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A2E7D" w14:textId="77777777" w:rsidR="007E625F" w:rsidRPr="006E0EF0" w:rsidRDefault="007E625F" w:rsidP="005A4EE4">
      <w:pPr>
        <w:pStyle w:val="a5"/>
        <w:rPr>
          <w:rFonts w:ascii="楷体" w:eastAsia="楷体" w:hAnsi="楷体"/>
          <w:sz w:val="52"/>
          <w:szCs w:val="52"/>
        </w:rPr>
      </w:pPr>
      <w:r w:rsidRPr="006E0EF0">
        <w:rPr>
          <w:rFonts w:ascii="楷体" w:eastAsia="楷体" w:hAnsi="楷体" w:hint="eastAsia"/>
          <w:sz w:val="52"/>
          <w:szCs w:val="52"/>
        </w:rPr>
        <w:t>项目报告</w:t>
      </w:r>
    </w:p>
    <w:p w14:paraId="11D64F13" w14:textId="77777777" w:rsidR="007E625F" w:rsidRPr="00EC3C6A" w:rsidRDefault="00EC762C">
      <w:pPr>
        <w:rPr>
          <w:rFonts w:ascii="楷体" w:eastAsia="楷体" w:hAnsi="楷体"/>
          <w:color w:val="000000" w:themeColor="text1"/>
          <w:sz w:val="36"/>
          <w:szCs w:val="36"/>
        </w:rPr>
      </w:pPr>
      <w:r w:rsidRPr="006E0EF0">
        <w:rPr>
          <w:rFonts w:ascii="微软雅黑" w:eastAsia="微软雅黑" w:hAnsi="微软雅黑" w:hint="eastAsia"/>
          <w:b/>
          <w:bCs/>
          <w:sz w:val="32"/>
          <w:szCs w:val="32"/>
        </w:rPr>
        <w:t>题目</w:t>
      </w:r>
      <w:r w:rsidRPr="006E0EF0">
        <w:rPr>
          <w:rFonts w:ascii="微软雅黑" w:eastAsia="微软雅黑" w:hAnsi="微软雅黑" w:hint="eastAsia"/>
          <w:sz w:val="32"/>
          <w:szCs w:val="32"/>
        </w:rPr>
        <w:t>：</w:t>
      </w:r>
      <w:r w:rsidRPr="00EC3C6A">
        <w:rPr>
          <w:rFonts w:ascii="楷体" w:eastAsia="楷体" w:hAnsi="楷体" w:hint="eastAsia"/>
          <w:color w:val="000000" w:themeColor="text1"/>
          <w:sz w:val="36"/>
          <w:szCs w:val="36"/>
        </w:rPr>
        <w:t>迷宫游戏</w:t>
      </w:r>
      <w:r w:rsidR="00C70B62" w:rsidRPr="00EC3C6A">
        <w:rPr>
          <w:rFonts w:ascii="楷体" w:eastAsia="楷体" w:hAnsi="楷体" w:hint="eastAsia"/>
          <w:color w:val="000000" w:themeColor="text1"/>
          <w:sz w:val="36"/>
          <w:szCs w:val="36"/>
        </w:rPr>
        <w:t>-失落的勇者传说</w:t>
      </w:r>
    </w:p>
    <w:p w14:paraId="65A44153" w14:textId="77777777" w:rsidR="00D00446" w:rsidRPr="006E0EF0" w:rsidRDefault="00725A68">
      <w:pPr>
        <w:rPr>
          <w:rFonts w:ascii="微软雅黑" w:eastAsia="微软雅黑" w:hAnsi="微软雅黑"/>
          <w:sz w:val="32"/>
          <w:szCs w:val="32"/>
        </w:rPr>
      </w:pPr>
      <w:r w:rsidRPr="006E0EF0">
        <w:rPr>
          <w:rFonts w:ascii="微软雅黑" w:eastAsia="微软雅黑" w:hAnsi="微软雅黑" w:hint="eastAsia"/>
          <w:b/>
          <w:bCs/>
          <w:sz w:val="32"/>
          <w:szCs w:val="32"/>
        </w:rPr>
        <w:t>组员姓名</w:t>
      </w:r>
      <w:r w:rsidRPr="006E0EF0">
        <w:rPr>
          <w:rFonts w:ascii="微软雅黑" w:eastAsia="微软雅黑" w:hAnsi="微软雅黑" w:hint="eastAsia"/>
          <w:sz w:val="32"/>
          <w:szCs w:val="32"/>
        </w:rPr>
        <w:t>：</w:t>
      </w:r>
    </w:p>
    <w:p w14:paraId="696AFA8C" w14:textId="77777777" w:rsidR="00C70B62" w:rsidRPr="006E0EF0" w:rsidRDefault="00725A68">
      <w:pPr>
        <w:rPr>
          <w:rFonts w:ascii="黑体" w:eastAsia="黑体" w:hAnsi="黑体"/>
          <w:sz w:val="28"/>
          <w:szCs w:val="28"/>
        </w:rPr>
      </w:pPr>
      <w:r w:rsidRPr="006E0EF0">
        <w:rPr>
          <w:rFonts w:ascii="黑体" w:eastAsia="黑体" w:hAnsi="黑体" w:hint="eastAsia"/>
          <w:sz w:val="28"/>
          <w:szCs w:val="28"/>
        </w:rPr>
        <w:t xml:space="preserve">都毓恒 </w:t>
      </w:r>
      <w:r w:rsidR="00D00446" w:rsidRPr="006E0EF0">
        <w:rPr>
          <w:rFonts w:ascii="黑体" w:eastAsia="黑体" w:hAnsi="黑体"/>
          <w:sz w:val="28"/>
          <w:szCs w:val="28"/>
        </w:rPr>
        <w:t xml:space="preserve">  </w:t>
      </w:r>
      <w:r w:rsidRPr="006E0EF0">
        <w:rPr>
          <w:rFonts w:ascii="黑体" w:eastAsia="黑体" w:hAnsi="黑体" w:hint="eastAsia"/>
          <w:sz w:val="28"/>
          <w:szCs w:val="28"/>
        </w:rPr>
        <w:t xml:space="preserve">刘璇彰 </w:t>
      </w:r>
      <w:r w:rsidR="00D00446" w:rsidRPr="006E0EF0">
        <w:rPr>
          <w:rFonts w:ascii="黑体" w:eastAsia="黑体" w:hAnsi="黑体"/>
          <w:sz w:val="28"/>
          <w:szCs w:val="28"/>
        </w:rPr>
        <w:t xml:space="preserve">  </w:t>
      </w:r>
      <w:r w:rsidRPr="006E0EF0">
        <w:rPr>
          <w:rFonts w:ascii="黑体" w:eastAsia="黑体" w:hAnsi="黑体" w:hint="eastAsia"/>
          <w:sz w:val="28"/>
          <w:szCs w:val="28"/>
        </w:rPr>
        <w:t>王一博</w:t>
      </w:r>
    </w:p>
    <w:p w14:paraId="481AAE31" w14:textId="2EE47DEA" w:rsidR="00725A68" w:rsidRDefault="00D00446">
      <w:r w:rsidRPr="006E0EF0">
        <w:rPr>
          <w:rFonts w:ascii="微软雅黑" w:eastAsia="微软雅黑" w:hAnsi="微软雅黑" w:hint="eastAsia"/>
          <w:b/>
          <w:bCs/>
          <w:sz w:val="32"/>
          <w:szCs w:val="32"/>
        </w:rPr>
        <w:t>班级</w:t>
      </w:r>
      <w:r w:rsidRPr="006E0EF0">
        <w:rPr>
          <w:rFonts w:ascii="微软雅黑" w:eastAsia="微软雅黑" w:hAnsi="微软雅黑" w:hint="eastAsia"/>
          <w:sz w:val="32"/>
          <w:szCs w:val="32"/>
        </w:rPr>
        <w:t>：</w:t>
      </w:r>
      <w:r w:rsidR="005A4EE4" w:rsidRPr="006E0EF0">
        <w:rPr>
          <w:rFonts w:ascii="黑体" w:eastAsia="黑体" w:hAnsi="黑体" w:hint="eastAsia"/>
          <w:sz w:val="28"/>
          <w:szCs w:val="28"/>
        </w:rPr>
        <w:t>2</w:t>
      </w:r>
      <w:r w:rsidR="005A4EE4" w:rsidRPr="006E0EF0">
        <w:rPr>
          <w:rFonts w:ascii="黑体" w:eastAsia="黑体" w:hAnsi="黑体"/>
          <w:sz w:val="28"/>
          <w:szCs w:val="28"/>
        </w:rPr>
        <w:t>019</w:t>
      </w:r>
      <w:r w:rsidR="005A4EE4" w:rsidRPr="006E0EF0">
        <w:rPr>
          <w:rFonts w:ascii="黑体" w:eastAsia="黑体" w:hAnsi="黑体" w:hint="eastAsia"/>
          <w:sz w:val="28"/>
          <w:szCs w:val="28"/>
        </w:rPr>
        <w:t>级</w:t>
      </w:r>
      <w:r w:rsidR="002F3B03" w:rsidRPr="006E0EF0">
        <w:rPr>
          <w:rFonts w:ascii="黑体" w:eastAsia="黑体" w:hAnsi="黑体" w:hint="eastAsia"/>
          <w:sz w:val="28"/>
          <w:szCs w:val="28"/>
        </w:rPr>
        <w:t>唐物</w:t>
      </w:r>
    </w:p>
    <w:p w14:paraId="429965C4" w14:textId="08E8915F" w:rsidR="002F3B03" w:rsidRDefault="00A241C3">
      <w:pPr>
        <w:rPr>
          <w:rFonts w:ascii="黑体" w:eastAsia="黑体" w:hAnsi="黑体"/>
          <w:sz w:val="28"/>
          <w:szCs w:val="28"/>
        </w:rPr>
      </w:pPr>
      <w:r w:rsidRPr="006E0EF0">
        <w:rPr>
          <w:rFonts w:ascii="微软雅黑" w:eastAsia="微软雅黑" w:hAnsi="微软雅黑" w:hint="eastAsia"/>
          <w:b/>
          <w:bCs/>
          <w:sz w:val="32"/>
          <w:szCs w:val="32"/>
        </w:rPr>
        <w:t>日期</w:t>
      </w:r>
      <w:r w:rsidRPr="006E0EF0">
        <w:rPr>
          <w:rFonts w:ascii="微软雅黑" w:eastAsia="微软雅黑" w:hAnsi="微软雅黑" w:hint="eastAsia"/>
          <w:sz w:val="32"/>
          <w:szCs w:val="32"/>
        </w:rPr>
        <w:t>：</w:t>
      </w:r>
      <w:r w:rsidRPr="006E0EF0">
        <w:rPr>
          <w:rFonts w:ascii="黑体" w:eastAsia="黑体" w:hAnsi="黑体" w:hint="eastAsia"/>
          <w:sz w:val="28"/>
          <w:szCs w:val="28"/>
        </w:rPr>
        <w:t>2</w:t>
      </w:r>
      <w:r w:rsidRPr="006E0EF0">
        <w:rPr>
          <w:rFonts w:ascii="黑体" w:eastAsia="黑体" w:hAnsi="黑体"/>
          <w:sz w:val="28"/>
          <w:szCs w:val="28"/>
        </w:rPr>
        <w:t>020</w:t>
      </w:r>
      <w:r w:rsidRPr="006E0EF0">
        <w:rPr>
          <w:rFonts w:ascii="黑体" w:eastAsia="黑体" w:hAnsi="黑体" w:hint="eastAsia"/>
          <w:sz w:val="28"/>
          <w:szCs w:val="28"/>
        </w:rPr>
        <w:t>年9月</w:t>
      </w:r>
      <w:r w:rsidR="005A4EE4" w:rsidRPr="006E0EF0">
        <w:rPr>
          <w:rFonts w:ascii="黑体" w:eastAsia="黑体" w:hAnsi="黑体"/>
          <w:sz w:val="28"/>
          <w:szCs w:val="28"/>
        </w:rPr>
        <w:t>7</w:t>
      </w:r>
      <w:r w:rsidRPr="006E0EF0">
        <w:rPr>
          <w:rFonts w:ascii="黑体" w:eastAsia="黑体" w:hAnsi="黑体" w:hint="eastAsia"/>
          <w:sz w:val="28"/>
          <w:szCs w:val="28"/>
        </w:rPr>
        <w:t>日</w:t>
      </w:r>
    </w:p>
    <w:p w14:paraId="5D1D957E" w14:textId="77777777" w:rsidR="006E0EF0" w:rsidRPr="006E0EF0" w:rsidRDefault="006E0EF0">
      <w:pPr>
        <w:rPr>
          <w:rFonts w:ascii="黑体" w:eastAsia="黑体" w:hAnsi="黑体" w:hint="eastAsia"/>
          <w:sz w:val="28"/>
          <w:szCs w:val="28"/>
        </w:rPr>
      </w:pPr>
    </w:p>
    <w:p w14:paraId="11E1F37C" w14:textId="523094EC" w:rsidR="00A241C3" w:rsidRDefault="0008691E" w:rsidP="0008691E">
      <w:pPr>
        <w:pStyle w:val="a3"/>
        <w:numPr>
          <w:ilvl w:val="0"/>
          <w:numId w:val="1"/>
        </w:numPr>
        <w:rPr>
          <w:rFonts w:ascii="黑体" w:eastAsia="黑体" w:hAnsi="黑体"/>
          <w:b/>
          <w:bCs/>
          <w:sz w:val="32"/>
          <w:szCs w:val="32"/>
        </w:rPr>
      </w:pPr>
      <w:r w:rsidRPr="006E0EF0">
        <w:rPr>
          <w:rFonts w:ascii="黑体" w:eastAsia="黑体" w:hAnsi="黑体" w:hint="eastAsia"/>
          <w:b/>
          <w:bCs/>
          <w:sz w:val="32"/>
          <w:szCs w:val="32"/>
        </w:rPr>
        <w:t>需求分析</w:t>
      </w:r>
    </w:p>
    <w:p w14:paraId="2CCE13A0" w14:textId="77777777" w:rsidR="006E0EF0" w:rsidRPr="006E0EF0" w:rsidRDefault="006E0EF0" w:rsidP="006E0EF0">
      <w:pPr>
        <w:pStyle w:val="a3"/>
        <w:rPr>
          <w:rFonts w:ascii="黑体" w:eastAsia="黑体" w:hAnsi="黑体" w:hint="eastAsia"/>
          <w:b/>
          <w:bCs/>
          <w:sz w:val="32"/>
          <w:szCs w:val="32"/>
        </w:rPr>
      </w:pPr>
    </w:p>
    <w:p w14:paraId="4D3D3B74" w14:textId="6A9ADD81" w:rsidR="006E0EF0" w:rsidRPr="005A4EE4" w:rsidRDefault="0008691E" w:rsidP="007630BE">
      <w:pPr>
        <w:rPr>
          <w:rFonts w:hint="eastAsia"/>
          <w:b/>
          <w:bCs/>
          <w:sz w:val="24"/>
          <w:szCs w:val="24"/>
        </w:rPr>
      </w:pPr>
      <w:r w:rsidRPr="005A4EE4">
        <w:rPr>
          <w:b/>
          <w:bCs/>
          <w:sz w:val="24"/>
          <w:szCs w:val="24"/>
        </w:rPr>
        <w:t>1.1</w:t>
      </w:r>
      <w:r w:rsidR="007630BE" w:rsidRPr="005A4EE4">
        <w:rPr>
          <w:rFonts w:hint="eastAsia"/>
          <w:b/>
          <w:bCs/>
          <w:sz w:val="24"/>
          <w:szCs w:val="24"/>
        </w:rPr>
        <w:t>问题分析</w:t>
      </w:r>
    </w:p>
    <w:p w14:paraId="45DC8CBC" w14:textId="78D3BE8F" w:rsidR="007630BE" w:rsidRPr="006E0EF0" w:rsidRDefault="0067652B" w:rsidP="007630BE">
      <w:pPr>
        <w:rPr>
          <w:rFonts w:ascii="微软雅黑" w:eastAsia="微软雅黑" w:hAnsi="微软雅黑"/>
          <w:sz w:val="21"/>
          <w:szCs w:val="21"/>
        </w:rPr>
      </w:pPr>
      <w:r w:rsidRPr="006E0EF0">
        <w:rPr>
          <w:rFonts w:ascii="微软雅黑" w:eastAsia="微软雅黑" w:hAnsi="微软雅黑" w:hint="eastAsia"/>
          <w:sz w:val="21"/>
          <w:szCs w:val="21"/>
        </w:rPr>
        <w:t>二维数组</w:t>
      </w:r>
      <w:r w:rsidR="00646E0F" w:rsidRPr="006E0EF0">
        <w:rPr>
          <w:rFonts w:ascii="微软雅黑" w:eastAsia="微软雅黑" w:hAnsi="微软雅黑" w:hint="eastAsia"/>
          <w:sz w:val="21"/>
          <w:szCs w:val="21"/>
        </w:rPr>
        <w:t>，函数，游戏引擎及插件的综合</w:t>
      </w:r>
      <w:r w:rsidR="00847133" w:rsidRPr="006E0EF0">
        <w:rPr>
          <w:rFonts w:ascii="微软雅黑" w:eastAsia="微软雅黑" w:hAnsi="微软雅黑" w:hint="eastAsia"/>
          <w:sz w:val="21"/>
          <w:szCs w:val="21"/>
        </w:rPr>
        <w:t>编程</w:t>
      </w:r>
      <w:r w:rsidR="009B1528" w:rsidRPr="006E0EF0">
        <w:rPr>
          <w:rFonts w:ascii="微软雅黑" w:eastAsia="微软雅黑" w:hAnsi="微软雅黑" w:hint="eastAsia"/>
          <w:sz w:val="21"/>
          <w:szCs w:val="21"/>
        </w:rPr>
        <w:t>，二维数组存放地图信息，</w:t>
      </w:r>
      <w:r w:rsidR="000E2CEC" w:rsidRPr="006E0EF0">
        <w:rPr>
          <w:rFonts w:ascii="微软雅黑" w:eastAsia="微软雅黑" w:hAnsi="微软雅黑" w:hint="eastAsia"/>
          <w:sz w:val="21"/>
          <w:szCs w:val="21"/>
        </w:rPr>
        <w:t>子函数应用</w:t>
      </w:r>
      <w:r w:rsidR="000B71BD" w:rsidRPr="006E0EF0">
        <w:rPr>
          <w:rFonts w:ascii="微软雅黑" w:eastAsia="微软雅黑" w:hAnsi="微软雅黑" w:hint="eastAsia"/>
          <w:sz w:val="21"/>
          <w:szCs w:val="21"/>
        </w:rPr>
        <w:t>生成随机地图</w:t>
      </w:r>
      <w:r w:rsidR="000E2CEC" w:rsidRPr="006E0EF0">
        <w:rPr>
          <w:rFonts w:ascii="微软雅黑" w:eastAsia="微软雅黑" w:hAnsi="微软雅黑" w:hint="eastAsia"/>
          <w:sz w:val="21"/>
          <w:szCs w:val="21"/>
        </w:rPr>
        <w:t>，</w:t>
      </w:r>
      <w:r w:rsidR="009B1528" w:rsidRPr="006E0EF0">
        <w:rPr>
          <w:rFonts w:ascii="微软雅黑" w:eastAsia="微软雅黑" w:hAnsi="微软雅黑" w:hint="eastAsia"/>
          <w:sz w:val="21"/>
          <w:szCs w:val="21"/>
        </w:rPr>
        <w:t>游戏引擎及插件实现剧情对话系统。</w:t>
      </w:r>
    </w:p>
    <w:p w14:paraId="6E426131" w14:textId="77777777" w:rsidR="006E0EF0" w:rsidRDefault="006E0EF0" w:rsidP="007630BE">
      <w:pPr>
        <w:rPr>
          <w:rFonts w:hint="eastAsia"/>
        </w:rPr>
      </w:pPr>
    </w:p>
    <w:p w14:paraId="4EF72359" w14:textId="7A13F494" w:rsidR="006E0EF0" w:rsidRPr="005A4EE4" w:rsidRDefault="008A4648" w:rsidP="007630BE">
      <w:pPr>
        <w:rPr>
          <w:rFonts w:hint="eastAsia"/>
          <w:b/>
          <w:bCs/>
          <w:sz w:val="24"/>
          <w:szCs w:val="24"/>
        </w:rPr>
      </w:pPr>
      <w:r w:rsidRPr="005A4EE4">
        <w:rPr>
          <w:b/>
          <w:bCs/>
          <w:sz w:val="24"/>
          <w:szCs w:val="24"/>
        </w:rPr>
        <w:t>1.2</w:t>
      </w:r>
      <w:r w:rsidRPr="005A4EE4">
        <w:rPr>
          <w:rFonts w:hint="eastAsia"/>
          <w:b/>
          <w:bCs/>
          <w:sz w:val="24"/>
          <w:szCs w:val="24"/>
        </w:rPr>
        <w:t>采用技术</w:t>
      </w:r>
    </w:p>
    <w:p w14:paraId="30F8CF2C" w14:textId="77777777" w:rsidR="008A4648" w:rsidRPr="006E0EF0" w:rsidRDefault="008A4648" w:rsidP="007630BE">
      <w:pPr>
        <w:rPr>
          <w:rFonts w:ascii="微软雅黑" w:eastAsia="微软雅黑" w:hAnsi="微软雅黑"/>
          <w:sz w:val="21"/>
          <w:szCs w:val="21"/>
        </w:rPr>
      </w:pPr>
      <w:r w:rsidRPr="005A4EE4">
        <w:rPr>
          <w:b/>
          <w:bCs/>
        </w:rPr>
        <w:t>1.</w:t>
      </w:r>
      <w:r w:rsidR="00C8553E" w:rsidRPr="005A4EE4">
        <w:rPr>
          <w:rFonts w:hint="eastAsia"/>
          <w:b/>
          <w:bCs/>
        </w:rPr>
        <w:t>需求分析</w:t>
      </w:r>
      <w:r w:rsidR="00C8553E" w:rsidRPr="006E0EF0">
        <w:rPr>
          <w:rFonts w:ascii="微软雅黑" w:eastAsia="微软雅黑" w:hAnsi="微软雅黑" w:hint="eastAsia"/>
          <w:sz w:val="21"/>
          <w:szCs w:val="21"/>
        </w:rPr>
        <w:t>—</w:t>
      </w:r>
      <w:r w:rsidR="00194548" w:rsidRPr="006E0EF0">
        <w:rPr>
          <w:rFonts w:ascii="微软雅黑" w:eastAsia="微软雅黑" w:hAnsi="微软雅黑" w:hint="eastAsia"/>
          <w:sz w:val="21"/>
          <w:szCs w:val="21"/>
        </w:rPr>
        <w:t>这是一款为致敬童年经典的魔塔游戏而开发的项目，</w:t>
      </w:r>
      <w:r w:rsidR="00B24C5C" w:rsidRPr="006E0EF0">
        <w:rPr>
          <w:rFonts w:ascii="微软雅黑" w:eastAsia="微软雅黑" w:hAnsi="微软雅黑" w:hint="eastAsia"/>
          <w:sz w:val="21"/>
          <w:szCs w:val="21"/>
        </w:rPr>
        <w:t>并在其中增加了剧情，</w:t>
      </w:r>
      <w:r w:rsidR="00A403BF" w:rsidRPr="006E0EF0">
        <w:rPr>
          <w:rFonts w:ascii="微软雅黑" w:eastAsia="微软雅黑" w:hAnsi="微软雅黑" w:hint="eastAsia"/>
          <w:sz w:val="21"/>
          <w:szCs w:val="21"/>
        </w:rPr>
        <w:t>是一款构思新颖的休闲益智类游戏。</w:t>
      </w:r>
      <w:r w:rsidR="007C586E" w:rsidRPr="006E0EF0">
        <w:rPr>
          <w:rFonts w:ascii="微软雅黑" w:eastAsia="微软雅黑" w:hAnsi="微软雅黑" w:hint="eastAsia"/>
          <w:sz w:val="21"/>
          <w:szCs w:val="21"/>
        </w:rPr>
        <w:t>用户可以</w:t>
      </w:r>
      <w:r w:rsidR="00800712" w:rsidRPr="006E0EF0">
        <w:rPr>
          <w:rFonts w:ascii="微软雅黑" w:eastAsia="微软雅黑" w:hAnsi="微软雅黑" w:hint="eastAsia"/>
          <w:sz w:val="21"/>
          <w:szCs w:val="21"/>
        </w:rPr>
        <w:t>在</w:t>
      </w:r>
      <w:r w:rsidR="00B338C1" w:rsidRPr="006E0EF0">
        <w:rPr>
          <w:rFonts w:ascii="微软雅黑" w:eastAsia="微软雅黑" w:hAnsi="微软雅黑" w:hint="eastAsia"/>
          <w:sz w:val="21"/>
          <w:szCs w:val="21"/>
        </w:rPr>
        <w:t>游戏中同时体验剧情与迷宫游戏。</w:t>
      </w:r>
    </w:p>
    <w:p w14:paraId="5430A366" w14:textId="77777777" w:rsidR="004C4B7A" w:rsidRPr="006E0EF0" w:rsidRDefault="004C4B7A" w:rsidP="007630BE">
      <w:pPr>
        <w:rPr>
          <w:rFonts w:ascii="微软雅黑" w:eastAsia="微软雅黑" w:hAnsi="微软雅黑"/>
          <w:sz w:val="21"/>
          <w:szCs w:val="21"/>
        </w:rPr>
      </w:pPr>
      <w:r w:rsidRPr="005A4EE4">
        <w:rPr>
          <w:b/>
          <w:bCs/>
        </w:rPr>
        <w:t>2.</w:t>
      </w:r>
      <w:r w:rsidR="00593D2C" w:rsidRPr="005A4EE4">
        <w:rPr>
          <w:rFonts w:hint="eastAsia"/>
          <w:b/>
          <w:bCs/>
        </w:rPr>
        <w:t>概要设计</w:t>
      </w:r>
      <w:r w:rsidR="00593D2C" w:rsidRPr="006E0EF0">
        <w:rPr>
          <w:rFonts w:ascii="微软雅黑" w:eastAsia="微软雅黑" w:hAnsi="微软雅黑" w:hint="eastAsia"/>
          <w:sz w:val="21"/>
          <w:szCs w:val="21"/>
        </w:rPr>
        <w:t>—</w:t>
      </w:r>
      <w:r w:rsidR="00FE6233" w:rsidRPr="006E0EF0">
        <w:rPr>
          <w:rFonts w:ascii="微软雅黑" w:eastAsia="微软雅黑" w:hAnsi="微软雅黑" w:hint="eastAsia"/>
          <w:sz w:val="21"/>
          <w:szCs w:val="21"/>
        </w:rPr>
        <w:t>系统主要分为地图设计和剧情设计两部分，</w:t>
      </w:r>
      <w:r w:rsidR="00854EAD" w:rsidRPr="006E0EF0">
        <w:rPr>
          <w:rFonts w:ascii="微软雅黑" w:eastAsia="微软雅黑" w:hAnsi="微软雅黑" w:hint="eastAsia"/>
          <w:sz w:val="21"/>
          <w:szCs w:val="21"/>
        </w:rPr>
        <w:t>地图部分采用C语言，利用深度优先（DFS）算法</w:t>
      </w:r>
      <w:r w:rsidR="00FB3470" w:rsidRPr="006E0EF0">
        <w:rPr>
          <w:rFonts w:ascii="微软雅黑" w:eastAsia="微软雅黑" w:hAnsi="微软雅黑" w:hint="eastAsia"/>
          <w:sz w:val="21"/>
          <w:szCs w:val="21"/>
        </w:rPr>
        <w:t>，生成有唯一解的随机地图。</w:t>
      </w:r>
      <w:r w:rsidR="00AB6846" w:rsidRPr="006E0EF0">
        <w:rPr>
          <w:rFonts w:ascii="微软雅黑" w:eastAsia="微软雅黑" w:hAnsi="微软雅黑" w:hint="eastAsia"/>
          <w:sz w:val="21"/>
          <w:szCs w:val="21"/>
        </w:rPr>
        <w:t>剧情部分采用unity的游戏引擎</w:t>
      </w:r>
      <w:r w:rsidR="00A30621" w:rsidRPr="006E0EF0">
        <w:rPr>
          <w:rFonts w:ascii="微软雅黑" w:eastAsia="微软雅黑" w:hAnsi="微软雅黑" w:hint="eastAsia"/>
          <w:sz w:val="21"/>
          <w:szCs w:val="21"/>
        </w:rPr>
        <w:t>，</w:t>
      </w:r>
      <w:r w:rsidR="00D82F5A" w:rsidRPr="006E0EF0">
        <w:rPr>
          <w:rFonts w:ascii="微软雅黑" w:eastAsia="微软雅黑" w:hAnsi="微软雅黑" w:hint="eastAsia"/>
          <w:sz w:val="21"/>
          <w:szCs w:val="21"/>
        </w:rPr>
        <w:t>配合fungus插件，架构整个</w:t>
      </w:r>
      <w:r w:rsidR="0055728A" w:rsidRPr="006E0EF0">
        <w:rPr>
          <w:rFonts w:ascii="微软雅黑" w:eastAsia="微软雅黑" w:hAnsi="微软雅黑" w:hint="eastAsia"/>
          <w:sz w:val="21"/>
          <w:szCs w:val="21"/>
        </w:rPr>
        <w:t>剧情。</w:t>
      </w:r>
      <w:r w:rsidR="00FC309A" w:rsidRPr="006E0EF0">
        <w:rPr>
          <w:rFonts w:ascii="微软雅黑" w:eastAsia="微软雅黑" w:hAnsi="微软雅黑" w:hint="eastAsia"/>
          <w:sz w:val="21"/>
          <w:szCs w:val="21"/>
        </w:rPr>
        <w:t>游戏美工方面</w:t>
      </w:r>
      <w:r w:rsidR="00DE6F41" w:rsidRPr="006E0EF0">
        <w:rPr>
          <w:rFonts w:ascii="微软雅黑" w:eastAsia="微软雅黑" w:hAnsi="微软雅黑" w:hint="eastAsia"/>
          <w:sz w:val="21"/>
          <w:szCs w:val="21"/>
        </w:rPr>
        <w:t>，采用PS以及</w:t>
      </w:r>
      <w:r w:rsidR="00B16D88" w:rsidRPr="006E0EF0">
        <w:rPr>
          <w:rFonts w:ascii="微软雅黑" w:eastAsia="微软雅黑" w:hAnsi="微软雅黑" w:hint="eastAsia"/>
          <w:sz w:val="21"/>
          <w:szCs w:val="21"/>
        </w:rPr>
        <w:t>easyx对迷宫地图进行美化</w:t>
      </w:r>
      <w:r w:rsidR="0024088E" w:rsidRPr="006E0EF0">
        <w:rPr>
          <w:rFonts w:ascii="微软雅黑" w:eastAsia="微软雅黑" w:hAnsi="微软雅黑" w:hint="eastAsia"/>
          <w:sz w:val="21"/>
          <w:szCs w:val="21"/>
        </w:rPr>
        <w:t>。</w:t>
      </w:r>
    </w:p>
    <w:p w14:paraId="68F966C7" w14:textId="77777777" w:rsidR="0024088E" w:rsidRDefault="0024088E" w:rsidP="007630BE">
      <w:r w:rsidRPr="005A4EE4">
        <w:rPr>
          <w:b/>
          <w:bCs/>
        </w:rPr>
        <w:t>3.</w:t>
      </w:r>
      <w:r w:rsidR="00FD70A2" w:rsidRPr="005A4EE4">
        <w:rPr>
          <w:rFonts w:hint="eastAsia"/>
          <w:b/>
          <w:bCs/>
        </w:rPr>
        <w:t>详细设计</w:t>
      </w:r>
      <w:r w:rsidR="00192E6E">
        <w:rPr>
          <w:rFonts w:hint="eastAsia"/>
        </w:rPr>
        <w:t>—</w:t>
      </w:r>
    </w:p>
    <w:p w14:paraId="42E8E19F" w14:textId="77777777" w:rsidR="001E75B8" w:rsidRPr="00610D2D" w:rsidRDefault="00192E6E" w:rsidP="007630BE">
      <w:pPr>
        <w:rPr>
          <w:rFonts w:ascii="华文楷体" w:eastAsia="华文楷体" w:hAnsi="华文楷体"/>
          <w:b/>
          <w:bCs/>
          <w:color w:val="1F3864" w:themeColor="accent1" w:themeShade="80"/>
          <w:sz w:val="32"/>
          <w:szCs w:val="32"/>
          <w:u w:val="single"/>
        </w:rPr>
      </w:pPr>
      <w:r w:rsidRPr="00B07EBC">
        <w:rPr>
          <w:rFonts w:ascii="微软雅黑" w:eastAsia="微软雅黑" w:hAnsi="微软雅黑" w:hint="eastAsia"/>
          <w:sz w:val="36"/>
          <w:szCs w:val="36"/>
        </w:rPr>
        <w:t xml:space="preserve"> </w:t>
      </w:r>
      <w:r w:rsidR="001E75B8" w:rsidRPr="00610D2D">
        <w:rPr>
          <w:rFonts w:ascii="华文楷体" w:eastAsia="华文楷体" w:hAnsi="华文楷体" w:hint="eastAsia"/>
          <w:b/>
          <w:bCs/>
          <w:color w:val="1F3864" w:themeColor="accent1" w:themeShade="80"/>
          <w:sz w:val="32"/>
          <w:szCs w:val="32"/>
          <w:u w:val="single"/>
        </w:rPr>
        <w:t>迷宫部分</w:t>
      </w:r>
    </w:p>
    <w:p w14:paraId="7B2457DE" w14:textId="025F926D" w:rsidR="00937D38" w:rsidRPr="00610D2D" w:rsidRDefault="00937D38" w:rsidP="00937D38">
      <w:pPr>
        <w:rPr>
          <w:rFonts w:ascii="阿里汉仪智能黑体" w:eastAsia="阿里汉仪智能黑体" w:hAnsi="阿里汉仪智能黑体"/>
          <w:color w:val="000000" w:themeColor="text1"/>
          <w:sz w:val="21"/>
          <w:szCs w:val="21"/>
          <w:u w:val="single"/>
        </w:rPr>
      </w:pPr>
      <w:r w:rsidRPr="00610D2D">
        <w:rPr>
          <w:rFonts w:ascii="阿里汉仪智能黑体" w:eastAsia="阿里汉仪智能黑体" w:hAnsi="阿里汉仪智能黑体" w:hint="eastAsia"/>
          <w:color w:val="000000" w:themeColor="text1"/>
          <w:sz w:val="21"/>
          <w:szCs w:val="21"/>
          <w:u w:val="single"/>
        </w:rPr>
        <w:t>基本思想</w:t>
      </w:r>
    </w:p>
    <w:p w14:paraId="3C4BC7F3" w14:textId="77777777" w:rsidR="00937D38" w:rsidRPr="006E0EF0" w:rsidRDefault="00937D38" w:rsidP="00937D38">
      <w:pPr>
        <w:rPr>
          <w:rFonts w:ascii="微软雅黑" w:eastAsia="微软雅黑" w:hAnsi="微软雅黑"/>
          <w:sz w:val="21"/>
          <w:szCs w:val="21"/>
        </w:rPr>
      </w:pPr>
      <w:r w:rsidRPr="006E0EF0">
        <w:rPr>
          <w:rFonts w:ascii="微软雅黑" w:eastAsia="微软雅黑" w:hAnsi="微软雅黑" w:hint="eastAsia"/>
          <w:sz w:val="21"/>
          <w:szCs w:val="21"/>
        </w:rPr>
        <w:t>不论是DFS，BFS还是RFS，这些算法生成的迷宫本质上是一个二维矩阵网络形式的生成树，也就是说其中没有回路，同时从右上角的起点到迷宫中的每一点都有且仅有一条路径，当然，到终点的路径也是唯一的。</w:t>
      </w:r>
    </w:p>
    <w:p w14:paraId="4242891F" w14:textId="77777777" w:rsidR="00937D38" w:rsidRPr="006E0EF0" w:rsidRDefault="00937D38" w:rsidP="00937D38">
      <w:pPr>
        <w:rPr>
          <w:rFonts w:ascii="微软雅黑" w:eastAsia="微软雅黑" w:hAnsi="微软雅黑"/>
          <w:sz w:val="21"/>
          <w:szCs w:val="21"/>
        </w:rPr>
      </w:pPr>
      <w:r w:rsidRPr="006E0EF0">
        <w:rPr>
          <w:rFonts w:ascii="微软雅黑" w:eastAsia="微软雅黑" w:hAnsi="微软雅黑" w:hint="eastAsia"/>
          <w:sz w:val="21"/>
          <w:szCs w:val="21"/>
        </w:rPr>
        <w:t>深度优先遍历总是从当前最长的路径的末端随机选择一个可扩展点进行扩展，如果出现回路或者抵达边界，那么就回溯到最近的一个可扩展分枝。这种算法生成的迷路分枝相对较少，路径也更长更曲折。</w:t>
      </w:r>
    </w:p>
    <w:p w14:paraId="772A66F6" w14:textId="372D00D5" w:rsidR="00937D38" w:rsidRPr="00610D2D" w:rsidRDefault="00937D38" w:rsidP="00937D38">
      <w:pPr>
        <w:rPr>
          <w:rFonts w:ascii="阿里汉仪智能黑体" w:eastAsia="阿里汉仪智能黑体" w:hAnsi="阿里汉仪智能黑体"/>
          <w:sz w:val="21"/>
          <w:szCs w:val="21"/>
          <w:u w:val="single"/>
        </w:rPr>
      </w:pPr>
      <w:r w:rsidRPr="00610D2D">
        <w:rPr>
          <w:rFonts w:ascii="阿里汉仪智能黑体" w:eastAsia="阿里汉仪智能黑体" w:hAnsi="阿里汉仪智能黑体" w:hint="eastAsia"/>
          <w:sz w:val="21"/>
          <w:szCs w:val="21"/>
          <w:u w:val="single"/>
        </w:rPr>
        <w:t>画网格线以及迷宫</w:t>
      </w:r>
    </w:p>
    <w:p w14:paraId="30BCEAAC" w14:textId="77777777" w:rsidR="00937D38" w:rsidRPr="006E0EF0" w:rsidRDefault="00937D38" w:rsidP="00937D38">
      <w:pPr>
        <w:rPr>
          <w:rFonts w:ascii="微软雅黑" w:eastAsia="微软雅黑" w:hAnsi="微软雅黑"/>
          <w:sz w:val="21"/>
          <w:szCs w:val="21"/>
        </w:rPr>
      </w:pPr>
      <w:r w:rsidRPr="006E0EF0">
        <w:rPr>
          <w:rFonts w:ascii="微软雅黑" w:eastAsia="微软雅黑" w:hAnsi="微软雅黑" w:hint="eastAsia"/>
          <w:sz w:val="21"/>
          <w:szCs w:val="21"/>
        </w:rPr>
        <w:t>值得注意的是，这里要考虑到不同图层的上下关系，因为后画的图层会覆盖之前画的图层。</w:t>
      </w:r>
    </w:p>
    <w:p w14:paraId="29F08CE9" w14:textId="098B833A" w:rsidR="00937D38" w:rsidRPr="006E0EF0" w:rsidRDefault="00937D38" w:rsidP="00937D38">
      <w:pPr>
        <w:rPr>
          <w:rFonts w:ascii="微软雅黑" w:eastAsia="微软雅黑" w:hAnsi="微软雅黑"/>
          <w:sz w:val="21"/>
          <w:szCs w:val="21"/>
        </w:rPr>
      </w:pPr>
      <w:r w:rsidRPr="006E0EF0">
        <w:rPr>
          <w:rFonts w:ascii="微软雅黑" w:eastAsia="微软雅黑" w:hAnsi="微软雅黑" w:hint="eastAsia"/>
          <w:sz w:val="21"/>
          <w:szCs w:val="21"/>
        </w:rPr>
        <w:t>一个单元格可以处于四种状态，</w:t>
      </w:r>
      <w:r w:rsidR="00610D2D">
        <w:rPr>
          <w:rFonts w:ascii="微软雅黑" w:eastAsia="微软雅黑" w:hAnsi="微软雅黑" w:hint="eastAsia"/>
          <w:sz w:val="21"/>
          <w:szCs w:val="21"/>
        </w:rPr>
        <w:t>墙体</w:t>
      </w:r>
      <w:r w:rsidRPr="006E0EF0">
        <w:rPr>
          <w:rFonts w:ascii="微软雅黑" w:eastAsia="微软雅黑" w:hAnsi="微软雅黑" w:hint="eastAsia"/>
          <w:sz w:val="21"/>
          <w:szCs w:val="21"/>
        </w:rPr>
        <w:t>或者路、起点或是终点，颜色也各不相同。</w:t>
      </w:r>
    </w:p>
    <w:p w14:paraId="0C5A96AC" w14:textId="728919E2" w:rsidR="00FC52A0" w:rsidRDefault="00937D38" w:rsidP="007630BE">
      <w:pPr>
        <w:rPr>
          <w:rFonts w:ascii="微软雅黑" w:eastAsia="微软雅黑" w:hAnsi="微软雅黑"/>
          <w:sz w:val="21"/>
          <w:szCs w:val="21"/>
        </w:rPr>
      </w:pPr>
      <w:r w:rsidRPr="006E0EF0">
        <w:rPr>
          <w:rFonts w:ascii="微软雅黑" w:eastAsia="微软雅黑" w:hAnsi="微软雅黑" w:hint="eastAsia"/>
          <w:sz w:val="21"/>
          <w:szCs w:val="21"/>
        </w:rPr>
        <w:lastRenderedPageBreak/>
        <w:t>参数是行坐标，列坐标和单元格种类。</w:t>
      </w:r>
    </w:p>
    <w:p w14:paraId="10B2F4BB" w14:textId="26FAD12A" w:rsidR="00B07EBC" w:rsidRPr="006E0EF0" w:rsidRDefault="00B07EBC" w:rsidP="007630BE">
      <w:pPr>
        <w:rPr>
          <w:rFonts w:ascii="微软雅黑" w:eastAsia="微软雅黑" w:hAnsi="微软雅黑" w:hint="eastAsia"/>
          <w:sz w:val="21"/>
          <w:szCs w:val="21"/>
        </w:rPr>
      </w:pPr>
      <w:r>
        <w:rPr>
          <w:noProof/>
        </w:rPr>
        <w:drawing>
          <wp:inline distT="0" distB="0" distL="0" distR="0" wp14:anchorId="3CDC4A43" wp14:editId="2697903D">
            <wp:extent cx="2403231" cy="25544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8688" cy="2570908"/>
                    </a:xfrm>
                    <a:prstGeom prst="rect">
                      <a:avLst/>
                    </a:prstGeom>
                    <a:noFill/>
                    <a:ln>
                      <a:noFill/>
                    </a:ln>
                  </pic:spPr>
                </pic:pic>
              </a:graphicData>
            </a:graphic>
          </wp:inline>
        </w:drawing>
      </w:r>
    </w:p>
    <w:p w14:paraId="2BF3EA8F" w14:textId="20E07546" w:rsidR="006A4EDB" w:rsidRPr="00B07EBC" w:rsidRDefault="006A4EDB" w:rsidP="006A4EDB">
      <w:pPr>
        <w:rPr>
          <w:rFonts w:ascii="阿里汉仪智能黑体" w:eastAsia="阿里汉仪智能黑体" w:hAnsi="阿里汉仪智能黑体"/>
          <w:sz w:val="21"/>
          <w:szCs w:val="21"/>
          <w:u w:val="single"/>
        </w:rPr>
      </w:pPr>
      <w:r w:rsidRPr="00B07EBC">
        <w:rPr>
          <w:rFonts w:ascii="阿里汉仪智能黑体" w:eastAsia="阿里汉仪智能黑体" w:hAnsi="阿里汉仪智能黑体"/>
          <w:sz w:val="21"/>
          <w:szCs w:val="21"/>
          <w:u w:val="single"/>
        </w:rPr>
        <w:t>DFS</w:t>
      </w:r>
      <w:r w:rsidRPr="00B07EBC">
        <w:rPr>
          <w:rFonts w:ascii="阿里汉仪智能黑体" w:eastAsia="阿里汉仪智能黑体" w:hAnsi="阿里汉仪智能黑体" w:hint="eastAsia"/>
          <w:sz w:val="21"/>
          <w:szCs w:val="21"/>
          <w:u w:val="single"/>
        </w:rPr>
        <w:t>算法</w:t>
      </w:r>
    </w:p>
    <w:p w14:paraId="36150298" w14:textId="5DFFB487" w:rsidR="006A4EDB" w:rsidRPr="006E0EF0" w:rsidRDefault="006A4EDB" w:rsidP="006A4EDB">
      <w:pPr>
        <w:rPr>
          <w:rFonts w:ascii="微软雅黑" w:eastAsia="微软雅黑" w:hAnsi="微软雅黑"/>
          <w:sz w:val="21"/>
          <w:szCs w:val="21"/>
        </w:rPr>
      </w:pPr>
      <w:r w:rsidRPr="006E0EF0">
        <w:rPr>
          <w:rFonts w:ascii="微软雅黑" w:eastAsia="微软雅黑" w:hAnsi="微软雅黑" w:hint="eastAsia"/>
          <w:sz w:val="21"/>
          <w:szCs w:val="21"/>
        </w:rPr>
        <w:t>采用DFS算法生成随机迷宫，输入参数很简单，就是棋盘的大小，因为棋盘是正方形，所有只有一个输入参数。返回的事一个储存全局地图信息的二维数组，0为无墙，1为有墙。</w:t>
      </w:r>
    </w:p>
    <w:p w14:paraId="5F115B0E" w14:textId="77777777" w:rsidR="00937D38" w:rsidRPr="006E0EF0" w:rsidRDefault="006A4EDB" w:rsidP="007630BE">
      <w:pPr>
        <w:rPr>
          <w:rFonts w:ascii="微软雅黑" w:eastAsia="微软雅黑" w:hAnsi="微软雅黑"/>
          <w:sz w:val="21"/>
          <w:szCs w:val="21"/>
        </w:rPr>
      </w:pPr>
      <w:r w:rsidRPr="006E0EF0">
        <w:rPr>
          <w:rFonts w:ascii="微软雅黑" w:eastAsia="微软雅黑" w:hAnsi="微软雅黑" w:hint="eastAsia"/>
          <w:sz w:val="21"/>
          <w:szCs w:val="21"/>
        </w:rPr>
        <w:t>值得注意的是，起点和终点的坐标并不影响，由于DFS算法+完美迷宫的特性，某些特定单元格一定是路，而不是墙，那么只需要任意在路单元格里选两个点，令其为起点或是终点也就可以了。</w:t>
      </w:r>
    </w:p>
    <w:p w14:paraId="05E01EA8" w14:textId="18BC6947" w:rsidR="003B4E43" w:rsidRPr="00B07EBC" w:rsidRDefault="006E0EF0" w:rsidP="003B4E43">
      <w:pPr>
        <w:rPr>
          <w:rFonts w:ascii="阿里汉仪智能黑体" w:eastAsia="阿里汉仪智能黑体" w:hAnsi="阿里汉仪智能黑体" w:hint="eastAsia"/>
          <w:sz w:val="21"/>
          <w:szCs w:val="21"/>
          <w:u w:val="single"/>
        </w:rPr>
      </w:pPr>
      <w:r w:rsidRPr="00B07EBC">
        <w:rPr>
          <w:rFonts w:ascii="阿里汉仪智能黑体" w:eastAsia="阿里汉仪智能黑体" w:hAnsi="阿里汉仪智能黑体" w:hint="eastAsia"/>
          <w:sz w:val="21"/>
          <w:szCs w:val="21"/>
          <w:u w:val="single"/>
        </w:rPr>
        <w:t>绘制墙体</w:t>
      </w:r>
    </w:p>
    <w:p w14:paraId="0204BAE6" w14:textId="4176A7F7" w:rsidR="006A4EDB" w:rsidRPr="006E0EF0" w:rsidRDefault="003B4E43" w:rsidP="007630BE">
      <w:pPr>
        <w:rPr>
          <w:rFonts w:ascii="微软雅黑" w:eastAsia="微软雅黑" w:hAnsi="微软雅黑"/>
          <w:sz w:val="21"/>
          <w:szCs w:val="21"/>
        </w:rPr>
      </w:pPr>
      <w:r w:rsidRPr="006E0EF0">
        <w:rPr>
          <w:rFonts w:ascii="微软雅黑" w:eastAsia="微软雅黑" w:hAnsi="微软雅黑" w:hint="eastAsia"/>
          <w:sz w:val="21"/>
          <w:szCs w:val="21"/>
        </w:rPr>
        <w:t>输入参数是储存迷宫的全局状态信息，也就是DFS的返回值。</w:t>
      </w:r>
    </w:p>
    <w:p w14:paraId="0A82AEF3" w14:textId="4E736D94" w:rsidR="003B4E43" w:rsidRPr="00B07EBC" w:rsidRDefault="00497A72" w:rsidP="007630BE">
      <w:pPr>
        <w:rPr>
          <w:rFonts w:ascii="楷体" w:eastAsia="楷体" w:hAnsi="楷体"/>
          <w:b/>
          <w:bCs/>
          <w:color w:val="1F3864" w:themeColor="accent1" w:themeShade="80"/>
          <w:sz w:val="32"/>
          <w:szCs w:val="32"/>
          <w:u w:val="single"/>
        </w:rPr>
      </w:pPr>
      <w:r w:rsidRPr="00B07EBC">
        <w:rPr>
          <w:rFonts w:ascii="楷体" w:eastAsia="楷体" w:hAnsi="楷体" w:hint="eastAsia"/>
          <w:b/>
          <w:bCs/>
          <w:color w:val="1F3864" w:themeColor="accent1" w:themeShade="80"/>
          <w:sz w:val="32"/>
          <w:szCs w:val="32"/>
          <w:u w:val="single"/>
        </w:rPr>
        <w:t>剧情部分</w:t>
      </w:r>
    </w:p>
    <w:p w14:paraId="527E45E5" w14:textId="3D3F9451" w:rsidR="00A14E46" w:rsidRPr="006E0EF0" w:rsidRDefault="006D0E09" w:rsidP="007630BE">
      <w:pPr>
        <w:rPr>
          <w:rFonts w:ascii="微软雅黑" w:eastAsia="微软雅黑" w:hAnsi="微软雅黑"/>
          <w:sz w:val="21"/>
          <w:szCs w:val="21"/>
        </w:rPr>
      </w:pPr>
      <w:r>
        <w:rPr>
          <w:noProof/>
        </w:rPr>
        <w:drawing>
          <wp:anchor distT="0" distB="0" distL="114300" distR="114300" simplePos="0" relativeHeight="251666432" behindDoc="1" locked="0" layoutInCell="1" allowOverlap="1" wp14:anchorId="0B64394E" wp14:editId="4B29C131">
            <wp:simplePos x="0" y="0"/>
            <wp:positionH relativeFrom="margin">
              <wp:align>right</wp:align>
            </wp:positionH>
            <wp:positionV relativeFrom="paragraph">
              <wp:posOffset>212236</wp:posOffset>
            </wp:positionV>
            <wp:extent cx="4048125" cy="1936115"/>
            <wp:effectExtent l="0" t="0" r="9525" b="6985"/>
            <wp:wrapTight wrapText="bothSides">
              <wp:wrapPolygon edited="0">
                <wp:start x="0" y="0"/>
                <wp:lineTo x="0" y="21465"/>
                <wp:lineTo x="21549" y="21465"/>
                <wp:lineTo x="21549"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8125" cy="1936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14E46" w:rsidRPr="006E0EF0">
        <w:rPr>
          <w:rFonts w:ascii="微软雅黑" w:eastAsia="微软雅黑" w:hAnsi="微软雅黑" w:hint="eastAsia"/>
          <w:sz w:val="21"/>
          <w:szCs w:val="21"/>
        </w:rPr>
        <w:t>采用unity与其中的fungus插件</w:t>
      </w:r>
      <w:r w:rsidR="001D2C76" w:rsidRPr="006E0EF0">
        <w:rPr>
          <w:rFonts w:ascii="微软雅黑" w:eastAsia="微软雅黑" w:hAnsi="微软雅黑" w:hint="eastAsia"/>
          <w:sz w:val="21"/>
          <w:szCs w:val="21"/>
        </w:rPr>
        <w:t>，将</w:t>
      </w:r>
      <w:r w:rsidR="00A047CF" w:rsidRPr="006E0EF0">
        <w:rPr>
          <w:rFonts w:ascii="微软雅黑" w:eastAsia="微软雅黑" w:hAnsi="微软雅黑" w:hint="eastAsia"/>
          <w:sz w:val="21"/>
          <w:szCs w:val="21"/>
        </w:rPr>
        <w:t>fungus的全部数据导入unity项目中，</w:t>
      </w:r>
      <w:r w:rsidR="00B06710" w:rsidRPr="006E0EF0">
        <w:rPr>
          <w:rFonts w:ascii="微软雅黑" w:eastAsia="微软雅黑" w:hAnsi="微软雅黑" w:hint="eastAsia"/>
          <w:sz w:val="21"/>
          <w:szCs w:val="21"/>
        </w:rPr>
        <w:t>并新建flowchart</w:t>
      </w:r>
    </w:p>
    <w:p w14:paraId="514C33B4" w14:textId="487C297F" w:rsidR="00A14E46" w:rsidRPr="00B07EBC" w:rsidRDefault="001D2C76" w:rsidP="007630BE">
      <w:pPr>
        <w:rPr>
          <w:rFonts w:ascii="阿里汉仪智能黑体" w:eastAsia="阿里汉仪智能黑体" w:hAnsi="阿里汉仪智能黑体"/>
          <w:sz w:val="21"/>
          <w:szCs w:val="21"/>
          <w:u w:val="single"/>
        </w:rPr>
      </w:pPr>
      <w:r w:rsidRPr="00B07EBC">
        <w:rPr>
          <w:rFonts w:ascii="阿里汉仪智能黑体" w:eastAsia="阿里汉仪智能黑体" w:hAnsi="阿里汉仪智能黑体" w:hint="eastAsia"/>
          <w:sz w:val="21"/>
          <w:szCs w:val="21"/>
          <w:u w:val="single"/>
        </w:rPr>
        <w:t>对话的建立</w:t>
      </w:r>
    </w:p>
    <w:p w14:paraId="736862EB" w14:textId="531624F0" w:rsidR="00B06710" w:rsidRPr="006E0EF0" w:rsidRDefault="00B06710" w:rsidP="007630BE">
      <w:pPr>
        <w:rPr>
          <w:rFonts w:ascii="微软雅黑" w:eastAsia="微软雅黑" w:hAnsi="微软雅黑"/>
          <w:sz w:val="21"/>
          <w:szCs w:val="21"/>
        </w:rPr>
      </w:pPr>
      <w:r w:rsidRPr="006E0EF0">
        <w:rPr>
          <w:rFonts w:ascii="微软雅黑" w:eastAsia="微软雅黑" w:hAnsi="微软雅黑" w:hint="eastAsia"/>
          <w:sz w:val="21"/>
          <w:szCs w:val="21"/>
        </w:rPr>
        <w:t>新建flowchart后，</w:t>
      </w:r>
      <w:r w:rsidR="003756D5" w:rsidRPr="006E0EF0">
        <w:rPr>
          <w:rFonts w:ascii="微软雅黑" w:eastAsia="微软雅黑" w:hAnsi="微软雅黑" w:hint="eastAsia"/>
          <w:sz w:val="21"/>
          <w:szCs w:val="21"/>
        </w:rPr>
        <w:t>为</w:t>
      </w:r>
      <w:r w:rsidR="00B576BF" w:rsidRPr="006E0EF0">
        <w:rPr>
          <w:rFonts w:ascii="微软雅黑" w:eastAsia="微软雅黑" w:hAnsi="微软雅黑" w:hint="eastAsia"/>
          <w:sz w:val="21"/>
          <w:szCs w:val="21"/>
        </w:rPr>
        <w:t>每一个故事节点增加若干</w:t>
      </w:r>
      <w:r w:rsidR="003756D5" w:rsidRPr="006E0EF0">
        <w:rPr>
          <w:rFonts w:ascii="微软雅黑" w:eastAsia="微软雅黑" w:hAnsi="微软雅黑"/>
          <w:sz w:val="21"/>
          <w:szCs w:val="21"/>
        </w:rPr>
        <w:t xml:space="preserve">narrative/say </w:t>
      </w:r>
      <w:r w:rsidR="00B576BF" w:rsidRPr="006E0EF0">
        <w:rPr>
          <w:rFonts w:ascii="微软雅黑" w:eastAsia="微软雅黑" w:hAnsi="微软雅黑" w:hint="eastAsia"/>
          <w:sz w:val="21"/>
          <w:szCs w:val="21"/>
        </w:rPr>
        <w:t>事件</w:t>
      </w:r>
      <w:r w:rsidR="00C31539" w:rsidRPr="006E0EF0">
        <w:rPr>
          <w:rFonts w:ascii="微软雅黑" w:eastAsia="微软雅黑" w:hAnsi="微软雅黑" w:hint="eastAsia"/>
          <w:sz w:val="21"/>
          <w:szCs w:val="21"/>
        </w:rPr>
        <w:t>，达到在游戏中弹出对话框。并在</w:t>
      </w:r>
      <w:r w:rsidR="009D634C" w:rsidRPr="006E0EF0">
        <w:rPr>
          <w:rFonts w:ascii="微软雅黑" w:eastAsia="微软雅黑" w:hAnsi="微软雅黑" w:hint="eastAsia"/>
          <w:sz w:val="21"/>
          <w:szCs w:val="21"/>
        </w:rPr>
        <w:t>flowchart属性中调整对话框的外形。</w:t>
      </w:r>
    </w:p>
    <w:p w14:paraId="06A7CC1C" w14:textId="77777777" w:rsidR="009D634C" w:rsidRPr="00B07EBC" w:rsidRDefault="006738F6" w:rsidP="007630BE">
      <w:pPr>
        <w:rPr>
          <w:rFonts w:ascii="阿里汉仪智能黑体" w:eastAsia="阿里汉仪智能黑体" w:hAnsi="阿里汉仪智能黑体"/>
          <w:sz w:val="21"/>
          <w:szCs w:val="21"/>
          <w:u w:val="single"/>
        </w:rPr>
      </w:pPr>
      <w:r w:rsidRPr="00B07EBC">
        <w:rPr>
          <w:rFonts w:ascii="阿里汉仪智能黑体" w:eastAsia="阿里汉仪智能黑体" w:hAnsi="阿里汉仪智能黑体" w:hint="eastAsia"/>
          <w:sz w:val="21"/>
          <w:szCs w:val="21"/>
          <w:u w:val="single"/>
        </w:rPr>
        <w:t>分支的建立</w:t>
      </w:r>
    </w:p>
    <w:p w14:paraId="6E4DEFAA" w14:textId="0618AA04" w:rsidR="006738F6" w:rsidRPr="006E0EF0" w:rsidRDefault="00965436" w:rsidP="007630BE">
      <w:pPr>
        <w:rPr>
          <w:rFonts w:ascii="微软雅黑" w:eastAsia="微软雅黑" w:hAnsi="微软雅黑"/>
          <w:sz w:val="21"/>
          <w:szCs w:val="21"/>
        </w:rPr>
      </w:pPr>
      <w:r w:rsidRPr="006E0EF0">
        <w:rPr>
          <w:rFonts w:ascii="微软雅黑" w:eastAsia="微软雅黑" w:hAnsi="微软雅黑" w:hint="eastAsia"/>
          <w:sz w:val="21"/>
          <w:szCs w:val="21"/>
        </w:rPr>
        <w:t>在flowchart的故事节点中增加若干</w:t>
      </w:r>
      <w:r w:rsidR="009615E0" w:rsidRPr="006E0EF0">
        <w:rPr>
          <w:rFonts w:ascii="微软雅黑" w:eastAsia="微软雅黑" w:hAnsi="微软雅黑" w:hint="eastAsia"/>
          <w:sz w:val="21"/>
          <w:szCs w:val="21"/>
        </w:rPr>
        <w:t>narrative</w:t>
      </w:r>
      <w:r w:rsidR="009615E0" w:rsidRPr="006E0EF0">
        <w:rPr>
          <w:rFonts w:ascii="微软雅黑" w:eastAsia="微软雅黑" w:hAnsi="微软雅黑"/>
          <w:sz w:val="21"/>
          <w:szCs w:val="21"/>
        </w:rPr>
        <w:t>/</w:t>
      </w:r>
      <w:r w:rsidR="009615E0" w:rsidRPr="006E0EF0">
        <w:rPr>
          <w:rFonts w:ascii="微软雅黑" w:eastAsia="微软雅黑" w:hAnsi="微软雅黑" w:hint="eastAsia"/>
          <w:sz w:val="21"/>
          <w:szCs w:val="21"/>
        </w:rPr>
        <w:t>menu事件，为剧情增加分支，再通过增</w:t>
      </w:r>
      <w:r w:rsidR="006D6AF5" w:rsidRPr="006E0EF0">
        <w:rPr>
          <w:rFonts w:ascii="微软雅黑" w:eastAsia="微软雅黑" w:hAnsi="微软雅黑" w:hint="eastAsia"/>
          <w:sz w:val="21"/>
          <w:szCs w:val="21"/>
        </w:rPr>
        <w:t>new</w:t>
      </w:r>
      <w:r w:rsidR="00610D2D">
        <w:rPr>
          <w:rFonts w:ascii="微软雅黑" w:eastAsia="微软雅黑" w:hAnsi="微软雅黑"/>
          <w:sz w:val="21"/>
          <w:szCs w:val="21"/>
        </w:rPr>
        <w:t xml:space="preserve"> </w:t>
      </w:r>
      <w:r w:rsidR="006D6AF5" w:rsidRPr="006E0EF0">
        <w:rPr>
          <w:rFonts w:ascii="微软雅黑" w:eastAsia="微软雅黑" w:hAnsi="微软雅黑" w:hint="eastAsia"/>
          <w:sz w:val="21"/>
          <w:szCs w:val="21"/>
        </w:rPr>
        <w:t>blank确保不同分支都有不同的剧情与之对应</w:t>
      </w:r>
      <w:r w:rsidR="003163F3" w:rsidRPr="006E0EF0">
        <w:rPr>
          <w:rFonts w:ascii="微软雅黑" w:eastAsia="微软雅黑" w:hAnsi="微软雅黑" w:hint="eastAsia"/>
          <w:sz w:val="21"/>
          <w:szCs w:val="21"/>
        </w:rPr>
        <w:t>。关于新节点与</w:t>
      </w:r>
      <w:r w:rsidR="00D9531F" w:rsidRPr="006E0EF0">
        <w:rPr>
          <w:rFonts w:ascii="微软雅黑" w:eastAsia="微软雅黑" w:hAnsi="微软雅黑" w:hint="eastAsia"/>
          <w:sz w:val="21"/>
          <w:szCs w:val="21"/>
        </w:rPr>
        <w:t>分支的衔接方面，采用</w:t>
      </w:r>
      <w:r w:rsidR="006B139C" w:rsidRPr="006E0EF0">
        <w:rPr>
          <w:rFonts w:ascii="微软雅黑" w:eastAsia="微软雅黑" w:hAnsi="微软雅黑"/>
          <w:sz w:val="21"/>
          <w:szCs w:val="21"/>
        </w:rPr>
        <w:t xml:space="preserve">sense </w:t>
      </w:r>
      <w:r w:rsidR="00D9531F" w:rsidRPr="006E0EF0">
        <w:rPr>
          <w:rFonts w:ascii="微软雅黑" w:eastAsia="微软雅黑" w:hAnsi="微软雅黑"/>
          <w:sz w:val="21"/>
          <w:szCs w:val="21"/>
        </w:rPr>
        <w:t>/</w:t>
      </w:r>
      <w:r w:rsidR="006B139C" w:rsidRPr="006E0EF0">
        <w:rPr>
          <w:rFonts w:ascii="微软雅黑" w:eastAsia="微软雅黑" w:hAnsi="微软雅黑" w:hint="eastAsia"/>
          <w:sz w:val="21"/>
          <w:szCs w:val="21"/>
        </w:rPr>
        <w:t>message</w:t>
      </w:r>
      <w:r w:rsidR="00610D2D">
        <w:rPr>
          <w:rFonts w:ascii="微软雅黑" w:eastAsia="微软雅黑" w:hAnsi="微软雅黑"/>
          <w:sz w:val="21"/>
          <w:szCs w:val="21"/>
        </w:rPr>
        <w:t xml:space="preserve"> </w:t>
      </w:r>
      <w:r w:rsidR="006B139C" w:rsidRPr="006E0EF0">
        <w:rPr>
          <w:rFonts w:ascii="微软雅黑" w:eastAsia="微软雅黑" w:hAnsi="微软雅黑" w:hint="eastAsia"/>
          <w:sz w:val="21"/>
          <w:szCs w:val="21"/>
        </w:rPr>
        <w:t>received的函数，讲received</w:t>
      </w:r>
      <w:r w:rsidR="006B139C" w:rsidRPr="006E0EF0">
        <w:rPr>
          <w:rFonts w:ascii="微软雅黑" w:eastAsia="微软雅黑" w:hAnsi="微软雅黑"/>
          <w:sz w:val="21"/>
          <w:szCs w:val="21"/>
        </w:rPr>
        <w:t xml:space="preserve"> </w:t>
      </w:r>
      <w:r w:rsidR="006B139C" w:rsidRPr="006E0EF0">
        <w:rPr>
          <w:rFonts w:ascii="微软雅黑" w:eastAsia="微软雅黑" w:hAnsi="微软雅黑" w:hint="eastAsia"/>
          <w:sz w:val="21"/>
          <w:szCs w:val="21"/>
        </w:rPr>
        <w:t>message调整为选项信息，即可触发新节点。</w:t>
      </w:r>
    </w:p>
    <w:p w14:paraId="3EF02E04" w14:textId="77777777" w:rsidR="006B139C" w:rsidRPr="00B07EBC" w:rsidRDefault="00947129" w:rsidP="007630BE">
      <w:pPr>
        <w:rPr>
          <w:rFonts w:ascii="阿里汉仪智能黑体" w:eastAsia="阿里汉仪智能黑体" w:hAnsi="阿里汉仪智能黑体"/>
          <w:sz w:val="21"/>
          <w:szCs w:val="21"/>
          <w:u w:val="single"/>
        </w:rPr>
      </w:pPr>
      <w:r w:rsidRPr="00B07EBC">
        <w:rPr>
          <w:rFonts w:ascii="阿里汉仪智能黑体" w:eastAsia="阿里汉仪智能黑体" w:hAnsi="阿里汉仪智能黑体" w:hint="eastAsia"/>
          <w:sz w:val="21"/>
          <w:szCs w:val="21"/>
          <w:u w:val="single"/>
        </w:rPr>
        <w:lastRenderedPageBreak/>
        <w:t>循环的建立</w:t>
      </w:r>
    </w:p>
    <w:p w14:paraId="1F22209A" w14:textId="77777777" w:rsidR="00015AB8" w:rsidRPr="006E0EF0" w:rsidRDefault="00015AB8" w:rsidP="007630BE">
      <w:pPr>
        <w:rPr>
          <w:rFonts w:ascii="微软雅黑" w:eastAsia="微软雅黑" w:hAnsi="微软雅黑"/>
          <w:sz w:val="21"/>
          <w:szCs w:val="21"/>
        </w:rPr>
      </w:pPr>
      <w:r w:rsidRPr="006E0EF0">
        <w:rPr>
          <w:rFonts w:ascii="微软雅黑" w:eastAsia="微软雅黑" w:hAnsi="微软雅黑" w:hint="eastAsia"/>
          <w:sz w:val="21"/>
          <w:szCs w:val="21"/>
        </w:rPr>
        <w:t>通过为分支再增加一个新节点作为过渡，新节点指向循环开始点</w:t>
      </w:r>
      <w:r w:rsidR="00460A58" w:rsidRPr="006E0EF0">
        <w:rPr>
          <w:rFonts w:ascii="微软雅黑" w:eastAsia="微软雅黑" w:hAnsi="微软雅黑" w:hint="eastAsia"/>
          <w:sz w:val="21"/>
          <w:szCs w:val="21"/>
        </w:rPr>
        <w:t>，节点之间的触发依旧选取</w:t>
      </w:r>
      <w:r w:rsidR="006A3514" w:rsidRPr="006E0EF0">
        <w:rPr>
          <w:rFonts w:ascii="微软雅黑" w:eastAsia="微软雅黑" w:hAnsi="微软雅黑" w:hint="eastAsia"/>
          <w:sz w:val="21"/>
          <w:szCs w:val="21"/>
        </w:rPr>
        <w:t>sense</w:t>
      </w:r>
      <w:r w:rsidR="006A3514" w:rsidRPr="006E0EF0">
        <w:rPr>
          <w:rFonts w:ascii="微软雅黑" w:eastAsia="微软雅黑" w:hAnsi="微软雅黑"/>
          <w:sz w:val="21"/>
          <w:szCs w:val="21"/>
        </w:rPr>
        <w:t>/</w:t>
      </w:r>
      <w:r w:rsidR="006A3514" w:rsidRPr="006E0EF0">
        <w:rPr>
          <w:rFonts w:ascii="微软雅黑" w:eastAsia="微软雅黑" w:hAnsi="微软雅黑" w:hint="eastAsia"/>
          <w:sz w:val="21"/>
          <w:szCs w:val="21"/>
        </w:rPr>
        <w:t>message</w:t>
      </w:r>
      <w:r w:rsidR="006A3514" w:rsidRPr="006E0EF0">
        <w:rPr>
          <w:rFonts w:ascii="微软雅黑" w:eastAsia="微软雅黑" w:hAnsi="微软雅黑"/>
          <w:sz w:val="21"/>
          <w:szCs w:val="21"/>
        </w:rPr>
        <w:t xml:space="preserve"> </w:t>
      </w:r>
      <w:r w:rsidR="006A3514" w:rsidRPr="006E0EF0">
        <w:rPr>
          <w:rFonts w:ascii="微软雅黑" w:eastAsia="微软雅黑" w:hAnsi="微软雅黑" w:hint="eastAsia"/>
          <w:sz w:val="21"/>
          <w:szCs w:val="21"/>
        </w:rPr>
        <w:t>received函数，通过接收不同的</w:t>
      </w:r>
      <w:r w:rsidR="00417C89" w:rsidRPr="006E0EF0">
        <w:rPr>
          <w:rFonts w:ascii="微软雅黑" w:eastAsia="微软雅黑" w:hAnsi="微软雅黑" w:hint="eastAsia"/>
          <w:sz w:val="21"/>
          <w:szCs w:val="21"/>
        </w:rPr>
        <w:t>信息实现连接与区分</w:t>
      </w:r>
    </w:p>
    <w:p w14:paraId="7B4982EB" w14:textId="77777777" w:rsidR="00417C89" w:rsidRPr="00B07EBC" w:rsidRDefault="002465DE" w:rsidP="007630BE">
      <w:pPr>
        <w:rPr>
          <w:rFonts w:ascii="阿里汉仪智能黑体" w:eastAsia="阿里汉仪智能黑体" w:hAnsi="阿里汉仪智能黑体"/>
          <w:sz w:val="21"/>
          <w:szCs w:val="21"/>
          <w:u w:val="single"/>
        </w:rPr>
      </w:pPr>
      <w:r w:rsidRPr="00B07EBC">
        <w:rPr>
          <w:rFonts w:ascii="阿里汉仪智能黑体" w:eastAsia="阿里汉仪智能黑体" w:hAnsi="阿里汉仪智能黑体" w:hint="eastAsia"/>
          <w:sz w:val="21"/>
          <w:szCs w:val="21"/>
          <w:u w:val="single"/>
        </w:rPr>
        <w:t>场景的建立</w:t>
      </w:r>
    </w:p>
    <w:p w14:paraId="4E305C71" w14:textId="77777777" w:rsidR="002465DE" w:rsidRPr="006E0EF0" w:rsidRDefault="00401CA6" w:rsidP="007630BE">
      <w:pPr>
        <w:rPr>
          <w:rFonts w:ascii="微软雅黑" w:eastAsia="微软雅黑" w:hAnsi="微软雅黑"/>
          <w:sz w:val="21"/>
          <w:szCs w:val="21"/>
        </w:rPr>
      </w:pPr>
      <w:r w:rsidRPr="006E0EF0">
        <w:rPr>
          <w:rFonts w:ascii="微软雅黑" w:eastAsia="微软雅黑" w:hAnsi="微软雅黑" w:hint="eastAsia"/>
          <w:sz w:val="21"/>
          <w:szCs w:val="21"/>
        </w:rPr>
        <w:t>新建fungus的view项目，</w:t>
      </w:r>
      <w:r w:rsidR="00DF1269" w:rsidRPr="006E0EF0">
        <w:rPr>
          <w:rFonts w:ascii="微软雅黑" w:eastAsia="微软雅黑" w:hAnsi="微软雅黑" w:hint="eastAsia"/>
          <w:sz w:val="21"/>
          <w:szCs w:val="21"/>
        </w:rPr>
        <w:t>并对给项目作出不同副本，通过</w:t>
      </w:r>
      <w:r w:rsidR="005079DE" w:rsidRPr="006E0EF0">
        <w:rPr>
          <w:rFonts w:ascii="微软雅黑" w:eastAsia="微软雅黑" w:hAnsi="微软雅黑" w:hint="eastAsia"/>
          <w:sz w:val="21"/>
          <w:szCs w:val="21"/>
        </w:rPr>
        <w:t>为不同背景图片配适不同的</w:t>
      </w:r>
      <w:r w:rsidR="00A041B5" w:rsidRPr="006E0EF0">
        <w:rPr>
          <w:rFonts w:ascii="微软雅黑" w:eastAsia="微软雅黑" w:hAnsi="微软雅黑" w:hint="eastAsia"/>
          <w:sz w:val="21"/>
          <w:szCs w:val="21"/>
        </w:rPr>
        <w:t>视角，通过视角的切换来实现场景的切换</w:t>
      </w:r>
      <w:r w:rsidR="004C3DC8" w:rsidRPr="006E0EF0">
        <w:rPr>
          <w:rFonts w:ascii="微软雅黑" w:eastAsia="微软雅黑" w:hAnsi="微软雅黑" w:hint="eastAsia"/>
          <w:sz w:val="21"/>
          <w:szCs w:val="21"/>
        </w:rPr>
        <w:t>，常用函数有</w:t>
      </w:r>
      <w:r w:rsidR="00551B82" w:rsidRPr="006E0EF0">
        <w:rPr>
          <w:rFonts w:ascii="微软雅黑" w:eastAsia="微软雅黑" w:hAnsi="微软雅黑" w:hint="eastAsia"/>
          <w:sz w:val="21"/>
          <w:szCs w:val="21"/>
        </w:rPr>
        <w:t>screen</w:t>
      </w:r>
      <w:r w:rsidR="00551B82" w:rsidRPr="006E0EF0">
        <w:rPr>
          <w:rFonts w:ascii="微软雅黑" w:eastAsia="微软雅黑" w:hAnsi="微软雅黑"/>
          <w:sz w:val="21"/>
          <w:szCs w:val="21"/>
        </w:rPr>
        <w:t>/</w:t>
      </w:r>
      <w:r w:rsidR="00551B82" w:rsidRPr="006E0EF0">
        <w:rPr>
          <w:rFonts w:ascii="微软雅黑" w:eastAsia="微软雅黑" w:hAnsi="微软雅黑" w:hint="eastAsia"/>
          <w:sz w:val="21"/>
          <w:szCs w:val="21"/>
        </w:rPr>
        <w:t>move to</w:t>
      </w:r>
      <w:r w:rsidR="00551B82" w:rsidRPr="006E0EF0">
        <w:rPr>
          <w:rFonts w:ascii="微软雅黑" w:eastAsia="微软雅黑" w:hAnsi="微软雅黑"/>
          <w:sz w:val="21"/>
          <w:szCs w:val="21"/>
        </w:rPr>
        <w:t xml:space="preserve"> </w:t>
      </w:r>
      <w:r w:rsidR="00551B82" w:rsidRPr="006E0EF0">
        <w:rPr>
          <w:rFonts w:ascii="微软雅黑" w:eastAsia="微软雅黑" w:hAnsi="微软雅黑" w:hint="eastAsia"/>
          <w:sz w:val="21"/>
          <w:szCs w:val="21"/>
        </w:rPr>
        <w:t>view和screen</w:t>
      </w:r>
      <w:r w:rsidR="00551B82" w:rsidRPr="006E0EF0">
        <w:rPr>
          <w:rFonts w:ascii="微软雅黑" w:eastAsia="微软雅黑" w:hAnsi="微软雅黑"/>
          <w:sz w:val="21"/>
          <w:szCs w:val="21"/>
        </w:rPr>
        <w:t>/</w:t>
      </w:r>
      <w:r w:rsidR="00551B82" w:rsidRPr="006E0EF0">
        <w:rPr>
          <w:rFonts w:ascii="微软雅黑" w:eastAsia="微软雅黑" w:hAnsi="微软雅黑" w:hint="eastAsia"/>
          <w:sz w:val="21"/>
          <w:szCs w:val="21"/>
        </w:rPr>
        <w:t>fade to</w:t>
      </w:r>
      <w:r w:rsidR="00551B82" w:rsidRPr="006E0EF0">
        <w:rPr>
          <w:rFonts w:ascii="微软雅黑" w:eastAsia="微软雅黑" w:hAnsi="微软雅黑"/>
          <w:sz w:val="21"/>
          <w:szCs w:val="21"/>
        </w:rPr>
        <w:t xml:space="preserve"> </w:t>
      </w:r>
      <w:r w:rsidR="00551B82" w:rsidRPr="006E0EF0">
        <w:rPr>
          <w:rFonts w:ascii="微软雅黑" w:eastAsia="微软雅黑" w:hAnsi="微软雅黑" w:hint="eastAsia"/>
          <w:sz w:val="21"/>
          <w:szCs w:val="21"/>
        </w:rPr>
        <w:t>view</w:t>
      </w:r>
      <w:r w:rsidR="0078456E" w:rsidRPr="006E0EF0">
        <w:rPr>
          <w:rFonts w:ascii="微软雅黑" w:eastAsia="微软雅黑" w:hAnsi="微软雅黑" w:hint="eastAsia"/>
          <w:sz w:val="21"/>
          <w:szCs w:val="21"/>
        </w:rPr>
        <w:t>实现视角或场景的切换。</w:t>
      </w:r>
    </w:p>
    <w:p w14:paraId="30574A9F" w14:textId="77777777" w:rsidR="0078456E" w:rsidRPr="00B07EBC" w:rsidRDefault="0078456E" w:rsidP="007630BE">
      <w:pPr>
        <w:rPr>
          <w:rFonts w:ascii="阿里汉仪智能黑体" w:eastAsia="阿里汉仪智能黑体" w:hAnsi="阿里汉仪智能黑体"/>
          <w:sz w:val="21"/>
          <w:szCs w:val="21"/>
          <w:u w:val="single"/>
        </w:rPr>
      </w:pPr>
      <w:r w:rsidRPr="00B07EBC">
        <w:rPr>
          <w:rFonts w:ascii="阿里汉仪智能黑体" w:eastAsia="阿里汉仪智能黑体" w:hAnsi="阿里汉仪智能黑体" w:hint="eastAsia"/>
          <w:sz w:val="21"/>
          <w:szCs w:val="21"/>
          <w:u w:val="single"/>
        </w:rPr>
        <w:t>时间线的建立</w:t>
      </w:r>
    </w:p>
    <w:p w14:paraId="1FD67AFF" w14:textId="77777777" w:rsidR="0078456E" w:rsidRPr="006E0EF0" w:rsidRDefault="00A708AC" w:rsidP="007630BE">
      <w:pPr>
        <w:rPr>
          <w:rFonts w:ascii="微软雅黑" w:eastAsia="微软雅黑" w:hAnsi="微软雅黑"/>
          <w:sz w:val="21"/>
          <w:szCs w:val="21"/>
        </w:rPr>
      </w:pPr>
      <w:r w:rsidRPr="006E0EF0">
        <w:rPr>
          <w:rFonts w:ascii="微软雅黑" w:eastAsia="微软雅黑" w:hAnsi="微软雅黑" w:hint="eastAsia"/>
          <w:sz w:val="21"/>
          <w:szCs w:val="21"/>
        </w:rPr>
        <w:t>新建fungus的timeline项目，</w:t>
      </w:r>
      <w:r w:rsidR="008B34C1" w:rsidRPr="006E0EF0">
        <w:rPr>
          <w:rFonts w:ascii="微软雅黑" w:eastAsia="微软雅黑" w:hAnsi="微软雅黑" w:hint="eastAsia"/>
          <w:sz w:val="21"/>
          <w:szCs w:val="21"/>
        </w:rPr>
        <w:t>为不同的独立开始的故事节点按顺序编辑到时间线上，并用if语句确保在</w:t>
      </w:r>
      <w:r w:rsidR="000A5220" w:rsidRPr="006E0EF0">
        <w:rPr>
          <w:rFonts w:ascii="微软雅黑" w:eastAsia="微软雅黑" w:hAnsi="微软雅黑" w:hint="eastAsia"/>
          <w:sz w:val="21"/>
          <w:szCs w:val="21"/>
        </w:rPr>
        <w:t>迷宫与剧情相互触发的过程中不会出现剧情循环的情况从而遍历整条时间线，保证剧情可以在循环中推进。</w:t>
      </w:r>
    </w:p>
    <w:p w14:paraId="02395C30" w14:textId="77777777" w:rsidR="000A5220" w:rsidRPr="00B07EBC" w:rsidRDefault="000A5220" w:rsidP="007630BE">
      <w:pPr>
        <w:rPr>
          <w:rFonts w:ascii="楷体" w:eastAsia="楷体" w:hAnsi="楷体"/>
          <w:b/>
          <w:bCs/>
          <w:color w:val="1F3864" w:themeColor="accent1" w:themeShade="80"/>
          <w:sz w:val="32"/>
          <w:szCs w:val="32"/>
          <w:u w:val="single"/>
        </w:rPr>
      </w:pPr>
      <w:r w:rsidRPr="00B07EBC">
        <w:rPr>
          <w:rFonts w:ascii="楷体" w:eastAsia="楷体" w:hAnsi="楷体" w:hint="eastAsia"/>
          <w:b/>
          <w:bCs/>
          <w:color w:val="1F3864" w:themeColor="accent1" w:themeShade="80"/>
          <w:sz w:val="32"/>
          <w:szCs w:val="32"/>
          <w:u w:val="single"/>
        </w:rPr>
        <w:t>连接部分</w:t>
      </w:r>
    </w:p>
    <w:p w14:paraId="6D923EDA" w14:textId="3BDD7D94" w:rsidR="000A5220" w:rsidRDefault="000A5220" w:rsidP="007630BE">
      <w:pPr>
        <w:rPr>
          <w:rFonts w:ascii="微软雅黑" w:eastAsia="微软雅黑" w:hAnsi="微软雅黑"/>
          <w:sz w:val="21"/>
          <w:szCs w:val="21"/>
        </w:rPr>
      </w:pPr>
      <w:r w:rsidRPr="006E0EF0">
        <w:rPr>
          <w:rFonts w:ascii="微软雅黑" w:eastAsia="微软雅黑" w:hAnsi="微软雅黑" w:hint="eastAsia"/>
          <w:sz w:val="21"/>
          <w:szCs w:val="21"/>
        </w:rPr>
        <w:t>将C语言文件以</w:t>
      </w:r>
      <w:proofErr w:type="spellStart"/>
      <w:r w:rsidRPr="006E0EF0">
        <w:rPr>
          <w:rFonts w:ascii="微软雅黑" w:eastAsia="微软雅黑" w:hAnsi="微软雅黑" w:hint="eastAsia"/>
          <w:sz w:val="21"/>
          <w:szCs w:val="21"/>
        </w:rPr>
        <w:t>dll</w:t>
      </w:r>
      <w:proofErr w:type="spellEnd"/>
      <w:r w:rsidRPr="006E0EF0">
        <w:rPr>
          <w:rFonts w:ascii="微软雅黑" w:eastAsia="微软雅黑" w:hAnsi="微软雅黑" w:hint="eastAsia"/>
          <w:sz w:val="21"/>
          <w:szCs w:val="21"/>
        </w:rPr>
        <w:t>的形式导入unity中，并</w:t>
      </w:r>
      <w:r w:rsidR="009B7A78" w:rsidRPr="006E0EF0">
        <w:rPr>
          <w:rFonts w:ascii="微软雅黑" w:eastAsia="微软雅黑" w:hAnsi="微软雅黑" w:hint="eastAsia"/>
          <w:sz w:val="21"/>
          <w:szCs w:val="21"/>
        </w:rPr>
        <w:t>在程序运行结束时</w:t>
      </w:r>
      <w:r w:rsidRPr="006E0EF0">
        <w:rPr>
          <w:rFonts w:ascii="微软雅黑" w:eastAsia="微软雅黑" w:hAnsi="微软雅黑" w:hint="eastAsia"/>
          <w:sz w:val="21"/>
          <w:szCs w:val="21"/>
        </w:rPr>
        <w:t>通过编写的脚本</w:t>
      </w:r>
      <w:r w:rsidR="009B7A78" w:rsidRPr="006E0EF0">
        <w:rPr>
          <w:rFonts w:ascii="微软雅黑" w:eastAsia="微软雅黑" w:hAnsi="微软雅黑" w:hint="eastAsia"/>
          <w:sz w:val="21"/>
          <w:szCs w:val="21"/>
        </w:rPr>
        <w:t>触发flowchart的事件</w:t>
      </w:r>
      <w:r w:rsidR="005C058B" w:rsidRPr="006E0EF0">
        <w:rPr>
          <w:rFonts w:ascii="微软雅黑" w:eastAsia="微软雅黑" w:hAnsi="微软雅黑" w:hint="eastAsia"/>
          <w:sz w:val="21"/>
          <w:szCs w:val="21"/>
        </w:rPr>
        <w:t>，具体方法为</w:t>
      </w:r>
      <w:r w:rsidR="0087642C" w:rsidRPr="006E0EF0">
        <w:rPr>
          <w:rFonts w:ascii="微软雅黑" w:eastAsia="微软雅黑" w:hAnsi="微软雅黑" w:hint="eastAsia"/>
          <w:sz w:val="21"/>
          <w:szCs w:val="21"/>
        </w:rPr>
        <w:t>，为</w:t>
      </w:r>
      <w:r w:rsidR="00480420" w:rsidRPr="006E0EF0">
        <w:rPr>
          <w:rFonts w:ascii="微软雅黑" w:eastAsia="微软雅黑" w:hAnsi="微软雅黑" w:hint="eastAsia"/>
          <w:sz w:val="21"/>
          <w:szCs w:val="21"/>
        </w:rPr>
        <w:t>人物与</w:t>
      </w:r>
      <w:proofErr w:type="spellStart"/>
      <w:r w:rsidR="00480420" w:rsidRPr="006E0EF0">
        <w:rPr>
          <w:rFonts w:ascii="微软雅黑" w:eastAsia="微软雅黑" w:hAnsi="微软雅黑" w:hint="eastAsia"/>
          <w:sz w:val="21"/>
          <w:szCs w:val="21"/>
        </w:rPr>
        <w:t>npc</w:t>
      </w:r>
      <w:proofErr w:type="spellEnd"/>
      <w:r w:rsidR="00480420" w:rsidRPr="006E0EF0">
        <w:rPr>
          <w:rFonts w:ascii="微软雅黑" w:eastAsia="微软雅黑" w:hAnsi="微软雅黑" w:hint="eastAsia"/>
          <w:sz w:val="21"/>
          <w:szCs w:val="21"/>
        </w:rPr>
        <w:t>数组重合时</w:t>
      </w:r>
      <w:r w:rsidR="00CF2B8E" w:rsidRPr="006E0EF0">
        <w:rPr>
          <w:rFonts w:ascii="微软雅黑" w:eastAsia="微软雅黑" w:hAnsi="微软雅黑" w:hint="eastAsia"/>
          <w:sz w:val="21"/>
          <w:szCs w:val="21"/>
        </w:rPr>
        <w:t>发出特定语句但不显示，</w:t>
      </w:r>
      <w:r w:rsidR="00F32F3A" w:rsidRPr="006E0EF0">
        <w:rPr>
          <w:rFonts w:ascii="微软雅黑" w:eastAsia="微软雅黑" w:hAnsi="微软雅黑" w:hint="eastAsia"/>
          <w:sz w:val="21"/>
          <w:szCs w:val="21"/>
        </w:rPr>
        <w:t>依旧使用message</w:t>
      </w:r>
      <w:r w:rsidR="00F32F3A" w:rsidRPr="006E0EF0">
        <w:rPr>
          <w:rFonts w:ascii="微软雅黑" w:eastAsia="微软雅黑" w:hAnsi="微软雅黑"/>
          <w:sz w:val="21"/>
          <w:szCs w:val="21"/>
        </w:rPr>
        <w:t xml:space="preserve"> </w:t>
      </w:r>
      <w:r w:rsidR="00F32F3A" w:rsidRPr="006E0EF0">
        <w:rPr>
          <w:rFonts w:ascii="微软雅黑" w:eastAsia="微软雅黑" w:hAnsi="微软雅黑" w:hint="eastAsia"/>
          <w:sz w:val="21"/>
          <w:szCs w:val="21"/>
        </w:rPr>
        <w:t>received触发flowchart节点，除最后一段剧情外，</w:t>
      </w:r>
      <w:r w:rsidR="00D35E6F" w:rsidRPr="006E0EF0">
        <w:rPr>
          <w:rFonts w:ascii="微软雅黑" w:eastAsia="微软雅黑" w:hAnsi="微软雅黑" w:hint="eastAsia"/>
          <w:sz w:val="21"/>
          <w:szCs w:val="21"/>
        </w:rPr>
        <w:t>为其他</w:t>
      </w:r>
      <w:proofErr w:type="gramStart"/>
      <w:r w:rsidR="00D35E6F" w:rsidRPr="006E0EF0">
        <w:rPr>
          <w:rFonts w:ascii="微软雅黑" w:eastAsia="微软雅黑" w:hAnsi="微软雅黑" w:hint="eastAsia"/>
          <w:sz w:val="21"/>
          <w:szCs w:val="21"/>
        </w:rPr>
        <w:t>个</w:t>
      </w:r>
      <w:proofErr w:type="gramEnd"/>
      <w:r w:rsidR="00D35E6F" w:rsidRPr="006E0EF0">
        <w:rPr>
          <w:rFonts w:ascii="微软雅黑" w:eastAsia="微软雅黑" w:hAnsi="微软雅黑" w:hint="eastAsia"/>
          <w:sz w:val="21"/>
          <w:szCs w:val="21"/>
        </w:rPr>
        <w:t>部分剧情后各加一个新节点，用来重新出发</w:t>
      </w:r>
      <w:proofErr w:type="spellStart"/>
      <w:r w:rsidR="00D35E6F" w:rsidRPr="006E0EF0">
        <w:rPr>
          <w:rFonts w:ascii="微软雅黑" w:eastAsia="微软雅黑" w:hAnsi="微软雅黑" w:hint="eastAsia"/>
          <w:sz w:val="21"/>
          <w:szCs w:val="21"/>
        </w:rPr>
        <w:t>dll</w:t>
      </w:r>
      <w:proofErr w:type="spellEnd"/>
      <w:r w:rsidR="00D35E6F" w:rsidRPr="006E0EF0">
        <w:rPr>
          <w:rFonts w:ascii="微软雅黑" w:eastAsia="微软雅黑" w:hAnsi="微软雅黑" w:hint="eastAsia"/>
          <w:sz w:val="21"/>
          <w:szCs w:val="21"/>
        </w:rPr>
        <w:t>文件的运行。</w:t>
      </w:r>
    </w:p>
    <w:p w14:paraId="3B277480" w14:textId="77777777" w:rsidR="00610D2D" w:rsidRPr="006E0EF0" w:rsidRDefault="00610D2D" w:rsidP="007630BE">
      <w:pPr>
        <w:rPr>
          <w:rFonts w:ascii="微软雅黑" w:eastAsia="微软雅黑" w:hAnsi="微软雅黑" w:hint="eastAsia"/>
          <w:sz w:val="21"/>
          <w:szCs w:val="21"/>
        </w:rPr>
      </w:pPr>
    </w:p>
    <w:p w14:paraId="1E8231DA" w14:textId="32B79363" w:rsidR="00985252" w:rsidRPr="006E0EF0" w:rsidRDefault="00610D2D" w:rsidP="00E9180D">
      <w:pPr>
        <w:pStyle w:val="a3"/>
        <w:numPr>
          <w:ilvl w:val="0"/>
          <w:numId w:val="1"/>
        </w:numPr>
        <w:rPr>
          <w:rFonts w:ascii="黑体" w:eastAsia="黑体" w:hAnsi="黑体"/>
          <w:b/>
          <w:bCs/>
          <w:sz w:val="32"/>
          <w:szCs w:val="32"/>
        </w:rPr>
      </w:pPr>
      <w:r>
        <w:rPr>
          <w:noProof/>
        </w:rPr>
        <w:drawing>
          <wp:anchor distT="0" distB="0" distL="114300" distR="114300" simplePos="0" relativeHeight="251659264" behindDoc="0" locked="0" layoutInCell="1" allowOverlap="1" wp14:anchorId="25EB62E7" wp14:editId="479E0725">
            <wp:simplePos x="0" y="0"/>
            <wp:positionH relativeFrom="margin">
              <wp:align>right</wp:align>
            </wp:positionH>
            <wp:positionV relativeFrom="paragraph">
              <wp:posOffset>370840</wp:posOffset>
            </wp:positionV>
            <wp:extent cx="5943600" cy="3200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14:sizeRelV relativeFrom="margin">
              <wp14:pctHeight>0</wp14:pctHeight>
            </wp14:sizeRelV>
          </wp:anchor>
        </w:drawing>
      </w:r>
      <w:r w:rsidR="00E9180D" w:rsidRPr="006E0EF0">
        <w:rPr>
          <w:rFonts w:ascii="黑体" w:eastAsia="黑体" w:hAnsi="黑体" w:hint="eastAsia"/>
          <w:b/>
          <w:bCs/>
          <w:sz w:val="32"/>
          <w:szCs w:val="32"/>
        </w:rPr>
        <w:t>概要设计</w:t>
      </w:r>
    </w:p>
    <w:p w14:paraId="03BF3DF5" w14:textId="443B51A2" w:rsidR="001D2C76" w:rsidRDefault="001D2C76" w:rsidP="00697FFB">
      <w:pPr>
        <w:ind w:left="360"/>
      </w:pPr>
    </w:p>
    <w:p w14:paraId="5AB89799" w14:textId="0CDDD787" w:rsidR="00A14E46" w:rsidRDefault="00A14E46" w:rsidP="007630BE"/>
    <w:p w14:paraId="66E8E76E" w14:textId="34961F37" w:rsidR="00FF525A" w:rsidRPr="006E0EF0" w:rsidRDefault="00FF525A" w:rsidP="006F5249">
      <w:pPr>
        <w:pStyle w:val="a3"/>
        <w:numPr>
          <w:ilvl w:val="0"/>
          <w:numId w:val="1"/>
        </w:numPr>
        <w:rPr>
          <w:rFonts w:ascii="黑体" w:eastAsia="黑体" w:hAnsi="黑体"/>
          <w:b/>
          <w:bCs/>
          <w:sz w:val="32"/>
          <w:szCs w:val="32"/>
        </w:rPr>
      </w:pPr>
      <w:r w:rsidRPr="006E0EF0">
        <w:rPr>
          <w:rFonts w:ascii="黑体" w:eastAsia="黑体" w:hAnsi="黑体" w:hint="eastAsia"/>
          <w:b/>
          <w:bCs/>
          <w:sz w:val="32"/>
          <w:szCs w:val="32"/>
        </w:rPr>
        <w:t>详细设计</w:t>
      </w:r>
    </w:p>
    <w:p w14:paraId="7E385366" w14:textId="3EA18811" w:rsidR="00FF525A" w:rsidRPr="006E0EF0" w:rsidRDefault="00FF525A" w:rsidP="00FF525A">
      <w:pPr>
        <w:ind w:left="360"/>
        <w:rPr>
          <w:rFonts w:ascii="微软雅黑" w:eastAsia="微软雅黑" w:hAnsi="微软雅黑"/>
          <w:sz w:val="21"/>
          <w:szCs w:val="21"/>
        </w:rPr>
      </w:pPr>
      <w:r w:rsidRPr="006E0EF0">
        <w:rPr>
          <w:rFonts w:ascii="微软雅黑" w:eastAsia="微软雅黑" w:hAnsi="微软雅黑" w:hint="eastAsia"/>
          <w:sz w:val="21"/>
          <w:szCs w:val="21"/>
        </w:rPr>
        <w:lastRenderedPageBreak/>
        <w:t>组内分工：</w:t>
      </w:r>
    </w:p>
    <w:p w14:paraId="55EDC53F" w14:textId="5813E531" w:rsidR="00FF525A" w:rsidRPr="006E0EF0" w:rsidRDefault="00FF525A" w:rsidP="00FF525A">
      <w:pPr>
        <w:ind w:left="360"/>
        <w:rPr>
          <w:rFonts w:ascii="微软雅黑" w:eastAsia="微软雅黑" w:hAnsi="微软雅黑"/>
          <w:sz w:val="21"/>
          <w:szCs w:val="21"/>
        </w:rPr>
      </w:pPr>
      <w:r w:rsidRPr="006E0EF0">
        <w:rPr>
          <w:rFonts w:ascii="微软雅黑" w:eastAsia="微软雅黑" w:hAnsi="微软雅黑" w:hint="eastAsia"/>
          <w:sz w:val="21"/>
          <w:szCs w:val="21"/>
        </w:rPr>
        <w:t>组长：都</w:t>
      </w:r>
      <w:proofErr w:type="gramStart"/>
      <w:r w:rsidRPr="006E0EF0">
        <w:rPr>
          <w:rFonts w:ascii="微软雅黑" w:eastAsia="微软雅黑" w:hAnsi="微软雅黑" w:hint="eastAsia"/>
          <w:sz w:val="21"/>
          <w:szCs w:val="21"/>
        </w:rPr>
        <w:t>毓</w:t>
      </w:r>
      <w:proofErr w:type="gramEnd"/>
      <w:r w:rsidRPr="006E0EF0">
        <w:rPr>
          <w:rFonts w:ascii="微软雅黑" w:eastAsia="微软雅黑" w:hAnsi="微软雅黑" w:hint="eastAsia"/>
          <w:sz w:val="21"/>
          <w:szCs w:val="21"/>
        </w:rPr>
        <w:t>恒</w:t>
      </w:r>
    </w:p>
    <w:p w14:paraId="0E4C6A10" w14:textId="77F24D79" w:rsidR="00FF525A" w:rsidRPr="006E0EF0" w:rsidRDefault="00FF525A" w:rsidP="00FF525A">
      <w:pPr>
        <w:ind w:left="360"/>
        <w:rPr>
          <w:rFonts w:ascii="微软雅黑" w:eastAsia="微软雅黑" w:hAnsi="微软雅黑"/>
          <w:sz w:val="21"/>
          <w:szCs w:val="21"/>
        </w:rPr>
      </w:pPr>
      <w:r w:rsidRPr="006E0EF0">
        <w:rPr>
          <w:rFonts w:ascii="微软雅黑" w:eastAsia="微软雅黑" w:hAnsi="微软雅黑" w:hint="eastAsia"/>
          <w:sz w:val="21"/>
          <w:szCs w:val="21"/>
        </w:rPr>
        <w:t>组员：刘璇彰，王</w:t>
      </w:r>
      <w:proofErr w:type="gramStart"/>
      <w:r w:rsidRPr="006E0EF0">
        <w:rPr>
          <w:rFonts w:ascii="微软雅黑" w:eastAsia="微软雅黑" w:hAnsi="微软雅黑" w:hint="eastAsia"/>
          <w:sz w:val="21"/>
          <w:szCs w:val="21"/>
        </w:rPr>
        <w:t>一</w:t>
      </w:r>
      <w:proofErr w:type="gramEnd"/>
      <w:r w:rsidRPr="006E0EF0">
        <w:rPr>
          <w:rFonts w:ascii="微软雅黑" w:eastAsia="微软雅黑" w:hAnsi="微软雅黑" w:hint="eastAsia"/>
          <w:sz w:val="21"/>
          <w:szCs w:val="21"/>
        </w:rPr>
        <w:t>博</w:t>
      </w:r>
    </w:p>
    <w:p w14:paraId="259325BA" w14:textId="42E37CA3" w:rsidR="00FF525A" w:rsidRPr="006E0EF0" w:rsidRDefault="00FF525A" w:rsidP="00FF525A">
      <w:pPr>
        <w:ind w:left="360"/>
        <w:rPr>
          <w:rFonts w:ascii="微软雅黑" w:eastAsia="微软雅黑" w:hAnsi="微软雅黑"/>
          <w:sz w:val="21"/>
          <w:szCs w:val="21"/>
        </w:rPr>
      </w:pPr>
      <w:r w:rsidRPr="006E0EF0">
        <w:rPr>
          <w:rFonts w:ascii="微软雅黑" w:eastAsia="微软雅黑" w:hAnsi="微软雅黑" w:hint="eastAsia"/>
          <w:sz w:val="21"/>
          <w:szCs w:val="21"/>
        </w:rPr>
        <w:t>任务量：</w:t>
      </w:r>
    </w:p>
    <w:p w14:paraId="2C31445F" w14:textId="69694FCB" w:rsidR="00FF525A" w:rsidRPr="006E0EF0" w:rsidRDefault="00FF525A" w:rsidP="00FF525A">
      <w:pPr>
        <w:ind w:left="360"/>
        <w:rPr>
          <w:rFonts w:ascii="微软雅黑" w:eastAsia="微软雅黑" w:hAnsi="微软雅黑"/>
          <w:sz w:val="21"/>
          <w:szCs w:val="21"/>
        </w:rPr>
      </w:pPr>
      <w:r w:rsidRPr="006E0EF0">
        <w:rPr>
          <w:rFonts w:ascii="微软雅黑" w:eastAsia="微软雅黑" w:hAnsi="微软雅黑" w:hint="eastAsia"/>
          <w:sz w:val="21"/>
          <w:szCs w:val="21"/>
        </w:rPr>
        <w:t>都毓恒（4</w:t>
      </w:r>
      <w:r w:rsidRPr="006E0EF0">
        <w:rPr>
          <w:rFonts w:ascii="微软雅黑" w:eastAsia="微软雅黑" w:hAnsi="微软雅黑"/>
          <w:sz w:val="21"/>
          <w:szCs w:val="21"/>
        </w:rPr>
        <w:t>0</w:t>
      </w:r>
      <w:r w:rsidRPr="006E0EF0">
        <w:rPr>
          <w:rFonts w:ascii="微软雅黑" w:eastAsia="微软雅黑" w:hAnsi="微软雅黑" w:hint="eastAsia"/>
          <w:sz w:val="21"/>
          <w:szCs w:val="21"/>
        </w:rPr>
        <w:t>%）算法初步确定，N</w:t>
      </w:r>
      <w:r w:rsidRPr="006E0EF0">
        <w:rPr>
          <w:rFonts w:ascii="微软雅黑" w:eastAsia="微软雅黑" w:hAnsi="微软雅黑"/>
          <w:sz w:val="21"/>
          <w:szCs w:val="21"/>
        </w:rPr>
        <w:t>PC</w:t>
      </w:r>
      <w:r w:rsidRPr="006E0EF0">
        <w:rPr>
          <w:rFonts w:ascii="微软雅黑" w:eastAsia="微软雅黑" w:hAnsi="微软雅黑" w:hint="eastAsia"/>
          <w:sz w:val="21"/>
          <w:szCs w:val="21"/>
        </w:rPr>
        <w:t>的植入，对话系统</w:t>
      </w:r>
    </w:p>
    <w:p w14:paraId="250C92F0" w14:textId="7C8855C8" w:rsidR="00FF525A" w:rsidRPr="006E0EF0" w:rsidRDefault="00FF525A" w:rsidP="00FF525A">
      <w:pPr>
        <w:ind w:left="360"/>
        <w:rPr>
          <w:rFonts w:ascii="微软雅黑" w:eastAsia="微软雅黑" w:hAnsi="微软雅黑"/>
          <w:sz w:val="21"/>
          <w:szCs w:val="21"/>
        </w:rPr>
      </w:pPr>
      <w:r w:rsidRPr="006E0EF0">
        <w:rPr>
          <w:rFonts w:ascii="微软雅黑" w:eastAsia="微软雅黑" w:hAnsi="微软雅黑" w:hint="eastAsia"/>
          <w:sz w:val="21"/>
          <w:szCs w:val="21"/>
        </w:rPr>
        <w:t>刘璇彰（3</w:t>
      </w:r>
      <w:r w:rsidRPr="006E0EF0">
        <w:rPr>
          <w:rFonts w:ascii="微软雅黑" w:eastAsia="微软雅黑" w:hAnsi="微软雅黑"/>
          <w:sz w:val="21"/>
          <w:szCs w:val="21"/>
        </w:rPr>
        <w:t>0</w:t>
      </w:r>
      <w:r w:rsidRPr="006E0EF0">
        <w:rPr>
          <w:rFonts w:ascii="微软雅黑" w:eastAsia="微软雅黑" w:hAnsi="微软雅黑" w:hint="eastAsia"/>
          <w:sz w:val="21"/>
          <w:szCs w:val="21"/>
        </w:rPr>
        <w:t>%）算法优化，剧情设计，对话系统</w:t>
      </w:r>
    </w:p>
    <w:p w14:paraId="154FCCAD" w14:textId="6E7E0798" w:rsidR="00FF525A" w:rsidRDefault="00FF525A" w:rsidP="00FF525A">
      <w:pPr>
        <w:ind w:left="360"/>
        <w:rPr>
          <w:rFonts w:ascii="微软雅黑" w:eastAsia="微软雅黑" w:hAnsi="微软雅黑"/>
          <w:sz w:val="21"/>
          <w:szCs w:val="21"/>
        </w:rPr>
      </w:pPr>
      <w:r w:rsidRPr="006E0EF0">
        <w:rPr>
          <w:rFonts w:ascii="微软雅黑" w:eastAsia="微软雅黑" w:hAnsi="微软雅黑" w:hint="eastAsia"/>
          <w:sz w:val="21"/>
          <w:szCs w:val="21"/>
        </w:rPr>
        <w:t>王一博（3</w:t>
      </w:r>
      <w:r w:rsidRPr="006E0EF0">
        <w:rPr>
          <w:rFonts w:ascii="微软雅黑" w:eastAsia="微软雅黑" w:hAnsi="微软雅黑"/>
          <w:sz w:val="21"/>
          <w:szCs w:val="21"/>
        </w:rPr>
        <w:t>0</w:t>
      </w:r>
      <w:r w:rsidRPr="006E0EF0">
        <w:rPr>
          <w:rFonts w:ascii="微软雅黑" w:eastAsia="微软雅黑" w:hAnsi="微软雅黑" w:hint="eastAsia"/>
          <w:sz w:val="21"/>
          <w:szCs w:val="21"/>
        </w:rPr>
        <w:t>%）迷宫贴图，界面设计，剧情背景</w:t>
      </w:r>
    </w:p>
    <w:p w14:paraId="73F65315" w14:textId="4BDE36CD" w:rsidR="00610D2D" w:rsidRDefault="00610D2D" w:rsidP="00FF525A">
      <w:pPr>
        <w:ind w:left="360"/>
        <w:rPr>
          <w:rFonts w:ascii="微软雅黑" w:eastAsia="微软雅黑" w:hAnsi="微软雅黑"/>
          <w:sz w:val="21"/>
          <w:szCs w:val="21"/>
        </w:rPr>
      </w:pPr>
    </w:p>
    <w:p w14:paraId="26E93F26" w14:textId="5D286520" w:rsidR="00610D2D" w:rsidRDefault="00610D2D" w:rsidP="00FF525A">
      <w:pPr>
        <w:ind w:left="360"/>
        <w:rPr>
          <w:rFonts w:ascii="微软雅黑" w:eastAsia="微软雅黑" w:hAnsi="微软雅黑"/>
          <w:sz w:val="21"/>
          <w:szCs w:val="21"/>
        </w:rPr>
      </w:pPr>
    </w:p>
    <w:p w14:paraId="71BC7209" w14:textId="77777777" w:rsidR="00610D2D" w:rsidRPr="006E0EF0" w:rsidRDefault="00610D2D" w:rsidP="00FF525A">
      <w:pPr>
        <w:ind w:left="360"/>
        <w:rPr>
          <w:rFonts w:ascii="微软雅黑" w:eastAsia="微软雅黑" w:hAnsi="微软雅黑" w:hint="eastAsia"/>
          <w:sz w:val="21"/>
          <w:szCs w:val="21"/>
        </w:rPr>
      </w:pPr>
    </w:p>
    <w:p w14:paraId="769CC03D" w14:textId="79204AF7" w:rsidR="00AB7859" w:rsidRPr="006E0EF0" w:rsidRDefault="006F5249" w:rsidP="006F5249">
      <w:pPr>
        <w:pStyle w:val="a3"/>
        <w:numPr>
          <w:ilvl w:val="0"/>
          <w:numId w:val="1"/>
        </w:numPr>
        <w:rPr>
          <w:rFonts w:ascii="黑体" w:eastAsia="黑体" w:hAnsi="黑体"/>
          <w:b/>
          <w:bCs/>
          <w:sz w:val="32"/>
          <w:szCs w:val="32"/>
        </w:rPr>
      </w:pPr>
      <w:r w:rsidRPr="006E0EF0">
        <w:rPr>
          <w:rFonts w:ascii="黑体" w:eastAsia="黑体" w:hAnsi="黑体" w:hint="eastAsia"/>
          <w:b/>
          <w:bCs/>
          <w:sz w:val="32"/>
          <w:szCs w:val="32"/>
        </w:rPr>
        <w:t>系统测试</w:t>
      </w:r>
    </w:p>
    <w:p w14:paraId="7687E76E" w14:textId="20CBE4F6" w:rsidR="00632A07" w:rsidRDefault="00632A07" w:rsidP="00632A07">
      <w:pPr>
        <w:pStyle w:val="a3"/>
      </w:pPr>
    </w:p>
    <w:tbl>
      <w:tblPr>
        <w:tblpPr w:leftFromText="180" w:rightFromText="180" w:vertAnchor="text" w:horzAnchor="page" w:tblpX="2005" w:tblpY="1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8"/>
        <w:gridCol w:w="1248"/>
        <w:gridCol w:w="2436"/>
        <w:gridCol w:w="1212"/>
        <w:gridCol w:w="2472"/>
      </w:tblGrid>
      <w:tr w:rsidR="00BC70CF" w:rsidRPr="006E0EF0" w14:paraId="3E0FD46B" w14:textId="77777777" w:rsidTr="00BC70CF">
        <w:trPr>
          <w:trHeight w:val="416"/>
        </w:trPr>
        <w:tc>
          <w:tcPr>
            <w:tcW w:w="1128" w:type="dxa"/>
          </w:tcPr>
          <w:p w14:paraId="40A5614B" w14:textId="77777777" w:rsidR="00BC70CF" w:rsidRPr="006E0EF0" w:rsidRDefault="00BC70CF" w:rsidP="00BC70CF">
            <w:pPr>
              <w:rPr>
                <w:rFonts w:ascii="微软雅黑" w:eastAsia="微软雅黑" w:hAnsi="微软雅黑"/>
                <w:noProof/>
              </w:rPr>
            </w:pPr>
            <w:r w:rsidRPr="006E0EF0">
              <w:rPr>
                <w:rFonts w:ascii="微软雅黑" w:eastAsia="微软雅黑" w:hAnsi="微软雅黑" w:hint="eastAsia"/>
                <w:noProof/>
              </w:rPr>
              <w:t>测试项目</w:t>
            </w:r>
          </w:p>
        </w:tc>
        <w:tc>
          <w:tcPr>
            <w:tcW w:w="6024" w:type="dxa"/>
            <w:gridSpan w:val="4"/>
          </w:tcPr>
          <w:p w14:paraId="23924939" w14:textId="77777777" w:rsidR="00BC70CF" w:rsidRPr="006E0EF0" w:rsidRDefault="00BC70CF" w:rsidP="00BC70CF">
            <w:pPr>
              <w:rPr>
                <w:rFonts w:ascii="微软雅黑" w:eastAsia="微软雅黑" w:hAnsi="微软雅黑"/>
                <w:noProof/>
              </w:rPr>
            </w:pPr>
            <w:r w:rsidRPr="006E0EF0">
              <w:rPr>
                <w:rFonts w:ascii="微软雅黑" w:eastAsia="微软雅黑" w:hAnsi="微软雅黑" w:hint="eastAsia"/>
                <w:noProof/>
              </w:rPr>
              <w:t>失落勇者传说</w:t>
            </w:r>
          </w:p>
        </w:tc>
      </w:tr>
      <w:tr w:rsidR="00BC70CF" w:rsidRPr="006E0EF0" w14:paraId="6745D227" w14:textId="77777777" w:rsidTr="00BC70CF">
        <w:trPr>
          <w:trHeight w:val="416"/>
        </w:trPr>
        <w:tc>
          <w:tcPr>
            <w:tcW w:w="1128" w:type="dxa"/>
          </w:tcPr>
          <w:p w14:paraId="0054D601" w14:textId="77777777" w:rsidR="00BC70CF" w:rsidRPr="00610D2D" w:rsidRDefault="00BC70CF" w:rsidP="00BC70CF">
            <w:pPr>
              <w:rPr>
                <w:rFonts w:ascii="阿里汉仪智能黑体" w:eastAsia="阿里汉仪智能黑体" w:hAnsi="阿里汉仪智能黑体"/>
                <w:noProof/>
              </w:rPr>
            </w:pPr>
            <w:r w:rsidRPr="00610D2D">
              <w:rPr>
                <w:rFonts w:ascii="阿里汉仪智能黑体" w:eastAsia="阿里汉仪智能黑体" w:hAnsi="阿里汉仪智能黑体" w:hint="eastAsia"/>
                <w:noProof/>
              </w:rPr>
              <w:t>测试功能</w:t>
            </w:r>
          </w:p>
        </w:tc>
        <w:tc>
          <w:tcPr>
            <w:tcW w:w="6024" w:type="dxa"/>
            <w:gridSpan w:val="4"/>
          </w:tcPr>
          <w:p w14:paraId="51A2A2A1" w14:textId="77777777" w:rsidR="00BC70CF" w:rsidRPr="006E0EF0" w:rsidRDefault="00BC70CF" w:rsidP="00BC70CF">
            <w:pPr>
              <w:rPr>
                <w:rFonts w:ascii="微软雅黑" w:eastAsia="微软雅黑" w:hAnsi="微软雅黑"/>
                <w:noProof/>
              </w:rPr>
            </w:pPr>
            <w:r w:rsidRPr="006E0EF0">
              <w:rPr>
                <w:rFonts w:ascii="微软雅黑" w:eastAsia="微软雅黑" w:hAnsi="微软雅黑" w:hint="eastAsia"/>
                <w:noProof/>
              </w:rPr>
              <w:t>游戏模块</w:t>
            </w:r>
          </w:p>
        </w:tc>
      </w:tr>
      <w:tr w:rsidR="00BC70CF" w:rsidRPr="006E0EF0" w14:paraId="56483481" w14:textId="77777777" w:rsidTr="00BC70CF">
        <w:trPr>
          <w:trHeight w:val="697"/>
        </w:trPr>
        <w:tc>
          <w:tcPr>
            <w:tcW w:w="1128" w:type="dxa"/>
          </w:tcPr>
          <w:p w14:paraId="7C9C1E52" w14:textId="77777777" w:rsidR="00BC70CF" w:rsidRPr="00610D2D" w:rsidRDefault="00BC70CF" w:rsidP="00BC70CF">
            <w:pPr>
              <w:rPr>
                <w:rFonts w:ascii="阿里汉仪智能黑体" w:eastAsia="阿里汉仪智能黑体" w:hAnsi="阿里汉仪智能黑体"/>
                <w:noProof/>
              </w:rPr>
            </w:pPr>
            <w:r w:rsidRPr="00610D2D">
              <w:rPr>
                <w:rFonts w:ascii="阿里汉仪智能黑体" w:eastAsia="阿里汉仪智能黑体" w:hAnsi="阿里汉仪智能黑体" w:hint="eastAsia"/>
                <w:noProof/>
              </w:rPr>
              <w:t>测试目的</w:t>
            </w:r>
          </w:p>
          <w:p w14:paraId="0C442F2C" w14:textId="77777777" w:rsidR="00BC70CF" w:rsidRPr="006E0EF0" w:rsidRDefault="00BC70CF" w:rsidP="00BC70CF">
            <w:pPr>
              <w:rPr>
                <w:rFonts w:ascii="微软雅黑" w:eastAsia="微软雅黑" w:hAnsi="微软雅黑"/>
                <w:noProof/>
              </w:rPr>
            </w:pPr>
          </w:p>
        </w:tc>
        <w:tc>
          <w:tcPr>
            <w:tcW w:w="6024" w:type="dxa"/>
            <w:gridSpan w:val="4"/>
          </w:tcPr>
          <w:p w14:paraId="2ED2565F" w14:textId="77777777" w:rsidR="00BC70CF" w:rsidRPr="006E0EF0" w:rsidRDefault="00BC70CF" w:rsidP="00BC70CF">
            <w:pPr>
              <w:rPr>
                <w:rFonts w:ascii="微软雅黑" w:eastAsia="微软雅黑" w:hAnsi="微软雅黑"/>
                <w:noProof/>
              </w:rPr>
            </w:pPr>
            <w:r w:rsidRPr="006E0EF0">
              <w:rPr>
                <w:rFonts w:ascii="微软雅黑" w:eastAsia="微软雅黑" w:hAnsi="微软雅黑" w:hint="eastAsia"/>
                <w:noProof/>
              </w:rPr>
              <w:t>多次开启并进行游戏，测试地图的刷新，游戏操作，剧情模块等能否正常进行</w:t>
            </w:r>
          </w:p>
        </w:tc>
      </w:tr>
      <w:tr w:rsidR="00BC70CF" w:rsidRPr="006E0EF0" w14:paraId="12BB6365" w14:textId="77777777" w:rsidTr="00BC70CF">
        <w:trPr>
          <w:trHeight w:val="420"/>
        </w:trPr>
        <w:tc>
          <w:tcPr>
            <w:tcW w:w="1128" w:type="dxa"/>
          </w:tcPr>
          <w:p w14:paraId="2B132955" w14:textId="3DDCEECA" w:rsidR="00BC70CF" w:rsidRPr="00610D2D" w:rsidRDefault="00BC70CF" w:rsidP="00BC70CF">
            <w:pPr>
              <w:rPr>
                <w:rFonts w:ascii="阿里汉仪智能黑体" w:eastAsia="阿里汉仪智能黑体" w:hAnsi="阿里汉仪智能黑体"/>
              </w:rPr>
            </w:pPr>
            <w:r w:rsidRPr="00610D2D">
              <w:rPr>
                <w:rFonts w:ascii="阿里汉仪智能黑体" w:eastAsia="阿里汉仪智能黑体" w:hAnsi="阿里汉仪智能黑体" w:hint="eastAsia"/>
              </w:rPr>
              <w:t>编号</w:t>
            </w:r>
          </w:p>
        </w:tc>
        <w:tc>
          <w:tcPr>
            <w:tcW w:w="1248" w:type="dxa"/>
          </w:tcPr>
          <w:p w14:paraId="19256E02" w14:textId="77777777" w:rsidR="00BC70CF" w:rsidRPr="006E0EF0" w:rsidRDefault="00BC70CF" w:rsidP="00BC70CF">
            <w:pPr>
              <w:rPr>
                <w:rFonts w:ascii="微软雅黑" w:eastAsia="微软雅黑" w:hAnsi="微软雅黑"/>
              </w:rPr>
            </w:pPr>
            <w:r w:rsidRPr="006E0EF0">
              <w:rPr>
                <w:rFonts w:ascii="微软雅黑" w:eastAsia="微软雅黑" w:hAnsi="微软雅黑" w:hint="eastAsia"/>
              </w:rPr>
              <w:t>操作描述</w:t>
            </w:r>
          </w:p>
        </w:tc>
        <w:tc>
          <w:tcPr>
            <w:tcW w:w="2436" w:type="dxa"/>
          </w:tcPr>
          <w:p w14:paraId="4BFA0B2F" w14:textId="1F150561" w:rsidR="00BC70CF" w:rsidRPr="006E0EF0" w:rsidRDefault="00BC70CF" w:rsidP="00BC70CF">
            <w:pPr>
              <w:rPr>
                <w:rFonts w:ascii="微软雅黑" w:eastAsia="微软雅黑" w:hAnsi="微软雅黑"/>
              </w:rPr>
            </w:pPr>
            <w:r w:rsidRPr="006E0EF0">
              <w:rPr>
                <w:rFonts w:ascii="微软雅黑" w:eastAsia="微软雅黑" w:hAnsi="微软雅黑" w:hint="eastAsia"/>
              </w:rPr>
              <w:t>期望结果</w:t>
            </w:r>
          </w:p>
        </w:tc>
        <w:tc>
          <w:tcPr>
            <w:tcW w:w="1212" w:type="dxa"/>
          </w:tcPr>
          <w:p w14:paraId="528BD65A" w14:textId="4137CCCB" w:rsidR="00BC70CF" w:rsidRPr="006E0EF0" w:rsidRDefault="00BC70CF" w:rsidP="00BC70CF">
            <w:pPr>
              <w:rPr>
                <w:rFonts w:ascii="微软雅黑" w:eastAsia="微软雅黑" w:hAnsi="微软雅黑"/>
              </w:rPr>
            </w:pPr>
            <w:r w:rsidRPr="006E0EF0">
              <w:rPr>
                <w:rFonts w:ascii="微软雅黑" w:eastAsia="微软雅黑" w:hAnsi="微软雅黑" w:hint="eastAsia"/>
              </w:rPr>
              <w:t>实际结果</w:t>
            </w:r>
          </w:p>
        </w:tc>
        <w:tc>
          <w:tcPr>
            <w:tcW w:w="1128" w:type="dxa"/>
          </w:tcPr>
          <w:p w14:paraId="59AB1116" w14:textId="5FC9D6C3" w:rsidR="00BC70CF" w:rsidRPr="006E0EF0" w:rsidRDefault="00BC70CF" w:rsidP="00BC70CF">
            <w:pPr>
              <w:rPr>
                <w:rFonts w:ascii="微软雅黑" w:eastAsia="微软雅黑" w:hAnsi="微软雅黑"/>
              </w:rPr>
            </w:pPr>
            <w:r w:rsidRPr="006E0EF0">
              <w:rPr>
                <w:rFonts w:ascii="微软雅黑" w:eastAsia="微软雅黑" w:hAnsi="微软雅黑" w:hint="eastAsia"/>
              </w:rPr>
              <w:t>测试结果</w:t>
            </w:r>
          </w:p>
        </w:tc>
      </w:tr>
      <w:tr w:rsidR="00BC70CF" w:rsidRPr="006E0EF0" w14:paraId="27447B13" w14:textId="77777777" w:rsidTr="00BC70CF">
        <w:trPr>
          <w:trHeight w:val="1092"/>
        </w:trPr>
        <w:tc>
          <w:tcPr>
            <w:tcW w:w="1128" w:type="dxa"/>
          </w:tcPr>
          <w:p w14:paraId="39E0CA78" w14:textId="511148D5" w:rsidR="00BC70CF" w:rsidRPr="00610D2D" w:rsidRDefault="00BC70CF" w:rsidP="00BC70CF">
            <w:pPr>
              <w:rPr>
                <w:rFonts w:ascii="阿里汉仪智能黑体" w:eastAsia="阿里汉仪智能黑体" w:hAnsi="阿里汉仪智能黑体"/>
              </w:rPr>
            </w:pPr>
            <w:r w:rsidRPr="00610D2D">
              <w:rPr>
                <w:rFonts w:ascii="阿里汉仪智能黑体" w:eastAsia="阿里汉仪智能黑体" w:hAnsi="阿里汉仪智能黑体" w:hint="eastAsia"/>
              </w:rPr>
              <w:t>0</w:t>
            </w:r>
            <w:r w:rsidRPr="00610D2D">
              <w:rPr>
                <w:rFonts w:ascii="阿里汉仪智能黑体" w:eastAsia="阿里汉仪智能黑体" w:hAnsi="阿里汉仪智能黑体"/>
              </w:rPr>
              <w:t>01</w:t>
            </w:r>
          </w:p>
        </w:tc>
        <w:tc>
          <w:tcPr>
            <w:tcW w:w="1248" w:type="dxa"/>
          </w:tcPr>
          <w:p w14:paraId="7FC440F2" w14:textId="1D45EA24" w:rsidR="00BC70CF" w:rsidRPr="006E0EF0" w:rsidRDefault="00BC70CF" w:rsidP="00BC70CF">
            <w:pPr>
              <w:rPr>
                <w:rFonts w:ascii="微软雅黑" w:eastAsia="微软雅黑" w:hAnsi="微软雅黑"/>
              </w:rPr>
            </w:pPr>
            <w:r w:rsidRPr="006E0EF0">
              <w:rPr>
                <w:rFonts w:ascii="微软雅黑" w:eastAsia="微软雅黑" w:hAnsi="微软雅黑" w:hint="eastAsia"/>
              </w:rPr>
              <w:t>在登录界面进入游戏</w:t>
            </w:r>
          </w:p>
        </w:tc>
        <w:tc>
          <w:tcPr>
            <w:tcW w:w="2436" w:type="dxa"/>
          </w:tcPr>
          <w:p w14:paraId="26FC7E93" w14:textId="23D77F5D" w:rsidR="00BC70CF" w:rsidRPr="006E0EF0" w:rsidRDefault="00BC70CF" w:rsidP="00BC70CF">
            <w:pPr>
              <w:rPr>
                <w:rFonts w:ascii="微软雅黑" w:eastAsia="微软雅黑" w:hAnsi="微软雅黑"/>
              </w:rPr>
            </w:pPr>
            <w:r w:rsidRPr="006E0EF0">
              <w:rPr>
                <w:rFonts w:ascii="微软雅黑" w:eastAsia="微软雅黑" w:hAnsi="微软雅黑" w:hint="eastAsia"/>
              </w:rPr>
              <w:t>成功进入游戏，迷宫界面刷新成功，有唯一解，N</w:t>
            </w:r>
            <w:r w:rsidRPr="006E0EF0">
              <w:rPr>
                <w:rFonts w:ascii="微软雅黑" w:eastAsia="微软雅黑" w:hAnsi="微软雅黑"/>
              </w:rPr>
              <w:t>PC</w:t>
            </w:r>
            <w:r w:rsidRPr="006E0EF0">
              <w:rPr>
                <w:rFonts w:ascii="微软雅黑" w:eastAsia="微软雅黑" w:hAnsi="微软雅黑" w:hint="eastAsia"/>
              </w:rPr>
              <w:t>添加成功。</w:t>
            </w:r>
          </w:p>
        </w:tc>
        <w:tc>
          <w:tcPr>
            <w:tcW w:w="1212" w:type="dxa"/>
          </w:tcPr>
          <w:p w14:paraId="3F908E37" w14:textId="13EC4676" w:rsidR="00BC70CF" w:rsidRPr="006E0EF0" w:rsidRDefault="00BC70CF" w:rsidP="00BC70CF">
            <w:pPr>
              <w:rPr>
                <w:rFonts w:ascii="微软雅黑" w:eastAsia="微软雅黑" w:hAnsi="微软雅黑"/>
              </w:rPr>
            </w:pPr>
            <w:r w:rsidRPr="006E0EF0">
              <w:rPr>
                <w:rFonts w:ascii="微软雅黑" w:eastAsia="微软雅黑" w:hAnsi="微软雅黑" w:hint="eastAsia"/>
              </w:rPr>
              <w:t>一致</w:t>
            </w:r>
          </w:p>
        </w:tc>
        <w:tc>
          <w:tcPr>
            <w:tcW w:w="1128" w:type="dxa"/>
          </w:tcPr>
          <w:p w14:paraId="27ACB264" w14:textId="5D40E788" w:rsidR="00BC70CF" w:rsidRPr="006E0EF0" w:rsidRDefault="006E0EF0" w:rsidP="00BC70CF">
            <w:pPr>
              <w:rPr>
                <w:rFonts w:ascii="微软雅黑" w:eastAsia="微软雅黑" w:hAnsi="微软雅黑"/>
              </w:rPr>
            </w:pPr>
            <w:r w:rsidRPr="006E0EF0">
              <w:rPr>
                <w:rFonts w:ascii="微软雅黑" w:eastAsia="微软雅黑" w:hAnsi="微软雅黑"/>
                <w:noProof/>
              </w:rPr>
              <w:drawing>
                <wp:anchor distT="0" distB="0" distL="114300" distR="114300" simplePos="0" relativeHeight="251662336" behindDoc="0" locked="0" layoutInCell="1" allowOverlap="1" wp14:anchorId="32393147" wp14:editId="64503344">
                  <wp:simplePos x="0" y="0"/>
                  <wp:positionH relativeFrom="column">
                    <wp:posOffset>10795</wp:posOffset>
                  </wp:positionH>
                  <wp:positionV relativeFrom="paragraph">
                    <wp:posOffset>294054</wp:posOffset>
                  </wp:positionV>
                  <wp:extent cx="1318260" cy="100647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8260" cy="1006475"/>
                          </a:xfrm>
                          <a:prstGeom prst="rect">
                            <a:avLst/>
                          </a:prstGeom>
                        </pic:spPr>
                      </pic:pic>
                    </a:graphicData>
                  </a:graphic>
                  <wp14:sizeRelH relativeFrom="margin">
                    <wp14:pctWidth>0</wp14:pctWidth>
                  </wp14:sizeRelH>
                  <wp14:sizeRelV relativeFrom="margin">
                    <wp14:pctHeight>0</wp14:pctHeight>
                  </wp14:sizeRelV>
                </wp:anchor>
              </w:drawing>
            </w:r>
            <w:r w:rsidR="00BC70CF" w:rsidRPr="006E0EF0">
              <w:rPr>
                <w:rFonts w:ascii="微软雅黑" w:eastAsia="微软雅黑" w:hAnsi="微软雅黑" w:hint="eastAsia"/>
              </w:rPr>
              <w:t>一致</w:t>
            </w:r>
          </w:p>
        </w:tc>
      </w:tr>
      <w:tr w:rsidR="00BC70CF" w:rsidRPr="006E0EF0" w14:paraId="527A71F1" w14:textId="77777777" w:rsidTr="00BC70CF">
        <w:trPr>
          <w:trHeight w:val="1320"/>
        </w:trPr>
        <w:tc>
          <w:tcPr>
            <w:tcW w:w="1128" w:type="dxa"/>
          </w:tcPr>
          <w:p w14:paraId="09324C17" w14:textId="1C308861" w:rsidR="00BC70CF" w:rsidRPr="00610D2D" w:rsidRDefault="00BC70CF" w:rsidP="00BC70CF">
            <w:pPr>
              <w:rPr>
                <w:rFonts w:ascii="阿里汉仪智能黑体" w:eastAsia="阿里汉仪智能黑体" w:hAnsi="阿里汉仪智能黑体"/>
              </w:rPr>
            </w:pPr>
            <w:r w:rsidRPr="00610D2D">
              <w:rPr>
                <w:rFonts w:ascii="阿里汉仪智能黑体" w:eastAsia="阿里汉仪智能黑体" w:hAnsi="阿里汉仪智能黑体" w:hint="eastAsia"/>
              </w:rPr>
              <w:t>0</w:t>
            </w:r>
            <w:r w:rsidRPr="00610D2D">
              <w:rPr>
                <w:rFonts w:ascii="阿里汉仪智能黑体" w:eastAsia="阿里汉仪智能黑体" w:hAnsi="阿里汉仪智能黑体"/>
              </w:rPr>
              <w:t>02</w:t>
            </w:r>
          </w:p>
        </w:tc>
        <w:tc>
          <w:tcPr>
            <w:tcW w:w="1248" w:type="dxa"/>
          </w:tcPr>
          <w:p w14:paraId="699DCD11" w14:textId="77777777" w:rsidR="00BC70CF" w:rsidRPr="006E0EF0" w:rsidRDefault="00BC70CF" w:rsidP="00BC70CF">
            <w:pPr>
              <w:rPr>
                <w:rFonts w:ascii="微软雅黑" w:eastAsia="微软雅黑" w:hAnsi="微软雅黑"/>
              </w:rPr>
            </w:pPr>
            <w:r w:rsidRPr="006E0EF0">
              <w:rPr>
                <w:rFonts w:ascii="微软雅黑" w:eastAsia="微软雅黑" w:hAnsi="微软雅黑" w:hint="eastAsia"/>
              </w:rPr>
              <w:t>移动人物走出迷宫</w:t>
            </w:r>
          </w:p>
        </w:tc>
        <w:tc>
          <w:tcPr>
            <w:tcW w:w="2436" w:type="dxa"/>
          </w:tcPr>
          <w:p w14:paraId="65D106A6" w14:textId="77777777" w:rsidR="00BC70CF" w:rsidRPr="006E0EF0" w:rsidRDefault="00BC70CF" w:rsidP="00BC70CF">
            <w:pPr>
              <w:rPr>
                <w:rFonts w:ascii="微软雅黑" w:eastAsia="微软雅黑" w:hAnsi="微软雅黑"/>
              </w:rPr>
            </w:pPr>
            <w:r w:rsidRPr="006E0EF0">
              <w:rPr>
                <w:rFonts w:ascii="微软雅黑" w:eastAsia="微软雅黑" w:hAnsi="微软雅黑" w:hint="eastAsia"/>
              </w:rPr>
              <w:t>人物可以正常移动，动画，迷雾，灯光，背景音乐效果正常，N</w:t>
            </w:r>
            <w:r w:rsidRPr="006E0EF0">
              <w:rPr>
                <w:rFonts w:ascii="微软雅黑" w:eastAsia="微软雅黑" w:hAnsi="微软雅黑"/>
              </w:rPr>
              <w:t>PC</w:t>
            </w:r>
            <w:r w:rsidRPr="006E0EF0">
              <w:rPr>
                <w:rFonts w:ascii="微软雅黑" w:eastAsia="微软雅黑" w:hAnsi="微软雅黑" w:hint="eastAsia"/>
              </w:rPr>
              <w:t>触发成功。</w:t>
            </w:r>
          </w:p>
        </w:tc>
        <w:tc>
          <w:tcPr>
            <w:tcW w:w="1212" w:type="dxa"/>
          </w:tcPr>
          <w:p w14:paraId="1EF909B7" w14:textId="77777777" w:rsidR="00BC70CF" w:rsidRPr="006E0EF0" w:rsidRDefault="00BC70CF" w:rsidP="00BC70CF">
            <w:pPr>
              <w:rPr>
                <w:rFonts w:ascii="微软雅黑" w:eastAsia="微软雅黑" w:hAnsi="微软雅黑"/>
              </w:rPr>
            </w:pPr>
            <w:r w:rsidRPr="006E0EF0">
              <w:rPr>
                <w:rFonts w:ascii="微软雅黑" w:eastAsia="微软雅黑" w:hAnsi="微软雅黑" w:hint="eastAsia"/>
              </w:rPr>
              <w:t>基本一致</w:t>
            </w:r>
          </w:p>
        </w:tc>
        <w:tc>
          <w:tcPr>
            <w:tcW w:w="1128" w:type="dxa"/>
          </w:tcPr>
          <w:p w14:paraId="52F66B2D" w14:textId="63C6C846" w:rsidR="00BC70CF" w:rsidRPr="006E0EF0" w:rsidRDefault="00BC70CF" w:rsidP="00BC70CF">
            <w:pPr>
              <w:rPr>
                <w:rFonts w:ascii="微软雅黑" w:eastAsia="微软雅黑" w:hAnsi="微软雅黑"/>
              </w:rPr>
            </w:pPr>
            <w:r w:rsidRPr="006E0EF0">
              <w:rPr>
                <w:rFonts w:ascii="微软雅黑" w:eastAsia="微软雅黑" w:hAnsi="微软雅黑"/>
                <w:noProof/>
              </w:rPr>
              <w:drawing>
                <wp:anchor distT="0" distB="0" distL="114300" distR="114300" simplePos="0" relativeHeight="251663360" behindDoc="0" locked="0" layoutInCell="1" allowOverlap="1" wp14:anchorId="26DCD430" wp14:editId="02DDA721">
                  <wp:simplePos x="0" y="0"/>
                  <wp:positionH relativeFrom="column">
                    <wp:posOffset>18415</wp:posOffset>
                  </wp:positionH>
                  <wp:positionV relativeFrom="paragraph">
                    <wp:posOffset>244817</wp:posOffset>
                  </wp:positionV>
                  <wp:extent cx="1356360" cy="10820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6360" cy="1082040"/>
                          </a:xfrm>
                          <a:prstGeom prst="rect">
                            <a:avLst/>
                          </a:prstGeom>
                        </pic:spPr>
                      </pic:pic>
                    </a:graphicData>
                  </a:graphic>
                  <wp14:sizeRelH relativeFrom="margin">
                    <wp14:pctWidth>0</wp14:pctWidth>
                  </wp14:sizeRelH>
                  <wp14:sizeRelV relativeFrom="margin">
                    <wp14:pctHeight>0</wp14:pctHeight>
                  </wp14:sizeRelV>
                </wp:anchor>
              </w:drawing>
            </w:r>
            <w:r w:rsidRPr="006E0EF0">
              <w:rPr>
                <w:rFonts w:ascii="微软雅黑" w:eastAsia="微软雅黑" w:hAnsi="微软雅黑" w:hint="eastAsia"/>
              </w:rPr>
              <w:t>触发N</w:t>
            </w:r>
            <w:r w:rsidRPr="006E0EF0">
              <w:rPr>
                <w:rFonts w:ascii="微软雅黑" w:eastAsia="微软雅黑" w:hAnsi="微软雅黑"/>
              </w:rPr>
              <w:t>PC</w:t>
            </w:r>
            <w:r w:rsidRPr="006E0EF0">
              <w:rPr>
                <w:rFonts w:ascii="微软雅黑" w:eastAsia="微软雅黑" w:hAnsi="微软雅黑" w:hint="eastAsia"/>
              </w:rPr>
              <w:t>有时会闪退</w:t>
            </w:r>
          </w:p>
        </w:tc>
      </w:tr>
      <w:tr w:rsidR="00BC70CF" w:rsidRPr="006E0EF0" w14:paraId="3EE3211F" w14:textId="77777777" w:rsidTr="00BC70CF">
        <w:trPr>
          <w:trHeight w:val="1320"/>
        </w:trPr>
        <w:tc>
          <w:tcPr>
            <w:tcW w:w="1128" w:type="dxa"/>
            <w:tcBorders>
              <w:bottom w:val="single" w:sz="4" w:space="0" w:color="auto"/>
            </w:tcBorders>
          </w:tcPr>
          <w:p w14:paraId="3E72072A" w14:textId="77777777" w:rsidR="00BC70CF" w:rsidRPr="00610D2D" w:rsidRDefault="00BC70CF" w:rsidP="00BC70CF">
            <w:pPr>
              <w:rPr>
                <w:rFonts w:ascii="阿里汉仪智能黑体" w:eastAsia="阿里汉仪智能黑体" w:hAnsi="阿里汉仪智能黑体"/>
              </w:rPr>
            </w:pPr>
            <w:r w:rsidRPr="00610D2D">
              <w:rPr>
                <w:rFonts w:ascii="阿里汉仪智能黑体" w:eastAsia="阿里汉仪智能黑体" w:hAnsi="阿里汉仪智能黑体" w:hint="eastAsia"/>
              </w:rPr>
              <w:lastRenderedPageBreak/>
              <w:t>0</w:t>
            </w:r>
            <w:r w:rsidRPr="00610D2D">
              <w:rPr>
                <w:rFonts w:ascii="阿里汉仪智能黑体" w:eastAsia="阿里汉仪智能黑体" w:hAnsi="阿里汉仪智能黑体"/>
              </w:rPr>
              <w:t>03</w:t>
            </w:r>
          </w:p>
        </w:tc>
        <w:tc>
          <w:tcPr>
            <w:tcW w:w="1248" w:type="dxa"/>
          </w:tcPr>
          <w:p w14:paraId="37899D37" w14:textId="77777777" w:rsidR="00BC70CF" w:rsidRPr="006E0EF0" w:rsidRDefault="00BC70CF" w:rsidP="00BC70CF">
            <w:pPr>
              <w:rPr>
                <w:rFonts w:ascii="微软雅黑" w:eastAsia="微软雅黑" w:hAnsi="微软雅黑"/>
              </w:rPr>
            </w:pPr>
            <w:r w:rsidRPr="006E0EF0">
              <w:rPr>
                <w:rFonts w:ascii="微软雅黑" w:eastAsia="微软雅黑" w:hAnsi="微软雅黑" w:hint="eastAsia"/>
              </w:rPr>
              <w:t>进入剧情</w:t>
            </w:r>
          </w:p>
        </w:tc>
        <w:tc>
          <w:tcPr>
            <w:tcW w:w="2436" w:type="dxa"/>
          </w:tcPr>
          <w:p w14:paraId="35612158" w14:textId="77777777" w:rsidR="00BC70CF" w:rsidRPr="006E0EF0" w:rsidRDefault="00BC70CF" w:rsidP="00BC70CF">
            <w:pPr>
              <w:rPr>
                <w:rFonts w:ascii="微软雅黑" w:eastAsia="微软雅黑" w:hAnsi="微软雅黑"/>
              </w:rPr>
            </w:pPr>
            <w:r w:rsidRPr="006E0EF0">
              <w:rPr>
                <w:rFonts w:ascii="微软雅黑" w:eastAsia="微软雅黑" w:hAnsi="微软雅黑" w:hint="eastAsia"/>
              </w:rPr>
              <w:t>剧情对话与分支，循环结构正常，背景音乐与剧情时间线正常，场景切换正常。</w:t>
            </w:r>
          </w:p>
        </w:tc>
        <w:tc>
          <w:tcPr>
            <w:tcW w:w="1212" w:type="dxa"/>
          </w:tcPr>
          <w:p w14:paraId="6A49090E" w14:textId="77777777" w:rsidR="00BC70CF" w:rsidRPr="006E0EF0" w:rsidRDefault="00BC70CF" w:rsidP="00BC70CF">
            <w:pPr>
              <w:rPr>
                <w:rFonts w:ascii="微软雅黑" w:eastAsia="微软雅黑" w:hAnsi="微软雅黑"/>
              </w:rPr>
            </w:pPr>
            <w:r w:rsidRPr="006E0EF0">
              <w:rPr>
                <w:rFonts w:ascii="微软雅黑" w:eastAsia="微软雅黑" w:hAnsi="微软雅黑" w:hint="eastAsia"/>
              </w:rPr>
              <w:t>一致</w:t>
            </w:r>
          </w:p>
        </w:tc>
        <w:tc>
          <w:tcPr>
            <w:tcW w:w="1128" w:type="dxa"/>
          </w:tcPr>
          <w:p w14:paraId="0EED40FF" w14:textId="43240C4A" w:rsidR="00BC70CF" w:rsidRPr="006E0EF0" w:rsidRDefault="00610D2D" w:rsidP="00BC70CF">
            <w:pPr>
              <w:rPr>
                <w:rFonts w:ascii="微软雅黑" w:eastAsia="微软雅黑" w:hAnsi="微软雅黑"/>
              </w:rPr>
            </w:pPr>
            <w:r w:rsidRPr="006E0EF0">
              <w:rPr>
                <w:rFonts w:ascii="微软雅黑" w:eastAsia="微软雅黑" w:hAnsi="微软雅黑"/>
                <w:noProof/>
              </w:rPr>
              <w:drawing>
                <wp:anchor distT="0" distB="0" distL="114300" distR="114300" simplePos="0" relativeHeight="251665408" behindDoc="0" locked="0" layoutInCell="1" allowOverlap="1" wp14:anchorId="6872DEE5" wp14:editId="18901114">
                  <wp:simplePos x="0" y="0"/>
                  <wp:positionH relativeFrom="margin">
                    <wp:posOffset>-977</wp:posOffset>
                  </wp:positionH>
                  <wp:positionV relativeFrom="paragraph">
                    <wp:posOffset>896083</wp:posOffset>
                  </wp:positionV>
                  <wp:extent cx="1424940" cy="60960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4940" cy="609600"/>
                          </a:xfrm>
                          <a:prstGeom prst="rect">
                            <a:avLst/>
                          </a:prstGeom>
                        </pic:spPr>
                      </pic:pic>
                    </a:graphicData>
                  </a:graphic>
                  <wp14:sizeRelH relativeFrom="margin">
                    <wp14:pctWidth>0</wp14:pctWidth>
                  </wp14:sizeRelH>
                  <wp14:sizeRelV relativeFrom="margin">
                    <wp14:pctHeight>0</wp14:pctHeight>
                  </wp14:sizeRelV>
                </wp:anchor>
              </w:drawing>
            </w:r>
            <w:r w:rsidRPr="006E0EF0">
              <w:rPr>
                <w:rFonts w:ascii="微软雅黑" w:eastAsia="微软雅黑" w:hAnsi="微软雅黑"/>
                <w:noProof/>
              </w:rPr>
              <w:drawing>
                <wp:anchor distT="0" distB="0" distL="114300" distR="114300" simplePos="0" relativeHeight="251664384" behindDoc="0" locked="0" layoutInCell="1" allowOverlap="1" wp14:anchorId="21529AB4" wp14:editId="48E0842A">
                  <wp:simplePos x="0" y="0"/>
                  <wp:positionH relativeFrom="column">
                    <wp:posOffset>-1172</wp:posOffset>
                  </wp:positionH>
                  <wp:positionV relativeFrom="paragraph">
                    <wp:posOffset>258396</wp:posOffset>
                  </wp:positionV>
                  <wp:extent cx="1432560" cy="6013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2560" cy="601345"/>
                          </a:xfrm>
                          <a:prstGeom prst="rect">
                            <a:avLst/>
                          </a:prstGeom>
                        </pic:spPr>
                      </pic:pic>
                    </a:graphicData>
                  </a:graphic>
                  <wp14:sizeRelH relativeFrom="margin">
                    <wp14:pctWidth>0</wp14:pctWidth>
                  </wp14:sizeRelH>
                  <wp14:sizeRelV relativeFrom="margin">
                    <wp14:pctHeight>0</wp14:pctHeight>
                  </wp14:sizeRelV>
                </wp:anchor>
              </w:drawing>
            </w:r>
            <w:r w:rsidR="00BC70CF" w:rsidRPr="006E0EF0">
              <w:rPr>
                <w:rFonts w:ascii="微软雅黑" w:eastAsia="微软雅黑" w:hAnsi="微软雅黑" w:hint="eastAsia"/>
              </w:rPr>
              <w:t>一致</w:t>
            </w:r>
          </w:p>
        </w:tc>
      </w:tr>
    </w:tbl>
    <w:p w14:paraId="56C67027" w14:textId="6C7A7393" w:rsidR="00632A07" w:rsidRPr="006E0EF0" w:rsidRDefault="00632A07" w:rsidP="00632A07">
      <w:pPr>
        <w:pStyle w:val="a3"/>
        <w:rPr>
          <w:rFonts w:ascii="微软雅黑" w:eastAsia="微软雅黑" w:hAnsi="微软雅黑"/>
        </w:rPr>
      </w:pPr>
    </w:p>
    <w:p w14:paraId="15C9787D" w14:textId="2E5C262A" w:rsidR="00632A07" w:rsidRPr="006E0EF0" w:rsidRDefault="00632A07" w:rsidP="00632A07">
      <w:pPr>
        <w:pStyle w:val="a3"/>
        <w:rPr>
          <w:rFonts w:ascii="微软雅黑" w:eastAsia="微软雅黑" w:hAnsi="微软雅黑"/>
        </w:rPr>
      </w:pPr>
    </w:p>
    <w:p w14:paraId="54C1B28B" w14:textId="10EEF9C9" w:rsidR="00D35151" w:rsidRPr="006E0EF0" w:rsidRDefault="00D35151" w:rsidP="005A4EE4">
      <w:pPr>
        <w:rPr>
          <w:rFonts w:ascii="微软雅黑" w:eastAsia="微软雅黑" w:hAnsi="微软雅黑"/>
        </w:rPr>
      </w:pPr>
    </w:p>
    <w:sectPr w:rsidR="00D35151" w:rsidRPr="006E0E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74C3C" w14:textId="77777777" w:rsidR="00A034C2" w:rsidRDefault="00A034C2" w:rsidP="006E0EF0">
      <w:r>
        <w:separator/>
      </w:r>
    </w:p>
  </w:endnote>
  <w:endnote w:type="continuationSeparator" w:id="0">
    <w:p w14:paraId="146EAED0" w14:textId="77777777" w:rsidR="00A034C2" w:rsidRDefault="00A034C2" w:rsidP="006E0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charset w:val="86"/>
    <w:family w:val="auto"/>
    <w:pitch w:val="variable"/>
    <w:sig w:usb0="00000287" w:usb1="080F0000" w:usb2="00000010" w:usb3="00000000" w:csb0="0004009F" w:csb1="00000000"/>
  </w:font>
  <w:font w:name="阿里汉仪智能黑体">
    <w:panose1 w:val="00020600040101010101"/>
    <w:charset w:val="86"/>
    <w:family w:val="roman"/>
    <w:pitch w:val="variable"/>
    <w:sig w:usb0="A00002BF" w:usb1="2ACF7CFA" w:usb2="00000016"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0A09E" w14:textId="77777777" w:rsidR="00A034C2" w:rsidRDefault="00A034C2" w:rsidP="006E0EF0">
      <w:r>
        <w:separator/>
      </w:r>
    </w:p>
  </w:footnote>
  <w:footnote w:type="continuationSeparator" w:id="0">
    <w:p w14:paraId="198EC835" w14:textId="77777777" w:rsidR="00A034C2" w:rsidRDefault="00A034C2" w:rsidP="006E0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2442D"/>
    <w:multiLevelType w:val="hybridMultilevel"/>
    <w:tmpl w:val="4BA4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13C"/>
    <w:multiLevelType w:val="hybridMultilevel"/>
    <w:tmpl w:val="983225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5F"/>
    <w:rsid w:val="00015AB8"/>
    <w:rsid w:val="000528D0"/>
    <w:rsid w:val="000753D6"/>
    <w:rsid w:val="0008691E"/>
    <w:rsid w:val="000A5220"/>
    <w:rsid w:val="000B71BD"/>
    <w:rsid w:val="000E2CEC"/>
    <w:rsid w:val="00192E6E"/>
    <w:rsid w:val="00194548"/>
    <w:rsid w:val="001D2C76"/>
    <w:rsid w:val="001E75B8"/>
    <w:rsid w:val="0024088E"/>
    <w:rsid w:val="002465DE"/>
    <w:rsid w:val="0026588B"/>
    <w:rsid w:val="002F3B03"/>
    <w:rsid w:val="0030368C"/>
    <w:rsid w:val="003163F3"/>
    <w:rsid w:val="003756D5"/>
    <w:rsid w:val="003B4E43"/>
    <w:rsid w:val="004008A0"/>
    <w:rsid w:val="00401CA6"/>
    <w:rsid w:val="00417C89"/>
    <w:rsid w:val="00460A58"/>
    <w:rsid w:val="00480420"/>
    <w:rsid w:val="00497A72"/>
    <w:rsid w:val="004C3DC8"/>
    <w:rsid w:val="004C4B7A"/>
    <w:rsid w:val="005079DE"/>
    <w:rsid w:val="00540803"/>
    <w:rsid w:val="00551B82"/>
    <w:rsid w:val="0055728A"/>
    <w:rsid w:val="0056472D"/>
    <w:rsid w:val="00593D2C"/>
    <w:rsid w:val="005A4EE4"/>
    <w:rsid w:val="005C058B"/>
    <w:rsid w:val="005C09C9"/>
    <w:rsid w:val="00610D2D"/>
    <w:rsid w:val="00632A07"/>
    <w:rsid w:val="00646E0F"/>
    <w:rsid w:val="006738F6"/>
    <w:rsid w:val="0067652B"/>
    <w:rsid w:val="00697FFB"/>
    <w:rsid w:val="006A3514"/>
    <w:rsid w:val="006A4EDB"/>
    <w:rsid w:val="006B139C"/>
    <w:rsid w:val="006D0E09"/>
    <w:rsid w:val="006D6AF5"/>
    <w:rsid w:val="006E0EF0"/>
    <w:rsid w:val="006F2C71"/>
    <w:rsid w:val="006F5249"/>
    <w:rsid w:val="0071037E"/>
    <w:rsid w:val="00725A68"/>
    <w:rsid w:val="00743E4F"/>
    <w:rsid w:val="0075235C"/>
    <w:rsid w:val="007630BE"/>
    <w:rsid w:val="0078456E"/>
    <w:rsid w:val="007C586E"/>
    <w:rsid w:val="007E625F"/>
    <w:rsid w:val="00800712"/>
    <w:rsid w:val="00847133"/>
    <w:rsid w:val="00854EAD"/>
    <w:rsid w:val="0087642C"/>
    <w:rsid w:val="008A4648"/>
    <w:rsid w:val="008B34C1"/>
    <w:rsid w:val="008C64E5"/>
    <w:rsid w:val="008D19AD"/>
    <w:rsid w:val="00937D38"/>
    <w:rsid w:val="00947129"/>
    <w:rsid w:val="009615E0"/>
    <w:rsid w:val="00965436"/>
    <w:rsid w:val="00985252"/>
    <w:rsid w:val="009B1528"/>
    <w:rsid w:val="009B7A78"/>
    <w:rsid w:val="009D634C"/>
    <w:rsid w:val="00A034C2"/>
    <w:rsid w:val="00A041B5"/>
    <w:rsid w:val="00A047CF"/>
    <w:rsid w:val="00A14E46"/>
    <w:rsid w:val="00A1647F"/>
    <w:rsid w:val="00A241C3"/>
    <w:rsid w:val="00A30621"/>
    <w:rsid w:val="00A403BF"/>
    <w:rsid w:val="00A708AC"/>
    <w:rsid w:val="00AA7015"/>
    <w:rsid w:val="00AB6846"/>
    <w:rsid w:val="00AB7859"/>
    <w:rsid w:val="00AC16B2"/>
    <w:rsid w:val="00B06710"/>
    <w:rsid w:val="00B07EBC"/>
    <w:rsid w:val="00B16D88"/>
    <w:rsid w:val="00B24C5C"/>
    <w:rsid w:val="00B338C1"/>
    <w:rsid w:val="00B576BF"/>
    <w:rsid w:val="00B77BBF"/>
    <w:rsid w:val="00BC70CF"/>
    <w:rsid w:val="00C31539"/>
    <w:rsid w:val="00C70B62"/>
    <w:rsid w:val="00C8553E"/>
    <w:rsid w:val="00CC75AA"/>
    <w:rsid w:val="00CF2B8E"/>
    <w:rsid w:val="00D00446"/>
    <w:rsid w:val="00D15229"/>
    <w:rsid w:val="00D35151"/>
    <w:rsid w:val="00D35E6F"/>
    <w:rsid w:val="00D82F5A"/>
    <w:rsid w:val="00D9531F"/>
    <w:rsid w:val="00DE6F41"/>
    <w:rsid w:val="00DF1269"/>
    <w:rsid w:val="00E9180D"/>
    <w:rsid w:val="00EC3C6A"/>
    <w:rsid w:val="00EC762C"/>
    <w:rsid w:val="00F32F3A"/>
    <w:rsid w:val="00FB3470"/>
    <w:rsid w:val="00FC21A1"/>
    <w:rsid w:val="00FC309A"/>
    <w:rsid w:val="00FC52A0"/>
    <w:rsid w:val="00FD70A2"/>
    <w:rsid w:val="00FE6233"/>
    <w:rsid w:val="00FF52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63A6E"/>
  <w15:chartTrackingRefBased/>
  <w15:docId w15:val="{308041FC-3EB3-EA45-988C-F1E5AC31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103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D19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691E"/>
    <w:pPr>
      <w:ind w:left="720"/>
      <w:contextualSpacing/>
    </w:pPr>
  </w:style>
  <w:style w:type="character" w:customStyle="1" w:styleId="10">
    <w:name w:val="标题 1 字符"/>
    <w:basedOn w:val="a0"/>
    <w:link w:val="1"/>
    <w:uiPriority w:val="9"/>
    <w:rsid w:val="0071037E"/>
    <w:rPr>
      <w:rFonts w:asciiTheme="majorHAnsi" w:eastAsiaTheme="majorEastAsia" w:hAnsiTheme="majorHAnsi" w:cstheme="majorBidi"/>
      <w:color w:val="2F5496" w:themeColor="accent1" w:themeShade="BF"/>
      <w:sz w:val="32"/>
      <w:szCs w:val="32"/>
    </w:rPr>
  </w:style>
  <w:style w:type="paragraph" w:styleId="a4">
    <w:name w:val="Normal (Web)"/>
    <w:basedOn w:val="a"/>
    <w:uiPriority w:val="99"/>
    <w:semiHidden/>
    <w:unhideWhenUsed/>
    <w:rsid w:val="0071037E"/>
    <w:pPr>
      <w:spacing w:before="100" w:beforeAutospacing="1" w:after="100" w:afterAutospacing="1"/>
    </w:pPr>
    <w:rPr>
      <w:rFonts w:ascii="Times New Roman" w:hAnsi="Times New Roman" w:cs="Times New Roman"/>
      <w:sz w:val="24"/>
      <w:szCs w:val="24"/>
    </w:rPr>
  </w:style>
  <w:style w:type="character" w:customStyle="1" w:styleId="20">
    <w:name w:val="标题 2 字符"/>
    <w:basedOn w:val="a0"/>
    <w:link w:val="2"/>
    <w:uiPriority w:val="9"/>
    <w:semiHidden/>
    <w:rsid w:val="008D19AD"/>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B77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semiHidden/>
    <w:rsid w:val="00B77BBF"/>
    <w:rPr>
      <w:rFonts w:ascii="Courier New" w:hAnsi="Courier New" w:cs="Courier New"/>
      <w:sz w:val="20"/>
      <w:szCs w:val="20"/>
    </w:rPr>
  </w:style>
  <w:style w:type="paragraph" w:styleId="a5">
    <w:name w:val="Subtitle"/>
    <w:basedOn w:val="a"/>
    <w:next w:val="a"/>
    <w:link w:val="a6"/>
    <w:uiPriority w:val="11"/>
    <w:qFormat/>
    <w:rsid w:val="005A4EE4"/>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5A4EE4"/>
    <w:rPr>
      <w:b/>
      <w:bCs/>
      <w:kern w:val="28"/>
      <w:sz w:val="32"/>
      <w:szCs w:val="32"/>
    </w:rPr>
  </w:style>
  <w:style w:type="paragraph" w:styleId="a7">
    <w:name w:val="header"/>
    <w:basedOn w:val="a"/>
    <w:link w:val="a8"/>
    <w:uiPriority w:val="99"/>
    <w:unhideWhenUsed/>
    <w:rsid w:val="006E0EF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0EF0"/>
    <w:rPr>
      <w:sz w:val="18"/>
      <w:szCs w:val="18"/>
    </w:rPr>
  </w:style>
  <w:style w:type="paragraph" w:styleId="a9">
    <w:name w:val="footer"/>
    <w:basedOn w:val="a"/>
    <w:link w:val="aa"/>
    <w:uiPriority w:val="99"/>
    <w:unhideWhenUsed/>
    <w:rsid w:val="006E0EF0"/>
    <w:pPr>
      <w:tabs>
        <w:tab w:val="center" w:pos="4153"/>
        <w:tab w:val="right" w:pos="8306"/>
      </w:tabs>
      <w:snapToGrid w:val="0"/>
    </w:pPr>
    <w:rPr>
      <w:sz w:val="18"/>
      <w:szCs w:val="18"/>
    </w:rPr>
  </w:style>
  <w:style w:type="character" w:customStyle="1" w:styleId="aa">
    <w:name w:val="页脚 字符"/>
    <w:basedOn w:val="a0"/>
    <w:link w:val="a9"/>
    <w:uiPriority w:val="99"/>
    <w:rsid w:val="006E0E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573896">
      <w:bodyDiv w:val="1"/>
      <w:marLeft w:val="0"/>
      <w:marRight w:val="0"/>
      <w:marTop w:val="0"/>
      <w:marBottom w:val="0"/>
      <w:divBdr>
        <w:top w:val="none" w:sz="0" w:space="0" w:color="auto"/>
        <w:left w:val="none" w:sz="0" w:space="0" w:color="auto"/>
        <w:bottom w:val="none" w:sz="0" w:space="0" w:color="auto"/>
        <w:right w:val="none" w:sz="0" w:space="0" w:color="auto"/>
      </w:divBdr>
    </w:div>
    <w:div w:id="1601990674">
      <w:bodyDiv w:val="1"/>
      <w:marLeft w:val="0"/>
      <w:marRight w:val="0"/>
      <w:marTop w:val="0"/>
      <w:marBottom w:val="0"/>
      <w:divBdr>
        <w:top w:val="none" w:sz="0" w:space="0" w:color="auto"/>
        <w:left w:val="none" w:sz="0" w:space="0" w:color="auto"/>
        <w:bottom w:val="none" w:sz="0" w:space="0" w:color="auto"/>
        <w:right w:val="none" w:sz="0" w:space="0" w:color="auto"/>
      </w:divBdr>
    </w:div>
    <w:div w:id="1836068144">
      <w:bodyDiv w:val="1"/>
      <w:marLeft w:val="0"/>
      <w:marRight w:val="0"/>
      <w:marTop w:val="0"/>
      <w:marBottom w:val="0"/>
      <w:divBdr>
        <w:top w:val="none" w:sz="0" w:space="0" w:color="auto"/>
        <w:left w:val="none" w:sz="0" w:space="0" w:color="auto"/>
        <w:bottom w:val="none" w:sz="0" w:space="0" w:color="auto"/>
        <w:right w:val="none" w:sz="0" w:space="0" w:color="auto"/>
      </w:divBdr>
    </w:div>
    <w:div w:id="2087995648">
      <w:bodyDiv w:val="1"/>
      <w:marLeft w:val="0"/>
      <w:marRight w:val="0"/>
      <w:marTop w:val="0"/>
      <w:marBottom w:val="0"/>
      <w:divBdr>
        <w:top w:val="none" w:sz="0" w:space="0" w:color="auto"/>
        <w:left w:val="none" w:sz="0" w:space="0" w:color="auto"/>
        <w:bottom w:val="none" w:sz="0" w:space="0" w:color="auto"/>
        <w:right w:val="none" w:sz="0" w:space="0" w:color="auto"/>
      </w:divBdr>
      <w:divsChild>
        <w:div w:id="391270564">
          <w:marLeft w:val="0"/>
          <w:marRight w:val="0"/>
          <w:marTop w:val="0"/>
          <w:marBottom w:val="0"/>
          <w:divBdr>
            <w:top w:val="none" w:sz="0" w:space="0" w:color="auto"/>
            <w:left w:val="none" w:sz="0" w:space="0" w:color="auto"/>
            <w:bottom w:val="none" w:sz="0" w:space="0" w:color="auto"/>
            <w:right w:val="none" w:sz="0" w:space="0" w:color="auto"/>
          </w:divBdr>
        </w:div>
        <w:div w:id="721294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YuHeng Du</dc:creator>
  <cp:keywords/>
  <dc:description/>
  <cp:lastModifiedBy>刘 璇彰</cp:lastModifiedBy>
  <cp:revision>2</cp:revision>
  <dcterms:created xsi:type="dcterms:W3CDTF">2020-09-10T02:44:00Z</dcterms:created>
  <dcterms:modified xsi:type="dcterms:W3CDTF">2020-09-10T02:44:00Z</dcterms:modified>
</cp:coreProperties>
</file>