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1C0D0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27DEBDB0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271FBF6A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07FEFB03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5BF049BA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2C4941C8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116D6E00" w14:textId="77777777" w:rsidR="00B0090C" w:rsidRDefault="00B0090C" w:rsidP="00CD00E5">
      <w:pPr>
        <w:rPr>
          <w:rFonts w:asciiTheme="majorEastAsia" w:eastAsiaTheme="majorEastAsia" w:hAnsiTheme="majorEastAsia"/>
          <w:b/>
          <w:sz w:val="32"/>
          <w:szCs w:val="32"/>
        </w:rPr>
      </w:pPr>
    </w:p>
    <w:p w14:paraId="2E21AF66" w14:textId="77777777" w:rsidR="00CD00E5" w:rsidRPr="00B0090C" w:rsidRDefault="00CD00E5" w:rsidP="00715219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 w:rsidRPr="00B0090C">
        <w:rPr>
          <w:rFonts w:asciiTheme="majorEastAsia" w:eastAsiaTheme="majorEastAsia" w:hAnsiTheme="majorEastAsia" w:hint="eastAsia"/>
          <w:b/>
          <w:sz w:val="32"/>
          <w:szCs w:val="32"/>
        </w:rPr>
        <w:t>C</w:t>
      </w:r>
      <w:r w:rsidR="00B0090C" w:rsidRPr="00B0090C">
        <w:rPr>
          <w:rFonts w:asciiTheme="majorEastAsia" w:eastAsiaTheme="majorEastAsia" w:hAnsiTheme="majorEastAsia" w:hint="eastAsia"/>
          <w:b/>
          <w:sz w:val="32"/>
          <w:szCs w:val="32"/>
        </w:rPr>
        <w:t>语言项目</w:t>
      </w:r>
      <w:r w:rsidR="00D31CD5">
        <w:rPr>
          <w:rFonts w:asciiTheme="majorEastAsia" w:eastAsiaTheme="majorEastAsia" w:hAnsiTheme="majorEastAsia" w:hint="eastAsia"/>
          <w:b/>
          <w:sz w:val="32"/>
          <w:szCs w:val="32"/>
        </w:rPr>
        <w:t>报告</w:t>
      </w:r>
    </w:p>
    <w:p w14:paraId="5D5294C6" w14:textId="77777777"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</w:p>
    <w:p w14:paraId="44225D06" w14:textId="77777777"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</w:p>
    <w:p w14:paraId="75579B00" w14:textId="77777777"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</w:p>
    <w:p w14:paraId="3CE23773" w14:textId="4D3F6852" w:rsidR="00CD00E5" w:rsidRDefault="00CD00E5" w:rsidP="00B0090C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项目名称：</w:t>
      </w:r>
      <w:r w:rsidR="00715219">
        <w:rPr>
          <w:rFonts w:asciiTheme="majorEastAsia" w:eastAsiaTheme="majorEastAsia" w:hAnsiTheme="majorEastAsia" w:hint="eastAsia"/>
          <w:b/>
          <w:sz w:val="28"/>
          <w:szCs w:val="28"/>
        </w:rPr>
        <w:t>植物大战僵尸复刻</w:t>
      </w:r>
    </w:p>
    <w:p w14:paraId="4D7618B5" w14:textId="32E7A4DD" w:rsidR="00CD00E5" w:rsidRDefault="00CD00E5" w:rsidP="00CD00E5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项目成员：</w:t>
      </w:r>
      <w:r w:rsidR="00715219">
        <w:rPr>
          <w:rFonts w:asciiTheme="majorEastAsia" w:eastAsiaTheme="majorEastAsia" w:hAnsiTheme="majorEastAsia" w:hint="eastAsia"/>
          <w:b/>
          <w:sz w:val="28"/>
          <w:szCs w:val="28"/>
        </w:rPr>
        <w:t>王秋枫 林治豪</w:t>
      </w:r>
    </w:p>
    <w:p w14:paraId="469EC11A" w14:textId="7B69DCF8" w:rsidR="00CD00E5" w:rsidRDefault="00B0090C" w:rsidP="00B0090C">
      <w:pPr>
        <w:ind w:firstLineChars="790" w:firstLine="2221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填写日期：</w:t>
      </w:r>
      <w:r w:rsidR="00715219">
        <w:rPr>
          <w:rFonts w:asciiTheme="majorEastAsia" w:eastAsiaTheme="majorEastAsia" w:hAnsiTheme="majorEastAsia" w:hint="eastAsia"/>
          <w:b/>
          <w:sz w:val="28"/>
          <w:szCs w:val="28"/>
        </w:rPr>
        <w:t>2020.9.9</w:t>
      </w:r>
    </w:p>
    <w:p w14:paraId="5362EB1F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14E2D496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5D024D8A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3C65992D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20B2185C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6B5D400F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736F79F4" w14:textId="77777777" w:rsidR="00CD00E5" w:rsidRDefault="00CD00E5" w:rsidP="006E09CE">
      <w:pPr>
        <w:ind w:firstLineChars="1040" w:firstLine="2923"/>
        <w:rPr>
          <w:rFonts w:asciiTheme="majorEastAsia" w:eastAsiaTheme="majorEastAsia" w:hAnsiTheme="majorEastAsia"/>
          <w:b/>
          <w:sz w:val="28"/>
          <w:szCs w:val="28"/>
        </w:rPr>
      </w:pPr>
    </w:p>
    <w:p w14:paraId="16A6853F" w14:textId="77777777" w:rsidR="00905043" w:rsidRDefault="00905043" w:rsidP="00B0090C">
      <w:pPr>
        <w:rPr>
          <w:rFonts w:asciiTheme="majorEastAsia" w:eastAsiaTheme="majorEastAsia" w:hAnsiTheme="majorEastAsia"/>
          <w:b/>
          <w:sz w:val="28"/>
          <w:szCs w:val="28"/>
        </w:rPr>
      </w:pPr>
    </w:p>
    <w:p w14:paraId="315BAC37" w14:textId="0E868895" w:rsidR="00280ED1" w:rsidRPr="0036241E" w:rsidRDefault="00D31CD5" w:rsidP="0036241E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>摘要（</w:t>
      </w:r>
      <w:r>
        <w:rPr>
          <w:rFonts w:asciiTheme="majorEastAsia" w:eastAsiaTheme="majorEastAsia" w:hAnsiTheme="majorEastAsia"/>
          <w:b/>
          <w:sz w:val="24"/>
          <w:szCs w:val="24"/>
        </w:rPr>
        <w:t>A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bstract）</w:t>
      </w:r>
    </w:p>
    <w:p w14:paraId="48EAE500" w14:textId="115D099D" w:rsidR="0036241E" w:rsidRDefault="0036241E" w:rsidP="0036241E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  <w:r w:rsidRPr="0036241E">
        <w:rPr>
          <w:rFonts w:asciiTheme="majorEastAsia" w:eastAsiaTheme="majorEastAsia" w:hAnsiTheme="majorEastAsia" w:hint="eastAsia"/>
          <w:sz w:val="24"/>
          <w:szCs w:val="24"/>
        </w:rPr>
        <w:t>同为程序，不同种类的程序开发思路是截然不同的，比如一个数据管理系统和游戏的设计思路就是大相径庭的。我们认为游戏最大的特点在于其交互性极强，且工程量大，需要兼顾内在逻辑和外在的用户交互界面，操作多样化，非常适合面向对象的开放思想，于是经过商议，我们组在本次选题中选择了复刻植物大战僵尸这一经典的游戏。</w:t>
      </w:r>
    </w:p>
    <w:p w14:paraId="6A8CE87F" w14:textId="62439901" w:rsidR="0036241E" w:rsidRPr="0036241E" w:rsidRDefault="0036241E" w:rsidP="0036241E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  <w:r w:rsidRPr="0036241E">
        <w:rPr>
          <w:rFonts w:asciiTheme="majorEastAsia" w:eastAsiaTheme="majorEastAsia" w:hAnsiTheme="majorEastAsia" w:hint="eastAsia"/>
          <w:sz w:val="24"/>
          <w:szCs w:val="24"/>
        </w:rPr>
        <w:t xml:space="preserve">本次我们组选择使用 </w:t>
      </w:r>
      <w:r w:rsidRPr="0036241E">
        <w:rPr>
          <w:rFonts w:asciiTheme="majorEastAsia" w:eastAsiaTheme="majorEastAsia" w:hAnsiTheme="majorEastAsia"/>
          <w:sz w:val="24"/>
          <w:szCs w:val="24"/>
        </w:rPr>
        <w:t>C</w:t>
      </w:r>
      <w:r w:rsidRPr="0036241E">
        <w:rPr>
          <w:rFonts w:asciiTheme="majorEastAsia" w:eastAsiaTheme="majorEastAsia" w:hAnsiTheme="majorEastAsia" w:hint="eastAsia"/>
          <w:sz w:val="24"/>
          <w:szCs w:val="24"/>
        </w:rPr>
        <w:t xml:space="preserve">++的 GUI 库 Qt </w:t>
      </w:r>
      <w:proofErr w:type="gramStart"/>
      <w:r w:rsidRPr="0036241E">
        <w:rPr>
          <w:rFonts w:asciiTheme="majorEastAsia" w:eastAsiaTheme="majorEastAsia" w:hAnsiTheme="majorEastAsia" w:hint="eastAsia"/>
          <w:sz w:val="24"/>
          <w:szCs w:val="24"/>
        </w:rPr>
        <w:t>来写复刻</w:t>
      </w:r>
      <w:proofErr w:type="gramEnd"/>
      <w:r w:rsidRPr="0036241E">
        <w:rPr>
          <w:rFonts w:asciiTheme="majorEastAsia" w:eastAsiaTheme="majorEastAsia" w:hAnsiTheme="majorEastAsia" w:hint="eastAsia"/>
          <w:sz w:val="24"/>
          <w:szCs w:val="24"/>
        </w:rPr>
        <w:t>游戏。总体上来说我们实现</w:t>
      </w:r>
      <w:r>
        <w:rPr>
          <w:rFonts w:asciiTheme="majorEastAsia" w:eastAsiaTheme="majorEastAsia" w:hAnsiTheme="majorEastAsia" w:hint="eastAsia"/>
          <w:sz w:val="24"/>
          <w:szCs w:val="24"/>
        </w:rPr>
        <w:t>了</w:t>
      </w:r>
      <w:r w:rsidR="00383E28" w:rsidRPr="00383E28">
        <w:rPr>
          <w:rFonts w:asciiTheme="majorEastAsia" w:eastAsiaTheme="majorEastAsia" w:hAnsiTheme="majorEastAsia" w:hint="eastAsia"/>
          <w:sz w:val="24"/>
          <w:szCs w:val="24"/>
        </w:rPr>
        <w:t>菜单界面、游戏选择界面、主游戏逻辑和交互界面以及游戏的基本功能</w:t>
      </w:r>
      <w:r w:rsidR="00383E28">
        <w:rPr>
          <w:rFonts w:asciiTheme="majorEastAsia" w:eastAsiaTheme="majorEastAsia" w:hAnsiTheme="majorEastAsia" w:hint="eastAsia"/>
          <w:sz w:val="24"/>
          <w:szCs w:val="24"/>
        </w:rPr>
        <w:t>。</w:t>
      </w:r>
    </w:p>
    <w:p w14:paraId="76C275B2" w14:textId="59FBF865" w:rsidR="0036241E" w:rsidRPr="00AB523D" w:rsidRDefault="00AB523D" w:rsidP="00AB523D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在创新方面，</w:t>
      </w:r>
      <w:r w:rsidR="0036241E" w:rsidRPr="0036241E">
        <w:rPr>
          <w:rFonts w:asciiTheme="majorEastAsia" w:eastAsiaTheme="majorEastAsia" w:hAnsiTheme="majorEastAsia" w:hint="eastAsia"/>
          <w:sz w:val="24"/>
          <w:szCs w:val="24"/>
        </w:rPr>
        <w:t>本游戏在菜单选择界面可以更改用户姓名，设有退出按键，当从卡槽中选取植物时，鼠标放在植物卡牌上能够显示出该植物的基本信息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36241E" w:rsidRPr="00AB523D">
        <w:rPr>
          <w:rFonts w:asciiTheme="majorEastAsia" w:eastAsiaTheme="majorEastAsia" w:hAnsiTheme="majorEastAsia" w:hint="eastAsia"/>
          <w:sz w:val="24"/>
          <w:szCs w:val="24"/>
        </w:rPr>
        <w:t>由于是复刻游戏，在UI画面、动画、音效方面，我们都做到了尽量还原原作。特别地，在特殊的UI设计上，我们还还原了原作中的小车（除草机）、小铲子。</w:t>
      </w:r>
    </w:p>
    <w:p w14:paraId="24EA8117" w14:textId="77777777" w:rsidR="00280ED1" w:rsidRPr="00FE3D1B" w:rsidRDefault="00280ED1" w:rsidP="00893DA0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</w:p>
    <w:p w14:paraId="5367114B" w14:textId="77777777" w:rsidR="00D31CD5" w:rsidRPr="00D31CD5" w:rsidRDefault="00D31CD5" w:rsidP="00D31CD5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D31CD5">
        <w:rPr>
          <w:rFonts w:asciiTheme="majorEastAsia" w:eastAsiaTheme="majorEastAsia" w:hAnsiTheme="majorEastAsia" w:hint="eastAsia"/>
          <w:b/>
          <w:sz w:val="24"/>
          <w:szCs w:val="24"/>
        </w:rPr>
        <w:t>问题描述（Problem Statement）</w:t>
      </w:r>
    </w:p>
    <w:p w14:paraId="47CDDC03" w14:textId="1B4E0F03" w:rsidR="00280ED1" w:rsidRDefault="00383E28" w:rsidP="003D4AC1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  <w:r w:rsidRPr="0036241E">
        <w:rPr>
          <w:rFonts w:asciiTheme="majorEastAsia" w:eastAsiaTheme="majorEastAsia" w:hAnsiTheme="majorEastAsia" w:hint="eastAsia"/>
          <w:sz w:val="24"/>
          <w:szCs w:val="24"/>
        </w:rPr>
        <w:t>植物大战僵尸是一款非常经典的益智策略类游戏，又名Plants Vs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36241E">
        <w:rPr>
          <w:rFonts w:asciiTheme="majorEastAsia" w:eastAsiaTheme="majorEastAsia" w:hAnsiTheme="majorEastAsia" w:hint="eastAsia"/>
          <w:sz w:val="24"/>
          <w:szCs w:val="24"/>
        </w:rPr>
        <w:t>Zombies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36241E">
        <w:rPr>
          <w:rFonts w:asciiTheme="majorEastAsia" w:eastAsiaTheme="majorEastAsia" w:hAnsiTheme="majorEastAsia" w:hint="eastAsia"/>
          <w:sz w:val="24"/>
          <w:szCs w:val="24"/>
        </w:rPr>
        <w:t>画风友好，玩法多样，整体逻辑比较清晰。</w:t>
      </w:r>
      <w:r w:rsidR="003F549D" w:rsidRPr="003F549D">
        <w:rPr>
          <w:rFonts w:asciiTheme="majorEastAsia" w:eastAsiaTheme="majorEastAsia" w:hAnsiTheme="majorEastAsia" w:hint="eastAsia"/>
          <w:sz w:val="24"/>
          <w:szCs w:val="24"/>
        </w:rPr>
        <w:t>游戏中玩家可以通过收集阳光，放置多种植物切换不同的功能，快速有效地把僵尸阻挡在入侵的道路上。它的游戏规则简单，但是它的实现又非常复杂。</w:t>
      </w:r>
      <w:r w:rsidR="003F549D">
        <w:rPr>
          <w:rFonts w:asciiTheme="majorEastAsia" w:eastAsiaTheme="majorEastAsia" w:hAnsiTheme="majorEastAsia" w:hint="eastAsia"/>
          <w:sz w:val="24"/>
          <w:szCs w:val="24"/>
        </w:rPr>
        <w:t>其</w:t>
      </w:r>
      <w:r w:rsidR="003F549D" w:rsidRPr="003F549D">
        <w:rPr>
          <w:rFonts w:asciiTheme="majorEastAsia" w:eastAsiaTheme="majorEastAsia" w:hAnsiTheme="majorEastAsia" w:hint="eastAsia"/>
          <w:sz w:val="24"/>
          <w:szCs w:val="24"/>
        </w:rPr>
        <w:t>特点在于交互性极强，且工程量大，需要兼顾内在逻辑和外在的用户交互界面，操作多样化</w:t>
      </w:r>
      <w:r w:rsidR="003F549D">
        <w:rPr>
          <w:rFonts w:asciiTheme="majorEastAsia" w:eastAsiaTheme="majorEastAsia" w:hAnsiTheme="majorEastAsia" w:hint="eastAsia"/>
          <w:sz w:val="24"/>
          <w:szCs w:val="24"/>
        </w:rPr>
        <w:t>。想要</w:t>
      </w:r>
      <w:r w:rsidR="00424BE2">
        <w:rPr>
          <w:rFonts w:asciiTheme="majorEastAsia" w:eastAsiaTheme="majorEastAsia" w:hAnsiTheme="majorEastAsia" w:hint="eastAsia"/>
          <w:sz w:val="24"/>
          <w:szCs w:val="24"/>
        </w:rPr>
        <w:t>完全</w:t>
      </w:r>
      <w:r w:rsidR="003F549D">
        <w:rPr>
          <w:rFonts w:asciiTheme="majorEastAsia" w:eastAsiaTheme="majorEastAsia" w:hAnsiTheme="majorEastAsia" w:hint="eastAsia"/>
          <w:sz w:val="24"/>
          <w:szCs w:val="24"/>
        </w:rPr>
        <w:t>还原一款游戏是极为困难的，因此我们小组本次预期完成的只有原版植物大战僵尸的一部分，包括主界面和游戏界面，七种植物和</w:t>
      </w:r>
      <w:r>
        <w:rPr>
          <w:rFonts w:asciiTheme="majorEastAsia" w:eastAsiaTheme="majorEastAsia" w:hAnsiTheme="majorEastAsia" w:hint="eastAsia"/>
          <w:sz w:val="24"/>
          <w:szCs w:val="24"/>
        </w:rPr>
        <w:t>五</w:t>
      </w:r>
      <w:r w:rsidR="003F549D">
        <w:rPr>
          <w:rFonts w:asciiTheme="majorEastAsia" w:eastAsiaTheme="majorEastAsia" w:hAnsiTheme="majorEastAsia" w:hint="eastAsia"/>
          <w:sz w:val="24"/>
          <w:szCs w:val="24"/>
        </w:rPr>
        <w:t>种僵尸。</w:t>
      </w:r>
    </w:p>
    <w:p w14:paraId="27F0CFFD" w14:textId="77777777" w:rsidR="003F549D" w:rsidRPr="003F549D" w:rsidRDefault="003F549D" w:rsidP="00893DA0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</w:p>
    <w:p w14:paraId="3F7E28E5" w14:textId="77777777" w:rsidR="00855930" w:rsidRPr="00D31CD5" w:rsidRDefault="00D31CD5" w:rsidP="00D31CD5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D31CD5">
        <w:rPr>
          <w:rFonts w:asciiTheme="majorEastAsia" w:eastAsiaTheme="majorEastAsia" w:hAnsiTheme="majorEastAsia" w:hint="eastAsia"/>
          <w:b/>
          <w:bCs/>
          <w:sz w:val="24"/>
          <w:szCs w:val="24"/>
        </w:rPr>
        <w:t>组内分工（Group Division）</w:t>
      </w:r>
    </w:p>
    <w:p w14:paraId="76B9AC5E" w14:textId="35C27542" w:rsidR="00A22757" w:rsidRDefault="00A22757" w:rsidP="00A22757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组长：王秋枫 工作占比50%</w:t>
      </w:r>
    </w:p>
    <w:p w14:paraId="008BD058" w14:textId="0019342E" w:rsidR="00A22757" w:rsidRDefault="00A22757" w:rsidP="00A22757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组员：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林治豪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 xml:space="preserve"> 工作占比50%</w:t>
      </w:r>
    </w:p>
    <w:p w14:paraId="5EABC561" w14:textId="107F8EEC" w:rsidR="00A22757" w:rsidRDefault="00A22757" w:rsidP="00A22757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主要职责：</w:t>
      </w:r>
    </w:p>
    <w:p w14:paraId="2696E354" w14:textId="428A41CA" w:rsidR="00A22757" w:rsidRDefault="00A22757" w:rsidP="00A22757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A22757">
        <w:rPr>
          <w:rFonts w:asciiTheme="majorEastAsia" w:eastAsiaTheme="majorEastAsia" w:hAnsiTheme="majorEastAsia" w:hint="eastAsia"/>
          <w:sz w:val="24"/>
          <w:szCs w:val="24"/>
        </w:rPr>
        <w:t>林治豪</w:t>
      </w:r>
      <w:r>
        <w:rPr>
          <w:rFonts w:asciiTheme="majorEastAsia" w:eastAsiaTheme="majorEastAsia" w:hAnsiTheme="majorEastAsia" w:hint="eastAsia"/>
          <w:sz w:val="24"/>
          <w:szCs w:val="24"/>
        </w:rPr>
        <w:t>：</w:t>
      </w:r>
      <w:r w:rsidRPr="00A22757">
        <w:rPr>
          <w:rFonts w:asciiTheme="majorEastAsia" w:eastAsiaTheme="majorEastAsia" w:hAnsiTheme="majorEastAsia" w:hint="eastAsia"/>
          <w:sz w:val="24"/>
          <w:szCs w:val="24"/>
        </w:rPr>
        <w:t>游戏选择画面的实现、植物的摆放和删除、植物的攻击等功能、植物卡面的冷却条、音效和背景音乐的添加、动画的添加。</w:t>
      </w:r>
    </w:p>
    <w:p w14:paraId="4D0AB088" w14:textId="3758A9A3" w:rsidR="00A22757" w:rsidRPr="00A22757" w:rsidRDefault="00A22757" w:rsidP="00A22757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王秋枫：</w:t>
      </w:r>
      <w:r w:rsidRPr="00A22757">
        <w:rPr>
          <w:rFonts w:asciiTheme="majorEastAsia" w:eastAsiaTheme="majorEastAsia" w:hAnsiTheme="majorEastAsia" w:hint="eastAsia"/>
          <w:sz w:val="24"/>
          <w:szCs w:val="24"/>
        </w:rPr>
        <w:t>菜单页面的实现、僵尸的生成、攻击和被消灭、关卡进程条的显示、小推车的实现、利用鼠标响应事件摆放&amp;收集系统产生的阳光。</w:t>
      </w:r>
    </w:p>
    <w:p w14:paraId="50AC7123" w14:textId="77777777" w:rsidR="00280ED1" w:rsidRPr="00A22757" w:rsidRDefault="00280ED1" w:rsidP="00A22757">
      <w:pPr>
        <w:rPr>
          <w:rFonts w:asciiTheme="majorEastAsia" w:eastAsiaTheme="majorEastAsia" w:hAnsiTheme="majorEastAsia"/>
          <w:sz w:val="24"/>
          <w:szCs w:val="24"/>
        </w:rPr>
      </w:pPr>
    </w:p>
    <w:p w14:paraId="027D3CDC" w14:textId="77777777" w:rsidR="006E09CE" w:rsidRDefault="00D31CD5" w:rsidP="006E09CE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分析（</w:t>
      </w:r>
      <w:r>
        <w:rPr>
          <w:rFonts w:asciiTheme="majorEastAsia" w:eastAsiaTheme="majorEastAsia" w:hAnsiTheme="majorEastAsia"/>
          <w:b/>
          <w:sz w:val="24"/>
          <w:szCs w:val="24"/>
        </w:rPr>
        <w:t>A</w:t>
      </w:r>
      <w:r>
        <w:rPr>
          <w:rFonts w:asciiTheme="majorEastAsia" w:eastAsiaTheme="majorEastAsia" w:hAnsiTheme="majorEastAsia" w:hint="eastAsia"/>
          <w:b/>
          <w:sz w:val="24"/>
          <w:szCs w:val="24"/>
        </w:rPr>
        <w:t>nalysis）</w:t>
      </w:r>
    </w:p>
    <w:p w14:paraId="1301AFD6" w14:textId="0159E5A0" w:rsidR="00A632F8" w:rsidRPr="00A632F8" w:rsidRDefault="00FA6B13" w:rsidP="00A632F8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这个项目的图形画面从整体上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看分为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两大部分，首先是主界面，它提供的功能是一个能进入游戏界面的按钮（按下会改变亮度），从地面伸出的手和一个退出按钮。进入游戏界面后，首先要显示草坪，然后向右移动到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选卡界面</w:t>
      </w:r>
      <w:proofErr w:type="gramEnd"/>
      <w:r>
        <w:rPr>
          <w:rFonts w:asciiTheme="majorEastAsia" w:eastAsiaTheme="majorEastAsia" w:hAnsiTheme="majorEastAsia" w:hint="eastAsia"/>
          <w:sz w:val="24"/>
          <w:szCs w:val="24"/>
        </w:rPr>
        <w:t>，然后进入游戏，允许玩家放置各种植物抵抗僵尸的入侵。在这个过程中，伴随鼠标点击和移动事件，要播放不同的音效和动画特效。</w:t>
      </w:r>
      <w:r w:rsidR="00A632F8">
        <w:rPr>
          <w:rFonts w:asciiTheme="majorEastAsia" w:eastAsiaTheme="majorEastAsia" w:hAnsiTheme="majorEastAsia" w:hint="eastAsia"/>
          <w:sz w:val="24"/>
          <w:szCs w:val="24"/>
        </w:rPr>
        <w:t>流程分析：</w:t>
      </w:r>
    </w:p>
    <w:p w14:paraId="1FD4DD7A" w14:textId="0DE09585" w:rsidR="00795D2C" w:rsidRDefault="00795D2C" w:rsidP="00795D2C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  <w:r w:rsidRPr="00795D2C">
        <w:rPr>
          <w:rFonts w:asciiTheme="majorEastAsia" w:eastAsiaTheme="majorEastAsia" w:hAnsiTheme="majorEastAsia" w:hint="eastAsia"/>
          <w:sz w:val="24"/>
          <w:szCs w:val="24"/>
        </w:rPr>
        <w:t>交互界面可以在主窗体上点击“开始冒险游戏”按钮，进入游戏界面。 游戏选择界面的卡牌由</w:t>
      </w:r>
      <w:proofErr w:type="spellStart"/>
      <w:r w:rsidRPr="00795D2C">
        <w:rPr>
          <w:rFonts w:asciiTheme="majorEastAsia" w:eastAsiaTheme="majorEastAsia" w:hAnsiTheme="majorEastAsia" w:hint="eastAsia"/>
          <w:sz w:val="24"/>
          <w:szCs w:val="24"/>
        </w:rPr>
        <w:t>PlantCardItem</w:t>
      </w:r>
      <w:proofErr w:type="spellEnd"/>
      <w:r w:rsidRPr="00795D2C">
        <w:rPr>
          <w:rFonts w:asciiTheme="majorEastAsia" w:eastAsiaTheme="majorEastAsia" w:hAnsiTheme="majorEastAsia" w:hint="eastAsia"/>
          <w:sz w:val="24"/>
          <w:szCs w:val="24"/>
        </w:rPr>
        <w:t>来管理，进入游戏后通过重写</w:t>
      </w:r>
      <w:proofErr w:type="spellStart"/>
      <w:r w:rsidRPr="00795D2C">
        <w:rPr>
          <w:rFonts w:asciiTheme="majorEastAsia" w:eastAsiaTheme="majorEastAsia" w:hAnsiTheme="majorEastAsia" w:hint="eastAsia"/>
          <w:sz w:val="24"/>
          <w:szCs w:val="24"/>
        </w:rPr>
        <w:t>MouseEventPixmapItem</w:t>
      </w:r>
      <w:proofErr w:type="spellEnd"/>
      <w:r w:rsidRPr="00795D2C">
        <w:rPr>
          <w:rFonts w:asciiTheme="majorEastAsia" w:eastAsiaTheme="majorEastAsia" w:hAnsiTheme="majorEastAsia" w:hint="eastAsia"/>
          <w:sz w:val="24"/>
          <w:szCs w:val="24"/>
        </w:rPr>
        <w:t>来实现只要点击了阳光之后就能触发阳光收集的</w:t>
      </w:r>
      <w:r w:rsidRPr="00795D2C">
        <w:rPr>
          <w:rFonts w:asciiTheme="majorEastAsia" w:eastAsiaTheme="majorEastAsia" w:hAnsiTheme="majorEastAsia" w:hint="eastAsia"/>
          <w:sz w:val="24"/>
          <w:szCs w:val="24"/>
        </w:rPr>
        <w:lastRenderedPageBreak/>
        <w:t>效果，并且增加阳光的总量。进入游戏后利用鼠标响应事件的摆放、铲除植物，当满足：点中有效区域；该区域未种植植物；鼠标处于能够种植物的状态 三个条件时会实现植物的种植。僵尸会随着关卡进程条出现，种类和路径随机，数量由少至多，直至</w:t>
      </w:r>
      <w:proofErr w:type="gramStart"/>
      <w:r w:rsidRPr="00795D2C">
        <w:rPr>
          <w:rFonts w:asciiTheme="majorEastAsia" w:eastAsiaTheme="majorEastAsia" w:hAnsiTheme="majorEastAsia" w:hint="eastAsia"/>
          <w:sz w:val="24"/>
          <w:szCs w:val="24"/>
        </w:rPr>
        <w:t>进程条满格</w:t>
      </w:r>
      <w:proofErr w:type="gramEnd"/>
      <w:r w:rsidRPr="00795D2C">
        <w:rPr>
          <w:rFonts w:asciiTheme="majorEastAsia" w:eastAsiaTheme="majorEastAsia" w:hAnsiTheme="majorEastAsia" w:hint="eastAsia"/>
          <w:sz w:val="24"/>
          <w:szCs w:val="24"/>
        </w:rPr>
        <w:t>。游戏中会大量使用音效，如主界面的背景音乐 、配合着从地而出的僵尸的手的邪恶叫声、游戏界面的背景音乐、警报声、子弹打中各种僵尸的声音、种植植物的声音、铲除植物的声音等等。动画特效有点击阳光后阳光会自动移动至阳光栏、植物冷却时卡牌的灰色特效显示等。</w:t>
      </w:r>
    </w:p>
    <w:p w14:paraId="7BD4BA8C" w14:textId="412A78D7" w:rsidR="00795D2C" w:rsidRPr="00795D2C" w:rsidRDefault="00795D2C" w:rsidP="00795D2C">
      <w:pPr>
        <w:pStyle w:val="a7"/>
        <w:ind w:left="72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156A9F3C" wp14:editId="5C0E9797">
            <wp:extent cx="4409767" cy="23046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687" cy="235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835D" w14:textId="77777777" w:rsidR="00280ED1" w:rsidRPr="00FE3D1B" w:rsidRDefault="00280ED1" w:rsidP="00893DA0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</w:p>
    <w:p w14:paraId="45B56D70" w14:textId="77777777" w:rsidR="006E09CE" w:rsidRDefault="00D31CD5" w:rsidP="006E09CE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>设计（Design）</w:t>
      </w:r>
    </w:p>
    <w:p w14:paraId="5C3435D5" w14:textId="5EF16D48" w:rsidR="00FE3D1B" w:rsidRDefault="00FA6B13" w:rsidP="00FE3D1B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本工程的UML图见图1。</w:t>
      </w:r>
    </w:p>
    <w:p w14:paraId="5671A169" w14:textId="3BC21FA4" w:rsidR="00FA6B13" w:rsidRDefault="00FA6B13" w:rsidP="00FE3D1B">
      <w:pPr>
        <w:pStyle w:val="a7"/>
        <w:ind w:left="720" w:firstLineChars="0" w:firstLine="0"/>
        <w:rPr>
          <w:rFonts w:asciiTheme="majorEastAsia" w:eastAsiaTheme="majorEastAsia" w:hAnsiTheme="majorEastAsia"/>
          <w:sz w:val="24"/>
          <w:szCs w:val="24"/>
        </w:rPr>
      </w:pPr>
      <w:r w:rsidRPr="00FA6B13">
        <w:rPr>
          <w:rFonts w:asciiTheme="majorEastAsia" w:eastAsiaTheme="majorEastAsia" w:hAnsiTheme="majorEastAsia"/>
          <w:noProof/>
          <w:sz w:val="24"/>
          <w:szCs w:val="24"/>
        </w:rPr>
        <w:drawing>
          <wp:inline distT="0" distB="0" distL="0" distR="0" wp14:anchorId="39D348DD" wp14:editId="1AEAC632">
            <wp:extent cx="4777740" cy="17825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46" cy="178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A841" w14:textId="3C051235" w:rsidR="00FA6B13" w:rsidRDefault="00FA6B13" w:rsidP="00FA6B13">
      <w:pPr>
        <w:pStyle w:val="a7"/>
        <w:ind w:left="720" w:firstLineChars="0" w:firstLine="0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图1</w:t>
      </w:r>
    </w:p>
    <w:p w14:paraId="5BB43F21" w14:textId="6B5FF3A4" w:rsidR="00FA6B13" w:rsidRPr="00987CE2" w:rsidRDefault="00FA6B13" w:rsidP="00987CE2">
      <w:pPr>
        <w:pStyle w:val="a7"/>
        <w:ind w:left="72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我们可以把这些class大致分为三类，一类是为</w:t>
      </w:r>
      <w:r w:rsidR="009A26B2">
        <w:rPr>
          <w:rFonts w:asciiTheme="majorEastAsia" w:eastAsiaTheme="majorEastAsia" w:hAnsiTheme="majorEastAsia" w:hint="eastAsia"/>
          <w:sz w:val="24"/>
          <w:szCs w:val="24"/>
        </w:rPr>
        <w:t>主界面服务的，一类是为游戏界面服务的，最后一类是两者都需要使用的。从逻辑上来讲，显然最后一类是比较重要的，这一部分包括</w:t>
      </w:r>
      <w:proofErr w:type="spellStart"/>
      <w:r w:rsidR="009A26B2">
        <w:rPr>
          <w:rFonts w:asciiTheme="majorEastAsia" w:eastAsiaTheme="majorEastAsia" w:hAnsiTheme="majorEastAsia" w:hint="eastAsia"/>
          <w:sz w:val="24"/>
          <w:szCs w:val="24"/>
        </w:rPr>
        <w:t>MainView</w:t>
      </w:r>
      <w:proofErr w:type="spellEnd"/>
      <w:r w:rsidR="009A26B2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spellStart"/>
      <w:r w:rsidR="009A26B2">
        <w:rPr>
          <w:rFonts w:asciiTheme="majorEastAsia" w:eastAsiaTheme="majorEastAsia" w:hAnsiTheme="majorEastAsia" w:hint="eastAsia"/>
          <w:sz w:val="24"/>
          <w:szCs w:val="24"/>
        </w:rPr>
        <w:t>Main</w:t>
      </w:r>
      <w:r w:rsidR="009A26B2">
        <w:rPr>
          <w:rFonts w:asciiTheme="majorEastAsia" w:eastAsiaTheme="majorEastAsia" w:hAnsiTheme="majorEastAsia"/>
          <w:sz w:val="24"/>
          <w:szCs w:val="24"/>
        </w:rPr>
        <w:t>Window</w:t>
      </w:r>
      <w:proofErr w:type="spellEnd"/>
      <w:r w:rsidR="009A26B2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spellStart"/>
      <w:r w:rsidR="009A26B2" w:rsidRPr="009A26B2">
        <w:rPr>
          <w:rFonts w:asciiTheme="majorEastAsia" w:eastAsiaTheme="majorEastAsia" w:hAnsiTheme="majorEastAsia"/>
          <w:sz w:val="24"/>
          <w:szCs w:val="24"/>
        </w:rPr>
        <w:t>MouseEventRectItem</w:t>
      </w:r>
      <w:proofErr w:type="spellEnd"/>
      <w:r w:rsidR="00FA4B92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spellStart"/>
      <w:r w:rsidR="00FA4B92" w:rsidRPr="00FA4B92">
        <w:rPr>
          <w:rFonts w:asciiTheme="majorEastAsia" w:eastAsiaTheme="majorEastAsia" w:hAnsiTheme="majorEastAsia"/>
          <w:sz w:val="24"/>
          <w:szCs w:val="24"/>
        </w:rPr>
        <w:t>MouseEventPixmapItem</w:t>
      </w:r>
      <w:proofErr w:type="spellEnd"/>
      <w:r w:rsidR="00FA4B92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spellStart"/>
      <w:r w:rsidR="00F26B6A" w:rsidRPr="00F26B6A">
        <w:rPr>
          <w:rFonts w:asciiTheme="majorEastAsia" w:eastAsiaTheme="majorEastAsia" w:hAnsiTheme="majorEastAsia"/>
          <w:sz w:val="24"/>
          <w:szCs w:val="24"/>
        </w:rPr>
        <w:t>HoverChangedPixmapItem</w:t>
      </w:r>
      <w:proofErr w:type="spellEnd"/>
      <w:r w:rsidR="00F26B6A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spellStart"/>
      <w:r w:rsidR="00F26B6A" w:rsidRPr="00F26B6A">
        <w:rPr>
          <w:rFonts w:asciiTheme="majorEastAsia" w:eastAsiaTheme="majorEastAsia" w:hAnsiTheme="majorEastAsia"/>
          <w:sz w:val="24"/>
          <w:szCs w:val="24"/>
        </w:rPr>
        <w:t>MoviePixmapItem</w:t>
      </w:r>
      <w:proofErr w:type="spellEnd"/>
      <w:r w:rsidR="00F26B6A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spellStart"/>
      <w:r w:rsidR="00F26B6A" w:rsidRPr="00F26B6A">
        <w:rPr>
          <w:rFonts w:asciiTheme="majorEastAsia" w:eastAsiaTheme="majorEastAsia" w:hAnsiTheme="majorEastAsia"/>
          <w:sz w:val="24"/>
          <w:szCs w:val="24"/>
        </w:rPr>
        <w:t>ImageManager</w:t>
      </w:r>
      <w:proofErr w:type="spellEnd"/>
      <w:r w:rsidR="00F26B6A">
        <w:rPr>
          <w:rFonts w:asciiTheme="majorEastAsia" w:eastAsiaTheme="majorEastAsia" w:hAnsiTheme="majorEastAsia" w:hint="eastAsia"/>
          <w:sz w:val="24"/>
          <w:szCs w:val="24"/>
        </w:rPr>
        <w:t>，这些类的作用是创建窗口和对应的鼠标位置监听、触摸监听，和窗口</w:t>
      </w:r>
      <w:proofErr w:type="gramStart"/>
      <w:r w:rsidR="00F26B6A">
        <w:rPr>
          <w:rFonts w:asciiTheme="majorEastAsia" w:eastAsiaTheme="majorEastAsia" w:hAnsiTheme="majorEastAsia" w:hint="eastAsia"/>
          <w:sz w:val="24"/>
          <w:szCs w:val="24"/>
        </w:rPr>
        <w:t>内图片</w:t>
      </w:r>
      <w:proofErr w:type="gramEnd"/>
      <w:r w:rsidR="00F26B6A">
        <w:rPr>
          <w:rFonts w:asciiTheme="majorEastAsia" w:eastAsiaTheme="majorEastAsia" w:hAnsiTheme="majorEastAsia" w:hint="eastAsia"/>
          <w:sz w:val="24"/>
          <w:szCs w:val="24"/>
        </w:rPr>
        <w:t>的加载</w:t>
      </w:r>
      <w:r w:rsidR="008A5C52">
        <w:rPr>
          <w:rFonts w:asciiTheme="majorEastAsia" w:eastAsiaTheme="majorEastAsia" w:hAnsiTheme="majorEastAsia" w:hint="eastAsia"/>
          <w:sz w:val="24"/>
          <w:szCs w:val="24"/>
        </w:rPr>
        <w:t>。而主界面中还包括了</w:t>
      </w:r>
      <w:proofErr w:type="spellStart"/>
      <w:r w:rsidR="008A5C52" w:rsidRPr="008A5C52">
        <w:rPr>
          <w:rFonts w:asciiTheme="majorEastAsia" w:eastAsiaTheme="majorEastAsia" w:hAnsiTheme="majorEastAsia"/>
          <w:sz w:val="24"/>
          <w:szCs w:val="24"/>
        </w:rPr>
        <w:t>TextItemWithoutBorder</w:t>
      </w:r>
      <w:proofErr w:type="spellEnd"/>
      <w:r w:rsidR="008A5C52">
        <w:rPr>
          <w:rFonts w:asciiTheme="majorEastAsia" w:eastAsiaTheme="majorEastAsia" w:hAnsiTheme="majorEastAsia" w:hint="eastAsia"/>
          <w:sz w:val="24"/>
          <w:szCs w:val="24"/>
        </w:rPr>
        <w:t>类，用来显示用户名，以及</w:t>
      </w:r>
      <w:proofErr w:type="spellStart"/>
      <w:r w:rsidR="008A5C52" w:rsidRPr="008A5C52">
        <w:rPr>
          <w:rFonts w:asciiTheme="majorEastAsia" w:eastAsiaTheme="majorEastAsia" w:hAnsiTheme="majorEastAsia"/>
          <w:sz w:val="24"/>
          <w:szCs w:val="24"/>
        </w:rPr>
        <w:t>SelectorScene</w:t>
      </w:r>
      <w:proofErr w:type="spellEnd"/>
      <w:r w:rsidR="008A5C52">
        <w:rPr>
          <w:rFonts w:asciiTheme="majorEastAsia" w:eastAsiaTheme="majorEastAsia" w:hAnsiTheme="majorEastAsia" w:hint="eastAsia"/>
          <w:sz w:val="24"/>
          <w:szCs w:val="24"/>
        </w:rPr>
        <w:t>类用来存放和该界面相关的函数。这个界面从总体上讲是比较简单的，而明显相较更为复杂的是游戏界面，</w:t>
      </w:r>
      <w:r w:rsidR="00987CE2">
        <w:rPr>
          <w:rFonts w:asciiTheme="majorEastAsia" w:eastAsiaTheme="majorEastAsia" w:hAnsiTheme="majorEastAsia" w:hint="eastAsia"/>
          <w:sz w:val="24"/>
          <w:szCs w:val="24"/>
        </w:rPr>
        <w:t>首先我们对场景借助C</w:t>
      </w:r>
      <w:r w:rsidR="00987CE2">
        <w:rPr>
          <w:rFonts w:asciiTheme="majorEastAsia" w:eastAsiaTheme="majorEastAsia" w:hAnsiTheme="majorEastAsia"/>
          <w:sz w:val="24"/>
          <w:szCs w:val="24"/>
        </w:rPr>
        <w:t>oordinate</w:t>
      </w:r>
      <w:proofErr w:type="gramStart"/>
      <w:r w:rsidR="00987CE2">
        <w:rPr>
          <w:rFonts w:asciiTheme="majorEastAsia" w:eastAsiaTheme="majorEastAsia" w:hAnsiTheme="majorEastAsia" w:hint="eastAsia"/>
          <w:sz w:val="24"/>
          <w:szCs w:val="24"/>
        </w:rPr>
        <w:t>类把它</w:t>
      </w:r>
      <w:proofErr w:type="gramEnd"/>
      <w:r w:rsidR="00987CE2">
        <w:rPr>
          <w:rFonts w:asciiTheme="majorEastAsia" w:eastAsiaTheme="majorEastAsia" w:hAnsiTheme="majorEastAsia" w:hint="eastAsia"/>
          <w:sz w:val="24"/>
          <w:szCs w:val="24"/>
        </w:rPr>
        <w:t>划分成适合植物放置的小块，而除了场景之外，</w:t>
      </w:r>
      <w:r w:rsidR="008A5C52">
        <w:rPr>
          <w:rFonts w:asciiTheme="majorEastAsia" w:eastAsiaTheme="majorEastAsia" w:hAnsiTheme="majorEastAsia" w:hint="eastAsia"/>
          <w:sz w:val="24"/>
          <w:szCs w:val="24"/>
        </w:rPr>
        <w:t>这一部分最重要的两个元素就是植物和僵尸，我们分别为它们和它们相关的事件设置了</w:t>
      </w:r>
      <w:r w:rsidR="008A5C52">
        <w:rPr>
          <w:rFonts w:asciiTheme="majorEastAsia" w:eastAsiaTheme="majorEastAsia" w:hAnsiTheme="majorEastAsia" w:hint="eastAsia"/>
          <w:sz w:val="24"/>
          <w:szCs w:val="24"/>
        </w:rPr>
        <w:lastRenderedPageBreak/>
        <w:t>P</w:t>
      </w:r>
      <w:r w:rsidR="008A5C52">
        <w:rPr>
          <w:rFonts w:asciiTheme="majorEastAsia" w:eastAsiaTheme="majorEastAsia" w:hAnsiTheme="majorEastAsia"/>
          <w:sz w:val="24"/>
          <w:szCs w:val="24"/>
        </w:rPr>
        <w:t>lant/Zombie</w:t>
      </w:r>
      <w:r w:rsidR="008A5C52">
        <w:rPr>
          <w:rFonts w:asciiTheme="majorEastAsia" w:eastAsiaTheme="majorEastAsia" w:hAnsiTheme="majorEastAsia" w:hint="eastAsia"/>
          <w:sz w:val="24"/>
          <w:szCs w:val="24"/>
        </w:rPr>
        <w:t>和</w:t>
      </w:r>
      <w:proofErr w:type="spellStart"/>
      <w:r w:rsidR="008A5C52">
        <w:rPr>
          <w:rFonts w:asciiTheme="majorEastAsia" w:eastAsiaTheme="majorEastAsia" w:hAnsiTheme="majorEastAsia" w:hint="eastAsia"/>
          <w:sz w:val="24"/>
          <w:szCs w:val="24"/>
        </w:rPr>
        <w:t>P</w:t>
      </w:r>
      <w:r w:rsidR="008A5C52">
        <w:rPr>
          <w:rFonts w:asciiTheme="majorEastAsia" w:eastAsiaTheme="majorEastAsia" w:hAnsiTheme="majorEastAsia"/>
          <w:sz w:val="24"/>
          <w:szCs w:val="24"/>
        </w:rPr>
        <w:t>lantInstance</w:t>
      </w:r>
      <w:proofErr w:type="spellEnd"/>
      <w:r w:rsidR="008A5C52">
        <w:rPr>
          <w:rFonts w:asciiTheme="majorEastAsia" w:eastAsiaTheme="majorEastAsia" w:hAnsiTheme="majorEastAsia"/>
          <w:sz w:val="24"/>
          <w:szCs w:val="24"/>
        </w:rPr>
        <w:t>/</w:t>
      </w:r>
      <w:proofErr w:type="spellStart"/>
      <w:r w:rsidR="008A5C52">
        <w:rPr>
          <w:rFonts w:asciiTheme="majorEastAsia" w:eastAsiaTheme="majorEastAsia" w:hAnsiTheme="majorEastAsia" w:hint="eastAsia"/>
          <w:sz w:val="24"/>
          <w:szCs w:val="24"/>
        </w:rPr>
        <w:t>Zombie</w:t>
      </w:r>
      <w:r w:rsidR="008A5C52">
        <w:rPr>
          <w:rFonts w:asciiTheme="majorEastAsia" w:eastAsiaTheme="majorEastAsia" w:hAnsiTheme="majorEastAsia"/>
          <w:sz w:val="24"/>
          <w:szCs w:val="24"/>
        </w:rPr>
        <w:t>Instance</w:t>
      </w:r>
      <w:proofErr w:type="spellEnd"/>
      <w:r w:rsidR="008A5C52">
        <w:rPr>
          <w:rFonts w:asciiTheme="majorEastAsia" w:eastAsiaTheme="majorEastAsia" w:hAnsiTheme="majorEastAsia" w:hint="eastAsia"/>
          <w:sz w:val="24"/>
          <w:szCs w:val="24"/>
        </w:rPr>
        <w:t>类，</w:t>
      </w:r>
      <w:r w:rsidR="00987CE2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 w:rsidR="00987CE2">
        <w:rPr>
          <w:rFonts w:asciiTheme="majorEastAsia" w:eastAsiaTheme="majorEastAsia" w:hAnsiTheme="majorEastAsia" w:hint="eastAsia"/>
          <w:sz w:val="24"/>
          <w:szCs w:val="24"/>
        </w:rPr>
        <w:t>TooltipItem</w:t>
      </w:r>
      <w:proofErr w:type="spellEnd"/>
      <w:r w:rsidR="00987CE2">
        <w:rPr>
          <w:rFonts w:asciiTheme="majorEastAsia" w:eastAsiaTheme="majorEastAsia" w:hAnsiTheme="majorEastAsia" w:hint="eastAsia"/>
          <w:sz w:val="24"/>
          <w:szCs w:val="24"/>
        </w:rPr>
        <w:t>和</w:t>
      </w:r>
      <w:proofErr w:type="spellStart"/>
      <w:r w:rsidR="00987CE2">
        <w:rPr>
          <w:rFonts w:asciiTheme="majorEastAsia" w:eastAsiaTheme="majorEastAsia" w:hAnsiTheme="majorEastAsia" w:hint="eastAsia"/>
          <w:sz w:val="24"/>
          <w:szCs w:val="24"/>
        </w:rPr>
        <w:t>PlantCardItem</w:t>
      </w:r>
      <w:proofErr w:type="spellEnd"/>
      <w:r w:rsidR="00987CE2">
        <w:rPr>
          <w:rFonts w:asciiTheme="majorEastAsia" w:eastAsiaTheme="majorEastAsia" w:hAnsiTheme="majorEastAsia" w:hint="eastAsia"/>
          <w:sz w:val="24"/>
          <w:szCs w:val="24"/>
        </w:rPr>
        <w:t>类用来存放植物卡片和其相关的描述，Animate</w:t>
      </w:r>
      <w:proofErr w:type="gramStart"/>
      <w:r w:rsidR="00987CE2">
        <w:rPr>
          <w:rFonts w:asciiTheme="majorEastAsia" w:eastAsiaTheme="majorEastAsia" w:hAnsiTheme="majorEastAsia" w:hint="eastAsia"/>
          <w:sz w:val="24"/>
          <w:szCs w:val="24"/>
        </w:rPr>
        <w:t>类实现</w:t>
      </w:r>
      <w:proofErr w:type="gramEnd"/>
      <w:r w:rsidR="00987CE2">
        <w:rPr>
          <w:rFonts w:asciiTheme="majorEastAsia" w:eastAsiaTheme="majorEastAsia" w:hAnsiTheme="majorEastAsia" w:hint="eastAsia"/>
          <w:sz w:val="24"/>
          <w:szCs w:val="24"/>
        </w:rPr>
        <w:t>动画效果，Timer</w:t>
      </w:r>
      <w:proofErr w:type="gramStart"/>
      <w:r w:rsidR="00987CE2">
        <w:rPr>
          <w:rFonts w:asciiTheme="majorEastAsia" w:eastAsiaTheme="majorEastAsia" w:hAnsiTheme="majorEastAsia" w:hint="eastAsia"/>
          <w:sz w:val="24"/>
          <w:szCs w:val="24"/>
        </w:rPr>
        <w:t>类用于</w:t>
      </w:r>
      <w:proofErr w:type="gramEnd"/>
      <w:r w:rsidR="00987CE2">
        <w:rPr>
          <w:rFonts w:asciiTheme="majorEastAsia" w:eastAsiaTheme="majorEastAsia" w:hAnsiTheme="majorEastAsia" w:hint="eastAsia"/>
          <w:sz w:val="24"/>
          <w:szCs w:val="24"/>
        </w:rPr>
        <w:t>计时，Timeline和</w:t>
      </w:r>
      <w:proofErr w:type="spellStart"/>
      <w:r w:rsidR="00987CE2">
        <w:rPr>
          <w:rFonts w:asciiTheme="majorEastAsia" w:eastAsiaTheme="majorEastAsia" w:hAnsiTheme="majorEastAsia" w:hint="eastAsia"/>
          <w:sz w:val="24"/>
          <w:szCs w:val="24"/>
        </w:rPr>
        <w:t>FlagMeter</w:t>
      </w:r>
      <w:proofErr w:type="spellEnd"/>
      <w:r w:rsidR="00987CE2">
        <w:rPr>
          <w:rFonts w:asciiTheme="majorEastAsia" w:eastAsiaTheme="majorEastAsia" w:hAnsiTheme="majorEastAsia" w:hint="eastAsia"/>
          <w:sz w:val="24"/>
          <w:szCs w:val="24"/>
        </w:rPr>
        <w:t>类用来控制右下角的旗帜。然后在这些类中调用Qt函数——</w:t>
      </w:r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利用</w:t>
      </w:r>
      <w:proofErr w:type="spellStart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QGraphicsScene</w:t>
      </w:r>
      <w:proofErr w:type="spellEnd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类中的</w:t>
      </w:r>
      <w:proofErr w:type="spellStart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QGraphicsItems</w:t>
      </w:r>
      <w:proofErr w:type="spellEnd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来处理2D图形的移动、形成移动动画，以及淡化等效果，再结合</w:t>
      </w:r>
      <w:proofErr w:type="spellStart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QTimeline</w:t>
      </w:r>
      <w:proofErr w:type="spellEnd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来解决右下角的“僵尸旗帜进度条”</w:t>
      </w:r>
      <w:r w:rsidR="00987CE2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利用</w:t>
      </w:r>
      <w:proofErr w:type="spellStart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QMovie</w:t>
      </w:r>
      <w:proofErr w:type="spellEnd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和从北美版植物大战僵尸中解包的素材实现植物、僵尸、阳光等的动画效果</w:t>
      </w:r>
      <w:r w:rsidR="00987CE2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利用</w:t>
      </w:r>
      <w:proofErr w:type="spellStart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QPixmap</w:t>
      </w:r>
      <w:proofErr w:type="spellEnd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来管理窗口内现存的图形素材</w:t>
      </w:r>
      <w:r w:rsidR="00987CE2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借助Photoshop工具在已知的背景图形素材中确定可放置区域的具体位置，并以数组形式保存，从而使其可通过</w:t>
      </w:r>
      <w:proofErr w:type="spellStart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QPoint</w:t>
      </w:r>
      <w:proofErr w:type="spellEnd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和</w:t>
      </w:r>
      <w:proofErr w:type="spellStart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QPointF</w:t>
      </w:r>
      <w:proofErr w:type="spellEnd"/>
      <w:r w:rsidR="00987CE2" w:rsidRPr="00987CE2">
        <w:rPr>
          <w:rFonts w:asciiTheme="majorEastAsia" w:eastAsiaTheme="majorEastAsia" w:hAnsiTheme="majorEastAsia" w:hint="eastAsia"/>
          <w:sz w:val="24"/>
          <w:szCs w:val="24"/>
        </w:rPr>
        <w:t>类进行计算</w:t>
      </w:r>
      <w:r w:rsidR="00987CE2">
        <w:rPr>
          <w:rFonts w:asciiTheme="majorEastAsia" w:eastAsiaTheme="majorEastAsia" w:hAnsiTheme="majorEastAsia" w:hint="eastAsia"/>
          <w:sz w:val="24"/>
          <w:szCs w:val="24"/>
        </w:rPr>
        <w:t>等。</w:t>
      </w:r>
    </w:p>
    <w:p w14:paraId="5A02058B" w14:textId="0390498E" w:rsidR="00D31CD5" w:rsidRDefault="00D31CD5" w:rsidP="00D31CD5">
      <w:pPr>
        <w:rPr>
          <w:rFonts w:asciiTheme="majorEastAsia" w:eastAsiaTheme="majorEastAsia" w:hAnsiTheme="majorEastAsia"/>
          <w:sz w:val="24"/>
          <w:szCs w:val="24"/>
        </w:rPr>
      </w:pPr>
    </w:p>
    <w:p w14:paraId="1A9B852F" w14:textId="4B417824" w:rsidR="00D31CD5" w:rsidRPr="00D31CD5" w:rsidRDefault="00D31CD5" w:rsidP="00D31CD5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D31CD5">
        <w:rPr>
          <w:rFonts w:asciiTheme="majorEastAsia" w:eastAsiaTheme="majorEastAsia" w:hAnsiTheme="majorEastAsia" w:hint="eastAsia"/>
          <w:b/>
          <w:sz w:val="24"/>
          <w:szCs w:val="24"/>
        </w:rPr>
        <w:t>实施（Implementation）</w:t>
      </w:r>
    </w:p>
    <w:p w14:paraId="407C5DDD" w14:textId="3405A8B9" w:rsidR="00795D2C" w:rsidRDefault="0004773F" w:rsidP="00D31CD5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·</w:t>
      </w:r>
      <w:r w:rsidR="009D422D">
        <w:rPr>
          <w:rFonts w:asciiTheme="majorEastAsia" w:eastAsiaTheme="majorEastAsia" w:hAnsiTheme="majorEastAsia" w:hint="eastAsia"/>
          <w:sz w:val="24"/>
          <w:szCs w:val="24"/>
        </w:rPr>
        <w:t>游戏关卡设定方面：</w:t>
      </w:r>
    </w:p>
    <w:p w14:paraId="7944FFC2" w14:textId="518F3C31" w:rsidR="009D422D" w:rsidRDefault="009D422D" w:rsidP="00D31CD5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开始游戏：</w:t>
      </w:r>
    </w:p>
    <w:p w14:paraId="40383F42" w14:textId="7F05019C" w:rsidR="00424BE2" w:rsidRDefault="00EE1C31" w:rsidP="00D31CD5">
      <w:pPr>
        <w:ind w:left="300" w:firstLine="420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CEF62A" wp14:editId="1BDA9229">
            <wp:simplePos x="0" y="0"/>
            <wp:positionH relativeFrom="margin">
              <wp:posOffset>-1141730</wp:posOffset>
            </wp:positionH>
            <wp:positionV relativeFrom="margin">
              <wp:posOffset>3046730</wp:posOffset>
            </wp:positionV>
            <wp:extent cx="9289415" cy="190309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941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24B8B" w14:textId="52994047" w:rsidR="009D422D" w:rsidRDefault="009D422D" w:rsidP="00D31CD5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inline distT="0" distB="0" distL="0" distR="0" wp14:anchorId="1FA09461" wp14:editId="6E691BFC">
            <wp:extent cx="4162455" cy="3557614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55" cy="355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48DE" w14:textId="69331E80" w:rsidR="00D31CD5" w:rsidRDefault="00D31CD5" w:rsidP="00D31CD5">
      <w:pPr>
        <w:pStyle w:val="a7"/>
        <w:ind w:left="72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</w:p>
    <w:p w14:paraId="2842BACF" w14:textId="77777777" w:rsidR="00424BE2" w:rsidRDefault="00424BE2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</w:p>
    <w:p w14:paraId="69260E55" w14:textId="1CA2AFE6" w:rsidR="009D422D" w:rsidRPr="009D422D" w:rsidRDefault="00D516AC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·</w:t>
      </w:r>
      <w:r w:rsidR="009D422D" w:rsidRPr="009D422D">
        <w:rPr>
          <w:rFonts w:asciiTheme="majorEastAsia" w:eastAsiaTheme="majorEastAsia" w:hAnsiTheme="majorEastAsia" w:hint="eastAsia"/>
          <w:bCs/>
          <w:sz w:val="24"/>
          <w:szCs w:val="24"/>
        </w:rPr>
        <w:t>游戏场景：</w:t>
      </w:r>
    </w:p>
    <w:p w14:paraId="173F0F1A" w14:textId="7205A51E" w:rsidR="009D422D" w:rsidRDefault="009D422D" w:rsidP="00D31CD5">
      <w:pPr>
        <w:pStyle w:val="a7"/>
        <w:ind w:left="72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64BFA7D9" wp14:editId="279725CF">
            <wp:extent cx="3771928" cy="26336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28" cy="263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3DE9" w14:textId="77777777" w:rsidR="00EE1C31" w:rsidRDefault="00EE1C31" w:rsidP="009D422D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</w:p>
    <w:p w14:paraId="164FB63D" w14:textId="2469CA7F" w:rsidR="009D422D" w:rsidRPr="009D422D" w:rsidRDefault="009D422D" w:rsidP="009D422D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 w:rsidRPr="009D422D">
        <w:rPr>
          <w:rFonts w:asciiTheme="majorEastAsia" w:eastAsiaTheme="majorEastAsia" w:hAnsiTheme="majorEastAsia" w:hint="eastAsia"/>
          <w:bCs/>
          <w:sz w:val="24"/>
          <w:szCs w:val="24"/>
        </w:rPr>
        <w:t>冷却时间：</w:t>
      </w:r>
    </w:p>
    <w:p w14:paraId="5466B5D8" w14:textId="4AA65ED8" w:rsidR="009D422D" w:rsidRDefault="009D422D" w:rsidP="00D31CD5">
      <w:pPr>
        <w:pStyle w:val="a7"/>
        <w:ind w:left="720" w:firstLineChars="0" w:firstLine="0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6B915623" wp14:editId="2A30ED2D">
            <wp:extent cx="5274310" cy="25450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B2EC" w14:textId="77777777" w:rsidR="00EE1C31" w:rsidRDefault="00EE1C31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</w:p>
    <w:p w14:paraId="17F7B57E" w14:textId="7E1BA764" w:rsidR="009D422D" w:rsidRPr="00813FDA" w:rsidRDefault="009D422D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 w:rsidRPr="00813FDA">
        <w:rPr>
          <w:rFonts w:asciiTheme="majorEastAsia" w:eastAsiaTheme="majorEastAsia" w:hAnsiTheme="majorEastAsia" w:hint="eastAsia"/>
          <w:bCs/>
          <w:sz w:val="24"/>
          <w:szCs w:val="24"/>
        </w:rPr>
        <w:t>系统</w:t>
      </w:r>
      <w:r w:rsidR="00813FDA">
        <w:rPr>
          <w:rFonts w:asciiTheme="majorEastAsia" w:eastAsiaTheme="majorEastAsia" w:hAnsiTheme="majorEastAsia" w:hint="eastAsia"/>
          <w:bCs/>
          <w:sz w:val="24"/>
          <w:szCs w:val="24"/>
        </w:rPr>
        <w:t>随时间</w:t>
      </w:r>
      <w:r w:rsidR="00813FDA" w:rsidRPr="00813FDA">
        <w:rPr>
          <w:rFonts w:asciiTheme="majorEastAsia" w:eastAsiaTheme="majorEastAsia" w:hAnsiTheme="majorEastAsia" w:hint="eastAsia"/>
          <w:bCs/>
          <w:sz w:val="24"/>
          <w:szCs w:val="24"/>
        </w:rPr>
        <w:t>自动</w:t>
      </w:r>
      <w:r w:rsidRPr="00813FDA">
        <w:rPr>
          <w:rFonts w:asciiTheme="majorEastAsia" w:eastAsiaTheme="majorEastAsia" w:hAnsiTheme="majorEastAsia" w:hint="eastAsia"/>
          <w:bCs/>
          <w:sz w:val="24"/>
          <w:szCs w:val="24"/>
        </w:rPr>
        <w:t>生成</w:t>
      </w:r>
      <w:r w:rsidR="00813FDA" w:rsidRPr="00813FDA">
        <w:rPr>
          <w:rFonts w:asciiTheme="majorEastAsia" w:eastAsiaTheme="majorEastAsia" w:hAnsiTheme="majorEastAsia" w:hint="eastAsia"/>
          <w:bCs/>
          <w:sz w:val="24"/>
          <w:szCs w:val="24"/>
        </w:rPr>
        <w:t>的</w:t>
      </w:r>
      <w:r w:rsidRPr="00813FDA">
        <w:rPr>
          <w:rFonts w:asciiTheme="majorEastAsia" w:eastAsiaTheme="majorEastAsia" w:hAnsiTheme="majorEastAsia" w:hint="eastAsia"/>
          <w:bCs/>
          <w:sz w:val="24"/>
          <w:szCs w:val="24"/>
        </w:rPr>
        <w:t>阳光</w:t>
      </w:r>
      <w:r w:rsidR="00813FDA" w:rsidRPr="00813FDA">
        <w:rPr>
          <w:rFonts w:asciiTheme="majorEastAsia" w:eastAsiaTheme="majorEastAsia" w:hAnsiTheme="majorEastAsia" w:hint="eastAsia"/>
          <w:bCs/>
          <w:sz w:val="24"/>
          <w:szCs w:val="24"/>
        </w:rPr>
        <w:t>：</w:t>
      </w:r>
    </w:p>
    <w:p w14:paraId="37A41077" w14:textId="1F7AAA33" w:rsidR="00813FDA" w:rsidRDefault="00813FDA" w:rsidP="00D31CD5">
      <w:pPr>
        <w:pStyle w:val="a7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20CC8669" wp14:editId="5ECCBDB6">
            <wp:extent cx="5274310" cy="18338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3FD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20C9AE8" wp14:editId="31B8F423">
            <wp:extent cx="5951505" cy="28553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275" cy="28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A81C" w14:textId="13DF8E58" w:rsidR="00D516AC" w:rsidRPr="00D516AC" w:rsidRDefault="00D516AC" w:rsidP="00D516AC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 w:rsidRPr="00D516AC">
        <w:rPr>
          <w:rFonts w:asciiTheme="majorEastAsia" w:eastAsiaTheme="majorEastAsia" w:hAnsiTheme="majorEastAsia" w:hint="eastAsia"/>
          <w:bCs/>
          <w:sz w:val="24"/>
          <w:szCs w:val="24"/>
        </w:rPr>
        <w:t>准备生成</w:t>
      </w:r>
      <w:r>
        <w:rPr>
          <w:rFonts w:asciiTheme="majorEastAsia" w:eastAsiaTheme="majorEastAsia" w:hAnsiTheme="majorEastAsia" w:hint="eastAsia"/>
          <w:bCs/>
          <w:sz w:val="24"/>
          <w:szCs w:val="24"/>
        </w:rPr>
        <w:t>僵尸：</w:t>
      </w:r>
    </w:p>
    <w:p w14:paraId="018BA184" w14:textId="7F18FDFA" w:rsidR="00D516AC" w:rsidRDefault="00D516AC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0BDB93" wp14:editId="43D25E58">
            <wp:extent cx="4972685" cy="29675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2373" cy="302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FD06" w14:textId="77777777" w:rsidR="00EE1C31" w:rsidRDefault="00EE1C31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</w:p>
    <w:p w14:paraId="7326DA40" w14:textId="1775C9F8" w:rsidR="00CC5D28" w:rsidRPr="00CC5D28" w:rsidRDefault="00D516AC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准备种植植物：</w:t>
      </w:r>
    </w:p>
    <w:p w14:paraId="28B0F1D8" w14:textId="6BF3A126" w:rsidR="00D516AC" w:rsidRDefault="00D516AC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0FE36A" wp14:editId="2569EE9C">
            <wp:extent cx="4954164" cy="21585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6" b="47510"/>
                    <a:stretch/>
                  </pic:blipFill>
                  <pic:spPr bwMode="auto">
                    <a:xfrm>
                      <a:off x="0" y="0"/>
                      <a:ext cx="4957799" cy="2160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A1DC5" w14:textId="787A289D" w:rsidR="00CC5D28" w:rsidRDefault="00CC5D28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98A90E" wp14:editId="7E970F42">
            <wp:extent cx="4956810" cy="19706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2153" b="1"/>
                    <a:stretch/>
                  </pic:blipFill>
                  <pic:spPr bwMode="auto">
                    <a:xfrm>
                      <a:off x="0" y="0"/>
                      <a:ext cx="4957799" cy="197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4F64A" w14:textId="1AA76E0B" w:rsidR="00CC5D28" w:rsidRDefault="00CC5D28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植物/僵尸死亡：</w:t>
      </w:r>
    </w:p>
    <w:p w14:paraId="24355A7D" w14:textId="23C67281" w:rsidR="00CC5D28" w:rsidRDefault="00CC5D28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CBB4ED" wp14:editId="08E8919D">
            <wp:extent cx="4338669" cy="3195661"/>
            <wp:effectExtent l="0" t="0" r="508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8669" cy="31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439C" w14:textId="272F457F" w:rsidR="00CC5D28" w:rsidRDefault="00CC5D28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判断植物何时开始攻击：</w:t>
      </w:r>
    </w:p>
    <w:p w14:paraId="5B89D71A" w14:textId="6274FA84" w:rsidR="00CC5D28" w:rsidRDefault="00CC5D28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BB96DC" wp14:editId="43E3FCA5">
            <wp:extent cx="4524672" cy="6424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1516" cy="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92A3" w14:textId="46FBA448" w:rsidR="00CC5D28" w:rsidRDefault="00CC5D28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·卡面选择界面：</w:t>
      </w:r>
    </w:p>
    <w:p w14:paraId="63D1E5F2" w14:textId="35262885" w:rsidR="00CC5D28" w:rsidRPr="00CC5D28" w:rsidRDefault="00CC5D2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4906A9" wp14:editId="2C0C8BB9">
            <wp:extent cx="5272910" cy="182200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b="52677"/>
                    <a:stretch/>
                  </pic:blipFill>
                  <pic:spPr bwMode="auto">
                    <a:xfrm>
                      <a:off x="0" y="0"/>
                      <a:ext cx="5274310" cy="182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6CAE" w14:textId="13ED3795" w:rsidR="00CC5D28" w:rsidRDefault="00CC5D28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DABBA1" wp14:editId="07AC7ADC">
            <wp:extent cx="5271576" cy="204227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6945"/>
                    <a:stretch/>
                  </pic:blipFill>
                  <pic:spPr bwMode="auto">
                    <a:xfrm>
                      <a:off x="0" y="0"/>
                      <a:ext cx="5274310" cy="20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A0AA0" w14:textId="2B2D7E87" w:rsidR="00CC5D28" w:rsidRDefault="00CC5D28" w:rsidP="00D31CD5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·植物卡牌：</w:t>
      </w:r>
    </w:p>
    <w:p w14:paraId="0886BA70" w14:textId="557D5F3B" w:rsidR="00CC5D28" w:rsidRDefault="00CC5D2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02156D" wp14:editId="20B78627">
            <wp:extent cx="5274310" cy="29292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3266" w14:textId="64EB44D1" w:rsidR="00CC5D28" w:rsidRDefault="00CC5D2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·</w:t>
      </w:r>
      <w:r w:rsidR="00162C18">
        <w:rPr>
          <w:rFonts w:asciiTheme="majorEastAsia" w:eastAsiaTheme="majorEastAsia" w:hAnsiTheme="majorEastAsia" w:hint="eastAsia"/>
          <w:bCs/>
          <w:sz w:val="24"/>
          <w:szCs w:val="24"/>
        </w:rPr>
        <w:t>整个游戏界面的坐标布置：</w:t>
      </w:r>
    </w:p>
    <w:p w14:paraId="30BC011C" w14:textId="32CA7ED7" w:rsidR="00162C18" w:rsidRDefault="00162C1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9F52CC" wp14:editId="703846CE">
            <wp:extent cx="4324382" cy="293848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82" cy="29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D300" w14:textId="021F72EB" w:rsidR="00162C18" w:rsidRDefault="00162C1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</w:p>
    <w:p w14:paraId="0B885839" w14:textId="4F1E9C0B" w:rsidR="00162C18" w:rsidRDefault="00162C1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lastRenderedPageBreak/>
        <w:t>·植物</w:t>
      </w:r>
      <w:r w:rsidR="007A61B9">
        <w:rPr>
          <w:rFonts w:asciiTheme="majorEastAsia" w:eastAsiaTheme="majorEastAsia" w:hAnsiTheme="majorEastAsia" w:hint="eastAsia"/>
          <w:bCs/>
          <w:sz w:val="24"/>
          <w:szCs w:val="24"/>
        </w:rPr>
        <w:t>（部分举例）</w:t>
      </w:r>
      <w:r>
        <w:rPr>
          <w:rFonts w:asciiTheme="majorEastAsia" w:eastAsiaTheme="majorEastAsia" w:hAnsiTheme="majorEastAsia" w:hint="eastAsia"/>
          <w:bCs/>
          <w:sz w:val="24"/>
          <w:szCs w:val="24"/>
        </w:rPr>
        <w:t>：</w:t>
      </w:r>
    </w:p>
    <w:p w14:paraId="590EA592" w14:textId="5A4952BF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50D638" wp14:editId="5F36FD01">
            <wp:extent cx="2895621" cy="1990740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621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5B34" w14:textId="11BE2007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DF6603" wp14:editId="37E3ABCF">
            <wp:extent cx="5763214" cy="37548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94"/>
                    <a:stretch/>
                  </pic:blipFill>
                  <pic:spPr bwMode="auto">
                    <a:xfrm>
                      <a:off x="0" y="0"/>
                      <a:ext cx="5816651" cy="378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A7069" w14:textId="30B91D26" w:rsidR="00162C1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向日葵：</w:t>
      </w:r>
    </w:p>
    <w:p w14:paraId="48A0056F" w14:textId="1E52AB6A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684CC0" wp14:editId="1C55585D">
            <wp:extent cx="2771795" cy="2047890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204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C3AB" w14:textId="4A7EA957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268D4A" wp14:editId="7C073D5A">
            <wp:extent cx="5186400" cy="3519513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6400" cy="351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5F90" w14:textId="77777777" w:rsidR="00EE1C31" w:rsidRDefault="00EE1C31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</w:p>
    <w:p w14:paraId="78333868" w14:textId="49DFD605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坚果墙：</w:t>
      </w:r>
    </w:p>
    <w:p w14:paraId="241B19B1" w14:textId="17B86660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1B8B10" wp14:editId="4FB2BC41">
            <wp:extent cx="5043524" cy="2962297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3524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3A3C" w14:textId="41ACB53A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A2391B" wp14:editId="37E75B77">
            <wp:extent cx="3971925" cy="12101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5097"/>
                    <a:stretch/>
                  </pic:blipFill>
                  <pic:spPr bwMode="auto">
                    <a:xfrm>
                      <a:off x="0" y="0"/>
                      <a:ext cx="3971954" cy="121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15979" w14:textId="6B7BD4B9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F29A6F" wp14:editId="694732FC">
            <wp:extent cx="3971925" cy="2277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4315"/>
                    <a:stretch/>
                  </pic:blipFill>
                  <pic:spPr bwMode="auto">
                    <a:xfrm>
                      <a:off x="0" y="0"/>
                      <a:ext cx="3971954" cy="227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CA716" w14:textId="6473937C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高坚果：</w:t>
      </w:r>
    </w:p>
    <w:p w14:paraId="40EDD729" w14:textId="11EAA506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0480C8" wp14:editId="7085026C">
            <wp:extent cx="4757420" cy="295395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0323" cy="29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8E8D" w14:textId="7C41FBA2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641F8A" wp14:editId="5E68F9BF">
            <wp:extent cx="3644224" cy="318467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" b="751"/>
                    <a:stretch/>
                  </pic:blipFill>
                  <pic:spPr bwMode="auto">
                    <a:xfrm>
                      <a:off x="0" y="0"/>
                      <a:ext cx="3713139" cy="324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F8199" w14:textId="2668B534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lastRenderedPageBreak/>
        <w:t>土豆雷：</w:t>
      </w:r>
    </w:p>
    <w:p w14:paraId="19FC43CA" w14:textId="5C758E1B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817887" wp14:editId="2A5A5231">
            <wp:extent cx="3847176" cy="40957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" b="296"/>
                    <a:stretch/>
                  </pic:blipFill>
                  <pic:spPr bwMode="auto">
                    <a:xfrm>
                      <a:off x="0" y="0"/>
                      <a:ext cx="3854941" cy="410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98DA2" w14:textId="17707E26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33CB3B" wp14:editId="438CBC0A">
            <wp:extent cx="4838194" cy="294715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3323" cy="29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41C2" w14:textId="546D37F0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射手：</w:t>
      </w:r>
    </w:p>
    <w:p w14:paraId="7D07CB6C" w14:textId="1EC94EE8" w:rsidR="006F6FC8" w:rsidRDefault="006F6FC8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E4D1E1" wp14:editId="2FD8CD87">
            <wp:extent cx="2545465" cy="121013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1724"/>
                    <a:stretch/>
                  </pic:blipFill>
                  <pic:spPr bwMode="auto">
                    <a:xfrm>
                      <a:off x="0" y="0"/>
                      <a:ext cx="2851375" cy="135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C637A" w14:textId="4BBD6416" w:rsidR="006F6FC8" w:rsidRDefault="007A61B9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4FC975" wp14:editId="18B3FB53">
            <wp:extent cx="2552700" cy="132425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9444"/>
                    <a:stretch/>
                  </pic:blipFill>
                  <pic:spPr bwMode="auto">
                    <a:xfrm>
                      <a:off x="0" y="0"/>
                      <a:ext cx="2552719" cy="132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7E07" w14:textId="4D8BC667" w:rsidR="007A61B9" w:rsidRDefault="007A61B9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AC9948" wp14:editId="126BD309">
            <wp:extent cx="5274310" cy="2475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7DC" w14:textId="1B9D394C" w:rsidR="007A61B9" w:rsidRDefault="007A61B9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/>
          <w:bCs/>
          <w:sz w:val="24"/>
          <w:szCs w:val="24"/>
        </w:rPr>
        <w:tab/>
      </w:r>
      <w:r>
        <w:rPr>
          <w:rFonts w:asciiTheme="majorEastAsia" w:eastAsiaTheme="majorEastAsia" w:hAnsiTheme="majorEastAsia" w:hint="eastAsia"/>
          <w:bCs/>
          <w:sz w:val="24"/>
          <w:szCs w:val="24"/>
        </w:rPr>
        <w:t>·僵尸（部分举例）：</w:t>
      </w:r>
    </w:p>
    <w:p w14:paraId="79ABDF7D" w14:textId="6470E87C" w:rsidR="007A61B9" w:rsidRDefault="007A61B9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93C5B8" wp14:editId="00A06A5C">
            <wp:extent cx="2924175" cy="235228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1620" cy="23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6118" w14:textId="4C62FEA4" w:rsidR="007A61B9" w:rsidRDefault="007A61B9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F391A9" wp14:editId="69E7CAA2">
            <wp:extent cx="4601818" cy="183798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4543"/>
                    <a:stretch/>
                  </pic:blipFill>
                  <pic:spPr bwMode="auto">
                    <a:xfrm>
                      <a:off x="0" y="0"/>
                      <a:ext cx="4680871" cy="186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FAA0E" w14:textId="156CACEF" w:rsidR="007A61B9" w:rsidRDefault="007A61B9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</w:p>
    <w:p w14:paraId="0532F7C3" w14:textId="0F57AA64" w:rsidR="007A61B9" w:rsidRDefault="007A61B9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</w:p>
    <w:p w14:paraId="31307ACC" w14:textId="7C559DF6" w:rsidR="007A61B9" w:rsidRDefault="007A61B9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BA0F4F" wp14:editId="6C724462">
            <wp:extent cx="4338320" cy="201077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6005"/>
                    <a:stretch/>
                  </pic:blipFill>
                  <pic:spPr bwMode="auto">
                    <a:xfrm>
                      <a:off x="0" y="0"/>
                      <a:ext cx="4338669" cy="201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9E2E5" w14:textId="5CCC2D08" w:rsidR="007A61B9" w:rsidRDefault="007A61B9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6DC5ED" wp14:editId="734EEB90">
            <wp:extent cx="2695595" cy="2066940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5595" cy="20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7EEC" w14:textId="04017A55" w:rsidR="007A61B9" w:rsidRDefault="007A61B9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2D6817" wp14:editId="0DFF1DB7">
            <wp:extent cx="4814923" cy="3186136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4923" cy="31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C161" w14:textId="32EDBCD1" w:rsidR="007A61B9" w:rsidRDefault="004C4083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A21EAA" wp14:editId="3FACE0EE">
            <wp:extent cx="2682013" cy="66308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8071" cy="6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7A89" w14:textId="77DE0AE7" w:rsidR="004C4083" w:rsidRDefault="004C4083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05AD48" wp14:editId="60D59CD7">
            <wp:extent cx="3933854" cy="331948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3854" cy="331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3F73" w14:textId="7FD88E94" w:rsidR="004C4083" w:rsidRDefault="004C4083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045B32" wp14:editId="632B3AA5">
            <wp:extent cx="3548088" cy="256224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8088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C312" w14:textId="77EC540A" w:rsidR="004C4083" w:rsidRDefault="004C4083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路障僵尸：</w:t>
      </w:r>
    </w:p>
    <w:p w14:paraId="406105EF" w14:textId="6B44425A" w:rsidR="004C4083" w:rsidRDefault="004C4083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DD8746" wp14:editId="2B14DB26">
            <wp:extent cx="4065511" cy="256921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33807"/>
                    <a:stretch/>
                  </pic:blipFill>
                  <pic:spPr bwMode="auto">
                    <a:xfrm>
                      <a:off x="0" y="0"/>
                      <a:ext cx="4091438" cy="2585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26D28" w14:textId="793CDCB4" w:rsidR="004C4083" w:rsidRDefault="004C4083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</w:p>
    <w:p w14:paraId="2EEBCD78" w14:textId="5A281207" w:rsidR="004C4083" w:rsidRDefault="004C4083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0D649D" wp14:editId="10019516">
            <wp:extent cx="3581400" cy="115691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65977"/>
                    <a:stretch/>
                  </pic:blipFill>
                  <pic:spPr bwMode="auto">
                    <a:xfrm>
                      <a:off x="0" y="0"/>
                      <a:ext cx="3581426" cy="115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86C7C" w14:textId="367F686B" w:rsidR="004C4083" w:rsidRDefault="001F1057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铁桶僵尸：</w:t>
      </w:r>
    </w:p>
    <w:p w14:paraId="50D5B340" w14:textId="6F9D10F1" w:rsidR="001F1057" w:rsidRDefault="001F1057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1905D6" wp14:editId="0473897F">
            <wp:extent cx="3319145" cy="34332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7409" cy="34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DED7" w14:textId="35E98DA2" w:rsidR="001F1057" w:rsidRDefault="001F1057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铁栅门僵尸：</w:t>
      </w:r>
    </w:p>
    <w:p w14:paraId="6BC65DAA" w14:textId="13CD10BD" w:rsidR="001F1057" w:rsidRPr="001F1057" w:rsidRDefault="001F1057" w:rsidP="001F1057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856A2C" wp14:editId="653B9C8D">
            <wp:extent cx="3609340" cy="177101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925" b="48483"/>
                    <a:stretch/>
                  </pic:blipFill>
                  <pic:spPr bwMode="auto">
                    <a:xfrm>
                      <a:off x="0" y="0"/>
                      <a:ext cx="3696924" cy="181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53AD5" w14:textId="3AF1AAF5" w:rsidR="001F1057" w:rsidRDefault="001F1057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98A8B6" wp14:editId="6EEC4F8D">
            <wp:extent cx="3611000" cy="161804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4280" b="884"/>
                    <a:stretch/>
                  </pic:blipFill>
                  <pic:spPr bwMode="auto">
                    <a:xfrm>
                      <a:off x="0" y="0"/>
                      <a:ext cx="3764292" cy="16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85BC2" w14:textId="77E22D81" w:rsidR="001F1057" w:rsidRDefault="001F1057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lastRenderedPageBreak/>
        <w:t>橄榄球僵尸：</w:t>
      </w:r>
    </w:p>
    <w:p w14:paraId="3AF8A6F3" w14:textId="23DCDFB5" w:rsidR="001F1057" w:rsidRPr="00CC5D28" w:rsidRDefault="001F1057" w:rsidP="00CC5D28">
      <w:pPr>
        <w:pStyle w:val="a7"/>
        <w:ind w:left="720" w:firstLineChars="0" w:firstLine="0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DB5068" wp14:editId="77A86159">
            <wp:extent cx="3476650" cy="3381400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6650" cy="33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5818" w14:textId="68909575" w:rsidR="00D31CD5" w:rsidRPr="00D31CD5" w:rsidRDefault="00D31CD5" w:rsidP="00D31CD5">
      <w:pPr>
        <w:pStyle w:val="a7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b/>
          <w:sz w:val="24"/>
          <w:szCs w:val="24"/>
        </w:rPr>
      </w:pPr>
      <w:r w:rsidRPr="00D31CD5">
        <w:rPr>
          <w:rFonts w:asciiTheme="majorEastAsia" w:eastAsiaTheme="majorEastAsia" w:hAnsiTheme="majorEastAsia" w:hint="eastAsia"/>
          <w:b/>
          <w:sz w:val="24"/>
          <w:szCs w:val="24"/>
        </w:rPr>
        <w:t>测试（</w:t>
      </w:r>
      <w:r w:rsidRPr="00D31CD5">
        <w:rPr>
          <w:rFonts w:asciiTheme="majorEastAsia" w:eastAsiaTheme="majorEastAsia" w:hAnsiTheme="majorEastAsia"/>
          <w:b/>
          <w:sz w:val="24"/>
          <w:szCs w:val="24"/>
        </w:rPr>
        <w:t>T</w:t>
      </w:r>
      <w:r w:rsidRPr="00D31CD5">
        <w:rPr>
          <w:rFonts w:asciiTheme="majorEastAsia" w:eastAsiaTheme="majorEastAsia" w:hAnsiTheme="majorEastAsia" w:hint="eastAsia"/>
          <w:b/>
          <w:sz w:val="24"/>
          <w:szCs w:val="24"/>
        </w:rPr>
        <w:t>est）</w:t>
      </w:r>
    </w:p>
    <w:p w14:paraId="14447CB2" w14:textId="619FB2E1" w:rsidR="00D31CD5" w:rsidRPr="00D31CD5" w:rsidRDefault="00FA6B13" w:rsidP="00D31CD5">
      <w:pPr>
        <w:ind w:left="300"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详见随报告一起上传的演示视频，在其中演示了目前实现的全部功能。</w:t>
      </w:r>
    </w:p>
    <w:sectPr w:rsidR="00D31CD5" w:rsidRPr="00D31CD5" w:rsidSect="009050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464644" w14:textId="77777777" w:rsidR="002B10F1" w:rsidRDefault="002B10F1" w:rsidP="006E09CE">
      <w:r>
        <w:separator/>
      </w:r>
    </w:p>
  </w:endnote>
  <w:endnote w:type="continuationSeparator" w:id="0">
    <w:p w14:paraId="4B6DE803" w14:textId="77777777" w:rsidR="002B10F1" w:rsidRDefault="002B10F1" w:rsidP="006E0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94C38C" w14:textId="77777777" w:rsidR="002B10F1" w:rsidRDefault="002B10F1" w:rsidP="006E09CE">
      <w:r>
        <w:separator/>
      </w:r>
    </w:p>
  </w:footnote>
  <w:footnote w:type="continuationSeparator" w:id="0">
    <w:p w14:paraId="260AF022" w14:textId="77777777" w:rsidR="002B10F1" w:rsidRDefault="002B10F1" w:rsidP="006E09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007B4"/>
    <w:multiLevelType w:val="hybridMultilevel"/>
    <w:tmpl w:val="7E420AC2"/>
    <w:lvl w:ilvl="0" w:tplc="07A22C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CA12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0A274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8AC8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10A56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6C033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CED35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BA4A1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6465E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F0769"/>
    <w:multiLevelType w:val="hybridMultilevel"/>
    <w:tmpl w:val="148C7B24"/>
    <w:lvl w:ilvl="0" w:tplc="78DCEC9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09CE"/>
    <w:rsid w:val="0004773F"/>
    <w:rsid w:val="00055324"/>
    <w:rsid w:val="000D6EFC"/>
    <w:rsid w:val="00162C18"/>
    <w:rsid w:val="001F0850"/>
    <w:rsid w:val="001F1057"/>
    <w:rsid w:val="00256DAA"/>
    <w:rsid w:val="00280ED1"/>
    <w:rsid w:val="002B10F1"/>
    <w:rsid w:val="002B490D"/>
    <w:rsid w:val="0036241E"/>
    <w:rsid w:val="00383E28"/>
    <w:rsid w:val="003D4AC1"/>
    <w:rsid w:val="003F549D"/>
    <w:rsid w:val="00424BE2"/>
    <w:rsid w:val="00486CF2"/>
    <w:rsid w:val="004C4083"/>
    <w:rsid w:val="00503551"/>
    <w:rsid w:val="00691C36"/>
    <w:rsid w:val="006E09CE"/>
    <w:rsid w:val="006F6FC8"/>
    <w:rsid w:val="00715219"/>
    <w:rsid w:val="00795D2C"/>
    <w:rsid w:val="007A61B9"/>
    <w:rsid w:val="00813FDA"/>
    <w:rsid w:val="00855930"/>
    <w:rsid w:val="00893DA0"/>
    <w:rsid w:val="008A5C52"/>
    <w:rsid w:val="00905043"/>
    <w:rsid w:val="0091489F"/>
    <w:rsid w:val="00987CE2"/>
    <w:rsid w:val="009A26B2"/>
    <w:rsid w:val="009D422D"/>
    <w:rsid w:val="00A22757"/>
    <w:rsid w:val="00A518EC"/>
    <w:rsid w:val="00A632F8"/>
    <w:rsid w:val="00A63BD2"/>
    <w:rsid w:val="00A84B81"/>
    <w:rsid w:val="00AB523D"/>
    <w:rsid w:val="00B0090C"/>
    <w:rsid w:val="00B80F0C"/>
    <w:rsid w:val="00BC27E1"/>
    <w:rsid w:val="00C65883"/>
    <w:rsid w:val="00CC5D28"/>
    <w:rsid w:val="00CD00E5"/>
    <w:rsid w:val="00D05A43"/>
    <w:rsid w:val="00D31CD5"/>
    <w:rsid w:val="00D516AC"/>
    <w:rsid w:val="00D60D1A"/>
    <w:rsid w:val="00E335D0"/>
    <w:rsid w:val="00E4544C"/>
    <w:rsid w:val="00EE1C31"/>
    <w:rsid w:val="00F26B6A"/>
    <w:rsid w:val="00FA4B92"/>
    <w:rsid w:val="00FA6B13"/>
    <w:rsid w:val="00FE3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7F45E0"/>
  <w15:docId w15:val="{594FBC48-C13E-4073-9775-C0E2F3B32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04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09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09C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09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09CE"/>
    <w:rPr>
      <w:sz w:val="18"/>
      <w:szCs w:val="18"/>
    </w:rPr>
  </w:style>
  <w:style w:type="paragraph" w:styleId="a7">
    <w:name w:val="List Paragraph"/>
    <w:basedOn w:val="a"/>
    <w:uiPriority w:val="34"/>
    <w:qFormat/>
    <w:rsid w:val="006E09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3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5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4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29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17</Pages>
  <Words>385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719316447@qq.com</cp:lastModifiedBy>
  <cp:revision>42</cp:revision>
  <dcterms:created xsi:type="dcterms:W3CDTF">2019-04-14T09:23:00Z</dcterms:created>
  <dcterms:modified xsi:type="dcterms:W3CDTF">2020-09-10T13:50:00Z</dcterms:modified>
</cp:coreProperties>
</file>