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367" w:rsidRPr="000B4AFA" w:rsidRDefault="003F4367" w:rsidP="003F4367">
      <w:pPr>
        <w:pStyle w:val="Titre"/>
        <w:jc w:val="center"/>
        <w:rPr>
          <w:rFonts w:asciiTheme="minorHAnsi" w:hAnsiTheme="minorHAnsi"/>
          <w:highlight w:val="yellow"/>
        </w:rPr>
      </w:pPr>
      <w:r w:rsidRPr="000B4AFA">
        <w:rPr>
          <w:rFonts w:asciiTheme="minorHAnsi" w:hAnsiTheme="minorHAnsi"/>
          <w:highlight w:val="yellow"/>
        </w:rPr>
        <w:t>Documentation technique</w:t>
      </w:r>
    </w:p>
    <w:p w:rsidR="003F4367" w:rsidRPr="00FF5666" w:rsidRDefault="003F4367" w:rsidP="003F4367">
      <w:pPr>
        <w:jc w:val="center"/>
        <w:rPr>
          <w:rFonts w:asciiTheme="minorHAnsi" w:hAnsiTheme="minorHAnsi"/>
          <w:sz w:val="22"/>
          <w:szCs w:val="22"/>
        </w:rPr>
      </w:pPr>
      <w:r w:rsidRPr="000B4AFA">
        <w:rPr>
          <w:rFonts w:asciiTheme="minorHAnsi" w:hAnsiTheme="minorHAnsi"/>
          <w:sz w:val="22"/>
          <w:szCs w:val="22"/>
          <w:highlight w:val="yellow"/>
        </w:rPr>
        <w:t>Pas besoin d’imprimer cette partie de la documentation</w:t>
      </w:r>
    </w:p>
    <w:p w:rsidR="003F4367" w:rsidRPr="000B4AFA" w:rsidRDefault="003F4367" w:rsidP="003F4367">
      <w:pPr>
        <w:pStyle w:val="Titre1"/>
        <w:rPr>
          <w:rFonts w:asciiTheme="minorHAnsi" w:hAnsiTheme="minorHAnsi"/>
          <w:highlight w:val="yellow"/>
        </w:rPr>
      </w:pPr>
      <w:r w:rsidRPr="000B4AFA">
        <w:rPr>
          <w:rFonts w:asciiTheme="minorHAnsi" w:hAnsiTheme="minorHAnsi"/>
          <w:highlight w:val="yellow"/>
        </w:rPr>
        <w:t>Coordonnées des membres de l’équipe</w:t>
      </w:r>
    </w:p>
    <w:p w:rsidR="003F4367" w:rsidRPr="000B4AFA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  <w:highlight w:val="yellow"/>
        </w:rPr>
      </w:pPr>
      <w:r w:rsidRPr="000B4AFA">
        <w:rPr>
          <w:rFonts w:asciiTheme="minorHAnsi" w:hAnsiTheme="minorHAnsi"/>
          <w:sz w:val="22"/>
          <w:szCs w:val="22"/>
          <w:highlight w:val="yellow"/>
        </w:rPr>
        <w:t>Nom</w:t>
      </w:r>
    </w:p>
    <w:p w:rsidR="003F4367" w:rsidRPr="000B4AFA" w:rsidRDefault="002C67D4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  <w:highlight w:val="yellow"/>
        </w:rPr>
      </w:pPr>
      <w:r w:rsidRPr="000B4AFA">
        <w:rPr>
          <w:rFonts w:asciiTheme="minorHAnsi" w:hAnsiTheme="minorHAnsi"/>
          <w:sz w:val="22"/>
          <w:szCs w:val="22"/>
          <w:highlight w:val="yellow"/>
        </w:rPr>
        <w:t>Si MIO ne convient pas, donnez-moi d’autres coordonnées pour vous rejoindre pendant la correction.</w:t>
      </w:r>
    </w:p>
    <w:p w:rsidR="003F4367" w:rsidRPr="000B4AFA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  <w:highlight w:val="yellow"/>
        </w:rPr>
      </w:pPr>
      <w:r w:rsidRPr="000B4AFA">
        <w:rPr>
          <w:rFonts w:asciiTheme="minorHAnsi" w:hAnsiTheme="minorHAnsi"/>
          <w:sz w:val="22"/>
          <w:szCs w:val="22"/>
          <w:highlight w:val="yellow"/>
        </w:rPr>
        <w:t>Responsabilités</w:t>
      </w:r>
    </w:p>
    <w:p w:rsidR="003F4367" w:rsidRPr="000B4AFA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  <w:highlight w:val="yellow"/>
        </w:rPr>
      </w:pPr>
      <w:r w:rsidRPr="000B4AFA">
        <w:rPr>
          <w:rFonts w:asciiTheme="minorHAnsi" w:hAnsiTheme="minorHAnsi"/>
          <w:sz w:val="22"/>
          <w:szCs w:val="22"/>
          <w:highlight w:val="yellow"/>
        </w:rPr>
        <w:t xml:space="preserve">Nom de votre </w:t>
      </w:r>
      <w:proofErr w:type="spellStart"/>
      <w:r w:rsidRPr="000B4AFA">
        <w:rPr>
          <w:rFonts w:asciiTheme="minorHAnsi" w:hAnsiTheme="minorHAnsi"/>
          <w:sz w:val="22"/>
          <w:szCs w:val="22"/>
          <w:highlight w:val="yellow"/>
        </w:rPr>
        <w:t>workspace</w:t>
      </w:r>
      <w:proofErr w:type="spellEnd"/>
      <w:r w:rsidRPr="000B4AFA">
        <w:rPr>
          <w:rFonts w:asciiTheme="minorHAnsi" w:hAnsiTheme="minorHAnsi"/>
          <w:sz w:val="22"/>
          <w:szCs w:val="22"/>
          <w:highlight w:val="yellow"/>
        </w:rPr>
        <w:t xml:space="preserve"> d’équipe (</w:t>
      </w:r>
      <w:r w:rsidR="00FF5666" w:rsidRPr="000B4AFA">
        <w:rPr>
          <w:rFonts w:asciiTheme="minorHAnsi" w:hAnsiTheme="minorHAnsi"/>
          <w:sz w:val="22"/>
          <w:szCs w:val="22"/>
          <w:highlight w:val="yellow"/>
        </w:rPr>
        <w:t>AP050</w:t>
      </w:r>
      <w:r w:rsidRPr="000B4AFA">
        <w:rPr>
          <w:rFonts w:asciiTheme="minorHAnsi" w:hAnsiTheme="minorHAnsi"/>
          <w:sz w:val="22"/>
          <w:szCs w:val="22"/>
          <w:highlight w:val="yellow"/>
        </w:rPr>
        <w:t> </w:t>
      </w:r>
      <w:r w:rsidRPr="000B4AFA">
        <w:rPr>
          <w:rFonts w:asciiTheme="minorHAnsi" w:hAnsiTheme="minorHAnsi"/>
          <w:color w:val="FF0000"/>
          <w:sz w:val="28"/>
          <w:szCs w:val="28"/>
          <w:highlight w:val="yellow"/>
        </w:rPr>
        <w:t>??</w:t>
      </w:r>
      <w:r w:rsidRPr="000B4AFA">
        <w:rPr>
          <w:rFonts w:asciiTheme="minorHAnsi" w:hAnsiTheme="minorHAnsi"/>
          <w:sz w:val="22"/>
          <w:szCs w:val="22"/>
          <w:highlight w:val="yellow"/>
        </w:rPr>
        <w:t>) et mot de passe</w:t>
      </w:r>
    </w:p>
    <w:p w:rsidR="003F4367" w:rsidRPr="000B4AFA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  <w:highlight w:val="yellow"/>
        </w:rPr>
      </w:pPr>
      <w:r w:rsidRPr="000B4AFA">
        <w:rPr>
          <w:rFonts w:asciiTheme="minorHAnsi" w:hAnsiTheme="minorHAnsi"/>
          <w:sz w:val="22"/>
          <w:szCs w:val="22"/>
          <w:highlight w:val="yellow"/>
        </w:rPr>
        <w:t xml:space="preserve">Noms de vos </w:t>
      </w:r>
      <w:proofErr w:type="spellStart"/>
      <w:r w:rsidRPr="000B4AFA">
        <w:rPr>
          <w:rFonts w:asciiTheme="minorHAnsi" w:hAnsiTheme="minorHAnsi"/>
          <w:sz w:val="22"/>
          <w:szCs w:val="22"/>
          <w:highlight w:val="yellow"/>
        </w:rPr>
        <w:t>workspaces</w:t>
      </w:r>
      <w:proofErr w:type="spellEnd"/>
      <w:r w:rsidRPr="000B4AFA">
        <w:rPr>
          <w:rFonts w:asciiTheme="minorHAnsi" w:hAnsiTheme="minorHAnsi"/>
          <w:sz w:val="22"/>
          <w:szCs w:val="22"/>
          <w:highlight w:val="yellow"/>
        </w:rPr>
        <w:t xml:space="preserve"> personnels (</w:t>
      </w:r>
      <w:r w:rsidR="00FF5666" w:rsidRPr="000B4AFA">
        <w:rPr>
          <w:rFonts w:asciiTheme="minorHAnsi" w:hAnsiTheme="minorHAnsi"/>
          <w:sz w:val="22"/>
          <w:szCs w:val="22"/>
          <w:highlight w:val="yellow"/>
        </w:rPr>
        <w:t>PR01</w:t>
      </w:r>
      <w:r w:rsidRPr="000B4AFA">
        <w:rPr>
          <w:rFonts w:asciiTheme="minorHAnsi" w:hAnsiTheme="minorHAnsi"/>
          <w:sz w:val="22"/>
          <w:szCs w:val="22"/>
          <w:highlight w:val="yellow"/>
        </w:rPr>
        <w:t> </w:t>
      </w:r>
      <w:r w:rsidRPr="000B4AFA">
        <w:rPr>
          <w:rFonts w:asciiTheme="minorHAnsi" w:hAnsiTheme="minorHAnsi"/>
          <w:color w:val="FF0000"/>
          <w:sz w:val="28"/>
          <w:szCs w:val="28"/>
          <w:highlight w:val="yellow"/>
        </w:rPr>
        <w:t>??</w:t>
      </w:r>
      <w:r w:rsidRPr="000B4AFA">
        <w:rPr>
          <w:rFonts w:asciiTheme="minorHAnsi" w:hAnsiTheme="minorHAnsi"/>
          <w:sz w:val="22"/>
          <w:szCs w:val="22"/>
          <w:highlight w:val="yellow"/>
        </w:rPr>
        <w:t>) et mot de passe</w:t>
      </w:r>
    </w:p>
    <w:p w:rsidR="003F4367" w:rsidRPr="000B4AFA" w:rsidRDefault="003F4367" w:rsidP="003F4367">
      <w:pPr>
        <w:pStyle w:val="Titre1"/>
        <w:rPr>
          <w:rFonts w:asciiTheme="minorHAnsi" w:hAnsiTheme="minorHAnsi"/>
          <w:highlight w:val="yellow"/>
        </w:rPr>
      </w:pPr>
      <w:r w:rsidRPr="000B4AFA">
        <w:rPr>
          <w:rFonts w:asciiTheme="minorHAnsi" w:hAnsiTheme="minorHAnsi"/>
          <w:highlight w:val="yellow"/>
        </w:rPr>
        <w:t xml:space="preserve">Base de données </w:t>
      </w:r>
    </w:p>
    <w:p w:rsidR="003F4367" w:rsidRPr="00C96B0C" w:rsidRDefault="002C67D4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  <w:highlight w:val="yellow"/>
        </w:rPr>
      </w:pPr>
      <w:r w:rsidRPr="00C96B0C">
        <w:rPr>
          <w:rFonts w:asciiTheme="minorHAnsi" w:hAnsiTheme="minorHAnsi"/>
          <w:sz w:val="22"/>
          <w:szCs w:val="22"/>
          <w:highlight w:val="yellow"/>
        </w:rPr>
        <w:t>Graphe des dépendances</w:t>
      </w:r>
    </w:p>
    <w:p w:rsidR="002C67D4" w:rsidRPr="00C96B0C" w:rsidRDefault="002C67D4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  <w:highlight w:val="yellow"/>
        </w:rPr>
      </w:pPr>
      <w:r w:rsidRPr="00C96B0C">
        <w:rPr>
          <w:rFonts w:asciiTheme="minorHAnsi" w:hAnsiTheme="minorHAnsi"/>
          <w:sz w:val="22"/>
          <w:szCs w:val="22"/>
          <w:highlight w:val="yellow"/>
        </w:rPr>
        <w:t>Schéma complet</w:t>
      </w:r>
    </w:p>
    <w:p w:rsidR="002C67D4" w:rsidRPr="00C96B0C" w:rsidRDefault="002C67D4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  <w:highlight w:val="yellow"/>
        </w:rPr>
      </w:pPr>
      <w:r w:rsidRPr="00C96B0C">
        <w:rPr>
          <w:rFonts w:asciiTheme="minorHAnsi" w:hAnsiTheme="minorHAnsi"/>
          <w:sz w:val="22"/>
          <w:szCs w:val="22"/>
          <w:highlight w:val="yellow"/>
        </w:rPr>
        <w:t>Dictionnaire de données</w:t>
      </w:r>
    </w:p>
    <w:p w:rsidR="003F4367" w:rsidRPr="00574A11" w:rsidRDefault="003F4367" w:rsidP="003F4367">
      <w:pPr>
        <w:pStyle w:val="Titre1"/>
        <w:rPr>
          <w:rFonts w:asciiTheme="minorHAnsi" w:hAnsiTheme="minorHAnsi"/>
          <w:highlight w:val="yellow"/>
        </w:rPr>
      </w:pPr>
      <w:r w:rsidRPr="00574A11">
        <w:rPr>
          <w:rFonts w:asciiTheme="minorHAnsi" w:hAnsiTheme="minorHAnsi"/>
          <w:highlight w:val="yellow"/>
        </w:rPr>
        <w:t>Standards</w:t>
      </w:r>
    </w:p>
    <w:p w:rsidR="003F4367" w:rsidRPr="00574A11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  <w:highlight w:val="yellow"/>
        </w:rPr>
      </w:pPr>
      <w:r w:rsidRPr="00574A11">
        <w:rPr>
          <w:rFonts w:asciiTheme="minorHAnsi" w:hAnsiTheme="minorHAnsi"/>
          <w:sz w:val="22"/>
          <w:szCs w:val="22"/>
          <w:highlight w:val="yellow"/>
        </w:rPr>
        <w:t>Pour la documentation</w:t>
      </w:r>
    </w:p>
    <w:p w:rsidR="003F4367" w:rsidRPr="00574A11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  <w:highlight w:val="yellow"/>
        </w:rPr>
      </w:pPr>
      <w:r w:rsidRPr="00574A11">
        <w:rPr>
          <w:rFonts w:asciiTheme="minorHAnsi" w:hAnsiTheme="minorHAnsi"/>
          <w:sz w:val="22"/>
          <w:szCs w:val="22"/>
          <w:highlight w:val="yellow"/>
        </w:rPr>
        <w:t>Pour le code</w:t>
      </w:r>
    </w:p>
    <w:p w:rsidR="003F4367" w:rsidRPr="00574A11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  <w:highlight w:val="yellow"/>
        </w:rPr>
      </w:pPr>
      <w:r w:rsidRPr="00574A11">
        <w:rPr>
          <w:rFonts w:asciiTheme="minorHAnsi" w:hAnsiTheme="minorHAnsi"/>
          <w:sz w:val="22"/>
          <w:szCs w:val="22"/>
          <w:highlight w:val="yellow"/>
        </w:rPr>
        <w:t>Pour l’identification des objets (noms des pages, régions, variables, …)</w:t>
      </w:r>
    </w:p>
    <w:p w:rsidR="003F4367" w:rsidRPr="00574A11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  <w:highlight w:val="yellow"/>
        </w:rPr>
      </w:pPr>
      <w:r w:rsidRPr="00574A11">
        <w:rPr>
          <w:rFonts w:asciiTheme="minorHAnsi" w:hAnsiTheme="minorHAnsi"/>
          <w:sz w:val="22"/>
          <w:szCs w:val="22"/>
          <w:highlight w:val="yellow"/>
        </w:rPr>
        <w:t>Pour la base de données</w:t>
      </w:r>
    </w:p>
    <w:p w:rsidR="003F4367" w:rsidRPr="00574A11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  <w:highlight w:val="yellow"/>
        </w:rPr>
      </w:pPr>
      <w:r w:rsidRPr="00574A11">
        <w:rPr>
          <w:rFonts w:asciiTheme="minorHAnsi" w:hAnsiTheme="minorHAnsi"/>
          <w:sz w:val="22"/>
          <w:szCs w:val="22"/>
          <w:highlight w:val="yellow"/>
        </w:rPr>
        <w:t>Pour les en-têtes des procédures, fonctions, déclencheurs</w:t>
      </w:r>
    </w:p>
    <w:p w:rsidR="003F4367" w:rsidRPr="00574A11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  <w:highlight w:val="yellow"/>
        </w:rPr>
      </w:pPr>
      <w:r w:rsidRPr="00574A11">
        <w:rPr>
          <w:rFonts w:asciiTheme="minorHAnsi" w:hAnsiTheme="minorHAnsi"/>
          <w:sz w:val="22"/>
          <w:szCs w:val="22"/>
          <w:highlight w:val="yellow"/>
        </w:rPr>
        <w:t>Pour les messages</w:t>
      </w:r>
      <w:r w:rsidRPr="00574A11">
        <w:rPr>
          <w:rFonts w:asciiTheme="minorHAnsi" w:hAnsiTheme="minorHAnsi"/>
          <w:sz w:val="22"/>
          <w:szCs w:val="22"/>
          <w:highlight w:val="yellow"/>
        </w:rPr>
        <w:br/>
        <w:t>…</w:t>
      </w:r>
    </w:p>
    <w:p w:rsidR="003F4367" w:rsidRPr="000B4AFA" w:rsidRDefault="003F4367" w:rsidP="003F4367">
      <w:pPr>
        <w:pStyle w:val="Titre1"/>
        <w:rPr>
          <w:rFonts w:asciiTheme="minorHAnsi" w:hAnsiTheme="minorHAnsi"/>
          <w:highlight w:val="yellow"/>
        </w:rPr>
      </w:pPr>
      <w:r w:rsidRPr="000B4AFA">
        <w:rPr>
          <w:rFonts w:asciiTheme="minorHAnsi" w:hAnsiTheme="minorHAnsi"/>
          <w:highlight w:val="yellow"/>
        </w:rPr>
        <w:t>Listes, les L</w:t>
      </w:r>
      <w:r w:rsidR="002C67D4" w:rsidRPr="000B4AFA">
        <w:rPr>
          <w:rFonts w:asciiTheme="minorHAnsi" w:hAnsiTheme="minorHAnsi"/>
          <w:highlight w:val="yellow"/>
        </w:rPr>
        <w:t>OVS et les barres de navigation</w:t>
      </w:r>
    </w:p>
    <w:p w:rsidR="003F4367" w:rsidRPr="000B4AFA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  <w:highlight w:val="yellow"/>
        </w:rPr>
      </w:pPr>
      <w:r w:rsidRPr="000B4AFA">
        <w:rPr>
          <w:rFonts w:asciiTheme="minorHAnsi" w:hAnsiTheme="minorHAnsi"/>
          <w:sz w:val="22"/>
          <w:szCs w:val="22"/>
          <w:highlight w:val="yellow"/>
        </w:rPr>
        <w:t>Identification</w:t>
      </w:r>
    </w:p>
    <w:p w:rsidR="003F4367" w:rsidRPr="000B4AFA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  <w:highlight w:val="yellow"/>
        </w:rPr>
      </w:pPr>
      <w:r w:rsidRPr="000B4AFA">
        <w:rPr>
          <w:rFonts w:asciiTheme="minorHAnsi" w:hAnsiTheme="minorHAnsi"/>
          <w:sz w:val="22"/>
          <w:szCs w:val="22"/>
          <w:highlight w:val="yellow"/>
        </w:rPr>
        <w:t>Pages associées</w:t>
      </w:r>
    </w:p>
    <w:p w:rsidR="003F4367" w:rsidRPr="000B4AFA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  <w:highlight w:val="yellow"/>
        </w:rPr>
      </w:pPr>
      <w:r w:rsidRPr="000B4AFA">
        <w:rPr>
          <w:rFonts w:asciiTheme="minorHAnsi" w:hAnsiTheme="minorHAnsi"/>
          <w:sz w:val="22"/>
          <w:szCs w:val="22"/>
          <w:highlight w:val="yellow"/>
        </w:rPr>
        <w:t>Autorisations</w:t>
      </w:r>
    </w:p>
    <w:p w:rsidR="003F4367" w:rsidRPr="00B65495" w:rsidRDefault="003F4367" w:rsidP="003F4367">
      <w:pPr>
        <w:pStyle w:val="Titre1"/>
        <w:rPr>
          <w:rFonts w:asciiTheme="minorHAnsi" w:hAnsiTheme="minorHAnsi"/>
          <w:highlight w:val="yellow"/>
        </w:rPr>
      </w:pPr>
      <w:r w:rsidRPr="00B65495">
        <w:rPr>
          <w:rFonts w:asciiTheme="minorHAnsi" w:hAnsiTheme="minorHAnsi"/>
          <w:highlight w:val="yellow"/>
        </w:rPr>
        <w:t>Plugs In</w:t>
      </w:r>
    </w:p>
    <w:p w:rsidR="003F4367" w:rsidRPr="00B65495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  <w:highlight w:val="yellow"/>
        </w:rPr>
      </w:pPr>
      <w:r w:rsidRPr="00B65495">
        <w:rPr>
          <w:rFonts w:asciiTheme="minorHAnsi" w:hAnsiTheme="minorHAnsi"/>
          <w:sz w:val="22"/>
          <w:szCs w:val="22"/>
          <w:highlight w:val="yellow"/>
        </w:rPr>
        <w:t>Identification</w:t>
      </w:r>
    </w:p>
    <w:p w:rsidR="003F4367" w:rsidRPr="00B65495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  <w:highlight w:val="yellow"/>
        </w:rPr>
      </w:pPr>
      <w:r w:rsidRPr="00B65495">
        <w:rPr>
          <w:rFonts w:asciiTheme="minorHAnsi" w:hAnsiTheme="minorHAnsi"/>
          <w:sz w:val="22"/>
          <w:szCs w:val="22"/>
          <w:highlight w:val="yellow"/>
        </w:rPr>
        <w:t>Description</w:t>
      </w:r>
    </w:p>
    <w:p w:rsidR="003F4367" w:rsidRPr="00B65495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  <w:highlight w:val="yellow"/>
        </w:rPr>
      </w:pPr>
      <w:r w:rsidRPr="00B65495">
        <w:rPr>
          <w:rFonts w:asciiTheme="minorHAnsi" w:hAnsiTheme="minorHAnsi"/>
          <w:sz w:val="22"/>
          <w:szCs w:val="22"/>
          <w:highlight w:val="yellow"/>
        </w:rPr>
        <w:t>Références internet</w:t>
      </w:r>
    </w:p>
    <w:p w:rsidR="003F4367" w:rsidRPr="00B65495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  <w:highlight w:val="yellow"/>
        </w:rPr>
      </w:pPr>
      <w:r w:rsidRPr="00B65495">
        <w:rPr>
          <w:rFonts w:asciiTheme="minorHAnsi" w:hAnsiTheme="minorHAnsi"/>
          <w:sz w:val="22"/>
          <w:szCs w:val="22"/>
          <w:highlight w:val="yellow"/>
        </w:rPr>
        <w:t>Pages associées</w:t>
      </w:r>
    </w:p>
    <w:p w:rsidR="003F4367" w:rsidRPr="00C96B0C" w:rsidRDefault="003F4367" w:rsidP="003F4367">
      <w:pPr>
        <w:pStyle w:val="Titre1"/>
        <w:rPr>
          <w:rFonts w:asciiTheme="minorHAnsi" w:hAnsiTheme="minorHAnsi"/>
          <w:highlight w:val="yellow"/>
        </w:rPr>
      </w:pPr>
      <w:r w:rsidRPr="00B65495">
        <w:rPr>
          <w:rFonts w:asciiTheme="minorHAnsi" w:hAnsiTheme="minorHAnsi"/>
          <w:highlight w:val="yellow"/>
        </w:rPr>
        <w:t>Template</w:t>
      </w:r>
      <w:r w:rsidR="002C67D4" w:rsidRPr="00B65495">
        <w:rPr>
          <w:rFonts w:asciiTheme="minorHAnsi" w:hAnsiTheme="minorHAnsi"/>
          <w:highlight w:val="yellow"/>
        </w:rPr>
        <w:t>(</w:t>
      </w:r>
      <w:r w:rsidRPr="00B65495">
        <w:rPr>
          <w:rFonts w:asciiTheme="minorHAnsi" w:hAnsiTheme="minorHAnsi"/>
          <w:highlight w:val="yellow"/>
        </w:rPr>
        <w:t>s</w:t>
      </w:r>
      <w:r w:rsidR="002C67D4" w:rsidRPr="00B65495">
        <w:rPr>
          <w:rFonts w:asciiTheme="minorHAnsi" w:hAnsiTheme="minorHAnsi"/>
          <w:highlight w:val="yellow"/>
        </w:rPr>
        <w:t>)</w:t>
      </w:r>
      <w:r w:rsidRPr="00B65495">
        <w:rPr>
          <w:rFonts w:asciiTheme="minorHAnsi" w:hAnsiTheme="minorHAnsi"/>
          <w:highlight w:val="yellow"/>
        </w:rPr>
        <w:t xml:space="preserve"> utilisé</w:t>
      </w:r>
      <w:r w:rsidR="002C67D4" w:rsidRPr="00C96B0C">
        <w:rPr>
          <w:rFonts w:asciiTheme="minorHAnsi" w:hAnsiTheme="minorHAnsi"/>
          <w:highlight w:val="yellow"/>
        </w:rPr>
        <w:t>(</w:t>
      </w:r>
      <w:r w:rsidRPr="00C96B0C">
        <w:rPr>
          <w:rFonts w:asciiTheme="minorHAnsi" w:hAnsiTheme="minorHAnsi"/>
          <w:highlight w:val="yellow"/>
        </w:rPr>
        <w:t>s</w:t>
      </w:r>
      <w:r w:rsidR="002C67D4" w:rsidRPr="00C96B0C">
        <w:rPr>
          <w:rFonts w:asciiTheme="minorHAnsi" w:hAnsiTheme="minorHAnsi"/>
          <w:highlight w:val="yellow"/>
        </w:rPr>
        <w:t>)</w:t>
      </w:r>
      <w:r w:rsidRPr="00C96B0C">
        <w:rPr>
          <w:rFonts w:asciiTheme="minorHAnsi" w:hAnsiTheme="minorHAnsi"/>
          <w:highlight w:val="yellow"/>
        </w:rPr>
        <w:t xml:space="preserve"> pour l’application</w:t>
      </w:r>
    </w:p>
    <w:p w:rsidR="003F4367" w:rsidRPr="00C96B0C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  <w:highlight w:val="yellow"/>
        </w:rPr>
      </w:pPr>
      <w:r w:rsidRPr="00C96B0C">
        <w:rPr>
          <w:rFonts w:asciiTheme="minorHAnsi" w:hAnsiTheme="minorHAnsi"/>
          <w:sz w:val="22"/>
          <w:szCs w:val="22"/>
          <w:highlight w:val="yellow"/>
        </w:rPr>
        <w:t>Identification</w:t>
      </w:r>
    </w:p>
    <w:p w:rsidR="003F4367" w:rsidRPr="00C96B0C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  <w:highlight w:val="yellow"/>
        </w:rPr>
      </w:pPr>
      <w:r w:rsidRPr="00C96B0C">
        <w:rPr>
          <w:rFonts w:asciiTheme="minorHAnsi" w:hAnsiTheme="minorHAnsi"/>
          <w:sz w:val="22"/>
          <w:szCs w:val="22"/>
          <w:highlight w:val="yellow"/>
        </w:rPr>
        <w:t>Modificat</w:t>
      </w:r>
      <w:bookmarkStart w:id="0" w:name="_GoBack"/>
      <w:bookmarkEnd w:id="0"/>
      <w:r w:rsidRPr="00C96B0C">
        <w:rPr>
          <w:rFonts w:asciiTheme="minorHAnsi" w:hAnsiTheme="minorHAnsi"/>
          <w:sz w:val="22"/>
          <w:szCs w:val="22"/>
          <w:highlight w:val="yellow"/>
        </w:rPr>
        <w:t>ions effectuées s’il y a lieu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C96B0C">
        <w:rPr>
          <w:rFonts w:asciiTheme="minorHAnsi" w:hAnsiTheme="minorHAnsi"/>
          <w:sz w:val="22"/>
          <w:szCs w:val="22"/>
          <w:highlight w:val="yellow"/>
        </w:rPr>
        <w:t>Éléments de globalisation</w:t>
      </w:r>
      <w:r w:rsidR="00FF5666">
        <w:rPr>
          <w:rFonts w:asciiTheme="minorHAnsi" w:hAnsiTheme="minorHAnsi"/>
          <w:sz w:val="22"/>
          <w:szCs w:val="22"/>
        </w:rPr>
        <w:br/>
      </w:r>
      <w:r w:rsidR="00FF5666">
        <w:rPr>
          <w:rFonts w:asciiTheme="minorHAnsi" w:hAnsiTheme="minorHAnsi"/>
          <w:sz w:val="22"/>
          <w:szCs w:val="22"/>
        </w:rPr>
        <w:br/>
      </w:r>
      <w:r w:rsidR="00FF5666">
        <w:rPr>
          <w:rFonts w:asciiTheme="minorHAnsi" w:hAnsiTheme="minorHAnsi"/>
          <w:sz w:val="22"/>
          <w:szCs w:val="22"/>
        </w:rPr>
        <w:br/>
      </w:r>
      <w:r w:rsidR="00FF5666">
        <w:rPr>
          <w:rFonts w:asciiTheme="minorHAnsi" w:hAnsiTheme="minorHAnsi"/>
          <w:sz w:val="22"/>
          <w:szCs w:val="22"/>
        </w:rPr>
        <w:br/>
      </w:r>
    </w:p>
    <w:p w:rsidR="003F4367" w:rsidRPr="00B65495" w:rsidRDefault="003F4367" w:rsidP="003F4367">
      <w:pPr>
        <w:pStyle w:val="Titre1"/>
        <w:rPr>
          <w:rFonts w:asciiTheme="minorHAnsi" w:hAnsiTheme="minorHAnsi"/>
          <w:highlight w:val="yellow"/>
        </w:rPr>
      </w:pPr>
      <w:r w:rsidRPr="00B65495">
        <w:rPr>
          <w:rFonts w:asciiTheme="minorHAnsi" w:hAnsiTheme="minorHAnsi"/>
          <w:highlight w:val="yellow"/>
        </w:rPr>
        <w:lastRenderedPageBreak/>
        <w:t>Hiérarchie d’appel des onglets</w:t>
      </w:r>
    </w:p>
    <w:p w:rsidR="003F4367" w:rsidRPr="00B65495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  <w:highlight w:val="yellow"/>
        </w:rPr>
      </w:pPr>
      <w:r w:rsidRPr="00B65495">
        <w:rPr>
          <w:rFonts w:asciiTheme="minorHAnsi" w:hAnsiTheme="minorHAnsi"/>
          <w:sz w:val="22"/>
          <w:szCs w:val="22"/>
          <w:highlight w:val="yellow"/>
        </w:rPr>
        <w:t>Identification</w:t>
      </w:r>
    </w:p>
    <w:p w:rsidR="003F4367" w:rsidRPr="00B65495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  <w:highlight w:val="yellow"/>
        </w:rPr>
      </w:pPr>
      <w:r w:rsidRPr="00B65495">
        <w:rPr>
          <w:rFonts w:asciiTheme="minorHAnsi" w:hAnsiTheme="minorHAnsi"/>
          <w:sz w:val="22"/>
          <w:szCs w:val="22"/>
          <w:highlight w:val="yellow"/>
        </w:rPr>
        <w:t>Auteur</w:t>
      </w:r>
    </w:p>
    <w:p w:rsidR="003F4367" w:rsidRPr="00B65495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  <w:highlight w:val="yellow"/>
        </w:rPr>
      </w:pPr>
      <w:r w:rsidRPr="00B65495">
        <w:rPr>
          <w:rFonts w:asciiTheme="minorHAnsi" w:hAnsiTheme="minorHAnsi"/>
          <w:sz w:val="22"/>
          <w:szCs w:val="22"/>
          <w:highlight w:val="yellow"/>
        </w:rPr>
        <w:t>Pages associées</w:t>
      </w:r>
    </w:p>
    <w:p w:rsidR="003F4367" w:rsidRPr="00B65495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  <w:highlight w:val="yellow"/>
        </w:rPr>
      </w:pPr>
      <w:r w:rsidRPr="00B65495">
        <w:rPr>
          <w:rFonts w:asciiTheme="minorHAnsi" w:hAnsiTheme="minorHAnsi"/>
          <w:sz w:val="22"/>
          <w:szCs w:val="22"/>
          <w:highlight w:val="yellow"/>
        </w:rPr>
        <w:t>Autorisation</w:t>
      </w:r>
    </w:p>
    <w:p w:rsidR="003F4367" w:rsidRPr="00B65495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  <w:highlight w:val="yellow"/>
        </w:rPr>
      </w:pPr>
      <w:r w:rsidRPr="00B65495">
        <w:rPr>
          <w:rFonts w:asciiTheme="minorHAnsi" w:hAnsiTheme="minorHAnsi"/>
          <w:sz w:val="22"/>
          <w:szCs w:val="22"/>
          <w:highlight w:val="yellow"/>
        </w:rPr>
        <w:t>Arborescence des onglets à plusieurs niveaux</w:t>
      </w:r>
    </w:p>
    <w:p w:rsidR="003F4367" w:rsidRPr="00B65495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  <w:highlight w:val="yellow"/>
        </w:rPr>
      </w:pPr>
      <w:r w:rsidRPr="00B65495">
        <w:rPr>
          <w:rFonts w:asciiTheme="minorHAnsi" w:hAnsiTheme="minorHAnsi"/>
          <w:sz w:val="22"/>
          <w:szCs w:val="22"/>
          <w:highlight w:val="yellow"/>
        </w:rPr>
        <w:t>Même chose pour les listes</w:t>
      </w:r>
    </w:p>
    <w:p w:rsidR="003F4367" w:rsidRPr="00FF5666" w:rsidRDefault="003F4367" w:rsidP="003F4367">
      <w:pPr>
        <w:ind w:left="720"/>
        <w:rPr>
          <w:rFonts w:asciiTheme="minorHAnsi" w:hAnsiTheme="minorHAnsi"/>
          <w:sz w:val="22"/>
          <w:szCs w:val="22"/>
        </w:rPr>
      </w:pPr>
    </w:p>
    <w:p w:rsidR="003F4367" w:rsidRPr="00FF5666" w:rsidRDefault="003F4367" w:rsidP="003F4367">
      <w:pPr>
        <w:pStyle w:val="Titre1"/>
        <w:rPr>
          <w:rFonts w:asciiTheme="minorHAnsi" w:hAnsiTheme="minorHAnsi"/>
        </w:rPr>
      </w:pPr>
      <w:r w:rsidRPr="00FF5666">
        <w:rPr>
          <w:rFonts w:asciiTheme="minorHAnsi" w:hAnsiTheme="minorHAnsi"/>
        </w:rPr>
        <w:t xml:space="preserve">Pour chacune des pages 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Identification (numéro et nom)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Description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Pages associées (appel par bouton, lien, …)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Visuel avec les données</w:t>
      </w:r>
    </w:p>
    <w:p w:rsidR="00074982" w:rsidRPr="00C40E3A" w:rsidRDefault="00074982" w:rsidP="00C40E3A">
      <w:pPr>
        <w:rPr>
          <w:rFonts w:asciiTheme="minorHAnsi" w:hAnsiTheme="minorHAnsi"/>
          <w:sz w:val="22"/>
          <w:szCs w:val="22"/>
        </w:rPr>
      </w:pPr>
    </w:p>
    <w:p w:rsidR="00C40E3A" w:rsidRPr="00FF5666" w:rsidRDefault="00C40E3A" w:rsidP="00C40E3A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Auteur</w:t>
      </w:r>
    </w:p>
    <w:p w:rsidR="003F4367" w:rsidRPr="00074982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074982">
        <w:rPr>
          <w:rFonts w:asciiTheme="minorHAnsi" w:hAnsiTheme="minorHAnsi"/>
          <w:sz w:val="22"/>
          <w:szCs w:val="22"/>
        </w:rPr>
        <w:t>Autorisation</w:t>
      </w:r>
    </w:p>
    <w:p w:rsidR="003F4367" w:rsidRPr="00074982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074982">
        <w:rPr>
          <w:rFonts w:asciiTheme="minorHAnsi" w:hAnsiTheme="minorHAnsi"/>
          <w:sz w:val="22"/>
          <w:szCs w:val="22"/>
        </w:rPr>
        <w:t>Appel de procédures ou fonction (</w:t>
      </w:r>
      <w:proofErr w:type="spellStart"/>
      <w:r w:rsidRPr="00074982">
        <w:rPr>
          <w:rFonts w:asciiTheme="minorHAnsi" w:hAnsiTheme="minorHAnsi"/>
          <w:sz w:val="22"/>
          <w:szCs w:val="22"/>
        </w:rPr>
        <w:t>fetch</w:t>
      </w:r>
      <w:proofErr w:type="spellEnd"/>
      <w:r w:rsidRPr="00074982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074982">
        <w:rPr>
          <w:rFonts w:asciiTheme="minorHAnsi" w:hAnsiTheme="minorHAnsi"/>
          <w:sz w:val="22"/>
          <w:szCs w:val="22"/>
        </w:rPr>
        <w:t>process</w:t>
      </w:r>
      <w:proofErr w:type="spellEnd"/>
      <w:r w:rsidRPr="00074982">
        <w:rPr>
          <w:rFonts w:asciiTheme="minorHAnsi" w:hAnsiTheme="minorHAnsi"/>
          <w:sz w:val="22"/>
          <w:szCs w:val="22"/>
        </w:rPr>
        <w:t xml:space="preserve"> ou autres)</w:t>
      </w:r>
    </w:p>
    <w:p w:rsidR="003F4367" w:rsidRPr="00074982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074982">
        <w:rPr>
          <w:rFonts w:asciiTheme="minorHAnsi" w:hAnsiTheme="minorHAnsi"/>
          <w:sz w:val="22"/>
          <w:szCs w:val="22"/>
        </w:rPr>
        <w:t xml:space="preserve">Tables </w:t>
      </w:r>
      <w:proofErr w:type="gramStart"/>
      <w:r w:rsidRPr="00074982">
        <w:rPr>
          <w:rFonts w:asciiTheme="minorHAnsi" w:hAnsiTheme="minorHAnsi"/>
          <w:sz w:val="22"/>
          <w:szCs w:val="22"/>
        </w:rPr>
        <w:t>ou</w:t>
      </w:r>
      <w:proofErr w:type="gramEnd"/>
      <w:r w:rsidRPr="00074982">
        <w:rPr>
          <w:rFonts w:asciiTheme="minorHAnsi" w:hAnsiTheme="minorHAnsi"/>
          <w:sz w:val="22"/>
          <w:szCs w:val="22"/>
        </w:rPr>
        <w:t xml:space="preserve"> vues associées</w:t>
      </w:r>
    </w:p>
    <w:p w:rsidR="003F4367" w:rsidRPr="00074982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074982">
        <w:rPr>
          <w:rFonts w:asciiTheme="minorHAnsi" w:hAnsiTheme="minorHAnsi"/>
          <w:sz w:val="22"/>
          <w:szCs w:val="22"/>
        </w:rPr>
        <w:t xml:space="preserve">Requêtes SQL ou tout autre code (computation, validation, </w:t>
      </w:r>
      <w:proofErr w:type="spellStart"/>
      <w:r w:rsidRPr="00074982">
        <w:rPr>
          <w:rFonts w:asciiTheme="minorHAnsi" w:hAnsiTheme="minorHAnsi"/>
          <w:sz w:val="22"/>
          <w:szCs w:val="22"/>
        </w:rPr>
        <w:t>process</w:t>
      </w:r>
      <w:proofErr w:type="spellEnd"/>
      <w:r w:rsidRPr="00074982">
        <w:rPr>
          <w:rFonts w:asciiTheme="minorHAnsi" w:hAnsiTheme="minorHAnsi"/>
          <w:sz w:val="22"/>
          <w:szCs w:val="22"/>
        </w:rPr>
        <w:t xml:space="preserve"> …)</w:t>
      </w:r>
    </w:p>
    <w:p w:rsidR="003F4367" w:rsidRPr="00074982" w:rsidRDefault="002C67D4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074982">
        <w:rPr>
          <w:rFonts w:asciiTheme="minorHAnsi" w:hAnsiTheme="minorHAnsi"/>
          <w:sz w:val="22"/>
          <w:szCs w:val="22"/>
        </w:rPr>
        <w:t>Liste des régions incluses</w:t>
      </w:r>
      <w:r w:rsidR="003F4367" w:rsidRPr="00074982">
        <w:rPr>
          <w:rFonts w:asciiTheme="minorHAnsi" w:hAnsiTheme="minorHAnsi"/>
          <w:sz w:val="22"/>
          <w:szCs w:val="22"/>
        </w:rPr>
        <w:t xml:space="preserve"> dans la page (si plus d’une)</w:t>
      </w:r>
    </w:p>
    <w:p w:rsidR="003F4367" w:rsidRPr="00FF5666" w:rsidRDefault="003F4367" w:rsidP="003F4367">
      <w:pPr>
        <w:rPr>
          <w:rFonts w:asciiTheme="minorHAnsi" w:hAnsiTheme="minorHAnsi"/>
          <w:sz w:val="22"/>
          <w:szCs w:val="22"/>
        </w:rPr>
      </w:pPr>
    </w:p>
    <w:p w:rsidR="003F4367" w:rsidRPr="00B65495" w:rsidRDefault="003F4367" w:rsidP="003F4367">
      <w:pPr>
        <w:pStyle w:val="Titre1"/>
        <w:rPr>
          <w:rFonts w:asciiTheme="minorHAnsi" w:hAnsiTheme="minorHAnsi"/>
          <w:highlight w:val="yellow"/>
        </w:rPr>
      </w:pPr>
      <w:r w:rsidRPr="00B65495">
        <w:rPr>
          <w:rFonts w:asciiTheme="minorHAnsi" w:hAnsiTheme="minorHAnsi"/>
          <w:highlight w:val="yellow"/>
        </w:rPr>
        <w:t>Bibliothèques, Api, …  (S’il y a lieu)</w:t>
      </w:r>
    </w:p>
    <w:p w:rsidR="003F4367" w:rsidRPr="00B65495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  <w:highlight w:val="yellow"/>
        </w:rPr>
      </w:pPr>
      <w:r w:rsidRPr="00B65495">
        <w:rPr>
          <w:rFonts w:asciiTheme="minorHAnsi" w:hAnsiTheme="minorHAnsi"/>
          <w:sz w:val="22"/>
          <w:szCs w:val="22"/>
          <w:highlight w:val="yellow"/>
        </w:rPr>
        <w:t>Identification</w:t>
      </w:r>
    </w:p>
    <w:p w:rsidR="003F4367" w:rsidRPr="00B65495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  <w:highlight w:val="yellow"/>
        </w:rPr>
      </w:pPr>
      <w:r w:rsidRPr="00B65495">
        <w:rPr>
          <w:rFonts w:asciiTheme="minorHAnsi" w:hAnsiTheme="minorHAnsi"/>
          <w:sz w:val="22"/>
          <w:szCs w:val="22"/>
          <w:highlight w:val="yellow"/>
        </w:rPr>
        <w:t>Descriptions</w:t>
      </w:r>
    </w:p>
    <w:p w:rsidR="003F4367" w:rsidRPr="00B65495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  <w:highlight w:val="yellow"/>
        </w:rPr>
      </w:pPr>
      <w:r w:rsidRPr="00B65495">
        <w:rPr>
          <w:rFonts w:asciiTheme="minorHAnsi" w:hAnsiTheme="minorHAnsi"/>
          <w:sz w:val="22"/>
          <w:szCs w:val="22"/>
          <w:highlight w:val="yellow"/>
        </w:rPr>
        <w:t>Auteurs</w:t>
      </w:r>
    </w:p>
    <w:p w:rsidR="003F4367" w:rsidRPr="00B65495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  <w:highlight w:val="yellow"/>
        </w:rPr>
      </w:pPr>
      <w:r w:rsidRPr="00B65495">
        <w:rPr>
          <w:rFonts w:asciiTheme="minorHAnsi" w:hAnsiTheme="minorHAnsi"/>
          <w:sz w:val="22"/>
          <w:szCs w:val="22"/>
          <w:highlight w:val="yellow"/>
        </w:rPr>
        <w:t>Liste des procédures et fonctions qu’elle contient (lesquelles devraient spécifier s’il y a lieu l’auteur)</w:t>
      </w:r>
    </w:p>
    <w:p w:rsidR="003F4367" w:rsidRPr="00B65495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  <w:highlight w:val="yellow"/>
        </w:rPr>
      </w:pPr>
      <w:r w:rsidRPr="00B65495">
        <w:rPr>
          <w:rFonts w:asciiTheme="minorHAnsi" w:hAnsiTheme="minorHAnsi"/>
          <w:sz w:val="22"/>
          <w:szCs w:val="22"/>
          <w:highlight w:val="yellow"/>
        </w:rPr>
        <w:t>Liste des objets associés</w:t>
      </w:r>
    </w:p>
    <w:p w:rsidR="003F4367" w:rsidRPr="00B65495" w:rsidRDefault="003F4367" w:rsidP="003F4367">
      <w:pPr>
        <w:pStyle w:val="Titre1"/>
        <w:rPr>
          <w:rFonts w:asciiTheme="minorHAnsi" w:hAnsiTheme="minorHAnsi"/>
          <w:highlight w:val="yellow"/>
        </w:rPr>
      </w:pPr>
      <w:r w:rsidRPr="00B65495">
        <w:rPr>
          <w:rFonts w:asciiTheme="minorHAnsi" w:hAnsiTheme="minorHAnsi"/>
          <w:highlight w:val="yellow"/>
        </w:rPr>
        <w:t xml:space="preserve">Tests </w:t>
      </w:r>
    </w:p>
    <w:p w:rsidR="003F4367" w:rsidRPr="00B65495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  <w:highlight w:val="yellow"/>
        </w:rPr>
      </w:pPr>
      <w:r w:rsidRPr="00B65495">
        <w:rPr>
          <w:rFonts w:asciiTheme="minorHAnsi" w:hAnsiTheme="minorHAnsi"/>
          <w:sz w:val="22"/>
          <w:szCs w:val="22"/>
          <w:highlight w:val="yellow"/>
        </w:rPr>
        <w:t>Cas de tests</w:t>
      </w:r>
    </w:p>
    <w:p w:rsidR="003F4367" w:rsidRPr="00B65495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  <w:highlight w:val="yellow"/>
        </w:rPr>
      </w:pPr>
      <w:r w:rsidRPr="00B65495">
        <w:rPr>
          <w:rFonts w:asciiTheme="minorHAnsi" w:hAnsiTheme="minorHAnsi"/>
          <w:sz w:val="22"/>
          <w:szCs w:val="22"/>
          <w:highlight w:val="yellow"/>
        </w:rPr>
        <w:t>Scénarios de test</w:t>
      </w:r>
      <w:r w:rsidR="002C67D4" w:rsidRPr="00B65495">
        <w:rPr>
          <w:rFonts w:asciiTheme="minorHAnsi" w:hAnsiTheme="minorHAnsi"/>
          <w:sz w:val="22"/>
          <w:szCs w:val="22"/>
          <w:highlight w:val="yellow"/>
        </w:rPr>
        <w:t>s</w:t>
      </w:r>
    </w:p>
    <w:p w:rsidR="003F4367" w:rsidRPr="00FF5666" w:rsidRDefault="003F4367" w:rsidP="003F4367">
      <w:pPr>
        <w:rPr>
          <w:rFonts w:asciiTheme="minorHAnsi" w:hAnsiTheme="minorHAnsi"/>
          <w:b/>
          <w:sz w:val="22"/>
          <w:szCs w:val="22"/>
          <w:u w:val="single"/>
        </w:rPr>
      </w:pPr>
    </w:p>
    <w:p w:rsidR="003F4367" w:rsidRPr="00FF5666" w:rsidRDefault="003F4367" w:rsidP="003F4367">
      <w:pPr>
        <w:pStyle w:val="Titre1"/>
        <w:rPr>
          <w:rFonts w:asciiTheme="minorHAnsi" w:hAnsiTheme="minorHAnsi"/>
        </w:rPr>
      </w:pPr>
      <w:r w:rsidRPr="00FF5666">
        <w:rPr>
          <w:rFonts w:asciiTheme="minorHAnsi" w:hAnsiTheme="minorHAnsi"/>
        </w:rPr>
        <w:t>Application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Vous devez fournir tous les fichiers nécessaires à l’installation dans un .zip :</w:t>
      </w:r>
    </w:p>
    <w:p w:rsidR="003F4367" w:rsidRPr="00FF5666" w:rsidRDefault="003F4367" w:rsidP="003F4367">
      <w:pPr>
        <w:pStyle w:val="Paragraphedeliste"/>
        <w:numPr>
          <w:ilvl w:val="1"/>
          <w:numId w:val="12"/>
        </w:numPr>
        <w:rPr>
          <w:rFonts w:asciiTheme="minorHAnsi" w:hAnsiTheme="minorHAnsi"/>
          <w:sz w:val="22"/>
          <w:szCs w:val="22"/>
        </w:rPr>
      </w:pPr>
      <w:proofErr w:type="gramStart"/>
      <w:r w:rsidRPr="00FF5666">
        <w:rPr>
          <w:rFonts w:asciiTheme="minorHAnsi" w:hAnsiTheme="minorHAnsi"/>
          <w:sz w:val="22"/>
          <w:szCs w:val="22"/>
        </w:rPr>
        <w:t>SQL  (</w:t>
      </w:r>
      <w:proofErr w:type="gramEnd"/>
      <w:r w:rsidRPr="00FF5666">
        <w:rPr>
          <w:rFonts w:asciiTheme="minorHAnsi" w:hAnsiTheme="minorHAnsi"/>
          <w:sz w:val="22"/>
          <w:szCs w:val="22"/>
        </w:rPr>
        <w:t xml:space="preserve">celui de votre application importée).  À l’exportation, assurez-vous de tout cocher </w:t>
      </w:r>
    </w:p>
    <w:p w:rsidR="003F4367" w:rsidRPr="00FF5666" w:rsidRDefault="003F4367" w:rsidP="003F4367">
      <w:pPr>
        <w:pStyle w:val="Paragraphedeliste"/>
        <w:numPr>
          <w:ilvl w:val="1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SQL (contenant tables, vues, séquences, procédures, fonctions, packages stockés, déclencheurs de base de données et données insérées dans la base de données, …)</w:t>
      </w:r>
    </w:p>
    <w:p w:rsidR="003F4367" w:rsidRPr="00FF5666" w:rsidRDefault="003F4367" w:rsidP="003F4367">
      <w:pPr>
        <w:pStyle w:val="Paragraphedeliste"/>
        <w:numPr>
          <w:ilvl w:val="1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Fichiers images s’il y a lieu</w:t>
      </w:r>
    </w:p>
    <w:p w:rsidR="003F4367" w:rsidRPr="00FF5666" w:rsidRDefault="003F4367" w:rsidP="003F4367">
      <w:pPr>
        <w:pStyle w:val="Paragraphedeliste"/>
        <w:numPr>
          <w:ilvl w:val="1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Plugin</w:t>
      </w:r>
    </w:p>
    <w:p w:rsidR="003F4367" w:rsidRPr="00FF5666" w:rsidRDefault="003F4367" w:rsidP="003F4367">
      <w:pPr>
        <w:pStyle w:val="Paragraphedeliste"/>
        <w:numPr>
          <w:ilvl w:val="1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 xml:space="preserve">Tout autre fichier utile à l’installation de l’application 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Votre application doit fonctionner dans un autre compte (rappelez-vous la session dernière)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 xml:space="preserve">Vous devez me fournir un guide d’installation, </w:t>
      </w:r>
      <w:r w:rsidR="002C67D4" w:rsidRPr="00FF5666">
        <w:rPr>
          <w:rFonts w:asciiTheme="minorHAnsi" w:hAnsiTheme="minorHAnsi"/>
          <w:sz w:val="22"/>
          <w:szCs w:val="22"/>
        </w:rPr>
        <w:t>(</w:t>
      </w:r>
      <w:r w:rsidRPr="00FF5666">
        <w:rPr>
          <w:rFonts w:asciiTheme="minorHAnsi" w:hAnsiTheme="minorHAnsi"/>
          <w:sz w:val="22"/>
          <w:szCs w:val="22"/>
        </w:rPr>
        <w:t xml:space="preserve">il ne s’agit pas de me donner une liste de fichiers </w:t>
      </w:r>
      <w:proofErr w:type="spellStart"/>
      <w:r w:rsidRPr="00FF5666">
        <w:rPr>
          <w:rFonts w:asciiTheme="minorHAnsi" w:hAnsiTheme="minorHAnsi"/>
          <w:sz w:val="22"/>
          <w:szCs w:val="22"/>
        </w:rPr>
        <w:t>sql</w:t>
      </w:r>
      <w:proofErr w:type="spellEnd"/>
      <w:r w:rsidRPr="00FF5666">
        <w:rPr>
          <w:rFonts w:asciiTheme="minorHAnsi" w:hAnsiTheme="minorHAnsi"/>
          <w:sz w:val="22"/>
          <w:szCs w:val="22"/>
        </w:rPr>
        <w:t xml:space="preserve"> mal identifiées… </w:t>
      </w:r>
      <w:r w:rsidR="002C67D4" w:rsidRPr="00FF566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2C67D4" w:rsidRPr="00FF5666">
        <w:rPr>
          <w:rFonts w:asciiTheme="minorHAnsi" w:hAnsiTheme="minorHAnsi"/>
          <w:sz w:val="22"/>
          <w:szCs w:val="22"/>
        </w:rPr>
        <w:t>exemple</w:t>
      </w:r>
      <w:proofErr w:type="gramEnd"/>
      <w:r w:rsidR="002C67D4" w:rsidRPr="00FF5666">
        <w:rPr>
          <w:rFonts w:asciiTheme="minorHAnsi" w:hAnsiTheme="minorHAnsi"/>
          <w:sz w:val="22"/>
          <w:szCs w:val="22"/>
        </w:rPr>
        <w:t xml:space="preserve"> « f301.sql »</w:t>
      </w:r>
      <w:r w:rsidRPr="00FF5666">
        <w:rPr>
          <w:rFonts w:asciiTheme="minorHAnsi" w:hAnsiTheme="minorHAnsi"/>
          <w:sz w:val="22"/>
          <w:szCs w:val="22"/>
        </w:rPr>
        <w:t xml:space="preserve"> </w:t>
      </w:r>
      <w:r w:rsidR="002C67D4" w:rsidRPr="00FF5666">
        <w:rPr>
          <w:rFonts w:asciiTheme="minorHAnsi" w:hAnsiTheme="minorHAnsi"/>
          <w:sz w:val="22"/>
          <w:szCs w:val="22"/>
        </w:rPr>
        <w:t>)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Vous devez fournir le fichier contenant votre documentation.</w:t>
      </w:r>
    </w:p>
    <w:p w:rsidR="0091037D" w:rsidRPr="00FF5666" w:rsidRDefault="0091037D">
      <w:pPr>
        <w:rPr>
          <w:rFonts w:asciiTheme="minorHAnsi" w:hAnsiTheme="minorHAnsi"/>
        </w:rPr>
      </w:pPr>
    </w:p>
    <w:sectPr w:rsidR="0091037D" w:rsidRPr="00FF5666" w:rsidSect="003F4367">
      <w:footerReference w:type="default" r:id="rId7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321" w:rsidRDefault="00317321" w:rsidP="003F4367">
      <w:r>
        <w:separator/>
      </w:r>
    </w:p>
  </w:endnote>
  <w:endnote w:type="continuationSeparator" w:id="0">
    <w:p w:rsidR="00317321" w:rsidRDefault="00317321" w:rsidP="003F4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4379653"/>
      <w:docPartObj>
        <w:docPartGallery w:val="Page Numbers (Bottom of Page)"/>
        <w:docPartUnique/>
      </w:docPartObj>
    </w:sdtPr>
    <w:sdtEndPr/>
    <w:sdtContent>
      <w:p w:rsidR="003F4367" w:rsidRDefault="003F4367">
        <w:pPr>
          <w:pStyle w:val="Pieddepage"/>
        </w:pPr>
        <w:r>
          <w:rPr>
            <w:noProof/>
            <w:lang w:val="fr-CA" w:eastAsia="fr-C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Parenthès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4367" w:rsidRDefault="003F436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8423D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FLUuzg8AgAAaA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:rsidR="003F4367" w:rsidRDefault="003F436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8423D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fr-CA"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necteur droit avec flèch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19343A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Bf1Qtn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321" w:rsidRDefault="00317321" w:rsidP="003F4367">
      <w:r>
        <w:separator/>
      </w:r>
    </w:p>
  </w:footnote>
  <w:footnote w:type="continuationSeparator" w:id="0">
    <w:p w:rsidR="00317321" w:rsidRDefault="00317321" w:rsidP="003F43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50025"/>
    <w:multiLevelType w:val="hybridMultilevel"/>
    <w:tmpl w:val="59C449C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D0A15"/>
    <w:multiLevelType w:val="hybridMultilevel"/>
    <w:tmpl w:val="D7021E0A"/>
    <w:lvl w:ilvl="0" w:tplc="487AF5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43CEF"/>
    <w:multiLevelType w:val="hybridMultilevel"/>
    <w:tmpl w:val="A2A03B34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6554B"/>
    <w:multiLevelType w:val="hybridMultilevel"/>
    <w:tmpl w:val="7D1645FE"/>
    <w:lvl w:ilvl="0" w:tplc="487AF5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FA997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B386E"/>
    <w:multiLevelType w:val="hybridMultilevel"/>
    <w:tmpl w:val="47C26A44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36F1A"/>
    <w:multiLevelType w:val="hybridMultilevel"/>
    <w:tmpl w:val="FED022DC"/>
    <w:lvl w:ilvl="0" w:tplc="69E27A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z w:val="20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411B5"/>
    <w:multiLevelType w:val="hybridMultilevel"/>
    <w:tmpl w:val="044E5CEE"/>
    <w:lvl w:ilvl="0" w:tplc="487AF5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F1045"/>
    <w:multiLevelType w:val="hybridMultilevel"/>
    <w:tmpl w:val="C1DEE282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74637"/>
    <w:multiLevelType w:val="hybridMultilevel"/>
    <w:tmpl w:val="D73818C4"/>
    <w:lvl w:ilvl="0" w:tplc="69E27A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z w:val="20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92102"/>
    <w:multiLevelType w:val="hybridMultilevel"/>
    <w:tmpl w:val="FC68C9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B0906"/>
    <w:multiLevelType w:val="hybridMultilevel"/>
    <w:tmpl w:val="C45A3F44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10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367"/>
    <w:rsid w:val="00074982"/>
    <w:rsid w:val="0008423D"/>
    <w:rsid w:val="000B4AFA"/>
    <w:rsid w:val="001213EE"/>
    <w:rsid w:val="002C67D4"/>
    <w:rsid w:val="00317321"/>
    <w:rsid w:val="003F4367"/>
    <w:rsid w:val="00564DBC"/>
    <w:rsid w:val="00574A11"/>
    <w:rsid w:val="005D25A9"/>
    <w:rsid w:val="005E1A4D"/>
    <w:rsid w:val="00756264"/>
    <w:rsid w:val="008A7B9E"/>
    <w:rsid w:val="0091037D"/>
    <w:rsid w:val="009C14A3"/>
    <w:rsid w:val="00B65495"/>
    <w:rsid w:val="00C2002D"/>
    <w:rsid w:val="00C40E3A"/>
    <w:rsid w:val="00C96B0C"/>
    <w:rsid w:val="00DF1AED"/>
    <w:rsid w:val="00E153CF"/>
    <w:rsid w:val="00FF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0461B0"/>
  <w15:chartTrackingRefBased/>
  <w15:docId w15:val="{46611C46-EC8F-44BB-89C9-82919B66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F43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43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F43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4367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paragraph" w:styleId="Paragraphedeliste">
    <w:name w:val="List Paragraph"/>
    <w:basedOn w:val="Normal"/>
    <w:uiPriority w:val="34"/>
    <w:qFormat/>
    <w:rsid w:val="003F436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F4367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3F4367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3F4367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F4367"/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0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Trois-Rivières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pturme01</dc:creator>
  <cp:keywords/>
  <dc:description/>
  <cp:lastModifiedBy>Michaël Trahan</cp:lastModifiedBy>
  <cp:revision>4</cp:revision>
  <dcterms:created xsi:type="dcterms:W3CDTF">2017-02-21T14:13:00Z</dcterms:created>
  <dcterms:modified xsi:type="dcterms:W3CDTF">2017-03-05T00:56:00Z</dcterms:modified>
</cp:coreProperties>
</file>