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45D4" w:rsidRDefault="007E45D4">
      <w:pPr>
        <w:rPr>
          <w:lang w:val="fr-CA"/>
        </w:rPr>
      </w:pPr>
      <w:r>
        <w:rPr>
          <w:lang w:val="fr-CA"/>
        </w:rPr>
        <w:t>Page 260 poste budgétaire</w:t>
      </w:r>
    </w:p>
    <w:p w:rsidR="007E45D4" w:rsidRDefault="007E45D4" w:rsidP="007E45D4">
      <w:pPr>
        <w:pStyle w:val="ListParagraph"/>
        <w:numPr>
          <w:ilvl w:val="0"/>
          <w:numId w:val="2"/>
        </w:numPr>
        <w:rPr>
          <w:lang w:val="fr-CA"/>
        </w:rPr>
      </w:pPr>
      <w:r>
        <w:rPr>
          <w:lang w:val="fr-CA"/>
        </w:rPr>
        <w:t xml:space="preserve">Création de la page </w:t>
      </w:r>
    </w:p>
    <w:p w:rsidR="007E45D4" w:rsidRDefault="007E45D4" w:rsidP="007E45D4">
      <w:pPr>
        <w:pStyle w:val="ListParagraph"/>
        <w:numPr>
          <w:ilvl w:val="0"/>
          <w:numId w:val="2"/>
        </w:numPr>
        <w:rPr>
          <w:lang w:val="fr-CA"/>
        </w:rPr>
      </w:pPr>
      <w:r>
        <w:rPr>
          <w:lang w:val="fr-CA"/>
        </w:rPr>
        <w:t>Validation sur le nom pour qu’il soit unique</w:t>
      </w:r>
    </w:p>
    <w:p w:rsidR="007E45D4" w:rsidRDefault="007E45D4" w:rsidP="007E45D4">
      <w:pPr>
        <w:rPr>
          <w:lang w:val="fr-CA"/>
        </w:rPr>
      </w:pPr>
      <w:r>
        <w:rPr>
          <w:lang w:val="fr-CA"/>
        </w:rPr>
        <w:t>Page 280 Personnes</w:t>
      </w:r>
    </w:p>
    <w:p w:rsidR="007E45D4" w:rsidRDefault="007E45D4" w:rsidP="007E45D4">
      <w:pPr>
        <w:pStyle w:val="ListParagraph"/>
        <w:numPr>
          <w:ilvl w:val="0"/>
          <w:numId w:val="4"/>
        </w:numPr>
        <w:rPr>
          <w:lang w:val="fr-CA"/>
        </w:rPr>
      </w:pPr>
      <w:r>
        <w:rPr>
          <w:lang w:val="fr-CA"/>
        </w:rPr>
        <w:t>Génération de reçus d’impôts</w:t>
      </w:r>
    </w:p>
    <w:p w:rsidR="007E45D4" w:rsidRPr="007E45D4" w:rsidRDefault="007E45D4" w:rsidP="007E45D4">
      <w:pPr>
        <w:pStyle w:val="ListParagraph"/>
        <w:numPr>
          <w:ilvl w:val="0"/>
          <w:numId w:val="4"/>
        </w:numPr>
        <w:rPr>
          <w:lang w:val="fr-CA"/>
        </w:rPr>
      </w:pPr>
      <w:r>
        <w:rPr>
          <w:lang w:val="fr-CA"/>
        </w:rPr>
        <w:t>Rapport de reçus d’impôts</w:t>
      </w:r>
    </w:p>
    <w:p w:rsidR="007E45D4" w:rsidRDefault="007E45D4">
      <w:pPr>
        <w:rPr>
          <w:lang w:val="fr-CA"/>
        </w:rPr>
      </w:pPr>
      <w:r>
        <w:rPr>
          <w:lang w:val="fr-CA"/>
        </w:rPr>
        <w:t>Page 360 facture</w:t>
      </w:r>
    </w:p>
    <w:p w:rsidR="007E45D4" w:rsidRDefault="007E45D4" w:rsidP="007E45D4">
      <w:pPr>
        <w:pStyle w:val="ListParagraph"/>
        <w:numPr>
          <w:ilvl w:val="0"/>
          <w:numId w:val="3"/>
        </w:numPr>
        <w:rPr>
          <w:lang w:val="fr-CA"/>
        </w:rPr>
      </w:pPr>
      <w:r>
        <w:rPr>
          <w:lang w:val="fr-CA"/>
        </w:rPr>
        <w:t xml:space="preserve">Création de la page </w:t>
      </w:r>
    </w:p>
    <w:p w:rsidR="007E45D4" w:rsidRPr="007E45D4" w:rsidRDefault="007E45D4" w:rsidP="007E45D4">
      <w:pPr>
        <w:pStyle w:val="ListParagraph"/>
        <w:numPr>
          <w:ilvl w:val="0"/>
          <w:numId w:val="3"/>
        </w:numPr>
        <w:rPr>
          <w:lang w:val="fr-CA"/>
        </w:rPr>
      </w:pPr>
      <w:r>
        <w:rPr>
          <w:lang w:val="fr-CA"/>
        </w:rPr>
        <w:t>Empêcher de créer plus d’une facture par transaction</w:t>
      </w:r>
    </w:p>
    <w:p w:rsidR="007E45D4" w:rsidRDefault="007E45D4">
      <w:pPr>
        <w:rPr>
          <w:lang w:val="fr-CA"/>
        </w:rPr>
      </w:pPr>
      <w:r>
        <w:rPr>
          <w:lang w:val="fr-CA"/>
        </w:rPr>
        <w:t>Page 380 équipe</w:t>
      </w:r>
    </w:p>
    <w:p w:rsidR="007E45D4" w:rsidRDefault="007E45D4" w:rsidP="007E45D4">
      <w:pPr>
        <w:pStyle w:val="ListParagraph"/>
        <w:numPr>
          <w:ilvl w:val="0"/>
          <w:numId w:val="1"/>
        </w:numPr>
        <w:rPr>
          <w:lang w:val="fr-CA"/>
        </w:rPr>
      </w:pPr>
      <w:r>
        <w:rPr>
          <w:lang w:val="fr-CA"/>
        </w:rPr>
        <w:t>Rapport des Pratique</w:t>
      </w:r>
    </w:p>
    <w:p w:rsidR="007E45D4" w:rsidRDefault="007E45D4" w:rsidP="007E45D4">
      <w:pPr>
        <w:rPr>
          <w:lang w:val="fr-CA"/>
        </w:rPr>
      </w:pPr>
      <w:r>
        <w:rPr>
          <w:lang w:val="fr-CA"/>
        </w:rPr>
        <w:t>Page 420 transaction</w:t>
      </w:r>
    </w:p>
    <w:p w:rsidR="007E45D4" w:rsidRPr="007E45D4" w:rsidRDefault="007E45D4" w:rsidP="007E45D4">
      <w:pPr>
        <w:pStyle w:val="ListParagraph"/>
        <w:numPr>
          <w:ilvl w:val="0"/>
          <w:numId w:val="1"/>
        </w:numPr>
        <w:rPr>
          <w:lang w:val="fr-CA"/>
        </w:rPr>
      </w:pPr>
      <w:r>
        <w:rPr>
          <w:lang w:val="fr-CA"/>
        </w:rPr>
        <w:t>Création de la page</w:t>
      </w:r>
    </w:p>
    <w:p w:rsidR="007E45D4" w:rsidRDefault="007E45D4" w:rsidP="007E45D4">
      <w:pPr>
        <w:rPr>
          <w:lang w:val="fr-CA"/>
        </w:rPr>
      </w:pPr>
      <w:r>
        <w:rPr>
          <w:lang w:val="fr-CA"/>
        </w:rPr>
        <w:t>Page 430 formulaire transaction</w:t>
      </w:r>
    </w:p>
    <w:p w:rsidR="007E45D4" w:rsidRDefault="007E45D4" w:rsidP="007E45D4">
      <w:pPr>
        <w:pStyle w:val="ListParagraph"/>
        <w:numPr>
          <w:ilvl w:val="0"/>
          <w:numId w:val="1"/>
        </w:numPr>
        <w:rPr>
          <w:lang w:val="fr-CA"/>
        </w:rPr>
      </w:pPr>
      <w:r>
        <w:rPr>
          <w:lang w:val="fr-CA"/>
        </w:rPr>
        <w:t xml:space="preserve">Création de la page </w:t>
      </w:r>
    </w:p>
    <w:p w:rsidR="007E45D4" w:rsidRDefault="007E45D4" w:rsidP="007E45D4">
      <w:pPr>
        <w:pStyle w:val="ListParagraph"/>
        <w:numPr>
          <w:ilvl w:val="0"/>
          <w:numId w:val="1"/>
        </w:numPr>
        <w:rPr>
          <w:lang w:val="fr-CA"/>
        </w:rPr>
      </w:pPr>
      <w:r>
        <w:rPr>
          <w:lang w:val="fr-CA"/>
        </w:rPr>
        <w:t>Validation sur les champs</w:t>
      </w:r>
    </w:p>
    <w:p w:rsidR="007E45D4" w:rsidRDefault="007E45D4" w:rsidP="007E45D4">
      <w:pPr>
        <w:pStyle w:val="ListParagraph"/>
        <w:numPr>
          <w:ilvl w:val="0"/>
          <w:numId w:val="1"/>
        </w:numPr>
        <w:rPr>
          <w:lang w:val="fr-CA"/>
        </w:rPr>
      </w:pPr>
      <w:r>
        <w:rPr>
          <w:lang w:val="fr-CA"/>
        </w:rPr>
        <w:t>Bouton vers l’ajout d’un poste budgétaire</w:t>
      </w:r>
    </w:p>
    <w:p w:rsidR="00A75E31" w:rsidRDefault="00A75E31" w:rsidP="007E45D4">
      <w:pPr>
        <w:pStyle w:val="ListParagraph"/>
        <w:numPr>
          <w:ilvl w:val="0"/>
          <w:numId w:val="1"/>
        </w:numPr>
        <w:rPr>
          <w:lang w:val="fr-CA"/>
        </w:rPr>
      </w:pPr>
      <w:r>
        <w:rPr>
          <w:lang w:val="fr-CA"/>
        </w:rPr>
        <w:t>Rapport de factures</w:t>
      </w:r>
    </w:p>
    <w:p w:rsidR="00A75E31" w:rsidRPr="007E45D4" w:rsidRDefault="00A75E31" w:rsidP="007E45D4">
      <w:pPr>
        <w:pStyle w:val="ListParagraph"/>
        <w:numPr>
          <w:ilvl w:val="0"/>
          <w:numId w:val="1"/>
        </w:numPr>
        <w:rPr>
          <w:lang w:val="fr-CA"/>
        </w:rPr>
      </w:pPr>
      <w:r>
        <w:rPr>
          <w:lang w:val="fr-CA"/>
        </w:rPr>
        <w:t>Cacher le bouton créer pour le rapport facture lorsqu’il y a une facture rattacher à la transaction</w:t>
      </w:r>
    </w:p>
    <w:p w:rsidR="007E45D4" w:rsidRDefault="007E45D4" w:rsidP="007E45D4">
      <w:pPr>
        <w:rPr>
          <w:lang w:val="fr-CA"/>
        </w:rPr>
      </w:pPr>
      <w:r>
        <w:rPr>
          <w:lang w:val="fr-CA"/>
        </w:rPr>
        <w:t>Page 530 disponibilité gym</w:t>
      </w:r>
    </w:p>
    <w:p w:rsidR="00A75E31" w:rsidRPr="00A75E31" w:rsidRDefault="00A75E31" w:rsidP="00A75E31">
      <w:pPr>
        <w:pStyle w:val="ListParagraph"/>
        <w:numPr>
          <w:ilvl w:val="0"/>
          <w:numId w:val="5"/>
        </w:numPr>
        <w:rPr>
          <w:lang w:val="fr-CA"/>
        </w:rPr>
      </w:pPr>
      <w:r>
        <w:rPr>
          <w:lang w:val="fr-CA"/>
        </w:rPr>
        <w:t>Création de la page</w:t>
      </w:r>
    </w:p>
    <w:p w:rsidR="007E45D4" w:rsidRDefault="007E45D4" w:rsidP="007E45D4">
      <w:pPr>
        <w:rPr>
          <w:lang w:val="fr-CA"/>
        </w:rPr>
      </w:pPr>
      <w:r>
        <w:rPr>
          <w:lang w:val="fr-CA"/>
        </w:rPr>
        <w:t>Page 620 pratique</w:t>
      </w:r>
    </w:p>
    <w:p w:rsidR="00A75E31" w:rsidRDefault="00A75E31" w:rsidP="00A75E31">
      <w:pPr>
        <w:pStyle w:val="ListParagraph"/>
        <w:numPr>
          <w:ilvl w:val="0"/>
          <w:numId w:val="5"/>
        </w:numPr>
        <w:rPr>
          <w:lang w:val="fr-CA"/>
        </w:rPr>
      </w:pPr>
      <w:r>
        <w:rPr>
          <w:lang w:val="fr-CA"/>
        </w:rPr>
        <w:t>Création de la page</w:t>
      </w:r>
    </w:p>
    <w:p w:rsidR="00A75E31" w:rsidRDefault="00A75E31" w:rsidP="00A75E31">
      <w:pPr>
        <w:pStyle w:val="ListParagraph"/>
        <w:numPr>
          <w:ilvl w:val="0"/>
          <w:numId w:val="5"/>
        </w:numPr>
        <w:rPr>
          <w:lang w:val="fr-CA"/>
        </w:rPr>
      </w:pPr>
      <w:r>
        <w:rPr>
          <w:lang w:val="fr-CA"/>
        </w:rPr>
        <w:t xml:space="preserve">Création de pratique en lot </w:t>
      </w:r>
      <w:r>
        <w:rPr>
          <w:lang w:val="fr-CA"/>
        </w:rPr>
        <w:t>(</w:t>
      </w:r>
      <w:r w:rsidR="003541BC">
        <w:rPr>
          <w:lang w:val="fr-CA"/>
        </w:rPr>
        <w:t>proc</w:t>
      </w:r>
      <w:r>
        <w:rPr>
          <w:lang w:val="fr-CA"/>
        </w:rPr>
        <w:t>ess pl/sql)</w:t>
      </w:r>
    </w:p>
    <w:p w:rsidR="00A75E31" w:rsidRDefault="00A75E31" w:rsidP="00A75E31">
      <w:pPr>
        <w:pStyle w:val="ListParagraph"/>
        <w:numPr>
          <w:ilvl w:val="0"/>
          <w:numId w:val="5"/>
        </w:numPr>
        <w:rPr>
          <w:lang w:val="fr-CA"/>
        </w:rPr>
      </w:pPr>
      <w:r>
        <w:rPr>
          <w:lang w:val="fr-CA"/>
        </w:rPr>
        <w:t xml:space="preserve">Création d’une pratique </w:t>
      </w:r>
      <w:r>
        <w:rPr>
          <w:lang w:val="fr-CA"/>
        </w:rPr>
        <w:t>(</w:t>
      </w:r>
      <w:r w:rsidR="003541BC">
        <w:rPr>
          <w:lang w:val="fr-CA"/>
        </w:rPr>
        <w:t>proc</w:t>
      </w:r>
      <w:r>
        <w:rPr>
          <w:lang w:val="fr-CA"/>
        </w:rPr>
        <w:t>ess pl/sql)</w:t>
      </w:r>
    </w:p>
    <w:p w:rsidR="00A75E31" w:rsidRDefault="00A75E31" w:rsidP="00A75E31">
      <w:pPr>
        <w:pStyle w:val="ListParagraph"/>
        <w:numPr>
          <w:ilvl w:val="0"/>
          <w:numId w:val="5"/>
        </w:numPr>
        <w:rPr>
          <w:lang w:val="fr-CA"/>
        </w:rPr>
      </w:pPr>
      <w:r>
        <w:rPr>
          <w:lang w:val="fr-CA"/>
        </w:rPr>
        <w:t>Suppression de pratique (</w:t>
      </w:r>
      <w:r w:rsidR="003541BC">
        <w:rPr>
          <w:lang w:val="fr-CA"/>
        </w:rPr>
        <w:t>proc</w:t>
      </w:r>
      <w:r>
        <w:rPr>
          <w:lang w:val="fr-CA"/>
        </w:rPr>
        <w:t>ess pl/sql)</w:t>
      </w:r>
    </w:p>
    <w:p w:rsidR="00A75E31" w:rsidRDefault="00A75E31" w:rsidP="00A75E31">
      <w:pPr>
        <w:pStyle w:val="ListParagraph"/>
        <w:numPr>
          <w:ilvl w:val="0"/>
          <w:numId w:val="5"/>
        </w:numPr>
        <w:rPr>
          <w:lang w:val="fr-CA"/>
        </w:rPr>
      </w:pPr>
      <w:r>
        <w:rPr>
          <w:lang w:val="fr-CA"/>
        </w:rPr>
        <w:t xml:space="preserve">Modification de pratique </w:t>
      </w:r>
      <w:r>
        <w:rPr>
          <w:lang w:val="fr-CA"/>
        </w:rPr>
        <w:t>(</w:t>
      </w:r>
      <w:r w:rsidR="003541BC">
        <w:rPr>
          <w:lang w:val="fr-CA"/>
        </w:rPr>
        <w:t>proc</w:t>
      </w:r>
      <w:bookmarkStart w:id="0" w:name="_GoBack"/>
      <w:bookmarkEnd w:id="0"/>
      <w:r>
        <w:rPr>
          <w:lang w:val="fr-CA"/>
        </w:rPr>
        <w:t>ess pl/sql)</w:t>
      </w:r>
    </w:p>
    <w:p w:rsidR="00A75E31" w:rsidRDefault="00A75E31" w:rsidP="00A75E31">
      <w:pPr>
        <w:pStyle w:val="ListParagraph"/>
        <w:numPr>
          <w:ilvl w:val="0"/>
          <w:numId w:val="5"/>
        </w:numPr>
        <w:rPr>
          <w:lang w:val="fr-CA"/>
        </w:rPr>
      </w:pPr>
      <w:r>
        <w:rPr>
          <w:lang w:val="fr-CA"/>
        </w:rPr>
        <w:t>List of value dynamique des gym selon la date sélectionner ou le jour sélectionner</w:t>
      </w:r>
    </w:p>
    <w:p w:rsidR="00A75E31" w:rsidRDefault="00A75E31" w:rsidP="00A75E31">
      <w:pPr>
        <w:pStyle w:val="ListParagraph"/>
        <w:numPr>
          <w:ilvl w:val="0"/>
          <w:numId w:val="5"/>
        </w:numPr>
        <w:rPr>
          <w:lang w:val="fr-CA"/>
        </w:rPr>
      </w:pPr>
      <w:r>
        <w:rPr>
          <w:lang w:val="fr-CA"/>
        </w:rPr>
        <w:t>Validation pour les conflits d’horaires de pratique</w:t>
      </w:r>
    </w:p>
    <w:p w:rsidR="00A75E31" w:rsidRDefault="00A75E31" w:rsidP="00A75E31">
      <w:pPr>
        <w:pStyle w:val="ListParagraph"/>
        <w:numPr>
          <w:ilvl w:val="0"/>
          <w:numId w:val="5"/>
        </w:numPr>
        <w:rPr>
          <w:lang w:val="fr-CA"/>
        </w:rPr>
      </w:pPr>
      <w:r>
        <w:rPr>
          <w:lang w:val="fr-CA"/>
        </w:rPr>
        <w:t>Validation sur la présence de pratique</w:t>
      </w:r>
    </w:p>
    <w:p w:rsidR="00A75E31" w:rsidRPr="00A75E31" w:rsidRDefault="00A75E31" w:rsidP="00A75E31">
      <w:pPr>
        <w:pStyle w:val="ListParagraph"/>
        <w:numPr>
          <w:ilvl w:val="0"/>
          <w:numId w:val="5"/>
        </w:numPr>
        <w:rPr>
          <w:lang w:val="fr-CA"/>
        </w:rPr>
      </w:pPr>
      <w:r>
        <w:rPr>
          <w:lang w:val="fr-CA"/>
        </w:rPr>
        <w:t>Validation pour empêcher de créer un lot de pratique lorsqu’il y a au moins une pratique de cédulé la journée de la semaine sélectionner</w:t>
      </w:r>
    </w:p>
    <w:sectPr w:rsidR="00A75E31" w:rsidRPr="00A75E3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F7ABF"/>
    <w:multiLevelType w:val="hybridMultilevel"/>
    <w:tmpl w:val="A546116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6D6B39"/>
    <w:multiLevelType w:val="hybridMultilevel"/>
    <w:tmpl w:val="E6A4B4D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DE6D4A"/>
    <w:multiLevelType w:val="hybridMultilevel"/>
    <w:tmpl w:val="5D46D32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9E0A40"/>
    <w:multiLevelType w:val="hybridMultilevel"/>
    <w:tmpl w:val="E49CB4B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155D6A"/>
    <w:multiLevelType w:val="hybridMultilevel"/>
    <w:tmpl w:val="E3F8614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1B1"/>
    <w:rsid w:val="001C51B1"/>
    <w:rsid w:val="003541BC"/>
    <w:rsid w:val="007068DC"/>
    <w:rsid w:val="007E45D4"/>
    <w:rsid w:val="00A75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EE67E"/>
  <w15:chartTrackingRefBased/>
  <w15:docId w15:val="{BD813823-433C-4416-8807-1E5D7836D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5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175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 Bélanger</dc:creator>
  <cp:keywords/>
  <dc:description/>
  <cp:lastModifiedBy>Christophe Bélanger</cp:lastModifiedBy>
  <cp:revision>3</cp:revision>
  <dcterms:created xsi:type="dcterms:W3CDTF">2017-03-05T22:51:00Z</dcterms:created>
  <dcterms:modified xsi:type="dcterms:W3CDTF">2017-03-05T23:06:00Z</dcterms:modified>
</cp:coreProperties>
</file>