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D6A" w:rsidRDefault="007F7D6A" w:rsidP="007F7D6A">
      <w:pPr>
        <w:rPr>
          <w:rFonts w:ascii="Arial" w:hAnsi="Arial" w:cs="Arial"/>
          <w:b/>
          <w:sz w:val="28"/>
          <w:szCs w:val="28"/>
        </w:rPr>
      </w:pPr>
    </w:p>
    <w:p w:rsidR="007F7D6A" w:rsidRDefault="007F7D6A" w:rsidP="007F7D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1EF2189A" wp14:editId="48A67F1F">
            <wp:simplePos x="0" y="0"/>
            <wp:positionH relativeFrom="column">
              <wp:posOffset>1658620</wp:posOffset>
            </wp:positionH>
            <wp:positionV relativeFrom="paragraph">
              <wp:posOffset>-560070</wp:posOffset>
            </wp:positionV>
            <wp:extent cx="2066925" cy="1295400"/>
            <wp:effectExtent l="0" t="0" r="9525" b="0"/>
            <wp:wrapNone/>
            <wp:docPr id="1" name="Image 1" descr="http://innofibre.ca/wp-content/uploads/sites/4/2013/05/logo-cegep-gauche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://innofibre.ca/wp-content/uploads/sites/4/2013/05/logo-cegep-gauche-3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Techniques de l’informatique</w:t>
      </w: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Projet en environnement Multimédia</w:t>
      </w:r>
    </w:p>
    <w:p w:rsidR="007F7D6A" w:rsidRDefault="007F7D6A" w:rsidP="007F7D6A">
      <w:pPr>
        <w:rPr>
          <w:rFonts w:ascii="Calibri" w:hAnsi="Calibri"/>
          <w:b/>
          <w:sz w:val="28"/>
        </w:rPr>
      </w:pP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Présentation des Interfaces</w:t>
      </w: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Remis à</w:t>
      </w: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M. François Jacob et Mme Marie-Paule Pellerin</w:t>
      </w: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Présenté par</w:t>
      </w: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Jonathan Villeneuve, Jonathan Lafrenière et Francis Audet</w:t>
      </w:r>
    </w:p>
    <w:p w:rsidR="007F7D6A" w:rsidRDefault="007F7D6A" w:rsidP="007F7D6A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13 Décembre 2016</w:t>
      </w:r>
    </w:p>
    <w:p w:rsidR="00C766FF" w:rsidRDefault="00C766FF"/>
    <w:p w:rsidR="007F7D6A" w:rsidRDefault="007F7D6A"/>
    <w:p w:rsidR="007F7D6A" w:rsidRDefault="007F7D6A"/>
    <w:p w:rsidR="00883069" w:rsidRDefault="00883069" w:rsidP="00883069">
      <w:pPr>
        <w:pStyle w:val="Titre1"/>
      </w:pPr>
      <w:r>
        <w:lastRenderedPageBreak/>
        <w:t>A</w:t>
      </w:r>
      <w:r w:rsidR="00834AE1">
        <w:t xml:space="preserve">ccueil </w:t>
      </w:r>
    </w:p>
    <w:p w:rsidR="00883069" w:rsidRPr="00883069" w:rsidRDefault="00883069" w:rsidP="00883069">
      <w:r>
        <w:rPr>
          <w:noProof/>
          <w:lang w:eastAsia="fr-CA"/>
        </w:rPr>
        <w:drawing>
          <wp:inline distT="0" distB="0" distL="0" distR="0" wp14:anchorId="2985B39F" wp14:editId="3F173090">
            <wp:extent cx="5486400" cy="33102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E1" w:rsidRDefault="00834AE1" w:rsidP="00834AE1">
      <w:pPr>
        <w:pStyle w:val="Titre1"/>
      </w:pPr>
      <w:r>
        <w:lastRenderedPageBreak/>
        <w:t>Agenda</w:t>
      </w:r>
    </w:p>
    <w:p w:rsidR="00834AE1" w:rsidRDefault="00834AE1" w:rsidP="00834AE1">
      <w:pPr>
        <w:pStyle w:val="Titre1"/>
      </w:pPr>
      <w:r>
        <w:t>Inventaire</w:t>
      </w:r>
    </w:p>
    <w:p w:rsidR="00834AE1" w:rsidRDefault="00834AE1" w:rsidP="00834AE1">
      <w:pPr>
        <w:pStyle w:val="Titre1"/>
      </w:pPr>
      <w:r>
        <w:t>Produit</w:t>
      </w:r>
    </w:p>
    <w:p w:rsidR="00834AE1" w:rsidRDefault="00834AE1" w:rsidP="00834AE1">
      <w:pPr>
        <w:pStyle w:val="Titre1"/>
      </w:pPr>
      <w:r>
        <w:t>Recettes</w:t>
      </w:r>
    </w:p>
    <w:p w:rsidR="00F13580" w:rsidRDefault="00F13580" w:rsidP="00F13580">
      <w:pPr>
        <w:pStyle w:val="Titre2"/>
      </w:pPr>
      <w:r>
        <w:t>Liste Recettes</w:t>
      </w:r>
    </w:p>
    <w:p w:rsidR="00F13580" w:rsidRPr="00F13580" w:rsidRDefault="00F13580" w:rsidP="00F13580">
      <w:pPr>
        <w:pStyle w:val="Titre2"/>
      </w:pPr>
      <w:r>
        <w:t>Ajout Recettes</w:t>
      </w:r>
    </w:p>
    <w:p w:rsidR="000419B4" w:rsidRDefault="00834AE1" w:rsidP="00834AE1">
      <w:pPr>
        <w:pStyle w:val="Titre1"/>
      </w:pPr>
      <w:r>
        <w:t>Fournisseurs</w:t>
      </w:r>
    </w:p>
    <w:p w:rsidR="000419B4" w:rsidRDefault="000419B4" w:rsidP="000419B4">
      <w:pPr>
        <w:pStyle w:val="Titre2"/>
      </w:pPr>
      <w:r>
        <w:t>Liste Fournisseur</w:t>
      </w:r>
      <w:r>
        <w:br/>
      </w:r>
      <w:r>
        <w:rPr>
          <w:noProof/>
          <w:lang w:eastAsia="fr-CA"/>
        </w:rPr>
        <w:drawing>
          <wp:inline distT="0" distB="0" distL="0" distR="0" wp14:anchorId="38655320" wp14:editId="2232CC8B">
            <wp:extent cx="5486400" cy="32969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580" w:rsidRDefault="000419B4" w:rsidP="000419B4">
      <w:pPr>
        <w:pStyle w:val="Titre2"/>
      </w:pPr>
      <w:r>
        <w:t>Ajout Fournisseur</w:t>
      </w:r>
    </w:p>
    <w:p w:rsidR="00834AE1" w:rsidRDefault="00834AE1" w:rsidP="00834AE1">
      <w:pPr>
        <w:pStyle w:val="Titre1"/>
      </w:pPr>
      <w:bookmarkStart w:id="0" w:name="_GoBack"/>
      <w:bookmarkEnd w:id="0"/>
      <w:r>
        <w:t>Commande</w:t>
      </w:r>
      <w:r w:rsidR="00D54017">
        <w:t>s</w:t>
      </w:r>
    </w:p>
    <w:p w:rsidR="00834AE1" w:rsidRDefault="000419B4" w:rsidP="000419B4">
      <w:pPr>
        <w:pStyle w:val="Titre2"/>
      </w:pPr>
      <w:r>
        <w:t>Liste Commandes</w:t>
      </w:r>
    </w:p>
    <w:p w:rsidR="000419B4" w:rsidRDefault="00F13580" w:rsidP="000419B4">
      <w:pPr>
        <w:pStyle w:val="Titre2"/>
      </w:pPr>
      <w:r>
        <w:t>Ajout</w:t>
      </w:r>
      <w:r w:rsidR="000419B4">
        <w:t xml:space="preserve"> Commandes</w:t>
      </w:r>
    </w:p>
    <w:p w:rsidR="000419B4" w:rsidRPr="000419B4" w:rsidRDefault="000419B4" w:rsidP="000419B4"/>
    <w:p w:rsidR="00834AE1" w:rsidRPr="00834AE1" w:rsidRDefault="00834AE1" w:rsidP="00834AE1"/>
    <w:p w:rsidR="00834AE1" w:rsidRDefault="00834AE1" w:rsidP="00834AE1"/>
    <w:p w:rsidR="00834AE1" w:rsidRPr="00834AE1" w:rsidRDefault="00834AE1" w:rsidP="00834AE1"/>
    <w:sectPr w:rsidR="00834AE1" w:rsidRPr="00834AE1" w:rsidSect="006B4AA8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AA8" w:rsidRDefault="006B4AA8" w:rsidP="006B4AA8">
      <w:pPr>
        <w:spacing w:after="0" w:line="240" w:lineRule="auto"/>
      </w:pPr>
      <w:r>
        <w:separator/>
      </w:r>
    </w:p>
  </w:endnote>
  <w:endnote w:type="continuationSeparator" w:id="0">
    <w:p w:rsidR="006B4AA8" w:rsidRDefault="006B4AA8" w:rsidP="006B4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4160399"/>
      <w:docPartObj>
        <w:docPartGallery w:val="Page Numbers (Bottom of Page)"/>
        <w:docPartUnique/>
      </w:docPartObj>
    </w:sdtPr>
    <w:sdtEndPr/>
    <w:sdtContent>
      <w:p w:rsidR="006B4AA8" w:rsidRDefault="006B4AA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641" w:rsidRPr="00747641">
          <w:rPr>
            <w:noProof/>
            <w:lang w:val="fr-FR"/>
          </w:rPr>
          <w:t>2</w:t>
        </w:r>
        <w:r>
          <w:fldChar w:fldCharType="end"/>
        </w:r>
      </w:p>
    </w:sdtContent>
  </w:sdt>
  <w:p w:rsidR="006B4AA8" w:rsidRDefault="006B4A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AA8" w:rsidRDefault="006B4AA8" w:rsidP="006B4AA8">
      <w:pPr>
        <w:spacing w:after="0" w:line="240" w:lineRule="auto"/>
      </w:pPr>
      <w:r>
        <w:separator/>
      </w:r>
    </w:p>
  </w:footnote>
  <w:footnote w:type="continuationSeparator" w:id="0">
    <w:p w:rsidR="006B4AA8" w:rsidRDefault="006B4AA8" w:rsidP="006B4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AA8" w:rsidRPr="006B4AA8" w:rsidRDefault="006B4AA8">
    <w:pPr>
      <w:pStyle w:val="En-tte"/>
    </w:pPr>
    <w:r w:rsidRPr="006B4AA8">
      <w:t>Présentation des interfaces –</w:t>
    </w:r>
    <w:r>
      <w:t xml:space="preserve"> </w:t>
    </w:r>
    <w:r w:rsidRPr="006B4AA8">
      <w:t>Projet en environnement Multimédia</w:t>
    </w:r>
    <w:r>
      <w:t xml:space="preserve"> – Automne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6A"/>
    <w:rsid w:val="000419B4"/>
    <w:rsid w:val="006B4AA8"/>
    <w:rsid w:val="00747641"/>
    <w:rsid w:val="007F7D6A"/>
    <w:rsid w:val="00834AE1"/>
    <w:rsid w:val="00883069"/>
    <w:rsid w:val="00C52B13"/>
    <w:rsid w:val="00C766FF"/>
    <w:rsid w:val="00D54017"/>
    <w:rsid w:val="00F1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41A18"/>
  <w15:chartTrackingRefBased/>
  <w15:docId w15:val="{EEC4B594-9D5C-44A8-88D7-CE9758C5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D6A"/>
  </w:style>
  <w:style w:type="paragraph" w:styleId="Titre1">
    <w:name w:val="heading 1"/>
    <w:basedOn w:val="Normal"/>
    <w:next w:val="Normal"/>
    <w:link w:val="Titre1Car"/>
    <w:uiPriority w:val="9"/>
    <w:qFormat/>
    <w:rsid w:val="00834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4A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4A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6B4A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AA8"/>
  </w:style>
  <w:style w:type="paragraph" w:styleId="Pieddepage">
    <w:name w:val="footer"/>
    <w:basedOn w:val="Normal"/>
    <w:link w:val="PieddepageCar"/>
    <w:uiPriority w:val="99"/>
    <w:unhideWhenUsed/>
    <w:rsid w:val="006B4A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Villeneuve</dc:creator>
  <cp:keywords/>
  <dc:description/>
  <cp:lastModifiedBy>Jonathan Villeneuve</cp:lastModifiedBy>
  <cp:revision>8</cp:revision>
  <dcterms:created xsi:type="dcterms:W3CDTF">2016-11-29T18:53:00Z</dcterms:created>
  <dcterms:modified xsi:type="dcterms:W3CDTF">2016-11-29T21:01:00Z</dcterms:modified>
</cp:coreProperties>
</file>