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794F" w14:textId="77777777" w:rsidR="006022F6" w:rsidRPr="00D85ED6" w:rsidRDefault="006022F6" w:rsidP="006022F6">
      <w:pPr>
        <w:widowControl w:val="0"/>
        <w:autoSpaceDE w:val="0"/>
        <w:autoSpaceDN w:val="0"/>
        <w:adjustRightInd w:val="0"/>
        <w:jc w:val="center"/>
        <w:rPr>
          <w:rFonts w:ascii="Arial" w:hAnsi="Arial" w:cs="Arial"/>
          <w:b/>
          <w:sz w:val="22"/>
          <w:szCs w:val="28"/>
        </w:rPr>
      </w:pPr>
    </w:p>
    <w:p w14:paraId="1DF5AAEF" w14:textId="77777777" w:rsidR="00920C46" w:rsidRDefault="00920C46" w:rsidP="00920C46">
      <w:pPr>
        <w:widowControl w:val="0"/>
        <w:autoSpaceDE w:val="0"/>
        <w:autoSpaceDN w:val="0"/>
        <w:adjustRightInd w:val="0"/>
        <w:jc w:val="center"/>
        <w:rPr>
          <w:rFonts w:ascii="Arial" w:hAnsi="Arial" w:cs="Arial"/>
          <w:b/>
          <w:sz w:val="22"/>
          <w:szCs w:val="28"/>
        </w:rPr>
      </w:pPr>
      <w:r>
        <w:rPr>
          <w:rFonts w:ascii="Arial" w:hAnsi="Arial" w:cs="Arial"/>
          <w:b/>
          <w:sz w:val="22"/>
          <w:szCs w:val="28"/>
        </w:rPr>
        <w:t>Business Analyst</w:t>
      </w:r>
    </w:p>
    <w:p w14:paraId="74AB677E" w14:textId="77777777" w:rsidR="00920C46" w:rsidRPr="00D85ED6" w:rsidRDefault="000535C7" w:rsidP="00920C46">
      <w:pPr>
        <w:widowControl w:val="0"/>
        <w:autoSpaceDE w:val="0"/>
        <w:autoSpaceDN w:val="0"/>
        <w:adjustRightInd w:val="0"/>
        <w:jc w:val="center"/>
        <w:rPr>
          <w:rFonts w:ascii="Arial" w:hAnsi="Arial" w:cs="Arial"/>
          <w:b/>
          <w:sz w:val="22"/>
          <w:szCs w:val="28"/>
        </w:rPr>
      </w:pPr>
      <w:r>
        <w:rPr>
          <w:rFonts w:ascii="Arial" w:hAnsi="Arial" w:cs="Arial"/>
          <w:b/>
          <w:sz w:val="22"/>
          <w:szCs w:val="28"/>
        </w:rPr>
        <w:t>Commercial</w:t>
      </w:r>
      <w:r w:rsidR="00920C46">
        <w:rPr>
          <w:rFonts w:ascii="Arial" w:hAnsi="Arial" w:cs="Arial"/>
          <w:b/>
          <w:sz w:val="22"/>
          <w:szCs w:val="28"/>
        </w:rPr>
        <w:t xml:space="preserve"> Division / Product &amp; Planning Section</w:t>
      </w:r>
    </w:p>
    <w:p w14:paraId="6EAE305A" w14:textId="77777777" w:rsidR="00920C46" w:rsidRPr="00D85ED6" w:rsidRDefault="00920C46" w:rsidP="00920C46">
      <w:pPr>
        <w:widowControl w:val="0"/>
        <w:autoSpaceDE w:val="0"/>
        <w:autoSpaceDN w:val="0"/>
        <w:adjustRightInd w:val="0"/>
        <w:jc w:val="center"/>
        <w:rPr>
          <w:rFonts w:ascii="Arial" w:hAnsi="Arial" w:cs="Arial"/>
          <w:sz w:val="12"/>
          <w:szCs w:val="16"/>
        </w:rPr>
      </w:pPr>
      <w:r w:rsidRPr="00D85ED6">
        <w:rPr>
          <w:rFonts w:ascii="Arial" w:hAnsi="Arial" w:cs="Arial"/>
          <w:sz w:val="22"/>
          <w:szCs w:val="28"/>
        </w:rPr>
        <w:t xml:space="preserve">Reports to: </w:t>
      </w:r>
      <w:r>
        <w:rPr>
          <w:rFonts w:ascii="Arial" w:hAnsi="Arial" w:cs="Arial"/>
          <w:sz w:val="22"/>
          <w:szCs w:val="28"/>
        </w:rPr>
        <w:t xml:space="preserve">HOS, </w:t>
      </w:r>
      <w:r w:rsidR="007915AA">
        <w:rPr>
          <w:rFonts w:ascii="Arial" w:hAnsi="Arial" w:cs="Arial"/>
          <w:sz w:val="22"/>
          <w:szCs w:val="28"/>
        </w:rPr>
        <w:t xml:space="preserve">AVP - </w:t>
      </w:r>
      <w:r>
        <w:rPr>
          <w:rFonts w:ascii="Arial" w:hAnsi="Arial" w:cs="Arial"/>
          <w:sz w:val="22"/>
          <w:szCs w:val="28"/>
        </w:rPr>
        <w:t>Product &amp; Planning</w:t>
      </w:r>
    </w:p>
    <w:p w14:paraId="2B81D5F9" w14:textId="77777777" w:rsidR="00A85A07" w:rsidRPr="006022F6" w:rsidRDefault="00A85A07" w:rsidP="00A969E0">
      <w:pPr>
        <w:widowControl w:val="0"/>
        <w:autoSpaceDE w:val="0"/>
        <w:autoSpaceDN w:val="0"/>
        <w:adjustRightInd w:val="0"/>
        <w:jc w:val="both"/>
        <w:rPr>
          <w:rFonts w:ascii="Arial" w:hAnsi="Arial" w:cs="Arial"/>
          <w:b/>
          <w:color w:val="181512"/>
          <w:sz w:val="22"/>
          <w:szCs w:val="22"/>
        </w:rPr>
      </w:pPr>
    </w:p>
    <w:p w14:paraId="2EFA6CE0" w14:textId="77777777" w:rsidR="0013532A" w:rsidRPr="006F5A0F" w:rsidRDefault="0013532A" w:rsidP="00A969E0">
      <w:pPr>
        <w:widowControl w:val="0"/>
        <w:autoSpaceDE w:val="0"/>
        <w:autoSpaceDN w:val="0"/>
        <w:adjustRightInd w:val="0"/>
        <w:jc w:val="both"/>
        <w:rPr>
          <w:rFonts w:ascii="Arial" w:hAnsi="Arial"/>
          <w:sz w:val="19"/>
          <w:szCs w:val="19"/>
        </w:rPr>
      </w:pPr>
      <w:r w:rsidRPr="006F5A0F">
        <w:rPr>
          <w:rFonts w:ascii="Arial" w:hAnsi="Arial"/>
          <w:sz w:val="19"/>
          <w:szCs w:val="19"/>
        </w:rPr>
        <w:t xml:space="preserve">The role reporting to the HOS Product and Planning, will contribute to the overall planning, </w:t>
      </w:r>
      <w:proofErr w:type="gramStart"/>
      <w:r w:rsidRPr="006F5A0F">
        <w:rPr>
          <w:rFonts w:ascii="Arial" w:hAnsi="Arial"/>
          <w:sz w:val="19"/>
          <w:szCs w:val="19"/>
        </w:rPr>
        <w:t>development</w:t>
      </w:r>
      <w:proofErr w:type="gramEnd"/>
      <w:r w:rsidRPr="006F5A0F">
        <w:rPr>
          <w:rFonts w:ascii="Arial" w:hAnsi="Arial"/>
          <w:sz w:val="19"/>
          <w:szCs w:val="19"/>
        </w:rPr>
        <w:t xml:space="preserve"> and growth of the business </w:t>
      </w:r>
      <w:r w:rsidR="00A3070E">
        <w:rPr>
          <w:rFonts w:ascii="Arial" w:hAnsi="Arial"/>
          <w:sz w:val="19"/>
          <w:szCs w:val="19"/>
        </w:rPr>
        <w:t xml:space="preserve">in the </w:t>
      </w:r>
      <w:r w:rsidR="005E751F">
        <w:rPr>
          <w:rFonts w:ascii="Arial" w:hAnsi="Arial"/>
          <w:sz w:val="19"/>
          <w:szCs w:val="19"/>
        </w:rPr>
        <w:t>Retail</w:t>
      </w:r>
      <w:r w:rsidR="00A3070E">
        <w:rPr>
          <w:rFonts w:ascii="Arial" w:hAnsi="Arial"/>
          <w:sz w:val="19"/>
          <w:szCs w:val="19"/>
        </w:rPr>
        <w:t xml:space="preserve"> environment</w:t>
      </w:r>
      <w:r w:rsidRPr="006F5A0F">
        <w:rPr>
          <w:rFonts w:ascii="Arial" w:hAnsi="Arial"/>
          <w:sz w:val="19"/>
          <w:szCs w:val="19"/>
        </w:rPr>
        <w:t>.  The key purpose of the role is to support and assist the Product and Planning architecture of B2</w:t>
      </w:r>
      <w:r w:rsidR="005E751F">
        <w:rPr>
          <w:rFonts w:ascii="Arial" w:hAnsi="Arial"/>
          <w:sz w:val="19"/>
          <w:szCs w:val="19"/>
        </w:rPr>
        <w:t>B</w:t>
      </w:r>
      <w:r w:rsidRPr="006F5A0F">
        <w:rPr>
          <w:rFonts w:ascii="Arial" w:hAnsi="Arial"/>
          <w:sz w:val="19"/>
          <w:szCs w:val="19"/>
        </w:rPr>
        <w:t xml:space="preserve"> sales and where necessary the broader Retail business in meeting its growth and strategic objectives. Key deliverables will be to assist in the pricing and acquisition/renewal strategy of </w:t>
      </w:r>
      <w:proofErr w:type="gramStart"/>
      <w:r w:rsidRPr="006F5A0F">
        <w:rPr>
          <w:rFonts w:ascii="Arial" w:hAnsi="Arial"/>
          <w:sz w:val="19"/>
          <w:szCs w:val="19"/>
        </w:rPr>
        <w:t>Electricity</w:t>
      </w:r>
      <w:proofErr w:type="gramEnd"/>
      <w:r w:rsidRPr="006F5A0F">
        <w:rPr>
          <w:rFonts w:ascii="Arial" w:hAnsi="Arial"/>
          <w:sz w:val="19"/>
          <w:szCs w:val="19"/>
        </w:rPr>
        <w:t xml:space="preserve"> market offers, development of competitive intelligence templates as well as the preparation of various management and analytical reports on the retail performance.  These ultimately lead to the signing up of electricity contracts at desired margins as well as achieving optimal contracted volume and revenues to Senoko.</w:t>
      </w:r>
    </w:p>
    <w:p w14:paraId="582FA8C9" w14:textId="77777777" w:rsidR="0013532A" w:rsidRPr="006F5A0F" w:rsidRDefault="0013532A" w:rsidP="00A969E0">
      <w:pPr>
        <w:widowControl w:val="0"/>
        <w:autoSpaceDE w:val="0"/>
        <w:autoSpaceDN w:val="0"/>
        <w:adjustRightInd w:val="0"/>
        <w:jc w:val="both"/>
        <w:rPr>
          <w:rFonts w:ascii="Arial" w:hAnsi="Arial"/>
          <w:sz w:val="19"/>
          <w:szCs w:val="19"/>
        </w:rPr>
      </w:pPr>
    </w:p>
    <w:p w14:paraId="376B17F0" w14:textId="77777777" w:rsidR="0013532A" w:rsidRPr="006F5A0F" w:rsidRDefault="0013532A" w:rsidP="00A969E0">
      <w:pPr>
        <w:widowControl w:val="0"/>
        <w:autoSpaceDE w:val="0"/>
        <w:autoSpaceDN w:val="0"/>
        <w:adjustRightInd w:val="0"/>
        <w:jc w:val="both"/>
        <w:rPr>
          <w:rFonts w:ascii="Arial" w:hAnsi="Arial" w:cs="Arial"/>
          <w:b/>
          <w:bCs/>
          <w:sz w:val="19"/>
          <w:szCs w:val="19"/>
        </w:rPr>
      </w:pPr>
      <w:r w:rsidRPr="006F5A0F">
        <w:rPr>
          <w:rFonts w:ascii="Arial" w:hAnsi="Arial" w:cs="Arial"/>
          <w:b/>
          <w:bCs/>
          <w:sz w:val="19"/>
          <w:szCs w:val="19"/>
        </w:rPr>
        <w:t>Your role:</w:t>
      </w:r>
    </w:p>
    <w:p w14:paraId="228221C3" w14:textId="77777777" w:rsidR="00920C46" w:rsidRPr="006F5A0F" w:rsidRDefault="00040ED4" w:rsidP="00920C46">
      <w:pPr>
        <w:widowControl w:val="0"/>
        <w:autoSpaceDE w:val="0"/>
        <w:autoSpaceDN w:val="0"/>
        <w:adjustRightInd w:val="0"/>
        <w:jc w:val="both"/>
        <w:rPr>
          <w:rFonts w:ascii="Arial" w:hAnsi="Arial" w:cs="Arial"/>
          <w:b/>
          <w:bCs/>
          <w:sz w:val="19"/>
          <w:szCs w:val="19"/>
        </w:rPr>
      </w:pPr>
      <w:r w:rsidRPr="006F5A0F">
        <w:rPr>
          <w:rFonts w:ascii="Arial" w:hAnsi="Arial" w:cs="Arial"/>
          <w:b/>
          <w:bCs/>
          <w:sz w:val="19"/>
          <w:szCs w:val="19"/>
        </w:rPr>
        <w:t xml:space="preserve">1. </w:t>
      </w:r>
      <w:r w:rsidR="00920C46" w:rsidRPr="006F5A0F">
        <w:rPr>
          <w:rFonts w:ascii="Arial" w:hAnsi="Arial" w:cs="Arial"/>
          <w:b/>
          <w:bCs/>
          <w:sz w:val="19"/>
          <w:szCs w:val="19"/>
        </w:rPr>
        <w:t xml:space="preserve">Product and Pricing </w:t>
      </w:r>
    </w:p>
    <w:p w14:paraId="75560BEE" w14:textId="77777777" w:rsidR="00920C46" w:rsidRPr="006F5A0F" w:rsidRDefault="00920C46" w:rsidP="00920C46">
      <w:pPr>
        <w:widowControl w:val="0"/>
        <w:numPr>
          <w:ilvl w:val="0"/>
          <w:numId w:val="17"/>
        </w:numPr>
        <w:autoSpaceDE w:val="0"/>
        <w:autoSpaceDN w:val="0"/>
        <w:adjustRightInd w:val="0"/>
        <w:jc w:val="both"/>
        <w:rPr>
          <w:rFonts w:ascii="Arial" w:hAnsi="Arial" w:cs="Arial"/>
          <w:bCs/>
          <w:sz w:val="19"/>
          <w:szCs w:val="19"/>
        </w:rPr>
      </w:pPr>
      <w:r w:rsidRPr="006F5A0F">
        <w:rPr>
          <w:rFonts w:ascii="Arial" w:hAnsi="Arial" w:cs="Arial"/>
          <w:bCs/>
          <w:sz w:val="19"/>
          <w:szCs w:val="19"/>
        </w:rPr>
        <w:t>Assist in market planning and analysis</w:t>
      </w:r>
    </w:p>
    <w:p w14:paraId="01149E5A" w14:textId="77777777" w:rsidR="00920C46" w:rsidRPr="006F5A0F" w:rsidRDefault="00920C46" w:rsidP="00920C46">
      <w:pPr>
        <w:widowControl w:val="0"/>
        <w:numPr>
          <w:ilvl w:val="0"/>
          <w:numId w:val="17"/>
        </w:numPr>
        <w:autoSpaceDE w:val="0"/>
        <w:autoSpaceDN w:val="0"/>
        <w:adjustRightInd w:val="0"/>
        <w:jc w:val="both"/>
        <w:rPr>
          <w:rFonts w:ascii="Arial" w:hAnsi="Arial" w:cs="Arial"/>
          <w:bCs/>
          <w:sz w:val="19"/>
          <w:szCs w:val="19"/>
        </w:rPr>
      </w:pPr>
      <w:r w:rsidRPr="006F5A0F">
        <w:rPr>
          <w:rFonts w:ascii="Arial" w:hAnsi="Arial" w:cs="Arial"/>
          <w:bCs/>
          <w:sz w:val="19"/>
          <w:szCs w:val="19"/>
        </w:rPr>
        <w:t xml:space="preserve">Support development of various value propositions in consultation with </w:t>
      </w:r>
      <w:r w:rsidR="000535C7">
        <w:rPr>
          <w:rFonts w:ascii="Arial" w:hAnsi="Arial" w:cs="Arial"/>
          <w:bCs/>
          <w:sz w:val="19"/>
          <w:szCs w:val="19"/>
        </w:rPr>
        <w:t>relevant business stakeholders</w:t>
      </w:r>
    </w:p>
    <w:p w14:paraId="0F0BA3F6" w14:textId="77777777" w:rsidR="006022F6" w:rsidRPr="006F5A0F" w:rsidRDefault="00920C46" w:rsidP="00920C46">
      <w:pPr>
        <w:widowControl w:val="0"/>
        <w:numPr>
          <w:ilvl w:val="0"/>
          <w:numId w:val="17"/>
        </w:numPr>
        <w:autoSpaceDE w:val="0"/>
        <w:autoSpaceDN w:val="0"/>
        <w:adjustRightInd w:val="0"/>
        <w:jc w:val="both"/>
        <w:rPr>
          <w:rFonts w:ascii="Arial" w:hAnsi="Arial" w:cs="Arial"/>
          <w:bCs/>
          <w:sz w:val="19"/>
          <w:szCs w:val="19"/>
        </w:rPr>
      </w:pPr>
      <w:r w:rsidRPr="006F5A0F">
        <w:rPr>
          <w:rFonts w:ascii="Arial" w:hAnsi="Arial" w:cs="Arial"/>
          <w:bCs/>
          <w:sz w:val="19"/>
          <w:szCs w:val="19"/>
        </w:rPr>
        <w:t>Develop and maintain a market intelligence platform, regularly capturing competitor activity and company’s competitive position</w:t>
      </w:r>
    </w:p>
    <w:p w14:paraId="4C9DCFDC" w14:textId="77777777" w:rsidR="00920C46" w:rsidRPr="006F5A0F" w:rsidRDefault="00920C46" w:rsidP="00920C46">
      <w:pPr>
        <w:widowControl w:val="0"/>
        <w:autoSpaceDE w:val="0"/>
        <w:autoSpaceDN w:val="0"/>
        <w:adjustRightInd w:val="0"/>
        <w:ind w:left="720"/>
        <w:jc w:val="both"/>
        <w:rPr>
          <w:rFonts w:ascii="Arial" w:hAnsi="Arial" w:cs="Arial"/>
          <w:bCs/>
          <w:sz w:val="19"/>
          <w:szCs w:val="19"/>
        </w:rPr>
      </w:pPr>
    </w:p>
    <w:p w14:paraId="5D3C18CE" w14:textId="77777777" w:rsidR="00040ED4" w:rsidRPr="006F5A0F" w:rsidRDefault="00040ED4" w:rsidP="00920C46">
      <w:pPr>
        <w:widowControl w:val="0"/>
        <w:autoSpaceDE w:val="0"/>
        <w:autoSpaceDN w:val="0"/>
        <w:adjustRightInd w:val="0"/>
        <w:jc w:val="both"/>
        <w:rPr>
          <w:rFonts w:ascii="Arial" w:hAnsi="Arial" w:cs="Arial"/>
          <w:b/>
          <w:bCs/>
          <w:sz w:val="19"/>
          <w:szCs w:val="19"/>
        </w:rPr>
      </w:pPr>
      <w:r w:rsidRPr="006F5A0F">
        <w:rPr>
          <w:rFonts w:ascii="Arial" w:hAnsi="Arial" w:cs="Arial"/>
          <w:b/>
          <w:bCs/>
          <w:sz w:val="19"/>
          <w:szCs w:val="19"/>
        </w:rPr>
        <w:t xml:space="preserve">2. </w:t>
      </w:r>
      <w:r w:rsidR="00920C46" w:rsidRPr="006F5A0F">
        <w:rPr>
          <w:rFonts w:ascii="Arial" w:hAnsi="Arial" w:cs="Arial"/>
          <w:b/>
          <w:bCs/>
          <w:sz w:val="19"/>
          <w:szCs w:val="19"/>
        </w:rPr>
        <w:t>Business Case and Templates</w:t>
      </w:r>
    </w:p>
    <w:p w14:paraId="65906BF4" w14:textId="77777777" w:rsidR="00920C46" w:rsidRPr="006F5A0F" w:rsidRDefault="00920C46" w:rsidP="00920C46">
      <w:pPr>
        <w:widowControl w:val="0"/>
        <w:numPr>
          <w:ilvl w:val="0"/>
          <w:numId w:val="18"/>
        </w:numPr>
        <w:autoSpaceDE w:val="0"/>
        <w:autoSpaceDN w:val="0"/>
        <w:adjustRightInd w:val="0"/>
        <w:jc w:val="both"/>
        <w:rPr>
          <w:rFonts w:ascii="Arial" w:hAnsi="Arial" w:cs="Arial"/>
          <w:bCs/>
          <w:sz w:val="19"/>
          <w:szCs w:val="19"/>
        </w:rPr>
      </w:pPr>
      <w:r w:rsidRPr="006F5A0F">
        <w:rPr>
          <w:rFonts w:ascii="Arial" w:hAnsi="Arial" w:cs="Arial"/>
          <w:bCs/>
          <w:sz w:val="19"/>
          <w:szCs w:val="19"/>
        </w:rPr>
        <w:t>Support business case development including pricing models, P&amp;L templates, gross margin models</w:t>
      </w:r>
    </w:p>
    <w:p w14:paraId="708A56AA" w14:textId="77777777" w:rsidR="00920C46" w:rsidRPr="006F5A0F" w:rsidRDefault="00920C46" w:rsidP="00920C46">
      <w:pPr>
        <w:widowControl w:val="0"/>
        <w:numPr>
          <w:ilvl w:val="0"/>
          <w:numId w:val="18"/>
        </w:numPr>
        <w:autoSpaceDE w:val="0"/>
        <w:autoSpaceDN w:val="0"/>
        <w:adjustRightInd w:val="0"/>
        <w:jc w:val="both"/>
        <w:rPr>
          <w:rFonts w:ascii="Arial" w:hAnsi="Arial" w:cs="Arial"/>
          <w:bCs/>
          <w:sz w:val="19"/>
          <w:szCs w:val="19"/>
        </w:rPr>
      </w:pPr>
      <w:r w:rsidRPr="006F5A0F">
        <w:rPr>
          <w:rFonts w:ascii="Arial" w:hAnsi="Arial" w:cs="Arial"/>
          <w:bCs/>
          <w:sz w:val="19"/>
          <w:szCs w:val="19"/>
        </w:rPr>
        <w:t>Assist in post campaign reviews, including ROI and future recommendations</w:t>
      </w:r>
    </w:p>
    <w:p w14:paraId="062BAE99" w14:textId="77777777" w:rsidR="00920C46" w:rsidRPr="006F5A0F" w:rsidRDefault="00920C46" w:rsidP="00920C46">
      <w:pPr>
        <w:widowControl w:val="0"/>
        <w:numPr>
          <w:ilvl w:val="0"/>
          <w:numId w:val="18"/>
        </w:numPr>
        <w:autoSpaceDE w:val="0"/>
        <w:autoSpaceDN w:val="0"/>
        <w:adjustRightInd w:val="0"/>
        <w:jc w:val="both"/>
        <w:rPr>
          <w:rFonts w:ascii="Arial" w:hAnsi="Arial" w:cs="Arial"/>
          <w:bCs/>
          <w:sz w:val="19"/>
          <w:szCs w:val="19"/>
        </w:rPr>
      </w:pPr>
      <w:r w:rsidRPr="006F5A0F">
        <w:rPr>
          <w:rFonts w:ascii="Arial" w:hAnsi="Arial" w:cs="Arial"/>
          <w:bCs/>
          <w:sz w:val="19"/>
          <w:szCs w:val="19"/>
        </w:rPr>
        <w:t>Assist in the development of a Product Lifecycle Management program ensuring products are commercially managed</w:t>
      </w:r>
    </w:p>
    <w:p w14:paraId="54D5DA5B" w14:textId="77777777" w:rsidR="00920C46" w:rsidRPr="006F5A0F" w:rsidRDefault="00920C46" w:rsidP="00D85ED6">
      <w:pPr>
        <w:widowControl w:val="0"/>
        <w:autoSpaceDE w:val="0"/>
        <w:autoSpaceDN w:val="0"/>
        <w:adjustRightInd w:val="0"/>
        <w:jc w:val="both"/>
        <w:rPr>
          <w:rFonts w:ascii="Arial" w:hAnsi="Arial" w:cs="Arial"/>
          <w:b/>
          <w:bCs/>
          <w:sz w:val="19"/>
          <w:szCs w:val="19"/>
        </w:rPr>
      </w:pPr>
    </w:p>
    <w:p w14:paraId="2B26A66F" w14:textId="77777777" w:rsidR="00D85ED6" w:rsidRPr="006F5A0F" w:rsidRDefault="00D85ED6" w:rsidP="00D85ED6">
      <w:pPr>
        <w:widowControl w:val="0"/>
        <w:autoSpaceDE w:val="0"/>
        <w:autoSpaceDN w:val="0"/>
        <w:adjustRightInd w:val="0"/>
        <w:jc w:val="both"/>
        <w:rPr>
          <w:rFonts w:ascii="Arial" w:hAnsi="Arial" w:cs="Arial"/>
          <w:b/>
          <w:bCs/>
          <w:sz w:val="19"/>
          <w:szCs w:val="19"/>
        </w:rPr>
      </w:pPr>
      <w:r w:rsidRPr="006F5A0F">
        <w:rPr>
          <w:rFonts w:ascii="Arial" w:hAnsi="Arial" w:cs="Arial"/>
          <w:b/>
          <w:bCs/>
          <w:sz w:val="19"/>
          <w:szCs w:val="19"/>
        </w:rPr>
        <w:t xml:space="preserve">3. </w:t>
      </w:r>
      <w:r w:rsidR="00920C46" w:rsidRPr="006F5A0F">
        <w:rPr>
          <w:rFonts w:ascii="Arial" w:hAnsi="Arial" w:cs="Arial"/>
          <w:b/>
          <w:bCs/>
          <w:sz w:val="19"/>
          <w:szCs w:val="19"/>
        </w:rPr>
        <w:t>Reporting</w:t>
      </w:r>
    </w:p>
    <w:p w14:paraId="04CBADD8" w14:textId="77777777" w:rsidR="006022F6" w:rsidRPr="006F5A0F" w:rsidRDefault="00920C46" w:rsidP="00920C46">
      <w:pPr>
        <w:widowControl w:val="0"/>
        <w:numPr>
          <w:ilvl w:val="0"/>
          <w:numId w:val="19"/>
        </w:numPr>
        <w:autoSpaceDE w:val="0"/>
        <w:autoSpaceDN w:val="0"/>
        <w:adjustRightInd w:val="0"/>
        <w:jc w:val="both"/>
        <w:rPr>
          <w:rFonts w:ascii="Arial" w:hAnsi="Arial" w:cs="Arial"/>
          <w:bCs/>
          <w:sz w:val="19"/>
          <w:szCs w:val="19"/>
        </w:rPr>
      </w:pPr>
      <w:r w:rsidRPr="006F5A0F">
        <w:rPr>
          <w:rFonts w:ascii="Arial" w:hAnsi="Arial" w:cs="Arial"/>
          <w:bCs/>
          <w:sz w:val="19"/>
          <w:szCs w:val="19"/>
        </w:rPr>
        <w:t>Aid in the development of a suite of reports including but not limited to Retail Report (weekly and monthly), Business Report, Gross Margin Reporting, Product and Offer Development reports and templates, Post Campaign reviews, Churn Reporting and Sales Reporting.</w:t>
      </w:r>
    </w:p>
    <w:p w14:paraId="14D8EFD1" w14:textId="77777777" w:rsidR="00920C46" w:rsidRDefault="00920C46" w:rsidP="00A969E0">
      <w:pPr>
        <w:widowControl w:val="0"/>
        <w:autoSpaceDE w:val="0"/>
        <w:autoSpaceDN w:val="0"/>
        <w:adjustRightInd w:val="0"/>
        <w:jc w:val="both"/>
        <w:rPr>
          <w:rFonts w:ascii="Arial" w:hAnsi="Arial" w:cs="Arial"/>
          <w:b/>
          <w:bCs/>
          <w:sz w:val="19"/>
          <w:szCs w:val="19"/>
        </w:rPr>
      </w:pPr>
    </w:p>
    <w:p w14:paraId="6174EF2E" w14:textId="77777777" w:rsidR="00B42B45" w:rsidRDefault="00B42B45" w:rsidP="00A969E0">
      <w:pPr>
        <w:widowControl w:val="0"/>
        <w:autoSpaceDE w:val="0"/>
        <w:autoSpaceDN w:val="0"/>
        <w:adjustRightInd w:val="0"/>
        <w:jc w:val="both"/>
        <w:rPr>
          <w:rFonts w:ascii="Arial" w:hAnsi="Arial" w:cs="Arial"/>
          <w:b/>
          <w:bCs/>
          <w:sz w:val="19"/>
          <w:szCs w:val="19"/>
        </w:rPr>
      </w:pPr>
      <w:r>
        <w:rPr>
          <w:rFonts w:ascii="Arial" w:hAnsi="Arial" w:cs="Arial"/>
          <w:b/>
          <w:bCs/>
          <w:sz w:val="19"/>
          <w:szCs w:val="19"/>
        </w:rPr>
        <w:t>4. Product Development &amp; Configuration</w:t>
      </w:r>
    </w:p>
    <w:p w14:paraId="5E0891C6" w14:textId="77777777" w:rsidR="00B42B45" w:rsidRPr="005E751F" w:rsidRDefault="005E751F" w:rsidP="00B42B45">
      <w:pPr>
        <w:widowControl w:val="0"/>
        <w:numPr>
          <w:ilvl w:val="0"/>
          <w:numId w:val="22"/>
        </w:numPr>
        <w:autoSpaceDE w:val="0"/>
        <w:autoSpaceDN w:val="0"/>
        <w:adjustRightInd w:val="0"/>
        <w:jc w:val="both"/>
        <w:rPr>
          <w:rFonts w:ascii="Arial" w:hAnsi="Arial" w:cs="Arial"/>
          <w:sz w:val="19"/>
          <w:szCs w:val="19"/>
        </w:rPr>
      </w:pPr>
      <w:r w:rsidRPr="005E751F">
        <w:rPr>
          <w:rFonts w:ascii="Arial" w:hAnsi="Arial" w:cs="Arial"/>
          <w:sz w:val="19"/>
          <w:szCs w:val="19"/>
        </w:rPr>
        <w:t xml:space="preserve">Assist to </w:t>
      </w:r>
      <w:r>
        <w:rPr>
          <w:rFonts w:ascii="Arial" w:hAnsi="Arial" w:cs="Arial"/>
          <w:sz w:val="19"/>
          <w:szCs w:val="19"/>
        </w:rPr>
        <w:t>ensure proper set up of product/pricing structure in billing system and so to ensure customers can be billed on a timely basis</w:t>
      </w:r>
    </w:p>
    <w:p w14:paraId="09CD3F83" w14:textId="77777777" w:rsidR="00B42B45" w:rsidRPr="006F5A0F" w:rsidRDefault="00B42B45" w:rsidP="00A969E0">
      <w:pPr>
        <w:widowControl w:val="0"/>
        <w:autoSpaceDE w:val="0"/>
        <w:autoSpaceDN w:val="0"/>
        <w:adjustRightInd w:val="0"/>
        <w:jc w:val="both"/>
        <w:rPr>
          <w:rFonts w:ascii="Arial" w:hAnsi="Arial" w:cs="Arial"/>
          <w:b/>
          <w:bCs/>
          <w:sz w:val="19"/>
          <w:szCs w:val="19"/>
        </w:rPr>
      </w:pPr>
    </w:p>
    <w:p w14:paraId="220A2B41" w14:textId="77777777" w:rsidR="00A85A07" w:rsidRPr="006F5A0F" w:rsidRDefault="00A85A07" w:rsidP="00A969E0">
      <w:pPr>
        <w:widowControl w:val="0"/>
        <w:autoSpaceDE w:val="0"/>
        <w:autoSpaceDN w:val="0"/>
        <w:adjustRightInd w:val="0"/>
        <w:jc w:val="both"/>
        <w:rPr>
          <w:rFonts w:ascii="Arial" w:hAnsi="Arial" w:cs="Arial"/>
          <w:b/>
          <w:bCs/>
          <w:sz w:val="19"/>
          <w:szCs w:val="19"/>
        </w:rPr>
      </w:pPr>
      <w:r w:rsidRPr="006F5A0F">
        <w:rPr>
          <w:rFonts w:ascii="Arial" w:hAnsi="Arial" w:cs="Arial"/>
          <w:b/>
          <w:bCs/>
          <w:sz w:val="19"/>
          <w:szCs w:val="19"/>
        </w:rPr>
        <w:t>Your profile:</w:t>
      </w:r>
    </w:p>
    <w:p w14:paraId="7B2A2BF6" w14:textId="77777777" w:rsidR="006F5A0F" w:rsidRPr="006F5A0F" w:rsidRDefault="006F5A0F" w:rsidP="006F5A0F">
      <w:pPr>
        <w:pStyle w:val="ListParagraph"/>
        <w:numPr>
          <w:ilvl w:val="0"/>
          <w:numId w:val="20"/>
        </w:numPr>
        <w:spacing w:before="120"/>
        <w:jc w:val="both"/>
        <w:rPr>
          <w:rFonts w:ascii="Arial" w:hAnsi="Arial" w:cs="Arial"/>
          <w:sz w:val="19"/>
          <w:szCs w:val="19"/>
        </w:rPr>
      </w:pPr>
      <w:r>
        <w:rPr>
          <w:rFonts w:ascii="Arial" w:hAnsi="Arial" w:cs="Arial"/>
          <w:sz w:val="19"/>
          <w:szCs w:val="19"/>
        </w:rPr>
        <w:t xml:space="preserve">Degree in Commerce or </w:t>
      </w:r>
      <w:r w:rsidR="005E751F">
        <w:rPr>
          <w:rFonts w:ascii="Arial" w:hAnsi="Arial" w:cs="Arial"/>
          <w:sz w:val="19"/>
          <w:szCs w:val="19"/>
        </w:rPr>
        <w:t>Business</w:t>
      </w:r>
      <w:r>
        <w:rPr>
          <w:rFonts w:ascii="Arial" w:hAnsi="Arial" w:cs="Arial"/>
          <w:sz w:val="19"/>
          <w:szCs w:val="19"/>
        </w:rPr>
        <w:t xml:space="preserve"> with at least 3 years of relevant experience in </w:t>
      </w:r>
      <w:r w:rsidRPr="006F5A0F">
        <w:rPr>
          <w:rFonts w:ascii="Arial" w:hAnsi="Arial" w:cs="Arial"/>
          <w:sz w:val="19"/>
          <w:szCs w:val="19"/>
        </w:rPr>
        <w:t>a business analysis role preferably in the Energy Market sector</w:t>
      </w:r>
    </w:p>
    <w:p w14:paraId="1BE563EC" w14:textId="77777777" w:rsidR="000535C7" w:rsidRDefault="00920C46" w:rsidP="000535C7">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Good IT profi</w:t>
      </w:r>
      <w:r w:rsidR="006F5A0F" w:rsidRPr="006F5A0F">
        <w:rPr>
          <w:rFonts w:ascii="Arial" w:hAnsi="Arial" w:cs="Arial"/>
          <w:sz w:val="19"/>
          <w:szCs w:val="19"/>
        </w:rPr>
        <w:t>ciency (</w:t>
      </w:r>
      <w:r w:rsidR="000535C7">
        <w:rPr>
          <w:rFonts w:ascii="Arial" w:hAnsi="Arial" w:cs="Arial"/>
          <w:sz w:val="19"/>
          <w:szCs w:val="19"/>
        </w:rPr>
        <w:t>E</w:t>
      </w:r>
      <w:r w:rsidR="006F5A0F" w:rsidRPr="006F5A0F">
        <w:rPr>
          <w:rFonts w:ascii="Arial" w:hAnsi="Arial" w:cs="Arial"/>
          <w:sz w:val="19"/>
          <w:szCs w:val="19"/>
        </w:rPr>
        <w:t xml:space="preserve">xcel, </w:t>
      </w:r>
      <w:r w:rsidR="000535C7">
        <w:rPr>
          <w:rFonts w:ascii="Arial" w:hAnsi="Arial" w:cs="Arial"/>
          <w:sz w:val="19"/>
          <w:szCs w:val="19"/>
        </w:rPr>
        <w:t>W</w:t>
      </w:r>
      <w:r w:rsidR="006F5A0F" w:rsidRPr="006F5A0F">
        <w:rPr>
          <w:rFonts w:ascii="Arial" w:hAnsi="Arial" w:cs="Arial"/>
          <w:sz w:val="19"/>
          <w:szCs w:val="19"/>
        </w:rPr>
        <w:t>ord</w:t>
      </w:r>
      <w:r w:rsidR="000535C7">
        <w:rPr>
          <w:rFonts w:ascii="Arial" w:hAnsi="Arial" w:cs="Arial"/>
          <w:sz w:val="19"/>
          <w:szCs w:val="19"/>
        </w:rPr>
        <w:t>,</w:t>
      </w:r>
      <w:r w:rsidR="006F5A0F" w:rsidRPr="006F5A0F">
        <w:rPr>
          <w:rFonts w:ascii="Arial" w:hAnsi="Arial" w:cs="Arial"/>
          <w:sz w:val="19"/>
          <w:szCs w:val="19"/>
        </w:rPr>
        <w:t xml:space="preserve"> </w:t>
      </w:r>
      <w:r w:rsidR="000535C7">
        <w:rPr>
          <w:rFonts w:ascii="Arial" w:hAnsi="Arial" w:cs="Arial"/>
          <w:sz w:val="19"/>
          <w:szCs w:val="19"/>
        </w:rPr>
        <w:t>A</w:t>
      </w:r>
      <w:r w:rsidR="006F5A0F" w:rsidRPr="006F5A0F">
        <w:rPr>
          <w:rFonts w:ascii="Arial" w:hAnsi="Arial" w:cs="Arial"/>
          <w:sz w:val="19"/>
          <w:szCs w:val="19"/>
        </w:rPr>
        <w:t>ccess</w:t>
      </w:r>
      <w:r w:rsidR="000535C7">
        <w:rPr>
          <w:rFonts w:ascii="Arial" w:hAnsi="Arial" w:cs="Arial"/>
          <w:sz w:val="19"/>
          <w:szCs w:val="19"/>
        </w:rPr>
        <w:t>, Power BI</w:t>
      </w:r>
      <w:r w:rsidR="00FC7AE2">
        <w:rPr>
          <w:rFonts w:ascii="Arial" w:hAnsi="Arial" w:cs="Arial"/>
          <w:sz w:val="19"/>
          <w:szCs w:val="19"/>
        </w:rPr>
        <w:t>, VBA)</w:t>
      </w:r>
    </w:p>
    <w:p w14:paraId="4A370969" w14:textId="77777777" w:rsidR="002E65AA" w:rsidRPr="000535C7" w:rsidRDefault="002E65AA" w:rsidP="000535C7">
      <w:pPr>
        <w:pStyle w:val="ListParagraph"/>
        <w:numPr>
          <w:ilvl w:val="0"/>
          <w:numId w:val="20"/>
        </w:numPr>
        <w:spacing w:before="120"/>
        <w:jc w:val="both"/>
        <w:rPr>
          <w:rFonts w:ascii="Arial" w:hAnsi="Arial" w:cs="Arial"/>
          <w:sz w:val="19"/>
          <w:szCs w:val="19"/>
        </w:rPr>
      </w:pPr>
      <w:r>
        <w:rPr>
          <w:rFonts w:ascii="Arial" w:hAnsi="Arial" w:cs="Arial"/>
          <w:sz w:val="19"/>
          <w:szCs w:val="19"/>
        </w:rPr>
        <w:t>Proficient in using data visualization tools (Tableau, Power BI)</w:t>
      </w:r>
    </w:p>
    <w:p w14:paraId="3C70CF38" w14:textId="77777777" w:rsidR="00920C46" w:rsidRPr="006F5A0F" w:rsidRDefault="00920C46" w:rsidP="006F5A0F">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Good presentation skills</w:t>
      </w:r>
    </w:p>
    <w:p w14:paraId="4ECA7B86" w14:textId="77777777" w:rsidR="00920C46" w:rsidRPr="006F5A0F" w:rsidRDefault="00920C46" w:rsidP="00920C46">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 xml:space="preserve">Experience in product management and/or pricing strategy </w:t>
      </w:r>
    </w:p>
    <w:p w14:paraId="48F197E6" w14:textId="77777777" w:rsidR="00920C46" w:rsidRPr="006F5A0F" w:rsidRDefault="00920C46" w:rsidP="00920C46">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 xml:space="preserve">Demonstrated experience in the analysis of pricing models, P&amp;L, </w:t>
      </w:r>
      <w:r w:rsidR="000535C7">
        <w:rPr>
          <w:rFonts w:ascii="Arial" w:hAnsi="Arial" w:cs="Arial"/>
          <w:sz w:val="19"/>
          <w:szCs w:val="19"/>
        </w:rPr>
        <w:t xml:space="preserve">product </w:t>
      </w:r>
      <w:r w:rsidRPr="006F5A0F">
        <w:rPr>
          <w:rFonts w:ascii="Arial" w:hAnsi="Arial" w:cs="Arial"/>
          <w:sz w:val="19"/>
          <w:szCs w:val="19"/>
        </w:rPr>
        <w:t>lifecycle management</w:t>
      </w:r>
    </w:p>
    <w:p w14:paraId="775D32AF" w14:textId="77777777" w:rsidR="00920C46" w:rsidRPr="006F5A0F" w:rsidRDefault="00920C46" w:rsidP="00920C46">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Demonstrable experience in assisting and supporting development of business case templates</w:t>
      </w:r>
    </w:p>
    <w:p w14:paraId="4D6E6580" w14:textId="77777777" w:rsidR="00920C46" w:rsidRPr="006F5A0F" w:rsidRDefault="00920C46" w:rsidP="00920C46">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Good understanding of how produc</w:t>
      </w:r>
      <w:r w:rsidR="006F5A0F">
        <w:rPr>
          <w:rFonts w:ascii="Arial" w:hAnsi="Arial" w:cs="Arial"/>
          <w:sz w:val="19"/>
          <w:szCs w:val="19"/>
        </w:rPr>
        <w:t>t development integrates with</w:t>
      </w:r>
      <w:r w:rsidRPr="006F5A0F">
        <w:rPr>
          <w:rFonts w:ascii="Arial" w:hAnsi="Arial" w:cs="Arial"/>
          <w:sz w:val="19"/>
          <w:szCs w:val="19"/>
        </w:rPr>
        <w:t xml:space="preserve"> development and implementation</w:t>
      </w:r>
    </w:p>
    <w:p w14:paraId="1F38B824" w14:textId="77777777" w:rsidR="00920C46" w:rsidRPr="006F5A0F" w:rsidRDefault="00920C46" w:rsidP="00920C46">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Ability to develop reporting and analytics on relevant products and pricing</w:t>
      </w:r>
    </w:p>
    <w:p w14:paraId="5DFD1258" w14:textId="77777777" w:rsidR="00920C46" w:rsidRPr="006F5A0F" w:rsidRDefault="00920C46" w:rsidP="00920C46">
      <w:pPr>
        <w:pStyle w:val="ListParagraph"/>
        <w:numPr>
          <w:ilvl w:val="0"/>
          <w:numId w:val="20"/>
        </w:numPr>
        <w:spacing w:before="120"/>
        <w:jc w:val="both"/>
        <w:rPr>
          <w:rFonts w:ascii="Arial" w:hAnsi="Arial" w:cs="Arial"/>
          <w:sz w:val="19"/>
          <w:szCs w:val="19"/>
        </w:rPr>
      </w:pPr>
      <w:r w:rsidRPr="006F5A0F">
        <w:rPr>
          <w:rFonts w:ascii="Arial" w:hAnsi="Arial" w:cs="Arial"/>
          <w:sz w:val="19"/>
          <w:szCs w:val="19"/>
        </w:rPr>
        <w:t>Financial and budget management</w:t>
      </w:r>
    </w:p>
    <w:p w14:paraId="50B5AEEE" w14:textId="77777777" w:rsidR="00920C46" w:rsidRPr="006F5A0F" w:rsidRDefault="00920C46" w:rsidP="006F5A0F">
      <w:pPr>
        <w:pStyle w:val="ListParagraph"/>
        <w:numPr>
          <w:ilvl w:val="0"/>
          <w:numId w:val="20"/>
        </w:numPr>
        <w:spacing w:before="120"/>
        <w:jc w:val="both"/>
        <w:rPr>
          <w:rFonts w:ascii="Arial" w:hAnsi="Arial" w:cs="Arial"/>
          <w:b/>
          <w:sz w:val="19"/>
          <w:szCs w:val="19"/>
        </w:rPr>
      </w:pPr>
      <w:r w:rsidRPr="006F5A0F">
        <w:rPr>
          <w:rFonts w:ascii="Arial" w:hAnsi="Arial" w:cs="Arial"/>
          <w:sz w:val="19"/>
          <w:szCs w:val="19"/>
        </w:rPr>
        <w:t>Project Management skills</w:t>
      </w:r>
      <w:r w:rsidR="006F5A0F" w:rsidRPr="006F5A0F">
        <w:rPr>
          <w:rFonts w:ascii="Arial" w:hAnsi="Arial" w:cs="Arial"/>
          <w:sz w:val="19"/>
          <w:szCs w:val="19"/>
        </w:rPr>
        <w:t xml:space="preserve">, </w:t>
      </w:r>
      <w:r w:rsidRPr="006F5A0F">
        <w:rPr>
          <w:rFonts w:ascii="Arial" w:hAnsi="Arial" w:cs="Arial"/>
          <w:sz w:val="19"/>
          <w:szCs w:val="19"/>
        </w:rPr>
        <w:t>Microsoft Office applications</w:t>
      </w:r>
    </w:p>
    <w:p w14:paraId="6504CF0E" w14:textId="77777777" w:rsidR="0013532A" w:rsidRPr="006F5A0F" w:rsidRDefault="0013532A" w:rsidP="00920C46">
      <w:pPr>
        <w:spacing w:before="120"/>
        <w:jc w:val="both"/>
        <w:rPr>
          <w:rFonts w:ascii="Arial" w:hAnsi="Arial" w:cs="Arial"/>
          <w:b/>
          <w:sz w:val="19"/>
          <w:szCs w:val="19"/>
        </w:rPr>
      </w:pPr>
    </w:p>
    <w:p w14:paraId="048829D3" w14:textId="77777777" w:rsidR="00920C46" w:rsidRPr="006F5A0F" w:rsidRDefault="00920C46" w:rsidP="00920C46">
      <w:pPr>
        <w:spacing w:before="120"/>
        <w:jc w:val="both"/>
        <w:rPr>
          <w:rFonts w:ascii="Arial" w:hAnsi="Arial" w:cs="Arial"/>
          <w:b/>
          <w:sz w:val="19"/>
          <w:szCs w:val="19"/>
        </w:rPr>
      </w:pPr>
      <w:r w:rsidRPr="006F5A0F">
        <w:rPr>
          <w:rFonts w:ascii="Arial" w:hAnsi="Arial" w:cs="Arial"/>
          <w:b/>
          <w:sz w:val="19"/>
          <w:szCs w:val="19"/>
        </w:rPr>
        <w:t>Abilities</w:t>
      </w:r>
      <w:r w:rsidR="005E751F">
        <w:rPr>
          <w:rFonts w:ascii="Arial" w:hAnsi="Arial" w:cs="Arial"/>
          <w:b/>
          <w:sz w:val="19"/>
          <w:szCs w:val="19"/>
        </w:rPr>
        <w:t>:</w:t>
      </w:r>
    </w:p>
    <w:p w14:paraId="76B9400B" w14:textId="77777777" w:rsidR="00920C46" w:rsidRPr="006F5A0F" w:rsidRDefault="00920C46" w:rsidP="00920C46">
      <w:pPr>
        <w:pStyle w:val="ListParagraph"/>
        <w:numPr>
          <w:ilvl w:val="0"/>
          <w:numId w:val="21"/>
        </w:numPr>
        <w:spacing w:before="120"/>
        <w:jc w:val="both"/>
        <w:rPr>
          <w:rFonts w:ascii="Arial" w:hAnsi="Arial" w:cs="Arial"/>
          <w:sz w:val="19"/>
          <w:szCs w:val="19"/>
        </w:rPr>
      </w:pPr>
      <w:r w:rsidRPr="006F5A0F">
        <w:rPr>
          <w:rFonts w:ascii="Arial" w:hAnsi="Arial" w:cs="Arial"/>
          <w:sz w:val="19"/>
          <w:szCs w:val="19"/>
        </w:rPr>
        <w:t>Highly numerate and strong IT skills</w:t>
      </w:r>
    </w:p>
    <w:p w14:paraId="3BDACF45" w14:textId="77777777" w:rsidR="00920C46" w:rsidRPr="006F5A0F" w:rsidRDefault="00920C46" w:rsidP="00920C46">
      <w:pPr>
        <w:pStyle w:val="ListParagraph"/>
        <w:numPr>
          <w:ilvl w:val="0"/>
          <w:numId w:val="21"/>
        </w:numPr>
        <w:spacing w:before="120"/>
        <w:jc w:val="both"/>
        <w:rPr>
          <w:rFonts w:ascii="Arial" w:hAnsi="Arial" w:cs="Arial"/>
          <w:sz w:val="19"/>
          <w:szCs w:val="19"/>
        </w:rPr>
      </w:pPr>
      <w:r w:rsidRPr="006F5A0F">
        <w:rPr>
          <w:rFonts w:ascii="Arial" w:hAnsi="Arial" w:cs="Arial"/>
          <w:sz w:val="19"/>
          <w:szCs w:val="19"/>
        </w:rPr>
        <w:t xml:space="preserve">Structured, </w:t>
      </w:r>
      <w:proofErr w:type="gramStart"/>
      <w:r w:rsidRPr="006F5A0F">
        <w:rPr>
          <w:rFonts w:ascii="Arial" w:hAnsi="Arial" w:cs="Arial"/>
          <w:sz w:val="19"/>
          <w:szCs w:val="19"/>
        </w:rPr>
        <w:t>methodical</w:t>
      </w:r>
      <w:proofErr w:type="gramEnd"/>
      <w:r w:rsidRPr="006F5A0F">
        <w:rPr>
          <w:rFonts w:ascii="Arial" w:hAnsi="Arial" w:cs="Arial"/>
          <w:sz w:val="19"/>
          <w:szCs w:val="19"/>
        </w:rPr>
        <w:t xml:space="preserve"> and detailed in approach to developing frameworks</w:t>
      </w:r>
    </w:p>
    <w:p w14:paraId="544E6BD9" w14:textId="77777777" w:rsidR="00920C46" w:rsidRPr="006F5A0F" w:rsidRDefault="00920C46" w:rsidP="00920C46">
      <w:pPr>
        <w:pStyle w:val="ListParagraph"/>
        <w:numPr>
          <w:ilvl w:val="0"/>
          <w:numId w:val="21"/>
        </w:numPr>
        <w:spacing w:before="120"/>
        <w:jc w:val="both"/>
        <w:rPr>
          <w:rFonts w:ascii="Arial" w:hAnsi="Arial" w:cs="Arial"/>
          <w:sz w:val="19"/>
          <w:szCs w:val="19"/>
        </w:rPr>
      </w:pPr>
      <w:r w:rsidRPr="006F5A0F">
        <w:rPr>
          <w:rFonts w:ascii="Arial" w:hAnsi="Arial" w:cs="Arial"/>
          <w:sz w:val="19"/>
          <w:szCs w:val="19"/>
        </w:rPr>
        <w:t xml:space="preserve">Proven track record for improving process efficiencies and solving problems </w:t>
      </w:r>
    </w:p>
    <w:p w14:paraId="5F8C3F3E" w14:textId="77777777" w:rsidR="00920C46" w:rsidRPr="006F5A0F" w:rsidRDefault="00920C46" w:rsidP="00920C46">
      <w:pPr>
        <w:pStyle w:val="ListParagraph"/>
        <w:numPr>
          <w:ilvl w:val="0"/>
          <w:numId w:val="21"/>
        </w:numPr>
        <w:spacing w:before="120"/>
        <w:jc w:val="both"/>
        <w:rPr>
          <w:rFonts w:ascii="Arial" w:hAnsi="Arial" w:cs="Arial"/>
          <w:sz w:val="19"/>
          <w:szCs w:val="19"/>
        </w:rPr>
      </w:pPr>
      <w:r w:rsidRPr="006F5A0F">
        <w:rPr>
          <w:rFonts w:ascii="Arial" w:hAnsi="Arial" w:cs="Arial"/>
          <w:sz w:val="19"/>
          <w:szCs w:val="19"/>
        </w:rPr>
        <w:t xml:space="preserve">Excellent communication skills both written and spoken, and interpersonal skills </w:t>
      </w:r>
    </w:p>
    <w:p w14:paraId="22631E71" w14:textId="77777777" w:rsidR="00FC4BBF" w:rsidRPr="005E751F" w:rsidRDefault="00920C46" w:rsidP="005E751F">
      <w:pPr>
        <w:pStyle w:val="ListParagraph"/>
        <w:widowControl w:val="0"/>
        <w:numPr>
          <w:ilvl w:val="0"/>
          <w:numId w:val="21"/>
        </w:numPr>
        <w:autoSpaceDE w:val="0"/>
        <w:autoSpaceDN w:val="0"/>
        <w:adjustRightInd w:val="0"/>
        <w:spacing w:before="120"/>
        <w:jc w:val="both"/>
        <w:rPr>
          <w:rFonts w:ascii="Arial" w:hAnsi="Arial" w:cs="Arial"/>
          <w:sz w:val="20"/>
          <w:szCs w:val="20"/>
        </w:rPr>
      </w:pPr>
      <w:r w:rsidRPr="005E751F">
        <w:rPr>
          <w:rFonts w:ascii="Arial" w:hAnsi="Arial" w:cs="Arial"/>
          <w:sz w:val="19"/>
          <w:szCs w:val="19"/>
        </w:rPr>
        <w:lastRenderedPageBreak/>
        <w:t xml:space="preserve">Excellent analytical and </w:t>
      </w:r>
      <w:proofErr w:type="gramStart"/>
      <w:r w:rsidRPr="005E751F">
        <w:rPr>
          <w:rFonts w:ascii="Arial" w:hAnsi="Arial" w:cs="Arial"/>
          <w:sz w:val="19"/>
          <w:szCs w:val="19"/>
        </w:rPr>
        <w:t>problem</w:t>
      </w:r>
      <w:r w:rsidR="00B7785A">
        <w:rPr>
          <w:rFonts w:ascii="Arial" w:hAnsi="Arial" w:cs="Arial"/>
          <w:sz w:val="19"/>
          <w:szCs w:val="19"/>
        </w:rPr>
        <w:t xml:space="preserve"> </w:t>
      </w:r>
      <w:r w:rsidRPr="005E751F">
        <w:rPr>
          <w:rFonts w:ascii="Arial" w:hAnsi="Arial" w:cs="Arial"/>
          <w:sz w:val="19"/>
          <w:szCs w:val="19"/>
        </w:rPr>
        <w:t>solving</w:t>
      </w:r>
      <w:proofErr w:type="gramEnd"/>
      <w:r w:rsidRPr="005E751F">
        <w:rPr>
          <w:rFonts w:ascii="Arial" w:hAnsi="Arial" w:cs="Arial"/>
          <w:sz w:val="19"/>
          <w:szCs w:val="19"/>
        </w:rPr>
        <w:t xml:space="preserve"> skills</w:t>
      </w:r>
    </w:p>
    <w:sectPr w:rsidR="00FC4BBF" w:rsidRPr="005E751F" w:rsidSect="001D7B2D">
      <w:pgSz w:w="12240" w:h="15840"/>
      <w:pgMar w:top="864" w:right="1800" w:bottom="86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BEAEC16"/>
    <w:lvl w:ilvl="0">
      <w:numFmt w:val="bullet"/>
      <w:lvlText w:val="*"/>
      <w:lvlJc w:val="left"/>
    </w:lvl>
  </w:abstractNum>
  <w:abstractNum w:abstractNumId="1" w15:restartNumberingAfterBreak="0">
    <w:nsid w:val="0C0268A6"/>
    <w:multiLevelType w:val="hybridMultilevel"/>
    <w:tmpl w:val="D1704C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7764C7E"/>
    <w:multiLevelType w:val="hybridMultilevel"/>
    <w:tmpl w:val="867477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B112221"/>
    <w:multiLevelType w:val="hybridMultilevel"/>
    <w:tmpl w:val="FA18F05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1C2F7365"/>
    <w:multiLevelType w:val="hybridMultilevel"/>
    <w:tmpl w:val="93B04F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900FD3"/>
    <w:multiLevelType w:val="hybridMultilevel"/>
    <w:tmpl w:val="698455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A443928"/>
    <w:multiLevelType w:val="hybridMultilevel"/>
    <w:tmpl w:val="E362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F3440"/>
    <w:multiLevelType w:val="hybridMultilevel"/>
    <w:tmpl w:val="8BFA56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AB272C9"/>
    <w:multiLevelType w:val="hybridMultilevel"/>
    <w:tmpl w:val="D65E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70952"/>
    <w:multiLevelType w:val="hybridMultilevel"/>
    <w:tmpl w:val="5B92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64A7F"/>
    <w:multiLevelType w:val="hybridMultilevel"/>
    <w:tmpl w:val="6F0C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84CE7"/>
    <w:multiLevelType w:val="hybridMultilevel"/>
    <w:tmpl w:val="0902F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2B431B5"/>
    <w:multiLevelType w:val="hybridMultilevel"/>
    <w:tmpl w:val="7A00B2F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46420B1E"/>
    <w:multiLevelType w:val="hybridMultilevel"/>
    <w:tmpl w:val="6E04F6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0EE7DB2"/>
    <w:multiLevelType w:val="hybridMultilevel"/>
    <w:tmpl w:val="EC66CE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D1D61E2"/>
    <w:multiLevelType w:val="hybridMultilevel"/>
    <w:tmpl w:val="CCF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4534B"/>
    <w:multiLevelType w:val="hybridMultilevel"/>
    <w:tmpl w:val="325E89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DAF2863"/>
    <w:multiLevelType w:val="hybridMultilevel"/>
    <w:tmpl w:val="C37E5B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E9F1248"/>
    <w:multiLevelType w:val="hybridMultilevel"/>
    <w:tmpl w:val="0010D7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F781C15"/>
    <w:multiLevelType w:val="hybridMultilevel"/>
    <w:tmpl w:val="0E6C97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0DD25DA"/>
    <w:multiLevelType w:val="hybridMultilevel"/>
    <w:tmpl w:val="C9AEC6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ACF2D76"/>
    <w:multiLevelType w:val="hybridMultilevel"/>
    <w:tmpl w:val="7EE8FF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32221821">
    <w:abstractNumId w:val="1"/>
  </w:num>
  <w:num w:numId="2" w16cid:durableId="1291787063">
    <w:abstractNumId w:val="0"/>
    <w:lvlOverride w:ilvl="0">
      <w:lvl w:ilvl="0">
        <w:numFmt w:val="bullet"/>
        <w:lvlText w:val=""/>
        <w:legacy w:legacy="1" w:legacySpace="0" w:legacyIndent="0"/>
        <w:lvlJc w:val="left"/>
        <w:rPr>
          <w:rFonts w:ascii="Symbol" w:hAnsi="Symbol" w:hint="default"/>
          <w:sz w:val="22"/>
        </w:rPr>
      </w:lvl>
    </w:lvlOverride>
  </w:num>
  <w:num w:numId="3" w16cid:durableId="1008487770">
    <w:abstractNumId w:val="8"/>
  </w:num>
  <w:num w:numId="4" w16cid:durableId="861162670">
    <w:abstractNumId w:val="6"/>
  </w:num>
  <w:num w:numId="5" w16cid:durableId="45301024">
    <w:abstractNumId w:val="10"/>
  </w:num>
  <w:num w:numId="6" w16cid:durableId="1058093051">
    <w:abstractNumId w:val="15"/>
  </w:num>
  <w:num w:numId="7" w16cid:durableId="1740518768">
    <w:abstractNumId w:val="7"/>
  </w:num>
  <w:num w:numId="8" w16cid:durableId="1075130094">
    <w:abstractNumId w:val="2"/>
  </w:num>
  <w:num w:numId="9" w16cid:durableId="368576564">
    <w:abstractNumId w:val="19"/>
  </w:num>
  <w:num w:numId="10" w16cid:durableId="1815486579">
    <w:abstractNumId w:val="13"/>
  </w:num>
  <w:num w:numId="11" w16cid:durableId="13700298">
    <w:abstractNumId w:val="3"/>
  </w:num>
  <w:num w:numId="12" w16cid:durableId="1696999929">
    <w:abstractNumId w:val="17"/>
  </w:num>
  <w:num w:numId="13" w16cid:durableId="1752041612">
    <w:abstractNumId w:val="12"/>
  </w:num>
  <w:num w:numId="14" w16cid:durableId="44644208">
    <w:abstractNumId w:val="5"/>
  </w:num>
  <w:num w:numId="15" w16cid:durableId="248346162">
    <w:abstractNumId w:val="14"/>
  </w:num>
  <w:num w:numId="16" w16cid:durableId="728575181">
    <w:abstractNumId w:val="18"/>
  </w:num>
  <w:num w:numId="17" w16cid:durableId="1590384114">
    <w:abstractNumId w:val="16"/>
  </w:num>
  <w:num w:numId="18" w16cid:durableId="1537035583">
    <w:abstractNumId w:val="11"/>
  </w:num>
  <w:num w:numId="19" w16cid:durableId="968322543">
    <w:abstractNumId w:val="21"/>
  </w:num>
  <w:num w:numId="20" w16cid:durableId="1267425096">
    <w:abstractNumId w:val="20"/>
  </w:num>
  <w:num w:numId="21" w16cid:durableId="607658638">
    <w:abstractNumId w:val="4"/>
  </w:num>
  <w:num w:numId="22" w16cid:durableId="1718578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5C"/>
    <w:rsid w:val="000233A6"/>
    <w:rsid w:val="00023492"/>
    <w:rsid w:val="00026D8A"/>
    <w:rsid w:val="00040ED4"/>
    <w:rsid w:val="000535C7"/>
    <w:rsid w:val="0013532A"/>
    <w:rsid w:val="00171C2B"/>
    <w:rsid w:val="001B0B64"/>
    <w:rsid w:val="001D7B2D"/>
    <w:rsid w:val="00223859"/>
    <w:rsid w:val="00232B05"/>
    <w:rsid w:val="00281E11"/>
    <w:rsid w:val="002942B2"/>
    <w:rsid w:val="002B7E3A"/>
    <w:rsid w:val="002D7013"/>
    <w:rsid w:val="002E65AA"/>
    <w:rsid w:val="002F4509"/>
    <w:rsid w:val="00331F52"/>
    <w:rsid w:val="003C32AF"/>
    <w:rsid w:val="003D48FB"/>
    <w:rsid w:val="003F425C"/>
    <w:rsid w:val="004405BF"/>
    <w:rsid w:val="00454FD7"/>
    <w:rsid w:val="0046666A"/>
    <w:rsid w:val="0049045F"/>
    <w:rsid w:val="004D62DA"/>
    <w:rsid w:val="00574C6D"/>
    <w:rsid w:val="005C3AF8"/>
    <w:rsid w:val="005E38A1"/>
    <w:rsid w:val="005E751F"/>
    <w:rsid w:val="006022F6"/>
    <w:rsid w:val="00607BF1"/>
    <w:rsid w:val="00631DFC"/>
    <w:rsid w:val="006F5A0F"/>
    <w:rsid w:val="0074297C"/>
    <w:rsid w:val="00760C0A"/>
    <w:rsid w:val="007915AA"/>
    <w:rsid w:val="007C62A0"/>
    <w:rsid w:val="00825648"/>
    <w:rsid w:val="008301DC"/>
    <w:rsid w:val="00851319"/>
    <w:rsid w:val="00860F48"/>
    <w:rsid w:val="00874954"/>
    <w:rsid w:val="00891973"/>
    <w:rsid w:val="008D141B"/>
    <w:rsid w:val="00920C46"/>
    <w:rsid w:val="00A3070E"/>
    <w:rsid w:val="00A601F6"/>
    <w:rsid w:val="00A85A07"/>
    <w:rsid w:val="00A969E0"/>
    <w:rsid w:val="00B42B45"/>
    <w:rsid w:val="00B7785A"/>
    <w:rsid w:val="00BA39E1"/>
    <w:rsid w:val="00C3106D"/>
    <w:rsid w:val="00C35754"/>
    <w:rsid w:val="00C55706"/>
    <w:rsid w:val="00CA6F19"/>
    <w:rsid w:val="00CB45D1"/>
    <w:rsid w:val="00D43395"/>
    <w:rsid w:val="00D70CAA"/>
    <w:rsid w:val="00D85ED6"/>
    <w:rsid w:val="00E11EFC"/>
    <w:rsid w:val="00F16F8E"/>
    <w:rsid w:val="00F826CB"/>
    <w:rsid w:val="00FA555B"/>
    <w:rsid w:val="00FC4BBF"/>
    <w:rsid w:val="00FC7A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1F6437"/>
  <w15:chartTrackingRefBased/>
  <w15:docId w15:val="{4E27AC80-0B59-4199-890F-1EC3FC6A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D7B2D"/>
    <w:rPr>
      <w:color w:val="0000FF"/>
      <w:u w:val="single"/>
    </w:rPr>
  </w:style>
  <w:style w:type="paragraph" w:styleId="ListParagraph">
    <w:name w:val="List Paragraph"/>
    <w:basedOn w:val="Normal"/>
    <w:uiPriority w:val="34"/>
    <w:qFormat/>
    <w:rsid w:val="00920C46"/>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3035">
      <w:bodyDiv w:val="1"/>
      <w:marLeft w:val="0"/>
      <w:marRight w:val="0"/>
      <w:marTop w:val="0"/>
      <w:marBottom w:val="0"/>
      <w:divBdr>
        <w:top w:val="none" w:sz="0" w:space="0" w:color="auto"/>
        <w:left w:val="none" w:sz="0" w:space="0" w:color="auto"/>
        <w:bottom w:val="none" w:sz="0" w:space="0" w:color="auto"/>
        <w:right w:val="none" w:sz="0" w:space="0" w:color="auto"/>
      </w:divBdr>
    </w:div>
    <w:div w:id="919018828">
      <w:bodyDiv w:val="1"/>
      <w:marLeft w:val="0"/>
      <w:marRight w:val="0"/>
      <w:marTop w:val="0"/>
      <w:marBottom w:val="0"/>
      <w:divBdr>
        <w:top w:val="none" w:sz="0" w:space="0" w:color="auto"/>
        <w:left w:val="none" w:sz="0" w:space="0" w:color="auto"/>
        <w:bottom w:val="none" w:sz="0" w:space="0" w:color="auto"/>
        <w:right w:val="none" w:sz="0" w:space="0" w:color="auto"/>
      </w:divBdr>
    </w:div>
    <w:div w:id="1602688220">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C4EB445509D47AF3AE83251D945F6" ma:contentTypeVersion="10" ma:contentTypeDescription="Create a new document." ma:contentTypeScope="" ma:versionID="c8c188dc9afea8c21012bc5705a72e27">
  <xsd:schema xmlns:xsd="http://www.w3.org/2001/XMLSchema" xmlns:xs="http://www.w3.org/2001/XMLSchema" xmlns:p="http://schemas.microsoft.com/office/2006/metadata/properties" xmlns:ns3="19a20729-f67f-4f3c-a350-cb5c6dd5cdbe" xmlns:ns4="e4e6665d-9dd1-4eb0-a04d-f12509957aef" targetNamespace="http://schemas.microsoft.com/office/2006/metadata/properties" ma:root="true" ma:fieldsID="917eb6f85c0226b122d7f1f66788e07c" ns3:_="" ns4:_="">
    <xsd:import namespace="19a20729-f67f-4f3c-a350-cb5c6dd5cdbe"/>
    <xsd:import namespace="e4e6665d-9dd1-4eb0-a04d-f12509957a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20729-f67f-4f3c-a350-cb5c6dd5cd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6665d-9dd1-4eb0-a04d-f12509957a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6D7661-2474-4A40-B01B-CA184C6C2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20729-f67f-4f3c-a350-cb5c6dd5cdbe"/>
    <ds:schemaRef ds:uri="e4e6665d-9dd1-4eb0-a04d-f12509957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573DCC-77FC-4CE0-9988-35560E3898FD}">
  <ds:schemaRefs>
    <ds:schemaRef ds:uri="http://schemas.microsoft.com/sharepoint/v3/contenttype/forms"/>
  </ds:schemaRefs>
</ds:datastoreItem>
</file>

<file path=customXml/itemProps3.xml><?xml version="1.0" encoding="utf-8"?>
<ds:datastoreItem xmlns:ds="http://schemas.openxmlformats.org/officeDocument/2006/customXml" ds:itemID="{3CB50A49-1151-46EC-B310-1F13888270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SENOKO POWER LIMITED is a leading power generation company in Singapore</vt:lpstr>
    </vt:vector>
  </TitlesOfParts>
  <Company>Lins Advertising &amp; Pte Ltd</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SENOKO POWER LIMITED is a leading power generation company in Singapore</dc:title>
  <dc:subject/>
  <dc:creator>Linsad</dc:creator>
  <cp:keywords/>
  <dc:description/>
  <cp:lastModifiedBy>khchung _</cp:lastModifiedBy>
  <cp:revision>2</cp:revision>
  <cp:lastPrinted>2017-11-25T09:32:00Z</cp:lastPrinted>
  <dcterms:created xsi:type="dcterms:W3CDTF">2022-05-30T13:07:00Z</dcterms:created>
  <dcterms:modified xsi:type="dcterms:W3CDTF">2022-05-30T13:07:00Z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0x010100754C4EB445509D47AF3AE83251D945F6</vt:lpwstr>
  </property>
</Properties>
</file>