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79F5" w14:textId="1F604255" w:rsidR="003752FB" w:rsidRPr="00F63BAF" w:rsidRDefault="00C41BDB" w:rsidP="00C41BDB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 xml:space="preserve">Nombre: </w:t>
      </w:r>
      <w:r w:rsidR="00CB39C7" w:rsidRPr="00F63BAF">
        <w:rPr>
          <w:sz w:val="24"/>
          <w:szCs w:val="24"/>
          <w:lang w:val="es-CR"/>
        </w:rPr>
        <w:t>Pizarra</w:t>
      </w:r>
      <w:r w:rsidR="00CB39C7" w:rsidRPr="00F63BAF">
        <w:rPr>
          <w:sz w:val="24"/>
          <w:szCs w:val="24"/>
          <w:lang w:val="es-CR"/>
        </w:rPr>
        <w:t xml:space="preserve"> </w:t>
      </w:r>
      <w:r w:rsidRPr="00F63BAF">
        <w:rPr>
          <w:sz w:val="24"/>
          <w:szCs w:val="24"/>
          <w:lang w:val="es-CR"/>
        </w:rPr>
        <w:t>(</w:t>
      </w:r>
      <w:r w:rsidR="00CB39C7" w:rsidRPr="00F63BAF">
        <w:rPr>
          <w:sz w:val="24"/>
          <w:szCs w:val="24"/>
          <w:lang w:val="es-CR"/>
        </w:rPr>
        <w:t>Blackboard</w:t>
      </w:r>
      <w:r w:rsidRPr="00F63BAF">
        <w:rPr>
          <w:sz w:val="24"/>
          <w:szCs w:val="24"/>
          <w:lang w:val="es-CR"/>
        </w:rPr>
        <w:t>).</w:t>
      </w:r>
    </w:p>
    <w:p w14:paraId="4ADD7BF6" w14:textId="77777777" w:rsidR="00464343" w:rsidRPr="00F63BAF" w:rsidRDefault="00464343" w:rsidP="00464343">
      <w:pPr>
        <w:rPr>
          <w:sz w:val="24"/>
          <w:szCs w:val="24"/>
          <w:lang w:val="es-CR"/>
        </w:rPr>
      </w:pPr>
    </w:p>
    <w:p w14:paraId="7E1E47CF" w14:textId="77484923" w:rsidR="00C41BDB" w:rsidRPr="00F63BAF" w:rsidRDefault="00C41BDB" w:rsidP="00F346C7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Pr</w:t>
      </w:r>
      <w:r w:rsidR="00F346C7" w:rsidRPr="00F63BAF">
        <w:rPr>
          <w:sz w:val="24"/>
          <w:szCs w:val="24"/>
          <w:lang w:val="es-CR"/>
        </w:rPr>
        <w:t>o</w:t>
      </w:r>
      <w:r w:rsidRPr="00F63BAF">
        <w:rPr>
          <w:sz w:val="24"/>
          <w:szCs w:val="24"/>
          <w:lang w:val="es-CR"/>
        </w:rPr>
        <w:t>p</w:t>
      </w:r>
      <w:r w:rsidR="00F346C7" w:rsidRPr="00F63BAF">
        <w:rPr>
          <w:sz w:val="24"/>
          <w:szCs w:val="24"/>
          <w:lang w:val="es-CR"/>
        </w:rPr>
        <w:t>ó</w:t>
      </w:r>
      <w:r w:rsidRPr="00F63BAF">
        <w:rPr>
          <w:sz w:val="24"/>
          <w:szCs w:val="24"/>
          <w:lang w:val="es-CR"/>
        </w:rPr>
        <w:t xml:space="preserve">sito: </w:t>
      </w:r>
      <w:r w:rsidR="00AA2319" w:rsidRPr="00F63BAF">
        <w:rPr>
          <w:sz w:val="24"/>
          <w:szCs w:val="24"/>
          <w:lang w:val="es-CR"/>
        </w:rPr>
        <w:t>Implementar estrategias de control complejas y no deterministas sobre sistemas de software que necesitan integrar grandes y diversos módulos especializados.</w:t>
      </w:r>
    </w:p>
    <w:p w14:paraId="2B2AC03F" w14:textId="77777777" w:rsidR="00464343" w:rsidRPr="00F63BAF" w:rsidRDefault="00464343" w:rsidP="00464343">
      <w:pPr>
        <w:rPr>
          <w:sz w:val="24"/>
          <w:szCs w:val="24"/>
          <w:lang w:val="es-CR"/>
        </w:rPr>
      </w:pPr>
    </w:p>
    <w:p w14:paraId="763B5D40" w14:textId="41D267EE" w:rsidR="00C41BDB" w:rsidRPr="00F63BAF" w:rsidRDefault="00C41BDB" w:rsidP="00C41BDB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Problema:</w:t>
      </w:r>
      <w:r w:rsidR="00F346C7" w:rsidRPr="00F63BAF">
        <w:rPr>
          <w:sz w:val="24"/>
          <w:szCs w:val="24"/>
          <w:lang w:val="es-CR"/>
        </w:rPr>
        <w:t xml:space="preserve"> </w:t>
      </w:r>
      <w:r w:rsidR="00AA2319" w:rsidRPr="00F63BAF">
        <w:rPr>
          <w:sz w:val="24"/>
          <w:szCs w:val="24"/>
          <w:lang w:val="es-CR"/>
        </w:rPr>
        <w:t xml:space="preserve">Los sistemas clásicos basados en conocimiento abordan que no tienen solución determinista y factible. Sin embargo, estos sistemas no son capaces de lidiar con aplicaciones complejas como interpretación de señal, </w:t>
      </w:r>
      <w:r w:rsidR="00866543" w:rsidRPr="00F63BAF">
        <w:rPr>
          <w:sz w:val="24"/>
          <w:szCs w:val="24"/>
          <w:lang w:val="es-CR"/>
        </w:rPr>
        <w:t>control de procesos o control de robots autónomos móviles, ya que estas aplicaciones tienen requerimientos muy rigurosos como:</w:t>
      </w:r>
    </w:p>
    <w:p w14:paraId="3FE9F48C" w14:textId="6E2ED642" w:rsidR="00866543" w:rsidRPr="00F63BAF" w:rsidRDefault="00866543" w:rsidP="0086654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El problema en consideración abarca diferentes campos de especialidad.</w:t>
      </w:r>
    </w:p>
    <w:p w14:paraId="453EDC5C" w14:textId="03CB9A29" w:rsidR="00866543" w:rsidRPr="00F63BAF" w:rsidRDefault="00866543" w:rsidP="0086654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Soluciones intermedias requieren diferentes representaciones y paradigmas.</w:t>
      </w:r>
    </w:p>
    <w:p w14:paraId="3B5A22E2" w14:textId="20F5E4A9" w:rsidR="00464343" w:rsidRPr="00F63BAF" w:rsidRDefault="00866543" w:rsidP="0046434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La estrategia de control es compleja y no puede ser determinada inactivamente.</w:t>
      </w:r>
    </w:p>
    <w:p w14:paraId="1451F2B3" w14:textId="77777777" w:rsidR="00464343" w:rsidRPr="00F63BAF" w:rsidRDefault="00464343" w:rsidP="00464343">
      <w:pPr>
        <w:rPr>
          <w:sz w:val="24"/>
          <w:szCs w:val="24"/>
          <w:lang w:val="es-CR"/>
        </w:rPr>
      </w:pPr>
    </w:p>
    <w:p w14:paraId="18576F8B" w14:textId="18A7FE8E" w:rsidR="00C41BDB" w:rsidRPr="00F63BAF" w:rsidRDefault="00C41BDB" w:rsidP="00C41BDB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Solución:</w:t>
      </w:r>
      <w:r w:rsidR="00F346C7" w:rsidRPr="00F63BAF">
        <w:rPr>
          <w:sz w:val="24"/>
          <w:szCs w:val="24"/>
          <w:lang w:val="es-CR"/>
        </w:rPr>
        <w:t xml:space="preserve"> </w:t>
      </w:r>
      <w:r w:rsidR="008603EA" w:rsidRPr="00F63BAF">
        <w:rPr>
          <w:sz w:val="24"/>
          <w:szCs w:val="24"/>
          <w:lang w:val="es-CR"/>
        </w:rPr>
        <w:t xml:space="preserve">El paradigma </w:t>
      </w:r>
      <w:r w:rsidR="00CB39C7" w:rsidRPr="00F63BAF">
        <w:rPr>
          <w:sz w:val="24"/>
          <w:szCs w:val="24"/>
          <w:lang w:val="es-CR"/>
        </w:rPr>
        <w:t>pizarra</w:t>
      </w:r>
      <w:r w:rsidR="008603EA" w:rsidRPr="00F63BAF">
        <w:rPr>
          <w:sz w:val="24"/>
          <w:szCs w:val="24"/>
          <w:lang w:val="es-CR"/>
        </w:rPr>
        <w:t xml:space="preserve"> define representaciones heterogéneas para resolver problemas como módulos llamados fuentes de conocimiento. Pueden ser vistas como especialistas en un campo</w:t>
      </w:r>
      <w:r w:rsidR="00CB39C7" w:rsidRPr="00F63BAF">
        <w:rPr>
          <w:sz w:val="24"/>
          <w:szCs w:val="24"/>
          <w:lang w:val="es-CR"/>
        </w:rPr>
        <w:t xml:space="preserve"> que solo pueden resolver subproblemas</w:t>
      </w:r>
      <w:r w:rsidR="008603EA" w:rsidRPr="00F63BAF">
        <w:rPr>
          <w:sz w:val="24"/>
          <w:szCs w:val="24"/>
          <w:lang w:val="es-CR"/>
        </w:rPr>
        <w:t xml:space="preserve">. </w:t>
      </w:r>
      <w:r w:rsidR="00CB39C7" w:rsidRPr="00F63BAF">
        <w:rPr>
          <w:sz w:val="24"/>
          <w:szCs w:val="24"/>
          <w:lang w:val="es-CR"/>
        </w:rPr>
        <w:t xml:space="preserve">Estos escriben </w:t>
      </w:r>
      <w:r w:rsidR="004363DB" w:rsidRPr="00F63BAF">
        <w:rPr>
          <w:sz w:val="24"/>
          <w:szCs w:val="24"/>
          <w:lang w:val="es-CR"/>
        </w:rPr>
        <w:t>información</w:t>
      </w:r>
      <w:r w:rsidR="00CB39C7" w:rsidRPr="00F63BAF">
        <w:rPr>
          <w:sz w:val="24"/>
          <w:szCs w:val="24"/>
          <w:lang w:val="es-CR"/>
        </w:rPr>
        <w:t xml:space="preserve"> relevante en la pizarra</w:t>
      </w:r>
      <w:r w:rsidR="00E373D0" w:rsidRPr="00F63BAF">
        <w:rPr>
          <w:sz w:val="24"/>
          <w:szCs w:val="24"/>
          <w:lang w:val="es-CR"/>
        </w:rPr>
        <w:t xml:space="preserve">, la cual es una memoria estructura global en la </w:t>
      </w:r>
      <w:r w:rsidR="00634360" w:rsidRPr="00F63BAF">
        <w:rPr>
          <w:sz w:val="24"/>
          <w:szCs w:val="24"/>
          <w:lang w:val="es-CR"/>
        </w:rPr>
        <w:t>que se construye una solución al problema.</w:t>
      </w:r>
    </w:p>
    <w:p w14:paraId="6786851D" w14:textId="77777777" w:rsidR="00464343" w:rsidRPr="00F63BAF" w:rsidRDefault="00464343" w:rsidP="00464343">
      <w:pPr>
        <w:ind w:left="360"/>
        <w:rPr>
          <w:sz w:val="24"/>
          <w:szCs w:val="24"/>
          <w:lang w:val="es-CR"/>
        </w:rPr>
      </w:pPr>
    </w:p>
    <w:p w14:paraId="7E275A08" w14:textId="1785C33C" w:rsidR="00C41BDB" w:rsidRPr="00F63BAF" w:rsidRDefault="00C41BDB" w:rsidP="00C41BDB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 xml:space="preserve">Participantes y colaboradores: </w:t>
      </w:r>
      <w:r w:rsidR="009D20AD" w:rsidRPr="00F63BAF">
        <w:rPr>
          <w:sz w:val="24"/>
          <w:szCs w:val="24"/>
          <w:lang w:val="es-CR"/>
        </w:rPr>
        <w:t>El patrón pizarra define 3 componentes:</w:t>
      </w:r>
    </w:p>
    <w:p w14:paraId="6121ACC1" w14:textId="77777777" w:rsidR="009D20AD" w:rsidRPr="00F63BAF" w:rsidRDefault="009D20AD" w:rsidP="009D20AD">
      <w:pPr>
        <w:pStyle w:val="ListParagraph"/>
        <w:rPr>
          <w:sz w:val="24"/>
          <w:szCs w:val="24"/>
          <w:lang w:val="es-CR"/>
        </w:rPr>
      </w:pPr>
    </w:p>
    <w:p w14:paraId="019F8E45" w14:textId="135AE39D" w:rsidR="009D20AD" w:rsidRPr="00F63BAF" w:rsidRDefault="009D20AD" w:rsidP="009D20AD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Pizarra: memoria global estructurada en la cual se construye la solución al problema.</w:t>
      </w:r>
    </w:p>
    <w:p w14:paraId="20DAC538" w14:textId="0D0831FD" w:rsidR="009D20AD" w:rsidRPr="00F63BAF" w:rsidRDefault="00807967" w:rsidP="009D20AD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Fuentes de conocimiento: módulos altamente especializados con su propia representación. Caracterizados por un set de condiciones que pueden ser disparadas y un código ejecutable que obtiene información de la pizarra y contribuye a la solución.</w:t>
      </w:r>
    </w:p>
    <w:p w14:paraId="0E727A93" w14:textId="262D7ED4" w:rsidR="00807967" w:rsidRPr="00F63BAF" w:rsidRDefault="00807967" w:rsidP="009D20AD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 xml:space="preserve">Componentes de control: seleccionan, configuran y ejecutan fuentes de conocimiento. La ejecución de una fuente es determinada por el estado de la solución del problema </w:t>
      </w:r>
      <w:bookmarkStart w:id="0" w:name="_GoBack"/>
      <w:bookmarkEnd w:id="0"/>
      <w:r w:rsidRPr="00F63BAF">
        <w:rPr>
          <w:sz w:val="24"/>
          <w:szCs w:val="24"/>
          <w:lang w:val="es-CR"/>
        </w:rPr>
        <w:t>determinado por la pizarra.</w:t>
      </w:r>
    </w:p>
    <w:p w14:paraId="379DD8F5" w14:textId="77777777" w:rsidR="000A1F95" w:rsidRPr="00F63BAF" w:rsidRDefault="000A1F95" w:rsidP="001E064D">
      <w:pPr>
        <w:rPr>
          <w:sz w:val="24"/>
          <w:szCs w:val="24"/>
          <w:lang w:val="es-CR"/>
        </w:rPr>
      </w:pPr>
    </w:p>
    <w:p w14:paraId="2E39DDB1" w14:textId="44BF62A4" w:rsidR="00C41BDB" w:rsidRPr="00F63BAF" w:rsidRDefault="00F346C7" w:rsidP="00C41BDB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Consecuencias</w:t>
      </w:r>
      <w:r w:rsidR="00C41BDB" w:rsidRPr="00F63BAF">
        <w:rPr>
          <w:sz w:val="24"/>
          <w:szCs w:val="24"/>
          <w:lang w:val="es-CR"/>
        </w:rPr>
        <w:t xml:space="preserve">: </w:t>
      </w:r>
    </w:p>
    <w:p w14:paraId="7D37F402" w14:textId="0F83516A" w:rsidR="00F346C7" w:rsidRPr="00F63BAF" w:rsidRDefault="00F346C7" w:rsidP="00F346C7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Es difícil hacer pruebas con este patrón</w:t>
      </w:r>
      <w:r w:rsidR="005D0EA6" w:rsidRPr="00F63BAF">
        <w:rPr>
          <w:sz w:val="24"/>
          <w:szCs w:val="24"/>
          <w:lang w:val="es-CR"/>
        </w:rPr>
        <w:t xml:space="preserve">, ya que no sigue un algoritmo </w:t>
      </w:r>
      <w:r w:rsidR="009A60B3" w:rsidRPr="00F63BAF">
        <w:rPr>
          <w:sz w:val="24"/>
          <w:szCs w:val="24"/>
          <w:lang w:val="es-CR"/>
        </w:rPr>
        <w:t>determinista</w:t>
      </w:r>
      <w:r w:rsidR="005D0EA6" w:rsidRPr="00F63BAF">
        <w:rPr>
          <w:sz w:val="24"/>
          <w:szCs w:val="24"/>
          <w:lang w:val="es-CR"/>
        </w:rPr>
        <w:t>.</w:t>
      </w:r>
    </w:p>
    <w:p w14:paraId="55C977C4" w14:textId="2618481F" w:rsidR="00F346C7" w:rsidRPr="00F63BAF" w:rsidRDefault="00F346C7" w:rsidP="00F346C7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lastRenderedPageBreak/>
        <w:t>No se garantiza una buena solución</w:t>
      </w:r>
      <w:r w:rsidR="00B82D2D" w:rsidRPr="00F63BAF">
        <w:rPr>
          <w:sz w:val="24"/>
          <w:szCs w:val="24"/>
          <w:lang w:val="es-CR"/>
        </w:rPr>
        <w:t>, ya que solo puede resolver una parte del problema completo</w:t>
      </w:r>
      <w:r w:rsidRPr="00F63BAF">
        <w:rPr>
          <w:sz w:val="24"/>
          <w:szCs w:val="24"/>
          <w:lang w:val="es-CR"/>
        </w:rPr>
        <w:t>.</w:t>
      </w:r>
    </w:p>
    <w:p w14:paraId="5A76EC40" w14:textId="638EC3C4" w:rsidR="00F346C7" w:rsidRPr="00F63BAF" w:rsidRDefault="00F346C7" w:rsidP="00F346C7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Poca eficiencia</w:t>
      </w:r>
      <w:r w:rsidR="00B82D2D" w:rsidRPr="00F63BAF">
        <w:rPr>
          <w:sz w:val="24"/>
          <w:szCs w:val="24"/>
          <w:lang w:val="es-CR"/>
        </w:rPr>
        <w:t>, ya que es muy demandante sobre la máquina que lo corre</w:t>
      </w:r>
      <w:r w:rsidRPr="00F63BAF">
        <w:rPr>
          <w:sz w:val="24"/>
          <w:szCs w:val="24"/>
          <w:lang w:val="es-CR"/>
        </w:rPr>
        <w:t>.</w:t>
      </w:r>
    </w:p>
    <w:p w14:paraId="296F2308" w14:textId="6223DDF6" w:rsidR="00F346C7" w:rsidRPr="00F63BAF" w:rsidRDefault="00F346C7" w:rsidP="00F346C7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Es difícil establecer una buena estrategia de control</w:t>
      </w:r>
      <w:r w:rsidR="00B82D2D" w:rsidRPr="00F63BAF">
        <w:rPr>
          <w:sz w:val="24"/>
          <w:szCs w:val="24"/>
          <w:lang w:val="es-CR"/>
        </w:rPr>
        <w:t>, ya que la estrategia no se puede definir de una manera directa, necesitando de un enfoque experimental</w:t>
      </w:r>
      <w:r w:rsidRPr="00F63BAF">
        <w:rPr>
          <w:sz w:val="24"/>
          <w:szCs w:val="24"/>
          <w:lang w:val="es-CR"/>
        </w:rPr>
        <w:t>.</w:t>
      </w:r>
    </w:p>
    <w:p w14:paraId="15070275" w14:textId="02D6300E" w:rsidR="006A2B9A" w:rsidRPr="00F63BAF" w:rsidRDefault="006A2B9A" w:rsidP="00F346C7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 xml:space="preserve">Alto esfuerzo de desarrollo, ya que la mayoría de </w:t>
      </w:r>
      <w:r w:rsidR="00CF66C3" w:rsidRPr="00F63BAF">
        <w:rPr>
          <w:sz w:val="24"/>
          <w:szCs w:val="24"/>
          <w:lang w:val="es-CR"/>
        </w:rPr>
        <w:t>los sistemas</w:t>
      </w:r>
      <w:r w:rsidRPr="00F63BAF">
        <w:rPr>
          <w:sz w:val="24"/>
          <w:szCs w:val="24"/>
          <w:lang w:val="es-CR"/>
        </w:rPr>
        <w:t xml:space="preserve"> </w:t>
      </w:r>
      <w:r w:rsidR="00E373D0" w:rsidRPr="00F63BAF">
        <w:rPr>
          <w:sz w:val="24"/>
          <w:szCs w:val="24"/>
          <w:lang w:val="es-CR"/>
        </w:rPr>
        <w:t>pizarra</w:t>
      </w:r>
      <w:r w:rsidRPr="00F63BAF">
        <w:rPr>
          <w:sz w:val="24"/>
          <w:szCs w:val="24"/>
          <w:lang w:val="es-CR"/>
        </w:rPr>
        <w:t xml:space="preserve"> duran años en evolucionar.</w:t>
      </w:r>
    </w:p>
    <w:p w14:paraId="6DFE37D7" w14:textId="77777777" w:rsidR="001E064D" w:rsidRPr="00F63BAF" w:rsidRDefault="001E064D" w:rsidP="001E064D">
      <w:pPr>
        <w:rPr>
          <w:sz w:val="24"/>
          <w:szCs w:val="24"/>
          <w:lang w:val="es-CR"/>
        </w:rPr>
      </w:pPr>
    </w:p>
    <w:p w14:paraId="4623CE63" w14:textId="3402A01E" w:rsidR="00CF66C3" w:rsidRPr="00F63BAF" w:rsidRDefault="00C41BDB" w:rsidP="00CF66C3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Implementación:</w:t>
      </w:r>
      <w:r w:rsidR="00F346C7" w:rsidRPr="00F63BAF">
        <w:rPr>
          <w:sz w:val="24"/>
          <w:szCs w:val="24"/>
          <w:lang w:val="es-CR"/>
        </w:rPr>
        <w:t xml:space="preserve"> </w:t>
      </w:r>
    </w:p>
    <w:p w14:paraId="63C5688D" w14:textId="5730E828" w:rsidR="00CF66C3" w:rsidRPr="00F63BAF" w:rsidRDefault="00CF66C3" w:rsidP="00CF66C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Definir el problema.</w:t>
      </w:r>
    </w:p>
    <w:p w14:paraId="0A471C07" w14:textId="1888D587" w:rsidR="00CF66C3" w:rsidRPr="00F63BAF" w:rsidRDefault="00CF66C3" w:rsidP="00CF66C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Definir el espacio de solución del problema.</w:t>
      </w:r>
    </w:p>
    <w:p w14:paraId="547462ED" w14:textId="1A082D34" w:rsidR="00CF66C3" w:rsidRPr="00F63BAF" w:rsidRDefault="00CF66C3" w:rsidP="00CF66C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Dividir el proceso de solución en pasos.</w:t>
      </w:r>
    </w:p>
    <w:p w14:paraId="46BAE42E" w14:textId="207ECBA8" w:rsidR="00CF66C3" w:rsidRPr="00F63BAF" w:rsidRDefault="00CF66C3" w:rsidP="00CF66C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Dividir el conocimiento en fuentes de conocimiento especializadas con subtareas.</w:t>
      </w:r>
    </w:p>
    <w:p w14:paraId="3B57A175" w14:textId="7D337747" w:rsidR="00F016BA" w:rsidRPr="00F63BAF" w:rsidRDefault="00F016BA" w:rsidP="00CF66C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Definir el vocabulario de</w:t>
      </w:r>
      <w:r w:rsidR="006A24BD" w:rsidRPr="00F63BAF">
        <w:rPr>
          <w:sz w:val="24"/>
          <w:szCs w:val="24"/>
          <w:lang w:val="es-CR"/>
        </w:rPr>
        <w:t xml:space="preserve"> </w:t>
      </w:r>
      <w:r w:rsidRPr="00F63BAF">
        <w:rPr>
          <w:sz w:val="24"/>
          <w:szCs w:val="24"/>
          <w:lang w:val="es-CR"/>
        </w:rPr>
        <w:t>l</w:t>
      </w:r>
      <w:r w:rsidR="006A24BD" w:rsidRPr="00F63BAF">
        <w:rPr>
          <w:sz w:val="24"/>
          <w:szCs w:val="24"/>
          <w:lang w:val="es-CR"/>
        </w:rPr>
        <w:t>a</w:t>
      </w:r>
      <w:r w:rsidRPr="00F63BAF">
        <w:rPr>
          <w:sz w:val="24"/>
          <w:szCs w:val="24"/>
          <w:lang w:val="es-CR"/>
        </w:rPr>
        <w:t xml:space="preserve"> </w:t>
      </w:r>
      <w:r w:rsidR="00E373D0" w:rsidRPr="00F63BAF">
        <w:rPr>
          <w:sz w:val="24"/>
          <w:szCs w:val="24"/>
          <w:lang w:val="es-CR"/>
        </w:rPr>
        <w:t>pizarra</w:t>
      </w:r>
      <w:r w:rsidRPr="00F63BAF">
        <w:rPr>
          <w:sz w:val="24"/>
          <w:szCs w:val="24"/>
          <w:lang w:val="es-CR"/>
        </w:rPr>
        <w:t>.</w:t>
      </w:r>
    </w:p>
    <w:p w14:paraId="4984FF6A" w14:textId="69B38A66" w:rsidR="00F016BA" w:rsidRPr="00F63BAF" w:rsidRDefault="0087652B" w:rsidP="00CF66C3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Especificar control al sistema.</w:t>
      </w:r>
    </w:p>
    <w:p w14:paraId="4F6633B9" w14:textId="5DE5CE7B" w:rsidR="00072D14" w:rsidRPr="00F63BAF" w:rsidRDefault="009B5A18" w:rsidP="00072D14">
      <w:pPr>
        <w:pStyle w:val="ListParagraph"/>
        <w:numPr>
          <w:ilvl w:val="1"/>
          <w:numId w:val="1"/>
        </w:numPr>
        <w:rPr>
          <w:sz w:val="24"/>
          <w:szCs w:val="24"/>
          <w:lang w:val="es-CR"/>
        </w:rPr>
      </w:pPr>
      <w:r w:rsidRPr="00F63BAF">
        <w:rPr>
          <w:sz w:val="24"/>
          <w:szCs w:val="24"/>
          <w:lang w:val="es-CR"/>
        </w:rPr>
        <w:t>Implementar las fuentes de conocimiento.</w:t>
      </w:r>
    </w:p>
    <w:sectPr w:rsidR="00072D14" w:rsidRPr="00F6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240D2"/>
    <w:multiLevelType w:val="hybridMultilevel"/>
    <w:tmpl w:val="EBF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86"/>
    <w:rsid w:val="00072D14"/>
    <w:rsid w:val="000A1F95"/>
    <w:rsid w:val="001E064D"/>
    <w:rsid w:val="003417E3"/>
    <w:rsid w:val="00346E3B"/>
    <w:rsid w:val="003752FB"/>
    <w:rsid w:val="004363DB"/>
    <w:rsid w:val="00464343"/>
    <w:rsid w:val="005D0EA6"/>
    <w:rsid w:val="00634360"/>
    <w:rsid w:val="006A24BD"/>
    <w:rsid w:val="006A2B9A"/>
    <w:rsid w:val="00722CCA"/>
    <w:rsid w:val="007B4C86"/>
    <w:rsid w:val="00807967"/>
    <w:rsid w:val="008603EA"/>
    <w:rsid w:val="00866543"/>
    <w:rsid w:val="0087652B"/>
    <w:rsid w:val="008C0885"/>
    <w:rsid w:val="009A60B3"/>
    <w:rsid w:val="009B5A18"/>
    <w:rsid w:val="009D20AD"/>
    <w:rsid w:val="00AA2319"/>
    <w:rsid w:val="00B7775A"/>
    <w:rsid w:val="00B82D2D"/>
    <w:rsid w:val="00C41BDB"/>
    <w:rsid w:val="00CB39C7"/>
    <w:rsid w:val="00CF66C3"/>
    <w:rsid w:val="00E373D0"/>
    <w:rsid w:val="00F016BA"/>
    <w:rsid w:val="00F346C7"/>
    <w:rsid w:val="00F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C925"/>
  <w15:chartTrackingRefBased/>
  <w15:docId w15:val="{78CB23C2-468F-47BB-AB8D-52A1857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</dc:creator>
  <cp:keywords/>
  <dc:description/>
  <cp:lastModifiedBy>Leonardo Mora</cp:lastModifiedBy>
  <cp:revision>29</cp:revision>
  <dcterms:created xsi:type="dcterms:W3CDTF">2018-07-29T07:11:00Z</dcterms:created>
  <dcterms:modified xsi:type="dcterms:W3CDTF">2018-07-29T08:03:00Z</dcterms:modified>
</cp:coreProperties>
</file>