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Movistar</w:t>
      </w:r>
      <w:r>
        <w:br/>
        <w:t xml:space="preserve">(COLOMBIA TELECOMUNICACIONES S.A.))</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Reclamo por cobro indebido de recargo por reconexión en factura</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CAMILA,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Movistar y he mantenido mis pagos al día, cumpliendo con mis obligaciones contractuales.</w:t>
      </w:r>
    </w:p>
    <w:p>
      <w:pPr>
        <w:pStyle w:val="justified"/>
        <w:spacing w:after="240"/>
      </w:pPr>
      <w:r>
        <w:rPr>
          <w:b/>
          <w:bCs/>
        </w:rPr>
        <w:t xml:space="preserve">2. </w:t>
      </w:r>
      <w:r>
        <w:t xml:space="preserve">Recientemente, recibí una factura que incluye un recargo por reconexión, el cual considero injustificado.</w:t>
      </w:r>
    </w:p>
    <w:p>
      <w:pPr>
        <w:pStyle w:val="justified"/>
        <w:spacing w:after="240"/>
      </w:pPr>
      <w:r>
        <w:rPr>
          <w:b/>
          <w:bCs/>
        </w:rPr>
        <w:t xml:space="preserve">3. </w:t>
      </w:r>
      <w:r>
        <w:t xml:space="preserve">En mi interacción con el asistente virtual JULII, expuse mi situación y solicité formalizar una reclamación respecto al recargo mencionado.</w:t>
      </w:r>
    </w:p>
    <w:p>
      <w:pPr>
        <w:pStyle w:val="justified"/>
        <w:spacing w:after="240"/>
      </w:pPr>
      <w:r>
        <w:rPr>
          <w:b/>
          <w:bCs/>
        </w:rPr>
        <w:t xml:space="preserve">4. </w:t>
      </w:r>
      <w:r>
        <w:t xml:space="preserve">Durante esta conversación, se me solicitaron detalles adicionales, como la fecha de la factura y el monto del recargo, así como información sobre comunicaciones previas con la empresa.</w:t>
      </w:r>
    </w:p>
    <w:p>
      <w:pPr>
        <w:pStyle w:val="justified"/>
        <w:spacing w:after="240"/>
      </w:pPr>
      <w:r>
        <w:rPr>
          <w:b/>
          <w:bCs/>
        </w:rPr>
        <w:t xml:space="preserve">5. </w:t>
      </w:r>
      <w:r>
        <w:t xml:space="preserve">A pesar de haber proporcionado la información requerida, me siento frustrado ante la falta de respuesta adecuada y la persistencia de un cobro que no corresponde a mi situación actual como cliente al día.</w:t>
      </w:r>
    </w:p>
    <w:p>
      <w:pPr>
        <w:pStyle w:val="centered"/>
      </w:pPr>
      <w:r>
        <w:t xml:space="preserve">PETICIÓN</w:t>
      </w:r>
    </w:p>
    <w:p>
      <w:pPr>
        <w:pStyle w:val="justified"/>
      </w:pPr>
      <w:r>
        <w:t xml:space="preserve">Solicito la eliminación inmediata del recargo por reconexión aplicado en mi factura, dado que este cobro es injustificado y no se ajusta a mi historial de pagos. Exijo una revisión exhaustiva de mi cuenta y la rectificación de la factura, así como la confirmación de la resolución de este inconveniente a la mayor brevedad posible.</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3924587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CAMILA</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2024-08-13T14:38:01.445Z</dcterms:created>
  <dcterms:modified xsi:type="dcterms:W3CDTF">2024-08-13T14:38:01.445Z</dcterms:modified>
</cp:coreProperties>
</file>

<file path=docProps/custom.xml><?xml version="1.0" encoding="utf-8"?>
<Properties xmlns="http://schemas.openxmlformats.org/officeDocument/2006/custom-properties" xmlns:vt="http://schemas.openxmlformats.org/officeDocument/2006/docPropsVTypes"/>
</file>