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inesperado en factura de telefonía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OSORIO,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He recibido un recargo inesperado en mi factura de telefonía, lo cual ha generado una profunda preocupación y malestar, dado que no se me ha proporcionado una explicación clara sobre la naturaleza de dicho recargo.</w:t>
      </w:r>
    </w:p>
    <w:p>
      <w:pPr>
        <w:pStyle w:val="justified"/>
        <w:spacing w:after="240"/>
      </w:pPr>
      <w:r>
        <w:rPr>
          <w:b/>
          <w:bCs/>
        </w:rPr>
        <w:t xml:space="preserve">2. </w:t>
      </w:r>
      <w:r>
        <w:t xml:space="preserve">En un intento de resolver esta situación, me comuniqué con el asistente virtual JULII, donde expuse mi inquietud respecto al recargo mencionado.</w:t>
      </w:r>
    </w:p>
    <w:p>
      <w:pPr>
        <w:pStyle w:val="justified"/>
        <w:spacing w:after="240"/>
      </w:pPr>
      <w:r>
        <w:rPr>
          <w:b/>
          <w:bCs/>
        </w:rPr>
        <w:t xml:space="preserve">3. </w:t>
      </w:r>
      <w:r>
        <w:t xml:space="preserve">Durante la interacción con JULII, se me solicitó información adicional, como el monto del recargo, la duración del problema y si había intentado resolverlo con la empresa, sin embargo, no tuve la oportunidad de proporcionar estos detalles.</w:t>
      </w:r>
    </w:p>
    <w:p>
      <w:pPr>
        <w:pStyle w:val="justified"/>
        <w:spacing w:after="240"/>
      </w:pPr>
      <w:r>
        <w:rPr>
          <w:b/>
          <w:bCs/>
        </w:rPr>
        <w:t xml:space="preserve">4. </w:t>
      </w:r>
      <w:r>
        <w:t xml:space="preserve">La falta de claridad y la imposibilidad de avanzar en la conversación han intensificado mi frustración, ya que no he podido obtener respuestas satisfactorias ni una solución a esta situación que afecta mi economía personal.</w:t>
      </w:r>
    </w:p>
    <w:p>
      <w:pPr>
        <w:pStyle w:val="centered"/>
      </w:pPr>
      <w:r>
        <w:t xml:space="preserve">PETICIÓN</w:t>
      </w:r>
    </w:p>
    <w:p>
      <w:pPr>
        <w:pStyle w:val="justified"/>
      </w:pPr>
      <w:r>
        <w:t xml:space="preserve">Solicito de manera formal que se realice una revisión exhaustiva de mi factura de telefonía, con el fin de aclarar la razón del recargo inesperado y, en caso de ser erróneo, se proceda a su eliminación inmediata. Asimismo, requiero una respuesta por escrito que detalle las razones del recargo y las acciones que se tomarán para evitar situaciones similares en el futuro.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camilo@gmail.com</w:t>
      </w:r>
      <w:r>
        <w:t xml:space="preserve">. </w:t>
      </w:r>
      <w:r>
        <w:t xml:space="preserve">Adicionalmente, pueden contactarme en mi teléfono celular 420956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OSORIO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2024-08-03T22:30:45.606Z</dcterms:created>
  <dcterms:modified xsi:type="dcterms:W3CDTF">2024-08-03T22:30:45.606Z</dcterms:modified>
</cp:coreProperties>
</file>

<file path=docProps/custom.xml><?xml version="1.0" encoding="utf-8"?>
<Properties xmlns="http://schemas.openxmlformats.org/officeDocument/2006/custom-properties" xmlns:vt="http://schemas.openxmlformats.org/officeDocument/2006/docPropsVTypes"/>
</file>