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Wom</w:t>
      </w:r>
      <w:r>
        <w:br/>
        <w:t xml:space="preserve">(PARTNERS TELECOM COLOMBIA S.A.S.))</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indebido en factura de servicios</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 LOPERA,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Wom y he cumplido puntualmente con mis obligaciones de pago, como lo demuestran los comprobantes que poseo.</w:t>
      </w:r>
    </w:p>
    <w:p>
      <w:pPr>
        <w:pStyle w:val="justified"/>
        <w:spacing w:after="240"/>
      </w:pPr>
      <w:r>
        <w:rPr>
          <w:b/>
          <w:bCs/>
        </w:rPr>
        <w:t xml:space="preserve">2. </w:t>
      </w:r>
      <w:r>
        <w:t xml:space="preserve">En la revisión de mi factura más reciente, encontré un recargo de 293,784 pesos correspondiente a una reconexión, del cual no tenía conocimiento previo.</w:t>
      </w:r>
    </w:p>
    <w:p>
      <w:pPr>
        <w:pStyle w:val="justified"/>
        <w:spacing w:after="240"/>
      </w:pPr>
      <w:r>
        <w:rPr>
          <w:b/>
          <w:bCs/>
        </w:rPr>
        <w:t xml:space="preserve">3. </w:t>
      </w:r>
      <w:r>
        <w:t xml:space="preserve">No recibí ninguna notificación o aviso que me informara sobre dicho recargo antes de la emisión de la factura, lo que generó una situación de sorpresa y desasosiego.</w:t>
      </w:r>
    </w:p>
    <w:p>
      <w:pPr>
        <w:pStyle w:val="justified"/>
        <w:spacing w:after="240"/>
      </w:pPr>
      <w:r>
        <w:rPr>
          <w:b/>
          <w:bCs/>
        </w:rPr>
        <w:t xml:space="preserve">4. </w:t>
      </w:r>
      <w:r>
        <w:t xml:space="preserve">He intentado comunicarme con el servicio al cliente de Wom para aclarar esta situación, pero hasta la fecha no he obtenido respuesta satisfactoria, lo que ha incrementado mi frustración y malestar.</w:t>
      </w:r>
    </w:p>
    <w:p>
      <w:pPr>
        <w:pStyle w:val="centered"/>
      </w:pPr>
      <w:r>
        <w:t xml:space="preserve">PETICIÓN</w:t>
      </w:r>
    </w:p>
    <w:p>
      <w:pPr>
        <w:pStyle w:val="justified"/>
      </w:pPr>
      <w:r>
        <w:t xml:space="preserve">Solicito la revisión y rectificación inmediata de la factura en cuestión, eliminando el recargo de 293,784 pesos por reconexión, dado que estoy al día con mis pagos y no he recibido notificación alguna que justifique dicho cobro. Exijo una respuesta formal y clara sobre esta situación, así como la garantía de que mis derechos como consumidor serán respetados y protegidos.</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298437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 LOPERA</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2024-08-12T18:30:28.953Z</dcterms:created>
  <dcterms:modified xsi:type="dcterms:W3CDTF">2024-08-12T18:30:28.953Z</dcterms:modified>
</cp:coreProperties>
</file>

<file path=docProps/custom.xml><?xml version="1.0" encoding="utf-8"?>
<Properties xmlns="http://schemas.openxmlformats.org/officeDocument/2006/custom-properties" xmlns:vt="http://schemas.openxmlformats.org/officeDocument/2006/docPropsVTypes"/>
</file>