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4"/>
          <w:szCs w:val="20"/>
          <w:lang w:val="en-GB" w:eastAsia="en-GB"/>
        </w:rPr>
        <w:id w:val="550421862"/>
        <w:docPartObj>
          <w:docPartGallery w:val="Table of Contents"/>
          <w:docPartUnique/>
        </w:docPartObj>
      </w:sdtPr>
      <w:sdtEndPr>
        <w:rPr>
          <w:b/>
          <w:bCs/>
          <w:noProof/>
        </w:rPr>
      </w:sdtEndPr>
      <w:sdtContent>
        <w:p w14:paraId="32FF066B" w14:textId="5B4C124F" w:rsidR="00C30089" w:rsidRPr="00252EF3" w:rsidRDefault="00C30089" w:rsidP="007C5689">
          <w:pPr>
            <w:pStyle w:val="TOCHeading"/>
            <w:spacing w:after="240"/>
            <w:jc w:val="center"/>
            <w:rPr>
              <w:rFonts w:ascii="Times New Roman" w:hAnsi="Times New Roman" w:cs="Times New Roman"/>
              <w:b/>
              <w:bCs/>
              <w:color w:val="auto"/>
            </w:rPr>
          </w:pPr>
          <w:r w:rsidRPr="00252EF3">
            <w:rPr>
              <w:rFonts w:ascii="Times New Roman" w:hAnsi="Times New Roman" w:cs="Times New Roman"/>
              <w:b/>
              <w:bCs/>
              <w:color w:val="auto"/>
            </w:rPr>
            <w:t>Table of Contents</w:t>
          </w:r>
        </w:p>
        <w:p w14:paraId="4A81C4AC" w14:textId="6C47FD04" w:rsidR="00986A7A" w:rsidRDefault="00C30089">
          <w:pPr>
            <w:pStyle w:val="TOC1"/>
            <w:tabs>
              <w:tab w:val="right" w:leader="dot" w:pos="9016"/>
            </w:tabs>
            <w:rPr>
              <w:rFonts w:asciiTheme="minorHAnsi" w:eastAsiaTheme="minorEastAsia" w:hAnsiTheme="minorHAnsi" w:cstheme="minorBidi"/>
              <w:noProof/>
              <w:sz w:val="22"/>
              <w:szCs w:val="22"/>
              <w:lang w:val="en-SG" w:eastAsia="zh-CN"/>
            </w:rPr>
          </w:pPr>
          <w:r>
            <w:fldChar w:fldCharType="begin"/>
          </w:r>
          <w:r>
            <w:instrText xml:space="preserve"> TOC \o "1-3" \h \z \u </w:instrText>
          </w:r>
          <w:r>
            <w:fldChar w:fldCharType="separate"/>
          </w:r>
          <w:hyperlink w:anchor="_Toc115104841" w:history="1">
            <w:r w:rsidR="00986A7A" w:rsidRPr="0018242D">
              <w:rPr>
                <w:rStyle w:val="Hyperlink"/>
                <w:noProof/>
                <w:lang w:val="en-US"/>
              </w:rPr>
              <w:t>Part 1</w:t>
            </w:r>
            <w:r w:rsidR="00986A7A">
              <w:rPr>
                <w:noProof/>
                <w:webHidden/>
              </w:rPr>
              <w:tab/>
            </w:r>
            <w:r w:rsidR="00986A7A">
              <w:rPr>
                <w:noProof/>
                <w:webHidden/>
              </w:rPr>
              <w:fldChar w:fldCharType="begin"/>
            </w:r>
            <w:r w:rsidR="00986A7A">
              <w:rPr>
                <w:noProof/>
                <w:webHidden/>
              </w:rPr>
              <w:instrText xml:space="preserve"> PAGEREF _Toc115104841 \h </w:instrText>
            </w:r>
            <w:r w:rsidR="00986A7A">
              <w:rPr>
                <w:noProof/>
                <w:webHidden/>
              </w:rPr>
            </w:r>
            <w:r w:rsidR="00986A7A">
              <w:rPr>
                <w:noProof/>
                <w:webHidden/>
              </w:rPr>
              <w:fldChar w:fldCharType="separate"/>
            </w:r>
            <w:r w:rsidR="00986A7A">
              <w:rPr>
                <w:noProof/>
                <w:webHidden/>
              </w:rPr>
              <w:t>4</w:t>
            </w:r>
            <w:r w:rsidR="00986A7A">
              <w:rPr>
                <w:noProof/>
                <w:webHidden/>
              </w:rPr>
              <w:fldChar w:fldCharType="end"/>
            </w:r>
          </w:hyperlink>
        </w:p>
        <w:p w14:paraId="6F62E03C" w14:textId="66AAA13E" w:rsidR="00986A7A" w:rsidRDefault="00986A7A">
          <w:pPr>
            <w:pStyle w:val="TOC2"/>
            <w:tabs>
              <w:tab w:val="right" w:leader="dot" w:pos="9016"/>
            </w:tabs>
            <w:rPr>
              <w:rFonts w:asciiTheme="minorHAnsi" w:eastAsiaTheme="minorEastAsia" w:hAnsiTheme="minorHAnsi" w:cstheme="minorBidi"/>
              <w:noProof/>
              <w:sz w:val="22"/>
              <w:szCs w:val="22"/>
              <w:lang w:val="en-SG" w:eastAsia="zh-CN"/>
            </w:rPr>
          </w:pPr>
          <w:hyperlink w:anchor="_Toc115104842" w:history="1">
            <w:r w:rsidRPr="0018242D">
              <w:rPr>
                <w:rStyle w:val="Hyperlink"/>
                <w:noProof/>
                <w:lang w:val="en-US"/>
              </w:rPr>
              <w:t>Q1. Explain the chosen online learning behavior indicator and dimension.</w:t>
            </w:r>
            <w:r>
              <w:rPr>
                <w:noProof/>
                <w:webHidden/>
              </w:rPr>
              <w:tab/>
            </w:r>
            <w:r>
              <w:rPr>
                <w:noProof/>
                <w:webHidden/>
              </w:rPr>
              <w:fldChar w:fldCharType="begin"/>
            </w:r>
            <w:r>
              <w:rPr>
                <w:noProof/>
                <w:webHidden/>
              </w:rPr>
              <w:instrText xml:space="preserve"> PAGEREF _Toc115104842 \h </w:instrText>
            </w:r>
            <w:r>
              <w:rPr>
                <w:noProof/>
                <w:webHidden/>
              </w:rPr>
            </w:r>
            <w:r>
              <w:rPr>
                <w:noProof/>
                <w:webHidden/>
              </w:rPr>
              <w:fldChar w:fldCharType="separate"/>
            </w:r>
            <w:r>
              <w:rPr>
                <w:noProof/>
                <w:webHidden/>
              </w:rPr>
              <w:t>4</w:t>
            </w:r>
            <w:r>
              <w:rPr>
                <w:noProof/>
                <w:webHidden/>
              </w:rPr>
              <w:fldChar w:fldCharType="end"/>
            </w:r>
          </w:hyperlink>
        </w:p>
        <w:p w14:paraId="3F415143" w14:textId="0EE92F1A" w:rsidR="00986A7A" w:rsidRDefault="00986A7A">
          <w:pPr>
            <w:pStyle w:val="TOC2"/>
            <w:tabs>
              <w:tab w:val="right" w:leader="dot" w:pos="9016"/>
            </w:tabs>
            <w:rPr>
              <w:rFonts w:asciiTheme="minorHAnsi" w:eastAsiaTheme="minorEastAsia" w:hAnsiTheme="minorHAnsi" w:cstheme="minorBidi"/>
              <w:noProof/>
              <w:sz w:val="22"/>
              <w:szCs w:val="22"/>
              <w:lang w:val="en-SG" w:eastAsia="zh-CN"/>
            </w:rPr>
          </w:pPr>
          <w:hyperlink w:anchor="_Toc115104843" w:history="1">
            <w:r w:rsidRPr="0018242D">
              <w:rPr>
                <w:rStyle w:val="Hyperlink"/>
                <w:noProof/>
                <w:lang w:val="en-US"/>
              </w:rPr>
              <w:t>Q2. Design an architecture framework for proposed model</w:t>
            </w:r>
            <w:r>
              <w:rPr>
                <w:noProof/>
                <w:webHidden/>
              </w:rPr>
              <w:tab/>
            </w:r>
            <w:r>
              <w:rPr>
                <w:noProof/>
                <w:webHidden/>
              </w:rPr>
              <w:fldChar w:fldCharType="begin"/>
            </w:r>
            <w:r>
              <w:rPr>
                <w:noProof/>
                <w:webHidden/>
              </w:rPr>
              <w:instrText xml:space="preserve"> PAGEREF _Toc115104843 \h </w:instrText>
            </w:r>
            <w:r>
              <w:rPr>
                <w:noProof/>
                <w:webHidden/>
              </w:rPr>
            </w:r>
            <w:r>
              <w:rPr>
                <w:noProof/>
                <w:webHidden/>
              </w:rPr>
              <w:fldChar w:fldCharType="separate"/>
            </w:r>
            <w:r>
              <w:rPr>
                <w:noProof/>
                <w:webHidden/>
              </w:rPr>
              <w:t>6</w:t>
            </w:r>
            <w:r>
              <w:rPr>
                <w:noProof/>
                <w:webHidden/>
              </w:rPr>
              <w:fldChar w:fldCharType="end"/>
            </w:r>
          </w:hyperlink>
        </w:p>
        <w:p w14:paraId="47D74DBB" w14:textId="01787D79" w:rsidR="00986A7A" w:rsidRDefault="00986A7A">
          <w:pPr>
            <w:pStyle w:val="TOC2"/>
            <w:tabs>
              <w:tab w:val="right" w:leader="dot" w:pos="9016"/>
            </w:tabs>
            <w:rPr>
              <w:rFonts w:asciiTheme="minorHAnsi" w:eastAsiaTheme="minorEastAsia" w:hAnsiTheme="minorHAnsi" w:cstheme="minorBidi"/>
              <w:noProof/>
              <w:sz w:val="22"/>
              <w:szCs w:val="22"/>
              <w:lang w:val="en-SG" w:eastAsia="zh-CN"/>
            </w:rPr>
          </w:pPr>
          <w:hyperlink w:anchor="_Toc115104844" w:history="1">
            <w:r w:rsidRPr="0018242D">
              <w:rPr>
                <w:rStyle w:val="Hyperlink"/>
                <w:noProof/>
                <w:lang w:val="en-US"/>
              </w:rPr>
              <w:t>Q3. Overall Design of architecture framework</w:t>
            </w:r>
            <w:r>
              <w:rPr>
                <w:noProof/>
                <w:webHidden/>
              </w:rPr>
              <w:tab/>
            </w:r>
            <w:r>
              <w:rPr>
                <w:noProof/>
                <w:webHidden/>
              </w:rPr>
              <w:fldChar w:fldCharType="begin"/>
            </w:r>
            <w:r>
              <w:rPr>
                <w:noProof/>
                <w:webHidden/>
              </w:rPr>
              <w:instrText xml:space="preserve"> PAGEREF _Toc115104844 \h </w:instrText>
            </w:r>
            <w:r>
              <w:rPr>
                <w:noProof/>
                <w:webHidden/>
              </w:rPr>
            </w:r>
            <w:r>
              <w:rPr>
                <w:noProof/>
                <w:webHidden/>
              </w:rPr>
              <w:fldChar w:fldCharType="separate"/>
            </w:r>
            <w:r>
              <w:rPr>
                <w:noProof/>
                <w:webHidden/>
              </w:rPr>
              <w:t>7</w:t>
            </w:r>
            <w:r>
              <w:rPr>
                <w:noProof/>
                <w:webHidden/>
              </w:rPr>
              <w:fldChar w:fldCharType="end"/>
            </w:r>
          </w:hyperlink>
        </w:p>
        <w:p w14:paraId="29CDE955" w14:textId="02E384EE" w:rsidR="00986A7A" w:rsidRDefault="00986A7A">
          <w:pPr>
            <w:pStyle w:val="TOC1"/>
            <w:tabs>
              <w:tab w:val="right" w:leader="dot" w:pos="9016"/>
            </w:tabs>
            <w:rPr>
              <w:rFonts w:asciiTheme="minorHAnsi" w:eastAsiaTheme="minorEastAsia" w:hAnsiTheme="minorHAnsi" w:cstheme="minorBidi"/>
              <w:noProof/>
              <w:sz w:val="22"/>
              <w:szCs w:val="22"/>
              <w:lang w:val="en-SG" w:eastAsia="zh-CN"/>
            </w:rPr>
          </w:pPr>
          <w:hyperlink w:anchor="_Toc115104845" w:history="1">
            <w:r w:rsidRPr="0018242D">
              <w:rPr>
                <w:rStyle w:val="Hyperlink"/>
                <w:noProof/>
                <w:lang w:val="en-US"/>
              </w:rPr>
              <w:t>Part 2</w:t>
            </w:r>
            <w:r>
              <w:rPr>
                <w:noProof/>
                <w:webHidden/>
              </w:rPr>
              <w:tab/>
            </w:r>
            <w:r>
              <w:rPr>
                <w:noProof/>
                <w:webHidden/>
              </w:rPr>
              <w:fldChar w:fldCharType="begin"/>
            </w:r>
            <w:r>
              <w:rPr>
                <w:noProof/>
                <w:webHidden/>
              </w:rPr>
              <w:instrText xml:space="preserve"> PAGEREF _Toc115104845 \h </w:instrText>
            </w:r>
            <w:r>
              <w:rPr>
                <w:noProof/>
                <w:webHidden/>
              </w:rPr>
            </w:r>
            <w:r>
              <w:rPr>
                <w:noProof/>
                <w:webHidden/>
              </w:rPr>
              <w:fldChar w:fldCharType="separate"/>
            </w:r>
            <w:r>
              <w:rPr>
                <w:noProof/>
                <w:webHidden/>
              </w:rPr>
              <w:t>12</w:t>
            </w:r>
            <w:r>
              <w:rPr>
                <w:noProof/>
                <w:webHidden/>
              </w:rPr>
              <w:fldChar w:fldCharType="end"/>
            </w:r>
          </w:hyperlink>
        </w:p>
        <w:p w14:paraId="5B7D3905" w14:textId="6D10C93B" w:rsidR="00986A7A" w:rsidRDefault="00986A7A">
          <w:pPr>
            <w:pStyle w:val="TOC2"/>
            <w:tabs>
              <w:tab w:val="right" w:leader="dot" w:pos="9016"/>
            </w:tabs>
            <w:rPr>
              <w:rFonts w:asciiTheme="minorHAnsi" w:eastAsiaTheme="minorEastAsia" w:hAnsiTheme="minorHAnsi" w:cstheme="minorBidi"/>
              <w:noProof/>
              <w:sz w:val="22"/>
              <w:szCs w:val="22"/>
              <w:lang w:val="en-SG" w:eastAsia="zh-CN"/>
            </w:rPr>
          </w:pPr>
          <w:hyperlink w:anchor="_Toc115104846" w:history="1">
            <w:r w:rsidRPr="0018242D">
              <w:rPr>
                <w:rStyle w:val="Hyperlink"/>
                <w:noProof/>
                <w:lang w:val="en-US"/>
              </w:rPr>
              <w:t>Q1. Software to implement Artificial Intelligence</w:t>
            </w:r>
            <w:r>
              <w:rPr>
                <w:noProof/>
                <w:webHidden/>
              </w:rPr>
              <w:tab/>
            </w:r>
            <w:r>
              <w:rPr>
                <w:noProof/>
                <w:webHidden/>
              </w:rPr>
              <w:fldChar w:fldCharType="begin"/>
            </w:r>
            <w:r>
              <w:rPr>
                <w:noProof/>
                <w:webHidden/>
              </w:rPr>
              <w:instrText xml:space="preserve"> PAGEREF _Toc115104846 \h </w:instrText>
            </w:r>
            <w:r>
              <w:rPr>
                <w:noProof/>
                <w:webHidden/>
              </w:rPr>
            </w:r>
            <w:r>
              <w:rPr>
                <w:noProof/>
                <w:webHidden/>
              </w:rPr>
              <w:fldChar w:fldCharType="separate"/>
            </w:r>
            <w:r>
              <w:rPr>
                <w:noProof/>
                <w:webHidden/>
              </w:rPr>
              <w:t>12</w:t>
            </w:r>
            <w:r>
              <w:rPr>
                <w:noProof/>
                <w:webHidden/>
              </w:rPr>
              <w:fldChar w:fldCharType="end"/>
            </w:r>
          </w:hyperlink>
        </w:p>
        <w:p w14:paraId="6E01582B" w14:textId="080B7493" w:rsidR="00986A7A" w:rsidRDefault="00986A7A">
          <w:pPr>
            <w:pStyle w:val="TOC2"/>
            <w:tabs>
              <w:tab w:val="right" w:leader="dot" w:pos="9016"/>
            </w:tabs>
            <w:rPr>
              <w:rFonts w:asciiTheme="minorHAnsi" w:eastAsiaTheme="minorEastAsia" w:hAnsiTheme="minorHAnsi" w:cstheme="minorBidi"/>
              <w:noProof/>
              <w:sz w:val="22"/>
              <w:szCs w:val="22"/>
              <w:lang w:val="en-SG" w:eastAsia="zh-CN"/>
            </w:rPr>
          </w:pPr>
          <w:hyperlink w:anchor="_Toc115104847" w:history="1">
            <w:r w:rsidRPr="0018242D">
              <w:rPr>
                <w:rStyle w:val="Hyperlink"/>
                <w:noProof/>
                <w:lang w:val="en-US"/>
              </w:rPr>
              <w:t>Q2. Plotting Experimental Data</w:t>
            </w:r>
            <w:r>
              <w:rPr>
                <w:noProof/>
                <w:webHidden/>
              </w:rPr>
              <w:tab/>
            </w:r>
            <w:r>
              <w:rPr>
                <w:noProof/>
                <w:webHidden/>
              </w:rPr>
              <w:fldChar w:fldCharType="begin"/>
            </w:r>
            <w:r>
              <w:rPr>
                <w:noProof/>
                <w:webHidden/>
              </w:rPr>
              <w:instrText xml:space="preserve"> PAGEREF _Toc115104847 \h </w:instrText>
            </w:r>
            <w:r>
              <w:rPr>
                <w:noProof/>
                <w:webHidden/>
              </w:rPr>
            </w:r>
            <w:r>
              <w:rPr>
                <w:noProof/>
                <w:webHidden/>
              </w:rPr>
              <w:fldChar w:fldCharType="separate"/>
            </w:r>
            <w:r>
              <w:rPr>
                <w:noProof/>
                <w:webHidden/>
              </w:rPr>
              <w:t>12</w:t>
            </w:r>
            <w:r>
              <w:rPr>
                <w:noProof/>
                <w:webHidden/>
              </w:rPr>
              <w:fldChar w:fldCharType="end"/>
            </w:r>
          </w:hyperlink>
        </w:p>
        <w:p w14:paraId="44A06447" w14:textId="45D810B0" w:rsidR="00986A7A" w:rsidRDefault="00986A7A">
          <w:pPr>
            <w:pStyle w:val="TOC3"/>
            <w:tabs>
              <w:tab w:val="right" w:leader="dot" w:pos="9016"/>
            </w:tabs>
            <w:rPr>
              <w:rFonts w:asciiTheme="minorHAnsi" w:eastAsiaTheme="minorEastAsia" w:hAnsiTheme="minorHAnsi" w:cstheme="minorBidi"/>
              <w:noProof/>
              <w:sz w:val="22"/>
              <w:szCs w:val="22"/>
              <w:lang w:val="en-SG" w:eastAsia="zh-CN"/>
            </w:rPr>
          </w:pPr>
          <w:hyperlink w:anchor="_Toc115104848" w:history="1">
            <w:r w:rsidRPr="0018242D">
              <w:rPr>
                <w:rStyle w:val="Hyperlink"/>
                <w:noProof/>
                <w:lang w:val="en-US"/>
              </w:rPr>
              <w:t>K-Nearest Neighbors (KNN) Model</w:t>
            </w:r>
            <w:r>
              <w:rPr>
                <w:noProof/>
                <w:webHidden/>
              </w:rPr>
              <w:tab/>
            </w:r>
            <w:r>
              <w:rPr>
                <w:noProof/>
                <w:webHidden/>
              </w:rPr>
              <w:fldChar w:fldCharType="begin"/>
            </w:r>
            <w:r>
              <w:rPr>
                <w:noProof/>
                <w:webHidden/>
              </w:rPr>
              <w:instrText xml:space="preserve"> PAGEREF _Toc115104848 \h </w:instrText>
            </w:r>
            <w:r>
              <w:rPr>
                <w:noProof/>
                <w:webHidden/>
              </w:rPr>
            </w:r>
            <w:r>
              <w:rPr>
                <w:noProof/>
                <w:webHidden/>
              </w:rPr>
              <w:fldChar w:fldCharType="separate"/>
            </w:r>
            <w:r>
              <w:rPr>
                <w:noProof/>
                <w:webHidden/>
              </w:rPr>
              <w:t>12</w:t>
            </w:r>
            <w:r>
              <w:rPr>
                <w:noProof/>
                <w:webHidden/>
              </w:rPr>
              <w:fldChar w:fldCharType="end"/>
            </w:r>
          </w:hyperlink>
        </w:p>
        <w:p w14:paraId="5833DEF8" w14:textId="0FFECC57" w:rsidR="00986A7A" w:rsidRDefault="00986A7A">
          <w:pPr>
            <w:pStyle w:val="TOC3"/>
            <w:tabs>
              <w:tab w:val="right" w:leader="dot" w:pos="9016"/>
            </w:tabs>
            <w:rPr>
              <w:rFonts w:asciiTheme="minorHAnsi" w:eastAsiaTheme="minorEastAsia" w:hAnsiTheme="minorHAnsi" w:cstheme="minorBidi"/>
              <w:noProof/>
              <w:sz w:val="22"/>
              <w:szCs w:val="22"/>
              <w:lang w:val="en-SG" w:eastAsia="zh-CN"/>
            </w:rPr>
          </w:pPr>
          <w:hyperlink w:anchor="_Toc115104849" w:history="1">
            <w:r w:rsidRPr="0018242D">
              <w:rPr>
                <w:rStyle w:val="Hyperlink"/>
                <w:noProof/>
                <w:lang w:val="en-US"/>
              </w:rPr>
              <w:t>Decision Tree Model</w:t>
            </w:r>
            <w:r>
              <w:rPr>
                <w:noProof/>
                <w:webHidden/>
              </w:rPr>
              <w:tab/>
            </w:r>
            <w:r>
              <w:rPr>
                <w:noProof/>
                <w:webHidden/>
              </w:rPr>
              <w:fldChar w:fldCharType="begin"/>
            </w:r>
            <w:r>
              <w:rPr>
                <w:noProof/>
                <w:webHidden/>
              </w:rPr>
              <w:instrText xml:space="preserve"> PAGEREF _Toc115104849 \h </w:instrText>
            </w:r>
            <w:r>
              <w:rPr>
                <w:noProof/>
                <w:webHidden/>
              </w:rPr>
            </w:r>
            <w:r>
              <w:rPr>
                <w:noProof/>
                <w:webHidden/>
              </w:rPr>
              <w:fldChar w:fldCharType="separate"/>
            </w:r>
            <w:r>
              <w:rPr>
                <w:noProof/>
                <w:webHidden/>
              </w:rPr>
              <w:t>14</w:t>
            </w:r>
            <w:r>
              <w:rPr>
                <w:noProof/>
                <w:webHidden/>
              </w:rPr>
              <w:fldChar w:fldCharType="end"/>
            </w:r>
          </w:hyperlink>
        </w:p>
        <w:p w14:paraId="58FDAE81" w14:textId="0B971901" w:rsidR="00986A7A" w:rsidRDefault="00986A7A">
          <w:pPr>
            <w:pStyle w:val="TOC3"/>
            <w:tabs>
              <w:tab w:val="right" w:leader="dot" w:pos="9016"/>
            </w:tabs>
            <w:rPr>
              <w:rFonts w:asciiTheme="minorHAnsi" w:eastAsiaTheme="minorEastAsia" w:hAnsiTheme="minorHAnsi" w:cstheme="minorBidi"/>
              <w:noProof/>
              <w:sz w:val="22"/>
              <w:szCs w:val="22"/>
              <w:lang w:val="en-SG" w:eastAsia="zh-CN"/>
            </w:rPr>
          </w:pPr>
          <w:hyperlink w:anchor="_Toc115104850" w:history="1">
            <w:r w:rsidRPr="0018242D">
              <w:rPr>
                <w:rStyle w:val="Hyperlink"/>
                <w:noProof/>
                <w:lang w:val="en-US"/>
              </w:rPr>
              <w:t>Support Vector Machine (SVM) Model</w:t>
            </w:r>
            <w:r>
              <w:rPr>
                <w:noProof/>
                <w:webHidden/>
              </w:rPr>
              <w:tab/>
            </w:r>
            <w:r>
              <w:rPr>
                <w:noProof/>
                <w:webHidden/>
              </w:rPr>
              <w:fldChar w:fldCharType="begin"/>
            </w:r>
            <w:r>
              <w:rPr>
                <w:noProof/>
                <w:webHidden/>
              </w:rPr>
              <w:instrText xml:space="preserve"> PAGEREF _Toc115104850 \h </w:instrText>
            </w:r>
            <w:r>
              <w:rPr>
                <w:noProof/>
                <w:webHidden/>
              </w:rPr>
            </w:r>
            <w:r>
              <w:rPr>
                <w:noProof/>
                <w:webHidden/>
              </w:rPr>
              <w:fldChar w:fldCharType="separate"/>
            </w:r>
            <w:r>
              <w:rPr>
                <w:noProof/>
                <w:webHidden/>
              </w:rPr>
              <w:t>16</w:t>
            </w:r>
            <w:r>
              <w:rPr>
                <w:noProof/>
                <w:webHidden/>
              </w:rPr>
              <w:fldChar w:fldCharType="end"/>
            </w:r>
          </w:hyperlink>
        </w:p>
        <w:p w14:paraId="171C5F9C" w14:textId="4AE670BC" w:rsidR="00986A7A" w:rsidRDefault="00986A7A">
          <w:pPr>
            <w:pStyle w:val="TOC3"/>
            <w:tabs>
              <w:tab w:val="right" w:leader="dot" w:pos="9016"/>
            </w:tabs>
            <w:rPr>
              <w:rFonts w:asciiTheme="minorHAnsi" w:eastAsiaTheme="minorEastAsia" w:hAnsiTheme="minorHAnsi" w:cstheme="minorBidi"/>
              <w:noProof/>
              <w:sz w:val="22"/>
              <w:szCs w:val="22"/>
              <w:lang w:val="en-SG" w:eastAsia="zh-CN"/>
            </w:rPr>
          </w:pPr>
          <w:hyperlink w:anchor="_Toc115104851" w:history="1">
            <w:r w:rsidRPr="0018242D">
              <w:rPr>
                <w:rStyle w:val="Hyperlink"/>
                <w:noProof/>
                <w:lang w:val="en-US"/>
              </w:rPr>
              <w:t>Logistic Regression Model</w:t>
            </w:r>
            <w:r>
              <w:rPr>
                <w:noProof/>
                <w:webHidden/>
              </w:rPr>
              <w:tab/>
            </w:r>
            <w:r>
              <w:rPr>
                <w:noProof/>
                <w:webHidden/>
              </w:rPr>
              <w:fldChar w:fldCharType="begin"/>
            </w:r>
            <w:r>
              <w:rPr>
                <w:noProof/>
                <w:webHidden/>
              </w:rPr>
              <w:instrText xml:space="preserve"> PAGEREF _Toc115104851 \h </w:instrText>
            </w:r>
            <w:r>
              <w:rPr>
                <w:noProof/>
                <w:webHidden/>
              </w:rPr>
            </w:r>
            <w:r>
              <w:rPr>
                <w:noProof/>
                <w:webHidden/>
              </w:rPr>
              <w:fldChar w:fldCharType="separate"/>
            </w:r>
            <w:r>
              <w:rPr>
                <w:noProof/>
                <w:webHidden/>
              </w:rPr>
              <w:t>18</w:t>
            </w:r>
            <w:r>
              <w:rPr>
                <w:noProof/>
                <w:webHidden/>
              </w:rPr>
              <w:fldChar w:fldCharType="end"/>
            </w:r>
          </w:hyperlink>
        </w:p>
        <w:p w14:paraId="368CA7DC" w14:textId="63DBB18E" w:rsidR="00986A7A" w:rsidRDefault="00986A7A">
          <w:pPr>
            <w:pStyle w:val="TOC2"/>
            <w:tabs>
              <w:tab w:val="right" w:leader="dot" w:pos="9016"/>
            </w:tabs>
            <w:rPr>
              <w:rFonts w:asciiTheme="minorHAnsi" w:eastAsiaTheme="minorEastAsia" w:hAnsiTheme="minorHAnsi" w:cstheme="minorBidi"/>
              <w:noProof/>
              <w:sz w:val="22"/>
              <w:szCs w:val="22"/>
              <w:lang w:val="en-SG" w:eastAsia="zh-CN"/>
            </w:rPr>
          </w:pPr>
          <w:hyperlink w:anchor="_Toc115104852" w:history="1">
            <w:r w:rsidRPr="0018242D">
              <w:rPr>
                <w:rStyle w:val="Hyperlink"/>
                <w:noProof/>
                <w:lang w:val="en-US"/>
              </w:rPr>
              <w:t>Q3. Software features, results, and critical explanations</w:t>
            </w:r>
            <w:r>
              <w:rPr>
                <w:noProof/>
                <w:webHidden/>
              </w:rPr>
              <w:tab/>
            </w:r>
            <w:r>
              <w:rPr>
                <w:noProof/>
                <w:webHidden/>
              </w:rPr>
              <w:fldChar w:fldCharType="begin"/>
            </w:r>
            <w:r>
              <w:rPr>
                <w:noProof/>
                <w:webHidden/>
              </w:rPr>
              <w:instrText xml:space="preserve"> PAGEREF _Toc115104852 \h </w:instrText>
            </w:r>
            <w:r>
              <w:rPr>
                <w:noProof/>
                <w:webHidden/>
              </w:rPr>
            </w:r>
            <w:r>
              <w:rPr>
                <w:noProof/>
                <w:webHidden/>
              </w:rPr>
              <w:fldChar w:fldCharType="separate"/>
            </w:r>
            <w:r>
              <w:rPr>
                <w:noProof/>
                <w:webHidden/>
              </w:rPr>
              <w:t>20</w:t>
            </w:r>
            <w:r>
              <w:rPr>
                <w:noProof/>
                <w:webHidden/>
              </w:rPr>
              <w:fldChar w:fldCharType="end"/>
            </w:r>
          </w:hyperlink>
        </w:p>
        <w:p w14:paraId="4D1061A3" w14:textId="26D729C9" w:rsidR="00986A7A" w:rsidRDefault="00986A7A">
          <w:pPr>
            <w:pStyle w:val="TOC3"/>
            <w:tabs>
              <w:tab w:val="right" w:leader="dot" w:pos="9016"/>
            </w:tabs>
            <w:rPr>
              <w:rFonts w:asciiTheme="minorHAnsi" w:eastAsiaTheme="minorEastAsia" w:hAnsiTheme="minorHAnsi" w:cstheme="minorBidi"/>
              <w:noProof/>
              <w:sz w:val="22"/>
              <w:szCs w:val="22"/>
              <w:lang w:val="en-SG" w:eastAsia="zh-CN"/>
            </w:rPr>
          </w:pPr>
          <w:hyperlink w:anchor="_Toc115104853" w:history="1">
            <w:r w:rsidRPr="0018242D">
              <w:rPr>
                <w:rStyle w:val="Hyperlink"/>
                <w:noProof/>
                <w:lang w:val="en-US"/>
              </w:rPr>
              <w:t>Import libraries to training</w:t>
            </w:r>
            <w:r>
              <w:rPr>
                <w:noProof/>
                <w:webHidden/>
              </w:rPr>
              <w:tab/>
            </w:r>
            <w:r>
              <w:rPr>
                <w:noProof/>
                <w:webHidden/>
              </w:rPr>
              <w:fldChar w:fldCharType="begin"/>
            </w:r>
            <w:r>
              <w:rPr>
                <w:noProof/>
                <w:webHidden/>
              </w:rPr>
              <w:instrText xml:space="preserve"> PAGEREF _Toc115104853 \h </w:instrText>
            </w:r>
            <w:r>
              <w:rPr>
                <w:noProof/>
                <w:webHidden/>
              </w:rPr>
            </w:r>
            <w:r>
              <w:rPr>
                <w:noProof/>
                <w:webHidden/>
              </w:rPr>
              <w:fldChar w:fldCharType="separate"/>
            </w:r>
            <w:r>
              <w:rPr>
                <w:noProof/>
                <w:webHidden/>
              </w:rPr>
              <w:t>20</w:t>
            </w:r>
            <w:r>
              <w:rPr>
                <w:noProof/>
                <w:webHidden/>
              </w:rPr>
              <w:fldChar w:fldCharType="end"/>
            </w:r>
          </w:hyperlink>
        </w:p>
        <w:p w14:paraId="087E8555" w14:textId="7E4ED966" w:rsidR="00986A7A" w:rsidRDefault="00986A7A">
          <w:pPr>
            <w:pStyle w:val="TOC3"/>
            <w:tabs>
              <w:tab w:val="right" w:leader="dot" w:pos="9016"/>
            </w:tabs>
            <w:rPr>
              <w:rFonts w:asciiTheme="minorHAnsi" w:eastAsiaTheme="minorEastAsia" w:hAnsiTheme="minorHAnsi" w:cstheme="minorBidi"/>
              <w:noProof/>
              <w:sz w:val="22"/>
              <w:szCs w:val="22"/>
              <w:lang w:val="en-SG" w:eastAsia="zh-CN"/>
            </w:rPr>
          </w:pPr>
          <w:hyperlink w:anchor="_Toc115104854" w:history="1">
            <w:r w:rsidRPr="0018242D">
              <w:rPr>
                <w:rStyle w:val="Hyperlink"/>
                <w:noProof/>
                <w:lang w:val="en-US"/>
              </w:rPr>
              <w:t>Model Implementation</w:t>
            </w:r>
            <w:r>
              <w:rPr>
                <w:noProof/>
                <w:webHidden/>
              </w:rPr>
              <w:tab/>
            </w:r>
            <w:r>
              <w:rPr>
                <w:noProof/>
                <w:webHidden/>
              </w:rPr>
              <w:fldChar w:fldCharType="begin"/>
            </w:r>
            <w:r>
              <w:rPr>
                <w:noProof/>
                <w:webHidden/>
              </w:rPr>
              <w:instrText xml:space="preserve"> PAGEREF _Toc115104854 \h </w:instrText>
            </w:r>
            <w:r>
              <w:rPr>
                <w:noProof/>
                <w:webHidden/>
              </w:rPr>
            </w:r>
            <w:r>
              <w:rPr>
                <w:noProof/>
                <w:webHidden/>
              </w:rPr>
              <w:fldChar w:fldCharType="separate"/>
            </w:r>
            <w:r>
              <w:rPr>
                <w:noProof/>
                <w:webHidden/>
              </w:rPr>
              <w:t>23</w:t>
            </w:r>
            <w:r>
              <w:rPr>
                <w:noProof/>
                <w:webHidden/>
              </w:rPr>
              <w:fldChar w:fldCharType="end"/>
            </w:r>
          </w:hyperlink>
        </w:p>
        <w:p w14:paraId="78CDBC8E" w14:textId="1FD61DEA" w:rsidR="00986A7A" w:rsidRDefault="00986A7A">
          <w:pPr>
            <w:pStyle w:val="TOC3"/>
            <w:tabs>
              <w:tab w:val="right" w:leader="dot" w:pos="9016"/>
            </w:tabs>
            <w:rPr>
              <w:rFonts w:asciiTheme="minorHAnsi" w:eastAsiaTheme="minorEastAsia" w:hAnsiTheme="minorHAnsi" w:cstheme="minorBidi"/>
              <w:noProof/>
              <w:sz w:val="22"/>
              <w:szCs w:val="22"/>
              <w:lang w:val="en-SG" w:eastAsia="zh-CN"/>
            </w:rPr>
          </w:pPr>
          <w:hyperlink w:anchor="_Toc115104855" w:history="1">
            <w:r w:rsidRPr="0018242D">
              <w:rPr>
                <w:rStyle w:val="Hyperlink"/>
                <w:noProof/>
                <w:lang w:val="en-US"/>
              </w:rPr>
              <w:t>Result Explanation</w:t>
            </w:r>
            <w:r>
              <w:rPr>
                <w:noProof/>
                <w:webHidden/>
              </w:rPr>
              <w:tab/>
            </w:r>
            <w:r>
              <w:rPr>
                <w:noProof/>
                <w:webHidden/>
              </w:rPr>
              <w:fldChar w:fldCharType="begin"/>
            </w:r>
            <w:r>
              <w:rPr>
                <w:noProof/>
                <w:webHidden/>
              </w:rPr>
              <w:instrText xml:space="preserve"> PAGEREF _Toc115104855 \h </w:instrText>
            </w:r>
            <w:r>
              <w:rPr>
                <w:noProof/>
                <w:webHidden/>
              </w:rPr>
            </w:r>
            <w:r>
              <w:rPr>
                <w:noProof/>
                <w:webHidden/>
              </w:rPr>
              <w:fldChar w:fldCharType="separate"/>
            </w:r>
            <w:r>
              <w:rPr>
                <w:noProof/>
                <w:webHidden/>
              </w:rPr>
              <w:t>27</w:t>
            </w:r>
            <w:r>
              <w:rPr>
                <w:noProof/>
                <w:webHidden/>
              </w:rPr>
              <w:fldChar w:fldCharType="end"/>
            </w:r>
          </w:hyperlink>
        </w:p>
        <w:p w14:paraId="07C79A03" w14:textId="3B57FD2B" w:rsidR="00986A7A" w:rsidRDefault="00986A7A">
          <w:pPr>
            <w:pStyle w:val="TOC3"/>
            <w:tabs>
              <w:tab w:val="right" w:leader="dot" w:pos="9016"/>
            </w:tabs>
            <w:rPr>
              <w:rFonts w:asciiTheme="minorHAnsi" w:eastAsiaTheme="minorEastAsia" w:hAnsiTheme="minorHAnsi" w:cstheme="minorBidi"/>
              <w:noProof/>
              <w:sz w:val="22"/>
              <w:szCs w:val="22"/>
              <w:lang w:val="en-SG" w:eastAsia="zh-CN"/>
            </w:rPr>
          </w:pPr>
          <w:hyperlink w:anchor="_Toc115104856" w:history="1">
            <w:r w:rsidRPr="0018242D">
              <w:rPr>
                <w:rStyle w:val="Hyperlink"/>
                <w:noProof/>
                <w:lang w:val="en-US"/>
              </w:rPr>
              <w:t>Model Evaluation</w:t>
            </w:r>
            <w:r>
              <w:rPr>
                <w:noProof/>
                <w:webHidden/>
              </w:rPr>
              <w:tab/>
            </w:r>
            <w:r>
              <w:rPr>
                <w:noProof/>
                <w:webHidden/>
              </w:rPr>
              <w:fldChar w:fldCharType="begin"/>
            </w:r>
            <w:r>
              <w:rPr>
                <w:noProof/>
                <w:webHidden/>
              </w:rPr>
              <w:instrText xml:space="preserve"> PAGEREF _Toc115104856 \h </w:instrText>
            </w:r>
            <w:r>
              <w:rPr>
                <w:noProof/>
                <w:webHidden/>
              </w:rPr>
            </w:r>
            <w:r>
              <w:rPr>
                <w:noProof/>
                <w:webHidden/>
              </w:rPr>
              <w:fldChar w:fldCharType="separate"/>
            </w:r>
            <w:r>
              <w:rPr>
                <w:noProof/>
                <w:webHidden/>
              </w:rPr>
              <w:t>29</w:t>
            </w:r>
            <w:r>
              <w:rPr>
                <w:noProof/>
                <w:webHidden/>
              </w:rPr>
              <w:fldChar w:fldCharType="end"/>
            </w:r>
          </w:hyperlink>
        </w:p>
        <w:p w14:paraId="0F6C1379" w14:textId="39F1CDA5" w:rsidR="00986A7A" w:rsidRDefault="00986A7A">
          <w:pPr>
            <w:pStyle w:val="TOC1"/>
            <w:tabs>
              <w:tab w:val="right" w:leader="dot" w:pos="9016"/>
            </w:tabs>
            <w:rPr>
              <w:rFonts w:asciiTheme="minorHAnsi" w:eastAsiaTheme="minorEastAsia" w:hAnsiTheme="minorHAnsi" w:cstheme="minorBidi"/>
              <w:noProof/>
              <w:sz w:val="22"/>
              <w:szCs w:val="22"/>
              <w:lang w:val="en-SG" w:eastAsia="zh-CN"/>
            </w:rPr>
          </w:pPr>
          <w:hyperlink w:anchor="_Toc115104857" w:history="1">
            <w:r w:rsidRPr="0018242D">
              <w:rPr>
                <w:rStyle w:val="Hyperlink"/>
                <w:noProof/>
                <w:lang w:val="en-US"/>
              </w:rPr>
              <w:t>References</w:t>
            </w:r>
            <w:r>
              <w:rPr>
                <w:noProof/>
                <w:webHidden/>
              </w:rPr>
              <w:tab/>
            </w:r>
            <w:r>
              <w:rPr>
                <w:noProof/>
                <w:webHidden/>
              </w:rPr>
              <w:fldChar w:fldCharType="begin"/>
            </w:r>
            <w:r>
              <w:rPr>
                <w:noProof/>
                <w:webHidden/>
              </w:rPr>
              <w:instrText xml:space="preserve"> PAGEREF _Toc115104857 \h </w:instrText>
            </w:r>
            <w:r>
              <w:rPr>
                <w:noProof/>
                <w:webHidden/>
              </w:rPr>
            </w:r>
            <w:r>
              <w:rPr>
                <w:noProof/>
                <w:webHidden/>
              </w:rPr>
              <w:fldChar w:fldCharType="separate"/>
            </w:r>
            <w:r>
              <w:rPr>
                <w:noProof/>
                <w:webHidden/>
              </w:rPr>
              <w:t>37</w:t>
            </w:r>
            <w:r>
              <w:rPr>
                <w:noProof/>
                <w:webHidden/>
              </w:rPr>
              <w:fldChar w:fldCharType="end"/>
            </w:r>
          </w:hyperlink>
        </w:p>
        <w:p w14:paraId="7CA600BF" w14:textId="4033CD24" w:rsidR="00C30089" w:rsidRDefault="00C30089">
          <w:r>
            <w:rPr>
              <w:b/>
              <w:bCs/>
              <w:noProof/>
            </w:rPr>
            <w:fldChar w:fldCharType="end"/>
          </w:r>
        </w:p>
      </w:sdtContent>
    </w:sdt>
    <w:p w14:paraId="09B9EBA8" w14:textId="77777777" w:rsidR="00CC75EB" w:rsidRDefault="00CC75EB">
      <w:pPr>
        <w:spacing w:after="160" w:line="259" w:lineRule="auto"/>
        <w:jc w:val="left"/>
        <w:rPr>
          <w:lang w:val="en-US"/>
        </w:rPr>
      </w:pPr>
      <w:r>
        <w:rPr>
          <w:lang w:val="en-US"/>
        </w:rPr>
        <w:br w:type="page"/>
      </w:r>
    </w:p>
    <w:p w14:paraId="7C2A8795" w14:textId="10EA2B69" w:rsidR="0073016C" w:rsidRPr="00252EF3" w:rsidRDefault="0073016C" w:rsidP="00252EF3">
      <w:pPr>
        <w:pStyle w:val="TOCHeading"/>
        <w:spacing w:after="240"/>
        <w:jc w:val="center"/>
        <w:rPr>
          <w:rFonts w:ascii="Times New Roman" w:hAnsi="Times New Roman" w:cs="Times New Roman"/>
          <w:b/>
          <w:bCs/>
          <w:color w:val="auto"/>
        </w:rPr>
      </w:pPr>
      <w:r w:rsidRPr="00252EF3">
        <w:rPr>
          <w:rFonts w:ascii="Times New Roman" w:hAnsi="Times New Roman" w:cs="Times New Roman"/>
          <w:b/>
          <w:bCs/>
          <w:color w:val="auto"/>
        </w:rPr>
        <w:lastRenderedPageBreak/>
        <w:t>Table of Figures</w:t>
      </w:r>
    </w:p>
    <w:p w14:paraId="154702D1" w14:textId="34D34B13" w:rsidR="009F4BFE" w:rsidRDefault="00286FA5">
      <w:pPr>
        <w:pStyle w:val="TableofFigures"/>
        <w:tabs>
          <w:tab w:val="right" w:leader="dot" w:pos="9016"/>
        </w:tabs>
        <w:rPr>
          <w:rFonts w:asciiTheme="minorHAnsi" w:eastAsiaTheme="minorEastAsia" w:hAnsiTheme="minorHAnsi" w:cstheme="minorBidi"/>
          <w:noProof/>
          <w:sz w:val="22"/>
          <w:szCs w:val="22"/>
          <w:lang w:val="en-SG" w:eastAsia="zh-CN"/>
        </w:rPr>
      </w:pPr>
      <w:r>
        <w:rPr>
          <w:rFonts w:asciiTheme="minorHAnsi" w:eastAsiaTheme="minorEastAsia" w:hAnsiTheme="minorHAnsi" w:cstheme="minorBidi"/>
          <w:noProof/>
          <w:sz w:val="22"/>
          <w:szCs w:val="22"/>
          <w:lang w:val="en-US" w:eastAsia="en-US"/>
        </w:rPr>
        <w:fldChar w:fldCharType="begin"/>
      </w:r>
      <w:r>
        <w:rPr>
          <w:rFonts w:asciiTheme="minorHAnsi" w:eastAsiaTheme="minorEastAsia" w:hAnsiTheme="minorHAnsi" w:cstheme="minorBidi"/>
          <w:noProof/>
          <w:sz w:val="22"/>
          <w:szCs w:val="22"/>
          <w:lang w:val="en-US" w:eastAsia="en-US"/>
        </w:rPr>
        <w:instrText xml:space="preserve"> TOC \h \z \c "Figure" </w:instrText>
      </w:r>
      <w:r>
        <w:rPr>
          <w:rFonts w:asciiTheme="minorHAnsi" w:eastAsiaTheme="minorEastAsia" w:hAnsiTheme="minorHAnsi" w:cstheme="minorBidi"/>
          <w:noProof/>
          <w:sz w:val="22"/>
          <w:szCs w:val="22"/>
          <w:lang w:val="en-US" w:eastAsia="en-US"/>
        </w:rPr>
        <w:fldChar w:fldCharType="separate"/>
      </w:r>
      <w:hyperlink w:anchor="_Toc112406478" w:history="1">
        <w:r w:rsidR="009F4BFE" w:rsidRPr="00DA44A5">
          <w:rPr>
            <w:rStyle w:val="Hyperlink"/>
            <w:noProof/>
          </w:rPr>
          <w:t>Figure 1 Behaviour Indicators Selection</w:t>
        </w:r>
        <w:r w:rsidR="009F4BFE">
          <w:rPr>
            <w:noProof/>
            <w:webHidden/>
          </w:rPr>
          <w:tab/>
        </w:r>
        <w:r w:rsidR="009F4BFE">
          <w:rPr>
            <w:noProof/>
            <w:webHidden/>
          </w:rPr>
          <w:fldChar w:fldCharType="begin"/>
        </w:r>
        <w:r w:rsidR="009F4BFE">
          <w:rPr>
            <w:noProof/>
            <w:webHidden/>
          </w:rPr>
          <w:instrText xml:space="preserve"> PAGEREF _Toc112406478 \h </w:instrText>
        </w:r>
        <w:r w:rsidR="009F4BFE">
          <w:rPr>
            <w:noProof/>
            <w:webHidden/>
          </w:rPr>
        </w:r>
        <w:r w:rsidR="009F4BFE">
          <w:rPr>
            <w:noProof/>
            <w:webHidden/>
          </w:rPr>
          <w:fldChar w:fldCharType="separate"/>
        </w:r>
        <w:r w:rsidR="009F4BFE">
          <w:rPr>
            <w:noProof/>
            <w:webHidden/>
          </w:rPr>
          <w:t>6</w:t>
        </w:r>
        <w:r w:rsidR="009F4BFE">
          <w:rPr>
            <w:noProof/>
            <w:webHidden/>
          </w:rPr>
          <w:fldChar w:fldCharType="end"/>
        </w:r>
      </w:hyperlink>
    </w:p>
    <w:p w14:paraId="6043CA31" w14:textId="3E61F372"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79" w:history="1">
        <w:r w:rsidR="009F4BFE" w:rsidRPr="00DA44A5">
          <w:rPr>
            <w:rStyle w:val="Hyperlink"/>
            <w:noProof/>
          </w:rPr>
          <w:t>Figure 2 Model Framework Architecture</w:t>
        </w:r>
        <w:r w:rsidR="009F4BFE">
          <w:rPr>
            <w:noProof/>
            <w:webHidden/>
          </w:rPr>
          <w:tab/>
        </w:r>
        <w:r w:rsidR="009F4BFE">
          <w:rPr>
            <w:noProof/>
            <w:webHidden/>
          </w:rPr>
          <w:fldChar w:fldCharType="begin"/>
        </w:r>
        <w:r w:rsidR="009F4BFE">
          <w:rPr>
            <w:noProof/>
            <w:webHidden/>
          </w:rPr>
          <w:instrText xml:space="preserve"> PAGEREF _Toc112406479 \h </w:instrText>
        </w:r>
        <w:r w:rsidR="009F4BFE">
          <w:rPr>
            <w:noProof/>
            <w:webHidden/>
          </w:rPr>
        </w:r>
        <w:r w:rsidR="009F4BFE">
          <w:rPr>
            <w:noProof/>
            <w:webHidden/>
          </w:rPr>
          <w:fldChar w:fldCharType="separate"/>
        </w:r>
        <w:r w:rsidR="009F4BFE">
          <w:rPr>
            <w:noProof/>
            <w:webHidden/>
          </w:rPr>
          <w:t>7</w:t>
        </w:r>
        <w:r w:rsidR="009F4BFE">
          <w:rPr>
            <w:noProof/>
            <w:webHidden/>
          </w:rPr>
          <w:fldChar w:fldCharType="end"/>
        </w:r>
      </w:hyperlink>
    </w:p>
    <w:p w14:paraId="23B09178" w14:textId="35A7BC50"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0" w:history="1">
        <w:r w:rsidR="009F4BFE" w:rsidRPr="00DA44A5">
          <w:rPr>
            <w:rStyle w:val="Hyperlink"/>
            <w:noProof/>
          </w:rPr>
          <w:t>Figure 3 Comparison Table of Algorithms</w:t>
        </w:r>
        <w:r w:rsidR="009F4BFE">
          <w:rPr>
            <w:noProof/>
            <w:webHidden/>
          </w:rPr>
          <w:tab/>
        </w:r>
        <w:r w:rsidR="009F4BFE">
          <w:rPr>
            <w:noProof/>
            <w:webHidden/>
          </w:rPr>
          <w:fldChar w:fldCharType="begin"/>
        </w:r>
        <w:r w:rsidR="009F4BFE">
          <w:rPr>
            <w:noProof/>
            <w:webHidden/>
          </w:rPr>
          <w:instrText xml:space="preserve"> PAGEREF _Toc112406480 \h </w:instrText>
        </w:r>
        <w:r w:rsidR="009F4BFE">
          <w:rPr>
            <w:noProof/>
            <w:webHidden/>
          </w:rPr>
        </w:r>
        <w:r w:rsidR="009F4BFE">
          <w:rPr>
            <w:noProof/>
            <w:webHidden/>
          </w:rPr>
          <w:fldChar w:fldCharType="separate"/>
        </w:r>
        <w:r w:rsidR="009F4BFE">
          <w:rPr>
            <w:noProof/>
            <w:webHidden/>
          </w:rPr>
          <w:t>8</w:t>
        </w:r>
        <w:r w:rsidR="009F4BFE">
          <w:rPr>
            <w:noProof/>
            <w:webHidden/>
          </w:rPr>
          <w:fldChar w:fldCharType="end"/>
        </w:r>
      </w:hyperlink>
    </w:p>
    <w:p w14:paraId="47C97000" w14:textId="1E84712C"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1" w:history="1">
        <w:r w:rsidR="009F4BFE" w:rsidRPr="00DA44A5">
          <w:rPr>
            <w:rStyle w:val="Hyperlink"/>
            <w:noProof/>
          </w:rPr>
          <w:t>Figure 4 KNN Algorithm (Javatpoint, 2021)</w:t>
        </w:r>
        <w:r w:rsidR="009F4BFE">
          <w:rPr>
            <w:noProof/>
            <w:webHidden/>
          </w:rPr>
          <w:tab/>
        </w:r>
        <w:r w:rsidR="009F4BFE">
          <w:rPr>
            <w:noProof/>
            <w:webHidden/>
          </w:rPr>
          <w:fldChar w:fldCharType="begin"/>
        </w:r>
        <w:r w:rsidR="009F4BFE">
          <w:rPr>
            <w:noProof/>
            <w:webHidden/>
          </w:rPr>
          <w:instrText xml:space="preserve"> PAGEREF _Toc112406481 \h </w:instrText>
        </w:r>
        <w:r w:rsidR="009F4BFE">
          <w:rPr>
            <w:noProof/>
            <w:webHidden/>
          </w:rPr>
        </w:r>
        <w:r w:rsidR="009F4BFE">
          <w:rPr>
            <w:noProof/>
            <w:webHidden/>
          </w:rPr>
          <w:fldChar w:fldCharType="separate"/>
        </w:r>
        <w:r w:rsidR="009F4BFE">
          <w:rPr>
            <w:noProof/>
            <w:webHidden/>
          </w:rPr>
          <w:t>9</w:t>
        </w:r>
        <w:r w:rsidR="009F4BFE">
          <w:rPr>
            <w:noProof/>
            <w:webHidden/>
          </w:rPr>
          <w:fldChar w:fldCharType="end"/>
        </w:r>
      </w:hyperlink>
    </w:p>
    <w:p w14:paraId="15DA8DD0" w14:textId="6E8901C5"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2" w:history="1">
        <w:r w:rsidR="009F4BFE" w:rsidRPr="00DA44A5">
          <w:rPr>
            <w:rStyle w:val="Hyperlink"/>
            <w:noProof/>
          </w:rPr>
          <w:t>Figure 5 Decision Tree Classification Algorithm (Javatpoint, 2021)</w:t>
        </w:r>
        <w:r w:rsidR="009F4BFE">
          <w:rPr>
            <w:noProof/>
            <w:webHidden/>
          </w:rPr>
          <w:tab/>
        </w:r>
        <w:r w:rsidR="009F4BFE">
          <w:rPr>
            <w:noProof/>
            <w:webHidden/>
          </w:rPr>
          <w:fldChar w:fldCharType="begin"/>
        </w:r>
        <w:r w:rsidR="009F4BFE">
          <w:rPr>
            <w:noProof/>
            <w:webHidden/>
          </w:rPr>
          <w:instrText xml:space="preserve"> PAGEREF _Toc112406482 \h </w:instrText>
        </w:r>
        <w:r w:rsidR="009F4BFE">
          <w:rPr>
            <w:noProof/>
            <w:webHidden/>
          </w:rPr>
        </w:r>
        <w:r w:rsidR="009F4BFE">
          <w:rPr>
            <w:noProof/>
            <w:webHidden/>
          </w:rPr>
          <w:fldChar w:fldCharType="separate"/>
        </w:r>
        <w:r w:rsidR="009F4BFE">
          <w:rPr>
            <w:noProof/>
            <w:webHidden/>
          </w:rPr>
          <w:t>10</w:t>
        </w:r>
        <w:r w:rsidR="009F4BFE">
          <w:rPr>
            <w:noProof/>
            <w:webHidden/>
          </w:rPr>
          <w:fldChar w:fldCharType="end"/>
        </w:r>
      </w:hyperlink>
    </w:p>
    <w:p w14:paraId="7C7F27EB" w14:textId="48179C17"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3" w:history="1">
        <w:r w:rsidR="009F4BFE" w:rsidRPr="00DA44A5">
          <w:rPr>
            <w:rStyle w:val="Hyperlink"/>
            <w:noProof/>
          </w:rPr>
          <w:t>Figure 6 SVM Algorithm (Javatpoint, 2021)</w:t>
        </w:r>
        <w:r w:rsidR="009F4BFE">
          <w:rPr>
            <w:noProof/>
            <w:webHidden/>
          </w:rPr>
          <w:tab/>
        </w:r>
        <w:r w:rsidR="009F4BFE">
          <w:rPr>
            <w:noProof/>
            <w:webHidden/>
          </w:rPr>
          <w:fldChar w:fldCharType="begin"/>
        </w:r>
        <w:r w:rsidR="009F4BFE">
          <w:rPr>
            <w:noProof/>
            <w:webHidden/>
          </w:rPr>
          <w:instrText xml:space="preserve"> PAGEREF _Toc112406483 \h </w:instrText>
        </w:r>
        <w:r w:rsidR="009F4BFE">
          <w:rPr>
            <w:noProof/>
            <w:webHidden/>
          </w:rPr>
        </w:r>
        <w:r w:rsidR="009F4BFE">
          <w:rPr>
            <w:noProof/>
            <w:webHidden/>
          </w:rPr>
          <w:fldChar w:fldCharType="separate"/>
        </w:r>
        <w:r w:rsidR="009F4BFE">
          <w:rPr>
            <w:noProof/>
            <w:webHidden/>
          </w:rPr>
          <w:t>11</w:t>
        </w:r>
        <w:r w:rsidR="009F4BFE">
          <w:rPr>
            <w:noProof/>
            <w:webHidden/>
          </w:rPr>
          <w:fldChar w:fldCharType="end"/>
        </w:r>
      </w:hyperlink>
    </w:p>
    <w:p w14:paraId="352B6DE3" w14:textId="21238B67"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4" w:history="1">
        <w:r w:rsidR="009F4BFE" w:rsidRPr="00DA44A5">
          <w:rPr>
            <w:rStyle w:val="Hyperlink"/>
            <w:noProof/>
          </w:rPr>
          <w:t>Figure 7 Logistic Regression (Javatpoint, 2021)</w:t>
        </w:r>
        <w:r w:rsidR="009F4BFE">
          <w:rPr>
            <w:noProof/>
            <w:webHidden/>
          </w:rPr>
          <w:tab/>
        </w:r>
        <w:r w:rsidR="009F4BFE">
          <w:rPr>
            <w:noProof/>
            <w:webHidden/>
          </w:rPr>
          <w:fldChar w:fldCharType="begin"/>
        </w:r>
        <w:r w:rsidR="009F4BFE">
          <w:rPr>
            <w:noProof/>
            <w:webHidden/>
          </w:rPr>
          <w:instrText xml:space="preserve"> PAGEREF _Toc112406484 \h </w:instrText>
        </w:r>
        <w:r w:rsidR="009F4BFE">
          <w:rPr>
            <w:noProof/>
            <w:webHidden/>
          </w:rPr>
        </w:r>
        <w:r w:rsidR="009F4BFE">
          <w:rPr>
            <w:noProof/>
            <w:webHidden/>
          </w:rPr>
          <w:fldChar w:fldCharType="separate"/>
        </w:r>
        <w:r w:rsidR="009F4BFE">
          <w:rPr>
            <w:noProof/>
            <w:webHidden/>
          </w:rPr>
          <w:t>12</w:t>
        </w:r>
        <w:r w:rsidR="009F4BFE">
          <w:rPr>
            <w:noProof/>
            <w:webHidden/>
          </w:rPr>
          <w:fldChar w:fldCharType="end"/>
        </w:r>
      </w:hyperlink>
    </w:p>
    <w:p w14:paraId="5E237FB2" w14:textId="141D0C86"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5" w:history="1">
        <w:r w:rsidR="009F4BFE" w:rsidRPr="00DA44A5">
          <w:rPr>
            <w:rStyle w:val="Hyperlink"/>
            <w:noProof/>
          </w:rPr>
          <w:t>Figure 8 Architecture Framework Flowchart</w:t>
        </w:r>
        <w:r w:rsidR="009F4BFE">
          <w:rPr>
            <w:noProof/>
            <w:webHidden/>
          </w:rPr>
          <w:tab/>
        </w:r>
        <w:r w:rsidR="009F4BFE">
          <w:rPr>
            <w:noProof/>
            <w:webHidden/>
          </w:rPr>
          <w:fldChar w:fldCharType="begin"/>
        </w:r>
        <w:r w:rsidR="009F4BFE">
          <w:rPr>
            <w:noProof/>
            <w:webHidden/>
          </w:rPr>
          <w:instrText xml:space="preserve"> PAGEREF _Toc112406485 \h </w:instrText>
        </w:r>
        <w:r w:rsidR="009F4BFE">
          <w:rPr>
            <w:noProof/>
            <w:webHidden/>
          </w:rPr>
        </w:r>
        <w:r w:rsidR="009F4BFE">
          <w:rPr>
            <w:noProof/>
            <w:webHidden/>
          </w:rPr>
          <w:fldChar w:fldCharType="separate"/>
        </w:r>
        <w:r w:rsidR="009F4BFE">
          <w:rPr>
            <w:noProof/>
            <w:webHidden/>
          </w:rPr>
          <w:t>12</w:t>
        </w:r>
        <w:r w:rsidR="009F4BFE">
          <w:rPr>
            <w:noProof/>
            <w:webHidden/>
          </w:rPr>
          <w:fldChar w:fldCharType="end"/>
        </w:r>
      </w:hyperlink>
    </w:p>
    <w:p w14:paraId="12E6AE87" w14:textId="12CC2130"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6" w:history="1">
        <w:r w:rsidR="009F4BFE" w:rsidRPr="00DA44A5">
          <w:rPr>
            <w:rStyle w:val="Hyperlink"/>
            <w:noProof/>
          </w:rPr>
          <w:t>Figure 9 Visit resources (KNN)</w:t>
        </w:r>
        <w:r w:rsidR="009F4BFE">
          <w:rPr>
            <w:noProof/>
            <w:webHidden/>
          </w:rPr>
          <w:tab/>
        </w:r>
        <w:r w:rsidR="009F4BFE">
          <w:rPr>
            <w:noProof/>
            <w:webHidden/>
          </w:rPr>
          <w:fldChar w:fldCharType="begin"/>
        </w:r>
        <w:r w:rsidR="009F4BFE">
          <w:rPr>
            <w:noProof/>
            <w:webHidden/>
          </w:rPr>
          <w:instrText xml:space="preserve"> PAGEREF _Toc112406486 \h </w:instrText>
        </w:r>
        <w:r w:rsidR="009F4BFE">
          <w:rPr>
            <w:noProof/>
            <w:webHidden/>
          </w:rPr>
        </w:r>
        <w:r w:rsidR="009F4BFE">
          <w:rPr>
            <w:noProof/>
            <w:webHidden/>
          </w:rPr>
          <w:fldChar w:fldCharType="separate"/>
        </w:r>
        <w:r w:rsidR="009F4BFE">
          <w:rPr>
            <w:noProof/>
            <w:webHidden/>
          </w:rPr>
          <w:t>13</w:t>
        </w:r>
        <w:r w:rsidR="009F4BFE">
          <w:rPr>
            <w:noProof/>
            <w:webHidden/>
          </w:rPr>
          <w:fldChar w:fldCharType="end"/>
        </w:r>
      </w:hyperlink>
    </w:p>
    <w:p w14:paraId="36C222DF" w14:textId="75A8E241"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7" w:history="1">
        <w:r w:rsidR="009F4BFE" w:rsidRPr="00DA44A5">
          <w:rPr>
            <w:rStyle w:val="Hyperlink"/>
            <w:noProof/>
          </w:rPr>
          <w:t>Figure 10 Announcement Views (KNN)</w:t>
        </w:r>
        <w:r w:rsidR="009F4BFE">
          <w:rPr>
            <w:noProof/>
            <w:webHidden/>
          </w:rPr>
          <w:tab/>
        </w:r>
        <w:r w:rsidR="009F4BFE">
          <w:rPr>
            <w:noProof/>
            <w:webHidden/>
          </w:rPr>
          <w:fldChar w:fldCharType="begin"/>
        </w:r>
        <w:r w:rsidR="009F4BFE">
          <w:rPr>
            <w:noProof/>
            <w:webHidden/>
          </w:rPr>
          <w:instrText xml:space="preserve"> PAGEREF _Toc112406487 \h </w:instrText>
        </w:r>
        <w:r w:rsidR="009F4BFE">
          <w:rPr>
            <w:noProof/>
            <w:webHidden/>
          </w:rPr>
        </w:r>
        <w:r w:rsidR="009F4BFE">
          <w:rPr>
            <w:noProof/>
            <w:webHidden/>
          </w:rPr>
          <w:fldChar w:fldCharType="separate"/>
        </w:r>
        <w:r w:rsidR="009F4BFE">
          <w:rPr>
            <w:noProof/>
            <w:webHidden/>
          </w:rPr>
          <w:t>13</w:t>
        </w:r>
        <w:r w:rsidR="009F4BFE">
          <w:rPr>
            <w:noProof/>
            <w:webHidden/>
          </w:rPr>
          <w:fldChar w:fldCharType="end"/>
        </w:r>
      </w:hyperlink>
    </w:p>
    <w:p w14:paraId="50C096D5" w14:textId="78741C1B"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8" w:history="1">
        <w:r w:rsidR="009F4BFE" w:rsidRPr="00DA44A5">
          <w:rPr>
            <w:rStyle w:val="Hyperlink"/>
            <w:noProof/>
          </w:rPr>
          <w:t>Figure 11 Discussions (KNN)</w:t>
        </w:r>
        <w:r w:rsidR="009F4BFE">
          <w:rPr>
            <w:noProof/>
            <w:webHidden/>
          </w:rPr>
          <w:tab/>
        </w:r>
        <w:r w:rsidR="009F4BFE">
          <w:rPr>
            <w:noProof/>
            <w:webHidden/>
          </w:rPr>
          <w:fldChar w:fldCharType="begin"/>
        </w:r>
        <w:r w:rsidR="009F4BFE">
          <w:rPr>
            <w:noProof/>
            <w:webHidden/>
          </w:rPr>
          <w:instrText xml:space="preserve"> PAGEREF _Toc112406488 \h </w:instrText>
        </w:r>
        <w:r w:rsidR="009F4BFE">
          <w:rPr>
            <w:noProof/>
            <w:webHidden/>
          </w:rPr>
        </w:r>
        <w:r w:rsidR="009F4BFE">
          <w:rPr>
            <w:noProof/>
            <w:webHidden/>
          </w:rPr>
          <w:fldChar w:fldCharType="separate"/>
        </w:r>
        <w:r w:rsidR="009F4BFE">
          <w:rPr>
            <w:noProof/>
            <w:webHidden/>
          </w:rPr>
          <w:t>14</w:t>
        </w:r>
        <w:r w:rsidR="009F4BFE">
          <w:rPr>
            <w:noProof/>
            <w:webHidden/>
          </w:rPr>
          <w:fldChar w:fldCharType="end"/>
        </w:r>
      </w:hyperlink>
    </w:p>
    <w:p w14:paraId="076750B5" w14:textId="60907CE9"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89" w:history="1">
        <w:r w:rsidR="009F4BFE" w:rsidRPr="00DA44A5">
          <w:rPr>
            <w:rStyle w:val="Hyperlink"/>
            <w:noProof/>
          </w:rPr>
          <w:t>Figure 12 Absence (KNN)</w:t>
        </w:r>
        <w:r w:rsidR="009F4BFE">
          <w:rPr>
            <w:noProof/>
            <w:webHidden/>
          </w:rPr>
          <w:tab/>
        </w:r>
        <w:r w:rsidR="009F4BFE">
          <w:rPr>
            <w:noProof/>
            <w:webHidden/>
          </w:rPr>
          <w:fldChar w:fldCharType="begin"/>
        </w:r>
        <w:r w:rsidR="009F4BFE">
          <w:rPr>
            <w:noProof/>
            <w:webHidden/>
          </w:rPr>
          <w:instrText xml:space="preserve"> PAGEREF _Toc112406489 \h </w:instrText>
        </w:r>
        <w:r w:rsidR="009F4BFE">
          <w:rPr>
            <w:noProof/>
            <w:webHidden/>
          </w:rPr>
        </w:r>
        <w:r w:rsidR="009F4BFE">
          <w:rPr>
            <w:noProof/>
            <w:webHidden/>
          </w:rPr>
          <w:fldChar w:fldCharType="separate"/>
        </w:r>
        <w:r w:rsidR="009F4BFE">
          <w:rPr>
            <w:noProof/>
            <w:webHidden/>
          </w:rPr>
          <w:t>14</w:t>
        </w:r>
        <w:r w:rsidR="009F4BFE">
          <w:rPr>
            <w:noProof/>
            <w:webHidden/>
          </w:rPr>
          <w:fldChar w:fldCharType="end"/>
        </w:r>
      </w:hyperlink>
    </w:p>
    <w:p w14:paraId="218FF5BD" w14:textId="3F39245D"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0" w:history="1">
        <w:r w:rsidR="009F4BFE" w:rsidRPr="00DA44A5">
          <w:rPr>
            <w:rStyle w:val="Hyperlink"/>
            <w:noProof/>
          </w:rPr>
          <w:t>Figure 13 Visit Resources (Decision Tree)</w:t>
        </w:r>
        <w:r w:rsidR="009F4BFE">
          <w:rPr>
            <w:noProof/>
            <w:webHidden/>
          </w:rPr>
          <w:tab/>
        </w:r>
        <w:r w:rsidR="009F4BFE">
          <w:rPr>
            <w:noProof/>
            <w:webHidden/>
          </w:rPr>
          <w:fldChar w:fldCharType="begin"/>
        </w:r>
        <w:r w:rsidR="009F4BFE">
          <w:rPr>
            <w:noProof/>
            <w:webHidden/>
          </w:rPr>
          <w:instrText xml:space="preserve"> PAGEREF _Toc112406490 \h </w:instrText>
        </w:r>
        <w:r w:rsidR="009F4BFE">
          <w:rPr>
            <w:noProof/>
            <w:webHidden/>
          </w:rPr>
        </w:r>
        <w:r w:rsidR="009F4BFE">
          <w:rPr>
            <w:noProof/>
            <w:webHidden/>
          </w:rPr>
          <w:fldChar w:fldCharType="separate"/>
        </w:r>
        <w:r w:rsidR="009F4BFE">
          <w:rPr>
            <w:noProof/>
            <w:webHidden/>
          </w:rPr>
          <w:t>15</w:t>
        </w:r>
        <w:r w:rsidR="009F4BFE">
          <w:rPr>
            <w:noProof/>
            <w:webHidden/>
          </w:rPr>
          <w:fldChar w:fldCharType="end"/>
        </w:r>
      </w:hyperlink>
    </w:p>
    <w:p w14:paraId="2AD3202A" w14:textId="2DD010BC"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1" w:history="1">
        <w:r w:rsidR="009F4BFE" w:rsidRPr="00DA44A5">
          <w:rPr>
            <w:rStyle w:val="Hyperlink"/>
            <w:noProof/>
          </w:rPr>
          <w:t>Figure 14 Announcement Views (Decision Tree)</w:t>
        </w:r>
        <w:r w:rsidR="009F4BFE">
          <w:rPr>
            <w:noProof/>
            <w:webHidden/>
          </w:rPr>
          <w:tab/>
        </w:r>
        <w:r w:rsidR="009F4BFE">
          <w:rPr>
            <w:noProof/>
            <w:webHidden/>
          </w:rPr>
          <w:fldChar w:fldCharType="begin"/>
        </w:r>
        <w:r w:rsidR="009F4BFE">
          <w:rPr>
            <w:noProof/>
            <w:webHidden/>
          </w:rPr>
          <w:instrText xml:space="preserve"> PAGEREF _Toc112406491 \h </w:instrText>
        </w:r>
        <w:r w:rsidR="009F4BFE">
          <w:rPr>
            <w:noProof/>
            <w:webHidden/>
          </w:rPr>
        </w:r>
        <w:r w:rsidR="009F4BFE">
          <w:rPr>
            <w:noProof/>
            <w:webHidden/>
          </w:rPr>
          <w:fldChar w:fldCharType="separate"/>
        </w:r>
        <w:r w:rsidR="009F4BFE">
          <w:rPr>
            <w:noProof/>
            <w:webHidden/>
          </w:rPr>
          <w:t>15</w:t>
        </w:r>
        <w:r w:rsidR="009F4BFE">
          <w:rPr>
            <w:noProof/>
            <w:webHidden/>
          </w:rPr>
          <w:fldChar w:fldCharType="end"/>
        </w:r>
      </w:hyperlink>
    </w:p>
    <w:p w14:paraId="0085B032" w14:textId="6CA12457"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2" w:history="1">
        <w:r w:rsidR="009F4BFE" w:rsidRPr="00DA44A5">
          <w:rPr>
            <w:rStyle w:val="Hyperlink"/>
            <w:noProof/>
          </w:rPr>
          <w:t>Figure 15 Discussions (Decision Tree)</w:t>
        </w:r>
        <w:r w:rsidR="009F4BFE">
          <w:rPr>
            <w:noProof/>
            <w:webHidden/>
          </w:rPr>
          <w:tab/>
        </w:r>
        <w:r w:rsidR="009F4BFE">
          <w:rPr>
            <w:noProof/>
            <w:webHidden/>
          </w:rPr>
          <w:fldChar w:fldCharType="begin"/>
        </w:r>
        <w:r w:rsidR="009F4BFE">
          <w:rPr>
            <w:noProof/>
            <w:webHidden/>
          </w:rPr>
          <w:instrText xml:space="preserve"> PAGEREF _Toc112406492 \h </w:instrText>
        </w:r>
        <w:r w:rsidR="009F4BFE">
          <w:rPr>
            <w:noProof/>
            <w:webHidden/>
          </w:rPr>
        </w:r>
        <w:r w:rsidR="009F4BFE">
          <w:rPr>
            <w:noProof/>
            <w:webHidden/>
          </w:rPr>
          <w:fldChar w:fldCharType="separate"/>
        </w:r>
        <w:r w:rsidR="009F4BFE">
          <w:rPr>
            <w:noProof/>
            <w:webHidden/>
          </w:rPr>
          <w:t>16</w:t>
        </w:r>
        <w:r w:rsidR="009F4BFE">
          <w:rPr>
            <w:noProof/>
            <w:webHidden/>
          </w:rPr>
          <w:fldChar w:fldCharType="end"/>
        </w:r>
      </w:hyperlink>
    </w:p>
    <w:p w14:paraId="23C525D6" w14:textId="407ABA75"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3" w:history="1">
        <w:r w:rsidR="009F4BFE" w:rsidRPr="00DA44A5">
          <w:rPr>
            <w:rStyle w:val="Hyperlink"/>
            <w:noProof/>
          </w:rPr>
          <w:t>Figure 16 Absence (Decision Tree)</w:t>
        </w:r>
        <w:r w:rsidR="009F4BFE">
          <w:rPr>
            <w:noProof/>
            <w:webHidden/>
          </w:rPr>
          <w:tab/>
        </w:r>
        <w:r w:rsidR="009F4BFE">
          <w:rPr>
            <w:noProof/>
            <w:webHidden/>
          </w:rPr>
          <w:fldChar w:fldCharType="begin"/>
        </w:r>
        <w:r w:rsidR="009F4BFE">
          <w:rPr>
            <w:noProof/>
            <w:webHidden/>
          </w:rPr>
          <w:instrText xml:space="preserve"> PAGEREF _Toc112406493 \h </w:instrText>
        </w:r>
        <w:r w:rsidR="009F4BFE">
          <w:rPr>
            <w:noProof/>
            <w:webHidden/>
          </w:rPr>
        </w:r>
        <w:r w:rsidR="009F4BFE">
          <w:rPr>
            <w:noProof/>
            <w:webHidden/>
          </w:rPr>
          <w:fldChar w:fldCharType="separate"/>
        </w:r>
        <w:r w:rsidR="009F4BFE">
          <w:rPr>
            <w:noProof/>
            <w:webHidden/>
          </w:rPr>
          <w:t>16</w:t>
        </w:r>
        <w:r w:rsidR="009F4BFE">
          <w:rPr>
            <w:noProof/>
            <w:webHidden/>
          </w:rPr>
          <w:fldChar w:fldCharType="end"/>
        </w:r>
      </w:hyperlink>
    </w:p>
    <w:p w14:paraId="5D495B02" w14:textId="469732D1"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4" w:history="1">
        <w:r w:rsidR="009F4BFE" w:rsidRPr="00DA44A5">
          <w:rPr>
            <w:rStyle w:val="Hyperlink"/>
            <w:noProof/>
          </w:rPr>
          <w:t>Figure 17 Visit Resources (SVM)</w:t>
        </w:r>
        <w:r w:rsidR="009F4BFE">
          <w:rPr>
            <w:noProof/>
            <w:webHidden/>
          </w:rPr>
          <w:tab/>
        </w:r>
        <w:r w:rsidR="009F4BFE">
          <w:rPr>
            <w:noProof/>
            <w:webHidden/>
          </w:rPr>
          <w:fldChar w:fldCharType="begin"/>
        </w:r>
        <w:r w:rsidR="009F4BFE">
          <w:rPr>
            <w:noProof/>
            <w:webHidden/>
          </w:rPr>
          <w:instrText xml:space="preserve"> PAGEREF _Toc112406494 \h </w:instrText>
        </w:r>
        <w:r w:rsidR="009F4BFE">
          <w:rPr>
            <w:noProof/>
            <w:webHidden/>
          </w:rPr>
        </w:r>
        <w:r w:rsidR="009F4BFE">
          <w:rPr>
            <w:noProof/>
            <w:webHidden/>
          </w:rPr>
          <w:fldChar w:fldCharType="separate"/>
        </w:r>
        <w:r w:rsidR="009F4BFE">
          <w:rPr>
            <w:noProof/>
            <w:webHidden/>
          </w:rPr>
          <w:t>17</w:t>
        </w:r>
        <w:r w:rsidR="009F4BFE">
          <w:rPr>
            <w:noProof/>
            <w:webHidden/>
          </w:rPr>
          <w:fldChar w:fldCharType="end"/>
        </w:r>
      </w:hyperlink>
    </w:p>
    <w:p w14:paraId="62354004" w14:textId="41C6DF70"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5" w:history="1">
        <w:r w:rsidR="009F4BFE" w:rsidRPr="00DA44A5">
          <w:rPr>
            <w:rStyle w:val="Hyperlink"/>
            <w:noProof/>
          </w:rPr>
          <w:t>Figure 18 Announcement Views (SVM)</w:t>
        </w:r>
        <w:r w:rsidR="009F4BFE">
          <w:rPr>
            <w:noProof/>
            <w:webHidden/>
          </w:rPr>
          <w:tab/>
        </w:r>
        <w:r w:rsidR="009F4BFE">
          <w:rPr>
            <w:noProof/>
            <w:webHidden/>
          </w:rPr>
          <w:fldChar w:fldCharType="begin"/>
        </w:r>
        <w:r w:rsidR="009F4BFE">
          <w:rPr>
            <w:noProof/>
            <w:webHidden/>
          </w:rPr>
          <w:instrText xml:space="preserve"> PAGEREF _Toc112406495 \h </w:instrText>
        </w:r>
        <w:r w:rsidR="009F4BFE">
          <w:rPr>
            <w:noProof/>
            <w:webHidden/>
          </w:rPr>
        </w:r>
        <w:r w:rsidR="009F4BFE">
          <w:rPr>
            <w:noProof/>
            <w:webHidden/>
          </w:rPr>
          <w:fldChar w:fldCharType="separate"/>
        </w:r>
        <w:r w:rsidR="009F4BFE">
          <w:rPr>
            <w:noProof/>
            <w:webHidden/>
          </w:rPr>
          <w:t>17</w:t>
        </w:r>
        <w:r w:rsidR="009F4BFE">
          <w:rPr>
            <w:noProof/>
            <w:webHidden/>
          </w:rPr>
          <w:fldChar w:fldCharType="end"/>
        </w:r>
      </w:hyperlink>
    </w:p>
    <w:p w14:paraId="2FE5CB58" w14:textId="41A67622"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6" w:history="1">
        <w:r w:rsidR="009F4BFE" w:rsidRPr="00DA44A5">
          <w:rPr>
            <w:rStyle w:val="Hyperlink"/>
            <w:noProof/>
          </w:rPr>
          <w:t>Figure 19 Discussions (SVM)</w:t>
        </w:r>
        <w:r w:rsidR="009F4BFE">
          <w:rPr>
            <w:noProof/>
            <w:webHidden/>
          </w:rPr>
          <w:tab/>
        </w:r>
        <w:r w:rsidR="009F4BFE">
          <w:rPr>
            <w:noProof/>
            <w:webHidden/>
          </w:rPr>
          <w:fldChar w:fldCharType="begin"/>
        </w:r>
        <w:r w:rsidR="009F4BFE">
          <w:rPr>
            <w:noProof/>
            <w:webHidden/>
          </w:rPr>
          <w:instrText xml:space="preserve"> PAGEREF _Toc112406496 \h </w:instrText>
        </w:r>
        <w:r w:rsidR="009F4BFE">
          <w:rPr>
            <w:noProof/>
            <w:webHidden/>
          </w:rPr>
        </w:r>
        <w:r w:rsidR="009F4BFE">
          <w:rPr>
            <w:noProof/>
            <w:webHidden/>
          </w:rPr>
          <w:fldChar w:fldCharType="separate"/>
        </w:r>
        <w:r w:rsidR="009F4BFE">
          <w:rPr>
            <w:noProof/>
            <w:webHidden/>
          </w:rPr>
          <w:t>18</w:t>
        </w:r>
        <w:r w:rsidR="009F4BFE">
          <w:rPr>
            <w:noProof/>
            <w:webHidden/>
          </w:rPr>
          <w:fldChar w:fldCharType="end"/>
        </w:r>
      </w:hyperlink>
    </w:p>
    <w:p w14:paraId="1DB6CC68" w14:textId="60F85F69"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7" w:history="1">
        <w:r w:rsidR="009F4BFE" w:rsidRPr="00DA44A5">
          <w:rPr>
            <w:rStyle w:val="Hyperlink"/>
            <w:noProof/>
          </w:rPr>
          <w:t>Figure 20 Absence (SVM)</w:t>
        </w:r>
        <w:r w:rsidR="009F4BFE">
          <w:rPr>
            <w:noProof/>
            <w:webHidden/>
          </w:rPr>
          <w:tab/>
        </w:r>
        <w:r w:rsidR="009F4BFE">
          <w:rPr>
            <w:noProof/>
            <w:webHidden/>
          </w:rPr>
          <w:fldChar w:fldCharType="begin"/>
        </w:r>
        <w:r w:rsidR="009F4BFE">
          <w:rPr>
            <w:noProof/>
            <w:webHidden/>
          </w:rPr>
          <w:instrText xml:space="preserve"> PAGEREF _Toc112406497 \h </w:instrText>
        </w:r>
        <w:r w:rsidR="009F4BFE">
          <w:rPr>
            <w:noProof/>
            <w:webHidden/>
          </w:rPr>
        </w:r>
        <w:r w:rsidR="009F4BFE">
          <w:rPr>
            <w:noProof/>
            <w:webHidden/>
          </w:rPr>
          <w:fldChar w:fldCharType="separate"/>
        </w:r>
        <w:r w:rsidR="009F4BFE">
          <w:rPr>
            <w:noProof/>
            <w:webHidden/>
          </w:rPr>
          <w:t>18</w:t>
        </w:r>
        <w:r w:rsidR="009F4BFE">
          <w:rPr>
            <w:noProof/>
            <w:webHidden/>
          </w:rPr>
          <w:fldChar w:fldCharType="end"/>
        </w:r>
      </w:hyperlink>
    </w:p>
    <w:p w14:paraId="08CC78AB" w14:textId="3C086B6C"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8" w:history="1">
        <w:r w:rsidR="009F4BFE" w:rsidRPr="00DA44A5">
          <w:rPr>
            <w:rStyle w:val="Hyperlink"/>
            <w:noProof/>
          </w:rPr>
          <w:t>Figure 21 Visit Resources (Logistic Regression)</w:t>
        </w:r>
        <w:r w:rsidR="009F4BFE">
          <w:rPr>
            <w:noProof/>
            <w:webHidden/>
          </w:rPr>
          <w:tab/>
        </w:r>
        <w:r w:rsidR="009F4BFE">
          <w:rPr>
            <w:noProof/>
            <w:webHidden/>
          </w:rPr>
          <w:fldChar w:fldCharType="begin"/>
        </w:r>
        <w:r w:rsidR="009F4BFE">
          <w:rPr>
            <w:noProof/>
            <w:webHidden/>
          </w:rPr>
          <w:instrText xml:space="preserve"> PAGEREF _Toc112406498 \h </w:instrText>
        </w:r>
        <w:r w:rsidR="009F4BFE">
          <w:rPr>
            <w:noProof/>
            <w:webHidden/>
          </w:rPr>
        </w:r>
        <w:r w:rsidR="009F4BFE">
          <w:rPr>
            <w:noProof/>
            <w:webHidden/>
          </w:rPr>
          <w:fldChar w:fldCharType="separate"/>
        </w:r>
        <w:r w:rsidR="009F4BFE">
          <w:rPr>
            <w:noProof/>
            <w:webHidden/>
          </w:rPr>
          <w:t>19</w:t>
        </w:r>
        <w:r w:rsidR="009F4BFE">
          <w:rPr>
            <w:noProof/>
            <w:webHidden/>
          </w:rPr>
          <w:fldChar w:fldCharType="end"/>
        </w:r>
      </w:hyperlink>
    </w:p>
    <w:p w14:paraId="273DE528" w14:textId="5CEFAC4C"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499" w:history="1">
        <w:r w:rsidR="009F4BFE" w:rsidRPr="00DA44A5">
          <w:rPr>
            <w:rStyle w:val="Hyperlink"/>
            <w:noProof/>
          </w:rPr>
          <w:t>Figure 22 Announcement Views (Logistic Regression)</w:t>
        </w:r>
        <w:r w:rsidR="009F4BFE">
          <w:rPr>
            <w:noProof/>
            <w:webHidden/>
          </w:rPr>
          <w:tab/>
        </w:r>
        <w:r w:rsidR="009F4BFE">
          <w:rPr>
            <w:noProof/>
            <w:webHidden/>
          </w:rPr>
          <w:fldChar w:fldCharType="begin"/>
        </w:r>
        <w:r w:rsidR="009F4BFE">
          <w:rPr>
            <w:noProof/>
            <w:webHidden/>
          </w:rPr>
          <w:instrText xml:space="preserve"> PAGEREF _Toc112406499 \h </w:instrText>
        </w:r>
        <w:r w:rsidR="009F4BFE">
          <w:rPr>
            <w:noProof/>
            <w:webHidden/>
          </w:rPr>
        </w:r>
        <w:r w:rsidR="009F4BFE">
          <w:rPr>
            <w:noProof/>
            <w:webHidden/>
          </w:rPr>
          <w:fldChar w:fldCharType="separate"/>
        </w:r>
        <w:r w:rsidR="009F4BFE">
          <w:rPr>
            <w:noProof/>
            <w:webHidden/>
          </w:rPr>
          <w:t>19</w:t>
        </w:r>
        <w:r w:rsidR="009F4BFE">
          <w:rPr>
            <w:noProof/>
            <w:webHidden/>
          </w:rPr>
          <w:fldChar w:fldCharType="end"/>
        </w:r>
      </w:hyperlink>
    </w:p>
    <w:p w14:paraId="0C8CE961" w14:textId="48E16106"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0" w:history="1">
        <w:r w:rsidR="009F4BFE" w:rsidRPr="00DA44A5">
          <w:rPr>
            <w:rStyle w:val="Hyperlink"/>
            <w:noProof/>
          </w:rPr>
          <w:t>Figure 23 Discussions (Logistic Regression)</w:t>
        </w:r>
        <w:r w:rsidR="009F4BFE">
          <w:rPr>
            <w:noProof/>
            <w:webHidden/>
          </w:rPr>
          <w:tab/>
        </w:r>
        <w:r w:rsidR="009F4BFE">
          <w:rPr>
            <w:noProof/>
            <w:webHidden/>
          </w:rPr>
          <w:fldChar w:fldCharType="begin"/>
        </w:r>
        <w:r w:rsidR="009F4BFE">
          <w:rPr>
            <w:noProof/>
            <w:webHidden/>
          </w:rPr>
          <w:instrText xml:space="preserve"> PAGEREF _Toc112406500 \h </w:instrText>
        </w:r>
        <w:r w:rsidR="009F4BFE">
          <w:rPr>
            <w:noProof/>
            <w:webHidden/>
          </w:rPr>
        </w:r>
        <w:r w:rsidR="009F4BFE">
          <w:rPr>
            <w:noProof/>
            <w:webHidden/>
          </w:rPr>
          <w:fldChar w:fldCharType="separate"/>
        </w:r>
        <w:r w:rsidR="009F4BFE">
          <w:rPr>
            <w:noProof/>
            <w:webHidden/>
          </w:rPr>
          <w:t>20</w:t>
        </w:r>
        <w:r w:rsidR="009F4BFE">
          <w:rPr>
            <w:noProof/>
            <w:webHidden/>
          </w:rPr>
          <w:fldChar w:fldCharType="end"/>
        </w:r>
      </w:hyperlink>
    </w:p>
    <w:p w14:paraId="14E1EA69" w14:textId="710300B4"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1" w:history="1">
        <w:r w:rsidR="009F4BFE" w:rsidRPr="00DA44A5">
          <w:rPr>
            <w:rStyle w:val="Hyperlink"/>
            <w:noProof/>
          </w:rPr>
          <w:t>Figure 24 Absence (Logistic Regression)</w:t>
        </w:r>
        <w:r w:rsidR="009F4BFE">
          <w:rPr>
            <w:noProof/>
            <w:webHidden/>
          </w:rPr>
          <w:tab/>
        </w:r>
        <w:r w:rsidR="009F4BFE">
          <w:rPr>
            <w:noProof/>
            <w:webHidden/>
          </w:rPr>
          <w:fldChar w:fldCharType="begin"/>
        </w:r>
        <w:r w:rsidR="009F4BFE">
          <w:rPr>
            <w:noProof/>
            <w:webHidden/>
          </w:rPr>
          <w:instrText xml:space="preserve"> PAGEREF _Toc112406501 \h </w:instrText>
        </w:r>
        <w:r w:rsidR="009F4BFE">
          <w:rPr>
            <w:noProof/>
            <w:webHidden/>
          </w:rPr>
        </w:r>
        <w:r w:rsidR="009F4BFE">
          <w:rPr>
            <w:noProof/>
            <w:webHidden/>
          </w:rPr>
          <w:fldChar w:fldCharType="separate"/>
        </w:r>
        <w:r w:rsidR="009F4BFE">
          <w:rPr>
            <w:noProof/>
            <w:webHidden/>
          </w:rPr>
          <w:t>20</w:t>
        </w:r>
        <w:r w:rsidR="009F4BFE">
          <w:rPr>
            <w:noProof/>
            <w:webHidden/>
          </w:rPr>
          <w:fldChar w:fldCharType="end"/>
        </w:r>
      </w:hyperlink>
    </w:p>
    <w:p w14:paraId="39EA6C27" w14:textId="58D3268A"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2" w:history="1">
        <w:r w:rsidR="009F4BFE" w:rsidRPr="00DA44A5">
          <w:rPr>
            <w:rStyle w:val="Hyperlink"/>
            <w:noProof/>
          </w:rPr>
          <w:t>Figure 25 Library imports for training</w:t>
        </w:r>
        <w:r w:rsidR="009F4BFE">
          <w:rPr>
            <w:noProof/>
            <w:webHidden/>
          </w:rPr>
          <w:tab/>
        </w:r>
        <w:r w:rsidR="009F4BFE">
          <w:rPr>
            <w:noProof/>
            <w:webHidden/>
          </w:rPr>
          <w:fldChar w:fldCharType="begin"/>
        </w:r>
        <w:r w:rsidR="009F4BFE">
          <w:rPr>
            <w:noProof/>
            <w:webHidden/>
          </w:rPr>
          <w:instrText xml:space="preserve"> PAGEREF _Toc112406502 \h </w:instrText>
        </w:r>
        <w:r w:rsidR="009F4BFE">
          <w:rPr>
            <w:noProof/>
            <w:webHidden/>
          </w:rPr>
        </w:r>
        <w:r w:rsidR="009F4BFE">
          <w:rPr>
            <w:noProof/>
            <w:webHidden/>
          </w:rPr>
          <w:fldChar w:fldCharType="separate"/>
        </w:r>
        <w:r w:rsidR="009F4BFE">
          <w:rPr>
            <w:noProof/>
            <w:webHidden/>
          </w:rPr>
          <w:t>21</w:t>
        </w:r>
        <w:r w:rsidR="009F4BFE">
          <w:rPr>
            <w:noProof/>
            <w:webHidden/>
          </w:rPr>
          <w:fldChar w:fldCharType="end"/>
        </w:r>
      </w:hyperlink>
    </w:p>
    <w:p w14:paraId="7143DBDF" w14:textId="7F2961B9"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3" w:history="1">
        <w:r w:rsidR="009F4BFE" w:rsidRPr="00DA44A5">
          <w:rPr>
            <w:rStyle w:val="Hyperlink"/>
            <w:noProof/>
          </w:rPr>
          <w:t>Figure 26 Dataset head</w:t>
        </w:r>
        <w:r w:rsidR="009F4BFE">
          <w:rPr>
            <w:noProof/>
            <w:webHidden/>
          </w:rPr>
          <w:tab/>
        </w:r>
        <w:r w:rsidR="009F4BFE">
          <w:rPr>
            <w:noProof/>
            <w:webHidden/>
          </w:rPr>
          <w:fldChar w:fldCharType="begin"/>
        </w:r>
        <w:r w:rsidR="009F4BFE">
          <w:rPr>
            <w:noProof/>
            <w:webHidden/>
          </w:rPr>
          <w:instrText xml:space="preserve"> PAGEREF _Toc112406503 \h </w:instrText>
        </w:r>
        <w:r w:rsidR="009F4BFE">
          <w:rPr>
            <w:noProof/>
            <w:webHidden/>
          </w:rPr>
        </w:r>
        <w:r w:rsidR="009F4BFE">
          <w:rPr>
            <w:noProof/>
            <w:webHidden/>
          </w:rPr>
          <w:fldChar w:fldCharType="separate"/>
        </w:r>
        <w:r w:rsidR="009F4BFE">
          <w:rPr>
            <w:noProof/>
            <w:webHidden/>
          </w:rPr>
          <w:t>21</w:t>
        </w:r>
        <w:r w:rsidR="009F4BFE">
          <w:rPr>
            <w:noProof/>
            <w:webHidden/>
          </w:rPr>
          <w:fldChar w:fldCharType="end"/>
        </w:r>
      </w:hyperlink>
    </w:p>
    <w:p w14:paraId="5356F3B2" w14:textId="655B3EEA"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4" w:history="1">
        <w:r w:rsidR="009F4BFE" w:rsidRPr="00DA44A5">
          <w:rPr>
            <w:rStyle w:val="Hyperlink"/>
            <w:noProof/>
          </w:rPr>
          <w:t>Figure 27 Selected dataset</w:t>
        </w:r>
        <w:r w:rsidR="009F4BFE">
          <w:rPr>
            <w:noProof/>
            <w:webHidden/>
          </w:rPr>
          <w:tab/>
        </w:r>
        <w:r w:rsidR="009F4BFE">
          <w:rPr>
            <w:noProof/>
            <w:webHidden/>
          </w:rPr>
          <w:fldChar w:fldCharType="begin"/>
        </w:r>
        <w:r w:rsidR="009F4BFE">
          <w:rPr>
            <w:noProof/>
            <w:webHidden/>
          </w:rPr>
          <w:instrText xml:space="preserve"> PAGEREF _Toc112406504 \h </w:instrText>
        </w:r>
        <w:r w:rsidR="009F4BFE">
          <w:rPr>
            <w:noProof/>
            <w:webHidden/>
          </w:rPr>
        </w:r>
        <w:r w:rsidR="009F4BFE">
          <w:rPr>
            <w:noProof/>
            <w:webHidden/>
          </w:rPr>
          <w:fldChar w:fldCharType="separate"/>
        </w:r>
        <w:r w:rsidR="009F4BFE">
          <w:rPr>
            <w:noProof/>
            <w:webHidden/>
          </w:rPr>
          <w:t>21</w:t>
        </w:r>
        <w:r w:rsidR="009F4BFE">
          <w:rPr>
            <w:noProof/>
            <w:webHidden/>
          </w:rPr>
          <w:fldChar w:fldCharType="end"/>
        </w:r>
      </w:hyperlink>
    </w:p>
    <w:p w14:paraId="49CFCCE7" w14:textId="7EE54E21"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5" w:history="1">
        <w:r w:rsidR="009F4BFE" w:rsidRPr="00DA44A5">
          <w:rPr>
            <w:rStyle w:val="Hyperlink"/>
            <w:noProof/>
          </w:rPr>
          <w:t>Figure 28 Split the train and test dataset</w:t>
        </w:r>
        <w:r w:rsidR="009F4BFE">
          <w:rPr>
            <w:noProof/>
            <w:webHidden/>
          </w:rPr>
          <w:tab/>
        </w:r>
        <w:r w:rsidR="009F4BFE">
          <w:rPr>
            <w:noProof/>
            <w:webHidden/>
          </w:rPr>
          <w:fldChar w:fldCharType="begin"/>
        </w:r>
        <w:r w:rsidR="009F4BFE">
          <w:rPr>
            <w:noProof/>
            <w:webHidden/>
          </w:rPr>
          <w:instrText xml:space="preserve"> PAGEREF _Toc112406505 \h </w:instrText>
        </w:r>
        <w:r w:rsidR="009F4BFE">
          <w:rPr>
            <w:noProof/>
            <w:webHidden/>
          </w:rPr>
        </w:r>
        <w:r w:rsidR="009F4BFE">
          <w:rPr>
            <w:noProof/>
            <w:webHidden/>
          </w:rPr>
          <w:fldChar w:fldCharType="separate"/>
        </w:r>
        <w:r w:rsidR="009F4BFE">
          <w:rPr>
            <w:noProof/>
            <w:webHidden/>
          </w:rPr>
          <w:t>22</w:t>
        </w:r>
        <w:r w:rsidR="009F4BFE">
          <w:rPr>
            <w:noProof/>
            <w:webHidden/>
          </w:rPr>
          <w:fldChar w:fldCharType="end"/>
        </w:r>
      </w:hyperlink>
    </w:p>
    <w:p w14:paraId="43F4A092" w14:textId="41B0EA5F"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6" w:history="1">
        <w:r w:rsidR="009F4BFE" w:rsidRPr="00DA44A5">
          <w:rPr>
            <w:rStyle w:val="Hyperlink"/>
            <w:noProof/>
          </w:rPr>
          <w:t>Figure 29 Get y dependent variables</w:t>
        </w:r>
        <w:r w:rsidR="009F4BFE">
          <w:rPr>
            <w:noProof/>
            <w:webHidden/>
          </w:rPr>
          <w:tab/>
        </w:r>
        <w:r w:rsidR="009F4BFE">
          <w:rPr>
            <w:noProof/>
            <w:webHidden/>
          </w:rPr>
          <w:fldChar w:fldCharType="begin"/>
        </w:r>
        <w:r w:rsidR="009F4BFE">
          <w:rPr>
            <w:noProof/>
            <w:webHidden/>
          </w:rPr>
          <w:instrText xml:space="preserve"> PAGEREF _Toc112406506 \h </w:instrText>
        </w:r>
        <w:r w:rsidR="009F4BFE">
          <w:rPr>
            <w:noProof/>
            <w:webHidden/>
          </w:rPr>
        </w:r>
        <w:r w:rsidR="009F4BFE">
          <w:rPr>
            <w:noProof/>
            <w:webHidden/>
          </w:rPr>
          <w:fldChar w:fldCharType="separate"/>
        </w:r>
        <w:r w:rsidR="009F4BFE">
          <w:rPr>
            <w:noProof/>
            <w:webHidden/>
          </w:rPr>
          <w:t>22</w:t>
        </w:r>
        <w:r w:rsidR="009F4BFE">
          <w:rPr>
            <w:noProof/>
            <w:webHidden/>
          </w:rPr>
          <w:fldChar w:fldCharType="end"/>
        </w:r>
      </w:hyperlink>
    </w:p>
    <w:p w14:paraId="1AC0D509" w14:textId="7BF56A68"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7" w:history="1">
        <w:r w:rsidR="009F4BFE" w:rsidRPr="00DA44A5">
          <w:rPr>
            <w:rStyle w:val="Hyperlink"/>
            <w:noProof/>
          </w:rPr>
          <w:t>Figure 30 Classify absence</w:t>
        </w:r>
        <w:r w:rsidR="009F4BFE">
          <w:rPr>
            <w:noProof/>
            <w:webHidden/>
          </w:rPr>
          <w:tab/>
        </w:r>
        <w:r w:rsidR="009F4BFE">
          <w:rPr>
            <w:noProof/>
            <w:webHidden/>
          </w:rPr>
          <w:fldChar w:fldCharType="begin"/>
        </w:r>
        <w:r w:rsidR="009F4BFE">
          <w:rPr>
            <w:noProof/>
            <w:webHidden/>
          </w:rPr>
          <w:instrText xml:space="preserve"> PAGEREF _Toc112406507 \h </w:instrText>
        </w:r>
        <w:r w:rsidR="009F4BFE">
          <w:rPr>
            <w:noProof/>
            <w:webHidden/>
          </w:rPr>
        </w:r>
        <w:r w:rsidR="009F4BFE">
          <w:rPr>
            <w:noProof/>
            <w:webHidden/>
          </w:rPr>
          <w:fldChar w:fldCharType="separate"/>
        </w:r>
        <w:r w:rsidR="009F4BFE">
          <w:rPr>
            <w:noProof/>
            <w:webHidden/>
          </w:rPr>
          <w:t>22</w:t>
        </w:r>
        <w:r w:rsidR="009F4BFE">
          <w:rPr>
            <w:noProof/>
            <w:webHidden/>
          </w:rPr>
          <w:fldChar w:fldCharType="end"/>
        </w:r>
      </w:hyperlink>
    </w:p>
    <w:p w14:paraId="72B9857F" w14:textId="43096DF2"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8" w:history="1">
        <w:r w:rsidR="009F4BFE" w:rsidRPr="00DA44A5">
          <w:rPr>
            <w:rStyle w:val="Hyperlink"/>
            <w:noProof/>
          </w:rPr>
          <w:t>Figure 31 Pre-processing for X variables</w:t>
        </w:r>
        <w:r w:rsidR="009F4BFE">
          <w:rPr>
            <w:noProof/>
            <w:webHidden/>
          </w:rPr>
          <w:tab/>
        </w:r>
        <w:r w:rsidR="009F4BFE">
          <w:rPr>
            <w:noProof/>
            <w:webHidden/>
          </w:rPr>
          <w:fldChar w:fldCharType="begin"/>
        </w:r>
        <w:r w:rsidR="009F4BFE">
          <w:rPr>
            <w:noProof/>
            <w:webHidden/>
          </w:rPr>
          <w:instrText xml:space="preserve"> PAGEREF _Toc112406508 \h </w:instrText>
        </w:r>
        <w:r w:rsidR="009F4BFE">
          <w:rPr>
            <w:noProof/>
            <w:webHidden/>
          </w:rPr>
        </w:r>
        <w:r w:rsidR="009F4BFE">
          <w:rPr>
            <w:noProof/>
            <w:webHidden/>
          </w:rPr>
          <w:fldChar w:fldCharType="separate"/>
        </w:r>
        <w:r w:rsidR="009F4BFE">
          <w:rPr>
            <w:noProof/>
            <w:webHidden/>
          </w:rPr>
          <w:t>24</w:t>
        </w:r>
        <w:r w:rsidR="009F4BFE">
          <w:rPr>
            <w:noProof/>
            <w:webHidden/>
          </w:rPr>
          <w:fldChar w:fldCharType="end"/>
        </w:r>
      </w:hyperlink>
    </w:p>
    <w:p w14:paraId="52434110" w14:textId="4688DBBF"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09" w:history="1">
        <w:r w:rsidR="009F4BFE" w:rsidRPr="00DA44A5">
          <w:rPr>
            <w:rStyle w:val="Hyperlink"/>
            <w:noProof/>
          </w:rPr>
          <w:t>Figure 32 Finding k value with best accuracy</w:t>
        </w:r>
        <w:r w:rsidR="009F4BFE">
          <w:rPr>
            <w:noProof/>
            <w:webHidden/>
          </w:rPr>
          <w:tab/>
        </w:r>
        <w:r w:rsidR="009F4BFE">
          <w:rPr>
            <w:noProof/>
            <w:webHidden/>
          </w:rPr>
          <w:fldChar w:fldCharType="begin"/>
        </w:r>
        <w:r w:rsidR="009F4BFE">
          <w:rPr>
            <w:noProof/>
            <w:webHidden/>
          </w:rPr>
          <w:instrText xml:space="preserve"> PAGEREF _Toc112406509 \h </w:instrText>
        </w:r>
        <w:r w:rsidR="009F4BFE">
          <w:rPr>
            <w:noProof/>
            <w:webHidden/>
          </w:rPr>
        </w:r>
        <w:r w:rsidR="009F4BFE">
          <w:rPr>
            <w:noProof/>
            <w:webHidden/>
          </w:rPr>
          <w:fldChar w:fldCharType="separate"/>
        </w:r>
        <w:r w:rsidR="009F4BFE">
          <w:rPr>
            <w:noProof/>
            <w:webHidden/>
          </w:rPr>
          <w:t>24</w:t>
        </w:r>
        <w:r w:rsidR="009F4BFE">
          <w:rPr>
            <w:noProof/>
            <w:webHidden/>
          </w:rPr>
          <w:fldChar w:fldCharType="end"/>
        </w:r>
      </w:hyperlink>
    </w:p>
    <w:p w14:paraId="7923DA40" w14:textId="2B17FA20"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0" w:history="1">
        <w:r w:rsidR="009F4BFE" w:rsidRPr="00DA44A5">
          <w:rPr>
            <w:rStyle w:val="Hyperlink"/>
            <w:noProof/>
          </w:rPr>
          <w:t>Figure 33 Training other models</w:t>
        </w:r>
        <w:r w:rsidR="009F4BFE">
          <w:rPr>
            <w:noProof/>
            <w:webHidden/>
          </w:rPr>
          <w:tab/>
        </w:r>
        <w:r w:rsidR="009F4BFE">
          <w:rPr>
            <w:noProof/>
            <w:webHidden/>
          </w:rPr>
          <w:fldChar w:fldCharType="begin"/>
        </w:r>
        <w:r w:rsidR="009F4BFE">
          <w:rPr>
            <w:noProof/>
            <w:webHidden/>
          </w:rPr>
          <w:instrText xml:space="preserve"> PAGEREF _Toc112406510 \h </w:instrText>
        </w:r>
        <w:r w:rsidR="009F4BFE">
          <w:rPr>
            <w:noProof/>
            <w:webHidden/>
          </w:rPr>
        </w:r>
        <w:r w:rsidR="009F4BFE">
          <w:rPr>
            <w:noProof/>
            <w:webHidden/>
          </w:rPr>
          <w:fldChar w:fldCharType="separate"/>
        </w:r>
        <w:r w:rsidR="009F4BFE">
          <w:rPr>
            <w:noProof/>
            <w:webHidden/>
          </w:rPr>
          <w:t>25</w:t>
        </w:r>
        <w:r w:rsidR="009F4BFE">
          <w:rPr>
            <w:noProof/>
            <w:webHidden/>
          </w:rPr>
          <w:fldChar w:fldCharType="end"/>
        </w:r>
      </w:hyperlink>
    </w:p>
    <w:p w14:paraId="6F78C87A" w14:textId="64991059"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1" w:history="1">
        <w:r w:rsidR="009F4BFE" w:rsidRPr="00DA44A5">
          <w:rPr>
            <w:rStyle w:val="Hyperlink"/>
            <w:noProof/>
          </w:rPr>
          <w:t>Figure 34 Testing and Analysis</w:t>
        </w:r>
        <w:r w:rsidR="009F4BFE">
          <w:rPr>
            <w:noProof/>
            <w:webHidden/>
          </w:rPr>
          <w:tab/>
        </w:r>
        <w:r w:rsidR="009F4BFE">
          <w:rPr>
            <w:noProof/>
            <w:webHidden/>
          </w:rPr>
          <w:fldChar w:fldCharType="begin"/>
        </w:r>
        <w:r w:rsidR="009F4BFE">
          <w:rPr>
            <w:noProof/>
            <w:webHidden/>
          </w:rPr>
          <w:instrText xml:space="preserve"> PAGEREF _Toc112406511 \h </w:instrText>
        </w:r>
        <w:r w:rsidR="009F4BFE">
          <w:rPr>
            <w:noProof/>
            <w:webHidden/>
          </w:rPr>
        </w:r>
        <w:r w:rsidR="009F4BFE">
          <w:rPr>
            <w:noProof/>
            <w:webHidden/>
          </w:rPr>
          <w:fldChar w:fldCharType="separate"/>
        </w:r>
        <w:r w:rsidR="009F4BFE">
          <w:rPr>
            <w:noProof/>
            <w:webHidden/>
          </w:rPr>
          <w:t>26</w:t>
        </w:r>
        <w:r w:rsidR="009F4BFE">
          <w:rPr>
            <w:noProof/>
            <w:webHidden/>
          </w:rPr>
          <w:fldChar w:fldCharType="end"/>
        </w:r>
      </w:hyperlink>
    </w:p>
    <w:p w14:paraId="07AFDAA6" w14:textId="5FDD68E9"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2" w:history="1">
        <w:r w:rsidR="009F4BFE" w:rsidRPr="00DA44A5">
          <w:rPr>
            <w:rStyle w:val="Hyperlink"/>
            <w:noProof/>
          </w:rPr>
          <w:t>Figure 35 Visit Resource plot</w:t>
        </w:r>
        <w:r w:rsidR="009F4BFE">
          <w:rPr>
            <w:noProof/>
            <w:webHidden/>
          </w:rPr>
          <w:tab/>
        </w:r>
        <w:r w:rsidR="009F4BFE">
          <w:rPr>
            <w:noProof/>
            <w:webHidden/>
          </w:rPr>
          <w:fldChar w:fldCharType="begin"/>
        </w:r>
        <w:r w:rsidR="009F4BFE">
          <w:rPr>
            <w:noProof/>
            <w:webHidden/>
          </w:rPr>
          <w:instrText xml:space="preserve"> PAGEREF _Toc112406512 \h </w:instrText>
        </w:r>
        <w:r w:rsidR="009F4BFE">
          <w:rPr>
            <w:noProof/>
            <w:webHidden/>
          </w:rPr>
        </w:r>
        <w:r w:rsidR="009F4BFE">
          <w:rPr>
            <w:noProof/>
            <w:webHidden/>
          </w:rPr>
          <w:fldChar w:fldCharType="separate"/>
        </w:r>
        <w:r w:rsidR="009F4BFE">
          <w:rPr>
            <w:noProof/>
            <w:webHidden/>
          </w:rPr>
          <w:t>27</w:t>
        </w:r>
        <w:r w:rsidR="009F4BFE">
          <w:rPr>
            <w:noProof/>
            <w:webHidden/>
          </w:rPr>
          <w:fldChar w:fldCharType="end"/>
        </w:r>
      </w:hyperlink>
    </w:p>
    <w:p w14:paraId="0063BC32" w14:textId="24DFDC2B"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3" w:history="1">
        <w:r w:rsidR="009F4BFE" w:rsidRPr="00DA44A5">
          <w:rPr>
            <w:rStyle w:val="Hyperlink"/>
            <w:noProof/>
          </w:rPr>
          <w:t>Figure 36 Absence days visualization</w:t>
        </w:r>
        <w:r w:rsidR="009F4BFE">
          <w:rPr>
            <w:noProof/>
            <w:webHidden/>
          </w:rPr>
          <w:tab/>
        </w:r>
        <w:r w:rsidR="009F4BFE">
          <w:rPr>
            <w:noProof/>
            <w:webHidden/>
          </w:rPr>
          <w:fldChar w:fldCharType="begin"/>
        </w:r>
        <w:r w:rsidR="009F4BFE">
          <w:rPr>
            <w:noProof/>
            <w:webHidden/>
          </w:rPr>
          <w:instrText xml:space="preserve"> PAGEREF _Toc112406513 \h </w:instrText>
        </w:r>
        <w:r w:rsidR="009F4BFE">
          <w:rPr>
            <w:noProof/>
            <w:webHidden/>
          </w:rPr>
        </w:r>
        <w:r w:rsidR="009F4BFE">
          <w:rPr>
            <w:noProof/>
            <w:webHidden/>
          </w:rPr>
          <w:fldChar w:fldCharType="separate"/>
        </w:r>
        <w:r w:rsidR="009F4BFE">
          <w:rPr>
            <w:noProof/>
            <w:webHidden/>
          </w:rPr>
          <w:t>27</w:t>
        </w:r>
        <w:r w:rsidR="009F4BFE">
          <w:rPr>
            <w:noProof/>
            <w:webHidden/>
          </w:rPr>
          <w:fldChar w:fldCharType="end"/>
        </w:r>
      </w:hyperlink>
    </w:p>
    <w:p w14:paraId="0D376BE3" w14:textId="5350240E"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4" w:history="1">
        <w:r w:rsidR="009F4BFE" w:rsidRPr="00DA44A5">
          <w:rPr>
            <w:rStyle w:val="Hyperlink"/>
            <w:noProof/>
          </w:rPr>
          <w:t>Figure 37 Plotting KNN Confusion Matrix</w:t>
        </w:r>
        <w:r w:rsidR="009F4BFE">
          <w:rPr>
            <w:noProof/>
            <w:webHidden/>
          </w:rPr>
          <w:tab/>
        </w:r>
        <w:r w:rsidR="009F4BFE">
          <w:rPr>
            <w:noProof/>
            <w:webHidden/>
          </w:rPr>
          <w:fldChar w:fldCharType="begin"/>
        </w:r>
        <w:r w:rsidR="009F4BFE">
          <w:rPr>
            <w:noProof/>
            <w:webHidden/>
          </w:rPr>
          <w:instrText xml:space="preserve"> PAGEREF _Toc112406514 \h </w:instrText>
        </w:r>
        <w:r w:rsidR="009F4BFE">
          <w:rPr>
            <w:noProof/>
            <w:webHidden/>
          </w:rPr>
        </w:r>
        <w:r w:rsidR="009F4BFE">
          <w:rPr>
            <w:noProof/>
            <w:webHidden/>
          </w:rPr>
          <w:fldChar w:fldCharType="separate"/>
        </w:r>
        <w:r w:rsidR="009F4BFE">
          <w:rPr>
            <w:noProof/>
            <w:webHidden/>
          </w:rPr>
          <w:t>30</w:t>
        </w:r>
        <w:r w:rsidR="009F4BFE">
          <w:rPr>
            <w:noProof/>
            <w:webHidden/>
          </w:rPr>
          <w:fldChar w:fldCharType="end"/>
        </w:r>
      </w:hyperlink>
    </w:p>
    <w:p w14:paraId="22328CE7" w14:textId="2F64DB09"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5" w:history="1">
        <w:r w:rsidR="009F4BFE" w:rsidRPr="00DA44A5">
          <w:rPr>
            <w:rStyle w:val="Hyperlink"/>
            <w:noProof/>
          </w:rPr>
          <w:t>Figure 38 KNN Confusion Matrix</w:t>
        </w:r>
        <w:r w:rsidR="009F4BFE">
          <w:rPr>
            <w:noProof/>
            <w:webHidden/>
          </w:rPr>
          <w:tab/>
        </w:r>
        <w:r w:rsidR="009F4BFE">
          <w:rPr>
            <w:noProof/>
            <w:webHidden/>
          </w:rPr>
          <w:fldChar w:fldCharType="begin"/>
        </w:r>
        <w:r w:rsidR="009F4BFE">
          <w:rPr>
            <w:noProof/>
            <w:webHidden/>
          </w:rPr>
          <w:instrText xml:space="preserve"> PAGEREF _Toc112406515 \h </w:instrText>
        </w:r>
        <w:r w:rsidR="009F4BFE">
          <w:rPr>
            <w:noProof/>
            <w:webHidden/>
          </w:rPr>
        </w:r>
        <w:r w:rsidR="009F4BFE">
          <w:rPr>
            <w:noProof/>
            <w:webHidden/>
          </w:rPr>
          <w:fldChar w:fldCharType="separate"/>
        </w:r>
        <w:r w:rsidR="009F4BFE">
          <w:rPr>
            <w:noProof/>
            <w:webHidden/>
          </w:rPr>
          <w:t>30</w:t>
        </w:r>
        <w:r w:rsidR="009F4BFE">
          <w:rPr>
            <w:noProof/>
            <w:webHidden/>
          </w:rPr>
          <w:fldChar w:fldCharType="end"/>
        </w:r>
      </w:hyperlink>
    </w:p>
    <w:p w14:paraId="08544CEF" w14:textId="38CD54D8"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6" w:history="1">
        <w:r w:rsidR="009F4BFE" w:rsidRPr="00DA44A5">
          <w:rPr>
            <w:rStyle w:val="Hyperlink"/>
            <w:noProof/>
          </w:rPr>
          <w:t>Figure 39 Plotting Decision Tree Confusion Matrix</w:t>
        </w:r>
        <w:r w:rsidR="009F4BFE">
          <w:rPr>
            <w:noProof/>
            <w:webHidden/>
          </w:rPr>
          <w:tab/>
        </w:r>
        <w:r w:rsidR="009F4BFE">
          <w:rPr>
            <w:noProof/>
            <w:webHidden/>
          </w:rPr>
          <w:fldChar w:fldCharType="begin"/>
        </w:r>
        <w:r w:rsidR="009F4BFE">
          <w:rPr>
            <w:noProof/>
            <w:webHidden/>
          </w:rPr>
          <w:instrText xml:space="preserve"> PAGEREF _Toc112406516 \h </w:instrText>
        </w:r>
        <w:r w:rsidR="009F4BFE">
          <w:rPr>
            <w:noProof/>
            <w:webHidden/>
          </w:rPr>
        </w:r>
        <w:r w:rsidR="009F4BFE">
          <w:rPr>
            <w:noProof/>
            <w:webHidden/>
          </w:rPr>
          <w:fldChar w:fldCharType="separate"/>
        </w:r>
        <w:r w:rsidR="009F4BFE">
          <w:rPr>
            <w:noProof/>
            <w:webHidden/>
          </w:rPr>
          <w:t>31</w:t>
        </w:r>
        <w:r w:rsidR="009F4BFE">
          <w:rPr>
            <w:noProof/>
            <w:webHidden/>
          </w:rPr>
          <w:fldChar w:fldCharType="end"/>
        </w:r>
      </w:hyperlink>
    </w:p>
    <w:p w14:paraId="25181AF2" w14:textId="4D5D6C7C"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7" w:history="1">
        <w:r w:rsidR="009F4BFE" w:rsidRPr="00DA44A5">
          <w:rPr>
            <w:rStyle w:val="Hyperlink"/>
            <w:noProof/>
          </w:rPr>
          <w:t>Figure 40 Decision Tree Confusion Matrix</w:t>
        </w:r>
        <w:r w:rsidR="009F4BFE">
          <w:rPr>
            <w:noProof/>
            <w:webHidden/>
          </w:rPr>
          <w:tab/>
        </w:r>
        <w:r w:rsidR="009F4BFE">
          <w:rPr>
            <w:noProof/>
            <w:webHidden/>
          </w:rPr>
          <w:fldChar w:fldCharType="begin"/>
        </w:r>
        <w:r w:rsidR="009F4BFE">
          <w:rPr>
            <w:noProof/>
            <w:webHidden/>
          </w:rPr>
          <w:instrText xml:space="preserve"> PAGEREF _Toc112406517 \h </w:instrText>
        </w:r>
        <w:r w:rsidR="009F4BFE">
          <w:rPr>
            <w:noProof/>
            <w:webHidden/>
          </w:rPr>
        </w:r>
        <w:r w:rsidR="009F4BFE">
          <w:rPr>
            <w:noProof/>
            <w:webHidden/>
          </w:rPr>
          <w:fldChar w:fldCharType="separate"/>
        </w:r>
        <w:r w:rsidR="009F4BFE">
          <w:rPr>
            <w:noProof/>
            <w:webHidden/>
          </w:rPr>
          <w:t>31</w:t>
        </w:r>
        <w:r w:rsidR="009F4BFE">
          <w:rPr>
            <w:noProof/>
            <w:webHidden/>
          </w:rPr>
          <w:fldChar w:fldCharType="end"/>
        </w:r>
      </w:hyperlink>
    </w:p>
    <w:p w14:paraId="28CE74E5" w14:textId="2B3B6099"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8" w:history="1">
        <w:r w:rsidR="009F4BFE" w:rsidRPr="00DA44A5">
          <w:rPr>
            <w:rStyle w:val="Hyperlink"/>
            <w:noProof/>
          </w:rPr>
          <w:t>Figure 41 Plotting SVM Confusion Matrix</w:t>
        </w:r>
        <w:r w:rsidR="009F4BFE">
          <w:rPr>
            <w:noProof/>
            <w:webHidden/>
          </w:rPr>
          <w:tab/>
        </w:r>
        <w:r w:rsidR="009F4BFE">
          <w:rPr>
            <w:noProof/>
            <w:webHidden/>
          </w:rPr>
          <w:fldChar w:fldCharType="begin"/>
        </w:r>
        <w:r w:rsidR="009F4BFE">
          <w:rPr>
            <w:noProof/>
            <w:webHidden/>
          </w:rPr>
          <w:instrText xml:space="preserve"> PAGEREF _Toc112406518 \h </w:instrText>
        </w:r>
        <w:r w:rsidR="009F4BFE">
          <w:rPr>
            <w:noProof/>
            <w:webHidden/>
          </w:rPr>
        </w:r>
        <w:r w:rsidR="009F4BFE">
          <w:rPr>
            <w:noProof/>
            <w:webHidden/>
          </w:rPr>
          <w:fldChar w:fldCharType="separate"/>
        </w:r>
        <w:r w:rsidR="009F4BFE">
          <w:rPr>
            <w:noProof/>
            <w:webHidden/>
          </w:rPr>
          <w:t>32</w:t>
        </w:r>
        <w:r w:rsidR="009F4BFE">
          <w:rPr>
            <w:noProof/>
            <w:webHidden/>
          </w:rPr>
          <w:fldChar w:fldCharType="end"/>
        </w:r>
      </w:hyperlink>
    </w:p>
    <w:p w14:paraId="13672F27" w14:textId="28A70374"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19" w:history="1">
        <w:r w:rsidR="009F4BFE" w:rsidRPr="00DA44A5">
          <w:rPr>
            <w:rStyle w:val="Hyperlink"/>
            <w:noProof/>
          </w:rPr>
          <w:t>Figure 42 SVM Confusion Matrix</w:t>
        </w:r>
        <w:r w:rsidR="009F4BFE">
          <w:rPr>
            <w:noProof/>
            <w:webHidden/>
          </w:rPr>
          <w:tab/>
        </w:r>
        <w:r w:rsidR="009F4BFE">
          <w:rPr>
            <w:noProof/>
            <w:webHidden/>
          </w:rPr>
          <w:fldChar w:fldCharType="begin"/>
        </w:r>
        <w:r w:rsidR="009F4BFE">
          <w:rPr>
            <w:noProof/>
            <w:webHidden/>
          </w:rPr>
          <w:instrText xml:space="preserve"> PAGEREF _Toc112406519 \h </w:instrText>
        </w:r>
        <w:r w:rsidR="009F4BFE">
          <w:rPr>
            <w:noProof/>
            <w:webHidden/>
          </w:rPr>
        </w:r>
        <w:r w:rsidR="009F4BFE">
          <w:rPr>
            <w:noProof/>
            <w:webHidden/>
          </w:rPr>
          <w:fldChar w:fldCharType="separate"/>
        </w:r>
        <w:r w:rsidR="009F4BFE">
          <w:rPr>
            <w:noProof/>
            <w:webHidden/>
          </w:rPr>
          <w:t>32</w:t>
        </w:r>
        <w:r w:rsidR="009F4BFE">
          <w:rPr>
            <w:noProof/>
            <w:webHidden/>
          </w:rPr>
          <w:fldChar w:fldCharType="end"/>
        </w:r>
      </w:hyperlink>
    </w:p>
    <w:p w14:paraId="78889E9A" w14:textId="3C916ED7"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20" w:history="1">
        <w:r w:rsidR="009F4BFE" w:rsidRPr="00DA44A5">
          <w:rPr>
            <w:rStyle w:val="Hyperlink"/>
            <w:noProof/>
          </w:rPr>
          <w:t>Figure 43 Plotting Logistic Regression Confusion Matrix</w:t>
        </w:r>
        <w:r w:rsidR="009F4BFE">
          <w:rPr>
            <w:noProof/>
            <w:webHidden/>
          </w:rPr>
          <w:tab/>
        </w:r>
        <w:r w:rsidR="009F4BFE">
          <w:rPr>
            <w:noProof/>
            <w:webHidden/>
          </w:rPr>
          <w:fldChar w:fldCharType="begin"/>
        </w:r>
        <w:r w:rsidR="009F4BFE">
          <w:rPr>
            <w:noProof/>
            <w:webHidden/>
          </w:rPr>
          <w:instrText xml:space="preserve"> PAGEREF _Toc112406520 \h </w:instrText>
        </w:r>
        <w:r w:rsidR="009F4BFE">
          <w:rPr>
            <w:noProof/>
            <w:webHidden/>
          </w:rPr>
        </w:r>
        <w:r w:rsidR="009F4BFE">
          <w:rPr>
            <w:noProof/>
            <w:webHidden/>
          </w:rPr>
          <w:fldChar w:fldCharType="separate"/>
        </w:r>
        <w:r w:rsidR="009F4BFE">
          <w:rPr>
            <w:noProof/>
            <w:webHidden/>
          </w:rPr>
          <w:t>33</w:t>
        </w:r>
        <w:r w:rsidR="009F4BFE">
          <w:rPr>
            <w:noProof/>
            <w:webHidden/>
          </w:rPr>
          <w:fldChar w:fldCharType="end"/>
        </w:r>
      </w:hyperlink>
    </w:p>
    <w:p w14:paraId="2C3981AE" w14:textId="65BE3D1D"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21" w:history="1">
        <w:r w:rsidR="009F4BFE" w:rsidRPr="00DA44A5">
          <w:rPr>
            <w:rStyle w:val="Hyperlink"/>
            <w:noProof/>
          </w:rPr>
          <w:t>Figure 44 Logistic Regression Confusion Matrix</w:t>
        </w:r>
        <w:r w:rsidR="009F4BFE">
          <w:rPr>
            <w:noProof/>
            <w:webHidden/>
          </w:rPr>
          <w:tab/>
        </w:r>
        <w:r w:rsidR="009F4BFE">
          <w:rPr>
            <w:noProof/>
            <w:webHidden/>
          </w:rPr>
          <w:fldChar w:fldCharType="begin"/>
        </w:r>
        <w:r w:rsidR="009F4BFE">
          <w:rPr>
            <w:noProof/>
            <w:webHidden/>
          </w:rPr>
          <w:instrText xml:space="preserve"> PAGEREF _Toc112406521 \h </w:instrText>
        </w:r>
        <w:r w:rsidR="009F4BFE">
          <w:rPr>
            <w:noProof/>
            <w:webHidden/>
          </w:rPr>
        </w:r>
        <w:r w:rsidR="009F4BFE">
          <w:rPr>
            <w:noProof/>
            <w:webHidden/>
          </w:rPr>
          <w:fldChar w:fldCharType="separate"/>
        </w:r>
        <w:r w:rsidR="009F4BFE">
          <w:rPr>
            <w:noProof/>
            <w:webHidden/>
          </w:rPr>
          <w:t>33</w:t>
        </w:r>
        <w:r w:rsidR="009F4BFE">
          <w:rPr>
            <w:noProof/>
            <w:webHidden/>
          </w:rPr>
          <w:fldChar w:fldCharType="end"/>
        </w:r>
      </w:hyperlink>
    </w:p>
    <w:p w14:paraId="3530B885" w14:textId="74E2389C"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22" w:history="1">
        <w:r w:rsidR="009F4BFE" w:rsidRPr="00DA44A5">
          <w:rPr>
            <w:rStyle w:val="Hyperlink"/>
            <w:noProof/>
          </w:rPr>
          <w:t>Figure 45 Plotting F1 scores of each Model</w:t>
        </w:r>
        <w:r w:rsidR="009F4BFE">
          <w:rPr>
            <w:noProof/>
            <w:webHidden/>
          </w:rPr>
          <w:tab/>
        </w:r>
        <w:r w:rsidR="009F4BFE">
          <w:rPr>
            <w:noProof/>
            <w:webHidden/>
          </w:rPr>
          <w:fldChar w:fldCharType="begin"/>
        </w:r>
        <w:r w:rsidR="009F4BFE">
          <w:rPr>
            <w:noProof/>
            <w:webHidden/>
          </w:rPr>
          <w:instrText xml:space="preserve"> PAGEREF _Toc112406522 \h </w:instrText>
        </w:r>
        <w:r w:rsidR="009F4BFE">
          <w:rPr>
            <w:noProof/>
            <w:webHidden/>
          </w:rPr>
        </w:r>
        <w:r w:rsidR="009F4BFE">
          <w:rPr>
            <w:noProof/>
            <w:webHidden/>
          </w:rPr>
          <w:fldChar w:fldCharType="separate"/>
        </w:r>
        <w:r w:rsidR="009F4BFE">
          <w:rPr>
            <w:noProof/>
            <w:webHidden/>
          </w:rPr>
          <w:t>34</w:t>
        </w:r>
        <w:r w:rsidR="009F4BFE">
          <w:rPr>
            <w:noProof/>
            <w:webHidden/>
          </w:rPr>
          <w:fldChar w:fldCharType="end"/>
        </w:r>
      </w:hyperlink>
    </w:p>
    <w:p w14:paraId="292384A9" w14:textId="50DA6C36"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23" w:history="1">
        <w:r w:rsidR="009F4BFE" w:rsidRPr="00DA44A5">
          <w:rPr>
            <w:rStyle w:val="Hyperlink"/>
            <w:noProof/>
          </w:rPr>
          <w:t>Figure 46 Model F1-Scores Chart</w:t>
        </w:r>
        <w:r w:rsidR="009F4BFE">
          <w:rPr>
            <w:noProof/>
            <w:webHidden/>
          </w:rPr>
          <w:tab/>
        </w:r>
        <w:r w:rsidR="009F4BFE">
          <w:rPr>
            <w:noProof/>
            <w:webHidden/>
          </w:rPr>
          <w:fldChar w:fldCharType="begin"/>
        </w:r>
        <w:r w:rsidR="009F4BFE">
          <w:rPr>
            <w:noProof/>
            <w:webHidden/>
          </w:rPr>
          <w:instrText xml:space="preserve"> PAGEREF _Toc112406523 \h </w:instrText>
        </w:r>
        <w:r w:rsidR="009F4BFE">
          <w:rPr>
            <w:noProof/>
            <w:webHidden/>
          </w:rPr>
        </w:r>
        <w:r w:rsidR="009F4BFE">
          <w:rPr>
            <w:noProof/>
            <w:webHidden/>
          </w:rPr>
          <w:fldChar w:fldCharType="separate"/>
        </w:r>
        <w:r w:rsidR="009F4BFE">
          <w:rPr>
            <w:noProof/>
            <w:webHidden/>
          </w:rPr>
          <w:t>35</w:t>
        </w:r>
        <w:r w:rsidR="009F4BFE">
          <w:rPr>
            <w:noProof/>
            <w:webHidden/>
          </w:rPr>
          <w:fldChar w:fldCharType="end"/>
        </w:r>
      </w:hyperlink>
    </w:p>
    <w:p w14:paraId="52A4FFAA" w14:textId="417B2CF5"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24" w:history="1">
        <w:r w:rsidR="009F4BFE" w:rsidRPr="00DA44A5">
          <w:rPr>
            <w:rStyle w:val="Hyperlink"/>
            <w:noProof/>
          </w:rPr>
          <w:t>Figure 47 Visualizing Model Accuracy</w:t>
        </w:r>
        <w:r w:rsidR="009F4BFE">
          <w:rPr>
            <w:noProof/>
            <w:webHidden/>
          </w:rPr>
          <w:tab/>
        </w:r>
        <w:r w:rsidR="009F4BFE">
          <w:rPr>
            <w:noProof/>
            <w:webHidden/>
          </w:rPr>
          <w:fldChar w:fldCharType="begin"/>
        </w:r>
        <w:r w:rsidR="009F4BFE">
          <w:rPr>
            <w:noProof/>
            <w:webHidden/>
          </w:rPr>
          <w:instrText xml:space="preserve"> PAGEREF _Toc112406524 \h </w:instrText>
        </w:r>
        <w:r w:rsidR="009F4BFE">
          <w:rPr>
            <w:noProof/>
            <w:webHidden/>
          </w:rPr>
        </w:r>
        <w:r w:rsidR="009F4BFE">
          <w:rPr>
            <w:noProof/>
            <w:webHidden/>
          </w:rPr>
          <w:fldChar w:fldCharType="separate"/>
        </w:r>
        <w:r w:rsidR="009F4BFE">
          <w:rPr>
            <w:noProof/>
            <w:webHidden/>
          </w:rPr>
          <w:t>36</w:t>
        </w:r>
        <w:r w:rsidR="009F4BFE">
          <w:rPr>
            <w:noProof/>
            <w:webHidden/>
          </w:rPr>
          <w:fldChar w:fldCharType="end"/>
        </w:r>
      </w:hyperlink>
    </w:p>
    <w:p w14:paraId="1EF10669" w14:textId="414EAEC2" w:rsidR="009F4BFE" w:rsidRDefault="00000000">
      <w:pPr>
        <w:pStyle w:val="TableofFigures"/>
        <w:tabs>
          <w:tab w:val="right" w:leader="dot" w:pos="9016"/>
        </w:tabs>
        <w:rPr>
          <w:rFonts w:asciiTheme="minorHAnsi" w:eastAsiaTheme="minorEastAsia" w:hAnsiTheme="minorHAnsi" w:cstheme="minorBidi"/>
          <w:noProof/>
          <w:sz w:val="22"/>
          <w:szCs w:val="22"/>
          <w:lang w:val="en-SG" w:eastAsia="zh-CN"/>
        </w:rPr>
      </w:pPr>
      <w:hyperlink w:anchor="_Toc112406525" w:history="1">
        <w:r w:rsidR="009F4BFE" w:rsidRPr="00DA44A5">
          <w:rPr>
            <w:rStyle w:val="Hyperlink"/>
            <w:noProof/>
          </w:rPr>
          <w:t>Figure 48 Model Accuracy Chart</w:t>
        </w:r>
        <w:r w:rsidR="009F4BFE">
          <w:rPr>
            <w:noProof/>
            <w:webHidden/>
          </w:rPr>
          <w:tab/>
        </w:r>
        <w:r w:rsidR="009F4BFE">
          <w:rPr>
            <w:noProof/>
            <w:webHidden/>
          </w:rPr>
          <w:fldChar w:fldCharType="begin"/>
        </w:r>
        <w:r w:rsidR="009F4BFE">
          <w:rPr>
            <w:noProof/>
            <w:webHidden/>
          </w:rPr>
          <w:instrText xml:space="preserve"> PAGEREF _Toc112406525 \h </w:instrText>
        </w:r>
        <w:r w:rsidR="009F4BFE">
          <w:rPr>
            <w:noProof/>
            <w:webHidden/>
          </w:rPr>
        </w:r>
        <w:r w:rsidR="009F4BFE">
          <w:rPr>
            <w:noProof/>
            <w:webHidden/>
          </w:rPr>
          <w:fldChar w:fldCharType="separate"/>
        </w:r>
        <w:r w:rsidR="009F4BFE">
          <w:rPr>
            <w:noProof/>
            <w:webHidden/>
          </w:rPr>
          <w:t>37</w:t>
        </w:r>
        <w:r w:rsidR="009F4BFE">
          <w:rPr>
            <w:noProof/>
            <w:webHidden/>
          </w:rPr>
          <w:fldChar w:fldCharType="end"/>
        </w:r>
      </w:hyperlink>
    </w:p>
    <w:p w14:paraId="37E30D29" w14:textId="1F8FA1F8" w:rsidR="0073016C" w:rsidRPr="003966DB" w:rsidRDefault="00286FA5" w:rsidP="003966DB">
      <w:pPr>
        <w:pStyle w:val="TableofFigures"/>
        <w:tabs>
          <w:tab w:val="right" w:leader="dot" w:pos="9016"/>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end"/>
      </w:r>
    </w:p>
    <w:p w14:paraId="7BEDC7DD" w14:textId="77777777" w:rsidR="0027105E" w:rsidRDefault="0027105E">
      <w:pPr>
        <w:spacing w:after="160" w:line="259" w:lineRule="auto"/>
        <w:jc w:val="left"/>
        <w:rPr>
          <w:lang w:val="en-US"/>
        </w:rPr>
      </w:pPr>
      <w:r>
        <w:rPr>
          <w:lang w:val="en-US"/>
        </w:rPr>
        <w:br w:type="page"/>
      </w:r>
    </w:p>
    <w:p w14:paraId="2DC3E36F" w14:textId="6BE99B0A" w:rsidR="0021007C" w:rsidRPr="0027105E" w:rsidRDefault="00147DA5" w:rsidP="0027105E">
      <w:pPr>
        <w:pStyle w:val="Heading1"/>
        <w:rPr>
          <w:lang w:val="en-US"/>
        </w:rPr>
      </w:pPr>
      <w:bookmarkStart w:id="0" w:name="_Toc115104841"/>
      <w:r>
        <w:rPr>
          <w:lang w:val="en-US"/>
        </w:rPr>
        <w:lastRenderedPageBreak/>
        <w:t>Part 1</w:t>
      </w:r>
      <w:bookmarkEnd w:id="0"/>
    </w:p>
    <w:p w14:paraId="7797F1F6" w14:textId="56910BEC" w:rsidR="00A75208" w:rsidRPr="00147DA5" w:rsidRDefault="00995CFA" w:rsidP="00252EF3">
      <w:pPr>
        <w:pStyle w:val="Heading2"/>
        <w:spacing w:after="240"/>
        <w:rPr>
          <w:lang w:val="en-US"/>
        </w:rPr>
      </w:pPr>
      <w:bookmarkStart w:id="1" w:name="_Toc115104842"/>
      <w:r>
        <w:rPr>
          <w:lang w:val="en-US"/>
        </w:rPr>
        <w:t xml:space="preserve">Q1. </w:t>
      </w:r>
      <w:r w:rsidR="008007EB" w:rsidRPr="008007EB">
        <w:rPr>
          <w:lang w:val="en-US"/>
        </w:rPr>
        <w:t>Explain the chosen online learning behavior indicator and dimension.</w:t>
      </w:r>
      <w:bookmarkEnd w:id="1"/>
      <w:r w:rsidR="00D33487">
        <w:rPr>
          <w:lang w:val="en-US"/>
        </w:rPr>
        <w:t xml:space="preserve"> </w:t>
      </w:r>
    </w:p>
    <w:p w14:paraId="7140E156" w14:textId="422001CD" w:rsidR="008317D4" w:rsidRDefault="003B11A1" w:rsidP="00252EF3">
      <w:pPr>
        <w:ind w:firstLine="720"/>
        <w:rPr>
          <w:lang w:val="en-US"/>
        </w:rPr>
      </w:pPr>
      <w:r>
        <w:rPr>
          <w:lang w:val="en-US"/>
        </w:rPr>
        <w:t xml:space="preserve">In a </w:t>
      </w:r>
      <w:r w:rsidR="00605C13">
        <w:rPr>
          <w:lang w:val="en-US"/>
        </w:rPr>
        <w:t>paper</w:t>
      </w:r>
      <w:r>
        <w:rPr>
          <w:lang w:val="en-US"/>
        </w:rPr>
        <w:t xml:space="preserve"> done by </w:t>
      </w:r>
      <w:proofErr w:type="spellStart"/>
      <w:r>
        <w:rPr>
          <w:lang w:val="en-US"/>
        </w:rPr>
        <w:t>Kuzmin</w:t>
      </w:r>
      <w:r w:rsidR="006452E4">
        <w:rPr>
          <w:lang w:val="en-US"/>
        </w:rPr>
        <w:t>ykh</w:t>
      </w:r>
      <w:proofErr w:type="spellEnd"/>
      <w:r w:rsidR="006452E4">
        <w:rPr>
          <w:lang w:val="en-US"/>
        </w:rPr>
        <w:t>, I. and company</w:t>
      </w:r>
      <w:r w:rsidR="00CE1328">
        <w:rPr>
          <w:lang w:val="en-US"/>
        </w:rPr>
        <w:t xml:space="preserve"> </w:t>
      </w:r>
      <w:r w:rsidR="009B1696">
        <w:rPr>
          <w:lang w:val="en-US"/>
        </w:rPr>
        <w:t>(2021)</w:t>
      </w:r>
      <w:r w:rsidR="006A7C7A">
        <w:rPr>
          <w:lang w:val="en-US"/>
        </w:rPr>
        <w:t xml:space="preserve">, research was done to investigate the relationship </w:t>
      </w:r>
      <w:r w:rsidR="006D47C4">
        <w:rPr>
          <w:lang w:val="en-US"/>
        </w:rPr>
        <w:t>between student’s online activity and their academic performance in online education.</w:t>
      </w:r>
      <w:r w:rsidR="0078631F">
        <w:rPr>
          <w:lang w:val="en-US"/>
        </w:rPr>
        <w:t xml:space="preserve"> </w:t>
      </w:r>
      <w:r w:rsidR="00D2768C" w:rsidRPr="00D2768C">
        <w:rPr>
          <w:lang w:val="en-US"/>
        </w:rPr>
        <w:t xml:space="preserve">The study incorporates data on module content engagement from an e-learning platform, </w:t>
      </w:r>
      <w:r w:rsidR="00441BEB">
        <w:rPr>
          <w:lang w:val="en-US"/>
        </w:rPr>
        <w:t>which includes</w:t>
      </w:r>
      <w:r w:rsidR="00D2768C" w:rsidRPr="00D2768C">
        <w:rPr>
          <w:lang w:val="en-US"/>
        </w:rPr>
        <w:t xml:space="preserve"> the </w:t>
      </w:r>
      <w:r w:rsidR="001E76BD">
        <w:rPr>
          <w:lang w:val="en-US"/>
        </w:rPr>
        <w:t xml:space="preserve">number of Visits of web page with announcements, number of Posts on the Discussion forums, and </w:t>
      </w:r>
      <w:r w:rsidR="00D2768C" w:rsidRPr="00D2768C">
        <w:rPr>
          <w:lang w:val="en-US"/>
        </w:rPr>
        <w:t xml:space="preserve">quantity of </w:t>
      </w:r>
      <w:r w:rsidR="00A301F2">
        <w:rPr>
          <w:lang w:val="en-US"/>
        </w:rPr>
        <w:t>Unique/Repeated</w:t>
      </w:r>
      <w:r w:rsidR="00580773">
        <w:rPr>
          <w:lang w:val="en-US"/>
        </w:rPr>
        <w:t xml:space="preserve"> </w:t>
      </w:r>
      <w:r w:rsidR="00D2768C" w:rsidRPr="00D2768C">
        <w:rPr>
          <w:lang w:val="en-US"/>
        </w:rPr>
        <w:t xml:space="preserve">content </w:t>
      </w:r>
      <w:r w:rsidR="00580773">
        <w:rPr>
          <w:lang w:val="en-US"/>
        </w:rPr>
        <w:t>web-page visits</w:t>
      </w:r>
      <w:r w:rsidR="00D2768C" w:rsidRPr="00D2768C">
        <w:rPr>
          <w:lang w:val="en-US"/>
        </w:rPr>
        <w:t xml:space="preserve">. </w:t>
      </w:r>
      <w:r w:rsidR="00EC2A84" w:rsidRPr="00EC2A84">
        <w:rPr>
          <w:lang w:val="en-US"/>
        </w:rPr>
        <w:t xml:space="preserve">This data was gathered from 139 postgraduate students in an online cybersecurity </w:t>
      </w:r>
      <w:proofErr w:type="spellStart"/>
      <w:r w:rsidR="00EC2A84" w:rsidRPr="00EC2A84">
        <w:rPr>
          <w:lang w:val="en-US"/>
        </w:rPr>
        <w:t>programme</w:t>
      </w:r>
      <w:proofErr w:type="spellEnd"/>
      <w:r w:rsidR="00EC2A84" w:rsidRPr="00EC2A84">
        <w:rPr>
          <w:lang w:val="en-US"/>
        </w:rPr>
        <w:t xml:space="preserve">. Daily data collection took place. </w:t>
      </w:r>
      <w:r w:rsidR="00D2768C" w:rsidRPr="00D2768C">
        <w:rPr>
          <w:lang w:val="en-US"/>
        </w:rPr>
        <w:t xml:space="preserve">The study evaluated the connection between </w:t>
      </w:r>
      <w:r w:rsidR="005E15D8" w:rsidRPr="00D2768C">
        <w:rPr>
          <w:lang w:val="en-US"/>
        </w:rPr>
        <w:t xml:space="preserve">academic achievement </w:t>
      </w:r>
      <w:r w:rsidR="005E15D8">
        <w:rPr>
          <w:lang w:val="en-US"/>
        </w:rPr>
        <w:t xml:space="preserve">and </w:t>
      </w:r>
      <w:r w:rsidR="00D2768C" w:rsidRPr="00D2768C">
        <w:rPr>
          <w:lang w:val="en-US"/>
        </w:rPr>
        <w:t>learner engagement</w:t>
      </w:r>
      <w:r w:rsidR="00E104CA">
        <w:rPr>
          <w:lang w:val="en-US"/>
        </w:rPr>
        <w:t>, which</w:t>
      </w:r>
      <w:r w:rsidR="00D2768C" w:rsidRPr="00D2768C">
        <w:rPr>
          <w:lang w:val="en-US"/>
        </w:rPr>
        <w:t xml:space="preserve"> </w:t>
      </w:r>
      <w:r w:rsidR="005E15D8">
        <w:rPr>
          <w:lang w:val="en-US"/>
        </w:rPr>
        <w:t>includes all of the previous factors mentioned</w:t>
      </w:r>
      <w:r w:rsidR="00292D39">
        <w:rPr>
          <w:lang w:val="en-US"/>
        </w:rPr>
        <w:t>.</w:t>
      </w:r>
      <w:r w:rsidR="00714A8C">
        <w:rPr>
          <w:lang w:val="en-US"/>
        </w:rPr>
        <w:t xml:space="preserve"> </w:t>
      </w:r>
      <w:r w:rsidR="009B62D8">
        <w:rPr>
          <w:lang w:val="en-US"/>
        </w:rPr>
        <w:t xml:space="preserve">Using the Pearson correlation </w:t>
      </w:r>
      <w:r w:rsidR="00AD3161">
        <w:rPr>
          <w:lang w:val="en-US"/>
        </w:rPr>
        <w:t>function, they can get the output correlation value</w:t>
      </w:r>
      <w:r w:rsidR="00F10224">
        <w:rPr>
          <w:lang w:val="en-US"/>
        </w:rPr>
        <w:t xml:space="preserve">, which was used to determine </w:t>
      </w:r>
      <w:r w:rsidR="002A513B">
        <w:rPr>
          <w:lang w:val="en-US"/>
        </w:rPr>
        <w:t>degree of correlation</w:t>
      </w:r>
      <w:r w:rsidR="00AD3161">
        <w:rPr>
          <w:lang w:val="en-US"/>
        </w:rPr>
        <w:t xml:space="preserve">. </w:t>
      </w:r>
      <w:r w:rsidR="00D81BE9" w:rsidRPr="00D81BE9">
        <w:rPr>
          <w:lang w:val="en-US"/>
        </w:rPr>
        <w:t xml:space="preserve">The </w:t>
      </w:r>
      <w:r w:rsidR="00ED333C">
        <w:rPr>
          <w:lang w:val="en-US"/>
        </w:rPr>
        <w:t>test results</w:t>
      </w:r>
      <w:r w:rsidR="00D81BE9" w:rsidRPr="00D81BE9">
        <w:rPr>
          <w:lang w:val="en-US"/>
        </w:rPr>
        <w:t xml:space="preserve"> shows that academic achievement in an online learning environment is influenced by both overall and initial involvement</w:t>
      </w:r>
      <w:r w:rsidR="00ED333C">
        <w:rPr>
          <w:lang w:val="en-US"/>
        </w:rPr>
        <w:t xml:space="preserve"> in the online environment</w:t>
      </w:r>
      <w:r w:rsidR="00D81BE9" w:rsidRPr="00D81BE9">
        <w:rPr>
          <w:lang w:val="en-US"/>
        </w:rPr>
        <w:t xml:space="preserve">. Additionally, starting and overall involvement are closely connected for the data samples </w:t>
      </w:r>
      <w:r w:rsidR="00ED333C" w:rsidRPr="00D81BE9">
        <w:rPr>
          <w:lang w:val="en-US"/>
        </w:rPr>
        <w:t>analyzed</w:t>
      </w:r>
      <w:r w:rsidR="00D81BE9" w:rsidRPr="00D81BE9">
        <w:rPr>
          <w:lang w:val="en-US"/>
        </w:rPr>
        <w:t xml:space="preserve">, showing a constant rate of study over the course of the module </w:t>
      </w:r>
      <w:r w:rsidR="00D2768C">
        <w:rPr>
          <w:lang w:val="en-US"/>
        </w:rPr>
        <w:t>(</w:t>
      </w:r>
      <w:proofErr w:type="spellStart"/>
      <w:r w:rsidR="009B1696">
        <w:rPr>
          <w:lang w:val="en-US"/>
        </w:rPr>
        <w:t>Kuzmin</w:t>
      </w:r>
      <w:r w:rsidR="00980685">
        <w:rPr>
          <w:lang w:val="en-US"/>
        </w:rPr>
        <w:t>ykh</w:t>
      </w:r>
      <w:proofErr w:type="spellEnd"/>
      <w:r w:rsidR="00980685">
        <w:rPr>
          <w:lang w:val="en-US"/>
        </w:rPr>
        <w:t>, I. et al. 2021)</w:t>
      </w:r>
      <w:r w:rsidR="00D2768C" w:rsidRPr="00D2768C">
        <w:rPr>
          <w:lang w:val="en-US"/>
        </w:rPr>
        <w:t>.</w:t>
      </w:r>
    </w:p>
    <w:p w14:paraId="76F122E3" w14:textId="6DE6CF6D" w:rsidR="0043563E" w:rsidRPr="00252EF3" w:rsidRDefault="00342EA1" w:rsidP="00252EF3">
      <w:pPr>
        <w:spacing w:after="240"/>
        <w:rPr>
          <w:lang w:val="en-US"/>
        </w:rPr>
      </w:pPr>
      <w:r>
        <w:rPr>
          <w:lang w:val="en-US"/>
        </w:rPr>
        <w:tab/>
      </w:r>
      <w:r w:rsidR="199F287F" w:rsidRPr="6D0FE2A6">
        <w:rPr>
          <w:lang w:val="en-US"/>
        </w:rPr>
        <w:t xml:space="preserve">A paper by Zhang et al. proposed an interpretable online learner’s performance prediction model based on several learning analytics. After intensive research on online learning </w:t>
      </w:r>
      <w:proofErr w:type="spellStart"/>
      <w:r w:rsidR="199F287F" w:rsidRPr="6D0FE2A6">
        <w:rPr>
          <w:lang w:val="en-US"/>
        </w:rPr>
        <w:t>behaviour</w:t>
      </w:r>
      <w:proofErr w:type="spellEnd"/>
      <w:r w:rsidR="199F287F" w:rsidRPr="6D0FE2A6">
        <w:rPr>
          <w:lang w:val="en-US"/>
        </w:rPr>
        <w:t xml:space="preserve"> indicators and factors, the study narrowed down to 19 different indicators to be used in the research. However, not all indicators chosen may actually affect the result of the student’s performance. Some indicators may not be suitable for the research as the selected database may not have matching data available for the indicator, or a huge majority of the students in the particular courses do not exhibit certain </w:t>
      </w:r>
      <w:proofErr w:type="spellStart"/>
      <w:r w:rsidR="199F287F" w:rsidRPr="6D0FE2A6">
        <w:rPr>
          <w:lang w:val="en-US"/>
        </w:rPr>
        <w:t>behaviours</w:t>
      </w:r>
      <w:proofErr w:type="spellEnd"/>
      <w:r w:rsidR="199F287F" w:rsidRPr="6D0FE2A6">
        <w:rPr>
          <w:lang w:val="en-US"/>
        </w:rPr>
        <w:t xml:space="preserve"> corresponding to the indicators. Before constructing the model, the researchers first collect data from online learning platforms. The data collected from the databases have inconsistencies, incomplete and abnormal values, therefore, the researchers conducted per processing on the dataset by removal of the missing and irrelevant values and also combining multiple datasets to a single database source. Data cleansing, format conversion and data separation are also used to enhance the representative meaning of the datasets. After preparing the dataset, correlation analysis is done to check if the chosen indicators are related to the results. If the analysis show that the indicator has an insignificant correlation or correlation that are illogical, it will be abandoned. </w:t>
      </w:r>
      <w:r w:rsidR="7929D9D0" w:rsidRPr="1CB7D94F">
        <w:rPr>
          <w:lang w:val="en-US"/>
        </w:rPr>
        <w:t xml:space="preserve">The researchers concluded that number </w:t>
      </w:r>
      <w:r w:rsidR="7929D9D0" w:rsidRPr="121C9C9E">
        <w:rPr>
          <w:lang w:val="en-US"/>
        </w:rPr>
        <w:t xml:space="preserve">of course </w:t>
      </w:r>
      <w:r w:rsidR="7929D9D0" w:rsidRPr="635C055D">
        <w:rPr>
          <w:lang w:val="en-US"/>
        </w:rPr>
        <w:t xml:space="preserve">login, time </w:t>
      </w:r>
      <w:r w:rsidR="7929D9D0" w:rsidRPr="58C0C8AC">
        <w:rPr>
          <w:lang w:val="en-US"/>
        </w:rPr>
        <w:t xml:space="preserve">of resource </w:t>
      </w:r>
      <w:r w:rsidR="7929D9D0" w:rsidRPr="7C12DEB3">
        <w:rPr>
          <w:lang w:val="en-US"/>
        </w:rPr>
        <w:t>watched,</w:t>
      </w:r>
      <w:r w:rsidR="7929D9D0" w:rsidRPr="77D86B36">
        <w:rPr>
          <w:lang w:val="en-US"/>
        </w:rPr>
        <w:t xml:space="preserve"> </w:t>
      </w:r>
      <w:r w:rsidR="7929D9D0" w:rsidRPr="16A38EEE">
        <w:rPr>
          <w:lang w:val="en-US"/>
        </w:rPr>
        <w:t xml:space="preserve">time of resource </w:t>
      </w:r>
      <w:r w:rsidR="7929D9D0" w:rsidRPr="39F5A4F5">
        <w:rPr>
          <w:lang w:val="en-US"/>
        </w:rPr>
        <w:lastRenderedPageBreak/>
        <w:t xml:space="preserve">repeated watch </w:t>
      </w:r>
      <w:r w:rsidR="7929D9D0" w:rsidRPr="77D86B36">
        <w:rPr>
          <w:lang w:val="en-US"/>
        </w:rPr>
        <w:t>and</w:t>
      </w:r>
      <w:r w:rsidR="7929D9D0" w:rsidRPr="42B70AC2">
        <w:rPr>
          <w:lang w:val="en-US"/>
        </w:rPr>
        <w:t xml:space="preserve"> time </w:t>
      </w:r>
      <w:r w:rsidR="7929D9D0" w:rsidRPr="13F67382">
        <w:rPr>
          <w:lang w:val="en-US"/>
        </w:rPr>
        <w:t xml:space="preserve">difference </w:t>
      </w:r>
      <w:r w:rsidR="7929D9D0" w:rsidRPr="37488989">
        <w:rPr>
          <w:lang w:val="en-US"/>
        </w:rPr>
        <w:t xml:space="preserve">between </w:t>
      </w:r>
      <w:r w:rsidR="7929D9D0" w:rsidRPr="77D86B36">
        <w:rPr>
          <w:lang w:val="en-US"/>
        </w:rPr>
        <w:t xml:space="preserve">post and launch. </w:t>
      </w:r>
      <w:r w:rsidR="60AEE9F1" w:rsidRPr="77D86B36">
        <w:rPr>
          <w:lang w:val="en-US"/>
        </w:rPr>
        <w:t>Th</w:t>
      </w:r>
      <w:r w:rsidR="564DCD4C" w:rsidRPr="77D86B36">
        <w:rPr>
          <w:lang w:val="en-US"/>
        </w:rPr>
        <w:t>ere indicators</w:t>
      </w:r>
      <w:r w:rsidR="199F287F" w:rsidRPr="6D0FE2A6">
        <w:rPr>
          <w:lang w:val="en-US"/>
        </w:rPr>
        <w:t xml:space="preserve"> will be used for the prediction algorithm. </w:t>
      </w:r>
      <w:r w:rsidR="6D89E029" w:rsidRPr="2822074E">
        <w:rPr>
          <w:lang w:val="en-US"/>
        </w:rPr>
        <w:t>(Zhang et al., 2019)</w:t>
      </w:r>
    </w:p>
    <w:p w14:paraId="3B6C0CE0" w14:textId="7ECF333B" w:rsidR="00EC6B14" w:rsidRDefault="00B23642" w:rsidP="00252EF3">
      <w:pPr>
        <w:spacing w:after="240"/>
        <w:ind w:firstLine="720"/>
        <w:rPr>
          <w:color w:val="000000"/>
          <w:szCs w:val="24"/>
          <w:shd w:val="clear" w:color="auto" w:fill="FFFFFF"/>
        </w:rPr>
      </w:pPr>
      <w:r>
        <w:t xml:space="preserve">Tarif (2018) </w:t>
      </w:r>
      <w:r w:rsidR="00C34F43">
        <w:t>investigated the relationship between student</w:t>
      </w:r>
      <w:r w:rsidR="006C2167">
        <w:t xml:space="preserve"> attendance and</w:t>
      </w:r>
      <w:r w:rsidR="00C41D80">
        <w:t xml:space="preserve"> </w:t>
      </w:r>
      <w:r w:rsidR="00CB3503">
        <w:t xml:space="preserve">exam performance. </w:t>
      </w:r>
      <w:r w:rsidR="00A170C7">
        <w:t xml:space="preserve">In this research, </w:t>
      </w:r>
      <w:r w:rsidR="00AF3A12">
        <w:t xml:space="preserve">four courses’ </w:t>
      </w:r>
      <w:r w:rsidR="00A240CA">
        <w:t xml:space="preserve">attendance and exam results were </w:t>
      </w:r>
      <w:r w:rsidR="00DD1393">
        <w:t>evaluated</w:t>
      </w:r>
      <w:r w:rsidR="003542C7">
        <w:t xml:space="preserve">. </w:t>
      </w:r>
      <w:r w:rsidR="00677169">
        <w:t xml:space="preserve">Every student </w:t>
      </w:r>
      <w:r w:rsidR="005779AB">
        <w:t xml:space="preserve">must gain </w:t>
      </w:r>
      <w:r w:rsidR="00C34F43">
        <w:t xml:space="preserve">a </w:t>
      </w:r>
      <w:r w:rsidR="005779AB">
        <w:t xml:space="preserve">75% and above </w:t>
      </w:r>
      <w:r w:rsidR="004E37B2">
        <w:t xml:space="preserve">attendance rate </w:t>
      </w:r>
      <w:r w:rsidR="00B03E95">
        <w:t xml:space="preserve">for each subject </w:t>
      </w:r>
      <w:r w:rsidR="00653D32">
        <w:t xml:space="preserve">in order to </w:t>
      </w:r>
      <w:r w:rsidR="005970FB">
        <w:t xml:space="preserve">sit for the </w:t>
      </w:r>
      <w:r w:rsidR="00862C9D">
        <w:t xml:space="preserve">exam. </w:t>
      </w:r>
      <w:r w:rsidR="0092712F">
        <w:t>The collected dataset</w:t>
      </w:r>
      <w:r w:rsidR="00677CA2">
        <w:t xml:space="preserve"> </w:t>
      </w:r>
      <w:r w:rsidR="0044756F">
        <w:t>consists</w:t>
      </w:r>
      <w:r w:rsidR="00677CA2">
        <w:t xml:space="preserve"> of 75 students </w:t>
      </w:r>
      <w:r w:rsidR="00833F68">
        <w:rPr>
          <w:rFonts w:eastAsiaTheme="minorEastAsia"/>
          <w:lang w:val="en-US" w:eastAsia="zh-CN"/>
        </w:rPr>
        <w:t>with qualifications to attend</w:t>
      </w:r>
      <w:r w:rsidR="00AB18B1">
        <w:rPr>
          <w:rFonts w:eastAsiaTheme="minorEastAsia"/>
          <w:lang w:val="en-US" w:eastAsia="zh-CN"/>
        </w:rPr>
        <w:t xml:space="preserve"> the exam. </w:t>
      </w:r>
      <w:r w:rsidR="007413B0">
        <w:rPr>
          <w:rFonts w:eastAsiaTheme="minorEastAsia"/>
          <w:lang w:val="en-US" w:eastAsia="zh-CN"/>
        </w:rPr>
        <w:t xml:space="preserve">As a result, </w:t>
      </w:r>
      <w:r w:rsidR="00ED1115">
        <w:rPr>
          <w:rFonts w:eastAsiaTheme="minorEastAsia"/>
          <w:lang w:val="en-US" w:eastAsia="zh-CN"/>
        </w:rPr>
        <w:t>the research showed</w:t>
      </w:r>
      <w:r w:rsidR="008F7954">
        <w:rPr>
          <w:rFonts w:eastAsiaTheme="minorEastAsia"/>
          <w:lang w:val="en-US" w:eastAsia="zh-CN"/>
        </w:rPr>
        <w:t xml:space="preserve"> that the student’s class attendance </w:t>
      </w:r>
      <w:r w:rsidR="0055386B">
        <w:rPr>
          <w:rFonts w:eastAsiaTheme="minorEastAsia"/>
          <w:lang w:val="en-US" w:eastAsia="zh-CN"/>
        </w:rPr>
        <w:t>positively impacts</w:t>
      </w:r>
      <w:r w:rsidR="00230B02">
        <w:rPr>
          <w:rFonts w:eastAsiaTheme="minorEastAsia"/>
          <w:lang w:val="en-US" w:eastAsia="zh-CN"/>
        </w:rPr>
        <w:t xml:space="preserve"> the final exam results.</w:t>
      </w:r>
      <w:r w:rsidR="00575B11">
        <w:rPr>
          <w:rFonts w:eastAsiaTheme="minorEastAsia"/>
          <w:lang w:val="en-US" w:eastAsia="zh-CN"/>
        </w:rPr>
        <w:t xml:space="preserve"> For example, </w:t>
      </w:r>
      <w:r w:rsidR="00B3689E">
        <w:rPr>
          <w:rFonts w:eastAsiaTheme="minorEastAsia"/>
          <w:lang w:val="en-US" w:eastAsia="zh-CN"/>
        </w:rPr>
        <w:t xml:space="preserve">Course A </w:t>
      </w:r>
      <w:r w:rsidR="0058245B">
        <w:rPr>
          <w:rFonts w:eastAsiaTheme="minorEastAsia"/>
          <w:lang w:val="en-US" w:eastAsia="zh-CN"/>
        </w:rPr>
        <w:t>ha</w:t>
      </w:r>
      <w:r w:rsidR="0048562B">
        <w:rPr>
          <w:rFonts w:eastAsiaTheme="minorEastAsia"/>
          <w:lang w:val="en-US" w:eastAsia="zh-CN"/>
        </w:rPr>
        <w:t>d</w:t>
      </w:r>
      <w:r w:rsidR="0058245B">
        <w:rPr>
          <w:rFonts w:eastAsiaTheme="minorEastAsia"/>
          <w:lang w:val="en-US" w:eastAsia="zh-CN"/>
        </w:rPr>
        <w:t xml:space="preserve"> an average </w:t>
      </w:r>
      <w:r w:rsidR="0058245B" w:rsidRPr="00A44033">
        <w:rPr>
          <w:rFonts w:eastAsiaTheme="minorEastAsia"/>
          <w:szCs w:val="24"/>
          <w:lang w:val="en-US" w:eastAsia="zh-CN"/>
        </w:rPr>
        <w:t>of 92.6% atten</w:t>
      </w:r>
      <w:r w:rsidR="00B42D39" w:rsidRPr="00A44033">
        <w:rPr>
          <w:rFonts w:eastAsiaTheme="minorEastAsia"/>
          <w:szCs w:val="24"/>
          <w:lang w:val="en-US" w:eastAsia="zh-CN"/>
        </w:rPr>
        <w:t>dance rate</w:t>
      </w:r>
      <w:r w:rsidR="005B0424" w:rsidRPr="00A44033">
        <w:rPr>
          <w:rFonts w:eastAsiaTheme="minorEastAsia"/>
          <w:szCs w:val="24"/>
          <w:lang w:val="en-US" w:eastAsia="zh-CN"/>
        </w:rPr>
        <w:t>,</w:t>
      </w:r>
      <w:r w:rsidR="00B42D39" w:rsidRPr="00A44033">
        <w:rPr>
          <w:rFonts w:eastAsiaTheme="minorEastAsia"/>
          <w:szCs w:val="24"/>
          <w:lang w:val="en-US" w:eastAsia="zh-CN"/>
        </w:rPr>
        <w:t xml:space="preserve"> </w:t>
      </w:r>
      <w:r w:rsidR="006111D3" w:rsidRPr="00A44033">
        <w:rPr>
          <w:rFonts w:eastAsiaTheme="minorEastAsia"/>
          <w:szCs w:val="24"/>
          <w:lang w:val="en-US" w:eastAsia="zh-CN"/>
        </w:rPr>
        <w:t>and the student</w:t>
      </w:r>
      <w:r w:rsidR="0048562B" w:rsidRPr="00A44033">
        <w:rPr>
          <w:rFonts w:eastAsiaTheme="minorEastAsia"/>
          <w:szCs w:val="24"/>
          <w:lang w:val="en-US" w:eastAsia="zh-CN"/>
        </w:rPr>
        <w:t xml:space="preserve">s scored a mean of </w:t>
      </w:r>
      <w:r w:rsidR="00236F89" w:rsidRPr="00A44033">
        <w:rPr>
          <w:rFonts w:eastAsiaTheme="minorEastAsia"/>
          <w:szCs w:val="24"/>
          <w:lang w:val="en-US" w:eastAsia="zh-CN"/>
        </w:rPr>
        <w:t xml:space="preserve">24 out of </w:t>
      </w:r>
      <w:r w:rsidR="005B0424" w:rsidRPr="00A44033">
        <w:rPr>
          <w:rFonts w:eastAsiaTheme="minorEastAsia"/>
          <w:szCs w:val="24"/>
          <w:lang w:val="en-US" w:eastAsia="zh-CN"/>
        </w:rPr>
        <w:t xml:space="preserve">30 marks. On the other hand, Course </w:t>
      </w:r>
      <w:r w:rsidR="00903419" w:rsidRPr="00A44033">
        <w:rPr>
          <w:rFonts w:eastAsiaTheme="minorEastAsia"/>
          <w:szCs w:val="24"/>
          <w:lang w:val="en-US" w:eastAsia="zh-CN"/>
        </w:rPr>
        <w:t>D had an average of 91% attendance rate, and the students scored a mean of 17.7 out of 30 marks</w:t>
      </w:r>
      <w:r w:rsidR="00A54CFB" w:rsidRPr="00A44033">
        <w:rPr>
          <w:rFonts w:eastAsiaTheme="minorEastAsia"/>
          <w:szCs w:val="24"/>
          <w:lang w:val="en-US" w:eastAsia="zh-CN"/>
        </w:rPr>
        <w:t xml:space="preserve"> </w:t>
      </w:r>
      <w:r w:rsidR="00A54CFB" w:rsidRPr="00A44033">
        <w:rPr>
          <w:color w:val="000000"/>
          <w:szCs w:val="24"/>
          <w:shd w:val="clear" w:color="auto" w:fill="FFFFFF"/>
        </w:rPr>
        <w:t>(</w:t>
      </w:r>
      <w:proofErr w:type="spellStart"/>
      <w:r w:rsidR="00A54CFB" w:rsidRPr="00A44033">
        <w:rPr>
          <w:color w:val="000000"/>
          <w:szCs w:val="24"/>
          <w:shd w:val="clear" w:color="auto" w:fill="FFFFFF"/>
        </w:rPr>
        <w:t>Fadelelmoula</w:t>
      </w:r>
      <w:proofErr w:type="spellEnd"/>
      <w:r w:rsidR="00A54CFB" w:rsidRPr="00A44033">
        <w:rPr>
          <w:color w:val="000000"/>
          <w:szCs w:val="24"/>
          <w:shd w:val="clear" w:color="auto" w:fill="FFFFFF"/>
        </w:rPr>
        <w:t>, 2018)</w:t>
      </w:r>
      <w:r w:rsidR="00903419" w:rsidRPr="00A44033">
        <w:rPr>
          <w:rFonts w:eastAsiaTheme="minorEastAsia"/>
          <w:szCs w:val="24"/>
          <w:lang w:val="en-US" w:eastAsia="zh-CN"/>
        </w:rPr>
        <w:t>.</w:t>
      </w:r>
      <w:r w:rsidR="00903419">
        <w:rPr>
          <w:rFonts w:eastAsiaTheme="minorEastAsia"/>
          <w:lang w:val="en-US" w:eastAsia="zh-CN"/>
        </w:rPr>
        <w:t xml:space="preserve"> </w:t>
      </w:r>
      <w:r w:rsidR="00473AA8">
        <w:rPr>
          <w:rFonts w:eastAsiaTheme="minorEastAsia"/>
          <w:lang w:val="en-US" w:eastAsia="zh-CN"/>
        </w:rPr>
        <w:t xml:space="preserve">It is proved by the research conducted by </w:t>
      </w:r>
      <w:proofErr w:type="spellStart"/>
      <w:r w:rsidR="002D43EE" w:rsidRPr="00A44033">
        <w:rPr>
          <w:color w:val="000000"/>
          <w:szCs w:val="24"/>
          <w:shd w:val="clear" w:color="auto" w:fill="FFFFFF"/>
        </w:rPr>
        <w:t>Althubaiti</w:t>
      </w:r>
      <w:proofErr w:type="spellEnd"/>
      <w:r w:rsidR="002D43EE" w:rsidRPr="00A44033">
        <w:rPr>
          <w:color w:val="000000"/>
          <w:szCs w:val="24"/>
          <w:shd w:val="clear" w:color="auto" w:fill="FFFFFF"/>
        </w:rPr>
        <w:t xml:space="preserve"> et al. (2016)</w:t>
      </w:r>
      <w:r w:rsidR="00A44033" w:rsidRPr="00A44033">
        <w:rPr>
          <w:color w:val="000000"/>
          <w:szCs w:val="24"/>
          <w:shd w:val="clear" w:color="auto" w:fill="FFFFFF"/>
        </w:rPr>
        <w:t xml:space="preserve"> that </w:t>
      </w:r>
      <w:r w:rsidR="00201DA1">
        <w:rPr>
          <w:color w:val="000000"/>
          <w:szCs w:val="24"/>
          <w:shd w:val="clear" w:color="auto" w:fill="FFFFFF"/>
        </w:rPr>
        <w:t>indicated a 0.27 rise in students’ final block grade</w:t>
      </w:r>
      <w:r w:rsidR="009A5380">
        <w:rPr>
          <w:color w:val="000000"/>
          <w:szCs w:val="24"/>
          <w:shd w:val="clear" w:color="auto" w:fill="FFFFFF"/>
        </w:rPr>
        <w:t>s</w:t>
      </w:r>
      <w:r w:rsidR="002D76F2">
        <w:rPr>
          <w:color w:val="000000"/>
          <w:szCs w:val="24"/>
          <w:shd w:val="clear" w:color="auto" w:fill="FFFFFF"/>
        </w:rPr>
        <w:t xml:space="preserve"> </w:t>
      </w:r>
      <w:r w:rsidR="0090136C">
        <w:rPr>
          <w:color w:val="000000"/>
          <w:szCs w:val="24"/>
          <w:shd w:val="clear" w:color="auto" w:fill="FFFFFF"/>
        </w:rPr>
        <w:t xml:space="preserve">as the result of </w:t>
      </w:r>
      <w:r w:rsidR="00B45BCE">
        <w:rPr>
          <w:color w:val="000000"/>
          <w:szCs w:val="24"/>
          <w:shd w:val="clear" w:color="auto" w:fill="FFFFFF"/>
        </w:rPr>
        <w:t xml:space="preserve">a </w:t>
      </w:r>
      <w:r w:rsidR="00433675">
        <w:rPr>
          <w:color w:val="000000"/>
          <w:szCs w:val="24"/>
          <w:shd w:val="clear" w:color="auto" w:fill="FFFFFF"/>
        </w:rPr>
        <w:t>1.0% increase in lecture attendance.</w:t>
      </w:r>
      <w:r w:rsidR="00885E21">
        <w:rPr>
          <w:color w:val="000000"/>
          <w:szCs w:val="24"/>
          <w:shd w:val="clear" w:color="auto" w:fill="FFFFFF"/>
        </w:rPr>
        <w:t xml:space="preserve"> Hence, </w:t>
      </w:r>
      <w:r w:rsidR="001C00A9">
        <w:rPr>
          <w:color w:val="000000"/>
          <w:szCs w:val="24"/>
          <w:shd w:val="clear" w:color="auto" w:fill="FFFFFF"/>
        </w:rPr>
        <w:t>lecture attendance</w:t>
      </w:r>
      <w:r w:rsidR="008036B9">
        <w:rPr>
          <w:color w:val="000000"/>
          <w:szCs w:val="24"/>
          <w:shd w:val="clear" w:color="auto" w:fill="FFFFFF"/>
        </w:rPr>
        <w:t xml:space="preserve"> is an essential element in determining their academic performance.</w:t>
      </w:r>
    </w:p>
    <w:p w14:paraId="596FFE42" w14:textId="162071C8" w:rsidR="00D33487" w:rsidRPr="00252EF3" w:rsidRDefault="00546942" w:rsidP="00252EF3">
      <w:pPr>
        <w:spacing w:after="240"/>
        <w:rPr>
          <w:color w:val="000000"/>
          <w:szCs w:val="24"/>
          <w:shd w:val="clear" w:color="auto" w:fill="FFFFFF"/>
        </w:rPr>
      </w:pPr>
      <w:r>
        <w:rPr>
          <w:color w:val="000000"/>
          <w:szCs w:val="24"/>
          <w:shd w:val="clear" w:color="auto" w:fill="FFFFFF"/>
        </w:rPr>
        <w:tab/>
        <w:t>To conclude,</w:t>
      </w:r>
      <w:r w:rsidR="004A6DC8">
        <w:rPr>
          <w:color w:val="000000"/>
          <w:szCs w:val="24"/>
          <w:shd w:val="clear" w:color="auto" w:fill="FFFFFF"/>
        </w:rPr>
        <w:t xml:space="preserve"> </w:t>
      </w:r>
      <w:r w:rsidR="006F3A56">
        <w:rPr>
          <w:color w:val="000000"/>
          <w:szCs w:val="24"/>
          <w:shd w:val="clear" w:color="auto" w:fill="FFFFFF"/>
        </w:rPr>
        <w:t>the first literature review showed that</w:t>
      </w:r>
      <w:r w:rsidR="00093A45">
        <w:rPr>
          <w:color w:val="000000"/>
          <w:szCs w:val="24"/>
          <w:shd w:val="clear" w:color="auto" w:fill="FFFFFF"/>
        </w:rPr>
        <w:t xml:space="preserve"> the </w:t>
      </w:r>
      <w:r w:rsidR="0082551D">
        <w:rPr>
          <w:color w:val="000000"/>
          <w:szCs w:val="24"/>
          <w:shd w:val="clear" w:color="auto" w:fill="FFFFFF"/>
        </w:rPr>
        <w:t>number</w:t>
      </w:r>
      <w:r w:rsidR="00093A45">
        <w:rPr>
          <w:color w:val="000000"/>
          <w:szCs w:val="24"/>
          <w:shd w:val="clear" w:color="auto" w:fill="FFFFFF"/>
        </w:rPr>
        <w:t xml:space="preserve"> of times a student has viewed announcements, resources, and posted discussions</w:t>
      </w:r>
      <w:r w:rsidR="009C56D8">
        <w:rPr>
          <w:color w:val="000000"/>
          <w:szCs w:val="24"/>
          <w:shd w:val="clear" w:color="auto" w:fill="FFFFFF"/>
        </w:rPr>
        <w:t>,</w:t>
      </w:r>
      <w:r w:rsidR="00093A45">
        <w:rPr>
          <w:color w:val="000000"/>
          <w:szCs w:val="24"/>
          <w:shd w:val="clear" w:color="auto" w:fill="FFFFFF"/>
        </w:rPr>
        <w:t xml:space="preserve"> plays a role in determining a </w:t>
      </w:r>
      <w:r w:rsidR="0082551D">
        <w:rPr>
          <w:color w:val="000000"/>
          <w:szCs w:val="24"/>
          <w:shd w:val="clear" w:color="auto" w:fill="FFFFFF"/>
        </w:rPr>
        <w:t>student’s</w:t>
      </w:r>
      <w:r w:rsidR="00093A45">
        <w:rPr>
          <w:color w:val="000000"/>
          <w:szCs w:val="24"/>
          <w:shd w:val="clear" w:color="auto" w:fill="FFFFFF"/>
        </w:rPr>
        <w:t xml:space="preserve"> academic performance, and as such, will be included in our </w:t>
      </w:r>
      <w:r w:rsidR="00BE3E3D">
        <w:rPr>
          <w:color w:val="000000"/>
          <w:szCs w:val="24"/>
          <w:shd w:val="clear" w:color="auto" w:fill="FFFFFF"/>
        </w:rPr>
        <w:t xml:space="preserve">dataset. Subsequently, the second literature review additionally compounded the linkage of </w:t>
      </w:r>
      <w:r w:rsidR="004578A2">
        <w:rPr>
          <w:color w:val="000000"/>
          <w:szCs w:val="24"/>
          <w:shd w:val="clear" w:color="auto" w:fill="FFFFFF"/>
        </w:rPr>
        <w:t xml:space="preserve">number of resource visits to academic performance, while also introducing another </w:t>
      </w:r>
      <w:r w:rsidR="007C1C5A">
        <w:rPr>
          <w:color w:val="000000"/>
          <w:szCs w:val="24"/>
          <w:shd w:val="clear" w:color="auto" w:fill="FFFFFF"/>
        </w:rPr>
        <w:t xml:space="preserve">factor of the </w:t>
      </w:r>
      <w:r w:rsidR="0082551D">
        <w:rPr>
          <w:color w:val="000000"/>
          <w:szCs w:val="24"/>
          <w:shd w:val="clear" w:color="auto" w:fill="FFFFFF"/>
        </w:rPr>
        <w:t>number</w:t>
      </w:r>
      <w:r w:rsidR="007C1C5A">
        <w:rPr>
          <w:color w:val="000000"/>
          <w:szCs w:val="24"/>
          <w:shd w:val="clear" w:color="auto" w:fill="FFFFFF"/>
        </w:rPr>
        <w:t xml:space="preserve"> of times the student has logged into the course, which may also be interpreted as the students </w:t>
      </w:r>
      <w:r w:rsidR="0082551D">
        <w:rPr>
          <w:color w:val="000000"/>
          <w:szCs w:val="24"/>
          <w:shd w:val="clear" w:color="auto" w:fill="FFFFFF"/>
        </w:rPr>
        <w:t>presence</w:t>
      </w:r>
      <w:r w:rsidR="007C1C5A">
        <w:rPr>
          <w:color w:val="000000"/>
          <w:szCs w:val="24"/>
          <w:shd w:val="clear" w:color="auto" w:fill="FFFFFF"/>
        </w:rPr>
        <w:t xml:space="preserve"> </w:t>
      </w:r>
      <w:r w:rsidR="00690C86">
        <w:rPr>
          <w:color w:val="000000"/>
          <w:szCs w:val="24"/>
          <w:shd w:val="clear" w:color="auto" w:fill="FFFFFF"/>
        </w:rPr>
        <w:t>for classes.</w:t>
      </w:r>
      <w:r w:rsidR="007C1C5A">
        <w:rPr>
          <w:color w:val="000000"/>
          <w:szCs w:val="24"/>
          <w:shd w:val="clear" w:color="auto" w:fill="FFFFFF"/>
        </w:rPr>
        <w:t xml:space="preserve"> </w:t>
      </w:r>
      <w:r w:rsidR="00360C79">
        <w:rPr>
          <w:color w:val="000000"/>
          <w:szCs w:val="24"/>
          <w:shd w:val="clear" w:color="auto" w:fill="FFFFFF"/>
        </w:rPr>
        <w:t xml:space="preserve">In addition, the third literature review studied specifically on the </w:t>
      </w:r>
      <w:r w:rsidR="000434A6">
        <w:rPr>
          <w:color w:val="000000"/>
          <w:szCs w:val="24"/>
          <w:shd w:val="clear" w:color="auto" w:fill="FFFFFF"/>
        </w:rPr>
        <w:t>e</w:t>
      </w:r>
      <w:r w:rsidR="00360C79">
        <w:rPr>
          <w:color w:val="000000"/>
          <w:szCs w:val="24"/>
          <w:shd w:val="clear" w:color="auto" w:fill="FFFFFF"/>
        </w:rPr>
        <w:t>ffect on student performance based on their attendance</w:t>
      </w:r>
      <w:r w:rsidR="00384466">
        <w:rPr>
          <w:color w:val="000000"/>
          <w:szCs w:val="24"/>
          <w:shd w:val="clear" w:color="auto" w:fill="FFFFFF"/>
        </w:rPr>
        <w:t xml:space="preserve"> for lectures, which had showed that </w:t>
      </w:r>
      <w:r w:rsidR="006B4C08">
        <w:rPr>
          <w:color w:val="000000"/>
          <w:szCs w:val="24"/>
          <w:shd w:val="clear" w:color="auto" w:fill="FFFFFF"/>
        </w:rPr>
        <w:t>student attendance is tied with academic performance as well.</w:t>
      </w:r>
    </w:p>
    <w:tbl>
      <w:tblPr>
        <w:tblStyle w:val="TableGrid0"/>
        <w:tblW w:w="9085" w:type="dxa"/>
        <w:tblLook w:val="04A0" w:firstRow="1" w:lastRow="0" w:firstColumn="1" w:lastColumn="0" w:noHBand="0" w:noVBand="1"/>
      </w:tblPr>
      <w:tblGrid>
        <w:gridCol w:w="1525"/>
        <w:gridCol w:w="2520"/>
        <w:gridCol w:w="2700"/>
        <w:gridCol w:w="2340"/>
      </w:tblGrid>
      <w:tr w:rsidR="00D33487" w14:paraId="7E64D5B7" w14:textId="0AC5C0F8" w:rsidTr="001A4934">
        <w:tc>
          <w:tcPr>
            <w:tcW w:w="1525" w:type="dxa"/>
          </w:tcPr>
          <w:p w14:paraId="22A3BC79" w14:textId="163A24BE" w:rsidR="00D33487" w:rsidRDefault="00D33487" w:rsidP="005D6760">
            <w:pPr>
              <w:spacing w:after="160" w:line="259" w:lineRule="auto"/>
              <w:jc w:val="left"/>
              <w:rPr>
                <w:lang w:val="en-US"/>
              </w:rPr>
            </w:pPr>
            <w:r>
              <w:rPr>
                <w:lang w:val="en-US"/>
              </w:rPr>
              <w:t>Article</w:t>
            </w:r>
          </w:p>
        </w:tc>
        <w:tc>
          <w:tcPr>
            <w:tcW w:w="2520" w:type="dxa"/>
          </w:tcPr>
          <w:p w14:paraId="7E82374F" w14:textId="77777777" w:rsidR="00D33487" w:rsidRDefault="00D33487" w:rsidP="005D6760">
            <w:pPr>
              <w:spacing w:after="160" w:line="259" w:lineRule="auto"/>
              <w:jc w:val="left"/>
              <w:rPr>
                <w:lang w:val="en-US"/>
              </w:rPr>
            </w:pPr>
            <w:r>
              <w:rPr>
                <w:lang w:val="en-US"/>
              </w:rPr>
              <w:t>1</w:t>
            </w:r>
          </w:p>
        </w:tc>
        <w:tc>
          <w:tcPr>
            <w:tcW w:w="2700" w:type="dxa"/>
          </w:tcPr>
          <w:p w14:paraId="6490CB3B" w14:textId="77777777" w:rsidR="00D33487" w:rsidRDefault="00D33487" w:rsidP="005D6760">
            <w:pPr>
              <w:spacing w:after="160" w:line="259" w:lineRule="auto"/>
              <w:jc w:val="left"/>
              <w:rPr>
                <w:lang w:val="en-US"/>
              </w:rPr>
            </w:pPr>
            <w:r>
              <w:rPr>
                <w:lang w:val="en-US"/>
              </w:rPr>
              <w:t>2</w:t>
            </w:r>
          </w:p>
        </w:tc>
        <w:tc>
          <w:tcPr>
            <w:tcW w:w="2340" w:type="dxa"/>
          </w:tcPr>
          <w:p w14:paraId="21D18840" w14:textId="77777777" w:rsidR="00D33487" w:rsidRDefault="00D33487" w:rsidP="005D6760">
            <w:pPr>
              <w:spacing w:after="160" w:line="259" w:lineRule="auto"/>
              <w:jc w:val="left"/>
              <w:rPr>
                <w:lang w:val="en-US"/>
              </w:rPr>
            </w:pPr>
            <w:r>
              <w:rPr>
                <w:lang w:val="en-US"/>
              </w:rPr>
              <w:t>3</w:t>
            </w:r>
          </w:p>
        </w:tc>
      </w:tr>
      <w:tr w:rsidR="00D33487" w14:paraId="0C60CA9B" w14:textId="3ADDB13D" w:rsidTr="001A4934">
        <w:tc>
          <w:tcPr>
            <w:tcW w:w="1525" w:type="dxa"/>
          </w:tcPr>
          <w:p w14:paraId="7D67BED8" w14:textId="22A9DCDC" w:rsidR="00D33487" w:rsidRDefault="00D33487" w:rsidP="005D6760">
            <w:pPr>
              <w:spacing w:after="160" w:line="259" w:lineRule="auto"/>
              <w:jc w:val="left"/>
              <w:rPr>
                <w:lang w:val="en-US"/>
              </w:rPr>
            </w:pPr>
            <w:r>
              <w:rPr>
                <w:lang w:val="en-US"/>
              </w:rPr>
              <w:t>Indicators</w:t>
            </w:r>
          </w:p>
        </w:tc>
        <w:tc>
          <w:tcPr>
            <w:tcW w:w="2520" w:type="dxa"/>
          </w:tcPr>
          <w:p w14:paraId="10115DEE" w14:textId="33260F6C" w:rsidR="00D33487" w:rsidRDefault="007A7302" w:rsidP="005D6760">
            <w:pPr>
              <w:spacing w:after="160" w:line="259" w:lineRule="auto"/>
              <w:jc w:val="left"/>
              <w:rPr>
                <w:lang w:val="en-US"/>
              </w:rPr>
            </w:pPr>
            <w:r>
              <w:rPr>
                <w:lang w:val="en-US"/>
              </w:rPr>
              <w:t>View announcements, Discussion, Visit Resource</w:t>
            </w:r>
          </w:p>
        </w:tc>
        <w:tc>
          <w:tcPr>
            <w:tcW w:w="2700" w:type="dxa"/>
          </w:tcPr>
          <w:p w14:paraId="054D37E0" w14:textId="6D0F54A1" w:rsidR="00D33487" w:rsidRDefault="36951DEE" w:rsidP="005D6760">
            <w:pPr>
              <w:spacing w:after="160" w:line="259" w:lineRule="auto"/>
              <w:jc w:val="left"/>
              <w:rPr>
                <w:lang w:val="en-US"/>
              </w:rPr>
            </w:pPr>
            <w:r w:rsidRPr="2207BC1F">
              <w:rPr>
                <w:lang w:val="en-US"/>
              </w:rPr>
              <w:t>Visit Resource</w:t>
            </w:r>
            <w:r w:rsidR="00342EA1">
              <w:rPr>
                <w:lang w:val="en-US"/>
              </w:rPr>
              <w:t>, Number of Course Login</w:t>
            </w:r>
            <w:r w:rsidR="000E3552">
              <w:rPr>
                <w:lang w:val="en-US"/>
              </w:rPr>
              <w:t xml:space="preserve"> (Absence days)</w:t>
            </w:r>
          </w:p>
        </w:tc>
        <w:tc>
          <w:tcPr>
            <w:tcW w:w="2340" w:type="dxa"/>
          </w:tcPr>
          <w:p w14:paraId="7E6539A1" w14:textId="0DBDF0CA" w:rsidR="00D33487" w:rsidRDefault="000E3552" w:rsidP="005D6760">
            <w:pPr>
              <w:spacing w:after="160" w:line="259" w:lineRule="auto"/>
              <w:jc w:val="left"/>
              <w:rPr>
                <w:lang w:val="en-US"/>
              </w:rPr>
            </w:pPr>
            <w:r>
              <w:rPr>
                <w:lang w:val="en-US"/>
              </w:rPr>
              <w:t>Attendance (Absence days)</w:t>
            </w:r>
          </w:p>
        </w:tc>
      </w:tr>
    </w:tbl>
    <w:p w14:paraId="073A2EF2" w14:textId="77D92A6B" w:rsidR="00C4187F" w:rsidRDefault="00214315" w:rsidP="00214315">
      <w:pPr>
        <w:pStyle w:val="Caption"/>
        <w:rPr>
          <w:lang w:val="en-US"/>
        </w:rPr>
      </w:pPr>
      <w:bookmarkStart w:id="2" w:name="_Toc112364612"/>
      <w:bookmarkStart w:id="3" w:name="_Toc112405693"/>
      <w:bookmarkStart w:id="4" w:name="_Toc112406117"/>
      <w:bookmarkStart w:id="5" w:name="_Toc112406478"/>
      <w:r>
        <w:t xml:space="preserve">Figure </w:t>
      </w:r>
      <w:r>
        <w:fldChar w:fldCharType="begin"/>
      </w:r>
      <w:r>
        <w:instrText xml:space="preserve"> SEQ Figure \* ARABIC </w:instrText>
      </w:r>
      <w:r>
        <w:fldChar w:fldCharType="separate"/>
      </w:r>
      <w:r w:rsidR="00286FA5">
        <w:rPr>
          <w:noProof/>
        </w:rPr>
        <w:t>1</w:t>
      </w:r>
      <w:r>
        <w:fldChar w:fldCharType="end"/>
      </w:r>
      <w:r>
        <w:t xml:space="preserve"> Behaviour Indicators Selection</w:t>
      </w:r>
      <w:bookmarkEnd w:id="2"/>
      <w:bookmarkEnd w:id="3"/>
      <w:bookmarkEnd w:id="4"/>
      <w:bookmarkEnd w:id="5"/>
    </w:p>
    <w:p w14:paraId="6F36E62D" w14:textId="6A26818C" w:rsidR="00AD6A02" w:rsidRDefault="00AD6A02">
      <w:pPr>
        <w:spacing w:after="160" w:line="259" w:lineRule="auto"/>
        <w:jc w:val="left"/>
        <w:rPr>
          <w:lang w:val="en-US"/>
        </w:rPr>
      </w:pPr>
      <w:r>
        <w:rPr>
          <w:lang w:val="en-US"/>
        </w:rPr>
        <w:br w:type="page"/>
      </w:r>
    </w:p>
    <w:p w14:paraId="686CAD3B" w14:textId="7665C19F" w:rsidR="00AD6A02" w:rsidRDefault="00AD6A02" w:rsidP="00252EF3">
      <w:pPr>
        <w:pStyle w:val="Heading2"/>
        <w:spacing w:after="240"/>
        <w:rPr>
          <w:lang w:val="en-US"/>
        </w:rPr>
      </w:pPr>
      <w:bookmarkStart w:id="6" w:name="_Toc115104843"/>
      <w:r>
        <w:rPr>
          <w:lang w:val="en-US"/>
        </w:rPr>
        <w:lastRenderedPageBreak/>
        <w:t xml:space="preserve">Q2. </w:t>
      </w:r>
      <w:r w:rsidRPr="00AD6A02">
        <w:rPr>
          <w:lang w:val="en-US"/>
        </w:rPr>
        <w:t>Design an architecture framework for proposed model</w:t>
      </w:r>
      <w:bookmarkEnd w:id="6"/>
    </w:p>
    <w:p w14:paraId="5F433426" w14:textId="77777777" w:rsidR="0081688D" w:rsidRDefault="00635734" w:rsidP="00252EF3">
      <w:pPr>
        <w:spacing w:line="240" w:lineRule="auto"/>
        <w:jc w:val="left"/>
        <w:rPr>
          <w:lang w:val="en-US"/>
        </w:rPr>
      </w:pPr>
      <w:r w:rsidRPr="00635734">
        <w:rPr>
          <w:noProof/>
          <w:lang w:val="en-US"/>
        </w:rPr>
        <w:drawing>
          <wp:inline distT="0" distB="0" distL="0" distR="0" wp14:anchorId="079478DA" wp14:editId="345A09E7">
            <wp:extent cx="5731510" cy="6555740"/>
            <wp:effectExtent l="19050" t="19050" r="2159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555740"/>
                    </a:xfrm>
                    <a:prstGeom prst="rect">
                      <a:avLst/>
                    </a:prstGeom>
                    <a:ln>
                      <a:solidFill>
                        <a:schemeClr val="tx1"/>
                      </a:solidFill>
                    </a:ln>
                  </pic:spPr>
                </pic:pic>
              </a:graphicData>
            </a:graphic>
          </wp:inline>
        </w:drawing>
      </w:r>
    </w:p>
    <w:p w14:paraId="62920EEE" w14:textId="745CBF5E" w:rsidR="00AD6A02" w:rsidRPr="00B333F0" w:rsidRDefault="0081688D" w:rsidP="0081688D">
      <w:pPr>
        <w:pStyle w:val="Caption"/>
        <w:rPr>
          <w:rFonts w:eastAsiaTheme="minorEastAsia"/>
          <w:lang w:val="en-US"/>
        </w:rPr>
      </w:pPr>
      <w:bookmarkStart w:id="7" w:name="_Toc112364613"/>
      <w:bookmarkStart w:id="8" w:name="_Toc112405694"/>
      <w:bookmarkStart w:id="9" w:name="_Toc112406118"/>
      <w:bookmarkStart w:id="10" w:name="_Toc112406479"/>
      <w:r>
        <w:t xml:space="preserve">Figure </w:t>
      </w:r>
      <w:r>
        <w:fldChar w:fldCharType="begin"/>
      </w:r>
      <w:r>
        <w:instrText xml:space="preserve"> SEQ Figure \* ARABIC </w:instrText>
      </w:r>
      <w:r>
        <w:fldChar w:fldCharType="separate"/>
      </w:r>
      <w:r w:rsidR="00286FA5">
        <w:rPr>
          <w:noProof/>
        </w:rPr>
        <w:t>2</w:t>
      </w:r>
      <w:r>
        <w:fldChar w:fldCharType="end"/>
      </w:r>
      <w:r>
        <w:t xml:space="preserve"> Model Framework Architecture</w:t>
      </w:r>
      <w:bookmarkEnd w:id="7"/>
      <w:bookmarkEnd w:id="8"/>
      <w:bookmarkEnd w:id="9"/>
      <w:bookmarkEnd w:id="10"/>
      <w:r w:rsidR="00AD6A02">
        <w:rPr>
          <w:lang w:val="en-US"/>
        </w:rPr>
        <w:br w:type="page"/>
      </w:r>
    </w:p>
    <w:p w14:paraId="459FD2E7" w14:textId="6D75A618" w:rsidR="00B36B27" w:rsidRPr="003C7945" w:rsidRDefault="00BC443E" w:rsidP="003C7945">
      <w:pPr>
        <w:pStyle w:val="Heading2"/>
        <w:spacing w:after="240"/>
        <w:rPr>
          <w:lang w:val="en-US"/>
        </w:rPr>
      </w:pPr>
      <w:bookmarkStart w:id="11" w:name="_Toc115104844"/>
      <w:r>
        <w:rPr>
          <w:lang w:val="en-US"/>
        </w:rPr>
        <w:lastRenderedPageBreak/>
        <w:t xml:space="preserve">Q3. </w:t>
      </w:r>
      <w:r w:rsidRPr="00BC443E">
        <w:rPr>
          <w:lang w:val="en-US"/>
        </w:rPr>
        <w:t>Overall Design of architecture framework</w:t>
      </w:r>
      <w:bookmarkEnd w:id="11"/>
    </w:p>
    <w:tbl>
      <w:tblPr>
        <w:tblStyle w:val="TableGrid"/>
        <w:tblW w:w="11264" w:type="dxa"/>
        <w:tblInd w:w="-1120" w:type="dxa"/>
        <w:tblLook w:val="04A0" w:firstRow="1" w:lastRow="0" w:firstColumn="1" w:lastColumn="0" w:noHBand="0" w:noVBand="1"/>
      </w:tblPr>
      <w:tblGrid>
        <w:gridCol w:w="1824"/>
        <w:gridCol w:w="2360"/>
        <w:gridCol w:w="2360"/>
        <w:gridCol w:w="2360"/>
        <w:gridCol w:w="2360"/>
      </w:tblGrid>
      <w:tr w:rsidR="008E3396" w14:paraId="376234DE" w14:textId="77777777" w:rsidTr="00032547">
        <w:trPr>
          <w:trHeight w:val="468"/>
        </w:trPr>
        <w:tc>
          <w:tcPr>
            <w:tcW w:w="1824" w:type="dxa"/>
          </w:tcPr>
          <w:p w14:paraId="2E405E8F" w14:textId="1BC29DF0" w:rsidR="008E3396" w:rsidRPr="00E24116" w:rsidRDefault="00EB7A92" w:rsidP="00E24116">
            <w:pPr>
              <w:jc w:val="center"/>
              <w:rPr>
                <w:b/>
                <w:bCs/>
                <w:lang w:val="en-SG"/>
              </w:rPr>
            </w:pPr>
            <w:r w:rsidRPr="00E24116">
              <w:rPr>
                <w:b/>
                <w:bCs/>
                <w:lang w:val="en-SG"/>
              </w:rPr>
              <w:t>Algorithms</w:t>
            </w:r>
          </w:p>
        </w:tc>
        <w:tc>
          <w:tcPr>
            <w:tcW w:w="2360" w:type="dxa"/>
          </w:tcPr>
          <w:p w14:paraId="767854FC" w14:textId="692BFF10" w:rsidR="008E3396" w:rsidRPr="00E24116" w:rsidRDefault="00EB7A92" w:rsidP="00E24116">
            <w:pPr>
              <w:jc w:val="center"/>
              <w:rPr>
                <w:b/>
                <w:bCs/>
                <w:lang w:val="en-SG"/>
              </w:rPr>
            </w:pPr>
            <w:r w:rsidRPr="00E24116">
              <w:rPr>
                <w:b/>
                <w:bCs/>
                <w:lang w:val="en-SG"/>
              </w:rPr>
              <w:t xml:space="preserve">K-Nearest </w:t>
            </w:r>
            <w:proofErr w:type="spellStart"/>
            <w:r w:rsidRPr="00E24116">
              <w:rPr>
                <w:b/>
                <w:bCs/>
                <w:lang w:val="en-SG"/>
              </w:rPr>
              <w:t>Neighbor</w:t>
            </w:r>
            <w:r w:rsidR="00E24116" w:rsidRPr="00E24116">
              <w:rPr>
                <w:b/>
                <w:bCs/>
                <w:lang w:val="en-SG"/>
              </w:rPr>
              <w:t>s</w:t>
            </w:r>
            <w:proofErr w:type="spellEnd"/>
            <w:r w:rsidR="00E24116" w:rsidRPr="00E24116">
              <w:rPr>
                <w:b/>
                <w:bCs/>
                <w:lang w:val="en-SG"/>
              </w:rPr>
              <w:t xml:space="preserve"> (KNN)</w:t>
            </w:r>
          </w:p>
        </w:tc>
        <w:tc>
          <w:tcPr>
            <w:tcW w:w="2360" w:type="dxa"/>
          </w:tcPr>
          <w:p w14:paraId="01613ADE" w14:textId="10EF26B4" w:rsidR="008E3396" w:rsidRPr="00E24116" w:rsidRDefault="00E24116" w:rsidP="00E24116">
            <w:pPr>
              <w:jc w:val="center"/>
              <w:rPr>
                <w:b/>
                <w:bCs/>
                <w:lang w:val="en-SG"/>
              </w:rPr>
            </w:pPr>
            <w:r w:rsidRPr="00E24116">
              <w:rPr>
                <w:b/>
                <w:bCs/>
                <w:lang w:val="en-SG"/>
              </w:rPr>
              <w:t>Decision Tree</w:t>
            </w:r>
          </w:p>
        </w:tc>
        <w:tc>
          <w:tcPr>
            <w:tcW w:w="2360" w:type="dxa"/>
          </w:tcPr>
          <w:p w14:paraId="0A1BF8BF" w14:textId="1DF0FBC0" w:rsidR="008E3396" w:rsidRPr="00E24116" w:rsidRDefault="00E24116" w:rsidP="00E24116">
            <w:pPr>
              <w:jc w:val="center"/>
              <w:rPr>
                <w:b/>
                <w:bCs/>
                <w:lang w:val="en-SG"/>
              </w:rPr>
            </w:pPr>
            <w:r w:rsidRPr="00E24116">
              <w:rPr>
                <w:b/>
                <w:bCs/>
                <w:lang w:val="en-SG"/>
              </w:rPr>
              <w:t>Support Vector Machines (SVM)</w:t>
            </w:r>
          </w:p>
        </w:tc>
        <w:tc>
          <w:tcPr>
            <w:tcW w:w="2360" w:type="dxa"/>
          </w:tcPr>
          <w:p w14:paraId="6E225D4D" w14:textId="353DC425" w:rsidR="008E3396" w:rsidRPr="00E24116" w:rsidRDefault="00E24116" w:rsidP="00E24116">
            <w:pPr>
              <w:jc w:val="center"/>
              <w:rPr>
                <w:b/>
                <w:bCs/>
                <w:lang w:val="en-SG"/>
              </w:rPr>
            </w:pPr>
            <w:r w:rsidRPr="00E24116">
              <w:rPr>
                <w:b/>
                <w:bCs/>
                <w:lang w:val="en-SG"/>
              </w:rPr>
              <w:t>Logistic Regression</w:t>
            </w:r>
          </w:p>
        </w:tc>
      </w:tr>
      <w:tr w:rsidR="008E3396" w14:paraId="7CB27D85" w14:textId="77777777" w:rsidTr="00032547">
        <w:trPr>
          <w:trHeight w:val="58"/>
        </w:trPr>
        <w:tc>
          <w:tcPr>
            <w:tcW w:w="1824" w:type="dxa"/>
          </w:tcPr>
          <w:p w14:paraId="4D92FB72" w14:textId="52E2228F" w:rsidR="008E3396" w:rsidRDefault="00032547" w:rsidP="00032547">
            <w:pPr>
              <w:spacing w:after="240" w:line="240" w:lineRule="auto"/>
              <w:rPr>
                <w:lang w:val="en-SG"/>
              </w:rPr>
            </w:pPr>
            <w:r>
              <w:rPr>
                <w:lang w:val="en-SG"/>
              </w:rPr>
              <w:t>Algorithm Type</w:t>
            </w:r>
          </w:p>
        </w:tc>
        <w:tc>
          <w:tcPr>
            <w:tcW w:w="2360" w:type="dxa"/>
          </w:tcPr>
          <w:p w14:paraId="1AC5133E" w14:textId="05DF8191" w:rsidR="008E3396" w:rsidRDefault="006A34A8" w:rsidP="00032547">
            <w:pPr>
              <w:spacing w:after="240" w:line="240" w:lineRule="auto"/>
              <w:rPr>
                <w:lang w:val="en-SG"/>
              </w:rPr>
            </w:pPr>
            <w:r>
              <w:rPr>
                <w:lang w:val="en-SG"/>
              </w:rPr>
              <w:t>Supervised L</w:t>
            </w:r>
            <w:r w:rsidR="00EF6B9F">
              <w:rPr>
                <w:lang w:val="en-SG"/>
              </w:rPr>
              <w:t>earning</w:t>
            </w:r>
          </w:p>
        </w:tc>
        <w:tc>
          <w:tcPr>
            <w:tcW w:w="2360" w:type="dxa"/>
          </w:tcPr>
          <w:p w14:paraId="157FE84D" w14:textId="3D427E4C" w:rsidR="008E3396" w:rsidRDefault="00EF6B9F" w:rsidP="00032547">
            <w:pPr>
              <w:spacing w:after="240" w:line="240" w:lineRule="auto"/>
              <w:rPr>
                <w:lang w:val="en-SG"/>
              </w:rPr>
            </w:pPr>
            <w:r>
              <w:rPr>
                <w:lang w:val="en-SG"/>
              </w:rPr>
              <w:t>Supervised Learning</w:t>
            </w:r>
          </w:p>
        </w:tc>
        <w:tc>
          <w:tcPr>
            <w:tcW w:w="2360" w:type="dxa"/>
          </w:tcPr>
          <w:p w14:paraId="66FF7CFB" w14:textId="3AF3FAE8" w:rsidR="008E3396" w:rsidRDefault="00EF6B9F" w:rsidP="00032547">
            <w:pPr>
              <w:spacing w:after="240" w:line="240" w:lineRule="auto"/>
              <w:rPr>
                <w:lang w:val="en-SG"/>
              </w:rPr>
            </w:pPr>
            <w:r>
              <w:rPr>
                <w:lang w:val="en-SG"/>
              </w:rPr>
              <w:t>Supervised Learning</w:t>
            </w:r>
          </w:p>
        </w:tc>
        <w:tc>
          <w:tcPr>
            <w:tcW w:w="2360" w:type="dxa"/>
          </w:tcPr>
          <w:p w14:paraId="726A8D0F" w14:textId="3CED7331" w:rsidR="008E3396" w:rsidRDefault="00EF6B9F" w:rsidP="00032547">
            <w:pPr>
              <w:spacing w:after="240" w:line="240" w:lineRule="auto"/>
              <w:rPr>
                <w:lang w:val="en-SG"/>
              </w:rPr>
            </w:pPr>
            <w:r>
              <w:rPr>
                <w:lang w:val="en-SG"/>
              </w:rPr>
              <w:t>Supervised Learning</w:t>
            </w:r>
          </w:p>
        </w:tc>
      </w:tr>
      <w:tr w:rsidR="008E3396" w14:paraId="64F121F6" w14:textId="77777777" w:rsidTr="00032547">
        <w:trPr>
          <w:trHeight w:val="451"/>
        </w:trPr>
        <w:tc>
          <w:tcPr>
            <w:tcW w:w="1824" w:type="dxa"/>
          </w:tcPr>
          <w:p w14:paraId="668647EE" w14:textId="55513807" w:rsidR="008E3396" w:rsidRDefault="006212A8" w:rsidP="00065A92">
            <w:pPr>
              <w:spacing w:after="240" w:line="240" w:lineRule="auto"/>
              <w:rPr>
                <w:lang w:val="en-SG"/>
              </w:rPr>
            </w:pPr>
            <w:r>
              <w:rPr>
                <w:lang w:val="en-SG"/>
              </w:rPr>
              <w:t>Methods</w:t>
            </w:r>
          </w:p>
        </w:tc>
        <w:tc>
          <w:tcPr>
            <w:tcW w:w="2360" w:type="dxa"/>
          </w:tcPr>
          <w:p w14:paraId="4F47487E" w14:textId="77777777" w:rsidR="008E3396" w:rsidRDefault="000A5C71" w:rsidP="009945A1">
            <w:pPr>
              <w:spacing w:line="240" w:lineRule="auto"/>
              <w:rPr>
                <w:lang w:val="en-SG"/>
              </w:rPr>
            </w:pPr>
            <w:r>
              <w:rPr>
                <w:lang w:val="en-SG"/>
              </w:rPr>
              <w:t>Classify th</w:t>
            </w:r>
            <w:r w:rsidR="000872CF">
              <w:rPr>
                <w:lang w:val="en-SG"/>
              </w:rPr>
              <w:t>e data into specific categor</w:t>
            </w:r>
            <w:r w:rsidR="00A14CEC">
              <w:rPr>
                <w:lang w:val="en-SG"/>
              </w:rPr>
              <w:t>ies</w:t>
            </w:r>
            <w:r w:rsidR="000872CF">
              <w:rPr>
                <w:lang w:val="en-SG"/>
              </w:rPr>
              <w:t xml:space="preserve"> based on</w:t>
            </w:r>
            <w:r w:rsidR="00A14CEC">
              <w:rPr>
                <w:lang w:val="en-SG"/>
              </w:rPr>
              <w:t xml:space="preserve"> its proximity</w:t>
            </w:r>
            <w:r w:rsidR="00F40BAE">
              <w:rPr>
                <w:lang w:val="en-SG"/>
              </w:rPr>
              <w:t xml:space="preserve"> </w:t>
            </w:r>
            <w:r w:rsidR="00501B8A">
              <w:rPr>
                <w:lang w:val="en-SG"/>
              </w:rPr>
              <w:t>by calculating the distance met</w:t>
            </w:r>
            <w:r w:rsidR="00814268">
              <w:rPr>
                <w:lang w:val="en-SG"/>
              </w:rPr>
              <w:t>r</w:t>
            </w:r>
            <w:r w:rsidR="00501B8A">
              <w:rPr>
                <w:lang w:val="en-SG"/>
              </w:rPr>
              <w:t xml:space="preserve">ics and k values. </w:t>
            </w:r>
          </w:p>
          <w:p w14:paraId="413FBB83" w14:textId="7C66C097" w:rsidR="00814268" w:rsidRDefault="00814268" w:rsidP="00814268">
            <w:pPr>
              <w:pStyle w:val="ListParagraph"/>
              <w:numPr>
                <w:ilvl w:val="0"/>
                <w:numId w:val="20"/>
              </w:numPr>
              <w:spacing w:after="240" w:line="240" w:lineRule="auto"/>
              <w:rPr>
                <w:lang w:val="en-SG"/>
              </w:rPr>
            </w:pPr>
            <w:r>
              <w:rPr>
                <w:lang w:val="en-SG"/>
              </w:rPr>
              <w:t>Distance Metrics</w:t>
            </w:r>
            <w:r w:rsidR="007A3C50">
              <w:rPr>
                <w:lang w:val="en-SG"/>
              </w:rPr>
              <w:t xml:space="preserve"> (Euclidean </w:t>
            </w:r>
            <w:r w:rsidR="00032547">
              <w:rPr>
                <w:lang w:val="en-SG"/>
              </w:rPr>
              <w:t>D</w:t>
            </w:r>
            <w:r w:rsidR="007A3C50">
              <w:rPr>
                <w:lang w:val="en-SG"/>
              </w:rPr>
              <w:t>istance):</w:t>
            </w:r>
            <w:r w:rsidR="005764C2">
              <w:rPr>
                <w:lang w:val="en-SG"/>
              </w:rPr>
              <w:t xml:space="preserve"> Distance between </w:t>
            </w:r>
            <w:r w:rsidR="00823965">
              <w:rPr>
                <w:lang w:val="en-SG"/>
              </w:rPr>
              <w:t xml:space="preserve">data point and </w:t>
            </w:r>
            <w:r w:rsidR="00C45CC3">
              <w:rPr>
                <w:lang w:val="en-SG"/>
              </w:rPr>
              <w:t xml:space="preserve">query point of </w:t>
            </w:r>
            <w:proofErr w:type="spellStart"/>
            <w:r w:rsidR="00C45CC3">
              <w:rPr>
                <w:lang w:val="en-SG"/>
              </w:rPr>
              <w:t>neighbors</w:t>
            </w:r>
            <w:proofErr w:type="spellEnd"/>
          </w:p>
          <w:p w14:paraId="488275F6" w14:textId="72D27509" w:rsidR="00814268" w:rsidRPr="00814268" w:rsidRDefault="00814268" w:rsidP="00032547">
            <w:pPr>
              <w:pStyle w:val="ListParagraph"/>
              <w:numPr>
                <w:ilvl w:val="0"/>
                <w:numId w:val="20"/>
              </w:numPr>
              <w:spacing w:line="240" w:lineRule="auto"/>
              <w:rPr>
                <w:lang w:val="en-SG"/>
              </w:rPr>
            </w:pPr>
            <w:r>
              <w:rPr>
                <w:lang w:val="en-SG"/>
              </w:rPr>
              <w:t xml:space="preserve">K-values: </w:t>
            </w:r>
            <w:r w:rsidR="005764C2">
              <w:rPr>
                <w:lang w:val="en-SG"/>
              </w:rPr>
              <w:t>N</w:t>
            </w:r>
            <w:r>
              <w:rPr>
                <w:lang w:val="en-SG"/>
              </w:rPr>
              <w:t xml:space="preserve">umber of </w:t>
            </w:r>
            <w:proofErr w:type="spellStart"/>
            <w:r>
              <w:rPr>
                <w:lang w:val="en-SG"/>
              </w:rPr>
              <w:t>neighbors</w:t>
            </w:r>
            <w:proofErr w:type="spellEnd"/>
            <w:r>
              <w:rPr>
                <w:lang w:val="en-SG"/>
              </w:rPr>
              <w:t xml:space="preserve"> </w:t>
            </w:r>
            <w:r w:rsidR="00330320">
              <w:rPr>
                <w:lang w:val="en-SG"/>
              </w:rPr>
              <w:t>use</w:t>
            </w:r>
            <w:r w:rsidR="00FF22D4">
              <w:rPr>
                <w:lang w:val="en-SG"/>
              </w:rPr>
              <w:t>d to compare the distances</w:t>
            </w:r>
          </w:p>
        </w:tc>
        <w:tc>
          <w:tcPr>
            <w:tcW w:w="2360" w:type="dxa"/>
          </w:tcPr>
          <w:p w14:paraId="54F4C792" w14:textId="556C3529" w:rsidR="008E3396" w:rsidRDefault="00191318" w:rsidP="00065A92">
            <w:pPr>
              <w:spacing w:line="240" w:lineRule="auto"/>
              <w:rPr>
                <w:lang w:val="en-SG"/>
              </w:rPr>
            </w:pPr>
            <w:r>
              <w:rPr>
                <w:lang w:val="en-SG"/>
              </w:rPr>
              <w:t xml:space="preserve">Classify the data into a tree </w:t>
            </w:r>
            <w:r w:rsidR="00A03684">
              <w:rPr>
                <w:lang w:val="en-SG"/>
              </w:rPr>
              <w:t>structure</w:t>
            </w:r>
            <w:r w:rsidR="00D75400">
              <w:rPr>
                <w:lang w:val="en-SG"/>
              </w:rPr>
              <w:t>.</w:t>
            </w:r>
          </w:p>
          <w:p w14:paraId="146BAC58" w14:textId="67258126" w:rsidR="00A03684" w:rsidRDefault="00B872A3" w:rsidP="00065A92">
            <w:pPr>
              <w:pStyle w:val="ListParagraph"/>
              <w:numPr>
                <w:ilvl w:val="0"/>
                <w:numId w:val="17"/>
              </w:numPr>
              <w:spacing w:after="240" w:line="240" w:lineRule="auto"/>
              <w:rPr>
                <w:lang w:val="en-SG"/>
              </w:rPr>
            </w:pPr>
            <w:r>
              <w:rPr>
                <w:lang w:val="en-SG"/>
              </w:rPr>
              <w:t>Internal Node</w:t>
            </w:r>
            <w:r w:rsidR="0096308A">
              <w:rPr>
                <w:lang w:val="en-SG"/>
              </w:rPr>
              <w:t>: Dataset Features</w:t>
            </w:r>
          </w:p>
          <w:p w14:paraId="390B6797" w14:textId="10906370" w:rsidR="00B872A3" w:rsidRDefault="00FB5E2D" w:rsidP="00065A92">
            <w:pPr>
              <w:pStyle w:val="ListParagraph"/>
              <w:numPr>
                <w:ilvl w:val="0"/>
                <w:numId w:val="17"/>
              </w:numPr>
              <w:spacing w:after="240" w:line="240" w:lineRule="auto"/>
              <w:rPr>
                <w:lang w:val="en-SG"/>
              </w:rPr>
            </w:pPr>
            <w:r>
              <w:rPr>
                <w:lang w:val="en-SG"/>
              </w:rPr>
              <w:t>Branch</w:t>
            </w:r>
            <w:r w:rsidR="0096308A">
              <w:rPr>
                <w:lang w:val="en-SG"/>
              </w:rPr>
              <w:t xml:space="preserve">: </w:t>
            </w:r>
            <w:r w:rsidR="00B831B6">
              <w:rPr>
                <w:lang w:val="en-SG"/>
              </w:rPr>
              <w:t>Decision Rules</w:t>
            </w:r>
          </w:p>
          <w:p w14:paraId="4FF44BE9" w14:textId="681D5E61" w:rsidR="00FB5E2D" w:rsidRPr="00B872A3" w:rsidRDefault="001C3A4E" w:rsidP="00065A92">
            <w:pPr>
              <w:pStyle w:val="ListParagraph"/>
              <w:numPr>
                <w:ilvl w:val="0"/>
                <w:numId w:val="17"/>
              </w:numPr>
              <w:spacing w:after="240" w:line="240" w:lineRule="auto"/>
              <w:rPr>
                <w:lang w:val="en-SG"/>
              </w:rPr>
            </w:pPr>
            <w:r>
              <w:rPr>
                <w:lang w:val="en-SG"/>
              </w:rPr>
              <w:t>Leaf Node</w:t>
            </w:r>
            <w:r w:rsidR="00B831B6">
              <w:rPr>
                <w:lang w:val="en-SG"/>
              </w:rPr>
              <w:t xml:space="preserve">: </w:t>
            </w:r>
            <w:r w:rsidR="00065A92">
              <w:rPr>
                <w:lang w:val="en-SG"/>
              </w:rPr>
              <w:t>Outcome</w:t>
            </w:r>
          </w:p>
        </w:tc>
        <w:tc>
          <w:tcPr>
            <w:tcW w:w="2360" w:type="dxa"/>
          </w:tcPr>
          <w:p w14:paraId="6A1118E9" w14:textId="309B827E" w:rsidR="008E3396" w:rsidRDefault="00FB19C9" w:rsidP="00065A92">
            <w:pPr>
              <w:spacing w:after="240" w:line="240" w:lineRule="auto"/>
              <w:rPr>
                <w:lang w:val="en-SG"/>
              </w:rPr>
            </w:pPr>
            <w:r>
              <w:rPr>
                <w:lang w:val="en-SG"/>
              </w:rPr>
              <w:t xml:space="preserve">Establish </w:t>
            </w:r>
            <w:r w:rsidR="00744FE3">
              <w:rPr>
                <w:lang w:val="en-SG"/>
              </w:rPr>
              <w:t xml:space="preserve">a line as the optimal </w:t>
            </w:r>
            <w:r w:rsidR="007C0F78">
              <w:rPr>
                <w:lang w:val="en-SG"/>
              </w:rPr>
              <w:t xml:space="preserve">decision boundary </w:t>
            </w:r>
            <w:r w:rsidR="00D46351">
              <w:rPr>
                <w:lang w:val="en-SG"/>
              </w:rPr>
              <w:t>that divide</w:t>
            </w:r>
            <w:r w:rsidR="003A1565">
              <w:rPr>
                <w:lang w:val="en-SG"/>
              </w:rPr>
              <w:t>s</w:t>
            </w:r>
            <w:r w:rsidR="00D46351">
              <w:rPr>
                <w:lang w:val="en-SG"/>
              </w:rPr>
              <w:t xml:space="preserve"> n-dimensional space into classes</w:t>
            </w:r>
            <w:r w:rsidR="00C65607">
              <w:rPr>
                <w:lang w:val="en-SG"/>
              </w:rPr>
              <w:t xml:space="preserve"> to classify </w:t>
            </w:r>
            <w:r w:rsidR="00815423">
              <w:rPr>
                <w:lang w:val="en-SG"/>
              </w:rPr>
              <w:t xml:space="preserve">the data into </w:t>
            </w:r>
            <w:r w:rsidR="004A0C28">
              <w:rPr>
                <w:lang w:val="en-SG"/>
              </w:rPr>
              <w:t>specific</w:t>
            </w:r>
            <w:r w:rsidR="00815423">
              <w:rPr>
                <w:lang w:val="en-SG"/>
              </w:rPr>
              <w:t xml:space="preserve"> categor</w:t>
            </w:r>
            <w:r w:rsidR="004A0C28">
              <w:rPr>
                <w:lang w:val="en-SG"/>
              </w:rPr>
              <w:t>ies</w:t>
            </w:r>
            <w:r w:rsidR="00815423">
              <w:rPr>
                <w:lang w:val="en-SG"/>
              </w:rPr>
              <w:t>.</w:t>
            </w:r>
          </w:p>
        </w:tc>
        <w:tc>
          <w:tcPr>
            <w:tcW w:w="2360" w:type="dxa"/>
          </w:tcPr>
          <w:p w14:paraId="2CF598BC" w14:textId="3DA82967" w:rsidR="008E3396" w:rsidRDefault="008A7AE9" w:rsidP="00065A92">
            <w:pPr>
              <w:spacing w:after="240" w:line="240" w:lineRule="auto"/>
              <w:rPr>
                <w:lang w:val="en-SG"/>
              </w:rPr>
            </w:pPr>
            <w:r>
              <w:rPr>
                <w:lang w:val="en-SG"/>
              </w:rPr>
              <w:t>Predict</w:t>
            </w:r>
            <w:r w:rsidR="004A4C7B">
              <w:rPr>
                <w:lang w:val="en-SG"/>
              </w:rPr>
              <w:t xml:space="preserve"> the probability </w:t>
            </w:r>
            <w:r w:rsidR="00BF11FA">
              <w:rPr>
                <w:lang w:val="en-SG"/>
              </w:rPr>
              <w:t>of an event happen</w:t>
            </w:r>
            <w:r w:rsidR="001D1D60">
              <w:rPr>
                <w:lang w:val="en-SG"/>
              </w:rPr>
              <w:t>ing</w:t>
            </w:r>
            <w:r w:rsidR="00BF11FA">
              <w:rPr>
                <w:lang w:val="en-SG"/>
              </w:rPr>
              <w:t xml:space="preserve">. </w:t>
            </w:r>
            <w:r w:rsidR="00F72436">
              <w:rPr>
                <w:lang w:val="en-SG"/>
              </w:rPr>
              <w:t xml:space="preserve">Categorize </w:t>
            </w:r>
            <w:r w:rsidR="005249D9">
              <w:rPr>
                <w:lang w:val="en-SG"/>
              </w:rPr>
              <w:t xml:space="preserve">the data into </w:t>
            </w:r>
            <w:r w:rsidR="007A7BC4">
              <w:rPr>
                <w:lang w:val="en-SG"/>
              </w:rPr>
              <w:t>discrete clas</w:t>
            </w:r>
            <w:r w:rsidR="006D4608">
              <w:rPr>
                <w:lang w:val="en-SG"/>
              </w:rPr>
              <w:t>ses</w:t>
            </w:r>
            <w:r w:rsidR="00853421">
              <w:rPr>
                <w:lang w:val="en-SG"/>
              </w:rPr>
              <w:t xml:space="preserve"> based on </w:t>
            </w:r>
            <w:r w:rsidR="00E9217A">
              <w:rPr>
                <w:lang w:val="en-SG"/>
              </w:rPr>
              <w:t xml:space="preserve">the </w:t>
            </w:r>
            <w:r w:rsidR="00681ED7">
              <w:rPr>
                <w:lang w:val="en-SG"/>
              </w:rPr>
              <w:t>sigmoid function</w:t>
            </w:r>
            <w:r w:rsidR="002D5EE2">
              <w:rPr>
                <w:lang w:val="en-SG"/>
              </w:rPr>
              <w:t>,</w:t>
            </w:r>
            <w:r w:rsidR="00503B54">
              <w:rPr>
                <w:lang w:val="en-SG"/>
              </w:rPr>
              <w:t xml:space="preserve"> which accepts </w:t>
            </w:r>
            <w:r w:rsidR="00E9217A">
              <w:rPr>
                <w:lang w:val="en-SG"/>
              </w:rPr>
              <w:t>negative infinity</w:t>
            </w:r>
            <w:r w:rsidR="002D5EE2">
              <w:rPr>
                <w:lang w:val="en-SG"/>
              </w:rPr>
              <w:t xml:space="preserve"> (-∞)</w:t>
            </w:r>
            <w:r w:rsidR="00E9217A">
              <w:rPr>
                <w:lang w:val="en-SG"/>
              </w:rPr>
              <w:t xml:space="preserve"> to </w:t>
            </w:r>
            <w:r w:rsidR="006E3272">
              <w:rPr>
                <w:lang w:val="en-SG"/>
              </w:rPr>
              <w:t>positive infinity</w:t>
            </w:r>
            <w:r w:rsidR="002D5EE2">
              <w:rPr>
                <w:lang w:val="en-SG"/>
              </w:rPr>
              <w:t xml:space="preserve"> (∞)</w:t>
            </w:r>
            <w:r w:rsidR="006E3272">
              <w:rPr>
                <w:lang w:val="en-SG"/>
              </w:rPr>
              <w:t xml:space="preserve"> as input and produce</w:t>
            </w:r>
            <w:r w:rsidR="002D5EE2">
              <w:rPr>
                <w:lang w:val="en-SG"/>
              </w:rPr>
              <w:t>s</w:t>
            </w:r>
            <w:r w:rsidR="006E3272">
              <w:rPr>
                <w:lang w:val="en-SG"/>
              </w:rPr>
              <w:t xml:space="preserve"> the </w:t>
            </w:r>
            <w:r w:rsidR="002D5EE2">
              <w:rPr>
                <w:lang w:val="en-SG"/>
              </w:rPr>
              <w:t>probability as output.</w:t>
            </w:r>
            <w:r w:rsidR="00C30FFC">
              <w:rPr>
                <w:lang w:val="en-SG"/>
              </w:rPr>
              <w:t xml:space="preserve"> It is </w:t>
            </w:r>
            <w:r w:rsidR="00133561">
              <w:rPr>
                <w:lang w:val="en-SG"/>
              </w:rPr>
              <w:t xml:space="preserve">utilized while the dependent variable </w:t>
            </w:r>
            <w:r w:rsidR="007A28EB">
              <w:rPr>
                <w:lang w:val="en-SG"/>
              </w:rPr>
              <w:t>is binary (</w:t>
            </w:r>
            <w:r w:rsidR="00440841">
              <w:rPr>
                <w:lang w:val="en-SG"/>
              </w:rPr>
              <w:t>0/1</w:t>
            </w:r>
            <w:r w:rsidR="007A28EB">
              <w:rPr>
                <w:lang w:val="en-SG"/>
              </w:rPr>
              <w:t>)</w:t>
            </w:r>
            <w:r w:rsidR="00440841">
              <w:rPr>
                <w:lang w:val="en-SG"/>
              </w:rPr>
              <w:t>.</w:t>
            </w:r>
          </w:p>
        </w:tc>
      </w:tr>
      <w:tr w:rsidR="008E3396" w14:paraId="6F934FBC" w14:textId="77777777" w:rsidTr="00032547">
        <w:trPr>
          <w:trHeight w:val="464"/>
        </w:trPr>
        <w:tc>
          <w:tcPr>
            <w:tcW w:w="1824" w:type="dxa"/>
          </w:tcPr>
          <w:p w14:paraId="11B0C704" w14:textId="15D305E4" w:rsidR="008E3396" w:rsidRDefault="006212A8" w:rsidP="00065A92">
            <w:pPr>
              <w:spacing w:after="240" w:line="240" w:lineRule="auto"/>
              <w:rPr>
                <w:lang w:val="en-SG"/>
              </w:rPr>
            </w:pPr>
            <w:r>
              <w:rPr>
                <w:lang w:val="en-SG"/>
              </w:rPr>
              <w:t>Advantages</w:t>
            </w:r>
          </w:p>
        </w:tc>
        <w:tc>
          <w:tcPr>
            <w:tcW w:w="2360" w:type="dxa"/>
          </w:tcPr>
          <w:p w14:paraId="5FF1292A" w14:textId="6E755300" w:rsidR="008E3396" w:rsidRDefault="00702E74" w:rsidP="00702E74">
            <w:pPr>
              <w:pStyle w:val="ListParagraph"/>
              <w:numPr>
                <w:ilvl w:val="0"/>
                <w:numId w:val="18"/>
              </w:numPr>
              <w:spacing w:after="240" w:line="240" w:lineRule="auto"/>
              <w:rPr>
                <w:lang w:val="en-SG"/>
              </w:rPr>
            </w:pPr>
            <w:r>
              <w:rPr>
                <w:lang w:val="en-SG"/>
              </w:rPr>
              <w:t xml:space="preserve">Easy to </w:t>
            </w:r>
            <w:r w:rsidR="00667CE2">
              <w:rPr>
                <w:lang w:val="en-SG"/>
              </w:rPr>
              <w:t xml:space="preserve">understand and </w:t>
            </w:r>
            <w:r w:rsidR="00E0195D">
              <w:rPr>
                <w:lang w:val="en-SG"/>
              </w:rPr>
              <w:t>implement</w:t>
            </w:r>
          </w:p>
          <w:p w14:paraId="01338093" w14:textId="2DE19C51" w:rsidR="00E0195D" w:rsidRDefault="000A12CB" w:rsidP="00702E74">
            <w:pPr>
              <w:pStyle w:val="ListParagraph"/>
              <w:numPr>
                <w:ilvl w:val="0"/>
                <w:numId w:val="18"/>
              </w:numPr>
              <w:spacing w:after="240" w:line="240" w:lineRule="auto"/>
              <w:rPr>
                <w:lang w:val="en-SG"/>
              </w:rPr>
            </w:pPr>
            <w:r>
              <w:rPr>
                <w:lang w:val="en-SG"/>
              </w:rPr>
              <w:t>Better performance when the</w:t>
            </w:r>
            <w:r w:rsidR="00EF6556">
              <w:rPr>
                <w:lang w:val="en-SG"/>
              </w:rPr>
              <w:t xml:space="preserve">re are more </w:t>
            </w:r>
            <w:r w:rsidR="00793A8F">
              <w:rPr>
                <w:lang w:val="en-SG"/>
              </w:rPr>
              <w:t xml:space="preserve">complex </w:t>
            </w:r>
            <w:r w:rsidR="00EF6556">
              <w:rPr>
                <w:lang w:val="en-SG"/>
              </w:rPr>
              <w:t>data</w:t>
            </w:r>
          </w:p>
          <w:p w14:paraId="45CFA677" w14:textId="166452A8" w:rsidR="00EF6556" w:rsidRPr="00702E74" w:rsidRDefault="004F784B" w:rsidP="00702E74">
            <w:pPr>
              <w:pStyle w:val="ListParagraph"/>
              <w:numPr>
                <w:ilvl w:val="0"/>
                <w:numId w:val="18"/>
              </w:numPr>
              <w:spacing w:after="240" w:line="240" w:lineRule="auto"/>
              <w:rPr>
                <w:lang w:val="en-SG"/>
              </w:rPr>
            </w:pPr>
            <w:r>
              <w:rPr>
                <w:lang w:val="en-SG"/>
              </w:rPr>
              <w:t>Robust to noisy data</w:t>
            </w:r>
          </w:p>
        </w:tc>
        <w:tc>
          <w:tcPr>
            <w:tcW w:w="2360" w:type="dxa"/>
          </w:tcPr>
          <w:p w14:paraId="3734C40E" w14:textId="77777777" w:rsidR="008E3396" w:rsidRDefault="00A545B9" w:rsidP="00585F5C">
            <w:pPr>
              <w:pStyle w:val="ListParagraph"/>
              <w:numPr>
                <w:ilvl w:val="0"/>
                <w:numId w:val="18"/>
              </w:numPr>
              <w:spacing w:after="240" w:line="240" w:lineRule="auto"/>
              <w:rPr>
                <w:lang w:val="en-SG"/>
              </w:rPr>
            </w:pPr>
            <w:r>
              <w:rPr>
                <w:lang w:val="en-SG"/>
              </w:rPr>
              <w:t>Does not require feature scaling</w:t>
            </w:r>
          </w:p>
          <w:p w14:paraId="3C18220A" w14:textId="0BE2F3A6" w:rsidR="00A545B9" w:rsidRDefault="00CC5DC7" w:rsidP="00585F5C">
            <w:pPr>
              <w:pStyle w:val="ListParagraph"/>
              <w:numPr>
                <w:ilvl w:val="0"/>
                <w:numId w:val="18"/>
              </w:numPr>
              <w:spacing w:after="240" w:line="240" w:lineRule="auto"/>
              <w:rPr>
                <w:lang w:val="en-SG"/>
              </w:rPr>
            </w:pPr>
            <w:r>
              <w:rPr>
                <w:lang w:val="en-SG"/>
              </w:rPr>
              <w:t xml:space="preserve">Able to deal with </w:t>
            </w:r>
            <w:r w:rsidR="001B6F31">
              <w:rPr>
                <w:lang w:val="en-SG"/>
              </w:rPr>
              <w:t xml:space="preserve">the </w:t>
            </w:r>
            <w:r>
              <w:rPr>
                <w:lang w:val="en-SG"/>
              </w:rPr>
              <w:t>linear and non-linear problem</w:t>
            </w:r>
          </w:p>
          <w:p w14:paraId="4A31FE0B" w14:textId="622E81E8" w:rsidR="00CC5DC7" w:rsidRPr="00585F5C" w:rsidRDefault="00481C76" w:rsidP="00585F5C">
            <w:pPr>
              <w:pStyle w:val="ListParagraph"/>
              <w:numPr>
                <w:ilvl w:val="0"/>
                <w:numId w:val="18"/>
              </w:numPr>
              <w:spacing w:after="240" w:line="240" w:lineRule="auto"/>
              <w:rPr>
                <w:lang w:val="en-SG"/>
              </w:rPr>
            </w:pPr>
            <w:r>
              <w:rPr>
                <w:lang w:val="en-SG"/>
              </w:rPr>
              <w:t xml:space="preserve">Better solution for </w:t>
            </w:r>
            <w:r w:rsidR="008A7989">
              <w:rPr>
                <w:lang w:val="en-SG"/>
              </w:rPr>
              <w:t xml:space="preserve">the </w:t>
            </w:r>
            <w:r>
              <w:rPr>
                <w:lang w:val="en-SG"/>
              </w:rPr>
              <w:t>decision-related problem</w:t>
            </w:r>
            <w:r w:rsidR="008A7989">
              <w:rPr>
                <w:lang w:val="en-SG"/>
              </w:rPr>
              <w:t xml:space="preserve"> as it shows all the possible outcomes for the problem</w:t>
            </w:r>
          </w:p>
        </w:tc>
        <w:tc>
          <w:tcPr>
            <w:tcW w:w="2360" w:type="dxa"/>
          </w:tcPr>
          <w:p w14:paraId="252B7938" w14:textId="77777777" w:rsidR="006E7669" w:rsidRDefault="00533029" w:rsidP="006E7669">
            <w:pPr>
              <w:pStyle w:val="ListParagraph"/>
              <w:numPr>
                <w:ilvl w:val="0"/>
                <w:numId w:val="18"/>
              </w:numPr>
              <w:spacing w:after="240" w:line="240" w:lineRule="auto"/>
              <w:rPr>
                <w:lang w:val="en-SG"/>
              </w:rPr>
            </w:pPr>
            <w:r>
              <w:rPr>
                <w:lang w:val="en-SG"/>
              </w:rPr>
              <w:t xml:space="preserve">Robust to overfitting </w:t>
            </w:r>
            <w:r w:rsidR="006E7669">
              <w:rPr>
                <w:lang w:val="en-SG"/>
              </w:rPr>
              <w:t>issue</w:t>
            </w:r>
          </w:p>
          <w:p w14:paraId="19C7B9C3" w14:textId="77777777" w:rsidR="006E7669" w:rsidRDefault="00834644" w:rsidP="006E7669">
            <w:pPr>
              <w:pStyle w:val="ListParagraph"/>
              <w:numPr>
                <w:ilvl w:val="0"/>
                <w:numId w:val="18"/>
              </w:numPr>
              <w:spacing w:after="240" w:line="240" w:lineRule="auto"/>
              <w:rPr>
                <w:lang w:val="en-SG"/>
              </w:rPr>
            </w:pPr>
            <w:r>
              <w:rPr>
                <w:lang w:val="en-SG"/>
              </w:rPr>
              <w:t>Memory efficiency</w:t>
            </w:r>
          </w:p>
          <w:p w14:paraId="45783373" w14:textId="77777777" w:rsidR="00834644" w:rsidRDefault="009F6C3F" w:rsidP="006E7669">
            <w:pPr>
              <w:pStyle w:val="ListParagraph"/>
              <w:numPr>
                <w:ilvl w:val="0"/>
                <w:numId w:val="18"/>
              </w:numPr>
              <w:spacing w:after="240" w:line="240" w:lineRule="auto"/>
              <w:rPr>
                <w:lang w:val="en-SG"/>
              </w:rPr>
            </w:pPr>
            <w:r>
              <w:rPr>
                <w:lang w:val="en-SG"/>
              </w:rPr>
              <w:t>Deal better with non-linear problem</w:t>
            </w:r>
          </w:p>
          <w:p w14:paraId="7AEBCB87" w14:textId="67278584" w:rsidR="009F6C3F" w:rsidRPr="006E7669" w:rsidRDefault="009D1F89" w:rsidP="006E7669">
            <w:pPr>
              <w:pStyle w:val="ListParagraph"/>
              <w:numPr>
                <w:ilvl w:val="0"/>
                <w:numId w:val="18"/>
              </w:numPr>
              <w:spacing w:after="240" w:line="240" w:lineRule="auto"/>
              <w:rPr>
                <w:lang w:val="en-SG"/>
              </w:rPr>
            </w:pPr>
            <w:r>
              <w:rPr>
                <w:lang w:val="en-SG"/>
              </w:rPr>
              <w:t>A better choice when the relationship between data is unknown</w:t>
            </w:r>
          </w:p>
        </w:tc>
        <w:tc>
          <w:tcPr>
            <w:tcW w:w="2360" w:type="dxa"/>
          </w:tcPr>
          <w:p w14:paraId="02D212DF" w14:textId="77777777" w:rsidR="008E3396" w:rsidRDefault="00B076D8" w:rsidP="00585F5C">
            <w:pPr>
              <w:pStyle w:val="ListParagraph"/>
              <w:numPr>
                <w:ilvl w:val="0"/>
                <w:numId w:val="18"/>
              </w:numPr>
              <w:spacing w:after="240" w:line="240" w:lineRule="auto"/>
              <w:rPr>
                <w:lang w:val="en-SG"/>
              </w:rPr>
            </w:pPr>
            <w:r>
              <w:rPr>
                <w:lang w:val="en-SG"/>
              </w:rPr>
              <w:t xml:space="preserve">Easy to </w:t>
            </w:r>
            <w:r w:rsidR="00955175">
              <w:rPr>
                <w:lang w:val="en-SG"/>
              </w:rPr>
              <w:t>understand and implement</w:t>
            </w:r>
          </w:p>
          <w:p w14:paraId="7A4AB31F" w14:textId="77777777" w:rsidR="00955175" w:rsidRDefault="0084035F" w:rsidP="00585F5C">
            <w:pPr>
              <w:pStyle w:val="ListParagraph"/>
              <w:numPr>
                <w:ilvl w:val="0"/>
                <w:numId w:val="18"/>
              </w:numPr>
              <w:spacing w:after="240" w:line="240" w:lineRule="auto"/>
              <w:rPr>
                <w:lang w:val="en-SG"/>
              </w:rPr>
            </w:pPr>
            <w:r>
              <w:rPr>
                <w:lang w:val="en-SG"/>
              </w:rPr>
              <w:t>Better solution for the linear problem</w:t>
            </w:r>
          </w:p>
          <w:p w14:paraId="42EBEA96" w14:textId="4B06062B" w:rsidR="00D26253" w:rsidRPr="00585F5C" w:rsidRDefault="00D26253" w:rsidP="00585F5C">
            <w:pPr>
              <w:pStyle w:val="ListParagraph"/>
              <w:numPr>
                <w:ilvl w:val="0"/>
                <w:numId w:val="18"/>
              </w:numPr>
              <w:spacing w:after="240" w:line="240" w:lineRule="auto"/>
              <w:rPr>
                <w:lang w:val="en-SG"/>
              </w:rPr>
            </w:pPr>
            <w:r>
              <w:rPr>
                <w:lang w:val="en-SG"/>
              </w:rPr>
              <w:t xml:space="preserve">A better choice when </w:t>
            </w:r>
            <w:r w:rsidR="00664986">
              <w:rPr>
                <w:lang w:val="en-SG"/>
              </w:rPr>
              <w:t>classifying unknown data</w:t>
            </w:r>
          </w:p>
        </w:tc>
      </w:tr>
      <w:tr w:rsidR="008E3396" w14:paraId="03B970F8" w14:textId="77777777" w:rsidTr="00032547">
        <w:trPr>
          <w:trHeight w:val="451"/>
        </w:trPr>
        <w:tc>
          <w:tcPr>
            <w:tcW w:w="1824" w:type="dxa"/>
          </w:tcPr>
          <w:p w14:paraId="0166D7F0" w14:textId="0FBB0BFB" w:rsidR="008E3396" w:rsidRDefault="006212A8" w:rsidP="00065A92">
            <w:pPr>
              <w:spacing w:after="240" w:line="240" w:lineRule="auto"/>
              <w:rPr>
                <w:lang w:val="en-SG"/>
              </w:rPr>
            </w:pPr>
            <w:r>
              <w:rPr>
                <w:lang w:val="en-SG"/>
              </w:rPr>
              <w:t>Disadvantages</w:t>
            </w:r>
          </w:p>
        </w:tc>
        <w:tc>
          <w:tcPr>
            <w:tcW w:w="2360" w:type="dxa"/>
          </w:tcPr>
          <w:p w14:paraId="753A5556" w14:textId="33007F4C" w:rsidR="008E3396" w:rsidRDefault="00E71524" w:rsidP="00E71524">
            <w:pPr>
              <w:pStyle w:val="ListParagraph"/>
              <w:numPr>
                <w:ilvl w:val="0"/>
                <w:numId w:val="19"/>
              </w:numPr>
              <w:spacing w:after="240" w:line="240" w:lineRule="auto"/>
              <w:rPr>
                <w:lang w:val="en-SG"/>
              </w:rPr>
            </w:pPr>
            <w:r>
              <w:rPr>
                <w:lang w:val="en-SG"/>
              </w:rPr>
              <w:t xml:space="preserve">Require </w:t>
            </w:r>
            <w:r w:rsidR="00E77BF5">
              <w:rPr>
                <w:lang w:val="en-SG"/>
              </w:rPr>
              <w:t xml:space="preserve">the manual </w:t>
            </w:r>
            <w:r w:rsidR="00C02305">
              <w:rPr>
                <w:lang w:val="en-SG"/>
              </w:rPr>
              <w:t xml:space="preserve">input of </w:t>
            </w:r>
            <w:r w:rsidR="00A0075D">
              <w:rPr>
                <w:lang w:val="en-SG"/>
              </w:rPr>
              <w:t>the number of neighbo</w:t>
            </w:r>
            <w:r w:rsidR="00CA772F">
              <w:rPr>
                <w:lang w:val="en-SG"/>
              </w:rPr>
              <w:t>u</w:t>
            </w:r>
            <w:r w:rsidR="00A0075D">
              <w:rPr>
                <w:lang w:val="en-SG"/>
              </w:rPr>
              <w:t xml:space="preserve">rs </w:t>
            </w:r>
            <w:r w:rsidR="00CA772F">
              <w:rPr>
                <w:lang w:val="en-SG"/>
              </w:rPr>
              <w:t>(</w:t>
            </w:r>
            <w:r w:rsidR="004564B0">
              <w:rPr>
                <w:i/>
                <w:iCs/>
                <w:lang w:val="en-SG"/>
              </w:rPr>
              <w:t>k</w:t>
            </w:r>
            <w:r w:rsidR="00CA772F">
              <w:rPr>
                <w:lang w:val="en-SG"/>
              </w:rPr>
              <w:t xml:space="preserve"> value)</w:t>
            </w:r>
          </w:p>
          <w:p w14:paraId="6176B062" w14:textId="1057D46E" w:rsidR="00CA772F" w:rsidRPr="00E71524" w:rsidRDefault="00DA52A7" w:rsidP="00E71524">
            <w:pPr>
              <w:pStyle w:val="ListParagraph"/>
              <w:numPr>
                <w:ilvl w:val="0"/>
                <w:numId w:val="19"/>
              </w:numPr>
              <w:spacing w:after="240" w:line="240" w:lineRule="auto"/>
              <w:rPr>
                <w:lang w:val="en-SG"/>
              </w:rPr>
            </w:pPr>
            <w:r>
              <w:rPr>
                <w:lang w:val="en-SG"/>
              </w:rPr>
              <w:t>Distan</w:t>
            </w:r>
            <w:r w:rsidR="00C74D11">
              <w:rPr>
                <w:lang w:val="en-SG"/>
              </w:rPr>
              <w:t xml:space="preserve">ce </w:t>
            </w:r>
            <w:r w:rsidR="00F077A7">
              <w:rPr>
                <w:lang w:val="en-SG"/>
              </w:rPr>
              <w:t>calculation between data points requires high computation cost</w:t>
            </w:r>
          </w:p>
        </w:tc>
        <w:tc>
          <w:tcPr>
            <w:tcW w:w="2360" w:type="dxa"/>
          </w:tcPr>
          <w:p w14:paraId="43E984E2" w14:textId="177488C9" w:rsidR="008214B0" w:rsidRDefault="00837A21" w:rsidP="00493D08">
            <w:pPr>
              <w:pStyle w:val="ListParagraph"/>
              <w:numPr>
                <w:ilvl w:val="0"/>
                <w:numId w:val="19"/>
              </w:numPr>
              <w:spacing w:after="240" w:line="240" w:lineRule="auto"/>
              <w:rPr>
                <w:lang w:val="en-SG"/>
              </w:rPr>
            </w:pPr>
            <w:r>
              <w:rPr>
                <w:lang w:val="en-SG"/>
              </w:rPr>
              <w:t xml:space="preserve">Increased complexity </w:t>
            </w:r>
            <w:r w:rsidR="00C76464">
              <w:rPr>
                <w:lang w:val="en-SG"/>
              </w:rPr>
              <w:t xml:space="preserve">when there are more </w:t>
            </w:r>
            <w:r w:rsidR="001A488C">
              <w:rPr>
                <w:lang w:val="en-SG"/>
              </w:rPr>
              <w:t>class labels</w:t>
            </w:r>
          </w:p>
          <w:p w14:paraId="21598129" w14:textId="2DFC79A7" w:rsidR="001A2C5B" w:rsidRPr="00804CAB" w:rsidRDefault="00493D08" w:rsidP="00804CAB">
            <w:pPr>
              <w:pStyle w:val="ListParagraph"/>
              <w:numPr>
                <w:ilvl w:val="0"/>
                <w:numId w:val="19"/>
              </w:numPr>
              <w:spacing w:after="240" w:line="240" w:lineRule="auto"/>
              <w:rPr>
                <w:lang w:val="en-SG"/>
              </w:rPr>
            </w:pPr>
            <w:r>
              <w:rPr>
                <w:lang w:val="en-SG"/>
              </w:rPr>
              <w:t xml:space="preserve">Prone to </w:t>
            </w:r>
            <w:r w:rsidR="001A2C5B">
              <w:rPr>
                <w:lang w:val="en-SG"/>
              </w:rPr>
              <w:t>overfitting issue</w:t>
            </w:r>
          </w:p>
        </w:tc>
        <w:tc>
          <w:tcPr>
            <w:tcW w:w="2360" w:type="dxa"/>
          </w:tcPr>
          <w:p w14:paraId="61EBE243" w14:textId="77777777" w:rsidR="008E3396" w:rsidRDefault="00E2005C" w:rsidP="00585F5C">
            <w:pPr>
              <w:pStyle w:val="ListParagraph"/>
              <w:numPr>
                <w:ilvl w:val="0"/>
                <w:numId w:val="19"/>
              </w:numPr>
              <w:spacing w:after="240" w:line="240" w:lineRule="auto"/>
              <w:rPr>
                <w:lang w:val="en-SG"/>
              </w:rPr>
            </w:pPr>
            <w:r>
              <w:rPr>
                <w:lang w:val="en-SG"/>
              </w:rPr>
              <w:t xml:space="preserve">Worse performance when there are more </w:t>
            </w:r>
            <w:r w:rsidR="00793A8F">
              <w:rPr>
                <w:lang w:val="en-SG"/>
              </w:rPr>
              <w:t xml:space="preserve"> </w:t>
            </w:r>
            <w:r w:rsidR="00FE4DD6">
              <w:rPr>
                <w:lang w:val="en-SG"/>
              </w:rPr>
              <w:t xml:space="preserve">complex </w:t>
            </w:r>
            <w:r>
              <w:rPr>
                <w:lang w:val="en-SG"/>
              </w:rPr>
              <w:t>data</w:t>
            </w:r>
          </w:p>
          <w:p w14:paraId="01BCD3DF" w14:textId="149FFCE1" w:rsidR="00634567" w:rsidRPr="00585F5C" w:rsidRDefault="00634567" w:rsidP="00585F5C">
            <w:pPr>
              <w:pStyle w:val="ListParagraph"/>
              <w:numPr>
                <w:ilvl w:val="0"/>
                <w:numId w:val="19"/>
              </w:numPr>
              <w:spacing w:after="240" w:line="240" w:lineRule="auto"/>
              <w:rPr>
                <w:lang w:val="en-SG"/>
              </w:rPr>
            </w:pPr>
            <w:r>
              <w:rPr>
                <w:lang w:val="en-SG"/>
              </w:rPr>
              <w:t>Difficult to understand</w:t>
            </w:r>
            <w:r w:rsidR="00C854F5">
              <w:rPr>
                <w:lang w:val="en-SG"/>
              </w:rPr>
              <w:t xml:space="preserve"> by the developer</w:t>
            </w:r>
          </w:p>
        </w:tc>
        <w:tc>
          <w:tcPr>
            <w:tcW w:w="2360" w:type="dxa"/>
          </w:tcPr>
          <w:p w14:paraId="381D0A68" w14:textId="77777777" w:rsidR="008E3396" w:rsidRDefault="00061AE4" w:rsidP="00585F5C">
            <w:pPr>
              <w:pStyle w:val="ListParagraph"/>
              <w:numPr>
                <w:ilvl w:val="0"/>
                <w:numId w:val="19"/>
              </w:numPr>
              <w:spacing w:after="240" w:line="240" w:lineRule="auto"/>
              <w:rPr>
                <w:lang w:val="en-SG"/>
              </w:rPr>
            </w:pPr>
            <w:r>
              <w:rPr>
                <w:lang w:val="en-SG"/>
              </w:rPr>
              <w:t xml:space="preserve">Prone to overfitting issue when </w:t>
            </w:r>
            <w:r w:rsidR="006164C6">
              <w:rPr>
                <w:lang w:val="en-SG"/>
              </w:rPr>
              <w:t>the number of features is more than the number of observations</w:t>
            </w:r>
          </w:p>
          <w:p w14:paraId="4418BA8C" w14:textId="1D05FBCD" w:rsidR="006164C6" w:rsidRPr="00585F5C" w:rsidRDefault="007E7E5B" w:rsidP="00585F5C">
            <w:pPr>
              <w:pStyle w:val="ListParagraph"/>
              <w:numPr>
                <w:ilvl w:val="0"/>
                <w:numId w:val="19"/>
              </w:numPr>
              <w:spacing w:after="240" w:line="240" w:lineRule="auto"/>
              <w:rPr>
                <w:lang w:val="en-SG"/>
              </w:rPr>
            </w:pPr>
            <w:r>
              <w:rPr>
                <w:lang w:val="en-SG"/>
              </w:rPr>
              <w:t xml:space="preserve">Not able to deal with </w:t>
            </w:r>
            <w:r w:rsidR="00CD4393">
              <w:rPr>
                <w:lang w:val="en-SG"/>
              </w:rPr>
              <w:t xml:space="preserve">the </w:t>
            </w:r>
            <w:r>
              <w:rPr>
                <w:lang w:val="en-SG"/>
              </w:rPr>
              <w:t>non-linear problem</w:t>
            </w:r>
          </w:p>
        </w:tc>
      </w:tr>
    </w:tbl>
    <w:p w14:paraId="13B7635A" w14:textId="15C62D0E" w:rsidR="00ED1D54" w:rsidRDefault="000661D3" w:rsidP="000661D3">
      <w:pPr>
        <w:pStyle w:val="Caption"/>
        <w:rPr>
          <w:lang w:val="en-SG"/>
        </w:rPr>
      </w:pPr>
      <w:bookmarkStart w:id="12" w:name="_Toc112364614"/>
      <w:bookmarkStart w:id="13" w:name="_Toc112405695"/>
      <w:bookmarkStart w:id="14" w:name="_Toc112406119"/>
      <w:bookmarkStart w:id="15" w:name="_Toc112406480"/>
      <w:r>
        <w:t xml:space="preserve">Figure </w:t>
      </w:r>
      <w:r>
        <w:fldChar w:fldCharType="begin"/>
      </w:r>
      <w:r>
        <w:instrText xml:space="preserve"> SEQ Figure \* ARABIC </w:instrText>
      </w:r>
      <w:r>
        <w:fldChar w:fldCharType="separate"/>
      </w:r>
      <w:r w:rsidR="00286FA5">
        <w:rPr>
          <w:noProof/>
        </w:rPr>
        <w:t>3</w:t>
      </w:r>
      <w:r>
        <w:fldChar w:fldCharType="end"/>
      </w:r>
      <w:r>
        <w:t xml:space="preserve"> Comparison Table of Algorithms</w:t>
      </w:r>
      <w:bookmarkEnd w:id="12"/>
      <w:bookmarkEnd w:id="13"/>
      <w:bookmarkEnd w:id="14"/>
      <w:bookmarkEnd w:id="15"/>
    </w:p>
    <w:p w14:paraId="4190BBE8" w14:textId="59BD23CC" w:rsidR="00091C7E" w:rsidRDefault="001132FF" w:rsidP="000702F7">
      <w:pPr>
        <w:spacing w:after="240"/>
        <w:ind w:firstLine="720"/>
        <w:rPr>
          <w:lang w:val="en-SG"/>
        </w:rPr>
      </w:pPr>
      <w:bookmarkStart w:id="16" w:name="_Hlk112367143"/>
      <w:r>
        <w:rPr>
          <w:lang w:val="en-SG"/>
        </w:rPr>
        <w:lastRenderedPageBreak/>
        <w:t xml:space="preserve">K-Nearest </w:t>
      </w:r>
      <w:proofErr w:type="spellStart"/>
      <w:r>
        <w:rPr>
          <w:lang w:val="en-SG"/>
        </w:rPr>
        <w:t>Neighbors</w:t>
      </w:r>
      <w:proofErr w:type="spellEnd"/>
      <w:r>
        <w:rPr>
          <w:lang w:val="en-SG"/>
        </w:rPr>
        <w:t xml:space="preserve"> </w:t>
      </w:r>
      <w:bookmarkEnd w:id="16"/>
      <w:r>
        <w:rPr>
          <w:lang w:val="en-SG"/>
        </w:rPr>
        <w:t xml:space="preserve">(KNN) </w:t>
      </w:r>
      <w:r w:rsidR="00852D7E">
        <w:rPr>
          <w:lang w:val="en-SG"/>
        </w:rPr>
        <w:t xml:space="preserve">represent popular </w:t>
      </w:r>
      <w:r w:rsidR="00FC5C5B">
        <w:rPr>
          <w:lang w:val="en-SG"/>
        </w:rPr>
        <w:t xml:space="preserve">implementations </w:t>
      </w:r>
      <w:r w:rsidR="00BA4D75">
        <w:rPr>
          <w:lang w:val="en-SG"/>
        </w:rPr>
        <w:t>under the scope of</w:t>
      </w:r>
      <w:r w:rsidR="00276381">
        <w:rPr>
          <w:lang w:val="en-SG"/>
        </w:rPr>
        <w:t xml:space="preserve"> </w:t>
      </w:r>
      <w:r w:rsidR="00B13353">
        <w:rPr>
          <w:lang w:val="en-SG"/>
        </w:rPr>
        <w:t>classifiers and al</w:t>
      </w:r>
      <w:r>
        <w:rPr>
          <w:lang w:val="en-SG"/>
        </w:rPr>
        <w:t>gorithm</w:t>
      </w:r>
      <w:r w:rsidR="00B13353">
        <w:rPr>
          <w:lang w:val="en-SG"/>
        </w:rPr>
        <w:t>s</w:t>
      </w:r>
      <w:r>
        <w:rPr>
          <w:lang w:val="en-SG"/>
        </w:rPr>
        <w:t>,</w:t>
      </w:r>
      <w:r w:rsidR="00B13353">
        <w:rPr>
          <w:lang w:val="en-SG"/>
        </w:rPr>
        <w:t xml:space="preserve"> </w:t>
      </w:r>
      <w:r w:rsidR="00F04464">
        <w:rPr>
          <w:lang w:val="en-SG"/>
        </w:rPr>
        <w:t xml:space="preserve">with </w:t>
      </w:r>
      <w:r w:rsidR="00076BA5">
        <w:rPr>
          <w:lang w:val="en-SG"/>
        </w:rPr>
        <w:t xml:space="preserve">multiple variations of </w:t>
      </w:r>
      <w:r w:rsidR="000C01E1">
        <w:rPr>
          <w:lang w:val="en-SG"/>
        </w:rPr>
        <w:t xml:space="preserve">classification </w:t>
      </w:r>
      <w:r w:rsidR="00076BA5">
        <w:rPr>
          <w:lang w:val="en-SG"/>
        </w:rPr>
        <w:t xml:space="preserve">ruling </w:t>
      </w:r>
      <w:r w:rsidR="000C01E1">
        <w:rPr>
          <w:lang w:val="en-SG"/>
        </w:rPr>
        <w:t xml:space="preserve">being released </w:t>
      </w:r>
      <w:r w:rsidR="000F25B9">
        <w:rPr>
          <w:lang w:val="en-SG"/>
        </w:rPr>
        <w:t xml:space="preserve">over the years. </w:t>
      </w:r>
      <w:r w:rsidR="00716A73">
        <w:rPr>
          <w:lang w:val="en-SG"/>
        </w:rPr>
        <w:t xml:space="preserve">Compared to </w:t>
      </w:r>
      <w:r w:rsidR="00027DDA">
        <w:rPr>
          <w:lang w:val="en-SG"/>
        </w:rPr>
        <w:t xml:space="preserve">most other machine learning </w:t>
      </w:r>
      <w:r w:rsidR="00DF21CB">
        <w:rPr>
          <w:lang w:val="en-SG"/>
        </w:rPr>
        <w:t xml:space="preserve">and pattern recognition </w:t>
      </w:r>
      <w:r w:rsidR="00027DDA">
        <w:rPr>
          <w:lang w:val="en-SG"/>
        </w:rPr>
        <w:t>algorithms</w:t>
      </w:r>
      <w:r w:rsidR="00DF21CB">
        <w:rPr>
          <w:lang w:val="en-SG"/>
        </w:rPr>
        <w:t xml:space="preserve">, KNN has drawn wide </w:t>
      </w:r>
      <w:r w:rsidR="007C2ADF">
        <w:rPr>
          <w:lang w:val="en-SG"/>
        </w:rPr>
        <w:t>attention thanks to its ease of use, effectiveness</w:t>
      </w:r>
      <w:r w:rsidR="00CE0043">
        <w:rPr>
          <w:lang w:val="en-SG"/>
        </w:rPr>
        <w:t xml:space="preserve">, and </w:t>
      </w:r>
      <w:r w:rsidR="001E3EFE">
        <w:rPr>
          <w:lang w:val="en-SG"/>
        </w:rPr>
        <w:t>ease of implementation</w:t>
      </w:r>
      <w:r w:rsidR="00DF552E">
        <w:rPr>
          <w:lang w:val="en-SG"/>
        </w:rPr>
        <w:t>s</w:t>
      </w:r>
      <w:r w:rsidR="00735D6A">
        <w:rPr>
          <w:lang w:val="en-SG"/>
        </w:rPr>
        <w:t xml:space="preserve">. This is </w:t>
      </w:r>
      <w:r w:rsidR="00BB4773">
        <w:rPr>
          <w:lang w:val="en-SG"/>
        </w:rPr>
        <w:t xml:space="preserve">due to </w:t>
      </w:r>
      <w:r w:rsidR="004F24EA">
        <w:rPr>
          <w:lang w:val="en-SG"/>
        </w:rPr>
        <w:t xml:space="preserve">the </w:t>
      </w:r>
      <w:r w:rsidR="00383F9F">
        <w:rPr>
          <w:lang w:val="en-SG"/>
        </w:rPr>
        <w:t xml:space="preserve">use of </w:t>
      </w:r>
      <w:r w:rsidR="00202729">
        <w:rPr>
          <w:lang w:val="en-SG"/>
        </w:rPr>
        <w:t xml:space="preserve">a singular parameter representing </w:t>
      </w:r>
      <w:r w:rsidR="009C08BE">
        <w:rPr>
          <w:i/>
          <w:iCs/>
          <w:lang w:val="en-SG"/>
        </w:rPr>
        <w:t>k</w:t>
      </w:r>
      <w:r w:rsidR="009C08BE">
        <w:rPr>
          <w:lang w:val="en-SG"/>
        </w:rPr>
        <w:t xml:space="preserve"> and classification resulting from determining </w:t>
      </w:r>
      <w:r w:rsidR="00381407">
        <w:rPr>
          <w:lang w:val="en-SG"/>
        </w:rPr>
        <w:t xml:space="preserve">majority vote </w:t>
      </w:r>
      <w:r w:rsidR="009C08BE">
        <w:rPr>
          <w:lang w:val="en-SG"/>
        </w:rPr>
        <w:t xml:space="preserve">based on </w:t>
      </w:r>
      <w:r w:rsidR="00381407">
        <w:rPr>
          <w:lang w:val="en-SG"/>
        </w:rPr>
        <w:t xml:space="preserve">the nearest </w:t>
      </w:r>
      <w:proofErr w:type="spellStart"/>
      <w:r w:rsidR="00381407">
        <w:rPr>
          <w:lang w:val="en-SG"/>
        </w:rPr>
        <w:t>neighbors</w:t>
      </w:r>
      <w:proofErr w:type="spellEnd"/>
      <w:r w:rsidR="00B13353">
        <w:rPr>
          <w:lang w:val="en-SG"/>
        </w:rPr>
        <w:t xml:space="preserve">. </w:t>
      </w:r>
      <w:r w:rsidR="000702F7">
        <w:rPr>
          <w:lang w:val="en-SG"/>
        </w:rPr>
        <w:t xml:space="preserve">This </w:t>
      </w:r>
      <w:r w:rsidR="00AF0B6A">
        <w:rPr>
          <w:lang w:val="en-SG"/>
        </w:rPr>
        <w:t xml:space="preserve">means the sensitivity based on KNN algorithms largely relates back to </w:t>
      </w:r>
      <w:r w:rsidR="00AF0B6A">
        <w:rPr>
          <w:i/>
          <w:iCs/>
          <w:lang w:val="en-SG"/>
        </w:rPr>
        <w:t>k</w:t>
      </w:r>
      <w:r w:rsidR="00685A1F">
        <w:rPr>
          <w:lang w:val="en-SG"/>
        </w:rPr>
        <w:t xml:space="preserve"> itself</w:t>
      </w:r>
      <w:r w:rsidR="00427727">
        <w:rPr>
          <w:lang w:val="en-SG"/>
        </w:rPr>
        <w:t xml:space="preserve">, thus allowing for </w:t>
      </w:r>
      <w:r w:rsidR="00A56675">
        <w:rPr>
          <w:lang w:val="en-SG"/>
        </w:rPr>
        <w:t>less reliance</w:t>
      </w:r>
      <w:r w:rsidR="00C13390">
        <w:rPr>
          <w:lang w:val="en-SG"/>
        </w:rPr>
        <w:t xml:space="preserve"> and more robustness towards </w:t>
      </w:r>
      <w:r w:rsidR="00373A87">
        <w:rPr>
          <w:lang w:val="en-SG"/>
        </w:rPr>
        <w:t>noisy data</w:t>
      </w:r>
      <w:r w:rsidR="004564B0">
        <w:rPr>
          <w:lang w:val="en-SG"/>
        </w:rPr>
        <w:t>, and overall a better performing algorithm when it comes to large</w:t>
      </w:r>
      <w:r w:rsidR="00AB356E">
        <w:rPr>
          <w:lang w:val="en-SG"/>
        </w:rPr>
        <w:t xml:space="preserve"> batches of data</w:t>
      </w:r>
      <w:r w:rsidR="003C6B8B">
        <w:rPr>
          <w:lang w:val="en-SG"/>
        </w:rPr>
        <w:t xml:space="preserve"> (Gou et al., 2019)</w:t>
      </w:r>
      <w:r w:rsidR="00373A87">
        <w:rPr>
          <w:lang w:val="en-SG"/>
        </w:rPr>
        <w:t xml:space="preserve">. </w:t>
      </w:r>
      <w:r w:rsidR="00AB356E">
        <w:rPr>
          <w:lang w:val="en-SG"/>
        </w:rPr>
        <w:t xml:space="preserve">However, </w:t>
      </w:r>
      <w:r w:rsidR="003C6B8B">
        <w:rPr>
          <w:lang w:val="en-SG"/>
        </w:rPr>
        <w:t xml:space="preserve">this also acts as a weakness due to the sensitivity of </w:t>
      </w:r>
      <w:r w:rsidR="003C6B8B">
        <w:rPr>
          <w:i/>
          <w:iCs/>
          <w:lang w:val="en-SG"/>
        </w:rPr>
        <w:t>k</w:t>
      </w:r>
      <w:r w:rsidR="002A2294">
        <w:rPr>
          <w:lang w:val="en-SG"/>
        </w:rPr>
        <w:t xml:space="preserve">, which </w:t>
      </w:r>
      <w:r w:rsidR="007329BE">
        <w:rPr>
          <w:lang w:val="en-SG"/>
        </w:rPr>
        <w:t>the assigned value can have significant effects on</w:t>
      </w:r>
      <w:r w:rsidR="008975BC">
        <w:rPr>
          <w:lang w:val="en-SG"/>
        </w:rPr>
        <w:t xml:space="preserve"> both performance and accuracy depending on the sample size. </w:t>
      </w:r>
      <w:r w:rsidR="00594DAD">
        <w:rPr>
          <w:lang w:val="en-SG"/>
        </w:rPr>
        <w:t xml:space="preserve">Additionally, distance measuring and calculation </w:t>
      </w:r>
      <w:r w:rsidR="00644940">
        <w:rPr>
          <w:lang w:val="en-SG"/>
        </w:rPr>
        <w:t xml:space="preserve">require large amounts of computational power </w:t>
      </w:r>
      <w:r w:rsidR="006C672A">
        <w:rPr>
          <w:lang w:val="en-SG"/>
        </w:rPr>
        <w:t>to process, though th</w:t>
      </w:r>
      <w:r w:rsidR="00E328F4">
        <w:rPr>
          <w:lang w:val="en-SG"/>
        </w:rPr>
        <w:t xml:space="preserve">is can be resolved with divide and conquer methods to aid in lowering computational cost and increasing performance (Abu </w:t>
      </w:r>
      <w:proofErr w:type="spellStart"/>
      <w:r w:rsidR="00E328F4">
        <w:rPr>
          <w:lang w:val="en-SG"/>
        </w:rPr>
        <w:t>Alfeilat</w:t>
      </w:r>
      <w:proofErr w:type="spellEnd"/>
      <w:r w:rsidR="00E328F4">
        <w:rPr>
          <w:lang w:val="en-SG"/>
        </w:rPr>
        <w:t xml:space="preserve"> et al., 2019).</w:t>
      </w:r>
      <w:r w:rsidR="006C672A">
        <w:rPr>
          <w:lang w:val="en-SG"/>
        </w:rPr>
        <w:t xml:space="preserve"> </w:t>
      </w:r>
    </w:p>
    <w:p w14:paraId="4C9AB4A8" w14:textId="77777777" w:rsidR="00A640E3" w:rsidRDefault="00B4299F" w:rsidP="0070668E">
      <w:pPr>
        <w:keepNext/>
        <w:spacing w:line="240" w:lineRule="auto"/>
      </w:pPr>
      <w:r w:rsidRPr="00B4299F">
        <w:rPr>
          <w:noProof/>
          <w:lang w:val="en-SG"/>
        </w:rPr>
        <w:drawing>
          <wp:inline distT="0" distB="0" distL="0" distR="0" wp14:anchorId="6FA0E352" wp14:editId="348822C9">
            <wp:extent cx="5731510" cy="2584450"/>
            <wp:effectExtent l="19050" t="19050" r="21590" b="2540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0"/>
                    <a:stretch>
                      <a:fillRect/>
                    </a:stretch>
                  </pic:blipFill>
                  <pic:spPr>
                    <a:xfrm>
                      <a:off x="0" y="0"/>
                      <a:ext cx="5731510" cy="2584450"/>
                    </a:xfrm>
                    <a:prstGeom prst="rect">
                      <a:avLst/>
                    </a:prstGeom>
                    <a:ln>
                      <a:solidFill>
                        <a:schemeClr val="tx1"/>
                      </a:solidFill>
                    </a:ln>
                  </pic:spPr>
                </pic:pic>
              </a:graphicData>
            </a:graphic>
          </wp:inline>
        </w:drawing>
      </w:r>
    </w:p>
    <w:p w14:paraId="1E83BF61" w14:textId="3758E3FC" w:rsidR="009945A1" w:rsidRPr="003C6B8B" w:rsidRDefault="00A640E3" w:rsidP="00A640E3">
      <w:pPr>
        <w:pStyle w:val="Caption"/>
        <w:rPr>
          <w:lang w:val="en-SG"/>
        </w:rPr>
      </w:pPr>
      <w:bookmarkStart w:id="17" w:name="_Toc112405696"/>
      <w:bookmarkStart w:id="18" w:name="_Toc112406120"/>
      <w:bookmarkStart w:id="19" w:name="_Toc112406481"/>
      <w:r>
        <w:t xml:space="preserve">Figure </w:t>
      </w:r>
      <w:r>
        <w:fldChar w:fldCharType="begin"/>
      </w:r>
      <w:r>
        <w:instrText xml:space="preserve"> SEQ Figure \* ARABIC </w:instrText>
      </w:r>
      <w:r>
        <w:fldChar w:fldCharType="separate"/>
      </w:r>
      <w:r w:rsidR="00286FA5">
        <w:rPr>
          <w:noProof/>
        </w:rPr>
        <w:t>4</w:t>
      </w:r>
      <w:r>
        <w:fldChar w:fldCharType="end"/>
      </w:r>
      <w:r>
        <w:t xml:space="preserve"> KNN Algorithm </w:t>
      </w:r>
      <w:r w:rsidRPr="00A97C5D">
        <w:t>(</w:t>
      </w:r>
      <w:proofErr w:type="spellStart"/>
      <w:r w:rsidRPr="00A97C5D">
        <w:t>Javatpoint</w:t>
      </w:r>
      <w:proofErr w:type="spellEnd"/>
      <w:r w:rsidRPr="00A97C5D">
        <w:t>, 2021)</w:t>
      </w:r>
      <w:bookmarkEnd w:id="17"/>
      <w:bookmarkEnd w:id="18"/>
      <w:bookmarkEnd w:id="19"/>
    </w:p>
    <w:p w14:paraId="1980936A" w14:textId="0BEBAF95" w:rsidR="00D714A3" w:rsidRDefault="00D714A3" w:rsidP="000702F7">
      <w:pPr>
        <w:spacing w:after="240"/>
        <w:ind w:firstLine="720"/>
        <w:rPr>
          <w:lang w:val="en-SG"/>
        </w:rPr>
      </w:pPr>
      <w:r>
        <w:rPr>
          <w:lang w:val="en-SG"/>
        </w:rPr>
        <w:t xml:space="preserve">Decision trees are </w:t>
      </w:r>
      <w:r w:rsidR="00D517FD">
        <w:rPr>
          <w:lang w:val="en-SG"/>
        </w:rPr>
        <w:t>another popular</w:t>
      </w:r>
      <w:r w:rsidR="007A713D">
        <w:rPr>
          <w:lang w:val="en-SG"/>
        </w:rPr>
        <w:t xml:space="preserve"> classification</w:t>
      </w:r>
      <w:r w:rsidR="00D517FD">
        <w:rPr>
          <w:lang w:val="en-SG"/>
        </w:rPr>
        <w:t xml:space="preserve"> algorithm </w:t>
      </w:r>
      <w:r w:rsidR="00B5483D">
        <w:rPr>
          <w:lang w:val="en-SG"/>
        </w:rPr>
        <w:t xml:space="preserve">due to the </w:t>
      </w:r>
      <w:proofErr w:type="spellStart"/>
      <w:r w:rsidR="00A2484E">
        <w:rPr>
          <w:lang w:val="en-SG"/>
        </w:rPr>
        <w:t>boolean</w:t>
      </w:r>
      <w:proofErr w:type="spellEnd"/>
      <w:r w:rsidR="00A2484E">
        <w:rPr>
          <w:lang w:val="en-SG"/>
        </w:rPr>
        <w:t xml:space="preserve"> </w:t>
      </w:r>
      <w:r w:rsidR="00EC55F4">
        <w:rPr>
          <w:lang w:val="en-SG"/>
        </w:rPr>
        <w:t xml:space="preserve">outcomes available </w:t>
      </w:r>
      <w:r w:rsidR="004424C8">
        <w:rPr>
          <w:lang w:val="en-SG"/>
        </w:rPr>
        <w:t xml:space="preserve">for each node </w:t>
      </w:r>
      <w:r w:rsidR="00AB7C71">
        <w:rPr>
          <w:lang w:val="en-SG"/>
        </w:rPr>
        <w:t xml:space="preserve">and relative ease in visualization of </w:t>
      </w:r>
      <w:r w:rsidR="00874EAF">
        <w:rPr>
          <w:lang w:val="en-SG"/>
        </w:rPr>
        <w:t>outcomes regarding</w:t>
      </w:r>
      <w:r w:rsidR="00AB7C71">
        <w:rPr>
          <w:lang w:val="en-SG"/>
        </w:rPr>
        <w:t xml:space="preserve"> the </w:t>
      </w:r>
      <w:r w:rsidR="00B861BA">
        <w:rPr>
          <w:lang w:val="en-SG"/>
        </w:rPr>
        <w:t xml:space="preserve">approach </w:t>
      </w:r>
      <w:r w:rsidR="00874EAF">
        <w:rPr>
          <w:lang w:val="en-SG"/>
        </w:rPr>
        <w:t>used</w:t>
      </w:r>
      <w:r w:rsidR="00B861BA">
        <w:rPr>
          <w:lang w:val="en-SG"/>
        </w:rPr>
        <w:t xml:space="preserve"> and path the algorithm takes. </w:t>
      </w:r>
      <w:r w:rsidR="0088399F">
        <w:rPr>
          <w:lang w:val="en-SG"/>
        </w:rPr>
        <w:t xml:space="preserve">In the sense of classification, </w:t>
      </w:r>
      <w:r w:rsidR="007F1928">
        <w:rPr>
          <w:lang w:val="en-SG"/>
        </w:rPr>
        <w:t xml:space="preserve">it retains popularity because of </w:t>
      </w:r>
      <w:r w:rsidR="00901CF2">
        <w:rPr>
          <w:lang w:val="en-SG"/>
        </w:rPr>
        <w:t xml:space="preserve">the ease in writing </w:t>
      </w:r>
      <w:r w:rsidR="00B04B1C">
        <w:rPr>
          <w:lang w:val="en-SG"/>
        </w:rPr>
        <w:t>classification ruling, and not numerical weightage that other neural networks use. As such, decision trees are typically used for grouping purposes and not in-depth classification</w:t>
      </w:r>
      <w:r w:rsidR="004D252D">
        <w:rPr>
          <w:lang w:val="en-SG"/>
        </w:rPr>
        <w:t xml:space="preserve"> due to their </w:t>
      </w:r>
      <w:r w:rsidR="00C53BDB">
        <w:rPr>
          <w:lang w:val="en-SG"/>
        </w:rPr>
        <w:t xml:space="preserve">outcome-based </w:t>
      </w:r>
      <w:r w:rsidR="004D4D9B">
        <w:rPr>
          <w:lang w:val="en-SG"/>
        </w:rPr>
        <w:t>approach</w:t>
      </w:r>
      <w:r w:rsidR="00A35F86">
        <w:rPr>
          <w:lang w:val="en-SG"/>
        </w:rPr>
        <w:t xml:space="preserve"> (</w:t>
      </w:r>
      <w:proofErr w:type="spellStart"/>
      <w:r w:rsidR="00CB7719">
        <w:rPr>
          <w:lang w:val="en-SG"/>
        </w:rPr>
        <w:t>Charbuty</w:t>
      </w:r>
      <w:proofErr w:type="spellEnd"/>
      <w:r w:rsidR="00CB7719">
        <w:rPr>
          <w:lang w:val="en-SG"/>
        </w:rPr>
        <w:t xml:space="preserve"> &amp; </w:t>
      </w:r>
      <w:proofErr w:type="spellStart"/>
      <w:r w:rsidR="00CB7719">
        <w:rPr>
          <w:lang w:val="en-SG"/>
        </w:rPr>
        <w:t>Abdulazeez</w:t>
      </w:r>
      <w:proofErr w:type="spellEnd"/>
      <w:r w:rsidR="00CB7719">
        <w:rPr>
          <w:lang w:val="en-SG"/>
        </w:rPr>
        <w:t>, 2021</w:t>
      </w:r>
      <w:r w:rsidR="00A35F86">
        <w:rPr>
          <w:lang w:val="en-SG"/>
        </w:rPr>
        <w:t>)</w:t>
      </w:r>
      <w:r w:rsidR="00B04B1C">
        <w:rPr>
          <w:lang w:val="en-SG"/>
        </w:rPr>
        <w:t xml:space="preserve">. </w:t>
      </w:r>
      <w:r w:rsidR="00526506">
        <w:rPr>
          <w:lang w:val="en-SG"/>
        </w:rPr>
        <w:t xml:space="preserve">The decision tree </w:t>
      </w:r>
      <w:r w:rsidR="00C01FF6">
        <w:rPr>
          <w:lang w:val="en-SG"/>
        </w:rPr>
        <w:t xml:space="preserve">used also does not require feature scaling, </w:t>
      </w:r>
      <w:r w:rsidR="00CB0BAE">
        <w:rPr>
          <w:lang w:val="en-SG"/>
        </w:rPr>
        <w:t>precisely due to the outcome-based approach making them insensitive to</w:t>
      </w:r>
      <w:r w:rsidR="00802BFB">
        <w:rPr>
          <w:lang w:val="en-SG"/>
        </w:rPr>
        <w:t xml:space="preserve"> data noise and variances. </w:t>
      </w:r>
      <w:r w:rsidR="00764942">
        <w:rPr>
          <w:lang w:val="en-SG"/>
        </w:rPr>
        <w:t xml:space="preserve">Additionally, application with </w:t>
      </w:r>
      <w:r w:rsidR="00764942">
        <w:rPr>
          <w:lang w:val="en-SG"/>
        </w:rPr>
        <w:lastRenderedPageBreak/>
        <w:t xml:space="preserve">discrete data allows </w:t>
      </w:r>
      <w:r w:rsidR="00F035DA">
        <w:rPr>
          <w:lang w:val="en-SG"/>
        </w:rPr>
        <w:t xml:space="preserve">solving </w:t>
      </w:r>
      <w:r w:rsidR="00764942">
        <w:rPr>
          <w:lang w:val="en-SG"/>
        </w:rPr>
        <w:t xml:space="preserve">for </w:t>
      </w:r>
      <w:r w:rsidR="001D2414">
        <w:rPr>
          <w:lang w:val="en-SG"/>
        </w:rPr>
        <w:t>both linear and non-linear</w:t>
      </w:r>
      <w:r w:rsidR="00F035DA">
        <w:rPr>
          <w:lang w:val="en-SG"/>
        </w:rPr>
        <w:t xml:space="preserve">, </w:t>
      </w:r>
      <w:proofErr w:type="spellStart"/>
      <w:r w:rsidR="00F035DA">
        <w:rPr>
          <w:lang w:val="en-SG"/>
        </w:rPr>
        <w:t>where</w:t>
      </w:r>
      <w:r w:rsidR="00703F9E">
        <w:rPr>
          <w:lang w:val="en-SG"/>
        </w:rPr>
        <w:t>else</w:t>
      </w:r>
      <w:proofErr w:type="spellEnd"/>
      <w:r w:rsidR="00703F9E">
        <w:rPr>
          <w:lang w:val="en-SG"/>
        </w:rPr>
        <w:t xml:space="preserve"> it would only be possible to discern non-linear problems. </w:t>
      </w:r>
      <w:r w:rsidR="00AC14A2">
        <w:rPr>
          <w:lang w:val="en-SG"/>
        </w:rPr>
        <w:t xml:space="preserve">However, decision trees do suffer from </w:t>
      </w:r>
      <w:r w:rsidR="00254413">
        <w:rPr>
          <w:lang w:val="en-SG"/>
        </w:rPr>
        <w:t xml:space="preserve">increased complexity </w:t>
      </w:r>
      <w:r w:rsidR="005A4E22">
        <w:rPr>
          <w:lang w:val="en-SG"/>
        </w:rPr>
        <w:t xml:space="preserve">and run times </w:t>
      </w:r>
      <w:r w:rsidR="000626AB">
        <w:rPr>
          <w:lang w:val="en-SG"/>
        </w:rPr>
        <w:t xml:space="preserve">with increases in class labels as </w:t>
      </w:r>
      <w:r w:rsidR="00202DD1">
        <w:rPr>
          <w:lang w:val="en-SG"/>
        </w:rPr>
        <w:t>trees will not always be balanced</w:t>
      </w:r>
      <w:r w:rsidR="00DF7E3C">
        <w:rPr>
          <w:lang w:val="en-SG"/>
        </w:rPr>
        <w:t xml:space="preserve">. </w:t>
      </w:r>
      <w:r w:rsidR="001B64AD">
        <w:rPr>
          <w:lang w:val="en-SG"/>
        </w:rPr>
        <w:t xml:space="preserve">Besides that, </w:t>
      </w:r>
      <w:r w:rsidR="00A4747F">
        <w:rPr>
          <w:lang w:val="en-SG"/>
        </w:rPr>
        <w:t xml:space="preserve">it is possible </w:t>
      </w:r>
      <w:r w:rsidR="00A97DE2">
        <w:rPr>
          <w:lang w:val="en-SG"/>
        </w:rPr>
        <w:t xml:space="preserve">for overfitting </w:t>
      </w:r>
      <w:r w:rsidR="00A4747F">
        <w:rPr>
          <w:lang w:val="en-SG"/>
        </w:rPr>
        <w:t xml:space="preserve">to </w:t>
      </w:r>
      <w:r w:rsidR="00A97DE2">
        <w:rPr>
          <w:lang w:val="en-SG"/>
        </w:rPr>
        <w:t xml:space="preserve">occur, which </w:t>
      </w:r>
      <w:r w:rsidR="007A5DB5">
        <w:rPr>
          <w:lang w:val="en-SG"/>
        </w:rPr>
        <w:t>involves over-generation</w:t>
      </w:r>
      <w:r w:rsidR="001B64AD">
        <w:rPr>
          <w:lang w:val="en-SG"/>
        </w:rPr>
        <w:t xml:space="preserve"> </w:t>
      </w:r>
      <w:r w:rsidR="00F909D4">
        <w:rPr>
          <w:lang w:val="en-SG"/>
        </w:rPr>
        <w:t>of the tree which causes a drop in generalization of the data</w:t>
      </w:r>
      <w:r w:rsidR="00AC14A2">
        <w:rPr>
          <w:lang w:val="en-SG"/>
        </w:rPr>
        <w:t xml:space="preserve"> </w:t>
      </w:r>
      <w:r w:rsidR="0056596A">
        <w:rPr>
          <w:lang w:val="en-SG"/>
        </w:rPr>
        <w:t xml:space="preserve">(Patel &amp; Prajapati, 2018). </w:t>
      </w:r>
    </w:p>
    <w:p w14:paraId="7F7D49ED" w14:textId="77777777" w:rsidR="00EE15DF" w:rsidRDefault="00517171" w:rsidP="0070668E">
      <w:pPr>
        <w:keepNext/>
        <w:spacing w:line="240" w:lineRule="auto"/>
        <w:jc w:val="center"/>
      </w:pPr>
      <w:r>
        <w:rPr>
          <w:noProof/>
        </w:rPr>
        <w:drawing>
          <wp:inline distT="0" distB="0" distL="0" distR="0" wp14:anchorId="18F100BC" wp14:editId="50F6FBA0">
            <wp:extent cx="4910667" cy="3273778"/>
            <wp:effectExtent l="19050" t="19050" r="23495" b="22225"/>
            <wp:docPr id="7" name="Picture 7"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Classification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7911" cy="3278608"/>
                    </a:xfrm>
                    <a:prstGeom prst="rect">
                      <a:avLst/>
                    </a:prstGeom>
                    <a:noFill/>
                    <a:ln>
                      <a:solidFill>
                        <a:schemeClr val="tx1"/>
                      </a:solidFill>
                    </a:ln>
                  </pic:spPr>
                </pic:pic>
              </a:graphicData>
            </a:graphic>
          </wp:inline>
        </w:drawing>
      </w:r>
    </w:p>
    <w:p w14:paraId="6D2FE62D" w14:textId="3C4633EF" w:rsidR="00517171" w:rsidRDefault="00EE15DF" w:rsidP="00EE15DF">
      <w:pPr>
        <w:pStyle w:val="Caption"/>
        <w:rPr>
          <w:lang w:val="en-SG"/>
        </w:rPr>
      </w:pPr>
      <w:bookmarkStart w:id="20" w:name="_Toc112405697"/>
      <w:bookmarkStart w:id="21" w:name="_Toc112406121"/>
      <w:bookmarkStart w:id="22" w:name="_Toc112406482"/>
      <w:r>
        <w:t xml:space="preserve">Figure </w:t>
      </w:r>
      <w:r>
        <w:fldChar w:fldCharType="begin"/>
      </w:r>
      <w:r>
        <w:instrText xml:space="preserve"> SEQ Figure \* ARABIC </w:instrText>
      </w:r>
      <w:r>
        <w:fldChar w:fldCharType="separate"/>
      </w:r>
      <w:r w:rsidR="00286FA5">
        <w:rPr>
          <w:noProof/>
        </w:rPr>
        <w:t>5</w:t>
      </w:r>
      <w:r>
        <w:fldChar w:fldCharType="end"/>
      </w:r>
      <w:r>
        <w:t xml:space="preserve"> Decision Tree </w:t>
      </w:r>
      <w:r w:rsidR="008F72E4">
        <w:t xml:space="preserve">Classification Algorithm </w:t>
      </w:r>
      <w:r w:rsidRPr="00FB2E71">
        <w:t>(</w:t>
      </w:r>
      <w:proofErr w:type="spellStart"/>
      <w:r w:rsidRPr="00FB2E71">
        <w:t>Javatpoint</w:t>
      </w:r>
      <w:proofErr w:type="spellEnd"/>
      <w:r w:rsidRPr="00FB2E71">
        <w:t>, 2021)</w:t>
      </w:r>
      <w:bookmarkEnd w:id="20"/>
      <w:bookmarkEnd w:id="21"/>
      <w:bookmarkEnd w:id="22"/>
    </w:p>
    <w:p w14:paraId="12F01C44" w14:textId="4E66F13C" w:rsidR="00D020FB" w:rsidRDefault="00D020FB" w:rsidP="000702F7">
      <w:pPr>
        <w:spacing w:after="240"/>
        <w:ind w:firstLine="720"/>
        <w:rPr>
          <w:lang w:val="en-SG"/>
        </w:rPr>
      </w:pPr>
      <w:r>
        <w:rPr>
          <w:lang w:val="en-SG"/>
        </w:rPr>
        <w:t xml:space="preserve">Support vector machines (SVM) </w:t>
      </w:r>
      <w:r w:rsidR="00E5111A">
        <w:rPr>
          <w:lang w:val="en-SG"/>
        </w:rPr>
        <w:t xml:space="preserve">have </w:t>
      </w:r>
      <w:r w:rsidR="004A3625">
        <w:rPr>
          <w:lang w:val="en-SG"/>
        </w:rPr>
        <w:t xml:space="preserve">comparatively </w:t>
      </w:r>
      <w:r w:rsidR="00E5111A">
        <w:rPr>
          <w:lang w:val="en-SG"/>
        </w:rPr>
        <w:t xml:space="preserve">high </w:t>
      </w:r>
      <w:r w:rsidR="004A3625">
        <w:rPr>
          <w:lang w:val="en-SG"/>
        </w:rPr>
        <w:t xml:space="preserve">generalization capabilities </w:t>
      </w:r>
      <w:r w:rsidR="00137A9A">
        <w:rPr>
          <w:lang w:val="en-SG"/>
        </w:rPr>
        <w:t xml:space="preserve">leading to better dealings with non-linear problems, </w:t>
      </w:r>
      <w:r w:rsidR="004A3625">
        <w:rPr>
          <w:lang w:val="en-SG"/>
        </w:rPr>
        <w:t xml:space="preserve">with </w:t>
      </w:r>
      <w:r w:rsidR="00137A9A">
        <w:rPr>
          <w:lang w:val="en-SG"/>
        </w:rPr>
        <w:t xml:space="preserve">significant advances </w:t>
      </w:r>
      <w:r w:rsidR="00093A7B">
        <w:rPr>
          <w:lang w:val="en-SG"/>
        </w:rPr>
        <w:t xml:space="preserve">on compared algorithms due to the efficiency of memory usage </w:t>
      </w:r>
      <w:r w:rsidR="00927EA7">
        <w:rPr>
          <w:lang w:val="en-SG"/>
        </w:rPr>
        <w:t>during query</w:t>
      </w:r>
      <w:r w:rsidR="00CA0D5A">
        <w:rPr>
          <w:lang w:val="en-SG"/>
        </w:rPr>
        <w:t xml:space="preserve"> and runti</w:t>
      </w:r>
      <w:r w:rsidR="00C9772A">
        <w:rPr>
          <w:lang w:val="en-SG"/>
        </w:rPr>
        <w:t>me</w:t>
      </w:r>
      <w:r w:rsidR="00AF29C6">
        <w:rPr>
          <w:lang w:val="en-SG"/>
        </w:rPr>
        <w:t xml:space="preserve"> (Cervantes et al., 2020)</w:t>
      </w:r>
      <w:r w:rsidR="00C9772A">
        <w:rPr>
          <w:lang w:val="en-SG"/>
        </w:rPr>
        <w:t xml:space="preserve">. </w:t>
      </w:r>
      <w:r w:rsidR="00E0228B">
        <w:rPr>
          <w:lang w:val="en-SG"/>
        </w:rPr>
        <w:t xml:space="preserve">SVMs are widely used in classification and regression, </w:t>
      </w:r>
      <w:r w:rsidR="00B43047">
        <w:rPr>
          <w:lang w:val="en-SG"/>
        </w:rPr>
        <w:t xml:space="preserve">with the robustness to overfitting </w:t>
      </w:r>
      <w:r w:rsidR="00C80B23">
        <w:rPr>
          <w:lang w:val="en-SG"/>
        </w:rPr>
        <w:t xml:space="preserve">transferred from model fitting to model selection </w:t>
      </w:r>
      <w:r w:rsidR="005E3648">
        <w:rPr>
          <w:lang w:val="en-SG"/>
        </w:rPr>
        <w:t xml:space="preserve">a key factor in </w:t>
      </w:r>
      <w:r w:rsidR="00287FB0">
        <w:rPr>
          <w:lang w:val="en-SG"/>
        </w:rPr>
        <w:t>use of the algorithm, thanks to its</w:t>
      </w:r>
      <w:r w:rsidR="00996746">
        <w:rPr>
          <w:lang w:val="en-SG"/>
        </w:rPr>
        <w:t xml:space="preserve"> use of</w:t>
      </w:r>
      <w:r w:rsidR="00287FB0">
        <w:rPr>
          <w:lang w:val="en-SG"/>
        </w:rPr>
        <w:t xml:space="preserve"> </w:t>
      </w:r>
      <w:r w:rsidR="00996746">
        <w:rPr>
          <w:lang w:val="en-SG"/>
        </w:rPr>
        <w:t xml:space="preserve">regularization. </w:t>
      </w:r>
      <w:r w:rsidR="00473150">
        <w:rPr>
          <w:lang w:val="en-SG"/>
        </w:rPr>
        <w:t xml:space="preserve">SVM is a better </w:t>
      </w:r>
      <w:r w:rsidR="00F21431">
        <w:rPr>
          <w:lang w:val="en-SG"/>
        </w:rPr>
        <w:t xml:space="preserve">algorithm for use when </w:t>
      </w:r>
      <w:r w:rsidR="00C11CC5">
        <w:rPr>
          <w:lang w:val="en-SG"/>
        </w:rPr>
        <w:t>the relationships between data are unknown</w:t>
      </w:r>
      <w:r w:rsidR="000078D1">
        <w:rPr>
          <w:lang w:val="en-SG"/>
        </w:rPr>
        <w:t xml:space="preserve">, due to the </w:t>
      </w:r>
      <w:r w:rsidR="00925B06">
        <w:rPr>
          <w:lang w:val="en-SG"/>
        </w:rPr>
        <w:t xml:space="preserve">margin </w:t>
      </w:r>
      <w:r w:rsidR="00C222C1">
        <w:rPr>
          <w:lang w:val="en-SG"/>
        </w:rPr>
        <w:t xml:space="preserve">of classification </w:t>
      </w:r>
      <w:r w:rsidR="00925B06">
        <w:rPr>
          <w:lang w:val="en-SG"/>
        </w:rPr>
        <w:t xml:space="preserve">and </w:t>
      </w:r>
      <w:r w:rsidR="00CC6E97">
        <w:rPr>
          <w:lang w:val="en-SG"/>
        </w:rPr>
        <w:t>catering of misclassification errors</w:t>
      </w:r>
      <w:r w:rsidR="005F3E50">
        <w:rPr>
          <w:lang w:val="en-SG"/>
        </w:rPr>
        <w:t xml:space="preserve"> </w:t>
      </w:r>
      <w:r w:rsidR="00CC6E97">
        <w:rPr>
          <w:lang w:val="en-SG"/>
        </w:rPr>
        <w:t xml:space="preserve">in regards to features </w:t>
      </w:r>
      <w:r w:rsidR="005F3E50">
        <w:rPr>
          <w:lang w:val="en-SG"/>
        </w:rPr>
        <w:t>(</w:t>
      </w:r>
      <w:proofErr w:type="spellStart"/>
      <w:r w:rsidR="00ED7814">
        <w:rPr>
          <w:lang w:val="en-SG"/>
        </w:rPr>
        <w:t>Pisner</w:t>
      </w:r>
      <w:proofErr w:type="spellEnd"/>
      <w:r w:rsidR="00ED7814">
        <w:rPr>
          <w:lang w:val="en-SG"/>
        </w:rPr>
        <w:t xml:space="preserve"> &amp; </w:t>
      </w:r>
      <w:proofErr w:type="spellStart"/>
      <w:r w:rsidR="00ED7814">
        <w:rPr>
          <w:lang w:val="en-SG"/>
        </w:rPr>
        <w:t>Schnyer</w:t>
      </w:r>
      <w:proofErr w:type="spellEnd"/>
      <w:r w:rsidR="00ED7814">
        <w:rPr>
          <w:lang w:val="en-SG"/>
        </w:rPr>
        <w:t>, 2019</w:t>
      </w:r>
      <w:r w:rsidR="005F3E50">
        <w:rPr>
          <w:lang w:val="en-SG"/>
        </w:rPr>
        <w:t>)</w:t>
      </w:r>
      <w:r w:rsidR="000078D1">
        <w:rPr>
          <w:lang w:val="en-SG"/>
        </w:rPr>
        <w:t xml:space="preserve">. </w:t>
      </w:r>
      <w:r w:rsidR="00ED7814">
        <w:rPr>
          <w:lang w:val="en-SG"/>
        </w:rPr>
        <w:t xml:space="preserve">However, SVM does not consider </w:t>
      </w:r>
      <w:r w:rsidR="00122818">
        <w:rPr>
          <w:lang w:val="en-SG"/>
        </w:rPr>
        <w:t>noisy or missing data</w:t>
      </w:r>
      <w:r w:rsidR="00372EA1">
        <w:rPr>
          <w:lang w:val="en-SG"/>
        </w:rPr>
        <w:t xml:space="preserve"> (Pant &amp; </w:t>
      </w:r>
      <w:proofErr w:type="spellStart"/>
      <w:r w:rsidR="00372EA1">
        <w:rPr>
          <w:lang w:val="en-SG"/>
        </w:rPr>
        <w:t>Trafalis</w:t>
      </w:r>
      <w:proofErr w:type="spellEnd"/>
      <w:r w:rsidR="00372EA1">
        <w:rPr>
          <w:lang w:val="en-SG"/>
        </w:rPr>
        <w:t>, 2015).</w:t>
      </w:r>
      <w:r w:rsidR="008554A8">
        <w:rPr>
          <w:lang w:val="en-SG"/>
        </w:rPr>
        <w:t xml:space="preserve"> Performance regarding SVM also suffers when </w:t>
      </w:r>
      <w:r w:rsidR="009A7AB4">
        <w:rPr>
          <w:lang w:val="en-SG"/>
        </w:rPr>
        <w:t xml:space="preserve">complex data is introduced as the initial training </w:t>
      </w:r>
      <w:r w:rsidR="00372EA1">
        <w:rPr>
          <w:lang w:val="en-SG"/>
        </w:rPr>
        <w:t xml:space="preserve">is more resource intensive compared to other algorithms. Moreover, SVM is significantly harder to understand and implement </w:t>
      </w:r>
      <w:r w:rsidR="0013303F">
        <w:rPr>
          <w:lang w:val="en-SG"/>
        </w:rPr>
        <w:t xml:space="preserve">due to the complexity of </w:t>
      </w:r>
      <w:r w:rsidR="007125ED">
        <w:rPr>
          <w:lang w:val="en-SG"/>
        </w:rPr>
        <w:t xml:space="preserve">the algorithm. </w:t>
      </w:r>
    </w:p>
    <w:p w14:paraId="62B741EF" w14:textId="77777777" w:rsidR="0070668E" w:rsidRDefault="00000431" w:rsidP="0070668E">
      <w:pPr>
        <w:keepNext/>
        <w:spacing w:line="240" w:lineRule="auto"/>
        <w:jc w:val="center"/>
      </w:pPr>
      <w:r w:rsidRPr="00000431">
        <w:rPr>
          <w:noProof/>
          <w:lang w:val="en-SG"/>
        </w:rPr>
        <w:lastRenderedPageBreak/>
        <w:drawing>
          <wp:inline distT="0" distB="0" distL="0" distR="0" wp14:anchorId="0B4799DB" wp14:editId="694BA4D4">
            <wp:extent cx="4290483" cy="2808826"/>
            <wp:effectExtent l="19050" t="19050" r="1524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9201" cy="2821080"/>
                    </a:xfrm>
                    <a:prstGeom prst="rect">
                      <a:avLst/>
                    </a:prstGeom>
                    <a:ln>
                      <a:solidFill>
                        <a:schemeClr val="tx1"/>
                      </a:solidFill>
                    </a:ln>
                  </pic:spPr>
                </pic:pic>
              </a:graphicData>
            </a:graphic>
          </wp:inline>
        </w:drawing>
      </w:r>
    </w:p>
    <w:p w14:paraId="01815597" w14:textId="4DCDA440" w:rsidR="00E328F4" w:rsidRDefault="0070668E" w:rsidP="0070668E">
      <w:pPr>
        <w:pStyle w:val="Caption"/>
        <w:rPr>
          <w:lang w:val="en-SG"/>
        </w:rPr>
      </w:pPr>
      <w:bookmarkStart w:id="23" w:name="_Toc112405698"/>
      <w:bookmarkStart w:id="24" w:name="_Toc112406122"/>
      <w:bookmarkStart w:id="25" w:name="_Toc112406483"/>
      <w:r>
        <w:t xml:space="preserve">Figure </w:t>
      </w:r>
      <w:r>
        <w:fldChar w:fldCharType="begin"/>
      </w:r>
      <w:r>
        <w:instrText xml:space="preserve"> SEQ Figure \* ARABIC </w:instrText>
      </w:r>
      <w:r>
        <w:fldChar w:fldCharType="separate"/>
      </w:r>
      <w:r w:rsidR="00286FA5">
        <w:rPr>
          <w:noProof/>
        </w:rPr>
        <w:t>6</w:t>
      </w:r>
      <w:r>
        <w:fldChar w:fldCharType="end"/>
      </w:r>
      <w:r>
        <w:t xml:space="preserve"> SVM Algorithm </w:t>
      </w:r>
      <w:r w:rsidRPr="006A23BD">
        <w:t>(</w:t>
      </w:r>
      <w:proofErr w:type="spellStart"/>
      <w:r w:rsidRPr="006A23BD">
        <w:t>Javatpoint</w:t>
      </w:r>
      <w:proofErr w:type="spellEnd"/>
      <w:r w:rsidRPr="006A23BD">
        <w:t>, 2021)</w:t>
      </w:r>
      <w:bookmarkEnd w:id="23"/>
      <w:bookmarkEnd w:id="24"/>
      <w:bookmarkEnd w:id="25"/>
    </w:p>
    <w:p w14:paraId="507FD099" w14:textId="5B3EBF6D" w:rsidR="00EE15DF" w:rsidRDefault="0070668E" w:rsidP="00470812">
      <w:pPr>
        <w:spacing w:after="240"/>
        <w:ind w:firstLine="720"/>
        <w:rPr>
          <w:lang w:val="en-SG"/>
        </w:rPr>
      </w:pPr>
      <w:r>
        <w:rPr>
          <w:lang w:val="en-SG"/>
        </w:rPr>
        <w:t xml:space="preserve">Logistic </w:t>
      </w:r>
      <w:r w:rsidR="00C11BCA">
        <w:rPr>
          <w:lang w:val="en-SG"/>
        </w:rPr>
        <w:t>r</w:t>
      </w:r>
      <w:r>
        <w:rPr>
          <w:lang w:val="en-SG"/>
        </w:rPr>
        <w:t>egression</w:t>
      </w:r>
      <w:r w:rsidR="00C11BCA">
        <w:rPr>
          <w:lang w:val="en-SG"/>
        </w:rPr>
        <w:t xml:space="preserve"> (LR)</w:t>
      </w:r>
      <w:r>
        <w:rPr>
          <w:lang w:val="en-SG"/>
        </w:rPr>
        <w:t xml:space="preserve"> </w:t>
      </w:r>
      <w:r w:rsidR="001B0CDE">
        <w:rPr>
          <w:lang w:val="en-SG"/>
        </w:rPr>
        <w:t xml:space="preserve">uses thresholding to </w:t>
      </w:r>
      <w:r w:rsidR="0054190F">
        <w:rPr>
          <w:lang w:val="en-SG"/>
        </w:rPr>
        <w:t>predict values of continuous variables. This constitutes in a better fit to solving linear problems</w:t>
      </w:r>
      <w:r w:rsidR="007F4BE4">
        <w:rPr>
          <w:lang w:val="en-SG"/>
        </w:rPr>
        <w:t xml:space="preserve"> using the best fitting l</w:t>
      </w:r>
      <w:r w:rsidR="0026664C">
        <w:rPr>
          <w:lang w:val="en-SG"/>
        </w:rPr>
        <w:t>ine for thresholding</w:t>
      </w:r>
      <w:r w:rsidR="0054190F">
        <w:rPr>
          <w:lang w:val="en-SG"/>
        </w:rPr>
        <w:t xml:space="preserve"> </w:t>
      </w:r>
      <w:r w:rsidR="00034900">
        <w:rPr>
          <w:lang w:val="en-SG"/>
        </w:rPr>
        <w:t xml:space="preserve">which </w:t>
      </w:r>
      <w:r w:rsidR="00A47121">
        <w:rPr>
          <w:lang w:val="en-SG"/>
        </w:rPr>
        <w:t xml:space="preserve">is the basis for </w:t>
      </w:r>
      <w:r w:rsidR="00470812">
        <w:rPr>
          <w:lang w:val="en-SG"/>
        </w:rPr>
        <w:t>binary classification.</w:t>
      </w:r>
      <w:r w:rsidR="00A46DCD">
        <w:rPr>
          <w:lang w:val="en-SG"/>
        </w:rPr>
        <w:t xml:space="preserve"> Because of its ability to predict values, </w:t>
      </w:r>
      <w:r w:rsidR="00C11BCA">
        <w:rPr>
          <w:lang w:val="en-SG"/>
        </w:rPr>
        <w:t>LR</w:t>
      </w:r>
      <w:r w:rsidR="00A46DCD">
        <w:rPr>
          <w:lang w:val="en-SG"/>
        </w:rPr>
        <w:t xml:space="preserve"> </w:t>
      </w:r>
      <w:proofErr w:type="spellStart"/>
      <w:r w:rsidR="00A46DCD">
        <w:rPr>
          <w:lang w:val="en-SG"/>
        </w:rPr>
        <w:t>algortihms</w:t>
      </w:r>
      <w:proofErr w:type="spellEnd"/>
      <w:r w:rsidR="00A46DCD">
        <w:rPr>
          <w:lang w:val="en-SG"/>
        </w:rPr>
        <w:t xml:space="preserve"> are suitable for implementation when data is missing or unknown</w:t>
      </w:r>
      <w:r w:rsidR="00F65739">
        <w:rPr>
          <w:lang w:val="en-SG"/>
        </w:rPr>
        <w:t xml:space="preserve"> compared to other algorithms</w:t>
      </w:r>
      <w:r w:rsidR="00A46DCD">
        <w:rPr>
          <w:lang w:val="en-SG"/>
        </w:rPr>
        <w:t xml:space="preserve">. </w:t>
      </w:r>
      <w:r w:rsidR="000D31BD">
        <w:rPr>
          <w:lang w:val="en-SG"/>
        </w:rPr>
        <w:t xml:space="preserve">This ability can also be paired with other </w:t>
      </w:r>
      <w:r w:rsidR="006F0DAC">
        <w:rPr>
          <w:lang w:val="en-SG"/>
        </w:rPr>
        <w:t xml:space="preserve">supporting functions to aid prediction in </w:t>
      </w:r>
      <w:r w:rsidR="00EE4DCD">
        <w:rPr>
          <w:lang w:val="en-SG"/>
        </w:rPr>
        <w:t>continuous and categorical variables (</w:t>
      </w:r>
      <w:proofErr w:type="spellStart"/>
      <w:r w:rsidR="00EE4DCD">
        <w:rPr>
          <w:lang w:val="en-SG"/>
        </w:rPr>
        <w:t>Arabameri</w:t>
      </w:r>
      <w:proofErr w:type="spellEnd"/>
      <w:r w:rsidR="00EE4DCD">
        <w:rPr>
          <w:lang w:val="en-SG"/>
        </w:rPr>
        <w:t xml:space="preserve"> et al., 2018). </w:t>
      </w:r>
      <w:r w:rsidR="00C11BCA">
        <w:rPr>
          <w:lang w:val="en-SG"/>
        </w:rPr>
        <w:t>LR</w:t>
      </w:r>
      <w:r w:rsidR="009003EF">
        <w:rPr>
          <w:lang w:val="en-SG"/>
        </w:rPr>
        <w:t xml:space="preserve"> is comparatively easier to implement, with its simplicity making it a favourable </w:t>
      </w:r>
      <w:r w:rsidR="00C11BCA">
        <w:rPr>
          <w:lang w:val="en-SG"/>
        </w:rPr>
        <w:t xml:space="preserve">machine learning algorithm in the market. However, the downsides to this show in its inability to </w:t>
      </w:r>
      <w:r w:rsidR="00CB17FF">
        <w:rPr>
          <w:lang w:val="en-SG"/>
        </w:rPr>
        <w:t>support and solve non-linear problems due to the nature of binary classification</w:t>
      </w:r>
      <w:r w:rsidR="00B46274">
        <w:rPr>
          <w:lang w:val="en-SG"/>
        </w:rPr>
        <w:t xml:space="preserve"> and </w:t>
      </w:r>
      <w:r w:rsidR="00704A97">
        <w:rPr>
          <w:lang w:val="en-SG"/>
        </w:rPr>
        <w:t xml:space="preserve">the </w:t>
      </w:r>
      <w:r w:rsidR="008665BC">
        <w:rPr>
          <w:lang w:val="en-SG"/>
        </w:rPr>
        <w:t>assumptions it makes for a linear approach</w:t>
      </w:r>
      <w:r w:rsidR="00CB17FF">
        <w:rPr>
          <w:lang w:val="en-SG"/>
        </w:rPr>
        <w:t xml:space="preserve">. Similarly, </w:t>
      </w:r>
      <w:r w:rsidR="004E7D30">
        <w:rPr>
          <w:lang w:val="en-SG"/>
        </w:rPr>
        <w:t>a</w:t>
      </w:r>
      <w:r w:rsidR="00792704">
        <w:rPr>
          <w:lang w:val="en-SG"/>
        </w:rPr>
        <w:t>nother</w:t>
      </w:r>
      <w:r w:rsidR="004E7D30">
        <w:rPr>
          <w:lang w:val="en-SG"/>
        </w:rPr>
        <w:t xml:space="preserve"> major limitation is the </w:t>
      </w:r>
      <w:r w:rsidR="00792704">
        <w:rPr>
          <w:lang w:val="en-SG"/>
        </w:rPr>
        <w:t xml:space="preserve">tendency of overfitting when the model becomes complex, </w:t>
      </w:r>
      <w:r w:rsidR="00E126A5">
        <w:rPr>
          <w:lang w:val="en-SG"/>
        </w:rPr>
        <w:t xml:space="preserve">which in accordance with the sensitivity </w:t>
      </w:r>
      <w:r w:rsidR="00943D20">
        <w:rPr>
          <w:lang w:val="en-SG"/>
        </w:rPr>
        <w:t xml:space="preserve">means that </w:t>
      </w:r>
      <w:r w:rsidR="0051659C">
        <w:rPr>
          <w:lang w:val="en-SG"/>
        </w:rPr>
        <w:t xml:space="preserve">accuracy takes a </w:t>
      </w:r>
      <w:r w:rsidR="007C2845">
        <w:rPr>
          <w:lang w:val="en-SG"/>
        </w:rPr>
        <w:t xml:space="preserve">significant </w:t>
      </w:r>
      <w:r w:rsidR="0051659C">
        <w:rPr>
          <w:lang w:val="en-SG"/>
        </w:rPr>
        <w:t>dip</w:t>
      </w:r>
      <w:r w:rsidR="007C2845">
        <w:rPr>
          <w:lang w:val="en-SG"/>
        </w:rPr>
        <w:t xml:space="preserve"> (</w:t>
      </w:r>
      <w:proofErr w:type="spellStart"/>
      <w:r w:rsidR="00570EC3">
        <w:rPr>
          <w:lang w:val="en-SG"/>
        </w:rPr>
        <w:t>Almoallem</w:t>
      </w:r>
      <w:proofErr w:type="spellEnd"/>
      <w:r w:rsidR="00570EC3">
        <w:rPr>
          <w:lang w:val="en-SG"/>
        </w:rPr>
        <w:t xml:space="preserve"> et al., 2021</w:t>
      </w:r>
      <w:r w:rsidR="007C2845">
        <w:rPr>
          <w:lang w:val="en-SG"/>
        </w:rPr>
        <w:t>)</w:t>
      </w:r>
      <w:r w:rsidR="0051659C">
        <w:rPr>
          <w:lang w:val="en-SG"/>
        </w:rPr>
        <w:t>.</w:t>
      </w:r>
      <w:r w:rsidR="007C2845">
        <w:rPr>
          <w:lang w:val="en-SG"/>
        </w:rPr>
        <w:t xml:space="preserve"> </w:t>
      </w:r>
      <w:r w:rsidR="0051659C">
        <w:rPr>
          <w:lang w:val="en-SG"/>
        </w:rPr>
        <w:t xml:space="preserve"> </w:t>
      </w:r>
    </w:p>
    <w:p w14:paraId="71201B88" w14:textId="77777777" w:rsidR="001B3A6C" w:rsidRDefault="001B3A6C" w:rsidP="001B3A6C">
      <w:pPr>
        <w:keepNext/>
        <w:spacing w:line="240" w:lineRule="auto"/>
        <w:jc w:val="center"/>
      </w:pPr>
      <w:r>
        <w:rPr>
          <w:noProof/>
        </w:rPr>
        <w:lastRenderedPageBreak/>
        <w:drawing>
          <wp:inline distT="0" distB="0" distL="0" distR="0" wp14:anchorId="33121541" wp14:editId="54B131E4">
            <wp:extent cx="4502150" cy="2708019"/>
            <wp:effectExtent l="19050" t="19050" r="12700" b="16510"/>
            <wp:docPr id="8" name="Picture 8"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Regression in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9115" cy="2712209"/>
                    </a:xfrm>
                    <a:prstGeom prst="rect">
                      <a:avLst/>
                    </a:prstGeom>
                    <a:noFill/>
                    <a:ln>
                      <a:solidFill>
                        <a:schemeClr val="tx1"/>
                      </a:solidFill>
                    </a:ln>
                  </pic:spPr>
                </pic:pic>
              </a:graphicData>
            </a:graphic>
          </wp:inline>
        </w:drawing>
      </w:r>
    </w:p>
    <w:p w14:paraId="59E64017" w14:textId="758C9C7E" w:rsidR="00000431" w:rsidRPr="003C6B8B" w:rsidRDefault="001B3A6C" w:rsidP="0027105E">
      <w:pPr>
        <w:pStyle w:val="Caption"/>
        <w:rPr>
          <w:lang w:val="en-SG"/>
        </w:rPr>
      </w:pPr>
      <w:bookmarkStart w:id="26" w:name="_Toc112405699"/>
      <w:bookmarkStart w:id="27" w:name="_Toc112406123"/>
      <w:bookmarkStart w:id="28" w:name="_Toc112406484"/>
      <w:r>
        <w:t xml:space="preserve">Figure </w:t>
      </w:r>
      <w:r>
        <w:fldChar w:fldCharType="begin"/>
      </w:r>
      <w:r>
        <w:instrText xml:space="preserve"> SEQ Figure \* ARABIC </w:instrText>
      </w:r>
      <w:r>
        <w:fldChar w:fldCharType="separate"/>
      </w:r>
      <w:r w:rsidR="00286FA5">
        <w:rPr>
          <w:noProof/>
        </w:rPr>
        <w:t>7</w:t>
      </w:r>
      <w:r>
        <w:fldChar w:fldCharType="end"/>
      </w:r>
      <w:r>
        <w:t xml:space="preserve"> Logistic Regression </w:t>
      </w:r>
      <w:r w:rsidRPr="003A4D80">
        <w:t>(</w:t>
      </w:r>
      <w:proofErr w:type="spellStart"/>
      <w:r w:rsidRPr="003A4D80">
        <w:t>Javatpoint</w:t>
      </w:r>
      <w:proofErr w:type="spellEnd"/>
      <w:r w:rsidRPr="003A4D80">
        <w:t>, 2021)</w:t>
      </w:r>
      <w:bookmarkEnd w:id="26"/>
      <w:bookmarkEnd w:id="27"/>
      <w:bookmarkEnd w:id="28"/>
    </w:p>
    <w:p w14:paraId="351A8098" w14:textId="08D81289" w:rsidR="000E15FE" w:rsidRPr="00997FE9" w:rsidRDefault="006D0A79" w:rsidP="000D083D">
      <w:pPr>
        <w:spacing w:line="240" w:lineRule="auto"/>
        <w:jc w:val="center"/>
        <w:rPr>
          <w:lang w:val="en-SG"/>
        </w:rPr>
      </w:pPr>
      <w:r w:rsidRPr="006D0A79">
        <w:rPr>
          <w:noProof/>
          <w:lang w:val="en-SG"/>
        </w:rPr>
        <w:drawing>
          <wp:inline distT="0" distB="0" distL="0" distR="0" wp14:anchorId="644BB74F" wp14:editId="51E137BB">
            <wp:extent cx="4602879" cy="5182049"/>
            <wp:effectExtent l="19050" t="19050" r="26670" b="1905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14"/>
                    <a:stretch>
                      <a:fillRect/>
                    </a:stretch>
                  </pic:blipFill>
                  <pic:spPr>
                    <a:xfrm>
                      <a:off x="0" y="0"/>
                      <a:ext cx="4602879" cy="5182049"/>
                    </a:xfrm>
                    <a:prstGeom prst="rect">
                      <a:avLst/>
                    </a:prstGeom>
                    <a:ln>
                      <a:solidFill>
                        <a:schemeClr val="tx1"/>
                      </a:solidFill>
                    </a:ln>
                  </pic:spPr>
                </pic:pic>
              </a:graphicData>
            </a:graphic>
          </wp:inline>
        </w:drawing>
      </w:r>
    </w:p>
    <w:p w14:paraId="70BAD912" w14:textId="397C2B31" w:rsidR="00B94311" w:rsidRPr="00997FE9" w:rsidRDefault="0081688D" w:rsidP="00B94311">
      <w:pPr>
        <w:pStyle w:val="Caption"/>
        <w:rPr>
          <w:lang w:val="en-SG"/>
        </w:rPr>
      </w:pPr>
      <w:bookmarkStart w:id="29" w:name="_Toc112405700"/>
      <w:bookmarkStart w:id="30" w:name="_Toc112406124"/>
      <w:bookmarkStart w:id="31" w:name="_Toc112406485"/>
      <w:r>
        <w:t xml:space="preserve">Figure </w:t>
      </w:r>
      <w:r>
        <w:fldChar w:fldCharType="begin"/>
      </w:r>
      <w:r>
        <w:instrText xml:space="preserve"> SEQ Figure \* ARABIC </w:instrText>
      </w:r>
      <w:r>
        <w:fldChar w:fldCharType="separate"/>
      </w:r>
      <w:r w:rsidR="00286FA5">
        <w:rPr>
          <w:noProof/>
        </w:rPr>
        <w:t>8</w:t>
      </w:r>
      <w:r>
        <w:fldChar w:fldCharType="end"/>
      </w:r>
      <w:r>
        <w:t xml:space="preserve"> </w:t>
      </w:r>
      <w:r w:rsidR="002B1F6F">
        <w:t>Architecture</w:t>
      </w:r>
      <w:r w:rsidR="00C40766">
        <w:t xml:space="preserve"> Framework</w:t>
      </w:r>
      <w:r>
        <w:t xml:space="preserve"> Flowchart</w:t>
      </w:r>
      <w:bookmarkEnd w:id="29"/>
      <w:bookmarkEnd w:id="30"/>
      <w:bookmarkEnd w:id="31"/>
    </w:p>
    <w:p w14:paraId="354DD338" w14:textId="628DA101" w:rsidR="00C3124C" w:rsidRPr="00DD6C50" w:rsidRDefault="00C3124C" w:rsidP="006E414C">
      <w:pPr>
        <w:pStyle w:val="Caption"/>
      </w:pPr>
      <w:r>
        <w:rPr>
          <w:lang w:val="en-US"/>
        </w:rPr>
        <w:br w:type="page"/>
      </w:r>
    </w:p>
    <w:p w14:paraId="7B371BEF" w14:textId="23722202" w:rsidR="00147DA5" w:rsidRDefault="00147DA5" w:rsidP="00147DA5">
      <w:pPr>
        <w:pStyle w:val="Heading1"/>
        <w:rPr>
          <w:lang w:val="en-US"/>
        </w:rPr>
      </w:pPr>
      <w:bookmarkStart w:id="32" w:name="_Toc115104845"/>
      <w:r>
        <w:rPr>
          <w:lang w:val="en-US"/>
        </w:rPr>
        <w:lastRenderedPageBreak/>
        <w:t>Part 2</w:t>
      </w:r>
      <w:bookmarkEnd w:id="32"/>
    </w:p>
    <w:p w14:paraId="3F347E1B" w14:textId="2D3F6B09" w:rsidR="004E0A6D" w:rsidRDefault="004E0A6D" w:rsidP="00905B47">
      <w:pPr>
        <w:pStyle w:val="Heading2"/>
        <w:rPr>
          <w:lang w:val="en-US"/>
        </w:rPr>
      </w:pPr>
      <w:bookmarkStart w:id="33" w:name="_Toc115104846"/>
      <w:r>
        <w:rPr>
          <w:lang w:val="en-US"/>
        </w:rPr>
        <w:t xml:space="preserve">Q1. </w:t>
      </w:r>
      <w:r w:rsidR="00905B47">
        <w:rPr>
          <w:lang w:val="en-US"/>
        </w:rPr>
        <w:t>Software to implement Artificial Intelligence</w:t>
      </w:r>
      <w:bookmarkEnd w:id="33"/>
    </w:p>
    <w:p w14:paraId="358A90E4" w14:textId="3BD24177" w:rsidR="00905B47" w:rsidRDefault="00905B47" w:rsidP="004E0A6D">
      <w:pPr>
        <w:rPr>
          <w:lang w:val="en-US" w:eastAsia="en-US"/>
        </w:rPr>
      </w:pPr>
      <w:r>
        <w:rPr>
          <w:lang w:val="en-US" w:eastAsia="en-US"/>
        </w:rPr>
        <w:t xml:space="preserve">The </w:t>
      </w:r>
      <w:r w:rsidR="001E7F33">
        <w:rPr>
          <w:lang w:val="en-US" w:eastAsia="en-US"/>
        </w:rPr>
        <w:t>s</w:t>
      </w:r>
      <w:r>
        <w:rPr>
          <w:lang w:val="en-US" w:eastAsia="en-US"/>
        </w:rPr>
        <w:t xml:space="preserve">oftware used in our project is </w:t>
      </w:r>
      <w:proofErr w:type="spellStart"/>
      <w:r>
        <w:rPr>
          <w:lang w:val="en-US" w:eastAsia="en-US"/>
        </w:rPr>
        <w:t>Jupyter</w:t>
      </w:r>
      <w:proofErr w:type="spellEnd"/>
      <w:r>
        <w:rPr>
          <w:lang w:val="en-US" w:eastAsia="en-US"/>
        </w:rPr>
        <w:t xml:space="preserve"> notebook, for which the</w:t>
      </w:r>
      <w:r w:rsidR="00024E90">
        <w:rPr>
          <w:lang w:val="en-US" w:eastAsia="en-US"/>
        </w:rPr>
        <w:t xml:space="preserve"> </w:t>
      </w:r>
      <w:r>
        <w:rPr>
          <w:lang w:val="en-US" w:eastAsia="en-US"/>
        </w:rPr>
        <w:t>code is submitted alongside this document.</w:t>
      </w:r>
      <w:r w:rsidR="00E21856">
        <w:rPr>
          <w:lang w:val="en-US" w:eastAsia="en-US"/>
        </w:rPr>
        <w:t xml:space="preserve"> </w:t>
      </w:r>
      <w:r w:rsidR="001B049C">
        <w:rPr>
          <w:lang w:val="en-US" w:eastAsia="en-US"/>
        </w:rPr>
        <w:t>In addition, the code is shown</w:t>
      </w:r>
      <w:r w:rsidR="001E7F33">
        <w:rPr>
          <w:lang w:val="en-US" w:eastAsia="en-US"/>
        </w:rPr>
        <w:t xml:space="preserve"> in the Appendix section.</w:t>
      </w:r>
    </w:p>
    <w:p w14:paraId="0C2B1ED9" w14:textId="497CA9A4" w:rsidR="00BF61D4" w:rsidRDefault="00580129" w:rsidP="00BF61D4">
      <w:pPr>
        <w:pStyle w:val="Heading2"/>
        <w:rPr>
          <w:lang w:val="en-US"/>
        </w:rPr>
      </w:pPr>
      <w:bookmarkStart w:id="34" w:name="_Toc115104847"/>
      <w:r>
        <w:rPr>
          <w:lang w:val="en-US"/>
        </w:rPr>
        <w:t xml:space="preserve">Q2. </w:t>
      </w:r>
      <w:r w:rsidR="00BF61D4">
        <w:rPr>
          <w:lang w:val="en-US"/>
        </w:rPr>
        <w:t>Plotting Experimental Data</w:t>
      </w:r>
      <w:bookmarkEnd w:id="34"/>
    </w:p>
    <w:p w14:paraId="0194F66E" w14:textId="44D9DF67" w:rsidR="008D0486" w:rsidRDefault="008D0486" w:rsidP="008D0486">
      <w:pPr>
        <w:rPr>
          <w:lang w:val="en-US" w:eastAsia="en-US"/>
        </w:rPr>
      </w:pPr>
      <w:r>
        <w:rPr>
          <w:lang w:val="en-US" w:eastAsia="en-US"/>
        </w:rPr>
        <w:t xml:space="preserve">Indicators used: </w:t>
      </w:r>
      <w:r w:rsidR="003629A8">
        <w:rPr>
          <w:lang w:val="en-US" w:eastAsia="en-US"/>
        </w:rPr>
        <w:t>visited resources, announcement views, discussion, student absence days</w:t>
      </w:r>
      <w:r w:rsidR="00375978">
        <w:rPr>
          <w:lang w:val="en-US" w:eastAsia="en-US"/>
        </w:rPr>
        <w:t xml:space="preserve"> </w:t>
      </w:r>
    </w:p>
    <w:p w14:paraId="48684F6C" w14:textId="77777777" w:rsidR="00F33097" w:rsidRDefault="00F33097" w:rsidP="008D0486">
      <w:pPr>
        <w:rPr>
          <w:lang w:val="en-US" w:eastAsia="en-US"/>
        </w:rPr>
      </w:pPr>
    </w:p>
    <w:p w14:paraId="2C3B3E4C" w14:textId="113914D2" w:rsidR="0040651F" w:rsidRDefault="00751B61" w:rsidP="001439F1">
      <w:pPr>
        <w:pStyle w:val="Heading3"/>
        <w:rPr>
          <w:lang w:val="en-US"/>
        </w:rPr>
      </w:pPr>
      <w:bookmarkStart w:id="35" w:name="_Toc115104848"/>
      <w:r w:rsidRPr="00751B61">
        <w:rPr>
          <w:lang w:val="en-US"/>
        </w:rPr>
        <w:t xml:space="preserve">K-Nearest Neighbors </w:t>
      </w:r>
      <w:r>
        <w:rPr>
          <w:lang w:val="en-US"/>
        </w:rPr>
        <w:t>(</w:t>
      </w:r>
      <w:r w:rsidR="00EA34B0">
        <w:rPr>
          <w:lang w:val="en-US"/>
        </w:rPr>
        <w:t>KNN</w:t>
      </w:r>
      <w:r>
        <w:rPr>
          <w:lang w:val="en-US"/>
        </w:rPr>
        <w:t>)</w:t>
      </w:r>
      <w:r w:rsidR="00942D62">
        <w:rPr>
          <w:lang w:val="en-US"/>
        </w:rPr>
        <w:t xml:space="preserve"> Model</w:t>
      </w:r>
      <w:bookmarkEnd w:id="35"/>
    </w:p>
    <w:p w14:paraId="27B4DB99" w14:textId="6F226DC8" w:rsidR="005716F0" w:rsidRPr="005716F0" w:rsidRDefault="005716F0" w:rsidP="005716F0">
      <w:pPr>
        <w:rPr>
          <w:lang w:val="en-US"/>
        </w:rPr>
      </w:pPr>
      <w:r>
        <w:rPr>
          <w:lang w:val="en-US"/>
        </w:rPr>
        <w:t>Visit Resources</w:t>
      </w:r>
    </w:p>
    <w:p w14:paraId="494C48AD" w14:textId="469CE60B" w:rsidR="009E03EB" w:rsidRDefault="00555E0D" w:rsidP="00E41344">
      <w:pPr>
        <w:spacing w:line="240" w:lineRule="auto"/>
        <w:jc w:val="center"/>
        <w:rPr>
          <w:lang w:val="en-US"/>
        </w:rPr>
      </w:pPr>
      <w:r w:rsidRPr="00555E0D">
        <w:rPr>
          <w:noProof/>
          <w:lang w:val="en-US"/>
        </w:rPr>
        <w:drawing>
          <wp:inline distT="0" distB="0" distL="0" distR="0" wp14:anchorId="71EDF28A" wp14:editId="507E9C88">
            <wp:extent cx="4514850" cy="2647950"/>
            <wp:effectExtent l="0" t="0" r="0" b="0"/>
            <wp:docPr id="49" name="Picture 4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rectangle&#10;&#10;Description automatically generated"/>
                    <pic:cNvPicPr/>
                  </pic:nvPicPr>
                  <pic:blipFill>
                    <a:blip r:embed="rId15"/>
                    <a:stretch>
                      <a:fillRect/>
                    </a:stretch>
                  </pic:blipFill>
                  <pic:spPr>
                    <a:xfrm>
                      <a:off x="0" y="0"/>
                      <a:ext cx="4514850" cy="2647950"/>
                    </a:xfrm>
                    <a:prstGeom prst="rect">
                      <a:avLst/>
                    </a:prstGeom>
                  </pic:spPr>
                </pic:pic>
              </a:graphicData>
            </a:graphic>
          </wp:inline>
        </w:drawing>
      </w:r>
    </w:p>
    <w:p w14:paraId="1B54CBC5" w14:textId="1B857904" w:rsidR="0081688D" w:rsidRDefault="0081688D" w:rsidP="0081688D">
      <w:pPr>
        <w:pStyle w:val="Caption"/>
        <w:rPr>
          <w:lang w:val="en-US"/>
        </w:rPr>
      </w:pPr>
      <w:bookmarkStart w:id="36" w:name="_Toc112364616"/>
      <w:bookmarkStart w:id="37" w:name="_Toc112405701"/>
      <w:bookmarkStart w:id="38" w:name="_Toc112406125"/>
      <w:bookmarkStart w:id="39" w:name="_Toc112406486"/>
      <w:r>
        <w:t xml:space="preserve">Figure </w:t>
      </w:r>
      <w:r>
        <w:fldChar w:fldCharType="begin"/>
      </w:r>
      <w:r>
        <w:instrText xml:space="preserve"> SEQ Figure \* ARABIC </w:instrText>
      </w:r>
      <w:r>
        <w:fldChar w:fldCharType="separate"/>
      </w:r>
      <w:r w:rsidR="00286FA5">
        <w:rPr>
          <w:noProof/>
        </w:rPr>
        <w:t>9</w:t>
      </w:r>
      <w:r>
        <w:fldChar w:fldCharType="end"/>
      </w:r>
      <w:r>
        <w:t xml:space="preserve"> Visit resources (KNN)</w:t>
      </w:r>
      <w:bookmarkEnd w:id="36"/>
      <w:bookmarkEnd w:id="37"/>
      <w:bookmarkEnd w:id="38"/>
      <w:bookmarkEnd w:id="39"/>
    </w:p>
    <w:p w14:paraId="331475C8" w14:textId="77777777" w:rsidR="00F9171D" w:rsidRDefault="00F9171D" w:rsidP="00F9171D">
      <w:pPr>
        <w:jc w:val="center"/>
        <w:rPr>
          <w:lang w:val="en-US"/>
        </w:rPr>
      </w:pPr>
    </w:p>
    <w:p w14:paraId="592061D8" w14:textId="02812A3B" w:rsidR="001439F1" w:rsidRDefault="001439F1" w:rsidP="005716F0">
      <w:pPr>
        <w:jc w:val="left"/>
        <w:rPr>
          <w:lang w:val="en-US"/>
        </w:rPr>
      </w:pPr>
      <w:r>
        <w:rPr>
          <w:lang w:val="en-US"/>
        </w:rPr>
        <w:t>Announcement Views</w:t>
      </w:r>
    </w:p>
    <w:p w14:paraId="67C3AFD9" w14:textId="16DA8B58" w:rsidR="00BC75EF" w:rsidRDefault="00BD2D96" w:rsidP="00E41344">
      <w:pPr>
        <w:spacing w:line="240" w:lineRule="auto"/>
        <w:jc w:val="center"/>
        <w:rPr>
          <w:lang w:val="en-US"/>
        </w:rPr>
      </w:pPr>
      <w:r w:rsidRPr="00BD2D96">
        <w:rPr>
          <w:noProof/>
          <w:lang w:val="en-US"/>
        </w:rPr>
        <w:drawing>
          <wp:inline distT="0" distB="0" distL="0" distR="0" wp14:anchorId="4FC403DB" wp14:editId="2DD4B9EF">
            <wp:extent cx="4514850" cy="2647950"/>
            <wp:effectExtent l="0" t="0" r="0" b="0"/>
            <wp:docPr id="48" name="Picture 4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rectangle&#10;&#10;Description automatically generated"/>
                    <pic:cNvPicPr/>
                  </pic:nvPicPr>
                  <pic:blipFill>
                    <a:blip r:embed="rId16"/>
                    <a:stretch>
                      <a:fillRect/>
                    </a:stretch>
                  </pic:blipFill>
                  <pic:spPr>
                    <a:xfrm>
                      <a:off x="0" y="0"/>
                      <a:ext cx="4514850" cy="2647950"/>
                    </a:xfrm>
                    <a:prstGeom prst="rect">
                      <a:avLst/>
                    </a:prstGeom>
                  </pic:spPr>
                </pic:pic>
              </a:graphicData>
            </a:graphic>
          </wp:inline>
        </w:drawing>
      </w:r>
    </w:p>
    <w:p w14:paraId="47D0DFD9" w14:textId="6AEB18F8" w:rsidR="0081688D" w:rsidRDefault="00942D62" w:rsidP="00942D62">
      <w:pPr>
        <w:pStyle w:val="Caption"/>
        <w:rPr>
          <w:lang w:val="en-US"/>
        </w:rPr>
      </w:pPr>
      <w:bookmarkStart w:id="40" w:name="_Toc112364617"/>
      <w:bookmarkStart w:id="41" w:name="_Toc112405702"/>
      <w:bookmarkStart w:id="42" w:name="_Toc112406126"/>
      <w:bookmarkStart w:id="43" w:name="_Toc112406487"/>
      <w:r>
        <w:t xml:space="preserve">Figure </w:t>
      </w:r>
      <w:r>
        <w:fldChar w:fldCharType="begin"/>
      </w:r>
      <w:r>
        <w:instrText xml:space="preserve"> SEQ Figure \* ARABIC </w:instrText>
      </w:r>
      <w:r>
        <w:fldChar w:fldCharType="separate"/>
      </w:r>
      <w:r w:rsidR="00286FA5">
        <w:rPr>
          <w:noProof/>
        </w:rPr>
        <w:t>10</w:t>
      </w:r>
      <w:r>
        <w:fldChar w:fldCharType="end"/>
      </w:r>
      <w:r>
        <w:t xml:space="preserve"> Announcement Views (KNN)</w:t>
      </w:r>
      <w:bookmarkEnd w:id="40"/>
      <w:bookmarkEnd w:id="41"/>
      <w:bookmarkEnd w:id="42"/>
      <w:bookmarkEnd w:id="43"/>
    </w:p>
    <w:p w14:paraId="41FF6599" w14:textId="77777777" w:rsidR="00FF40AA" w:rsidRDefault="00FF40AA" w:rsidP="005716F0">
      <w:pPr>
        <w:jc w:val="left"/>
        <w:rPr>
          <w:lang w:val="en-US"/>
        </w:rPr>
      </w:pPr>
    </w:p>
    <w:p w14:paraId="5B2244B9" w14:textId="726A4E23" w:rsidR="005716F0" w:rsidRDefault="005716F0" w:rsidP="005716F0">
      <w:pPr>
        <w:jc w:val="left"/>
        <w:rPr>
          <w:lang w:val="en-US"/>
        </w:rPr>
      </w:pPr>
      <w:r>
        <w:rPr>
          <w:lang w:val="en-US"/>
        </w:rPr>
        <w:t>Discussions</w:t>
      </w:r>
    </w:p>
    <w:p w14:paraId="2F4B83D6" w14:textId="3AA80706" w:rsidR="00BC75EF" w:rsidRDefault="0010625C" w:rsidP="00E41344">
      <w:pPr>
        <w:spacing w:line="240" w:lineRule="auto"/>
        <w:jc w:val="center"/>
        <w:rPr>
          <w:lang w:val="en-US"/>
        </w:rPr>
      </w:pPr>
      <w:r w:rsidRPr="0010625C">
        <w:rPr>
          <w:noProof/>
          <w:lang w:val="en-US"/>
        </w:rPr>
        <w:drawing>
          <wp:inline distT="0" distB="0" distL="0" distR="0" wp14:anchorId="57FABCB6" wp14:editId="492676E5">
            <wp:extent cx="4514850" cy="2647950"/>
            <wp:effectExtent l="0" t="0" r="0" b="0"/>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17"/>
                    <a:stretch>
                      <a:fillRect/>
                    </a:stretch>
                  </pic:blipFill>
                  <pic:spPr>
                    <a:xfrm>
                      <a:off x="0" y="0"/>
                      <a:ext cx="4514850" cy="2647950"/>
                    </a:xfrm>
                    <a:prstGeom prst="rect">
                      <a:avLst/>
                    </a:prstGeom>
                  </pic:spPr>
                </pic:pic>
              </a:graphicData>
            </a:graphic>
          </wp:inline>
        </w:drawing>
      </w:r>
    </w:p>
    <w:p w14:paraId="6D559032" w14:textId="1C880E24" w:rsidR="001D4B46" w:rsidRDefault="001D4B46" w:rsidP="001D4B46">
      <w:pPr>
        <w:pStyle w:val="Caption"/>
        <w:rPr>
          <w:lang w:val="en-US"/>
        </w:rPr>
      </w:pPr>
      <w:bookmarkStart w:id="44" w:name="_Toc112364618"/>
      <w:bookmarkStart w:id="45" w:name="_Toc112405703"/>
      <w:bookmarkStart w:id="46" w:name="_Toc112406127"/>
      <w:bookmarkStart w:id="47" w:name="_Toc112406488"/>
      <w:r>
        <w:t xml:space="preserve">Figure </w:t>
      </w:r>
      <w:r>
        <w:fldChar w:fldCharType="begin"/>
      </w:r>
      <w:r>
        <w:instrText xml:space="preserve"> SEQ Figure \* ARABIC </w:instrText>
      </w:r>
      <w:r>
        <w:fldChar w:fldCharType="separate"/>
      </w:r>
      <w:r w:rsidR="00286FA5">
        <w:rPr>
          <w:noProof/>
        </w:rPr>
        <w:t>11</w:t>
      </w:r>
      <w:r>
        <w:fldChar w:fldCharType="end"/>
      </w:r>
      <w:r>
        <w:t xml:space="preserve"> Discussions (KNN)</w:t>
      </w:r>
      <w:bookmarkEnd w:id="44"/>
      <w:bookmarkEnd w:id="45"/>
      <w:bookmarkEnd w:id="46"/>
      <w:bookmarkEnd w:id="47"/>
    </w:p>
    <w:p w14:paraId="28378F14" w14:textId="77777777" w:rsidR="001D4B46" w:rsidRDefault="001D4B46" w:rsidP="00F9171D">
      <w:pPr>
        <w:jc w:val="center"/>
        <w:rPr>
          <w:lang w:val="en-US"/>
        </w:rPr>
      </w:pPr>
    </w:p>
    <w:p w14:paraId="254638D5" w14:textId="78AC1229" w:rsidR="005716F0" w:rsidRDefault="005716F0" w:rsidP="005716F0">
      <w:pPr>
        <w:jc w:val="left"/>
        <w:rPr>
          <w:lang w:val="en-US"/>
        </w:rPr>
      </w:pPr>
      <w:r>
        <w:rPr>
          <w:lang w:val="en-US"/>
        </w:rPr>
        <w:t>Absen</w:t>
      </w:r>
      <w:r w:rsidR="00E41344">
        <w:rPr>
          <w:lang w:val="en-US"/>
        </w:rPr>
        <w:t>c</w:t>
      </w:r>
      <w:r>
        <w:rPr>
          <w:lang w:val="en-US"/>
        </w:rPr>
        <w:t>e</w:t>
      </w:r>
    </w:p>
    <w:p w14:paraId="310E0A35" w14:textId="60012D66" w:rsidR="00C76958" w:rsidRDefault="00C76958" w:rsidP="00E41344">
      <w:pPr>
        <w:spacing w:line="240" w:lineRule="auto"/>
        <w:jc w:val="center"/>
        <w:rPr>
          <w:lang w:val="en-US"/>
        </w:rPr>
      </w:pPr>
      <w:r w:rsidRPr="00C76958">
        <w:rPr>
          <w:noProof/>
          <w:lang w:val="en-US"/>
        </w:rPr>
        <w:drawing>
          <wp:inline distT="0" distB="0" distL="0" distR="0" wp14:anchorId="538E8514" wp14:editId="1D943353">
            <wp:extent cx="2179509" cy="1539373"/>
            <wp:effectExtent l="0" t="0" r="0" b="381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8"/>
                    <a:stretch>
                      <a:fillRect/>
                    </a:stretch>
                  </pic:blipFill>
                  <pic:spPr>
                    <a:xfrm>
                      <a:off x="0" y="0"/>
                      <a:ext cx="2179509" cy="1539373"/>
                    </a:xfrm>
                    <a:prstGeom prst="rect">
                      <a:avLst/>
                    </a:prstGeom>
                  </pic:spPr>
                </pic:pic>
              </a:graphicData>
            </a:graphic>
          </wp:inline>
        </w:drawing>
      </w:r>
    </w:p>
    <w:p w14:paraId="0F21C8B0" w14:textId="346E7CDF" w:rsidR="001D4B46" w:rsidRDefault="001D4B46" w:rsidP="001D4B46">
      <w:pPr>
        <w:pStyle w:val="Caption"/>
        <w:rPr>
          <w:lang w:val="en-US"/>
        </w:rPr>
      </w:pPr>
      <w:bookmarkStart w:id="48" w:name="_Toc112364619"/>
      <w:bookmarkStart w:id="49" w:name="_Toc112405704"/>
      <w:bookmarkStart w:id="50" w:name="_Toc112406128"/>
      <w:bookmarkStart w:id="51" w:name="_Toc112406489"/>
      <w:r>
        <w:t xml:space="preserve">Figure </w:t>
      </w:r>
      <w:r>
        <w:fldChar w:fldCharType="begin"/>
      </w:r>
      <w:r>
        <w:instrText xml:space="preserve"> SEQ Figure \* ARABIC </w:instrText>
      </w:r>
      <w:r>
        <w:fldChar w:fldCharType="separate"/>
      </w:r>
      <w:r w:rsidR="00286FA5">
        <w:rPr>
          <w:noProof/>
        </w:rPr>
        <w:t>12</w:t>
      </w:r>
      <w:r>
        <w:fldChar w:fldCharType="end"/>
      </w:r>
      <w:r>
        <w:t xml:space="preserve"> Absen</w:t>
      </w:r>
      <w:r w:rsidR="00E41344">
        <w:t>c</w:t>
      </w:r>
      <w:r>
        <w:t>e (KNN)</w:t>
      </w:r>
      <w:bookmarkEnd w:id="48"/>
      <w:bookmarkEnd w:id="49"/>
      <w:bookmarkEnd w:id="50"/>
      <w:bookmarkEnd w:id="51"/>
    </w:p>
    <w:p w14:paraId="5678712E" w14:textId="77777777" w:rsidR="001D4B46" w:rsidRDefault="001D4B46">
      <w:pPr>
        <w:spacing w:after="160" w:line="259" w:lineRule="auto"/>
        <w:jc w:val="left"/>
        <w:rPr>
          <w:rFonts w:eastAsiaTheme="majorEastAsia" w:cstheme="majorBidi"/>
          <w:b/>
          <w:szCs w:val="24"/>
          <w:lang w:val="en-US"/>
        </w:rPr>
      </w:pPr>
      <w:r>
        <w:rPr>
          <w:lang w:val="en-US"/>
        </w:rPr>
        <w:br w:type="page"/>
      </w:r>
    </w:p>
    <w:p w14:paraId="1972BFCD" w14:textId="694DCD8F" w:rsidR="00EA34B0" w:rsidRDefault="00EA34B0" w:rsidP="001439F1">
      <w:pPr>
        <w:pStyle w:val="Heading3"/>
        <w:rPr>
          <w:lang w:val="en-US"/>
        </w:rPr>
      </w:pPr>
      <w:bookmarkStart w:id="52" w:name="_Toc115104849"/>
      <w:r>
        <w:rPr>
          <w:lang w:val="en-US"/>
        </w:rPr>
        <w:lastRenderedPageBreak/>
        <w:t xml:space="preserve">Decision </w:t>
      </w:r>
      <w:r w:rsidR="005A4C52">
        <w:rPr>
          <w:lang w:val="en-US"/>
        </w:rPr>
        <w:t>T</w:t>
      </w:r>
      <w:r>
        <w:rPr>
          <w:lang w:val="en-US"/>
        </w:rPr>
        <w:t>ree</w:t>
      </w:r>
      <w:r w:rsidR="00942D62">
        <w:rPr>
          <w:lang w:val="en-US"/>
        </w:rPr>
        <w:t xml:space="preserve"> Model</w:t>
      </w:r>
      <w:bookmarkEnd w:id="52"/>
    </w:p>
    <w:p w14:paraId="526B3A59" w14:textId="77777777" w:rsidR="001439F1" w:rsidRDefault="001439F1" w:rsidP="001439F1">
      <w:pPr>
        <w:rPr>
          <w:lang w:val="en-US"/>
        </w:rPr>
      </w:pPr>
      <w:r>
        <w:rPr>
          <w:lang w:val="en-US"/>
        </w:rPr>
        <w:t>Visit resources</w:t>
      </w:r>
    </w:p>
    <w:p w14:paraId="14B56F72" w14:textId="4DC0E846" w:rsidR="00010C83" w:rsidRDefault="00A51B02" w:rsidP="00E41344">
      <w:pPr>
        <w:spacing w:line="240" w:lineRule="auto"/>
        <w:jc w:val="center"/>
        <w:rPr>
          <w:lang w:val="en-US"/>
        </w:rPr>
      </w:pPr>
      <w:r w:rsidRPr="00A51B02">
        <w:rPr>
          <w:noProof/>
          <w:lang w:val="en-US"/>
        </w:rPr>
        <w:drawing>
          <wp:inline distT="0" distB="0" distL="0" distR="0" wp14:anchorId="7C9BA0FD" wp14:editId="797C08C3">
            <wp:extent cx="4514850" cy="2647950"/>
            <wp:effectExtent l="0" t="0" r="0" b="0"/>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pic:nvPicPr>
                  <pic:blipFill>
                    <a:blip r:embed="rId19"/>
                    <a:stretch>
                      <a:fillRect/>
                    </a:stretch>
                  </pic:blipFill>
                  <pic:spPr>
                    <a:xfrm>
                      <a:off x="0" y="0"/>
                      <a:ext cx="4514850" cy="2647950"/>
                    </a:xfrm>
                    <a:prstGeom prst="rect">
                      <a:avLst/>
                    </a:prstGeom>
                  </pic:spPr>
                </pic:pic>
              </a:graphicData>
            </a:graphic>
          </wp:inline>
        </w:drawing>
      </w:r>
    </w:p>
    <w:p w14:paraId="2C7235FB" w14:textId="72692319" w:rsidR="005A4C52" w:rsidRDefault="005A4C52" w:rsidP="005A4C52">
      <w:pPr>
        <w:pStyle w:val="Caption"/>
        <w:rPr>
          <w:lang w:val="en-US"/>
        </w:rPr>
      </w:pPr>
      <w:bookmarkStart w:id="53" w:name="_Toc112364620"/>
      <w:bookmarkStart w:id="54" w:name="_Toc112405705"/>
      <w:bookmarkStart w:id="55" w:name="_Toc112406129"/>
      <w:bookmarkStart w:id="56" w:name="_Toc112406490"/>
      <w:r>
        <w:t xml:space="preserve">Figure </w:t>
      </w:r>
      <w:r>
        <w:fldChar w:fldCharType="begin"/>
      </w:r>
      <w:r>
        <w:instrText xml:space="preserve"> SEQ Figure \* ARABIC </w:instrText>
      </w:r>
      <w:r>
        <w:fldChar w:fldCharType="separate"/>
      </w:r>
      <w:r w:rsidR="00286FA5">
        <w:rPr>
          <w:noProof/>
        </w:rPr>
        <w:t>13</w:t>
      </w:r>
      <w:r>
        <w:fldChar w:fldCharType="end"/>
      </w:r>
      <w:r>
        <w:t xml:space="preserve"> Visit Resources (Decision Tree)</w:t>
      </w:r>
      <w:bookmarkEnd w:id="53"/>
      <w:bookmarkEnd w:id="54"/>
      <w:bookmarkEnd w:id="55"/>
      <w:bookmarkEnd w:id="56"/>
    </w:p>
    <w:p w14:paraId="3852F876" w14:textId="77777777" w:rsidR="005A4C52" w:rsidRDefault="005A4C52" w:rsidP="00F9171D">
      <w:pPr>
        <w:jc w:val="center"/>
        <w:rPr>
          <w:lang w:val="en-US"/>
        </w:rPr>
      </w:pPr>
    </w:p>
    <w:p w14:paraId="76AA5B32" w14:textId="77777777" w:rsidR="001439F1" w:rsidRDefault="001439F1" w:rsidP="001439F1">
      <w:pPr>
        <w:rPr>
          <w:lang w:val="en-US"/>
        </w:rPr>
      </w:pPr>
      <w:r>
        <w:rPr>
          <w:lang w:val="en-US"/>
        </w:rPr>
        <w:t>Announcement Views</w:t>
      </w:r>
    </w:p>
    <w:p w14:paraId="5F396B9F" w14:textId="3CE8B104" w:rsidR="00C76958" w:rsidRDefault="00821B11" w:rsidP="00E41344">
      <w:pPr>
        <w:spacing w:line="240" w:lineRule="auto"/>
        <w:jc w:val="center"/>
        <w:rPr>
          <w:lang w:val="en-US"/>
        </w:rPr>
      </w:pPr>
      <w:r w:rsidRPr="00821B11">
        <w:rPr>
          <w:noProof/>
          <w:lang w:val="en-US"/>
        </w:rPr>
        <w:drawing>
          <wp:inline distT="0" distB="0" distL="0" distR="0" wp14:anchorId="45DBCC6E" wp14:editId="1C3E79F8">
            <wp:extent cx="4514850" cy="2647950"/>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0"/>
                    <a:stretch>
                      <a:fillRect/>
                    </a:stretch>
                  </pic:blipFill>
                  <pic:spPr>
                    <a:xfrm>
                      <a:off x="0" y="0"/>
                      <a:ext cx="4514850" cy="2647950"/>
                    </a:xfrm>
                    <a:prstGeom prst="rect">
                      <a:avLst/>
                    </a:prstGeom>
                  </pic:spPr>
                </pic:pic>
              </a:graphicData>
            </a:graphic>
          </wp:inline>
        </w:drawing>
      </w:r>
    </w:p>
    <w:p w14:paraId="17933EF3" w14:textId="20584E1A" w:rsidR="005A4C52" w:rsidRDefault="005A4C52" w:rsidP="005A4C52">
      <w:pPr>
        <w:pStyle w:val="Caption"/>
        <w:rPr>
          <w:lang w:val="en-US"/>
        </w:rPr>
      </w:pPr>
      <w:bookmarkStart w:id="57" w:name="_Toc112364621"/>
      <w:bookmarkStart w:id="58" w:name="_Toc112405706"/>
      <w:bookmarkStart w:id="59" w:name="_Toc112406130"/>
      <w:bookmarkStart w:id="60" w:name="_Toc112406491"/>
      <w:r>
        <w:t xml:space="preserve">Figure </w:t>
      </w:r>
      <w:r>
        <w:fldChar w:fldCharType="begin"/>
      </w:r>
      <w:r>
        <w:instrText xml:space="preserve"> SEQ Figure \* ARABIC </w:instrText>
      </w:r>
      <w:r>
        <w:fldChar w:fldCharType="separate"/>
      </w:r>
      <w:r w:rsidR="00286FA5">
        <w:rPr>
          <w:noProof/>
        </w:rPr>
        <w:t>14</w:t>
      </w:r>
      <w:r>
        <w:fldChar w:fldCharType="end"/>
      </w:r>
      <w:r>
        <w:t xml:space="preserve"> Announcement Views (Decision Tree)</w:t>
      </w:r>
      <w:bookmarkEnd w:id="57"/>
      <w:bookmarkEnd w:id="58"/>
      <w:bookmarkEnd w:id="59"/>
      <w:bookmarkEnd w:id="60"/>
    </w:p>
    <w:p w14:paraId="7E0E240C" w14:textId="77777777" w:rsidR="005A4C52" w:rsidRDefault="005A4C52">
      <w:pPr>
        <w:spacing w:after="160" w:line="259" w:lineRule="auto"/>
        <w:jc w:val="left"/>
        <w:rPr>
          <w:lang w:val="en-US"/>
        </w:rPr>
      </w:pPr>
      <w:r>
        <w:rPr>
          <w:lang w:val="en-US"/>
        </w:rPr>
        <w:br w:type="page"/>
      </w:r>
    </w:p>
    <w:p w14:paraId="00797877" w14:textId="621295EA" w:rsidR="001439F1" w:rsidRDefault="001439F1" w:rsidP="001439F1">
      <w:pPr>
        <w:rPr>
          <w:lang w:val="en-US"/>
        </w:rPr>
      </w:pPr>
      <w:r>
        <w:rPr>
          <w:lang w:val="en-US"/>
        </w:rPr>
        <w:lastRenderedPageBreak/>
        <w:t>Discussion</w:t>
      </w:r>
    </w:p>
    <w:p w14:paraId="676AF871" w14:textId="19D70144" w:rsidR="004A4C09" w:rsidRDefault="009750AB" w:rsidP="00E41344">
      <w:pPr>
        <w:spacing w:line="240" w:lineRule="auto"/>
        <w:jc w:val="center"/>
        <w:rPr>
          <w:lang w:val="en-US"/>
        </w:rPr>
      </w:pPr>
      <w:r w:rsidRPr="009750AB">
        <w:rPr>
          <w:noProof/>
          <w:lang w:val="en-US"/>
        </w:rPr>
        <w:drawing>
          <wp:inline distT="0" distB="0" distL="0" distR="0" wp14:anchorId="68584825" wp14:editId="1DD4A75C">
            <wp:extent cx="4514850" cy="2647950"/>
            <wp:effectExtent l="0" t="0" r="0" b="0"/>
            <wp:docPr id="44" name="Picture 4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low confidence"/>
                    <pic:cNvPicPr/>
                  </pic:nvPicPr>
                  <pic:blipFill>
                    <a:blip r:embed="rId21"/>
                    <a:stretch>
                      <a:fillRect/>
                    </a:stretch>
                  </pic:blipFill>
                  <pic:spPr>
                    <a:xfrm>
                      <a:off x="0" y="0"/>
                      <a:ext cx="4514850" cy="2647950"/>
                    </a:xfrm>
                    <a:prstGeom prst="rect">
                      <a:avLst/>
                    </a:prstGeom>
                  </pic:spPr>
                </pic:pic>
              </a:graphicData>
            </a:graphic>
          </wp:inline>
        </w:drawing>
      </w:r>
    </w:p>
    <w:p w14:paraId="6459AA03" w14:textId="144BA4C6" w:rsidR="005A4C52" w:rsidRDefault="005A4C52" w:rsidP="005A4C52">
      <w:pPr>
        <w:pStyle w:val="Caption"/>
        <w:rPr>
          <w:lang w:val="en-US"/>
        </w:rPr>
      </w:pPr>
      <w:bookmarkStart w:id="61" w:name="_Toc112364622"/>
      <w:bookmarkStart w:id="62" w:name="_Toc112405707"/>
      <w:bookmarkStart w:id="63" w:name="_Toc112406131"/>
      <w:bookmarkStart w:id="64" w:name="_Toc112406492"/>
      <w:r>
        <w:t xml:space="preserve">Figure </w:t>
      </w:r>
      <w:r>
        <w:fldChar w:fldCharType="begin"/>
      </w:r>
      <w:r>
        <w:instrText xml:space="preserve"> SEQ Figure \* ARABIC </w:instrText>
      </w:r>
      <w:r>
        <w:fldChar w:fldCharType="separate"/>
      </w:r>
      <w:r w:rsidR="00286FA5">
        <w:rPr>
          <w:noProof/>
        </w:rPr>
        <w:t>15</w:t>
      </w:r>
      <w:r>
        <w:fldChar w:fldCharType="end"/>
      </w:r>
      <w:r>
        <w:t xml:space="preserve"> Discussions (Decision Tree)</w:t>
      </w:r>
      <w:bookmarkEnd w:id="61"/>
      <w:bookmarkEnd w:id="62"/>
      <w:bookmarkEnd w:id="63"/>
      <w:bookmarkEnd w:id="64"/>
    </w:p>
    <w:p w14:paraId="3B694FCE" w14:textId="77777777" w:rsidR="005A4C52" w:rsidRDefault="005A4C52" w:rsidP="00F9171D">
      <w:pPr>
        <w:jc w:val="center"/>
        <w:rPr>
          <w:lang w:val="en-US"/>
        </w:rPr>
      </w:pPr>
    </w:p>
    <w:p w14:paraId="4F0F24E7" w14:textId="77777777" w:rsidR="001439F1" w:rsidRDefault="001439F1" w:rsidP="001439F1">
      <w:pPr>
        <w:rPr>
          <w:lang w:val="en-US"/>
        </w:rPr>
      </w:pPr>
      <w:r>
        <w:rPr>
          <w:lang w:val="en-US"/>
        </w:rPr>
        <w:t>Absence</w:t>
      </w:r>
    </w:p>
    <w:p w14:paraId="487883F5" w14:textId="14C73E95" w:rsidR="001439F1" w:rsidRDefault="009F5D7A" w:rsidP="00E41344">
      <w:pPr>
        <w:spacing w:line="240" w:lineRule="auto"/>
        <w:jc w:val="center"/>
        <w:rPr>
          <w:lang w:val="en-US"/>
        </w:rPr>
      </w:pPr>
      <w:r w:rsidRPr="009F5D7A">
        <w:rPr>
          <w:noProof/>
          <w:lang w:val="en-US"/>
        </w:rPr>
        <w:drawing>
          <wp:inline distT="0" distB="0" distL="0" distR="0" wp14:anchorId="090DA34C" wp14:editId="6B3E598C">
            <wp:extent cx="2149026" cy="1463167"/>
            <wp:effectExtent l="0" t="0" r="3810" b="381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2"/>
                    <a:stretch>
                      <a:fillRect/>
                    </a:stretch>
                  </pic:blipFill>
                  <pic:spPr>
                    <a:xfrm>
                      <a:off x="0" y="0"/>
                      <a:ext cx="2149026" cy="1463167"/>
                    </a:xfrm>
                    <a:prstGeom prst="rect">
                      <a:avLst/>
                    </a:prstGeom>
                  </pic:spPr>
                </pic:pic>
              </a:graphicData>
            </a:graphic>
          </wp:inline>
        </w:drawing>
      </w:r>
    </w:p>
    <w:p w14:paraId="4D8FA09D" w14:textId="138A6D4C" w:rsidR="005A4C52" w:rsidRDefault="005A4C52" w:rsidP="005A4C52">
      <w:pPr>
        <w:pStyle w:val="Caption"/>
        <w:rPr>
          <w:lang w:val="en-US"/>
        </w:rPr>
      </w:pPr>
      <w:bookmarkStart w:id="65" w:name="_Toc112364623"/>
      <w:bookmarkStart w:id="66" w:name="_Toc112405708"/>
      <w:bookmarkStart w:id="67" w:name="_Toc112406132"/>
      <w:bookmarkStart w:id="68" w:name="_Toc112406493"/>
      <w:r>
        <w:t xml:space="preserve">Figure </w:t>
      </w:r>
      <w:r>
        <w:fldChar w:fldCharType="begin"/>
      </w:r>
      <w:r>
        <w:instrText xml:space="preserve"> SEQ Figure \* ARABIC </w:instrText>
      </w:r>
      <w:r>
        <w:fldChar w:fldCharType="separate"/>
      </w:r>
      <w:r w:rsidR="00286FA5">
        <w:rPr>
          <w:noProof/>
        </w:rPr>
        <w:t>16</w:t>
      </w:r>
      <w:r>
        <w:fldChar w:fldCharType="end"/>
      </w:r>
      <w:r>
        <w:t xml:space="preserve"> Absen</w:t>
      </w:r>
      <w:r w:rsidR="00E41344">
        <w:t>c</w:t>
      </w:r>
      <w:r>
        <w:t>e (Decision Tree)</w:t>
      </w:r>
      <w:bookmarkEnd w:id="65"/>
      <w:bookmarkEnd w:id="66"/>
      <w:bookmarkEnd w:id="67"/>
      <w:bookmarkEnd w:id="68"/>
    </w:p>
    <w:p w14:paraId="4DAB19E6" w14:textId="77777777" w:rsidR="005A4C52" w:rsidRDefault="005A4C52">
      <w:pPr>
        <w:spacing w:after="160" w:line="259" w:lineRule="auto"/>
        <w:jc w:val="left"/>
        <w:rPr>
          <w:rFonts w:eastAsiaTheme="majorEastAsia" w:cstheme="majorBidi"/>
          <w:b/>
          <w:szCs w:val="24"/>
          <w:lang w:val="en-US"/>
        </w:rPr>
      </w:pPr>
      <w:r>
        <w:rPr>
          <w:lang w:val="en-US"/>
        </w:rPr>
        <w:br w:type="page"/>
      </w:r>
    </w:p>
    <w:p w14:paraId="16F34B13" w14:textId="75868333" w:rsidR="00EA34B0" w:rsidRDefault="00FF4D78" w:rsidP="001439F1">
      <w:pPr>
        <w:pStyle w:val="Heading3"/>
        <w:rPr>
          <w:lang w:val="en-US"/>
        </w:rPr>
      </w:pPr>
      <w:bookmarkStart w:id="69" w:name="_Toc115104850"/>
      <w:r>
        <w:rPr>
          <w:lang w:val="en-US"/>
        </w:rPr>
        <w:lastRenderedPageBreak/>
        <w:t>Support Vector Machine (</w:t>
      </w:r>
      <w:r w:rsidR="00EA34B0">
        <w:rPr>
          <w:lang w:val="en-US"/>
        </w:rPr>
        <w:t>SVM</w:t>
      </w:r>
      <w:r>
        <w:rPr>
          <w:lang w:val="en-US"/>
        </w:rPr>
        <w:t>)</w:t>
      </w:r>
      <w:r w:rsidR="00942D62">
        <w:rPr>
          <w:lang w:val="en-US"/>
        </w:rPr>
        <w:t xml:space="preserve"> Model</w:t>
      </w:r>
      <w:bookmarkEnd w:id="69"/>
    </w:p>
    <w:p w14:paraId="5E9E9EB4" w14:textId="77777777" w:rsidR="001439F1" w:rsidRDefault="001439F1" w:rsidP="001439F1">
      <w:pPr>
        <w:rPr>
          <w:lang w:val="en-US"/>
        </w:rPr>
      </w:pPr>
      <w:r>
        <w:rPr>
          <w:lang w:val="en-US"/>
        </w:rPr>
        <w:t>Visit resources</w:t>
      </w:r>
    </w:p>
    <w:p w14:paraId="2E8E647D" w14:textId="1EC43967" w:rsidR="001112B7" w:rsidRDefault="005E0445" w:rsidP="00E41344">
      <w:pPr>
        <w:spacing w:line="240" w:lineRule="auto"/>
        <w:jc w:val="center"/>
        <w:rPr>
          <w:lang w:val="en-US"/>
        </w:rPr>
      </w:pPr>
      <w:r w:rsidRPr="005E0445">
        <w:rPr>
          <w:noProof/>
          <w:lang w:val="en-US"/>
        </w:rPr>
        <w:drawing>
          <wp:inline distT="0" distB="0" distL="0" distR="0" wp14:anchorId="68DAD605" wp14:editId="2E516119">
            <wp:extent cx="4514850" cy="2647950"/>
            <wp:effectExtent l="0" t="0" r="0" b="0"/>
            <wp:docPr id="43" name="Picture 4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hape&#10;&#10;Description automatically generated"/>
                    <pic:cNvPicPr/>
                  </pic:nvPicPr>
                  <pic:blipFill>
                    <a:blip r:embed="rId23"/>
                    <a:stretch>
                      <a:fillRect/>
                    </a:stretch>
                  </pic:blipFill>
                  <pic:spPr>
                    <a:xfrm>
                      <a:off x="0" y="0"/>
                      <a:ext cx="4514850" cy="2647950"/>
                    </a:xfrm>
                    <a:prstGeom prst="rect">
                      <a:avLst/>
                    </a:prstGeom>
                  </pic:spPr>
                </pic:pic>
              </a:graphicData>
            </a:graphic>
          </wp:inline>
        </w:drawing>
      </w:r>
    </w:p>
    <w:p w14:paraId="6E386740" w14:textId="7C7F5A7B" w:rsidR="005A4C52" w:rsidRDefault="005A4C52" w:rsidP="005A4C52">
      <w:pPr>
        <w:pStyle w:val="Caption"/>
        <w:rPr>
          <w:lang w:val="en-US"/>
        </w:rPr>
      </w:pPr>
      <w:bookmarkStart w:id="70" w:name="_Toc112364624"/>
      <w:bookmarkStart w:id="71" w:name="_Toc112405709"/>
      <w:bookmarkStart w:id="72" w:name="_Toc112406133"/>
      <w:bookmarkStart w:id="73" w:name="_Toc112406494"/>
      <w:r>
        <w:t xml:space="preserve">Figure </w:t>
      </w:r>
      <w:r>
        <w:fldChar w:fldCharType="begin"/>
      </w:r>
      <w:r>
        <w:instrText xml:space="preserve"> SEQ Figure \* ARABIC </w:instrText>
      </w:r>
      <w:r>
        <w:fldChar w:fldCharType="separate"/>
      </w:r>
      <w:r w:rsidR="00286FA5">
        <w:rPr>
          <w:noProof/>
        </w:rPr>
        <w:t>17</w:t>
      </w:r>
      <w:r>
        <w:fldChar w:fldCharType="end"/>
      </w:r>
      <w:r>
        <w:t xml:space="preserve"> Visit Resources (SVM)</w:t>
      </w:r>
      <w:bookmarkEnd w:id="70"/>
      <w:bookmarkEnd w:id="71"/>
      <w:bookmarkEnd w:id="72"/>
      <w:bookmarkEnd w:id="73"/>
    </w:p>
    <w:p w14:paraId="5313F944" w14:textId="77777777" w:rsidR="005A4C52" w:rsidRDefault="005A4C52" w:rsidP="00F9171D">
      <w:pPr>
        <w:jc w:val="center"/>
        <w:rPr>
          <w:lang w:val="en-US"/>
        </w:rPr>
      </w:pPr>
    </w:p>
    <w:p w14:paraId="063B3B68" w14:textId="77777777" w:rsidR="001439F1" w:rsidRDefault="001439F1" w:rsidP="001439F1">
      <w:pPr>
        <w:rPr>
          <w:lang w:val="en-US"/>
        </w:rPr>
      </w:pPr>
      <w:r>
        <w:rPr>
          <w:lang w:val="en-US"/>
        </w:rPr>
        <w:t>Announcement Views</w:t>
      </w:r>
    </w:p>
    <w:p w14:paraId="66B1082A" w14:textId="3D6746EB" w:rsidR="00EF240B" w:rsidRDefault="00EF240B" w:rsidP="00E41344">
      <w:pPr>
        <w:spacing w:line="240" w:lineRule="auto"/>
        <w:jc w:val="center"/>
        <w:rPr>
          <w:lang w:val="en-US"/>
        </w:rPr>
      </w:pPr>
      <w:r w:rsidRPr="00EF240B">
        <w:rPr>
          <w:noProof/>
          <w:lang w:val="en-US"/>
        </w:rPr>
        <w:drawing>
          <wp:inline distT="0" distB="0" distL="0" distR="0" wp14:anchorId="3E1889ED" wp14:editId="4E7019CB">
            <wp:extent cx="4514850" cy="2647950"/>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24"/>
                    <a:stretch>
                      <a:fillRect/>
                    </a:stretch>
                  </pic:blipFill>
                  <pic:spPr>
                    <a:xfrm>
                      <a:off x="0" y="0"/>
                      <a:ext cx="4514850" cy="2647950"/>
                    </a:xfrm>
                    <a:prstGeom prst="rect">
                      <a:avLst/>
                    </a:prstGeom>
                  </pic:spPr>
                </pic:pic>
              </a:graphicData>
            </a:graphic>
          </wp:inline>
        </w:drawing>
      </w:r>
    </w:p>
    <w:p w14:paraId="355F68E8" w14:textId="4B32DF6B" w:rsidR="005A4C52" w:rsidRDefault="005A4C52" w:rsidP="005A4C52">
      <w:pPr>
        <w:pStyle w:val="Caption"/>
        <w:rPr>
          <w:lang w:val="en-US"/>
        </w:rPr>
      </w:pPr>
      <w:bookmarkStart w:id="74" w:name="_Toc112364625"/>
      <w:bookmarkStart w:id="75" w:name="_Toc112405710"/>
      <w:bookmarkStart w:id="76" w:name="_Toc112406134"/>
      <w:bookmarkStart w:id="77" w:name="_Toc112406495"/>
      <w:r>
        <w:t xml:space="preserve">Figure </w:t>
      </w:r>
      <w:r>
        <w:fldChar w:fldCharType="begin"/>
      </w:r>
      <w:r>
        <w:instrText xml:space="preserve"> SEQ Figure \* ARABIC </w:instrText>
      </w:r>
      <w:r>
        <w:fldChar w:fldCharType="separate"/>
      </w:r>
      <w:r w:rsidR="00286FA5">
        <w:rPr>
          <w:noProof/>
        </w:rPr>
        <w:t>18</w:t>
      </w:r>
      <w:r>
        <w:fldChar w:fldCharType="end"/>
      </w:r>
      <w:r>
        <w:t xml:space="preserve"> Announcement Views (SVM)</w:t>
      </w:r>
      <w:bookmarkEnd w:id="74"/>
      <w:bookmarkEnd w:id="75"/>
      <w:bookmarkEnd w:id="76"/>
      <w:bookmarkEnd w:id="77"/>
    </w:p>
    <w:p w14:paraId="06F37876" w14:textId="77777777" w:rsidR="005A4C52" w:rsidRDefault="005A4C52">
      <w:pPr>
        <w:spacing w:after="160" w:line="259" w:lineRule="auto"/>
        <w:jc w:val="left"/>
        <w:rPr>
          <w:lang w:val="en-US"/>
        </w:rPr>
      </w:pPr>
      <w:r>
        <w:rPr>
          <w:lang w:val="en-US"/>
        </w:rPr>
        <w:br w:type="page"/>
      </w:r>
    </w:p>
    <w:p w14:paraId="2962BA5B" w14:textId="5CF6E672" w:rsidR="001439F1" w:rsidRDefault="001439F1" w:rsidP="001439F1">
      <w:pPr>
        <w:rPr>
          <w:lang w:val="en-US"/>
        </w:rPr>
      </w:pPr>
      <w:r>
        <w:rPr>
          <w:lang w:val="en-US"/>
        </w:rPr>
        <w:lastRenderedPageBreak/>
        <w:t>Discussion</w:t>
      </w:r>
    </w:p>
    <w:p w14:paraId="2BC1B084" w14:textId="7D6330F4" w:rsidR="00137236" w:rsidRDefault="00137236" w:rsidP="00E41344">
      <w:pPr>
        <w:spacing w:line="240" w:lineRule="auto"/>
        <w:jc w:val="center"/>
        <w:rPr>
          <w:lang w:val="en-US"/>
        </w:rPr>
      </w:pPr>
      <w:r w:rsidRPr="00137236">
        <w:rPr>
          <w:noProof/>
          <w:lang w:val="en-US"/>
        </w:rPr>
        <w:drawing>
          <wp:inline distT="0" distB="0" distL="0" distR="0" wp14:anchorId="6159FBF9" wp14:editId="542458B2">
            <wp:extent cx="4514850" cy="2647950"/>
            <wp:effectExtent l="0" t="0" r="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25"/>
                    <a:stretch>
                      <a:fillRect/>
                    </a:stretch>
                  </pic:blipFill>
                  <pic:spPr>
                    <a:xfrm>
                      <a:off x="0" y="0"/>
                      <a:ext cx="4514850" cy="2647950"/>
                    </a:xfrm>
                    <a:prstGeom prst="rect">
                      <a:avLst/>
                    </a:prstGeom>
                  </pic:spPr>
                </pic:pic>
              </a:graphicData>
            </a:graphic>
          </wp:inline>
        </w:drawing>
      </w:r>
    </w:p>
    <w:p w14:paraId="52DCC0A5" w14:textId="6C45FE46" w:rsidR="005A4C52" w:rsidRDefault="005A4C52" w:rsidP="005A4C52">
      <w:pPr>
        <w:pStyle w:val="Caption"/>
        <w:rPr>
          <w:lang w:val="en-US"/>
        </w:rPr>
      </w:pPr>
      <w:bookmarkStart w:id="78" w:name="_Toc112364626"/>
      <w:bookmarkStart w:id="79" w:name="_Toc112405711"/>
      <w:bookmarkStart w:id="80" w:name="_Toc112406135"/>
      <w:bookmarkStart w:id="81" w:name="_Toc112406496"/>
      <w:r>
        <w:t xml:space="preserve">Figure </w:t>
      </w:r>
      <w:r>
        <w:fldChar w:fldCharType="begin"/>
      </w:r>
      <w:r>
        <w:instrText xml:space="preserve"> SEQ Figure \* ARABIC </w:instrText>
      </w:r>
      <w:r>
        <w:fldChar w:fldCharType="separate"/>
      </w:r>
      <w:r w:rsidR="00286FA5">
        <w:rPr>
          <w:noProof/>
        </w:rPr>
        <w:t>19</w:t>
      </w:r>
      <w:r>
        <w:fldChar w:fldCharType="end"/>
      </w:r>
      <w:r>
        <w:t xml:space="preserve"> Discussions (SVM)</w:t>
      </w:r>
      <w:bookmarkEnd w:id="78"/>
      <w:bookmarkEnd w:id="79"/>
      <w:bookmarkEnd w:id="80"/>
      <w:bookmarkEnd w:id="81"/>
    </w:p>
    <w:p w14:paraId="563CDFBD" w14:textId="77777777" w:rsidR="005A4C52" w:rsidRDefault="005A4C52" w:rsidP="00F9171D">
      <w:pPr>
        <w:jc w:val="center"/>
        <w:rPr>
          <w:lang w:val="en-US"/>
        </w:rPr>
      </w:pPr>
    </w:p>
    <w:p w14:paraId="4B940A07" w14:textId="77777777" w:rsidR="001439F1" w:rsidRDefault="001439F1" w:rsidP="001439F1">
      <w:pPr>
        <w:rPr>
          <w:lang w:val="en-US"/>
        </w:rPr>
      </w:pPr>
      <w:r>
        <w:rPr>
          <w:lang w:val="en-US"/>
        </w:rPr>
        <w:t>Absence</w:t>
      </w:r>
    </w:p>
    <w:p w14:paraId="234D1155" w14:textId="56177427" w:rsidR="001439F1" w:rsidRDefault="00BC13F5" w:rsidP="00E41344">
      <w:pPr>
        <w:spacing w:line="240" w:lineRule="auto"/>
        <w:jc w:val="center"/>
        <w:rPr>
          <w:lang w:val="en-US"/>
        </w:rPr>
      </w:pPr>
      <w:r w:rsidRPr="00BC13F5">
        <w:rPr>
          <w:noProof/>
          <w:lang w:val="en-US"/>
        </w:rPr>
        <w:drawing>
          <wp:inline distT="0" distB="0" distL="0" distR="0" wp14:anchorId="5CCFE4EB" wp14:editId="2E8DE2AA">
            <wp:extent cx="2240474" cy="1249788"/>
            <wp:effectExtent l="0" t="0" r="7620" b="762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26"/>
                    <a:stretch>
                      <a:fillRect/>
                    </a:stretch>
                  </pic:blipFill>
                  <pic:spPr>
                    <a:xfrm>
                      <a:off x="0" y="0"/>
                      <a:ext cx="2240474" cy="1249788"/>
                    </a:xfrm>
                    <a:prstGeom prst="rect">
                      <a:avLst/>
                    </a:prstGeom>
                  </pic:spPr>
                </pic:pic>
              </a:graphicData>
            </a:graphic>
          </wp:inline>
        </w:drawing>
      </w:r>
    </w:p>
    <w:p w14:paraId="35499228" w14:textId="3CE9B34E" w:rsidR="005A4C52" w:rsidRDefault="005A4C52" w:rsidP="005A4C52">
      <w:pPr>
        <w:pStyle w:val="Caption"/>
        <w:rPr>
          <w:lang w:val="en-US"/>
        </w:rPr>
      </w:pPr>
      <w:bookmarkStart w:id="82" w:name="_Toc112364627"/>
      <w:bookmarkStart w:id="83" w:name="_Toc112405712"/>
      <w:bookmarkStart w:id="84" w:name="_Toc112406136"/>
      <w:bookmarkStart w:id="85" w:name="_Toc112406497"/>
      <w:r>
        <w:t xml:space="preserve">Figure </w:t>
      </w:r>
      <w:r>
        <w:fldChar w:fldCharType="begin"/>
      </w:r>
      <w:r>
        <w:instrText xml:space="preserve"> SEQ Figure \* ARABIC </w:instrText>
      </w:r>
      <w:r>
        <w:fldChar w:fldCharType="separate"/>
      </w:r>
      <w:r w:rsidR="00286FA5">
        <w:rPr>
          <w:noProof/>
        </w:rPr>
        <w:t>20</w:t>
      </w:r>
      <w:r>
        <w:fldChar w:fldCharType="end"/>
      </w:r>
      <w:r>
        <w:t xml:space="preserve"> Absen</w:t>
      </w:r>
      <w:r w:rsidR="00E41344">
        <w:t>c</w:t>
      </w:r>
      <w:r>
        <w:t>e (SVM)</w:t>
      </w:r>
      <w:bookmarkEnd w:id="82"/>
      <w:bookmarkEnd w:id="83"/>
      <w:bookmarkEnd w:id="84"/>
      <w:bookmarkEnd w:id="85"/>
    </w:p>
    <w:p w14:paraId="46C5E184" w14:textId="77777777" w:rsidR="005A4C52" w:rsidRDefault="005A4C52">
      <w:pPr>
        <w:spacing w:after="160" w:line="259" w:lineRule="auto"/>
        <w:jc w:val="left"/>
        <w:rPr>
          <w:rFonts w:eastAsiaTheme="majorEastAsia" w:cstheme="majorBidi"/>
          <w:b/>
          <w:szCs w:val="24"/>
          <w:lang w:val="en-US"/>
        </w:rPr>
      </w:pPr>
      <w:r>
        <w:rPr>
          <w:lang w:val="en-US"/>
        </w:rPr>
        <w:br w:type="page"/>
      </w:r>
    </w:p>
    <w:p w14:paraId="654150FA" w14:textId="57969458" w:rsidR="00303EEE" w:rsidRDefault="00EA34B0" w:rsidP="00D65D5A">
      <w:pPr>
        <w:pStyle w:val="Heading3"/>
        <w:rPr>
          <w:lang w:val="en-US"/>
        </w:rPr>
      </w:pPr>
      <w:bookmarkStart w:id="86" w:name="_Toc115104851"/>
      <w:r>
        <w:rPr>
          <w:lang w:val="en-US"/>
        </w:rPr>
        <w:lastRenderedPageBreak/>
        <w:t xml:space="preserve">Logistic </w:t>
      </w:r>
      <w:r w:rsidR="005A4C52">
        <w:rPr>
          <w:lang w:val="en-US"/>
        </w:rPr>
        <w:t>R</w:t>
      </w:r>
      <w:r>
        <w:rPr>
          <w:lang w:val="en-US"/>
        </w:rPr>
        <w:t>egression</w:t>
      </w:r>
      <w:r w:rsidR="00942D62">
        <w:rPr>
          <w:lang w:val="en-US"/>
        </w:rPr>
        <w:t xml:space="preserve"> Model</w:t>
      </w:r>
      <w:bookmarkEnd w:id="86"/>
    </w:p>
    <w:p w14:paraId="34E6D8EA" w14:textId="3A2624CC" w:rsidR="001439F1" w:rsidRDefault="001439F1" w:rsidP="001439F1">
      <w:pPr>
        <w:rPr>
          <w:lang w:val="en-US"/>
        </w:rPr>
      </w:pPr>
      <w:r>
        <w:rPr>
          <w:lang w:val="en-US"/>
        </w:rPr>
        <w:t xml:space="preserve">Visit </w:t>
      </w:r>
      <w:r w:rsidR="00D65D5A">
        <w:rPr>
          <w:lang w:val="en-US"/>
        </w:rPr>
        <w:t>R</w:t>
      </w:r>
      <w:r>
        <w:rPr>
          <w:lang w:val="en-US"/>
        </w:rPr>
        <w:t>esources</w:t>
      </w:r>
    </w:p>
    <w:p w14:paraId="005C9D4E" w14:textId="02B219C9" w:rsidR="00D65D5A" w:rsidRDefault="00D65D5A" w:rsidP="00E41344">
      <w:pPr>
        <w:spacing w:line="240" w:lineRule="auto"/>
        <w:jc w:val="center"/>
        <w:rPr>
          <w:lang w:val="en-US"/>
        </w:rPr>
      </w:pPr>
      <w:r w:rsidRPr="00D65D5A">
        <w:rPr>
          <w:noProof/>
          <w:lang w:val="en-US"/>
        </w:rPr>
        <w:drawing>
          <wp:inline distT="0" distB="0" distL="0" distR="0" wp14:anchorId="0593E746" wp14:editId="161C2534">
            <wp:extent cx="4514850" cy="2647950"/>
            <wp:effectExtent l="0" t="0" r="0" b="0"/>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27"/>
                    <a:stretch>
                      <a:fillRect/>
                    </a:stretch>
                  </pic:blipFill>
                  <pic:spPr>
                    <a:xfrm>
                      <a:off x="0" y="0"/>
                      <a:ext cx="4514850" cy="2647950"/>
                    </a:xfrm>
                    <a:prstGeom prst="rect">
                      <a:avLst/>
                    </a:prstGeom>
                  </pic:spPr>
                </pic:pic>
              </a:graphicData>
            </a:graphic>
          </wp:inline>
        </w:drawing>
      </w:r>
    </w:p>
    <w:p w14:paraId="30E997DB" w14:textId="0B95D7B7" w:rsidR="005A4C52" w:rsidRDefault="005A4C52" w:rsidP="005A4C52">
      <w:pPr>
        <w:pStyle w:val="Caption"/>
        <w:rPr>
          <w:lang w:val="en-US"/>
        </w:rPr>
      </w:pPr>
      <w:bookmarkStart w:id="87" w:name="_Toc112364628"/>
      <w:bookmarkStart w:id="88" w:name="_Toc112405713"/>
      <w:bookmarkStart w:id="89" w:name="_Toc112406137"/>
      <w:bookmarkStart w:id="90" w:name="_Toc112406498"/>
      <w:r>
        <w:t xml:space="preserve">Figure </w:t>
      </w:r>
      <w:r>
        <w:fldChar w:fldCharType="begin"/>
      </w:r>
      <w:r>
        <w:instrText xml:space="preserve"> SEQ Figure \* ARABIC </w:instrText>
      </w:r>
      <w:r>
        <w:fldChar w:fldCharType="separate"/>
      </w:r>
      <w:r w:rsidR="00286FA5">
        <w:rPr>
          <w:noProof/>
        </w:rPr>
        <w:t>21</w:t>
      </w:r>
      <w:r>
        <w:fldChar w:fldCharType="end"/>
      </w:r>
      <w:r>
        <w:t xml:space="preserve"> Visit Resources (Logisti</w:t>
      </w:r>
      <w:r w:rsidR="00E41344">
        <w:t>c</w:t>
      </w:r>
      <w:r>
        <w:t xml:space="preserve"> Regression)</w:t>
      </w:r>
      <w:bookmarkEnd w:id="87"/>
      <w:bookmarkEnd w:id="88"/>
      <w:bookmarkEnd w:id="89"/>
      <w:bookmarkEnd w:id="90"/>
    </w:p>
    <w:p w14:paraId="474B24FA" w14:textId="77777777" w:rsidR="005A4C52" w:rsidRDefault="005A4C52" w:rsidP="00F9171D">
      <w:pPr>
        <w:jc w:val="center"/>
        <w:rPr>
          <w:lang w:val="en-US"/>
        </w:rPr>
      </w:pPr>
    </w:p>
    <w:p w14:paraId="171C537D" w14:textId="77777777" w:rsidR="001439F1" w:rsidRDefault="001439F1" w:rsidP="001439F1">
      <w:pPr>
        <w:rPr>
          <w:lang w:val="en-US"/>
        </w:rPr>
      </w:pPr>
      <w:r>
        <w:rPr>
          <w:lang w:val="en-US"/>
        </w:rPr>
        <w:t>Announcement Views</w:t>
      </w:r>
    </w:p>
    <w:p w14:paraId="6EA2D9AC" w14:textId="5351D7A2" w:rsidR="007D66BC" w:rsidRDefault="007D66BC" w:rsidP="00E41344">
      <w:pPr>
        <w:spacing w:line="240" w:lineRule="auto"/>
        <w:jc w:val="center"/>
        <w:rPr>
          <w:lang w:val="en-US"/>
        </w:rPr>
      </w:pPr>
      <w:r w:rsidRPr="007D66BC">
        <w:rPr>
          <w:noProof/>
          <w:lang w:val="en-US"/>
        </w:rPr>
        <w:drawing>
          <wp:inline distT="0" distB="0" distL="0" distR="0" wp14:anchorId="05CA5372" wp14:editId="3DEFFDFA">
            <wp:extent cx="4514850" cy="2647950"/>
            <wp:effectExtent l="0" t="0" r="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28"/>
                    <a:stretch>
                      <a:fillRect/>
                    </a:stretch>
                  </pic:blipFill>
                  <pic:spPr>
                    <a:xfrm>
                      <a:off x="0" y="0"/>
                      <a:ext cx="4514850" cy="2647950"/>
                    </a:xfrm>
                    <a:prstGeom prst="rect">
                      <a:avLst/>
                    </a:prstGeom>
                  </pic:spPr>
                </pic:pic>
              </a:graphicData>
            </a:graphic>
          </wp:inline>
        </w:drawing>
      </w:r>
    </w:p>
    <w:p w14:paraId="21809336" w14:textId="29E4E8F8" w:rsidR="005A4C52" w:rsidRDefault="005A4C52" w:rsidP="005A4C52">
      <w:pPr>
        <w:pStyle w:val="Caption"/>
        <w:rPr>
          <w:lang w:val="en-US"/>
        </w:rPr>
      </w:pPr>
      <w:bookmarkStart w:id="91" w:name="_Toc112364629"/>
      <w:bookmarkStart w:id="92" w:name="_Toc112405714"/>
      <w:bookmarkStart w:id="93" w:name="_Toc112406138"/>
      <w:bookmarkStart w:id="94" w:name="_Toc112406499"/>
      <w:r>
        <w:t xml:space="preserve">Figure </w:t>
      </w:r>
      <w:r>
        <w:fldChar w:fldCharType="begin"/>
      </w:r>
      <w:r>
        <w:instrText xml:space="preserve"> SEQ Figure \* ARABIC </w:instrText>
      </w:r>
      <w:r>
        <w:fldChar w:fldCharType="separate"/>
      </w:r>
      <w:r w:rsidR="00286FA5">
        <w:rPr>
          <w:noProof/>
        </w:rPr>
        <w:t>22</w:t>
      </w:r>
      <w:r>
        <w:fldChar w:fldCharType="end"/>
      </w:r>
      <w:r>
        <w:t xml:space="preserve"> Announcement Views (Logistic Regression)</w:t>
      </w:r>
      <w:bookmarkEnd w:id="91"/>
      <w:bookmarkEnd w:id="92"/>
      <w:bookmarkEnd w:id="93"/>
      <w:bookmarkEnd w:id="94"/>
    </w:p>
    <w:p w14:paraId="4325A179" w14:textId="77777777" w:rsidR="005A4C52" w:rsidRDefault="005A4C52">
      <w:pPr>
        <w:spacing w:after="160" w:line="259" w:lineRule="auto"/>
        <w:jc w:val="left"/>
        <w:rPr>
          <w:lang w:val="en-US"/>
        </w:rPr>
      </w:pPr>
      <w:r>
        <w:rPr>
          <w:lang w:val="en-US"/>
        </w:rPr>
        <w:br w:type="page"/>
      </w:r>
    </w:p>
    <w:p w14:paraId="34BBAB04" w14:textId="28D65FCA" w:rsidR="001439F1" w:rsidRDefault="001439F1" w:rsidP="001439F1">
      <w:pPr>
        <w:rPr>
          <w:lang w:val="en-US"/>
        </w:rPr>
      </w:pPr>
      <w:r>
        <w:rPr>
          <w:lang w:val="en-US"/>
        </w:rPr>
        <w:lastRenderedPageBreak/>
        <w:t>Discussion</w:t>
      </w:r>
    </w:p>
    <w:p w14:paraId="6FD69088" w14:textId="5292E30C" w:rsidR="000005AC" w:rsidRDefault="000005AC" w:rsidP="00E41344">
      <w:pPr>
        <w:spacing w:line="240" w:lineRule="auto"/>
        <w:jc w:val="center"/>
        <w:rPr>
          <w:lang w:val="en-US"/>
        </w:rPr>
      </w:pPr>
      <w:r w:rsidRPr="000005AC">
        <w:rPr>
          <w:noProof/>
          <w:lang w:val="en-US"/>
        </w:rPr>
        <w:drawing>
          <wp:inline distT="0" distB="0" distL="0" distR="0" wp14:anchorId="681D3420" wp14:editId="436597A0">
            <wp:extent cx="4514850"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4850" cy="2647950"/>
                    </a:xfrm>
                    <a:prstGeom prst="rect">
                      <a:avLst/>
                    </a:prstGeom>
                  </pic:spPr>
                </pic:pic>
              </a:graphicData>
            </a:graphic>
          </wp:inline>
        </w:drawing>
      </w:r>
    </w:p>
    <w:p w14:paraId="6D58DBB7" w14:textId="05905CA3" w:rsidR="005A4C52" w:rsidRDefault="005A4C52" w:rsidP="005A4C52">
      <w:pPr>
        <w:pStyle w:val="Caption"/>
        <w:rPr>
          <w:lang w:val="en-US"/>
        </w:rPr>
      </w:pPr>
      <w:bookmarkStart w:id="95" w:name="_Toc112364630"/>
      <w:bookmarkStart w:id="96" w:name="_Toc112405715"/>
      <w:bookmarkStart w:id="97" w:name="_Toc112406139"/>
      <w:bookmarkStart w:id="98" w:name="_Toc112406500"/>
      <w:r>
        <w:t xml:space="preserve">Figure </w:t>
      </w:r>
      <w:r>
        <w:fldChar w:fldCharType="begin"/>
      </w:r>
      <w:r>
        <w:instrText xml:space="preserve"> SEQ Figure \* ARABIC </w:instrText>
      </w:r>
      <w:r>
        <w:fldChar w:fldCharType="separate"/>
      </w:r>
      <w:r w:rsidR="00286FA5">
        <w:rPr>
          <w:noProof/>
        </w:rPr>
        <w:t>23</w:t>
      </w:r>
      <w:r>
        <w:fldChar w:fldCharType="end"/>
      </w:r>
      <w:r>
        <w:t xml:space="preserve"> Discussions (Logistic Regression)</w:t>
      </w:r>
      <w:bookmarkEnd w:id="95"/>
      <w:bookmarkEnd w:id="96"/>
      <w:bookmarkEnd w:id="97"/>
      <w:bookmarkEnd w:id="98"/>
    </w:p>
    <w:p w14:paraId="4E77469B" w14:textId="77777777" w:rsidR="005A4C52" w:rsidRDefault="005A4C52" w:rsidP="00F9171D">
      <w:pPr>
        <w:jc w:val="center"/>
        <w:rPr>
          <w:lang w:val="en-US"/>
        </w:rPr>
      </w:pPr>
    </w:p>
    <w:p w14:paraId="1E9C92AB" w14:textId="77777777" w:rsidR="001439F1" w:rsidRDefault="001439F1" w:rsidP="001439F1">
      <w:pPr>
        <w:rPr>
          <w:lang w:val="en-US"/>
        </w:rPr>
      </w:pPr>
      <w:r>
        <w:rPr>
          <w:lang w:val="en-US"/>
        </w:rPr>
        <w:t>Absence</w:t>
      </w:r>
    </w:p>
    <w:p w14:paraId="459F4AF0" w14:textId="24D2EEC8" w:rsidR="008D7EED" w:rsidRDefault="00CC01EB" w:rsidP="00E41344">
      <w:pPr>
        <w:spacing w:line="240" w:lineRule="auto"/>
        <w:jc w:val="center"/>
        <w:rPr>
          <w:lang w:val="en-US"/>
        </w:rPr>
      </w:pPr>
      <w:r w:rsidRPr="00CC01EB">
        <w:rPr>
          <w:noProof/>
          <w:lang w:val="en-US"/>
        </w:rPr>
        <w:drawing>
          <wp:inline distT="0" distB="0" distL="0" distR="0" wp14:anchorId="4B1F25BA" wp14:editId="04F73DD2">
            <wp:extent cx="2316681" cy="1508891"/>
            <wp:effectExtent l="0" t="0" r="762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0"/>
                    <a:stretch>
                      <a:fillRect/>
                    </a:stretch>
                  </pic:blipFill>
                  <pic:spPr>
                    <a:xfrm>
                      <a:off x="0" y="0"/>
                      <a:ext cx="2316681" cy="1508891"/>
                    </a:xfrm>
                    <a:prstGeom prst="rect">
                      <a:avLst/>
                    </a:prstGeom>
                  </pic:spPr>
                </pic:pic>
              </a:graphicData>
            </a:graphic>
          </wp:inline>
        </w:drawing>
      </w:r>
    </w:p>
    <w:p w14:paraId="3E30243A" w14:textId="1AF7B137" w:rsidR="005A4C52" w:rsidRDefault="005A4C52" w:rsidP="005A4C52">
      <w:pPr>
        <w:pStyle w:val="Caption"/>
        <w:rPr>
          <w:lang w:val="en-US"/>
        </w:rPr>
      </w:pPr>
      <w:bookmarkStart w:id="99" w:name="_Toc112364631"/>
      <w:bookmarkStart w:id="100" w:name="_Toc112405716"/>
      <w:bookmarkStart w:id="101" w:name="_Toc112406140"/>
      <w:bookmarkStart w:id="102" w:name="_Toc112406501"/>
      <w:r>
        <w:t xml:space="preserve">Figure </w:t>
      </w:r>
      <w:r>
        <w:fldChar w:fldCharType="begin"/>
      </w:r>
      <w:r>
        <w:instrText xml:space="preserve"> SEQ Figure \* ARABIC </w:instrText>
      </w:r>
      <w:r>
        <w:fldChar w:fldCharType="separate"/>
      </w:r>
      <w:r w:rsidR="00286FA5">
        <w:rPr>
          <w:noProof/>
        </w:rPr>
        <w:t>24</w:t>
      </w:r>
      <w:r>
        <w:fldChar w:fldCharType="end"/>
      </w:r>
      <w:r>
        <w:t xml:space="preserve"> Absen</w:t>
      </w:r>
      <w:r w:rsidR="00E41344">
        <w:t>c</w:t>
      </w:r>
      <w:r>
        <w:t>e (Logistic Regression)</w:t>
      </w:r>
      <w:bookmarkEnd w:id="99"/>
      <w:bookmarkEnd w:id="100"/>
      <w:bookmarkEnd w:id="101"/>
      <w:bookmarkEnd w:id="102"/>
    </w:p>
    <w:p w14:paraId="58B3372B" w14:textId="2C7044EE" w:rsidR="0022064C" w:rsidRDefault="0022064C" w:rsidP="008D7EED">
      <w:pPr>
        <w:rPr>
          <w:lang w:val="en-US"/>
        </w:rPr>
      </w:pPr>
    </w:p>
    <w:p w14:paraId="76A32186" w14:textId="61FC3C00" w:rsidR="00B90FFA" w:rsidRDefault="00B90FFA" w:rsidP="008D7EED">
      <w:pPr>
        <w:rPr>
          <w:lang w:val="en-US"/>
        </w:rPr>
      </w:pPr>
    </w:p>
    <w:p w14:paraId="303021D0" w14:textId="51E22917" w:rsidR="0080407D" w:rsidRDefault="0080407D" w:rsidP="008D7EED">
      <w:pPr>
        <w:rPr>
          <w:lang w:val="en-US"/>
        </w:rPr>
      </w:pPr>
    </w:p>
    <w:p w14:paraId="3FF85EB5" w14:textId="77777777" w:rsidR="00924ACF" w:rsidRDefault="00924ACF" w:rsidP="008D7EED">
      <w:pPr>
        <w:rPr>
          <w:lang w:val="en-US"/>
        </w:rPr>
      </w:pPr>
    </w:p>
    <w:p w14:paraId="1DC54166" w14:textId="77777777" w:rsidR="00924ACF" w:rsidRDefault="00924ACF" w:rsidP="008D7EED">
      <w:pPr>
        <w:rPr>
          <w:lang w:val="en-US"/>
        </w:rPr>
      </w:pPr>
    </w:p>
    <w:p w14:paraId="1C5FBEC5" w14:textId="77777777" w:rsidR="00924ACF" w:rsidRDefault="00924ACF" w:rsidP="008D7EED">
      <w:pPr>
        <w:rPr>
          <w:lang w:val="en-US"/>
        </w:rPr>
      </w:pPr>
    </w:p>
    <w:p w14:paraId="77C309DA" w14:textId="77777777" w:rsidR="00924ACF" w:rsidRDefault="00924ACF" w:rsidP="008D7EED">
      <w:pPr>
        <w:rPr>
          <w:lang w:val="en-US"/>
        </w:rPr>
      </w:pPr>
    </w:p>
    <w:p w14:paraId="7EFEC93F" w14:textId="77777777" w:rsidR="00924ACF" w:rsidRDefault="00924ACF" w:rsidP="008D7EED">
      <w:pPr>
        <w:rPr>
          <w:lang w:val="en-US"/>
        </w:rPr>
      </w:pPr>
    </w:p>
    <w:p w14:paraId="0DBECA12" w14:textId="77777777" w:rsidR="00924ACF" w:rsidRDefault="00924ACF" w:rsidP="008D7EED">
      <w:pPr>
        <w:rPr>
          <w:lang w:val="en-US"/>
        </w:rPr>
      </w:pPr>
    </w:p>
    <w:p w14:paraId="142B3977" w14:textId="77777777" w:rsidR="00924ACF" w:rsidRDefault="00924ACF" w:rsidP="008D7EED">
      <w:pPr>
        <w:rPr>
          <w:lang w:val="en-US"/>
        </w:rPr>
      </w:pPr>
    </w:p>
    <w:p w14:paraId="44E9C99D" w14:textId="77777777" w:rsidR="00924ACF" w:rsidRDefault="00924ACF" w:rsidP="008D7EED">
      <w:pPr>
        <w:rPr>
          <w:lang w:val="en-US"/>
        </w:rPr>
      </w:pPr>
    </w:p>
    <w:p w14:paraId="7B6E1820" w14:textId="77777777" w:rsidR="00D300A6" w:rsidRDefault="00D300A6">
      <w:pPr>
        <w:spacing w:after="160" w:line="259" w:lineRule="auto"/>
        <w:jc w:val="left"/>
        <w:rPr>
          <w:rFonts w:eastAsiaTheme="minorEastAsia" w:cstheme="minorBidi"/>
          <w:b/>
          <w:sz w:val="28"/>
          <w:szCs w:val="22"/>
          <w:lang w:val="en-US" w:eastAsia="en-US"/>
        </w:rPr>
      </w:pPr>
      <w:r>
        <w:rPr>
          <w:lang w:val="en-US"/>
        </w:rPr>
        <w:br w:type="page"/>
      </w:r>
    </w:p>
    <w:p w14:paraId="0895FF1F" w14:textId="727E25F0" w:rsidR="00D07DE0" w:rsidRPr="00D07DE0" w:rsidRDefault="00580129" w:rsidP="002D3D80">
      <w:pPr>
        <w:pStyle w:val="Heading2"/>
        <w:rPr>
          <w:lang w:val="en-US"/>
        </w:rPr>
      </w:pPr>
      <w:bookmarkStart w:id="103" w:name="_Toc115104852"/>
      <w:r>
        <w:rPr>
          <w:lang w:val="en-US"/>
        </w:rPr>
        <w:lastRenderedPageBreak/>
        <w:t xml:space="preserve">Q3. </w:t>
      </w:r>
      <w:r w:rsidR="002D3D80">
        <w:rPr>
          <w:lang w:val="en-US"/>
        </w:rPr>
        <w:t>Software features, results, and critical explanations</w:t>
      </w:r>
      <w:bookmarkEnd w:id="103"/>
    </w:p>
    <w:p w14:paraId="489B6AC7" w14:textId="77777777" w:rsidR="00121606" w:rsidRPr="00121606" w:rsidRDefault="00121606" w:rsidP="00121606">
      <w:pPr>
        <w:rPr>
          <w:lang w:val="en-US" w:eastAsia="en-US"/>
        </w:rPr>
      </w:pPr>
    </w:p>
    <w:p w14:paraId="4F39AA7D" w14:textId="3F5C92E7" w:rsidR="00181C1D" w:rsidRDefault="00C43EBA" w:rsidP="005A4C52">
      <w:pPr>
        <w:pStyle w:val="Heading3"/>
        <w:rPr>
          <w:lang w:val="en-US"/>
        </w:rPr>
      </w:pPr>
      <w:bookmarkStart w:id="104" w:name="_Toc115104853"/>
      <w:r>
        <w:rPr>
          <w:lang w:val="en-US"/>
        </w:rPr>
        <w:t>Import libraries</w:t>
      </w:r>
      <w:r w:rsidR="0082026B">
        <w:rPr>
          <w:lang w:val="en-US"/>
        </w:rPr>
        <w:t xml:space="preserve"> to training</w:t>
      </w:r>
      <w:bookmarkEnd w:id="104"/>
    </w:p>
    <w:p w14:paraId="7C499848" w14:textId="204E4EBF" w:rsidR="00C43EBA" w:rsidRDefault="00C43EBA" w:rsidP="00E41344">
      <w:pPr>
        <w:spacing w:line="259" w:lineRule="auto"/>
        <w:jc w:val="left"/>
        <w:rPr>
          <w:lang w:val="en-US"/>
        </w:rPr>
      </w:pPr>
      <w:r w:rsidRPr="00C43EBA">
        <w:rPr>
          <w:noProof/>
          <w:lang w:val="en-US"/>
        </w:rPr>
        <w:drawing>
          <wp:inline distT="0" distB="0" distL="0" distR="0" wp14:anchorId="772FBDD7" wp14:editId="7D92D3BE">
            <wp:extent cx="2991267" cy="85737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1"/>
                    <a:stretch>
                      <a:fillRect/>
                    </a:stretch>
                  </pic:blipFill>
                  <pic:spPr>
                    <a:xfrm>
                      <a:off x="0" y="0"/>
                      <a:ext cx="2991267" cy="857370"/>
                    </a:xfrm>
                    <a:prstGeom prst="rect">
                      <a:avLst/>
                    </a:prstGeom>
                  </pic:spPr>
                </pic:pic>
              </a:graphicData>
            </a:graphic>
          </wp:inline>
        </w:drawing>
      </w:r>
    </w:p>
    <w:p w14:paraId="53C45D89" w14:textId="3698E5B1" w:rsidR="005A4C52" w:rsidRDefault="005A4C52" w:rsidP="00E41344">
      <w:pPr>
        <w:pStyle w:val="Caption"/>
        <w:jc w:val="left"/>
        <w:rPr>
          <w:lang w:val="en-US"/>
        </w:rPr>
      </w:pPr>
      <w:bookmarkStart w:id="105" w:name="_Toc112364632"/>
      <w:bookmarkStart w:id="106" w:name="_Toc112405717"/>
      <w:bookmarkStart w:id="107" w:name="_Toc112406141"/>
      <w:bookmarkStart w:id="108" w:name="_Toc112406502"/>
      <w:r>
        <w:t xml:space="preserve">Figure </w:t>
      </w:r>
      <w:r>
        <w:fldChar w:fldCharType="begin"/>
      </w:r>
      <w:r>
        <w:instrText xml:space="preserve"> SEQ Figure \* ARABIC </w:instrText>
      </w:r>
      <w:r>
        <w:fldChar w:fldCharType="separate"/>
      </w:r>
      <w:r w:rsidR="00286FA5">
        <w:rPr>
          <w:noProof/>
        </w:rPr>
        <w:t>25</w:t>
      </w:r>
      <w:r>
        <w:fldChar w:fldCharType="end"/>
      </w:r>
      <w:r>
        <w:t xml:space="preserve"> Library imports for training</w:t>
      </w:r>
      <w:bookmarkEnd w:id="105"/>
      <w:bookmarkEnd w:id="106"/>
      <w:bookmarkEnd w:id="107"/>
      <w:bookmarkEnd w:id="108"/>
    </w:p>
    <w:p w14:paraId="402F0C70" w14:textId="064006C5" w:rsidR="00785DFF" w:rsidRDefault="002E65B3" w:rsidP="003C1464">
      <w:pPr>
        <w:spacing w:after="160"/>
        <w:ind w:firstLine="720"/>
        <w:rPr>
          <w:lang w:val="en-US"/>
        </w:rPr>
      </w:pPr>
      <w:r>
        <w:rPr>
          <w:lang w:val="en-US"/>
        </w:rPr>
        <w:t xml:space="preserve">As we aim to </w:t>
      </w:r>
      <w:r w:rsidR="00225A67">
        <w:rPr>
          <w:lang w:val="en-US"/>
        </w:rPr>
        <w:t>train the</w:t>
      </w:r>
      <w:r w:rsidR="003C1464">
        <w:rPr>
          <w:lang w:val="en-US"/>
        </w:rPr>
        <w:t xml:space="preserve"> </w:t>
      </w:r>
      <w:r w:rsidR="00053D59">
        <w:rPr>
          <w:lang w:val="en-US"/>
        </w:rPr>
        <w:t>models for use later</w:t>
      </w:r>
      <w:r w:rsidR="00E71774">
        <w:rPr>
          <w:lang w:val="en-US"/>
        </w:rPr>
        <w:t xml:space="preserve"> on, </w:t>
      </w:r>
      <w:r w:rsidR="00A922EE">
        <w:rPr>
          <w:lang w:val="en-US"/>
        </w:rPr>
        <w:t>f</w:t>
      </w:r>
      <w:r w:rsidR="006F223B">
        <w:rPr>
          <w:lang w:val="en-US"/>
        </w:rPr>
        <w:t>or use of software</w:t>
      </w:r>
      <w:r w:rsidR="003C1464">
        <w:rPr>
          <w:lang w:val="en-US"/>
        </w:rPr>
        <w:t xml:space="preserve"> and related techniques</w:t>
      </w:r>
      <w:r w:rsidR="006F223B">
        <w:rPr>
          <w:lang w:val="en-US"/>
        </w:rPr>
        <w:t>, t</w:t>
      </w:r>
      <w:r w:rsidR="00D27AE6">
        <w:rPr>
          <w:lang w:val="en-US"/>
        </w:rPr>
        <w:t>he</w:t>
      </w:r>
      <w:r w:rsidR="00C71018">
        <w:rPr>
          <w:lang w:val="en-US"/>
        </w:rPr>
        <w:t xml:space="preserve"> initial</w:t>
      </w:r>
      <w:r w:rsidR="007F3094">
        <w:rPr>
          <w:lang w:val="en-US"/>
        </w:rPr>
        <w:t xml:space="preserve"> standard</w:t>
      </w:r>
      <w:r w:rsidR="00C71018">
        <w:rPr>
          <w:lang w:val="en-US"/>
        </w:rPr>
        <w:t xml:space="preserve"> imports for</w:t>
      </w:r>
      <w:r w:rsidR="00D27AE6">
        <w:rPr>
          <w:lang w:val="en-US"/>
        </w:rPr>
        <w:t xml:space="preserve"> libraries </w:t>
      </w:r>
      <w:r w:rsidR="002F7981">
        <w:rPr>
          <w:lang w:val="en-US"/>
        </w:rPr>
        <w:t>are pandas</w:t>
      </w:r>
      <w:r w:rsidR="006F223B">
        <w:rPr>
          <w:lang w:val="en-US"/>
        </w:rPr>
        <w:t xml:space="preserve"> for creation of </w:t>
      </w:r>
      <w:proofErr w:type="spellStart"/>
      <w:r w:rsidR="006F223B">
        <w:rPr>
          <w:lang w:val="en-US"/>
        </w:rPr>
        <w:t>dataframes</w:t>
      </w:r>
      <w:proofErr w:type="spellEnd"/>
      <w:r w:rsidR="002F7981">
        <w:rPr>
          <w:lang w:val="en-US"/>
        </w:rPr>
        <w:t xml:space="preserve">, </w:t>
      </w:r>
      <w:proofErr w:type="spellStart"/>
      <w:r w:rsidR="002F7981">
        <w:rPr>
          <w:lang w:val="en-US"/>
        </w:rPr>
        <w:t>numpy</w:t>
      </w:r>
      <w:proofErr w:type="spellEnd"/>
      <w:r w:rsidR="002F7981">
        <w:rPr>
          <w:lang w:val="en-US"/>
        </w:rPr>
        <w:t xml:space="preserve"> </w:t>
      </w:r>
      <w:r w:rsidR="00DB137A">
        <w:rPr>
          <w:lang w:val="en-US"/>
        </w:rPr>
        <w:t>for mathematical operations</w:t>
      </w:r>
      <w:r w:rsidR="002F7981">
        <w:rPr>
          <w:lang w:val="en-US"/>
        </w:rPr>
        <w:t xml:space="preserve"> and matplotlib’s </w:t>
      </w:r>
      <w:proofErr w:type="spellStart"/>
      <w:r w:rsidR="002F7981">
        <w:rPr>
          <w:lang w:val="en-US"/>
        </w:rPr>
        <w:t>pyplot</w:t>
      </w:r>
      <w:proofErr w:type="spellEnd"/>
      <w:r w:rsidR="002F7981">
        <w:rPr>
          <w:lang w:val="en-US"/>
        </w:rPr>
        <w:t xml:space="preserve"> </w:t>
      </w:r>
      <w:r w:rsidR="00D27AE6">
        <w:rPr>
          <w:lang w:val="en-US"/>
        </w:rPr>
        <w:t xml:space="preserve">used for </w:t>
      </w:r>
      <w:r w:rsidR="002F7981">
        <w:rPr>
          <w:lang w:val="en-US"/>
        </w:rPr>
        <w:t>the creation</w:t>
      </w:r>
      <w:r w:rsidR="00016231">
        <w:rPr>
          <w:lang w:val="en-US"/>
        </w:rPr>
        <w:t>,</w:t>
      </w:r>
      <w:r w:rsidR="002F7981">
        <w:rPr>
          <w:lang w:val="en-US"/>
        </w:rPr>
        <w:t xml:space="preserve"> </w:t>
      </w:r>
      <w:r w:rsidR="00BC06DF">
        <w:rPr>
          <w:lang w:val="en-US"/>
        </w:rPr>
        <w:t xml:space="preserve">labelling </w:t>
      </w:r>
      <w:r w:rsidR="00C34625">
        <w:rPr>
          <w:lang w:val="en-US"/>
        </w:rPr>
        <w:t>and plotting of charts</w:t>
      </w:r>
      <w:r w:rsidR="001843F5">
        <w:rPr>
          <w:lang w:val="en-US"/>
        </w:rPr>
        <w:t xml:space="preserve">. </w:t>
      </w:r>
    </w:p>
    <w:p w14:paraId="428A2304" w14:textId="77777777" w:rsidR="00181C1D" w:rsidRDefault="00181C1D">
      <w:pPr>
        <w:spacing w:after="160" w:line="259" w:lineRule="auto"/>
        <w:jc w:val="left"/>
        <w:rPr>
          <w:lang w:val="en-US"/>
        </w:rPr>
      </w:pPr>
    </w:p>
    <w:p w14:paraId="46B80124" w14:textId="4B99EA14" w:rsidR="00181C1D" w:rsidRDefault="00B9682F" w:rsidP="00E41344">
      <w:pPr>
        <w:spacing w:line="259" w:lineRule="auto"/>
        <w:jc w:val="left"/>
        <w:rPr>
          <w:lang w:val="en-US"/>
        </w:rPr>
      </w:pPr>
      <w:r w:rsidRPr="00B9682F">
        <w:rPr>
          <w:noProof/>
          <w:lang w:val="en-US"/>
        </w:rPr>
        <w:drawing>
          <wp:inline distT="0" distB="0" distL="0" distR="0" wp14:anchorId="6AB5EF2F" wp14:editId="533583A1">
            <wp:extent cx="5731510" cy="1351280"/>
            <wp:effectExtent l="0" t="0" r="2540" b="127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2"/>
                    <a:stretch>
                      <a:fillRect/>
                    </a:stretch>
                  </pic:blipFill>
                  <pic:spPr>
                    <a:xfrm>
                      <a:off x="0" y="0"/>
                      <a:ext cx="5731510" cy="1351280"/>
                    </a:xfrm>
                    <a:prstGeom prst="rect">
                      <a:avLst/>
                    </a:prstGeom>
                  </pic:spPr>
                </pic:pic>
              </a:graphicData>
            </a:graphic>
          </wp:inline>
        </w:drawing>
      </w:r>
    </w:p>
    <w:p w14:paraId="739C2AB8" w14:textId="37134817" w:rsidR="002266F5" w:rsidRDefault="002266F5" w:rsidP="002266F5">
      <w:pPr>
        <w:pStyle w:val="Caption"/>
        <w:rPr>
          <w:lang w:val="en-US"/>
        </w:rPr>
      </w:pPr>
      <w:bookmarkStart w:id="109" w:name="_Toc112364633"/>
      <w:bookmarkStart w:id="110" w:name="_Toc112405718"/>
      <w:bookmarkStart w:id="111" w:name="_Toc112406142"/>
      <w:bookmarkStart w:id="112" w:name="_Toc112406503"/>
      <w:r>
        <w:t xml:space="preserve">Figure </w:t>
      </w:r>
      <w:r>
        <w:fldChar w:fldCharType="begin"/>
      </w:r>
      <w:r>
        <w:instrText xml:space="preserve"> SEQ Figure \* ARABIC </w:instrText>
      </w:r>
      <w:r>
        <w:fldChar w:fldCharType="separate"/>
      </w:r>
      <w:r w:rsidR="00286FA5">
        <w:rPr>
          <w:noProof/>
        </w:rPr>
        <w:t>26</w:t>
      </w:r>
      <w:r>
        <w:fldChar w:fldCharType="end"/>
      </w:r>
      <w:r>
        <w:t xml:space="preserve"> Dataset head</w:t>
      </w:r>
      <w:bookmarkEnd w:id="109"/>
      <w:bookmarkEnd w:id="110"/>
      <w:bookmarkEnd w:id="111"/>
      <w:bookmarkEnd w:id="112"/>
    </w:p>
    <w:p w14:paraId="73864F4A" w14:textId="083DE3B6" w:rsidR="00181C1D" w:rsidRDefault="00DC71F4" w:rsidP="00E41344">
      <w:pPr>
        <w:spacing w:line="259" w:lineRule="auto"/>
        <w:jc w:val="center"/>
        <w:rPr>
          <w:lang w:val="en-US"/>
        </w:rPr>
      </w:pPr>
      <w:r w:rsidRPr="00DC71F4">
        <w:rPr>
          <w:noProof/>
          <w:lang w:val="en-US"/>
        </w:rPr>
        <w:drawing>
          <wp:inline distT="0" distB="0" distL="0" distR="0" wp14:anchorId="49556CFF" wp14:editId="403CE0F3">
            <wp:extent cx="5731510" cy="1764665"/>
            <wp:effectExtent l="0" t="0" r="2540" b="698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3"/>
                    <a:stretch>
                      <a:fillRect/>
                    </a:stretch>
                  </pic:blipFill>
                  <pic:spPr>
                    <a:xfrm>
                      <a:off x="0" y="0"/>
                      <a:ext cx="5731510" cy="1764665"/>
                    </a:xfrm>
                    <a:prstGeom prst="rect">
                      <a:avLst/>
                    </a:prstGeom>
                  </pic:spPr>
                </pic:pic>
              </a:graphicData>
            </a:graphic>
          </wp:inline>
        </w:drawing>
      </w:r>
    </w:p>
    <w:p w14:paraId="470DEC4B" w14:textId="62B58FFC" w:rsidR="002266F5" w:rsidRDefault="002266F5" w:rsidP="002266F5">
      <w:pPr>
        <w:pStyle w:val="Caption"/>
        <w:rPr>
          <w:lang w:val="en-US"/>
        </w:rPr>
      </w:pPr>
      <w:bookmarkStart w:id="113" w:name="_Toc112364634"/>
      <w:bookmarkStart w:id="114" w:name="_Toc112405719"/>
      <w:bookmarkStart w:id="115" w:name="_Toc112406143"/>
      <w:bookmarkStart w:id="116" w:name="_Toc112406504"/>
      <w:r>
        <w:t xml:space="preserve">Figure </w:t>
      </w:r>
      <w:r>
        <w:fldChar w:fldCharType="begin"/>
      </w:r>
      <w:r>
        <w:instrText xml:space="preserve"> SEQ Figure \* ARABIC </w:instrText>
      </w:r>
      <w:r>
        <w:fldChar w:fldCharType="separate"/>
      </w:r>
      <w:r w:rsidR="00286FA5">
        <w:rPr>
          <w:noProof/>
        </w:rPr>
        <w:t>27</w:t>
      </w:r>
      <w:r>
        <w:fldChar w:fldCharType="end"/>
      </w:r>
      <w:r>
        <w:t xml:space="preserve"> Selected dataset</w:t>
      </w:r>
      <w:bookmarkEnd w:id="113"/>
      <w:bookmarkEnd w:id="114"/>
      <w:bookmarkEnd w:id="115"/>
      <w:bookmarkEnd w:id="116"/>
    </w:p>
    <w:p w14:paraId="04348F4C" w14:textId="77777777" w:rsidR="002266F5" w:rsidRDefault="00792035" w:rsidP="004420E7">
      <w:pPr>
        <w:spacing w:after="160"/>
        <w:ind w:firstLine="720"/>
        <w:rPr>
          <w:lang w:val="en-US"/>
        </w:rPr>
      </w:pPr>
      <w:r>
        <w:rPr>
          <w:lang w:val="en-US"/>
        </w:rPr>
        <w:t xml:space="preserve">The obtained dataset is then </w:t>
      </w:r>
      <w:r w:rsidR="002E570F">
        <w:rPr>
          <w:lang w:val="en-US"/>
        </w:rPr>
        <w:t>imported</w:t>
      </w:r>
      <w:r>
        <w:rPr>
          <w:lang w:val="en-US"/>
        </w:rPr>
        <w:t xml:space="preserve"> into </w:t>
      </w:r>
      <w:proofErr w:type="spellStart"/>
      <w:r>
        <w:rPr>
          <w:lang w:val="en-US"/>
        </w:rPr>
        <w:t>Jupyter</w:t>
      </w:r>
      <w:proofErr w:type="spellEnd"/>
      <w:r>
        <w:rPr>
          <w:lang w:val="en-US"/>
        </w:rPr>
        <w:t xml:space="preserve"> Notebook. We </w:t>
      </w:r>
      <w:r w:rsidR="002E570F">
        <w:rPr>
          <w:lang w:val="en-US"/>
        </w:rPr>
        <w:t xml:space="preserve">confirm the successful loading of the import </w:t>
      </w:r>
      <w:r w:rsidR="00132D54">
        <w:rPr>
          <w:lang w:val="en-US"/>
        </w:rPr>
        <w:t>by printing the head</w:t>
      </w:r>
      <w:r w:rsidR="002E570F">
        <w:rPr>
          <w:lang w:val="en-US"/>
        </w:rPr>
        <w:t xml:space="preserve"> </w:t>
      </w:r>
      <w:r w:rsidR="00D347C0">
        <w:rPr>
          <w:lang w:val="en-US"/>
        </w:rPr>
        <w:t>of the dataset.</w:t>
      </w:r>
      <w:r w:rsidR="002E570F">
        <w:rPr>
          <w:lang w:val="en-US"/>
        </w:rPr>
        <w:t xml:space="preserve"> </w:t>
      </w:r>
      <w:r w:rsidR="00F900EA">
        <w:rPr>
          <w:lang w:val="en-US"/>
        </w:rPr>
        <w:t>We then create a subset</w:t>
      </w:r>
      <w:r w:rsidR="005A0AA6">
        <w:rPr>
          <w:lang w:val="en-US"/>
        </w:rPr>
        <w:t xml:space="preserve"> </w:t>
      </w:r>
      <w:r w:rsidR="00F900EA">
        <w:rPr>
          <w:lang w:val="en-US"/>
        </w:rPr>
        <w:t xml:space="preserve">of the dataset encompassing </w:t>
      </w:r>
      <w:r w:rsidR="007D09E8">
        <w:rPr>
          <w:lang w:val="en-US"/>
        </w:rPr>
        <w:t>five columns</w:t>
      </w:r>
      <w:r w:rsidR="0098062B">
        <w:rPr>
          <w:lang w:val="en-US"/>
        </w:rPr>
        <w:t xml:space="preserve"> </w:t>
      </w:r>
      <w:r w:rsidR="000223EB">
        <w:rPr>
          <w:lang w:val="en-US"/>
        </w:rPr>
        <w:t xml:space="preserve">to house the subset. </w:t>
      </w:r>
      <w:r w:rsidR="002F4077">
        <w:rPr>
          <w:lang w:val="en-US"/>
        </w:rPr>
        <w:t xml:space="preserve">The </w:t>
      </w:r>
      <w:r w:rsidR="0030506D">
        <w:rPr>
          <w:lang w:val="en-US"/>
        </w:rPr>
        <w:t>subset data</w:t>
      </w:r>
      <w:r w:rsidR="0098062B">
        <w:rPr>
          <w:lang w:val="en-US"/>
        </w:rPr>
        <w:t xml:space="preserve"> </w:t>
      </w:r>
      <w:r w:rsidR="00D5027E">
        <w:rPr>
          <w:lang w:val="en-US"/>
        </w:rPr>
        <w:t>contain</w:t>
      </w:r>
      <w:r w:rsidR="00F73190">
        <w:rPr>
          <w:lang w:val="en-US"/>
        </w:rPr>
        <w:t>s all</w:t>
      </w:r>
      <w:r w:rsidR="00D5027E">
        <w:rPr>
          <w:lang w:val="en-US"/>
        </w:rPr>
        <w:t xml:space="preserve"> </w:t>
      </w:r>
      <w:r w:rsidR="00CF39B2">
        <w:rPr>
          <w:lang w:val="en-US"/>
        </w:rPr>
        <w:t>selected</w:t>
      </w:r>
      <w:r w:rsidR="00F73190">
        <w:rPr>
          <w:lang w:val="en-US"/>
        </w:rPr>
        <w:t xml:space="preserve"> data for our approach which</w:t>
      </w:r>
      <w:r w:rsidR="0098062B">
        <w:rPr>
          <w:lang w:val="en-US"/>
        </w:rPr>
        <w:t xml:space="preserve"> will be used </w:t>
      </w:r>
      <w:r w:rsidR="009D1AC2">
        <w:rPr>
          <w:lang w:val="en-US"/>
        </w:rPr>
        <w:t>as</w:t>
      </w:r>
      <w:r w:rsidR="0098062B">
        <w:rPr>
          <w:lang w:val="en-US"/>
        </w:rPr>
        <w:t xml:space="preserve"> the test and training data, namely ‘</w:t>
      </w:r>
      <w:proofErr w:type="spellStart"/>
      <w:r w:rsidR="0098062B">
        <w:rPr>
          <w:lang w:val="en-US"/>
        </w:rPr>
        <w:t>VisiTed</w:t>
      </w:r>
      <w:proofErr w:type="spellEnd"/>
      <w:r w:rsidR="0098062B">
        <w:rPr>
          <w:lang w:val="en-US"/>
        </w:rPr>
        <w:t xml:space="preserve"> Resources’, ‘</w:t>
      </w:r>
    </w:p>
    <w:p w14:paraId="51C70307" w14:textId="5277BB4D" w:rsidR="002266F5" w:rsidRDefault="00F57E17" w:rsidP="004420E7">
      <w:pPr>
        <w:spacing w:after="160"/>
        <w:ind w:firstLine="720"/>
        <w:rPr>
          <w:lang w:val="en-US"/>
        </w:rPr>
      </w:pPr>
      <w:r w:rsidRPr="00D52EE3">
        <w:rPr>
          <w:noProof/>
          <w:lang w:val="en-US"/>
        </w:rPr>
        <w:lastRenderedPageBreak/>
        <w:drawing>
          <wp:inline distT="0" distB="0" distL="0" distR="0" wp14:anchorId="5752673B" wp14:editId="4E456822">
            <wp:extent cx="5731510" cy="266763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667635"/>
                    </a:xfrm>
                    <a:prstGeom prst="rect">
                      <a:avLst/>
                    </a:prstGeom>
                  </pic:spPr>
                </pic:pic>
              </a:graphicData>
            </a:graphic>
          </wp:inline>
        </w:drawing>
      </w:r>
    </w:p>
    <w:p w14:paraId="5D8278C2" w14:textId="60069632" w:rsidR="002266F5" w:rsidRDefault="003C3C8E" w:rsidP="003C3C8E">
      <w:pPr>
        <w:pStyle w:val="Caption"/>
        <w:rPr>
          <w:lang w:val="en-US"/>
        </w:rPr>
      </w:pPr>
      <w:bookmarkStart w:id="117" w:name="_Toc112364635"/>
      <w:bookmarkStart w:id="118" w:name="_Toc112405720"/>
      <w:bookmarkStart w:id="119" w:name="_Toc112406144"/>
      <w:bookmarkStart w:id="120" w:name="_Toc112406505"/>
      <w:r>
        <w:t xml:space="preserve">Figure </w:t>
      </w:r>
      <w:r>
        <w:fldChar w:fldCharType="begin"/>
      </w:r>
      <w:r>
        <w:instrText xml:space="preserve"> SEQ Figure \* ARABIC </w:instrText>
      </w:r>
      <w:r>
        <w:fldChar w:fldCharType="separate"/>
      </w:r>
      <w:r w:rsidR="00286FA5">
        <w:rPr>
          <w:noProof/>
        </w:rPr>
        <w:t>28</w:t>
      </w:r>
      <w:r>
        <w:fldChar w:fldCharType="end"/>
      </w:r>
      <w:r>
        <w:t xml:space="preserve"> Split the train and test dataset</w:t>
      </w:r>
      <w:bookmarkEnd w:id="117"/>
      <w:bookmarkEnd w:id="118"/>
      <w:bookmarkEnd w:id="119"/>
      <w:bookmarkEnd w:id="120"/>
    </w:p>
    <w:p w14:paraId="5D58E550" w14:textId="77777777" w:rsidR="00F57E17" w:rsidRDefault="00F57E17" w:rsidP="004420E7">
      <w:pPr>
        <w:spacing w:after="160"/>
        <w:ind w:firstLine="720"/>
        <w:rPr>
          <w:lang w:val="en-US"/>
        </w:rPr>
      </w:pPr>
    </w:p>
    <w:p w14:paraId="3C57E9C5" w14:textId="5ACBF4FD" w:rsidR="00565E31" w:rsidRDefault="0098062B" w:rsidP="004420E7">
      <w:pPr>
        <w:spacing w:after="160"/>
        <w:ind w:firstLine="720"/>
        <w:rPr>
          <w:lang w:val="en-US"/>
        </w:rPr>
      </w:pPr>
      <w:proofErr w:type="spellStart"/>
      <w:r>
        <w:rPr>
          <w:lang w:val="en-US"/>
        </w:rPr>
        <w:t>AnnouncementsView</w:t>
      </w:r>
      <w:proofErr w:type="spellEnd"/>
      <w:r>
        <w:rPr>
          <w:lang w:val="en-US"/>
        </w:rPr>
        <w:t>’, ‘Discussion’, ‘</w:t>
      </w:r>
      <w:proofErr w:type="spellStart"/>
      <w:r>
        <w:rPr>
          <w:lang w:val="en-US"/>
        </w:rPr>
        <w:t>StudentAbscenceDays</w:t>
      </w:r>
      <w:proofErr w:type="spellEnd"/>
      <w:r>
        <w:rPr>
          <w:lang w:val="en-US"/>
        </w:rPr>
        <w:t xml:space="preserve">’ and ‘Class’ respectively. </w:t>
      </w:r>
      <w:r w:rsidR="00682669">
        <w:rPr>
          <w:lang w:val="en-US"/>
        </w:rPr>
        <w:t xml:space="preserve">We again print the head of the dataset to ensure </w:t>
      </w:r>
      <w:r w:rsidR="001A3D6C">
        <w:rPr>
          <w:lang w:val="en-US"/>
        </w:rPr>
        <w:t xml:space="preserve">it has been successfully created. </w:t>
      </w:r>
    </w:p>
    <w:p w14:paraId="4A92764E" w14:textId="538B4797" w:rsidR="00B4598E" w:rsidRDefault="00FC5457" w:rsidP="00E41344">
      <w:pPr>
        <w:spacing w:line="240" w:lineRule="auto"/>
        <w:jc w:val="left"/>
        <w:rPr>
          <w:lang w:val="en-US"/>
        </w:rPr>
      </w:pPr>
      <w:r w:rsidRPr="00FC5457">
        <w:rPr>
          <w:noProof/>
          <w:lang w:val="en-US"/>
        </w:rPr>
        <w:drawing>
          <wp:inline distT="0" distB="0" distL="0" distR="0" wp14:anchorId="3A378823" wp14:editId="23363450">
            <wp:extent cx="5731510" cy="1074420"/>
            <wp:effectExtent l="0" t="0" r="254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5"/>
                    <a:stretch>
                      <a:fillRect/>
                    </a:stretch>
                  </pic:blipFill>
                  <pic:spPr>
                    <a:xfrm>
                      <a:off x="0" y="0"/>
                      <a:ext cx="5731510" cy="1074420"/>
                    </a:xfrm>
                    <a:prstGeom prst="rect">
                      <a:avLst/>
                    </a:prstGeom>
                  </pic:spPr>
                </pic:pic>
              </a:graphicData>
            </a:graphic>
          </wp:inline>
        </w:drawing>
      </w:r>
    </w:p>
    <w:p w14:paraId="415CB155" w14:textId="1AB76FD1" w:rsidR="003C3C8E" w:rsidRDefault="003C3C8E" w:rsidP="003C3C8E">
      <w:pPr>
        <w:pStyle w:val="Caption"/>
        <w:rPr>
          <w:lang w:val="en-US"/>
        </w:rPr>
      </w:pPr>
      <w:bookmarkStart w:id="121" w:name="_Toc112364636"/>
      <w:bookmarkStart w:id="122" w:name="_Toc112405721"/>
      <w:bookmarkStart w:id="123" w:name="_Toc112406145"/>
      <w:bookmarkStart w:id="124" w:name="_Toc112406506"/>
      <w:r>
        <w:t xml:space="preserve">Figure </w:t>
      </w:r>
      <w:r>
        <w:fldChar w:fldCharType="begin"/>
      </w:r>
      <w:r>
        <w:instrText xml:space="preserve"> SEQ Figure \* ARABIC </w:instrText>
      </w:r>
      <w:r>
        <w:fldChar w:fldCharType="separate"/>
      </w:r>
      <w:r w:rsidR="00286FA5">
        <w:rPr>
          <w:noProof/>
        </w:rPr>
        <w:t>29</w:t>
      </w:r>
      <w:r>
        <w:fldChar w:fldCharType="end"/>
      </w:r>
      <w:r>
        <w:t xml:space="preserve"> Get y dependent variables</w:t>
      </w:r>
      <w:bookmarkEnd w:id="121"/>
      <w:bookmarkEnd w:id="122"/>
      <w:bookmarkEnd w:id="123"/>
      <w:bookmarkEnd w:id="124"/>
    </w:p>
    <w:p w14:paraId="7D2EDEB9" w14:textId="77777777" w:rsidR="003C3C8E" w:rsidRDefault="00EA410F" w:rsidP="00E41344">
      <w:pPr>
        <w:spacing w:line="240" w:lineRule="auto"/>
        <w:jc w:val="center"/>
        <w:rPr>
          <w:lang w:val="en-US"/>
        </w:rPr>
      </w:pPr>
      <w:r w:rsidRPr="00EA410F">
        <w:rPr>
          <w:noProof/>
          <w:lang w:val="en-US"/>
        </w:rPr>
        <w:drawing>
          <wp:inline distT="0" distB="0" distL="0" distR="0" wp14:anchorId="5E93D70B" wp14:editId="68ADB3B6">
            <wp:extent cx="4648849" cy="2486372"/>
            <wp:effectExtent l="0" t="0" r="0" b="9525"/>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pic:nvPicPr>
                  <pic:blipFill>
                    <a:blip r:embed="rId36"/>
                    <a:stretch>
                      <a:fillRect/>
                    </a:stretch>
                  </pic:blipFill>
                  <pic:spPr>
                    <a:xfrm>
                      <a:off x="0" y="0"/>
                      <a:ext cx="4648849" cy="2486372"/>
                    </a:xfrm>
                    <a:prstGeom prst="rect">
                      <a:avLst/>
                    </a:prstGeom>
                  </pic:spPr>
                </pic:pic>
              </a:graphicData>
            </a:graphic>
          </wp:inline>
        </w:drawing>
      </w:r>
    </w:p>
    <w:p w14:paraId="22EBEB87" w14:textId="7BA09C9D" w:rsidR="001666A2" w:rsidRDefault="003C3C8E" w:rsidP="003C3C8E">
      <w:pPr>
        <w:pStyle w:val="Caption"/>
        <w:rPr>
          <w:lang w:val="en-US"/>
        </w:rPr>
      </w:pPr>
      <w:bookmarkStart w:id="125" w:name="_Toc112364637"/>
      <w:bookmarkStart w:id="126" w:name="_Toc112405722"/>
      <w:bookmarkStart w:id="127" w:name="_Toc112406146"/>
      <w:bookmarkStart w:id="128" w:name="_Toc112406507"/>
      <w:r>
        <w:t xml:space="preserve">Figure </w:t>
      </w:r>
      <w:r>
        <w:fldChar w:fldCharType="begin"/>
      </w:r>
      <w:r>
        <w:instrText xml:space="preserve"> SEQ Figure \* ARABIC </w:instrText>
      </w:r>
      <w:r>
        <w:fldChar w:fldCharType="separate"/>
      </w:r>
      <w:r w:rsidR="00286FA5">
        <w:rPr>
          <w:noProof/>
        </w:rPr>
        <w:t>30</w:t>
      </w:r>
      <w:r>
        <w:fldChar w:fldCharType="end"/>
      </w:r>
      <w:r>
        <w:t xml:space="preserve"> Classify absen</w:t>
      </w:r>
      <w:r w:rsidR="00D849E5">
        <w:t>c</w:t>
      </w:r>
      <w:r>
        <w:t>e</w:t>
      </w:r>
      <w:bookmarkEnd w:id="125"/>
      <w:bookmarkEnd w:id="126"/>
      <w:bookmarkEnd w:id="127"/>
      <w:bookmarkEnd w:id="128"/>
      <w:r w:rsidR="001666A2">
        <w:rPr>
          <w:lang w:val="en-US"/>
        </w:rPr>
        <w:br w:type="page"/>
      </w:r>
    </w:p>
    <w:p w14:paraId="58C022C7" w14:textId="1BAA48E2" w:rsidR="00F13DF3" w:rsidRDefault="00F13DF3" w:rsidP="004420E7">
      <w:pPr>
        <w:spacing w:after="160"/>
        <w:ind w:firstLine="720"/>
        <w:rPr>
          <w:lang w:val="en-US"/>
        </w:rPr>
      </w:pPr>
      <w:r>
        <w:rPr>
          <w:lang w:val="en-US"/>
        </w:rPr>
        <w:lastRenderedPageBreak/>
        <w:t xml:space="preserve">The dataset is then split into separate training and testing sample sets for the models. To do this, we import </w:t>
      </w:r>
      <w:proofErr w:type="spellStart"/>
      <w:r>
        <w:rPr>
          <w:lang w:val="en-US"/>
        </w:rPr>
        <w:t>train_test_split</w:t>
      </w:r>
      <w:proofErr w:type="spellEnd"/>
      <w:r>
        <w:rPr>
          <w:lang w:val="en-US"/>
        </w:rPr>
        <w:t xml:space="preserve"> from the </w:t>
      </w:r>
      <w:proofErr w:type="spellStart"/>
      <w:r>
        <w:rPr>
          <w:lang w:val="en-US"/>
        </w:rPr>
        <w:t>sklearn.model_selection</w:t>
      </w:r>
      <w:proofErr w:type="spellEnd"/>
      <w:r>
        <w:rPr>
          <w:lang w:val="en-US"/>
        </w:rPr>
        <w:t xml:space="preserve"> library. The test and training sample sets are then assigned with a 20% skew for the testing sample size. The seed is set to 4 for the random generator. </w:t>
      </w:r>
      <w:r w:rsidR="00103162">
        <w:rPr>
          <w:lang w:val="en-US"/>
        </w:rPr>
        <w:t>We then view the t</w:t>
      </w:r>
      <w:r w:rsidR="002770A5">
        <w:rPr>
          <w:lang w:val="en-US"/>
        </w:rPr>
        <w:t xml:space="preserve">raining and test sets </w:t>
      </w:r>
      <w:r w:rsidR="00EE64CD">
        <w:rPr>
          <w:lang w:val="en-US"/>
        </w:rPr>
        <w:t xml:space="preserve">along with output for </w:t>
      </w:r>
      <w:r w:rsidR="002E0AF9">
        <w:rPr>
          <w:lang w:val="en-US"/>
        </w:rPr>
        <w:t>the first five sets</w:t>
      </w:r>
      <w:r w:rsidR="00697110">
        <w:rPr>
          <w:lang w:val="en-US"/>
        </w:rPr>
        <w:t xml:space="preserve">. </w:t>
      </w:r>
      <w:r w:rsidR="00B32725">
        <w:rPr>
          <w:lang w:val="en-US"/>
        </w:rPr>
        <w:t xml:space="preserve">Class values here </w:t>
      </w:r>
      <w:r w:rsidR="00973779">
        <w:rPr>
          <w:lang w:val="en-US"/>
        </w:rPr>
        <w:t xml:space="preserve">can be assigned a value of ‘L’ for low, ‘M’ for medium and ‘H’ for high, and </w:t>
      </w:r>
      <w:r w:rsidR="00B32725">
        <w:rPr>
          <w:lang w:val="en-US"/>
        </w:rPr>
        <w:t xml:space="preserve">are used for the prediction of </w:t>
      </w:r>
      <w:r w:rsidR="00973779">
        <w:rPr>
          <w:lang w:val="en-US"/>
        </w:rPr>
        <w:t xml:space="preserve">student </w:t>
      </w:r>
      <w:r w:rsidR="00B32725">
        <w:rPr>
          <w:lang w:val="en-US"/>
        </w:rPr>
        <w:t xml:space="preserve">performance based on </w:t>
      </w:r>
      <w:r w:rsidR="000F7177">
        <w:rPr>
          <w:lang w:val="en-US"/>
        </w:rPr>
        <w:t xml:space="preserve">other </w:t>
      </w:r>
      <w:r w:rsidR="00767378">
        <w:rPr>
          <w:lang w:val="en-US"/>
        </w:rPr>
        <w:t xml:space="preserve">student </w:t>
      </w:r>
      <w:r w:rsidR="00E6324E">
        <w:rPr>
          <w:lang w:val="en-US"/>
        </w:rPr>
        <w:t xml:space="preserve">factors </w:t>
      </w:r>
      <w:r w:rsidR="00973779">
        <w:rPr>
          <w:lang w:val="en-US"/>
        </w:rPr>
        <w:t xml:space="preserve">within the </w:t>
      </w:r>
      <w:r w:rsidR="005A0DD4">
        <w:rPr>
          <w:lang w:val="en-US"/>
        </w:rPr>
        <w:t xml:space="preserve">data </w:t>
      </w:r>
      <w:r w:rsidR="00973779">
        <w:rPr>
          <w:lang w:val="en-US"/>
        </w:rPr>
        <w:t xml:space="preserve">subset. </w:t>
      </w:r>
      <w:r w:rsidR="005A0DD4">
        <w:rPr>
          <w:lang w:val="en-US"/>
        </w:rPr>
        <w:t xml:space="preserve">Additionally, </w:t>
      </w:r>
      <w:r w:rsidR="007A0BCF">
        <w:rPr>
          <w:lang w:val="en-US"/>
        </w:rPr>
        <w:t xml:space="preserve">we </w:t>
      </w:r>
      <w:r w:rsidR="00D241F6">
        <w:rPr>
          <w:lang w:val="en-US"/>
        </w:rPr>
        <w:t>converted ‘</w:t>
      </w:r>
      <w:proofErr w:type="spellStart"/>
      <w:r w:rsidR="00D241F6">
        <w:rPr>
          <w:lang w:val="en-US"/>
        </w:rPr>
        <w:t>StudentAbscenceDays</w:t>
      </w:r>
      <w:proofErr w:type="spellEnd"/>
      <w:r w:rsidR="00D241F6">
        <w:rPr>
          <w:lang w:val="en-US"/>
        </w:rPr>
        <w:t>’ to</w:t>
      </w:r>
      <w:r w:rsidR="00742F2B">
        <w:rPr>
          <w:lang w:val="en-US"/>
        </w:rPr>
        <w:t xml:space="preserve"> a</w:t>
      </w:r>
      <w:r w:rsidR="00D241F6">
        <w:rPr>
          <w:lang w:val="en-US"/>
        </w:rPr>
        <w:t>n</w:t>
      </w:r>
      <w:r w:rsidR="00742F2B">
        <w:rPr>
          <w:lang w:val="en-US"/>
        </w:rPr>
        <w:t xml:space="preserve"> </w:t>
      </w:r>
      <w:r w:rsidR="0047749B">
        <w:rPr>
          <w:lang w:val="en-US"/>
        </w:rPr>
        <w:t xml:space="preserve">effectively true/false </w:t>
      </w:r>
      <w:r w:rsidR="00D241F6">
        <w:rPr>
          <w:lang w:val="en-US"/>
        </w:rPr>
        <w:t>format</w:t>
      </w:r>
      <w:r w:rsidR="0047749B">
        <w:rPr>
          <w:lang w:val="en-US"/>
        </w:rPr>
        <w:t xml:space="preserve"> of 0/1 for </w:t>
      </w:r>
      <w:r w:rsidR="00D241F6">
        <w:rPr>
          <w:lang w:val="en-US"/>
        </w:rPr>
        <w:t xml:space="preserve">integration into </w:t>
      </w:r>
      <w:r w:rsidR="00E84064">
        <w:rPr>
          <w:lang w:val="en-US"/>
        </w:rPr>
        <w:t xml:space="preserve">model training as the default values </w:t>
      </w:r>
      <w:r w:rsidR="004420E7">
        <w:rPr>
          <w:lang w:val="en-US"/>
        </w:rPr>
        <w:t xml:space="preserve">from the original dataset were not able to be processed. </w:t>
      </w:r>
    </w:p>
    <w:p w14:paraId="2245544F" w14:textId="77777777" w:rsidR="00F13DF3" w:rsidRDefault="00F13DF3">
      <w:pPr>
        <w:spacing w:after="160" w:line="259" w:lineRule="auto"/>
        <w:jc w:val="left"/>
        <w:rPr>
          <w:lang w:val="en-US"/>
        </w:rPr>
      </w:pPr>
    </w:p>
    <w:p w14:paraId="7FD70C22" w14:textId="7F0D8FEA" w:rsidR="003C3C8E" w:rsidRDefault="003C3C8E">
      <w:pPr>
        <w:spacing w:after="160" w:line="259" w:lineRule="auto"/>
        <w:jc w:val="left"/>
        <w:rPr>
          <w:rFonts w:eastAsiaTheme="majorEastAsia" w:cstheme="majorBidi"/>
          <w:b/>
          <w:szCs w:val="24"/>
          <w:lang w:val="en-US"/>
        </w:rPr>
      </w:pPr>
      <w:r>
        <w:rPr>
          <w:lang w:val="en-US"/>
        </w:rPr>
        <w:br w:type="page"/>
      </w:r>
    </w:p>
    <w:p w14:paraId="4D01FF70" w14:textId="2B5C688F" w:rsidR="00D46FA1" w:rsidRDefault="0082026B" w:rsidP="00737E94">
      <w:pPr>
        <w:pStyle w:val="Heading3"/>
        <w:rPr>
          <w:lang w:val="en-US"/>
        </w:rPr>
      </w:pPr>
      <w:bookmarkStart w:id="129" w:name="_Toc115104854"/>
      <w:r>
        <w:rPr>
          <w:lang w:val="en-US"/>
        </w:rPr>
        <w:lastRenderedPageBreak/>
        <w:t xml:space="preserve">Model </w:t>
      </w:r>
      <w:r w:rsidR="00034376">
        <w:rPr>
          <w:lang w:val="en-US"/>
        </w:rPr>
        <w:t>I</w:t>
      </w:r>
      <w:r>
        <w:rPr>
          <w:lang w:val="en-US"/>
        </w:rPr>
        <w:t>mplementation</w:t>
      </w:r>
      <w:bookmarkEnd w:id="129"/>
    </w:p>
    <w:p w14:paraId="748F561C" w14:textId="10672857" w:rsidR="00830663" w:rsidRDefault="00955794" w:rsidP="00737E94">
      <w:pPr>
        <w:rPr>
          <w:lang w:val="en-US"/>
        </w:rPr>
      </w:pPr>
      <w:r>
        <w:rPr>
          <w:lang w:val="en-US"/>
        </w:rPr>
        <w:tab/>
      </w:r>
      <w:r w:rsidR="00573C3C">
        <w:rPr>
          <w:lang w:val="en-US"/>
        </w:rPr>
        <w:t>After preparing the training and testing dataset, we move into implementing 4 different machine learning models to</w:t>
      </w:r>
      <w:r w:rsidR="00B01DF6">
        <w:rPr>
          <w:lang w:val="en-US"/>
        </w:rPr>
        <w:t xml:space="preserve"> demonstrate </w:t>
      </w:r>
      <w:r w:rsidR="000355E7">
        <w:rPr>
          <w:lang w:val="en-US"/>
        </w:rPr>
        <w:t xml:space="preserve">the prediction of </w:t>
      </w:r>
      <w:r w:rsidR="003129B6">
        <w:rPr>
          <w:lang w:val="en-US"/>
        </w:rPr>
        <w:t xml:space="preserve">student performance </w:t>
      </w:r>
      <w:r w:rsidR="00A77E2E">
        <w:rPr>
          <w:lang w:val="en-US"/>
        </w:rPr>
        <w:t xml:space="preserve">based on the 4 chosen </w:t>
      </w:r>
      <w:r w:rsidR="00ED132F">
        <w:rPr>
          <w:lang w:val="en-US"/>
        </w:rPr>
        <w:t>indicators.</w:t>
      </w:r>
      <w:r>
        <w:rPr>
          <w:lang w:val="en-US"/>
        </w:rPr>
        <w:t xml:space="preserve"> </w:t>
      </w:r>
      <w:r w:rsidR="00830663">
        <w:rPr>
          <w:lang w:val="en-US"/>
        </w:rPr>
        <w:t xml:space="preserve">The first algorithm we have chosen is the </w:t>
      </w:r>
      <w:r w:rsidR="007156FB">
        <w:rPr>
          <w:lang w:val="en-US"/>
        </w:rPr>
        <w:t>K-</w:t>
      </w:r>
      <w:r w:rsidR="002D1732">
        <w:rPr>
          <w:lang w:val="en-US"/>
        </w:rPr>
        <w:t>Nearest Neighbors (</w:t>
      </w:r>
      <w:r w:rsidR="00830663">
        <w:rPr>
          <w:lang w:val="en-US"/>
        </w:rPr>
        <w:t>KNN</w:t>
      </w:r>
      <w:r w:rsidR="002D1732">
        <w:rPr>
          <w:lang w:val="en-US"/>
        </w:rPr>
        <w:t>)</w:t>
      </w:r>
      <w:r w:rsidR="00830663">
        <w:rPr>
          <w:lang w:val="en-US"/>
        </w:rPr>
        <w:t xml:space="preserve"> algorithm. </w:t>
      </w:r>
      <w:r w:rsidR="00563F8F">
        <w:rPr>
          <w:lang w:val="en-US"/>
        </w:rPr>
        <w:t xml:space="preserve">We first train the model and </w:t>
      </w:r>
      <w:r w:rsidR="00A3393D">
        <w:rPr>
          <w:lang w:val="en-US"/>
        </w:rPr>
        <w:t>predicted the result</w:t>
      </w:r>
      <w:r w:rsidR="00E84FDF">
        <w:rPr>
          <w:lang w:val="en-US"/>
        </w:rPr>
        <w:t xml:space="preserve">. We then used the </w:t>
      </w:r>
      <w:r w:rsidR="007305C4">
        <w:rPr>
          <w:lang w:val="en-US"/>
        </w:rPr>
        <w:t xml:space="preserve">accuracy score </w:t>
      </w:r>
      <w:r w:rsidR="008C188B">
        <w:rPr>
          <w:lang w:val="en-US"/>
        </w:rPr>
        <w:t>metric function to obtain the highest accuracy</w:t>
      </w:r>
      <w:r w:rsidR="00062032">
        <w:rPr>
          <w:lang w:val="en-US"/>
        </w:rPr>
        <w:t xml:space="preserve"> and the number of</w:t>
      </w:r>
      <w:r w:rsidR="00494588">
        <w:rPr>
          <w:lang w:val="en-US"/>
        </w:rPr>
        <w:t xml:space="preserve"> k </w:t>
      </w:r>
      <w:proofErr w:type="spellStart"/>
      <w:r w:rsidR="00494588">
        <w:rPr>
          <w:lang w:val="en-US"/>
        </w:rPr>
        <w:t>neighbours</w:t>
      </w:r>
      <w:proofErr w:type="spellEnd"/>
      <w:r w:rsidR="00494588">
        <w:rPr>
          <w:lang w:val="en-US"/>
        </w:rPr>
        <w:t xml:space="preserve"> that achieve the highest accuracy. We then rebuild the model with the best k value</w:t>
      </w:r>
      <w:r>
        <w:rPr>
          <w:lang w:val="en-US"/>
        </w:rPr>
        <w:t>. The other 4 algorithms we used are decision tree classifier, support vector machine, and logistic regression for comparison to conclude which algorithm is the best in classifying this dataset.</w:t>
      </w:r>
    </w:p>
    <w:p w14:paraId="3B0ADACC" w14:textId="6894E770" w:rsidR="00FB36D0" w:rsidRDefault="00FB36D0" w:rsidP="00E41344">
      <w:pPr>
        <w:spacing w:line="240" w:lineRule="auto"/>
        <w:rPr>
          <w:lang w:val="en-US"/>
        </w:rPr>
      </w:pPr>
      <w:r w:rsidRPr="00375F24">
        <w:rPr>
          <w:noProof/>
          <w:lang w:val="en-US"/>
        </w:rPr>
        <w:drawing>
          <wp:inline distT="0" distB="0" distL="0" distR="0" wp14:anchorId="337F95EB" wp14:editId="370AE49D">
            <wp:extent cx="5731510" cy="1341755"/>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341755"/>
                    </a:xfrm>
                    <a:prstGeom prst="rect">
                      <a:avLst/>
                    </a:prstGeom>
                  </pic:spPr>
                </pic:pic>
              </a:graphicData>
            </a:graphic>
          </wp:inline>
        </w:drawing>
      </w:r>
    </w:p>
    <w:p w14:paraId="3C1040D7" w14:textId="278A9D0F" w:rsidR="00FB36D0" w:rsidRDefault="00FB36D0" w:rsidP="00FB36D0">
      <w:pPr>
        <w:pStyle w:val="Caption"/>
        <w:rPr>
          <w:lang w:val="en-US"/>
        </w:rPr>
      </w:pPr>
      <w:bookmarkStart w:id="130" w:name="_Toc112364638"/>
      <w:bookmarkStart w:id="131" w:name="_Toc112405723"/>
      <w:bookmarkStart w:id="132" w:name="_Toc112406147"/>
      <w:bookmarkStart w:id="133" w:name="_Toc112406508"/>
      <w:r>
        <w:t xml:space="preserve">Figure </w:t>
      </w:r>
      <w:r>
        <w:fldChar w:fldCharType="begin"/>
      </w:r>
      <w:r>
        <w:instrText xml:space="preserve"> SEQ Figure \* ARABIC </w:instrText>
      </w:r>
      <w:r>
        <w:fldChar w:fldCharType="separate"/>
      </w:r>
      <w:r w:rsidR="00286FA5">
        <w:rPr>
          <w:noProof/>
        </w:rPr>
        <w:t>31</w:t>
      </w:r>
      <w:r>
        <w:fldChar w:fldCharType="end"/>
      </w:r>
      <w:r>
        <w:t xml:space="preserve"> Pre-processing for X variables</w:t>
      </w:r>
      <w:bookmarkEnd w:id="130"/>
      <w:bookmarkEnd w:id="131"/>
      <w:bookmarkEnd w:id="132"/>
      <w:bookmarkEnd w:id="133"/>
    </w:p>
    <w:p w14:paraId="1071E9AA" w14:textId="284423F9" w:rsidR="0047465F" w:rsidRDefault="00955794" w:rsidP="00E41344">
      <w:pPr>
        <w:spacing w:line="259" w:lineRule="auto"/>
        <w:jc w:val="center"/>
        <w:rPr>
          <w:lang w:val="en-US"/>
        </w:rPr>
      </w:pPr>
      <w:r w:rsidRPr="005C5859">
        <w:rPr>
          <w:noProof/>
          <w:lang w:val="en-US"/>
        </w:rPr>
        <w:drawing>
          <wp:inline distT="0" distB="0" distL="0" distR="0" wp14:anchorId="0BCBFEE8" wp14:editId="4DAFB859">
            <wp:extent cx="4554220" cy="3528060"/>
            <wp:effectExtent l="0" t="0" r="0" b="0"/>
            <wp:docPr id="236" name="Picture 2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54220" cy="3528060"/>
                    </a:xfrm>
                    <a:prstGeom prst="rect">
                      <a:avLst/>
                    </a:prstGeom>
                  </pic:spPr>
                </pic:pic>
              </a:graphicData>
            </a:graphic>
          </wp:inline>
        </w:drawing>
      </w:r>
    </w:p>
    <w:p w14:paraId="5CA9E965" w14:textId="2CDC90DF" w:rsidR="00FB36D0" w:rsidRDefault="00FB36D0" w:rsidP="00FB36D0">
      <w:pPr>
        <w:pStyle w:val="Caption"/>
        <w:rPr>
          <w:lang w:val="en-US"/>
        </w:rPr>
      </w:pPr>
      <w:bookmarkStart w:id="134" w:name="_Toc112364639"/>
      <w:bookmarkStart w:id="135" w:name="_Toc112405724"/>
      <w:bookmarkStart w:id="136" w:name="_Toc112406148"/>
      <w:bookmarkStart w:id="137" w:name="_Toc112406509"/>
      <w:r>
        <w:t xml:space="preserve">Figure </w:t>
      </w:r>
      <w:r>
        <w:fldChar w:fldCharType="begin"/>
      </w:r>
      <w:r>
        <w:instrText xml:space="preserve"> SEQ Figure \* ARABIC </w:instrText>
      </w:r>
      <w:r>
        <w:fldChar w:fldCharType="separate"/>
      </w:r>
      <w:r w:rsidR="00286FA5">
        <w:rPr>
          <w:noProof/>
        </w:rPr>
        <w:t>32</w:t>
      </w:r>
      <w:r>
        <w:fldChar w:fldCharType="end"/>
      </w:r>
      <w:r>
        <w:t xml:space="preserve"> Finding k value with best accuracy</w:t>
      </w:r>
      <w:bookmarkEnd w:id="134"/>
      <w:bookmarkEnd w:id="135"/>
      <w:bookmarkEnd w:id="136"/>
      <w:bookmarkEnd w:id="137"/>
    </w:p>
    <w:p w14:paraId="3386BE3D" w14:textId="77777777" w:rsidR="008A20AC" w:rsidRDefault="008A20AC" w:rsidP="00737E94">
      <w:pPr>
        <w:rPr>
          <w:lang w:val="en-US"/>
        </w:rPr>
      </w:pPr>
    </w:p>
    <w:p w14:paraId="64A75E80" w14:textId="77777777" w:rsidR="008A20AC" w:rsidRDefault="008A20AC" w:rsidP="00737E94">
      <w:pPr>
        <w:rPr>
          <w:lang w:val="en-US"/>
        </w:rPr>
      </w:pPr>
    </w:p>
    <w:p w14:paraId="3B4D43B2" w14:textId="77777777" w:rsidR="008A20AC" w:rsidRDefault="008A20AC" w:rsidP="00737E94">
      <w:pPr>
        <w:rPr>
          <w:lang w:val="en-US"/>
        </w:rPr>
      </w:pPr>
    </w:p>
    <w:p w14:paraId="1E06C249" w14:textId="77777777" w:rsidR="001A2EE8" w:rsidRDefault="00955794" w:rsidP="00E41344">
      <w:pPr>
        <w:spacing w:line="240" w:lineRule="auto"/>
        <w:jc w:val="center"/>
        <w:rPr>
          <w:lang w:val="en-US"/>
        </w:rPr>
      </w:pPr>
      <w:r w:rsidRPr="0052193B">
        <w:rPr>
          <w:noProof/>
          <w:lang w:val="en-US"/>
        </w:rPr>
        <w:lastRenderedPageBreak/>
        <w:drawing>
          <wp:inline distT="0" distB="0" distL="0" distR="0" wp14:anchorId="07A5E4D3" wp14:editId="10C401D4">
            <wp:extent cx="4389120" cy="2615565"/>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89120" cy="2615565"/>
                    </a:xfrm>
                    <a:prstGeom prst="rect">
                      <a:avLst/>
                    </a:prstGeom>
                  </pic:spPr>
                </pic:pic>
              </a:graphicData>
            </a:graphic>
          </wp:inline>
        </w:drawing>
      </w:r>
    </w:p>
    <w:p w14:paraId="1C12C065" w14:textId="07E60F5D" w:rsidR="00A0173B" w:rsidRDefault="00A0173B" w:rsidP="00A0173B">
      <w:pPr>
        <w:pStyle w:val="Caption"/>
        <w:rPr>
          <w:lang w:val="en-US"/>
        </w:rPr>
      </w:pPr>
      <w:bookmarkStart w:id="138" w:name="_Toc112364640"/>
      <w:bookmarkStart w:id="139" w:name="_Toc112405725"/>
      <w:bookmarkStart w:id="140" w:name="_Toc112406149"/>
      <w:bookmarkStart w:id="141" w:name="_Toc112406510"/>
      <w:r>
        <w:t xml:space="preserve">Figure </w:t>
      </w:r>
      <w:r>
        <w:fldChar w:fldCharType="begin"/>
      </w:r>
      <w:r>
        <w:instrText xml:space="preserve"> SEQ Figure \* ARABIC </w:instrText>
      </w:r>
      <w:r>
        <w:fldChar w:fldCharType="separate"/>
      </w:r>
      <w:r w:rsidR="00286FA5">
        <w:rPr>
          <w:noProof/>
        </w:rPr>
        <w:t>33</w:t>
      </w:r>
      <w:r>
        <w:fldChar w:fldCharType="end"/>
      </w:r>
      <w:r>
        <w:t xml:space="preserve"> Training other models</w:t>
      </w:r>
      <w:bookmarkEnd w:id="138"/>
      <w:bookmarkEnd w:id="139"/>
      <w:bookmarkEnd w:id="140"/>
      <w:bookmarkEnd w:id="141"/>
    </w:p>
    <w:p w14:paraId="6E9C47C0" w14:textId="77777777" w:rsidR="00A0173B" w:rsidRDefault="00A0173B" w:rsidP="009137D4">
      <w:pPr>
        <w:rPr>
          <w:lang w:val="en-US"/>
        </w:rPr>
      </w:pPr>
    </w:p>
    <w:p w14:paraId="5F0B2EC4" w14:textId="77777777" w:rsidR="00A0173B" w:rsidRDefault="00A0173B" w:rsidP="009137D4">
      <w:pPr>
        <w:rPr>
          <w:lang w:val="en-US"/>
        </w:rPr>
      </w:pPr>
    </w:p>
    <w:p w14:paraId="7189BFCD" w14:textId="77777777" w:rsidR="00A0173B" w:rsidRDefault="00A0173B" w:rsidP="009137D4">
      <w:pPr>
        <w:rPr>
          <w:lang w:val="en-US"/>
        </w:rPr>
      </w:pPr>
    </w:p>
    <w:p w14:paraId="4F4ECFEC" w14:textId="77777777" w:rsidR="00A0173B" w:rsidRDefault="00A0173B" w:rsidP="009137D4">
      <w:pPr>
        <w:rPr>
          <w:lang w:val="en-US"/>
        </w:rPr>
      </w:pPr>
    </w:p>
    <w:p w14:paraId="091CB439" w14:textId="77777777" w:rsidR="00A0173B" w:rsidRDefault="00A0173B" w:rsidP="009137D4">
      <w:pPr>
        <w:rPr>
          <w:lang w:val="en-US"/>
        </w:rPr>
      </w:pPr>
    </w:p>
    <w:p w14:paraId="3F1EC338" w14:textId="77777777" w:rsidR="00A0173B" w:rsidRDefault="00A0173B" w:rsidP="009137D4">
      <w:pPr>
        <w:rPr>
          <w:lang w:val="en-US"/>
        </w:rPr>
      </w:pPr>
    </w:p>
    <w:p w14:paraId="59C76D22" w14:textId="77777777" w:rsidR="00A0173B" w:rsidRDefault="00A0173B" w:rsidP="009137D4">
      <w:pPr>
        <w:rPr>
          <w:lang w:val="en-US"/>
        </w:rPr>
      </w:pPr>
    </w:p>
    <w:p w14:paraId="2B021564" w14:textId="77777777" w:rsidR="00A0173B" w:rsidRDefault="00A0173B" w:rsidP="009137D4">
      <w:pPr>
        <w:rPr>
          <w:lang w:val="en-US"/>
        </w:rPr>
      </w:pPr>
    </w:p>
    <w:p w14:paraId="0C8AFBA7" w14:textId="77777777" w:rsidR="00A0173B" w:rsidRDefault="00A0173B" w:rsidP="009137D4">
      <w:pPr>
        <w:rPr>
          <w:lang w:val="en-US"/>
        </w:rPr>
      </w:pPr>
    </w:p>
    <w:p w14:paraId="4CF60969" w14:textId="77777777" w:rsidR="00A0173B" w:rsidRDefault="00A0173B" w:rsidP="009137D4">
      <w:pPr>
        <w:rPr>
          <w:lang w:val="en-US"/>
        </w:rPr>
      </w:pPr>
    </w:p>
    <w:p w14:paraId="7E39880C" w14:textId="77777777" w:rsidR="00A0173B" w:rsidRDefault="00A0173B" w:rsidP="009137D4">
      <w:pPr>
        <w:rPr>
          <w:lang w:val="en-US"/>
        </w:rPr>
      </w:pPr>
    </w:p>
    <w:p w14:paraId="2EF0E38A" w14:textId="77777777" w:rsidR="00A0173B" w:rsidRDefault="00A0173B" w:rsidP="009137D4">
      <w:pPr>
        <w:rPr>
          <w:lang w:val="en-US"/>
        </w:rPr>
      </w:pPr>
    </w:p>
    <w:p w14:paraId="7F689EEB" w14:textId="77777777" w:rsidR="00A0173B" w:rsidRDefault="00A0173B" w:rsidP="009137D4">
      <w:pPr>
        <w:rPr>
          <w:lang w:val="en-US"/>
        </w:rPr>
      </w:pPr>
    </w:p>
    <w:p w14:paraId="4AB7CC4A" w14:textId="77777777" w:rsidR="00A0173B" w:rsidRDefault="00A0173B" w:rsidP="009137D4">
      <w:pPr>
        <w:rPr>
          <w:lang w:val="en-US"/>
        </w:rPr>
      </w:pPr>
    </w:p>
    <w:p w14:paraId="13234754" w14:textId="77777777" w:rsidR="00A0173B" w:rsidRDefault="00A0173B" w:rsidP="009137D4">
      <w:pPr>
        <w:rPr>
          <w:lang w:val="en-US"/>
        </w:rPr>
      </w:pPr>
    </w:p>
    <w:p w14:paraId="3E0E74B0" w14:textId="77777777" w:rsidR="00A0173B" w:rsidRDefault="00A0173B" w:rsidP="009137D4">
      <w:pPr>
        <w:rPr>
          <w:lang w:val="en-US"/>
        </w:rPr>
      </w:pPr>
    </w:p>
    <w:p w14:paraId="3D365D72" w14:textId="77777777" w:rsidR="00A0173B" w:rsidRDefault="00A0173B" w:rsidP="009137D4">
      <w:pPr>
        <w:rPr>
          <w:lang w:val="en-US"/>
        </w:rPr>
      </w:pPr>
    </w:p>
    <w:p w14:paraId="7C5820D1" w14:textId="77777777" w:rsidR="00A0173B" w:rsidRDefault="00A0173B" w:rsidP="009137D4">
      <w:pPr>
        <w:rPr>
          <w:lang w:val="en-US"/>
        </w:rPr>
      </w:pPr>
    </w:p>
    <w:p w14:paraId="1CF54716" w14:textId="77777777" w:rsidR="00A0173B" w:rsidRDefault="00A0173B">
      <w:pPr>
        <w:spacing w:after="160" w:line="259" w:lineRule="auto"/>
        <w:jc w:val="left"/>
        <w:rPr>
          <w:lang w:val="en-US"/>
        </w:rPr>
      </w:pPr>
      <w:r>
        <w:rPr>
          <w:lang w:val="en-US"/>
        </w:rPr>
        <w:br w:type="page"/>
      </w:r>
    </w:p>
    <w:p w14:paraId="45B1291B" w14:textId="5BEFE371" w:rsidR="00DA33B4" w:rsidRDefault="00494588" w:rsidP="009137D4">
      <w:pPr>
        <w:rPr>
          <w:lang w:val="en-US"/>
        </w:rPr>
      </w:pPr>
      <w:r>
        <w:rPr>
          <w:lang w:val="en-US"/>
        </w:rPr>
        <w:lastRenderedPageBreak/>
        <w:t xml:space="preserve">The following diagrams show the methods we have used to </w:t>
      </w:r>
      <w:r w:rsidR="00244C8E">
        <w:rPr>
          <w:lang w:val="en-US"/>
        </w:rPr>
        <w:t xml:space="preserve">evaluate the </w:t>
      </w:r>
      <w:r w:rsidR="0001160C">
        <w:rPr>
          <w:lang w:val="en-US"/>
        </w:rPr>
        <w:t xml:space="preserve">performance of the </w:t>
      </w:r>
      <w:r w:rsidR="00955794">
        <w:rPr>
          <w:lang w:val="en-US"/>
        </w:rPr>
        <w:t xml:space="preserve">4 </w:t>
      </w:r>
      <w:r w:rsidR="0001160C">
        <w:rPr>
          <w:lang w:val="en-US"/>
        </w:rPr>
        <w:t>algorithm</w:t>
      </w:r>
      <w:r w:rsidR="00955794">
        <w:rPr>
          <w:lang w:val="en-US"/>
        </w:rPr>
        <w:t>s</w:t>
      </w:r>
      <w:r w:rsidR="0001160C">
        <w:rPr>
          <w:lang w:val="en-US"/>
        </w:rPr>
        <w:t>.</w:t>
      </w:r>
      <w:r w:rsidR="002D482D">
        <w:rPr>
          <w:lang w:val="en-US"/>
        </w:rPr>
        <w:t xml:space="preserve"> </w:t>
      </w:r>
      <w:r w:rsidR="00EE1CC9">
        <w:rPr>
          <w:lang w:val="en-US"/>
        </w:rPr>
        <w:t xml:space="preserve">We have used the Jaccard index, F1-score and accuracy </w:t>
      </w:r>
      <w:r w:rsidR="00E92F12">
        <w:rPr>
          <w:lang w:val="en-US"/>
        </w:rPr>
        <w:t>score</w:t>
      </w:r>
      <w:r w:rsidR="00EE1CC9">
        <w:rPr>
          <w:lang w:val="en-US"/>
        </w:rPr>
        <w:t xml:space="preserve"> to evaluate the models.</w:t>
      </w:r>
      <w:r w:rsidR="00955794" w:rsidRPr="00955794">
        <w:rPr>
          <w:lang w:val="en-US"/>
        </w:rPr>
        <w:t xml:space="preserve"> </w:t>
      </w:r>
    </w:p>
    <w:p w14:paraId="796359E7" w14:textId="570C333D" w:rsidR="00D14F0A" w:rsidRDefault="00D14F0A" w:rsidP="009137D4">
      <w:pPr>
        <w:rPr>
          <w:lang w:val="en-US"/>
        </w:rPr>
      </w:pPr>
    </w:p>
    <w:p w14:paraId="1E3D10EE" w14:textId="7DBDF3FF" w:rsidR="00205D64" w:rsidRDefault="002D22C9" w:rsidP="00E41344">
      <w:pPr>
        <w:spacing w:line="240" w:lineRule="auto"/>
        <w:jc w:val="center"/>
        <w:rPr>
          <w:lang w:val="en-US"/>
        </w:rPr>
      </w:pPr>
      <w:r w:rsidRPr="00B4623D">
        <w:rPr>
          <w:noProof/>
          <w:lang w:val="en-US"/>
        </w:rPr>
        <w:drawing>
          <wp:inline distT="0" distB="0" distL="0" distR="0" wp14:anchorId="2D1385CC" wp14:editId="30887D1B">
            <wp:extent cx="5510530" cy="4945380"/>
            <wp:effectExtent l="0" t="0" r="0" b="7620"/>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10530" cy="4945380"/>
                    </a:xfrm>
                    <a:prstGeom prst="rect">
                      <a:avLst/>
                    </a:prstGeom>
                  </pic:spPr>
                </pic:pic>
              </a:graphicData>
            </a:graphic>
          </wp:inline>
        </w:drawing>
      </w:r>
    </w:p>
    <w:p w14:paraId="512C3CA9" w14:textId="4C2C1321" w:rsidR="00A0173B" w:rsidRDefault="000D38D3" w:rsidP="000D38D3">
      <w:pPr>
        <w:pStyle w:val="Caption"/>
        <w:rPr>
          <w:lang w:val="en-US"/>
        </w:rPr>
      </w:pPr>
      <w:bookmarkStart w:id="142" w:name="_Toc112364641"/>
      <w:bookmarkStart w:id="143" w:name="_Toc112405726"/>
      <w:bookmarkStart w:id="144" w:name="_Toc112406150"/>
      <w:bookmarkStart w:id="145" w:name="_Toc112406511"/>
      <w:r>
        <w:t xml:space="preserve">Figure </w:t>
      </w:r>
      <w:r>
        <w:fldChar w:fldCharType="begin"/>
      </w:r>
      <w:r>
        <w:instrText xml:space="preserve"> SEQ Figure \* ARABIC </w:instrText>
      </w:r>
      <w:r>
        <w:fldChar w:fldCharType="separate"/>
      </w:r>
      <w:r w:rsidR="00286FA5">
        <w:rPr>
          <w:noProof/>
        </w:rPr>
        <w:t>34</w:t>
      </w:r>
      <w:r>
        <w:fldChar w:fldCharType="end"/>
      </w:r>
      <w:r>
        <w:t xml:space="preserve"> Testing and Analysis</w:t>
      </w:r>
      <w:bookmarkEnd w:id="142"/>
      <w:bookmarkEnd w:id="143"/>
      <w:bookmarkEnd w:id="144"/>
      <w:bookmarkEnd w:id="145"/>
    </w:p>
    <w:p w14:paraId="23F5F28C" w14:textId="7995D8DC" w:rsidR="00AC1517" w:rsidRDefault="00AC1517" w:rsidP="00AC1517">
      <w:pPr>
        <w:rPr>
          <w:lang w:val="en-US"/>
        </w:rPr>
      </w:pPr>
    </w:p>
    <w:p w14:paraId="05AE6008" w14:textId="5725C7F5" w:rsidR="00955794" w:rsidRDefault="00610648" w:rsidP="00AC1517">
      <w:pPr>
        <w:rPr>
          <w:lang w:val="en-US"/>
        </w:rPr>
      </w:pPr>
      <w:r w:rsidRPr="00610648">
        <w:rPr>
          <w:lang w:val="en-US"/>
        </w:rPr>
        <w:t xml:space="preserve">           </w:t>
      </w:r>
      <w:r w:rsidR="00E92F12">
        <w:rPr>
          <w:lang w:val="en-US"/>
        </w:rPr>
        <w:t xml:space="preserve">After performing the training of the models and evaluation, </w:t>
      </w:r>
      <w:r w:rsidR="003B70A2">
        <w:rPr>
          <w:lang w:val="en-US"/>
        </w:rPr>
        <w:t>we plot the result of the predicted values</w:t>
      </w:r>
      <w:r w:rsidR="00E462D7">
        <w:rPr>
          <w:lang w:val="en-US"/>
        </w:rPr>
        <w:t xml:space="preserve"> against the indicator frequency. An example </w:t>
      </w:r>
      <w:r w:rsidRPr="00610648">
        <w:rPr>
          <w:lang w:val="en-US"/>
        </w:rPr>
        <w:t>of</w:t>
      </w:r>
      <w:r w:rsidR="00E462D7">
        <w:rPr>
          <w:lang w:val="en-US"/>
        </w:rPr>
        <w:t xml:space="preserve"> the Visit Resources indicator is shown </w:t>
      </w:r>
      <w:r w:rsidR="00062F81">
        <w:rPr>
          <w:lang w:val="en-US"/>
        </w:rPr>
        <w:t xml:space="preserve">in </w:t>
      </w:r>
      <w:r w:rsidRPr="00610648">
        <w:rPr>
          <w:lang w:val="en-US"/>
        </w:rPr>
        <w:t xml:space="preserve">the </w:t>
      </w:r>
      <w:r w:rsidR="00062F81">
        <w:rPr>
          <w:lang w:val="en-US"/>
        </w:rPr>
        <w:t xml:space="preserve">figure </w:t>
      </w:r>
      <w:r w:rsidR="00E462D7">
        <w:rPr>
          <w:lang w:val="en-US"/>
        </w:rPr>
        <w:t>below</w:t>
      </w:r>
      <w:r w:rsidR="00062F81">
        <w:rPr>
          <w:lang w:val="en-US"/>
        </w:rPr>
        <w:t xml:space="preserve">. We first </w:t>
      </w:r>
      <w:r w:rsidR="0065074A">
        <w:rPr>
          <w:lang w:val="en-US"/>
        </w:rPr>
        <w:t xml:space="preserve">extract the </w:t>
      </w:r>
      <w:r w:rsidR="00465147">
        <w:rPr>
          <w:lang w:val="en-US"/>
        </w:rPr>
        <w:t xml:space="preserve">indicator values from the training dataset and plot </w:t>
      </w:r>
      <w:r w:rsidRPr="00610648">
        <w:rPr>
          <w:lang w:val="en-US"/>
        </w:rPr>
        <w:t>them</w:t>
      </w:r>
      <w:r w:rsidR="00465147">
        <w:rPr>
          <w:lang w:val="en-US"/>
        </w:rPr>
        <w:t xml:space="preserve"> </w:t>
      </w:r>
      <w:r w:rsidR="000D6D42">
        <w:rPr>
          <w:lang w:val="en-US"/>
        </w:rPr>
        <w:t>against</w:t>
      </w:r>
      <w:r w:rsidR="00465147">
        <w:rPr>
          <w:lang w:val="en-US"/>
        </w:rPr>
        <w:t xml:space="preserve"> the </w:t>
      </w:r>
      <w:r w:rsidR="009C7482">
        <w:rPr>
          <w:lang w:val="en-US"/>
        </w:rPr>
        <w:t xml:space="preserve">training performance values on the graph. We also plot the predicted values </w:t>
      </w:r>
      <w:r w:rsidR="00C93ACE">
        <w:rPr>
          <w:lang w:val="en-US"/>
        </w:rPr>
        <w:t>on the graph for comparison with the actual values. We have included a title for each of the plots in each indicator and model, together with the x label, y label</w:t>
      </w:r>
      <w:r w:rsidRPr="00610648">
        <w:rPr>
          <w:lang w:val="en-US"/>
        </w:rPr>
        <w:t>,</w:t>
      </w:r>
      <w:r w:rsidR="00C93ACE">
        <w:rPr>
          <w:lang w:val="en-US"/>
        </w:rPr>
        <w:t xml:space="preserve"> and a legend.</w:t>
      </w:r>
    </w:p>
    <w:p w14:paraId="530F8405" w14:textId="77777777" w:rsidR="00955794" w:rsidRDefault="00955794" w:rsidP="00AC1517">
      <w:pPr>
        <w:rPr>
          <w:lang w:val="en-US"/>
        </w:rPr>
      </w:pPr>
    </w:p>
    <w:p w14:paraId="4D36E3CF" w14:textId="77777777" w:rsidR="00955794" w:rsidRDefault="00955794" w:rsidP="00AC1517">
      <w:pPr>
        <w:rPr>
          <w:lang w:val="en-US"/>
        </w:rPr>
      </w:pPr>
    </w:p>
    <w:p w14:paraId="2260EB60" w14:textId="77777777" w:rsidR="00955794" w:rsidRDefault="00955794" w:rsidP="00AC1517">
      <w:pPr>
        <w:rPr>
          <w:lang w:val="en-US"/>
        </w:rPr>
      </w:pPr>
    </w:p>
    <w:p w14:paraId="0EA28DDD" w14:textId="77777777" w:rsidR="000D38D3" w:rsidRDefault="00610648" w:rsidP="00E41344">
      <w:pPr>
        <w:spacing w:line="240" w:lineRule="auto"/>
        <w:rPr>
          <w:lang w:val="en-US"/>
        </w:rPr>
      </w:pPr>
      <w:r w:rsidRPr="00205D64">
        <w:rPr>
          <w:noProof/>
          <w:lang w:val="en-US"/>
        </w:rPr>
        <w:lastRenderedPageBreak/>
        <w:drawing>
          <wp:inline distT="0" distB="0" distL="0" distR="0" wp14:anchorId="41DCB646" wp14:editId="2D2679BA">
            <wp:extent cx="5731510" cy="200787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77C628DD" w14:textId="683EB7C0" w:rsidR="00610648" w:rsidRDefault="000D38D3" w:rsidP="000D38D3">
      <w:pPr>
        <w:pStyle w:val="Caption"/>
        <w:rPr>
          <w:lang w:val="en-US"/>
        </w:rPr>
      </w:pPr>
      <w:bookmarkStart w:id="146" w:name="_Toc112364642"/>
      <w:bookmarkStart w:id="147" w:name="_Toc112405727"/>
      <w:bookmarkStart w:id="148" w:name="_Toc112406151"/>
      <w:bookmarkStart w:id="149" w:name="_Toc112406512"/>
      <w:r>
        <w:t xml:space="preserve">Figure </w:t>
      </w:r>
      <w:r>
        <w:fldChar w:fldCharType="begin"/>
      </w:r>
      <w:r>
        <w:instrText xml:space="preserve"> SEQ Figure \* ARABIC </w:instrText>
      </w:r>
      <w:r>
        <w:fldChar w:fldCharType="separate"/>
      </w:r>
      <w:r w:rsidR="00286FA5">
        <w:rPr>
          <w:noProof/>
        </w:rPr>
        <w:t>35</w:t>
      </w:r>
      <w:r>
        <w:fldChar w:fldCharType="end"/>
      </w:r>
      <w:r>
        <w:t xml:space="preserve"> Visit Resource plot</w:t>
      </w:r>
      <w:bookmarkEnd w:id="146"/>
      <w:bookmarkEnd w:id="147"/>
      <w:bookmarkEnd w:id="148"/>
      <w:bookmarkEnd w:id="149"/>
      <w:r w:rsidR="00ED62CC">
        <w:rPr>
          <w:lang w:val="en-US"/>
        </w:rPr>
        <w:tab/>
      </w:r>
    </w:p>
    <w:p w14:paraId="4E5D6F9D" w14:textId="388D850E" w:rsidR="00AC1517" w:rsidRDefault="00ED62CC" w:rsidP="00AC1517">
      <w:pPr>
        <w:rPr>
          <w:lang w:val="en-US"/>
        </w:rPr>
      </w:pPr>
      <w:r>
        <w:rPr>
          <w:lang w:val="en-US"/>
        </w:rPr>
        <w:tab/>
      </w:r>
      <w:r w:rsidR="008D4A92" w:rsidRPr="008D4A92">
        <w:rPr>
          <w:lang w:val="en-US"/>
        </w:rPr>
        <w:t>The below diagram shows the code and result for the predicted results of student performance against the absence days. As mentioned above, the absence days are classified into 2 groups, under 7 days of absence and over 7 days. As the absence of data only has 2 groups, we are unable to use scatter plots to visualize the results. We use the "</w:t>
      </w:r>
      <w:proofErr w:type="spellStart"/>
      <w:r w:rsidR="008D4A92" w:rsidRPr="008D4A92">
        <w:rPr>
          <w:lang w:val="en-US"/>
        </w:rPr>
        <w:t>groupby</w:t>
      </w:r>
      <w:proofErr w:type="spellEnd"/>
      <w:r w:rsidR="008D4A92" w:rsidRPr="008D4A92">
        <w:rPr>
          <w:lang w:val="en-US"/>
        </w:rPr>
        <w:t xml:space="preserve">" function for </w:t>
      </w:r>
      <w:proofErr w:type="spellStart"/>
      <w:r w:rsidR="008D4A92" w:rsidRPr="008D4A92">
        <w:rPr>
          <w:lang w:val="en-US"/>
        </w:rPr>
        <w:t>dataframes</w:t>
      </w:r>
      <w:proofErr w:type="spellEnd"/>
      <w:r w:rsidR="008D4A92" w:rsidRPr="008D4A92">
        <w:rPr>
          <w:lang w:val="en-US"/>
        </w:rPr>
        <w:t xml:space="preserve"> to group the two absence types and visualize the ratio between the different classes of performance within each absence group. The -0.812957 value in the output represents under 7 days of absence and the 1.23007 value represents over 7 days of absence.</w:t>
      </w:r>
    </w:p>
    <w:p w14:paraId="45BEA26C" w14:textId="77777777" w:rsidR="000D38D3" w:rsidRDefault="000F4FCA" w:rsidP="00E41344">
      <w:pPr>
        <w:spacing w:line="240" w:lineRule="auto"/>
        <w:jc w:val="center"/>
        <w:rPr>
          <w:lang w:val="en-US"/>
        </w:rPr>
      </w:pPr>
      <w:r w:rsidRPr="00AC1517">
        <w:rPr>
          <w:noProof/>
          <w:lang w:val="en-US"/>
        </w:rPr>
        <w:drawing>
          <wp:inline distT="0" distB="0" distL="0" distR="0" wp14:anchorId="5202A1FB" wp14:editId="2508EAEC">
            <wp:extent cx="4741760" cy="3895725"/>
            <wp:effectExtent l="0" t="0" r="190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43522" cy="3897173"/>
                    </a:xfrm>
                    <a:prstGeom prst="rect">
                      <a:avLst/>
                    </a:prstGeom>
                  </pic:spPr>
                </pic:pic>
              </a:graphicData>
            </a:graphic>
          </wp:inline>
        </w:drawing>
      </w:r>
    </w:p>
    <w:p w14:paraId="3396A194" w14:textId="061C3D6B" w:rsidR="0078338D" w:rsidRDefault="000D38D3" w:rsidP="000D38D3">
      <w:pPr>
        <w:pStyle w:val="Caption"/>
        <w:rPr>
          <w:lang w:val="en-US"/>
        </w:rPr>
      </w:pPr>
      <w:bookmarkStart w:id="150" w:name="_Toc112364643"/>
      <w:bookmarkStart w:id="151" w:name="_Toc112405728"/>
      <w:bookmarkStart w:id="152" w:name="_Toc112406152"/>
      <w:bookmarkStart w:id="153" w:name="_Toc112406513"/>
      <w:r>
        <w:t xml:space="preserve">Figure </w:t>
      </w:r>
      <w:r>
        <w:fldChar w:fldCharType="begin"/>
      </w:r>
      <w:r>
        <w:instrText xml:space="preserve"> SEQ Figure \* ARABIC </w:instrText>
      </w:r>
      <w:r>
        <w:fldChar w:fldCharType="separate"/>
      </w:r>
      <w:r w:rsidR="00286FA5">
        <w:rPr>
          <w:noProof/>
        </w:rPr>
        <w:t>36</w:t>
      </w:r>
      <w:r>
        <w:fldChar w:fldCharType="end"/>
      </w:r>
      <w:r>
        <w:t xml:space="preserve"> Absen</w:t>
      </w:r>
      <w:r w:rsidR="00D849E5">
        <w:t>c</w:t>
      </w:r>
      <w:r>
        <w:t>e days visualization</w:t>
      </w:r>
      <w:bookmarkEnd w:id="150"/>
      <w:bookmarkEnd w:id="151"/>
      <w:bookmarkEnd w:id="152"/>
      <w:bookmarkEnd w:id="153"/>
      <w:r w:rsidR="0078338D">
        <w:rPr>
          <w:lang w:val="en-US"/>
        </w:rPr>
        <w:br w:type="page"/>
      </w:r>
    </w:p>
    <w:p w14:paraId="3D51354F" w14:textId="5820F685" w:rsidR="00671F1C" w:rsidRDefault="00924ACF" w:rsidP="00034376">
      <w:pPr>
        <w:pStyle w:val="Heading3"/>
        <w:rPr>
          <w:lang w:val="en-US"/>
        </w:rPr>
      </w:pPr>
      <w:bookmarkStart w:id="154" w:name="_Toc115104855"/>
      <w:r>
        <w:rPr>
          <w:lang w:val="en-US"/>
        </w:rPr>
        <w:lastRenderedPageBreak/>
        <w:t xml:space="preserve">Result </w:t>
      </w:r>
      <w:r w:rsidR="00034376">
        <w:rPr>
          <w:lang w:val="en-US"/>
        </w:rPr>
        <w:t>E</w:t>
      </w:r>
      <w:r>
        <w:rPr>
          <w:lang w:val="en-US"/>
        </w:rPr>
        <w:t>xplanation</w:t>
      </w:r>
      <w:bookmarkEnd w:id="154"/>
    </w:p>
    <w:p w14:paraId="00A9F903" w14:textId="3AD48AD8" w:rsidR="006877D4" w:rsidRDefault="00A50827" w:rsidP="00A50827">
      <w:pPr>
        <w:pStyle w:val="Heading4"/>
        <w:rPr>
          <w:lang w:val="en-US"/>
        </w:rPr>
      </w:pPr>
      <w:r>
        <w:rPr>
          <w:lang w:val="en-US"/>
        </w:rPr>
        <w:t>Visit Resource</w:t>
      </w:r>
    </w:p>
    <w:p w14:paraId="701560CD" w14:textId="00C56D4E" w:rsidR="00E16478" w:rsidRDefault="00671F1C" w:rsidP="00A07D9D">
      <w:pPr>
        <w:rPr>
          <w:lang w:val="en-US"/>
        </w:rPr>
      </w:pPr>
      <w:r>
        <w:rPr>
          <w:lang w:val="en-US"/>
        </w:rPr>
        <w:t xml:space="preserve">In the prediction results for </w:t>
      </w:r>
      <w:r w:rsidR="00B80264">
        <w:rPr>
          <w:lang w:val="en-US"/>
        </w:rPr>
        <w:t>Visit Resource</w:t>
      </w:r>
      <w:r w:rsidR="00DC52E0">
        <w:rPr>
          <w:lang w:val="en-US"/>
        </w:rPr>
        <w:t xml:space="preserve">, </w:t>
      </w:r>
      <w:r w:rsidR="006877D4">
        <w:rPr>
          <w:lang w:val="en-US"/>
        </w:rPr>
        <w:t xml:space="preserve">the </w:t>
      </w:r>
      <w:r w:rsidR="000A7A6C">
        <w:rPr>
          <w:lang w:val="en-US"/>
        </w:rPr>
        <w:t>predi</w:t>
      </w:r>
      <w:r w:rsidR="000135EB">
        <w:rPr>
          <w:lang w:val="en-US"/>
        </w:rPr>
        <w:t xml:space="preserve">cted results mostly matches with the actual data, which had showed a correlation between </w:t>
      </w:r>
      <w:r w:rsidR="003C6168">
        <w:rPr>
          <w:lang w:val="en-US"/>
        </w:rPr>
        <w:t xml:space="preserve">frequency of visiting resources, and academic performance. </w:t>
      </w:r>
      <w:r w:rsidR="007A0DC9">
        <w:rPr>
          <w:lang w:val="en-US"/>
        </w:rPr>
        <w:t xml:space="preserve">Identically, the </w:t>
      </w:r>
      <w:r w:rsidR="00423AF9">
        <w:rPr>
          <w:lang w:val="en-US"/>
        </w:rPr>
        <w:t xml:space="preserve">prediction </w:t>
      </w:r>
      <w:r w:rsidR="009E319F">
        <w:rPr>
          <w:lang w:val="en-US"/>
        </w:rPr>
        <w:t xml:space="preserve">matched </w:t>
      </w:r>
      <w:r w:rsidR="00E85DFD">
        <w:rPr>
          <w:lang w:val="en-US"/>
        </w:rPr>
        <w:t>what the actual</w:t>
      </w:r>
      <w:r w:rsidR="00F4690B">
        <w:rPr>
          <w:lang w:val="en-US"/>
        </w:rPr>
        <w:t xml:space="preserve"> data</w:t>
      </w:r>
      <w:r w:rsidR="0095283D">
        <w:rPr>
          <w:lang w:val="en-US"/>
        </w:rPr>
        <w:t xml:space="preserve"> classified.</w:t>
      </w:r>
      <w:r w:rsidR="00201872">
        <w:rPr>
          <w:lang w:val="en-US"/>
        </w:rPr>
        <w:t xml:space="preserve"> </w:t>
      </w:r>
      <w:r w:rsidR="00A50827">
        <w:rPr>
          <w:lang w:val="en-US"/>
        </w:rPr>
        <w:t>To be specific, higher</w:t>
      </w:r>
      <w:r w:rsidR="00631DD8">
        <w:rPr>
          <w:lang w:val="en-US"/>
        </w:rPr>
        <w:t xml:space="preserve"> Resource Visits correlate with</w:t>
      </w:r>
      <w:r w:rsidR="00120AB2">
        <w:rPr>
          <w:lang w:val="en-US"/>
        </w:rPr>
        <w:t xml:space="preserve"> high academic performance.</w:t>
      </w:r>
      <w:r w:rsidR="00E16478">
        <w:rPr>
          <w:lang w:val="en-US"/>
        </w:rPr>
        <w:t xml:space="preserve"> </w:t>
      </w:r>
      <w:r w:rsidR="000B6C7D">
        <w:rPr>
          <w:lang w:val="en-US"/>
        </w:rPr>
        <w:t xml:space="preserve">However, </w:t>
      </w:r>
      <w:r w:rsidR="006962D3">
        <w:rPr>
          <w:lang w:val="en-US"/>
        </w:rPr>
        <w:t xml:space="preserve">due to the great variance in frequency of </w:t>
      </w:r>
      <w:r w:rsidR="003A0893">
        <w:rPr>
          <w:lang w:val="en-US"/>
        </w:rPr>
        <w:t xml:space="preserve">visit resources of M classified students in the test data, the prediction </w:t>
      </w:r>
      <w:r w:rsidR="00902B62">
        <w:rPr>
          <w:lang w:val="en-US"/>
        </w:rPr>
        <w:t xml:space="preserve">model classified </w:t>
      </w:r>
      <w:r w:rsidR="00C620D2">
        <w:rPr>
          <w:lang w:val="en-US"/>
        </w:rPr>
        <w:t>M to many students with largely varying frequencies of resource visits.</w:t>
      </w:r>
      <w:r w:rsidR="002D3270">
        <w:rPr>
          <w:lang w:val="en-US"/>
        </w:rPr>
        <w:t xml:space="preserve"> </w:t>
      </w:r>
      <w:r w:rsidR="00697246">
        <w:rPr>
          <w:lang w:val="en-US"/>
        </w:rPr>
        <w:t xml:space="preserve">All </w:t>
      </w:r>
      <w:r w:rsidR="00E60C37">
        <w:rPr>
          <w:lang w:val="en-US"/>
        </w:rPr>
        <w:t xml:space="preserve">models shared similar results, with Decision Tree having a slightly more </w:t>
      </w:r>
      <w:r w:rsidR="00095A21">
        <w:rPr>
          <w:lang w:val="en-US"/>
        </w:rPr>
        <w:t>sparse H classifications.</w:t>
      </w:r>
    </w:p>
    <w:p w14:paraId="77079DA1" w14:textId="77777777" w:rsidR="007864E5" w:rsidRDefault="007864E5" w:rsidP="00A07D9D">
      <w:pPr>
        <w:rPr>
          <w:lang w:val="en-US"/>
        </w:rPr>
      </w:pPr>
    </w:p>
    <w:p w14:paraId="1EBF3C21" w14:textId="77777777" w:rsidR="00322A2C" w:rsidRDefault="00322A2C" w:rsidP="008E3EEC">
      <w:pPr>
        <w:pStyle w:val="Heading4"/>
        <w:rPr>
          <w:lang w:val="en-US"/>
        </w:rPr>
      </w:pPr>
      <w:r>
        <w:rPr>
          <w:lang w:val="en-US"/>
        </w:rPr>
        <w:t>Announcement Views</w:t>
      </w:r>
    </w:p>
    <w:p w14:paraId="72C23940" w14:textId="6FB1B91A" w:rsidR="00671F1C" w:rsidRDefault="00EB7827" w:rsidP="00A07D9D">
      <w:pPr>
        <w:rPr>
          <w:lang w:val="en-US"/>
        </w:rPr>
      </w:pPr>
      <w:r>
        <w:rPr>
          <w:lang w:val="en-US"/>
        </w:rPr>
        <w:t xml:space="preserve">The general </w:t>
      </w:r>
      <w:r w:rsidR="001E033B">
        <w:rPr>
          <w:lang w:val="en-US"/>
        </w:rPr>
        <w:t>prediction followed a similar pattern to Visit Resource</w:t>
      </w:r>
      <w:r w:rsidR="00CB538D">
        <w:rPr>
          <w:lang w:val="en-US"/>
        </w:rPr>
        <w:t xml:space="preserve">s, where lower frequency of </w:t>
      </w:r>
      <w:r w:rsidR="00AA330E">
        <w:rPr>
          <w:lang w:val="en-US"/>
        </w:rPr>
        <w:t xml:space="preserve">announcement views would result in lower classification, </w:t>
      </w:r>
      <w:r w:rsidR="0018701C">
        <w:rPr>
          <w:lang w:val="en-US"/>
        </w:rPr>
        <w:t xml:space="preserve">and higher frequency of announcement views would result in </w:t>
      </w:r>
      <w:r w:rsidR="00DC230E">
        <w:rPr>
          <w:lang w:val="en-US"/>
        </w:rPr>
        <w:t xml:space="preserve">higher classification, </w:t>
      </w:r>
      <w:r w:rsidR="00AA330E">
        <w:rPr>
          <w:lang w:val="en-US"/>
        </w:rPr>
        <w:t xml:space="preserve">which mostly lines up with the actual data. But </w:t>
      </w:r>
      <w:r w:rsidR="00903661">
        <w:rPr>
          <w:lang w:val="en-US"/>
        </w:rPr>
        <w:t xml:space="preserve">in </w:t>
      </w:r>
      <w:r w:rsidR="006A00B6">
        <w:rPr>
          <w:lang w:val="en-US"/>
        </w:rPr>
        <w:t xml:space="preserve">contrast to the Visit Resource indicator, the </w:t>
      </w:r>
      <w:r w:rsidR="004C060A">
        <w:rPr>
          <w:lang w:val="en-US"/>
        </w:rPr>
        <w:t>prediction label for M cla</w:t>
      </w:r>
      <w:r w:rsidR="009A1433">
        <w:rPr>
          <w:lang w:val="en-US"/>
        </w:rPr>
        <w:t xml:space="preserve">ss ended up mainly with students with low </w:t>
      </w:r>
      <w:r w:rsidR="00791450">
        <w:rPr>
          <w:lang w:val="en-US"/>
        </w:rPr>
        <w:t>frequency in Announcement Views. This pattern correctly ties with the actual data.</w:t>
      </w:r>
      <w:r w:rsidR="006855D0">
        <w:rPr>
          <w:lang w:val="en-US"/>
        </w:rPr>
        <w:t xml:space="preserve"> </w:t>
      </w:r>
      <w:r w:rsidR="00703464">
        <w:rPr>
          <w:lang w:val="en-US"/>
        </w:rPr>
        <w:t>In terms of the individual models performance, KNN had slightly better accuracy overall in correlation to the actual data, but generally all perform similarly.</w:t>
      </w:r>
    </w:p>
    <w:p w14:paraId="22B4E0AF" w14:textId="77777777" w:rsidR="00791450" w:rsidRDefault="00791450" w:rsidP="00EB7827">
      <w:pPr>
        <w:rPr>
          <w:lang w:val="en-US"/>
        </w:rPr>
      </w:pPr>
    </w:p>
    <w:p w14:paraId="29E9F034" w14:textId="6A045C91" w:rsidR="00791450" w:rsidRDefault="00791450" w:rsidP="00791450">
      <w:pPr>
        <w:pStyle w:val="Heading4"/>
        <w:rPr>
          <w:lang w:val="en-US"/>
        </w:rPr>
      </w:pPr>
      <w:r>
        <w:rPr>
          <w:lang w:val="en-US"/>
        </w:rPr>
        <w:t>Discussion</w:t>
      </w:r>
      <w:r w:rsidR="002C34C5">
        <w:rPr>
          <w:lang w:val="en-US"/>
        </w:rPr>
        <w:t>s</w:t>
      </w:r>
    </w:p>
    <w:p w14:paraId="3BCD6377" w14:textId="501B23EA" w:rsidR="00791450" w:rsidRPr="00791450" w:rsidRDefault="00556B19" w:rsidP="00791450">
      <w:pPr>
        <w:rPr>
          <w:lang w:val="en-US"/>
        </w:rPr>
      </w:pPr>
      <w:r>
        <w:rPr>
          <w:lang w:val="en-US"/>
        </w:rPr>
        <w:t xml:space="preserve">When it </w:t>
      </w:r>
      <w:r w:rsidR="00842C17">
        <w:rPr>
          <w:lang w:val="en-US"/>
        </w:rPr>
        <w:t>came</w:t>
      </w:r>
      <w:r>
        <w:rPr>
          <w:lang w:val="en-US"/>
        </w:rPr>
        <w:t xml:space="preserve"> to the </w:t>
      </w:r>
      <w:r w:rsidR="008A7C74">
        <w:rPr>
          <w:lang w:val="en-US"/>
        </w:rPr>
        <w:t>training data for Dis</w:t>
      </w:r>
      <w:r w:rsidR="002C34C5">
        <w:rPr>
          <w:lang w:val="en-US"/>
        </w:rPr>
        <w:t>cu</w:t>
      </w:r>
      <w:r w:rsidR="008A7C74">
        <w:rPr>
          <w:lang w:val="en-US"/>
        </w:rPr>
        <w:t>ssions, the labelling for each classification had a wide spread of range over the frequency</w:t>
      </w:r>
      <w:r w:rsidR="001769D7">
        <w:rPr>
          <w:lang w:val="en-US"/>
        </w:rPr>
        <w:t xml:space="preserve"> of Discussion Posts. Consequently, </w:t>
      </w:r>
      <w:r w:rsidR="00EF67A3">
        <w:rPr>
          <w:lang w:val="en-US"/>
        </w:rPr>
        <w:t>it is difficult to point out a general</w:t>
      </w:r>
      <w:r w:rsidR="008362C6">
        <w:rPr>
          <w:lang w:val="en-US"/>
        </w:rPr>
        <w:t xml:space="preserve"> pattern, and as such, </w:t>
      </w:r>
      <w:r w:rsidR="00A831DD">
        <w:rPr>
          <w:lang w:val="en-US"/>
        </w:rPr>
        <w:t>most</w:t>
      </w:r>
      <w:r w:rsidR="000A3364">
        <w:rPr>
          <w:lang w:val="en-US"/>
        </w:rPr>
        <w:t xml:space="preserve"> of the </w:t>
      </w:r>
      <w:r w:rsidR="008362C6">
        <w:rPr>
          <w:lang w:val="en-US"/>
        </w:rPr>
        <w:t>prediction model</w:t>
      </w:r>
      <w:r w:rsidR="000A3364">
        <w:rPr>
          <w:lang w:val="en-US"/>
        </w:rPr>
        <w:t>s</w:t>
      </w:r>
      <w:r w:rsidR="008362C6">
        <w:rPr>
          <w:lang w:val="en-US"/>
        </w:rPr>
        <w:t xml:space="preserve"> had difficulty </w:t>
      </w:r>
      <w:r w:rsidR="00E22455">
        <w:rPr>
          <w:lang w:val="en-US"/>
        </w:rPr>
        <w:t>matching</w:t>
      </w:r>
      <w:r w:rsidR="008362C6">
        <w:rPr>
          <w:lang w:val="en-US"/>
        </w:rPr>
        <w:t xml:space="preserve"> the </w:t>
      </w:r>
      <w:r w:rsidR="00E22455">
        <w:rPr>
          <w:lang w:val="en-US"/>
        </w:rPr>
        <w:t xml:space="preserve">actual data, with the most accurate model being KNN, with an </w:t>
      </w:r>
      <w:r w:rsidR="001F140D">
        <w:rPr>
          <w:lang w:val="en-US"/>
        </w:rPr>
        <w:t>F1</w:t>
      </w:r>
      <w:r w:rsidR="00E22455">
        <w:rPr>
          <w:lang w:val="en-US"/>
        </w:rPr>
        <w:t xml:space="preserve"> score of</w:t>
      </w:r>
      <w:r w:rsidR="001F140D">
        <w:rPr>
          <w:lang w:val="en-US"/>
        </w:rPr>
        <w:t xml:space="preserve"> 0.73, as opposed to </w:t>
      </w:r>
      <w:r w:rsidR="006478B1">
        <w:rPr>
          <w:lang w:val="en-US"/>
        </w:rPr>
        <w:t>the other models, all of which scored below 0.7.</w:t>
      </w:r>
    </w:p>
    <w:p w14:paraId="5F06F3B1" w14:textId="77777777" w:rsidR="005B5D54" w:rsidRDefault="005B5D54" w:rsidP="00791450">
      <w:pPr>
        <w:rPr>
          <w:lang w:val="en-US"/>
        </w:rPr>
      </w:pPr>
    </w:p>
    <w:p w14:paraId="5B0EA6AA" w14:textId="4CC72669" w:rsidR="005B5D54" w:rsidRDefault="005B5D54" w:rsidP="005B5D54">
      <w:pPr>
        <w:pStyle w:val="Heading4"/>
        <w:rPr>
          <w:lang w:val="en-US"/>
        </w:rPr>
      </w:pPr>
      <w:r>
        <w:rPr>
          <w:lang w:val="en-US"/>
        </w:rPr>
        <w:t>Absen</w:t>
      </w:r>
      <w:r w:rsidR="00D849E5">
        <w:rPr>
          <w:lang w:val="en-US"/>
        </w:rPr>
        <w:t>c</w:t>
      </w:r>
      <w:r>
        <w:rPr>
          <w:lang w:val="en-US"/>
        </w:rPr>
        <w:t>e</w:t>
      </w:r>
    </w:p>
    <w:p w14:paraId="175F5B5A" w14:textId="744C0BBC" w:rsidR="005B5D54" w:rsidRPr="005B5D54" w:rsidRDefault="006A160B" w:rsidP="005B5D54">
      <w:pPr>
        <w:rPr>
          <w:lang w:val="en-US"/>
        </w:rPr>
      </w:pPr>
      <w:r>
        <w:rPr>
          <w:lang w:val="en-US"/>
        </w:rPr>
        <w:t xml:space="preserve">Before training, the </w:t>
      </w:r>
      <w:r w:rsidR="00150649">
        <w:rPr>
          <w:lang w:val="en-US"/>
        </w:rPr>
        <w:t xml:space="preserve">absence </w:t>
      </w:r>
      <w:r>
        <w:rPr>
          <w:lang w:val="en-US"/>
        </w:rPr>
        <w:t>data was preprocessed</w:t>
      </w:r>
      <w:r w:rsidR="00150649">
        <w:rPr>
          <w:lang w:val="en-US"/>
        </w:rPr>
        <w:t xml:space="preserve"> and converted into 1s and 0s</w:t>
      </w:r>
      <w:r w:rsidR="00AD062D">
        <w:rPr>
          <w:lang w:val="en-US"/>
        </w:rPr>
        <w:t xml:space="preserve"> for each student, where 1 is absence days above 7, and 0 is absence days below 7. Since the values are normalized, the model outputs the absence data in a range of -</w:t>
      </w:r>
      <w:r w:rsidR="00461BFE">
        <w:rPr>
          <w:lang w:val="en-US"/>
        </w:rPr>
        <w:t>2.0</w:t>
      </w:r>
      <w:r w:rsidR="00AD062D">
        <w:rPr>
          <w:lang w:val="en-US"/>
        </w:rPr>
        <w:t xml:space="preserve"> to </w:t>
      </w:r>
      <w:r w:rsidR="00F913C0">
        <w:rPr>
          <w:lang w:val="en-US"/>
        </w:rPr>
        <w:t>2.0, but regardless of the value, if the value is below 0</w:t>
      </w:r>
      <w:r w:rsidR="00216182">
        <w:rPr>
          <w:lang w:val="en-US"/>
        </w:rPr>
        <w:t xml:space="preserve">, it describes the student with low absence rate, and above 0 would </w:t>
      </w:r>
      <w:r w:rsidR="00216182">
        <w:rPr>
          <w:lang w:val="en-US"/>
        </w:rPr>
        <w:lastRenderedPageBreak/>
        <w:t xml:space="preserve">be high absence rate. </w:t>
      </w:r>
      <w:r w:rsidR="00AC5D4A">
        <w:rPr>
          <w:lang w:val="en-US"/>
        </w:rPr>
        <w:t xml:space="preserve">Subsequently, </w:t>
      </w:r>
      <w:r w:rsidR="008B5F76">
        <w:rPr>
          <w:lang w:val="en-US"/>
        </w:rPr>
        <w:t>the general output of the models showed that students with high absence rate</w:t>
      </w:r>
      <w:r w:rsidR="00C22E27">
        <w:rPr>
          <w:lang w:val="en-US"/>
        </w:rPr>
        <w:t>s</w:t>
      </w:r>
      <w:r w:rsidR="008B5F76">
        <w:rPr>
          <w:lang w:val="en-US"/>
        </w:rPr>
        <w:t xml:space="preserve"> are generally </w:t>
      </w:r>
      <w:r w:rsidR="00D34C20">
        <w:rPr>
          <w:lang w:val="en-US"/>
        </w:rPr>
        <w:t>predicted</w:t>
      </w:r>
      <w:r w:rsidR="008B5F76">
        <w:rPr>
          <w:lang w:val="en-US"/>
        </w:rPr>
        <w:t xml:space="preserve"> </w:t>
      </w:r>
      <w:r w:rsidR="00D34C20">
        <w:rPr>
          <w:lang w:val="en-US"/>
        </w:rPr>
        <w:t>with</w:t>
      </w:r>
      <w:r w:rsidR="008B5F76">
        <w:rPr>
          <w:lang w:val="en-US"/>
        </w:rPr>
        <w:t xml:space="preserve"> </w:t>
      </w:r>
      <w:r w:rsidR="00BD2E17">
        <w:rPr>
          <w:lang w:val="en-US"/>
        </w:rPr>
        <w:t xml:space="preserve">Low </w:t>
      </w:r>
      <w:r w:rsidR="0064310B">
        <w:rPr>
          <w:lang w:val="en-US"/>
        </w:rPr>
        <w:t xml:space="preserve">and Medium academic performance, with </w:t>
      </w:r>
      <w:r w:rsidR="00D3084F">
        <w:rPr>
          <w:lang w:val="en-US"/>
        </w:rPr>
        <w:t>66</w:t>
      </w:r>
      <w:r w:rsidR="00D34C20">
        <w:rPr>
          <w:lang w:val="en-US"/>
        </w:rPr>
        <w:t>-85% of the students</w:t>
      </w:r>
      <w:r w:rsidR="0064310B">
        <w:rPr>
          <w:lang w:val="en-US"/>
        </w:rPr>
        <w:t xml:space="preserve"> </w:t>
      </w:r>
      <w:r w:rsidR="00D34C20">
        <w:rPr>
          <w:lang w:val="en-US"/>
        </w:rPr>
        <w:t>predicted as</w:t>
      </w:r>
      <w:r w:rsidR="0064310B">
        <w:rPr>
          <w:lang w:val="en-US"/>
        </w:rPr>
        <w:t xml:space="preserve"> Low</w:t>
      </w:r>
      <w:r w:rsidR="00806C7E">
        <w:rPr>
          <w:lang w:val="en-US"/>
        </w:rPr>
        <w:t xml:space="preserve"> academic performance</w:t>
      </w:r>
      <w:r w:rsidR="00C449D7">
        <w:rPr>
          <w:lang w:val="en-US"/>
        </w:rPr>
        <w:t>. In contrast,</w:t>
      </w:r>
      <w:r w:rsidR="0064310B">
        <w:rPr>
          <w:lang w:val="en-US"/>
        </w:rPr>
        <w:t xml:space="preserve"> </w:t>
      </w:r>
      <w:r w:rsidR="00C449D7">
        <w:rPr>
          <w:lang w:val="en-US"/>
        </w:rPr>
        <w:t xml:space="preserve">about half of the </w:t>
      </w:r>
      <w:r w:rsidR="0064310B">
        <w:rPr>
          <w:lang w:val="en-US"/>
        </w:rPr>
        <w:t xml:space="preserve">students with low absence rates </w:t>
      </w:r>
      <w:r w:rsidR="00C449D7">
        <w:rPr>
          <w:lang w:val="en-US"/>
        </w:rPr>
        <w:t>are classified with High academic performance.</w:t>
      </w:r>
      <w:r w:rsidR="008B5F76">
        <w:rPr>
          <w:lang w:val="en-US"/>
        </w:rPr>
        <w:t xml:space="preserve"> </w:t>
      </w:r>
      <w:r w:rsidR="00AF34D8">
        <w:rPr>
          <w:lang w:val="en-US"/>
        </w:rPr>
        <w:t>T</w:t>
      </w:r>
      <w:r w:rsidR="00432143">
        <w:rPr>
          <w:lang w:val="en-US"/>
        </w:rPr>
        <w:t>his</w:t>
      </w:r>
      <w:r w:rsidR="008B5F76">
        <w:rPr>
          <w:lang w:val="en-US"/>
        </w:rPr>
        <w:t xml:space="preserve"> </w:t>
      </w:r>
      <w:r w:rsidR="00432143">
        <w:rPr>
          <w:lang w:val="en-US"/>
        </w:rPr>
        <w:t>correlates to the actual data, which showed that absence rate and academic classification is strongly linked.</w:t>
      </w:r>
      <w:r w:rsidR="00703464">
        <w:rPr>
          <w:lang w:val="en-US"/>
        </w:rPr>
        <w:t xml:space="preserve"> </w:t>
      </w:r>
      <w:r w:rsidR="00AF34D8">
        <w:rPr>
          <w:lang w:val="en-US"/>
        </w:rPr>
        <w:t>In all models, students with high absence rates are only classified with Low and Medium</w:t>
      </w:r>
      <w:r w:rsidR="003533F0">
        <w:rPr>
          <w:lang w:val="en-US"/>
        </w:rPr>
        <w:t xml:space="preserve">. However, for students with low absence rates, </w:t>
      </w:r>
      <w:r w:rsidR="00786289">
        <w:rPr>
          <w:lang w:val="en-US"/>
        </w:rPr>
        <w:t xml:space="preserve">KNN, Decision tree, and Logistic Regression had </w:t>
      </w:r>
      <w:r w:rsidR="004B2995">
        <w:rPr>
          <w:lang w:val="en-US"/>
        </w:rPr>
        <w:t>predictions</w:t>
      </w:r>
      <w:r w:rsidR="00786289">
        <w:rPr>
          <w:lang w:val="en-US"/>
        </w:rPr>
        <w:t xml:space="preserve"> with </w:t>
      </w:r>
      <w:r w:rsidR="003231FB">
        <w:rPr>
          <w:lang w:val="en-US"/>
        </w:rPr>
        <w:t xml:space="preserve">all classifications, but SVM did not </w:t>
      </w:r>
      <w:r w:rsidR="00DC6494">
        <w:rPr>
          <w:lang w:val="en-US"/>
        </w:rPr>
        <w:t>predict</w:t>
      </w:r>
      <w:r w:rsidR="003231FB">
        <w:rPr>
          <w:lang w:val="en-US"/>
        </w:rPr>
        <w:t xml:space="preserve"> any </w:t>
      </w:r>
      <w:r w:rsidR="00786289">
        <w:rPr>
          <w:lang w:val="en-US"/>
        </w:rPr>
        <w:t xml:space="preserve">students with </w:t>
      </w:r>
      <w:r w:rsidR="003231FB">
        <w:rPr>
          <w:lang w:val="en-US"/>
        </w:rPr>
        <w:t>Low</w:t>
      </w:r>
      <w:r w:rsidR="004B2995">
        <w:rPr>
          <w:lang w:val="en-US"/>
        </w:rPr>
        <w:t xml:space="preserve"> academic performance.</w:t>
      </w:r>
    </w:p>
    <w:p w14:paraId="0E14AE30" w14:textId="77777777" w:rsidR="008E3EEC" w:rsidRPr="008E3EEC" w:rsidRDefault="008E3EEC" w:rsidP="008E3EEC">
      <w:pPr>
        <w:rPr>
          <w:lang w:val="en-US"/>
        </w:rPr>
      </w:pPr>
    </w:p>
    <w:p w14:paraId="6D22C998" w14:textId="77777777" w:rsidR="007864E5" w:rsidRDefault="007864E5" w:rsidP="00A07D9D">
      <w:pPr>
        <w:rPr>
          <w:lang w:val="en-US"/>
        </w:rPr>
      </w:pPr>
    </w:p>
    <w:p w14:paraId="26A6CE5F" w14:textId="77777777" w:rsidR="005B5D54" w:rsidRDefault="005B5D54">
      <w:pPr>
        <w:spacing w:after="160" w:line="259" w:lineRule="auto"/>
        <w:jc w:val="left"/>
        <w:rPr>
          <w:rFonts w:eastAsiaTheme="majorEastAsia" w:cstheme="majorBidi"/>
          <w:b/>
          <w:szCs w:val="24"/>
          <w:lang w:val="en-US"/>
        </w:rPr>
      </w:pPr>
      <w:r>
        <w:rPr>
          <w:lang w:val="en-US"/>
        </w:rPr>
        <w:br w:type="page"/>
      </w:r>
    </w:p>
    <w:p w14:paraId="213BF875" w14:textId="6510BF5D" w:rsidR="00F960BA" w:rsidRDefault="00924ACF" w:rsidP="00BB1803">
      <w:pPr>
        <w:pStyle w:val="Heading3"/>
        <w:rPr>
          <w:lang w:val="en-US"/>
        </w:rPr>
      </w:pPr>
      <w:bookmarkStart w:id="155" w:name="_Toc115104856"/>
      <w:r>
        <w:rPr>
          <w:lang w:val="en-US"/>
        </w:rPr>
        <w:lastRenderedPageBreak/>
        <w:t xml:space="preserve">Model </w:t>
      </w:r>
      <w:r w:rsidR="00034376">
        <w:rPr>
          <w:lang w:val="en-US"/>
        </w:rPr>
        <w:t>E</w:t>
      </w:r>
      <w:r>
        <w:rPr>
          <w:lang w:val="en-US"/>
        </w:rPr>
        <w:t>valuation</w:t>
      </w:r>
      <w:bookmarkEnd w:id="155"/>
    </w:p>
    <w:p w14:paraId="31A2F2B0" w14:textId="5724E0FD" w:rsidR="001159B4" w:rsidRDefault="00D837DD" w:rsidP="0026152F">
      <w:pPr>
        <w:spacing w:line="240" w:lineRule="auto"/>
        <w:jc w:val="center"/>
        <w:rPr>
          <w:lang w:val="en-US"/>
        </w:rPr>
      </w:pPr>
      <w:r w:rsidRPr="00D837DD">
        <w:rPr>
          <w:noProof/>
          <w:lang w:val="en-US"/>
        </w:rPr>
        <w:drawing>
          <wp:inline distT="0" distB="0" distL="0" distR="0" wp14:anchorId="3CD824B9" wp14:editId="7156AE3E">
            <wp:extent cx="5731510" cy="37204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20465"/>
                    </a:xfrm>
                    <a:prstGeom prst="rect">
                      <a:avLst/>
                    </a:prstGeom>
                  </pic:spPr>
                </pic:pic>
              </a:graphicData>
            </a:graphic>
          </wp:inline>
        </w:drawing>
      </w:r>
    </w:p>
    <w:p w14:paraId="6D783438" w14:textId="096B2AF3" w:rsidR="0018157E" w:rsidRDefault="0018157E" w:rsidP="0018157E">
      <w:pPr>
        <w:pStyle w:val="Caption"/>
        <w:rPr>
          <w:lang w:val="en-US"/>
        </w:rPr>
      </w:pPr>
      <w:bookmarkStart w:id="156" w:name="_Toc112405729"/>
      <w:bookmarkStart w:id="157" w:name="_Toc112406153"/>
      <w:bookmarkStart w:id="158" w:name="_Toc112406514"/>
      <w:r>
        <w:t xml:space="preserve">Figure </w:t>
      </w:r>
      <w:r>
        <w:fldChar w:fldCharType="begin"/>
      </w:r>
      <w:r>
        <w:instrText xml:space="preserve"> SEQ Figure \* ARABIC </w:instrText>
      </w:r>
      <w:r>
        <w:fldChar w:fldCharType="separate"/>
      </w:r>
      <w:r w:rsidR="00286FA5">
        <w:rPr>
          <w:noProof/>
        </w:rPr>
        <w:t>37</w:t>
      </w:r>
      <w:r>
        <w:fldChar w:fldCharType="end"/>
      </w:r>
      <w:r>
        <w:t xml:space="preserve"> Plotting KNN Confusion Matrix</w:t>
      </w:r>
      <w:bookmarkEnd w:id="156"/>
      <w:bookmarkEnd w:id="157"/>
      <w:bookmarkEnd w:id="158"/>
    </w:p>
    <w:p w14:paraId="06E14BA9" w14:textId="77777777" w:rsidR="005E36EF" w:rsidRDefault="005E36EF" w:rsidP="005E36EF">
      <w:pPr>
        <w:spacing w:line="240" w:lineRule="auto"/>
        <w:rPr>
          <w:lang w:val="en-US"/>
        </w:rPr>
      </w:pPr>
    </w:p>
    <w:p w14:paraId="438B6CFB" w14:textId="77777777" w:rsidR="00075AEE" w:rsidRDefault="00C62007" w:rsidP="009F4BFE">
      <w:pPr>
        <w:keepNext/>
        <w:spacing w:line="240" w:lineRule="auto"/>
        <w:jc w:val="center"/>
      </w:pPr>
      <w:r w:rsidRPr="00C62007">
        <w:rPr>
          <w:noProof/>
          <w:lang w:val="en-US"/>
        </w:rPr>
        <w:drawing>
          <wp:inline distT="0" distB="0" distL="0" distR="0" wp14:anchorId="0BC6B324" wp14:editId="60D31211">
            <wp:extent cx="3429000" cy="2905125"/>
            <wp:effectExtent l="0" t="0" r="0" b="0"/>
            <wp:docPr id="11" name="Picture 11"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with medium confidence"/>
                    <pic:cNvPicPr/>
                  </pic:nvPicPr>
                  <pic:blipFill>
                    <a:blip r:embed="rId44"/>
                    <a:stretch>
                      <a:fillRect/>
                    </a:stretch>
                  </pic:blipFill>
                  <pic:spPr>
                    <a:xfrm>
                      <a:off x="0" y="0"/>
                      <a:ext cx="3429000" cy="2905125"/>
                    </a:xfrm>
                    <a:prstGeom prst="rect">
                      <a:avLst/>
                    </a:prstGeom>
                  </pic:spPr>
                </pic:pic>
              </a:graphicData>
            </a:graphic>
          </wp:inline>
        </w:drawing>
      </w:r>
    </w:p>
    <w:p w14:paraId="58EF5DFA" w14:textId="4B85CBAC" w:rsidR="004A27E5" w:rsidRDefault="005D70EE" w:rsidP="009F4BFE">
      <w:pPr>
        <w:pStyle w:val="Caption"/>
        <w:rPr>
          <w:lang w:val="en-US"/>
        </w:rPr>
      </w:pPr>
      <w:bookmarkStart w:id="159" w:name="_Toc112406515"/>
      <w:r>
        <w:t xml:space="preserve">Figure </w:t>
      </w:r>
      <w:r>
        <w:fldChar w:fldCharType="begin"/>
      </w:r>
      <w:r>
        <w:instrText xml:space="preserve"> SEQ Figure \* ARABIC </w:instrText>
      </w:r>
      <w:r>
        <w:fldChar w:fldCharType="separate"/>
      </w:r>
      <w:r w:rsidR="009F4BFE">
        <w:rPr>
          <w:noProof/>
        </w:rPr>
        <w:t>38</w:t>
      </w:r>
      <w:r>
        <w:fldChar w:fldCharType="end"/>
      </w:r>
      <w:r>
        <w:t xml:space="preserve"> KNN Confusion Matrix</w:t>
      </w:r>
      <w:bookmarkEnd w:id="159"/>
    </w:p>
    <w:p w14:paraId="3D19F153" w14:textId="77777777" w:rsidR="0018157E" w:rsidRDefault="00F237C1" w:rsidP="0026152F">
      <w:pPr>
        <w:spacing w:line="240" w:lineRule="auto"/>
        <w:jc w:val="center"/>
        <w:rPr>
          <w:lang w:val="en-US"/>
        </w:rPr>
      </w:pPr>
      <w:r w:rsidRPr="00F237C1">
        <w:rPr>
          <w:noProof/>
          <w:lang w:val="en-US"/>
        </w:rPr>
        <w:lastRenderedPageBreak/>
        <w:drawing>
          <wp:inline distT="0" distB="0" distL="0" distR="0" wp14:anchorId="0F9A2463" wp14:editId="1105B4C4">
            <wp:extent cx="5731510" cy="3380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80740"/>
                    </a:xfrm>
                    <a:prstGeom prst="rect">
                      <a:avLst/>
                    </a:prstGeom>
                  </pic:spPr>
                </pic:pic>
              </a:graphicData>
            </a:graphic>
          </wp:inline>
        </w:drawing>
      </w:r>
    </w:p>
    <w:p w14:paraId="20DA5E99" w14:textId="7B0518BC" w:rsidR="0018157E" w:rsidRDefault="0018157E" w:rsidP="0018157E">
      <w:pPr>
        <w:pStyle w:val="Caption"/>
        <w:rPr>
          <w:lang w:val="en-US"/>
        </w:rPr>
      </w:pPr>
      <w:bookmarkStart w:id="160" w:name="_Toc112405731"/>
      <w:bookmarkStart w:id="161" w:name="_Toc112406155"/>
      <w:bookmarkStart w:id="162" w:name="_Toc112406516"/>
      <w:r>
        <w:t xml:space="preserve">Figure </w:t>
      </w:r>
      <w:r>
        <w:fldChar w:fldCharType="begin"/>
      </w:r>
      <w:r>
        <w:instrText xml:space="preserve"> SEQ Figure \* ARABIC </w:instrText>
      </w:r>
      <w:r>
        <w:fldChar w:fldCharType="separate"/>
      </w:r>
      <w:r w:rsidR="00286FA5">
        <w:rPr>
          <w:noProof/>
        </w:rPr>
        <w:t>39</w:t>
      </w:r>
      <w:r>
        <w:fldChar w:fldCharType="end"/>
      </w:r>
      <w:r>
        <w:t xml:space="preserve"> Plotting Decision Tree Confusion Matrix</w:t>
      </w:r>
      <w:bookmarkEnd w:id="160"/>
      <w:bookmarkEnd w:id="161"/>
      <w:bookmarkEnd w:id="162"/>
    </w:p>
    <w:p w14:paraId="67BB90CC" w14:textId="274BC53C" w:rsidR="000D4337" w:rsidRDefault="000D4337" w:rsidP="0026152F">
      <w:pPr>
        <w:spacing w:line="240" w:lineRule="auto"/>
        <w:jc w:val="center"/>
        <w:rPr>
          <w:lang w:val="en-US"/>
        </w:rPr>
      </w:pPr>
      <w:r w:rsidRPr="000D4337">
        <w:rPr>
          <w:noProof/>
          <w:lang w:val="en-US"/>
        </w:rPr>
        <w:drawing>
          <wp:inline distT="0" distB="0" distL="0" distR="0" wp14:anchorId="5D28ED57" wp14:editId="06260271">
            <wp:extent cx="3429000" cy="2905125"/>
            <wp:effectExtent l="0" t="0" r="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46"/>
                    <a:stretch>
                      <a:fillRect/>
                    </a:stretch>
                  </pic:blipFill>
                  <pic:spPr>
                    <a:xfrm>
                      <a:off x="0" y="0"/>
                      <a:ext cx="3429000" cy="2905125"/>
                    </a:xfrm>
                    <a:prstGeom prst="rect">
                      <a:avLst/>
                    </a:prstGeom>
                  </pic:spPr>
                </pic:pic>
              </a:graphicData>
            </a:graphic>
          </wp:inline>
        </w:drawing>
      </w:r>
    </w:p>
    <w:p w14:paraId="0A83E2B0" w14:textId="285A64E1" w:rsidR="004A27E5" w:rsidRDefault="00286FA5" w:rsidP="00286FA5">
      <w:pPr>
        <w:pStyle w:val="Caption"/>
        <w:rPr>
          <w:lang w:val="en-US"/>
        </w:rPr>
      </w:pPr>
      <w:bookmarkStart w:id="163" w:name="_Toc112406517"/>
      <w:r>
        <w:t xml:space="preserve">Figure </w:t>
      </w:r>
      <w:r>
        <w:fldChar w:fldCharType="begin"/>
      </w:r>
      <w:r>
        <w:instrText xml:space="preserve"> SEQ Figure \* ARABIC </w:instrText>
      </w:r>
      <w:r>
        <w:fldChar w:fldCharType="separate"/>
      </w:r>
      <w:r w:rsidR="009F4BFE">
        <w:rPr>
          <w:noProof/>
        </w:rPr>
        <w:t>40</w:t>
      </w:r>
      <w:r>
        <w:fldChar w:fldCharType="end"/>
      </w:r>
      <w:r>
        <w:t xml:space="preserve"> </w:t>
      </w:r>
      <w:r w:rsidRPr="003120B4">
        <w:t>Decision Tree Confusion Matrix</w:t>
      </w:r>
      <w:bookmarkEnd w:id="163"/>
    </w:p>
    <w:p w14:paraId="37551E56" w14:textId="77777777" w:rsidR="0018157E" w:rsidRDefault="000F20FC" w:rsidP="00060D1B">
      <w:pPr>
        <w:spacing w:line="240" w:lineRule="auto"/>
        <w:jc w:val="center"/>
        <w:rPr>
          <w:lang w:val="en-US"/>
        </w:rPr>
      </w:pPr>
      <w:r w:rsidRPr="000F20FC">
        <w:rPr>
          <w:noProof/>
          <w:lang w:val="en-US"/>
        </w:rPr>
        <w:lastRenderedPageBreak/>
        <w:drawing>
          <wp:inline distT="0" distB="0" distL="0" distR="0" wp14:anchorId="54C35CE0" wp14:editId="0F1059F2">
            <wp:extent cx="5731510" cy="3406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06775"/>
                    </a:xfrm>
                    <a:prstGeom prst="rect">
                      <a:avLst/>
                    </a:prstGeom>
                  </pic:spPr>
                </pic:pic>
              </a:graphicData>
            </a:graphic>
          </wp:inline>
        </w:drawing>
      </w:r>
    </w:p>
    <w:p w14:paraId="714404DB" w14:textId="199A2AD4" w:rsidR="0018157E" w:rsidRDefault="0018157E" w:rsidP="0018157E">
      <w:pPr>
        <w:pStyle w:val="Caption"/>
        <w:rPr>
          <w:lang w:val="en-US"/>
        </w:rPr>
      </w:pPr>
      <w:bookmarkStart w:id="164" w:name="_Toc112405733"/>
      <w:bookmarkStart w:id="165" w:name="_Toc112406157"/>
      <w:bookmarkStart w:id="166" w:name="_Toc112406518"/>
      <w:r>
        <w:t xml:space="preserve">Figure </w:t>
      </w:r>
      <w:r>
        <w:fldChar w:fldCharType="begin"/>
      </w:r>
      <w:r>
        <w:instrText xml:space="preserve"> SEQ Figure \* ARABIC </w:instrText>
      </w:r>
      <w:r>
        <w:fldChar w:fldCharType="separate"/>
      </w:r>
      <w:r w:rsidR="00286FA5">
        <w:rPr>
          <w:noProof/>
        </w:rPr>
        <w:t>41</w:t>
      </w:r>
      <w:r>
        <w:fldChar w:fldCharType="end"/>
      </w:r>
      <w:r>
        <w:t xml:space="preserve"> Plotting SVM Confusion Matrix</w:t>
      </w:r>
      <w:bookmarkEnd w:id="164"/>
      <w:bookmarkEnd w:id="165"/>
      <w:bookmarkEnd w:id="166"/>
    </w:p>
    <w:p w14:paraId="6BFAAEA7" w14:textId="5779A88D" w:rsidR="00546B08" w:rsidRDefault="00546B08" w:rsidP="00060D1B">
      <w:pPr>
        <w:spacing w:line="240" w:lineRule="auto"/>
        <w:jc w:val="center"/>
        <w:rPr>
          <w:lang w:val="en-US"/>
        </w:rPr>
      </w:pPr>
      <w:r w:rsidRPr="00546B08">
        <w:rPr>
          <w:noProof/>
          <w:lang w:val="en-US"/>
        </w:rPr>
        <w:drawing>
          <wp:inline distT="0" distB="0" distL="0" distR="0" wp14:anchorId="0B3ED017" wp14:editId="03C1A8B9">
            <wp:extent cx="3429000" cy="2905125"/>
            <wp:effectExtent l="0" t="0" r="0" b="0"/>
            <wp:docPr id="13" name="Picture 13"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with medium confidence"/>
                    <pic:cNvPicPr/>
                  </pic:nvPicPr>
                  <pic:blipFill>
                    <a:blip r:embed="rId48"/>
                    <a:stretch>
                      <a:fillRect/>
                    </a:stretch>
                  </pic:blipFill>
                  <pic:spPr>
                    <a:xfrm>
                      <a:off x="0" y="0"/>
                      <a:ext cx="3429000" cy="2905125"/>
                    </a:xfrm>
                    <a:prstGeom prst="rect">
                      <a:avLst/>
                    </a:prstGeom>
                  </pic:spPr>
                </pic:pic>
              </a:graphicData>
            </a:graphic>
          </wp:inline>
        </w:drawing>
      </w:r>
    </w:p>
    <w:p w14:paraId="7A8A7B8C" w14:textId="5BEBFCB0" w:rsidR="0026152F" w:rsidRDefault="0026152F" w:rsidP="0026152F">
      <w:pPr>
        <w:pStyle w:val="Caption"/>
        <w:rPr>
          <w:lang w:val="en-US"/>
        </w:rPr>
      </w:pPr>
      <w:bookmarkStart w:id="167" w:name="_Toc112405734"/>
      <w:bookmarkStart w:id="168" w:name="_Toc112406158"/>
      <w:bookmarkStart w:id="169" w:name="_Toc112406519"/>
      <w:r>
        <w:t xml:space="preserve">Figure </w:t>
      </w:r>
      <w:r>
        <w:fldChar w:fldCharType="begin"/>
      </w:r>
      <w:r>
        <w:instrText xml:space="preserve"> SEQ Figure \* ARABIC </w:instrText>
      </w:r>
      <w:r>
        <w:fldChar w:fldCharType="separate"/>
      </w:r>
      <w:r w:rsidR="009F4BFE">
        <w:rPr>
          <w:noProof/>
        </w:rPr>
        <w:t>42</w:t>
      </w:r>
      <w:r>
        <w:fldChar w:fldCharType="end"/>
      </w:r>
      <w:r>
        <w:t xml:space="preserve"> SVM Confusion Matrix</w:t>
      </w:r>
      <w:bookmarkEnd w:id="167"/>
      <w:bookmarkEnd w:id="168"/>
      <w:bookmarkEnd w:id="169"/>
    </w:p>
    <w:p w14:paraId="03954107" w14:textId="77777777" w:rsidR="004A27E5" w:rsidRDefault="004A27E5" w:rsidP="00E41344">
      <w:pPr>
        <w:spacing w:line="240" w:lineRule="auto"/>
        <w:rPr>
          <w:lang w:val="en-US"/>
        </w:rPr>
      </w:pPr>
    </w:p>
    <w:p w14:paraId="31C1775F" w14:textId="77777777" w:rsidR="0018157E" w:rsidRDefault="000F20FC" w:rsidP="00060D1B">
      <w:pPr>
        <w:spacing w:line="240" w:lineRule="auto"/>
        <w:jc w:val="center"/>
        <w:rPr>
          <w:lang w:val="en-US"/>
        </w:rPr>
      </w:pPr>
      <w:r w:rsidRPr="000F20FC">
        <w:rPr>
          <w:noProof/>
          <w:lang w:val="en-US"/>
        </w:rPr>
        <w:lastRenderedPageBreak/>
        <w:drawing>
          <wp:inline distT="0" distB="0" distL="0" distR="0" wp14:anchorId="22C5E025" wp14:editId="672B4C33">
            <wp:extent cx="5731510" cy="34220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22015"/>
                    </a:xfrm>
                    <a:prstGeom prst="rect">
                      <a:avLst/>
                    </a:prstGeom>
                  </pic:spPr>
                </pic:pic>
              </a:graphicData>
            </a:graphic>
          </wp:inline>
        </w:drawing>
      </w:r>
    </w:p>
    <w:p w14:paraId="27448363" w14:textId="2D7853C0" w:rsidR="0018157E" w:rsidRDefault="0018157E" w:rsidP="0018157E">
      <w:pPr>
        <w:pStyle w:val="Caption"/>
        <w:rPr>
          <w:lang w:val="en-US"/>
        </w:rPr>
      </w:pPr>
      <w:bookmarkStart w:id="170" w:name="_Toc112405735"/>
      <w:bookmarkStart w:id="171" w:name="_Toc112406159"/>
      <w:bookmarkStart w:id="172" w:name="_Toc112406520"/>
      <w:r>
        <w:t xml:space="preserve">Figure </w:t>
      </w:r>
      <w:r>
        <w:fldChar w:fldCharType="begin"/>
      </w:r>
      <w:r>
        <w:instrText xml:space="preserve"> SEQ Figure \* ARABIC </w:instrText>
      </w:r>
      <w:r>
        <w:fldChar w:fldCharType="separate"/>
      </w:r>
      <w:r w:rsidR="00286FA5">
        <w:rPr>
          <w:noProof/>
        </w:rPr>
        <w:t>43</w:t>
      </w:r>
      <w:r>
        <w:fldChar w:fldCharType="end"/>
      </w:r>
      <w:r>
        <w:t xml:space="preserve"> Plotting Logistic Regression Confusion Matrix</w:t>
      </w:r>
      <w:bookmarkEnd w:id="170"/>
      <w:bookmarkEnd w:id="171"/>
      <w:bookmarkEnd w:id="172"/>
    </w:p>
    <w:p w14:paraId="6F1A5DAF" w14:textId="660D4CB4" w:rsidR="00000004" w:rsidRDefault="00075AEE" w:rsidP="00060D1B">
      <w:pPr>
        <w:spacing w:line="240" w:lineRule="auto"/>
        <w:jc w:val="center"/>
        <w:rPr>
          <w:lang w:val="en-US"/>
        </w:rPr>
      </w:pPr>
      <w:r w:rsidRPr="00075AEE">
        <w:rPr>
          <w:noProof/>
          <w:lang w:val="en-US"/>
        </w:rPr>
        <w:drawing>
          <wp:inline distT="0" distB="0" distL="0" distR="0" wp14:anchorId="51C82F3E" wp14:editId="07C949B9">
            <wp:extent cx="3429000" cy="290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9000" cy="2905125"/>
                    </a:xfrm>
                    <a:prstGeom prst="rect">
                      <a:avLst/>
                    </a:prstGeom>
                  </pic:spPr>
                </pic:pic>
              </a:graphicData>
            </a:graphic>
          </wp:inline>
        </w:drawing>
      </w:r>
    </w:p>
    <w:p w14:paraId="342BA2A2" w14:textId="5459DB4B" w:rsidR="0026152F" w:rsidRDefault="0026152F" w:rsidP="0026152F">
      <w:pPr>
        <w:pStyle w:val="Caption"/>
        <w:rPr>
          <w:lang w:val="en-US"/>
        </w:rPr>
      </w:pPr>
      <w:bookmarkStart w:id="173" w:name="_Toc112405736"/>
      <w:bookmarkStart w:id="174" w:name="_Toc112406160"/>
      <w:bookmarkStart w:id="175" w:name="_Toc112406521"/>
      <w:r>
        <w:t xml:space="preserve">Figure </w:t>
      </w:r>
      <w:r>
        <w:fldChar w:fldCharType="begin"/>
      </w:r>
      <w:r>
        <w:instrText xml:space="preserve"> SEQ Figure \* ARABIC </w:instrText>
      </w:r>
      <w:r>
        <w:fldChar w:fldCharType="separate"/>
      </w:r>
      <w:r w:rsidR="009F4BFE">
        <w:rPr>
          <w:noProof/>
        </w:rPr>
        <w:t>44</w:t>
      </w:r>
      <w:r>
        <w:fldChar w:fldCharType="end"/>
      </w:r>
      <w:r>
        <w:t xml:space="preserve"> Logistic Regression Confusion Matrix</w:t>
      </w:r>
      <w:bookmarkEnd w:id="173"/>
      <w:bookmarkEnd w:id="174"/>
      <w:bookmarkEnd w:id="175"/>
    </w:p>
    <w:p w14:paraId="2B577C36" w14:textId="77777777" w:rsidR="000F235C" w:rsidRDefault="000F235C" w:rsidP="00E41344">
      <w:pPr>
        <w:spacing w:line="240" w:lineRule="auto"/>
        <w:rPr>
          <w:lang w:val="en-US"/>
        </w:rPr>
      </w:pPr>
    </w:p>
    <w:p w14:paraId="61820849" w14:textId="42DA1EB3" w:rsidR="000F235C" w:rsidRDefault="000F235C" w:rsidP="00C267D1">
      <w:pPr>
        <w:rPr>
          <w:lang w:val="en-US"/>
        </w:rPr>
      </w:pPr>
      <w:r>
        <w:rPr>
          <w:lang w:val="en-US"/>
        </w:rPr>
        <w:tab/>
        <w:t xml:space="preserve">The confusion matrix shows the </w:t>
      </w:r>
      <w:r w:rsidR="00B23E7E">
        <w:rPr>
          <w:lang w:val="en-US"/>
        </w:rPr>
        <w:t xml:space="preserve">performance of the classification algorithm by plotting the percentage of predictions based on the </w:t>
      </w:r>
      <w:r w:rsidR="00837E0C">
        <w:rPr>
          <w:lang w:val="en-US"/>
        </w:rPr>
        <w:t>color shading. The correct predictions are labelled True</w:t>
      </w:r>
      <w:r w:rsidR="00342586">
        <w:rPr>
          <w:lang w:val="en-US"/>
        </w:rPr>
        <w:t xml:space="preserve"> H, </w:t>
      </w:r>
      <w:r w:rsidR="00F26C36">
        <w:rPr>
          <w:lang w:val="en-US"/>
        </w:rPr>
        <w:t>M</w:t>
      </w:r>
      <w:r w:rsidR="00342586">
        <w:rPr>
          <w:lang w:val="en-US"/>
        </w:rPr>
        <w:t xml:space="preserve">, and </w:t>
      </w:r>
      <w:r w:rsidR="00F26C36">
        <w:rPr>
          <w:lang w:val="en-US"/>
        </w:rPr>
        <w:t>L</w:t>
      </w:r>
      <w:r w:rsidR="00342586">
        <w:rPr>
          <w:lang w:val="en-US"/>
        </w:rPr>
        <w:t xml:space="preserve"> respectively. I</w:t>
      </w:r>
      <w:r w:rsidR="00C267D1">
        <w:rPr>
          <w:lang w:val="en-US"/>
        </w:rPr>
        <w:t>f</w:t>
      </w:r>
      <w:r w:rsidR="00342586">
        <w:rPr>
          <w:lang w:val="en-US"/>
        </w:rPr>
        <w:t xml:space="preserve"> the </w:t>
      </w:r>
      <w:r w:rsidR="00C267D1">
        <w:rPr>
          <w:lang w:val="en-US"/>
        </w:rPr>
        <w:t>color</w:t>
      </w:r>
      <w:r w:rsidR="00342586">
        <w:rPr>
          <w:lang w:val="en-US"/>
        </w:rPr>
        <w:t xml:space="preserve"> shadings are darker on these squares</w:t>
      </w:r>
      <w:r w:rsidR="00C267D1">
        <w:rPr>
          <w:lang w:val="en-US"/>
        </w:rPr>
        <w:t xml:space="preserve"> compared to the False squares</w:t>
      </w:r>
      <w:r w:rsidR="00342586">
        <w:rPr>
          <w:lang w:val="en-US"/>
        </w:rPr>
        <w:t xml:space="preserve">, it </w:t>
      </w:r>
      <w:r w:rsidR="00C267D1">
        <w:rPr>
          <w:lang w:val="en-US"/>
        </w:rPr>
        <w:t>illustrates</w:t>
      </w:r>
      <w:r w:rsidR="00342586">
        <w:rPr>
          <w:lang w:val="en-US"/>
        </w:rPr>
        <w:t xml:space="preserve"> that the performance</w:t>
      </w:r>
      <w:r w:rsidR="00C267D1">
        <w:rPr>
          <w:lang w:val="en-US"/>
        </w:rPr>
        <w:t xml:space="preserve"> is better. In this case, KNN has the best results out of all the models.</w:t>
      </w:r>
    </w:p>
    <w:p w14:paraId="6A997ABF" w14:textId="3720599B" w:rsidR="00144E57" w:rsidRDefault="00144E57" w:rsidP="00E41344">
      <w:pPr>
        <w:spacing w:line="240" w:lineRule="auto"/>
        <w:rPr>
          <w:lang w:val="en-US"/>
        </w:rPr>
      </w:pPr>
      <w:r w:rsidRPr="00144E57">
        <w:rPr>
          <w:noProof/>
          <w:lang w:val="en-US"/>
        </w:rPr>
        <w:lastRenderedPageBreak/>
        <w:drawing>
          <wp:inline distT="0" distB="0" distL="0" distR="0" wp14:anchorId="40D2D8B0" wp14:editId="63478ECF">
            <wp:extent cx="5731510" cy="6141720"/>
            <wp:effectExtent l="0" t="0" r="2540" b="0"/>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pic:nvPicPr>
                  <pic:blipFill>
                    <a:blip r:embed="rId51"/>
                    <a:stretch>
                      <a:fillRect/>
                    </a:stretch>
                  </pic:blipFill>
                  <pic:spPr>
                    <a:xfrm>
                      <a:off x="0" y="0"/>
                      <a:ext cx="5731510" cy="6141720"/>
                    </a:xfrm>
                    <a:prstGeom prst="rect">
                      <a:avLst/>
                    </a:prstGeom>
                  </pic:spPr>
                </pic:pic>
              </a:graphicData>
            </a:graphic>
          </wp:inline>
        </w:drawing>
      </w:r>
    </w:p>
    <w:p w14:paraId="7EB10AF4" w14:textId="7772EE28" w:rsidR="00A06E14" w:rsidRDefault="00A06E14" w:rsidP="00A06E14">
      <w:pPr>
        <w:pStyle w:val="Caption"/>
        <w:rPr>
          <w:lang w:val="en-US"/>
        </w:rPr>
      </w:pPr>
      <w:bookmarkStart w:id="176" w:name="_Toc112364644"/>
      <w:bookmarkStart w:id="177" w:name="_Toc112405737"/>
      <w:bookmarkStart w:id="178" w:name="_Toc112406161"/>
      <w:bookmarkStart w:id="179" w:name="_Toc112406522"/>
      <w:r>
        <w:t xml:space="preserve">Figure </w:t>
      </w:r>
      <w:r>
        <w:fldChar w:fldCharType="begin"/>
      </w:r>
      <w:r>
        <w:instrText xml:space="preserve"> SEQ Figure \* ARABIC </w:instrText>
      </w:r>
      <w:r>
        <w:fldChar w:fldCharType="separate"/>
      </w:r>
      <w:r w:rsidR="009F4BFE">
        <w:rPr>
          <w:noProof/>
        </w:rPr>
        <w:t>45</w:t>
      </w:r>
      <w:r>
        <w:fldChar w:fldCharType="end"/>
      </w:r>
      <w:r>
        <w:t xml:space="preserve"> Plotting F1 scores of each Model</w:t>
      </w:r>
      <w:bookmarkEnd w:id="176"/>
      <w:bookmarkEnd w:id="177"/>
      <w:bookmarkEnd w:id="178"/>
      <w:bookmarkEnd w:id="179"/>
    </w:p>
    <w:p w14:paraId="5508322D" w14:textId="24F35619" w:rsidR="003C04F0" w:rsidRDefault="00D8465B" w:rsidP="00461CFB">
      <w:pPr>
        <w:ind w:firstLine="720"/>
        <w:rPr>
          <w:lang w:val="en-US"/>
        </w:rPr>
      </w:pPr>
      <w:r>
        <w:rPr>
          <w:lang w:val="en-US"/>
        </w:rPr>
        <w:t xml:space="preserve">Before plotting the model’s performance, </w:t>
      </w:r>
      <w:r w:rsidR="00D012AF">
        <w:rPr>
          <w:lang w:val="en-US"/>
        </w:rPr>
        <w:t xml:space="preserve">the </w:t>
      </w:r>
      <w:r>
        <w:rPr>
          <w:lang w:val="en-US"/>
        </w:rPr>
        <w:t xml:space="preserve">seaborn library is imported to </w:t>
      </w:r>
      <w:r w:rsidR="00D012AF">
        <w:rPr>
          <w:lang w:val="en-US"/>
        </w:rPr>
        <w:t xml:space="preserve">visualize the </w:t>
      </w:r>
      <w:proofErr w:type="spellStart"/>
      <w:r w:rsidR="00D012AF">
        <w:rPr>
          <w:lang w:val="en-US"/>
        </w:rPr>
        <w:t>statistic</w:t>
      </w:r>
      <w:proofErr w:type="spellEnd"/>
      <w:r w:rsidR="00D012AF">
        <w:rPr>
          <w:lang w:val="en-US"/>
        </w:rPr>
        <w:t xml:space="preserve"> data. </w:t>
      </w:r>
      <w:r w:rsidR="000653C0">
        <w:rPr>
          <w:lang w:val="en-US"/>
        </w:rPr>
        <w:t>This research used four algorithms, including KNN, Decision Tree, SVM, and Logistic Regression.</w:t>
      </w:r>
      <w:r w:rsidR="002451D2">
        <w:rPr>
          <w:lang w:val="en-US"/>
        </w:rPr>
        <w:t xml:space="preserve"> </w:t>
      </w:r>
      <w:r w:rsidR="006A1FA8">
        <w:rPr>
          <w:lang w:val="en-US"/>
        </w:rPr>
        <w:t xml:space="preserve">The diagram above shows the technique used to </w:t>
      </w:r>
      <w:r w:rsidR="000F5025">
        <w:rPr>
          <w:lang w:val="en-US"/>
        </w:rPr>
        <w:t>plot a bar chart for the F1 Scores</w:t>
      </w:r>
      <w:r w:rsidR="009C48AF">
        <w:rPr>
          <w:lang w:val="en-US"/>
        </w:rPr>
        <w:t xml:space="preserve"> of the mentioned algorithms. </w:t>
      </w:r>
      <w:r w:rsidR="00085062">
        <w:rPr>
          <w:lang w:val="en-US"/>
        </w:rPr>
        <w:t>First</w:t>
      </w:r>
      <w:r w:rsidR="00285C57">
        <w:rPr>
          <w:lang w:val="en-US"/>
        </w:rPr>
        <w:t xml:space="preserve">, all the F1 </w:t>
      </w:r>
      <w:r w:rsidR="004D31AF">
        <w:rPr>
          <w:lang w:val="en-US"/>
        </w:rPr>
        <w:t>S</w:t>
      </w:r>
      <w:r w:rsidR="00285C57">
        <w:rPr>
          <w:lang w:val="en-US"/>
        </w:rPr>
        <w:t xml:space="preserve">cores are calculated and stored in a list ‘algo_f1, ’ while the ‘algo’ list stores each algorithm’s name. </w:t>
      </w:r>
      <w:r w:rsidR="00710E0E">
        <w:rPr>
          <w:lang w:val="en-US"/>
        </w:rPr>
        <w:t xml:space="preserve">After that, all the parameter is converted into </w:t>
      </w:r>
      <w:r w:rsidR="007A4B81">
        <w:rPr>
          <w:lang w:val="en-US"/>
        </w:rPr>
        <w:t xml:space="preserve">a </w:t>
      </w:r>
      <w:r w:rsidR="00710E0E">
        <w:rPr>
          <w:lang w:val="en-US"/>
        </w:rPr>
        <w:t xml:space="preserve">data frame as the </w:t>
      </w:r>
      <w:r w:rsidR="006516E1">
        <w:rPr>
          <w:lang w:val="en-US"/>
        </w:rPr>
        <w:t>seaborn</w:t>
      </w:r>
      <w:r w:rsidR="007A4B81">
        <w:rPr>
          <w:lang w:val="en-US"/>
        </w:rPr>
        <w:t xml:space="preserve"> only a</w:t>
      </w:r>
      <w:r w:rsidR="00B67009">
        <w:rPr>
          <w:lang w:val="en-US"/>
        </w:rPr>
        <w:t xml:space="preserve">ccepts </w:t>
      </w:r>
      <w:r w:rsidR="009325A2">
        <w:rPr>
          <w:lang w:val="en-US"/>
        </w:rPr>
        <w:t xml:space="preserve">the </w:t>
      </w:r>
      <w:r w:rsidR="00483045">
        <w:rPr>
          <w:lang w:val="en-US"/>
        </w:rPr>
        <w:t xml:space="preserve">data frame </w:t>
      </w:r>
      <w:r w:rsidR="00040855">
        <w:rPr>
          <w:lang w:val="en-US"/>
        </w:rPr>
        <w:t xml:space="preserve">to plot a bar chart. </w:t>
      </w:r>
      <w:r w:rsidR="009325A2">
        <w:rPr>
          <w:lang w:val="en-US"/>
        </w:rPr>
        <w:t xml:space="preserve">Then, </w:t>
      </w:r>
      <w:r w:rsidR="004A1338">
        <w:rPr>
          <w:lang w:val="en-US"/>
        </w:rPr>
        <w:t xml:space="preserve">each bar in the chart is given </w:t>
      </w:r>
      <w:r w:rsidR="008A5993">
        <w:rPr>
          <w:lang w:val="en-US"/>
        </w:rPr>
        <w:t xml:space="preserve">an </w:t>
      </w:r>
      <w:r w:rsidR="004A1338">
        <w:rPr>
          <w:lang w:val="en-US"/>
        </w:rPr>
        <w:t>annotation</w:t>
      </w:r>
      <w:r w:rsidR="009A379A">
        <w:rPr>
          <w:lang w:val="en-US"/>
        </w:rPr>
        <w:t xml:space="preserve"> to show the </w:t>
      </w:r>
      <w:r w:rsidR="004D31AF">
        <w:rPr>
          <w:lang w:val="en-US"/>
        </w:rPr>
        <w:t>number of F1 Scores</w:t>
      </w:r>
      <w:r w:rsidR="007869B9">
        <w:rPr>
          <w:lang w:val="en-US"/>
        </w:rPr>
        <w:t xml:space="preserve"> in two decimals</w:t>
      </w:r>
      <w:r w:rsidR="008A5993">
        <w:rPr>
          <w:lang w:val="en-US"/>
        </w:rPr>
        <w:t xml:space="preserve">. </w:t>
      </w:r>
      <w:r w:rsidR="006A595E">
        <w:rPr>
          <w:lang w:val="en-US"/>
        </w:rPr>
        <w:t>In the end, the bar chart is given a title called “F1-Scores Comparison.”</w:t>
      </w:r>
    </w:p>
    <w:p w14:paraId="3AA9CCCB" w14:textId="134EEA78" w:rsidR="00F67011" w:rsidRDefault="00F67011" w:rsidP="00E41344">
      <w:pPr>
        <w:spacing w:line="240" w:lineRule="auto"/>
        <w:rPr>
          <w:lang w:val="en-US"/>
        </w:rPr>
      </w:pPr>
      <w:r w:rsidRPr="00F67011">
        <w:rPr>
          <w:noProof/>
          <w:lang w:val="en-US"/>
        </w:rPr>
        <w:lastRenderedPageBreak/>
        <w:drawing>
          <wp:inline distT="0" distB="0" distL="0" distR="0" wp14:anchorId="5585AEBF" wp14:editId="4A7E07F4">
            <wp:extent cx="5731510" cy="3133725"/>
            <wp:effectExtent l="0" t="0" r="2540" b="952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52"/>
                    <a:stretch>
                      <a:fillRect/>
                    </a:stretch>
                  </pic:blipFill>
                  <pic:spPr>
                    <a:xfrm>
                      <a:off x="0" y="0"/>
                      <a:ext cx="5731510" cy="3133725"/>
                    </a:xfrm>
                    <a:prstGeom prst="rect">
                      <a:avLst/>
                    </a:prstGeom>
                  </pic:spPr>
                </pic:pic>
              </a:graphicData>
            </a:graphic>
          </wp:inline>
        </w:drawing>
      </w:r>
    </w:p>
    <w:p w14:paraId="1EB05325" w14:textId="7F6A1E57" w:rsidR="00A06E14" w:rsidRDefault="00A06E14" w:rsidP="00A06E14">
      <w:pPr>
        <w:pStyle w:val="Caption"/>
        <w:rPr>
          <w:lang w:val="en-US"/>
        </w:rPr>
      </w:pPr>
      <w:bookmarkStart w:id="180" w:name="_Toc112364645"/>
      <w:bookmarkStart w:id="181" w:name="_Toc112405738"/>
      <w:bookmarkStart w:id="182" w:name="_Toc112406162"/>
      <w:bookmarkStart w:id="183" w:name="_Toc112406523"/>
      <w:r>
        <w:t xml:space="preserve">Figure </w:t>
      </w:r>
      <w:r>
        <w:fldChar w:fldCharType="begin"/>
      </w:r>
      <w:r>
        <w:instrText xml:space="preserve"> SEQ Figure \* ARABIC </w:instrText>
      </w:r>
      <w:r>
        <w:fldChar w:fldCharType="separate"/>
      </w:r>
      <w:r w:rsidR="009F4BFE">
        <w:rPr>
          <w:noProof/>
        </w:rPr>
        <w:t>46</w:t>
      </w:r>
      <w:r>
        <w:fldChar w:fldCharType="end"/>
      </w:r>
      <w:r>
        <w:t xml:space="preserve"> Model </w:t>
      </w:r>
      <w:r w:rsidR="005C495A">
        <w:t>F1-Scores</w:t>
      </w:r>
      <w:r>
        <w:t xml:space="preserve"> Chart</w:t>
      </w:r>
      <w:bookmarkEnd w:id="180"/>
      <w:bookmarkEnd w:id="181"/>
      <w:bookmarkEnd w:id="182"/>
      <w:bookmarkEnd w:id="183"/>
    </w:p>
    <w:p w14:paraId="0267A334" w14:textId="64DEDA7D" w:rsidR="00377AEB" w:rsidRDefault="00377AEB" w:rsidP="00144E57">
      <w:pPr>
        <w:rPr>
          <w:lang w:val="en-US"/>
        </w:rPr>
      </w:pPr>
      <w:r>
        <w:rPr>
          <w:lang w:val="en-US"/>
        </w:rPr>
        <w:tab/>
        <w:t xml:space="preserve">The bar chart above indicates </w:t>
      </w:r>
      <w:r w:rsidR="00B211B3">
        <w:rPr>
          <w:lang w:val="en-US"/>
        </w:rPr>
        <w:t>the F1 Scores of each algorithm</w:t>
      </w:r>
      <w:r w:rsidR="00434D50">
        <w:rPr>
          <w:lang w:val="en-US"/>
        </w:rPr>
        <w:t xml:space="preserve">. </w:t>
      </w:r>
      <w:r w:rsidR="00D96B91">
        <w:rPr>
          <w:lang w:val="en-US"/>
        </w:rPr>
        <w:t xml:space="preserve">F1 Score </w:t>
      </w:r>
      <w:r w:rsidR="0091084E">
        <w:rPr>
          <w:lang w:val="en-US"/>
        </w:rPr>
        <w:t xml:space="preserve">is a method </w:t>
      </w:r>
      <w:r w:rsidR="00E12754">
        <w:rPr>
          <w:lang w:val="en-US"/>
        </w:rPr>
        <w:t xml:space="preserve">combining </w:t>
      </w:r>
      <w:r w:rsidR="003F0476" w:rsidRPr="003F0476">
        <w:rPr>
          <w:b/>
          <w:bCs/>
          <w:lang w:val="en-US"/>
        </w:rPr>
        <w:t>precision</w:t>
      </w:r>
      <w:r w:rsidR="003F0476">
        <w:rPr>
          <w:lang w:val="en-US"/>
        </w:rPr>
        <w:t xml:space="preserve"> and </w:t>
      </w:r>
      <w:r w:rsidR="003F0476" w:rsidRPr="003F0476">
        <w:rPr>
          <w:b/>
          <w:bCs/>
          <w:lang w:val="en-US"/>
        </w:rPr>
        <w:t>recall</w:t>
      </w:r>
      <w:r w:rsidR="0074607A">
        <w:rPr>
          <w:b/>
          <w:bCs/>
          <w:lang w:val="en-US"/>
        </w:rPr>
        <w:t xml:space="preserve"> </w:t>
      </w:r>
      <w:r w:rsidR="0074607A">
        <w:rPr>
          <w:lang w:val="en-US"/>
        </w:rPr>
        <w:t>i</w:t>
      </w:r>
      <w:r w:rsidR="00C84C8E">
        <w:rPr>
          <w:lang w:val="en-US"/>
        </w:rPr>
        <w:t>nto a metric</w:t>
      </w:r>
      <w:r w:rsidR="007D0F8B">
        <w:rPr>
          <w:lang w:val="en-US"/>
        </w:rPr>
        <w:t xml:space="preserve"> </w:t>
      </w:r>
      <w:r w:rsidR="0074607A">
        <w:rPr>
          <w:lang w:val="en-US"/>
        </w:rPr>
        <w:t>for the purpose of comparing the algorithm</w:t>
      </w:r>
      <w:r w:rsidR="00263AA3">
        <w:rPr>
          <w:lang w:val="en-US"/>
        </w:rPr>
        <w:t>’s</w:t>
      </w:r>
      <w:r w:rsidR="0074607A">
        <w:rPr>
          <w:lang w:val="en-US"/>
        </w:rPr>
        <w:t xml:space="preserve"> performance.</w:t>
      </w:r>
      <w:r w:rsidR="001E25C3">
        <w:rPr>
          <w:lang w:val="en-US"/>
        </w:rPr>
        <w:t xml:space="preserve"> </w:t>
      </w:r>
      <w:r w:rsidR="00261CCF">
        <w:rPr>
          <w:lang w:val="en-US"/>
        </w:rPr>
        <w:t>The F1 Score ranges from 0 to 1</w:t>
      </w:r>
      <w:r w:rsidR="001D5324">
        <w:rPr>
          <w:lang w:val="en-US"/>
        </w:rPr>
        <w:t xml:space="preserve">. </w:t>
      </w:r>
      <w:r w:rsidR="001E25C3">
        <w:rPr>
          <w:lang w:val="en-US"/>
        </w:rPr>
        <w:t xml:space="preserve">The higher the score, the better the algorithm’s performance. </w:t>
      </w:r>
      <w:r w:rsidR="002D22B2">
        <w:rPr>
          <w:lang w:val="en-US"/>
        </w:rPr>
        <w:t>Among the KNN, Decision Tree, SVM, and Logistic Regression, KNN gained the best F1 Score with 0.73, while Logistic Regression had the lowest score with 0.61.</w:t>
      </w:r>
      <w:r w:rsidR="0064379D">
        <w:rPr>
          <w:lang w:val="en-US"/>
        </w:rPr>
        <w:t xml:space="preserve"> Hence, </w:t>
      </w:r>
      <w:r w:rsidR="00863070">
        <w:rPr>
          <w:lang w:val="en-US"/>
        </w:rPr>
        <w:t xml:space="preserve">KNN will be a better choice for </w:t>
      </w:r>
      <w:r w:rsidR="00F25554">
        <w:rPr>
          <w:lang w:val="en-US"/>
        </w:rPr>
        <w:t>developing the proposed model.</w:t>
      </w:r>
    </w:p>
    <w:p w14:paraId="4962D099" w14:textId="6991AAF1" w:rsidR="00F971BE" w:rsidRPr="00AA48D0" w:rsidRDefault="00F971BE" w:rsidP="00144E57">
      <w:pPr>
        <w:rPr>
          <w:color w:val="FF0000"/>
          <w:lang w:val="en-US"/>
        </w:rPr>
      </w:pPr>
    </w:p>
    <w:p w14:paraId="6FAD8D77" w14:textId="3EBBC416" w:rsidR="00D36B62" w:rsidRDefault="005A038D" w:rsidP="005A038D">
      <w:pPr>
        <w:spacing w:line="240" w:lineRule="auto"/>
        <w:jc w:val="center"/>
        <w:rPr>
          <w:lang w:val="en-US"/>
        </w:rPr>
      </w:pPr>
      <w:r w:rsidRPr="005A038D">
        <w:rPr>
          <w:noProof/>
          <w:lang w:val="en-US"/>
        </w:rPr>
        <w:lastRenderedPageBreak/>
        <w:drawing>
          <wp:inline distT="0" distB="0" distL="0" distR="0" wp14:anchorId="445E65BF" wp14:editId="74721D7C">
            <wp:extent cx="4858428" cy="52013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8428" cy="5201376"/>
                    </a:xfrm>
                    <a:prstGeom prst="rect">
                      <a:avLst/>
                    </a:prstGeom>
                  </pic:spPr>
                </pic:pic>
              </a:graphicData>
            </a:graphic>
          </wp:inline>
        </w:drawing>
      </w:r>
    </w:p>
    <w:p w14:paraId="062BA453" w14:textId="453AC50B" w:rsidR="00A06E14" w:rsidRDefault="00A06E14" w:rsidP="00A06E14">
      <w:pPr>
        <w:pStyle w:val="Caption"/>
        <w:rPr>
          <w:lang w:val="en-US"/>
        </w:rPr>
      </w:pPr>
      <w:bookmarkStart w:id="184" w:name="_Toc112364646"/>
      <w:bookmarkStart w:id="185" w:name="_Toc112405739"/>
      <w:bookmarkStart w:id="186" w:name="_Toc112406163"/>
      <w:bookmarkStart w:id="187" w:name="_Toc112406524"/>
      <w:r>
        <w:t xml:space="preserve">Figure </w:t>
      </w:r>
      <w:r>
        <w:fldChar w:fldCharType="begin"/>
      </w:r>
      <w:r>
        <w:instrText xml:space="preserve"> SEQ Figure \* ARABIC </w:instrText>
      </w:r>
      <w:r>
        <w:fldChar w:fldCharType="separate"/>
      </w:r>
      <w:r w:rsidR="009F4BFE">
        <w:rPr>
          <w:noProof/>
        </w:rPr>
        <w:t>47</w:t>
      </w:r>
      <w:r>
        <w:fldChar w:fldCharType="end"/>
      </w:r>
      <w:r>
        <w:t xml:space="preserve"> V</w:t>
      </w:r>
      <w:r w:rsidR="00F10CDE">
        <w:t>i</w:t>
      </w:r>
      <w:r>
        <w:t>sualizing Model Accuracy</w:t>
      </w:r>
      <w:bookmarkEnd w:id="184"/>
      <w:bookmarkEnd w:id="185"/>
      <w:bookmarkEnd w:id="186"/>
      <w:bookmarkEnd w:id="187"/>
    </w:p>
    <w:p w14:paraId="3C92D649" w14:textId="2359B80B" w:rsidR="003B5261" w:rsidRDefault="003B5261" w:rsidP="00D36B62">
      <w:pPr>
        <w:rPr>
          <w:lang w:val="en-US"/>
        </w:rPr>
      </w:pPr>
      <w:r>
        <w:rPr>
          <w:lang w:val="en-US"/>
        </w:rPr>
        <w:tab/>
        <w:t>Similar to the F1 Score’s bar chart, the diagram above shows the technique used to plot a bar chart for each algorithm’s accuracy.</w:t>
      </w:r>
      <w:r w:rsidR="00564E86">
        <w:rPr>
          <w:lang w:val="en-US"/>
        </w:rPr>
        <w:t xml:space="preserve"> The only difference is </w:t>
      </w:r>
      <w:r w:rsidR="004F7724">
        <w:rPr>
          <w:lang w:val="en-US"/>
        </w:rPr>
        <w:t>F1</w:t>
      </w:r>
      <w:r w:rsidR="006161B4">
        <w:rPr>
          <w:lang w:val="en-US"/>
        </w:rPr>
        <w:t xml:space="preserve"> Score</w:t>
      </w:r>
      <w:r w:rsidR="00B174A5">
        <w:rPr>
          <w:lang w:val="en-US"/>
        </w:rPr>
        <w:t xml:space="preserve"> was changed to Accuracy.</w:t>
      </w:r>
    </w:p>
    <w:p w14:paraId="605FAAAB" w14:textId="0D83E138" w:rsidR="00BB1803" w:rsidRDefault="00BB1803" w:rsidP="00E41344">
      <w:pPr>
        <w:spacing w:line="240" w:lineRule="auto"/>
        <w:rPr>
          <w:lang w:val="en-US"/>
        </w:rPr>
      </w:pPr>
    </w:p>
    <w:p w14:paraId="36154289" w14:textId="05BC293C" w:rsidR="00826661" w:rsidRDefault="00826661" w:rsidP="00E41344">
      <w:pPr>
        <w:spacing w:line="240" w:lineRule="auto"/>
        <w:rPr>
          <w:lang w:val="en-US"/>
        </w:rPr>
      </w:pPr>
    </w:p>
    <w:p w14:paraId="1B5416A7" w14:textId="41D814BC" w:rsidR="007B469E" w:rsidRDefault="007B469E" w:rsidP="00E41344">
      <w:pPr>
        <w:spacing w:line="240" w:lineRule="auto"/>
        <w:rPr>
          <w:lang w:val="en-US"/>
        </w:rPr>
      </w:pPr>
      <w:r w:rsidRPr="007B469E">
        <w:rPr>
          <w:noProof/>
          <w:lang w:val="en-US"/>
        </w:rPr>
        <w:lastRenderedPageBreak/>
        <w:drawing>
          <wp:inline distT="0" distB="0" distL="0" distR="0" wp14:anchorId="19A03575" wp14:editId="027CB86F">
            <wp:extent cx="5731510" cy="3133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33725"/>
                    </a:xfrm>
                    <a:prstGeom prst="rect">
                      <a:avLst/>
                    </a:prstGeom>
                  </pic:spPr>
                </pic:pic>
              </a:graphicData>
            </a:graphic>
          </wp:inline>
        </w:drawing>
      </w:r>
    </w:p>
    <w:p w14:paraId="46692CBB" w14:textId="001219F5" w:rsidR="00A06E14" w:rsidRDefault="00A06E14" w:rsidP="00A06E14">
      <w:pPr>
        <w:pStyle w:val="Caption"/>
        <w:rPr>
          <w:lang w:val="en-US"/>
        </w:rPr>
      </w:pPr>
      <w:bookmarkStart w:id="188" w:name="_Toc112364647"/>
      <w:bookmarkStart w:id="189" w:name="_Toc112405740"/>
      <w:bookmarkStart w:id="190" w:name="_Toc112406164"/>
      <w:bookmarkStart w:id="191" w:name="_Toc112406525"/>
      <w:r>
        <w:t xml:space="preserve">Figure </w:t>
      </w:r>
      <w:r>
        <w:fldChar w:fldCharType="begin"/>
      </w:r>
      <w:r>
        <w:instrText xml:space="preserve"> SEQ Figure \* ARABIC </w:instrText>
      </w:r>
      <w:r>
        <w:fldChar w:fldCharType="separate"/>
      </w:r>
      <w:r w:rsidR="009F4BFE">
        <w:rPr>
          <w:noProof/>
        </w:rPr>
        <w:t>48</w:t>
      </w:r>
      <w:r>
        <w:fldChar w:fldCharType="end"/>
      </w:r>
      <w:r>
        <w:t xml:space="preserve"> Model Accuracy Chart</w:t>
      </w:r>
      <w:bookmarkEnd w:id="188"/>
      <w:bookmarkEnd w:id="189"/>
      <w:bookmarkEnd w:id="190"/>
      <w:bookmarkEnd w:id="191"/>
    </w:p>
    <w:p w14:paraId="5E6C52C8" w14:textId="31EC4BFA" w:rsidR="00BB1803" w:rsidRPr="000908EB" w:rsidRDefault="00621872" w:rsidP="0063276F">
      <w:pPr>
        <w:ind w:firstLine="720"/>
        <w:rPr>
          <w:lang w:val="en-US"/>
        </w:rPr>
      </w:pPr>
      <w:r>
        <w:rPr>
          <w:lang w:val="en-US"/>
        </w:rPr>
        <w:t xml:space="preserve">The bar chart above indicates the accuracy of each algorithm. </w:t>
      </w:r>
      <w:r w:rsidR="00052500">
        <w:rPr>
          <w:lang w:val="en-US"/>
        </w:rPr>
        <w:t xml:space="preserve">Accuracy is the most common approach </w:t>
      </w:r>
      <w:r w:rsidR="000B2B18">
        <w:rPr>
          <w:lang w:val="en-US"/>
        </w:rPr>
        <w:t xml:space="preserve">used in </w:t>
      </w:r>
      <w:r w:rsidR="00425FEF">
        <w:rPr>
          <w:lang w:val="en-US"/>
        </w:rPr>
        <w:t xml:space="preserve">machine learning </w:t>
      </w:r>
      <w:r w:rsidR="00FC0BB0">
        <w:rPr>
          <w:lang w:val="en-US"/>
        </w:rPr>
        <w:t xml:space="preserve">to </w:t>
      </w:r>
      <w:r w:rsidR="00263AA3">
        <w:rPr>
          <w:lang w:val="en-US"/>
        </w:rPr>
        <w:t>represent the algorithm’s performance</w:t>
      </w:r>
      <w:r w:rsidR="004404F9">
        <w:rPr>
          <w:lang w:val="en-US"/>
        </w:rPr>
        <w:t xml:space="preserve"> as it is easy to </w:t>
      </w:r>
      <w:r w:rsidR="00067F1B">
        <w:rPr>
          <w:lang w:val="en-US"/>
        </w:rPr>
        <w:t xml:space="preserve">understand and </w:t>
      </w:r>
      <w:r w:rsidR="00F62DDD">
        <w:rPr>
          <w:lang w:val="en-US"/>
        </w:rPr>
        <w:t>carry out</w:t>
      </w:r>
      <w:r w:rsidR="00F135B0">
        <w:rPr>
          <w:lang w:val="en-US"/>
        </w:rPr>
        <w:t xml:space="preserve">. </w:t>
      </w:r>
      <w:r>
        <w:rPr>
          <w:lang w:val="en-US"/>
        </w:rPr>
        <w:t xml:space="preserve">The </w:t>
      </w:r>
      <w:r w:rsidR="000908EB">
        <w:rPr>
          <w:lang w:val="en-US"/>
        </w:rPr>
        <w:t>accuracy</w:t>
      </w:r>
      <w:r>
        <w:rPr>
          <w:lang w:val="en-US"/>
        </w:rPr>
        <w:t xml:space="preserve"> </w:t>
      </w:r>
      <w:r w:rsidR="0020269E">
        <w:rPr>
          <w:lang w:val="en-US"/>
        </w:rPr>
        <w:t>ranges</w:t>
      </w:r>
      <w:r>
        <w:rPr>
          <w:lang w:val="en-US"/>
        </w:rPr>
        <w:t xml:space="preserve"> from 0</w:t>
      </w:r>
      <w:r w:rsidR="000908EB">
        <w:rPr>
          <w:lang w:val="en-US"/>
        </w:rPr>
        <w:t>%</w:t>
      </w:r>
      <w:r>
        <w:rPr>
          <w:lang w:val="en-US"/>
        </w:rPr>
        <w:t xml:space="preserve"> to 1</w:t>
      </w:r>
      <w:r w:rsidR="000908EB">
        <w:rPr>
          <w:lang w:val="en-US"/>
        </w:rPr>
        <w:t>00%</w:t>
      </w:r>
      <w:r>
        <w:rPr>
          <w:lang w:val="en-US"/>
        </w:rPr>
        <w:t xml:space="preserve">. The higher the </w:t>
      </w:r>
      <w:r w:rsidR="000908EB">
        <w:rPr>
          <w:lang w:val="en-US"/>
        </w:rPr>
        <w:t>percentage</w:t>
      </w:r>
      <w:r>
        <w:rPr>
          <w:lang w:val="en-US"/>
        </w:rPr>
        <w:t xml:space="preserve">, the better the algorithm’s performance. </w:t>
      </w:r>
      <w:r w:rsidR="00E83676">
        <w:rPr>
          <w:lang w:val="en-US"/>
        </w:rPr>
        <w:t xml:space="preserve">Having a high accuracy means that </w:t>
      </w:r>
      <w:r w:rsidR="004E0284">
        <w:rPr>
          <w:lang w:val="en-US"/>
        </w:rPr>
        <w:t>the prediction made by the mod</w:t>
      </w:r>
      <w:r w:rsidR="007B7FCE">
        <w:rPr>
          <w:lang w:val="en-US"/>
        </w:rPr>
        <w:t xml:space="preserve">el </w:t>
      </w:r>
      <w:r w:rsidR="003B276E">
        <w:rPr>
          <w:lang w:val="en-US"/>
        </w:rPr>
        <w:t>is trustworthy</w:t>
      </w:r>
      <w:r w:rsidR="008E7CF4">
        <w:rPr>
          <w:lang w:val="en-US"/>
        </w:rPr>
        <w:t xml:space="preserve"> and dependable</w:t>
      </w:r>
      <w:r w:rsidR="00104EE4">
        <w:rPr>
          <w:lang w:val="en-US"/>
        </w:rPr>
        <w:t xml:space="preserve"> while making deci</w:t>
      </w:r>
      <w:r w:rsidR="00406466">
        <w:rPr>
          <w:lang w:val="en-US"/>
        </w:rPr>
        <w:t>sions</w:t>
      </w:r>
      <w:r w:rsidR="00B83370">
        <w:rPr>
          <w:lang w:val="en-US"/>
        </w:rPr>
        <w:t xml:space="preserve">. </w:t>
      </w:r>
      <w:r>
        <w:rPr>
          <w:lang w:val="en-US"/>
        </w:rPr>
        <w:t xml:space="preserve">Among the KNN, Decision Tree, SVM, and Logistic Regression, KNN gained the best </w:t>
      </w:r>
      <w:r w:rsidR="00B549F6">
        <w:rPr>
          <w:lang w:val="en-US"/>
        </w:rPr>
        <w:t xml:space="preserve">accuracy </w:t>
      </w:r>
      <w:r>
        <w:rPr>
          <w:lang w:val="en-US"/>
        </w:rPr>
        <w:t xml:space="preserve">with </w:t>
      </w:r>
      <w:r w:rsidR="00474F8B">
        <w:rPr>
          <w:lang w:val="en-US"/>
        </w:rPr>
        <w:t>7</w:t>
      </w:r>
      <w:r w:rsidR="00061EF9">
        <w:rPr>
          <w:lang w:val="en-US"/>
        </w:rPr>
        <w:t>2.92</w:t>
      </w:r>
      <w:r w:rsidR="00B549F6">
        <w:rPr>
          <w:lang w:val="en-US"/>
        </w:rPr>
        <w:t>%</w:t>
      </w:r>
      <w:r>
        <w:rPr>
          <w:lang w:val="en-US"/>
        </w:rPr>
        <w:t xml:space="preserve">, while Logistic Regression had the lowest </w:t>
      </w:r>
      <w:r w:rsidR="00B549F6">
        <w:rPr>
          <w:lang w:val="en-US"/>
        </w:rPr>
        <w:t>accuracy</w:t>
      </w:r>
      <w:r>
        <w:rPr>
          <w:lang w:val="en-US"/>
        </w:rPr>
        <w:t xml:space="preserve"> with </w:t>
      </w:r>
      <w:r w:rsidR="00B549F6">
        <w:rPr>
          <w:lang w:val="en-US"/>
        </w:rPr>
        <w:t>62</w:t>
      </w:r>
      <w:r w:rsidR="00061EF9">
        <w:rPr>
          <w:lang w:val="en-US"/>
        </w:rPr>
        <w:t>.50</w:t>
      </w:r>
      <w:r w:rsidR="00B549F6">
        <w:rPr>
          <w:lang w:val="en-US"/>
        </w:rPr>
        <w:t>%</w:t>
      </w:r>
      <w:r>
        <w:rPr>
          <w:lang w:val="en-US"/>
        </w:rPr>
        <w:t xml:space="preserve">. </w:t>
      </w:r>
      <w:r w:rsidR="00861C3E">
        <w:rPr>
          <w:lang w:val="en-US"/>
        </w:rPr>
        <w:t xml:space="preserve">Combining the </w:t>
      </w:r>
      <w:r w:rsidR="0073372C">
        <w:rPr>
          <w:lang w:val="en-US"/>
        </w:rPr>
        <w:t xml:space="preserve">F1 Scores result, </w:t>
      </w:r>
      <w:r w:rsidR="00451B33">
        <w:rPr>
          <w:lang w:val="en-US"/>
        </w:rPr>
        <w:t xml:space="preserve">KNN </w:t>
      </w:r>
      <w:r w:rsidR="000E2A69">
        <w:rPr>
          <w:lang w:val="en-US"/>
        </w:rPr>
        <w:t xml:space="preserve">is the best algorithm </w:t>
      </w:r>
      <w:r w:rsidR="000F4867">
        <w:rPr>
          <w:lang w:val="en-US"/>
        </w:rPr>
        <w:t>with the highest accuracy and F1 Score</w:t>
      </w:r>
      <w:r w:rsidR="00336EB2">
        <w:rPr>
          <w:lang w:val="en-US"/>
        </w:rPr>
        <w:t xml:space="preserve"> to develop the proposed model.</w:t>
      </w:r>
      <w:r w:rsidR="00BB1803">
        <w:rPr>
          <w:lang w:val="en-US"/>
        </w:rPr>
        <w:br w:type="page"/>
      </w:r>
    </w:p>
    <w:p w14:paraId="6CCB0920" w14:textId="57944F28" w:rsidR="001A2EE8" w:rsidRDefault="001A2EE8" w:rsidP="005E18A7">
      <w:pPr>
        <w:pStyle w:val="Heading1"/>
        <w:spacing w:after="240"/>
        <w:rPr>
          <w:lang w:val="en-US"/>
        </w:rPr>
      </w:pPr>
      <w:bookmarkStart w:id="192" w:name="_Toc115104857"/>
      <w:r>
        <w:rPr>
          <w:lang w:val="en-US"/>
        </w:rPr>
        <w:lastRenderedPageBreak/>
        <w:t>References</w:t>
      </w:r>
      <w:bookmarkEnd w:id="192"/>
    </w:p>
    <w:p w14:paraId="403E64DC" w14:textId="77777777" w:rsidR="00976E02" w:rsidRPr="00976E02" w:rsidRDefault="00976E02" w:rsidP="00D22D8C">
      <w:pPr>
        <w:spacing w:before="100" w:beforeAutospacing="1" w:after="240"/>
        <w:ind w:left="480" w:hanging="480"/>
        <w:rPr>
          <w:szCs w:val="24"/>
          <w:lang w:val="en-US" w:eastAsia="zh-CN"/>
        </w:rPr>
      </w:pPr>
      <w:r w:rsidRPr="00976E02">
        <w:rPr>
          <w:szCs w:val="24"/>
          <w:lang w:val="en-US" w:eastAsia="zh-CN"/>
        </w:rPr>
        <w:t xml:space="preserve">Abu </w:t>
      </w:r>
      <w:proofErr w:type="spellStart"/>
      <w:r w:rsidRPr="00976E02">
        <w:rPr>
          <w:szCs w:val="24"/>
          <w:lang w:val="en-US" w:eastAsia="zh-CN"/>
        </w:rPr>
        <w:t>Alfeilat</w:t>
      </w:r>
      <w:proofErr w:type="spellEnd"/>
      <w:r w:rsidRPr="00976E02">
        <w:rPr>
          <w:szCs w:val="24"/>
          <w:lang w:val="en-US" w:eastAsia="zh-CN"/>
        </w:rPr>
        <w:t xml:space="preserve">, H. A., </w:t>
      </w:r>
      <w:proofErr w:type="spellStart"/>
      <w:r w:rsidRPr="00976E02">
        <w:rPr>
          <w:szCs w:val="24"/>
          <w:lang w:val="en-US" w:eastAsia="zh-CN"/>
        </w:rPr>
        <w:t>Hassanat</w:t>
      </w:r>
      <w:proofErr w:type="spellEnd"/>
      <w:r w:rsidRPr="00976E02">
        <w:rPr>
          <w:szCs w:val="24"/>
          <w:lang w:val="en-US" w:eastAsia="zh-CN"/>
        </w:rPr>
        <w:t xml:space="preserve">, A. B. A., </w:t>
      </w:r>
      <w:proofErr w:type="spellStart"/>
      <w:r w:rsidRPr="00976E02">
        <w:rPr>
          <w:szCs w:val="24"/>
          <w:lang w:val="en-US" w:eastAsia="zh-CN"/>
        </w:rPr>
        <w:t>Lasassmeh</w:t>
      </w:r>
      <w:proofErr w:type="spellEnd"/>
      <w:r w:rsidRPr="00976E02">
        <w:rPr>
          <w:szCs w:val="24"/>
          <w:lang w:val="en-US" w:eastAsia="zh-CN"/>
        </w:rPr>
        <w:t xml:space="preserve">, O., </w:t>
      </w:r>
      <w:proofErr w:type="spellStart"/>
      <w:r w:rsidRPr="00976E02">
        <w:rPr>
          <w:szCs w:val="24"/>
          <w:lang w:val="en-US" w:eastAsia="zh-CN"/>
        </w:rPr>
        <w:t>Tarawneh</w:t>
      </w:r>
      <w:proofErr w:type="spellEnd"/>
      <w:r w:rsidRPr="00976E02">
        <w:rPr>
          <w:szCs w:val="24"/>
          <w:lang w:val="en-US" w:eastAsia="zh-CN"/>
        </w:rPr>
        <w:t xml:space="preserve">, A. S., </w:t>
      </w:r>
      <w:proofErr w:type="spellStart"/>
      <w:r w:rsidRPr="00976E02">
        <w:rPr>
          <w:szCs w:val="24"/>
          <w:lang w:val="en-US" w:eastAsia="zh-CN"/>
        </w:rPr>
        <w:t>Alhasanat</w:t>
      </w:r>
      <w:proofErr w:type="spellEnd"/>
      <w:r w:rsidRPr="00976E02">
        <w:rPr>
          <w:szCs w:val="24"/>
          <w:lang w:val="en-US" w:eastAsia="zh-CN"/>
        </w:rPr>
        <w:t xml:space="preserve">, M. B., </w:t>
      </w:r>
      <w:proofErr w:type="spellStart"/>
      <w:r w:rsidRPr="00976E02">
        <w:rPr>
          <w:szCs w:val="24"/>
          <w:lang w:val="en-US" w:eastAsia="zh-CN"/>
        </w:rPr>
        <w:t>Eyal</w:t>
      </w:r>
      <w:proofErr w:type="spellEnd"/>
      <w:r w:rsidRPr="00976E02">
        <w:rPr>
          <w:szCs w:val="24"/>
          <w:lang w:val="en-US" w:eastAsia="zh-CN"/>
        </w:rPr>
        <w:t xml:space="preserve"> Salman, H. S., &amp; Prasath, V. B. S. (2019). Effects of Distance Measure Choice on K-Nearest Neighbor Classifier Performance: A Review. In </w:t>
      </w:r>
      <w:r w:rsidRPr="00976E02">
        <w:rPr>
          <w:i/>
          <w:iCs/>
          <w:szCs w:val="24"/>
          <w:lang w:val="en-US" w:eastAsia="zh-CN"/>
        </w:rPr>
        <w:t>Big Data</w:t>
      </w:r>
      <w:r w:rsidRPr="00976E02">
        <w:rPr>
          <w:szCs w:val="24"/>
          <w:lang w:val="en-US" w:eastAsia="zh-CN"/>
        </w:rPr>
        <w:t xml:space="preserve"> (Vol. 7, Issue 4, pp. 221–248). Mary Ann Liebert Inc. https://doi.org/10.1089/big.2018.0175</w:t>
      </w:r>
    </w:p>
    <w:p w14:paraId="34B00F6F" w14:textId="77777777" w:rsidR="00AC1032" w:rsidRDefault="00AC1032" w:rsidP="003C7945">
      <w:pPr>
        <w:spacing w:after="240"/>
        <w:ind w:left="567" w:hanging="567"/>
      </w:pPr>
      <w:proofErr w:type="spellStart"/>
      <w:r>
        <w:t>Aljarah</w:t>
      </w:r>
      <w:proofErr w:type="spellEnd"/>
      <w:r>
        <w:t xml:space="preserve">, I. (2016) </w:t>
      </w:r>
      <w:r>
        <w:rPr>
          <w:i/>
          <w:iCs/>
        </w:rPr>
        <w:t>Students' academic performance dataset</w:t>
      </w:r>
      <w:r>
        <w:t xml:space="preserve">. Kaggle. Retrieved August 21, 2022, from </w:t>
      </w:r>
      <w:r w:rsidRPr="005D30D3">
        <w:t>https://www.kaggle.com/datasets/aljarah/xAPI-Edu-Data</w:t>
      </w:r>
    </w:p>
    <w:p w14:paraId="614CE20D" w14:textId="77777777" w:rsidR="009350CB" w:rsidRPr="00975A0D" w:rsidRDefault="00E348CC" w:rsidP="00D22D8C">
      <w:pPr>
        <w:spacing w:before="100" w:beforeAutospacing="1" w:after="240"/>
        <w:ind w:left="480" w:hanging="480"/>
        <w:rPr>
          <w:szCs w:val="24"/>
          <w:lang w:val="en-US" w:eastAsia="zh-CN"/>
        </w:rPr>
      </w:pPr>
      <w:proofErr w:type="spellStart"/>
      <w:r w:rsidRPr="00E348CC">
        <w:rPr>
          <w:szCs w:val="24"/>
          <w:lang w:val="en-US" w:eastAsia="zh-CN"/>
        </w:rPr>
        <w:t>Almoallem</w:t>
      </w:r>
      <w:proofErr w:type="spellEnd"/>
      <w:r w:rsidRPr="00E348CC">
        <w:rPr>
          <w:szCs w:val="24"/>
          <w:lang w:val="en-US" w:eastAsia="zh-CN"/>
        </w:rPr>
        <w:t xml:space="preserve">, Y. D., Taha, I. B. M., </w:t>
      </w:r>
      <w:proofErr w:type="spellStart"/>
      <w:r w:rsidRPr="00E348CC">
        <w:rPr>
          <w:szCs w:val="24"/>
          <w:lang w:val="en-US" w:eastAsia="zh-CN"/>
        </w:rPr>
        <w:t>Mosaad</w:t>
      </w:r>
      <w:proofErr w:type="spellEnd"/>
      <w:r w:rsidRPr="00E348CC">
        <w:rPr>
          <w:szCs w:val="24"/>
          <w:lang w:val="en-US" w:eastAsia="zh-CN"/>
        </w:rPr>
        <w:t xml:space="preserve">, M. I., </w:t>
      </w:r>
      <w:proofErr w:type="spellStart"/>
      <w:r w:rsidRPr="00E348CC">
        <w:rPr>
          <w:szCs w:val="24"/>
          <w:lang w:val="en-US" w:eastAsia="zh-CN"/>
        </w:rPr>
        <w:t>Nahma</w:t>
      </w:r>
      <w:proofErr w:type="spellEnd"/>
      <w:r w:rsidRPr="00E348CC">
        <w:rPr>
          <w:szCs w:val="24"/>
          <w:lang w:val="en-US" w:eastAsia="zh-CN"/>
        </w:rPr>
        <w:t>, L., &amp; Abu-</w:t>
      </w:r>
      <w:proofErr w:type="spellStart"/>
      <w:r w:rsidRPr="00E348CC">
        <w:rPr>
          <w:szCs w:val="24"/>
          <w:lang w:val="en-US" w:eastAsia="zh-CN"/>
        </w:rPr>
        <w:t>Siada</w:t>
      </w:r>
      <w:proofErr w:type="spellEnd"/>
      <w:r w:rsidRPr="00E348CC">
        <w:rPr>
          <w:szCs w:val="24"/>
          <w:lang w:val="en-US" w:eastAsia="zh-CN"/>
        </w:rPr>
        <w:t xml:space="preserve">, A. (2021). Application of logistic regression algorithm in the interpretation of dissolved gas analysis for power transformers. </w:t>
      </w:r>
      <w:r w:rsidRPr="00E348CC">
        <w:rPr>
          <w:i/>
          <w:iCs/>
          <w:szCs w:val="24"/>
          <w:lang w:val="en-US" w:eastAsia="zh-CN"/>
        </w:rPr>
        <w:t>Electronics (Switzerland)</w:t>
      </w:r>
      <w:r w:rsidRPr="00E348CC">
        <w:rPr>
          <w:szCs w:val="24"/>
          <w:lang w:val="en-US" w:eastAsia="zh-CN"/>
        </w:rPr>
        <w:t xml:space="preserve">, </w:t>
      </w:r>
      <w:r w:rsidRPr="00E348CC">
        <w:rPr>
          <w:i/>
          <w:iCs/>
          <w:szCs w:val="24"/>
          <w:lang w:val="en-US" w:eastAsia="zh-CN"/>
        </w:rPr>
        <w:t>10</w:t>
      </w:r>
      <w:r w:rsidRPr="00E348CC">
        <w:rPr>
          <w:szCs w:val="24"/>
          <w:lang w:val="en-US" w:eastAsia="zh-CN"/>
        </w:rPr>
        <w:t>(10). https://doi.org/10.3390/electronics10101206</w:t>
      </w:r>
    </w:p>
    <w:p w14:paraId="5D88E68F" w14:textId="77777777" w:rsidR="00AC1032" w:rsidRPr="00AC1032" w:rsidRDefault="00AC1032" w:rsidP="009F59F3">
      <w:pPr>
        <w:spacing w:after="240"/>
        <w:ind w:left="720" w:hanging="720"/>
        <w:rPr>
          <w:color w:val="000000"/>
          <w:szCs w:val="24"/>
          <w:shd w:val="clear" w:color="auto" w:fill="FFFFFF"/>
        </w:rPr>
      </w:pPr>
      <w:proofErr w:type="spellStart"/>
      <w:r w:rsidRPr="00AC1032">
        <w:rPr>
          <w:color w:val="000000"/>
          <w:szCs w:val="24"/>
          <w:shd w:val="clear" w:color="auto" w:fill="FFFFFF"/>
        </w:rPr>
        <w:t>Althubaiti</w:t>
      </w:r>
      <w:proofErr w:type="spellEnd"/>
      <w:r w:rsidRPr="00AC1032">
        <w:rPr>
          <w:color w:val="000000"/>
          <w:szCs w:val="24"/>
          <w:shd w:val="clear" w:color="auto" w:fill="FFFFFF"/>
        </w:rPr>
        <w:t xml:space="preserve">, A., </w:t>
      </w:r>
      <w:proofErr w:type="spellStart"/>
      <w:r w:rsidRPr="00AC1032">
        <w:rPr>
          <w:color w:val="000000"/>
          <w:szCs w:val="24"/>
          <w:shd w:val="clear" w:color="auto" w:fill="FFFFFF"/>
        </w:rPr>
        <w:t>Bamuhair</w:t>
      </w:r>
      <w:proofErr w:type="spellEnd"/>
      <w:r w:rsidRPr="00AC1032">
        <w:rPr>
          <w:color w:val="000000"/>
          <w:szCs w:val="24"/>
          <w:shd w:val="clear" w:color="auto" w:fill="FFFFFF"/>
        </w:rPr>
        <w:t xml:space="preserve">, S., Al Farhan, A., </w:t>
      </w:r>
      <w:proofErr w:type="spellStart"/>
      <w:r w:rsidRPr="00AC1032">
        <w:rPr>
          <w:color w:val="000000"/>
          <w:szCs w:val="24"/>
          <w:shd w:val="clear" w:color="auto" w:fill="FFFFFF"/>
        </w:rPr>
        <w:t>ur</w:t>
      </w:r>
      <w:proofErr w:type="spellEnd"/>
      <w:r w:rsidRPr="00AC1032">
        <w:rPr>
          <w:color w:val="000000"/>
          <w:szCs w:val="24"/>
          <w:shd w:val="clear" w:color="auto" w:fill="FFFFFF"/>
        </w:rPr>
        <w:t xml:space="preserve"> Rahman, S., &amp; Al-Kadri, H. (2016). Class attendance and cardiology examination performance: a study in problem-based medical curriculum. </w:t>
      </w:r>
      <w:r w:rsidRPr="00AC1032">
        <w:rPr>
          <w:i/>
          <w:iCs/>
          <w:color w:val="000000"/>
          <w:szCs w:val="24"/>
          <w:shd w:val="clear" w:color="auto" w:fill="FFFFFF"/>
        </w:rPr>
        <w:t>International Journal Of General Medicine</w:t>
      </w:r>
      <w:r w:rsidRPr="00AC1032">
        <w:rPr>
          <w:color w:val="000000"/>
          <w:szCs w:val="24"/>
          <w:shd w:val="clear" w:color="auto" w:fill="FFFFFF"/>
        </w:rPr>
        <w:t xml:space="preserve">, 1. </w:t>
      </w:r>
      <w:r w:rsidRPr="00AC1032">
        <w:rPr>
          <w:szCs w:val="24"/>
          <w:shd w:val="clear" w:color="auto" w:fill="FFFFFF"/>
        </w:rPr>
        <w:t>https://doi.org/10.2147/ijgm.s96627</w:t>
      </w:r>
    </w:p>
    <w:p w14:paraId="6801F3FB" w14:textId="77777777" w:rsidR="00481E6B" w:rsidRPr="00481E6B" w:rsidRDefault="00481E6B" w:rsidP="00D22D8C">
      <w:pPr>
        <w:spacing w:before="100" w:beforeAutospacing="1" w:after="240"/>
        <w:ind w:left="480" w:hanging="480"/>
        <w:rPr>
          <w:szCs w:val="24"/>
          <w:lang w:val="en-US" w:eastAsia="zh-CN"/>
        </w:rPr>
      </w:pPr>
      <w:proofErr w:type="spellStart"/>
      <w:r w:rsidRPr="00481E6B">
        <w:rPr>
          <w:szCs w:val="24"/>
          <w:lang w:val="en-US" w:eastAsia="zh-CN"/>
        </w:rPr>
        <w:t>Arabameri</w:t>
      </w:r>
      <w:proofErr w:type="spellEnd"/>
      <w:r w:rsidRPr="00481E6B">
        <w:rPr>
          <w:szCs w:val="24"/>
          <w:lang w:val="en-US" w:eastAsia="zh-CN"/>
        </w:rPr>
        <w:t xml:space="preserve">, A., Pradhan, B., Rezaei, K., Yamani, M., </w:t>
      </w:r>
      <w:proofErr w:type="spellStart"/>
      <w:r w:rsidRPr="00481E6B">
        <w:rPr>
          <w:szCs w:val="24"/>
          <w:lang w:val="en-US" w:eastAsia="zh-CN"/>
        </w:rPr>
        <w:t>Pourghasemi</w:t>
      </w:r>
      <w:proofErr w:type="spellEnd"/>
      <w:r w:rsidRPr="00481E6B">
        <w:rPr>
          <w:szCs w:val="24"/>
          <w:lang w:val="en-US" w:eastAsia="zh-CN"/>
        </w:rPr>
        <w:t xml:space="preserve">, H. R., &amp; Lombardo, L. (2018). Spatial modelling of gully erosion using evidential belief function, logistic regression, and a new ensemble of evidential belief function–logistic regression algorithm. </w:t>
      </w:r>
      <w:r w:rsidRPr="00481E6B">
        <w:rPr>
          <w:i/>
          <w:iCs/>
          <w:szCs w:val="24"/>
          <w:lang w:val="en-US" w:eastAsia="zh-CN"/>
        </w:rPr>
        <w:t>Land Degradation and Development</w:t>
      </w:r>
      <w:r w:rsidRPr="00481E6B">
        <w:rPr>
          <w:szCs w:val="24"/>
          <w:lang w:val="en-US" w:eastAsia="zh-CN"/>
        </w:rPr>
        <w:t xml:space="preserve">, </w:t>
      </w:r>
      <w:r w:rsidRPr="00481E6B">
        <w:rPr>
          <w:i/>
          <w:iCs/>
          <w:szCs w:val="24"/>
          <w:lang w:val="en-US" w:eastAsia="zh-CN"/>
        </w:rPr>
        <w:t>29</w:t>
      </w:r>
      <w:r w:rsidRPr="00481E6B">
        <w:rPr>
          <w:szCs w:val="24"/>
          <w:lang w:val="en-US" w:eastAsia="zh-CN"/>
        </w:rPr>
        <w:t>(11), 4035–4049. https://doi.org/10.1002/ldr.3151</w:t>
      </w:r>
    </w:p>
    <w:p w14:paraId="2DF9E3F0" w14:textId="77777777" w:rsidR="00481E6B" w:rsidRPr="00975A0D" w:rsidRDefault="00C43C09" w:rsidP="00D22D8C">
      <w:pPr>
        <w:spacing w:before="100" w:beforeAutospacing="1" w:after="240"/>
        <w:ind w:left="480" w:hanging="480"/>
        <w:rPr>
          <w:szCs w:val="24"/>
          <w:lang w:val="en-US" w:eastAsia="zh-CN"/>
        </w:rPr>
      </w:pPr>
      <w:r w:rsidRPr="00C43C09">
        <w:rPr>
          <w:szCs w:val="24"/>
          <w:lang w:val="en-US" w:eastAsia="zh-CN"/>
        </w:rPr>
        <w:t xml:space="preserve">Cervantes, J., Garcia-Lamont, F., Rodríguez-Mazahua, L., &amp; Lopez, A. (2020). A comprehensive survey on support vector machine classification: Applications, challenges and trends. </w:t>
      </w:r>
      <w:r w:rsidRPr="00C43C09">
        <w:rPr>
          <w:i/>
          <w:iCs/>
          <w:szCs w:val="24"/>
          <w:lang w:val="en-US" w:eastAsia="zh-CN"/>
        </w:rPr>
        <w:t>Neurocomputing</w:t>
      </w:r>
      <w:r w:rsidRPr="00C43C09">
        <w:rPr>
          <w:szCs w:val="24"/>
          <w:lang w:val="en-US" w:eastAsia="zh-CN"/>
        </w:rPr>
        <w:t>. https://doi.org/10.1016/j.neucom.2019.10.118</w:t>
      </w:r>
    </w:p>
    <w:p w14:paraId="66AA3C69" w14:textId="77777777" w:rsidR="00D22D8C" w:rsidRPr="00C43C09" w:rsidRDefault="00D22D8C" w:rsidP="00D22D8C">
      <w:pPr>
        <w:spacing w:before="100" w:beforeAutospacing="1" w:after="240"/>
        <w:ind w:left="480" w:hanging="480"/>
        <w:rPr>
          <w:szCs w:val="24"/>
          <w:lang w:val="en-US" w:eastAsia="zh-CN"/>
        </w:rPr>
      </w:pPr>
      <w:proofErr w:type="spellStart"/>
      <w:r w:rsidRPr="00C43C09">
        <w:rPr>
          <w:szCs w:val="24"/>
          <w:lang w:val="en-US" w:eastAsia="zh-CN"/>
        </w:rPr>
        <w:t>Charbuty</w:t>
      </w:r>
      <w:proofErr w:type="spellEnd"/>
      <w:r w:rsidRPr="00C43C09">
        <w:rPr>
          <w:szCs w:val="24"/>
          <w:lang w:val="en-US" w:eastAsia="zh-CN"/>
        </w:rPr>
        <w:t xml:space="preserve">, B., &amp; </w:t>
      </w:r>
      <w:proofErr w:type="spellStart"/>
      <w:r w:rsidRPr="00C43C09">
        <w:rPr>
          <w:szCs w:val="24"/>
          <w:lang w:val="en-US" w:eastAsia="zh-CN"/>
        </w:rPr>
        <w:t>Abdulazeez</w:t>
      </w:r>
      <w:proofErr w:type="spellEnd"/>
      <w:r w:rsidRPr="00C43C09">
        <w:rPr>
          <w:szCs w:val="24"/>
          <w:lang w:val="en-US" w:eastAsia="zh-CN"/>
        </w:rPr>
        <w:t xml:space="preserve">, A. (2021). Classification Based on Decision Tree Algorithm for Machine Learning. </w:t>
      </w:r>
      <w:r w:rsidRPr="00C43C09">
        <w:rPr>
          <w:i/>
          <w:iCs/>
          <w:szCs w:val="24"/>
          <w:lang w:val="en-US" w:eastAsia="zh-CN"/>
        </w:rPr>
        <w:t>Journal of Applied Science and Technology Trends</w:t>
      </w:r>
      <w:r w:rsidRPr="00C43C09">
        <w:rPr>
          <w:szCs w:val="24"/>
          <w:lang w:val="en-US" w:eastAsia="zh-CN"/>
        </w:rPr>
        <w:t xml:space="preserve">, </w:t>
      </w:r>
      <w:r w:rsidRPr="00C43C09">
        <w:rPr>
          <w:i/>
          <w:iCs/>
          <w:szCs w:val="24"/>
          <w:lang w:val="en-US" w:eastAsia="zh-CN"/>
        </w:rPr>
        <w:t>2</w:t>
      </w:r>
      <w:r w:rsidRPr="00C43C09">
        <w:rPr>
          <w:szCs w:val="24"/>
          <w:lang w:val="en-US" w:eastAsia="zh-CN"/>
        </w:rPr>
        <w:t>(01), 20–28. https://doi.org/10.38094/jastt20165</w:t>
      </w:r>
    </w:p>
    <w:p w14:paraId="2BDC7A43" w14:textId="77777777" w:rsidR="00AC1032" w:rsidRPr="00AC1032" w:rsidRDefault="00AC1032" w:rsidP="003C7945">
      <w:pPr>
        <w:spacing w:after="240"/>
        <w:ind w:left="720" w:hanging="720"/>
        <w:rPr>
          <w:szCs w:val="24"/>
          <w:lang w:val="en-US"/>
        </w:rPr>
      </w:pPr>
      <w:proofErr w:type="spellStart"/>
      <w:r w:rsidRPr="00AC1032">
        <w:rPr>
          <w:color w:val="000000"/>
          <w:szCs w:val="24"/>
          <w:shd w:val="clear" w:color="auto" w:fill="FFFFFF"/>
        </w:rPr>
        <w:lastRenderedPageBreak/>
        <w:t>Fadelelmoula</w:t>
      </w:r>
      <w:proofErr w:type="spellEnd"/>
      <w:r w:rsidRPr="00AC1032">
        <w:rPr>
          <w:color w:val="000000"/>
          <w:szCs w:val="24"/>
          <w:shd w:val="clear" w:color="auto" w:fill="FFFFFF"/>
        </w:rPr>
        <w:t>, T. (2018). The impact of class attendance on student performance. </w:t>
      </w:r>
      <w:r w:rsidRPr="00AC1032">
        <w:rPr>
          <w:i/>
          <w:color w:val="000000"/>
          <w:szCs w:val="24"/>
          <w:shd w:val="clear" w:color="auto" w:fill="FFFFFF"/>
        </w:rPr>
        <w:t>International Research Journal Of Medicine And Medical Sciences</w:t>
      </w:r>
      <w:r w:rsidRPr="00AC1032">
        <w:rPr>
          <w:color w:val="000000"/>
          <w:szCs w:val="24"/>
          <w:shd w:val="clear" w:color="auto" w:fill="FFFFFF"/>
        </w:rPr>
        <w:t>, </w:t>
      </w:r>
      <w:r w:rsidRPr="00AC1032">
        <w:rPr>
          <w:i/>
          <w:color w:val="000000"/>
          <w:szCs w:val="24"/>
          <w:shd w:val="clear" w:color="auto" w:fill="FFFFFF"/>
        </w:rPr>
        <w:t>6</w:t>
      </w:r>
      <w:r w:rsidRPr="00AC1032">
        <w:rPr>
          <w:color w:val="000000"/>
          <w:szCs w:val="24"/>
          <w:shd w:val="clear" w:color="auto" w:fill="FFFFFF"/>
        </w:rPr>
        <w:t xml:space="preserve">(2), 47-49. </w:t>
      </w:r>
      <w:r w:rsidRPr="00AC1032">
        <w:rPr>
          <w:szCs w:val="24"/>
        </w:rPr>
        <w:t>https://doi.org/10.30918/irjmms.62.18.021</w:t>
      </w:r>
    </w:p>
    <w:p w14:paraId="444B2851" w14:textId="77777777" w:rsidR="00AC1032" w:rsidRPr="00D54DF1" w:rsidRDefault="00AC1032" w:rsidP="003C7945">
      <w:pPr>
        <w:spacing w:after="240"/>
        <w:ind w:left="567" w:hanging="567"/>
        <w:rPr>
          <w:szCs w:val="24"/>
        </w:rPr>
      </w:pPr>
      <w:r>
        <w:t xml:space="preserve">Ferrari, M. (2019). </w:t>
      </w:r>
      <w:r>
        <w:rPr>
          <w:i/>
          <w:iCs/>
        </w:rPr>
        <w:t xml:space="preserve">Data Analysis - student's </w:t>
      </w:r>
      <w:proofErr w:type="spellStart"/>
      <w:r>
        <w:rPr>
          <w:i/>
          <w:iCs/>
        </w:rPr>
        <w:t>behavior</w:t>
      </w:r>
      <w:proofErr w:type="spellEnd"/>
      <w:r>
        <w:t xml:space="preserve">. Kaggle. Retrieved August 21, 2022, from </w:t>
      </w:r>
      <w:r w:rsidRPr="005D30D3">
        <w:t>https://www.kaggle.com/code/marlonferrari/data-analysis-student-s-behavior/notebook</w:t>
      </w:r>
    </w:p>
    <w:p w14:paraId="12568C50" w14:textId="77777777" w:rsidR="00C43C09" w:rsidRPr="00975A0D" w:rsidRDefault="00E8531B" w:rsidP="00D22D8C">
      <w:pPr>
        <w:spacing w:before="100" w:beforeAutospacing="1" w:after="240"/>
        <w:ind w:left="480" w:hanging="480"/>
        <w:rPr>
          <w:szCs w:val="24"/>
          <w:lang w:val="en-US" w:eastAsia="zh-CN"/>
        </w:rPr>
      </w:pPr>
      <w:r w:rsidRPr="00E8531B">
        <w:rPr>
          <w:szCs w:val="24"/>
          <w:lang w:val="en-US" w:eastAsia="zh-CN"/>
        </w:rPr>
        <w:t xml:space="preserve">Gou, J., Ma, H., </w:t>
      </w:r>
      <w:proofErr w:type="spellStart"/>
      <w:r w:rsidRPr="00E8531B">
        <w:rPr>
          <w:szCs w:val="24"/>
          <w:lang w:val="en-US" w:eastAsia="zh-CN"/>
        </w:rPr>
        <w:t>Ou</w:t>
      </w:r>
      <w:proofErr w:type="spellEnd"/>
      <w:r w:rsidRPr="00E8531B">
        <w:rPr>
          <w:szCs w:val="24"/>
          <w:lang w:val="en-US" w:eastAsia="zh-CN"/>
        </w:rPr>
        <w:t xml:space="preserve">, W., Zeng, S., Rao, Y., &amp; Yang, H. (2019). A generalized mean distance-based k-nearest neighbor classifier. </w:t>
      </w:r>
      <w:r w:rsidRPr="00E8531B">
        <w:rPr>
          <w:i/>
          <w:iCs/>
          <w:szCs w:val="24"/>
          <w:lang w:val="en-US" w:eastAsia="zh-CN"/>
        </w:rPr>
        <w:t>Expert Systems with Applications</w:t>
      </w:r>
      <w:r w:rsidRPr="00E8531B">
        <w:rPr>
          <w:szCs w:val="24"/>
          <w:lang w:val="en-US" w:eastAsia="zh-CN"/>
        </w:rPr>
        <w:t xml:space="preserve">, </w:t>
      </w:r>
      <w:r w:rsidRPr="00E8531B">
        <w:rPr>
          <w:i/>
          <w:iCs/>
          <w:szCs w:val="24"/>
          <w:lang w:val="en-US" w:eastAsia="zh-CN"/>
        </w:rPr>
        <w:t>115</w:t>
      </w:r>
      <w:r w:rsidRPr="00E8531B">
        <w:rPr>
          <w:szCs w:val="24"/>
          <w:lang w:val="en-US" w:eastAsia="zh-CN"/>
        </w:rPr>
        <w:t>, 356–372. https://doi.org/10.1016/j.eswa.2018.08.021</w:t>
      </w:r>
    </w:p>
    <w:p w14:paraId="1D518739" w14:textId="77777777" w:rsidR="00AC1032" w:rsidRPr="00AC1032" w:rsidRDefault="00AC1032" w:rsidP="003C7945">
      <w:pPr>
        <w:spacing w:after="240"/>
        <w:ind w:left="720" w:hanging="720"/>
        <w:rPr>
          <w:color w:val="000000"/>
          <w:szCs w:val="24"/>
          <w:shd w:val="clear" w:color="auto" w:fill="FFFFFF"/>
        </w:rPr>
      </w:pPr>
      <w:proofErr w:type="spellStart"/>
      <w:r w:rsidRPr="00AC1032">
        <w:rPr>
          <w:color w:val="000000"/>
          <w:szCs w:val="24"/>
          <w:shd w:val="clear" w:color="auto" w:fill="FFFFFF"/>
        </w:rPr>
        <w:t>Javatpoint</w:t>
      </w:r>
      <w:proofErr w:type="spellEnd"/>
      <w:r w:rsidRPr="00AC1032">
        <w:rPr>
          <w:color w:val="000000"/>
          <w:szCs w:val="24"/>
          <w:shd w:val="clear" w:color="auto" w:fill="FFFFFF"/>
        </w:rPr>
        <w:t>. (2021). </w:t>
      </w:r>
      <w:r w:rsidRPr="00AC1032">
        <w:rPr>
          <w:i/>
          <w:iCs/>
          <w:color w:val="000000"/>
          <w:szCs w:val="24"/>
          <w:shd w:val="clear" w:color="auto" w:fill="FFFFFF"/>
        </w:rPr>
        <w:t xml:space="preserve">K-Nearest </w:t>
      </w:r>
      <w:proofErr w:type="spellStart"/>
      <w:r w:rsidRPr="00AC1032">
        <w:rPr>
          <w:i/>
          <w:iCs/>
          <w:color w:val="000000"/>
          <w:szCs w:val="24"/>
          <w:shd w:val="clear" w:color="auto" w:fill="FFFFFF"/>
        </w:rPr>
        <w:t>Neighbor</w:t>
      </w:r>
      <w:proofErr w:type="spellEnd"/>
      <w:r w:rsidRPr="00AC1032">
        <w:rPr>
          <w:i/>
          <w:iCs/>
          <w:color w:val="000000"/>
          <w:szCs w:val="24"/>
          <w:shd w:val="clear" w:color="auto" w:fill="FFFFFF"/>
        </w:rPr>
        <w:t xml:space="preserve">(KNN) Algorithm for Machine Learning - </w:t>
      </w:r>
      <w:proofErr w:type="spellStart"/>
      <w:r w:rsidRPr="00AC1032">
        <w:rPr>
          <w:i/>
          <w:iCs/>
          <w:color w:val="000000"/>
          <w:szCs w:val="24"/>
          <w:shd w:val="clear" w:color="auto" w:fill="FFFFFF"/>
        </w:rPr>
        <w:t>Javatpoint</w:t>
      </w:r>
      <w:proofErr w:type="spellEnd"/>
      <w:r w:rsidRPr="00AC1032">
        <w:rPr>
          <w:color w:val="000000"/>
          <w:szCs w:val="24"/>
          <w:shd w:val="clear" w:color="auto" w:fill="FFFFFF"/>
        </w:rPr>
        <w:t>. www.javatpoint.com. Retrieved 25 August 2022, from https://www.javatpoint.com/k-nearest-neighbor-algorithm-for-machine-learning.</w:t>
      </w:r>
    </w:p>
    <w:p w14:paraId="5BBD44FC" w14:textId="77777777" w:rsidR="00AC1032" w:rsidRPr="00AC1032" w:rsidRDefault="00AC1032" w:rsidP="003C7945">
      <w:pPr>
        <w:spacing w:after="240"/>
        <w:ind w:left="720" w:hanging="720"/>
        <w:rPr>
          <w:color w:val="000000"/>
          <w:szCs w:val="24"/>
          <w:shd w:val="clear" w:color="auto" w:fill="FFFFFF"/>
        </w:rPr>
      </w:pPr>
      <w:proofErr w:type="spellStart"/>
      <w:r w:rsidRPr="00AC1032">
        <w:rPr>
          <w:color w:val="000000"/>
          <w:szCs w:val="24"/>
          <w:shd w:val="clear" w:color="auto" w:fill="FFFFFF"/>
        </w:rPr>
        <w:t>Javatpoint</w:t>
      </w:r>
      <w:proofErr w:type="spellEnd"/>
      <w:r w:rsidRPr="00AC1032">
        <w:rPr>
          <w:color w:val="000000"/>
          <w:szCs w:val="24"/>
          <w:shd w:val="clear" w:color="auto" w:fill="FFFFFF"/>
        </w:rPr>
        <w:t>. (2021). </w:t>
      </w:r>
      <w:r w:rsidRPr="00AC1032">
        <w:rPr>
          <w:i/>
          <w:iCs/>
          <w:color w:val="000000"/>
          <w:szCs w:val="24"/>
          <w:shd w:val="clear" w:color="auto" w:fill="FFFFFF"/>
        </w:rPr>
        <w:t xml:space="preserve">Logistic Regression in Machine Learning - </w:t>
      </w:r>
      <w:proofErr w:type="spellStart"/>
      <w:r w:rsidRPr="00AC1032">
        <w:rPr>
          <w:i/>
          <w:iCs/>
          <w:color w:val="000000"/>
          <w:szCs w:val="24"/>
          <w:shd w:val="clear" w:color="auto" w:fill="FFFFFF"/>
        </w:rPr>
        <w:t>Javatpoint</w:t>
      </w:r>
      <w:proofErr w:type="spellEnd"/>
      <w:r w:rsidRPr="00AC1032">
        <w:rPr>
          <w:color w:val="000000"/>
          <w:szCs w:val="24"/>
          <w:shd w:val="clear" w:color="auto" w:fill="FFFFFF"/>
        </w:rPr>
        <w:t>. www.javatpoint.com. Retrieved 25 August 2022, from https://www.javatpoint.com/logistic-regression-in-machine-learning.</w:t>
      </w:r>
    </w:p>
    <w:p w14:paraId="070C68FE" w14:textId="77777777" w:rsidR="00AC1032" w:rsidRDefault="00AC1032" w:rsidP="003C7945">
      <w:pPr>
        <w:spacing w:after="240"/>
        <w:ind w:left="720" w:hanging="720"/>
        <w:rPr>
          <w:color w:val="000000"/>
          <w:shd w:val="clear" w:color="auto" w:fill="FFFFFF"/>
        </w:rPr>
      </w:pPr>
      <w:proofErr w:type="spellStart"/>
      <w:r w:rsidRPr="00AC1032">
        <w:rPr>
          <w:color w:val="000000"/>
          <w:szCs w:val="24"/>
          <w:shd w:val="clear" w:color="auto" w:fill="FFFFFF"/>
        </w:rPr>
        <w:t>Javatpoint</w:t>
      </w:r>
      <w:proofErr w:type="spellEnd"/>
      <w:r w:rsidRPr="00AC1032">
        <w:rPr>
          <w:color w:val="000000"/>
          <w:szCs w:val="24"/>
          <w:shd w:val="clear" w:color="auto" w:fill="FFFFFF"/>
        </w:rPr>
        <w:t>. (2021). </w:t>
      </w:r>
      <w:r w:rsidRPr="00AC1032">
        <w:rPr>
          <w:i/>
          <w:iCs/>
          <w:color w:val="000000"/>
          <w:szCs w:val="24"/>
          <w:shd w:val="clear" w:color="auto" w:fill="FFFFFF"/>
        </w:rPr>
        <w:t xml:space="preserve">Machine Learning Decision Tree Classification Algorithm - </w:t>
      </w:r>
      <w:proofErr w:type="spellStart"/>
      <w:r w:rsidRPr="00AC1032">
        <w:rPr>
          <w:i/>
          <w:iCs/>
          <w:color w:val="000000"/>
          <w:szCs w:val="24"/>
          <w:shd w:val="clear" w:color="auto" w:fill="FFFFFF"/>
        </w:rPr>
        <w:t>Javatpoint</w:t>
      </w:r>
      <w:proofErr w:type="spellEnd"/>
      <w:r w:rsidRPr="00AC1032">
        <w:rPr>
          <w:color w:val="000000"/>
          <w:szCs w:val="24"/>
          <w:shd w:val="clear" w:color="auto" w:fill="FFFFFF"/>
        </w:rPr>
        <w:t>. www.javatpoint.com. Retrieved 25 August 2022, from https://www.javatpoint.com/machine-learning-decision-tree-classification-algorithm.</w:t>
      </w:r>
    </w:p>
    <w:p w14:paraId="02248BE7" w14:textId="77777777" w:rsidR="00AC1032" w:rsidRPr="00AC1032" w:rsidRDefault="00AC1032" w:rsidP="003C7945">
      <w:pPr>
        <w:spacing w:after="240"/>
        <w:ind w:left="720" w:hanging="720"/>
        <w:rPr>
          <w:color w:val="000000"/>
          <w:szCs w:val="24"/>
          <w:shd w:val="clear" w:color="auto" w:fill="FFFFFF"/>
        </w:rPr>
      </w:pPr>
      <w:proofErr w:type="spellStart"/>
      <w:r w:rsidRPr="00AC1032">
        <w:rPr>
          <w:color w:val="000000"/>
          <w:szCs w:val="24"/>
          <w:shd w:val="clear" w:color="auto" w:fill="FFFFFF"/>
        </w:rPr>
        <w:t>Javatpoint</w:t>
      </w:r>
      <w:proofErr w:type="spellEnd"/>
      <w:r w:rsidRPr="00AC1032">
        <w:rPr>
          <w:color w:val="000000"/>
          <w:szCs w:val="24"/>
          <w:shd w:val="clear" w:color="auto" w:fill="FFFFFF"/>
        </w:rPr>
        <w:t>. (2021). </w:t>
      </w:r>
      <w:r w:rsidRPr="00AC1032">
        <w:rPr>
          <w:i/>
          <w:iCs/>
          <w:color w:val="000000"/>
          <w:szCs w:val="24"/>
          <w:shd w:val="clear" w:color="auto" w:fill="FFFFFF"/>
        </w:rPr>
        <w:t xml:space="preserve">Support Vector Machine (SVM) Algorithm - </w:t>
      </w:r>
      <w:proofErr w:type="spellStart"/>
      <w:r w:rsidRPr="00AC1032">
        <w:rPr>
          <w:i/>
          <w:iCs/>
          <w:color w:val="000000"/>
          <w:szCs w:val="24"/>
          <w:shd w:val="clear" w:color="auto" w:fill="FFFFFF"/>
        </w:rPr>
        <w:t>Javatpoint</w:t>
      </w:r>
      <w:proofErr w:type="spellEnd"/>
      <w:r w:rsidRPr="00AC1032">
        <w:rPr>
          <w:color w:val="000000"/>
          <w:szCs w:val="24"/>
          <w:shd w:val="clear" w:color="auto" w:fill="FFFFFF"/>
        </w:rPr>
        <w:t>. www.javatpoint.com. Retrieved 25 August 2022, from https://www.javatpoint.com/machine-learning-support-vector-machine-algorithm.</w:t>
      </w:r>
    </w:p>
    <w:p w14:paraId="4F17D62A" w14:textId="77777777" w:rsidR="00AC1032" w:rsidRDefault="00AC1032" w:rsidP="003C7945">
      <w:pPr>
        <w:spacing w:after="240"/>
        <w:ind w:left="567" w:hanging="567"/>
      </w:pPr>
      <w:proofErr w:type="spellStart"/>
      <w:r w:rsidRPr="00AC1032">
        <w:rPr>
          <w:szCs w:val="24"/>
        </w:rPr>
        <w:t>Kuzminykh</w:t>
      </w:r>
      <w:proofErr w:type="spellEnd"/>
      <w:r w:rsidRPr="00AC1032">
        <w:rPr>
          <w:szCs w:val="24"/>
        </w:rPr>
        <w:t xml:space="preserve">, I., Ghita, B., &amp; Xiao, H. (2021). The relationship between student engagement and academic performance in online education. </w:t>
      </w:r>
      <w:r w:rsidRPr="00AC1032">
        <w:rPr>
          <w:i/>
          <w:iCs/>
          <w:szCs w:val="24"/>
        </w:rPr>
        <w:t>2021 5th International Conference on E-Society, E-Education and E-Technology</w:t>
      </w:r>
      <w:r w:rsidRPr="00AC1032">
        <w:rPr>
          <w:szCs w:val="24"/>
        </w:rPr>
        <w:t>. https://doi.org/10.1145/3485768.3485796</w:t>
      </w:r>
    </w:p>
    <w:p w14:paraId="607FDA68" w14:textId="77777777" w:rsidR="00975A0D" w:rsidRPr="00975A0D" w:rsidRDefault="00975A0D" w:rsidP="00D22D8C">
      <w:pPr>
        <w:spacing w:before="100" w:beforeAutospacing="1" w:after="240"/>
        <w:ind w:left="480" w:hanging="480"/>
        <w:rPr>
          <w:szCs w:val="24"/>
          <w:lang w:val="en-US" w:eastAsia="zh-CN"/>
        </w:rPr>
      </w:pPr>
      <w:r w:rsidRPr="00975A0D">
        <w:rPr>
          <w:szCs w:val="24"/>
          <w:lang w:val="en-US" w:eastAsia="zh-CN"/>
        </w:rPr>
        <w:t xml:space="preserve">Pant, R., &amp; </w:t>
      </w:r>
      <w:proofErr w:type="spellStart"/>
      <w:r w:rsidRPr="00975A0D">
        <w:rPr>
          <w:szCs w:val="24"/>
          <w:lang w:val="en-US" w:eastAsia="zh-CN"/>
        </w:rPr>
        <w:t>Trafalis</w:t>
      </w:r>
      <w:proofErr w:type="spellEnd"/>
      <w:r w:rsidRPr="00975A0D">
        <w:rPr>
          <w:szCs w:val="24"/>
          <w:lang w:val="en-US" w:eastAsia="zh-CN"/>
        </w:rPr>
        <w:t xml:space="preserve">, T. B. (2015). </w:t>
      </w:r>
      <w:proofErr w:type="spellStart"/>
      <w:r w:rsidRPr="00975A0D">
        <w:rPr>
          <w:szCs w:val="24"/>
          <w:lang w:val="en-US" w:eastAsia="zh-CN"/>
        </w:rPr>
        <w:t>Svm</w:t>
      </w:r>
      <w:proofErr w:type="spellEnd"/>
      <w:r w:rsidRPr="00975A0D">
        <w:rPr>
          <w:szCs w:val="24"/>
          <w:lang w:val="en-US" w:eastAsia="zh-CN"/>
        </w:rPr>
        <w:t xml:space="preserve"> classification of uncertain data using robust multi-kernel methods. </w:t>
      </w:r>
      <w:r w:rsidRPr="00975A0D">
        <w:rPr>
          <w:i/>
          <w:iCs/>
          <w:szCs w:val="24"/>
          <w:lang w:val="en-US" w:eastAsia="zh-CN"/>
        </w:rPr>
        <w:t>Springer Proceedings in Mathematics and Statistics</w:t>
      </w:r>
      <w:r w:rsidRPr="00975A0D">
        <w:rPr>
          <w:szCs w:val="24"/>
          <w:lang w:val="en-US" w:eastAsia="zh-CN"/>
        </w:rPr>
        <w:t xml:space="preserve">, </w:t>
      </w:r>
      <w:r w:rsidRPr="00975A0D">
        <w:rPr>
          <w:i/>
          <w:iCs/>
          <w:szCs w:val="24"/>
          <w:lang w:val="en-US" w:eastAsia="zh-CN"/>
        </w:rPr>
        <w:t>130</w:t>
      </w:r>
      <w:r w:rsidRPr="00975A0D">
        <w:rPr>
          <w:szCs w:val="24"/>
          <w:lang w:val="en-US" w:eastAsia="zh-CN"/>
        </w:rPr>
        <w:t>, 261–273. https://doi.org/10.1007/978-3-319-18567-5_13</w:t>
      </w:r>
    </w:p>
    <w:p w14:paraId="23EAADC3" w14:textId="77777777" w:rsidR="00975A0D" w:rsidRPr="00975A0D" w:rsidRDefault="00975A0D" w:rsidP="00D22D8C">
      <w:pPr>
        <w:spacing w:before="100" w:beforeAutospacing="1" w:after="240"/>
        <w:ind w:left="480" w:hanging="480"/>
        <w:rPr>
          <w:szCs w:val="24"/>
          <w:lang w:val="en-US" w:eastAsia="zh-CN"/>
        </w:rPr>
      </w:pPr>
      <w:r w:rsidRPr="00975A0D">
        <w:rPr>
          <w:szCs w:val="24"/>
          <w:lang w:val="en-US" w:eastAsia="zh-CN"/>
        </w:rPr>
        <w:lastRenderedPageBreak/>
        <w:t xml:space="preserve">Patel, H. H., &amp; Prajapati, P. (2018). Study and Analysis of Decision Tree Based Classification Algorithms. </w:t>
      </w:r>
      <w:r w:rsidRPr="00975A0D">
        <w:rPr>
          <w:i/>
          <w:iCs/>
          <w:szCs w:val="24"/>
          <w:lang w:val="en-US" w:eastAsia="zh-CN"/>
        </w:rPr>
        <w:t>International Journal of Computer Sciences and Engineering</w:t>
      </w:r>
      <w:r w:rsidRPr="00975A0D">
        <w:rPr>
          <w:szCs w:val="24"/>
          <w:lang w:val="en-US" w:eastAsia="zh-CN"/>
        </w:rPr>
        <w:t xml:space="preserve">, </w:t>
      </w:r>
      <w:r w:rsidRPr="00975A0D">
        <w:rPr>
          <w:i/>
          <w:iCs/>
          <w:szCs w:val="24"/>
          <w:lang w:val="en-US" w:eastAsia="zh-CN"/>
        </w:rPr>
        <w:t>6</w:t>
      </w:r>
      <w:r w:rsidRPr="00975A0D">
        <w:rPr>
          <w:szCs w:val="24"/>
          <w:lang w:val="en-US" w:eastAsia="zh-CN"/>
        </w:rPr>
        <w:t>(10), 74–78. https://doi.org/10.26438/ijcse/v6i10.7478</w:t>
      </w:r>
    </w:p>
    <w:p w14:paraId="7D18CD7B" w14:textId="77777777" w:rsidR="00ED5039" w:rsidRPr="00975A0D" w:rsidRDefault="00975A0D" w:rsidP="00D22D8C">
      <w:pPr>
        <w:spacing w:before="100" w:beforeAutospacing="1" w:after="240"/>
        <w:ind w:left="480" w:hanging="480"/>
        <w:rPr>
          <w:szCs w:val="24"/>
          <w:lang w:val="en-US" w:eastAsia="zh-CN"/>
        </w:rPr>
      </w:pPr>
      <w:proofErr w:type="spellStart"/>
      <w:r w:rsidRPr="00975A0D">
        <w:rPr>
          <w:szCs w:val="24"/>
          <w:lang w:val="en-US" w:eastAsia="zh-CN"/>
        </w:rPr>
        <w:t>Pisner</w:t>
      </w:r>
      <w:proofErr w:type="spellEnd"/>
      <w:r w:rsidRPr="00975A0D">
        <w:rPr>
          <w:szCs w:val="24"/>
          <w:lang w:val="en-US" w:eastAsia="zh-CN"/>
        </w:rPr>
        <w:t xml:space="preserve">, D. A., &amp; </w:t>
      </w:r>
      <w:proofErr w:type="spellStart"/>
      <w:r w:rsidRPr="00975A0D">
        <w:rPr>
          <w:szCs w:val="24"/>
          <w:lang w:val="en-US" w:eastAsia="zh-CN"/>
        </w:rPr>
        <w:t>Schnyer</w:t>
      </w:r>
      <w:proofErr w:type="spellEnd"/>
      <w:r w:rsidRPr="00975A0D">
        <w:rPr>
          <w:szCs w:val="24"/>
          <w:lang w:val="en-US" w:eastAsia="zh-CN"/>
        </w:rPr>
        <w:t xml:space="preserve">, D. M. (2019). Support vector machine. In </w:t>
      </w:r>
      <w:r w:rsidRPr="00975A0D">
        <w:rPr>
          <w:i/>
          <w:iCs/>
          <w:szCs w:val="24"/>
          <w:lang w:val="en-US" w:eastAsia="zh-CN"/>
        </w:rPr>
        <w:t>Machine Learning: Methods and Applications to Brain Disorders</w:t>
      </w:r>
      <w:r w:rsidRPr="00975A0D">
        <w:rPr>
          <w:szCs w:val="24"/>
          <w:lang w:val="en-US" w:eastAsia="zh-CN"/>
        </w:rPr>
        <w:t xml:space="preserve"> (pp. 101–121). Elsevier. https://doi.org/10.1016/B978-0-12-815739-8.00006-7</w:t>
      </w:r>
    </w:p>
    <w:p w14:paraId="3B8FD800" w14:textId="77777777" w:rsidR="00AC1032" w:rsidRPr="00AC1032" w:rsidRDefault="00AC1032" w:rsidP="003C7945">
      <w:pPr>
        <w:spacing w:after="240"/>
        <w:ind w:left="567" w:hanging="567"/>
        <w:rPr>
          <w:rStyle w:val="Hyperlink"/>
          <w:szCs w:val="24"/>
        </w:rPr>
      </w:pPr>
      <w:r w:rsidRPr="00AC1032">
        <w:rPr>
          <w:szCs w:val="24"/>
        </w:rPr>
        <w:t xml:space="preserve">Zhang, W., Zhou, Y., &amp; Yi, B. (2019). An interpretable online learner’s performance prediction model based on Learning Analytics. </w:t>
      </w:r>
      <w:r w:rsidRPr="00AC1032">
        <w:rPr>
          <w:i/>
          <w:iCs/>
          <w:szCs w:val="24"/>
        </w:rPr>
        <w:t>Proceedings of the 2019 11th International Conference on Education Technology and Computers</w:t>
      </w:r>
      <w:r w:rsidRPr="00AC1032">
        <w:rPr>
          <w:szCs w:val="24"/>
        </w:rPr>
        <w:t>. https://doi.org/10.1145/3369255.3369277</w:t>
      </w:r>
    </w:p>
    <w:p w14:paraId="73BB8DE5" w14:textId="6A62D4D5" w:rsidR="001A2EE8" w:rsidRPr="000F45BA" w:rsidRDefault="001A2EE8" w:rsidP="0021797A">
      <w:pPr>
        <w:rPr>
          <w:b/>
        </w:rPr>
      </w:pPr>
    </w:p>
    <w:sectPr w:rsidR="001A2EE8" w:rsidRPr="000F45BA" w:rsidSect="00FC357B">
      <w:pgSz w:w="11906" w:h="16838"/>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3B5C"/>
    <w:multiLevelType w:val="hybridMultilevel"/>
    <w:tmpl w:val="1450C6C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0A035352"/>
    <w:multiLevelType w:val="hybridMultilevel"/>
    <w:tmpl w:val="6B7AC9E2"/>
    <w:lvl w:ilvl="0" w:tplc="A126C986">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0A6FC56">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9567D70">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976A2DE">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9741AD0">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674ADD2">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772DB18">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EA2A0F4">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2648872">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056C78"/>
    <w:multiLevelType w:val="hybridMultilevel"/>
    <w:tmpl w:val="EF065048"/>
    <w:lvl w:ilvl="0" w:tplc="3F40DE3C">
      <w:start w:val="1"/>
      <w:numFmt w:val="lowerRoman"/>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66BC6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D6E5E8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66844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D67AF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456CEAC">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4DE27B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8F45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DC2401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31D7D45"/>
    <w:multiLevelType w:val="hybridMultilevel"/>
    <w:tmpl w:val="89ACFEE0"/>
    <w:lvl w:ilvl="0" w:tplc="19449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85417A"/>
    <w:multiLevelType w:val="hybridMultilevel"/>
    <w:tmpl w:val="C1AC97B8"/>
    <w:lvl w:ilvl="0" w:tplc="40B619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97EC7"/>
    <w:multiLevelType w:val="hybridMultilevel"/>
    <w:tmpl w:val="CD1073B6"/>
    <w:lvl w:ilvl="0" w:tplc="A606B052">
      <w:start w:val="1"/>
      <w:numFmt w:val="lowerRoman"/>
      <w:lvlText w:val="%1."/>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62AC3E">
      <w:start w:val="1"/>
      <w:numFmt w:val="bullet"/>
      <w:lvlText w:val="-"/>
      <w:lvlJc w:val="left"/>
      <w:pPr>
        <w:ind w:left="9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50C6E26">
      <w:start w:val="1"/>
      <w:numFmt w:val="bullet"/>
      <w:lvlText w:val="▪"/>
      <w:lvlJc w:val="left"/>
      <w:pPr>
        <w:ind w:left="16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20E2B68">
      <w:start w:val="1"/>
      <w:numFmt w:val="bullet"/>
      <w:lvlText w:val="•"/>
      <w:lvlJc w:val="left"/>
      <w:pPr>
        <w:ind w:left="2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0F493FA">
      <w:start w:val="1"/>
      <w:numFmt w:val="bullet"/>
      <w:lvlText w:val="o"/>
      <w:lvlJc w:val="left"/>
      <w:pPr>
        <w:ind w:left="30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C24EB8E">
      <w:start w:val="1"/>
      <w:numFmt w:val="bullet"/>
      <w:lvlText w:val="▪"/>
      <w:lvlJc w:val="left"/>
      <w:pPr>
        <w:ind w:left="38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36EAB10">
      <w:start w:val="1"/>
      <w:numFmt w:val="bullet"/>
      <w:lvlText w:val="•"/>
      <w:lvlJc w:val="left"/>
      <w:pPr>
        <w:ind w:left="45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D88838">
      <w:start w:val="1"/>
      <w:numFmt w:val="bullet"/>
      <w:lvlText w:val="o"/>
      <w:lvlJc w:val="left"/>
      <w:pPr>
        <w:ind w:left="52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9D0A940">
      <w:start w:val="1"/>
      <w:numFmt w:val="bullet"/>
      <w:lvlText w:val="▪"/>
      <w:lvlJc w:val="left"/>
      <w:pPr>
        <w:ind w:left="59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96163FF"/>
    <w:multiLevelType w:val="hybridMultilevel"/>
    <w:tmpl w:val="E5103A1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215145B6"/>
    <w:multiLevelType w:val="hybridMultilevel"/>
    <w:tmpl w:val="CB8897E6"/>
    <w:lvl w:ilvl="0" w:tplc="DC0077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C6D21"/>
    <w:multiLevelType w:val="hybridMultilevel"/>
    <w:tmpl w:val="3B62A8E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25171E0C"/>
    <w:multiLevelType w:val="hybridMultilevel"/>
    <w:tmpl w:val="D02A78FA"/>
    <w:lvl w:ilvl="0" w:tplc="A97C67BE">
      <w:start w:val="1"/>
      <w:numFmt w:val="decimal"/>
      <w:lvlText w:val="%1"/>
      <w:lvlJc w:val="left"/>
      <w:pPr>
        <w:ind w:left="5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8224B5C">
      <w:start w:val="1"/>
      <w:numFmt w:val="lowerLetter"/>
      <w:lvlText w:val="%2"/>
      <w:lvlJc w:val="left"/>
      <w:pPr>
        <w:ind w:left="18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9052FB66">
      <w:start w:val="1"/>
      <w:numFmt w:val="lowerRoman"/>
      <w:lvlText w:val="%3"/>
      <w:lvlJc w:val="left"/>
      <w:pPr>
        <w:ind w:left="253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B2A3352">
      <w:start w:val="1"/>
      <w:numFmt w:val="decimal"/>
      <w:lvlText w:val="%4"/>
      <w:lvlJc w:val="left"/>
      <w:pPr>
        <w:ind w:left="32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FDC5058">
      <w:start w:val="1"/>
      <w:numFmt w:val="lowerLetter"/>
      <w:lvlText w:val="%5"/>
      <w:lvlJc w:val="left"/>
      <w:pPr>
        <w:ind w:left="39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7B2DFC0">
      <w:start w:val="1"/>
      <w:numFmt w:val="lowerRoman"/>
      <w:lvlText w:val="%6"/>
      <w:lvlJc w:val="left"/>
      <w:pPr>
        <w:ind w:left="46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1809334">
      <w:start w:val="1"/>
      <w:numFmt w:val="decimal"/>
      <w:lvlText w:val="%7"/>
      <w:lvlJc w:val="left"/>
      <w:pPr>
        <w:ind w:left="54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BB125BCE">
      <w:start w:val="1"/>
      <w:numFmt w:val="lowerLetter"/>
      <w:lvlText w:val="%8"/>
      <w:lvlJc w:val="left"/>
      <w:pPr>
        <w:ind w:left="613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2FEF714">
      <w:start w:val="1"/>
      <w:numFmt w:val="lowerRoman"/>
      <w:lvlText w:val="%9"/>
      <w:lvlJc w:val="left"/>
      <w:pPr>
        <w:ind w:left="68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80566A"/>
    <w:multiLevelType w:val="hybridMultilevel"/>
    <w:tmpl w:val="2B8C02CC"/>
    <w:lvl w:ilvl="0" w:tplc="8B0CDC26">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AC197A"/>
    <w:multiLevelType w:val="hybridMultilevel"/>
    <w:tmpl w:val="90A23AE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404148FD"/>
    <w:multiLevelType w:val="hybridMultilevel"/>
    <w:tmpl w:val="C0CE35A0"/>
    <w:lvl w:ilvl="0" w:tplc="A56CCAFC">
      <w:start w:val="1"/>
      <w:numFmt w:val="bullet"/>
      <w:lvlText w:val="-"/>
      <w:lvlJc w:val="left"/>
      <w:pPr>
        <w:ind w:left="9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AB2DF4A">
      <w:start w:val="1"/>
      <w:numFmt w:val="bullet"/>
      <w:lvlText w:val="o"/>
      <w:lvlJc w:val="left"/>
      <w:pPr>
        <w:ind w:left="16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6DCD906">
      <w:start w:val="1"/>
      <w:numFmt w:val="bullet"/>
      <w:lvlText w:val="▪"/>
      <w:lvlJc w:val="left"/>
      <w:pPr>
        <w:ind w:left="2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5EFF64">
      <w:start w:val="1"/>
      <w:numFmt w:val="bullet"/>
      <w:lvlText w:val="•"/>
      <w:lvlJc w:val="left"/>
      <w:pPr>
        <w:ind w:left="30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99AD066">
      <w:start w:val="1"/>
      <w:numFmt w:val="bullet"/>
      <w:lvlText w:val="o"/>
      <w:lvlJc w:val="left"/>
      <w:pPr>
        <w:ind w:left="38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4845824">
      <w:start w:val="1"/>
      <w:numFmt w:val="bullet"/>
      <w:lvlText w:val="▪"/>
      <w:lvlJc w:val="left"/>
      <w:pPr>
        <w:ind w:left="45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CA8CD46">
      <w:start w:val="1"/>
      <w:numFmt w:val="bullet"/>
      <w:lvlText w:val="•"/>
      <w:lvlJc w:val="left"/>
      <w:pPr>
        <w:ind w:left="52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5D8405E">
      <w:start w:val="1"/>
      <w:numFmt w:val="bullet"/>
      <w:lvlText w:val="o"/>
      <w:lvlJc w:val="left"/>
      <w:pPr>
        <w:ind w:left="59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856DEB8">
      <w:start w:val="1"/>
      <w:numFmt w:val="bullet"/>
      <w:lvlText w:val="▪"/>
      <w:lvlJc w:val="left"/>
      <w:pPr>
        <w:ind w:left="66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7D92584"/>
    <w:multiLevelType w:val="hybridMultilevel"/>
    <w:tmpl w:val="D520BB92"/>
    <w:lvl w:ilvl="0" w:tplc="6EF4F53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9A0C0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B856F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3AEE5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B6B61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F8EC1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6DEB7E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D8783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7CEA9B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94760D2"/>
    <w:multiLevelType w:val="hybridMultilevel"/>
    <w:tmpl w:val="E93E8B18"/>
    <w:lvl w:ilvl="0" w:tplc="83B429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3F79EF"/>
    <w:multiLevelType w:val="hybridMultilevel"/>
    <w:tmpl w:val="477E0154"/>
    <w:lvl w:ilvl="0" w:tplc="625A6C00">
      <w:start w:val="4"/>
      <w:numFmt w:val="decimal"/>
      <w:lvlText w:val="%1"/>
      <w:lvlJc w:val="left"/>
      <w:pPr>
        <w:ind w:left="5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A440738">
      <w:start w:val="1"/>
      <w:numFmt w:val="lowerLetter"/>
      <w:lvlText w:val="%2"/>
      <w:lvlJc w:val="left"/>
      <w:pPr>
        <w:ind w:left="18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EB681DC">
      <w:start w:val="1"/>
      <w:numFmt w:val="lowerRoman"/>
      <w:lvlText w:val="%3"/>
      <w:lvlJc w:val="left"/>
      <w:pPr>
        <w:ind w:left="25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7B0B3A6">
      <w:start w:val="1"/>
      <w:numFmt w:val="decimal"/>
      <w:lvlText w:val="%4"/>
      <w:lvlJc w:val="left"/>
      <w:pPr>
        <w:ind w:left="32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5B07CDE">
      <w:start w:val="1"/>
      <w:numFmt w:val="lowerLetter"/>
      <w:lvlText w:val="%5"/>
      <w:lvlJc w:val="left"/>
      <w:pPr>
        <w:ind w:left="40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938D014">
      <w:start w:val="1"/>
      <w:numFmt w:val="lowerRoman"/>
      <w:lvlText w:val="%6"/>
      <w:lvlJc w:val="left"/>
      <w:pPr>
        <w:ind w:left="47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868C000">
      <w:start w:val="1"/>
      <w:numFmt w:val="decimal"/>
      <w:lvlText w:val="%7"/>
      <w:lvlJc w:val="left"/>
      <w:pPr>
        <w:ind w:left="54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528F682">
      <w:start w:val="1"/>
      <w:numFmt w:val="lowerLetter"/>
      <w:lvlText w:val="%8"/>
      <w:lvlJc w:val="left"/>
      <w:pPr>
        <w:ind w:left="61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F3CDF2E">
      <w:start w:val="1"/>
      <w:numFmt w:val="lowerRoman"/>
      <w:lvlText w:val="%9"/>
      <w:lvlJc w:val="left"/>
      <w:pPr>
        <w:ind w:left="68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665C1C"/>
    <w:multiLevelType w:val="hybridMultilevel"/>
    <w:tmpl w:val="D3B68E7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5FB2682B"/>
    <w:multiLevelType w:val="hybridMultilevel"/>
    <w:tmpl w:val="17D485E4"/>
    <w:lvl w:ilvl="0" w:tplc="E2D22C3E">
      <w:start w:val="1"/>
      <w:numFmt w:val="decimal"/>
      <w:lvlText w:val="%1"/>
      <w:lvlJc w:val="left"/>
      <w:pPr>
        <w:ind w:left="1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67E52FE">
      <w:start w:val="1"/>
      <w:numFmt w:val="lowerLetter"/>
      <w:lvlText w:val="%2"/>
      <w:lvlJc w:val="left"/>
      <w:pPr>
        <w:ind w:left="18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42C4C82">
      <w:start w:val="1"/>
      <w:numFmt w:val="lowerRoman"/>
      <w:lvlText w:val="%3"/>
      <w:lvlJc w:val="left"/>
      <w:pPr>
        <w:ind w:left="25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910CED96">
      <w:start w:val="1"/>
      <w:numFmt w:val="decimal"/>
      <w:lvlText w:val="%4"/>
      <w:lvlJc w:val="left"/>
      <w:pPr>
        <w:ind w:left="32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C647384">
      <w:start w:val="1"/>
      <w:numFmt w:val="lowerLetter"/>
      <w:lvlText w:val="%5"/>
      <w:lvlJc w:val="left"/>
      <w:pPr>
        <w:ind w:left="40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7F8086C">
      <w:start w:val="1"/>
      <w:numFmt w:val="lowerRoman"/>
      <w:lvlText w:val="%6"/>
      <w:lvlJc w:val="left"/>
      <w:pPr>
        <w:ind w:left="47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188E6D2">
      <w:start w:val="1"/>
      <w:numFmt w:val="decimal"/>
      <w:lvlText w:val="%7"/>
      <w:lvlJc w:val="left"/>
      <w:pPr>
        <w:ind w:left="54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F785DD6">
      <w:start w:val="1"/>
      <w:numFmt w:val="lowerLetter"/>
      <w:lvlText w:val="%8"/>
      <w:lvlJc w:val="left"/>
      <w:pPr>
        <w:ind w:left="61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B0A5BDE">
      <w:start w:val="1"/>
      <w:numFmt w:val="lowerRoman"/>
      <w:lvlText w:val="%9"/>
      <w:lvlJc w:val="left"/>
      <w:pPr>
        <w:ind w:left="68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4077F87"/>
    <w:multiLevelType w:val="hybridMultilevel"/>
    <w:tmpl w:val="6ECE4698"/>
    <w:lvl w:ilvl="0" w:tplc="28F0D9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6A223F"/>
    <w:multiLevelType w:val="hybridMultilevel"/>
    <w:tmpl w:val="EA208666"/>
    <w:lvl w:ilvl="0" w:tplc="D30035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2675120">
    <w:abstractNumId w:val="2"/>
  </w:num>
  <w:num w:numId="2" w16cid:durableId="552615527">
    <w:abstractNumId w:val="1"/>
  </w:num>
  <w:num w:numId="3" w16cid:durableId="1228761100">
    <w:abstractNumId w:val="12"/>
  </w:num>
  <w:num w:numId="4" w16cid:durableId="1349214920">
    <w:abstractNumId w:val="13"/>
  </w:num>
  <w:num w:numId="5" w16cid:durableId="1631786820">
    <w:abstractNumId w:val="5"/>
  </w:num>
  <w:num w:numId="6" w16cid:durableId="1163546773">
    <w:abstractNumId w:val="9"/>
  </w:num>
  <w:num w:numId="7" w16cid:durableId="693651607">
    <w:abstractNumId w:val="17"/>
  </w:num>
  <w:num w:numId="8" w16cid:durableId="84621282">
    <w:abstractNumId w:val="15"/>
  </w:num>
  <w:num w:numId="9" w16cid:durableId="1399016394">
    <w:abstractNumId w:val="10"/>
  </w:num>
  <w:num w:numId="10" w16cid:durableId="61687388">
    <w:abstractNumId w:val="7"/>
  </w:num>
  <w:num w:numId="11" w16cid:durableId="1798985245">
    <w:abstractNumId w:val="14"/>
  </w:num>
  <w:num w:numId="12" w16cid:durableId="1559128886">
    <w:abstractNumId w:val="18"/>
  </w:num>
  <w:num w:numId="13" w16cid:durableId="2132740989">
    <w:abstractNumId w:val="19"/>
  </w:num>
  <w:num w:numId="14" w16cid:durableId="1665085010">
    <w:abstractNumId w:val="3"/>
  </w:num>
  <w:num w:numId="15" w16cid:durableId="656691528">
    <w:abstractNumId w:val="0"/>
  </w:num>
  <w:num w:numId="16" w16cid:durableId="143359521">
    <w:abstractNumId w:val="4"/>
  </w:num>
  <w:num w:numId="17" w16cid:durableId="1649237350">
    <w:abstractNumId w:val="16"/>
  </w:num>
  <w:num w:numId="18" w16cid:durableId="1354652532">
    <w:abstractNumId w:val="11"/>
  </w:num>
  <w:num w:numId="19" w16cid:durableId="293021502">
    <w:abstractNumId w:val="8"/>
  </w:num>
  <w:num w:numId="20" w16cid:durableId="515313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3MTM1NLAwtDQxNzZQ0lEKTi0uzszPAykwqQUAjrcL6SwAAAA="/>
  </w:docVars>
  <w:rsids>
    <w:rsidRoot w:val="00997086"/>
    <w:rsid w:val="00000004"/>
    <w:rsid w:val="00000431"/>
    <w:rsid w:val="000005AC"/>
    <w:rsid w:val="0000084D"/>
    <w:rsid w:val="000027DC"/>
    <w:rsid w:val="00002F1A"/>
    <w:rsid w:val="00005550"/>
    <w:rsid w:val="00005A68"/>
    <w:rsid w:val="000078D1"/>
    <w:rsid w:val="0001038E"/>
    <w:rsid w:val="0001045A"/>
    <w:rsid w:val="00010C83"/>
    <w:rsid w:val="0001160C"/>
    <w:rsid w:val="00011911"/>
    <w:rsid w:val="00012EEE"/>
    <w:rsid w:val="000135EB"/>
    <w:rsid w:val="00013E53"/>
    <w:rsid w:val="000143D9"/>
    <w:rsid w:val="0001498E"/>
    <w:rsid w:val="00016231"/>
    <w:rsid w:val="0001788D"/>
    <w:rsid w:val="000210E0"/>
    <w:rsid w:val="00021FFC"/>
    <w:rsid w:val="0002212E"/>
    <w:rsid w:val="000223EB"/>
    <w:rsid w:val="000224A1"/>
    <w:rsid w:val="00022B84"/>
    <w:rsid w:val="0002398E"/>
    <w:rsid w:val="00023B26"/>
    <w:rsid w:val="0002454D"/>
    <w:rsid w:val="00024768"/>
    <w:rsid w:val="00024E90"/>
    <w:rsid w:val="00024EDA"/>
    <w:rsid w:val="000253A8"/>
    <w:rsid w:val="000259C5"/>
    <w:rsid w:val="00025B17"/>
    <w:rsid w:val="00027D3F"/>
    <w:rsid w:val="00027DDA"/>
    <w:rsid w:val="00031927"/>
    <w:rsid w:val="00032547"/>
    <w:rsid w:val="00033219"/>
    <w:rsid w:val="00034376"/>
    <w:rsid w:val="00034900"/>
    <w:rsid w:val="0003499B"/>
    <w:rsid w:val="00034C91"/>
    <w:rsid w:val="000355E7"/>
    <w:rsid w:val="000357C4"/>
    <w:rsid w:val="00036CB1"/>
    <w:rsid w:val="00037D0E"/>
    <w:rsid w:val="0004063A"/>
    <w:rsid w:val="00040855"/>
    <w:rsid w:val="00041547"/>
    <w:rsid w:val="00042083"/>
    <w:rsid w:val="000428E9"/>
    <w:rsid w:val="00042BAD"/>
    <w:rsid w:val="000434A6"/>
    <w:rsid w:val="000436D9"/>
    <w:rsid w:val="0004560A"/>
    <w:rsid w:val="00045B21"/>
    <w:rsid w:val="000466E3"/>
    <w:rsid w:val="00046F4A"/>
    <w:rsid w:val="0005043E"/>
    <w:rsid w:val="00050DDC"/>
    <w:rsid w:val="00052500"/>
    <w:rsid w:val="00053144"/>
    <w:rsid w:val="00053717"/>
    <w:rsid w:val="00053D59"/>
    <w:rsid w:val="00056E8E"/>
    <w:rsid w:val="00060174"/>
    <w:rsid w:val="00060D1B"/>
    <w:rsid w:val="00061AE4"/>
    <w:rsid w:val="00061EF9"/>
    <w:rsid w:val="00062032"/>
    <w:rsid w:val="00062358"/>
    <w:rsid w:val="000626AB"/>
    <w:rsid w:val="00062819"/>
    <w:rsid w:val="00062F81"/>
    <w:rsid w:val="000647FE"/>
    <w:rsid w:val="0006493B"/>
    <w:rsid w:val="000653C0"/>
    <w:rsid w:val="00065524"/>
    <w:rsid w:val="00065A92"/>
    <w:rsid w:val="00065FCA"/>
    <w:rsid w:val="000661D3"/>
    <w:rsid w:val="00067F1B"/>
    <w:rsid w:val="000702F7"/>
    <w:rsid w:val="00070437"/>
    <w:rsid w:val="00071851"/>
    <w:rsid w:val="00074977"/>
    <w:rsid w:val="00075AEE"/>
    <w:rsid w:val="00076BA5"/>
    <w:rsid w:val="00077166"/>
    <w:rsid w:val="00084788"/>
    <w:rsid w:val="00085062"/>
    <w:rsid w:val="000862AB"/>
    <w:rsid w:val="00086AAA"/>
    <w:rsid w:val="000872CF"/>
    <w:rsid w:val="0008732E"/>
    <w:rsid w:val="000877E8"/>
    <w:rsid w:val="000908EB"/>
    <w:rsid w:val="00090C90"/>
    <w:rsid w:val="00090D1D"/>
    <w:rsid w:val="00091C7E"/>
    <w:rsid w:val="00093226"/>
    <w:rsid w:val="00093A45"/>
    <w:rsid w:val="00093A7B"/>
    <w:rsid w:val="00093D30"/>
    <w:rsid w:val="000956FA"/>
    <w:rsid w:val="00095A21"/>
    <w:rsid w:val="00095D50"/>
    <w:rsid w:val="00096133"/>
    <w:rsid w:val="00096E18"/>
    <w:rsid w:val="000970E6"/>
    <w:rsid w:val="0009742E"/>
    <w:rsid w:val="000A0906"/>
    <w:rsid w:val="000A0A09"/>
    <w:rsid w:val="000A12CB"/>
    <w:rsid w:val="000A1E2B"/>
    <w:rsid w:val="000A29A9"/>
    <w:rsid w:val="000A3364"/>
    <w:rsid w:val="000A4993"/>
    <w:rsid w:val="000A52DE"/>
    <w:rsid w:val="000A5C71"/>
    <w:rsid w:val="000A7A6C"/>
    <w:rsid w:val="000B0645"/>
    <w:rsid w:val="000B1631"/>
    <w:rsid w:val="000B1AC1"/>
    <w:rsid w:val="000B2B18"/>
    <w:rsid w:val="000B36E5"/>
    <w:rsid w:val="000B404F"/>
    <w:rsid w:val="000B482F"/>
    <w:rsid w:val="000B5496"/>
    <w:rsid w:val="000B6C7D"/>
    <w:rsid w:val="000B78F5"/>
    <w:rsid w:val="000C01E1"/>
    <w:rsid w:val="000C0680"/>
    <w:rsid w:val="000C26B3"/>
    <w:rsid w:val="000C2B2F"/>
    <w:rsid w:val="000C34E2"/>
    <w:rsid w:val="000D0429"/>
    <w:rsid w:val="000D083D"/>
    <w:rsid w:val="000D119B"/>
    <w:rsid w:val="000D31BD"/>
    <w:rsid w:val="000D38D3"/>
    <w:rsid w:val="000D4337"/>
    <w:rsid w:val="000D4A1C"/>
    <w:rsid w:val="000D6D42"/>
    <w:rsid w:val="000D78D6"/>
    <w:rsid w:val="000E15FE"/>
    <w:rsid w:val="000E2140"/>
    <w:rsid w:val="000E2A69"/>
    <w:rsid w:val="000E31C2"/>
    <w:rsid w:val="000E3552"/>
    <w:rsid w:val="000E3676"/>
    <w:rsid w:val="000E3F39"/>
    <w:rsid w:val="000E430E"/>
    <w:rsid w:val="000E77ED"/>
    <w:rsid w:val="000E7CAD"/>
    <w:rsid w:val="000F20FC"/>
    <w:rsid w:val="000F235C"/>
    <w:rsid w:val="000F25B9"/>
    <w:rsid w:val="000F2ABB"/>
    <w:rsid w:val="000F45BA"/>
    <w:rsid w:val="000F4867"/>
    <w:rsid w:val="000F4FCA"/>
    <w:rsid w:val="000F5025"/>
    <w:rsid w:val="000F58AD"/>
    <w:rsid w:val="000F7177"/>
    <w:rsid w:val="000F7E83"/>
    <w:rsid w:val="000F7EF8"/>
    <w:rsid w:val="00100E90"/>
    <w:rsid w:val="00101A80"/>
    <w:rsid w:val="001030E0"/>
    <w:rsid w:val="00103162"/>
    <w:rsid w:val="00103D6D"/>
    <w:rsid w:val="00104868"/>
    <w:rsid w:val="00104A63"/>
    <w:rsid w:val="00104EE4"/>
    <w:rsid w:val="0010625C"/>
    <w:rsid w:val="001066D1"/>
    <w:rsid w:val="0011028C"/>
    <w:rsid w:val="001112B7"/>
    <w:rsid w:val="001116DE"/>
    <w:rsid w:val="001123F2"/>
    <w:rsid w:val="0011241D"/>
    <w:rsid w:val="0011298A"/>
    <w:rsid w:val="001132FF"/>
    <w:rsid w:val="00113427"/>
    <w:rsid w:val="001138A7"/>
    <w:rsid w:val="00114914"/>
    <w:rsid w:val="001159B4"/>
    <w:rsid w:val="001205A3"/>
    <w:rsid w:val="00120AB2"/>
    <w:rsid w:val="00121606"/>
    <w:rsid w:val="00121611"/>
    <w:rsid w:val="00121E6F"/>
    <w:rsid w:val="00122818"/>
    <w:rsid w:val="00122855"/>
    <w:rsid w:val="00124349"/>
    <w:rsid w:val="001253BC"/>
    <w:rsid w:val="00126282"/>
    <w:rsid w:val="001263D8"/>
    <w:rsid w:val="00126EA0"/>
    <w:rsid w:val="001302E1"/>
    <w:rsid w:val="001304B9"/>
    <w:rsid w:val="0013229A"/>
    <w:rsid w:val="00132D54"/>
    <w:rsid w:val="0013303F"/>
    <w:rsid w:val="00133561"/>
    <w:rsid w:val="001363C5"/>
    <w:rsid w:val="00137236"/>
    <w:rsid w:val="00137A9A"/>
    <w:rsid w:val="00140794"/>
    <w:rsid w:val="0014143C"/>
    <w:rsid w:val="0014326D"/>
    <w:rsid w:val="001439F1"/>
    <w:rsid w:val="00143AA3"/>
    <w:rsid w:val="0014413A"/>
    <w:rsid w:val="00144E57"/>
    <w:rsid w:val="00145E1F"/>
    <w:rsid w:val="00146504"/>
    <w:rsid w:val="001465D8"/>
    <w:rsid w:val="0014668B"/>
    <w:rsid w:val="00147407"/>
    <w:rsid w:val="00147DA5"/>
    <w:rsid w:val="0015029F"/>
    <w:rsid w:val="00150649"/>
    <w:rsid w:val="00151523"/>
    <w:rsid w:val="00151E31"/>
    <w:rsid w:val="00152B5C"/>
    <w:rsid w:val="0015331B"/>
    <w:rsid w:val="00154535"/>
    <w:rsid w:val="001557BD"/>
    <w:rsid w:val="00156361"/>
    <w:rsid w:val="00157885"/>
    <w:rsid w:val="001600F7"/>
    <w:rsid w:val="0016278D"/>
    <w:rsid w:val="00162AF1"/>
    <w:rsid w:val="001666A2"/>
    <w:rsid w:val="001675D7"/>
    <w:rsid w:val="00170140"/>
    <w:rsid w:val="0017108E"/>
    <w:rsid w:val="001743D9"/>
    <w:rsid w:val="0017494D"/>
    <w:rsid w:val="00174A17"/>
    <w:rsid w:val="00175D49"/>
    <w:rsid w:val="001769D7"/>
    <w:rsid w:val="00177997"/>
    <w:rsid w:val="00177D5F"/>
    <w:rsid w:val="0018008C"/>
    <w:rsid w:val="0018034E"/>
    <w:rsid w:val="00180520"/>
    <w:rsid w:val="00180DEA"/>
    <w:rsid w:val="0018157E"/>
    <w:rsid w:val="00181C1D"/>
    <w:rsid w:val="001821C3"/>
    <w:rsid w:val="00182437"/>
    <w:rsid w:val="001843F5"/>
    <w:rsid w:val="0018701C"/>
    <w:rsid w:val="00191318"/>
    <w:rsid w:val="001924EF"/>
    <w:rsid w:val="00192AAF"/>
    <w:rsid w:val="00193F62"/>
    <w:rsid w:val="00194364"/>
    <w:rsid w:val="001956E4"/>
    <w:rsid w:val="0019691F"/>
    <w:rsid w:val="001979F2"/>
    <w:rsid w:val="001A12EA"/>
    <w:rsid w:val="001A2C5B"/>
    <w:rsid w:val="001A2CC1"/>
    <w:rsid w:val="001A2EE8"/>
    <w:rsid w:val="001A36E8"/>
    <w:rsid w:val="001A3D6C"/>
    <w:rsid w:val="001A4863"/>
    <w:rsid w:val="001A488C"/>
    <w:rsid w:val="001A4934"/>
    <w:rsid w:val="001A5992"/>
    <w:rsid w:val="001A615F"/>
    <w:rsid w:val="001A6BA6"/>
    <w:rsid w:val="001A6E60"/>
    <w:rsid w:val="001A73F7"/>
    <w:rsid w:val="001A7EC4"/>
    <w:rsid w:val="001B049C"/>
    <w:rsid w:val="001B0CDE"/>
    <w:rsid w:val="001B0D85"/>
    <w:rsid w:val="001B1243"/>
    <w:rsid w:val="001B24F6"/>
    <w:rsid w:val="001B34FC"/>
    <w:rsid w:val="001B3A6C"/>
    <w:rsid w:val="001B481E"/>
    <w:rsid w:val="001B64AD"/>
    <w:rsid w:val="001B6E11"/>
    <w:rsid w:val="001B6F31"/>
    <w:rsid w:val="001C00A9"/>
    <w:rsid w:val="001C04B3"/>
    <w:rsid w:val="001C0DB7"/>
    <w:rsid w:val="001C117F"/>
    <w:rsid w:val="001C2B4B"/>
    <w:rsid w:val="001C3A4E"/>
    <w:rsid w:val="001C450C"/>
    <w:rsid w:val="001C6FCB"/>
    <w:rsid w:val="001C760F"/>
    <w:rsid w:val="001D1D60"/>
    <w:rsid w:val="001D2414"/>
    <w:rsid w:val="001D317B"/>
    <w:rsid w:val="001D442C"/>
    <w:rsid w:val="001D4B46"/>
    <w:rsid w:val="001D50A8"/>
    <w:rsid w:val="001D51F8"/>
    <w:rsid w:val="001D5324"/>
    <w:rsid w:val="001D5C79"/>
    <w:rsid w:val="001D6B2D"/>
    <w:rsid w:val="001E02FC"/>
    <w:rsid w:val="001E033B"/>
    <w:rsid w:val="001E25C3"/>
    <w:rsid w:val="001E3715"/>
    <w:rsid w:val="001E3EFE"/>
    <w:rsid w:val="001E4419"/>
    <w:rsid w:val="001E5650"/>
    <w:rsid w:val="001E596D"/>
    <w:rsid w:val="001E76BD"/>
    <w:rsid w:val="001E7F33"/>
    <w:rsid w:val="001F140D"/>
    <w:rsid w:val="001F1656"/>
    <w:rsid w:val="001F20A3"/>
    <w:rsid w:val="001F314F"/>
    <w:rsid w:val="001F3551"/>
    <w:rsid w:val="001F374D"/>
    <w:rsid w:val="001F3B91"/>
    <w:rsid w:val="001F5FE2"/>
    <w:rsid w:val="00200E14"/>
    <w:rsid w:val="00200E3F"/>
    <w:rsid w:val="00200EF2"/>
    <w:rsid w:val="0020115B"/>
    <w:rsid w:val="00201872"/>
    <w:rsid w:val="00201B3D"/>
    <w:rsid w:val="00201DA1"/>
    <w:rsid w:val="0020269E"/>
    <w:rsid w:val="002026CC"/>
    <w:rsid w:val="00202729"/>
    <w:rsid w:val="00202DD1"/>
    <w:rsid w:val="00204DA6"/>
    <w:rsid w:val="00205385"/>
    <w:rsid w:val="00205D64"/>
    <w:rsid w:val="0021007C"/>
    <w:rsid w:val="002114C0"/>
    <w:rsid w:val="00211D15"/>
    <w:rsid w:val="00211E37"/>
    <w:rsid w:val="00213084"/>
    <w:rsid w:val="0021398F"/>
    <w:rsid w:val="00213D0F"/>
    <w:rsid w:val="00214315"/>
    <w:rsid w:val="00214A35"/>
    <w:rsid w:val="00216182"/>
    <w:rsid w:val="002176FB"/>
    <w:rsid w:val="0021797A"/>
    <w:rsid w:val="0022064C"/>
    <w:rsid w:val="00221421"/>
    <w:rsid w:val="00221476"/>
    <w:rsid w:val="00222526"/>
    <w:rsid w:val="0022324A"/>
    <w:rsid w:val="00223D43"/>
    <w:rsid w:val="00223DA8"/>
    <w:rsid w:val="00225A67"/>
    <w:rsid w:val="002265AB"/>
    <w:rsid w:val="002266F5"/>
    <w:rsid w:val="00226C44"/>
    <w:rsid w:val="00227233"/>
    <w:rsid w:val="00227253"/>
    <w:rsid w:val="00227492"/>
    <w:rsid w:val="00227544"/>
    <w:rsid w:val="00230B02"/>
    <w:rsid w:val="00231CC1"/>
    <w:rsid w:val="002322B9"/>
    <w:rsid w:val="0023288B"/>
    <w:rsid w:val="002330D4"/>
    <w:rsid w:val="00236299"/>
    <w:rsid w:val="0023686B"/>
    <w:rsid w:val="002369FE"/>
    <w:rsid w:val="00236F89"/>
    <w:rsid w:val="00237379"/>
    <w:rsid w:val="002375EC"/>
    <w:rsid w:val="00243B3B"/>
    <w:rsid w:val="002440AD"/>
    <w:rsid w:val="00244C8E"/>
    <w:rsid w:val="002451D2"/>
    <w:rsid w:val="0024761D"/>
    <w:rsid w:val="00247A4C"/>
    <w:rsid w:val="002501C4"/>
    <w:rsid w:val="00251D5F"/>
    <w:rsid w:val="00252EF3"/>
    <w:rsid w:val="0025316E"/>
    <w:rsid w:val="00254257"/>
    <w:rsid w:val="00254413"/>
    <w:rsid w:val="002574C0"/>
    <w:rsid w:val="002612F8"/>
    <w:rsid w:val="0026152F"/>
    <w:rsid w:val="00261CCF"/>
    <w:rsid w:val="0026233B"/>
    <w:rsid w:val="0026247B"/>
    <w:rsid w:val="00263AA3"/>
    <w:rsid w:val="002658F7"/>
    <w:rsid w:val="00265FED"/>
    <w:rsid w:val="0026664C"/>
    <w:rsid w:val="00266684"/>
    <w:rsid w:val="002704DF"/>
    <w:rsid w:val="0027105E"/>
    <w:rsid w:val="00271CBC"/>
    <w:rsid w:val="002721BC"/>
    <w:rsid w:val="00272969"/>
    <w:rsid w:val="00272EB3"/>
    <w:rsid w:val="00273273"/>
    <w:rsid w:val="00273F1D"/>
    <w:rsid w:val="0027573E"/>
    <w:rsid w:val="00276381"/>
    <w:rsid w:val="00276CCE"/>
    <w:rsid w:val="002770A5"/>
    <w:rsid w:val="002773F8"/>
    <w:rsid w:val="00280868"/>
    <w:rsid w:val="002812A3"/>
    <w:rsid w:val="00284298"/>
    <w:rsid w:val="00284994"/>
    <w:rsid w:val="002858BC"/>
    <w:rsid w:val="00285C57"/>
    <w:rsid w:val="00286FA5"/>
    <w:rsid w:val="00287FB0"/>
    <w:rsid w:val="002904CE"/>
    <w:rsid w:val="00290547"/>
    <w:rsid w:val="00291F1C"/>
    <w:rsid w:val="0029252A"/>
    <w:rsid w:val="002925C6"/>
    <w:rsid w:val="00292D39"/>
    <w:rsid w:val="00296E9C"/>
    <w:rsid w:val="0029728F"/>
    <w:rsid w:val="002973B8"/>
    <w:rsid w:val="002A1127"/>
    <w:rsid w:val="002A1927"/>
    <w:rsid w:val="002A2294"/>
    <w:rsid w:val="002A35D7"/>
    <w:rsid w:val="002A3CAB"/>
    <w:rsid w:val="002A513B"/>
    <w:rsid w:val="002A71A2"/>
    <w:rsid w:val="002B14F9"/>
    <w:rsid w:val="002B1F6F"/>
    <w:rsid w:val="002B2C10"/>
    <w:rsid w:val="002B3610"/>
    <w:rsid w:val="002B58CC"/>
    <w:rsid w:val="002B7E02"/>
    <w:rsid w:val="002C1476"/>
    <w:rsid w:val="002C1E66"/>
    <w:rsid w:val="002C34C5"/>
    <w:rsid w:val="002D0517"/>
    <w:rsid w:val="002D080F"/>
    <w:rsid w:val="002D1732"/>
    <w:rsid w:val="002D22B2"/>
    <w:rsid w:val="002D22C9"/>
    <w:rsid w:val="002D2E67"/>
    <w:rsid w:val="002D3270"/>
    <w:rsid w:val="002D3D80"/>
    <w:rsid w:val="002D43EE"/>
    <w:rsid w:val="002D482D"/>
    <w:rsid w:val="002D5EE2"/>
    <w:rsid w:val="002D73DA"/>
    <w:rsid w:val="002D76F2"/>
    <w:rsid w:val="002D7900"/>
    <w:rsid w:val="002E0AF9"/>
    <w:rsid w:val="002E3F55"/>
    <w:rsid w:val="002E570F"/>
    <w:rsid w:val="002E5C9D"/>
    <w:rsid w:val="002E65B3"/>
    <w:rsid w:val="002F1686"/>
    <w:rsid w:val="002F1945"/>
    <w:rsid w:val="002F2981"/>
    <w:rsid w:val="002F2A99"/>
    <w:rsid w:val="002F31CB"/>
    <w:rsid w:val="002F4077"/>
    <w:rsid w:val="002F581A"/>
    <w:rsid w:val="002F58EA"/>
    <w:rsid w:val="002F7981"/>
    <w:rsid w:val="002F7B5B"/>
    <w:rsid w:val="00300628"/>
    <w:rsid w:val="00300CDC"/>
    <w:rsid w:val="00301417"/>
    <w:rsid w:val="00303200"/>
    <w:rsid w:val="00303EEE"/>
    <w:rsid w:val="0030506D"/>
    <w:rsid w:val="00306BC4"/>
    <w:rsid w:val="003103A7"/>
    <w:rsid w:val="00310E0A"/>
    <w:rsid w:val="00311DEE"/>
    <w:rsid w:val="00311FAC"/>
    <w:rsid w:val="00312849"/>
    <w:rsid w:val="003129B6"/>
    <w:rsid w:val="00312F12"/>
    <w:rsid w:val="00314F93"/>
    <w:rsid w:val="0031602E"/>
    <w:rsid w:val="00316175"/>
    <w:rsid w:val="00316336"/>
    <w:rsid w:val="00316DB7"/>
    <w:rsid w:val="003207E0"/>
    <w:rsid w:val="0032260A"/>
    <w:rsid w:val="00322A2C"/>
    <w:rsid w:val="003231FB"/>
    <w:rsid w:val="003232AC"/>
    <w:rsid w:val="0032361C"/>
    <w:rsid w:val="00323A5D"/>
    <w:rsid w:val="00323AEB"/>
    <w:rsid w:val="00324C85"/>
    <w:rsid w:val="00324EB4"/>
    <w:rsid w:val="003261E9"/>
    <w:rsid w:val="00327C33"/>
    <w:rsid w:val="00330320"/>
    <w:rsid w:val="00334F5B"/>
    <w:rsid w:val="00336EB2"/>
    <w:rsid w:val="00336FD7"/>
    <w:rsid w:val="00340771"/>
    <w:rsid w:val="00342586"/>
    <w:rsid w:val="00342A3F"/>
    <w:rsid w:val="00342EA1"/>
    <w:rsid w:val="00346E47"/>
    <w:rsid w:val="00350730"/>
    <w:rsid w:val="00351388"/>
    <w:rsid w:val="003514B3"/>
    <w:rsid w:val="003533F0"/>
    <w:rsid w:val="003542C7"/>
    <w:rsid w:val="00360516"/>
    <w:rsid w:val="00360C79"/>
    <w:rsid w:val="0036141C"/>
    <w:rsid w:val="0036142D"/>
    <w:rsid w:val="003629A8"/>
    <w:rsid w:val="00363C8B"/>
    <w:rsid w:val="00363FC6"/>
    <w:rsid w:val="00367D93"/>
    <w:rsid w:val="00370B20"/>
    <w:rsid w:val="00371A09"/>
    <w:rsid w:val="00371B35"/>
    <w:rsid w:val="00372EA1"/>
    <w:rsid w:val="00373A87"/>
    <w:rsid w:val="003740EF"/>
    <w:rsid w:val="003745A4"/>
    <w:rsid w:val="00374C6B"/>
    <w:rsid w:val="00375978"/>
    <w:rsid w:val="00375F24"/>
    <w:rsid w:val="00377AEB"/>
    <w:rsid w:val="00380D77"/>
    <w:rsid w:val="00381407"/>
    <w:rsid w:val="003828C4"/>
    <w:rsid w:val="003836BA"/>
    <w:rsid w:val="00383F9F"/>
    <w:rsid w:val="003843B9"/>
    <w:rsid w:val="00384466"/>
    <w:rsid w:val="00385374"/>
    <w:rsid w:val="003861C3"/>
    <w:rsid w:val="003870A5"/>
    <w:rsid w:val="003870B3"/>
    <w:rsid w:val="00387B9D"/>
    <w:rsid w:val="003966DB"/>
    <w:rsid w:val="00397E0E"/>
    <w:rsid w:val="003A0893"/>
    <w:rsid w:val="003A115A"/>
    <w:rsid w:val="003A1222"/>
    <w:rsid w:val="003A1565"/>
    <w:rsid w:val="003A1D16"/>
    <w:rsid w:val="003A4881"/>
    <w:rsid w:val="003A72B3"/>
    <w:rsid w:val="003B11A1"/>
    <w:rsid w:val="003B276E"/>
    <w:rsid w:val="003B2F3A"/>
    <w:rsid w:val="003B3905"/>
    <w:rsid w:val="003B3DA2"/>
    <w:rsid w:val="003B497C"/>
    <w:rsid w:val="003B5261"/>
    <w:rsid w:val="003B70A2"/>
    <w:rsid w:val="003B7835"/>
    <w:rsid w:val="003C03D9"/>
    <w:rsid w:val="003C04F0"/>
    <w:rsid w:val="003C09DF"/>
    <w:rsid w:val="003C1464"/>
    <w:rsid w:val="003C2BCB"/>
    <w:rsid w:val="003C3C8E"/>
    <w:rsid w:val="003C40B9"/>
    <w:rsid w:val="003C4891"/>
    <w:rsid w:val="003C4B7B"/>
    <w:rsid w:val="003C53DB"/>
    <w:rsid w:val="003C5DC8"/>
    <w:rsid w:val="003C6168"/>
    <w:rsid w:val="003C66DA"/>
    <w:rsid w:val="003C6B8B"/>
    <w:rsid w:val="003C7945"/>
    <w:rsid w:val="003D01CE"/>
    <w:rsid w:val="003D0845"/>
    <w:rsid w:val="003D0CFD"/>
    <w:rsid w:val="003D247E"/>
    <w:rsid w:val="003D28B7"/>
    <w:rsid w:val="003D39C7"/>
    <w:rsid w:val="003D4926"/>
    <w:rsid w:val="003D4BF4"/>
    <w:rsid w:val="003D678A"/>
    <w:rsid w:val="003E02B3"/>
    <w:rsid w:val="003E26CF"/>
    <w:rsid w:val="003E2D31"/>
    <w:rsid w:val="003E3427"/>
    <w:rsid w:val="003E4649"/>
    <w:rsid w:val="003E4BCD"/>
    <w:rsid w:val="003E5407"/>
    <w:rsid w:val="003F0010"/>
    <w:rsid w:val="003F0476"/>
    <w:rsid w:val="003F2F62"/>
    <w:rsid w:val="003F5F41"/>
    <w:rsid w:val="003F5FDB"/>
    <w:rsid w:val="003F643D"/>
    <w:rsid w:val="0040037D"/>
    <w:rsid w:val="00402434"/>
    <w:rsid w:val="0040279D"/>
    <w:rsid w:val="00402A9E"/>
    <w:rsid w:val="004048B0"/>
    <w:rsid w:val="00404F8F"/>
    <w:rsid w:val="004056B5"/>
    <w:rsid w:val="00405F34"/>
    <w:rsid w:val="00406466"/>
    <w:rsid w:val="0040651F"/>
    <w:rsid w:val="00406DF2"/>
    <w:rsid w:val="00406E5D"/>
    <w:rsid w:val="004075DC"/>
    <w:rsid w:val="00411DC9"/>
    <w:rsid w:val="004128D7"/>
    <w:rsid w:val="004130CD"/>
    <w:rsid w:val="00413A01"/>
    <w:rsid w:val="00415B52"/>
    <w:rsid w:val="00416F7E"/>
    <w:rsid w:val="00417B2B"/>
    <w:rsid w:val="00420079"/>
    <w:rsid w:val="004226B9"/>
    <w:rsid w:val="004231C6"/>
    <w:rsid w:val="00423AF9"/>
    <w:rsid w:val="00423C00"/>
    <w:rsid w:val="00425225"/>
    <w:rsid w:val="00425E7B"/>
    <w:rsid w:val="00425FEF"/>
    <w:rsid w:val="004263C3"/>
    <w:rsid w:val="004275F2"/>
    <w:rsid w:val="00427727"/>
    <w:rsid w:val="00430821"/>
    <w:rsid w:val="00430BD6"/>
    <w:rsid w:val="00430C9B"/>
    <w:rsid w:val="00430D23"/>
    <w:rsid w:val="00432143"/>
    <w:rsid w:val="00433675"/>
    <w:rsid w:val="00434D50"/>
    <w:rsid w:val="0043535B"/>
    <w:rsid w:val="0043563E"/>
    <w:rsid w:val="0043666F"/>
    <w:rsid w:val="0043693C"/>
    <w:rsid w:val="00436E9C"/>
    <w:rsid w:val="00437BF6"/>
    <w:rsid w:val="00437CCE"/>
    <w:rsid w:val="00440037"/>
    <w:rsid w:val="004404F9"/>
    <w:rsid w:val="00440841"/>
    <w:rsid w:val="004410BB"/>
    <w:rsid w:val="00441BEB"/>
    <w:rsid w:val="004420E7"/>
    <w:rsid w:val="004424C8"/>
    <w:rsid w:val="00445DB5"/>
    <w:rsid w:val="004462BC"/>
    <w:rsid w:val="00447190"/>
    <w:rsid w:val="0044756F"/>
    <w:rsid w:val="00447B32"/>
    <w:rsid w:val="00447C30"/>
    <w:rsid w:val="0045151D"/>
    <w:rsid w:val="00451B33"/>
    <w:rsid w:val="00452ABC"/>
    <w:rsid w:val="004546B2"/>
    <w:rsid w:val="00455A0F"/>
    <w:rsid w:val="004563EE"/>
    <w:rsid w:val="004564B0"/>
    <w:rsid w:val="004578A2"/>
    <w:rsid w:val="00460769"/>
    <w:rsid w:val="004607BE"/>
    <w:rsid w:val="00461BFE"/>
    <w:rsid w:val="00461CFB"/>
    <w:rsid w:val="0046308A"/>
    <w:rsid w:val="004650A6"/>
    <w:rsid w:val="00465147"/>
    <w:rsid w:val="00465950"/>
    <w:rsid w:val="00465E05"/>
    <w:rsid w:val="004660C7"/>
    <w:rsid w:val="004672D2"/>
    <w:rsid w:val="00470812"/>
    <w:rsid w:val="004718D2"/>
    <w:rsid w:val="00473150"/>
    <w:rsid w:val="00473AA8"/>
    <w:rsid w:val="00473DDA"/>
    <w:rsid w:val="0047465F"/>
    <w:rsid w:val="00474F8B"/>
    <w:rsid w:val="0047749B"/>
    <w:rsid w:val="004801EA"/>
    <w:rsid w:val="00481C76"/>
    <w:rsid w:val="00481E6B"/>
    <w:rsid w:val="004827F8"/>
    <w:rsid w:val="004829EF"/>
    <w:rsid w:val="00483045"/>
    <w:rsid w:val="00483AE2"/>
    <w:rsid w:val="0048562B"/>
    <w:rsid w:val="004933FA"/>
    <w:rsid w:val="00493D08"/>
    <w:rsid w:val="004944BF"/>
    <w:rsid w:val="00494588"/>
    <w:rsid w:val="00494AF0"/>
    <w:rsid w:val="0049510C"/>
    <w:rsid w:val="0049522A"/>
    <w:rsid w:val="004965D2"/>
    <w:rsid w:val="004A0C28"/>
    <w:rsid w:val="004A1338"/>
    <w:rsid w:val="004A27E5"/>
    <w:rsid w:val="004A3625"/>
    <w:rsid w:val="004A3B66"/>
    <w:rsid w:val="004A4C09"/>
    <w:rsid w:val="004A4C7B"/>
    <w:rsid w:val="004A5038"/>
    <w:rsid w:val="004A6B28"/>
    <w:rsid w:val="004A6CED"/>
    <w:rsid w:val="004A6DC8"/>
    <w:rsid w:val="004A7178"/>
    <w:rsid w:val="004B0EA7"/>
    <w:rsid w:val="004B2995"/>
    <w:rsid w:val="004B2A0E"/>
    <w:rsid w:val="004B43A4"/>
    <w:rsid w:val="004B4595"/>
    <w:rsid w:val="004B70A9"/>
    <w:rsid w:val="004C00B8"/>
    <w:rsid w:val="004C060A"/>
    <w:rsid w:val="004C23FE"/>
    <w:rsid w:val="004C2E1C"/>
    <w:rsid w:val="004C78C3"/>
    <w:rsid w:val="004D02DE"/>
    <w:rsid w:val="004D252D"/>
    <w:rsid w:val="004D31AF"/>
    <w:rsid w:val="004D4D9B"/>
    <w:rsid w:val="004D57A9"/>
    <w:rsid w:val="004D5D61"/>
    <w:rsid w:val="004D6329"/>
    <w:rsid w:val="004D664C"/>
    <w:rsid w:val="004E0284"/>
    <w:rsid w:val="004E0A6D"/>
    <w:rsid w:val="004E324E"/>
    <w:rsid w:val="004E37B2"/>
    <w:rsid w:val="004E387B"/>
    <w:rsid w:val="004E44AB"/>
    <w:rsid w:val="004E562D"/>
    <w:rsid w:val="004E5F19"/>
    <w:rsid w:val="004E7D30"/>
    <w:rsid w:val="004F1B58"/>
    <w:rsid w:val="004F24EA"/>
    <w:rsid w:val="004F2644"/>
    <w:rsid w:val="004F3CA4"/>
    <w:rsid w:val="004F6EBD"/>
    <w:rsid w:val="004F7724"/>
    <w:rsid w:val="004F784B"/>
    <w:rsid w:val="004F7B09"/>
    <w:rsid w:val="004F7E6D"/>
    <w:rsid w:val="00500CBA"/>
    <w:rsid w:val="005010EA"/>
    <w:rsid w:val="00501877"/>
    <w:rsid w:val="00501B8A"/>
    <w:rsid w:val="00502278"/>
    <w:rsid w:val="00503246"/>
    <w:rsid w:val="00503B54"/>
    <w:rsid w:val="0050733C"/>
    <w:rsid w:val="00507599"/>
    <w:rsid w:val="00510F01"/>
    <w:rsid w:val="005117D1"/>
    <w:rsid w:val="005127A3"/>
    <w:rsid w:val="00515462"/>
    <w:rsid w:val="005159F9"/>
    <w:rsid w:val="00516287"/>
    <w:rsid w:val="0051659C"/>
    <w:rsid w:val="00516D45"/>
    <w:rsid w:val="00517171"/>
    <w:rsid w:val="005203AA"/>
    <w:rsid w:val="00520520"/>
    <w:rsid w:val="00520992"/>
    <w:rsid w:val="0052193B"/>
    <w:rsid w:val="005249D9"/>
    <w:rsid w:val="00525E73"/>
    <w:rsid w:val="00526506"/>
    <w:rsid w:val="00526F3C"/>
    <w:rsid w:val="00532786"/>
    <w:rsid w:val="00533029"/>
    <w:rsid w:val="00533039"/>
    <w:rsid w:val="00533B5A"/>
    <w:rsid w:val="00534DE0"/>
    <w:rsid w:val="005368DB"/>
    <w:rsid w:val="00537F91"/>
    <w:rsid w:val="0054119F"/>
    <w:rsid w:val="0054190F"/>
    <w:rsid w:val="00542CB1"/>
    <w:rsid w:val="0054476F"/>
    <w:rsid w:val="00545334"/>
    <w:rsid w:val="00545CFE"/>
    <w:rsid w:val="00545E10"/>
    <w:rsid w:val="00546942"/>
    <w:rsid w:val="00546B08"/>
    <w:rsid w:val="005529C4"/>
    <w:rsid w:val="0055350B"/>
    <w:rsid w:val="0055386B"/>
    <w:rsid w:val="00554163"/>
    <w:rsid w:val="00555E0D"/>
    <w:rsid w:val="0055622B"/>
    <w:rsid w:val="00556B19"/>
    <w:rsid w:val="005571E1"/>
    <w:rsid w:val="005601D8"/>
    <w:rsid w:val="005605F3"/>
    <w:rsid w:val="00560FA8"/>
    <w:rsid w:val="00561074"/>
    <w:rsid w:val="00561083"/>
    <w:rsid w:val="0056388C"/>
    <w:rsid w:val="00563F8F"/>
    <w:rsid w:val="00564CDA"/>
    <w:rsid w:val="00564E86"/>
    <w:rsid w:val="0056596A"/>
    <w:rsid w:val="00565E31"/>
    <w:rsid w:val="005663DE"/>
    <w:rsid w:val="00566F85"/>
    <w:rsid w:val="00570EC3"/>
    <w:rsid w:val="005716F0"/>
    <w:rsid w:val="00573C3C"/>
    <w:rsid w:val="00575B11"/>
    <w:rsid w:val="00576382"/>
    <w:rsid w:val="005764C2"/>
    <w:rsid w:val="00577799"/>
    <w:rsid w:val="005779AB"/>
    <w:rsid w:val="00580129"/>
    <w:rsid w:val="00580773"/>
    <w:rsid w:val="005820CA"/>
    <w:rsid w:val="0058245B"/>
    <w:rsid w:val="00582E28"/>
    <w:rsid w:val="0058577F"/>
    <w:rsid w:val="00585B22"/>
    <w:rsid w:val="00585F5C"/>
    <w:rsid w:val="0058622D"/>
    <w:rsid w:val="0059055D"/>
    <w:rsid w:val="005921EF"/>
    <w:rsid w:val="00594B85"/>
    <w:rsid w:val="00594DAD"/>
    <w:rsid w:val="005953C4"/>
    <w:rsid w:val="00596EF1"/>
    <w:rsid w:val="005970FB"/>
    <w:rsid w:val="005A038D"/>
    <w:rsid w:val="005A0AA6"/>
    <w:rsid w:val="005A0DD4"/>
    <w:rsid w:val="005A1946"/>
    <w:rsid w:val="005A1DA7"/>
    <w:rsid w:val="005A33A2"/>
    <w:rsid w:val="005A3A9A"/>
    <w:rsid w:val="005A4C07"/>
    <w:rsid w:val="005A4C52"/>
    <w:rsid w:val="005A4E22"/>
    <w:rsid w:val="005A5B3E"/>
    <w:rsid w:val="005A5DF6"/>
    <w:rsid w:val="005B0424"/>
    <w:rsid w:val="005B27B9"/>
    <w:rsid w:val="005B5815"/>
    <w:rsid w:val="005B5D54"/>
    <w:rsid w:val="005B6003"/>
    <w:rsid w:val="005B7224"/>
    <w:rsid w:val="005B7EAF"/>
    <w:rsid w:val="005C0928"/>
    <w:rsid w:val="005C2CA1"/>
    <w:rsid w:val="005C495A"/>
    <w:rsid w:val="005C4FBB"/>
    <w:rsid w:val="005C5436"/>
    <w:rsid w:val="005C56C7"/>
    <w:rsid w:val="005C5774"/>
    <w:rsid w:val="005C5859"/>
    <w:rsid w:val="005C76AF"/>
    <w:rsid w:val="005D060A"/>
    <w:rsid w:val="005D0D1E"/>
    <w:rsid w:val="005D248A"/>
    <w:rsid w:val="005D26FD"/>
    <w:rsid w:val="005D2983"/>
    <w:rsid w:val="005D30D3"/>
    <w:rsid w:val="005D40CB"/>
    <w:rsid w:val="005D5524"/>
    <w:rsid w:val="005D5876"/>
    <w:rsid w:val="005D5D7E"/>
    <w:rsid w:val="005D6760"/>
    <w:rsid w:val="005D6C62"/>
    <w:rsid w:val="005D70EE"/>
    <w:rsid w:val="005D714E"/>
    <w:rsid w:val="005E0445"/>
    <w:rsid w:val="005E07DE"/>
    <w:rsid w:val="005E15D8"/>
    <w:rsid w:val="005E18A7"/>
    <w:rsid w:val="005E1960"/>
    <w:rsid w:val="005E3648"/>
    <w:rsid w:val="005E36EF"/>
    <w:rsid w:val="005E3E91"/>
    <w:rsid w:val="005E423B"/>
    <w:rsid w:val="005E5A2A"/>
    <w:rsid w:val="005F20A2"/>
    <w:rsid w:val="005F3E50"/>
    <w:rsid w:val="005F4E84"/>
    <w:rsid w:val="005F663F"/>
    <w:rsid w:val="0060019C"/>
    <w:rsid w:val="00600E44"/>
    <w:rsid w:val="00602081"/>
    <w:rsid w:val="006021B9"/>
    <w:rsid w:val="00604123"/>
    <w:rsid w:val="00604AA7"/>
    <w:rsid w:val="00605C13"/>
    <w:rsid w:val="00610648"/>
    <w:rsid w:val="006111D3"/>
    <w:rsid w:val="00613A7B"/>
    <w:rsid w:val="0061431B"/>
    <w:rsid w:val="00615B96"/>
    <w:rsid w:val="006161B4"/>
    <w:rsid w:val="006164C6"/>
    <w:rsid w:val="00616878"/>
    <w:rsid w:val="00617D7F"/>
    <w:rsid w:val="006212A8"/>
    <w:rsid w:val="0062150C"/>
    <w:rsid w:val="00621631"/>
    <w:rsid w:val="00621872"/>
    <w:rsid w:val="00621F4A"/>
    <w:rsid w:val="00623C03"/>
    <w:rsid w:val="00624483"/>
    <w:rsid w:val="00624A27"/>
    <w:rsid w:val="00626E42"/>
    <w:rsid w:val="006277CE"/>
    <w:rsid w:val="00630B40"/>
    <w:rsid w:val="00631DD8"/>
    <w:rsid w:val="0063276F"/>
    <w:rsid w:val="00634567"/>
    <w:rsid w:val="006350BB"/>
    <w:rsid w:val="00635327"/>
    <w:rsid w:val="00635734"/>
    <w:rsid w:val="0063606C"/>
    <w:rsid w:val="00637B4D"/>
    <w:rsid w:val="0064198E"/>
    <w:rsid w:val="0064242A"/>
    <w:rsid w:val="0064310B"/>
    <w:rsid w:val="00643180"/>
    <w:rsid w:val="0064379D"/>
    <w:rsid w:val="00644940"/>
    <w:rsid w:val="006451E9"/>
    <w:rsid w:val="006452E4"/>
    <w:rsid w:val="006478B1"/>
    <w:rsid w:val="0064798D"/>
    <w:rsid w:val="00647BD9"/>
    <w:rsid w:val="0065074A"/>
    <w:rsid w:val="006516E1"/>
    <w:rsid w:val="00653A98"/>
    <w:rsid w:val="00653D32"/>
    <w:rsid w:val="006563C1"/>
    <w:rsid w:val="006563FF"/>
    <w:rsid w:val="00660E38"/>
    <w:rsid w:val="006626A2"/>
    <w:rsid w:val="00664986"/>
    <w:rsid w:val="00665551"/>
    <w:rsid w:val="00665DB1"/>
    <w:rsid w:val="00667CE2"/>
    <w:rsid w:val="00670493"/>
    <w:rsid w:val="006711A5"/>
    <w:rsid w:val="00671D93"/>
    <w:rsid w:val="00671F1C"/>
    <w:rsid w:val="00676360"/>
    <w:rsid w:val="006764BC"/>
    <w:rsid w:val="00677169"/>
    <w:rsid w:val="0067723A"/>
    <w:rsid w:val="00677CA2"/>
    <w:rsid w:val="00677F77"/>
    <w:rsid w:val="00680150"/>
    <w:rsid w:val="006804A3"/>
    <w:rsid w:val="0068113C"/>
    <w:rsid w:val="00681ED7"/>
    <w:rsid w:val="006821D2"/>
    <w:rsid w:val="00682669"/>
    <w:rsid w:val="00683094"/>
    <w:rsid w:val="0068393C"/>
    <w:rsid w:val="0068471E"/>
    <w:rsid w:val="006855D0"/>
    <w:rsid w:val="00685A1F"/>
    <w:rsid w:val="00685A94"/>
    <w:rsid w:val="00687324"/>
    <w:rsid w:val="006877D4"/>
    <w:rsid w:val="0069045E"/>
    <w:rsid w:val="00690C86"/>
    <w:rsid w:val="00693A68"/>
    <w:rsid w:val="006940E3"/>
    <w:rsid w:val="006962D3"/>
    <w:rsid w:val="006964AB"/>
    <w:rsid w:val="00697110"/>
    <w:rsid w:val="00697246"/>
    <w:rsid w:val="006972AA"/>
    <w:rsid w:val="006A00B6"/>
    <w:rsid w:val="006A03BD"/>
    <w:rsid w:val="006A051C"/>
    <w:rsid w:val="006A06E9"/>
    <w:rsid w:val="006A11D8"/>
    <w:rsid w:val="006A160B"/>
    <w:rsid w:val="006A1941"/>
    <w:rsid w:val="006A1A87"/>
    <w:rsid w:val="006A1FA8"/>
    <w:rsid w:val="006A3493"/>
    <w:rsid w:val="006A34A8"/>
    <w:rsid w:val="006A4755"/>
    <w:rsid w:val="006A5378"/>
    <w:rsid w:val="006A595E"/>
    <w:rsid w:val="006A74D5"/>
    <w:rsid w:val="006A7998"/>
    <w:rsid w:val="006A7C7A"/>
    <w:rsid w:val="006B02F9"/>
    <w:rsid w:val="006B0A93"/>
    <w:rsid w:val="006B11C7"/>
    <w:rsid w:val="006B17B5"/>
    <w:rsid w:val="006B2A55"/>
    <w:rsid w:val="006B4C08"/>
    <w:rsid w:val="006B505C"/>
    <w:rsid w:val="006B6298"/>
    <w:rsid w:val="006B7FBD"/>
    <w:rsid w:val="006C01D9"/>
    <w:rsid w:val="006C03E7"/>
    <w:rsid w:val="006C2003"/>
    <w:rsid w:val="006C2167"/>
    <w:rsid w:val="006C397D"/>
    <w:rsid w:val="006C5166"/>
    <w:rsid w:val="006C5E74"/>
    <w:rsid w:val="006C6642"/>
    <w:rsid w:val="006C672A"/>
    <w:rsid w:val="006D0A79"/>
    <w:rsid w:val="006D2351"/>
    <w:rsid w:val="006D3822"/>
    <w:rsid w:val="006D400C"/>
    <w:rsid w:val="006D4608"/>
    <w:rsid w:val="006D47C4"/>
    <w:rsid w:val="006D5F9C"/>
    <w:rsid w:val="006D653E"/>
    <w:rsid w:val="006D7D99"/>
    <w:rsid w:val="006E1370"/>
    <w:rsid w:val="006E3272"/>
    <w:rsid w:val="006E335F"/>
    <w:rsid w:val="006E414C"/>
    <w:rsid w:val="006E49A2"/>
    <w:rsid w:val="006E51BB"/>
    <w:rsid w:val="006E55D4"/>
    <w:rsid w:val="006E680B"/>
    <w:rsid w:val="006E7669"/>
    <w:rsid w:val="006E7D48"/>
    <w:rsid w:val="006F0DAC"/>
    <w:rsid w:val="006F190C"/>
    <w:rsid w:val="006F223B"/>
    <w:rsid w:val="006F3A56"/>
    <w:rsid w:val="006F4363"/>
    <w:rsid w:val="006F4706"/>
    <w:rsid w:val="006F6721"/>
    <w:rsid w:val="007019AA"/>
    <w:rsid w:val="00702E74"/>
    <w:rsid w:val="00703003"/>
    <w:rsid w:val="00703464"/>
    <w:rsid w:val="00703F9E"/>
    <w:rsid w:val="00704A97"/>
    <w:rsid w:val="007053B3"/>
    <w:rsid w:val="00705590"/>
    <w:rsid w:val="0070668E"/>
    <w:rsid w:val="00707278"/>
    <w:rsid w:val="00710E0E"/>
    <w:rsid w:val="007125ED"/>
    <w:rsid w:val="0071419E"/>
    <w:rsid w:val="00714A8C"/>
    <w:rsid w:val="007156FB"/>
    <w:rsid w:val="0071678B"/>
    <w:rsid w:val="00716A73"/>
    <w:rsid w:val="00717DF7"/>
    <w:rsid w:val="00720FF4"/>
    <w:rsid w:val="0072158C"/>
    <w:rsid w:val="007218DB"/>
    <w:rsid w:val="00722E4A"/>
    <w:rsid w:val="0072389A"/>
    <w:rsid w:val="007241AF"/>
    <w:rsid w:val="00726B31"/>
    <w:rsid w:val="0072711F"/>
    <w:rsid w:val="0073016C"/>
    <w:rsid w:val="007305C4"/>
    <w:rsid w:val="007329BE"/>
    <w:rsid w:val="0073372C"/>
    <w:rsid w:val="00733E6E"/>
    <w:rsid w:val="00734493"/>
    <w:rsid w:val="00734C6B"/>
    <w:rsid w:val="00735D6A"/>
    <w:rsid w:val="00736371"/>
    <w:rsid w:val="00736985"/>
    <w:rsid w:val="00737E94"/>
    <w:rsid w:val="00740598"/>
    <w:rsid w:val="007413B0"/>
    <w:rsid w:val="00741E40"/>
    <w:rsid w:val="00742F2B"/>
    <w:rsid w:val="0074357A"/>
    <w:rsid w:val="0074383E"/>
    <w:rsid w:val="00743D77"/>
    <w:rsid w:val="00744B52"/>
    <w:rsid w:val="00744FE3"/>
    <w:rsid w:val="00745137"/>
    <w:rsid w:val="0074607A"/>
    <w:rsid w:val="00746DC2"/>
    <w:rsid w:val="007510F1"/>
    <w:rsid w:val="0075142C"/>
    <w:rsid w:val="007516FA"/>
    <w:rsid w:val="00751B61"/>
    <w:rsid w:val="00751DAB"/>
    <w:rsid w:val="00752C48"/>
    <w:rsid w:val="00752F5F"/>
    <w:rsid w:val="00752F84"/>
    <w:rsid w:val="0075331C"/>
    <w:rsid w:val="00753EE3"/>
    <w:rsid w:val="0075518B"/>
    <w:rsid w:val="007558FD"/>
    <w:rsid w:val="00756F90"/>
    <w:rsid w:val="00757B58"/>
    <w:rsid w:val="00762B94"/>
    <w:rsid w:val="00764942"/>
    <w:rsid w:val="00765259"/>
    <w:rsid w:val="007656AF"/>
    <w:rsid w:val="00765F1D"/>
    <w:rsid w:val="00766A73"/>
    <w:rsid w:val="00767378"/>
    <w:rsid w:val="00767535"/>
    <w:rsid w:val="00771131"/>
    <w:rsid w:val="007721D1"/>
    <w:rsid w:val="007747FB"/>
    <w:rsid w:val="00776EE4"/>
    <w:rsid w:val="00777CDB"/>
    <w:rsid w:val="00777FF7"/>
    <w:rsid w:val="00780F93"/>
    <w:rsid w:val="00781D08"/>
    <w:rsid w:val="00783064"/>
    <w:rsid w:val="0078338D"/>
    <w:rsid w:val="007842F2"/>
    <w:rsid w:val="00785DFF"/>
    <w:rsid w:val="00786289"/>
    <w:rsid w:val="0078631F"/>
    <w:rsid w:val="007864E5"/>
    <w:rsid w:val="007869B9"/>
    <w:rsid w:val="007878A8"/>
    <w:rsid w:val="00791450"/>
    <w:rsid w:val="00792035"/>
    <w:rsid w:val="00792416"/>
    <w:rsid w:val="00792704"/>
    <w:rsid w:val="00793A8F"/>
    <w:rsid w:val="007940E2"/>
    <w:rsid w:val="0079427E"/>
    <w:rsid w:val="00795CC1"/>
    <w:rsid w:val="00796568"/>
    <w:rsid w:val="007976B6"/>
    <w:rsid w:val="007A0507"/>
    <w:rsid w:val="007A0BCF"/>
    <w:rsid w:val="007A0DC9"/>
    <w:rsid w:val="007A1542"/>
    <w:rsid w:val="007A24DC"/>
    <w:rsid w:val="007A28EB"/>
    <w:rsid w:val="007A2E06"/>
    <w:rsid w:val="007A377B"/>
    <w:rsid w:val="007A3C50"/>
    <w:rsid w:val="007A3F06"/>
    <w:rsid w:val="007A4B81"/>
    <w:rsid w:val="007A5DB5"/>
    <w:rsid w:val="007A6C7D"/>
    <w:rsid w:val="007A713D"/>
    <w:rsid w:val="007A7302"/>
    <w:rsid w:val="007A7BC4"/>
    <w:rsid w:val="007B042B"/>
    <w:rsid w:val="007B16F6"/>
    <w:rsid w:val="007B1C4B"/>
    <w:rsid w:val="007B3FD3"/>
    <w:rsid w:val="007B469E"/>
    <w:rsid w:val="007B5666"/>
    <w:rsid w:val="007B631C"/>
    <w:rsid w:val="007B679D"/>
    <w:rsid w:val="007B6B9F"/>
    <w:rsid w:val="007B7C1C"/>
    <w:rsid w:val="007B7FCE"/>
    <w:rsid w:val="007C0F78"/>
    <w:rsid w:val="007C1C5A"/>
    <w:rsid w:val="007C24BF"/>
    <w:rsid w:val="007C2845"/>
    <w:rsid w:val="007C2ADF"/>
    <w:rsid w:val="007C5689"/>
    <w:rsid w:val="007C6EB7"/>
    <w:rsid w:val="007D09E8"/>
    <w:rsid w:val="007D0AB0"/>
    <w:rsid w:val="007D0F8B"/>
    <w:rsid w:val="007D17AD"/>
    <w:rsid w:val="007D38FC"/>
    <w:rsid w:val="007D3DD4"/>
    <w:rsid w:val="007D66BC"/>
    <w:rsid w:val="007E05D2"/>
    <w:rsid w:val="007E1FA3"/>
    <w:rsid w:val="007E4A89"/>
    <w:rsid w:val="007E5067"/>
    <w:rsid w:val="007E5A04"/>
    <w:rsid w:val="007E647C"/>
    <w:rsid w:val="007E6648"/>
    <w:rsid w:val="007E760C"/>
    <w:rsid w:val="007E7932"/>
    <w:rsid w:val="007E7DC1"/>
    <w:rsid w:val="007E7E5B"/>
    <w:rsid w:val="007F1928"/>
    <w:rsid w:val="007F2120"/>
    <w:rsid w:val="007F291E"/>
    <w:rsid w:val="007F3094"/>
    <w:rsid w:val="007F48B5"/>
    <w:rsid w:val="007F4BE4"/>
    <w:rsid w:val="007F5150"/>
    <w:rsid w:val="007F5F37"/>
    <w:rsid w:val="007F607C"/>
    <w:rsid w:val="007F6F2D"/>
    <w:rsid w:val="007F7DA7"/>
    <w:rsid w:val="008007EB"/>
    <w:rsid w:val="0080243B"/>
    <w:rsid w:val="00802BFB"/>
    <w:rsid w:val="008036B9"/>
    <w:rsid w:val="008039E7"/>
    <w:rsid w:val="0080407D"/>
    <w:rsid w:val="0080472D"/>
    <w:rsid w:val="00804CAB"/>
    <w:rsid w:val="008050BD"/>
    <w:rsid w:val="00806614"/>
    <w:rsid w:val="00806C7E"/>
    <w:rsid w:val="00807476"/>
    <w:rsid w:val="00807D09"/>
    <w:rsid w:val="00810D99"/>
    <w:rsid w:val="00810F1F"/>
    <w:rsid w:val="00814268"/>
    <w:rsid w:val="00815423"/>
    <w:rsid w:val="0081571F"/>
    <w:rsid w:val="0081688D"/>
    <w:rsid w:val="00816CDD"/>
    <w:rsid w:val="0082026B"/>
    <w:rsid w:val="008204D1"/>
    <w:rsid w:val="008211B6"/>
    <w:rsid w:val="008214B0"/>
    <w:rsid w:val="00821B11"/>
    <w:rsid w:val="00823585"/>
    <w:rsid w:val="00823965"/>
    <w:rsid w:val="008241C7"/>
    <w:rsid w:val="008248F3"/>
    <w:rsid w:val="0082551D"/>
    <w:rsid w:val="0082647C"/>
    <w:rsid w:val="00826661"/>
    <w:rsid w:val="0082784D"/>
    <w:rsid w:val="00830190"/>
    <w:rsid w:val="00830663"/>
    <w:rsid w:val="008317D4"/>
    <w:rsid w:val="00833F68"/>
    <w:rsid w:val="00834644"/>
    <w:rsid w:val="00835F00"/>
    <w:rsid w:val="008362C6"/>
    <w:rsid w:val="008372AD"/>
    <w:rsid w:val="00837A21"/>
    <w:rsid w:val="00837E0C"/>
    <w:rsid w:val="0084035F"/>
    <w:rsid w:val="00842830"/>
    <w:rsid w:val="00842BB8"/>
    <w:rsid w:val="00842C17"/>
    <w:rsid w:val="00846671"/>
    <w:rsid w:val="00852BB2"/>
    <w:rsid w:val="00852D7E"/>
    <w:rsid w:val="00853421"/>
    <w:rsid w:val="00855227"/>
    <w:rsid w:val="008554A8"/>
    <w:rsid w:val="00855647"/>
    <w:rsid w:val="0085589A"/>
    <w:rsid w:val="0085735D"/>
    <w:rsid w:val="00861C3E"/>
    <w:rsid w:val="00862C9D"/>
    <w:rsid w:val="00863070"/>
    <w:rsid w:val="00863606"/>
    <w:rsid w:val="00864A08"/>
    <w:rsid w:val="008665BC"/>
    <w:rsid w:val="00874EAF"/>
    <w:rsid w:val="0088009C"/>
    <w:rsid w:val="0088269F"/>
    <w:rsid w:val="0088399F"/>
    <w:rsid w:val="00885243"/>
    <w:rsid w:val="00885E21"/>
    <w:rsid w:val="00886D5A"/>
    <w:rsid w:val="00887309"/>
    <w:rsid w:val="00895189"/>
    <w:rsid w:val="00896409"/>
    <w:rsid w:val="00896AF5"/>
    <w:rsid w:val="008975BC"/>
    <w:rsid w:val="008A0A5F"/>
    <w:rsid w:val="008A0F1B"/>
    <w:rsid w:val="008A10E8"/>
    <w:rsid w:val="008A20AC"/>
    <w:rsid w:val="008A3F8B"/>
    <w:rsid w:val="008A4843"/>
    <w:rsid w:val="008A4A4B"/>
    <w:rsid w:val="008A4EF7"/>
    <w:rsid w:val="008A5680"/>
    <w:rsid w:val="008A5993"/>
    <w:rsid w:val="008A5AE3"/>
    <w:rsid w:val="008A75A2"/>
    <w:rsid w:val="008A7989"/>
    <w:rsid w:val="008A7AE9"/>
    <w:rsid w:val="008A7C74"/>
    <w:rsid w:val="008B08EA"/>
    <w:rsid w:val="008B27C1"/>
    <w:rsid w:val="008B2C90"/>
    <w:rsid w:val="008B2CB4"/>
    <w:rsid w:val="008B3522"/>
    <w:rsid w:val="008B4699"/>
    <w:rsid w:val="008B5A71"/>
    <w:rsid w:val="008B5F76"/>
    <w:rsid w:val="008C089D"/>
    <w:rsid w:val="008C0E6C"/>
    <w:rsid w:val="008C188B"/>
    <w:rsid w:val="008C1963"/>
    <w:rsid w:val="008C1AA6"/>
    <w:rsid w:val="008C2166"/>
    <w:rsid w:val="008C345C"/>
    <w:rsid w:val="008C576D"/>
    <w:rsid w:val="008C5CBB"/>
    <w:rsid w:val="008C5F28"/>
    <w:rsid w:val="008C6112"/>
    <w:rsid w:val="008C660E"/>
    <w:rsid w:val="008D0486"/>
    <w:rsid w:val="008D1373"/>
    <w:rsid w:val="008D1A22"/>
    <w:rsid w:val="008D220A"/>
    <w:rsid w:val="008D405C"/>
    <w:rsid w:val="008D4A92"/>
    <w:rsid w:val="008D4BD3"/>
    <w:rsid w:val="008D7EED"/>
    <w:rsid w:val="008E1F15"/>
    <w:rsid w:val="008E22DE"/>
    <w:rsid w:val="008E3396"/>
    <w:rsid w:val="008E3EEC"/>
    <w:rsid w:val="008E4EC9"/>
    <w:rsid w:val="008E5687"/>
    <w:rsid w:val="008E7CF4"/>
    <w:rsid w:val="008F0189"/>
    <w:rsid w:val="008F0474"/>
    <w:rsid w:val="008F08C9"/>
    <w:rsid w:val="008F2344"/>
    <w:rsid w:val="008F345E"/>
    <w:rsid w:val="008F5DE9"/>
    <w:rsid w:val="008F683B"/>
    <w:rsid w:val="008F72E4"/>
    <w:rsid w:val="008F7954"/>
    <w:rsid w:val="009003EF"/>
    <w:rsid w:val="0090136C"/>
    <w:rsid w:val="00901CF2"/>
    <w:rsid w:val="00902958"/>
    <w:rsid w:val="00902B62"/>
    <w:rsid w:val="00903419"/>
    <w:rsid w:val="00903661"/>
    <w:rsid w:val="00905B47"/>
    <w:rsid w:val="00905D14"/>
    <w:rsid w:val="009062BA"/>
    <w:rsid w:val="00907888"/>
    <w:rsid w:val="00910160"/>
    <w:rsid w:val="0091084E"/>
    <w:rsid w:val="009109A6"/>
    <w:rsid w:val="009119BA"/>
    <w:rsid w:val="00913226"/>
    <w:rsid w:val="0091361D"/>
    <w:rsid w:val="00913635"/>
    <w:rsid w:val="009137D4"/>
    <w:rsid w:val="00913BB5"/>
    <w:rsid w:val="009151E2"/>
    <w:rsid w:val="00916358"/>
    <w:rsid w:val="00917BC9"/>
    <w:rsid w:val="009217AF"/>
    <w:rsid w:val="0092299D"/>
    <w:rsid w:val="00924049"/>
    <w:rsid w:val="00924ACF"/>
    <w:rsid w:val="00925B06"/>
    <w:rsid w:val="009263E1"/>
    <w:rsid w:val="0092712F"/>
    <w:rsid w:val="00927EA7"/>
    <w:rsid w:val="009322C7"/>
    <w:rsid w:val="009325A2"/>
    <w:rsid w:val="00935059"/>
    <w:rsid w:val="009350CB"/>
    <w:rsid w:val="009352D1"/>
    <w:rsid w:val="00940418"/>
    <w:rsid w:val="00941A31"/>
    <w:rsid w:val="00941AF9"/>
    <w:rsid w:val="00941B62"/>
    <w:rsid w:val="009425CD"/>
    <w:rsid w:val="00942A5B"/>
    <w:rsid w:val="00942D62"/>
    <w:rsid w:val="00943D20"/>
    <w:rsid w:val="00951B32"/>
    <w:rsid w:val="009525E3"/>
    <w:rsid w:val="0095283D"/>
    <w:rsid w:val="00952FE5"/>
    <w:rsid w:val="00953E44"/>
    <w:rsid w:val="00954DDA"/>
    <w:rsid w:val="00955017"/>
    <w:rsid w:val="00955175"/>
    <w:rsid w:val="00955794"/>
    <w:rsid w:val="00961B36"/>
    <w:rsid w:val="009624D1"/>
    <w:rsid w:val="0096308A"/>
    <w:rsid w:val="00963B50"/>
    <w:rsid w:val="00964AD7"/>
    <w:rsid w:val="00964ED1"/>
    <w:rsid w:val="00965808"/>
    <w:rsid w:val="0096624D"/>
    <w:rsid w:val="00966E3B"/>
    <w:rsid w:val="00967566"/>
    <w:rsid w:val="00970E89"/>
    <w:rsid w:val="009735DF"/>
    <w:rsid w:val="00973779"/>
    <w:rsid w:val="00973C89"/>
    <w:rsid w:val="009750AB"/>
    <w:rsid w:val="00975A0D"/>
    <w:rsid w:val="00976808"/>
    <w:rsid w:val="00976E02"/>
    <w:rsid w:val="0098062B"/>
    <w:rsid w:val="00980685"/>
    <w:rsid w:val="009813EE"/>
    <w:rsid w:val="00981896"/>
    <w:rsid w:val="0098242D"/>
    <w:rsid w:val="00983629"/>
    <w:rsid w:val="0098461B"/>
    <w:rsid w:val="00985434"/>
    <w:rsid w:val="009863B8"/>
    <w:rsid w:val="009864B4"/>
    <w:rsid w:val="00986A7A"/>
    <w:rsid w:val="009903E4"/>
    <w:rsid w:val="00990412"/>
    <w:rsid w:val="00990A99"/>
    <w:rsid w:val="00990E51"/>
    <w:rsid w:val="009913B4"/>
    <w:rsid w:val="00992C28"/>
    <w:rsid w:val="00993547"/>
    <w:rsid w:val="00993B6C"/>
    <w:rsid w:val="009945A1"/>
    <w:rsid w:val="00995CFA"/>
    <w:rsid w:val="00996746"/>
    <w:rsid w:val="00997086"/>
    <w:rsid w:val="00997FE9"/>
    <w:rsid w:val="0099D104"/>
    <w:rsid w:val="009A1433"/>
    <w:rsid w:val="009A16E8"/>
    <w:rsid w:val="009A170E"/>
    <w:rsid w:val="009A379A"/>
    <w:rsid w:val="009A5380"/>
    <w:rsid w:val="009A6874"/>
    <w:rsid w:val="009A6E23"/>
    <w:rsid w:val="009A6FE4"/>
    <w:rsid w:val="009A7AB4"/>
    <w:rsid w:val="009A7C43"/>
    <w:rsid w:val="009B1696"/>
    <w:rsid w:val="009B2244"/>
    <w:rsid w:val="009B62D8"/>
    <w:rsid w:val="009B7135"/>
    <w:rsid w:val="009C08BE"/>
    <w:rsid w:val="009C0DCB"/>
    <w:rsid w:val="009C152C"/>
    <w:rsid w:val="009C3939"/>
    <w:rsid w:val="009C3AB0"/>
    <w:rsid w:val="009C482C"/>
    <w:rsid w:val="009C48AF"/>
    <w:rsid w:val="009C4F90"/>
    <w:rsid w:val="009C56D8"/>
    <w:rsid w:val="009C7482"/>
    <w:rsid w:val="009C7DF7"/>
    <w:rsid w:val="009D00C6"/>
    <w:rsid w:val="009D0D8D"/>
    <w:rsid w:val="009D0F74"/>
    <w:rsid w:val="009D1AC2"/>
    <w:rsid w:val="009D1F89"/>
    <w:rsid w:val="009D219F"/>
    <w:rsid w:val="009D345D"/>
    <w:rsid w:val="009D5D35"/>
    <w:rsid w:val="009E00D9"/>
    <w:rsid w:val="009E03EB"/>
    <w:rsid w:val="009E319F"/>
    <w:rsid w:val="009E4DB4"/>
    <w:rsid w:val="009E58B5"/>
    <w:rsid w:val="009E73C1"/>
    <w:rsid w:val="009F09DD"/>
    <w:rsid w:val="009F0B8A"/>
    <w:rsid w:val="009F315B"/>
    <w:rsid w:val="009F42FF"/>
    <w:rsid w:val="009F4BFE"/>
    <w:rsid w:val="009F59F3"/>
    <w:rsid w:val="009F5D7A"/>
    <w:rsid w:val="009F6C3F"/>
    <w:rsid w:val="00A0075D"/>
    <w:rsid w:val="00A0173B"/>
    <w:rsid w:val="00A02472"/>
    <w:rsid w:val="00A03684"/>
    <w:rsid w:val="00A051FE"/>
    <w:rsid w:val="00A06040"/>
    <w:rsid w:val="00A06D29"/>
    <w:rsid w:val="00A06E14"/>
    <w:rsid w:val="00A07D9D"/>
    <w:rsid w:val="00A1067E"/>
    <w:rsid w:val="00A12AEC"/>
    <w:rsid w:val="00A14CEC"/>
    <w:rsid w:val="00A15FA7"/>
    <w:rsid w:val="00A170C7"/>
    <w:rsid w:val="00A173F9"/>
    <w:rsid w:val="00A20B4C"/>
    <w:rsid w:val="00A20D31"/>
    <w:rsid w:val="00A21E49"/>
    <w:rsid w:val="00A21F36"/>
    <w:rsid w:val="00A224CB"/>
    <w:rsid w:val="00A22BF2"/>
    <w:rsid w:val="00A23B60"/>
    <w:rsid w:val="00A240CA"/>
    <w:rsid w:val="00A24110"/>
    <w:rsid w:val="00A2484E"/>
    <w:rsid w:val="00A24DF5"/>
    <w:rsid w:val="00A26A31"/>
    <w:rsid w:val="00A301F2"/>
    <w:rsid w:val="00A30A68"/>
    <w:rsid w:val="00A3198E"/>
    <w:rsid w:val="00A33345"/>
    <w:rsid w:val="00A3393D"/>
    <w:rsid w:val="00A3447B"/>
    <w:rsid w:val="00A34F4F"/>
    <w:rsid w:val="00A35089"/>
    <w:rsid w:val="00A3583A"/>
    <w:rsid w:val="00A35BE4"/>
    <w:rsid w:val="00A35F86"/>
    <w:rsid w:val="00A36B7F"/>
    <w:rsid w:val="00A4056C"/>
    <w:rsid w:val="00A42AE1"/>
    <w:rsid w:val="00A42D8A"/>
    <w:rsid w:val="00A4389A"/>
    <w:rsid w:val="00A44033"/>
    <w:rsid w:val="00A444B1"/>
    <w:rsid w:val="00A44812"/>
    <w:rsid w:val="00A46DCD"/>
    <w:rsid w:val="00A47121"/>
    <w:rsid w:val="00A4747F"/>
    <w:rsid w:val="00A47BBB"/>
    <w:rsid w:val="00A50827"/>
    <w:rsid w:val="00A5091C"/>
    <w:rsid w:val="00A5092F"/>
    <w:rsid w:val="00A51B02"/>
    <w:rsid w:val="00A539AF"/>
    <w:rsid w:val="00A53E7D"/>
    <w:rsid w:val="00A542CD"/>
    <w:rsid w:val="00A545B9"/>
    <w:rsid w:val="00A54CFB"/>
    <w:rsid w:val="00A561A4"/>
    <w:rsid w:val="00A56675"/>
    <w:rsid w:val="00A57E78"/>
    <w:rsid w:val="00A60FCF"/>
    <w:rsid w:val="00A61577"/>
    <w:rsid w:val="00A6301E"/>
    <w:rsid w:val="00A640E3"/>
    <w:rsid w:val="00A64E65"/>
    <w:rsid w:val="00A67B7B"/>
    <w:rsid w:val="00A728DF"/>
    <w:rsid w:val="00A73A61"/>
    <w:rsid w:val="00A75208"/>
    <w:rsid w:val="00A76B6D"/>
    <w:rsid w:val="00A77E2E"/>
    <w:rsid w:val="00A81809"/>
    <w:rsid w:val="00A82F37"/>
    <w:rsid w:val="00A831DD"/>
    <w:rsid w:val="00A840B5"/>
    <w:rsid w:val="00A84315"/>
    <w:rsid w:val="00A84957"/>
    <w:rsid w:val="00A85838"/>
    <w:rsid w:val="00A8640D"/>
    <w:rsid w:val="00A87568"/>
    <w:rsid w:val="00A922EE"/>
    <w:rsid w:val="00A94971"/>
    <w:rsid w:val="00A94F9B"/>
    <w:rsid w:val="00A9677C"/>
    <w:rsid w:val="00A97AE6"/>
    <w:rsid w:val="00A97DE2"/>
    <w:rsid w:val="00AA0311"/>
    <w:rsid w:val="00AA1DF7"/>
    <w:rsid w:val="00AA2174"/>
    <w:rsid w:val="00AA2692"/>
    <w:rsid w:val="00AA26C4"/>
    <w:rsid w:val="00AA330E"/>
    <w:rsid w:val="00AA48D0"/>
    <w:rsid w:val="00AA4E5B"/>
    <w:rsid w:val="00AA615C"/>
    <w:rsid w:val="00AA6800"/>
    <w:rsid w:val="00AB0ED0"/>
    <w:rsid w:val="00AB1490"/>
    <w:rsid w:val="00AB18B1"/>
    <w:rsid w:val="00AB216A"/>
    <w:rsid w:val="00AB2297"/>
    <w:rsid w:val="00AB23CD"/>
    <w:rsid w:val="00AB30F9"/>
    <w:rsid w:val="00AB356E"/>
    <w:rsid w:val="00AB5579"/>
    <w:rsid w:val="00AB6F93"/>
    <w:rsid w:val="00AB7BDB"/>
    <w:rsid w:val="00AB7C71"/>
    <w:rsid w:val="00AC02BD"/>
    <w:rsid w:val="00AC0D00"/>
    <w:rsid w:val="00AC1032"/>
    <w:rsid w:val="00AC14A2"/>
    <w:rsid w:val="00AC1517"/>
    <w:rsid w:val="00AC4AAE"/>
    <w:rsid w:val="00AC5D4A"/>
    <w:rsid w:val="00AC60DC"/>
    <w:rsid w:val="00AC628F"/>
    <w:rsid w:val="00AD05A3"/>
    <w:rsid w:val="00AD062D"/>
    <w:rsid w:val="00AD3161"/>
    <w:rsid w:val="00AD3227"/>
    <w:rsid w:val="00AD3761"/>
    <w:rsid w:val="00AD3954"/>
    <w:rsid w:val="00AD5677"/>
    <w:rsid w:val="00AD600E"/>
    <w:rsid w:val="00AD6A02"/>
    <w:rsid w:val="00AD74B0"/>
    <w:rsid w:val="00AE0647"/>
    <w:rsid w:val="00AE1407"/>
    <w:rsid w:val="00AE16CD"/>
    <w:rsid w:val="00AE24E6"/>
    <w:rsid w:val="00AE251D"/>
    <w:rsid w:val="00AE38BD"/>
    <w:rsid w:val="00AE4ABC"/>
    <w:rsid w:val="00AE511D"/>
    <w:rsid w:val="00AE5941"/>
    <w:rsid w:val="00AE6909"/>
    <w:rsid w:val="00AE7DC9"/>
    <w:rsid w:val="00AF09F2"/>
    <w:rsid w:val="00AF0B6A"/>
    <w:rsid w:val="00AF1E2F"/>
    <w:rsid w:val="00AF29C6"/>
    <w:rsid w:val="00AF3432"/>
    <w:rsid w:val="00AF34D8"/>
    <w:rsid w:val="00AF3A12"/>
    <w:rsid w:val="00AF4D9E"/>
    <w:rsid w:val="00AF53CA"/>
    <w:rsid w:val="00B01DF6"/>
    <w:rsid w:val="00B03CDD"/>
    <w:rsid w:val="00B03D8A"/>
    <w:rsid w:val="00B03E95"/>
    <w:rsid w:val="00B044E4"/>
    <w:rsid w:val="00B04B1C"/>
    <w:rsid w:val="00B04DE6"/>
    <w:rsid w:val="00B0602F"/>
    <w:rsid w:val="00B06375"/>
    <w:rsid w:val="00B076D8"/>
    <w:rsid w:val="00B10F08"/>
    <w:rsid w:val="00B11077"/>
    <w:rsid w:val="00B12432"/>
    <w:rsid w:val="00B13353"/>
    <w:rsid w:val="00B14035"/>
    <w:rsid w:val="00B16BE3"/>
    <w:rsid w:val="00B16F75"/>
    <w:rsid w:val="00B174A5"/>
    <w:rsid w:val="00B20036"/>
    <w:rsid w:val="00B21054"/>
    <w:rsid w:val="00B211B3"/>
    <w:rsid w:val="00B2184E"/>
    <w:rsid w:val="00B23447"/>
    <w:rsid w:val="00B23642"/>
    <w:rsid w:val="00B23E7E"/>
    <w:rsid w:val="00B2408D"/>
    <w:rsid w:val="00B26A47"/>
    <w:rsid w:val="00B30454"/>
    <w:rsid w:val="00B308AD"/>
    <w:rsid w:val="00B31585"/>
    <w:rsid w:val="00B32725"/>
    <w:rsid w:val="00B32D9B"/>
    <w:rsid w:val="00B333F0"/>
    <w:rsid w:val="00B34BAB"/>
    <w:rsid w:val="00B3689E"/>
    <w:rsid w:val="00B36B27"/>
    <w:rsid w:val="00B41A05"/>
    <w:rsid w:val="00B4299F"/>
    <w:rsid w:val="00B42D39"/>
    <w:rsid w:val="00B43047"/>
    <w:rsid w:val="00B43D6D"/>
    <w:rsid w:val="00B452C5"/>
    <w:rsid w:val="00B4566C"/>
    <w:rsid w:val="00B4598E"/>
    <w:rsid w:val="00B45BCE"/>
    <w:rsid w:val="00B45FB5"/>
    <w:rsid w:val="00B4623D"/>
    <w:rsid w:val="00B46274"/>
    <w:rsid w:val="00B4630E"/>
    <w:rsid w:val="00B46961"/>
    <w:rsid w:val="00B47DCA"/>
    <w:rsid w:val="00B50B34"/>
    <w:rsid w:val="00B510A6"/>
    <w:rsid w:val="00B5177B"/>
    <w:rsid w:val="00B52E20"/>
    <w:rsid w:val="00B5483D"/>
    <w:rsid w:val="00B549F6"/>
    <w:rsid w:val="00B60C85"/>
    <w:rsid w:val="00B63AD3"/>
    <w:rsid w:val="00B67009"/>
    <w:rsid w:val="00B678AE"/>
    <w:rsid w:val="00B737E1"/>
    <w:rsid w:val="00B75230"/>
    <w:rsid w:val="00B76392"/>
    <w:rsid w:val="00B80264"/>
    <w:rsid w:val="00B831B6"/>
    <w:rsid w:val="00B83370"/>
    <w:rsid w:val="00B83CA1"/>
    <w:rsid w:val="00B85ADF"/>
    <w:rsid w:val="00B85F1F"/>
    <w:rsid w:val="00B861BA"/>
    <w:rsid w:val="00B872A3"/>
    <w:rsid w:val="00B90840"/>
    <w:rsid w:val="00B90FFA"/>
    <w:rsid w:val="00B9322A"/>
    <w:rsid w:val="00B933E1"/>
    <w:rsid w:val="00B94311"/>
    <w:rsid w:val="00B9682F"/>
    <w:rsid w:val="00BA3085"/>
    <w:rsid w:val="00BA4687"/>
    <w:rsid w:val="00BA4D75"/>
    <w:rsid w:val="00BA4F4E"/>
    <w:rsid w:val="00BA521A"/>
    <w:rsid w:val="00BA5CC3"/>
    <w:rsid w:val="00BA63B4"/>
    <w:rsid w:val="00BA6753"/>
    <w:rsid w:val="00BB0EA9"/>
    <w:rsid w:val="00BB0F9B"/>
    <w:rsid w:val="00BB155C"/>
    <w:rsid w:val="00BB1803"/>
    <w:rsid w:val="00BB19FD"/>
    <w:rsid w:val="00BB2F91"/>
    <w:rsid w:val="00BB355D"/>
    <w:rsid w:val="00BB4773"/>
    <w:rsid w:val="00BB5083"/>
    <w:rsid w:val="00BB5363"/>
    <w:rsid w:val="00BB5876"/>
    <w:rsid w:val="00BB7470"/>
    <w:rsid w:val="00BC06DF"/>
    <w:rsid w:val="00BC0E4E"/>
    <w:rsid w:val="00BC126D"/>
    <w:rsid w:val="00BC13F5"/>
    <w:rsid w:val="00BC1E40"/>
    <w:rsid w:val="00BC443E"/>
    <w:rsid w:val="00BC4A48"/>
    <w:rsid w:val="00BC5CA8"/>
    <w:rsid w:val="00BC716F"/>
    <w:rsid w:val="00BC75EF"/>
    <w:rsid w:val="00BD2668"/>
    <w:rsid w:val="00BD2BE3"/>
    <w:rsid w:val="00BD2D96"/>
    <w:rsid w:val="00BD2E17"/>
    <w:rsid w:val="00BD4180"/>
    <w:rsid w:val="00BD423B"/>
    <w:rsid w:val="00BD4988"/>
    <w:rsid w:val="00BD4E3F"/>
    <w:rsid w:val="00BD7AD9"/>
    <w:rsid w:val="00BE33DC"/>
    <w:rsid w:val="00BE3E3D"/>
    <w:rsid w:val="00BE51D3"/>
    <w:rsid w:val="00BF0F18"/>
    <w:rsid w:val="00BF11FA"/>
    <w:rsid w:val="00BF3242"/>
    <w:rsid w:val="00BF4ED2"/>
    <w:rsid w:val="00BF5DEB"/>
    <w:rsid w:val="00BF5EAC"/>
    <w:rsid w:val="00BF61D4"/>
    <w:rsid w:val="00C00328"/>
    <w:rsid w:val="00C0115E"/>
    <w:rsid w:val="00C0187F"/>
    <w:rsid w:val="00C01FF6"/>
    <w:rsid w:val="00C02305"/>
    <w:rsid w:val="00C02B92"/>
    <w:rsid w:val="00C02D7C"/>
    <w:rsid w:val="00C03372"/>
    <w:rsid w:val="00C04B0B"/>
    <w:rsid w:val="00C04CA6"/>
    <w:rsid w:val="00C050E7"/>
    <w:rsid w:val="00C10E8F"/>
    <w:rsid w:val="00C11362"/>
    <w:rsid w:val="00C11BCA"/>
    <w:rsid w:val="00C11CC5"/>
    <w:rsid w:val="00C12B19"/>
    <w:rsid w:val="00C13390"/>
    <w:rsid w:val="00C138FD"/>
    <w:rsid w:val="00C16F76"/>
    <w:rsid w:val="00C205B2"/>
    <w:rsid w:val="00C222C1"/>
    <w:rsid w:val="00C22E27"/>
    <w:rsid w:val="00C2347F"/>
    <w:rsid w:val="00C23566"/>
    <w:rsid w:val="00C2419A"/>
    <w:rsid w:val="00C243C5"/>
    <w:rsid w:val="00C253FF"/>
    <w:rsid w:val="00C2579B"/>
    <w:rsid w:val="00C267D1"/>
    <w:rsid w:val="00C27248"/>
    <w:rsid w:val="00C30089"/>
    <w:rsid w:val="00C30FFC"/>
    <w:rsid w:val="00C3124C"/>
    <w:rsid w:val="00C31BE9"/>
    <w:rsid w:val="00C337A2"/>
    <w:rsid w:val="00C33A92"/>
    <w:rsid w:val="00C34625"/>
    <w:rsid w:val="00C34F43"/>
    <w:rsid w:val="00C35B3D"/>
    <w:rsid w:val="00C369C4"/>
    <w:rsid w:val="00C404A7"/>
    <w:rsid w:val="00C40766"/>
    <w:rsid w:val="00C41333"/>
    <w:rsid w:val="00C4148A"/>
    <w:rsid w:val="00C4187F"/>
    <w:rsid w:val="00C41D80"/>
    <w:rsid w:val="00C43C09"/>
    <w:rsid w:val="00C43EBA"/>
    <w:rsid w:val="00C449D7"/>
    <w:rsid w:val="00C45CC3"/>
    <w:rsid w:val="00C46195"/>
    <w:rsid w:val="00C47BF3"/>
    <w:rsid w:val="00C50892"/>
    <w:rsid w:val="00C50B2C"/>
    <w:rsid w:val="00C521BC"/>
    <w:rsid w:val="00C5220B"/>
    <w:rsid w:val="00C53800"/>
    <w:rsid w:val="00C53BDB"/>
    <w:rsid w:val="00C543D4"/>
    <w:rsid w:val="00C54CCD"/>
    <w:rsid w:val="00C57395"/>
    <w:rsid w:val="00C6026C"/>
    <w:rsid w:val="00C6041C"/>
    <w:rsid w:val="00C62007"/>
    <w:rsid w:val="00C620D2"/>
    <w:rsid w:val="00C62639"/>
    <w:rsid w:val="00C636CE"/>
    <w:rsid w:val="00C64475"/>
    <w:rsid w:val="00C65607"/>
    <w:rsid w:val="00C656A8"/>
    <w:rsid w:val="00C70D76"/>
    <w:rsid w:val="00C71018"/>
    <w:rsid w:val="00C71364"/>
    <w:rsid w:val="00C7264C"/>
    <w:rsid w:val="00C732AB"/>
    <w:rsid w:val="00C74D11"/>
    <w:rsid w:val="00C76464"/>
    <w:rsid w:val="00C7662F"/>
    <w:rsid w:val="00C76958"/>
    <w:rsid w:val="00C77ACC"/>
    <w:rsid w:val="00C806F9"/>
    <w:rsid w:val="00C80B23"/>
    <w:rsid w:val="00C8182E"/>
    <w:rsid w:val="00C8327E"/>
    <w:rsid w:val="00C849C8"/>
    <w:rsid w:val="00C84C8E"/>
    <w:rsid w:val="00C85485"/>
    <w:rsid w:val="00C854F5"/>
    <w:rsid w:val="00C86851"/>
    <w:rsid w:val="00C87132"/>
    <w:rsid w:val="00C87763"/>
    <w:rsid w:val="00C90B7A"/>
    <w:rsid w:val="00C9117C"/>
    <w:rsid w:val="00C917AF"/>
    <w:rsid w:val="00C917BB"/>
    <w:rsid w:val="00C92D9C"/>
    <w:rsid w:val="00C93ACE"/>
    <w:rsid w:val="00C94A25"/>
    <w:rsid w:val="00C9772A"/>
    <w:rsid w:val="00CA08A6"/>
    <w:rsid w:val="00CA0D5A"/>
    <w:rsid w:val="00CA1AC3"/>
    <w:rsid w:val="00CA4848"/>
    <w:rsid w:val="00CA5134"/>
    <w:rsid w:val="00CA6F4C"/>
    <w:rsid w:val="00CA772F"/>
    <w:rsid w:val="00CA7BE4"/>
    <w:rsid w:val="00CB0BAE"/>
    <w:rsid w:val="00CB1533"/>
    <w:rsid w:val="00CB17FF"/>
    <w:rsid w:val="00CB3503"/>
    <w:rsid w:val="00CB3BDF"/>
    <w:rsid w:val="00CB4AD3"/>
    <w:rsid w:val="00CB538D"/>
    <w:rsid w:val="00CB7719"/>
    <w:rsid w:val="00CB7D28"/>
    <w:rsid w:val="00CC01EB"/>
    <w:rsid w:val="00CC0B59"/>
    <w:rsid w:val="00CC1DA0"/>
    <w:rsid w:val="00CC4D46"/>
    <w:rsid w:val="00CC5DC7"/>
    <w:rsid w:val="00CC6437"/>
    <w:rsid w:val="00CC6E97"/>
    <w:rsid w:val="00CC75EB"/>
    <w:rsid w:val="00CC7B3D"/>
    <w:rsid w:val="00CD105B"/>
    <w:rsid w:val="00CD3A2C"/>
    <w:rsid w:val="00CD4393"/>
    <w:rsid w:val="00CD44FA"/>
    <w:rsid w:val="00CD4D7B"/>
    <w:rsid w:val="00CD523D"/>
    <w:rsid w:val="00CD63E9"/>
    <w:rsid w:val="00CD6676"/>
    <w:rsid w:val="00CD7749"/>
    <w:rsid w:val="00CE0043"/>
    <w:rsid w:val="00CE05A3"/>
    <w:rsid w:val="00CE1328"/>
    <w:rsid w:val="00CE14A6"/>
    <w:rsid w:val="00CE16CB"/>
    <w:rsid w:val="00CE4EAC"/>
    <w:rsid w:val="00CE6CC7"/>
    <w:rsid w:val="00CF05DB"/>
    <w:rsid w:val="00CF1424"/>
    <w:rsid w:val="00CF39B2"/>
    <w:rsid w:val="00D0119E"/>
    <w:rsid w:val="00D012AF"/>
    <w:rsid w:val="00D01A3D"/>
    <w:rsid w:val="00D020FB"/>
    <w:rsid w:val="00D03CF9"/>
    <w:rsid w:val="00D055E2"/>
    <w:rsid w:val="00D06570"/>
    <w:rsid w:val="00D07DE0"/>
    <w:rsid w:val="00D1449D"/>
    <w:rsid w:val="00D148A4"/>
    <w:rsid w:val="00D14F0A"/>
    <w:rsid w:val="00D159CF"/>
    <w:rsid w:val="00D21A5B"/>
    <w:rsid w:val="00D21B54"/>
    <w:rsid w:val="00D22954"/>
    <w:rsid w:val="00D22D8C"/>
    <w:rsid w:val="00D23227"/>
    <w:rsid w:val="00D241F6"/>
    <w:rsid w:val="00D245B7"/>
    <w:rsid w:val="00D24600"/>
    <w:rsid w:val="00D2529D"/>
    <w:rsid w:val="00D2551A"/>
    <w:rsid w:val="00D26253"/>
    <w:rsid w:val="00D265B8"/>
    <w:rsid w:val="00D2768C"/>
    <w:rsid w:val="00D27AE6"/>
    <w:rsid w:val="00D300A6"/>
    <w:rsid w:val="00D3084F"/>
    <w:rsid w:val="00D3228A"/>
    <w:rsid w:val="00D322BD"/>
    <w:rsid w:val="00D32C88"/>
    <w:rsid w:val="00D33487"/>
    <w:rsid w:val="00D3412F"/>
    <w:rsid w:val="00D347C0"/>
    <w:rsid w:val="00D34A8C"/>
    <w:rsid w:val="00D34C20"/>
    <w:rsid w:val="00D36B62"/>
    <w:rsid w:val="00D36DBF"/>
    <w:rsid w:val="00D37818"/>
    <w:rsid w:val="00D37C06"/>
    <w:rsid w:val="00D41583"/>
    <w:rsid w:val="00D42385"/>
    <w:rsid w:val="00D45845"/>
    <w:rsid w:val="00D45A8F"/>
    <w:rsid w:val="00D46351"/>
    <w:rsid w:val="00D46E35"/>
    <w:rsid w:val="00D46FA1"/>
    <w:rsid w:val="00D5027E"/>
    <w:rsid w:val="00D509DF"/>
    <w:rsid w:val="00D514A6"/>
    <w:rsid w:val="00D517FD"/>
    <w:rsid w:val="00D52B52"/>
    <w:rsid w:val="00D52EE3"/>
    <w:rsid w:val="00D52F59"/>
    <w:rsid w:val="00D53D47"/>
    <w:rsid w:val="00D54DF1"/>
    <w:rsid w:val="00D56620"/>
    <w:rsid w:val="00D5756B"/>
    <w:rsid w:val="00D579AE"/>
    <w:rsid w:val="00D60347"/>
    <w:rsid w:val="00D60A5F"/>
    <w:rsid w:val="00D61F75"/>
    <w:rsid w:val="00D620FE"/>
    <w:rsid w:val="00D626A5"/>
    <w:rsid w:val="00D65210"/>
    <w:rsid w:val="00D65D5A"/>
    <w:rsid w:val="00D6648C"/>
    <w:rsid w:val="00D67068"/>
    <w:rsid w:val="00D707BB"/>
    <w:rsid w:val="00D70E39"/>
    <w:rsid w:val="00D714A3"/>
    <w:rsid w:val="00D73862"/>
    <w:rsid w:val="00D74738"/>
    <w:rsid w:val="00D74C3B"/>
    <w:rsid w:val="00D74DCD"/>
    <w:rsid w:val="00D75400"/>
    <w:rsid w:val="00D75531"/>
    <w:rsid w:val="00D75D0C"/>
    <w:rsid w:val="00D764C0"/>
    <w:rsid w:val="00D81BE9"/>
    <w:rsid w:val="00D834B7"/>
    <w:rsid w:val="00D837DD"/>
    <w:rsid w:val="00D8465B"/>
    <w:rsid w:val="00D849E5"/>
    <w:rsid w:val="00D90609"/>
    <w:rsid w:val="00D91047"/>
    <w:rsid w:val="00D91A22"/>
    <w:rsid w:val="00D91B33"/>
    <w:rsid w:val="00D92348"/>
    <w:rsid w:val="00D93B0A"/>
    <w:rsid w:val="00D96B91"/>
    <w:rsid w:val="00D974BD"/>
    <w:rsid w:val="00D97E23"/>
    <w:rsid w:val="00D97E71"/>
    <w:rsid w:val="00DA1453"/>
    <w:rsid w:val="00DA1F54"/>
    <w:rsid w:val="00DA33B4"/>
    <w:rsid w:val="00DA51E6"/>
    <w:rsid w:val="00DA52A7"/>
    <w:rsid w:val="00DA670E"/>
    <w:rsid w:val="00DA6E0E"/>
    <w:rsid w:val="00DB0A0C"/>
    <w:rsid w:val="00DB0DA4"/>
    <w:rsid w:val="00DB137A"/>
    <w:rsid w:val="00DB1703"/>
    <w:rsid w:val="00DB38C0"/>
    <w:rsid w:val="00DB3DF8"/>
    <w:rsid w:val="00DB6FB8"/>
    <w:rsid w:val="00DB74CC"/>
    <w:rsid w:val="00DB781B"/>
    <w:rsid w:val="00DC12C2"/>
    <w:rsid w:val="00DC1F2F"/>
    <w:rsid w:val="00DC230E"/>
    <w:rsid w:val="00DC299D"/>
    <w:rsid w:val="00DC392A"/>
    <w:rsid w:val="00DC39D7"/>
    <w:rsid w:val="00DC3C61"/>
    <w:rsid w:val="00DC3E63"/>
    <w:rsid w:val="00DC52E0"/>
    <w:rsid w:val="00DC5659"/>
    <w:rsid w:val="00DC6494"/>
    <w:rsid w:val="00DC6903"/>
    <w:rsid w:val="00DC71F4"/>
    <w:rsid w:val="00DD1393"/>
    <w:rsid w:val="00DD16E1"/>
    <w:rsid w:val="00DD1E4C"/>
    <w:rsid w:val="00DD3392"/>
    <w:rsid w:val="00DD6C50"/>
    <w:rsid w:val="00DD7170"/>
    <w:rsid w:val="00DD7A88"/>
    <w:rsid w:val="00DE273B"/>
    <w:rsid w:val="00DE2FBD"/>
    <w:rsid w:val="00DE3C21"/>
    <w:rsid w:val="00DE45AB"/>
    <w:rsid w:val="00DE72D0"/>
    <w:rsid w:val="00DE7D03"/>
    <w:rsid w:val="00DF1AA8"/>
    <w:rsid w:val="00DF21CB"/>
    <w:rsid w:val="00DF4603"/>
    <w:rsid w:val="00DF4C81"/>
    <w:rsid w:val="00DF552E"/>
    <w:rsid w:val="00DF7DBC"/>
    <w:rsid w:val="00DF7E3C"/>
    <w:rsid w:val="00E00C90"/>
    <w:rsid w:val="00E0132A"/>
    <w:rsid w:val="00E0195D"/>
    <w:rsid w:val="00E020EA"/>
    <w:rsid w:val="00E0222F"/>
    <w:rsid w:val="00E0228B"/>
    <w:rsid w:val="00E02564"/>
    <w:rsid w:val="00E02D7C"/>
    <w:rsid w:val="00E03CBD"/>
    <w:rsid w:val="00E045FE"/>
    <w:rsid w:val="00E04A8C"/>
    <w:rsid w:val="00E04AE4"/>
    <w:rsid w:val="00E0684F"/>
    <w:rsid w:val="00E07AA8"/>
    <w:rsid w:val="00E07FF3"/>
    <w:rsid w:val="00E104CA"/>
    <w:rsid w:val="00E1065A"/>
    <w:rsid w:val="00E126A5"/>
    <w:rsid w:val="00E12754"/>
    <w:rsid w:val="00E139F3"/>
    <w:rsid w:val="00E145FD"/>
    <w:rsid w:val="00E147BE"/>
    <w:rsid w:val="00E158E7"/>
    <w:rsid w:val="00E16478"/>
    <w:rsid w:val="00E16F1D"/>
    <w:rsid w:val="00E2001E"/>
    <w:rsid w:val="00E2005C"/>
    <w:rsid w:val="00E21114"/>
    <w:rsid w:val="00E21856"/>
    <w:rsid w:val="00E22455"/>
    <w:rsid w:val="00E225D6"/>
    <w:rsid w:val="00E24116"/>
    <w:rsid w:val="00E25250"/>
    <w:rsid w:val="00E261F1"/>
    <w:rsid w:val="00E30330"/>
    <w:rsid w:val="00E3196D"/>
    <w:rsid w:val="00E31BD5"/>
    <w:rsid w:val="00E3200A"/>
    <w:rsid w:val="00E328F4"/>
    <w:rsid w:val="00E329DC"/>
    <w:rsid w:val="00E32D5E"/>
    <w:rsid w:val="00E348CC"/>
    <w:rsid w:val="00E34F9F"/>
    <w:rsid w:val="00E35DC2"/>
    <w:rsid w:val="00E36586"/>
    <w:rsid w:val="00E40604"/>
    <w:rsid w:val="00E41344"/>
    <w:rsid w:val="00E4164F"/>
    <w:rsid w:val="00E42D92"/>
    <w:rsid w:val="00E42F77"/>
    <w:rsid w:val="00E45046"/>
    <w:rsid w:val="00E462D7"/>
    <w:rsid w:val="00E50187"/>
    <w:rsid w:val="00E5111A"/>
    <w:rsid w:val="00E54182"/>
    <w:rsid w:val="00E54F40"/>
    <w:rsid w:val="00E569C4"/>
    <w:rsid w:val="00E574F3"/>
    <w:rsid w:val="00E60C37"/>
    <w:rsid w:val="00E61CA0"/>
    <w:rsid w:val="00E61DC7"/>
    <w:rsid w:val="00E61E84"/>
    <w:rsid w:val="00E62D2F"/>
    <w:rsid w:val="00E62DD4"/>
    <w:rsid w:val="00E6324E"/>
    <w:rsid w:val="00E64CB9"/>
    <w:rsid w:val="00E654AF"/>
    <w:rsid w:val="00E666BF"/>
    <w:rsid w:val="00E67058"/>
    <w:rsid w:val="00E67919"/>
    <w:rsid w:val="00E67DB3"/>
    <w:rsid w:val="00E70658"/>
    <w:rsid w:val="00E70FBA"/>
    <w:rsid w:val="00E71228"/>
    <w:rsid w:val="00E71524"/>
    <w:rsid w:val="00E71774"/>
    <w:rsid w:val="00E71E53"/>
    <w:rsid w:val="00E73AE7"/>
    <w:rsid w:val="00E747B3"/>
    <w:rsid w:val="00E755C5"/>
    <w:rsid w:val="00E75B8B"/>
    <w:rsid w:val="00E76855"/>
    <w:rsid w:val="00E76ECD"/>
    <w:rsid w:val="00E771D4"/>
    <w:rsid w:val="00E777E3"/>
    <w:rsid w:val="00E77BF5"/>
    <w:rsid w:val="00E8107E"/>
    <w:rsid w:val="00E81625"/>
    <w:rsid w:val="00E818A5"/>
    <w:rsid w:val="00E826CE"/>
    <w:rsid w:val="00E83676"/>
    <w:rsid w:val="00E84064"/>
    <w:rsid w:val="00E84A29"/>
    <w:rsid w:val="00E84FDF"/>
    <w:rsid w:val="00E8531B"/>
    <w:rsid w:val="00E85DFD"/>
    <w:rsid w:val="00E87B72"/>
    <w:rsid w:val="00E87D8D"/>
    <w:rsid w:val="00E9003D"/>
    <w:rsid w:val="00E904CC"/>
    <w:rsid w:val="00E90CE3"/>
    <w:rsid w:val="00E9217A"/>
    <w:rsid w:val="00E92F12"/>
    <w:rsid w:val="00E9399A"/>
    <w:rsid w:val="00E955DF"/>
    <w:rsid w:val="00E9644A"/>
    <w:rsid w:val="00EA0AF5"/>
    <w:rsid w:val="00EA0BB2"/>
    <w:rsid w:val="00EA1AA8"/>
    <w:rsid w:val="00EA210D"/>
    <w:rsid w:val="00EA2850"/>
    <w:rsid w:val="00EA34B0"/>
    <w:rsid w:val="00EA3B1C"/>
    <w:rsid w:val="00EA410F"/>
    <w:rsid w:val="00EA4D2B"/>
    <w:rsid w:val="00EA674D"/>
    <w:rsid w:val="00EB05D9"/>
    <w:rsid w:val="00EB39A4"/>
    <w:rsid w:val="00EB3EF0"/>
    <w:rsid w:val="00EB3F7F"/>
    <w:rsid w:val="00EB47EA"/>
    <w:rsid w:val="00EB7827"/>
    <w:rsid w:val="00EB7A92"/>
    <w:rsid w:val="00EC051E"/>
    <w:rsid w:val="00EC1123"/>
    <w:rsid w:val="00EC2A84"/>
    <w:rsid w:val="00EC55F4"/>
    <w:rsid w:val="00EC6B14"/>
    <w:rsid w:val="00ED0186"/>
    <w:rsid w:val="00ED1115"/>
    <w:rsid w:val="00ED132F"/>
    <w:rsid w:val="00ED1D54"/>
    <w:rsid w:val="00ED2526"/>
    <w:rsid w:val="00ED333C"/>
    <w:rsid w:val="00ED5039"/>
    <w:rsid w:val="00ED5775"/>
    <w:rsid w:val="00ED62CC"/>
    <w:rsid w:val="00ED70B8"/>
    <w:rsid w:val="00ED7814"/>
    <w:rsid w:val="00ED7A47"/>
    <w:rsid w:val="00EE1555"/>
    <w:rsid w:val="00EE156D"/>
    <w:rsid w:val="00EE15DF"/>
    <w:rsid w:val="00EE1CC9"/>
    <w:rsid w:val="00EE1FCD"/>
    <w:rsid w:val="00EE22E7"/>
    <w:rsid w:val="00EE238A"/>
    <w:rsid w:val="00EE4DCD"/>
    <w:rsid w:val="00EE64CD"/>
    <w:rsid w:val="00EE6607"/>
    <w:rsid w:val="00EE7BB1"/>
    <w:rsid w:val="00EE7D96"/>
    <w:rsid w:val="00EE7E1E"/>
    <w:rsid w:val="00EF185B"/>
    <w:rsid w:val="00EF240B"/>
    <w:rsid w:val="00EF2B91"/>
    <w:rsid w:val="00EF4A16"/>
    <w:rsid w:val="00EF4D3D"/>
    <w:rsid w:val="00EF5292"/>
    <w:rsid w:val="00EF6556"/>
    <w:rsid w:val="00EF67A3"/>
    <w:rsid w:val="00EF6B9F"/>
    <w:rsid w:val="00EF7A2B"/>
    <w:rsid w:val="00F02681"/>
    <w:rsid w:val="00F035DA"/>
    <w:rsid w:val="00F04464"/>
    <w:rsid w:val="00F044BA"/>
    <w:rsid w:val="00F054B4"/>
    <w:rsid w:val="00F0621A"/>
    <w:rsid w:val="00F06D8C"/>
    <w:rsid w:val="00F077A7"/>
    <w:rsid w:val="00F10224"/>
    <w:rsid w:val="00F10BEB"/>
    <w:rsid w:val="00F10CDE"/>
    <w:rsid w:val="00F119C0"/>
    <w:rsid w:val="00F135B0"/>
    <w:rsid w:val="00F13DF3"/>
    <w:rsid w:val="00F143CF"/>
    <w:rsid w:val="00F14998"/>
    <w:rsid w:val="00F1629C"/>
    <w:rsid w:val="00F16D1C"/>
    <w:rsid w:val="00F1727E"/>
    <w:rsid w:val="00F177B1"/>
    <w:rsid w:val="00F17B7B"/>
    <w:rsid w:val="00F21431"/>
    <w:rsid w:val="00F22917"/>
    <w:rsid w:val="00F237C1"/>
    <w:rsid w:val="00F24557"/>
    <w:rsid w:val="00F24824"/>
    <w:rsid w:val="00F25554"/>
    <w:rsid w:val="00F25686"/>
    <w:rsid w:val="00F26C36"/>
    <w:rsid w:val="00F26FAB"/>
    <w:rsid w:val="00F2750C"/>
    <w:rsid w:val="00F275E1"/>
    <w:rsid w:val="00F3055A"/>
    <w:rsid w:val="00F316B7"/>
    <w:rsid w:val="00F326F8"/>
    <w:rsid w:val="00F33097"/>
    <w:rsid w:val="00F35C64"/>
    <w:rsid w:val="00F36F59"/>
    <w:rsid w:val="00F377BC"/>
    <w:rsid w:val="00F37B10"/>
    <w:rsid w:val="00F37B56"/>
    <w:rsid w:val="00F405D6"/>
    <w:rsid w:val="00F40BAE"/>
    <w:rsid w:val="00F414CF"/>
    <w:rsid w:val="00F44B7E"/>
    <w:rsid w:val="00F46049"/>
    <w:rsid w:val="00F4690B"/>
    <w:rsid w:val="00F46E3C"/>
    <w:rsid w:val="00F50430"/>
    <w:rsid w:val="00F520D6"/>
    <w:rsid w:val="00F53A9A"/>
    <w:rsid w:val="00F5436F"/>
    <w:rsid w:val="00F54EB0"/>
    <w:rsid w:val="00F57E17"/>
    <w:rsid w:val="00F6067A"/>
    <w:rsid w:val="00F62DDD"/>
    <w:rsid w:val="00F64747"/>
    <w:rsid w:val="00F65739"/>
    <w:rsid w:val="00F666E7"/>
    <w:rsid w:val="00F6677A"/>
    <w:rsid w:val="00F67011"/>
    <w:rsid w:val="00F7028F"/>
    <w:rsid w:val="00F7088B"/>
    <w:rsid w:val="00F72436"/>
    <w:rsid w:val="00F73190"/>
    <w:rsid w:val="00F75F3F"/>
    <w:rsid w:val="00F770AC"/>
    <w:rsid w:val="00F77473"/>
    <w:rsid w:val="00F818DE"/>
    <w:rsid w:val="00F83381"/>
    <w:rsid w:val="00F84805"/>
    <w:rsid w:val="00F87E1D"/>
    <w:rsid w:val="00F900EA"/>
    <w:rsid w:val="00F909D4"/>
    <w:rsid w:val="00F913C0"/>
    <w:rsid w:val="00F9144A"/>
    <w:rsid w:val="00F9171D"/>
    <w:rsid w:val="00F960BA"/>
    <w:rsid w:val="00F9642E"/>
    <w:rsid w:val="00F971BE"/>
    <w:rsid w:val="00FA1379"/>
    <w:rsid w:val="00FA3F8A"/>
    <w:rsid w:val="00FA50B3"/>
    <w:rsid w:val="00FA5BCB"/>
    <w:rsid w:val="00FA635B"/>
    <w:rsid w:val="00FB19C9"/>
    <w:rsid w:val="00FB36D0"/>
    <w:rsid w:val="00FB3E41"/>
    <w:rsid w:val="00FB44EF"/>
    <w:rsid w:val="00FB4760"/>
    <w:rsid w:val="00FB4F49"/>
    <w:rsid w:val="00FB5072"/>
    <w:rsid w:val="00FB57C9"/>
    <w:rsid w:val="00FB5E2D"/>
    <w:rsid w:val="00FC0535"/>
    <w:rsid w:val="00FC08A3"/>
    <w:rsid w:val="00FC0BB0"/>
    <w:rsid w:val="00FC28B6"/>
    <w:rsid w:val="00FC29E2"/>
    <w:rsid w:val="00FC2AD9"/>
    <w:rsid w:val="00FC34AE"/>
    <w:rsid w:val="00FC357B"/>
    <w:rsid w:val="00FC36F6"/>
    <w:rsid w:val="00FC3734"/>
    <w:rsid w:val="00FC4C14"/>
    <w:rsid w:val="00FC4C2A"/>
    <w:rsid w:val="00FC5457"/>
    <w:rsid w:val="00FC56C3"/>
    <w:rsid w:val="00FC58E3"/>
    <w:rsid w:val="00FC5C5B"/>
    <w:rsid w:val="00FC68AE"/>
    <w:rsid w:val="00FD112C"/>
    <w:rsid w:val="00FD3837"/>
    <w:rsid w:val="00FD5331"/>
    <w:rsid w:val="00FD5478"/>
    <w:rsid w:val="00FD6B7E"/>
    <w:rsid w:val="00FD72A9"/>
    <w:rsid w:val="00FD767E"/>
    <w:rsid w:val="00FE0B4C"/>
    <w:rsid w:val="00FE1CFF"/>
    <w:rsid w:val="00FE4DD6"/>
    <w:rsid w:val="00FE57BE"/>
    <w:rsid w:val="00FE6BCC"/>
    <w:rsid w:val="00FE7223"/>
    <w:rsid w:val="00FF1276"/>
    <w:rsid w:val="00FF15C6"/>
    <w:rsid w:val="00FF22D4"/>
    <w:rsid w:val="00FF2EAA"/>
    <w:rsid w:val="00FF40AA"/>
    <w:rsid w:val="00FF4D78"/>
    <w:rsid w:val="00FF5BC0"/>
    <w:rsid w:val="00FF731E"/>
    <w:rsid w:val="01F7690C"/>
    <w:rsid w:val="0273A7E8"/>
    <w:rsid w:val="0400FFF9"/>
    <w:rsid w:val="065F1439"/>
    <w:rsid w:val="08F6F162"/>
    <w:rsid w:val="0A780D2C"/>
    <w:rsid w:val="0D0EE499"/>
    <w:rsid w:val="0DE22921"/>
    <w:rsid w:val="101686BE"/>
    <w:rsid w:val="121C9C9E"/>
    <w:rsid w:val="13542A8D"/>
    <w:rsid w:val="13F67382"/>
    <w:rsid w:val="16A38EEE"/>
    <w:rsid w:val="180126F6"/>
    <w:rsid w:val="199F287F"/>
    <w:rsid w:val="1BF6A384"/>
    <w:rsid w:val="1C423B20"/>
    <w:rsid w:val="1CB7D94F"/>
    <w:rsid w:val="213ECB9F"/>
    <w:rsid w:val="2207BC1F"/>
    <w:rsid w:val="2822074E"/>
    <w:rsid w:val="28E33A35"/>
    <w:rsid w:val="2CAD4CD8"/>
    <w:rsid w:val="3086703E"/>
    <w:rsid w:val="31BE2D06"/>
    <w:rsid w:val="36951DEE"/>
    <w:rsid w:val="37488989"/>
    <w:rsid w:val="39F5A4F5"/>
    <w:rsid w:val="414A8D6D"/>
    <w:rsid w:val="42B70AC2"/>
    <w:rsid w:val="473DFD12"/>
    <w:rsid w:val="4950F7AD"/>
    <w:rsid w:val="4991831C"/>
    <w:rsid w:val="4A47F490"/>
    <w:rsid w:val="4FFF62DF"/>
    <w:rsid w:val="503192BD"/>
    <w:rsid w:val="515CFAE7"/>
    <w:rsid w:val="51E0F478"/>
    <w:rsid w:val="564DCD4C"/>
    <w:rsid w:val="56D9DB39"/>
    <w:rsid w:val="58C0C8AC"/>
    <w:rsid w:val="5A365A21"/>
    <w:rsid w:val="5C103105"/>
    <w:rsid w:val="5D47BAFC"/>
    <w:rsid w:val="5EA55304"/>
    <w:rsid w:val="5F0B33A4"/>
    <w:rsid w:val="5F3263BB"/>
    <w:rsid w:val="60AEE9F1"/>
    <w:rsid w:val="635C055D"/>
    <w:rsid w:val="65A4DB5A"/>
    <w:rsid w:val="6951AC04"/>
    <w:rsid w:val="6A901319"/>
    <w:rsid w:val="6AFA15C2"/>
    <w:rsid w:val="6CE39923"/>
    <w:rsid w:val="6D0FE2A6"/>
    <w:rsid w:val="6D89E029"/>
    <w:rsid w:val="6DD00608"/>
    <w:rsid w:val="77D86B36"/>
    <w:rsid w:val="7929D9D0"/>
    <w:rsid w:val="7C12DEB3"/>
    <w:rsid w:val="7EB2E390"/>
    <w:rsid w:val="7EB5A617"/>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2C020"/>
  <w15:chartTrackingRefBased/>
  <w15:docId w15:val="{CD8CA8B3-A7BE-4C14-B07A-350AB9FAB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F00"/>
    <w:pPr>
      <w:spacing w:after="0" w:line="360" w:lineRule="auto"/>
      <w:jc w:val="both"/>
    </w:pPr>
    <w:rPr>
      <w:rFonts w:ascii="Times New Roman" w:eastAsia="Times New Roman" w:hAnsi="Times New Roman" w:cs="Times New Roman"/>
      <w:sz w:val="24"/>
      <w:szCs w:val="20"/>
      <w:lang w:val="en-GB" w:eastAsia="en-GB"/>
    </w:rPr>
  </w:style>
  <w:style w:type="paragraph" w:styleId="Heading1">
    <w:name w:val="heading 1"/>
    <w:basedOn w:val="Normal"/>
    <w:next w:val="Normal"/>
    <w:link w:val="Heading1Char"/>
    <w:uiPriority w:val="9"/>
    <w:qFormat/>
    <w:rsid w:val="00145E1F"/>
    <w:pPr>
      <w:keepNext/>
      <w:jc w:val="left"/>
      <w:outlineLvl w:val="0"/>
    </w:pPr>
    <w:rPr>
      <w:b/>
      <w:bCs/>
      <w:kern w:val="32"/>
      <w:sz w:val="32"/>
      <w:szCs w:val="32"/>
    </w:rPr>
  </w:style>
  <w:style w:type="paragraph" w:styleId="Heading2">
    <w:name w:val="heading 2"/>
    <w:basedOn w:val="Normal"/>
    <w:next w:val="Normal"/>
    <w:link w:val="Heading2Char"/>
    <w:uiPriority w:val="9"/>
    <w:qFormat/>
    <w:rsid w:val="00145E1F"/>
    <w:pPr>
      <w:keepNext/>
      <w:jc w:val="left"/>
      <w:outlineLvl w:val="1"/>
    </w:pPr>
    <w:rPr>
      <w:rFonts w:eastAsiaTheme="minorEastAsia" w:cstheme="minorBidi"/>
      <w:b/>
      <w:sz w:val="28"/>
      <w:szCs w:val="22"/>
      <w:lang w:eastAsia="en-US"/>
    </w:rPr>
  </w:style>
  <w:style w:type="paragraph" w:styleId="Heading3">
    <w:name w:val="heading 3"/>
    <w:basedOn w:val="Normal"/>
    <w:next w:val="Normal"/>
    <w:link w:val="Heading3Char"/>
    <w:uiPriority w:val="9"/>
    <w:unhideWhenUsed/>
    <w:qFormat/>
    <w:rsid w:val="00F84805"/>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F168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nhideWhenUsed/>
    <w:qFormat/>
    <w:rsid w:val="00835F00"/>
    <w:pPr>
      <w:jc w:val="left"/>
      <w:outlineLvl w:val="5"/>
    </w:pPr>
    <w:rPr>
      <w:rFonts w:asciiTheme="minorHAnsi" w:eastAsiaTheme="minorEastAsia" w:hAnsiTheme="minorHAnsi" w:cstheme="minorBidi"/>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45E1F"/>
    <w:rPr>
      <w:rFonts w:ascii="Times New Roman" w:eastAsia="Times New Roman" w:hAnsi="Times New Roman" w:cs="Times New Roman"/>
      <w:b/>
      <w:bCs/>
      <w:kern w:val="32"/>
      <w:sz w:val="32"/>
      <w:szCs w:val="32"/>
      <w:lang w:val="en-GB" w:eastAsia="en-GB"/>
    </w:rPr>
  </w:style>
  <w:style w:type="character" w:customStyle="1" w:styleId="Heading2Char">
    <w:name w:val="Heading 2 Char"/>
    <w:link w:val="Heading2"/>
    <w:rsid w:val="00145E1F"/>
    <w:rPr>
      <w:rFonts w:ascii="Times New Roman" w:hAnsi="Times New Roman"/>
      <w:b/>
      <w:sz w:val="28"/>
      <w:lang w:val="en-GB" w:eastAsia="en-US"/>
    </w:rPr>
  </w:style>
  <w:style w:type="character" w:customStyle="1" w:styleId="Heading6Char">
    <w:name w:val="Heading 6 Char"/>
    <w:link w:val="Heading6"/>
    <w:rsid w:val="00835F00"/>
    <w:rPr>
      <w:b/>
      <w:bCs/>
      <w:sz w:val="24"/>
      <w:lang w:val="en-GB" w:eastAsia="en-GB"/>
    </w:rPr>
  </w:style>
  <w:style w:type="character" w:customStyle="1" w:styleId="Heading3Char">
    <w:name w:val="Heading 3 Char"/>
    <w:basedOn w:val="DefaultParagraphFont"/>
    <w:link w:val="Heading3"/>
    <w:uiPriority w:val="9"/>
    <w:rsid w:val="00145E1F"/>
    <w:rPr>
      <w:rFonts w:ascii="Times New Roman" w:eastAsiaTheme="majorEastAsia" w:hAnsi="Times New Roman" w:cstheme="majorBidi"/>
      <w:b/>
      <w:sz w:val="24"/>
      <w:szCs w:val="24"/>
      <w:lang w:val="en-GB" w:eastAsia="en-GB"/>
    </w:rPr>
  </w:style>
  <w:style w:type="paragraph" w:styleId="NoSpacing">
    <w:name w:val="No Spacing"/>
    <w:uiPriority w:val="1"/>
    <w:qFormat/>
    <w:rsid w:val="000B482F"/>
    <w:pPr>
      <w:spacing w:after="0" w:line="240" w:lineRule="auto"/>
      <w:jc w:val="both"/>
    </w:pPr>
    <w:rPr>
      <w:rFonts w:ascii="Times New Roman" w:eastAsia="Times New Roman" w:hAnsi="Times New Roman" w:cs="Times New Roman"/>
      <w:sz w:val="24"/>
      <w:szCs w:val="20"/>
      <w:lang w:val="en-GB" w:eastAsia="en-GB"/>
    </w:rPr>
  </w:style>
  <w:style w:type="paragraph" w:styleId="TOCHeading">
    <w:name w:val="TOC Heading"/>
    <w:basedOn w:val="Heading1"/>
    <w:next w:val="Normal"/>
    <w:uiPriority w:val="39"/>
    <w:unhideWhenUsed/>
    <w:qFormat/>
    <w:rsid w:val="00C30089"/>
    <w:pPr>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C30089"/>
    <w:pPr>
      <w:spacing w:after="100"/>
    </w:pPr>
  </w:style>
  <w:style w:type="paragraph" w:styleId="TOC2">
    <w:name w:val="toc 2"/>
    <w:basedOn w:val="Normal"/>
    <w:next w:val="Normal"/>
    <w:autoRedefine/>
    <w:uiPriority w:val="39"/>
    <w:unhideWhenUsed/>
    <w:rsid w:val="00C30089"/>
    <w:pPr>
      <w:spacing w:after="100"/>
      <w:ind w:left="240"/>
    </w:pPr>
  </w:style>
  <w:style w:type="character" w:styleId="Hyperlink">
    <w:name w:val="Hyperlink"/>
    <w:basedOn w:val="DefaultParagraphFont"/>
    <w:uiPriority w:val="99"/>
    <w:unhideWhenUsed/>
    <w:rsid w:val="00C30089"/>
    <w:rPr>
      <w:color w:val="0563C1" w:themeColor="hyperlink"/>
      <w:u w:val="single"/>
    </w:rPr>
  </w:style>
  <w:style w:type="paragraph" w:styleId="ListParagraph">
    <w:name w:val="List Paragraph"/>
    <w:basedOn w:val="Normal"/>
    <w:uiPriority w:val="34"/>
    <w:qFormat/>
    <w:rsid w:val="00885243"/>
    <w:pPr>
      <w:ind w:left="720"/>
      <w:contextualSpacing/>
    </w:pPr>
  </w:style>
  <w:style w:type="paragraph" w:styleId="TOC3">
    <w:name w:val="toc 3"/>
    <w:basedOn w:val="Normal"/>
    <w:next w:val="Normal"/>
    <w:autoRedefine/>
    <w:uiPriority w:val="39"/>
    <w:unhideWhenUsed/>
    <w:rsid w:val="0082647C"/>
    <w:pPr>
      <w:spacing w:after="100"/>
      <w:ind w:left="480"/>
    </w:pPr>
  </w:style>
  <w:style w:type="paragraph" w:styleId="Revision">
    <w:name w:val="Revision"/>
    <w:hidden/>
    <w:uiPriority w:val="99"/>
    <w:semiHidden/>
    <w:rsid w:val="008317D4"/>
    <w:pPr>
      <w:spacing w:after="0" w:line="240" w:lineRule="auto"/>
    </w:pPr>
    <w:rPr>
      <w:rFonts w:ascii="Times New Roman" w:eastAsia="Times New Roman" w:hAnsi="Times New Roman" w:cs="Times New Roman"/>
      <w:sz w:val="24"/>
      <w:szCs w:val="20"/>
      <w:lang w:val="en-GB" w:eastAsia="en-GB"/>
    </w:rPr>
  </w:style>
  <w:style w:type="character" w:styleId="FollowedHyperlink">
    <w:name w:val="FollowedHyperlink"/>
    <w:basedOn w:val="DefaultParagraphFont"/>
    <w:uiPriority w:val="99"/>
    <w:semiHidden/>
    <w:unhideWhenUsed/>
    <w:rsid w:val="00BB155C"/>
    <w:rPr>
      <w:color w:val="954F72" w:themeColor="followedHyperlink"/>
      <w:u w:val="single"/>
    </w:rPr>
  </w:style>
  <w:style w:type="character" w:styleId="UnresolvedMention">
    <w:name w:val="Unresolved Mention"/>
    <w:basedOn w:val="DefaultParagraphFont"/>
    <w:uiPriority w:val="99"/>
    <w:semiHidden/>
    <w:unhideWhenUsed/>
    <w:rsid w:val="003745A4"/>
    <w:rPr>
      <w:color w:val="605E5C"/>
      <w:shd w:val="clear" w:color="auto" w:fill="E1DFDD"/>
    </w:rPr>
  </w:style>
  <w:style w:type="table" w:customStyle="1" w:styleId="TableGrid1">
    <w:name w:val="Table Grid1"/>
    <w:rsid w:val="007F48B5"/>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7F4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F1686"/>
    <w:rPr>
      <w:rFonts w:asciiTheme="majorHAnsi" w:eastAsiaTheme="majorEastAsia" w:hAnsiTheme="majorHAnsi" w:cstheme="majorBidi"/>
      <w:i/>
      <w:iCs/>
      <w:color w:val="2F5496" w:themeColor="accent1" w:themeShade="BF"/>
      <w:sz w:val="24"/>
      <w:szCs w:val="20"/>
      <w:lang w:val="en-GB" w:eastAsia="en-GB"/>
    </w:rPr>
  </w:style>
  <w:style w:type="paragraph" w:styleId="Caption">
    <w:name w:val="caption"/>
    <w:basedOn w:val="Normal"/>
    <w:next w:val="Normal"/>
    <w:uiPriority w:val="35"/>
    <w:unhideWhenUsed/>
    <w:qFormat/>
    <w:rsid w:val="00222526"/>
    <w:pPr>
      <w:spacing w:after="200" w:line="240" w:lineRule="auto"/>
      <w:jc w:val="center"/>
    </w:pPr>
    <w:rPr>
      <w:i/>
      <w:iCs/>
      <w:color w:val="000000" w:themeColor="text1"/>
      <w:sz w:val="20"/>
      <w:szCs w:val="18"/>
    </w:rPr>
  </w:style>
  <w:style w:type="paragraph" w:styleId="TableofFigures">
    <w:name w:val="table of figures"/>
    <w:basedOn w:val="Normal"/>
    <w:next w:val="Normal"/>
    <w:uiPriority w:val="99"/>
    <w:unhideWhenUsed/>
    <w:rsid w:val="00222526"/>
  </w:style>
  <w:style w:type="table" w:styleId="TableGrid">
    <w:name w:val="Table Grid"/>
    <w:basedOn w:val="TableNormal"/>
    <w:uiPriority w:val="39"/>
    <w:rsid w:val="008E3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B7C1C"/>
    <w:pPr>
      <w:spacing w:before="100" w:beforeAutospacing="1" w:after="100" w:afterAutospacing="1" w:line="240" w:lineRule="auto"/>
      <w:jc w:val="left"/>
    </w:pPr>
    <w:rPr>
      <w:szCs w:val="24"/>
      <w:lang w:val="en-MY"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8429">
      <w:bodyDiv w:val="1"/>
      <w:marLeft w:val="0"/>
      <w:marRight w:val="0"/>
      <w:marTop w:val="0"/>
      <w:marBottom w:val="0"/>
      <w:divBdr>
        <w:top w:val="none" w:sz="0" w:space="0" w:color="auto"/>
        <w:left w:val="none" w:sz="0" w:space="0" w:color="auto"/>
        <w:bottom w:val="none" w:sz="0" w:space="0" w:color="auto"/>
        <w:right w:val="none" w:sz="0" w:space="0" w:color="auto"/>
      </w:divBdr>
    </w:div>
    <w:div w:id="233667867">
      <w:bodyDiv w:val="1"/>
      <w:marLeft w:val="0"/>
      <w:marRight w:val="0"/>
      <w:marTop w:val="0"/>
      <w:marBottom w:val="0"/>
      <w:divBdr>
        <w:top w:val="none" w:sz="0" w:space="0" w:color="auto"/>
        <w:left w:val="none" w:sz="0" w:space="0" w:color="auto"/>
        <w:bottom w:val="none" w:sz="0" w:space="0" w:color="auto"/>
        <w:right w:val="none" w:sz="0" w:space="0" w:color="auto"/>
      </w:divBdr>
    </w:div>
    <w:div w:id="401299297">
      <w:bodyDiv w:val="1"/>
      <w:marLeft w:val="0"/>
      <w:marRight w:val="0"/>
      <w:marTop w:val="0"/>
      <w:marBottom w:val="0"/>
      <w:divBdr>
        <w:top w:val="none" w:sz="0" w:space="0" w:color="auto"/>
        <w:left w:val="none" w:sz="0" w:space="0" w:color="auto"/>
        <w:bottom w:val="none" w:sz="0" w:space="0" w:color="auto"/>
        <w:right w:val="none" w:sz="0" w:space="0" w:color="auto"/>
      </w:divBdr>
    </w:div>
    <w:div w:id="782309550">
      <w:bodyDiv w:val="1"/>
      <w:marLeft w:val="0"/>
      <w:marRight w:val="0"/>
      <w:marTop w:val="0"/>
      <w:marBottom w:val="0"/>
      <w:divBdr>
        <w:top w:val="none" w:sz="0" w:space="0" w:color="auto"/>
        <w:left w:val="none" w:sz="0" w:space="0" w:color="auto"/>
        <w:bottom w:val="none" w:sz="0" w:space="0" w:color="auto"/>
        <w:right w:val="none" w:sz="0" w:space="0" w:color="auto"/>
      </w:divBdr>
    </w:div>
    <w:div w:id="943462140">
      <w:bodyDiv w:val="1"/>
      <w:marLeft w:val="0"/>
      <w:marRight w:val="0"/>
      <w:marTop w:val="0"/>
      <w:marBottom w:val="0"/>
      <w:divBdr>
        <w:top w:val="none" w:sz="0" w:space="0" w:color="auto"/>
        <w:left w:val="none" w:sz="0" w:space="0" w:color="auto"/>
        <w:bottom w:val="none" w:sz="0" w:space="0" w:color="auto"/>
        <w:right w:val="none" w:sz="0" w:space="0" w:color="auto"/>
      </w:divBdr>
    </w:div>
    <w:div w:id="983051014">
      <w:bodyDiv w:val="1"/>
      <w:marLeft w:val="0"/>
      <w:marRight w:val="0"/>
      <w:marTop w:val="0"/>
      <w:marBottom w:val="0"/>
      <w:divBdr>
        <w:top w:val="none" w:sz="0" w:space="0" w:color="auto"/>
        <w:left w:val="none" w:sz="0" w:space="0" w:color="auto"/>
        <w:bottom w:val="none" w:sz="0" w:space="0" w:color="auto"/>
        <w:right w:val="none" w:sz="0" w:space="0" w:color="auto"/>
      </w:divBdr>
    </w:div>
    <w:div w:id="1081173369">
      <w:bodyDiv w:val="1"/>
      <w:marLeft w:val="0"/>
      <w:marRight w:val="0"/>
      <w:marTop w:val="0"/>
      <w:marBottom w:val="0"/>
      <w:divBdr>
        <w:top w:val="none" w:sz="0" w:space="0" w:color="auto"/>
        <w:left w:val="none" w:sz="0" w:space="0" w:color="auto"/>
        <w:bottom w:val="none" w:sz="0" w:space="0" w:color="auto"/>
        <w:right w:val="none" w:sz="0" w:space="0" w:color="auto"/>
      </w:divBdr>
    </w:div>
    <w:div w:id="1633633428">
      <w:bodyDiv w:val="1"/>
      <w:marLeft w:val="0"/>
      <w:marRight w:val="0"/>
      <w:marTop w:val="0"/>
      <w:marBottom w:val="0"/>
      <w:divBdr>
        <w:top w:val="none" w:sz="0" w:space="0" w:color="auto"/>
        <w:left w:val="none" w:sz="0" w:space="0" w:color="auto"/>
        <w:bottom w:val="none" w:sz="0" w:space="0" w:color="auto"/>
        <w:right w:val="none" w:sz="0" w:space="0" w:color="auto"/>
      </w:divBdr>
    </w:div>
    <w:div w:id="1795828425">
      <w:bodyDiv w:val="1"/>
      <w:marLeft w:val="0"/>
      <w:marRight w:val="0"/>
      <w:marTop w:val="0"/>
      <w:marBottom w:val="0"/>
      <w:divBdr>
        <w:top w:val="none" w:sz="0" w:space="0" w:color="auto"/>
        <w:left w:val="none" w:sz="0" w:space="0" w:color="auto"/>
        <w:bottom w:val="none" w:sz="0" w:space="0" w:color="auto"/>
        <w:right w:val="none" w:sz="0" w:space="0" w:color="auto"/>
      </w:divBdr>
    </w:div>
    <w:div w:id="1910379152">
      <w:bodyDiv w:val="1"/>
      <w:marLeft w:val="0"/>
      <w:marRight w:val="0"/>
      <w:marTop w:val="0"/>
      <w:marBottom w:val="0"/>
      <w:divBdr>
        <w:top w:val="none" w:sz="0" w:space="0" w:color="auto"/>
        <w:left w:val="none" w:sz="0" w:space="0" w:color="auto"/>
        <w:bottom w:val="none" w:sz="0" w:space="0" w:color="auto"/>
        <w:right w:val="none" w:sz="0" w:space="0" w:color="auto"/>
      </w:divBdr>
      <w:divsChild>
        <w:div w:id="1479103273">
          <w:marLeft w:val="0"/>
          <w:marRight w:val="0"/>
          <w:marTop w:val="0"/>
          <w:marBottom w:val="0"/>
          <w:divBdr>
            <w:top w:val="none" w:sz="0" w:space="0" w:color="auto"/>
            <w:left w:val="none" w:sz="0" w:space="0" w:color="auto"/>
            <w:bottom w:val="none" w:sz="0" w:space="0" w:color="auto"/>
            <w:right w:val="none" w:sz="0" w:space="0" w:color="auto"/>
          </w:divBdr>
        </w:div>
      </w:divsChild>
    </w:div>
    <w:div w:id="198222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BF1908657AAA4B864B530B933234CD" ma:contentTypeVersion="14" ma:contentTypeDescription="Create a new document." ma:contentTypeScope="" ma:versionID="1c43e56f3a4801d4076e68c403d2bb40">
  <xsd:schema xmlns:xsd="http://www.w3.org/2001/XMLSchema" xmlns:xs="http://www.w3.org/2001/XMLSchema" xmlns:p="http://schemas.microsoft.com/office/2006/metadata/properties" xmlns:ns3="73b63930-9b45-41c3-bf31-046362542369" xmlns:ns4="ba1dd9ec-2670-4745-9c9a-450fcd50b5df" targetNamespace="http://schemas.microsoft.com/office/2006/metadata/properties" ma:root="true" ma:fieldsID="4b2c01616e37fe7d052f2d49abff9da4" ns3:_="" ns4:_="">
    <xsd:import namespace="73b63930-9b45-41c3-bf31-046362542369"/>
    <xsd:import namespace="ba1dd9ec-2670-4745-9c9a-450fcd50b5d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63930-9b45-41c3-bf31-0463625423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a1dd9ec-2670-4745-9c9a-450fcd50b5d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A3D386-3C23-481F-916B-F243C1A9B4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63930-9b45-41c3-bf31-046362542369"/>
    <ds:schemaRef ds:uri="ba1dd9ec-2670-4745-9c9a-450fcd50b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F37484-AEF6-49A7-A084-CB1BAE5A8ADB}">
  <ds:schemaRefs>
    <ds:schemaRef ds:uri="http://schemas.openxmlformats.org/officeDocument/2006/bibliography"/>
  </ds:schemaRefs>
</ds:datastoreItem>
</file>

<file path=customXml/itemProps3.xml><?xml version="1.0" encoding="utf-8"?>
<ds:datastoreItem xmlns:ds="http://schemas.openxmlformats.org/officeDocument/2006/customXml" ds:itemID="{37E13772-B636-4AB7-82FF-2F1E54F92CE7}">
  <ds:schemaRefs>
    <ds:schemaRef ds:uri="http://schemas.microsoft.com/sharepoint/v3/contenttype/forms"/>
  </ds:schemaRefs>
</ds:datastoreItem>
</file>

<file path=customXml/itemProps4.xml><?xml version="1.0" encoding="utf-8"?>
<ds:datastoreItem xmlns:ds="http://schemas.openxmlformats.org/officeDocument/2006/customXml" ds:itemID="{A478C668-4C1B-42C0-B2D9-26E4E20B8A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5370</Words>
  <Characters>30615</Characters>
  <Application>Microsoft Office Word</Application>
  <DocSecurity>0</DocSecurity>
  <Lines>255</Lines>
  <Paragraphs>71</Paragraphs>
  <ScaleCrop>false</ScaleCrop>
  <Company/>
  <LinksUpToDate>false</LinksUpToDate>
  <CharactersWithSpaces>35914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 JUN LONG</dc:creator>
  <cp:keywords/>
  <dc:description/>
  <cp:lastModifiedBy>LEW JUN LONG</cp:lastModifiedBy>
  <cp:revision>3</cp:revision>
  <dcterms:created xsi:type="dcterms:W3CDTF">2022-09-26T09:11:00Z</dcterms:created>
  <dcterms:modified xsi:type="dcterms:W3CDTF">2022-09-26T09:13:00Z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0x010100A7BF1908657AAA4B864B530B933234CD</vt:lpwstr>
  </property>
</Properties>
</file>