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5B7F" w14:textId="77777777" w:rsidR="00C90BC1" w:rsidRPr="00C90BC1" w:rsidRDefault="00C90BC1" w:rsidP="00C90BC1">
      <w:r w:rsidRPr="00C90BC1">
        <w:t xml:space="preserve">Voici 10 questions de vrai ou faux sur la </w:t>
      </w:r>
      <w:r w:rsidRPr="00C90BC1">
        <w:rPr>
          <w:b/>
          <w:bCs/>
        </w:rPr>
        <w:t>modélisation multidimensionnelle</w:t>
      </w:r>
      <w:r w:rsidRPr="00C90BC1">
        <w:t xml:space="preserve"> :</w:t>
      </w:r>
    </w:p>
    <w:p w14:paraId="1B5EF9BF" w14:textId="219EB098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La modélisation multidimensionnelle est principalement utilisée pour les bases de données transactionnelles.</w:t>
      </w:r>
      <w:r w:rsidRPr="00C90BC1">
        <w:t xml:space="preserve"> </w:t>
      </w:r>
      <w:r w:rsidR="00D43113" w:rsidRPr="00D43113">
        <w:rPr>
          <w:b/>
          <w:bCs/>
        </w:rPr>
        <w:t>F</w:t>
      </w:r>
    </w:p>
    <w:p w14:paraId="259FC95D" w14:textId="3D31EB16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Un schéma en étoile est une structure courante en modélisation multidimensionnelle.</w:t>
      </w:r>
      <w:r w:rsidRPr="00C90BC1">
        <w:t xml:space="preserve"> </w:t>
      </w:r>
      <w:r w:rsidR="00D43113">
        <w:rPr>
          <w:b/>
          <w:bCs/>
        </w:rPr>
        <w:t>V</w:t>
      </w:r>
    </w:p>
    <w:p w14:paraId="7DFCB85E" w14:textId="49C96833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faits dans un entrepôt de données représentent généralement des mesures quantitatives.</w:t>
      </w:r>
      <w:r w:rsidRPr="00C90BC1">
        <w:t xml:space="preserve"> </w:t>
      </w:r>
      <w:r w:rsidR="00D91459">
        <w:rPr>
          <w:b/>
          <w:bCs/>
        </w:rPr>
        <w:t>V</w:t>
      </w:r>
    </w:p>
    <w:p w14:paraId="6339E834" w14:textId="29964E53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dimensions dans un modèle multidimensionnel contiennent des données hiérarchiques permettant d’analyser les faits sous différents angles.</w:t>
      </w:r>
      <w:r w:rsidRPr="00C90BC1">
        <w:t xml:space="preserve"> </w:t>
      </w:r>
      <w:r w:rsidR="00D43113" w:rsidRPr="00D43113">
        <w:rPr>
          <w:b/>
          <w:bCs/>
        </w:rPr>
        <w:t>V</w:t>
      </w:r>
    </w:p>
    <w:p w14:paraId="3F8E0F0C" w14:textId="06478ACA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Un schéma en flocon de neige est une variante du schéma en étoile où les dimensions sont normalisées.</w:t>
      </w:r>
      <w:r w:rsidRPr="00C90BC1">
        <w:t xml:space="preserve"> </w:t>
      </w:r>
      <w:r w:rsidR="00D43113" w:rsidRPr="00D43113">
        <w:rPr>
          <w:b/>
          <w:bCs/>
        </w:rPr>
        <w:t>V</w:t>
      </w:r>
    </w:p>
    <w:p w14:paraId="47E41860" w14:textId="0B8F222F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Dans un cube OLAP, seules les requêtes prédéfinies peuvent être exécutées.</w:t>
      </w:r>
      <w:r w:rsidRPr="00C90BC1">
        <w:t xml:space="preserve"> </w:t>
      </w:r>
      <w:r w:rsidR="00D43113">
        <w:rPr>
          <w:b/>
          <w:bCs/>
        </w:rPr>
        <w:t>F</w:t>
      </w:r>
    </w:p>
    <w:p w14:paraId="1487ECA0" w14:textId="0D1F1525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L'agrégation des données dans un entrepôt vise à améliorer les performances des requêtes analytiques.</w:t>
      </w:r>
      <w:r w:rsidRPr="00C90BC1">
        <w:t xml:space="preserve"> </w:t>
      </w:r>
      <w:r w:rsidR="00D43113" w:rsidRPr="00D43113">
        <w:rPr>
          <w:b/>
          <w:bCs/>
        </w:rPr>
        <w:t>V</w:t>
      </w:r>
    </w:p>
    <w:p w14:paraId="3D8D701F" w14:textId="48D27F58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La modélisation multidimensionnelle repose sur la théorie relationnelle de Codd.</w:t>
      </w:r>
      <w:r w:rsidRPr="00C90BC1">
        <w:t xml:space="preserve"> </w:t>
      </w:r>
      <w:r w:rsidR="00207D5A">
        <w:rPr>
          <w:b/>
          <w:bCs/>
        </w:rPr>
        <w:t>F</w:t>
      </w:r>
    </w:p>
    <w:p w14:paraId="76131F5D" w14:textId="110E1A8F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dimensions peuvent contenir des attributs descriptifs pour enrichir l’analyse des faits.</w:t>
      </w:r>
      <w:r w:rsidRPr="00C90BC1">
        <w:t xml:space="preserve"> </w:t>
      </w:r>
      <w:r w:rsidR="00D43113" w:rsidRPr="00D43113">
        <w:rPr>
          <w:b/>
          <w:bCs/>
        </w:rPr>
        <w:t>V</w:t>
      </w:r>
    </w:p>
    <w:p w14:paraId="56A72546" w14:textId="554D6111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bases de données multidimensionnelles sont conçues pour gérer de grandes quantités de transactions simultanées.</w:t>
      </w:r>
      <w:r w:rsidR="00207D5A">
        <w:t>F</w:t>
      </w:r>
    </w:p>
    <w:p w14:paraId="1701A096" w14:textId="59E2A035" w:rsidR="00C90BC1" w:rsidRDefault="00C90BC1">
      <w:r>
        <w:br w:type="page"/>
      </w:r>
    </w:p>
    <w:sectPr w:rsidR="00C90BC1" w:rsidSect="00C90BC1">
      <w:pgSz w:w="12240" w:h="15840"/>
      <w:pgMar w:top="1077" w:right="902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4FA9"/>
    <w:multiLevelType w:val="multilevel"/>
    <w:tmpl w:val="B706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265D9"/>
    <w:multiLevelType w:val="multilevel"/>
    <w:tmpl w:val="E5D0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C1"/>
    <w:rsid w:val="00207D5A"/>
    <w:rsid w:val="00646BD0"/>
    <w:rsid w:val="007E48FF"/>
    <w:rsid w:val="00BA2582"/>
    <w:rsid w:val="00C90BC1"/>
    <w:rsid w:val="00CD3968"/>
    <w:rsid w:val="00D43113"/>
    <w:rsid w:val="00D61515"/>
    <w:rsid w:val="00D91459"/>
    <w:rsid w:val="00DC6AA2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0C38"/>
  <w15:chartTrackingRefBased/>
  <w15:docId w15:val="{00F4C97D-6E3F-4634-9271-27BBEA23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jonel lubin</cp:lastModifiedBy>
  <cp:revision>5</cp:revision>
  <dcterms:created xsi:type="dcterms:W3CDTF">2025-03-29T14:42:00Z</dcterms:created>
  <dcterms:modified xsi:type="dcterms:W3CDTF">2025-04-10T14:45:00Z</dcterms:modified>
</cp:coreProperties>
</file>