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525"/>
        <w:tblW w:w="9498" w:type="dxa"/>
        <w:tblLayout w:type="fixed"/>
        <w:tblLook w:val="0600" w:firstRow="0" w:lastRow="0" w:firstColumn="0" w:lastColumn="0" w:noHBand="1" w:noVBand="1"/>
      </w:tblPr>
      <w:tblGrid>
        <w:gridCol w:w="9498"/>
      </w:tblGrid>
      <w:tr w:rsidR="0048269D" w:rsidRPr="008E7A0E" w14:paraId="48C5BE50" w14:textId="77777777" w:rsidTr="0048269D">
        <w:trPr>
          <w:trHeight w:val="3009"/>
        </w:trPr>
        <w:tc>
          <w:tcPr>
            <w:tcW w:w="9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4E26" w14:textId="77777777" w:rsidR="0048269D" w:rsidRPr="007F5616" w:rsidRDefault="0048269D" w:rsidP="0048269D">
            <w:pPr>
              <w:pStyle w:val="TitoloDocumento"/>
              <w:framePr w:hSpace="0" w:wrap="auto" w:vAnchor="margin" w:hAnchor="text" w:yAlign="inline"/>
              <w:rPr>
                <w:lang w:val="en-US"/>
              </w:rPr>
            </w:pPr>
            <w:r w:rsidRPr="007F5616">
              <w:rPr>
                <w:lang w:val="en-US"/>
              </w:rPr>
              <w:t>Statement of Work</w:t>
            </w:r>
          </w:p>
          <w:p w14:paraId="70A3F007" w14:textId="77777777" w:rsidR="0048269D" w:rsidRDefault="0048269D" w:rsidP="0048269D">
            <w:pPr>
              <w:pStyle w:val="TitoloDocumento"/>
              <w:framePr w:hSpace="0" w:wrap="auto" w:vAnchor="margin" w:hAnchor="text" w:yAlign="inline"/>
            </w:pPr>
            <w:r w:rsidRPr="0048269D">
              <w:rPr>
                <w:lang w:val="en-US"/>
              </w:rPr>
              <w:t xml:space="preserve">Progetto </w:t>
            </w:r>
          </w:p>
          <w:p w14:paraId="5C3C2FDB" w14:textId="77777777" w:rsidR="0048269D" w:rsidRPr="0048269D" w:rsidRDefault="0048269D" w:rsidP="0048269D">
            <w:pPr>
              <w:pStyle w:val="TitoloDocumento"/>
              <w:framePr w:hSpace="0" w:wrap="auto" w:vAnchor="margin" w:hAnchor="text" w:yAlign="inline"/>
              <w:rPr>
                <w:sz w:val="40"/>
                <w:szCs w:val="40"/>
                <w:lang w:val="en-US"/>
              </w:rPr>
            </w:pPr>
            <w:r>
              <w:rPr>
                <w:color w:val="FF0000"/>
                <w:lang w:val="en-US"/>
              </w:rPr>
              <w:t>CollHub</w:t>
            </w:r>
            <w:r w:rsidRPr="0048269D">
              <w:rPr>
                <w:lang w:val="en-US"/>
              </w:rPr>
              <w:br/>
            </w:r>
          </w:p>
          <w:tbl>
            <w:tblPr>
              <w:tblpPr w:leftFromText="141" w:rightFromText="141" w:vertAnchor="text" w:horzAnchor="margin" w:tblpXSpec="right" w:tblpY="11"/>
              <w:tblOverlap w:val="never"/>
              <w:tblW w:w="7122" w:type="dxa"/>
              <w:tblBorders>
                <w:insideH w:val="single" w:sz="4" w:space="0" w:color="606D7A"/>
                <w:insideV w:val="single" w:sz="4" w:space="0" w:color="606D7A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693"/>
              <w:gridCol w:w="5429"/>
            </w:tblGrid>
            <w:tr w:rsidR="0048269D" w:rsidRPr="00CD03B9" w14:paraId="6F3D2A58" w14:textId="77777777" w:rsidTr="00B158E6">
              <w:trPr>
                <w:trHeight w:val="254"/>
              </w:trPr>
              <w:tc>
                <w:tcPr>
                  <w:tcW w:w="1693" w:type="dxa"/>
                </w:tcPr>
                <w:p w14:paraId="0C04D362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Riferimento</w:t>
                  </w:r>
                </w:p>
              </w:tc>
              <w:tc>
                <w:tcPr>
                  <w:tcW w:w="5429" w:type="dxa"/>
                </w:tcPr>
                <w:p w14:paraId="302DFC84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</w:p>
              </w:tc>
            </w:tr>
            <w:tr w:rsidR="0048269D" w:rsidRPr="00CD03B9" w14:paraId="78C04F3C" w14:textId="77777777" w:rsidTr="00B158E6">
              <w:trPr>
                <w:trHeight w:val="254"/>
              </w:trPr>
              <w:tc>
                <w:tcPr>
                  <w:tcW w:w="1693" w:type="dxa"/>
                </w:tcPr>
                <w:p w14:paraId="188E5C5F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Versione</w:t>
                  </w:r>
                </w:p>
              </w:tc>
              <w:tc>
                <w:tcPr>
                  <w:tcW w:w="5429" w:type="dxa"/>
                </w:tcPr>
                <w:p w14:paraId="287A594B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 w:cs="Arial"/>
                    </w:rPr>
                    <w:t>0.1</w:t>
                  </w:r>
                </w:p>
              </w:tc>
            </w:tr>
            <w:tr w:rsidR="0048269D" w:rsidRPr="00CD03B9" w14:paraId="2EC0C9D6" w14:textId="77777777" w:rsidTr="00B158E6">
              <w:trPr>
                <w:trHeight w:val="254"/>
              </w:trPr>
              <w:tc>
                <w:tcPr>
                  <w:tcW w:w="1693" w:type="dxa"/>
                </w:tcPr>
                <w:p w14:paraId="04ACAB75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Data</w:t>
                  </w:r>
                </w:p>
              </w:tc>
              <w:tc>
                <w:tcPr>
                  <w:tcW w:w="5429" w:type="dxa"/>
                </w:tcPr>
                <w:p w14:paraId="6F3A6850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/>
                    </w:rPr>
                    <w:t>05/10/2026</w:t>
                  </w:r>
                </w:p>
              </w:tc>
            </w:tr>
            <w:tr w:rsidR="0048269D" w:rsidRPr="00CD03B9" w14:paraId="6A49524B" w14:textId="77777777" w:rsidTr="00B158E6">
              <w:trPr>
                <w:trHeight w:val="611"/>
              </w:trPr>
              <w:tc>
                <w:tcPr>
                  <w:tcW w:w="1693" w:type="dxa"/>
                </w:tcPr>
                <w:p w14:paraId="350BEB7D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Destinatario</w:t>
                  </w:r>
                </w:p>
              </w:tc>
              <w:tc>
                <w:tcPr>
                  <w:tcW w:w="5429" w:type="dxa"/>
                </w:tcPr>
                <w:p w14:paraId="2555DE99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 w:cs="Arial"/>
                    </w:rPr>
                    <w:t>Studenti di Ingegneria del Software 2026/27</w:t>
                  </w:r>
                </w:p>
              </w:tc>
            </w:tr>
            <w:tr w:rsidR="0048269D" w:rsidRPr="00CD03B9" w14:paraId="5D33554E" w14:textId="77777777" w:rsidTr="00B158E6">
              <w:trPr>
                <w:trHeight w:val="611"/>
              </w:trPr>
              <w:tc>
                <w:tcPr>
                  <w:tcW w:w="1693" w:type="dxa"/>
                </w:tcPr>
                <w:p w14:paraId="19E708BA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Presentato da</w:t>
                  </w:r>
                </w:p>
              </w:tc>
              <w:tc>
                <w:tcPr>
                  <w:tcW w:w="5429" w:type="dxa"/>
                </w:tcPr>
                <w:p w14:paraId="4F467640" w14:textId="77777777" w:rsidR="0048269D" w:rsidRPr="00253207" w:rsidRDefault="0048269D" w:rsidP="0048269D">
                  <w:pPr>
                    <w:tabs>
                      <w:tab w:val="left" w:pos="1910"/>
                    </w:tabs>
                    <w:rPr>
                      <w:rFonts w:ascii="Century Gothic" w:hAnsi="Century Gothic" w:cs="Arial"/>
                    </w:rPr>
                  </w:pPr>
                </w:p>
              </w:tc>
            </w:tr>
            <w:tr w:rsidR="0048269D" w:rsidRPr="00CD03B9" w14:paraId="13AABFE2" w14:textId="77777777" w:rsidTr="00B158E6">
              <w:trPr>
                <w:trHeight w:val="611"/>
              </w:trPr>
              <w:tc>
                <w:tcPr>
                  <w:tcW w:w="1693" w:type="dxa"/>
                </w:tcPr>
                <w:p w14:paraId="155C8C4C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Approvato da</w:t>
                  </w:r>
                </w:p>
              </w:tc>
              <w:tc>
                <w:tcPr>
                  <w:tcW w:w="5429" w:type="dxa"/>
                </w:tcPr>
                <w:p w14:paraId="1A7EF5DC" w14:textId="77777777" w:rsidR="0048269D" w:rsidRPr="00253207" w:rsidRDefault="0048269D" w:rsidP="0048269D">
                  <w:pPr>
                    <w:rPr>
                      <w:rFonts w:ascii="Century Gothic" w:hAnsi="Century Gothic" w:cs="Arial"/>
                      <w:bCs/>
                    </w:rPr>
                  </w:pPr>
                </w:p>
              </w:tc>
            </w:tr>
          </w:tbl>
          <w:p w14:paraId="188FF51B" w14:textId="77777777" w:rsidR="0048269D" w:rsidRPr="00A906CA" w:rsidRDefault="0048269D" w:rsidP="0048269D">
            <w:pPr>
              <w:pStyle w:val="TitoloDocumento"/>
              <w:framePr w:hSpace="0" w:wrap="auto" w:vAnchor="margin" w:hAnchor="text" w:yAlign="inline"/>
              <w:rPr>
                <w:sz w:val="24"/>
                <w:szCs w:val="24"/>
              </w:rPr>
            </w:pPr>
          </w:p>
          <w:p w14:paraId="65BAC288" w14:textId="77777777" w:rsidR="0048269D" w:rsidRPr="004C1221" w:rsidRDefault="0048269D" w:rsidP="0048269D">
            <w:pPr>
              <w:spacing w:after="0" w:line="276" w:lineRule="auto"/>
              <w:jc w:val="right"/>
              <w:rPr>
                <w:rFonts w:ascii="Garamond" w:eastAsia="Arial" w:hAnsi="Garamond" w:cs="Arial"/>
                <w:color w:val="1F4E79" w:themeColor="accent1" w:themeShade="80"/>
                <w:sz w:val="40"/>
                <w:szCs w:val="40"/>
                <w:lang w:eastAsia="it-IT"/>
              </w:rPr>
            </w:pPr>
          </w:p>
        </w:tc>
      </w:tr>
    </w:tbl>
    <w:p w14:paraId="349A5352" w14:textId="77777777" w:rsidR="005060F1" w:rsidRPr="0017736B" w:rsidRDefault="005060F1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p w14:paraId="1F7B4742" w14:textId="77777777" w:rsidR="005060F1" w:rsidRPr="0017736B" w:rsidRDefault="005060F1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p w14:paraId="5206986B" w14:textId="6F7C0FE7" w:rsidR="00425270" w:rsidRPr="004C1221" w:rsidRDefault="00425270" w:rsidP="00425270">
      <w:pPr>
        <w:pStyle w:val="GpsTitolo"/>
        <w:rPr>
          <w:b/>
          <w:color w:val="FFFFFF" w:themeColor="background1"/>
          <w:u w:val="single"/>
        </w:rPr>
      </w:pPr>
      <w:r>
        <w:rPr>
          <w:rFonts w:eastAsia="Droid Sans"/>
          <w:u w:val="single"/>
        </w:rPr>
        <w:t>Team Composition</w:t>
      </w:r>
    </w:p>
    <w:p w14:paraId="14432109" w14:textId="77777777" w:rsidR="0048269D" w:rsidRDefault="0048269D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tbl>
      <w:tblPr>
        <w:tblStyle w:val="Tabellagriglia5scura-colore1"/>
        <w:tblpPr w:leftFromText="141" w:rightFromText="141" w:vertAnchor="text" w:tblpY="127"/>
        <w:tblW w:w="9776" w:type="dxa"/>
        <w:tblLayout w:type="fixed"/>
        <w:tblLook w:val="0400" w:firstRow="0" w:lastRow="0" w:firstColumn="0" w:lastColumn="0" w:noHBand="0" w:noVBand="1"/>
      </w:tblPr>
      <w:tblGrid>
        <w:gridCol w:w="2830"/>
        <w:gridCol w:w="2552"/>
        <w:gridCol w:w="4394"/>
      </w:tblGrid>
      <w:tr w:rsidR="0048269D" w14:paraId="5B00F530" w14:textId="77777777" w:rsidTr="004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tcW w:w="2830" w:type="dxa"/>
            <w:shd w:val="clear" w:color="auto" w:fill="2E74B5" w:themeFill="accent1" w:themeFillShade="BF"/>
            <w:vAlign w:val="center"/>
          </w:tcPr>
          <w:p w14:paraId="4FBA51AD" w14:textId="7FF6FEF7" w:rsidR="0048269D" w:rsidRPr="00253207" w:rsidRDefault="0048269D" w:rsidP="0048269D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Nome</w:t>
            </w:r>
          </w:p>
        </w:tc>
        <w:tc>
          <w:tcPr>
            <w:tcW w:w="2552" w:type="dxa"/>
            <w:shd w:val="clear" w:color="auto" w:fill="2E74B5" w:themeFill="accent1" w:themeFillShade="BF"/>
            <w:vAlign w:val="center"/>
          </w:tcPr>
          <w:p w14:paraId="39DC4811" w14:textId="4D5B5846" w:rsidR="0048269D" w:rsidRPr="00253207" w:rsidRDefault="0048269D" w:rsidP="0048269D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Matricola</w:t>
            </w:r>
          </w:p>
        </w:tc>
        <w:tc>
          <w:tcPr>
            <w:tcW w:w="4394" w:type="dxa"/>
            <w:shd w:val="clear" w:color="auto" w:fill="2E74B5" w:themeFill="accent1" w:themeFillShade="BF"/>
            <w:vAlign w:val="center"/>
          </w:tcPr>
          <w:p w14:paraId="52C5956F" w14:textId="58F7B440" w:rsidR="0048269D" w:rsidRPr="00253207" w:rsidRDefault="0048269D" w:rsidP="0048269D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Contatto</w:t>
            </w:r>
          </w:p>
        </w:tc>
      </w:tr>
      <w:tr w:rsidR="0048269D" w14:paraId="40A3DE25" w14:textId="77777777" w:rsidTr="0048269D">
        <w:trPr>
          <w:trHeight w:val="525"/>
        </w:trPr>
        <w:tc>
          <w:tcPr>
            <w:tcW w:w="2830" w:type="dxa"/>
            <w:vAlign w:val="center"/>
          </w:tcPr>
          <w:p w14:paraId="4ECB25C1" w14:textId="2A381F2E" w:rsidR="0048269D" w:rsidRPr="00253207" w:rsidRDefault="0048269D" w:rsidP="0048269D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Mariello Jacopo</w:t>
            </w:r>
          </w:p>
        </w:tc>
        <w:tc>
          <w:tcPr>
            <w:tcW w:w="2552" w:type="dxa"/>
            <w:vAlign w:val="center"/>
          </w:tcPr>
          <w:p w14:paraId="627430F5" w14:textId="49A202FE" w:rsidR="0048269D" w:rsidRPr="00253207" w:rsidRDefault="0048269D" w:rsidP="0048269D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0512122148</w:t>
            </w:r>
          </w:p>
        </w:tc>
        <w:tc>
          <w:tcPr>
            <w:tcW w:w="4394" w:type="dxa"/>
            <w:vAlign w:val="center"/>
          </w:tcPr>
          <w:p w14:paraId="1E870AA9" w14:textId="2FAA591A" w:rsidR="0048269D" w:rsidRPr="00253207" w:rsidRDefault="0048269D" w:rsidP="0048269D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j.mariello@studenti.unisa.it</w:t>
            </w:r>
          </w:p>
        </w:tc>
      </w:tr>
      <w:tr w:rsidR="0048269D" w14:paraId="0CCBADEB" w14:textId="77777777" w:rsidTr="004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tcW w:w="2830" w:type="dxa"/>
            <w:vAlign w:val="center"/>
          </w:tcPr>
          <w:p w14:paraId="7F5BF70C" w14:textId="370C4D15" w:rsidR="0048269D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>
              <w:rPr>
                <w:rFonts w:ascii="Century Gothic" w:eastAsia="Droid Sans" w:hAnsi="Century Gothic" w:cs="Droid Sans"/>
              </w:rPr>
              <w:t>Palladino Michelangelo</w:t>
            </w:r>
          </w:p>
        </w:tc>
        <w:tc>
          <w:tcPr>
            <w:tcW w:w="2552" w:type="dxa"/>
            <w:vAlign w:val="center"/>
          </w:tcPr>
          <w:p w14:paraId="06218ACA" w14:textId="78542273" w:rsidR="0048269D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 w:rsidRPr="0048269D">
              <w:rPr>
                <w:rFonts w:ascii="Century Gothic" w:eastAsia="Droid Sans" w:hAnsi="Century Gothic" w:cs="Droid Sans"/>
              </w:rPr>
              <w:t>0512122583</w:t>
            </w:r>
          </w:p>
        </w:tc>
        <w:tc>
          <w:tcPr>
            <w:tcW w:w="4394" w:type="dxa"/>
            <w:vAlign w:val="center"/>
          </w:tcPr>
          <w:p w14:paraId="4FD60B93" w14:textId="0786159D" w:rsidR="0048269D" w:rsidRPr="00253207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>
              <w:rPr>
                <w:rFonts w:ascii="Century Gothic" w:eastAsia="Droid Sans" w:hAnsi="Century Gothic" w:cs="Droid Sans"/>
              </w:rPr>
              <w:t>m.palladino52</w:t>
            </w:r>
            <w:r>
              <w:rPr>
                <w:rFonts w:ascii="Century Gothic" w:eastAsia="Droid Sans" w:hAnsi="Century Gothic" w:cs="Droid Sans"/>
              </w:rPr>
              <w:t>@studenti.unisa.it</w:t>
            </w:r>
          </w:p>
        </w:tc>
      </w:tr>
      <w:tr w:rsidR="0048269D" w14:paraId="04C28006" w14:textId="77777777" w:rsidTr="0048269D">
        <w:trPr>
          <w:trHeight w:val="525"/>
        </w:trPr>
        <w:tc>
          <w:tcPr>
            <w:tcW w:w="2830" w:type="dxa"/>
            <w:vAlign w:val="center"/>
          </w:tcPr>
          <w:p w14:paraId="6216CC43" w14:textId="24B5E91A" w:rsidR="0048269D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>
              <w:rPr>
                <w:rFonts w:ascii="Century Gothic" w:eastAsia="Droid Sans" w:hAnsi="Century Gothic" w:cs="Droid Sans"/>
              </w:rPr>
              <w:t>Palomba Antonio</w:t>
            </w:r>
          </w:p>
        </w:tc>
        <w:tc>
          <w:tcPr>
            <w:tcW w:w="2552" w:type="dxa"/>
            <w:vAlign w:val="center"/>
          </w:tcPr>
          <w:p w14:paraId="1FA71922" w14:textId="1FAE9977" w:rsidR="0048269D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>
              <w:rPr>
                <w:rFonts w:ascii="Century Gothic" w:eastAsia="Droid Sans" w:hAnsi="Century Gothic" w:cs="Droid Sans"/>
              </w:rPr>
              <w:t>0512</w:t>
            </w:r>
            <w:r w:rsidR="00425270">
              <w:rPr>
                <w:rFonts w:ascii="Century Gothic" w:eastAsia="Droid Sans" w:hAnsi="Century Gothic" w:cs="Droid Sans"/>
              </w:rPr>
              <w:t>121630</w:t>
            </w:r>
          </w:p>
        </w:tc>
        <w:tc>
          <w:tcPr>
            <w:tcW w:w="4394" w:type="dxa"/>
            <w:vAlign w:val="center"/>
          </w:tcPr>
          <w:p w14:paraId="687BEB51" w14:textId="6B15DEF3" w:rsidR="0048269D" w:rsidRPr="00253207" w:rsidRDefault="00425270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>
              <w:rPr>
                <w:rFonts w:ascii="Century Gothic" w:eastAsia="Droid Sans" w:hAnsi="Century Gothic" w:cs="Droid Sans"/>
              </w:rPr>
              <w:t>a.palomba19@studenti.unisa.it</w:t>
            </w:r>
          </w:p>
        </w:tc>
      </w:tr>
      <w:tr w:rsidR="0048269D" w14:paraId="63CBD353" w14:textId="77777777" w:rsidTr="004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tcW w:w="2830" w:type="dxa"/>
            <w:vAlign w:val="center"/>
          </w:tcPr>
          <w:p w14:paraId="083CBF32" w14:textId="147FF8A1" w:rsidR="0048269D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>
              <w:rPr>
                <w:rFonts w:ascii="Century Gothic" w:eastAsia="Droid Sans" w:hAnsi="Century Gothic" w:cs="Droid Sans"/>
              </w:rPr>
              <w:t>Rossetti Giuseppe</w:t>
            </w:r>
          </w:p>
        </w:tc>
        <w:tc>
          <w:tcPr>
            <w:tcW w:w="2552" w:type="dxa"/>
            <w:vAlign w:val="center"/>
          </w:tcPr>
          <w:p w14:paraId="1D7F90BF" w14:textId="0C71FC9A" w:rsidR="0048269D" w:rsidRPr="0048269D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 w:rsidRPr="0048269D">
              <w:rPr>
                <w:rFonts w:ascii="Century Gothic" w:eastAsia="Droid Sans" w:hAnsi="Century Gothic" w:cs="Droid Sans"/>
              </w:rPr>
              <w:t>0512121050</w:t>
            </w:r>
          </w:p>
        </w:tc>
        <w:tc>
          <w:tcPr>
            <w:tcW w:w="4394" w:type="dxa"/>
            <w:vAlign w:val="center"/>
          </w:tcPr>
          <w:p w14:paraId="41E0AFFA" w14:textId="0BF457B2" w:rsidR="0048269D" w:rsidRDefault="0048269D" w:rsidP="0048269D">
            <w:pPr>
              <w:widowControl w:val="0"/>
              <w:jc w:val="center"/>
              <w:rPr>
                <w:rFonts w:ascii="Century Gothic" w:eastAsia="Droid Sans" w:hAnsi="Century Gothic" w:cs="Droid Sans"/>
              </w:rPr>
            </w:pPr>
            <w:r>
              <w:rPr>
                <w:rFonts w:ascii="Century Gothic" w:eastAsia="Droid Sans" w:hAnsi="Century Gothic" w:cs="Droid Sans"/>
              </w:rPr>
              <w:t>g.rossetti6@studenti.unisa.it</w:t>
            </w:r>
          </w:p>
        </w:tc>
      </w:tr>
    </w:tbl>
    <w:p w14:paraId="402C5F9F" w14:textId="6BFD81A7" w:rsidR="005060F1" w:rsidRPr="0017736B" w:rsidRDefault="005060F1" w:rsidP="00A906CA">
      <w:pPr>
        <w:spacing w:after="0" w:line="276" w:lineRule="auto"/>
        <w:jc w:val="center"/>
        <w:rPr>
          <w:rFonts w:ascii="Arial" w:eastAsia="Arial" w:hAnsi="Arial" w:cs="Arial"/>
          <w:color w:val="000000"/>
          <w:lang w:eastAsia="it-IT"/>
        </w:rPr>
      </w:pPr>
    </w:p>
    <w:p w14:paraId="6330D693" w14:textId="77777777" w:rsidR="00C215D9" w:rsidRDefault="00C215D9" w:rsidP="004C1221">
      <w:pPr>
        <w:pStyle w:val="GpsTitolo"/>
        <w:rPr>
          <w:rFonts w:eastAsia="Droid Sans"/>
          <w:u w:val="single"/>
        </w:rPr>
        <w:sectPr w:rsidR="00C215D9" w:rsidSect="008379D0">
          <w:headerReference w:type="default" r:id="rId8"/>
          <w:footerReference w:type="default" r:id="rId9"/>
          <w:headerReference w:type="first" r:id="rId10"/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  <w:bookmarkStart w:id="0" w:name="_Toc465941687"/>
    </w:p>
    <w:p w14:paraId="5C8072D0" w14:textId="7AF9FB76" w:rsidR="005060F1" w:rsidRPr="004C1221" w:rsidRDefault="005060F1" w:rsidP="004C1221">
      <w:pPr>
        <w:pStyle w:val="GpsTitolo"/>
        <w:rPr>
          <w:b/>
          <w:color w:val="FFFFFF" w:themeColor="background1"/>
          <w:u w:val="single"/>
        </w:rPr>
      </w:pPr>
      <w:r w:rsidRPr="009D6912">
        <w:rPr>
          <w:rFonts w:eastAsia="Droid Sans"/>
          <w:u w:val="single"/>
        </w:rPr>
        <w:lastRenderedPageBreak/>
        <w:t>Revision</w:t>
      </w:r>
      <w:r w:rsidRPr="004C1221">
        <w:rPr>
          <w:rFonts w:eastAsia="Droid Sans"/>
          <w:b/>
          <w:u w:val="single"/>
        </w:rPr>
        <w:t xml:space="preserve"> </w:t>
      </w:r>
      <w:r w:rsidRPr="009D6912">
        <w:rPr>
          <w:rFonts w:eastAsia="Droid Sans"/>
          <w:u w:val="single"/>
        </w:rPr>
        <w:t>History</w:t>
      </w:r>
      <w:bookmarkEnd w:id="0"/>
    </w:p>
    <w:p w14:paraId="46C17745" w14:textId="77777777" w:rsidR="005060F1" w:rsidRDefault="005060F1" w:rsidP="005060F1"/>
    <w:tbl>
      <w:tblPr>
        <w:tblStyle w:val="Tabellagriglia5scura-colore1"/>
        <w:tblW w:w="9457" w:type="dxa"/>
        <w:tblLayout w:type="fixed"/>
        <w:tblLook w:val="0400" w:firstRow="0" w:lastRow="0" w:firstColumn="0" w:lastColumn="0" w:noHBand="0" w:noVBand="1"/>
      </w:tblPr>
      <w:tblGrid>
        <w:gridCol w:w="2365"/>
        <w:gridCol w:w="1458"/>
        <w:gridCol w:w="3270"/>
        <w:gridCol w:w="2364"/>
      </w:tblGrid>
      <w:tr w:rsidR="005060F1" w14:paraId="7353E3FD" w14:textId="77777777" w:rsidTr="00CB6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tcW w:w="2365" w:type="dxa"/>
            <w:shd w:val="clear" w:color="auto" w:fill="2E74B5" w:themeFill="accent1" w:themeFillShade="BF"/>
            <w:vAlign w:val="center"/>
          </w:tcPr>
          <w:p w14:paraId="070971FA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Data</w:t>
            </w:r>
          </w:p>
        </w:tc>
        <w:tc>
          <w:tcPr>
            <w:tcW w:w="1458" w:type="dxa"/>
            <w:shd w:val="clear" w:color="auto" w:fill="2E74B5" w:themeFill="accent1" w:themeFillShade="BF"/>
            <w:vAlign w:val="center"/>
          </w:tcPr>
          <w:p w14:paraId="10664A7B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Versione</w:t>
            </w:r>
          </w:p>
        </w:tc>
        <w:tc>
          <w:tcPr>
            <w:tcW w:w="3270" w:type="dxa"/>
            <w:shd w:val="clear" w:color="auto" w:fill="2E74B5" w:themeFill="accent1" w:themeFillShade="BF"/>
            <w:vAlign w:val="center"/>
          </w:tcPr>
          <w:p w14:paraId="3F440F2D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Descrizione</w:t>
            </w:r>
          </w:p>
        </w:tc>
        <w:tc>
          <w:tcPr>
            <w:tcW w:w="2364" w:type="dxa"/>
            <w:shd w:val="clear" w:color="auto" w:fill="2E74B5" w:themeFill="accent1" w:themeFillShade="BF"/>
            <w:vAlign w:val="center"/>
          </w:tcPr>
          <w:p w14:paraId="3106F78F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Autori</w:t>
            </w:r>
          </w:p>
        </w:tc>
      </w:tr>
      <w:tr w:rsidR="004B10DA" w14:paraId="38E0318F" w14:textId="77777777" w:rsidTr="00CB606D">
        <w:trPr>
          <w:trHeight w:val="525"/>
        </w:trPr>
        <w:tc>
          <w:tcPr>
            <w:tcW w:w="2365" w:type="dxa"/>
            <w:vAlign w:val="center"/>
          </w:tcPr>
          <w:p w14:paraId="745E6634" w14:textId="7887936B" w:rsidR="004B10DA" w:rsidRPr="00253207" w:rsidRDefault="0048269D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05</w:t>
            </w:r>
            <w:r w:rsidR="004B10DA">
              <w:rPr>
                <w:rFonts w:ascii="Century Gothic" w:eastAsia="Droid Sans" w:hAnsi="Century Gothic" w:cs="Droid Sans"/>
              </w:rPr>
              <w:t>/</w:t>
            </w:r>
            <w:r>
              <w:rPr>
                <w:rFonts w:ascii="Century Gothic" w:eastAsia="Droid Sans" w:hAnsi="Century Gothic" w:cs="Droid Sans"/>
              </w:rPr>
              <w:t>10</w:t>
            </w:r>
            <w:r w:rsidR="004B10DA">
              <w:rPr>
                <w:rFonts w:ascii="Century Gothic" w:eastAsia="Droid Sans" w:hAnsi="Century Gothic" w:cs="Droid Sans"/>
              </w:rPr>
              <w:t>/202</w:t>
            </w:r>
            <w:r>
              <w:rPr>
                <w:rFonts w:ascii="Century Gothic" w:eastAsia="Droid Sans" w:hAnsi="Century Gothic" w:cs="Droid Sans"/>
              </w:rPr>
              <w:t>5</w:t>
            </w:r>
          </w:p>
        </w:tc>
        <w:tc>
          <w:tcPr>
            <w:tcW w:w="1458" w:type="dxa"/>
            <w:vAlign w:val="center"/>
          </w:tcPr>
          <w:p w14:paraId="6483DE7C" w14:textId="13EEFCD6" w:rsidR="004B10DA" w:rsidRPr="00253207" w:rsidRDefault="004B10DA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0.1</w:t>
            </w:r>
          </w:p>
        </w:tc>
        <w:tc>
          <w:tcPr>
            <w:tcW w:w="3270" w:type="dxa"/>
            <w:vAlign w:val="center"/>
          </w:tcPr>
          <w:p w14:paraId="31FB3628" w14:textId="52665D5B" w:rsidR="004B10DA" w:rsidRPr="00253207" w:rsidRDefault="004B10DA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 w:rsidRPr="00253207">
              <w:rPr>
                <w:rFonts w:ascii="Century Gothic" w:eastAsia="Droid Sans" w:hAnsi="Century Gothic" w:cs="Droid Sans"/>
              </w:rPr>
              <w:t>Prima stesura</w:t>
            </w:r>
          </w:p>
        </w:tc>
        <w:tc>
          <w:tcPr>
            <w:tcW w:w="2364" w:type="dxa"/>
            <w:vAlign w:val="center"/>
          </w:tcPr>
          <w:p w14:paraId="0D5960B8" w14:textId="77BA29EB" w:rsidR="004B10DA" w:rsidRPr="00253207" w:rsidRDefault="0048269D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J. Mariello</w:t>
            </w:r>
          </w:p>
        </w:tc>
      </w:tr>
    </w:tbl>
    <w:p w14:paraId="5A7A6CE6" w14:textId="77777777" w:rsidR="005060F1" w:rsidRDefault="005060F1" w:rsidP="005060F1"/>
    <w:p w14:paraId="473BE7DF" w14:textId="63A4B737" w:rsidR="005060F1" w:rsidRDefault="005060F1">
      <w:r>
        <w:br w:type="page"/>
      </w:r>
    </w:p>
    <w:p w14:paraId="648C6906" w14:textId="709ABA41" w:rsidR="0048269D" w:rsidRPr="007F5616" w:rsidRDefault="00C215D9" w:rsidP="0048269D">
      <w:pPr>
        <w:pStyle w:val="GpsTitolo"/>
        <w:jc w:val="center"/>
        <w:rPr>
          <w:lang w:val="en-US"/>
        </w:rPr>
      </w:pPr>
      <w:bookmarkStart w:id="1" w:name="_Toc465941688"/>
      <w:r w:rsidRPr="007F5616">
        <w:rPr>
          <w:lang w:val="en-US"/>
        </w:rPr>
        <w:lastRenderedPageBreak/>
        <w:t>Statement of Work (SOW) del Progetto</w:t>
      </w:r>
      <w:r w:rsidRPr="007F5616">
        <w:rPr>
          <w:lang w:val="en-US"/>
        </w:rPr>
        <w:br/>
      </w:r>
      <w:r w:rsidR="0048269D">
        <w:rPr>
          <w:lang w:val="en-US"/>
        </w:rPr>
        <w:t>CollHub</w:t>
      </w:r>
    </w:p>
    <w:bookmarkEnd w:id="1"/>
    <w:p w14:paraId="58F27803" w14:textId="4A62215D" w:rsidR="008379D0" w:rsidRDefault="00CF72AA" w:rsidP="00177DEE">
      <w:pPr>
        <w:pStyle w:val="GpsTitolo"/>
        <w:numPr>
          <w:ilvl w:val="0"/>
          <w:numId w:val="25"/>
        </w:numPr>
      </w:pPr>
      <w:r>
        <w:t>Scopo del Sistema</w:t>
      </w:r>
    </w:p>
    <w:p w14:paraId="2DCC458B" w14:textId="62D47CAA" w:rsidR="00425270" w:rsidRPr="00425270" w:rsidRDefault="00425270" w:rsidP="00425270">
      <w:pPr>
        <w:pStyle w:val="Gpstesto"/>
      </w:pPr>
      <w:r w:rsidRPr="00425270">
        <w:t>Nel contesto universitario e dello sviluppo di progetti indipendenti, gli studenti e i creatori faticano spesso a trovare collaboratori con le competenze specifiche (hard e soft skill) necessarie per realizzare le proprie idee. I canali di comunicazione tradizionali (gruppi social, bacheche) risultano dispersivi e privi di un sistema di filtraggio efficace, rallentando o impedendo la formazione di team</w:t>
      </w:r>
      <w:r w:rsidR="00250C59">
        <w:t xml:space="preserve"> </w:t>
      </w:r>
      <w:r w:rsidRPr="00425270">
        <w:t>.</w:t>
      </w:r>
    </w:p>
    <w:p w14:paraId="1094AB1C" w14:textId="77777777" w:rsidR="00425270" w:rsidRPr="00425270" w:rsidRDefault="00425270" w:rsidP="00425270">
      <w:pPr>
        <w:pStyle w:val="Gpstesto"/>
      </w:pPr>
      <w:r w:rsidRPr="00425270">
        <w:t>L’obiettivo del progetto è fornire uno strumento di supporto, l'applicazione Web "CollHub", per facilitare la ricerca, la selezione e l'aggregazione di collaboratori, assicurando che tutti gli stakeholder coinvolti (creatori di progetti e candidati) possano interagire in modo agevole ed efficiente. Il sistema deve supportare:</w:t>
      </w:r>
    </w:p>
    <w:p w14:paraId="3274FAD5" w14:textId="77777777" w:rsidR="00425270" w:rsidRPr="00425270" w:rsidRDefault="00425270" w:rsidP="00425270">
      <w:pPr>
        <w:pStyle w:val="Gpstesto"/>
        <w:numPr>
          <w:ilvl w:val="0"/>
          <w:numId w:val="35"/>
        </w:numPr>
      </w:pPr>
      <w:r w:rsidRPr="00425270">
        <w:t>la registrazione e la profilazione degli utenti, con la specifica delle proprie competenze e interessi;</w:t>
      </w:r>
    </w:p>
    <w:p w14:paraId="4CC796EB" w14:textId="77777777" w:rsidR="00425270" w:rsidRPr="00425270" w:rsidRDefault="00425270" w:rsidP="00425270">
      <w:pPr>
        <w:pStyle w:val="Gpstesto"/>
        <w:numPr>
          <w:ilvl w:val="0"/>
          <w:numId w:val="35"/>
        </w:numPr>
      </w:pPr>
      <w:r w:rsidRPr="00425270">
        <w:t>la creazione di nuovi progetti, definendo in modo chiaro i ruoli mancanti e le skill richieste;</w:t>
      </w:r>
    </w:p>
    <w:p w14:paraId="1FF59189" w14:textId="77777777" w:rsidR="00425270" w:rsidRPr="00425270" w:rsidRDefault="00425270" w:rsidP="00425270">
      <w:pPr>
        <w:pStyle w:val="Gpstesto"/>
        <w:numPr>
          <w:ilvl w:val="0"/>
          <w:numId w:val="35"/>
        </w:numPr>
      </w:pPr>
      <w:r w:rsidRPr="00425270">
        <w:t>la ricerca mirata di progetti o profili tramite un sistema avanzato di filtri;</w:t>
      </w:r>
    </w:p>
    <w:p w14:paraId="2ADCF848" w14:textId="77777777" w:rsidR="00425270" w:rsidRPr="00425270" w:rsidRDefault="00425270" w:rsidP="00425270">
      <w:pPr>
        <w:pStyle w:val="Gpstesto"/>
        <w:numPr>
          <w:ilvl w:val="0"/>
          <w:numId w:val="35"/>
        </w:numPr>
      </w:pPr>
      <w:r w:rsidRPr="00425270">
        <w:t>l'invio delle candidature e l’approvazione per la formazione del team di progetto;</w:t>
      </w:r>
    </w:p>
    <w:p w14:paraId="7A2DAEE1" w14:textId="77777777" w:rsidR="00425270" w:rsidRPr="00425270" w:rsidRDefault="00425270" w:rsidP="00425270">
      <w:pPr>
        <w:pStyle w:val="Gpstesto"/>
        <w:numPr>
          <w:ilvl w:val="0"/>
          <w:numId w:val="35"/>
        </w:numPr>
      </w:pPr>
      <w:r w:rsidRPr="00425270">
        <w:t>le fasi di valutazione e rilascio di feedback (endorsement) al termine della collaborazione.</w:t>
      </w:r>
    </w:p>
    <w:p w14:paraId="1CFE51E0" w14:textId="77777777" w:rsidR="00F24965" w:rsidRPr="00F718F7" w:rsidRDefault="00F24965" w:rsidP="00F24965">
      <w:pPr>
        <w:pStyle w:val="Gpstesto"/>
      </w:pPr>
    </w:p>
    <w:p w14:paraId="46D058DD" w14:textId="765ABCEE" w:rsidR="00F718F7" w:rsidRDefault="00F718F7" w:rsidP="00F718F7">
      <w:pPr>
        <w:pStyle w:val="GpsTitolo"/>
        <w:numPr>
          <w:ilvl w:val="0"/>
          <w:numId w:val="25"/>
        </w:numPr>
      </w:pPr>
      <w:r>
        <w:t>Data di Inizio e di Fine</w:t>
      </w:r>
    </w:p>
    <w:p w14:paraId="7BF764A0" w14:textId="33543296" w:rsidR="00F718F7" w:rsidRDefault="000451BF" w:rsidP="00F718F7">
      <w:pPr>
        <w:pStyle w:val="Gpstesto"/>
      </w:pPr>
      <w:r>
        <w:t>Inizio:</w:t>
      </w:r>
      <w:r w:rsidR="00AB3B70">
        <w:t xml:space="preserve"> Ottobre 20</w:t>
      </w:r>
      <w:r w:rsidR="00F24965">
        <w:t>2</w:t>
      </w:r>
      <w:r w:rsidR="00166DE6">
        <w:t>6</w:t>
      </w:r>
    </w:p>
    <w:p w14:paraId="207E2456" w14:textId="752AE590" w:rsidR="000451BF" w:rsidRDefault="000451BF" w:rsidP="00F718F7">
      <w:pPr>
        <w:pStyle w:val="Gpstesto"/>
      </w:pPr>
      <w:r>
        <w:t xml:space="preserve">Fine: </w:t>
      </w:r>
      <w:r w:rsidR="008339A9">
        <w:t>Gennaio-Febbraio 20</w:t>
      </w:r>
      <w:r w:rsidR="00F24965">
        <w:t>2</w:t>
      </w:r>
      <w:r w:rsidR="00166DE6">
        <w:t>7</w:t>
      </w:r>
      <w:r w:rsidR="00AB3B70">
        <w:t xml:space="preserve">. </w:t>
      </w:r>
      <w:r>
        <w:t>E’ possibile concordare la data di consegna che potrà essere una delle seguenti:</w:t>
      </w:r>
    </w:p>
    <w:p w14:paraId="5F64D0D9" w14:textId="1BAF5E6A" w:rsidR="000451BF" w:rsidRDefault="000451BF" w:rsidP="008339A9">
      <w:pPr>
        <w:pStyle w:val="Gpstesto"/>
        <w:numPr>
          <w:ilvl w:val="0"/>
          <w:numId w:val="34"/>
        </w:numPr>
      </w:pPr>
      <w:r>
        <w:t xml:space="preserve">I: </w:t>
      </w:r>
      <w:r w:rsidR="00F24965">
        <w:t>circa metà</w:t>
      </w:r>
      <w:r w:rsidR="008339A9">
        <w:t xml:space="preserve"> Gennaio 20</w:t>
      </w:r>
      <w:r w:rsidR="00F24965">
        <w:t>2</w:t>
      </w:r>
      <w:r w:rsidR="00166DE6">
        <w:t>7</w:t>
      </w:r>
    </w:p>
    <w:p w14:paraId="30B87B54" w14:textId="0C394829" w:rsidR="000451BF" w:rsidRDefault="000451BF" w:rsidP="008339A9">
      <w:pPr>
        <w:pStyle w:val="Gpstesto"/>
        <w:numPr>
          <w:ilvl w:val="0"/>
          <w:numId w:val="34"/>
        </w:numPr>
      </w:pPr>
      <w:r>
        <w:t>II:</w:t>
      </w:r>
      <w:r w:rsidR="008339A9">
        <w:t xml:space="preserve"> </w:t>
      </w:r>
      <w:r w:rsidR="00F24965">
        <w:t>fine</w:t>
      </w:r>
      <w:r w:rsidR="008339A9">
        <w:t xml:space="preserve"> Gennaio 20</w:t>
      </w:r>
      <w:r w:rsidR="00F24965">
        <w:t>2</w:t>
      </w:r>
      <w:r w:rsidR="00166DE6">
        <w:t>7</w:t>
      </w:r>
    </w:p>
    <w:p w14:paraId="710D49D5" w14:textId="564AC385" w:rsidR="000451BF" w:rsidRPr="00F718F7" w:rsidRDefault="000451BF" w:rsidP="008339A9">
      <w:pPr>
        <w:pStyle w:val="Gpstesto"/>
        <w:numPr>
          <w:ilvl w:val="0"/>
          <w:numId w:val="34"/>
        </w:numPr>
      </w:pPr>
      <w:r>
        <w:t>III:</w:t>
      </w:r>
      <w:r w:rsidR="008339A9">
        <w:t xml:space="preserve"> </w:t>
      </w:r>
      <w:r w:rsidR="00F24965">
        <w:t>prima decade di Febbraio 202</w:t>
      </w:r>
      <w:r w:rsidR="00166DE6">
        <w:t>7</w:t>
      </w:r>
    </w:p>
    <w:p w14:paraId="79ACC517" w14:textId="77777777" w:rsidR="000451BF" w:rsidRPr="00C215D9" w:rsidRDefault="000451BF" w:rsidP="000451BF">
      <w:pPr>
        <w:pStyle w:val="GpsTitolo"/>
        <w:numPr>
          <w:ilvl w:val="0"/>
          <w:numId w:val="25"/>
        </w:numPr>
      </w:pPr>
      <w:r w:rsidRPr="000451BF">
        <w:lastRenderedPageBreak/>
        <w:t>Deliverables</w:t>
      </w:r>
    </w:p>
    <w:p w14:paraId="6EDDBC33" w14:textId="16DC6F03" w:rsidR="000451BF" w:rsidRPr="00EC41BC" w:rsidRDefault="000A328E" w:rsidP="00EC41BC">
      <w:pPr>
        <w:pStyle w:val="Gpstesto"/>
        <w:numPr>
          <w:ilvl w:val="0"/>
          <w:numId w:val="20"/>
        </w:numPr>
        <w:ind w:hanging="314"/>
      </w:pPr>
      <w:r w:rsidRPr="00EC41BC">
        <w:t xml:space="preserve">RAD, SDD, </w:t>
      </w:r>
      <w:r w:rsidR="00166DE6">
        <w:t xml:space="preserve">cenni su </w:t>
      </w:r>
      <w:r w:rsidRPr="00EC41BC">
        <w:t xml:space="preserve">ODD, </w:t>
      </w:r>
      <w:r w:rsidR="008339A9">
        <w:t xml:space="preserve">Matrice di Tracciabilità, </w:t>
      </w:r>
      <w:r w:rsidR="00AB17D7" w:rsidRPr="00EC41BC">
        <w:t>Test Plan, Test Case Specification, Test incident Report, Test Summary Report, e ogni altro documento richiesto per lo sviluppo del sistema</w:t>
      </w:r>
      <w:r w:rsidR="008339A9">
        <w:t>.</w:t>
      </w:r>
    </w:p>
    <w:p w14:paraId="5DBFA2C0" w14:textId="2D8194AC" w:rsidR="00F718F7" w:rsidRDefault="00AB17D7" w:rsidP="00F718F7">
      <w:pPr>
        <w:pStyle w:val="GpsTitolo"/>
        <w:numPr>
          <w:ilvl w:val="0"/>
          <w:numId w:val="25"/>
        </w:numPr>
      </w:pPr>
      <w:r>
        <w:t>Vincoli/Constraints</w:t>
      </w:r>
      <w:r w:rsidR="00E208A5">
        <w:t xml:space="preserve"> </w:t>
      </w:r>
      <w:r w:rsidR="00E208A5" w:rsidRPr="008A3A83">
        <w:rPr>
          <w:highlight w:val="yellow"/>
        </w:rPr>
        <w:t xml:space="preserve">(adattare </w:t>
      </w:r>
      <w:r w:rsidR="005A2A3D" w:rsidRPr="008A3A83">
        <w:rPr>
          <w:highlight w:val="yellow"/>
        </w:rPr>
        <w:t>considerando quanto indicato nella</w:t>
      </w:r>
      <w:r w:rsidR="00E208A5" w:rsidRPr="008A3A83">
        <w:rPr>
          <w:highlight w:val="yellow"/>
        </w:rPr>
        <w:t xml:space="preserve"> lezione di introduzione al corso)</w:t>
      </w:r>
    </w:p>
    <w:p w14:paraId="0693D6AB" w14:textId="77777777" w:rsidR="009E0C89" w:rsidRPr="009E0C89" w:rsidRDefault="009E0C89" w:rsidP="009E0C89">
      <w:pPr>
        <w:keepNext/>
        <w:keepLines/>
        <w:pBdr>
          <w:bottom w:val="single" w:sz="2" w:space="1" w:color="DEEAF6" w:themeColor="accent1" w:themeTint="33"/>
        </w:pBdr>
        <w:spacing w:before="120" w:after="120" w:line="360" w:lineRule="auto"/>
        <w:ind w:firstLine="360"/>
        <w:outlineLvl w:val="0"/>
        <w:rPr>
          <w:rFonts w:ascii="Century Gothic" w:eastAsiaTheme="majorEastAsia" w:hAnsi="Century Gothic" w:cstheme="majorBidi"/>
          <w:b/>
          <w:i/>
          <w:color w:val="1F4E79" w:themeColor="accent1" w:themeShade="80"/>
          <w:sz w:val="36"/>
          <w:szCs w:val="36"/>
          <w:u w:color="1F4E79" w:themeColor="accent1" w:themeShade="80"/>
        </w:rPr>
      </w:pPr>
      <w:r w:rsidRPr="009E0C89">
        <w:rPr>
          <w:rFonts w:ascii="Century Gothic" w:eastAsiaTheme="majorEastAsia" w:hAnsi="Century Gothic" w:cstheme="majorBidi"/>
          <w:b/>
          <w:bCs/>
          <w:i/>
          <w:iCs/>
          <w:color w:val="1F4E79" w:themeColor="accent1" w:themeShade="80"/>
          <w:sz w:val="24"/>
          <w:szCs w:val="24"/>
          <w:u w:val="single" w:color="1F4E79" w:themeColor="accent1" w:themeShade="80"/>
        </w:rPr>
        <w:t>Vincoli collaborativi e comunicativi.</w:t>
      </w:r>
      <w:r w:rsidRPr="009E0C89">
        <w:rPr>
          <w:rFonts w:ascii="Century Gothic" w:eastAsiaTheme="majorEastAsia" w:hAnsi="Century Gothic" w:cstheme="majorBidi"/>
          <w:b/>
          <w:bCs/>
          <w:i/>
          <w:iCs/>
          <w:color w:val="1F4E79" w:themeColor="accent1" w:themeShade="80"/>
          <w:sz w:val="24"/>
          <w:szCs w:val="24"/>
          <w:u w:color="1F4E79" w:themeColor="accent1" w:themeShade="80"/>
        </w:rPr>
        <w:t xml:space="preserve"> </w:t>
      </w:r>
    </w:p>
    <w:p w14:paraId="709F138B" w14:textId="36F1F4B0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Rispetto scadenze delle scadenze intermedie/di fine progetto </w:t>
      </w:r>
      <w:r w:rsidRPr="009E0C89">
        <w:rPr>
          <w:rFonts w:ascii="Garamond" w:hAnsi="Garamond"/>
          <w:b/>
          <w:bCs/>
          <w:sz w:val="24"/>
        </w:rPr>
        <w:t>definite nello statement of work</w:t>
      </w:r>
    </w:p>
    <w:p w14:paraId="0405142A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>Uso di sistemi di versioning - GitHub in particolare</w:t>
      </w:r>
    </w:p>
    <w:p w14:paraId="51E340DC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>Utilizzo di un sistema di versioning, dove tutti i membri del team forniscono il loro contributo</w:t>
      </w:r>
    </w:p>
    <w:p w14:paraId="163C1B34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>Utilizzo di tool di per la suddivisione dei task e attività (Trello o similare)</w:t>
      </w:r>
    </w:p>
    <w:p w14:paraId="1AEC6738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>Utilizzo di tool di comunicazione tracciabile (Slack)</w:t>
      </w:r>
    </w:p>
    <w:p w14:paraId="7A409433" w14:textId="77777777" w:rsidR="009E0C89" w:rsidRPr="009E0C89" w:rsidRDefault="009E0C89" w:rsidP="009E0C89">
      <w:pPr>
        <w:keepNext/>
        <w:keepLines/>
        <w:pBdr>
          <w:bottom w:val="single" w:sz="2" w:space="1" w:color="DEEAF6" w:themeColor="accent1" w:themeTint="33"/>
        </w:pBdr>
        <w:spacing w:before="120" w:after="120" w:line="360" w:lineRule="auto"/>
        <w:ind w:firstLine="360"/>
        <w:outlineLvl w:val="0"/>
        <w:rPr>
          <w:rFonts w:ascii="Century Gothic" w:eastAsiaTheme="majorEastAsia" w:hAnsi="Century Gothic" w:cstheme="majorBidi"/>
          <w:b/>
          <w:bCs/>
          <w:i/>
          <w:iCs/>
          <w:color w:val="1F4E79" w:themeColor="accent1" w:themeShade="80"/>
          <w:sz w:val="24"/>
          <w:szCs w:val="24"/>
          <w:u w:val="single" w:color="1F4E79" w:themeColor="accent1" w:themeShade="80"/>
        </w:rPr>
      </w:pPr>
      <w:r w:rsidRPr="009E0C89">
        <w:rPr>
          <w:rFonts w:ascii="Century Gothic" w:eastAsiaTheme="majorEastAsia" w:hAnsi="Century Gothic" w:cstheme="majorBidi"/>
          <w:b/>
          <w:bCs/>
          <w:i/>
          <w:iCs/>
          <w:color w:val="1F4E79" w:themeColor="accent1" w:themeShade="80"/>
          <w:sz w:val="24"/>
          <w:szCs w:val="24"/>
          <w:u w:val="single" w:color="1F4E79" w:themeColor="accent1" w:themeShade="80"/>
        </w:rPr>
        <w:t>Vincoli tecnici</w:t>
      </w:r>
    </w:p>
    <w:p w14:paraId="1A8265F6" w14:textId="77777777" w:rsidR="009E0C89" w:rsidRPr="009E0C89" w:rsidRDefault="009E0C89" w:rsidP="009E0C89">
      <w:pPr>
        <w:spacing w:after="0" w:line="360" w:lineRule="auto"/>
        <w:ind w:left="720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b/>
          <w:bCs/>
          <w:i/>
          <w:iCs/>
          <w:sz w:val="24"/>
          <w:u w:val="single"/>
        </w:rPr>
        <w:t>Analisi e specifica dei requisiti</w:t>
      </w:r>
    </w:p>
    <w:p w14:paraId="0DFD0EE3" w14:textId="0AFA9748" w:rsidR="00266502" w:rsidRDefault="00266502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266502">
        <w:rPr>
          <w:rFonts w:ascii="Garamond" w:hAnsi="Garamond"/>
          <w:sz w:val="24"/>
        </w:rPr>
        <w:t>Specifica dei requisiti funzionali e non funzionali</w:t>
      </w:r>
      <w:r w:rsidR="00700FF3">
        <w:rPr>
          <w:rFonts w:ascii="Garamond" w:hAnsi="Garamond"/>
          <w:sz w:val="24"/>
        </w:rPr>
        <w:t xml:space="preserve"> </w:t>
      </w:r>
      <w:r w:rsidR="00700FF3" w:rsidRPr="00700FF3">
        <w:rPr>
          <w:rFonts w:ascii="Garamond" w:hAnsi="Garamond"/>
          <w:sz w:val="24"/>
        </w:rPr>
        <w:t>totale: da 8 a 16 requisiti</w:t>
      </w:r>
      <w:r w:rsidRPr="00266502">
        <w:rPr>
          <w:rFonts w:ascii="Garamond" w:hAnsi="Garamond"/>
          <w:sz w:val="24"/>
        </w:rPr>
        <w:t>.</w:t>
      </w:r>
    </w:p>
    <w:p w14:paraId="178E448B" w14:textId="26CA7AB1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Specifica di </w:t>
      </w:r>
      <w:r w:rsidRPr="009E0C89">
        <w:rPr>
          <w:rFonts w:ascii="Garamond" w:hAnsi="Garamond"/>
          <w:b/>
          <w:bCs/>
          <w:sz w:val="24"/>
        </w:rPr>
        <w:t>minimo</w:t>
      </w:r>
      <w:r w:rsidRPr="009E0C89">
        <w:rPr>
          <w:rFonts w:ascii="Garamond" w:hAnsi="Garamond"/>
          <w:sz w:val="24"/>
        </w:rPr>
        <w:t xml:space="preserve"> 2 e </w:t>
      </w:r>
      <w:r w:rsidRPr="009E0C89">
        <w:rPr>
          <w:rFonts w:ascii="Garamond" w:hAnsi="Garamond"/>
          <w:b/>
          <w:bCs/>
          <w:sz w:val="24"/>
        </w:rPr>
        <w:t>massimo</w:t>
      </w:r>
      <w:r w:rsidRPr="009E0C89">
        <w:rPr>
          <w:rFonts w:ascii="Garamond" w:hAnsi="Garamond"/>
          <w:sz w:val="24"/>
        </w:rPr>
        <w:t xml:space="preserve"> 4 scenari per ogni membro del team</w:t>
      </w:r>
      <w:r w:rsidR="00700FF3">
        <w:rPr>
          <w:rFonts w:ascii="Garamond" w:hAnsi="Garamond"/>
          <w:sz w:val="24"/>
        </w:rPr>
        <w:t xml:space="preserve"> </w:t>
      </w:r>
      <w:r w:rsidR="00A3109E" w:rsidRPr="00A3109E">
        <w:rPr>
          <w:rFonts w:ascii="Garamond" w:hAnsi="Garamond"/>
          <w:sz w:val="24"/>
        </w:rPr>
        <w:t>(totale: da 8 a 16 scenari per il nostro team da 4)</w:t>
      </w:r>
      <w:r w:rsidRPr="009E0C89">
        <w:rPr>
          <w:rFonts w:ascii="Garamond" w:hAnsi="Garamond"/>
          <w:sz w:val="24"/>
        </w:rPr>
        <w:t>;</w:t>
      </w:r>
    </w:p>
    <w:p w14:paraId="47E8487C" w14:textId="48D598B4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Specifica di </w:t>
      </w:r>
      <w:r w:rsidRPr="009E0C89">
        <w:rPr>
          <w:rFonts w:ascii="Garamond" w:hAnsi="Garamond"/>
          <w:b/>
          <w:bCs/>
          <w:sz w:val="24"/>
        </w:rPr>
        <w:t>minimo</w:t>
      </w:r>
      <w:r w:rsidRPr="009E0C89">
        <w:rPr>
          <w:rFonts w:ascii="Garamond" w:hAnsi="Garamond"/>
          <w:sz w:val="24"/>
        </w:rPr>
        <w:t xml:space="preserve"> 2 e </w:t>
      </w:r>
      <w:r w:rsidRPr="009E0C89">
        <w:rPr>
          <w:rFonts w:ascii="Garamond" w:hAnsi="Garamond"/>
          <w:b/>
          <w:bCs/>
          <w:sz w:val="24"/>
        </w:rPr>
        <w:t>massimo</w:t>
      </w:r>
      <w:r w:rsidRPr="009E0C89">
        <w:rPr>
          <w:rFonts w:ascii="Garamond" w:hAnsi="Garamond"/>
          <w:sz w:val="24"/>
        </w:rPr>
        <w:t xml:space="preserve"> 4 requisiti funzionali e non funzionali per ogni membro del team</w:t>
      </w:r>
      <w:r w:rsidR="00A3109E" w:rsidRPr="00A3109E">
        <w:t xml:space="preserve"> </w:t>
      </w:r>
      <w:r w:rsidR="00A3109E" w:rsidRPr="00A3109E">
        <w:rPr>
          <w:rFonts w:ascii="Garamond" w:hAnsi="Garamond"/>
          <w:sz w:val="24"/>
        </w:rPr>
        <w:t>(totale: da 8 a 16 requisiti)</w:t>
      </w:r>
      <w:r w:rsidRPr="009E0C89">
        <w:rPr>
          <w:rFonts w:ascii="Garamond" w:hAnsi="Garamond"/>
          <w:sz w:val="24"/>
        </w:rPr>
        <w:t>;</w:t>
      </w:r>
    </w:p>
    <w:p w14:paraId="35319B88" w14:textId="4765B5B0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b/>
          <w:bCs/>
          <w:sz w:val="24"/>
        </w:rPr>
        <w:t>Esattamente</w:t>
      </w:r>
      <w:r w:rsidRPr="009E0C89">
        <w:rPr>
          <w:rFonts w:ascii="Garamond" w:hAnsi="Garamond"/>
          <w:sz w:val="24"/>
        </w:rPr>
        <w:t xml:space="preserve"> uno use case per ogni membro del team - i casi d'uso aggiuntivi </w:t>
      </w:r>
      <w:r w:rsidRPr="009E0C89">
        <w:rPr>
          <w:rFonts w:ascii="Garamond" w:hAnsi="Garamond"/>
          <w:b/>
          <w:bCs/>
          <w:sz w:val="24"/>
        </w:rPr>
        <w:t>non</w:t>
      </w:r>
      <w:r w:rsidRPr="009E0C89">
        <w:rPr>
          <w:rFonts w:ascii="Garamond" w:hAnsi="Garamond"/>
          <w:sz w:val="24"/>
        </w:rPr>
        <w:t xml:space="preserve"> saranno valutati</w:t>
      </w:r>
      <w:r w:rsidR="00700FF3">
        <w:rPr>
          <w:rFonts w:ascii="Garamond" w:hAnsi="Garamond"/>
          <w:sz w:val="24"/>
        </w:rPr>
        <w:t xml:space="preserve"> </w:t>
      </w:r>
      <w:r w:rsidR="00700FF3" w:rsidRPr="00700FF3">
        <w:rPr>
          <w:rFonts w:ascii="Garamond" w:hAnsi="Garamond"/>
          <w:sz w:val="24"/>
        </w:rPr>
        <w:t>totale: 4 use case esatti</w:t>
      </w:r>
      <w:r w:rsidR="00A3109E" w:rsidRPr="00A3109E">
        <w:t xml:space="preserve"> </w:t>
      </w:r>
      <w:r w:rsidR="00A3109E" w:rsidRPr="00A3109E">
        <w:rPr>
          <w:rFonts w:ascii="Garamond" w:hAnsi="Garamond"/>
          <w:sz w:val="24"/>
        </w:rPr>
        <w:t>(totale: 4 use case esatti)</w:t>
      </w:r>
      <w:r w:rsidRPr="009E0C89">
        <w:rPr>
          <w:rFonts w:ascii="Garamond" w:hAnsi="Garamond"/>
          <w:sz w:val="24"/>
        </w:rPr>
        <w:t>;</w:t>
      </w:r>
    </w:p>
    <w:p w14:paraId="4B288C1E" w14:textId="10E48526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b/>
          <w:bCs/>
          <w:sz w:val="24"/>
        </w:rPr>
        <w:t>Esattamente</w:t>
      </w:r>
      <w:r w:rsidRPr="009E0C89">
        <w:rPr>
          <w:rFonts w:ascii="Garamond" w:hAnsi="Garamond"/>
          <w:sz w:val="24"/>
        </w:rPr>
        <w:t xml:space="preserve"> un sequence diagram ogni due membri del team - i sequence diagram aggiuntivi </w:t>
      </w:r>
      <w:r w:rsidRPr="009E0C89">
        <w:rPr>
          <w:rFonts w:ascii="Garamond" w:hAnsi="Garamond"/>
          <w:b/>
          <w:bCs/>
          <w:sz w:val="24"/>
        </w:rPr>
        <w:t>non</w:t>
      </w:r>
      <w:r w:rsidRPr="009E0C89">
        <w:rPr>
          <w:rFonts w:ascii="Garamond" w:hAnsi="Garamond"/>
          <w:sz w:val="24"/>
        </w:rPr>
        <w:t xml:space="preserve"> saranno valutati</w:t>
      </w:r>
      <w:r w:rsidR="00A3109E" w:rsidRPr="00A3109E">
        <w:t xml:space="preserve"> </w:t>
      </w:r>
      <w:r w:rsidR="00A3109E" w:rsidRPr="00A3109E">
        <w:rPr>
          <w:rFonts w:ascii="Garamond" w:hAnsi="Garamond"/>
          <w:sz w:val="24"/>
        </w:rPr>
        <w:t>(essendo in 4 membri, realizzeremo esattamente 2 diagrammi)</w:t>
      </w:r>
      <w:r w:rsidRPr="009E0C89">
        <w:rPr>
          <w:rFonts w:ascii="Garamond" w:hAnsi="Garamond"/>
          <w:sz w:val="24"/>
        </w:rPr>
        <w:t>;</w:t>
      </w:r>
    </w:p>
    <w:p w14:paraId="6D944153" w14:textId="4230D67A" w:rsid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b/>
          <w:bCs/>
          <w:sz w:val="24"/>
        </w:rPr>
        <w:t>Esattamente</w:t>
      </w:r>
      <w:r w:rsidRPr="009E0C89">
        <w:rPr>
          <w:rFonts w:ascii="Garamond" w:hAnsi="Garamond"/>
          <w:sz w:val="24"/>
        </w:rPr>
        <w:t xml:space="preserve"> un</w:t>
      </w:r>
      <w:r w:rsidR="0047486B">
        <w:rPr>
          <w:rFonts w:ascii="Garamond" w:hAnsi="Garamond"/>
          <w:sz w:val="24"/>
        </w:rPr>
        <w:t>o</w:t>
      </w:r>
      <w:r w:rsidRPr="009E0C89">
        <w:rPr>
          <w:rFonts w:ascii="Garamond" w:hAnsi="Garamond"/>
          <w:sz w:val="24"/>
        </w:rPr>
        <w:t xml:space="preserve"> statechart ogni due membri del team - ulteriori diagrammi </w:t>
      </w:r>
      <w:r w:rsidRPr="009E0C89">
        <w:rPr>
          <w:rFonts w:ascii="Garamond" w:hAnsi="Garamond"/>
          <w:b/>
          <w:bCs/>
          <w:sz w:val="24"/>
        </w:rPr>
        <w:t>non</w:t>
      </w:r>
      <w:r w:rsidRPr="009E0C89">
        <w:rPr>
          <w:rFonts w:ascii="Garamond" w:hAnsi="Garamond"/>
          <w:sz w:val="24"/>
        </w:rPr>
        <w:t xml:space="preserve"> verranno valutati</w:t>
      </w:r>
      <w:r w:rsidR="00A3109E">
        <w:rPr>
          <w:rFonts w:ascii="Garamond" w:hAnsi="Garamond"/>
          <w:sz w:val="24"/>
        </w:rPr>
        <w:t xml:space="preserve"> </w:t>
      </w:r>
      <w:r w:rsidR="00A3109E" w:rsidRPr="00A3109E">
        <w:rPr>
          <w:rFonts w:ascii="Garamond" w:hAnsi="Garamond"/>
          <w:sz w:val="24"/>
        </w:rPr>
        <w:t>(essendo in 4 membri, realizzeremo esattamente 2 diagrammi)</w:t>
      </w:r>
      <w:r w:rsidRPr="009E0C89">
        <w:rPr>
          <w:rFonts w:ascii="Garamond" w:hAnsi="Garamond"/>
          <w:sz w:val="24"/>
        </w:rPr>
        <w:t>;</w:t>
      </w:r>
      <w:r w:rsidR="005D7FA4">
        <w:rPr>
          <w:rFonts w:ascii="Garamond" w:hAnsi="Garamond"/>
          <w:sz w:val="24"/>
        </w:rPr>
        <w:t xml:space="preserve"> </w:t>
      </w:r>
    </w:p>
    <w:p w14:paraId="64DB6C00" w14:textId="25C4DFFE" w:rsidR="0047486B" w:rsidRPr="00C444C7" w:rsidRDefault="0047486B" w:rsidP="00C444C7">
      <w:pPr>
        <w:pStyle w:val="Paragrafoelenco"/>
        <w:numPr>
          <w:ilvl w:val="0"/>
          <w:numId w:val="32"/>
        </w:numPr>
        <w:rPr>
          <w:rFonts w:ascii="Garamond" w:hAnsi="Garamond"/>
          <w:sz w:val="24"/>
        </w:rPr>
      </w:pPr>
      <w:r w:rsidRPr="005D7FA4">
        <w:rPr>
          <w:rFonts w:ascii="Garamond" w:hAnsi="Garamond"/>
          <w:b/>
          <w:bCs/>
          <w:sz w:val="24"/>
        </w:rPr>
        <w:lastRenderedPageBreak/>
        <w:t>Esattamente</w:t>
      </w:r>
      <w:r w:rsidRPr="005D7FA4">
        <w:rPr>
          <w:rFonts w:ascii="Garamond" w:hAnsi="Garamond"/>
          <w:sz w:val="24"/>
        </w:rPr>
        <w:t xml:space="preserve"> un </w:t>
      </w:r>
      <w:r w:rsidR="005D7FA4" w:rsidRPr="005D7FA4">
        <w:rPr>
          <w:rFonts w:ascii="Garamond" w:hAnsi="Garamond"/>
          <w:sz w:val="24"/>
        </w:rPr>
        <w:t xml:space="preserve">activity diagram </w:t>
      </w:r>
      <w:r w:rsidR="00C444C7">
        <w:rPr>
          <w:rFonts w:ascii="Garamond" w:hAnsi="Garamond"/>
          <w:sz w:val="24"/>
        </w:rPr>
        <w:t>per</w:t>
      </w:r>
      <w:r w:rsidR="005D7FA4" w:rsidRPr="005D7FA4">
        <w:rPr>
          <w:rFonts w:ascii="Garamond" w:hAnsi="Garamond"/>
          <w:sz w:val="24"/>
        </w:rPr>
        <w:t xml:space="preserve"> team - ulteriori diagrammi </w:t>
      </w:r>
      <w:r w:rsidR="005D7FA4" w:rsidRPr="00C444C7">
        <w:rPr>
          <w:rFonts w:ascii="Garamond" w:hAnsi="Garamond"/>
          <w:b/>
          <w:bCs/>
          <w:sz w:val="24"/>
        </w:rPr>
        <w:t>non</w:t>
      </w:r>
      <w:r w:rsidR="005D7FA4" w:rsidRPr="005D7FA4">
        <w:rPr>
          <w:rFonts w:ascii="Garamond" w:hAnsi="Garamond"/>
          <w:sz w:val="24"/>
        </w:rPr>
        <w:t xml:space="preserve"> verranno valutati;</w:t>
      </w:r>
    </w:p>
    <w:p w14:paraId="6B9AF29A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Specifica di un class diagram per team - eventuali object diagram </w:t>
      </w:r>
      <w:r w:rsidRPr="009E0C89">
        <w:rPr>
          <w:rFonts w:ascii="Garamond" w:hAnsi="Garamond"/>
          <w:b/>
          <w:bCs/>
          <w:sz w:val="24"/>
        </w:rPr>
        <w:t>non</w:t>
      </w:r>
      <w:r w:rsidRPr="009E0C89">
        <w:rPr>
          <w:rFonts w:ascii="Garamond" w:hAnsi="Garamond"/>
          <w:sz w:val="24"/>
        </w:rPr>
        <w:t xml:space="preserve"> verranno valutati.</w:t>
      </w:r>
    </w:p>
    <w:p w14:paraId="3259FC0D" w14:textId="77777777" w:rsidR="009E0C89" w:rsidRPr="009E0C89" w:rsidRDefault="009E0C89" w:rsidP="009E0C89">
      <w:pPr>
        <w:spacing w:after="0" w:line="360" w:lineRule="auto"/>
        <w:ind w:left="720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b/>
          <w:bCs/>
          <w:i/>
          <w:iCs/>
          <w:sz w:val="24"/>
          <w:u w:val="single"/>
          <w:lang w:val="en-US"/>
        </w:rPr>
        <w:t>System Design</w:t>
      </w:r>
    </w:p>
    <w:p w14:paraId="3C28DB90" w14:textId="6D68F71A" w:rsidR="004B568C" w:rsidRPr="009B25ED" w:rsidRDefault="009E0C89" w:rsidP="004B568C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Specifica di </w:t>
      </w:r>
      <w:r w:rsidRPr="009E0C89">
        <w:rPr>
          <w:rFonts w:ascii="Garamond" w:hAnsi="Garamond"/>
          <w:b/>
          <w:bCs/>
          <w:sz w:val="24"/>
        </w:rPr>
        <w:t>minimo</w:t>
      </w:r>
      <w:r w:rsidRPr="009E0C89">
        <w:rPr>
          <w:rFonts w:ascii="Garamond" w:hAnsi="Garamond"/>
          <w:sz w:val="24"/>
        </w:rPr>
        <w:t xml:space="preserve"> 2 e </w:t>
      </w:r>
      <w:r w:rsidRPr="009E0C89">
        <w:rPr>
          <w:rFonts w:ascii="Garamond" w:hAnsi="Garamond"/>
          <w:b/>
          <w:bCs/>
          <w:sz w:val="24"/>
        </w:rPr>
        <w:t>massimo</w:t>
      </w:r>
      <w:r w:rsidRPr="009E0C89">
        <w:rPr>
          <w:rFonts w:ascii="Garamond" w:hAnsi="Garamond"/>
          <w:sz w:val="24"/>
        </w:rPr>
        <w:t xml:space="preserve"> 4 design goal per ogni membro del team</w:t>
      </w:r>
      <w:r w:rsidR="009B25ED">
        <w:rPr>
          <w:rFonts w:ascii="Garamond" w:hAnsi="Garamond"/>
          <w:sz w:val="24"/>
        </w:rPr>
        <w:t xml:space="preserve"> e </w:t>
      </w:r>
      <w:r w:rsidR="004B568C" w:rsidRPr="009B25ED">
        <w:rPr>
          <w:rFonts w:ascii="Garamond" w:hAnsi="Garamond"/>
          <w:sz w:val="24"/>
        </w:rPr>
        <w:t>analisi dei trade-off relativi ad almeno due coppie di design goal</w:t>
      </w:r>
      <w:r w:rsidR="00A3109E">
        <w:rPr>
          <w:rFonts w:ascii="Garamond" w:hAnsi="Garamond"/>
          <w:sz w:val="24"/>
        </w:rPr>
        <w:t xml:space="preserve"> </w:t>
      </w:r>
      <w:r w:rsidR="00A3109E" w:rsidRPr="00A3109E">
        <w:rPr>
          <w:rFonts w:ascii="Garamond" w:hAnsi="Garamond"/>
          <w:sz w:val="24"/>
        </w:rPr>
        <w:t>(totale: da 8 a 16 design goal)</w:t>
      </w:r>
      <w:r w:rsidR="00A3109E">
        <w:rPr>
          <w:rFonts w:ascii="Garamond" w:hAnsi="Garamond"/>
          <w:sz w:val="24"/>
        </w:rPr>
        <w:t>;</w:t>
      </w:r>
    </w:p>
    <w:p w14:paraId="1BC871A5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Definizione di </w:t>
      </w:r>
      <w:r w:rsidRPr="009E0C89">
        <w:rPr>
          <w:rFonts w:ascii="Garamond" w:hAnsi="Garamond"/>
          <w:b/>
          <w:bCs/>
          <w:sz w:val="24"/>
        </w:rPr>
        <w:t>un diagramma</w:t>
      </w:r>
      <w:r w:rsidRPr="009E0C89">
        <w:rPr>
          <w:rFonts w:ascii="Garamond" w:hAnsi="Garamond"/>
          <w:sz w:val="24"/>
        </w:rPr>
        <w:t xml:space="preserve"> di decomposizione dei sottosistemi per team, con annessa descrizione e motivazione all’uso.</w:t>
      </w:r>
    </w:p>
    <w:p w14:paraId="73BC868D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Definizione di </w:t>
      </w:r>
      <w:r w:rsidRPr="009E0C89">
        <w:rPr>
          <w:rFonts w:ascii="Garamond" w:hAnsi="Garamond"/>
          <w:b/>
          <w:bCs/>
          <w:sz w:val="24"/>
        </w:rPr>
        <w:t>un deployment diagram</w:t>
      </w:r>
      <w:r w:rsidRPr="009E0C89">
        <w:rPr>
          <w:rFonts w:ascii="Garamond" w:hAnsi="Garamond"/>
          <w:sz w:val="24"/>
        </w:rPr>
        <w:t xml:space="preserve"> per team, con annessa descrizione e motivazione all’uso.</w:t>
      </w:r>
    </w:p>
    <w:p w14:paraId="2282D798" w14:textId="77777777" w:rsidR="009E0C89" w:rsidRPr="009E0C89" w:rsidRDefault="009E0C89" w:rsidP="009E0C89">
      <w:pPr>
        <w:spacing w:after="0" w:line="360" w:lineRule="auto"/>
        <w:ind w:left="720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b/>
          <w:bCs/>
          <w:i/>
          <w:iCs/>
          <w:sz w:val="24"/>
          <w:u w:val="single"/>
          <w:lang w:val="en-US"/>
        </w:rPr>
        <w:t>Object Design</w:t>
      </w:r>
    </w:p>
    <w:p w14:paraId="1095AC2D" w14:textId="26C66196" w:rsid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Uso di </w:t>
      </w:r>
      <w:r w:rsidRPr="002075FE">
        <w:rPr>
          <w:rFonts w:ascii="Garamond" w:hAnsi="Garamond"/>
          <w:b/>
          <w:bCs/>
          <w:sz w:val="24"/>
        </w:rPr>
        <w:t>due</w:t>
      </w:r>
      <w:r w:rsidRPr="009E0C89">
        <w:rPr>
          <w:rFonts w:ascii="Garamond" w:hAnsi="Garamond"/>
          <w:sz w:val="24"/>
        </w:rPr>
        <w:t xml:space="preserve"> design pattern per team (devono essere selezionati tra quelli presentati a lezione)</w:t>
      </w:r>
      <w:r w:rsidR="005907AD">
        <w:rPr>
          <w:rFonts w:ascii="Garamond" w:hAnsi="Garamond"/>
          <w:sz w:val="24"/>
        </w:rPr>
        <w:t xml:space="preserve"> – anche solo progettazione</w:t>
      </w:r>
      <w:r w:rsidRPr="009E0C89">
        <w:rPr>
          <w:rFonts w:ascii="Garamond" w:hAnsi="Garamond"/>
          <w:sz w:val="24"/>
        </w:rPr>
        <w:t>;</w:t>
      </w:r>
    </w:p>
    <w:p w14:paraId="4573AB48" w14:textId="1170629B" w:rsidR="00563669" w:rsidRPr="009E0C89" w:rsidRDefault="00563669" w:rsidP="00563669">
      <w:pPr>
        <w:spacing w:after="0" w:line="360" w:lineRule="auto"/>
        <w:ind w:left="720"/>
        <w:jc w:val="both"/>
        <w:rPr>
          <w:rFonts w:ascii="Garamond" w:hAnsi="Garamond"/>
          <w:sz w:val="24"/>
        </w:rPr>
      </w:pPr>
      <w:r w:rsidRPr="00563669">
        <w:rPr>
          <w:rFonts w:ascii="Garamond" w:hAnsi="Garamond"/>
          <w:b/>
          <w:bCs/>
          <w:i/>
          <w:iCs/>
          <w:sz w:val="24"/>
          <w:u w:val="single"/>
        </w:rPr>
        <w:t>Notazione</w:t>
      </w:r>
    </w:p>
    <w:p w14:paraId="58FAF889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  <w:lang w:val="en-US"/>
        </w:rPr>
        <w:t>Uso di UML;</w:t>
      </w:r>
    </w:p>
    <w:p w14:paraId="2F1D96D5" w14:textId="77777777" w:rsidR="009E0C89" w:rsidRPr="009E0C89" w:rsidRDefault="009E0C89" w:rsidP="009E0C89">
      <w:pPr>
        <w:spacing w:after="0" w:line="360" w:lineRule="auto"/>
        <w:ind w:left="720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b/>
          <w:bCs/>
          <w:i/>
          <w:iCs/>
          <w:sz w:val="24"/>
          <w:u w:val="single"/>
          <w:lang w:val="en-US"/>
        </w:rPr>
        <w:t>Testing</w:t>
      </w:r>
    </w:p>
    <w:p w14:paraId="1D3034E9" w14:textId="0B84C34E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Ogni studente dovrà effettuare il testing di unità, tramite category partition, di </w:t>
      </w:r>
      <w:r w:rsidRPr="009E0C89">
        <w:rPr>
          <w:rFonts w:ascii="Garamond" w:hAnsi="Garamond"/>
          <w:b/>
          <w:bCs/>
          <w:sz w:val="24"/>
        </w:rPr>
        <w:t>esattamente</w:t>
      </w:r>
      <w:r w:rsidRPr="009E0C89">
        <w:rPr>
          <w:rFonts w:ascii="Garamond" w:hAnsi="Garamond"/>
          <w:sz w:val="24"/>
        </w:rPr>
        <w:t xml:space="preserve"> un metodo di una classe sviluppata</w:t>
      </w:r>
      <w:r w:rsidR="00A3109E">
        <w:rPr>
          <w:rFonts w:ascii="Garamond" w:hAnsi="Garamond"/>
          <w:sz w:val="24"/>
        </w:rPr>
        <w:t xml:space="preserve"> </w:t>
      </w:r>
      <w:r w:rsidR="00A3109E" w:rsidRPr="00A3109E">
        <w:rPr>
          <w:rFonts w:ascii="Garamond" w:hAnsi="Garamond"/>
          <w:sz w:val="24"/>
        </w:rPr>
        <w:t>(totale: 4 test esatti per il nostro team)</w:t>
      </w:r>
      <w:r w:rsidRPr="009E0C89">
        <w:rPr>
          <w:rFonts w:ascii="Garamond" w:hAnsi="Garamond"/>
          <w:sz w:val="24"/>
        </w:rPr>
        <w:t>.</w:t>
      </w:r>
    </w:p>
    <w:p w14:paraId="5D6A85B7" w14:textId="52E9EC25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Ogni studente dovrà effettuare il testing di sistema, tramite category partition, di </w:t>
      </w:r>
      <w:r w:rsidRPr="009E0C89">
        <w:rPr>
          <w:rFonts w:ascii="Garamond" w:hAnsi="Garamond"/>
          <w:b/>
          <w:bCs/>
          <w:sz w:val="24"/>
        </w:rPr>
        <w:t>esattamente</w:t>
      </w:r>
      <w:r w:rsidRPr="009E0C89">
        <w:rPr>
          <w:rFonts w:ascii="Garamond" w:hAnsi="Garamond"/>
          <w:sz w:val="24"/>
        </w:rPr>
        <w:t xml:space="preserve"> una funzionalità del sistema sviluppato</w:t>
      </w:r>
      <w:r w:rsidR="00A3109E">
        <w:rPr>
          <w:rFonts w:ascii="Garamond" w:hAnsi="Garamond"/>
          <w:sz w:val="24"/>
        </w:rPr>
        <w:t xml:space="preserve"> </w:t>
      </w:r>
      <w:r w:rsidR="00A3109E" w:rsidRPr="00A3109E">
        <w:rPr>
          <w:rFonts w:ascii="Garamond" w:hAnsi="Garamond"/>
          <w:sz w:val="24"/>
        </w:rPr>
        <w:t>(totale: 4 test esatti per il nostro team)</w:t>
      </w:r>
      <w:r w:rsidRPr="009E0C89">
        <w:rPr>
          <w:rFonts w:ascii="Garamond" w:hAnsi="Garamond"/>
          <w:sz w:val="24"/>
        </w:rPr>
        <w:t>.</w:t>
      </w:r>
    </w:p>
    <w:p w14:paraId="76D93A05" w14:textId="77777777" w:rsidR="009E0C89" w:rsidRDefault="009E0C89" w:rsidP="009E0C89">
      <w:pPr>
        <w:pStyle w:val="Gpstesto"/>
      </w:pPr>
    </w:p>
    <w:p w14:paraId="2BED18F2" w14:textId="304886FF" w:rsidR="00F718F7" w:rsidRDefault="00F718F7" w:rsidP="009E0C89">
      <w:pPr>
        <w:pStyle w:val="GpsTitolo"/>
        <w:numPr>
          <w:ilvl w:val="0"/>
          <w:numId w:val="25"/>
        </w:numPr>
      </w:pPr>
      <w:r>
        <w:t>Criteri di Accettazione/Acceptance Criteria</w:t>
      </w:r>
      <w:r w:rsidR="009E0C89">
        <w:t xml:space="preserve"> </w:t>
      </w:r>
      <w:r w:rsidR="002C0126" w:rsidRPr="002C0126">
        <w:t xml:space="preserve">- </w:t>
      </w:r>
      <w:r w:rsidR="009E0C89" w:rsidRPr="002C0126">
        <w:t>Criteri che, se non rispettati, portano al fallimento del progetto</w:t>
      </w:r>
    </w:p>
    <w:p w14:paraId="6151EE28" w14:textId="0D37AA46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Utilizzo appropriato di GitHub, che preveda il </w:t>
      </w:r>
      <w:r w:rsidRPr="009E0C89">
        <w:rPr>
          <w:rFonts w:ascii="Garamond" w:hAnsi="Garamond"/>
          <w:b/>
          <w:bCs/>
          <w:sz w:val="24"/>
        </w:rPr>
        <w:t>rispetto delle linee guida definite nel contesto del</w:t>
      </w:r>
      <w:r w:rsidR="00DA65B8">
        <w:rPr>
          <w:rFonts w:ascii="Garamond" w:hAnsi="Garamond"/>
          <w:b/>
          <w:bCs/>
          <w:sz w:val="24"/>
        </w:rPr>
        <w:t xml:space="preserve">le attività di </w:t>
      </w:r>
      <w:r w:rsidRPr="009E0C89">
        <w:rPr>
          <w:rFonts w:ascii="Garamond" w:hAnsi="Garamond"/>
          <w:b/>
          <w:bCs/>
          <w:sz w:val="24"/>
        </w:rPr>
        <w:t>lab</w:t>
      </w:r>
      <w:r w:rsidR="00DA65B8">
        <w:rPr>
          <w:rFonts w:ascii="Garamond" w:hAnsi="Garamond"/>
          <w:b/>
          <w:bCs/>
          <w:sz w:val="24"/>
        </w:rPr>
        <w:t>oratorio</w:t>
      </w:r>
      <w:r w:rsidRPr="009E0C89">
        <w:rPr>
          <w:rFonts w:ascii="Garamond" w:hAnsi="Garamond"/>
          <w:sz w:val="24"/>
        </w:rPr>
        <w:t xml:space="preserve">. </w:t>
      </w:r>
    </w:p>
    <w:p w14:paraId="1F2A69F2" w14:textId="18655A81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Adeguato utilizzo del pull-based development, che preveda il </w:t>
      </w:r>
      <w:r w:rsidRPr="009E0C89">
        <w:rPr>
          <w:rFonts w:ascii="Garamond" w:hAnsi="Garamond"/>
          <w:b/>
          <w:bCs/>
          <w:sz w:val="24"/>
        </w:rPr>
        <w:t xml:space="preserve">rispetto delle linee guida definite nel contesto </w:t>
      </w:r>
      <w:r w:rsidR="00DA65B8" w:rsidRPr="009E0C89">
        <w:rPr>
          <w:rFonts w:ascii="Garamond" w:hAnsi="Garamond"/>
          <w:b/>
          <w:bCs/>
          <w:sz w:val="24"/>
        </w:rPr>
        <w:t>del</w:t>
      </w:r>
      <w:r w:rsidR="00DA65B8">
        <w:rPr>
          <w:rFonts w:ascii="Garamond" w:hAnsi="Garamond"/>
          <w:b/>
          <w:bCs/>
          <w:sz w:val="24"/>
        </w:rPr>
        <w:t xml:space="preserve">le attività di </w:t>
      </w:r>
      <w:r w:rsidR="00DA65B8" w:rsidRPr="009E0C89">
        <w:rPr>
          <w:rFonts w:ascii="Garamond" w:hAnsi="Garamond"/>
          <w:b/>
          <w:bCs/>
          <w:sz w:val="24"/>
        </w:rPr>
        <w:t>lab</w:t>
      </w:r>
      <w:r w:rsidR="00DA65B8">
        <w:rPr>
          <w:rFonts w:ascii="Garamond" w:hAnsi="Garamond"/>
          <w:b/>
          <w:bCs/>
          <w:sz w:val="24"/>
        </w:rPr>
        <w:t>oratorio</w:t>
      </w:r>
      <w:r w:rsidR="00DA65B8" w:rsidRPr="009E0C89">
        <w:rPr>
          <w:rFonts w:ascii="Garamond" w:hAnsi="Garamond"/>
          <w:sz w:val="24"/>
        </w:rPr>
        <w:t>.</w:t>
      </w:r>
    </w:p>
    <w:p w14:paraId="392F3498" w14:textId="57AD7061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lastRenderedPageBreak/>
        <w:t xml:space="preserve">Adeguato utilizzo di Slack, che preveda il </w:t>
      </w:r>
      <w:r w:rsidRPr="009E0C89">
        <w:rPr>
          <w:rFonts w:ascii="Garamond" w:hAnsi="Garamond"/>
          <w:b/>
          <w:bCs/>
          <w:sz w:val="24"/>
        </w:rPr>
        <w:t xml:space="preserve">rispetto delle linee guida definite nel contesto </w:t>
      </w:r>
      <w:r w:rsidR="00DA65B8" w:rsidRPr="009E0C89">
        <w:rPr>
          <w:rFonts w:ascii="Garamond" w:hAnsi="Garamond"/>
          <w:b/>
          <w:bCs/>
          <w:sz w:val="24"/>
        </w:rPr>
        <w:t>del</w:t>
      </w:r>
      <w:r w:rsidR="00DA65B8">
        <w:rPr>
          <w:rFonts w:ascii="Garamond" w:hAnsi="Garamond"/>
          <w:b/>
          <w:bCs/>
          <w:sz w:val="24"/>
        </w:rPr>
        <w:t xml:space="preserve">le attività di </w:t>
      </w:r>
      <w:r w:rsidR="00DA65B8" w:rsidRPr="009E0C89">
        <w:rPr>
          <w:rFonts w:ascii="Garamond" w:hAnsi="Garamond"/>
          <w:b/>
          <w:bCs/>
          <w:sz w:val="24"/>
        </w:rPr>
        <w:t>lab</w:t>
      </w:r>
      <w:r w:rsidR="00DA65B8">
        <w:rPr>
          <w:rFonts w:ascii="Garamond" w:hAnsi="Garamond"/>
          <w:b/>
          <w:bCs/>
          <w:sz w:val="24"/>
        </w:rPr>
        <w:t>oratorio</w:t>
      </w:r>
      <w:r w:rsidR="00DA65B8" w:rsidRPr="009E0C89">
        <w:rPr>
          <w:rFonts w:ascii="Garamond" w:hAnsi="Garamond"/>
          <w:sz w:val="24"/>
        </w:rPr>
        <w:t>.</w:t>
      </w:r>
    </w:p>
    <w:p w14:paraId="6301703A" w14:textId="7AD3696F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Adeguato utilizzo di Trello, che preveda il </w:t>
      </w:r>
      <w:r w:rsidRPr="009E0C89">
        <w:rPr>
          <w:rFonts w:ascii="Garamond" w:hAnsi="Garamond"/>
          <w:b/>
          <w:bCs/>
          <w:sz w:val="24"/>
        </w:rPr>
        <w:t xml:space="preserve">rispetto delle linee guida definite nel contesto </w:t>
      </w:r>
      <w:r w:rsidR="00DA65B8" w:rsidRPr="009E0C89">
        <w:rPr>
          <w:rFonts w:ascii="Garamond" w:hAnsi="Garamond"/>
          <w:b/>
          <w:bCs/>
          <w:sz w:val="24"/>
        </w:rPr>
        <w:t>del</w:t>
      </w:r>
      <w:r w:rsidR="00DA65B8">
        <w:rPr>
          <w:rFonts w:ascii="Garamond" w:hAnsi="Garamond"/>
          <w:b/>
          <w:bCs/>
          <w:sz w:val="24"/>
        </w:rPr>
        <w:t xml:space="preserve">le attività di </w:t>
      </w:r>
      <w:r w:rsidR="00DA65B8" w:rsidRPr="009E0C89">
        <w:rPr>
          <w:rFonts w:ascii="Garamond" w:hAnsi="Garamond"/>
          <w:b/>
          <w:bCs/>
          <w:sz w:val="24"/>
        </w:rPr>
        <w:t>lab</w:t>
      </w:r>
      <w:r w:rsidR="00DA65B8">
        <w:rPr>
          <w:rFonts w:ascii="Garamond" w:hAnsi="Garamond"/>
          <w:b/>
          <w:bCs/>
          <w:sz w:val="24"/>
        </w:rPr>
        <w:t>oratorio</w:t>
      </w:r>
      <w:r w:rsidR="00DA65B8" w:rsidRPr="009E0C89">
        <w:rPr>
          <w:rFonts w:ascii="Garamond" w:hAnsi="Garamond"/>
          <w:sz w:val="24"/>
        </w:rPr>
        <w:t>.</w:t>
      </w:r>
    </w:p>
    <w:p w14:paraId="493B4613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Documentazione adeguata. Verranno usati tool di </w:t>
      </w:r>
      <w:r w:rsidRPr="009E0C89">
        <w:rPr>
          <w:rFonts w:ascii="Garamond" w:hAnsi="Garamond"/>
          <w:b/>
          <w:bCs/>
          <w:sz w:val="24"/>
        </w:rPr>
        <w:t>plagiarism detection</w:t>
      </w:r>
      <w:r w:rsidRPr="009E0C89">
        <w:rPr>
          <w:rFonts w:ascii="Garamond" w:hAnsi="Garamond"/>
          <w:sz w:val="24"/>
        </w:rPr>
        <w:t xml:space="preserve"> per identificare casi in cui gli studenti hanno copiato da progetti di anni precedenti e/o da altre fonti.</w:t>
      </w:r>
    </w:p>
    <w:p w14:paraId="01FC1B0D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Appropriato test di unità di un metodo sviluppato, che preveda il </w:t>
      </w:r>
      <w:r w:rsidRPr="009E0C89">
        <w:rPr>
          <w:rFonts w:ascii="Garamond" w:hAnsi="Garamond"/>
          <w:b/>
          <w:bCs/>
          <w:sz w:val="24"/>
        </w:rPr>
        <w:t>rispetto dei vincoli.</w:t>
      </w:r>
    </w:p>
    <w:p w14:paraId="3FA67486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sz w:val="24"/>
        </w:rPr>
      </w:pPr>
      <w:r w:rsidRPr="009E0C89">
        <w:rPr>
          <w:rFonts w:ascii="Garamond" w:hAnsi="Garamond"/>
          <w:sz w:val="24"/>
        </w:rPr>
        <w:t xml:space="preserve">Appropriato test di sistema di una funzionalità del sistema sviluppato, che preveda il </w:t>
      </w:r>
      <w:r w:rsidRPr="009E0C89">
        <w:rPr>
          <w:rFonts w:ascii="Garamond" w:hAnsi="Garamond"/>
          <w:b/>
          <w:bCs/>
          <w:sz w:val="24"/>
        </w:rPr>
        <w:t>rispetto dei vincoli</w:t>
      </w:r>
      <w:r w:rsidRPr="009E0C89">
        <w:rPr>
          <w:rFonts w:ascii="Garamond" w:hAnsi="Garamond"/>
          <w:sz w:val="24"/>
        </w:rPr>
        <w:t>.</w:t>
      </w:r>
    </w:p>
    <w:p w14:paraId="05FD4BCF" w14:textId="77777777" w:rsidR="009E0C89" w:rsidRDefault="009E0C89" w:rsidP="009E0C89">
      <w:pPr>
        <w:pStyle w:val="Gpstesto"/>
        <w:ind w:left="720"/>
      </w:pPr>
    </w:p>
    <w:p w14:paraId="0E106172" w14:textId="02930F33" w:rsidR="009355DF" w:rsidRPr="00A21C65" w:rsidRDefault="009355DF" w:rsidP="009355DF">
      <w:pPr>
        <w:pStyle w:val="GpsTitolo"/>
        <w:numPr>
          <w:ilvl w:val="0"/>
          <w:numId w:val="25"/>
        </w:numPr>
        <w:rPr>
          <w:highlight w:val="yellow"/>
        </w:rPr>
      </w:pPr>
      <w:r>
        <w:t>Criteri di premialità</w:t>
      </w:r>
      <w:r w:rsidR="002C0126">
        <w:t xml:space="preserve"> (</w:t>
      </w:r>
      <w:r w:rsidR="002C0126" w:rsidRPr="00A21C65">
        <w:rPr>
          <w:highlight w:val="yellow"/>
        </w:rPr>
        <w:t>adattare considerando quanto indicato nella lezione di introduzione al corso)</w:t>
      </w:r>
    </w:p>
    <w:p w14:paraId="1E4C3FDF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bCs/>
          <w:iCs/>
          <w:sz w:val="24"/>
        </w:rPr>
      </w:pPr>
      <w:r w:rsidRPr="009E0C89">
        <w:rPr>
          <w:rFonts w:ascii="Garamond" w:hAnsi="Garamond"/>
          <w:bCs/>
          <w:iCs/>
          <w:sz w:val="24"/>
        </w:rPr>
        <w:t xml:space="preserve">Uso adeguato di sistemi di </w:t>
      </w:r>
      <w:r w:rsidRPr="009E0C89">
        <w:rPr>
          <w:rFonts w:ascii="Garamond" w:hAnsi="Garamond"/>
          <w:b/>
          <w:iCs/>
          <w:sz w:val="24"/>
        </w:rPr>
        <w:t>build</w:t>
      </w:r>
      <w:r w:rsidRPr="009E0C89">
        <w:rPr>
          <w:rFonts w:ascii="Garamond" w:hAnsi="Garamond"/>
          <w:bCs/>
          <w:iCs/>
          <w:sz w:val="24"/>
        </w:rPr>
        <w:t>;</w:t>
      </w:r>
    </w:p>
    <w:p w14:paraId="69B1DEB3" w14:textId="06C25F82" w:rsidR="009E0C89" w:rsidRPr="00A21C65" w:rsidRDefault="009E0C89" w:rsidP="00A21C65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bCs/>
          <w:iCs/>
          <w:sz w:val="24"/>
        </w:rPr>
      </w:pPr>
      <w:r w:rsidRPr="009E0C89">
        <w:rPr>
          <w:rFonts w:ascii="Garamond" w:hAnsi="Garamond"/>
          <w:bCs/>
          <w:iCs/>
          <w:sz w:val="24"/>
        </w:rPr>
        <w:t xml:space="preserve">Uso adeguato di un processo di </w:t>
      </w:r>
      <w:r w:rsidRPr="009E0C89">
        <w:rPr>
          <w:rFonts w:ascii="Garamond" w:hAnsi="Garamond"/>
          <w:b/>
          <w:iCs/>
          <w:sz w:val="24"/>
        </w:rPr>
        <w:t>continuous integration</w:t>
      </w:r>
      <w:r w:rsidRPr="009E0C89">
        <w:rPr>
          <w:rFonts w:ascii="Garamond" w:hAnsi="Garamond"/>
          <w:bCs/>
          <w:iCs/>
          <w:sz w:val="24"/>
        </w:rPr>
        <w:t xml:space="preserve"> tramite Travis;</w:t>
      </w:r>
    </w:p>
    <w:p w14:paraId="67B9678B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bCs/>
          <w:iCs/>
          <w:sz w:val="24"/>
        </w:rPr>
      </w:pPr>
      <w:r w:rsidRPr="009E0C89">
        <w:rPr>
          <w:rFonts w:ascii="Garamond" w:hAnsi="Garamond"/>
          <w:bCs/>
          <w:iCs/>
          <w:sz w:val="24"/>
        </w:rPr>
        <w:t xml:space="preserve">Adozione di processi di </w:t>
      </w:r>
      <w:r w:rsidRPr="009E0C89">
        <w:rPr>
          <w:rFonts w:ascii="Garamond" w:hAnsi="Garamond"/>
          <w:b/>
          <w:iCs/>
          <w:sz w:val="24"/>
        </w:rPr>
        <w:t>code review</w:t>
      </w:r>
      <w:r w:rsidRPr="009E0C89">
        <w:rPr>
          <w:rFonts w:ascii="Garamond" w:hAnsi="Garamond"/>
          <w:bCs/>
          <w:iCs/>
          <w:sz w:val="24"/>
        </w:rPr>
        <w:t>;</w:t>
      </w:r>
    </w:p>
    <w:p w14:paraId="4EC63CA0" w14:textId="77777777" w:rsidR="009E0C89" w:rsidRPr="009E0C89" w:rsidRDefault="009E0C89" w:rsidP="009E0C89">
      <w:pPr>
        <w:numPr>
          <w:ilvl w:val="0"/>
          <w:numId w:val="32"/>
        </w:numPr>
        <w:spacing w:after="0" w:line="360" w:lineRule="auto"/>
        <w:jc w:val="both"/>
        <w:rPr>
          <w:rFonts w:ascii="Garamond" w:hAnsi="Garamond"/>
          <w:bCs/>
          <w:iCs/>
          <w:sz w:val="24"/>
        </w:rPr>
      </w:pPr>
      <w:r w:rsidRPr="009E0C89">
        <w:rPr>
          <w:rFonts w:ascii="Garamond" w:hAnsi="Garamond"/>
          <w:bCs/>
          <w:iCs/>
          <w:sz w:val="24"/>
        </w:rPr>
        <w:t xml:space="preserve">Uso adeguato di tool avanzati di testing (e.g., </w:t>
      </w:r>
      <w:r w:rsidRPr="009E0C89">
        <w:rPr>
          <w:rFonts w:ascii="Garamond" w:hAnsi="Garamond"/>
          <w:b/>
          <w:iCs/>
          <w:sz w:val="24"/>
        </w:rPr>
        <w:t>Mockito, Cobertura</w:t>
      </w:r>
      <w:r w:rsidRPr="009E0C89">
        <w:rPr>
          <w:rFonts w:ascii="Garamond" w:hAnsi="Garamond"/>
          <w:bCs/>
          <w:iCs/>
          <w:sz w:val="24"/>
        </w:rPr>
        <w:t>, etc.).</w:t>
      </w:r>
    </w:p>
    <w:p w14:paraId="572E1799" w14:textId="77777777" w:rsidR="009E0C89" w:rsidRPr="00CC73AE" w:rsidRDefault="009E0C89" w:rsidP="00EF5341">
      <w:pPr>
        <w:pStyle w:val="Gpstesto"/>
      </w:pPr>
    </w:p>
    <w:sectPr w:rsidR="009E0C89" w:rsidRPr="00CC73AE" w:rsidSect="008379D0"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F4AF" w14:textId="77777777" w:rsidR="00352932" w:rsidRDefault="00352932" w:rsidP="00F6438F">
      <w:pPr>
        <w:spacing w:after="0" w:line="240" w:lineRule="auto"/>
      </w:pPr>
      <w:r>
        <w:separator/>
      </w:r>
    </w:p>
  </w:endnote>
  <w:endnote w:type="continuationSeparator" w:id="0">
    <w:p w14:paraId="01A01103" w14:textId="77777777" w:rsidR="00352932" w:rsidRDefault="00352932" w:rsidP="00F64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8D1E" w14:textId="77777777" w:rsidR="00797DAE" w:rsidRDefault="00797DAE" w:rsidP="00797DAE">
    <w:pPr>
      <w:tabs>
        <w:tab w:val="center" w:pos="4550"/>
        <w:tab w:val="left" w:pos="5818"/>
      </w:tabs>
      <w:ind w:right="260"/>
      <w:rPr>
        <w:rFonts w:ascii="Century Gothic" w:hAnsi="Century Gothic"/>
        <w:color w:val="1F4E79" w:themeColor="accent1" w:themeShade="80"/>
        <w:spacing w:val="60"/>
        <w:sz w:val="16"/>
        <w:szCs w:val="16"/>
      </w:rPr>
    </w:pPr>
  </w:p>
  <w:p w14:paraId="2B5583E4" w14:textId="2E8E3712" w:rsidR="00931399" w:rsidRPr="00424879" w:rsidRDefault="00EC41BC" w:rsidP="00797DAE">
    <w:pPr>
      <w:tabs>
        <w:tab w:val="center" w:pos="4550"/>
        <w:tab w:val="left" w:pos="5818"/>
      </w:tabs>
      <w:ind w:right="260"/>
      <w:rPr>
        <w:rFonts w:ascii="Century Gothic" w:hAnsi="Century Gothic"/>
        <w:color w:val="1F4E79" w:themeColor="accent1" w:themeShade="80"/>
        <w:sz w:val="16"/>
        <w:szCs w:val="16"/>
      </w:rPr>
    </w:pPr>
    <w:r>
      <w:rPr>
        <w:rFonts w:ascii="Century Gothic" w:hAnsi="Century Gothic"/>
        <w:color w:val="1F4E79" w:themeColor="accent1" w:themeShade="80"/>
        <w:spacing w:val="60"/>
        <w:sz w:val="16"/>
        <w:szCs w:val="16"/>
      </w:rPr>
      <w:t>SOW</w:t>
    </w:r>
    <w:r w:rsidR="002D4318">
      <w:rPr>
        <w:rFonts w:ascii="Century Gothic" w:hAnsi="Century Gothic"/>
        <w:color w:val="1F4E79" w:themeColor="accent1" w:themeShade="80"/>
        <w:spacing w:val="60"/>
        <w:sz w:val="16"/>
        <w:szCs w:val="16"/>
      </w:rPr>
      <w:t>_</w:t>
    </w:r>
    <w:r>
      <w:rPr>
        <w:rFonts w:ascii="Century Gothic" w:hAnsi="Century Gothic"/>
        <w:color w:val="1F4E79" w:themeColor="accent1" w:themeShade="80"/>
        <w:spacing w:val="60"/>
        <w:sz w:val="16"/>
        <w:szCs w:val="16"/>
      </w:rPr>
      <w:t>TirocinioS</w:t>
    </w:r>
    <w:r w:rsidR="00797DAE">
      <w:rPr>
        <w:rFonts w:ascii="Century Gothic" w:hAnsi="Century Gothic"/>
        <w:color w:val="1F4E79" w:themeColor="accent1" w:themeShade="80"/>
        <w:spacing w:val="60"/>
        <w:sz w:val="16"/>
        <w:szCs w:val="16"/>
      </w:rPr>
      <w:t>ma</w:t>
    </w:r>
    <w:r>
      <w:rPr>
        <w:rFonts w:ascii="Century Gothic" w:hAnsi="Century Gothic"/>
        <w:color w:val="1F4E79" w:themeColor="accent1" w:themeShade="80"/>
        <w:spacing w:val="60"/>
        <w:sz w:val="16"/>
        <w:szCs w:val="16"/>
      </w:rPr>
      <w:t>rt</w:t>
    </w:r>
    <w:r w:rsidR="002D4318">
      <w:rPr>
        <w:rFonts w:ascii="Century Gothic" w:hAnsi="Century Gothic"/>
        <w:color w:val="1F4E79" w:themeColor="accent1" w:themeShade="80"/>
        <w:spacing w:val="60"/>
        <w:sz w:val="16"/>
        <w:szCs w:val="16"/>
      </w:rPr>
      <w:t xml:space="preserve"> V</w:t>
    </w:r>
    <w:r>
      <w:rPr>
        <w:rFonts w:ascii="Century Gothic" w:hAnsi="Century Gothic"/>
        <w:color w:val="1F4E79" w:themeColor="accent1" w:themeShade="80"/>
        <w:spacing w:val="60"/>
        <w:sz w:val="16"/>
        <w:szCs w:val="16"/>
      </w:rPr>
      <w:t>0</w:t>
    </w:r>
    <w:r w:rsidR="002D4318">
      <w:rPr>
        <w:rFonts w:ascii="Century Gothic" w:hAnsi="Century Gothic"/>
        <w:color w:val="1F4E79" w:themeColor="accent1" w:themeShade="80"/>
        <w:spacing w:val="60"/>
        <w:sz w:val="16"/>
        <w:szCs w:val="16"/>
      </w:rPr>
      <w:t>.</w:t>
    </w:r>
    <w:r w:rsidR="00A21C65">
      <w:rPr>
        <w:rFonts w:ascii="Century Gothic" w:hAnsi="Century Gothic"/>
        <w:color w:val="1F4E79" w:themeColor="accent1" w:themeShade="80"/>
        <w:spacing w:val="60"/>
        <w:sz w:val="16"/>
        <w:szCs w:val="16"/>
      </w:rPr>
      <w:t>8</w:t>
    </w:r>
    <w:r w:rsidR="002D4318">
      <w:rPr>
        <w:rFonts w:ascii="Century Gothic" w:hAnsi="Century Gothic"/>
        <w:color w:val="1F4E79" w:themeColor="accent1" w:themeShade="80"/>
        <w:spacing w:val="60"/>
        <w:sz w:val="16"/>
        <w:szCs w:val="16"/>
      </w:rPr>
      <w:t xml:space="preserve">                     </w:t>
    </w:r>
    <w:r w:rsidR="00797DAE">
      <w:rPr>
        <w:rFonts w:ascii="Century Gothic" w:hAnsi="Century Gothic"/>
        <w:color w:val="1F4E79" w:themeColor="accent1" w:themeShade="80"/>
        <w:spacing w:val="60"/>
        <w:sz w:val="16"/>
        <w:szCs w:val="16"/>
      </w:rPr>
      <w:t xml:space="preserve">                           </w:t>
    </w:r>
    <w:r w:rsidR="00931399" w:rsidRPr="00424879">
      <w:rPr>
        <w:rFonts w:ascii="Century Gothic" w:hAnsi="Century Gothic"/>
        <w:color w:val="1F4E79" w:themeColor="accent1" w:themeShade="80"/>
        <w:spacing w:val="60"/>
        <w:sz w:val="16"/>
        <w:szCs w:val="16"/>
      </w:rPr>
      <w:t>Pag.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t xml:space="preserve"> 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begin"/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instrText>PAGE   \* MERGEFORMAT</w:instrTex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separate"/>
    </w:r>
    <w:r w:rsidR="00F24965">
      <w:rPr>
        <w:rFonts w:ascii="Century Gothic" w:hAnsi="Century Gothic"/>
        <w:noProof/>
        <w:color w:val="1F4E79" w:themeColor="accent1" w:themeShade="80"/>
        <w:sz w:val="16"/>
        <w:szCs w:val="16"/>
      </w:rPr>
      <w:t>5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end"/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t xml:space="preserve"> | 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begin"/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instrText>NUMPAGES  \* Arabic  \* MERGEFORMAT</w:instrTex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separate"/>
    </w:r>
    <w:r w:rsidR="00F24965">
      <w:rPr>
        <w:rFonts w:ascii="Century Gothic" w:hAnsi="Century Gothic"/>
        <w:noProof/>
        <w:color w:val="1F4E79" w:themeColor="accent1" w:themeShade="80"/>
        <w:sz w:val="16"/>
        <w:szCs w:val="16"/>
      </w:rPr>
      <w:t>5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end"/>
    </w:r>
  </w:p>
  <w:p w14:paraId="0AB18711" w14:textId="77777777" w:rsidR="00931399" w:rsidRDefault="0093139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D46F9" w14:textId="77777777" w:rsidR="00352932" w:rsidRDefault="00352932" w:rsidP="00F6438F">
      <w:pPr>
        <w:spacing w:after="0" w:line="240" w:lineRule="auto"/>
      </w:pPr>
      <w:r>
        <w:separator/>
      </w:r>
    </w:p>
  </w:footnote>
  <w:footnote w:type="continuationSeparator" w:id="0">
    <w:p w14:paraId="79C55667" w14:textId="77777777" w:rsidR="00352932" w:rsidRDefault="00352932" w:rsidP="00F64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4D6B" w14:textId="77777777" w:rsidR="00931399" w:rsidRDefault="00931399">
    <w:pPr>
      <w:pStyle w:val="Intestazione"/>
    </w:pPr>
  </w:p>
  <w:p w14:paraId="2405EB5F" w14:textId="77777777" w:rsidR="00931399" w:rsidRPr="00A86ADA" w:rsidRDefault="00931399">
    <w:pPr>
      <w:pStyle w:val="Intestazione"/>
      <w:rPr>
        <w:rFonts w:ascii="Garamond" w:hAnsi="Garamond"/>
      </w:rPr>
    </w:pPr>
  </w:p>
  <w:p w14:paraId="12236BC3" w14:textId="77777777" w:rsidR="00931399" w:rsidRPr="00A86ADA" w:rsidRDefault="00CC73AE" w:rsidP="00CC73AE">
    <w:pPr>
      <w:pStyle w:val="Intestazione"/>
      <w:jc w:val="center"/>
      <w:rPr>
        <w:rFonts w:ascii="Garamond" w:hAnsi="Garamond"/>
        <w:sz w:val="24"/>
        <w:szCs w:val="24"/>
      </w:rPr>
    </w:pPr>
    <w:r w:rsidRPr="00A86ADA">
      <w:rPr>
        <w:rFonts w:ascii="Garamond" w:hAnsi="Garamond"/>
        <w:noProof/>
        <w:lang w:eastAsia="it-IT"/>
      </w:rPr>
      <w:drawing>
        <wp:anchor distT="0" distB="0" distL="180340" distR="180340" simplePos="0" relativeHeight="251658240" behindDoc="0" locked="0" layoutInCell="1" allowOverlap="0" wp14:anchorId="59C4184E" wp14:editId="52E5422D">
          <wp:simplePos x="0" y="0"/>
          <wp:positionH relativeFrom="column">
            <wp:posOffset>179070</wp:posOffset>
          </wp:positionH>
          <wp:positionV relativeFrom="page">
            <wp:posOffset>388620</wp:posOffset>
          </wp:positionV>
          <wp:extent cx="867600" cy="867600"/>
          <wp:effectExtent l="0" t="0" r="8890" b="8890"/>
          <wp:wrapSquare wrapText="right"/>
          <wp:docPr id="689295004" name="Immagine 689295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600" cy="86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1399" w:rsidRPr="00A86ADA">
      <w:rPr>
        <w:rFonts w:ascii="Garamond" w:hAnsi="Garamond"/>
        <w:sz w:val="24"/>
        <w:szCs w:val="24"/>
      </w:rPr>
      <w:t>Laurea Magistrale in informatica-Università di Salerno</w:t>
    </w:r>
  </w:p>
  <w:p w14:paraId="73E9DFEB" w14:textId="77777777" w:rsidR="00931399" w:rsidRDefault="00931399" w:rsidP="00CC73AE">
    <w:pPr>
      <w:pStyle w:val="Intestazione"/>
      <w:jc w:val="center"/>
      <w:rPr>
        <w:rFonts w:ascii="Garamond" w:hAnsi="Garamond"/>
        <w:sz w:val="24"/>
        <w:szCs w:val="24"/>
      </w:rPr>
    </w:pPr>
    <w:r w:rsidRPr="00A86ADA">
      <w:rPr>
        <w:rFonts w:ascii="Garamond" w:hAnsi="Garamond"/>
        <w:sz w:val="24"/>
        <w:szCs w:val="24"/>
      </w:rPr>
      <w:t xml:space="preserve">Corso di </w:t>
    </w:r>
    <w:r w:rsidRPr="00A906CA">
      <w:rPr>
        <w:rFonts w:ascii="Garamond" w:hAnsi="Garamond"/>
        <w:i/>
        <w:sz w:val="24"/>
        <w:szCs w:val="24"/>
      </w:rPr>
      <w:t>Gestione dei Progetti Software</w:t>
    </w:r>
    <w:r w:rsidRPr="00A86ADA">
      <w:rPr>
        <w:rFonts w:ascii="Garamond" w:hAnsi="Garamond"/>
        <w:sz w:val="24"/>
        <w:szCs w:val="24"/>
      </w:rPr>
      <w:t>- Prof.ssa F.Ferrucci</w:t>
    </w:r>
  </w:p>
  <w:p w14:paraId="6E403088" w14:textId="77777777" w:rsidR="00A906CA" w:rsidRPr="00A86ADA" w:rsidRDefault="00A906CA" w:rsidP="00CC73AE">
    <w:pPr>
      <w:pStyle w:val="Intestazione"/>
      <w:jc w:val="center"/>
      <w:rPr>
        <w:rFonts w:ascii="Garamond" w:hAnsi="Garamond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4534" w14:textId="27FC29E9" w:rsidR="009D6912" w:rsidRDefault="00931399" w:rsidP="005513F6">
    <w:pPr>
      <w:pStyle w:val="Intestazione"/>
      <w:rPr>
        <w:sz w:val="24"/>
        <w:szCs w:val="24"/>
      </w:rPr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40288A05" wp14:editId="6E43BB34">
          <wp:simplePos x="0" y="0"/>
          <wp:positionH relativeFrom="column">
            <wp:posOffset>-3810</wp:posOffset>
          </wp:positionH>
          <wp:positionV relativeFrom="paragraph">
            <wp:posOffset>0</wp:posOffset>
          </wp:positionV>
          <wp:extent cx="868045" cy="868045"/>
          <wp:effectExtent l="0" t="0" r="8255" b="8255"/>
          <wp:wrapThrough wrapText="bothSides">
            <wp:wrapPolygon edited="0">
              <wp:start x="0" y="0"/>
              <wp:lineTo x="0" y="21331"/>
              <wp:lineTo x="21331" y="21331"/>
              <wp:lineTo x="21331" y="0"/>
              <wp:lineTo x="0" y="0"/>
            </wp:wrapPolygon>
          </wp:wrapThrough>
          <wp:docPr id="1889849823" name="Immagine 18898498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045" cy="868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439B62F" w14:textId="77777777" w:rsidR="009D6912" w:rsidRDefault="009D6912" w:rsidP="00A906CA">
    <w:pPr>
      <w:pStyle w:val="Intestazione"/>
      <w:jc w:val="center"/>
      <w:rPr>
        <w:sz w:val="24"/>
        <w:szCs w:val="24"/>
      </w:rPr>
    </w:pPr>
  </w:p>
  <w:p w14:paraId="257AC70B" w14:textId="48C05752" w:rsidR="00931399" w:rsidRDefault="00166DE6" w:rsidP="00166DE6">
    <w:pPr>
      <w:pStyle w:val="Intestazione"/>
      <w:jc w:val="center"/>
      <w:rPr>
        <w:rFonts w:ascii="Century Gothic" w:hAnsi="Century Gothic"/>
        <w:color w:val="000000" w:themeColor="text1"/>
        <w:sz w:val="24"/>
        <w:szCs w:val="24"/>
      </w:rPr>
    </w:pPr>
    <w:r>
      <w:rPr>
        <w:rFonts w:ascii="Century Gothic" w:hAnsi="Century Gothic"/>
        <w:color w:val="000000" w:themeColor="text1"/>
        <w:sz w:val="24"/>
        <w:szCs w:val="24"/>
      </w:rPr>
      <w:t xml:space="preserve">Versione originale concepita per il corso </w:t>
    </w:r>
    <w:r w:rsidR="00931399" w:rsidRPr="009D6912">
      <w:rPr>
        <w:rFonts w:ascii="Century Gothic" w:hAnsi="Century Gothic"/>
        <w:color w:val="000000" w:themeColor="text1"/>
        <w:sz w:val="24"/>
        <w:szCs w:val="24"/>
      </w:rPr>
      <w:t xml:space="preserve">di </w:t>
    </w:r>
    <w:r w:rsidR="00931399" w:rsidRPr="00A906CA">
      <w:rPr>
        <w:rFonts w:ascii="Century Gothic" w:hAnsi="Century Gothic"/>
        <w:i/>
        <w:color w:val="000000" w:themeColor="text1"/>
        <w:sz w:val="24"/>
        <w:szCs w:val="24"/>
      </w:rPr>
      <w:t>Gestione dei Progetti Software</w:t>
    </w:r>
    <w:r w:rsidR="00931399" w:rsidRPr="009D6912">
      <w:rPr>
        <w:rFonts w:ascii="Century Gothic" w:hAnsi="Century Gothic"/>
        <w:color w:val="000000" w:themeColor="text1"/>
        <w:sz w:val="24"/>
        <w:szCs w:val="24"/>
      </w:rPr>
      <w:t>- Prof.ssa F.</w:t>
    </w:r>
    <w:r w:rsidR="00C215D9">
      <w:rPr>
        <w:rFonts w:ascii="Century Gothic" w:hAnsi="Century Gothic"/>
        <w:color w:val="000000" w:themeColor="text1"/>
        <w:sz w:val="24"/>
        <w:szCs w:val="24"/>
      </w:rPr>
      <w:t xml:space="preserve"> </w:t>
    </w:r>
    <w:r w:rsidR="00931399" w:rsidRPr="009D6912">
      <w:rPr>
        <w:rFonts w:ascii="Century Gothic" w:hAnsi="Century Gothic"/>
        <w:color w:val="000000" w:themeColor="text1"/>
        <w:sz w:val="24"/>
        <w:szCs w:val="24"/>
      </w:rPr>
      <w:t>Ferrucci</w:t>
    </w:r>
  </w:p>
  <w:p w14:paraId="7232C177" w14:textId="77777777" w:rsidR="00A906CA" w:rsidRPr="009D6912" w:rsidRDefault="00A906CA" w:rsidP="00A906CA">
    <w:pPr>
      <w:pStyle w:val="Intestazione"/>
      <w:jc w:val="center"/>
      <w:rPr>
        <w:rFonts w:ascii="Century Gothic" w:hAnsi="Century Gothic"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4A5"/>
    <w:multiLevelType w:val="multilevel"/>
    <w:tmpl w:val="66A42D34"/>
    <w:lvl w:ilvl="0">
      <w:start w:val="1"/>
      <w:numFmt w:val="bullet"/>
      <w:lvlText w:val="●"/>
      <w:lvlJc w:val="left"/>
      <w:pPr>
        <w:ind w:left="7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" w15:restartNumberingAfterBreak="0">
    <w:nsid w:val="01FA7581"/>
    <w:multiLevelType w:val="multilevel"/>
    <w:tmpl w:val="70FE286A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" w15:restartNumberingAfterBreak="0">
    <w:nsid w:val="07FC02CD"/>
    <w:multiLevelType w:val="hybridMultilevel"/>
    <w:tmpl w:val="4C302796"/>
    <w:lvl w:ilvl="0" w:tplc="D988CD3E">
      <w:start w:val="1"/>
      <w:numFmt w:val="decimal"/>
      <w:pStyle w:val="SottotitoliParagrafo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5158E"/>
    <w:multiLevelType w:val="hybridMultilevel"/>
    <w:tmpl w:val="54FA71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65408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5" w15:restartNumberingAfterBreak="0">
    <w:nsid w:val="0CC3366A"/>
    <w:multiLevelType w:val="multilevel"/>
    <w:tmpl w:val="CBF063BA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6" w15:restartNumberingAfterBreak="0">
    <w:nsid w:val="11F2126D"/>
    <w:multiLevelType w:val="multilevel"/>
    <w:tmpl w:val="4BF2F1F6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7" w15:restartNumberingAfterBreak="0">
    <w:nsid w:val="1A5036C2"/>
    <w:multiLevelType w:val="multilevel"/>
    <w:tmpl w:val="66A42D34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8" w15:restartNumberingAfterBreak="0">
    <w:nsid w:val="1EE158B1"/>
    <w:multiLevelType w:val="hybridMultilevel"/>
    <w:tmpl w:val="C46E33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67BFF"/>
    <w:multiLevelType w:val="hybridMultilevel"/>
    <w:tmpl w:val="585C1A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57279"/>
    <w:multiLevelType w:val="hybridMultilevel"/>
    <w:tmpl w:val="63A2C9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4774B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2" w15:restartNumberingAfterBreak="0">
    <w:nsid w:val="39F47CE4"/>
    <w:multiLevelType w:val="multilevel"/>
    <w:tmpl w:val="329292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BBA0B3C"/>
    <w:multiLevelType w:val="hybridMultilevel"/>
    <w:tmpl w:val="3D8A3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D00A4"/>
    <w:multiLevelType w:val="multilevel"/>
    <w:tmpl w:val="66A42D34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5" w15:restartNumberingAfterBreak="0">
    <w:nsid w:val="42CD036A"/>
    <w:multiLevelType w:val="hybridMultilevel"/>
    <w:tmpl w:val="72769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69B6"/>
    <w:multiLevelType w:val="hybridMultilevel"/>
    <w:tmpl w:val="7EA4EEAA"/>
    <w:lvl w:ilvl="0" w:tplc="041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46282EF0"/>
    <w:multiLevelType w:val="multilevel"/>
    <w:tmpl w:val="BCC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04241"/>
    <w:multiLevelType w:val="hybridMultilevel"/>
    <w:tmpl w:val="D42888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A7796"/>
    <w:multiLevelType w:val="multilevel"/>
    <w:tmpl w:val="345C120A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0" w15:restartNumberingAfterBreak="0">
    <w:nsid w:val="58DF26F9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1" w15:restartNumberingAfterBreak="0">
    <w:nsid w:val="5CBE25E1"/>
    <w:multiLevelType w:val="multilevel"/>
    <w:tmpl w:val="AD447FA8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2" w15:restartNumberingAfterBreak="0">
    <w:nsid w:val="5ECC0013"/>
    <w:multiLevelType w:val="hybridMultilevel"/>
    <w:tmpl w:val="02721A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A139F"/>
    <w:multiLevelType w:val="multilevel"/>
    <w:tmpl w:val="FD961B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49F05D8"/>
    <w:multiLevelType w:val="hybridMultilevel"/>
    <w:tmpl w:val="ABC64F6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3412F0"/>
    <w:multiLevelType w:val="hybridMultilevel"/>
    <w:tmpl w:val="5D8067AE"/>
    <w:lvl w:ilvl="0" w:tplc="656C65C4">
      <w:numFmt w:val="bullet"/>
      <w:lvlText w:val="-"/>
      <w:lvlJc w:val="left"/>
      <w:pPr>
        <w:ind w:left="720" w:hanging="360"/>
      </w:pPr>
      <w:rPr>
        <w:rFonts w:ascii="Droid Sans" w:eastAsiaTheme="minorHAnsi" w:hAnsi="Droid San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21A9C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7" w15:restartNumberingAfterBreak="0">
    <w:nsid w:val="75796EA6"/>
    <w:multiLevelType w:val="hybridMultilevel"/>
    <w:tmpl w:val="3AA092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A126B3"/>
    <w:multiLevelType w:val="multilevel"/>
    <w:tmpl w:val="947E0D4E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9" w15:restartNumberingAfterBreak="0">
    <w:nsid w:val="7E205391"/>
    <w:multiLevelType w:val="hybridMultilevel"/>
    <w:tmpl w:val="42B2FF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0A07E3"/>
    <w:multiLevelType w:val="hybridMultilevel"/>
    <w:tmpl w:val="09A68532"/>
    <w:lvl w:ilvl="0" w:tplc="66E266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243977">
    <w:abstractNumId w:val="8"/>
  </w:num>
  <w:num w:numId="2" w16cid:durableId="1487625788">
    <w:abstractNumId w:val="30"/>
  </w:num>
  <w:num w:numId="3" w16cid:durableId="1948585522">
    <w:abstractNumId w:val="12"/>
  </w:num>
  <w:num w:numId="4" w16cid:durableId="1888839163">
    <w:abstractNumId w:val="23"/>
  </w:num>
  <w:num w:numId="5" w16cid:durableId="241184091">
    <w:abstractNumId w:val="22"/>
  </w:num>
  <w:num w:numId="6" w16cid:durableId="97605381">
    <w:abstractNumId w:val="25"/>
  </w:num>
  <w:num w:numId="7" w16cid:durableId="363556129">
    <w:abstractNumId w:val="16"/>
  </w:num>
  <w:num w:numId="8" w16cid:durableId="138504157">
    <w:abstractNumId w:val="13"/>
  </w:num>
  <w:num w:numId="9" w16cid:durableId="225409707">
    <w:abstractNumId w:val="15"/>
  </w:num>
  <w:num w:numId="10" w16cid:durableId="1692487558">
    <w:abstractNumId w:val="9"/>
  </w:num>
  <w:num w:numId="11" w16cid:durableId="1406147784">
    <w:abstractNumId w:val="14"/>
  </w:num>
  <w:num w:numId="12" w16cid:durableId="800803626">
    <w:abstractNumId w:val="7"/>
  </w:num>
  <w:num w:numId="13" w16cid:durableId="1450321941">
    <w:abstractNumId w:val="10"/>
  </w:num>
  <w:num w:numId="14" w16cid:durableId="1014455875">
    <w:abstractNumId w:val="0"/>
  </w:num>
  <w:num w:numId="15" w16cid:durableId="1518230272">
    <w:abstractNumId w:val="21"/>
  </w:num>
  <w:num w:numId="16" w16cid:durableId="168564847">
    <w:abstractNumId w:val="5"/>
  </w:num>
  <w:num w:numId="17" w16cid:durableId="759712767">
    <w:abstractNumId w:val="11"/>
  </w:num>
  <w:num w:numId="18" w16cid:durableId="1386369733">
    <w:abstractNumId w:val="26"/>
  </w:num>
  <w:num w:numId="19" w16cid:durableId="1091003706">
    <w:abstractNumId w:val="4"/>
  </w:num>
  <w:num w:numId="20" w16cid:durableId="690954638">
    <w:abstractNumId w:val="20"/>
  </w:num>
  <w:num w:numId="21" w16cid:durableId="1519270971">
    <w:abstractNumId w:val="1"/>
  </w:num>
  <w:num w:numId="22" w16cid:durableId="360907403">
    <w:abstractNumId w:val="19"/>
  </w:num>
  <w:num w:numId="23" w16cid:durableId="1151874579">
    <w:abstractNumId w:val="28"/>
  </w:num>
  <w:num w:numId="24" w16cid:durableId="788400440">
    <w:abstractNumId w:val="6"/>
  </w:num>
  <w:num w:numId="25" w16cid:durableId="1243295693">
    <w:abstractNumId w:val="2"/>
  </w:num>
  <w:num w:numId="26" w16cid:durableId="322973155">
    <w:abstractNumId w:val="18"/>
  </w:num>
  <w:num w:numId="27" w16cid:durableId="2097705937">
    <w:abstractNumId w:val="3"/>
  </w:num>
  <w:num w:numId="28" w16cid:durableId="603728426">
    <w:abstractNumId w:val="2"/>
    <w:lvlOverride w:ilvl="0">
      <w:startOverride w:val="1"/>
    </w:lvlOverride>
  </w:num>
  <w:num w:numId="29" w16cid:durableId="1815293134">
    <w:abstractNumId w:val="2"/>
    <w:lvlOverride w:ilvl="0">
      <w:startOverride w:val="1"/>
    </w:lvlOverride>
  </w:num>
  <w:num w:numId="30" w16cid:durableId="1297029655">
    <w:abstractNumId w:val="2"/>
    <w:lvlOverride w:ilvl="0">
      <w:startOverride w:val="1"/>
    </w:lvlOverride>
  </w:num>
  <w:num w:numId="31" w16cid:durableId="1284073721">
    <w:abstractNumId w:val="2"/>
    <w:lvlOverride w:ilvl="0">
      <w:startOverride w:val="1"/>
    </w:lvlOverride>
  </w:num>
  <w:num w:numId="32" w16cid:durableId="2120828315">
    <w:abstractNumId w:val="29"/>
  </w:num>
  <w:num w:numId="33" w16cid:durableId="2087993090">
    <w:abstractNumId w:val="24"/>
  </w:num>
  <w:num w:numId="34" w16cid:durableId="2133592734">
    <w:abstractNumId w:val="27"/>
  </w:num>
  <w:num w:numId="35" w16cid:durableId="1741493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F1"/>
    <w:rsid w:val="00000452"/>
    <w:rsid w:val="00026CC3"/>
    <w:rsid w:val="0003574B"/>
    <w:rsid w:val="000451BF"/>
    <w:rsid w:val="00075D4A"/>
    <w:rsid w:val="000A328E"/>
    <w:rsid w:val="000B25A1"/>
    <w:rsid w:val="000C45E1"/>
    <w:rsid w:val="000C7E9B"/>
    <w:rsid w:val="000F7E11"/>
    <w:rsid w:val="001114BA"/>
    <w:rsid w:val="00166DE6"/>
    <w:rsid w:val="00177DEE"/>
    <w:rsid w:val="00195BE7"/>
    <w:rsid w:val="0019646C"/>
    <w:rsid w:val="001C41D0"/>
    <w:rsid w:val="001E6FA5"/>
    <w:rsid w:val="002075FE"/>
    <w:rsid w:val="002104E7"/>
    <w:rsid w:val="0022106D"/>
    <w:rsid w:val="00250C59"/>
    <w:rsid w:val="00253207"/>
    <w:rsid w:val="00266502"/>
    <w:rsid w:val="0028530C"/>
    <w:rsid w:val="002B0575"/>
    <w:rsid w:val="002C0126"/>
    <w:rsid w:val="002D4318"/>
    <w:rsid w:val="002D6050"/>
    <w:rsid w:val="002F34EC"/>
    <w:rsid w:val="00330454"/>
    <w:rsid w:val="00330AA4"/>
    <w:rsid w:val="00332EA4"/>
    <w:rsid w:val="003508B5"/>
    <w:rsid w:val="00352932"/>
    <w:rsid w:val="003661D1"/>
    <w:rsid w:val="00424879"/>
    <w:rsid w:val="00425270"/>
    <w:rsid w:val="0047486B"/>
    <w:rsid w:val="0048269D"/>
    <w:rsid w:val="004B10DA"/>
    <w:rsid w:val="004B568C"/>
    <w:rsid w:val="004C1221"/>
    <w:rsid w:val="004D3E8E"/>
    <w:rsid w:val="005060F1"/>
    <w:rsid w:val="00507F86"/>
    <w:rsid w:val="00525B47"/>
    <w:rsid w:val="0053270B"/>
    <w:rsid w:val="005424A6"/>
    <w:rsid w:val="00546197"/>
    <w:rsid w:val="005513F6"/>
    <w:rsid w:val="00561267"/>
    <w:rsid w:val="00563669"/>
    <w:rsid w:val="00582C3C"/>
    <w:rsid w:val="005907AD"/>
    <w:rsid w:val="005A2A3D"/>
    <w:rsid w:val="005C2292"/>
    <w:rsid w:val="005C3DBA"/>
    <w:rsid w:val="005D7FA4"/>
    <w:rsid w:val="006007A7"/>
    <w:rsid w:val="00665CD5"/>
    <w:rsid w:val="00693E97"/>
    <w:rsid w:val="006A0CED"/>
    <w:rsid w:val="006D54F6"/>
    <w:rsid w:val="006D55FE"/>
    <w:rsid w:val="00700FF3"/>
    <w:rsid w:val="00717C2D"/>
    <w:rsid w:val="007701C7"/>
    <w:rsid w:val="007904A2"/>
    <w:rsid w:val="00796395"/>
    <w:rsid w:val="00797DAE"/>
    <w:rsid w:val="007B601B"/>
    <w:rsid w:val="007D3011"/>
    <w:rsid w:val="007F5616"/>
    <w:rsid w:val="0080421E"/>
    <w:rsid w:val="008160D9"/>
    <w:rsid w:val="008264C5"/>
    <w:rsid w:val="008339A9"/>
    <w:rsid w:val="0083448D"/>
    <w:rsid w:val="008379D0"/>
    <w:rsid w:val="00841825"/>
    <w:rsid w:val="00850C7C"/>
    <w:rsid w:val="00856E18"/>
    <w:rsid w:val="008A3A83"/>
    <w:rsid w:val="008B6F7E"/>
    <w:rsid w:val="008E7A0E"/>
    <w:rsid w:val="008E7D72"/>
    <w:rsid w:val="0091637D"/>
    <w:rsid w:val="009273F2"/>
    <w:rsid w:val="00931399"/>
    <w:rsid w:val="009355DF"/>
    <w:rsid w:val="00940DAE"/>
    <w:rsid w:val="009461B4"/>
    <w:rsid w:val="00957483"/>
    <w:rsid w:val="009B25ED"/>
    <w:rsid w:val="009B545F"/>
    <w:rsid w:val="009D6912"/>
    <w:rsid w:val="009E0C89"/>
    <w:rsid w:val="009E11DF"/>
    <w:rsid w:val="00A078BB"/>
    <w:rsid w:val="00A17CAE"/>
    <w:rsid w:val="00A21C65"/>
    <w:rsid w:val="00A24976"/>
    <w:rsid w:val="00A3109E"/>
    <w:rsid w:val="00A441D8"/>
    <w:rsid w:val="00A46BF8"/>
    <w:rsid w:val="00A64523"/>
    <w:rsid w:val="00A806CF"/>
    <w:rsid w:val="00A86ADA"/>
    <w:rsid w:val="00A906CA"/>
    <w:rsid w:val="00AB17D7"/>
    <w:rsid w:val="00AB3B70"/>
    <w:rsid w:val="00AD2D1C"/>
    <w:rsid w:val="00AF1365"/>
    <w:rsid w:val="00B22830"/>
    <w:rsid w:val="00B26AF9"/>
    <w:rsid w:val="00B34B42"/>
    <w:rsid w:val="00B646F8"/>
    <w:rsid w:val="00BC6396"/>
    <w:rsid w:val="00C215D9"/>
    <w:rsid w:val="00C444C7"/>
    <w:rsid w:val="00C506DB"/>
    <w:rsid w:val="00C64774"/>
    <w:rsid w:val="00CB606D"/>
    <w:rsid w:val="00CC73AE"/>
    <w:rsid w:val="00CF3BE7"/>
    <w:rsid w:val="00CF4039"/>
    <w:rsid w:val="00CF59F4"/>
    <w:rsid w:val="00CF72AA"/>
    <w:rsid w:val="00D10FF3"/>
    <w:rsid w:val="00D1310D"/>
    <w:rsid w:val="00DA65B8"/>
    <w:rsid w:val="00DD0E2A"/>
    <w:rsid w:val="00DD4B26"/>
    <w:rsid w:val="00E208A5"/>
    <w:rsid w:val="00E24D9D"/>
    <w:rsid w:val="00EA2688"/>
    <w:rsid w:val="00EC41BC"/>
    <w:rsid w:val="00EF5341"/>
    <w:rsid w:val="00EF6C94"/>
    <w:rsid w:val="00F24965"/>
    <w:rsid w:val="00F2556D"/>
    <w:rsid w:val="00F5769B"/>
    <w:rsid w:val="00F6438F"/>
    <w:rsid w:val="00F718F7"/>
    <w:rsid w:val="00F80A33"/>
    <w:rsid w:val="00F907F9"/>
    <w:rsid w:val="00FC3341"/>
    <w:rsid w:val="00FC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3F7070"/>
  <w15:chartTrackingRefBased/>
  <w15:docId w15:val="{0313BE5B-02D2-4BCC-920D-66373563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  <w:rsid w:val="0048269D"/>
  </w:style>
  <w:style w:type="paragraph" w:styleId="Titolo1">
    <w:name w:val="heading 1"/>
    <w:basedOn w:val="Normale"/>
    <w:next w:val="Normale"/>
    <w:link w:val="Titolo1Carattere"/>
    <w:uiPriority w:val="9"/>
    <w:qFormat/>
    <w:rsid w:val="005C3D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060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GpsTitolo">
    <w:name w:val="Gps Titolo"/>
    <w:basedOn w:val="Titolo1"/>
    <w:link w:val="GpsTitoloCarattere"/>
    <w:qFormat/>
    <w:rsid w:val="004C1221"/>
    <w:pPr>
      <w:pBdr>
        <w:bottom w:val="single" w:sz="2" w:space="1" w:color="DEEAF6" w:themeColor="accent1" w:themeTint="33"/>
      </w:pBdr>
      <w:spacing w:before="120" w:after="120" w:line="360" w:lineRule="auto"/>
    </w:pPr>
    <w:rPr>
      <w:rFonts w:ascii="Century Gothic" w:hAnsi="Century Gothic"/>
      <w:color w:val="1F4E79" w:themeColor="accent1" w:themeShade="80"/>
      <w:sz w:val="36"/>
      <w:szCs w:val="36"/>
      <w:u w:color="1F4E79" w:themeColor="accent1" w:themeShade="80"/>
    </w:rPr>
  </w:style>
  <w:style w:type="character" w:customStyle="1" w:styleId="GpsTitoloCarattere">
    <w:name w:val="Gps Titolo Carattere"/>
    <w:basedOn w:val="TitoloCarattere"/>
    <w:link w:val="GpsTitolo"/>
    <w:rsid w:val="004C1221"/>
    <w:rPr>
      <w:rFonts w:ascii="Century Gothic" w:eastAsiaTheme="majorEastAsia" w:hAnsi="Century Gothic" w:cstheme="majorBidi"/>
      <w:color w:val="1F4E79" w:themeColor="accent1" w:themeShade="80"/>
      <w:spacing w:val="-10"/>
      <w:kern w:val="28"/>
      <w:sz w:val="36"/>
      <w:szCs w:val="36"/>
      <w:u w:color="1F4E79" w:themeColor="accent1" w:themeShade="80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60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GpsParagrafo">
    <w:name w:val="Gps Paragrafo"/>
    <w:basedOn w:val="Titolo2"/>
    <w:link w:val="GpsParagrafoCarattere"/>
    <w:qFormat/>
    <w:rsid w:val="00940DAE"/>
    <w:pPr>
      <w:spacing w:before="360" w:after="240" w:line="360" w:lineRule="auto"/>
    </w:pPr>
    <w:rPr>
      <w:rFonts w:ascii="Garamond" w:hAnsi="Garamond"/>
      <w:b/>
      <w:color w:val="auto"/>
    </w:rPr>
  </w:style>
  <w:style w:type="paragraph" w:customStyle="1" w:styleId="Gpstesto">
    <w:name w:val="Gps testo"/>
    <w:basedOn w:val="Normale"/>
    <w:link w:val="GpstestoCarattere"/>
    <w:qFormat/>
    <w:rsid w:val="00940DAE"/>
    <w:pPr>
      <w:spacing w:after="0" w:line="360" w:lineRule="auto"/>
      <w:jc w:val="both"/>
    </w:pPr>
    <w:rPr>
      <w:rFonts w:ascii="Garamond" w:hAnsi="Garamond"/>
      <w:sz w:val="24"/>
    </w:rPr>
  </w:style>
  <w:style w:type="character" w:customStyle="1" w:styleId="GpsParagrafoCarattere">
    <w:name w:val="Gps Paragrafo Carattere"/>
    <w:basedOn w:val="Titolo2Carattere"/>
    <w:link w:val="GpsParagrafo"/>
    <w:rsid w:val="00940DAE"/>
    <w:rPr>
      <w:rFonts w:ascii="Garamond" w:eastAsiaTheme="majorEastAsia" w:hAnsi="Garamond" w:cstheme="majorBidi"/>
      <w:b/>
      <w:color w:val="2E74B5" w:themeColor="accent1" w:themeShade="BF"/>
      <w:sz w:val="26"/>
      <w:szCs w:val="26"/>
    </w:rPr>
  </w:style>
  <w:style w:type="character" w:customStyle="1" w:styleId="GpstestoCarattere">
    <w:name w:val="Gps testo Carattere"/>
    <w:basedOn w:val="Carpredefinitoparagrafo"/>
    <w:link w:val="Gpstesto"/>
    <w:rsid w:val="00940DAE"/>
    <w:rPr>
      <w:rFonts w:ascii="Garamond" w:hAnsi="Garamond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60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C3D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5C3DBA"/>
    <w:pPr>
      <w:outlineLvl w:val="9"/>
    </w:pPr>
    <w:rPr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5C3DBA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5C3DBA"/>
    <w:rPr>
      <w:color w:val="0563C1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5C3DBA"/>
    <w:pPr>
      <w:spacing w:after="100"/>
    </w:pPr>
  </w:style>
  <w:style w:type="paragraph" w:styleId="Intestazione">
    <w:name w:val="header"/>
    <w:basedOn w:val="Normale"/>
    <w:link w:val="IntestazioneCarattere"/>
    <w:uiPriority w:val="99"/>
    <w:unhideWhenUsed/>
    <w:rsid w:val="00F643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438F"/>
  </w:style>
  <w:style w:type="paragraph" w:styleId="Pidipagina">
    <w:name w:val="footer"/>
    <w:basedOn w:val="Normale"/>
    <w:link w:val="PidipaginaCarattere"/>
    <w:uiPriority w:val="99"/>
    <w:unhideWhenUsed/>
    <w:rsid w:val="00F643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438F"/>
  </w:style>
  <w:style w:type="paragraph" w:styleId="Paragrafoelenco">
    <w:name w:val="List Paragraph"/>
    <w:basedOn w:val="Normale"/>
    <w:uiPriority w:val="34"/>
    <w:qFormat/>
    <w:rsid w:val="007904A2"/>
    <w:pPr>
      <w:ind w:left="720"/>
      <w:contextualSpacing/>
    </w:pPr>
  </w:style>
  <w:style w:type="paragraph" w:customStyle="1" w:styleId="SottotitoloDocumento">
    <w:name w:val="Sottotitolo Documento"/>
    <w:basedOn w:val="Normale"/>
    <w:link w:val="SottotitoloDocumentoCarattere"/>
    <w:qFormat/>
    <w:rsid w:val="004C1221"/>
    <w:pPr>
      <w:framePr w:hSpace="141" w:wrap="around" w:vAnchor="text" w:hAnchor="margin" w:y="988"/>
      <w:spacing w:after="0" w:line="276" w:lineRule="auto"/>
      <w:jc w:val="right"/>
    </w:pPr>
    <w:rPr>
      <w:rFonts w:ascii="Garamond" w:eastAsia="Droid Sans" w:hAnsi="Garamond" w:cs="Droid Sans"/>
      <w:color w:val="1F4E79" w:themeColor="accent1" w:themeShade="80"/>
      <w:sz w:val="40"/>
      <w:szCs w:val="40"/>
      <w:lang w:eastAsia="it-IT"/>
    </w:rPr>
  </w:style>
  <w:style w:type="table" w:styleId="Tabellagriglia5scura-colore1">
    <w:name w:val="Grid Table 5 Dark Accent 1"/>
    <w:basedOn w:val="Tabellanormale"/>
    <w:uiPriority w:val="50"/>
    <w:rsid w:val="00940D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SottotitoloDocumentoCarattere">
    <w:name w:val="Sottotitolo Documento Carattere"/>
    <w:basedOn w:val="Carpredefinitoparagrafo"/>
    <w:link w:val="SottotitoloDocumento"/>
    <w:rsid w:val="004C1221"/>
    <w:rPr>
      <w:rFonts w:ascii="Garamond" w:eastAsia="Droid Sans" w:hAnsi="Garamond" w:cs="Droid Sans"/>
      <w:color w:val="1F4E79" w:themeColor="accent1" w:themeShade="80"/>
      <w:sz w:val="40"/>
      <w:szCs w:val="40"/>
      <w:lang w:eastAsia="it-IT"/>
    </w:rPr>
  </w:style>
  <w:style w:type="paragraph" w:customStyle="1" w:styleId="SottotitoliParagrafo">
    <w:name w:val="Sottotitoli Paragrafo"/>
    <w:basedOn w:val="Titolo2"/>
    <w:link w:val="SottotitoliParagrafoCarattere"/>
    <w:rsid w:val="009D6912"/>
    <w:pPr>
      <w:numPr>
        <w:numId w:val="25"/>
      </w:numPr>
      <w:ind w:right="-285"/>
    </w:pPr>
    <w:rPr>
      <w:rFonts w:ascii="Garamond" w:hAnsi="Garamond"/>
      <w:b/>
      <w:i/>
      <w:color w:val="auto"/>
    </w:rPr>
  </w:style>
  <w:style w:type="paragraph" w:customStyle="1" w:styleId="TitoloDocumento">
    <w:name w:val="Titolo Documento"/>
    <w:basedOn w:val="Normale"/>
    <w:link w:val="TitoloDocumentoCarattere"/>
    <w:qFormat/>
    <w:rsid w:val="00CC73AE"/>
    <w:pPr>
      <w:framePr w:hSpace="141" w:wrap="around" w:vAnchor="text" w:hAnchor="margin" w:y="988"/>
      <w:spacing w:after="0" w:line="276" w:lineRule="auto"/>
      <w:jc w:val="right"/>
    </w:pPr>
    <w:rPr>
      <w:rFonts w:ascii="Century Gothic" w:eastAsia="Droid Sans" w:hAnsi="Century Gothic" w:cs="Droid Sans"/>
      <w:color w:val="1F4E79" w:themeColor="accent1" w:themeShade="80"/>
      <w:sz w:val="96"/>
      <w:szCs w:val="96"/>
      <w:lang w:eastAsia="it-IT"/>
    </w:rPr>
  </w:style>
  <w:style w:type="character" w:customStyle="1" w:styleId="SottotitoliParagrafoCarattere">
    <w:name w:val="Sottotitoli Paragrafo Carattere"/>
    <w:basedOn w:val="Titolo2Carattere"/>
    <w:link w:val="SottotitoliParagrafo"/>
    <w:rsid w:val="009D6912"/>
    <w:rPr>
      <w:rFonts w:ascii="Garamond" w:eastAsiaTheme="majorEastAsia" w:hAnsi="Garamond" w:cstheme="majorBidi"/>
      <w:b/>
      <w:i/>
      <w:color w:val="2E74B5" w:themeColor="accent1" w:themeShade="BF"/>
      <w:sz w:val="26"/>
      <w:szCs w:val="26"/>
    </w:rPr>
  </w:style>
  <w:style w:type="character" w:customStyle="1" w:styleId="TitoloDocumentoCarattere">
    <w:name w:val="Titolo Documento Carattere"/>
    <w:basedOn w:val="Carpredefinitoparagrafo"/>
    <w:link w:val="TitoloDocumento"/>
    <w:rsid w:val="00CC73AE"/>
    <w:rPr>
      <w:rFonts w:ascii="Century Gothic" w:eastAsia="Droid Sans" w:hAnsi="Century Gothic" w:cs="Droid Sans"/>
      <w:color w:val="1F4E79" w:themeColor="accent1" w:themeShade="80"/>
      <w:sz w:val="96"/>
      <w:szCs w:val="96"/>
      <w:lang w:eastAsia="it-IT"/>
    </w:rPr>
  </w:style>
  <w:style w:type="paragraph" w:customStyle="1" w:styleId="p1">
    <w:name w:val="p1"/>
    <w:basedOn w:val="Normale"/>
    <w:rsid w:val="00EC41BC"/>
    <w:pPr>
      <w:spacing w:after="0" w:line="240" w:lineRule="auto"/>
    </w:pPr>
    <w:rPr>
      <w:rFonts w:ascii="Helvetica" w:hAnsi="Helvetica" w:cs="Times New Roman"/>
      <w:sz w:val="42"/>
      <w:szCs w:val="42"/>
      <w:lang w:eastAsia="it-IT"/>
    </w:rPr>
  </w:style>
  <w:style w:type="character" w:styleId="Menzionenonrisolta">
    <w:name w:val="Unresolved Mention"/>
    <w:basedOn w:val="Carpredefinitoparagrafo"/>
    <w:uiPriority w:val="99"/>
    <w:rsid w:val="00482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5687C-50F8-CE44-98A2-CCB17C1B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Gaetano</dc:creator>
  <cp:keywords/>
  <dc:description/>
  <cp:lastModifiedBy>JACOPO MARIELLO</cp:lastModifiedBy>
  <cp:revision>17</cp:revision>
  <dcterms:created xsi:type="dcterms:W3CDTF">2026-09-23T09:45:00Z</dcterms:created>
  <dcterms:modified xsi:type="dcterms:W3CDTF">2026-10-07T16:58:00Z</dcterms:modified>
</cp:coreProperties>
</file>