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CBA304A" w:rsidR="00FE6D93" w:rsidRDefault="00F56468" w:rsidP="00F47A1E">
            <w:r>
              <w:t>Justyn Mencl</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81CCAC5" w:rsidR="00FE6D93" w:rsidRDefault="004168B0" w:rsidP="00F47A1E">
            <w:r>
              <w:t>June 6, 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461C8B3" w:rsidR="00FE6D93" w:rsidRDefault="004168B0" w:rsidP="00F47A1E">
            <w:r>
              <w:t>Brother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65D6A13" w:rsidR="00631E7B" w:rsidRDefault="004168B0"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18BB15B9" w:rsidR="00F5339B" w:rsidRDefault="004168B0" w:rsidP="00F47A1E">
            <w:pPr>
              <w:jc w:val="center"/>
            </w:pPr>
            <w:r>
              <w:t>X</w:t>
            </w: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69E2C5DC" w:rsidR="00FE6D93" w:rsidRDefault="004168B0" w:rsidP="00FE6D93">
      <w:r>
        <w:t>The simple project for networking seems like it would be to make some sort of chat room. So that is my goal is to use my two computers and make some sort of simple chat room. I might try to implement other functionality but at his point I am intimidated by this project so I am shooting for basic functionali</w:t>
      </w:r>
      <w:r w:rsidR="00ED2518">
        <w:t>t</w:t>
      </w:r>
      <w:r>
        <w:t>y.</w:t>
      </w:r>
    </w:p>
    <w:p w14:paraId="5B1547A0" w14:textId="1E08C6B9"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Use the table below to help plan out th</w:t>
      </w:r>
      <w:r w:rsidR="00341074">
        <w:t>e hours</w:t>
      </w:r>
      <w:r w:rsidR="002C2A77">
        <w:t xml:space="preserve">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68"/>
        <w:gridCol w:w="2880"/>
        <w:gridCol w:w="288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169D0C9D" w:rsidR="002C2A77" w:rsidRDefault="004168B0" w:rsidP="002C2A77">
            <w:pPr>
              <w:pStyle w:val="ListParagraph"/>
              <w:ind w:left="0"/>
            </w:pPr>
            <w:r>
              <w:t>Finish plan – 1 hour</w:t>
            </w:r>
          </w:p>
        </w:tc>
        <w:tc>
          <w:tcPr>
            <w:tcW w:w="3117" w:type="dxa"/>
          </w:tcPr>
          <w:p w14:paraId="52C0C2F5" w14:textId="0D47E62A" w:rsidR="002C2A77" w:rsidRDefault="004168B0" w:rsidP="002C2A77">
            <w:pPr>
              <w:pStyle w:val="ListParagraph"/>
              <w:ind w:left="0"/>
            </w:pPr>
            <w:r>
              <w:t>Code – 1 hour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6EC65706" w:rsidR="002C2A77" w:rsidRDefault="004168B0" w:rsidP="002C2A77">
            <w:pPr>
              <w:pStyle w:val="ListParagraph"/>
              <w:ind w:left="0"/>
            </w:pPr>
            <w:r>
              <w:t>Start environment set-up – 1 hour</w:t>
            </w:r>
          </w:p>
        </w:tc>
        <w:tc>
          <w:tcPr>
            <w:tcW w:w="3117" w:type="dxa"/>
          </w:tcPr>
          <w:p w14:paraId="372194BC" w14:textId="6BE4FA99" w:rsidR="002C2A77" w:rsidRDefault="004168B0" w:rsidP="002C2A77">
            <w:pPr>
              <w:pStyle w:val="ListParagraph"/>
              <w:ind w:left="0"/>
            </w:pPr>
            <w:r>
              <w:t>Start finalizing – 1 hour</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6C063D81" w:rsidR="002C2A77" w:rsidRDefault="004168B0" w:rsidP="002C2A77">
            <w:pPr>
              <w:pStyle w:val="ListParagraph"/>
              <w:ind w:left="0"/>
            </w:pPr>
            <w:r>
              <w:t>Start research on functionality – 1 hour</w:t>
            </w:r>
          </w:p>
        </w:tc>
        <w:tc>
          <w:tcPr>
            <w:tcW w:w="3117" w:type="dxa"/>
          </w:tcPr>
          <w:p w14:paraId="47D2A1C0" w14:textId="0FC4C086" w:rsidR="002C2A77" w:rsidRDefault="004168B0" w:rsidP="002C2A77">
            <w:pPr>
              <w:pStyle w:val="ListParagraph"/>
              <w:ind w:left="0"/>
            </w:pPr>
            <w:r>
              <w:t>Ideally have some sort of connection between 2 devices. – 1 hour</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B78A448" w:rsidR="002C2A77" w:rsidRDefault="004168B0" w:rsidP="002C2A77">
            <w:pPr>
              <w:pStyle w:val="ListParagraph"/>
              <w:ind w:left="0"/>
            </w:pPr>
            <w:r>
              <w:t>Start code – 1 hour</w:t>
            </w:r>
          </w:p>
        </w:tc>
        <w:tc>
          <w:tcPr>
            <w:tcW w:w="3117" w:type="dxa"/>
          </w:tcPr>
          <w:p w14:paraId="43FE3F45" w14:textId="18C59506" w:rsidR="002C2A77" w:rsidRDefault="00ED2518" w:rsidP="002C2A77">
            <w:pPr>
              <w:pStyle w:val="ListParagraph"/>
              <w:ind w:left="0"/>
            </w:pPr>
            <w:r>
              <w:t>Demonstrate and make a plan to implement feedback – 1 hour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3B515D1F" w:rsidR="002C2A77" w:rsidRDefault="004168B0" w:rsidP="002C2A77">
            <w:pPr>
              <w:pStyle w:val="ListParagraph"/>
              <w:ind w:left="0"/>
            </w:pPr>
            <w:r>
              <w:t>Code- 1 hour</w:t>
            </w:r>
          </w:p>
        </w:tc>
        <w:tc>
          <w:tcPr>
            <w:tcW w:w="3117" w:type="dxa"/>
          </w:tcPr>
          <w:p w14:paraId="3EC1963F" w14:textId="5B3356AB" w:rsidR="002C2A77" w:rsidRDefault="00ED2518" w:rsidP="002C2A77">
            <w:pPr>
              <w:pStyle w:val="ListParagraph"/>
              <w:ind w:left="0"/>
            </w:pPr>
            <w:r>
              <w:t>Finish and record video and readme. – 2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5D3E23E3" w14:textId="5853C7D9" w:rsidR="00ED2518" w:rsidRDefault="00ED2518" w:rsidP="00ED2518">
      <w:pPr>
        <w:ind w:left="360"/>
      </w:pPr>
      <w:r>
        <w:t>I do not feel very confident in this sprint. A risk I can see is that I won’t know what to do or where to start. – My plan to combat this is to start early enough that I can get help as necessary and resolve questions and concerns for this project.</w:t>
      </w:r>
    </w:p>
    <w:p w14:paraId="2126BEF4" w14:textId="6678586D" w:rsidR="00ED2518" w:rsidRDefault="00ED2518" w:rsidP="00ED2518">
      <w:pPr>
        <w:ind w:left="360"/>
      </w:pPr>
    </w:p>
    <w:p w14:paraId="31E539DF" w14:textId="26035BBA" w:rsidR="00ED2518" w:rsidRDefault="00ED2518" w:rsidP="00ED2518">
      <w:pPr>
        <w:ind w:left="360"/>
      </w:pPr>
      <w:r>
        <w:t>A second concern that I have is that when all is said and done that I will end up spending hours on something that doesn’t work. – I will not be hard on myself, I will ask questions, and I will modify my project as necessary.</w:t>
      </w:r>
    </w:p>
    <w:sectPr w:rsidR="00ED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4168B0"/>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ED2518"/>
    <w:rsid w:val="00EF4A62"/>
    <w:rsid w:val="00F5339B"/>
    <w:rsid w:val="00F56468"/>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Mencl, Justyn</cp:lastModifiedBy>
  <cp:revision>13</cp:revision>
  <dcterms:created xsi:type="dcterms:W3CDTF">2020-07-17T21:41:00Z</dcterms:created>
  <dcterms:modified xsi:type="dcterms:W3CDTF">2022-06-06T19:19:00Z</dcterms:modified>
</cp:coreProperties>
</file>