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Sabemos que la propiedad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 xml:space="preserve">: 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space-between</w:t>
      </w:r>
      <w:proofErr w:type="spellEnd"/>
      <w:r w:rsidRPr="00413248">
        <w:rPr>
          <w:rFonts w:asciiTheme="minorHAnsi" w:hAnsiTheme="minorHAnsi" w:cstheme="minorHAnsi"/>
          <w:color w:val="C0C0C0"/>
        </w:rPr>
        <w:t> hace que el espacio que queda en nuestro elemento padre se distribuya entre los hijos, pero por supuesto ese no es el único valor de la propiedad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Fonts w:asciiTheme="minorHAnsi" w:hAnsiTheme="minorHAnsi" w:cstheme="minorHAnsi"/>
          <w:color w:val="C0C0C0"/>
        </w:rPr>
        <w:t>. Por ejemplo, ¿de qué otras formas podemos distribuir este espacio?</w:t>
      </w: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¿Cuál es el valor de la propiedad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Fonts w:asciiTheme="minorHAnsi" w:hAnsiTheme="minorHAnsi" w:cstheme="minorHAnsi"/>
          <w:color w:val="C0C0C0"/>
        </w:rPr>
        <w:t> para estas distribuciones de espacio?</w:t>
      </w:r>
    </w:p>
    <w:p w:rsidR="000E65E5" w:rsidRPr="00413248" w:rsidRDefault="000E65E5" w:rsidP="00CB041C">
      <w:pPr>
        <w:jc w:val="both"/>
        <w:rPr>
          <w:rFonts w:cstheme="minorHAnsi"/>
          <w:sz w:val="24"/>
          <w:szCs w:val="24"/>
        </w:rPr>
      </w:pP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 xml:space="preserve">Podemos distribuir los elementos dentro del padre de varias maneras, </w:t>
      </w:r>
      <w:proofErr w:type="gramStart"/>
      <w:r w:rsidRPr="00413248">
        <w:rPr>
          <w:rFonts w:asciiTheme="minorHAnsi" w:hAnsiTheme="minorHAnsi" w:cstheme="minorHAnsi"/>
          <w:color w:val="C0C0C0"/>
        </w:rPr>
        <w:t>podemos</w:t>
      </w:r>
      <w:proofErr w:type="gramEnd"/>
      <w:r w:rsidRPr="00413248">
        <w:rPr>
          <w:rFonts w:asciiTheme="minorHAnsi" w:hAnsiTheme="minorHAnsi" w:cstheme="minorHAnsi"/>
          <w:color w:val="C0C0C0"/>
        </w:rPr>
        <w:t xml:space="preserve"> por ejemplo:</w:t>
      </w: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Poner todo el espacio a la izquierda, lanzando el contenido a la derecha con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 xml:space="preserve">: 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flex-end</w:t>
      </w:r>
      <w:proofErr w:type="spellEnd"/>
      <w:r w:rsidRPr="00413248">
        <w:rPr>
          <w:rFonts w:asciiTheme="minorHAnsi" w:hAnsiTheme="minorHAnsi" w:cstheme="minorHAnsi"/>
          <w:color w:val="C0C0C0"/>
        </w:rPr>
        <w:t>.</w:t>
      </w: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Poner todo el espacio a la derecha, lanzando el contenido a la izquierda con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 xml:space="preserve">: 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flex-start</w:t>
      </w:r>
      <w:proofErr w:type="spellEnd"/>
      <w:r w:rsidRPr="00413248">
        <w:rPr>
          <w:rFonts w:asciiTheme="minorHAnsi" w:hAnsiTheme="minorHAnsi" w:cstheme="minorHAnsi"/>
          <w:color w:val="C0C0C0"/>
        </w:rPr>
        <w:t> (que es el modelo).</w:t>
      </w: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Poner todo el espacio a la izquierda y a la derecha, lanzando el contenido al centro con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: center</w:t>
      </w:r>
      <w:r w:rsidRPr="00413248">
        <w:rPr>
          <w:rFonts w:asciiTheme="minorHAnsi" w:hAnsiTheme="minorHAnsi" w:cstheme="minorHAnsi"/>
          <w:color w:val="C0C0C0"/>
        </w:rPr>
        <w:t>.</w:t>
      </w: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Poner todo el espacio entre los elementos como vimos antes con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 xml:space="preserve">: 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space-between</w:t>
      </w:r>
      <w:proofErr w:type="spellEnd"/>
      <w:r w:rsidRPr="00413248">
        <w:rPr>
          <w:rFonts w:asciiTheme="minorHAnsi" w:hAnsiTheme="minorHAnsi" w:cstheme="minorHAnsi"/>
          <w:color w:val="C0C0C0"/>
        </w:rPr>
        <w:t>.</w:t>
      </w:r>
    </w:p>
    <w:p w:rsidR="00B1144E" w:rsidRPr="00413248" w:rsidRDefault="00B1144E" w:rsidP="00CB041C">
      <w:pPr>
        <w:pStyle w:val="NormalWeb"/>
        <w:shd w:val="clear" w:color="auto" w:fill="121212"/>
        <w:spacing w:before="0" w:beforeAutospacing="0" w:after="0" w:afterAutospacing="0"/>
        <w:jc w:val="both"/>
        <w:rPr>
          <w:rFonts w:asciiTheme="minorHAnsi" w:hAnsiTheme="minorHAnsi" w:cstheme="minorHAnsi"/>
          <w:color w:val="C0C0C0"/>
        </w:rPr>
      </w:pPr>
      <w:r w:rsidRPr="00413248">
        <w:rPr>
          <w:rFonts w:asciiTheme="minorHAnsi" w:hAnsiTheme="minorHAnsi" w:cstheme="minorHAnsi"/>
          <w:color w:val="C0C0C0"/>
        </w:rPr>
        <w:t>Y una posibilidad muy interesante es también poner espacio alrededor de los elementos. Para ello podemos utilizar 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justify-content</w:t>
      </w:r>
      <w:proofErr w:type="spellEnd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 xml:space="preserve">: </w:t>
      </w:r>
      <w:proofErr w:type="spellStart"/>
      <w:r w:rsidRPr="00413248">
        <w:rPr>
          <w:rStyle w:val="CdigoHTML"/>
          <w:rFonts w:asciiTheme="minorHAnsi" w:hAnsiTheme="minorHAnsi" w:cstheme="minorHAnsi"/>
          <w:color w:val="FFFFFF"/>
          <w:sz w:val="24"/>
          <w:szCs w:val="24"/>
          <w:shd w:val="clear" w:color="auto" w:fill="272822"/>
        </w:rPr>
        <w:t>space-around</w:t>
      </w:r>
      <w:proofErr w:type="spellEnd"/>
      <w:r w:rsidRPr="00413248">
        <w:rPr>
          <w:rFonts w:asciiTheme="minorHAnsi" w:hAnsiTheme="minorHAnsi" w:cstheme="minorHAnsi"/>
          <w:color w:val="C0C0C0"/>
        </w:rPr>
        <w:t>.</w:t>
      </w:r>
    </w:p>
    <w:p w:rsidR="00B1144E" w:rsidRPr="00413248" w:rsidRDefault="00B1144E" w:rsidP="00CB041C">
      <w:pPr>
        <w:jc w:val="both"/>
        <w:rPr>
          <w:rFonts w:cstheme="minorHAnsi"/>
          <w:sz w:val="24"/>
          <w:szCs w:val="24"/>
        </w:rPr>
      </w:pPr>
    </w:p>
    <w:p w:rsidR="00D738B0" w:rsidRPr="00413248" w:rsidRDefault="003D5303" w:rsidP="00CB041C">
      <w:pPr>
        <w:jc w:val="both"/>
        <w:rPr>
          <w:rFonts w:cstheme="minorHAnsi"/>
          <w:b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>f</w:t>
      </w:r>
      <w:r w:rsidR="00D738B0" w:rsidRPr="00413248">
        <w:rPr>
          <w:rFonts w:cstheme="minorHAnsi"/>
          <w:sz w:val="24"/>
          <w:szCs w:val="24"/>
          <w:lang w:val="en-US"/>
        </w:rPr>
        <w:t xml:space="preserve">lex: </w:t>
      </w:r>
      <w:r w:rsidR="00EC3C7B" w:rsidRPr="00413248">
        <w:rPr>
          <w:rFonts w:cstheme="minorHAnsi"/>
          <w:sz w:val="24"/>
          <w:szCs w:val="24"/>
          <w:lang w:val="en-US"/>
        </w:rPr>
        <w:t>0=</w:t>
      </w:r>
      <w:r w:rsidR="00EC3C7B" w:rsidRPr="00413248">
        <w:rPr>
          <w:rFonts w:cstheme="minorHAnsi"/>
          <w:b/>
          <w:sz w:val="24"/>
          <w:szCs w:val="24"/>
          <w:lang w:val="en-US"/>
        </w:rPr>
        <w:t>(flex-grow)</w:t>
      </w:r>
      <w:r w:rsidR="00EC3C7B" w:rsidRPr="00413248">
        <w:rPr>
          <w:rFonts w:cstheme="minorHAnsi"/>
          <w:sz w:val="24"/>
          <w:szCs w:val="24"/>
          <w:lang w:val="en-US"/>
        </w:rPr>
        <w:t xml:space="preserve"> 1=</w:t>
      </w:r>
      <w:r w:rsidR="00EC3C7B" w:rsidRPr="00413248">
        <w:rPr>
          <w:rFonts w:cstheme="minorHAnsi"/>
          <w:b/>
          <w:sz w:val="24"/>
          <w:szCs w:val="24"/>
          <w:lang w:val="en-US"/>
        </w:rPr>
        <w:t>(flex-</w:t>
      </w:r>
      <w:r w:rsidR="00EC3C7B" w:rsidRPr="00413248">
        <w:rPr>
          <w:rFonts w:cstheme="minorHAnsi"/>
          <w:b/>
          <w:sz w:val="24"/>
          <w:szCs w:val="24"/>
          <w:lang w:val="en-US"/>
        </w:rPr>
        <w:t>shrink</w:t>
      </w:r>
      <w:r w:rsidR="00EC3C7B" w:rsidRPr="00413248">
        <w:rPr>
          <w:rFonts w:cstheme="minorHAnsi"/>
          <w:b/>
          <w:sz w:val="24"/>
          <w:szCs w:val="24"/>
          <w:lang w:val="en-US"/>
        </w:rPr>
        <w:t>)</w:t>
      </w:r>
      <w:r w:rsidR="00EC3C7B" w:rsidRPr="00413248">
        <w:rPr>
          <w:rFonts w:cstheme="minorHAnsi"/>
          <w:sz w:val="24"/>
          <w:szCs w:val="24"/>
          <w:lang w:val="en-US"/>
        </w:rPr>
        <w:t xml:space="preserve"> 30%</w:t>
      </w:r>
      <w:r w:rsidRPr="00413248">
        <w:rPr>
          <w:rFonts w:cstheme="minorHAnsi"/>
          <w:sz w:val="24"/>
          <w:szCs w:val="24"/>
          <w:lang w:val="en-US"/>
        </w:rPr>
        <w:t>=</w:t>
      </w:r>
      <w:r w:rsidR="00EC3C7B" w:rsidRPr="00413248">
        <w:rPr>
          <w:rFonts w:cstheme="minorHAnsi"/>
          <w:b/>
          <w:sz w:val="24"/>
          <w:szCs w:val="24"/>
          <w:lang w:val="en-US"/>
        </w:rPr>
        <w:t>(flex-</w:t>
      </w:r>
      <w:r w:rsidR="00EC3C7B" w:rsidRPr="00413248">
        <w:rPr>
          <w:rFonts w:cstheme="minorHAnsi"/>
          <w:b/>
          <w:sz w:val="24"/>
          <w:szCs w:val="24"/>
          <w:lang w:val="en-US"/>
        </w:rPr>
        <w:t>basis</w:t>
      </w:r>
      <w:r w:rsidR="00EC3C7B" w:rsidRPr="00413248">
        <w:rPr>
          <w:rFonts w:cstheme="minorHAnsi"/>
          <w:b/>
          <w:sz w:val="24"/>
          <w:szCs w:val="24"/>
          <w:lang w:val="en-US"/>
        </w:rPr>
        <w:t>)</w:t>
      </w:r>
    </w:p>
    <w:p w:rsidR="005650C7" w:rsidRDefault="005650C7" w:rsidP="00CB041C">
      <w:pPr>
        <w:jc w:val="both"/>
        <w:rPr>
          <w:rFonts w:cstheme="minorHAnsi"/>
          <w:sz w:val="24"/>
          <w:szCs w:val="24"/>
        </w:rPr>
      </w:pPr>
      <w:proofErr w:type="spellStart"/>
      <w:r w:rsidRPr="00413248">
        <w:rPr>
          <w:rFonts w:cstheme="minorHAnsi"/>
          <w:b/>
          <w:sz w:val="24"/>
          <w:szCs w:val="24"/>
        </w:rPr>
        <w:t>flex-basis</w:t>
      </w:r>
      <w:proofErr w:type="spellEnd"/>
      <w:r w:rsidRPr="00413248">
        <w:rPr>
          <w:rFonts w:cstheme="minorHAnsi"/>
          <w:sz w:val="24"/>
          <w:szCs w:val="24"/>
        </w:rPr>
        <w:t xml:space="preserve"> </w:t>
      </w:r>
      <w:proofErr w:type="spellStart"/>
      <w:r w:rsidRPr="00413248">
        <w:rPr>
          <w:rFonts w:cstheme="minorHAnsi"/>
          <w:sz w:val="24"/>
          <w:szCs w:val="24"/>
        </w:rPr>
        <w:t>tambien</w:t>
      </w:r>
      <w:proofErr w:type="spellEnd"/>
      <w:r w:rsidRPr="00413248">
        <w:rPr>
          <w:rFonts w:cstheme="minorHAnsi"/>
          <w:sz w:val="24"/>
          <w:szCs w:val="24"/>
        </w:rPr>
        <w:t xml:space="preserve"> se puede definir en pixeles </w:t>
      </w:r>
    </w:p>
    <w:p w:rsidR="00210D5F" w:rsidRPr="00210D5F" w:rsidRDefault="00210D5F" w:rsidP="00CB041C">
      <w:pPr>
        <w:jc w:val="both"/>
        <w:rPr>
          <w:rFonts w:cstheme="minorHAnsi"/>
          <w:sz w:val="24"/>
          <w:szCs w:val="24"/>
        </w:rPr>
      </w:pPr>
      <w:r w:rsidRPr="00210D5F">
        <w:rPr>
          <w:rFonts w:cstheme="minorHAnsi"/>
          <w:sz w:val="24"/>
          <w:szCs w:val="24"/>
        </w:rPr>
        <w:t xml:space="preserve">La propiedad </w:t>
      </w:r>
      <w:proofErr w:type="spellStart"/>
      <w:r w:rsidRPr="00210D5F">
        <w:rPr>
          <w:rFonts w:cstheme="minorHAnsi"/>
          <w:sz w:val="24"/>
          <w:szCs w:val="24"/>
        </w:rPr>
        <w:t>flex-basis</w:t>
      </w:r>
      <w:proofErr w:type="spellEnd"/>
      <w:r w:rsidRPr="00210D5F">
        <w:rPr>
          <w:rFonts w:cstheme="minorHAnsi"/>
          <w:sz w:val="24"/>
          <w:szCs w:val="24"/>
        </w:rPr>
        <w:t xml:space="preserve"> sirve para definir un ancho para el elemento en caso de que el </w:t>
      </w:r>
      <w:proofErr w:type="spellStart"/>
      <w:r w:rsidRPr="00210D5F">
        <w:rPr>
          <w:rFonts w:cstheme="minorHAnsi"/>
          <w:sz w:val="24"/>
          <w:szCs w:val="24"/>
        </w:rPr>
        <w:t>flex</w:t>
      </w:r>
      <w:proofErr w:type="spellEnd"/>
      <w:r w:rsidRPr="00210D5F">
        <w:rPr>
          <w:rFonts w:cstheme="minorHAnsi"/>
          <w:sz w:val="24"/>
          <w:szCs w:val="24"/>
        </w:rPr>
        <w:t xml:space="preserve"> </w:t>
      </w:r>
      <w:proofErr w:type="spellStart"/>
      <w:r w:rsidRPr="00210D5F">
        <w:rPr>
          <w:rFonts w:cstheme="minorHAnsi"/>
          <w:sz w:val="24"/>
          <w:szCs w:val="24"/>
        </w:rPr>
        <w:t>container</w:t>
      </w:r>
      <w:proofErr w:type="spellEnd"/>
      <w:r w:rsidRPr="00210D5F">
        <w:rPr>
          <w:rFonts w:cstheme="minorHAnsi"/>
          <w:sz w:val="24"/>
          <w:szCs w:val="24"/>
        </w:rPr>
        <w:t xml:space="preserve"> esté con </w:t>
      </w:r>
      <w:proofErr w:type="spellStart"/>
      <w:r w:rsidRPr="00210D5F">
        <w:rPr>
          <w:rFonts w:cstheme="minorHAnsi"/>
          <w:sz w:val="24"/>
          <w:szCs w:val="24"/>
        </w:rPr>
        <w:t>flex-direction</w:t>
      </w:r>
      <w:proofErr w:type="spellEnd"/>
      <w:r w:rsidRPr="00210D5F">
        <w:rPr>
          <w:rFonts w:cstheme="minorHAnsi"/>
          <w:sz w:val="24"/>
          <w:szCs w:val="24"/>
        </w:rPr>
        <w:t xml:space="preserve">: </w:t>
      </w:r>
      <w:proofErr w:type="spellStart"/>
      <w:r w:rsidRPr="00210D5F">
        <w:rPr>
          <w:rFonts w:cstheme="minorHAnsi"/>
          <w:sz w:val="24"/>
          <w:szCs w:val="24"/>
        </w:rPr>
        <w:t>column</w:t>
      </w:r>
      <w:proofErr w:type="spellEnd"/>
      <w:r w:rsidRPr="00210D5F">
        <w:rPr>
          <w:rFonts w:cstheme="minorHAnsi"/>
          <w:sz w:val="24"/>
          <w:szCs w:val="24"/>
        </w:rPr>
        <w:t>.</w:t>
      </w:r>
    </w:p>
    <w:p w:rsidR="00210D5F" w:rsidRPr="00210D5F" w:rsidRDefault="00210D5F" w:rsidP="00CB041C">
      <w:pPr>
        <w:jc w:val="both"/>
        <w:rPr>
          <w:rFonts w:cstheme="minorHAnsi"/>
          <w:sz w:val="24"/>
          <w:szCs w:val="24"/>
        </w:rPr>
      </w:pPr>
      <w:proofErr w:type="spellStart"/>
      <w:r w:rsidRPr="00210D5F">
        <w:rPr>
          <w:rFonts w:cstheme="minorHAnsi"/>
          <w:sz w:val="24"/>
          <w:szCs w:val="24"/>
        </w:rPr>
        <w:t>flex-basis</w:t>
      </w:r>
      <w:proofErr w:type="spellEnd"/>
      <w:r w:rsidRPr="00210D5F">
        <w:rPr>
          <w:rFonts w:cstheme="minorHAnsi"/>
          <w:sz w:val="24"/>
          <w:szCs w:val="24"/>
        </w:rPr>
        <w:t>: 500px;</w:t>
      </w:r>
    </w:p>
    <w:p w:rsidR="00210D5F" w:rsidRPr="00413248" w:rsidRDefault="00210D5F" w:rsidP="00CB041C">
      <w:pPr>
        <w:jc w:val="both"/>
        <w:rPr>
          <w:rFonts w:cstheme="minorHAnsi"/>
          <w:sz w:val="24"/>
          <w:szCs w:val="24"/>
        </w:rPr>
      </w:pPr>
      <w:r w:rsidRPr="00210D5F">
        <w:rPr>
          <w:rFonts w:cstheme="minorHAnsi"/>
          <w:sz w:val="24"/>
          <w:szCs w:val="24"/>
        </w:rPr>
        <w:t xml:space="preserve">¡Alternativa correcta! La propiedad </w:t>
      </w:r>
      <w:proofErr w:type="spellStart"/>
      <w:r w:rsidRPr="00210D5F">
        <w:rPr>
          <w:rFonts w:cstheme="minorHAnsi"/>
          <w:sz w:val="24"/>
          <w:szCs w:val="24"/>
        </w:rPr>
        <w:t>flex-basis</w:t>
      </w:r>
      <w:proofErr w:type="spellEnd"/>
      <w:r w:rsidRPr="00210D5F">
        <w:rPr>
          <w:rFonts w:cstheme="minorHAnsi"/>
          <w:sz w:val="24"/>
          <w:szCs w:val="24"/>
        </w:rPr>
        <w:t xml:space="preserve"> sirve para definir una anchura o altura para el </w:t>
      </w:r>
      <w:proofErr w:type="spellStart"/>
      <w:r w:rsidRPr="00210D5F">
        <w:rPr>
          <w:rFonts w:cstheme="minorHAnsi"/>
          <w:sz w:val="24"/>
          <w:szCs w:val="24"/>
        </w:rPr>
        <w:t>flex</w:t>
      </w:r>
      <w:proofErr w:type="spellEnd"/>
      <w:r w:rsidRPr="00210D5F">
        <w:rPr>
          <w:rFonts w:cstheme="minorHAnsi"/>
          <w:sz w:val="24"/>
          <w:szCs w:val="24"/>
        </w:rPr>
        <w:t xml:space="preserve"> </w:t>
      </w:r>
      <w:proofErr w:type="spellStart"/>
      <w:r w:rsidRPr="00210D5F">
        <w:rPr>
          <w:rFonts w:cstheme="minorHAnsi"/>
          <w:sz w:val="24"/>
          <w:szCs w:val="24"/>
        </w:rPr>
        <w:t>item</w:t>
      </w:r>
      <w:proofErr w:type="spellEnd"/>
      <w:r w:rsidRPr="00210D5F">
        <w:rPr>
          <w:rFonts w:cstheme="minorHAnsi"/>
          <w:sz w:val="24"/>
          <w:szCs w:val="24"/>
        </w:rPr>
        <w:t xml:space="preserve">. Se </w:t>
      </w:r>
      <w:proofErr w:type="spellStart"/>
      <w:r w:rsidRPr="00210D5F">
        <w:rPr>
          <w:rFonts w:cstheme="minorHAnsi"/>
          <w:sz w:val="24"/>
          <w:szCs w:val="24"/>
        </w:rPr>
        <w:t>el</w:t>
      </w:r>
      <w:proofErr w:type="spellEnd"/>
      <w:r w:rsidRPr="00210D5F">
        <w:rPr>
          <w:rFonts w:cstheme="minorHAnsi"/>
          <w:sz w:val="24"/>
          <w:szCs w:val="24"/>
        </w:rPr>
        <w:t xml:space="preserve"> </w:t>
      </w:r>
      <w:proofErr w:type="spellStart"/>
      <w:r w:rsidRPr="00210D5F">
        <w:rPr>
          <w:rFonts w:cstheme="minorHAnsi"/>
          <w:sz w:val="24"/>
          <w:szCs w:val="24"/>
        </w:rPr>
        <w:t>flex</w:t>
      </w:r>
      <w:proofErr w:type="spellEnd"/>
      <w:r w:rsidRPr="00210D5F">
        <w:rPr>
          <w:rFonts w:cstheme="minorHAnsi"/>
          <w:sz w:val="24"/>
          <w:szCs w:val="24"/>
        </w:rPr>
        <w:t xml:space="preserve"> </w:t>
      </w:r>
      <w:proofErr w:type="spellStart"/>
      <w:r w:rsidRPr="00210D5F">
        <w:rPr>
          <w:rFonts w:cstheme="minorHAnsi"/>
          <w:sz w:val="24"/>
          <w:szCs w:val="24"/>
        </w:rPr>
        <w:t>container</w:t>
      </w:r>
      <w:proofErr w:type="spellEnd"/>
      <w:r w:rsidRPr="00210D5F">
        <w:rPr>
          <w:rFonts w:cstheme="minorHAnsi"/>
          <w:sz w:val="24"/>
          <w:szCs w:val="24"/>
        </w:rPr>
        <w:t xml:space="preserve"> tiene </w:t>
      </w:r>
      <w:proofErr w:type="spellStart"/>
      <w:r w:rsidRPr="00210D5F">
        <w:rPr>
          <w:rFonts w:cstheme="minorHAnsi"/>
          <w:sz w:val="24"/>
          <w:szCs w:val="24"/>
        </w:rPr>
        <w:t>flex-direction</w:t>
      </w:r>
      <w:proofErr w:type="spellEnd"/>
      <w:r w:rsidRPr="00210D5F">
        <w:rPr>
          <w:rFonts w:cstheme="minorHAnsi"/>
          <w:sz w:val="24"/>
          <w:szCs w:val="24"/>
        </w:rPr>
        <w:t xml:space="preserve">: </w:t>
      </w:r>
      <w:proofErr w:type="spellStart"/>
      <w:r w:rsidRPr="00210D5F">
        <w:rPr>
          <w:rFonts w:cstheme="minorHAnsi"/>
          <w:sz w:val="24"/>
          <w:szCs w:val="24"/>
        </w:rPr>
        <w:t>column</w:t>
      </w:r>
      <w:proofErr w:type="spellEnd"/>
      <w:r w:rsidRPr="00210D5F">
        <w:rPr>
          <w:rFonts w:cstheme="minorHAnsi"/>
          <w:sz w:val="24"/>
          <w:szCs w:val="24"/>
        </w:rPr>
        <w:t xml:space="preserve">, el </w:t>
      </w:r>
      <w:proofErr w:type="spellStart"/>
      <w:r w:rsidRPr="00210D5F">
        <w:rPr>
          <w:rFonts w:cstheme="minorHAnsi"/>
          <w:sz w:val="24"/>
          <w:szCs w:val="24"/>
        </w:rPr>
        <w:t>flex-basis</w:t>
      </w:r>
      <w:proofErr w:type="spellEnd"/>
      <w:r w:rsidRPr="00210D5F">
        <w:rPr>
          <w:rFonts w:cstheme="minorHAnsi"/>
          <w:sz w:val="24"/>
          <w:szCs w:val="24"/>
        </w:rPr>
        <w:t xml:space="preserve"> en el </w:t>
      </w:r>
      <w:proofErr w:type="spellStart"/>
      <w:r w:rsidRPr="00210D5F">
        <w:rPr>
          <w:rFonts w:cstheme="minorHAnsi"/>
          <w:sz w:val="24"/>
          <w:szCs w:val="24"/>
        </w:rPr>
        <w:t>flex</w:t>
      </w:r>
      <w:proofErr w:type="spellEnd"/>
      <w:r w:rsidRPr="00210D5F">
        <w:rPr>
          <w:rFonts w:cstheme="minorHAnsi"/>
          <w:sz w:val="24"/>
          <w:szCs w:val="24"/>
        </w:rPr>
        <w:t xml:space="preserve"> </w:t>
      </w:r>
      <w:proofErr w:type="spellStart"/>
      <w:r w:rsidRPr="00210D5F">
        <w:rPr>
          <w:rFonts w:cstheme="minorHAnsi"/>
          <w:sz w:val="24"/>
          <w:szCs w:val="24"/>
        </w:rPr>
        <w:t>item</w:t>
      </w:r>
      <w:proofErr w:type="spellEnd"/>
      <w:r w:rsidRPr="00210D5F">
        <w:rPr>
          <w:rFonts w:cstheme="minorHAnsi"/>
          <w:sz w:val="24"/>
          <w:szCs w:val="24"/>
        </w:rPr>
        <w:t xml:space="preserve"> servirá para definir una </w:t>
      </w:r>
      <w:proofErr w:type="spellStart"/>
      <w:r w:rsidRPr="00210D5F">
        <w:rPr>
          <w:rFonts w:cstheme="minorHAnsi"/>
          <w:sz w:val="24"/>
          <w:szCs w:val="24"/>
        </w:rPr>
        <w:t>height</w:t>
      </w:r>
      <w:proofErr w:type="spellEnd"/>
      <w:r w:rsidRPr="00210D5F">
        <w:rPr>
          <w:rFonts w:cstheme="minorHAnsi"/>
          <w:sz w:val="24"/>
          <w:szCs w:val="24"/>
        </w:rPr>
        <w:t xml:space="preserve">. En este caso el </w:t>
      </w:r>
      <w:proofErr w:type="spellStart"/>
      <w:r w:rsidRPr="00210D5F">
        <w:rPr>
          <w:rFonts w:cstheme="minorHAnsi"/>
          <w:sz w:val="24"/>
          <w:szCs w:val="24"/>
        </w:rPr>
        <w:t>flex-direction</w:t>
      </w:r>
      <w:proofErr w:type="spellEnd"/>
      <w:r w:rsidRPr="00210D5F">
        <w:rPr>
          <w:rFonts w:cstheme="minorHAnsi"/>
          <w:sz w:val="24"/>
          <w:szCs w:val="24"/>
        </w:rPr>
        <w:t xml:space="preserve">: </w:t>
      </w:r>
      <w:proofErr w:type="spellStart"/>
      <w:r w:rsidRPr="00210D5F">
        <w:rPr>
          <w:rFonts w:cstheme="minorHAnsi"/>
          <w:sz w:val="24"/>
          <w:szCs w:val="24"/>
        </w:rPr>
        <w:t>row</w:t>
      </w:r>
      <w:proofErr w:type="spellEnd"/>
      <w:r w:rsidRPr="00210D5F">
        <w:rPr>
          <w:rFonts w:cstheme="minorHAnsi"/>
          <w:sz w:val="24"/>
          <w:szCs w:val="24"/>
        </w:rPr>
        <w:t xml:space="preserve"> funciona como un </w:t>
      </w:r>
      <w:proofErr w:type="spellStart"/>
      <w:r w:rsidRPr="00210D5F">
        <w:rPr>
          <w:rFonts w:cstheme="minorHAnsi"/>
          <w:sz w:val="24"/>
          <w:szCs w:val="24"/>
        </w:rPr>
        <w:t>width</w:t>
      </w:r>
      <w:proofErr w:type="spellEnd"/>
      <w:r w:rsidRPr="00210D5F">
        <w:rPr>
          <w:rFonts w:cstheme="minorHAnsi"/>
          <w:sz w:val="24"/>
          <w:szCs w:val="24"/>
        </w:rPr>
        <w:t>.</w:t>
      </w:r>
    </w:p>
    <w:p w:rsidR="00CB23A7" w:rsidRPr="00413248" w:rsidRDefault="00CB23A7" w:rsidP="00CB041C">
      <w:pPr>
        <w:jc w:val="both"/>
        <w:rPr>
          <w:rFonts w:cstheme="minorHAnsi"/>
          <w:sz w:val="24"/>
          <w:szCs w:val="24"/>
        </w:rPr>
      </w:pP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La propiedad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flex-grow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 vista en el ejercicio anterior ayuda mucho si queremos que un elemento ocupe todo el ancho restante del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</w:t>
      </w:r>
      <w:proofErr w:type="spellEnd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container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.</w:t>
      </w:r>
    </w:p>
    <w:p w:rsidR="00CB23A7" w:rsidRPr="00CB23A7" w:rsidRDefault="00CB23A7" w:rsidP="00CB041C">
      <w:pPr>
        <w:shd w:val="clear" w:color="auto" w:fill="121212"/>
        <w:spacing w:before="360" w:after="36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Por ejemplo, si tenemos: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Elemento 1: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200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.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Elemento 2: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200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.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 xml:space="preserve">Espacio vacío que restó del </w:t>
      </w:r>
      <w:proofErr w:type="spellStart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flex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 xml:space="preserve"> </w:t>
      </w:r>
      <w:proofErr w:type="spellStart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container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: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600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.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Total: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1000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.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Se ponemos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flex-grow</w:t>
      </w:r>
      <w:proofErr w:type="spellEnd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: 1</w:t>
      </w: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 en el primer elemento, este pasa a tener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800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 de ancho, es decir: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lastRenderedPageBreak/>
        <w:t>Espacio vacío + Elemento 1: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800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.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Y el segundo elemento sigue teniendo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200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px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 de ancho.</w:t>
      </w:r>
    </w:p>
    <w:p w:rsidR="00CB23A7" w:rsidRPr="00CB23A7" w:rsidRDefault="00CB23A7" w:rsidP="00CB041C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C0C0C0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Ahora, si ponemos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flex-grow</w:t>
      </w:r>
      <w:proofErr w:type="spellEnd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: 1</w:t>
      </w: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 xml:space="preserve"> en ambos elementos, ¿Qué pasaría? ¿Cuál </w:t>
      </w:r>
      <w:proofErr w:type="spellStart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seria</w:t>
      </w:r>
      <w:proofErr w:type="spellEnd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 xml:space="preserve"> el tamaño del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elemento 1</w:t>
      </w: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 xml:space="preserve">? </w:t>
      </w:r>
      <w:proofErr w:type="gramStart"/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Y el </w:t>
      </w:r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elemento 2</w:t>
      </w:r>
      <w:r w:rsidRPr="00CB23A7">
        <w:rPr>
          <w:rFonts w:eastAsia="Times New Roman" w:cstheme="minorHAnsi"/>
          <w:color w:val="C0C0C0"/>
          <w:sz w:val="24"/>
          <w:szCs w:val="24"/>
          <w:lang w:eastAsia="es-CO"/>
        </w:rPr>
        <w:t>?</w:t>
      </w:r>
      <w:proofErr w:type="gramEnd"/>
    </w:p>
    <w:p w:rsidR="00413248" w:rsidRDefault="00413248" w:rsidP="00CB041C">
      <w:pPr>
        <w:spacing w:after="0" w:line="240" w:lineRule="auto"/>
        <w:jc w:val="both"/>
        <w:rPr>
          <w:rFonts w:cstheme="minorHAnsi"/>
          <w:color w:val="C0C0C0"/>
          <w:sz w:val="24"/>
          <w:szCs w:val="24"/>
          <w:shd w:val="clear" w:color="auto" w:fill="121212"/>
        </w:rPr>
      </w:pPr>
    </w:p>
    <w:p w:rsidR="00CB23A7" w:rsidRPr="00413248" w:rsidRDefault="00CB23A7" w:rsidP="00CB041C">
      <w:pPr>
        <w:spacing w:after="0" w:line="240" w:lineRule="auto"/>
        <w:jc w:val="both"/>
        <w:rPr>
          <w:rFonts w:cstheme="minorHAnsi"/>
          <w:color w:val="C0C0C0"/>
          <w:sz w:val="24"/>
          <w:szCs w:val="24"/>
          <w:shd w:val="clear" w:color="auto" w:fill="121212"/>
        </w:rPr>
      </w:pPr>
      <w:r w:rsidRPr="00413248">
        <w:rPr>
          <w:rFonts w:cstheme="minorHAnsi"/>
          <w:color w:val="C0C0C0"/>
          <w:sz w:val="24"/>
          <w:szCs w:val="24"/>
          <w:shd w:val="clear" w:color="auto" w:fill="121212"/>
        </w:rPr>
        <w:t>Imaginemos que en nuestra página web tenemos un </w:t>
      </w:r>
      <w:r w:rsidRPr="00413248">
        <w:rPr>
          <w:rStyle w:val="CdigoHTML"/>
          <w:rFonts w:asciiTheme="minorHAnsi" w:eastAsiaTheme="minorHAnsi" w:hAnsiTheme="minorHAnsi" w:cstheme="minorHAnsi"/>
          <w:color w:val="FFFFFF"/>
          <w:sz w:val="24"/>
          <w:szCs w:val="24"/>
          <w:shd w:val="clear" w:color="auto" w:fill="272822"/>
        </w:rPr>
        <w:t>video</w:t>
      </w:r>
      <w:r w:rsidRPr="00413248">
        <w:rPr>
          <w:rFonts w:cstheme="minorHAnsi"/>
          <w:color w:val="C0C0C0"/>
          <w:sz w:val="24"/>
          <w:szCs w:val="24"/>
          <w:shd w:val="clear" w:color="auto" w:fill="121212"/>
        </w:rPr>
        <w:t xml:space="preserve"> de YouTube, imaginemos </w:t>
      </w:r>
      <w:proofErr w:type="gramStart"/>
      <w:r w:rsidRPr="00413248">
        <w:rPr>
          <w:rFonts w:cstheme="minorHAnsi"/>
          <w:color w:val="C0C0C0"/>
          <w:sz w:val="24"/>
          <w:szCs w:val="24"/>
          <w:shd w:val="clear" w:color="auto" w:fill="121212"/>
        </w:rPr>
        <w:t>que</w:t>
      </w:r>
      <w:proofErr w:type="gramEnd"/>
      <w:r w:rsidRPr="00413248">
        <w:rPr>
          <w:rFonts w:cstheme="minorHAnsi"/>
          <w:color w:val="C0C0C0"/>
          <w:sz w:val="24"/>
          <w:szCs w:val="24"/>
          <w:shd w:val="clear" w:color="auto" w:fill="121212"/>
        </w:rPr>
        <w:t xml:space="preserve"> aunque el usuario reduzca la pantalla, nuestro vídeo no debe disminuir de tamaño. ¿Cómo podemos hacerlo?</w:t>
      </w:r>
    </w:p>
    <w:p w:rsidR="00CB23A7" w:rsidRPr="00413248" w:rsidRDefault="00CB23A7" w:rsidP="00CB041C">
      <w:pPr>
        <w:spacing w:after="0" w:line="240" w:lineRule="auto"/>
        <w:jc w:val="both"/>
        <w:rPr>
          <w:rFonts w:cstheme="minorHAnsi"/>
          <w:color w:val="C0C0C0"/>
          <w:sz w:val="24"/>
          <w:szCs w:val="24"/>
          <w:shd w:val="clear" w:color="auto" w:fill="121212"/>
        </w:rPr>
      </w:pPr>
    </w:p>
    <w:p w:rsidR="00CB23A7" w:rsidRPr="00413248" w:rsidRDefault="00CB23A7" w:rsidP="00CB041C">
      <w:pPr>
        <w:pStyle w:val="HTMLconformatoprevio"/>
        <w:shd w:val="clear" w:color="auto" w:fill="272822"/>
        <w:jc w:val="both"/>
        <w:rPr>
          <w:rFonts w:asciiTheme="minorHAnsi" w:hAnsiTheme="minorHAnsi" w:cstheme="minorHAnsi"/>
          <w:color w:val="DDDDDD"/>
          <w:sz w:val="24"/>
          <w:szCs w:val="24"/>
          <w:shd w:val="clear" w:color="auto" w:fill="272822"/>
        </w:rPr>
      </w:pPr>
      <w:proofErr w:type="gramStart"/>
      <w:r w:rsidRPr="00413248">
        <w:rPr>
          <w:rFonts w:asciiTheme="minorHAnsi" w:hAnsiTheme="minorHAnsi" w:cstheme="minorHAnsi"/>
          <w:color w:val="767E85"/>
          <w:sz w:val="24"/>
          <w:szCs w:val="24"/>
        </w:rPr>
        <w:t>.</w:t>
      </w:r>
      <w:proofErr w:type="spellStart"/>
      <w:r w:rsidRPr="00413248">
        <w:rPr>
          <w:rFonts w:asciiTheme="minorHAnsi" w:hAnsiTheme="minorHAnsi" w:cstheme="minorHAnsi"/>
          <w:color w:val="005CC5"/>
          <w:sz w:val="24"/>
          <w:szCs w:val="24"/>
          <w:shd w:val="clear" w:color="auto" w:fill="272822"/>
        </w:rPr>
        <w:t>videoSobre</w:t>
      </w:r>
      <w:proofErr w:type="spellEnd"/>
      <w:proofErr w:type="gramEnd"/>
      <w:r w:rsidRPr="00413248">
        <w:rPr>
          <w:rFonts w:asciiTheme="minorHAnsi" w:hAnsiTheme="minorHAnsi" w:cstheme="minorHAnsi"/>
          <w:color w:val="005CC5"/>
          <w:sz w:val="24"/>
          <w:szCs w:val="24"/>
          <w:shd w:val="clear" w:color="auto" w:fill="272822"/>
        </w:rPr>
        <w:t>-video</w:t>
      </w:r>
      <w:r w:rsidRPr="00413248">
        <w:rPr>
          <w:rFonts w:asciiTheme="minorHAnsi" w:hAnsiTheme="minorHAnsi" w:cstheme="minorHAnsi"/>
          <w:color w:val="DDDDDD"/>
          <w:sz w:val="24"/>
          <w:szCs w:val="24"/>
          <w:shd w:val="clear" w:color="auto" w:fill="272822"/>
        </w:rPr>
        <w:t xml:space="preserve"> {</w:t>
      </w:r>
    </w:p>
    <w:p w:rsidR="00CB23A7" w:rsidRPr="00413248" w:rsidRDefault="00CB23A7" w:rsidP="00CB04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DDDDDD"/>
          <w:sz w:val="24"/>
          <w:szCs w:val="24"/>
          <w:shd w:val="clear" w:color="auto" w:fill="272822"/>
          <w:lang w:eastAsia="es-CO"/>
        </w:rPr>
      </w:pPr>
      <w:r w:rsidRPr="00413248">
        <w:rPr>
          <w:rFonts w:eastAsia="Times New Roman" w:cstheme="minorHAnsi"/>
          <w:color w:val="DDDDDD"/>
          <w:sz w:val="24"/>
          <w:szCs w:val="24"/>
          <w:shd w:val="clear" w:color="auto" w:fill="272822"/>
          <w:lang w:eastAsia="es-CO"/>
        </w:rPr>
        <w:t xml:space="preserve">  </w:t>
      </w:r>
      <w:proofErr w:type="spellStart"/>
      <w:r w:rsidRPr="00413248">
        <w:rPr>
          <w:rFonts w:eastAsia="Times New Roman" w:cstheme="minorHAnsi"/>
          <w:color w:val="BF79DB"/>
          <w:sz w:val="24"/>
          <w:szCs w:val="24"/>
          <w:shd w:val="clear" w:color="auto" w:fill="272822"/>
          <w:lang w:eastAsia="es-CO"/>
        </w:rPr>
        <w:t>flex-shrink</w:t>
      </w:r>
      <w:proofErr w:type="spellEnd"/>
      <w:r w:rsidRPr="00413248">
        <w:rPr>
          <w:rFonts w:eastAsia="Times New Roman" w:cstheme="minorHAnsi"/>
          <w:color w:val="DDDDDD"/>
          <w:sz w:val="24"/>
          <w:szCs w:val="24"/>
          <w:shd w:val="clear" w:color="auto" w:fill="272822"/>
          <w:lang w:eastAsia="es-CO"/>
        </w:rPr>
        <w:t xml:space="preserve">: </w:t>
      </w:r>
      <w:r w:rsidRPr="00413248">
        <w:rPr>
          <w:rFonts w:eastAsia="Times New Roman" w:cstheme="minorHAnsi"/>
          <w:color w:val="005CC5"/>
          <w:sz w:val="24"/>
          <w:szCs w:val="24"/>
          <w:shd w:val="clear" w:color="auto" w:fill="272822"/>
          <w:lang w:eastAsia="es-CO"/>
        </w:rPr>
        <w:t>0</w:t>
      </w:r>
    </w:p>
    <w:p w:rsidR="00CB23A7" w:rsidRPr="00CB23A7" w:rsidRDefault="00CB23A7" w:rsidP="00CB04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FFFFF"/>
          <w:sz w:val="24"/>
          <w:szCs w:val="24"/>
          <w:lang w:eastAsia="es-CO"/>
        </w:rPr>
      </w:pPr>
      <w:r w:rsidRPr="00413248">
        <w:rPr>
          <w:rFonts w:eastAsia="Times New Roman" w:cstheme="minorHAnsi"/>
          <w:color w:val="DDDDDD"/>
          <w:sz w:val="24"/>
          <w:szCs w:val="24"/>
          <w:shd w:val="clear" w:color="auto" w:fill="272822"/>
          <w:lang w:eastAsia="es-CO"/>
        </w:rPr>
        <w:t>}</w:t>
      </w:r>
    </w:p>
    <w:p w:rsidR="00CB23A7" w:rsidRPr="00413248" w:rsidRDefault="00CB23A7" w:rsidP="00CB041C">
      <w:pPr>
        <w:spacing w:after="0" w:line="240" w:lineRule="auto"/>
        <w:jc w:val="both"/>
        <w:rPr>
          <w:rFonts w:eastAsia="Times New Roman" w:cstheme="minorHAnsi"/>
          <w:color w:val="767E85"/>
          <w:sz w:val="24"/>
          <w:szCs w:val="24"/>
          <w:lang w:eastAsia="es-CO"/>
        </w:rPr>
      </w:pPr>
    </w:p>
    <w:p w:rsidR="00CB23A7" w:rsidRPr="00CB23A7" w:rsidRDefault="00CB23A7" w:rsidP="00CB041C">
      <w:pPr>
        <w:spacing w:after="0" w:line="240" w:lineRule="auto"/>
        <w:jc w:val="both"/>
        <w:rPr>
          <w:rFonts w:eastAsia="Times New Roman" w:cstheme="minorHAnsi"/>
          <w:color w:val="767E85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767E85"/>
          <w:sz w:val="24"/>
          <w:szCs w:val="24"/>
          <w:lang w:eastAsia="es-CO"/>
        </w:rPr>
        <w:t>¡Alternativa correcta! ¡Es perfecto! Simplemente ponemos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flex-shrink</w:t>
      </w:r>
      <w:proofErr w:type="spellEnd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: 0</w:t>
      </w:r>
      <w:r w:rsidRPr="00CB23A7">
        <w:rPr>
          <w:rFonts w:eastAsia="Times New Roman" w:cstheme="minorHAnsi"/>
          <w:color w:val="767E85"/>
          <w:sz w:val="24"/>
          <w:szCs w:val="24"/>
          <w:lang w:eastAsia="es-CO"/>
        </w:rPr>
        <w:t> en el elemento que no queremos que se reduzca.</w:t>
      </w:r>
    </w:p>
    <w:p w:rsidR="00CB23A7" w:rsidRPr="00CB23A7" w:rsidRDefault="00CB23A7" w:rsidP="00CB041C">
      <w:pPr>
        <w:spacing w:after="0" w:line="240" w:lineRule="auto"/>
        <w:jc w:val="both"/>
        <w:rPr>
          <w:rFonts w:eastAsia="Times New Roman" w:cstheme="minorHAnsi"/>
          <w:color w:val="767E85"/>
          <w:sz w:val="24"/>
          <w:szCs w:val="24"/>
          <w:lang w:eastAsia="es-CO"/>
        </w:rPr>
      </w:pPr>
      <w:r w:rsidRPr="00CB23A7">
        <w:rPr>
          <w:rFonts w:eastAsia="Times New Roman" w:cstheme="minorHAnsi"/>
          <w:color w:val="767E85"/>
          <w:sz w:val="24"/>
          <w:szCs w:val="24"/>
          <w:lang w:eastAsia="es-CO"/>
        </w:rPr>
        <w:t>Para ello podemos poner la propiedad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flex-direction</w:t>
      </w:r>
      <w:proofErr w:type="spellEnd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 xml:space="preserve">: 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column</w:t>
      </w:r>
      <w:proofErr w:type="spellEnd"/>
      <w:r w:rsidRPr="00CB23A7">
        <w:rPr>
          <w:rFonts w:eastAsia="Times New Roman" w:cstheme="minorHAnsi"/>
          <w:color w:val="767E85"/>
          <w:sz w:val="24"/>
          <w:szCs w:val="24"/>
          <w:lang w:eastAsia="es-CO"/>
        </w:rPr>
        <w:t>, que hace que los elementos queden uno debajo del otro. Este es el aspecto más importante de la capacidad de respuesta de </w:t>
      </w:r>
      <w:proofErr w:type="spellStart"/>
      <w:r w:rsidRPr="00413248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es-CO"/>
        </w:rPr>
        <w:t>flexbox</w:t>
      </w:r>
      <w:proofErr w:type="spellEnd"/>
      <w:r w:rsidRPr="00CB23A7">
        <w:rPr>
          <w:rFonts w:eastAsia="Times New Roman" w:cstheme="minorHAnsi"/>
          <w:color w:val="767E85"/>
          <w:sz w:val="24"/>
          <w:szCs w:val="24"/>
          <w:lang w:eastAsia="es-CO"/>
        </w:rPr>
        <w:t>.</w:t>
      </w:r>
    </w:p>
    <w:p w:rsidR="00CB23A7" w:rsidRDefault="00CB23A7" w:rsidP="00CB041C">
      <w:pPr>
        <w:jc w:val="both"/>
        <w:rPr>
          <w:rFonts w:cstheme="minorHAnsi"/>
          <w:sz w:val="24"/>
          <w:szCs w:val="24"/>
        </w:rPr>
      </w:pPr>
    </w:p>
    <w:p w:rsid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Considere el código HTML siguiente.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>&lt;main class="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flexContainer</w:t>
      </w:r>
      <w:proofErr w:type="spellEnd"/>
      <w:r w:rsidRPr="00413248">
        <w:rPr>
          <w:rFonts w:cstheme="minorHAnsi"/>
          <w:sz w:val="24"/>
          <w:szCs w:val="24"/>
          <w:lang w:val="en-US"/>
        </w:rPr>
        <w:t xml:space="preserve">"&gt;        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 xml:space="preserve">  &lt;div class="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flexItem</w:t>
      </w:r>
      <w:proofErr w:type="spellEnd"/>
      <w:r w:rsidRPr="004132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3248">
        <w:rPr>
          <w:rFonts w:cstheme="minorHAnsi"/>
          <w:sz w:val="24"/>
          <w:szCs w:val="24"/>
          <w:lang w:val="en-US"/>
        </w:rPr>
        <w:t>firstRow</w:t>
      </w:r>
      <w:proofErr w:type="spellEnd"/>
      <w:r w:rsidRPr="00413248">
        <w:rPr>
          <w:rFonts w:cstheme="minorHAnsi"/>
          <w:sz w:val="24"/>
          <w:szCs w:val="24"/>
          <w:lang w:val="en-US"/>
        </w:rPr>
        <w:t>"&gt;&lt;/div&gt;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 xml:space="preserve">  &lt;div class="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flexItem</w:t>
      </w:r>
      <w:proofErr w:type="spellEnd"/>
      <w:r w:rsidRPr="004132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3248">
        <w:rPr>
          <w:rFonts w:cstheme="minorHAnsi"/>
          <w:sz w:val="24"/>
          <w:szCs w:val="24"/>
          <w:lang w:val="en-US"/>
        </w:rPr>
        <w:t>firstRow</w:t>
      </w:r>
      <w:proofErr w:type="spellEnd"/>
      <w:r w:rsidRPr="00413248">
        <w:rPr>
          <w:rFonts w:cstheme="minorHAnsi"/>
          <w:sz w:val="24"/>
          <w:szCs w:val="24"/>
          <w:lang w:val="en-US"/>
        </w:rPr>
        <w:t>"&gt;&lt;/div&gt;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 xml:space="preserve">  &lt;div class="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flexItem</w:t>
      </w:r>
      <w:proofErr w:type="spellEnd"/>
      <w:r w:rsidRPr="004132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3248">
        <w:rPr>
          <w:rFonts w:cstheme="minorHAnsi"/>
          <w:sz w:val="24"/>
          <w:szCs w:val="24"/>
          <w:lang w:val="en-US"/>
        </w:rPr>
        <w:t>firstRow</w:t>
      </w:r>
      <w:proofErr w:type="spellEnd"/>
      <w:r w:rsidRPr="00413248">
        <w:rPr>
          <w:rFonts w:cstheme="minorHAnsi"/>
          <w:sz w:val="24"/>
          <w:szCs w:val="24"/>
          <w:lang w:val="en-US"/>
        </w:rPr>
        <w:t>"&gt;&lt;/div&gt;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 xml:space="preserve">  &lt;div class="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flexItem</w:t>
      </w:r>
      <w:proofErr w:type="spellEnd"/>
      <w:r w:rsidRPr="004132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3248">
        <w:rPr>
          <w:rFonts w:cstheme="minorHAnsi"/>
          <w:sz w:val="24"/>
          <w:szCs w:val="24"/>
          <w:lang w:val="en-US"/>
        </w:rPr>
        <w:t>firstRow</w:t>
      </w:r>
      <w:proofErr w:type="spellEnd"/>
      <w:r w:rsidRPr="00413248">
        <w:rPr>
          <w:rFonts w:cstheme="minorHAnsi"/>
          <w:sz w:val="24"/>
          <w:szCs w:val="24"/>
          <w:lang w:val="en-US"/>
        </w:rPr>
        <w:t>"&gt;&lt;/div&gt;</w:t>
      </w:r>
    </w:p>
    <w:p w:rsid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&lt;/</w:t>
      </w:r>
      <w:proofErr w:type="spellStart"/>
      <w:r w:rsidRPr="00413248">
        <w:rPr>
          <w:rFonts w:cstheme="minorHAnsi"/>
          <w:sz w:val="24"/>
          <w:szCs w:val="24"/>
        </w:rPr>
        <w:t>main</w:t>
      </w:r>
      <w:proofErr w:type="spellEnd"/>
      <w:r w:rsidRPr="00413248">
        <w:rPr>
          <w:rFonts w:cstheme="minorHAnsi"/>
          <w:sz w:val="24"/>
          <w:szCs w:val="24"/>
        </w:rPr>
        <w:t>&gt;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Ahora considere que estamos en un contexto </w:t>
      </w:r>
      <w:proofErr w:type="spellStart"/>
      <w:r w:rsidRPr="00413248">
        <w:rPr>
          <w:rFonts w:cstheme="minorHAnsi"/>
          <w:sz w:val="24"/>
          <w:szCs w:val="24"/>
        </w:rPr>
        <w:t>flex</w:t>
      </w:r>
      <w:proofErr w:type="spellEnd"/>
      <w:r w:rsidRPr="00413248">
        <w:rPr>
          <w:rFonts w:cstheme="minorHAnsi"/>
          <w:sz w:val="24"/>
          <w:szCs w:val="24"/>
        </w:rPr>
        <w:t xml:space="preserve">. Y que cada </w:t>
      </w:r>
      <w:proofErr w:type="spellStart"/>
      <w:r w:rsidRPr="00413248">
        <w:rPr>
          <w:rFonts w:cstheme="minorHAnsi"/>
          <w:sz w:val="24"/>
          <w:szCs w:val="24"/>
        </w:rPr>
        <w:t>flexItem</w:t>
      </w:r>
      <w:proofErr w:type="spellEnd"/>
      <w:r w:rsidRPr="00413248">
        <w:rPr>
          <w:rFonts w:cstheme="minorHAnsi"/>
          <w:sz w:val="24"/>
          <w:szCs w:val="24"/>
        </w:rPr>
        <w:t xml:space="preserve"> tiene 200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de </w:t>
      </w:r>
      <w:proofErr w:type="spellStart"/>
      <w:r w:rsidRPr="00413248">
        <w:rPr>
          <w:rFonts w:cstheme="minorHAnsi"/>
          <w:sz w:val="24"/>
          <w:szCs w:val="24"/>
        </w:rPr>
        <w:t>width</w:t>
      </w:r>
      <w:proofErr w:type="spellEnd"/>
      <w:r w:rsidRPr="00413248">
        <w:rPr>
          <w:rFonts w:cstheme="minorHAnsi"/>
          <w:sz w:val="24"/>
          <w:szCs w:val="24"/>
        </w:rPr>
        <w:t>.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>CSS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413248">
        <w:rPr>
          <w:rFonts w:cstheme="minorHAnsi"/>
          <w:sz w:val="24"/>
          <w:szCs w:val="24"/>
          <w:lang w:val="en-US"/>
        </w:rPr>
        <w:t>.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flexContainer</w:t>
      </w:r>
      <w:proofErr w:type="spellEnd"/>
      <w:proofErr w:type="gramEnd"/>
      <w:r w:rsidRPr="00413248">
        <w:rPr>
          <w:rFonts w:cstheme="minorHAnsi"/>
          <w:sz w:val="24"/>
          <w:szCs w:val="24"/>
          <w:lang w:val="en-US"/>
        </w:rPr>
        <w:t xml:space="preserve"> {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lastRenderedPageBreak/>
        <w:t xml:space="preserve">  display: flex;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>}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413248">
        <w:rPr>
          <w:rFonts w:cstheme="minorHAnsi"/>
          <w:sz w:val="24"/>
          <w:szCs w:val="24"/>
          <w:lang w:val="en-US"/>
        </w:rPr>
        <w:t>.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flexItem</w:t>
      </w:r>
      <w:proofErr w:type="spellEnd"/>
      <w:proofErr w:type="gramEnd"/>
      <w:r w:rsidRPr="00413248">
        <w:rPr>
          <w:rFonts w:cstheme="minorHAnsi"/>
          <w:sz w:val="24"/>
          <w:szCs w:val="24"/>
          <w:lang w:val="en-US"/>
        </w:rPr>
        <w:t xml:space="preserve"> {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413248">
        <w:rPr>
          <w:rFonts w:cstheme="minorHAnsi"/>
          <w:sz w:val="24"/>
          <w:szCs w:val="24"/>
        </w:rPr>
        <w:t>width</w:t>
      </w:r>
      <w:proofErr w:type="spellEnd"/>
      <w:r w:rsidRPr="00413248">
        <w:rPr>
          <w:rFonts w:cstheme="minorHAnsi"/>
          <w:sz w:val="24"/>
          <w:szCs w:val="24"/>
        </w:rPr>
        <w:t>: 200px;</w:t>
      </w:r>
    </w:p>
    <w:p w:rsid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}</w:t>
      </w:r>
    </w:p>
    <w:p w:rsid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 </w:t>
      </w:r>
      <w:r w:rsidRPr="00413248">
        <w:rPr>
          <w:rFonts w:cstheme="minorHAnsi"/>
          <w:sz w:val="24"/>
          <w:szCs w:val="24"/>
        </w:rPr>
        <w:t xml:space="preserve">1) Cuando el ancho de la pantalla llega a 800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, los elementos mantienen 200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de ancho cada uno llenando todo el espacio de la pantalla, sin embargo, qué pasa con el ancho de los </w:t>
      </w:r>
      <w:proofErr w:type="spellStart"/>
      <w:r w:rsidRPr="00413248">
        <w:rPr>
          <w:rFonts w:cstheme="minorHAnsi"/>
          <w:sz w:val="24"/>
          <w:szCs w:val="24"/>
        </w:rPr>
        <w:t>flexItem</w:t>
      </w:r>
      <w:proofErr w:type="spellEnd"/>
      <w:r w:rsidRPr="00413248">
        <w:rPr>
          <w:rFonts w:cstheme="minorHAnsi"/>
          <w:sz w:val="24"/>
          <w:szCs w:val="24"/>
        </w:rPr>
        <w:t xml:space="preserve"> cuando disminuimos la pantalla a por ejemplo 600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>.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2) ¿Qué ocurre también con su ancho cuando aplicamos el siguiente CSS a nuestro código?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413248">
        <w:rPr>
          <w:rFonts w:cstheme="minorHAnsi"/>
          <w:sz w:val="24"/>
          <w:szCs w:val="24"/>
          <w:lang w:val="en-US"/>
        </w:rPr>
        <w:t>.</w:t>
      </w:r>
      <w:proofErr w:type="spellStart"/>
      <w:r w:rsidRPr="00413248">
        <w:rPr>
          <w:rFonts w:cstheme="minorHAnsi"/>
          <w:sz w:val="24"/>
          <w:szCs w:val="24"/>
          <w:lang w:val="en-US"/>
        </w:rPr>
        <w:t>flexItem</w:t>
      </w:r>
      <w:proofErr w:type="gramEnd"/>
      <w:r w:rsidRPr="00413248">
        <w:rPr>
          <w:rFonts w:cstheme="minorHAnsi"/>
          <w:sz w:val="24"/>
          <w:szCs w:val="24"/>
          <w:lang w:val="en-US"/>
        </w:rPr>
        <w:t>:first-child</w:t>
      </w:r>
      <w:proofErr w:type="spellEnd"/>
      <w:r w:rsidRPr="00413248">
        <w:rPr>
          <w:rFonts w:cstheme="minorHAnsi"/>
          <w:sz w:val="24"/>
          <w:szCs w:val="24"/>
          <w:lang w:val="en-US"/>
        </w:rPr>
        <w:t xml:space="preserve"> {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  <w:lang w:val="en-US"/>
        </w:rPr>
      </w:pPr>
      <w:r w:rsidRPr="00413248">
        <w:rPr>
          <w:rFonts w:cstheme="minorHAnsi"/>
          <w:sz w:val="24"/>
          <w:szCs w:val="24"/>
          <w:lang w:val="en-US"/>
        </w:rPr>
        <w:t xml:space="preserve">  flex-shrink: 2;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Sugerencia: Crea un archivo HTML y CSS, escriba este código y haga las pruebas, ¡también use diferentes valores!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VER OPINIÓN DEL INSTRUCTOR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>Opinión del instructor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1) Cuando disminuimos la pantalla a 600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los </w:t>
      </w:r>
      <w:proofErr w:type="spellStart"/>
      <w:r w:rsidRPr="00413248">
        <w:rPr>
          <w:rFonts w:cstheme="minorHAnsi"/>
          <w:sz w:val="24"/>
          <w:szCs w:val="24"/>
        </w:rPr>
        <w:t>flex-item</w:t>
      </w:r>
      <w:proofErr w:type="spellEnd"/>
      <w:r w:rsidRPr="00413248">
        <w:rPr>
          <w:rFonts w:cstheme="minorHAnsi"/>
          <w:sz w:val="24"/>
          <w:szCs w:val="24"/>
        </w:rPr>
        <w:t xml:space="preserve"> disminuyen su tamaño por igual entre ellos, es decir, como la pantalla disminuyó 200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y tenemos 4 </w:t>
      </w:r>
      <w:proofErr w:type="spellStart"/>
      <w:r w:rsidRPr="00413248">
        <w:rPr>
          <w:rFonts w:cstheme="minorHAnsi"/>
          <w:sz w:val="24"/>
          <w:szCs w:val="24"/>
        </w:rPr>
        <w:t>flex</w:t>
      </w:r>
      <w:proofErr w:type="spellEnd"/>
      <w:r w:rsidRPr="00413248">
        <w:rPr>
          <w:rFonts w:cstheme="minorHAnsi"/>
          <w:sz w:val="24"/>
          <w:szCs w:val="24"/>
        </w:rPr>
        <w:t xml:space="preserve"> </w:t>
      </w:r>
      <w:proofErr w:type="spellStart"/>
      <w:r w:rsidRPr="00413248">
        <w:rPr>
          <w:rFonts w:cstheme="minorHAnsi"/>
          <w:sz w:val="24"/>
          <w:szCs w:val="24"/>
        </w:rPr>
        <w:t>items</w:t>
      </w:r>
      <w:proofErr w:type="spellEnd"/>
      <w:r w:rsidRPr="00413248">
        <w:rPr>
          <w:rFonts w:cstheme="minorHAnsi"/>
          <w:sz w:val="24"/>
          <w:szCs w:val="24"/>
        </w:rPr>
        <w:t xml:space="preserve">, cada uno disminuyó 50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. Así que cada </w:t>
      </w:r>
      <w:proofErr w:type="spellStart"/>
      <w:r w:rsidRPr="00413248">
        <w:rPr>
          <w:rFonts w:cstheme="minorHAnsi"/>
          <w:sz w:val="24"/>
          <w:szCs w:val="24"/>
        </w:rPr>
        <w:t>flex-item</w:t>
      </w:r>
      <w:proofErr w:type="spellEnd"/>
      <w:r w:rsidRPr="00413248">
        <w:rPr>
          <w:rFonts w:cstheme="minorHAnsi"/>
          <w:sz w:val="24"/>
          <w:szCs w:val="24"/>
        </w:rPr>
        <w:t xml:space="preserve"> quedó con 150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al final.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2) Cuando ponemos </w:t>
      </w:r>
      <w:proofErr w:type="spellStart"/>
      <w:r w:rsidRPr="00413248">
        <w:rPr>
          <w:rFonts w:cstheme="minorHAnsi"/>
          <w:sz w:val="24"/>
          <w:szCs w:val="24"/>
        </w:rPr>
        <w:t>flex-shrink</w:t>
      </w:r>
      <w:proofErr w:type="spellEnd"/>
      <w:r w:rsidRPr="00413248">
        <w:rPr>
          <w:rFonts w:cstheme="minorHAnsi"/>
          <w:sz w:val="24"/>
          <w:szCs w:val="24"/>
        </w:rPr>
        <w:t xml:space="preserve">: 2 en el primero, este se reduce de forma diferente a los demás elementos. Las cuentas que se producen son similares a las que se dan en el </w:t>
      </w:r>
      <w:proofErr w:type="spellStart"/>
      <w:r w:rsidRPr="00413248">
        <w:rPr>
          <w:rFonts w:cstheme="minorHAnsi"/>
          <w:sz w:val="24"/>
          <w:szCs w:val="24"/>
        </w:rPr>
        <w:t>flex-grow</w:t>
      </w:r>
      <w:proofErr w:type="spellEnd"/>
      <w:r w:rsidRPr="00413248">
        <w:rPr>
          <w:rFonts w:cstheme="minorHAnsi"/>
          <w:sz w:val="24"/>
          <w:szCs w:val="24"/>
        </w:rPr>
        <w:t>.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En primer </w:t>
      </w:r>
      <w:proofErr w:type="gramStart"/>
      <w:r w:rsidRPr="00413248">
        <w:rPr>
          <w:rFonts w:cstheme="minorHAnsi"/>
          <w:sz w:val="24"/>
          <w:szCs w:val="24"/>
        </w:rPr>
        <w:t>lugar</w:t>
      </w:r>
      <w:proofErr w:type="gramEnd"/>
      <w:r w:rsidRPr="00413248">
        <w:rPr>
          <w:rFonts w:cstheme="minorHAnsi"/>
          <w:sz w:val="24"/>
          <w:szCs w:val="24"/>
        </w:rPr>
        <w:t xml:space="preserve"> el navegador toma el total de </w:t>
      </w:r>
      <w:proofErr w:type="spellStart"/>
      <w:r w:rsidRPr="00413248">
        <w:rPr>
          <w:rFonts w:cstheme="minorHAnsi"/>
          <w:sz w:val="24"/>
          <w:szCs w:val="24"/>
        </w:rPr>
        <w:t>flex-shrink</w:t>
      </w:r>
      <w:proofErr w:type="spellEnd"/>
      <w:r w:rsidRPr="00413248">
        <w:rPr>
          <w:rFonts w:cstheme="minorHAnsi"/>
          <w:sz w:val="24"/>
          <w:szCs w:val="24"/>
        </w:rPr>
        <w:t xml:space="preserve"> que nuestros </w:t>
      </w:r>
      <w:proofErr w:type="spellStart"/>
      <w:r w:rsidRPr="00413248">
        <w:rPr>
          <w:rFonts w:cstheme="minorHAnsi"/>
          <w:sz w:val="24"/>
          <w:szCs w:val="24"/>
        </w:rPr>
        <w:t>flex</w:t>
      </w:r>
      <w:proofErr w:type="spellEnd"/>
      <w:r w:rsidRPr="00413248">
        <w:rPr>
          <w:rFonts w:cstheme="minorHAnsi"/>
          <w:sz w:val="24"/>
          <w:szCs w:val="24"/>
        </w:rPr>
        <w:t xml:space="preserve"> </w:t>
      </w:r>
      <w:proofErr w:type="spellStart"/>
      <w:r w:rsidRPr="00413248">
        <w:rPr>
          <w:rFonts w:cstheme="minorHAnsi"/>
          <w:sz w:val="24"/>
          <w:szCs w:val="24"/>
        </w:rPr>
        <w:t>items</w:t>
      </w:r>
      <w:proofErr w:type="spellEnd"/>
      <w:r w:rsidRPr="00413248">
        <w:rPr>
          <w:rFonts w:cstheme="minorHAnsi"/>
          <w:sz w:val="24"/>
          <w:szCs w:val="24"/>
        </w:rPr>
        <w:t xml:space="preserve"> tiene, ya que tenemos por defecto </w:t>
      </w:r>
      <w:proofErr w:type="spellStart"/>
      <w:r w:rsidRPr="00413248">
        <w:rPr>
          <w:rFonts w:cstheme="minorHAnsi"/>
          <w:sz w:val="24"/>
          <w:szCs w:val="24"/>
        </w:rPr>
        <w:t>flex-shrink</w:t>
      </w:r>
      <w:proofErr w:type="spellEnd"/>
      <w:r w:rsidRPr="00413248">
        <w:rPr>
          <w:rFonts w:cstheme="minorHAnsi"/>
          <w:sz w:val="24"/>
          <w:szCs w:val="24"/>
        </w:rPr>
        <w:t xml:space="preserve">: 1 en los </w:t>
      </w:r>
      <w:proofErr w:type="spellStart"/>
      <w:r w:rsidRPr="00413248">
        <w:rPr>
          <w:rFonts w:cstheme="minorHAnsi"/>
          <w:sz w:val="24"/>
          <w:szCs w:val="24"/>
        </w:rPr>
        <w:t>flex</w:t>
      </w:r>
      <w:proofErr w:type="spellEnd"/>
      <w:r w:rsidRPr="00413248">
        <w:rPr>
          <w:rFonts w:cstheme="minorHAnsi"/>
          <w:sz w:val="24"/>
          <w:szCs w:val="24"/>
        </w:rPr>
        <w:t xml:space="preserve"> </w:t>
      </w:r>
      <w:proofErr w:type="spellStart"/>
      <w:r w:rsidRPr="00413248">
        <w:rPr>
          <w:rFonts w:cstheme="minorHAnsi"/>
          <w:sz w:val="24"/>
          <w:szCs w:val="24"/>
        </w:rPr>
        <w:t>items</w:t>
      </w:r>
      <w:proofErr w:type="spellEnd"/>
      <w:r w:rsidRPr="00413248">
        <w:rPr>
          <w:rFonts w:cstheme="minorHAnsi"/>
          <w:sz w:val="24"/>
          <w:szCs w:val="24"/>
        </w:rPr>
        <w:t>, la cuenta se ve así: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lastRenderedPageBreak/>
        <w:t>2 + 1 + 1 + 1 = 5`. Eso es porque a el primer le ponemos `flex-shrink:</w:t>
      </w:r>
      <w:r>
        <w:rPr>
          <w:rFonts w:cstheme="minorHAnsi"/>
          <w:sz w:val="24"/>
          <w:szCs w:val="24"/>
        </w:rPr>
        <w:t>2</w:t>
      </w:r>
    </w:p>
    <w:p w:rsidR="00413248" w:rsidRPr="00413248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Como hemos disminuido 200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del tamaño total, el navegador toma este valor y lo divide por el total de </w:t>
      </w:r>
      <w:proofErr w:type="spellStart"/>
      <w:r w:rsidRPr="00413248">
        <w:rPr>
          <w:rFonts w:cstheme="minorHAnsi"/>
          <w:sz w:val="24"/>
          <w:szCs w:val="24"/>
        </w:rPr>
        <w:t>flex-shrink</w:t>
      </w:r>
      <w:proofErr w:type="spellEnd"/>
      <w:r w:rsidRPr="00413248">
        <w:rPr>
          <w:rFonts w:cstheme="minorHAnsi"/>
          <w:sz w:val="24"/>
          <w:szCs w:val="24"/>
        </w:rPr>
        <w:t xml:space="preserve">. Queda: 200 </w:t>
      </w:r>
      <w:proofErr w:type="spellStart"/>
      <w:proofErr w:type="gram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:</w:t>
      </w:r>
      <w:proofErr w:type="gramEnd"/>
      <w:r w:rsidRPr="00413248">
        <w:rPr>
          <w:rFonts w:cstheme="minorHAnsi"/>
          <w:sz w:val="24"/>
          <w:szCs w:val="24"/>
        </w:rPr>
        <w:t xml:space="preserve"> 5 = 40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>.</w:t>
      </w:r>
    </w:p>
    <w:p w:rsidR="00CB041C" w:rsidRDefault="00413248" w:rsidP="00CB041C">
      <w:pPr>
        <w:jc w:val="both"/>
        <w:rPr>
          <w:rFonts w:cstheme="minorHAnsi"/>
          <w:sz w:val="24"/>
          <w:szCs w:val="24"/>
        </w:rPr>
      </w:pPr>
      <w:r w:rsidRPr="00413248">
        <w:rPr>
          <w:rFonts w:cstheme="minorHAnsi"/>
          <w:sz w:val="24"/>
          <w:szCs w:val="24"/>
        </w:rPr>
        <w:t xml:space="preserve">De esta manera el navegador toma 2 partes del primer elemento 200px - 80px = 120px y toma 1 parte de los otros, es decir: 200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- 40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 xml:space="preserve"> = 160 </w:t>
      </w:r>
      <w:proofErr w:type="spellStart"/>
      <w:r w:rsidRPr="00413248">
        <w:rPr>
          <w:rFonts w:cstheme="minorHAnsi"/>
          <w:sz w:val="24"/>
          <w:szCs w:val="24"/>
        </w:rPr>
        <w:t>px</w:t>
      </w:r>
      <w:proofErr w:type="spellEnd"/>
      <w:r w:rsidRPr="00413248">
        <w:rPr>
          <w:rFonts w:cstheme="minorHAnsi"/>
          <w:sz w:val="24"/>
          <w:szCs w:val="24"/>
        </w:rPr>
        <w:t>.</w:t>
      </w:r>
    </w:p>
    <w:p w:rsidR="00CB041C" w:rsidRDefault="00CB041C" w:rsidP="00CB041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En los juegos encontrarás otra propiedad llamada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align-self</w:t>
      </w:r>
      <w:proofErr w:type="spellEnd"/>
      <w:r>
        <w:rPr>
          <w:color w:val="C0C0C0"/>
          <w:sz w:val="27"/>
          <w:szCs w:val="27"/>
        </w:rPr>
        <w:t>. Esta propiedad es aplicada al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flex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item</w:t>
      </w:r>
      <w:proofErr w:type="spellEnd"/>
      <w:r>
        <w:rPr>
          <w:color w:val="C0C0C0"/>
          <w:sz w:val="27"/>
          <w:szCs w:val="27"/>
        </w:rPr>
        <w:t> y hace que se alinee individualmente.</w:t>
      </w:r>
    </w:p>
    <w:p w:rsidR="00CB041C" w:rsidRDefault="00CB041C" w:rsidP="00CB041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¿Recuerdas de la propiedad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align-items</w:t>
      </w:r>
      <w:proofErr w:type="spellEnd"/>
      <w:r>
        <w:rPr>
          <w:color w:val="C0C0C0"/>
          <w:sz w:val="27"/>
          <w:szCs w:val="27"/>
        </w:rPr>
        <w:t> que pusimos en el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flex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container</w:t>
      </w:r>
      <w:proofErr w:type="spellEnd"/>
      <w:r>
        <w:rPr>
          <w:color w:val="C0C0C0"/>
          <w:sz w:val="27"/>
          <w:szCs w:val="27"/>
        </w:rPr>
        <w:t>? El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align-self</w:t>
      </w:r>
      <w:proofErr w:type="spellEnd"/>
      <w:r>
        <w:rPr>
          <w:color w:val="C0C0C0"/>
          <w:sz w:val="27"/>
          <w:szCs w:val="27"/>
        </w:rPr>
        <w:t> hace lo mismo, sólo que alinea un solo elemento y se coloca en el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flex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item</w:t>
      </w:r>
      <w:proofErr w:type="spellEnd"/>
      <w:r>
        <w:rPr>
          <w:color w:val="C0C0C0"/>
          <w:sz w:val="27"/>
          <w:szCs w:val="27"/>
        </w:rPr>
        <w:t>.</w:t>
      </w:r>
    </w:p>
    <w:p w:rsidR="00413248" w:rsidRPr="00CB041C" w:rsidRDefault="00413248" w:rsidP="00CB041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13248" w:rsidRPr="00CB0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0B"/>
    <w:rsid w:val="000E65E5"/>
    <w:rsid w:val="00210D5F"/>
    <w:rsid w:val="003D5303"/>
    <w:rsid w:val="00413248"/>
    <w:rsid w:val="005650C7"/>
    <w:rsid w:val="0058120B"/>
    <w:rsid w:val="00B1144E"/>
    <w:rsid w:val="00CB041C"/>
    <w:rsid w:val="00CB23A7"/>
    <w:rsid w:val="00D738B0"/>
    <w:rsid w:val="00EC3C7B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4695"/>
  <w15:chartTrackingRefBased/>
  <w15:docId w15:val="{6D7B3AED-F317-4456-97E5-2FA8031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144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23A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elector-class">
    <w:name w:val="hljs-selector-class"/>
    <w:basedOn w:val="Fuentedeprrafopredeter"/>
    <w:rsid w:val="00CB23A7"/>
  </w:style>
  <w:style w:type="character" w:customStyle="1" w:styleId="hljs-attribute">
    <w:name w:val="hljs-attribute"/>
    <w:basedOn w:val="Fuentedeprrafopredeter"/>
    <w:rsid w:val="00CB23A7"/>
  </w:style>
  <w:style w:type="character" w:customStyle="1" w:styleId="hljs-number">
    <w:name w:val="hljs-number"/>
    <w:basedOn w:val="Fuentedeprrafopredeter"/>
    <w:rsid w:val="00CB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08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7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1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99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2022-10-03T23:54:00Z</dcterms:created>
  <dcterms:modified xsi:type="dcterms:W3CDTF">2022-10-04T22:54:00Z</dcterms:modified>
</cp:coreProperties>
</file>