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0BC6" w14:textId="4F88C02A" w:rsidR="001228C5" w:rsidRDefault="00932AAD" w:rsidP="00932AAD">
      <w:pPr>
        <w:pStyle w:val="a3"/>
      </w:pPr>
      <w:r>
        <w:rPr>
          <w:rFonts w:hint="eastAsia"/>
        </w:rPr>
        <w:t>数値計算</w:t>
      </w:r>
      <w:r>
        <w:t xml:space="preserve"> </w:t>
      </w:r>
      <w:r>
        <w:rPr>
          <w:rFonts w:hint="eastAsia"/>
        </w:rPr>
        <w:t>非線型計画法</w:t>
      </w:r>
      <w:r>
        <w:t>1,2</w:t>
      </w:r>
    </w:p>
    <w:p w14:paraId="6F5450C1" w14:textId="20C8CB4B" w:rsidR="00932AAD" w:rsidRDefault="00932AAD" w:rsidP="00932AAD">
      <w:pPr>
        <w:wordWrap w:val="0"/>
        <w:jc w:val="right"/>
      </w:pPr>
      <w:r>
        <w:t>3</w:t>
      </w:r>
      <w:r>
        <w:rPr>
          <w:rFonts w:hint="eastAsia"/>
        </w:rPr>
        <w:t>S</w:t>
      </w:r>
      <w:r>
        <w:t xml:space="preserve">-29 </w:t>
      </w:r>
      <w:r>
        <w:rPr>
          <w:rFonts w:hint="eastAsia"/>
        </w:rPr>
        <w:t>辻本純平</w:t>
      </w:r>
    </w:p>
    <w:p w14:paraId="7511AF0F" w14:textId="5F5DA238" w:rsidR="00932AAD" w:rsidRDefault="00932AAD" w:rsidP="00932AAD">
      <w:pPr>
        <w:pStyle w:val="a9"/>
        <w:numPr>
          <w:ilvl w:val="0"/>
          <w:numId w:val="1"/>
        </w:numPr>
      </w:pPr>
      <w:r>
        <w:rPr>
          <w:rFonts w:hint="eastAsia"/>
        </w:rPr>
        <w:t>実行結果</w:t>
      </w:r>
    </w:p>
    <w:p w14:paraId="2B5624E0" w14:textId="764D03D5" w:rsidR="00932AAD" w:rsidRDefault="00932AAD" w:rsidP="00932AAD">
      <w:pPr>
        <w:pStyle w:val="a9"/>
        <w:numPr>
          <w:ilvl w:val="1"/>
          <w:numId w:val="1"/>
        </w:numPr>
      </w:pPr>
      <w:r>
        <w:rPr>
          <w:rFonts w:hint="eastAsia"/>
        </w:rPr>
        <w:t>黄金分割法</w:t>
      </w:r>
    </w:p>
    <w:p w14:paraId="7E8BA1E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r w:rsidRPr="00932AAD">
        <w:rPr>
          <w:rFonts w:ascii="Menlo" w:eastAsia="ＭＳ Ｐゴシック" w:hAnsi="Menlo" w:cs="Menlo"/>
          <w:color w:val="CCCCCC"/>
          <w:kern w:val="0"/>
          <w:sz w:val="18"/>
          <w:szCs w:val="18"/>
          <w14:ligatures w14:val="none"/>
        </w:rPr>
        <w:t>vscode</w:t>
      </w:r>
      <w:proofErr w:type="spellEnd"/>
      <w:r w:rsidRPr="00932AAD">
        <w:rPr>
          <w:rFonts w:ascii="Menlo" w:eastAsia="ＭＳ Ｐゴシック" w:hAnsi="Menlo" w:cs="Menlo"/>
          <w:color w:val="CCCCCC"/>
          <w:kern w:val="0"/>
          <w:sz w:val="18"/>
          <w:szCs w:val="18"/>
          <w14:ligatures w14:val="none"/>
        </w:rPr>
        <w:t xml:space="preserve"> ➜ /workspaces/</w:t>
      </w:r>
      <w:proofErr w:type="gramStart"/>
      <w:r w:rsidRPr="00932AAD">
        <w:rPr>
          <w:rFonts w:ascii="Menlo" w:eastAsia="ＭＳ Ｐゴシック" w:hAnsi="Menlo" w:cs="Menlo"/>
          <w:color w:val="CCCCCC"/>
          <w:kern w:val="0"/>
          <w:sz w:val="18"/>
          <w:szCs w:val="18"/>
          <w14:ligatures w14:val="none"/>
        </w:rPr>
        <w:t>numerical-calculation</w:t>
      </w:r>
      <w:proofErr w:type="gramEnd"/>
      <w:r w:rsidRPr="00932AAD">
        <w:rPr>
          <w:rFonts w:ascii="Menlo" w:eastAsia="ＭＳ Ｐゴシック" w:hAnsi="Menlo" w:cs="Menlo"/>
          <w:color w:val="CCCCCC"/>
          <w:kern w:val="0"/>
          <w:sz w:val="18"/>
          <w:szCs w:val="18"/>
          <w14:ligatures w14:val="none"/>
        </w:rPr>
        <w:t>/</w:t>
      </w:r>
      <w:proofErr w:type="spellStart"/>
      <w:r w:rsidRPr="00932AAD">
        <w:rPr>
          <w:rFonts w:ascii="Menlo" w:eastAsia="ＭＳ Ｐゴシック" w:hAnsi="Menlo" w:cs="Menlo"/>
          <w:color w:val="CCCCCC"/>
          <w:kern w:val="0"/>
          <w:sz w:val="18"/>
          <w:szCs w:val="18"/>
          <w14:ligatures w14:val="none"/>
        </w:rPr>
        <w:t>src</w:t>
      </w:r>
      <w:proofErr w:type="spellEnd"/>
      <w:r w:rsidRPr="00932AAD">
        <w:rPr>
          <w:rFonts w:ascii="Menlo" w:eastAsia="ＭＳ Ｐゴシック" w:hAnsi="Menlo" w:cs="Menlo"/>
          <w:color w:val="CCCCCC"/>
          <w:kern w:val="0"/>
          <w:sz w:val="18"/>
          <w:szCs w:val="18"/>
          <w14:ligatures w14:val="none"/>
        </w:rPr>
        <w:t xml:space="preserve"> (main) </w:t>
      </w:r>
      <w:proofErr w:type="gramStart"/>
      <w:r w:rsidRPr="00932AAD">
        <w:rPr>
          <w:rFonts w:ascii="Menlo" w:eastAsia="ＭＳ Ｐゴシック" w:hAnsi="Menlo" w:cs="Menlo"/>
          <w:color w:val="CCCCCC"/>
          <w:kern w:val="0"/>
          <w:sz w:val="18"/>
          <w:szCs w:val="18"/>
          <w14:ligatures w14:val="none"/>
        </w:rPr>
        <w:t>$ .</w:t>
      </w:r>
      <w:proofErr w:type="gramEnd"/>
      <w:r w:rsidRPr="00932AAD">
        <w:rPr>
          <w:rFonts w:ascii="Menlo" w:eastAsia="ＭＳ Ｐゴシック" w:hAnsi="Menlo" w:cs="Menlo"/>
          <w:color w:val="CCCCCC"/>
          <w:kern w:val="0"/>
          <w:sz w:val="18"/>
          <w:szCs w:val="18"/>
          <w14:ligatures w14:val="none"/>
        </w:rPr>
        <w:t>/</w:t>
      </w:r>
      <w:proofErr w:type="spellStart"/>
      <w:r w:rsidRPr="00932AAD">
        <w:rPr>
          <w:rFonts w:ascii="Menlo" w:eastAsia="ＭＳ Ｐゴシック" w:hAnsi="Menlo" w:cs="Menlo"/>
          <w:color w:val="CCCCCC"/>
          <w:kern w:val="0"/>
          <w:sz w:val="18"/>
          <w:szCs w:val="18"/>
          <w14:ligatures w14:val="none"/>
        </w:rPr>
        <w:t>goldsect</w:t>
      </w:r>
      <w:proofErr w:type="spellEnd"/>
    </w:p>
    <w:p w14:paraId="4DCE21C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0.381966)</w:t>
      </w:r>
    </w:p>
    <w:p w14:paraId="77F1F467"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0.381966) = 0.00461938</w:t>
      </w:r>
    </w:p>
    <w:p w14:paraId="183A06F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0.618034)</w:t>
      </w:r>
    </w:p>
    <w:p w14:paraId="0529C24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0.618034) = 0.0924367</w:t>
      </w:r>
    </w:p>
    <w:p w14:paraId="2E0F703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0.236068)</w:t>
      </w:r>
    </w:p>
    <w:p w14:paraId="214FE37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3: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0.236068) = 0.0060734</w:t>
      </w:r>
    </w:p>
    <w:p w14:paraId="10D51F2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0.472136)</w:t>
      </w:r>
    </w:p>
    <w:p w14:paraId="5B18B80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4: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0.472136) = 0.025007</w:t>
      </w:r>
    </w:p>
    <w:p w14:paraId="5E5848A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0.326238)</w:t>
      </w:r>
    </w:p>
    <w:p w14:paraId="7BE8B27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5: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0.326238) = 0.000149767</w:t>
      </w:r>
    </w:p>
    <w:p w14:paraId="29128F97"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0.291796)</w:t>
      </w:r>
    </w:p>
    <w:p w14:paraId="481B54F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6: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0.291796) = 0.000493015</w:t>
      </w:r>
    </w:p>
    <w:p w14:paraId="5B978203"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0.347524)</w:t>
      </w:r>
    </w:p>
    <w:p w14:paraId="5E6397B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7: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0.347524) = 0.00112387</w:t>
      </w:r>
    </w:p>
    <w:p w14:paraId="2DC00D2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0.313082)</w:t>
      </w:r>
    </w:p>
    <w:p w14:paraId="3BC5DB4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8: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0.313082) = 8.42166e-07</w:t>
      </w:r>
    </w:p>
    <w:p w14:paraId="3078FBA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0.304952)</w:t>
      </w:r>
    </w:p>
    <w:p w14:paraId="2C5BABA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9: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0.304952) = 8.1872e-05</w:t>
      </w:r>
    </w:p>
    <w:p w14:paraId="53D5326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0.318107)</w:t>
      </w:r>
    </w:p>
    <w:p w14:paraId="34FAB81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10: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0.318107) = 1.68699e-05</w:t>
      </w:r>
    </w:p>
    <w:p w14:paraId="1174FFB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0.309977)</w:t>
      </w:r>
    </w:p>
    <w:p w14:paraId="508282D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11: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0.309977) = 1.61871e-05</w:t>
      </w:r>
    </w:p>
    <w:p w14:paraId="39E1716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0.315002)</w:t>
      </w:r>
    </w:p>
    <w:p w14:paraId="18C76DD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12: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0.315002) = 1.00337e-06</w:t>
      </w:r>
    </w:p>
    <w:p w14:paraId="35CD44D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0.311896)</w:t>
      </w:r>
    </w:p>
    <w:p w14:paraId="1ED5E7DC"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13: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0.311896) = 4.42655e-06</w:t>
      </w:r>
    </w:p>
    <w:p w14:paraId="0F2CA5E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0.313815)</w:t>
      </w:r>
    </w:p>
    <w:p w14:paraId="3EE59DF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14: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0.313815) = 3.4062e-08</w:t>
      </w:r>
    </w:p>
    <w:p w14:paraId="09E9905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lastRenderedPageBreak/>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0.314269)</w:t>
      </w:r>
    </w:p>
    <w:p w14:paraId="6052B59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15: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0.314269) = 7.21164e-08</w:t>
      </w:r>
    </w:p>
    <w:p w14:paraId="600C475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0.313535)</w:t>
      </w:r>
    </w:p>
    <w:p w14:paraId="521A331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16: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0.313535) = 2.15846e-07</w:t>
      </w:r>
    </w:p>
    <w:p w14:paraId="5225F82E"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0.313989)</w:t>
      </w:r>
    </w:p>
    <w:p w14:paraId="15AED0DC"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17: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0.313989) = 1.31987e-10</w:t>
      </w:r>
    </w:p>
    <w:p w14:paraId="6E8F3AB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0.314095)</w:t>
      </w:r>
    </w:p>
    <w:p w14:paraId="07CCAAE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18: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0.314095) = 9.11543e-09</w:t>
      </w:r>
    </w:p>
    <w:p w14:paraId="51C4C50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0.313922)</w:t>
      </w:r>
    </w:p>
    <w:p w14:paraId="04C722A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19: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0.313922) = 6.02106e-09</w:t>
      </w:r>
    </w:p>
    <w:p w14:paraId="6688AE8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0.314029)</w:t>
      </w:r>
    </w:p>
    <w:p w14:paraId="249CD07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20: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0.314029) = 8.62468e-10</w:t>
      </w:r>
    </w:p>
    <w:p w14:paraId="2EF6CB3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0.313963)</w:t>
      </w:r>
    </w:p>
    <w:p w14:paraId="4CDDB55F"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21: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0.313963) = 1.34977e-09</w:t>
      </w:r>
    </w:p>
    <w:p w14:paraId="7083DB8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0.314004)</w:t>
      </w:r>
    </w:p>
    <w:p w14:paraId="0D8A622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22: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0.314004) = 1.69513e-11</w:t>
      </w:r>
    </w:p>
    <w:p w14:paraId="10E33E6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0.314014)</w:t>
      </w:r>
    </w:p>
    <w:p w14:paraId="78DE4BB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23: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0.314014) = 1.89395e-10</w:t>
      </w:r>
    </w:p>
    <w:p w14:paraId="030B71D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0.313998)</w:t>
      </w:r>
    </w:p>
    <w:p w14:paraId="691B0E2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24: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0.313998) = 3.3991e-12</w:t>
      </w:r>
    </w:p>
    <w:p w14:paraId="4DFB188F"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0.313994)</w:t>
      </w:r>
    </w:p>
    <w:p w14:paraId="34E9F26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25: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0.313994) = 3.05552e-11</w:t>
      </w:r>
    </w:p>
    <w:p w14:paraId="0E04313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w:t>
      </w:r>
    </w:p>
    <w:p w14:paraId="51E07A0C"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26: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 = 1.87647e-13</w:t>
      </w:r>
    </w:p>
    <w:p w14:paraId="2BB6F64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0.314002)</w:t>
      </w:r>
    </w:p>
    <w:p w14:paraId="2511D19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27: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0.314002) = 3.38689e-12</w:t>
      </w:r>
    </w:p>
    <w:p w14:paraId="37A152C3"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x = 0.314</w:t>
      </w:r>
    </w:p>
    <w:p w14:paraId="42F0C753"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r w:rsidRPr="00932AAD">
        <w:rPr>
          <w:rFonts w:ascii="Menlo" w:eastAsia="ＭＳ Ｐゴシック" w:hAnsi="Menlo" w:cs="Menlo"/>
          <w:color w:val="CCCCCC"/>
          <w:kern w:val="0"/>
          <w:sz w:val="18"/>
          <w:szCs w:val="18"/>
          <w14:ligatures w14:val="none"/>
        </w:rPr>
        <w:t>vscode</w:t>
      </w:r>
      <w:proofErr w:type="spellEnd"/>
      <w:r w:rsidRPr="00932AAD">
        <w:rPr>
          <w:rFonts w:ascii="Menlo" w:eastAsia="ＭＳ Ｐゴシック" w:hAnsi="Menlo" w:cs="Menlo"/>
          <w:color w:val="CCCCCC"/>
          <w:kern w:val="0"/>
          <w:sz w:val="18"/>
          <w:szCs w:val="18"/>
          <w14:ligatures w14:val="none"/>
        </w:rPr>
        <w:t xml:space="preserve"> ➜ /workspaces/</w:t>
      </w:r>
      <w:proofErr w:type="gramStart"/>
      <w:r w:rsidRPr="00932AAD">
        <w:rPr>
          <w:rFonts w:ascii="Menlo" w:eastAsia="ＭＳ Ｐゴシック" w:hAnsi="Menlo" w:cs="Menlo"/>
          <w:color w:val="CCCCCC"/>
          <w:kern w:val="0"/>
          <w:sz w:val="18"/>
          <w:szCs w:val="18"/>
          <w14:ligatures w14:val="none"/>
        </w:rPr>
        <w:t>numerical-calculation</w:t>
      </w:r>
      <w:proofErr w:type="gramEnd"/>
      <w:r w:rsidRPr="00932AAD">
        <w:rPr>
          <w:rFonts w:ascii="Menlo" w:eastAsia="ＭＳ Ｐゴシック" w:hAnsi="Menlo" w:cs="Menlo"/>
          <w:color w:val="CCCCCC"/>
          <w:kern w:val="0"/>
          <w:sz w:val="18"/>
          <w:szCs w:val="18"/>
          <w14:ligatures w14:val="none"/>
        </w:rPr>
        <w:t>/</w:t>
      </w:r>
      <w:proofErr w:type="spellStart"/>
      <w:r w:rsidRPr="00932AAD">
        <w:rPr>
          <w:rFonts w:ascii="Menlo" w:eastAsia="ＭＳ Ｐゴシック" w:hAnsi="Menlo" w:cs="Menlo"/>
          <w:color w:val="CCCCCC"/>
          <w:kern w:val="0"/>
          <w:sz w:val="18"/>
          <w:szCs w:val="18"/>
          <w14:ligatures w14:val="none"/>
        </w:rPr>
        <w:t>src</w:t>
      </w:r>
      <w:proofErr w:type="spellEnd"/>
      <w:r w:rsidRPr="00932AAD">
        <w:rPr>
          <w:rFonts w:ascii="Menlo" w:eastAsia="ＭＳ Ｐゴシック" w:hAnsi="Menlo" w:cs="Menlo"/>
          <w:color w:val="CCCCCC"/>
          <w:kern w:val="0"/>
          <w:sz w:val="18"/>
          <w:szCs w:val="18"/>
          <w14:ligatures w14:val="none"/>
        </w:rPr>
        <w:t xml:space="preserve"> (main) $ </w:t>
      </w:r>
    </w:p>
    <w:p w14:paraId="52190563" w14:textId="2F759CDD" w:rsidR="00932AAD" w:rsidRDefault="00932AAD" w:rsidP="00932AAD">
      <w:pPr>
        <w:pStyle w:val="a9"/>
        <w:ind w:left="880"/>
      </w:pPr>
      <w:r>
        <w:rPr>
          <w:rFonts w:hint="eastAsia"/>
        </w:rPr>
        <w:t>最小値付近で</w:t>
      </w:r>
      <w:r>
        <w:t xml:space="preserve"> 26回の関数評価 を行い</w:t>
      </w:r>
      <w:r>
        <w:rPr>
          <w:rFonts w:hint="eastAsia"/>
        </w:rPr>
        <w:t>，</w:t>
      </w:r>
      <w:r>
        <w:rPr>
          <w:rFonts w:hint="eastAsia"/>
        </w:rPr>
        <w:t>収束値として</w:t>
      </w:r>
      <w:r>
        <w:t xml:space="preserve"> x ≒ 0.314 を得た</w:t>
      </w:r>
      <w:r>
        <w:rPr>
          <w:rFonts w:hint="eastAsia"/>
        </w:rPr>
        <w:t>．</w:t>
      </w:r>
    </w:p>
    <w:p w14:paraId="02CDE277" w14:textId="315165B7" w:rsidR="00932AAD" w:rsidRPr="00932AAD" w:rsidRDefault="00932AAD" w:rsidP="00932AAD">
      <w:pPr>
        <w:widowControl/>
        <w:rPr>
          <w:rFonts w:hint="eastAsia"/>
        </w:rPr>
      </w:pPr>
      <w:r>
        <w:br w:type="page"/>
      </w:r>
    </w:p>
    <w:p w14:paraId="6609026D" w14:textId="3602F328" w:rsidR="00932AAD" w:rsidRDefault="00932AAD" w:rsidP="00932AAD">
      <w:pPr>
        <w:pStyle w:val="a9"/>
        <w:numPr>
          <w:ilvl w:val="1"/>
          <w:numId w:val="1"/>
        </w:numPr>
      </w:pPr>
      <w:r>
        <w:rPr>
          <w:rFonts w:hint="eastAsia"/>
        </w:rPr>
        <w:lastRenderedPageBreak/>
        <w:t>フィボナッチ探索法</w:t>
      </w:r>
    </w:p>
    <w:p w14:paraId="7B0DB58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r w:rsidRPr="00932AAD">
        <w:rPr>
          <w:rFonts w:ascii="Menlo" w:eastAsia="ＭＳ Ｐゴシック" w:hAnsi="Menlo" w:cs="Menlo"/>
          <w:color w:val="CCCCCC"/>
          <w:kern w:val="0"/>
          <w:sz w:val="18"/>
          <w:szCs w:val="18"/>
          <w14:ligatures w14:val="none"/>
        </w:rPr>
        <w:t>vscode</w:t>
      </w:r>
      <w:proofErr w:type="spellEnd"/>
      <w:r w:rsidRPr="00932AAD">
        <w:rPr>
          <w:rFonts w:ascii="Menlo" w:eastAsia="ＭＳ Ｐゴシック" w:hAnsi="Menlo" w:cs="Menlo"/>
          <w:color w:val="CCCCCC"/>
          <w:kern w:val="0"/>
          <w:sz w:val="18"/>
          <w:szCs w:val="18"/>
          <w14:ligatures w14:val="none"/>
        </w:rPr>
        <w:t xml:space="preserve"> ➜ /workspaces/</w:t>
      </w:r>
      <w:proofErr w:type="gramStart"/>
      <w:r w:rsidRPr="00932AAD">
        <w:rPr>
          <w:rFonts w:ascii="Menlo" w:eastAsia="ＭＳ Ｐゴシック" w:hAnsi="Menlo" w:cs="Menlo"/>
          <w:color w:val="CCCCCC"/>
          <w:kern w:val="0"/>
          <w:sz w:val="18"/>
          <w:szCs w:val="18"/>
          <w14:ligatures w14:val="none"/>
        </w:rPr>
        <w:t>numerical-calculation</w:t>
      </w:r>
      <w:proofErr w:type="gramEnd"/>
      <w:r w:rsidRPr="00932AAD">
        <w:rPr>
          <w:rFonts w:ascii="Menlo" w:eastAsia="ＭＳ Ｐゴシック" w:hAnsi="Menlo" w:cs="Menlo"/>
          <w:color w:val="CCCCCC"/>
          <w:kern w:val="0"/>
          <w:sz w:val="18"/>
          <w:szCs w:val="18"/>
          <w14:ligatures w14:val="none"/>
        </w:rPr>
        <w:t>/</w:t>
      </w:r>
      <w:proofErr w:type="spellStart"/>
      <w:r w:rsidRPr="00932AAD">
        <w:rPr>
          <w:rFonts w:ascii="Menlo" w:eastAsia="ＭＳ Ｐゴシック" w:hAnsi="Menlo" w:cs="Menlo"/>
          <w:color w:val="CCCCCC"/>
          <w:kern w:val="0"/>
          <w:sz w:val="18"/>
          <w:szCs w:val="18"/>
          <w14:ligatures w14:val="none"/>
        </w:rPr>
        <w:t>src</w:t>
      </w:r>
      <w:proofErr w:type="spellEnd"/>
      <w:r w:rsidRPr="00932AAD">
        <w:rPr>
          <w:rFonts w:ascii="Menlo" w:eastAsia="ＭＳ Ｐゴシック" w:hAnsi="Menlo" w:cs="Menlo"/>
          <w:color w:val="CCCCCC"/>
          <w:kern w:val="0"/>
          <w:sz w:val="18"/>
          <w:szCs w:val="18"/>
          <w14:ligatures w14:val="none"/>
        </w:rPr>
        <w:t xml:space="preserve"> (main) </w:t>
      </w:r>
      <w:proofErr w:type="gramStart"/>
      <w:r w:rsidRPr="00932AAD">
        <w:rPr>
          <w:rFonts w:ascii="Menlo" w:eastAsia="ＭＳ Ｐゴシック" w:hAnsi="Menlo" w:cs="Menlo"/>
          <w:color w:val="CCCCCC"/>
          <w:kern w:val="0"/>
          <w:sz w:val="18"/>
          <w:szCs w:val="18"/>
          <w14:ligatures w14:val="none"/>
        </w:rPr>
        <w:t>$ .</w:t>
      </w:r>
      <w:proofErr w:type="gramEnd"/>
      <w:r w:rsidRPr="00932AAD">
        <w:rPr>
          <w:rFonts w:ascii="Menlo" w:eastAsia="ＭＳ Ｐゴシック" w:hAnsi="Menlo" w:cs="Menlo"/>
          <w:color w:val="CCCCCC"/>
          <w:kern w:val="0"/>
          <w:sz w:val="18"/>
          <w:szCs w:val="18"/>
          <w14:ligatures w14:val="none"/>
        </w:rPr>
        <w:t>/</w:t>
      </w:r>
      <w:proofErr w:type="spellStart"/>
      <w:r w:rsidRPr="00932AAD">
        <w:rPr>
          <w:rFonts w:ascii="Menlo" w:eastAsia="ＭＳ Ｐゴシック" w:hAnsi="Menlo" w:cs="Menlo"/>
          <w:color w:val="CCCCCC"/>
          <w:kern w:val="0"/>
          <w:sz w:val="18"/>
          <w:szCs w:val="18"/>
          <w14:ligatures w14:val="none"/>
        </w:rPr>
        <w:t>fibonacc</w:t>
      </w:r>
      <w:proofErr w:type="spellEnd"/>
    </w:p>
    <w:p w14:paraId="57FA4E2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0.381966)</w:t>
      </w:r>
    </w:p>
    <w:p w14:paraId="3894A13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0.381966) = 0.00461938</w:t>
      </w:r>
    </w:p>
    <w:p w14:paraId="38F937D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0.618034)</w:t>
      </w:r>
    </w:p>
    <w:p w14:paraId="4BDFCE7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0.618034) = 0.0924367</w:t>
      </w:r>
    </w:p>
    <w:p w14:paraId="64001D7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0.236068)</w:t>
      </w:r>
    </w:p>
    <w:p w14:paraId="7376681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3: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0.236068) = 0.0060734</w:t>
      </w:r>
    </w:p>
    <w:p w14:paraId="2083433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0.472136)</w:t>
      </w:r>
    </w:p>
    <w:p w14:paraId="66B69C8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4: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0.472136) = 0.025007</w:t>
      </w:r>
    </w:p>
    <w:p w14:paraId="069FB113"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0.326238)</w:t>
      </w:r>
    </w:p>
    <w:p w14:paraId="3758EB1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5: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0.326238) = 0.000149767</w:t>
      </w:r>
    </w:p>
    <w:p w14:paraId="693E9163"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0.291796)</w:t>
      </w:r>
    </w:p>
    <w:p w14:paraId="205C753C"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6: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0.291796) = 0.000493015</w:t>
      </w:r>
    </w:p>
    <w:p w14:paraId="160A325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0.347524)</w:t>
      </w:r>
    </w:p>
    <w:p w14:paraId="203A58F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7: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0.347524) = 0.00112387</w:t>
      </w:r>
    </w:p>
    <w:p w14:paraId="79741DB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0.313082)</w:t>
      </w:r>
    </w:p>
    <w:p w14:paraId="76A5372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8: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0.313082) = 8.42166e-07</w:t>
      </w:r>
    </w:p>
    <w:p w14:paraId="3B425B4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0.304952)</w:t>
      </w:r>
    </w:p>
    <w:p w14:paraId="7BB50AA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9: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0.304952) = 8.1872e-05</w:t>
      </w:r>
    </w:p>
    <w:p w14:paraId="6B66DAFF"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0.318107)</w:t>
      </w:r>
    </w:p>
    <w:p w14:paraId="63EC4E2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10: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0.318107) = 1.68699e-05</w:t>
      </w:r>
    </w:p>
    <w:p w14:paraId="7B7F7FE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0.309977)</w:t>
      </w:r>
    </w:p>
    <w:p w14:paraId="655A377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11: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0.309977) = 1.61871e-05</w:t>
      </w:r>
    </w:p>
    <w:p w14:paraId="510F218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0.315002)</w:t>
      </w:r>
    </w:p>
    <w:p w14:paraId="4C85381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12: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0.315002) = 1.00337e-06</w:t>
      </w:r>
    </w:p>
    <w:p w14:paraId="2DC4B4B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0.311896)</w:t>
      </w:r>
    </w:p>
    <w:p w14:paraId="6E56012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13: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0.311896) = 4.42655e-06</w:t>
      </w:r>
    </w:p>
    <w:p w14:paraId="7477679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0.313815)</w:t>
      </w:r>
    </w:p>
    <w:p w14:paraId="23CD389D"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14: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0.313815) = 3.4062e-08</w:t>
      </w:r>
    </w:p>
    <w:p w14:paraId="13019A2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0.314269)</w:t>
      </w:r>
    </w:p>
    <w:p w14:paraId="3F83B01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15: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0.314269) = 7.21165e-08</w:t>
      </w:r>
    </w:p>
    <w:p w14:paraId="3A067D9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0.313535)</w:t>
      </w:r>
    </w:p>
    <w:p w14:paraId="260C64D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16: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0.313535) = 2.15846e-07</w:t>
      </w:r>
    </w:p>
    <w:p w14:paraId="44857049"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0.313989)</w:t>
      </w:r>
    </w:p>
    <w:p w14:paraId="4E3174BD"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17: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0.313989) = 1.31975e-10</w:t>
      </w:r>
    </w:p>
    <w:p w14:paraId="5A5856C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lastRenderedPageBreak/>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0.314095)</w:t>
      </w:r>
    </w:p>
    <w:p w14:paraId="0A06855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18: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0.314095) = 9.11533e-09</w:t>
      </w:r>
    </w:p>
    <w:p w14:paraId="3735003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0.313922)</w:t>
      </w:r>
    </w:p>
    <w:p w14:paraId="07551F23"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19: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0.313922) = 6.02124e-09</w:t>
      </w:r>
    </w:p>
    <w:p w14:paraId="6798323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0.314029)</w:t>
      </w:r>
    </w:p>
    <w:p w14:paraId="54CA6FA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20: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0.314029) = 8.62339e-10</w:t>
      </w:r>
    </w:p>
    <w:p w14:paraId="7529F1B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0.313963)</w:t>
      </w:r>
    </w:p>
    <w:p w14:paraId="652B057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21: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0.313963) = 1.35005e-09</w:t>
      </w:r>
    </w:p>
    <w:p w14:paraId="3E7CCBF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0.314004)</w:t>
      </w:r>
    </w:p>
    <w:p w14:paraId="54A8BB1C"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22: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0.314004) = 1.68972e-11</w:t>
      </w:r>
    </w:p>
    <w:p w14:paraId="681F03DA"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0.314014)</w:t>
      </w:r>
    </w:p>
    <w:p w14:paraId="08E3A481"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23: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0.314014) = 1.89529e-10</w:t>
      </w:r>
    </w:p>
    <w:p w14:paraId="202AA85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0.313998)</w:t>
      </w:r>
    </w:p>
    <w:p w14:paraId="1F887296"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24: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0.313998) = 3.35523e-12</w:t>
      </w:r>
    </w:p>
    <w:p w14:paraId="50A0B6B0"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0.313994)</w:t>
      </w:r>
    </w:p>
    <w:p w14:paraId="408D61BE"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25: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0.313994) = 3.07548e-11</w:t>
      </w:r>
    </w:p>
    <w:p w14:paraId="0AEB8DC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w:t>
      </w:r>
    </w:p>
    <w:p w14:paraId="09AA6695"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26: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 = 1.57333e-13</w:t>
      </w:r>
    </w:p>
    <w:p w14:paraId="692E157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0.314002)</w:t>
      </w:r>
    </w:p>
    <w:p w14:paraId="27F9ED3E"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27: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0.314002) = 3.54282e-12</w:t>
      </w:r>
    </w:p>
    <w:p w14:paraId="3A0F1ECB"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0.314)</w:t>
      </w:r>
    </w:p>
    <w:p w14:paraId="711D1F38"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28: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0.314) = 1.19814e-13</w:t>
      </w:r>
    </w:p>
    <w:p w14:paraId="0543A08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proofErr w:type="spellStart"/>
      <w:proofErr w:type="gramStart"/>
      <w:r w:rsidRPr="00932AAD">
        <w:rPr>
          <w:rFonts w:ascii="Menlo" w:eastAsia="ＭＳ Ｐゴシック" w:hAnsi="Menlo" w:cs="Menlo"/>
          <w:color w:val="CCCCCC"/>
          <w:kern w:val="0"/>
          <w:sz w:val="18"/>
          <w:szCs w:val="18"/>
          <w14:ligatures w14:val="none"/>
        </w:rPr>
        <w:t>func</w:t>
      </w:r>
      <w:proofErr w:type="spellEnd"/>
      <w:r w:rsidRPr="00932AAD">
        <w:rPr>
          <w:rFonts w:ascii="Menlo" w:eastAsia="ＭＳ Ｐゴシック" w:hAnsi="Menlo" w:cs="Menlo"/>
          <w:color w:val="CCCCCC"/>
          <w:kern w:val="0"/>
          <w:sz w:val="18"/>
          <w:szCs w:val="18"/>
          <w14:ligatures w14:val="none"/>
        </w:rPr>
        <w:t>(</w:t>
      </w:r>
      <w:proofErr w:type="gramEnd"/>
      <w:r w:rsidRPr="00932AAD">
        <w:rPr>
          <w:rFonts w:ascii="Menlo" w:eastAsia="ＭＳ Ｐゴシック" w:hAnsi="Menlo" w:cs="Menlo"/>
          <w:color w:val="CCCCCC"/>
          <w:kern w:val="0"/>
          <w:sz w:val="18"/>
          <w:szCs w:val="18"/>
          <w14:ligatures w14:val="none"/>
        </w:rPr>
        <w:t>0.313999)</w:t>
      </w:r>
    </w:p>
    <w:p w14:paraId="0E7143C4"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 xml:space="preserve">  29:  </w:t>
      </w:r>
      <w:proofErr w:type="gramStart"/>
      <w:r w:rsidRPr="00932AAD">
        <w:rPr>
          <w:rFonts w:ascii="Menlo" w:eastAsia="ＭＳ Ｐゴシック" w:hAnsi="Menlo" w:cs="Menlo"/>
          <w:color w:val="CCCCCC"/>
          <w:kern w:val="0"/>
          <w:sz w:val="18"/>
          <w:szCs w:val="18"/>
          <w14:ligatures w14:val="none"/>
        </w:rPr>
        <w:t>f(</w:t>
      </w:r>
      <w:proofErr w:type="gramEnd"/>
      <w:r w:rsidRPr="00932AAD">
        <w:rPr>
          <w:rFonts w:ascii="Menlo" w:eastAsia="ＭＳ Ｐゴシック" w:hAnsi="Menlo" w:cs="Menlo"/>
          <w:color w:val="CCCCCC"/>
          <w:kern w:val="0"/>
          <w:sz w:val="18"/>
          <w:szCs w:val="18"/>
          <w14:ligatures w14:val="none"/>
        </w:rPr>
        <w:t>0.313999) = 1.18578e-12</w:t>
      </w:r>
    </w:p>
    <w:p w14:paraId="2A4173F2" w14:textId="77777777" w:rsidR="00932AAD" w:rsidRPr="00932AAD" w:rsidRDefault="00932AAD" w:rsidP="00932AAD">
      <w:pPr>
        <w:widowControl/>
        <w:shd w:val="clear" w:color="auto" w:fill="1F1F1F"/>
        <w:spacing w:after="0" w:line="270" w:lineRule="atLeast"/>
        <w:rPr>
          <w:rFonts w:ascii="Menlo" w:eastAsia="ＭＳ Ｐゴシック" w:hAnsi="Menlo" w:cs="Menlo"/>
          <w:color w:val="CCCCCC"/>
          <w:kern w:val="0"/>
          <w:sz w:val="18"/>
          <w:szCs w:val="18"/>
          <w14:ligatures w14:val="none"/>
        </w:rPr>
      </w:pPr>
      <w:r w:rsidRPr="00932AAD">
        <w:rPr>
          <w:rFonts w:ascii="Menlo" w:eastAsia="ＭＳ Ｐゴシック" w:hAnsi="Menlo" w:cs="Menlo"/>
          <w:color w:val="CCCCCC"/>
          <w:kern w:val="0"/>
          <w:sz w:val="18"/>
          <w:szCs w:val="18"/>
          <w14:ligatures w14:val="none"/>
        </w:rPr>
        <w:t>x = 0.314</w:t>
      </w:r>
    </w:p>
    <w:p w14:paraId="529FAABA" w14:textId="66B857CA" w:rsidR="00CD75D3" w:rsidRDefault="00932AAD" w:rsidP="00CD75D3">
      <w:pPr>
        <w:pStyle w:val="a9"/>
        <w:ind w:left="880"/>
      </w:pPr>
      <w:r>
        <w:rPr>
          <w:rFonts w:hint="eastAsia"/>
        </w:rPr>
        <w:t>最小値付近で</w:t>
      </w:r>
      <w:r>
        <w:t xml:space="preserve"> 29回の関数評価 を行い，</w:t>
      </w:r>
      <w:r>
        <w:rPr>
          <w:rFonts w:hint="eastAsia"/>
        </w:rPr>
        <w:t>収束値として</w:t>
      </w:r>
      <w:r>
        <w:t xml:space="preserve"> x ≒ 0.314 を得た</w:t>
      </w:r>
      <w:r>
        <w:rPr>
          <w:rFonts w:hint="eastAsia"/>
        </w:rPr>
        <w:t>．</w:t>
      </w:r>
      <w:r w:rsidR="00CD75D3">
        <w:br/>
      </w:r>
    </w:p>
    <w:p w14:paraId="266F841F" w14:textId="1DC83C73" w:rsidR="00CD75D3" w:rsidRDefault="00932AAD" w:rsidP="00CD75D3">
      <w:pPr>
        <w:pStyle w:val="a9"/>
        <w:numPr>
          <w:ilvl w:val="0"/>
          <w:numId w:val="1"/>
        </w:numPr>
      </w:pPr>
      <w:r>
        <w:rPr>
          <w:rFonts w:hint="eastAsia"/>
        </w:rPr>
        <w:t>考察</w:t>
      </w:r>
      <w:r w:rsidR="00CD75D3">
        <w:br/>
      </w:r>
      <w:r w:rsidR="00CD75D3">
        <w:rPr>
          <w:rFonts w:hint="eastAsia"/>
        </w:rPr>
        <w:t>黄金分割法は，探索区間を黄金比で分割することで効率的に探索を進める手法であり，収束の速さが特徴である。今回の実行結果でも，フィボナッチ探索法よりも少ない関数評価で同程度の精度を得ることができた。</w:t>
      </w:r>
    </w:p>
    <w:p w14:paraId="1F2C5475" w14:textId="77777777" w:rsidR="00CD75D3" w:rsidRDefault="00CD75D3" w:rsidP="00CD75D3">
      <w:pPr>
        <w:pStyle w:val="a9"/>
        <w:ind w:left="440"/>
      </w:pPr>
      <w:r>
        <w:rPr>
          <w:rFonts w:hint="eastAsia"/>
        </w:rPr>
        <w:t>フィボナッチ探索法は，探索区間をフィボナッチ数列に基づいて分割するため，事前に探索回数を決めておけるという特徴がある。一方で，今回の実験のように終了条件を同じにすると，黄金分割法より関数評価回数が増える傾向がある。</w:t>
      </w:r>
    </w:p>
    <w:p w14:paraId="7DA6D13C" w14:textId="549BF101" w:rsidR="00932AAD" w:rsidRDefault="00CD75D3" w:rsidP="00CD75D3">
      <w:pPr>
        <w:pStyle w:val="a9"/>
        <w:ind w:left="440"/>
      </w:pPr>
      <w:r>
        <w:rPr>
          <w:rFonts w:hint="eastAsia"/>
        </w:rPr>
        <w:t>どちらの手法も収束結果自体はほとんど差がなく，精度の点では同等であるといえ</w:t>
      </w:r>
      <w:r>
        <w:rPr>
          <w:rFonts w:hint="eastAsia"/>
        </w:rPr>
        <w:lastRenderedPageBreak/>
        <w:t>る。ただし実装の容易さと汎用性を考えると，黄金分割法の方が実用的であると考えられる。</w:t>
      </w:r>
    </w:p>
    <w:p w14:paraId="5ED4E032" w14:textId="22FEDE4B" w:rsidR="00932AAD" w:rsidRDefault="00932AAD" w:rsidP="00932AAD">
      <w:pPr>
        <w:pStyle w:val="a9"/>
        <w:numPr>
          <w:ilvl w:val="0"/>
          <w:numId w:val="1"/>
        </w:numPr>
      </w:pPr>
      <w:r>
        <w:rPr>
          <w:rFonts w:hint="eastAsia"/>
        </w:rPr>
        <w:t>結論</w:t>
      </w:r>
    </w:p>
    <w:p w14:paraId="63606259" w14:textId="38818034" w:rsidR="00CD75D3" w:rsidRPr="00932AAD" w:rsidRDefault="00CD75D3" w:rsidP="00CD75D3">
      <w:pPr>
        <w:pStyle w:val="a9"/>
        <w:ind w:left="440"/>
        <w:rPr>
          <w:rFonts w:hint="eastAsia"/>
        </w:rPr>
      </w:pPr>
      <w:r>
        <w:t xml:space="preserve">黄金分割法とフィボナッチ探索法はいずれも有効な一変数探索手法であり，最小値 </w:t>
      </w:r>
      <w:r>
        <w:rPr>
          <w:rStyle w:val="aa"/>
        </w:rPr>
        <w:t>x ≒ 0.314</w:t>
      </w:r>
      <w:r>
        <w:t xml:space="preserve"> を得ることができた。</w:t>
      </w:r>
      <w:r>
        <w:br/>
        <w:t>ただし，今回の結果では黄金分割法の方が少ない関数評価で収束しており，効率性の面で優れていることが分かった。</w:t>
      </w:r>
    </w:p>
    <w:sectPr w:rsidR="00CD75D3" w:rsidRPr="00932A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Z UDPGothic">
    <w:panose1 w:val="020B0400000000000000"/>
    <w:charset w:val="80"/>
    <w:family w:val="swiss"/>
    <w:pitch w:val="variable"/>
    <w:sig w:usb0="E00002F7" w:usb1="2AC7EDF8" w:usb2="00000012" w:usb3="00000000" w:csb0="00020009" w:csb1="00000000"/>
  </w:font>
  <w:font w:name="Menlo">
    <w:panose1 w:val="020B0609030804020204"/>
    <w:charset w:val="00"/>
    <w:family w:val="modern"/>
    <w:pitch w:val="fixed"/>
    <w:sig w:usb0="E60022FF" w:usb1="D200F9FB" w:usb2="02000028" w:usb3="00000000" w:csb0="000001D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7D7"/>
    <w:multiLevelType w:val="hybridMultilevel"/>
    <w:tmpl w:val="51E2B100"/>
    <w:lvl w:ilvl="0" w:tplc="FFFFFFFF">
      <w:start w:val="1"/>
      <w:numFmt w:val="decimal"/>
      <w:lvlText w:val="%1."/>
      <w:lvlJc w:val="left"/>
      <w:pPr>
        <w:ind w:left="440" w:hanging="440"/>
      </w:p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09BE6674"/>
    <w:multiLevelType w:val="hybridMultilevel"/>
    <w:tmpl w:val="621C589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3B113CB"/>
    <w:multiLevelType w:val="hybridMultilevel"/>
    <w:tmpl w:val="F8DA50B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5434193"/>
    <w:multiLevelType w:val="hybridMultilevel"/>
    <w:tmpl w:val="B366D6FE"/>
    <w:lvl w:ilvl="0" w:tplc="0409000F">
      <w:start w:val="1"/>
      <w:numFmt w:val="decimal"/>
      <w:lvlText w:val="%1."/>
      <w:lvlJc w:val="left"/>
      <w:pPr>
        <w:ind w:left="2120" w:hanging="440"/>
      </w:pPr>
    </w:lvl>
    <w:lvl w:ilvl="1" w:tplc="04090017" w:tentative="1">
      <w:start w:val="1"/>
      <w:numFmt w:val="aiueoFullWidth"/>
      <w:lvlText w:val="(%2)"/>
      <w:lvlJc w:val="left"/>
      <w:pPr>
        <w:ind w:left="2560" w:hanging="440"/>
      </w:pPr>
    </w:lvl>
    <w:lvl w:ilvl="2" w:tplc="04090011" w:tentative="1">
      <w:start w:val="1"/>
      <w:numFmt w:val="decimalEnclosedCircle"/>
      <w:lvlText w:val="%3"/>
      <w:lvlJc w:val="left"/>
      <w:pPr>
        <w:ind w:left="3000" w:hanging="440"/>
      </w:pPr>
    </w:lvl>
    <w:lvl w:ilvl="3" w:tplc="0409000F" w:tentative="1">
      <w:start w:val="1"/>
      <w:numFmt w:val="decimal"/>
      <w:lvlText w:val="%4."/>
      <w:lvlJc w:val="left"/>
      <w:pPr>
        <w:ind w:left="3440" w:hanging="440"/>
      </w:pPr>
    </w:lvl>
    <w:lvl w:ilvl="4" w:tplc="04090017" w:tentative="1">
      <w:start w:val="1"/>
      <w:numFmt w:val="aiueoFullWidth"/>
      <w:lvlText w:val="(%5)"/>
      <w:lvlJc w:val="left"/>
      <w:pPr>
        <w:ind w:left="3880" w:hanging="440"/>
      </w:pPr>
    </w:lvl>
    <w:lvl w:ilvl="5" w:tplc="04090011" w:tentative="1">
      <w:start w:val="1"/>
      <w:numFmt w:val="decimalEnclosedCircle"/>
      <w:lvlText w:val="%6"/>
      <w:lvlJc w:val="left"/>
      <w:pPr>
        <w:ind w:left="4320" w:hanging="440"/>
      </w:pPr>
    </w:lvl>
    <w:lvl w:ilvl="6" w:tplc="0409000F" w:tentative="1">
      <w:start w:val="1"/>
      <w:numFmt w:val="decimal"/>
      <w:lvlText w:val="%7."/>
      <w:lvlJc w:val="left"/>
      <w:pPr>
        <w:ind w:left="4760" w:hanging="440"/>
      </w:pPr>
    </w:lvl>
    <w:lvl w:ilvl="7" w:tplc="04090017" w:tentative="1">
      <w:start w:val="1"/>
      <w:numFmt w:val="aiueoFullWidth"/>
      <w:lvlText w:val="(%8)"/>
      <w:lvlJc w:val="left"/>
      <w:pPr>
        <w:ind w:left="5200" w:hanging="440"/>
      </w:pPr>
    </w:lvl>
    <w:lvl w:ilvl="8" w:tplc="04090011" w:tentative="1">
      <w:start w:val="1"/>
      <w:numFmt w:val="decimalEnclosedCircle"/>
      <w:lvlText w:val="%9"/>
      <w:lvlJc w:val="left"/>
      <w:pPr>
        <w:ind w:left="5640" w:hanging="440"/>
      </w:pPr>
    </w:lvl>
  </w:abstractNum>
  <w:abstractNum w:abstractNumId="4" w15:restartNumberingAfterBreak="0">
    <w:nsid w:val="54C43C78"/>
    <w:multiLevelType w:val="hybridMultilevel"/>
    <w:tmpl w:val="C9E84146"/>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14979764">
    <w:abstractNumId w:val="4"/>
  </w:num>
  <w:num w:numId="2" w16cid:durableId="322516785">
    <w:abstractNumId w:val="2"/>
  </w:num>
  <w:num w:numId="3" w16cid:durableId="1177111354">
    <w:abstractNumId w:val="3"/>
  </w:num>
  <w:num w:numId="4" w16cid:durableId="614555367">
    <w:abstractNumId w:val="1"/>
  </w:num>
  <w:num w:numId="5" w16cid:durableId="95625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AD"/>
    <w:rsid w:val="001228C5"/>
    <w:rsid w:val="00671971"/>
    <w:rsid w:val="00927176"/>
    <w:rsid w:val="00932AAD"/>
    <w:rsid w:val="00CD75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E7A8D0"/>
  <w15:chartTrackingRefBased/>
  <w15:docId w15:val="{275FB852-4D8E-284B-AE17-DCDE083B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2A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32A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32AA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32A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32A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32A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32A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32A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32A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32AA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32AA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32AA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32AA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32AA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32AA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32AA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32AA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32AA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32A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32A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A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32A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2AAD"/>
    <w:pPr>
      <w:spacing w:before="160"/>
      <w:jc w:val="center"/>
    </w:pPr>
    <w:rPr>
      <w:i/>
      <w:iCs/>
      <w:color w:val="404040" w:themeColor="text1" w:themeTint="BF"/>
    </w:rPr>
  </w:style>
  <w:style w:type="character" w:customStyle="1" w:styleId="a8">
    <w:name w:val="引用文 (文字)"/>
    <w:basedOn w:val="a0"/>
    <w:link w:val="a7"/>
    <w:uiPriority w:val="29"/>
    <w:rsid w:val="00932AAD"/>
    <w:rPr>
      <w:i/>
      <w:iCs/>
      <w:color w:val="404040" w:themeColor="text1" w:themeTint="BF"/>
    </w:rPr>
  </w:style>
  <w:style w:type="paragraph" w:styleId="a9">
    <w:name w:val="List Paragraph"/>
    <w:basedOn w:val="a"/>
    <w:uiPriority w:val="34"/>
    <w:qFormat/>
    <w:rsid w:val="00932AAD"/>
    <w:pPr>
      <w:ind w:left="720"/>
      <w:contextualSpacing/>
    </w:pPr>
  </w:style>
  <w:style w:type="character" w:styleId="21">
    <w:name w:val="Intense Emphasis"/>
    <w:basedOn w:val="a0"/>
    <w:uiPriority w:val="21"/>
    <w:qFormat/>
    <w:rsid w:val="00932AAD"/>
    <w:rPr>
      <w:i/>
      <w:iCs/>
      <w:color w:val="0F4761" w:themeColor="accent1" w:themeShade="BF"/>
    </w:rPr>
  </w:style>
  <w:style w:type="paragraph" w:styleId="22">
    <w:name w:val="Intense Quote"/>
    <w:basedOn w:val="a"/>
    <w:next w:val="a"/>
    <w:link w:val="23"/>
    <w:uiPriority w:val="30"/>
    <w:qFormat/>
    <w:rsid w:val="00932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32AAD"/>
    <w:rPr>
      <w:i/>
      <w:iCs/>
      <w:color w:val="0F4761" w:themeColor="accent1" w:themeShade="BF"/>
    </w:rPr>
  </w:style>
  <w:style w:type="character" w:styleId="24">
    <w:name w:val="Intense Reference"/>
    <w:basedOn w:val="a0"/>
    <w:uiPriority w:val="32"/>
    <w:qFormat/>
    <w:rsid w:val="00932AAD"/>
    <w:rPr>
      <w:b/>
      <w:bCs/>
      <w:smallCaps/>
      <w:color w:val="0F4761" w:themeColor="accent1" w:themeShade="BF"/>
      <w:spacing w:val="5"/>
    </w:rPr>
  </w:style>
  <w:style w:type="character" w:styleId="aa">
    <w:name w:val="Strong"/>
    <w:basedOn w:val="a0"/>
    <w:uiPriority w:val="22"/>
    <w:qFormat/>
    <w:rsid w:val="00CD7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Morisawa Basic">
      <a:majorFont>
        <a:latin typeface="BIZ UDPGothic"/>
        <a:ea typeface=""/>
        <a:cs typeface=""/>
        <a:font script="Jpan" typeface="BIZ UDPGothic"/>
      </a:majorFont>
      <a:minorFont>
        <a:latin typeface="BIZ UDPGothic"/>
        <a:ea typeface=""/>
        <a:cs typeface=""/>
        <a:font script="Jpan" typeface="BIZ UDPGothic"/>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CB059-B527-5646-9AB3-3CFB39EF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507</Words>
  <Characters>2890</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S23_辻本純平_旭川</dc:creator>
  <cp:keywords/>
  <dc:description/>
  <cp:lastModifiedBy>S23_辻本純平_旭川</cp:lastModifiedBy>
  <cp:revision>1</cp:revision>
  <dcterms:created xsi:type="dcterms:W3CDTF">2025-09-16T02:19:00Z</dcterms:created>
  <dcterms:modified xsi:type="dcterms:W3CDTF">2025-09-16T02:38:00Z</dcterms:modified>
</cp:coreProperties>
</file>