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D73B0C">
      <w:pPr>
        <w:framePr w:w="3347" w:h="1441" w:hSpace="141" w:wrap="around" w:vAnchor="text" w:hAnchor="page" w:x="7825" w:y="129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spacing w:after="360"/>
        <w:rPr>
          <w:rFonts w:ascii="Garamond" w:hAnsi="Garamond"/>
          <w:color w:val="000000"/>
        </w:rPr>
      </w:pPr>
      <w:r>
        <w:rPr>
          <w:rFonts w:ascii="Garamond" w:hAnsi="Garamond"/>
          <w:color w:val="000000"/>
        </w:rPr>
        <w:t>CLASSIFICAÇÃO DA INFRACÇÃO</w:t>
      </w:r>
    </w:p>
    <w:p w14:paraId="529D7AD8">
      <w:pPr>
        <w:framePr w:w="3347" w:h="1441" w:hSpace="141" w:wrap="around" w:vAnchor="text" w:hAnchor="page" w:x="7825" w:y="129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jc w:val="center"/>
        <w:rPr>
          <w:b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</w:rPr>
        <w:t>{</w:t>
      </w:r>
      <w:r>
        <w:rPr>
          <w:rFonts w:hint="default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  <w:lang w:val="pt-PT"/>
        </w:rPr>
        <w:t>crime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</w:rPr>
        <w:t>}</w:t>
      </w:r>
    </w:p>
    <w:p w14:paraId="086B1ED5">
      <w:pPr>
        <w:jc w:val="center"/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-32385</wp:posOffset>
            </wp:positionH>
            <wp:positionV relativeFrom="paragraph">
              <wp:posOffset>307975</wp:posOffset>
            </wp:positionV>
            <wp:extent cx="558800" cy="871220"/>
            <wp:effectExtent l="19050" t="0" r="0" b="0"/>
            <wp:wrapNone/>
            <wp:docPr id="22" name="Imagem 5" descr="CTFARO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5" descr="CTFARO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lum bright="-20000" contrast="20000"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8800" cy="871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drawing>
          <wp:inline distT="0" distB="0" distL="0" distR="0">
            <wp:extent cx="512445" cy="311785"/>
            <wp:effectExtent l="19050" t="0" r="190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m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2445" cy="311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CDA4498">
      <w:pPr>
        <w:tabs>
          <w:tab w:val="left" w:pos="8931"/>
        </w:tabs>
        <w:jc w:val="center"/>
        <w:rPr>
          <w:rFonts w:ascii="Calibri" w:hAnsi="Calibri"/>
        </w:rPr>
      </w:pPr>
      <w:r>
        <w:rPr>
          <w:rFonts w:ascii="Calibri" w:hAnsi="Calibri"/>
        </w:rPr>
        <w:t>MINISTÉRIO DA ADMINISTRAÇÃO INTERNA</w:t>
      </w:r>
    </w:p>
    <w:p w14:paraId="6380A0DD">
      <w:pPr>
        <w:jc w:val="center"/>
      </w:pPr>
      <w:r>
        <w:drawing>
          <wp:inline distT="0" distB="0" distL="0" distR="0">
            <wp:extent cx="1296035" cy="572770"/>
            <wp:effectExtent l="19050" t="0" r="0" b="0"/>
            <wp:docPr id="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96035" cy="5727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79BDF28">
      <w:pPr>
        <w:framePr w:w="3347" w:h="869" w:hSpace="141" w:wrap="around" w:vAnchor="text" w:hAnchor="page" w:x="7824" w:y="223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rPr>
          <w:rFonts w:ascii="Garamond" w:hAnsi="Garamond"/>
        </w:rPr>
      </w:pPr>
      <w:r>
        <w:rPr>
          <w:rFonts w:ascii="Garamond" w:hAnsi="Garamond"/>
        </w:rPr>
        <w:t>CÓDIGO</w:t>
      </w:r>
    </w:p>
    <w:p w14:paraId="601C3415">
      <w:pPr>
        <w:framePr w:w="3347" w:h="869" w:hSpace="141" w:wrap="around" w:vAnchor="text" w:hAnchor="page" w:x="7824" w:y="223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jc w:val="center"/>
        <w:rPr>
          <w:rFonts w:ascii="Garamond" w:hAnsi="Garamond"/>
        </w:rPr>
      </w:pPr>
      <w:r>
        <w:fldChar w:fldCharType="begin">
          <w:ffData>
            <w:enabled/>
            <w:calcOnExit/>
            <w:textInput/>
          </w:ffData>
        </w:fldChar>
      </w:r>
      <w:r>
        <w:instrText xml:space="preserve"> FORMTEXT </w:instrText>
      </w:r>
      <w:r>
        <w:fldChar w:fldCharType="separate"/>
      </w:r>
      <w:r>
        <w:t>     </w:t>
      </w:r>
      <w:r>
        <w:fldChar w:fldCharType="end"/>
      </w:r>
    </w:p>
    <w:p w14:paraId="563C90B2">
      <w:pPr>
        <w:jc w:val="center"/>
        <w:rPr>
          <w:rFonts w:ascii="Calibri" w:hAnsi="Calibri"/>
          <w:spacing w:val="10"/>
        </w:rPr>
      </w:pPr>
      <w:r>
        <w:rPr>
          <w:rFonts w:ascii="Calibri" w:hAnsi="Calibri"/>
          <w:spacing w:val="10"/>
        </w:rPr>
        <w:t>Comando Territorial de Faro</w:t>
      </w:r>
    </w:p>
    <w:p w14:paraId="2938900B">
      <w:pPr>
        <w:jc w:val="center"/>
        <w:rPr>
          <w:rFonts w:ascii="Calibri" w:hAnsi="Calibri"/>
        </w:rPr>
      </w:pPr>
      <w:r>
        <w:rPr>
          <w:rFonts w:ascii="Calibri" w:hAnsi="Calibri"/>
        </w:rPr>
        <w:t>Destacamento Territorial de Albufeira</w:t>
      </w:r>
    </w:p>
    <w:p w14:paraId="1252990C">
      <w:pPr>
        <w:jc w:val="center"/>
        <w:rPr>
          <w:rFonts w:ascii="Calibri" w:hAnsi="Calibri"/>
        </w:rPr>
      </w:pPr>
      <w:r>
        <w:rPr>
          <w:rFonts w:ascii="Calibri" w:hAnsi="Calibri"/>
        </w:rPr>
        <w:t>Subdestacamento Territorial de Albufeira</w:t>
      </w:r>
    </w:p>
    <w:p w14:paraId="47D1F5DF">
      <w:pPr>
        <w:framePr w:w="3431" w:h="1110" w:hSpace="141" w:wrap="around" w:vAnchor="text" w:hAnchor="page" w:x="7684" w:y="780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ind w:left="142" w:right="-46"/>
        <w:rPr>
          <w:rFonts w:ascii="Garamond" w:hAnsi="Garamond"/>
        </w:rPr>
      </w:pPr>
      <w:r>
        <w:rPr>
          <w:rFonts w:ascii="Garamond" w:hAnsi="Garamond"/>
        </w:rPr>
        <w:t>DATA DE AUTUAÇÃO</w:t>
      </w:r>
    </w:p>
    <w:p w14:paraId="451160A8">
      <w:pPr>
        <w:framePr w:w="3431" w:h="1110" w:hSpace="141" w:wrap="around" w:vAnchor="text" w:hAnchor="page" w:x="7684" w:y="780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ind w:left="142" w:right="-46"/>
        <w:rPr>
          <w:rFonts w:ascii="Garamond" w:hAnsi="Garamond"/>
        </w:rPr>
      </w:pPr>
    </w:p>
    <w:p w14:paraId="6AE2880D">
      <w:pPr>
        <w:framePr w:w="3431" w:h="1110" w:hSpace="141" w:wrap="around" w:vAnchor="text" w:hAnchor="page" w:x="7684" w:y="780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ind w:left="142" w:right="-46"/>
        <w:jc w:val="center"/>
        <w:rPr>
          <w:rFonts w:ascii="Garamond" w:hAnsi="Garamond"/>
          <w:b/>
          <w:spacing w:val="2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</w:rPr>
        <w:t>{</w:t>
      </w:r>
      <w:r>
        <w:rPr>
          <w:rFonts w:hint="default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  <w:lang w:val="pt-PT"/>
        </w:rPr>
        <w:t>autuacao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</w:rPr>
        <w:t>}</w:t>
      </w:r>
    </w:p>
    <w:p w14:paraId="25937170">
      <w:pPr>
        <w:framePr w:w="3347" w:h="1009" w:hSpace="141" w:wrap="around" w:vAnchor="text" w:hAnchor="page" w:x="7812" w:y="2092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rPr>
          <w:rFonts w:ascii="Garamond" w:hAnsi="Garamond"/>
        </w:rPr>
      </w:pPr>
      <w:r>
        <w:rPr>
          <w:rFonts w:ascii="Garamond" w:hAnsi="Garamond"/>
        </w:rPr>
        <w:t>DATA DOS FACTOS</w:t>
      </w:r>
    </w:p>
    <w:p w14:paraId="3096E6ED">
      <w:pPr>
        <w:framePr w:w="3347" w:h="1009" w:hSpace="141" w:wrap="around" w:vAnchor="text" w:hAnchor="page" w:x="7812" w:y="2092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rPr>
          <w:rFonts w:ascii="Garamond" w:hAnsi="Garamond"/>
        </w:rPr>
      </w:pPr>
    </w:p>
    <w:p w14:paraId="5833DE7C">
      <w:pPr>
        <w:framePr w:w="3347" w:h="1009" w:hSpace="141" w:wrap="around" w:vAnchor="text" w:hAnchor="page" w:x="7812" w:y="2092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jc w:val="center"/>
        <w:rPr>
          <w:b/>
          <w:color w:val="000000"/>
          <w:sz w:val="24"/>
          <w:szCs w:val="24"/>
        </w:rPr>
      </w:pP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</w:rPr>
        <w:t>{</w:t>
      </w:r>
      <w:r>
        <w:rPr>
          <w:rFonts w:hint="default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  <w:lang w:val="pt-PT"/>
        </w:rPr>
        <w:t>ocorrencia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4"/>
          <w:szCs w:val="24"/>
          <w:u w:val="single"/>
        </w:rPr>
        <w:t>}</w:t>
      </w:r>
    </w:p>
    <w:p w14:paraId="3F1D8737">
      <w:pPr>
        <w:framePr w:w="3347" w:h="1009" w:hSpace="141" w:wrap="around" w:vAnchor="text" w:hAnchor="page" w:x="7812" w:y="2092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jc w:val="center"/>
        <w:rPr>
          <w:rFonts w:ascii="Garamond" w:hAnsi="Garamond"/>
          <w:b/>
        </w:rPr>
      </w:pPr>
    </w:p>
    <w:p w14:paraId="6DE2E116">
      <w:pPr>
        <w:framePr w:w="3347" w:h="1009" w:hSpace="141" w:wrap="around" w:vAnchor="text" w:hAnchor="page" w:x="7812" w:y="2092"/>
        <w:pBdr>
          <w:top w:val="single" w:color="auto" w:sz="6" w:space="1"/>
          <w:left w:val="single" w:color="auto" w:sz="6" w:space="1"/>
          <w:bottom w:val="single" w:color="auto" w:sz="6" w:space="1"/>
          <w:right w:val="single" w:color="auto" w:sz="6" w:space="1"/>
        </w:pBdr>
        <w:jc w:val="center"/>
        <w:rPr>
          <w:rFonts w:ascii="Garamond" w:hAnsi="Garamond"/>
          <w:b/>
        </w:rPr>
      </w:pPr>
    </w:p>
    <w:p w14:paraId="7F3CDE29">
      <w:pPr>
        <w:pStyle w:val="2"/>
        <w:framePr w:wrap="around" w:x="1287" w:y="601"/>
        <w:spacing w:before="120" w:line="360" w:lineRule="auto"/>
        <w:rPr>
          <w:rFonts w:ascii="Garamond" w:hAnsi="Garamond"/>
          <w:color w:val="000000"/>
          <w:sz w:val="48"/>
        </w:rPr>
      </w:pPr>
      <w:r>
        <w:rPr>
          <w:rFonts w:ascii="Garamond" w:hAnsi="Garamond"/>
          <w:color w:val="000000"/>
          <w:spacing w:val="56"/>
          <w:sz w:val="48"/>
        </w:rPr>
        <w:t>INQUÉRITO</w:t>
      </w:r>
    </w:p>
    <w:p w14:paraId="14CC3ACB">
      <w:pPr>
        <w:framePr w:w="6287" w:h="3742" w:hSpace="141" w:wrap="around" w:vAnchor="text" w:hAnchor="page" w:x="1287" w:y="601"/>
        <w:spacing w:line="360" w:lineRule="auto"/>
        <w:jc w:val="both"/>
        <w:rPr>
          <w:b/>
          <w:spacing w:val="20"/>
          <w:sz w:val="48"/>
          <w:u w:val="single"/>
        </w:rPr>
      </w:pPr>
      <w:r>
        <w:rPr>
          <w:b/>
          <w:spacing w:val="20"/>
          <w:sz w:val="48"/>
          <w:szCs w:val="48"/>
          <w:u w:val="single"/>
        </w:rPr>
        <w:t xml:space="preserve">NUIPC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48"/>
          <w:szCs w:val="48"/>
          <w:u w:val="single"/>
        </w:rPr>
        <w:t>{nuipc}</w:t>
      </w:r>
    </w:p>
    <w:p w14:paraId="61F09F6F">
      <w:pPr>
        <w:framePr w:w="6287" w:h="3742" w:hSpace="141" w:wrap="around" w:vAnchor="text" w:hAnchor="page" w:x="1287" w:y="601"/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 xml:space="preserve">Entrada N.º </w:t>
      </w:r>
      <w:r>
        <w:rPr>
          <w:rFonts w:ascii="Garamond" w:hAnsi="Garamond"/>
          <w:sz w:val="28"/>
          <w:szCs w:val="28"/>
        </w:rPr>
        <w:fldChar w:fldCharType="begin">
          <w:ffData>
            <w:enabled/>
            <w:calcOnExit/>
            <w:textInput>
              <w:default w:val="___________"/>
            </w:textInput>
          </w:ffData>
        </w:fldChar>
      </w:r>
      <w:r>
        <w:rPr>
          <w:rFonts w:ascii="Garamond" w:hAnsi="Garamond"/>
          <w:sz w:val="28"/>
          <w:szCs w:val="28"/>
        </w:rPr>
        <w:instrText xml:space="preserve"> FORMTEXT </w:instrText>
      </w:r>
      <w:r>
        <w:rPr>
          <w:rFonts w:ascii="Garamond" w:hAnsi="Garamond"/>
          <w:sz w:val="28"/>
          <w:szCs w:val="28"/>
        </w:rPr>
        <w:fldChar w:fldCharType="separate"/>
      </w:r>
      <w:r>
        <w:rPr>
          <w:rFonts w:ascii="Garamond" w:hAnsi="Garamond"/>
          <w:sz w:val="28"/>
          <w:szCs w:val="28"/>
        </w:rPr>
        <w:t>     </w:t>
      </w:r>
      <w:r>
        <w:rPr>
          <w:rFonts w:ascii="Garamond" w:hAnsi="Garamond"/>
          <w:sz w:val="28"/>
          <w:szCs w:val="28"/>
        </w:rPr>
        <w:fldChar w:fldCharType="end"/>
      </w:r>
      <w:r>
        <w:rPr>
          <w:rFonts w:ascii="Garamond" w:hAnsi="Garamond"/>
          <w:sz w:val="28"/>
          <w:szCs w:val="28"/>
        </w:rPr>
        <w:t xml:space="preserve"> de </w:t>
      </w:r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u w:val="single"/>
        </w:rPr>
        <w:t>{</w:t>
      </w:r>
      <w:r>
        <w:rPr>
          <w:rFonts w:hint="default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u w:val="single"/>
          <w:lang w:val="pt-PT"/>
        </w:rPr>
        <w:t>atribuicao</w:t>
      </w:r>
      <w:bookmarkStart w:id="1" w:name="_GoBack"/>
      <w:bookmarkEnd w:id="1"/>
      <w:r>
        <w:rPr>
          <w:rFonts w:hint="default" w:ascii="Times New Roman" w:hAnsi="Times New Roman" w:eastAsia="Consolas" w:cs="Times New Roman"/>
          <w:b/>
          <w:bCs/>
          <w:i w:val="0"/>
          <w:iCs w:val="0"/>
          <w:caps w:val="0"/>
          <w:color w:val="auto"/>
          <w:spacing w:val="0"/>
          <w:sz w:val="28"/>
          <w:szCs w:val="28"/>
          <w:u w:val="single"/>
        </w:rPr>
        <w:t>}</w:t>
      </w:r>
    </w:p>
    <w:p w14:paraId="2638DA42">
      <w:pPr>
        <w:framePr w:w="6287" w:h="3742" w:hSpace="141" w:wrap="around" w:vAnchor="text" w:hAnchor="page" w:x="1287" w:y="601"/>
        <w:rPr>
          <w:rFonts w:ascii="Garamond" w:hAnsi="Garamond"/>
          <w:sz w:val="28"/>
        </w:rPr>
      </w:pPr>
    </w:p>
    <w:p w14:paraId="2B18BCF9">
      <w:pPr>
        <w:framePr w:w="6287" w:h="3742" w:hSpace="141" w:wrap="around" w:vAnchor="text" w:hAnchor="page" w:x="1287" w:y="601"/>
        <w:rPr>
          <w:rFonts w:ascii="Garamond" w:hAnsi="Garamond"/>
          <w:b/>
          <w:sz w:val="28"/>
        </w:rPr>
      </w:pPr>
      <w:r>
        <w:rPr>
          <w:rFonts w:ascii="Garamond" w:hAnsi="Garamond"/>
          <w:sz w:val="28"/>
        </w:rPr>
        <w:t xml:space="preserve">Saída </w:t>
      </w:r>
      <w:r>
        <w:rPr>
          <w:rFonts w:ascii="Garamond" w:hAnsi="Garamond"/>
          <w:sz w:val="28"/>
          <w:szCs w:val="28"/>
        </w:rPr>
        <w:fldChar w:fldCharType="begin">
          <w:ffData>
            <w:enabled/>
            <w:calcOnExit/>
            <w:textInput>
              <w:default w:val="____/____/__________"/>
            </w:textInput>
          </w:ffData>
        </w:fldChar>
      </w:r>
      <w:r>
        <w:rPr>
          <w:rFonts w:ascii="Garamond" w:hAnsi="Garamond"/>
          <w:sz w:val="28"/>
          <w:szCs w:val="28"/>
        </w:rPr>
        <w:instrText xml:space="preserve"> FORMTEXT </w:instrText>
      </w:r>
      <w:r>
        <w:rPr>
          <w:rFonts w:ascii="Garamond" w:hAnsi="Garamond"/>
          <w:sz w:val="28"/>
          <w:szCs w:val="28"/>
        </w:rPr>
        <w:fldChar w:fldCharType="separate"/>
      </w:r>
      <w:r>
        <w:rPr>
          <w:rFonts w:ascii="Garamond" w:hAnsi="Garamond"/>
          <w:sz w:val="28"/>
          <w:szCs w:val="28"/>
        </w:rPr>
        <w:t>     </w:t>
      </w:r>
      <w:r>
        <w:rPr>
          <w:rFonts w:ascii="Garamond" w:hAnsi="Garamond"/>
          <w:sz w:val="28"/>
          <w:szCs w:val="28"/>
        </w:rPr>
        <w:fldChar w:fldCharType="end"/>
      </w:r>
      <w:r>
        <w:rPr>
          <w:rFonts w:ascii="Garamond" w:hAnsi="Garamond"/>
          <w:sz w:val="28"/>
        </w:rPr>
        <w:t xml:space="preserve"> Ofício N.º </w:t>
      </w:r>
      <w:r>
        <w:rPr>
          <w:rFonts w:ascii="Garamond" w:hAnsi="Garamond"/>
          <w:sz w:val="28"/>
          <w:szCs w:val="28"/>
        </w:rPr>
        <w:fldChar w:fldCharType="begin">
          <w:ffData>
            <w:enabled/>
            <w:calcOnExit/>
            <w:textInput>
              <w:default w:val="_____"/>
            </w:textInput>
          </w:ffData>
        </w:fldChar>
      </w:r>
      <w:r>
        <w:rPr>
          <w:rFonts w:ascii="Garamond" w:hAnsi="Garamond"/>
          <w:sz w:val="28"/>
          <w:szCs w:val="28"/>
        </w:rPr>
        <w:instrText xml:space="preserve"> FORMTEXT </w:instrText>
      </w:r>
      <w:r>
        <w:rPr>
          <w:rFonts w:ascii="Garamond" w:hAnsi="Garamond"/>
          <w:sz w:val="28"/>
          <w:szCs w:val="28"/>
        </w:rPr>
        <w:fldChar w:fldCharType="separate"/>
      </w:r>
      <w:r>
        <w:rPr>
          <w:rFonts w:ascii="Garamond" w:hAnsi="Garamond"/>
          <w:sz w:val="28"/>
          <w:szCs w:val="28"/>
        </w:rPr>
        <w:t>     </w:t>
      </w:r>
      <w:r>
        <w:rPr>
          <w:rFonts w:ascii="Garamond" w:hAnsi="Garamond"/>
          <w:sz w:val="28"/>
          <w:szCs w:val="28"/>
        </w:rPr>
        <w:fldChar w:fldCharType="end"/>
      </w:r>
    </w:p>
    <w:p w14:paraId="53615189">
      <w:pPr>
        <w:framePr w:w="6287" w:h="3742" w:hSpace="141" w:wrap="around" w:vAnchor="text" w:hAnchor="page" w:x="1287" w:y="601"/>
        <w:rPr>
          <w:rFonts w:ascii="Garamond" w:hAnsi="Garamond"/>
          <w:b/>
          <w:sz w:val="28"/>
        </w:rPr>
      </w:pPr>
    </w:p>
    <w:p w14:paraId="713D4BDF">
      <w:pPr>
        <w:framePr w:w="6287" w:h="3742" w:hSpace="141" w:wrap="around" w:vAnchor="text" w:hAnchor="page" w:x="1287" w:y="601"/>
        <w:rPr>
          <w:rFonts w:ascii="Garamond" w:hAnsi="Garamond"/>
          <w:sz w:val="28"/>
        </w:rPr>
      </w:pPr>
      <w:r>
        <w:rPr>
          <w:rFonts w:ascii="Garamond" w:hAnsi="Garamond"/>
          <w:b/>
          <w:sz w:val="28"/>
        </w:rPr>
        <w:t>(Prazo do Inquérito</w:t>
      </w:r>
      <w:r>
        <w:rPr>
          <w:rFonts w:ascii="Garamond" w:hAnsi="Garamond"/>
          <w:sz w:val="28"/>
        </w:rPr>
        <w:t xml:space="preserve">) </w:t>
      </w:r>
    </w:p>
    <w:p w14:paraId="6FB673D2">
      <w:pPr>
        <w:framePr w:w="6287" w:h="3742" w:hSpace="141" w:wrap="around" w:vAnchor="text" w:hAnchor="page" w:x="1287" w:y="601"/>
        <w:rPr>
          <w:rFonts w:ascii="Garamond" w:hAnsi="Garamond"/>
          <w:sz w:val="28"/>
        </w:rPr>
      </w:pPr>
    </w:p>
    <w:p w14:paraId="6F7CA4F1">
      <w:pPr>
        <w:framePr w:w="6287" w:h="3742" w:hSpace="141" w:wrap="around" w:vAnchor="text" w:hAnchor="page" w:x="1287" w:y="601"/>
        <w:rPr>
          <w:rFonts w:ascii="Garamond" w:hAnsi="Garamond"/>
          <w:sz w:val="28"/>
        </w:rPr>
      </w:pPr>
      <w:r>
        <w:rPr>
          <w:rFonts w:ascii="Garamond" w:hAnsi="Garamond"/>
          <w:sz w:val="28"/>
        </w:rPr>
        <w:t xml:space="preserve"> </w:t>
      </w:r>
      <w:r>
        <w:rPr>
          <w:rFonts w:ascii="Garamond" w:hAnsi="Garamond"/>
          <w:sz w:val="28"/>
          <w:szCs w:val="28"/>
        </w:rPr>
        <w:fldChar w:fldCharType="begin">
          <w:ffData>
            <w:enabled/>
            <w:calcOnExit/>
            <w:textInput>
              <w:default w:val="____"/>
            </w:textInput>
          </w:ffData>
        </w:fldChar>
      </w:r>
      <w:r>
        <w:rPr>
          <w:rFonts w:ascii="Garamond" w:hAnsi="Garamond"/>
          <w:sz w:val="28"/>
          <w:szCs w:val="28"/>
        </w:rPr>
        <w:instrText xml:space="preserve"> FORMTEXT </w:instrText>
      </w:r>
      <w:r>
        <w:rPr>
          <w:rFonts w:ascii="Garamond" w:hAnsi="Garamond"/>
          <w:sz w:val="28"/>
          <w:szCs w:val="28"/>
        </w:rPr>
        <w:fldChar w:fldCharType="separate"/>
      </w:r>
      <w:r>
        <w:rPr>
          <w:rFonts w:ascii="Garamond" w:hAnsi="Garamond"/>
          <w:sz w:val="28"/>
          <w:szCs w:val="28"/>
        </w:rPr>
        <w:t>     </w:t>
      </w:r>
      <w:r>
        <w:rPr>
          <w:rFonts w:ascii="Garamond" w:hAnsi="Garamond"/>
          <w:sz w:val="28"/>
          <w:szCs w:val="28"/>
        </w:rPr>
        <w:fldChar w:fldCharType="end"/>
      </w:r>
      <w:r>
        <w:rPr>
          <w:rFonts w:ascii="Garamond" w:hAnsi="Garamond"/>
          <w:b/>
          <w:sz w:val="28"/>
        </w:rPr>
        <w:t xml:space="preserve"> dias, com término em </w:t>
      </w:r>
      <w:r>
        <w:rPr>
          <w:rFonts w:ascii="Garamond" w:hAnsi="Garamond"/>
          <w:sz w:val="28"/>
          <w:szCs w:val="28"/>
        </w:rPr>
        <w:fldChar w:fldCharType="begin">
          <w:ffData>
            <w:enabled/>
            <w:calcOnExit/>
            <w:textInput>
              <w:default w:val="____/____/__________"/>
            </w:textInput>
          </w:ffData>
        </w:fldChar>
      </w:r>
      <w:r>
        <w:rPr>
          <w:rFonts w:ascii="Garamond" w:hAnsi="Garamond"/>
          <w:sz w:val="28"/>
          <w:szCs w:val="28"/>
        </w:rPr>
        <w:instrText xml:space="preserve"> FORMTEXT </w:instrText>
      </w:r>
      <w:r>
        <w:rPr>
          <w:rFonts w:ascii="Garamond" w:hAnsi="Garamond"/>
          <w:sz w:val="28"/>
          <w:szCs w:val="28"/>
        </w:rPr>
        <w:fldChar w:fldCharType="separate"/>
      </w:r>
      <w:r>
        <w:rPr>
          <w:rFonts w:ascii="Garamond" w:hAnsi="Garamond"/>
          <w:sz w:val="28"/>
          <w:szCs w:val="28"/>
        </w:rPr>
        <w:t>     </w:t>
      </w:r>
      <w:r>
        <w:rPr>
          <w:rFonts w:ascii="Garamond" w:hAnsi="Garamond"/>
          <w:sz w:val="28"/>
          <w:szCs w:val="28"/>
        </w:rPr>
        <w:fldChar w:fldCharType="end"/>
      </w:r>
    </w:p>
    <w:p w14:paraId="11873157">
      <w:pPr>
        <w:jc w:val="center"/>
        <w:rPr>
          <w:spacing w:val="10"/>
        </w:rPr>
      </w:pPr>
      <w:r>
        <w:rPr>
          <w:rFonts w:ascii="Calibri" w:hAnsi="Calibri"/>
          <w:b/>
        </w:rPr>
        <w:t>Secção de Investigação e Inquéritos</w:t>
      </w:r>
    </w:p>
    <w:p w14:paraId="7D41E3ED">
      <w:pPr>
        <w:pStyle w:val="5"/>
        <w:spacing w:after="120"/>
      </w:pPr>
      <w:r>
        <w:rPr>
          <w:rFonts w:ascii="Garamond" w:hAnsi="Garamond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3010535</wp:posOffset>
                </wp:positionV>
                <wp:extent cx="6400800" cy="0"/>
                <wp:effectExtent l="22225" t="15240" r="15875" b="22860"/>
                <wp:wrapNone/>
                <wp:docPr id="6" name="Lin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400800" cy="0"/>
                        </a:xfrm>
                        <a:prstGeom prst="line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Line 3" o:spid="_x0000_s1026" o:spt="20" style="position:absolute;left:0pt;margin-left:-7.7pt;margin-top:237.05pt;height:0pt;width:504pt;z-index:251660288;mso-width-relative:page;mso-height-relative:page;" filled="f" stroked="t" coordsize="21600,21600" o:gfxdata="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">
                <v:fill on="f" focussize="0,0"/>
                <v:stroke weight="2.25pt"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614F383">
      <w:pPr>
        <w:spacing w:line="360" w:lineRule="auto"/>
        <w:ind w:right="-3119"/>
        <w:jc w:val="center"/>
        <w:rPr>
          <w:b/>
          <w:spacing w:val="20"/>
          <w:sz w:val="28"/>
          <w:szCs w:val="28"/>
          <w:u w:val="single"/>
          <w:lang w:val="fr-FR"/>
        </w:rPr>
      </w:pPr>
      <w:r>
        <w:rPr>
          <w:b/>
          <w:spacing w:val="20"/>
          <w:sz w:val="28"/>
          <w:szCs w:val="28"/>
          <w:u w:val="single"/>
          <w:lang w:val="fr-FR"/>
        </w:rPr>
        <w:t>SUJEITOS PROCESSUAIS</w:t>
      </w:r>
    </w:p>
    <w:p w14:paraId="79BFA8D2">
      <w:pPr>
        <w:spacing w:line="360" w:lineRule="auto"/>
        <w:ind w:right="-3119"/>
        <w:jc w:val="center"/>
        <w:rPr>
          <w:b/>
          <w:spacing w:val="20"/>
          <w:sz w:val="28"/>
          <w:szCs w:val="28"/>
          <w:u w:val="single"/>
          <w:lang w:val="fr-FR"/>
        </w:rPr>
      </w:pPr>
    </w:p>
    <w:tbl>
      <w:tblPr>
        <w:tblStyle w:val="9"/>
        <w:tblW w:w="100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83"/>
        <w:gridCol w:w="5471"/>
        <w:gridCol w:w="2977"/>
      </w:tblGrid>
      <w:tr w14:paraId="6F0BD6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1583" w:type="dxa"/>
            <w:tcBorders>
              <w:top w:val="nil"/>
              <w:left w:val="nil"/>
            </w:tcBorders>
            <w:shd w:val="clear" w:color="auto" w:fill="D9D9D9"/>
            <w:vAlign w:val="center"/>
          </w:tcPr>
          <w:p w14:paraId="44137E4B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Designação :</w:t>
            </w:r>
          </w:p>
        </w:tc>
        <w:tc>
          <w:tcPr>
            <w:tcW w:w="5471" w:type="dxa"/>
            <w:tcBorders>
              <w:top w:val="nil"/>
            </w:tcBorders>
            <w:shd w:val="clear" w:color="auto" w:fill="D9D9D9"/>
            <w:vAlign w:val="center"/>
          </w:tcPr>
          <w:p w14:paraId="3EBB9AC4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Nome :</w:t>
            </w:r>
          </w:p>
        </w:tc>
        <w:tc>
          <w:tcPr>
            <w:tcW w:w="2977" w:type="dxa"/>
            <w:tcBorders>
              <w:top w:val="nil"/>
              <w:right w:val="nil"/>
            </w:tcBorders>
            <w:shd w:val="clear" w:color="auto" w:fill="D9D9D9"/>
            <w:vAlign w:val="center"/>
          </w:tcPr>
          <w:p w14:paraId="36B77352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Mandatários :</w:t>
            </w:r>
          </w:p>
        </w:tc>
      </w:tr>
      <w:tr w14:paraId="245999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9" w:hRule="atLeast"/>
        </w:trPr>
        <w:tc>
          <w:tcPr>
            <w:tcW w:w="1583" w:type="dxa"/>
            <w:tcBorders>
              <w:bottom w:val="single" w:color="auto" w:sz="4" w:space="0"/>
            </w:tcBorders>
            <w:vAlign w:val="center"/>
          </w:tcPr>
          <w:p w14:paraId="2C7414D4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Autor</w:t>
            </w:r>
          </w:p>
          <w:p w14:paraId="2E859B37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Denunciante</w:t>
            </w:r>
          </w:p>
          <w:p w14:paraId="2C5F5F70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Lesado</w:t>
            </w:r>
          </w:p>
        </w:tc>
        <w:tc>
          <w:tcPr>
            <w:tcW w:w="5471" w:type="dxa"/>
            <w:tcBorders>
              <w:bottom w:val="single" w:color="auto" w:sz="4" w:space="0"/>
            </w:tcBorders>
            <w:vAlign w:val="center"/>
          </w:tcPr>
          <w:p w14:paraId="60BA4E1C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smallCaps/>
                <w:lang w:val="fr-FR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b/>
                <w:smallCaps/>
                <w:lang w:val="fr-FR"/>
              </w:rPr>
              <w:instrText xml:space="preserve"> FORMTEXT </w:instrText>
            </w:r>
            <w:r>
              <w:rPr>
                <w:b/>
                <w:smallCaps/>
                <w:lang w:val="fr-FR"/>
              </w:rPr>
              <w:fldChar w:fldCharType="separate"/>
            </w:r>
            <w:r>
              <w:rPr>
                <w:b/>
                <w:smallCaps/>
                <w:lang w:val="fr-FR"/>
              </w:rPr>
              <w:t>     </w:t>
            </w:r>
            <w:r>
              <w:rPr>
                <w:b/>
                <w:smallCaps/>
                <w:lang w:val="fr-FR"/>
              </w:rPr>
              <w:fldChar w:fldCharType="end"/>
            </w:r>
          </w:p>
          <w:p w14:paraId="260D500F">
            <w:pPr>
              <w:spacing w:line="360" w:lineRule="auto"/>
              <w:ind w:right="-3119"/>
              <w:rPr>
                <w:b/>
                <w:sz w:val="20"/>
                <w:szCs w:val="20"/>
                <w:lang w:val="fr-FR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</w:rPr>
              <w:t>{</w:t>
            </w:r>
            <w:r>
              <w:rPr>
                <w:rFonts w:hint="default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  <w:lang w:val="pt-PT"/>
              </w:rPr>
              <w:t>denunciantes</w:t>
            </w:r>
            <w:r>
              <w:rPr>
                <w:rFonts w:hint="default" w:ascii="Times New Roman" w:hAnsi="Times New Roman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</w:rPr>
              <w:t>}</w:t>
            </w:r>
          </w:p>
          <w:p w14:paraId="50F30502">
            <w:pPr>
              <w:spacing w:line="360" w:lineRule="auto"/>
              <w:ind w:right="-3119"/>
              <w:rPr>
                <w:b/>
                <w:smallCaps/>
                <w:lang w:val="fr-FR"/>
              </w:rPr>
            </w:pPr>
            <w:bookmarkStart w:id="0" w:name="Texto1"/>
            <w:r>
              <w:rPr>
                <w:b/>
                <w:smallCaps/>
                <w:lang w:val="fr-FR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b/>
                <w:smallCaps/>
                <w:lang w:val="fr-FR"/>
              </w:rPr>
              <w:instrText xml:space="preserve"> FORMTEXT </w:instrText>
            </w:r>
            <w:r>
              <w:rPr>
                <w:b/>
                <w:smallCaps/>
                <w:lang w:val="fr-FR"/>
              </w:rPr>
              <w:fldChar w:fldCharType="separate"/>
            </w:r>
            <w:r>
              <w:rPr>
                <w:b/>
                <w:smallCaps/>
                <w:lang w:val="fr-FR"/>
              </w:rPr>
              <w:t>     </w:t>
            </w:r>
            <w:r>
              <w:rPr>
                <w:b/>
                <w:smallCaps/>
                <w:lang w:val="fr-FR"/>
              </w:rPr>
              <w:fldChar w:fldCharType="end"/>
            </w:r>
            <w:bookmarkEnd w:id="0"/>
          </w:p>
        </w:tc>
        <w:tc>
          <w:tcPr>
            <w:tcW w:w="2977" w:type="dxa"/>
            <w:tcBorders>
              <w:bottom w:val="single" w:color="auto" w:sz="4" w:space="0"/>
            </w:tcBorders>
            <w:vAlign w:val="center"/>
          </w:tcPr>
          <w:p w14:paraId="49C0790B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smallCaps/>
                <w:lang w:val="fr-FR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b/>
                <w:smallCaps/>
                <w:lang w:val="fr-FR"/>
              </w:rPr>
              <w:instrText xml:space="preserve"> FORMTEXT </w:instrText>
            </w:r>
            <w:r>
              <w:rPr>
                <w:b/>
                <w:smallCaps/>
                <w:lang w:val="fr-FR"/>
              </w:rPr>
              <w:fldChar w:fldCharType="separate"/>
            </w:r>
            <w:r>
              <w:rPr>
                <w:b/>
                <w:smallCaps/>
                <w:lang w:val="fr-FR"/>
              </w:rPr>
              <w:t>     </w:t>
            </w:r>
            <w:r>
              <w:rPr>
                <w:b/>
                <w:smallCaps/>
                <w:lang w:val="fr-FR"/>
              </w:rPr>
              <w:fldChar w:fldCharType="end"/>
            </w:r>
          </w:p>
        </w:tc>
      </w:tr>
      <w:tr w14:paraId="6A5646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  <w:tcBorders>
              <w:left w:val="nil"/>
              <w:bottom w:val="nil"/>
              <w:right w:val="nil"/>
            </w:tcBorders>
            <w:vAlign w:val="center"/>
          </w:tcPr>
          <w:p w14:paraId="4E8B8926">
            <w:pPr>
              <w:spacing w:line="360" w:lineRule="auto"/>
              <w:ind w:right="-3119"/>
              <w:jc w:val="center"/>
              <w:rPr>
                <w:b/>
                <w:lang w:val="fr-FR"/>
              </w:rPr>
            </w:pPr>
          </w:p>
        </w:tc>
        <w:tc>
          <w:tcPr>
            <w:tcW w:w="5471" w:type="dxa"/>
            <w:tcBorders>
              <w:left w:val="nil"/>
              <w:bottom w:val="nil"/>
              <w:right w:val="nil"/>
            </w:tcBorders>
            <w:vAlign w:val="center"/>
          </w:tcPr>
          <w:p w14:paraId="3F63EFF4">
            <w:pPr>
              <w:spacing w:line="360" w:lineRule="auto"/>
              <w:ind w:right="-3119"/>
              <w:jc w:val="center"/>
              <w:rPr>
                <w:b/>
                <w:lang w:val="fr-FR"/>
              </w:rPr>
            </w:pPr>
          </w:p>
        </w:tc>
        <w:tc>
          <w:tcPr>
            <w:tcW w:w="2977" w:type="dxa"/>
            <w:tcBorders>
              <w:left w:val="nil"/>
              <w:bottom w:val="nil"/>
              <w:right w:val="nil"/>
            </w:tcBorders>
            <w:vAlign w:val="center"/>
          </w:tcPr>
          <w:p w14:paraId="1DAB2062">
            <w:pPr>
              <w:spacing w:line="360" w:lineRule="auto"/>
              <w:ind w:right="-3119"/>
              <w:jc w:val="center"/>
              <w:rPr>
                <w:b/>
                <w:lang w:val="fr-FR"/>
              </w:rPr>
            </w:pPr>
          </w:p>
        </w:tc>
      </w:tr>
      <w:tr w14:paraId="63267A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83" w:type="dxa"/>
            <w:tcBorders>
              <w:top w:val="nil"/>
              <w:left w:val="nil"/>
            </w:tcBorders>
            <w:shd w:val="clear" w:color="auto" w:fill="D9D9D9"/>
            <w:vAlign w:val="center"/>
          </w:tcPr>
          <w:p w14:paraId="18A74C53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Designação :</w:t>
            </w:r>
          </w:p>
        </w:tc>
        <w:tc>
          <w:tcPr>
            <w:tcW w:w="5471" w:type="dxa"/>
            <w:tcBorders>
              <w:top w:val="nil"/>
            </w:tcBorders>
            <w:shd w:val="clear" w:color="auto" w:fill="D9D9D9"/>
            <w:vAlign w:val="center"/>
          </w:tcPr>
          <w:p w14:paraId="7DF39EC0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Nome :</w:t>
            </w:r>
          </w:p>
        </w:tc>
        <w:tc>
          <w:tcPr>
            <w:tcW w:w="2977" w:type="dxa"/>
            <w:tcBorders>
              <w:top w:val="nil"/>
              <w:right w:val="nil"/>
            </w:tcBorders>
            <w:shd w:val="clear" w:color="auto" w:fill="D9D9D9"/>
            <w:vAlign w:val="center"/>
          </w:tcPr>
          <w:p w14:paraId="1DB61B7D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Mandatários :</w:t>
            </w:r>
          </w:p>
        </w:tc>
      </w:tr>
      <w:tr w14:paraId="2EB8D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5" w:hRule="atLeast"/>
        </w:trPr>
        <w:tc>
          <w:tcPr>
            <w:tcW w:w="1583" w:type="dxa"/>
            <w:vAlign w:val="center"/>
          </w:tcPr>
          <w:p w14:paraId="7A891F6E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lang w:val="fr-FR"/>
              </w:rPr>
              <w:t>Suspeito</w:t>
            </w:r>
          </w:p>
        </w:tc>
        <w:tc>
          <w:tcPr>
            <w:tcW w:w="5471" w:type="dxa"/>
            <w:vAlign w:val="center"/>
          </w:tcPr>
          <w:p w14:paraId="45CCEC7A">
            <w:pPr>
              <w:spacing w:line="360" w:lineRule="auto"/>
              <w:ind w:right="-3119"/>
              <w:rPr>
                <w:b/>
                <w:smallCaps/>
                <w:lang w:val="fr-FR"/>
              </w:rPr>
            </w:pPr>
            <w:r>
              <w:rPr>
                <w:rFonts w:hint="default" w:ascii="Times New Roman" w:hAnsi="Times New Roman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</w:rPr>
              <w:t>{</w:t>
            </w:r>
            <w:r>
              <w:rPr>
                <w:rFonts w:hint="default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  <w:lang w:val="pt-PT"/>
              </w:rPr>
              <w:t>denunciados</w:t>
            </w:r>
            <w:r>
              <w:rPr>
                <w:rFonts w:hint="default" w:ascii="Times New Roman" w:hAnsi="Times New Roman" w:eastAsia="Consolas" w:cs="Times New Roman"/>
                <w:b/>
                <w:bCs/>
                <w:i w:val="0"/>
                <w:iCs w:val="0"/>
                <w:caps w:val="0"/>
                <w:color w:val="auto"/>
                <w:spacing w:val="0"/>
                <w:sz w:val="20"/>
                <w:szCs w:val="20"/>
                <w:u w:val="single"/>
              </w:rPr>
              <w:t>}</w:t>
            </w:r>
          </w:p>
        </w:tc>
        <w:tc>
          <w:tcPr>
            <w:tcW w:w="2977" w:type="dxa"/>
            <w:vAlign w:val="center"/>
          </w:tcPr>
          <w:p w14:paraId="6FC841EA">
            <w:pPr>
              <w:spacing w:line="360" w:lineRule="auto"/>
              <w:ind w:right="-3119"/>
              <w:rPr>
                <w:b/>
                <w:lang w:val="fr-FR"/>
              </w:rPr>
            </w:pPr>
            <w:r>
              <w:rPr>
                <w:b/>
                <w:smallCaps/>
                <w:lang w:val="fr-FR"/>
              </w:rPr>
              <w:fldChar w:fldCharType="begin">
                <w:ffData>
                  <w:name w:val="Texto1"/>
                  <w:enabled/>
                  <w:calcOnExit w:val="0"/>
                  <w:textInput/>
                </w:ffData>
              </w:fldChar>
            </w:r>
            <w:r>
              <w:rPr>
                <w:b/>
                <w:smallCaps/>
                <w:lang w:val="fr-FR"/>
              </w:rPr>
              <w:instrText xml:space="preserve"> FORMTEXT </w:instrText>
            </w:r>
            <w:r>
              <w:rPr>
                <w:b/>
                <w:smallCaps/>
                <w:lang w:val="fr-FR"/>
              </w:rPr>
              <w:fldChar w:fldCharType="separate"/>
            </w:r>
            <w:r>
              <w:rPr>
                <w:b/>
                <w:smallCaps/>
                <w:lang w:val="fr-FR"/>
              </w:rPr>
              <w:t>     </w:t>
            </w:r>
            <w:r>
              <w:rPr>
                <w:b/>
                <w:smallCaps/>
                <w:lang w:val="fr-FR"/>
              </w:rPr>
              <w:fldChar w:fldCharType="end"/>
            </w:r>
          </w:p>
        </w:tc>
      </w:tr>
    </w:tbl>
    <w:p w14:paraId="1C20303E">
      <w:pPr>
        <w:spacing w:line="360" w:lineRule="auto"/>
        <w:jc w:val="center"/>
      </w:pPr>
    </w:p>
    <w:p w14:paraId="45FAA1D1"/>
    <w:p w14:paraId="5FBF3381">
      <w:r>
        <w:rPr>
          <w:b/>
          <w:spacing w:val="2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930910</wp:posOffset>
                </wp:positionH>
                <wp:positionV relativeFrom="paragraph">
                  <wp:posOffset>67945</wp:posOffset>
                </wp:positionV>
                <wp:extent cx="5372100" cy="880745"/>
                <wp:effectExtent l="12700" t="10795" r="6350" b="13335"/>
                <wp:wrapNone/>
                <wp:docPr id="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72100" cy="8807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5F865FD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6" o:spt="202" type="#_x0000_t202" style="position:absolute;left:0pt;margin-left:73.3pt;margin-top:5.35pt;height:69.35pt;width:423pt;z-index:251661312;mso-width-relative:page;mso-height-relative:page;" fillcolor="#FFFFFF" filled="t" stroked="t" coordsize="21600,21600" o:gfxdata="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P5eoPDXAAAACgEAAA8AAAAAAAAAAQAgAAAAIgAAAGRycy9kb3ducmV2LnhtbFBL&#10;AQIUABQAAAAIAIdO4kARQrcEMAIAAIYEAAAOAAAAAAAAAAEAIAAAACYBAABkcnMvZTJvRG9jLnht&#10;bFBLBQYAAAAABgAGAFkBAADIBQAAAAA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 w14:paraId="35F865FD"/>
                  </w:txbxContent>
                </v:textbox>
              </v:shape>
            </w:pict>
          </mc:Fallback>
        </mc:AlternateContent>
      </w:r>
    </w:p>
    <w:p w14:paraId="044FD43D"/>
    <w:p w14:paraId="41CAE8A3">
      <w:r>
        <w:rPr>
          <w:b/>
          <w:spacing w:val="2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-97790</wp:posOffset>
                </wp:positionH>
                <wp:positionV relativeFrom="paragraph">
                  <wp:posOffset>18415</wp:posOffset>
                </wp:positionV>
                <wp:extent cx="1028700" cy="342900"/>
                <wp:effectExtent l="3175" t="0" r="0" b="3810"/>
                <wp:wrapNone/>
                <wp:docPr id="4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8700" cy="342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079CD06">
                            <w:pPr>
                              <w:spacing w:line="360" w:lineRule="auto"/>
                              <w:rPr>
                                <w:b/>
                                <w:spacing w:val="20"/>
                                <w:lang w:val="fr-FR"/>
                              </w:rPr>
                            </w:pPr>
                            <w:r>
                              <w:rPr>
                                <w:b/>
                                <w:spacing w:val="20"/>
                                <w:lang w:val="fr-FR"/>
                              </w:rPr>
                              <w:t>Observações: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5" o:spid="_x0000_s1026" o:spt="202" type="#_x0000_t202" style="position:absolute;left:0pt;margin-left:-7.7pt;margin-top:1.45pt;height:27pt;width:81pt;z-index:251662336;mso-width-relative:page;mso-height-relative:page;" fillcolor="#FFFFFF" filled="t" stroked="f" coordsize="21600,21600" o:gfxdata="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Sslry9YAAAAIAQAADwAA&#10;AAAAAAABACAAAAAiAAAAZHJzL2Rvd25yZXYueG1sUEsBAhQAFAAAAAgAh07iQF7XwuAYAgAAPQQA&#10;AA4AAAAAAAAAAQAgAAAAJQEAAGRycy9lMm9Eb2MueG1sUEsFBgAAAAAGAAYAWQEAAK8FAAAAAA==&#10;">
                <v:fill on="t" focussize="0,0"/>
                <v:stroke on="f"/>
                <v:imagedata o:title=""/>
                <o:lock v:ext="edit" aspectratio="f"/>
                <v:textbox>
                  <w:txbxContent>
                    <w:p w14:paraId="6079CD06">
                      <w:pPr>
                        <w:spacing w:line="360" w:lineRule="auto"/>
                        <w:rPr>
                          <w:b/>
                          <w:spacing w:val="20"/>
                          <w:lang w:val="fr-FR"/>
                        </w:rPr>
                      </w:pPr>
                      <w:r>
                        <w:rPr>
                          <w:b/>
                          <w:spacing w:val="20"/>
                          <w:lang w:val="fr-FR"/>
                        </w:rPr>
                        <w:t>Observações:</w:t>
                      </w:r>
                    </w:p>
                  </w:txbxContent>
                </v:textbox>
              </v:shape>
            </w:pict>
          </mc:Fallback>
        </mc:AlternateContent>
      </w:r>
    </w:p>
    <w:sectPr>
      <w:headerReference r:id="rId3" w:type="default"/>
      <w:footerReference r:id="rId4" w:type="default"/>
      <w:pgSz w:w="11907" w:h="16840"/>
      <w:pgMar w:top="1134" w:right="3969" w:bottom="567" w:left="1134" w:header="720" w:footer="931" w:gutter="0"/>
      <w:cols w:space="720" w:num="1"/>
      <w:titlePg/>
      <w:docGrid w:linePitch="27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FA5F48">
    <w:pPr>
      <w:pStyle w:val="15"/>
    </w:pPr>
    <w:r>
      <w:pict>
        <v:shape id="_x0000_s2051" o:spid="_x0000_s2051" o:spt="75" type="#_x0000_t75" style="position:absolute;left:0pt;margin-left:17.2pt;margin-top:4.95pt;height:47.15pt;width:30.6pt;mso-wrap-distance-left:9pt;mso-wrap-distance-right:9pt;z-index:251661312;mso-width-relative:page;mso-height-relative:page;" o:ole="t" fillcolor="#FFFFFF" filled="f" o:preferrelative="t" stroked="f" coordsize="21600,21600" wrapcoords="-527 0 -527 21257 21600 21257 21600 0 -527 0">
          <v:path/>
          <v:fill on="f" focussize="0,0"/>
          <v:stroke on="f" joinstyle="miter"/>
          <v:imagedata r:id="rId2" o:title=""/>
          <o:lock v:ext="edit" aspectratio="t"/>
          <w10:wrap type="tight"/>
        </v:shape>
        <o:OLEObject Type="Embed" ProgID="PBrush" ShapeID="_x0000_s2051" DrawAspect="Content" ObjectID="_1468075726" r:id="rId1">
          <o:LockedField>false</o:LockedField>
        </o:OLEObject>
      </w:pict>
    </w:r>
    <w: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760095</wp:posOffset>
              </wp:positionH>
              <wp:positionV relativeFrom="paragraph">
                <wp:posOffset>90170</wp:posOffset>
              </wp:positionV>
              <wp:extent cx="5257800" cy="571500"/>
              <wp:effectExtent l="0" t="4445" r="1905" b="0"/>
              <wp:wrapNone/>
              <wp:docPr id="3" name="Text Box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7800" cy="5715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1224E533">
                          <w:pPr>
                            <w:pStyle w:val="15"/>
                            <w:jc w:val="both"/>
                            <w:rPr>
                              <w:rFonts w:ascii="Garamond" w:hAnsi="Garamond"/>
                              <w:i/>
                              <w:sz w:val="18"/>
                            </w:rPr>
                          </w:pPr>
                          <w:r>
                            <w:rPr>
                              <w:rFonts w:ascii="Garamond" w:hAnsi="Garamond"/>
                              <w:i/>
                              <w:sz w:val="18"/>
                              <w:szCs w:val="18"/>
                            </w:rPr>
                            <w:t>Núcleo de investigação e Apoio a Vitimas Especificas (NIAVE)</w:t>
                          </w:r>
                          <w:r>
                            <w:rPr>
                              <w:rFonts w:ascii="Garamond" w:hAnsi="Garamond"/>
                              <w:i/>
                              <w:sz w:val="18"/>
                            </w:rPr>
                            <w:t xml:space="preserve">                                  Tel. 289 887 600, Fax. 289 887 618</w:t>
                          </w:r>
                        </w:p>
                        <w:p w14:paraId="49299563">
                          <w:pPr>
                            <w:pStyle w:val="15"/>
                            <w:rPr>
                              <w:rFonts w:ascii="Garamond" w:hAnsi="Garamond"/>
                              <w:i/>
                              <w:sz w:val="18"/>
                            </w:rPr>
                          </w:pPr>
                          <w:r>
                            <w:rPr>
                              <w:rFonts w:ascii="Garamond" w:hAnsi="Garamond"/>
                              <w:i/>
                              <w:sz w:val="18"/>
                            </w:rPr>
                            <w:t xml:space="preserve">Largo de S. Sebastião n.º 18                                                                                     Mail. </w:t>
                          </w:r>
                          <w:r>
                            <w:fldChar w:fldCharType="begin"/>
                          </w:r>
                          <w:r>
                            <w:instrText xml:space="preserve"> HYPERLINK "mailto:%20Ct.far.niave@gnr.pt%20"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10"/>
                              <w:rFonts w:ascii="Garamond" w:hAnsi="Garamond"/>
                              <w:i/>
                              <w:sz w:val="18"/>
                            </w:rPr>
                            <w:t xml:space="preserve"> Ct.far.niave@gnr.pt </w:t>
                          </w:r>
                          <w:r>
                            <w:rPr>
                              <w:rStyle w:val="10"/>
                              <w:rFonts w:ascii="Garamond" w:hAnsi="Garamond"/>
                              <w:i/>
                              <w:sz w:val="18"/>
                            </w:rPr>
                            <w:fldChar w:fldCharType="end"/>
                          </w:r>
                        </w:p>
                        <w:p w14:paraId="1EED1294">
                          <w:pPr>
                            <w:pStyle w:val="15"/>
                            <w:rPr>
                              <w:rFonts w:ascii="Garamond" w:hAnsi="Garamond"/>
                              <w:i/>
                              <w:sz w:val="18"/>
                            </w:rPr>
                          </w:pPr>
                          <w:r>
                            <w:rPr>
                              <w:rFonts w:ascii="Garamond" w:hAnsi="Garamond"/>
                              <w:i/>
                              <w:sz w:val="18"/>
                            </w:rPr>
                            <w:t>8000.155 - Faro                                                                                                    Contribuinte nº 600008878</w:t>
                          </w:r>
                        </w:p>
                        <w:p w14:paraId="0254E7E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 Box 2" o:spid="_x0000_s1026" o:spt="202" type="#_x0000_t202" style="position:absolute;left:0pt;margin-left:59.85pt;margin-top:7.1pt;height:45pt;width:414pt;z-index:251660288;mso-width-relative:page;mso-height-relative:page;" fillcolor="#FFFFFF" filled="t" stroked="f" coordsize="21600,21600" o:gfxdata="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jmqDy1QAAAAoBAAAPAAAA&#10;AAAAAAEAIAAAACIAAABkcnMvZG93bnJldi54bWxQSwECFAAUAAAACACHTuJA88iF8xgCAAA9BAAA&#10;DgAAAAAAAAABACAAAAAkAQAAZHJzL2Uyb0RvYy54bWxQSwUGAAAAAAYABgBZAQAArgUAAAAA&#10;">
              <v:fill on="t" focussize="0,0"/>
              <v:stroke on="f"/>
              <v:imagedata o:title=""/>
              <o:lock v:ext="edit" aspectratio="f"/>
              <v:textbox>
                <w:txbxContent>
                  <w:p w14:paraId="1224E533">
                    <w:pPr>
                      <w:pStyle w:val="15"/>
                      <w:jc w:val="both"/>
                      <w:rPr>
                        <w:rFonts w:ascii="Garamond" w:hAnsi="Garamond"/>
                        <w:i/>
                        <w:sz w:val="18"/>
                      </w:rPr>
                    </w:pPr>
                    <w:r>
                      <w:rPr>
                        <w:rFonts w:ascii="Garamond" w:hAnsi="Garamond"/>
                        <w:i/>
                        <w:sz w:val="18"/>
                        <w:szCs w:val="18"/>
                      </w:rPr>
                      <w:t>Núcleo de investigação e Apoio a Vitimas Especificas (NIAVE)</w:t>
                    </w:r>
                    <w:r>
                      <w:rPr>
                        <w:rFonts w:ascii="Garamond" w:hAnsi="Garamond"/>
                        <w:i/>
                        <w:sz w:val="18"/>
                      </w:rPr>
                      <w:t xml:space="preserve">                                  Tel. 289 887 600, Fax. 289 887 618</w:t>
                    </w:r>
                  </w:p>
                  <w:p w14:paraId="49299563">
                    <w:pPr>
                      <w:pStyle w:val="15"/>
                      <w:rPr>
                        <w:rFonts w:ascii="Garamond" w:hAnsi="Garamond"/>
                        <w:i/>
                        <w:sz w:val="18"/>
                      </w:rPr>
                    </w:pPr>
                    <w:r>
                      <w:rPr>
                        <w:rFonts w:ascii="Garamond" w:hAnsi="Garamond"/>
                        <w:i/>
                        <w:sz w:val="18"/>
                      </w:rPr>
                      <w:t xml:space="preserve">Largo de S. Sebastião n.º 18                                                                                     Mail. </w:t>
                    </w:r>
                    <w:r>
                      <w:fldChar w:fldCharType="begin"/>
                    </w:r>
                    <w:r>
                      <w:instrText xml:space="preserve"> HYPERLINK "mailto:%20Ct.far.niave@gnr.pt%20" </w:instrText>
                    </w:r>
                    <w:r>
                      <w:fldChar w:fldCharType="separate"/>
                    </w:r>
                    <w:r>
                      <w:rPr>
                        <w:rStyle w:val="10"/>
                        <w:rFonts w:ascii="Garamond" w:hAnsi="Garamond"/>
                        <w:i/>
                        <w:sz w:val="18"/>
                      </w:rPr>
                      <w:t xml:space="preserve"> Ct.far.niave@gnr.pt </w:t>
                    </w:r>
                    <w:r>
                      <w:rPr>
                        <w:rStyle w:val="10"/>
                        <w:rFonts w:ascii="Garamond" w:hAnsi="Garamond"/>
                        <w:i/>
                        <w:sz w:val="18"/>
                      </w:rPr>
                      <w:fldChar w:fldCharType="end"/>
                    </w:r>
                  </w:p>
                  <w:p w14:paraId="1EED1294">
                    <w:pPr>
                      <w:pStyle w:val="15"/>
                      <w:rPr>
                        <w:rFonts w:ascii="Garamond" w:hAnsi="Garamond"/>
                        <w:i/>
                        <w:sz w:val="18"/>
                      </w:rPr>
                    </w:pPr>
                    <w:r>
                      <w:rPr>
                        <w:rFonts w:ascii="Garamond" w:hAnsi="Garamond"/>
                        <w:i/>
                        <w:sz w:val="18"/>
                      </w:rPr>
                      <w:t>8000.155 - Faro                                                                                                    Contribuinte nº 600008878</w:t>
                    </w:r>
                  </w:p>
                  <w:p w14:paraId="0254E7E3"/>
                </w:txbxContent>
              </v:textbox>
            </v:shape>
          </w:pict>
        </mc:Fallback>
      </mc:AlternateContent>
    </w:r>
  </w:p>
  <w:p w14:paraId="1C16415C">
    <w:pPr>
      <w:pStyle w:val="15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87B0AE">
    <w:pPr>
      <w:jc w:val="center"/>
      <w:rPr>
        <w:b/>
        <w:color w:val="008000"/>
        <w:sz w:val="28"/>
      </w:rPr>
    </w:pPr>
    <w:r>
      <w:object>
        <v:shape id="_x0000_i1025" o:spt="75" type="#_x0000_t75" style="height:35.25pt;width:57pt;" o:ole="t" fillcolor="#FFFFFF" filled="f" o:preferrelative="t" stroked="f" coordsize="21600,21600">
          <v:path/>
          <v:fill on="f" focussize="0,0"/>
          <v:stroke on="f" joinstyle="miter"/>
          <v:imagedata r:id="rId2" o:title=""/>
          <o:lock v:ext="edit" aspectratio="t"/>
          <w10:wrap type="none"/>
          <w10:anchorlock/>
        </v:shape>
        <o:OLEObject Type="Embed" ProgID="Word.Picture.8" ShapeID="_x0000_i1025" DrawAspect="Content" ObjectID="_1468075725" r:id="rId1">
          <o:LockedField>false</o:LockedField>
        </o:OLEObject>
      </w:object>
    </w:r>
  </w:p>
  <w:p w14:paraId="3346D84F">
    <w:pPr>
      <w:pStyle w:val="3"/>
      <w:rPr>
        <w:sz w:val="22"/>
      </w:rPr>
    </w:pPr>
    <w:r>
      <w:rPr>
        <w:sz w:val="22"/>
      </w:rPr>
      <w:t>GUARDA NACIONAL REPUBLICANA</w:t>
    </w:r>
  </w:p>
  <w:p w14:paraId="610C944E">
    <w:pPr>
      <w:pStyle w:val="4"/>
      <w:rPr>
        <w:b/>
        <w:i w:val="0"/>
      </w:rPr>
    </w:pPr>
    <w:r>
      <w:rPr>
        <w:b/>
        <w:i w:val="0"/>
      </w:rPr>
      <w:t>COMANDO TERRITORIAL DE FARO</w:t>
    </w:r>
  </w:p>
  <w:p w14:paraId="1460ABC7">
    <w:pPr>
      <w:pStyle w:val="4"/>
      <w:rPr>
        <w:b/>
        <w:i w:val="0"/>
      </w:rPr>
    </w:pPr>
    <w:r>
      <w:rPr>
        <w:b/>
        <w:i w:val="0"/>
      </w:rPr>
      <w:t>NÚCLEO DE INVESTIGAÇÃO E APOIO A VITIMAS ESPECIFICAS</w:t>
    </w:r>
  </w:p>
  <w:p w14:paraId="196F7B5F">
    <w:pPr>
      <w:pStyle w:val="1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221"/>
  <w:bordersDoNotSurroundHeader w:val="0"/>
  <w:bordersDoNotSurroundFooter w:val="0"/>
  <w:attachedTemplate r:id="rId1"/>
  <w:documentProtection w:enforcement="0"/>
  <w:defaultTabStop w:val="708"/>
  <w:hyphenationZone w:val="425"/>
  <w:drawingGridHorizontalSpacing w:val="100"/>
  <w:displayHorizontalDrawingGridEvery w:val="1"/>
  <w:displayVerticalDrawingGridEvery w:val="1"/>
  <w:noPunctuationKerning w:val="1"/>
  <w:characterSpacingControl w:val="doNotCompress"/>
  <w:hdrShapeDefaults>
    <o:shapelayout v:ext="edit">
      <o:idmap v:ext="edit" data="2"/>
    </o:shapelayout>
  </w:hdrShapeDefaults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5962"/>
    <w:rsid w:val="00006BB8"/>
    <w:rsid w:val="00006DCF"/>
    <w:rsid w:val="000225EB"/>
    <w:rsid w:val="000343E8"/>
    <w:rsid w:val="00053FB6"/>
    <w:rsid w:val="00075FAF"/>
    <w:rsid w:val="000918FD"/>
    <w:rsid w:val="000A0550"/>
    <w:rsid w:val="000B366E"/>
    <w:rsid w:val="000B605C"/>
    <w:rsid w:val="000C586B"/>
    <w:rsid w:val="000C6C97"/>
    <w:rsid w:val="000F1100"/>
    <w:rsid w:val="00101C15"/>
    <w:rsid w:val="001108BA"/>
    <w:rsid w:val="00133C10"/>
    <w:rsid w:val="00145B4C"/>
    <w:rsid w:val="00147CC0"/>
    <w:rsid w:val="00153691"/>
    <w:rsid w:val="00156E81"/>
    <w:rsid w:val="00163CCF"/>
    <w:rsid w:val="00167942"/>
    <w:rsid w:val="00170AEB"/>
    <w:rsid w:val="0018272F"/>
    <w:rsid w:val="001B2B6D"/>
    <w:rsid w:val="001C3D45"/>
    <w:rsid w:val="001C6699"/>
    <w:rsid w:val="001D3C8E"/>
    <w:rsid w:val="001E1819"/>
    <w:rsid w:val="001E7BCD"/>
    <w:rsid w:val="001F299F"/>
    <w:rsid w:val="00203EEC"/>
    <w:rsid w:val="00211D75"/>
    <w:rsid w:val="002121E3"/>
    <w:rsid w:val="00222527"/>
    <w:rsid w:val="0023023A"/>
    <w:rsid w:val="00250D0B"/>
    <w:rsid w:val="002614A9"/>
    <w:rsid w:val="00270798"/>
    <w:rsid w:val="002720CC"/>
    <w:rsid w:val="0027448C"/>
    <w:rsid w:val="00276CDD"/>
    <w:rsid w:val="00280135"/>
    <w:rsid w:val="0029634D"/>
    <w:rsid w:val="00297E5B"/>
    <w:rsid w:val="002A3555"/>
    <w:rsid w:val="002B082E"/>
    <w:rsid w:val="002B2240"/>
    <w:rsid w:val="002B463F"/>
    <w:rsid w:val="002B696A"/>
    <w:rsid w:val="002C2CA3"/>
    <w:rsid w:val="002D2564"/>
    <w:rsid w:val="002E1236"/>
    <w:rsid w:val="002E1398"/>
    <w:rsid w:val="002E3928"/>
    <w:rsid w:val="002F4CF5"/>
    <w:rsid w:val="00307235"/>
    <w:rsid w:val="003171A8"/>
    <w:rsid w:val="0032205F"/>
    <w:rsid w:val="00323928"/>
    <w:rsid w:val="00342B8B"/>
    <w:rsid w:val="003622C7"/>
    <w:rsid w:val="00392E73"/>
    <w:rsid w:val="00395BB2"/>
    <w:rsid w:val="003A5A14"/>
    <w:rsid w:val="003B1777"/>
    <w:rsid w:val="003C389C"/>
    <w:rsid w:val="003F2C28"/>
    <w:rsid w:val="00403D8E"/>
    <w:rsid w:val="004102CB"/>
    <w:rsid w:val="0041354F"/>
    <w:rsid w:val="00415379"/>
    <w:rsid w:val="00421A60"/>
    <w:rsid w:val="0043040F"/>
    <w:rsid w:val="004328FF"/>
    <w:rsid w:val="00443185"/>
    <w:rsid w:val="00454B30"/>
    <w:rsid w:val="00461C3F"/>
    <w:rsid w:val="00463BAC"/>
    <w:rsid w:val="00470FD8"/>
    <w:rsid w:val="004739AD"/>
    <w:rsid w:val="004A0016"/>
    <w:rsid w:val="004B6D92"/>
    <w:rsid w:val="004B73A2"/>
    <w:rsid w:val="004B7596"/>
    <w:rsid w:val="004C7C24"/>
    <w:rsid w:val="004D5B5F"/>
    <w:rsid w:val="004D6B28"/>
    <w:rsid w:val="004E7928"/>
    <w:rsid w:val="004E7E83"/>
    <w:rsid w:val="004F3728"/>
    <w:rsid w:val="0052076B"/>
    <w:rsid w:val="0052535E"/>
    <w:rsid w:val="00533FA8"/>
    <w:rsid w:val="00545B36"/>
    <w:rsid w:val="00585303"/>
    <w:rsid w:val="00585C5F"/>
    <w:rsid w:val="00585FC5"/>
    <w:rsid w:val="005A47AE"/>
    <w:rsid w:val="005B37B5"/>
    <w:rsid w:val="005C67A3"/>
    <w:rsid w:val="005D2515"/>
    <w:rsid w:val="005F47CA"/>
    <w:rsid w:val="00611723"/>
    <w:rsid w:val="0061555C"/>
    <w:rsid w:val="00625A64"/>
    <w:rsid w:val="00631D1C"/>
    <w:rsid w:val="0065600A"/>
    <w:rsid w:val="00664C9C"/>
    <w:rsid w:val="006676C5"/>
    <w:rsid w:val="0068340E"/>
    <w:rsid w:val="00695B3B"/>
    <w:rsid w:val="006A0A81"/>
    <w:rsid w:val="006A0BEF"/>
    <w:rsid w:val="006D44B9"/>
    <w:rsid w:val="006D650A"/>
    <w:rsid w:val="006D7BE8"/>
    <w:rsid w:val="006F6456"/>
    <w:rsid w:val="00700EB0"/>
    <w:rsid w:val="00710906"/>
    <w:rsid w:val="00716B54"/>
    <w:rsid w:val="00723F9F"/>
    <w:rsid w:val="007328C9"/>
    <w:rsid w:val="00764E95"/>
    <w:rsid w:val="00771027"/>
    <w:rsid w:val="007870FC"/>
    <w:rsid w:val="00791B48"/>
    <w:rsid w:val="007A668F"/>
    <w:rsid w:val="007B1D75"/>
    <w:rsid w:val="007C1020"/>
    <w:rsid w:val="007C2EE8"/>
    <w:rsid w:val="007E4E55"/>
    <w:rsid w:val="007E61A1"/>
    <w:rsid w:val="007E69D2"/>
    <w:rsid w:val="00806099"/>
    <w:rsid w:val="00810404"/>
    <w:rsid w:val="00814E78"/>
    <w:rsid w:val="00822C36"/>
    <w:rsid w:val="008421F3"/>
    <w:rsid w:val="00846FFB"/>
    <w:rsid w:val="008471B4"/>
    <w:rsid w:val="008626C5"/>
    <w:rsid w:val="00893AA8"/>
    <w:rsid w:val="008A07B6"/>
    <w:rsid w:val="008A1665"/>
    <w:rsid w:val="008B5E4C"/>
    <w:rsid w:val="008F097B"/>
    <w:rsid w:val="008F0DCC"/>
    <w:rsid w:val="008F209F"/>
    <w:rsid w:val="00904F1E"/>
    <w:rsid w:val="009153C1"/>
    <w:rsid w:val="009251D8"/>
    <w:rsid w:val="00926F10"/>
    <w:rsid w:val="0093722D"/>
    <w:rsid w:val="00952438"/>
    <w:rsid w:val="009571A6"/>
    <w:rsid w:val="00985C4E"/>
    <w:rsid w:val="009904A3"/>
    <w:rsid w:val="0099463A"/>
    <w:rsid w:val="009A4DAE"/>
    <w:rsid w:val="009A7286"/>
    <w:rsid w:val="009B3223"/>
    <w:rsid w:val="009C49E5"/>
    <w:rsid w:val="009C5490"/>
    <w:rsid w:val="009C5BB4"/>
    <w:rsid w:val="009D27A1"/>
    <w:rsid w:val="009D3B8D"/>
    <w:rsid w:val="009D544D"/>
    <w:rsid w:val="009D5962"/>
    <w:rsid w:val="009E4826"/>
    <w:rsid w:val="009F4BFC"/>
    <w:rsid w:val="00A03659"/>
    <w:rsid w:val="00A04483"/>
    <w:rsid w:val="00A06401"/>
    <w:rsid w:val="00A11A4C"/>
    <w:rsid w:val="00A26CDE"/>
    <w:rsid w:val="00A44BE8"/>
    <w:rsid w:val="00A526E4"/>
    <w:rsid w:val="00A652AA"/>
    <w:rsid w:val="00A80608"/>
    <w:rsid w:val="00A90BE2"/>
    <w:rsid w:val="00A92E03"/>
    <w:rsid w:val="00AA69D6"/>
    <w:rsid w:val="00AB63CA"/>
    <w:rsid w:val="00AE08D4"/>
    <w:rsid w:val="00AE5352"/>
    <w:rsid w:val="00AE5514"/>
    <w:rsid w:val="00B11DD3"/>
    <w:rsid w:val="00B31471"/>
    <w:rsid w:val="00B31F78"/>
    <w:rsid w:val="00B321D6"/>
    <w:rsid w:val="00B46E03"/>
    <w:rsid w:val="00B5469E"/>
    <w:rsid w:val="00B71208"/>
    <w:rsid w:val="00B7399B"/>
    <w:rsid w:val="00B834F7"/>
    <w:rsid w:val="00B83589"/>
    <w:rsid w:val="00B86591"/>
    <w:rsid w:val="00B9392F"/>
    <w:rsid w:val="00BA7F0A"/>
    <w:rsid w:val="00BC4DDA"/>
    <w:rsid w:val="00BE019D"/>
    <w:rsid w:val="00BE34B1"/>
    <w:rsid w:val="00C06115"/>
    <w:rsid w:val="00C06E8E"/>
    <w:rsid w:val="00C07BAB"/>
    <w:rsid w:val="00C13913"/>
    <w:rsid w:val="00C20527"/>
    <w:rsid w:val="00C2072D"/>
    <w:rsid w:val="00C25BE6"/>
    <w:rsid w:val="00C37C50"/>
    <w:rsid w:val="00C420F3"/>
    <w:rsid w:val="00C42AA0"/>
    <w:rsid w:val="00C43857"/>
    <w:rsid w:val="00C47887"/>
    <w:rsid w:val="00C65505"/>
    <w:rsid w:val="00C70078"/>
    <w:rsid w:val="00C8134F"/>
    <w:rsid w:val="00C915A8"/>
    <w:rsid w:val="00C93C58"/>
    <w:rsid w:val="00C95776"/>
    <w:rsid w:val="00CA75E6"/>
    <w:rsid w:val="00CB1850"/>
    <w:rsid w:val="00CB24DD"/>
    <w:rsid w:val="00CB3713"/>
    <w:rsid w:val="00CC03F1"/>
    <w:rsid w:val="00CC651C"/>
    <w:rsid w:val="00CC70FC"/>
    <w:rsid w:val="00CF2ED7"/>
    <w:rsid w:val="00CF47C6"/>
    <w:rsid w:val="00D02273"/>
    <w:rsid w:val="00D029B3"/>
    <w:rsid w:val="00D0327A"/>
    <w:rsid w:val="00D2603E"/>
    <w:rsid w:val="00D53836"/>
    <w:rsid w:val="00D615AC"/>
    <w:rsid w:val="00D721C8"/>
    <w:rsid w:val="00D7344F"/>
    <w:rsid w:val="00D85AFF"/>
    <w:rsid w:val="00DA0E46"/>
    <w:rsid w:val="00DA6545"/>
    <w:rsid w:val="00DD08DF"/>
    <w:rsid w:val="00DF14DA"/>
    <w:rsid w:val="00DF34C7"/>
    <w:rsid w:val="00DF355F"/>
    <w:rsid w:val="00DF4571"/>
    <w:rsid w:val="00E04F50"/>
    <w:rsid w:val="00E22E7C"/>
    <w:rsid w:val="00E26D4D"/>
    <w:rsid w:val="00E341F5"/>
    <w:rsid w:val="00E342B7"/>
    <w:rsid w:val="00E36A72"/>
    <w:rsid w:val="00E455D4"/>
    <w:rsid w:val="00E64EF8"/>
    <w:rsid w:val="00E740AD"/>
    <w:rsid w:val="00E77E61"/>
    <w:rsid w:val="00E921FF"/>
    <w:rsid w:val="00E97DD6"/>
    <w:rsid w:val="00EB71CA"/>
    <w:rsid w:val="00EC2982"/>
    <w:rsid w:val="00EC2EAA"/>
    <w:rsid w:val="00ED6B06"/>
    <w:rsid w:val="00F079B6"/>
    <w:rsid w:val="00F11757"/>
    <w:rsid w:val="00F13B49"/>
    <w:rsid w:val="00F340F9"/>
    <w:rsid w:val="00F47775"/>
    <w:rsid w:val="00F50B48"/>
    <w:rsid w:val="00F539EC"/>
    <w:rsid w:val="00F53C73"/>
    <w:rsid w:val="00F56099"/>
    <w:rsid w:val="00F57ADB"/>
    <w:rsid w:val="00F675B3"/>
    <w:rsid w:val="00F80410"/>
    <w:rsid w:val="00F81456"/>
    <w:rsid w:val="00F81DE4"/>
    <w:rsid w:val="00F93086"/>
    <w:rsid w:val="00F9625B"/>
    <w:rsid w:val="00FB0C44"/>
    <w:rsid w:val="00FE782A"/>
    <w:rsid w:val="03E27ACC"/>
    <w:rsid w:val="05444432"/>
    <w:rsid w:val="1BBC0C3B"/>
    <w:rsid w:val="353D206C"/>
    <w:rsid w:val="39D850D0"/>
    <w:rsid w:val="44894138"/>
    <w:rsid w:val="6B1B3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0" w:semiHidden="0" w:name="header"/>
    <w:lsdException w:qFormat="1" w:uiPriority="0" w:semiHidden="0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59" w:semiHidden="0" w:name="Table Grid"/>
    <w:lsdException w:uiPriority="99" w:name="Table Theme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lang w:val="pt-PT" w:eastAsia="pt-PT" w:bidi="ar-SA"/>
    </w:rPr>
  </w:style>
  <w:style w:type="paragraph" w:styleId="2">
    <w:name w:val="heading 1"/>
    <w:basedOn w:val="1"/>
    <w:next w:val="1"/>
    <w:link w:val="17"/>
    <w:qFormat/>
    <w:uiPriority w:val="0"/>
    <w:pPr>
      <w:keepNext/>
      <w:framePr w:w="6287" w:h="3742" w:hSpace="141" w:wrap="around" w:vAnchor="text" w:hAnchor="page" w:x="1068" w:y="1463"/>
      <w:jc w:val="center"/>
      <w:outlineLvl w:val="0"/>
    </w:pPr>
    <w:rPr>
      <w:b/>
      <w:color w:val="FF0000"/>
      <w:sz w:val="56"/>
    </w:rPr>
  </w:style>
  <w:style w:type="paragraph" w:styleId="3">
    <w:name w:val="heading 2"/>
    <w:basedOn w:val="1"/>
    <w:next w:val="1"/>
    <w:link w:val="18"/>
    <w:qFormat/>
    <w:uiPriority w:val="0"/>
    <w:pPr>
      <w:keepNext/>
      <w:jc w:val="center"/>
      <w:outlineLvl w:val="1"/>
    </w:pPr>
    <w:rPr>
      <w:b/>
      <w:sz w:val="24"/>
    </w:rPr>
  </w:style>
  <w:style w:type="paragraph" w:styleId="4">
    <w:name w:val="heading 3"/>
    <w:basedOn w:val="1"/>
    <w:next w:val="1"/>
    <w:link w:val="19"/>
    <w:qFormat/>
    <w:uiPriority w:val="0"/>
    <w:pPr>
      <w:keepNext/>
      <w:jc w:val="center"/>
      <w:outlineLvl w:val="2"/>
    </w:pPr>
    <w:rPr>
      <w:i/>
    </w:rPr>
  </w:style>
  <w:style w:type="paragraph" w:styleId="5">
    <w:name w:val="heading 4"/>
    <w:basedOn w:val="1"/>
    <w:next w:val="1"/>
    <w:link w:val="20"/>
    <w:qFormat/>
    <w:uiPriority w:val="0"/>
    <w:pPr>
      <w:keepNext/>
      <w:jc w:val="right"/>
      <w:outlineLvl w:val="3"/>
    </w:pPr>
    <w:rPr>
      <w:b/>
      <w:color w:val="FF0000"/>
      <w:sz w:val="48"/>
    </w:rPr>
  </w:style>
  <w:style w:type="paragraph" w:styleId="6">
    <w:name w:val="heading 5"/>
    <w:basedOn w:val="1"/>
    <w:next w:val="1"/>
    <w:link w:val="21"/>
    <w:qFormat/>
    <w:uiPriority w:val="0"/>
    <w:pPr>
      <w:keepNext/>
      <w:jc w:val="center"/>
      <w:outlineLvl w:val="4"/>
    </w:pPr>
    <w:rPr>
      <w:i/>
      <w:sz w:val="22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yperlink"/>
    <w:basedOn w:val="8"/>
    <w:uiPriority w:val="0"/>
    <w:rPr>
      <w:color w:val="0000FF"/>
      <w:u w:val="single"/>
    </w:rPr>
  </w:style>
  <w:style w:type="paragraph" w:styleId="11">
    <w:name w:val="Body Text 2"/>
    <w:basedOn w:val="1"/>
    <w:link w:val="27"/>
    <w:semiHidden/>
    <w:unhideWhenUsed/>
    <w:qFormat/>
    <w:uiPriority w:val="99"/>
    <w:pPr>
      <w:spacing w:after="120" w:line="480" w:lineRule="auto"/>
    </w:pPr>
  </w:style>
  <w:style w:type="paragraph" w:styleId="12">
    <w:name w:val="Body Text"/>
    <w:basedOn w:val="1"/>
    <w:link w:val="24"/>
    <w:qFormat/>
    <w:uiPriority w:val="0"/>
    <w:pPr>
      <w:spacing w:line="360" w:lineRule="auto"/>
    </w:pPr>
    <w:rPr>
      <w:sz w:val="24"/>
    </w:rPr>
  </w:style>
  <w:style w:type="paragraph" w:styleId="13">
    <w:name w:val="caption"/>
    <w:basedOn w:val="1"/>
    <w:next w:val="1"/>
    <w:qFormat/>
    <w:uiPriority w:val="0"/>
    <w:pPr>
      <w:jc w:val="center"/>
    </w:pPr>
    <w:rPr>
      <w:sz w:val="24"/>
    </w:rPr>
  </w:style>
  <w:style w:type="paragraph" w:styleId="14">
    <w:name w:val="Balloon Text"/>
    <w:basedOn w:val="1"/>
    <w:link w:val="2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15">
    <w:name w:val="footer"/>
    <w:basedOn w:val="1"/>
    <w:link w:val="26"/>
    <w:unhideWhenUsed/>
    <w:qFormat/>
    <w:uiPriority w:val="0"/>
    <w:pPr>
      <w:tabs>
        <w:tab w:val="center" w:pos="4252"/>
        <w:tab w:val="right" w:pos="8504"/>
      </w:tabs>
    </w:pPr>
  </w:style>
  <w:style w:type="paragraph" w:styleId="16">
    <w:name w:val="header"/>
    <w:basedOn w:val="1"/>
    <w:link w:val="25"/>
    <w:unhideWhenUsed/>
    <w:qFormat/>
    <w:uiPriority w:val="0"/>
    <w:pPr>
      <w:tabs>
        <w:tab w:val="center" w:pos="4252"/>
        <w:tab w:val="right" w:pos="8504"/>
      </w:tabs>
    </w:pPr>
  </w:style>
  <w:style w:type="character" w:customStyle="1" w:styleId="17">
    <w:name w:val="Título 1 Caráter"/>
    <w:basedOn w:val="8"/>
    <w:link w:val="2"/>
    <w:qFormat/>
    <w:uiPriority w:val="0"/>
    <w:rPr>
      <w:rFonts w:ascii="Times New Roman" w:hAnsi="Times New Roman" w:eastAsia="Times New Roman" w:cs="Times New Roman"/>
      <w:b/>
      <w:color w:val="FF0000"/>
      <w:sz w:val="56"/>
      <w:szCs w:val="20"/>
      <w:lang w:eastAsia="pt-PT"/>
    </w:rPr>
  </w:style>
  <w:style w:type="character" w:customStyle="1" w:styleId="18">
    <w:name w:val="Título 2 Caráter"/>
    <w:basedOn w:val="8"/>
    <w:link w:val="3"/>
    <w:qFormat/>
    <w:uiPriority w:val="0"/>
    <w:rPr>
      <w:rFonts w:ascii="Times New Roman" w:hAnsi="Times New Roman" w:eastAsia="Times New Roman" w:cs="Times New Roman"/>
      <w:b/>
      <w:sz w:val="24"/>
      <w:szCs w:val="20"/>
      <w:lang w:eastAsia="pt-PT"/>
    </w:rPr>
  </w:style>
  <w:style w:type="character" w:customStyle="1" w:styleId="19">
    <w:name w:val="Título 3 Caráter"/>
    <w:basedOn w:val="8"/>
    <w:link w:val="4"/>
    <w:qFormat/>
    <w:uiPriority w:val="0"/>
    <w:rPr>
      <w:rFonts w:ascii="Times New Roman" w:hAnsi="Times New Roman" w:eastAsia="Times New Roman" w:cs="Times New Roman"/>
      <w:i/>
      <w:sz w:val="20"/>
      <w:szCs w:val="20"/>
      <w:lang w:eastAsia="pt-PT"/>
    </w:rPr>
  </w:style>
  <w:style w:type="character" w:customStyle="1" w:styleId="20">
    <w:name w:val="Título 4 Caráter"/>
    <w:basedOn w:val="8"/>
    <w:link w:val="5"/>
    <w:qFormat/>
    <w:uiPriority w:val="0"/>
    <w:rPr>
      <w:rFonts w:ascii="Times New Roman" w:hAnsi="Times New Roman" w:eastAsia="Times New Roman" w:cs="Times New Roman"/>
      <w:b/>
      <w:color w:val="FF0000"/>
      <w:sz w:val="48"/>
      <w:szCs w:val="20"/>
      <w:lang w:eastAsia="pt-PT"/>
    </w:rPr>
  </w:style>
  <w:style w:type="character" w:customStyle="1" w:styleId="21">
    <w:name w:val="Título 5 Caráter"/>
    <w:basedOn w:val="8"/>
    <w:link w:val="6"/>
    <w:uiPriority w:val="0"/>
    <w:rPr>
      <w:rFonts w:ascii="Times New Roman" w:hAnsi="Times New Roman" w:eastAsia="Times New Roman" w:cs="Times New Roman"/>
      <w:i/>
      <w:szCs w:val="20"/>
      <w:lang w:eastAsia="pt-PT"/>
    </w:rPr>
  </w:style>
  <w:style w:type="character" w:customStyle="1" w:styleId="22">
    <w:name w:val="Texto de balão Caráter"/>
    <w:basedOn w:val="8"/>
    <w:link w:val="14"/>
    <w:semiHidden/>
    <w:qFormat/>
    <w:uiPriority w:val="99"/>
    <w:rPr>
      <w:rFonts w:ascii="Tahoma" w:hAnsi="Tahoma" w:eastAsia="Times New Roman" w:cs="Tahoma"/>
      <w:sz w:val="16"/>
      <w:szCs w:val="16"/>
      <w:lang w:eastAsia="pt-PT"/>
    </w:rPr>
  </w:style>
  <w:style w:type="character" w:customStyle="1" w:styleId="23">
    <w:name w:val="Título 6 Caráter"/>
    <w:basedOn w:val="8"/>
    <w:link w:val="7"/>
    <w:semiHidden/>
    <w:qFormat/>
    <w:uiPriority w:val="9"/>
    <w:rPr>
      <w:rFonts w:ascii="Cambria" w:hAnsi="Cambria" w:eastAsia="Times New Roman" w:cs="Times New Roman"/>
      <w:i/>
      <w:iCs/>
      <w:color w:val="243F60"/>
      <w:sz w:val="20"/>
      <w:szCs w:val="20"/>
      <w:lang w:eastAsia="pt-PT"/>
    </w:rPr>
  </w:style>
  <w:style w:type="character" w:customStyle="1" w:styleId="24">
    <w:name w:val="Corpo de texto Caráter"/>
    <w:basedOn w:val="8"/>
    <w:link w:val="12"/>
    <w:qFormat/>
    <w:uiPriority w:val="0"/>
    <w:rPr>
      <w:rFonts w:ascii="Times New Roman" w:hAnsi="Times New Roman" w:eastAsia="Times New Roman" w:cs="Times New Roman"/>
      <w:sz w:val="24"/>
      <w:szCs w:val="20"/>
      <w:lang w:eastAsia="pt-PT"/>
    </w:rPr>
  </w:style>
  <w:style w:type="character" w:customStyle="1" w:styleId="25">
    <w:name w:val="Cabeçalho Caráter"/>
    <w:basedOn w:val="8"/>
    <w:link w:val="16"/>
    <w:qFormat/>
    <w:uiPriority w:val="99"/>
    <w:rPr>
      <w:rFonts w:ascii="Times New Roman" w:hAnsi="Times New Roman" w:eastAsia="Times New Roman" w:cs="Times New Roman"/>
      <w:sz w:val="20"/>
      <w:szCs w:val="20"/>
      <w:lang w:eastAsia="pt-PT"/>
    </w:rPr>
  </w:style>
  <w:style w:type="character" w:customStyle="1" w:styleId="26">
    <w:name w:val="Rodapé Caráter"/>
    <w:basedOn w:val="8"/>
    <w:link w:val="15"/>
    <w:qFormat/>
    <w:uiPriority w:val="0"/>
    <w:rPr>
      <w:rFonts w:ascii="Times New Roman" w:hAnsi="Times New Roman" w:eastAsia="Times New Roman" w:cs="Times New Roman"/>
      <w:sz w:val="20"/>
      <w:szCs w:val="20"/>
      <w:lang w:eastAsia="pt-PT"/>
    </w:rPr>
  </w:style>
  <w:style w:type="character" w:customStyle="1" w:styleId="27">
    <w:name w:val="Corpo de texto 2 Caráter"/>
    <w:basedOn w:val="8"/>
    <w:link w:val="11"/>
    <w:semiHidden/>
    <w:qFormat/>
    <w:uiPriority w:val="99"/>
    <w:rPr>
      <w:rFonts w:ascii="Times New Roman" w:hAnsi="Times New Roman" w:eastAsia="Times New Roman" w:cs="Times New Roman"/>
      <w:sz w:val="20"/>
      <w:szCs w:val="20"/>
      <w:lang w:eastAsia="pt-PT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oleObject" Target="embeddings/oleObject2.bin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oleObject" Target="embeddings/oleObject1.bin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g2020975\Defini&#231;&#245;es%20locais\Temporary%20Internet%20Files\Content.Outlook\5GXEW2SR\Capa%20Inquerito.dot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6008AE2-7A6E-4AE2-87BA-E7F185E1490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Capa Inquerito.dot</Template>
  <Company>GNR</Company>
  <Pages>1</Pages>
  <Words>83</Words>
  <Characters>519</Characters>
  <Lines>6</Lines>
  <Paragraphs>1</Paragraphs>
  <TotalTime>4</TotalTime>
  <ScaleCrop>false</ScaleCrop>
  <LinksUpToDate>false</LinksUpToDate>
  <CharactersWithSpaces>568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2025-01-15T14:42:00Z</dcterms:created>
  <dc:creator>g2020975</dc:creator>
  <cp:lastModifiedBy>José G.</cp:lastModifiedBy>
  <cp:lastPrinted>2025-11-03T12:10:00Z</cp:lastPrinted>
  <dcterms:modified xsi:type="dcterms:W3CDTF">2025-12-18T16:03:25Z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2070-12.2.0.23155</vt:lpwstr>
  </property>
  <property fmtid="{D5CDD505-2E9C-101B-9397-08002B2CF9AE}" pid="3" name="ICV">
    <vt:lpwstr>C8544ADCF1E842F5A16AC11DFF4CD48A_13</vt:lpwstr>
  </property>
</Properties>
</file>