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BCA068" w:rsidP="23F0FE1F" w:rsidRDefault="22BCA068" w14:paraId="6C101CA5" w14:textId="3C896A55">
      <w:pPr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  <w:t xml:space="preserve">Kick – off – </w:t>
      </w: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  <w:t>SIGCortinas</w:t>
      </w: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  <w:t xml:space="preserve"> </w:t>
      </w:r>
    </w:p>
    <w:p w:rsidR="22BCA068" w:rsidP="23F0FE1F" w:rsidRDefault="22BCA068" w14:paraId="0C32FADF" w14:textId="17D89B44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FECHA:</w:t>
      </w:r>
    </w:p>
    <w:p w:rsidR="22BCA068" w:rsidP="23F0FE1F" w:rsidRDefault="22BCA068" w14:paraId="284800EE" w14:textId="4540B384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18 de septiembre 2026</w:t>
      </w:r>
    </w:p>
    <w:p w:rsidR="22BCA068" w:rsidP="23F0FE1F" w:rsidRDefault="22BCA068" w14:paraId="41864BAB" w14:textId="51AB9DA7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MODALIDAD:</w:t>
      </w:r>
    </w:p>
    <w:p w:rsidR="22BCA068" w:rsidP="23F0FE1F" w:rsidRDefault="22BCA068" w14:paraId="5B6EC300" w14:textId="68C09ED8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Presencial, </w:t>
      </w:r>
      <w:r w:rsidRPr="23F0FE1F" w:rsidR="737083C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área</w:t>
      </w:r>
      <w:r w:rsidRPr="23F0FE1F" w:rsidR="22BCA06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de trabajo de la gerente </w:t>
      </w:r>
    </w:p>
    <w:p w:rsidR="24B8FFDF" w:rsidP="23F0FE1F" w:rsidRDefault="24B8FFDF" w14:paraId="537DE882" w14:textId="7B4B493A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4B8FFD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FACILITADOR:</w:t>
      </w:r>
    </w:p>
    <w:p w:rsidR="24B8FFDF" w:rsidP="23F0FE1F" w:rsidRDefault="24B8FFDF" w14:paraId="58029BBE" w14:textId="478A9DF9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4B8FFD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Integrante del equipo</w:t>
      </w:r>
    </w:p>
    <w:p w:rsidR="24B8FFDF" w:rsidP="23F0FE1F" w:rsidRDefault="24B8FFDF" w14:paraId="2E6AC23C" w14:textId="5D0B2E7E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4B8FFD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RELATOR:</w:t>
      </w:r>
    </w:p>
    <w:p w:rsidR="24B8FFDF" w:rsidP="23F0FE1F" w:rsidRDefault="24B8FFDF" w14:paraId="52C8C163" w14:textId="1A286CC4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4B8FFD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Integrante designado, notas en tiempo en tiempo real </w:t>
      </w:r>
    </w:p>
    <w:p w:rsidR="24B8FFDF" w:rsidP="23F0FE1F" w:rsidRDefault="24B8FFDF" w14:paraId="7ED2D605" w14:textId="56F4FB49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4B8FFD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ASISTENTES:</w:t>
      </w:r>
    </w:p>
    <w:p w:rsidR="24B8FFDF" w:rsidP="23F0FE1F" w:rsidRDefault="24B8FFDF" w14:paraId="75CCD1CC" w14:textId="75BA4907">
      <w:pPr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3F0FE1F" w:rsidR="24B8FFDF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Integrantes del equipo de desarrollo, gerente, empleada.</w:t>
      </w:r>
    </w:p>
    <w:p w:rsidR="23F0FE1F" w:rsidP="23F0FE1F" w:rsidRDefault="23F0FE1F" w14:paraId="0DE436B2" w14:textId="1F055FD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</w:pPr>
    </w:p>
    <w:p w:rsidR="7799F5C2" w:rsidP="23F0FE1F" w:rsidRDefault="7799F5C2" w14:paraId="0D92FF61" w14:textId="164C4A59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23F0FE1F" w:rsidR="7799F5C2">
        <w:rPr>
          <w:sz w:val="40"/>
          <w:szCs w:val="40"/>
        </w:rPr>
        <w:t xml:space="preserve">Bienvenida </w:t>
      </w:r>
    </w:p>
    <w:p w:rsidR="7799F5C2" w:rsidP="23F0FE1F" w:rsidRDefault="7799F5C2" w14:paraId="763ECE15" w14:textId="307809CF">
      <w:pPr>
        <w:pStyle w:val="Normal"/>
        <w:ind w:left="708"/>
      </w:pPr>
      <w:r w:rsidRPr="23F0FE1F" w:rsidR="7799F5C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El facilitador abrió recordando el objetivo de la reunión: alinear el "para qué" del proyecto, sin entrar todavía en funciones específicas — eso queda para las posibles entrevistas que se puedan dar.</w:t>
      </w:r>
    </w:p>
    <w:p w:rsidR="23F0FE1F" w:rsidP="23F0FE1F" w:rsidRDefault="23F0FE1F" w14:paraId="67D7D3C5" w14:textId="18F9C7FA">
      <w:pPr>
        <w:pStyle w:val="Normal"/>
        <w:ind w:left="708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</w:pPr>
    </w:p>
    <w:p w:rsidR="1126A1C2" w:rsidP="23F0FE1F" w:rsidRDefault="1126A1C2" w14:paraId="4E545665" w14:textId="753FAE4C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</w:pPr>
      <w:r w:rsidRPr="23F0FE1F" w:rsidR="1126A1C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  <w:t>Objetivo del proyecto</w:t>
      </w:r>
    </w:p>
    <w:p w:rsidR="3308BC8D" w:rsidP="59BA75AB" w:rsidRDefault="3308BC8D" w14:paraId="34E7F62D" w14:textId="757DAC2A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</w:pPr>
      <w:r w:rsidRPr="59BA75AB" w:rsidR="0993853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Reducir las brechas en </w:t>
      </w:r>
      <w:r w:rsidRPr="59BA75AB" w:rsidR="73CC7B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la organización y asignación de cita</w:t>
      </w:r>
      <w:r w:rsidRPr="59BA75AB" w:rsidR="48267E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s a </w:t>
      </w:r>
      <w:r w:rsidRPr="59BA75AB" w:rsidR="15AB7E9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clientes, para evitar el olvido y confusión dentro del espacio de trabajo, por parte de los miembros que hacen parte del negocio.</w:t>
      </w:r>
    </w:p>
    <w:p w:rsidR="23F0FE1F" w:rsidP="23F0FE1F" w:rsidRDefault="23F0FE1F" w14:paraId="4811CFC5" w14:textId="2C7FA473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</w:pPr>
    </w:p>
    <w:p w:rsidR="3DF14B89" w:rsidP="23F0FE1F" w:rsidRDefault="3DF14B89" w14:paraId="1F69D8FC" w14:textId="3FFA99F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</w:pPr>
      <w:r w:rsidRPr="59BA75AB" w:rsidR="48267E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  <w:t>Alcance preliminar</w:t>
      </w:r>
    </w:p>
    <w:p w:rsidR="23F0FE1F" w:rsidP="59BA75AB" w:rsidRDefault="23F0FE1F" w14:paraId="14AE58AC" w14:textId="40514A6A">
      <w:pPr>
        <w:spacing w:before="240" w:beforeAutospacing="off" w:after="240" w:afterAutospacing="off"/>
        <w:ind w:left="708" w:firstLine="0"/>
        <w:jc w:val="both"/>
      </w:pPr>
      <w:r w:rsidRPr="59BA75AB" w:rsidR="36718C6C">
        <w:rPr>
          <w:noProof w:val="0"/>
          <w:lang w:val="es-ES"/>
        </w:rPr>
        <w:t xml:space="preserve">Se acordó que la primera fase del proyecto estará orientada a la </w:t>
      </w:r>
      <w:r w:rsidRPr="59BA75AB" w:rsidR="36718C6C">
        <w:rPr>
          <w:b w:val="0"/>
          <w:bCs w:val="0"/>
          <w:noProof w:val="0"/>
          <w:lang w:val="es-ES"/>
        </w:rPr>
        <w:t>organización y gestión de las citas de los clientes</w:t>
      </w:r>
      <w:r w:rsidRPr="59BA75AB" w:rsidR="36718C6C">
        <w:rPr>
          <w:noProof w:val="0"/>
          <w:lang w:val="es-ES"/>
        </w:rPr>
        <w:t>, incluyendo el registro de las fechas para toma de medidas, visitas e instalaciones, así como la consulta de los horarios disponible</w:t>
      </w:r>
      <w:r w:rsidRPr="59BA75AB" w:rsidR="15CC3DED">
        <w:rPr>
          <w:noProof w:val="0"/>
          <w:lang w:val="es-ES"/>
        </w:rPr>
        <w:t>s y el cálculo del stock “a ojo”</w:t>
      </w:r>
      <w:r w:rsidRPr="59BA75AB" w:rsidR="36718C6C">
        <w:rPr>
          <w:noProof w:val="0"/>
          <w:lang w:val="es-ES"/>
        </w:rPr>
        <w:t xml:space="preserve">. El sistema permitirá centralizar la información que actualmente se maneja mediante un cuaderno, facilitando el </w:t>
      </w:r>
      <w:r w:rsidRPr="59BA75AB" w:rsidR="36718C6C">
        <w:rPr>
          <w:b w:val="0"/>
          <w:bCs w:val="0"/>
          <w:noProof w:val="0"/>
          <w:lang w:val="es-ES"/>
        </w:rPr>
        <w:t>registro inmediato de las citas y la generación de recordatorios</w:t>
      </w:r>
      <w:r w:rsidRPr="59BA75AB" w:rsidR="36718C6C">
        <w:rPr>
          <w:noProof w:val="0"/>
          <w:lang w:val="es-ES"/>
        </w:rPr>
        <w:t xml:space="preserve"> para reducir olvidos y confusiones entre los miembros del negocio.</w:t>
      </w:r>
    </w:p>
    <w:p w:rsidR="23F0FE1F" w:rsidP="59BA75AB" w:rsidRDefault="23F0FE1F" w14:paraId="671CC1ED" w14:textId="041C4DEE">
      <w:pPr>
        <w:spacing w:before="240" w:beforeAutospacing="off" w:after="240" w:afterAutospacing="off"/>
        <w:ind w:left="708"/>
        <w:jc w:val="both"/>
        <w:rPr>
          <w:noProof w:val="0"/>
          <w:lang w:val="es-ES"/>
        </w:rPr>
      </w:pPr>
      <w:r w:rsidRPr="59BA75AB" w:rsidR="36718C6C">
        <w:rPr>
          <w:noProof w:val="0"/>
          <w:lang w:val="es-ES"/>
        </w:rPr>
        <w:t>También se contempla el registro básico de la información relacionada con cada cliente y servicio, de manera que la gerente, empleada y técnico puedan consultar oportunamente las actividades programadas</w:t>
      </w:r>
      <w:r w:rsidRPr="59BA75AB" w:rsidR="409FA154">
        <w:rPr>
          <w:noProof w:val="0"/>
          <w:lang w:val="es-ES"/>
        </w:rPr>
        <w:t>, así como la información detallada sobre las ventas</w:t>
      </w:r>
      <w:r w:rsidRPr="59BA75AB" w:rsidR="502FED67">
        <w:rPr>
          <w:noProof w:val="0"/>
          <w:lang w:val="es-ES"/>
        </w:rPr>
        <w:t xml:space="preserve"> </w:t>
      </w:r>
      <w:r w:rsidRPr="59BA75AB" w:rsidR="682A5385">
        <w:rPr>
          <w:noProof w:val="0"/>
          <w:lang w:val="es-ES"/>
        </w:rPr>
        <w:t xml:space="preserve">por producto </w:t>
      </w:r>
      <w:r w:rsidRPr="59BA75AB" w:rsidR="502FED67">
        <w:rPr>
          <w:noProof w:val="0"/>
          <w:lang w:val="es-ES"/>
        </w:rPr>
        <w:t>y</w:t>
      </w:r>
      <w:r w:rsidRPr="59BA75AB" w:rsidR="409FA154">
        <w:rPr>
          <w:noProof w:val="0"/>
          <w:lang w:val="es-ES"/>
        </w:rPr>
        <w:t xml:space="preserve"> </w:t>
      </w:r>
      <w:r w:rsidRPr="59BA75AB" w:rsidR="27D50A39">
        <w:rPr>
          <w:noProof w:val="0"/>
          <w:lang w:val="es-ES"/>
        </w:rPr>
        <w:t xml:space="preserve">el </w:t>
      </w:r>
      <w:r w:rsidRPr="59BA75AB" w:rsidR="409FA154">
        <w:rPr>
          <w:noProof w:val="0"/>
          <w:lang w:val="es-ES"/>
        </w:rPr>
        <w:t xml:space="preserve">stock </w:t>
      </w:r>
      <w:r w:rsidRPr="59BA75AB" w:rsidR="6E8E62D7">
        <w:rPr>
          <w:noProof w:val="0"/>
          <w:lang w:val="es-ES"/>
        </w:rPr>
        <w:t>disponible para la toma de decisiones</w:t>
      </w:r>
      <w:r w:rsidRPr="59BA75AB" w:rsidR="36718C6C">
        <w:rPr>
          <w:noProof w:val="0"/>
          <w:lang w:val="es-ES"/>
        </w:rPr>
        <w:t xml:space="preserve">. </w:t>
      </w:r>
    </w:p>
    <w:p w:rsidR="23F0FE1F" w:rsidP="59BA75AB" w:rsidRDefault="23F0FE1F" w14:paraId="661CDD8A" w14:textId="7F3D9E49">
      <w:pPr>
        <w:pStyle w:val="Normal"/>
        <w:ind w:left="1416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</w:pPr>
    </w:p>
    <w:p w:rsidR="3DF14B89" w:rsidP="23F0FE1F" w:rsidRDefault="3DF14B89" w14:paraId="32B52A23" w14:textId="3AE1AE8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</w:pPr>
      <w:r w:rsidRPr="59BA75AB" w:rsidR="48267E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  <w:t xml:space="preserve">Roles y </w:t>
      </w:r>
      <w:r w:rsidRPr="59BA75AB" w:rsidR="48267E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  <w:t>próximos</w:t>
      </w:r>
      <w:r w:rsidRPr="59BA75AB" w:rsidR="48267E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  <w:t xml:space="preserve"> pasos </w:t>
      </w:r>
    </w:p>
    <w:p w:rsidR="59BA75AB" w:rsidP="59BA75AB" w:rsidRDefault="59BA75AB" w14:paraId="2D5B6818" w14:textId="5C98787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40"/>
          <w:szCs w:val="40"/>
          <w:lang w:val="es-ES"/>
        </w:rPr>
      </w:pPr>
    </w:p>
    <w:p w:rsidR="77B84512" w:rsidP="59BA75AB" w:rsidRDefault="77B84512" w14:paraId="3DEF0D8F" w14:textId="537C14FA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</w:pPr>
      <w:r w:rsidRPr="59BA75AB" w:rsidR="77B845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Se acordó que </w:t>
      </w:r>
      <w:r w:rsidRPr="59BA75AB" w:rsidR="5DEB95F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posiblemente,</w:t>
      </w:r>
      <w:r w:rsidRPr="59BA75AB" w:rsidR="77B845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 con más disponibilidad de tiempo</w:t>
      </w:r>
      <w:r w:rsidRPr="59BA75AB" w:rsidR="5DE0461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,</w:t>
      </w:r>
      <w:r w:rsidRPr="59BA75AB" w:rsidR="77B845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 se </w:t>
      </w:r>
      <w:r w:rsidRPr="59BA75AB" w:rsidR="2854F47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realizaría</w:t>
      </w:r>
      <w:r w:rsidRPr="59BA75AB" w:rsidR="77B8451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 </w:t>
      </w:r>
      <w:r w:rsidRPr="59BA75AB" w:rsidR="2CD2D4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otra entrevista por </w:t>
      </w:r>
      <w:r w:rsidRPr="59BA75AB" w:rsidR="34DCAC3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parte de</w:t>
      </w:r>
      <w:r w:rsidRPr="59BA75AB" w:rsidR="2CD2D4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 xml:space="preserve"> los miembros d</w:t>
      </w:r>
      <w:r w:rsidRPr="59BA75AB" w:rsidR="6256AE3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el equipo de desarrollo a un técnico y al área de clientes</w:t>
      </w:r>
      <w:r w:rsidRPr="59BA75AB" w:rsidR="7F24EE4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  <w:t>.</w:t>
      </w:r>
    </w:p>
    <w:p w:rsidR="23F0FE1F" w:rsidP="23F0FE1F" w:rsidRDefault="23F0FE1F" w14:paraId="270A4802" w14:textId="221E880D">
      <w:pPr>
        <w:pStyle w:val="Normal"/>
        <w:ind w:left="708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s-ES"/>
        </w:rPr>
      </w:pPr>
    </w:p>
    <w:p w:rsidR="23F0FE1F" w:rsidP="23F0FE1F" w:rsidRDefault="23F0FE1F" w14:paraId="14E7532B" w14:textId="386BAEAD">
      <w:pPr>
        <w:rPr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3c742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a17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2905E8"/>
    <w:rsid w:val="01DC94AC"/>
    <w:rsid w:val="09938536"/>
    <w:rsid w:val="0A639C9D"/>
    <w:rsid w:val="0E2905E8"/>
    <w:rsid w:val="104B169C"/>
    <w:rsid w:val="1126A1C2"/>
    <w:rsid w:val="12FF6B7B"/>
    <w:rsid w:val="1317B756"/>
    <w:rsid w:val="15AB7E91"/>
    <w:rsid w:val="15CC3DED"/>
    <w:rsid w:val="17AE5086"/>
    <w:rsid w:val="195723D5"/>
    <w:rsid w:val="197DD3B3"/>
    <w:rsid w:val="1B564478"/>
    <w:rsid w:val="1BC7A6D2"/>
    <w:rsid w:val="1BE0D5BA"/>
    <w:rsid w:val="216F3FF5"/>
    <w:rsid w:val="223B6701"/>
    <w:rsid w:val="22BCA068"/>
    <w:rsid w:val="23F0FE1F"/>
    <w:rsid w:val="24B8FFDF"/>
    <w:rsid w:val="2560C43B"/>
    <w:rsid w:val="27D50A39"/>
    <w:rsid w:val="2854F475"/>
    <w:rsid w:val="28718B50"/>
    <w:rsid w:val="2AF6D30C"/>
    <w:rsid w:val="2B13D8EF"/>
    <w:rsid w:val="2C0D3481"/>
    <w:rsid w:val="2CD2D45D"/>
    <w:rsid w:val="2D945664"/>
    <w:rsid w:val="31D8F869"/>
    <w:rsid w:val="32928EAE"/>
    <w:rsid w:val="3308BC8D"/>
    <w:rsid w:val="334E579D"/>
    <w:rsid w:val="34DCAC3F"/>
    <w:rsid w:val="358628D1"/>
    <w:rsid w:val="3666870D"/>
    <w:rsid w:val="36718C6C"/>
    <w:rsid w:val="37B87915"/>
    <w:rsid w:val="37EAFDB6"/>
    <w:rsid w:val="38A2AE6A"/>
    <w:rsid w:val="396F0661"/>
    <w:rsid w:val="3DF14B89"/>
    <w:rsid w:val="3E00CC0F"/>
    <w:rsid w:val="409FA154"/>
    <w:rsid w:val="4118B133"/>
    <w:rsid w:val="42C344B6"/>
    <w:rsid w:val="43A85E1F"/>
    <w:rsid w:val="447731F3"/>
    <w:rsid w:val="47C1CDFC"/>
    <w:rsid w:val="48267ED6"/>
    <w:rsid w:val="4AA5D672"/>
    <w:rsid w:val="4D152AB9"/>
    <w:rsid w:val="4F952C31"/>
    <w:rsid w:val="502FED67"/>
    <w:rsid w:val="50C21EAA"/>
    <w:rsid w:val="516BCCDF"/>
    <w:rsid w:val="54CC8B88"/>
    <w:rsid w:val="554784CB"/>
    <w:rsid w:val="56BB9B24"/>
    <w:rsid w:val="575C5C73"/>
    <w:rsid w:val="59A20938"/>
    <w:rsid w:val="59BA75AB"/>
    <w:rsid w:val="5B3387F1"/>
    <w:rsid w:val="5DE0461F"/>
    <w:rsid w:val="5DEB95F8"/>
    <w:rsid w:val="5DFA1A9F"/>
    <w:rsid w:val="5E9D913D"/>
    <w:rsid w:val="5F54E5AE"/>
    <w:rsid w:val="6256AE37"/>
    <w:rsid w:val="64C393E7"/>
    <w:rsid w:val="65CE1196"/>
    <w:rsid w:val="6785AC8F"/>
    <w:rsid w:val="682A5385"/>
    <w:rsid w:val="684B56A9"/>
    <w:rsid w:val="6E570194"/>
    <w:rsid w:val="6E8E62D7"/>
    <w:rsid w:val="6ED341C9"/>
    <w:rsid w:val="7037CC53"/>
    <w:rsid w:val="73095D7F"/>
    <w:rsid w:val="737083CD"/>
    <w:rsid w:val="73CC7BDB"/>
    <w:rsid w:val="7799F5C2"/>
    <w:rsid w:val="77B84512"/>
    <w:rsid w:val="794D8481"/>
    <w:rsid w:val="7C2274ED"/>
    <w:rsid w:val="7D0B683F"/>
    <w:rsid w:val="7D9D11D1"/>
    <w:rsid w:val="7F24EE44"/>
    <w:rsid w:val="7F83C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BAC4"/>
  <w15:chartTrackingRefBased/>
  <w15:docId w15:val="{21AC9F00-E186-4214-9B5D-98A6088D28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F0FE1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ec65513a5a46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2026-09-29T03:17:24.6616264Z</dcterms:created>
  <dcterms:modified xsi:type="dcterms:W3CDTF">2026-09-29T09:38:23.2993092Z</dcterms:modified>
  <dc:creator>MIGUEL GOMEZ</dc:creator>
  <lastModifiedBy>MIGUEL GOMEZ</lastModifiedBy>
</coreProperties>
</file>