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8DD3A" w14:textId="77777777" w:rsidR="00F92C6A"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498BC4B3" w14:textId="77777777" w:rsidR="00F92C6A" w:rsidRPr="005E72BC" w:rsidRDefault="00F92C6A" w:rsidP="00F92C6A">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，作用仅防止标准模块介绍内容被填充到报告中</w:t>
      </w:r>
    </w:p>
    <w:p w14:paraId="1205DD93" w14:textId="18B1FE5E" w:rsidR="00F92C6A" w:rsidRDefault="00F92C6A" w:rsidP="00F92C6A">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7F782041" w14:textId="7FAE8BE6" w:rsidR="006F0E86" w:rsidRDefault="006F0E86"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体细胞或来源未明变异，I/II类变异解读</w:t>
      </w:r>
    </w:p>
    <w:p w14:paraId="58D41660" w14:textId="73B1BB53" w:rsidR="00775C9D" w:rsidRDefault="00775C9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024.01.09</w:t>
      </w:r>
      <w:r>
        <w:rPr>
          <w:rFonts w:ascii="微软雅黑" w:eastAsia="微软雅黑" w:hAnsi="微软雅黑" w:hint="eastAsia"/>
          <w:b/>
          <w:bCs/>
          <w:color w:val="000000" w:themeColor="text1"/>
          <w:sz w:val="18"/>
          <w:szCs w:val="18"/>
        </w:rPr>
        <w:t>更新：检测结果小结后增加“（检测编号：订单编号）”；备注（除了意义未明）其他由首行缩进改为悬挂缩进0</w:t>
      </w:r>
      <w:r>
        <w:rPr>
          <w:rFonts w:ascii="微软雅黑" w:eastAsia="微软雅黑" w:hAnsi="微软雅黑"/>
          <w:b/>
          <w:bCs/>
          <w:color w:val="000000" w:themeColor="text1"/>
          <w:sz w:val="18"/>
          <w:szCs w:val="18"/>
        </w:rPr>
        <w:t>.75</w:t>
      </w:r>
      <w:r>
        <w:rPr>
          <w:rFonts w:ascii="微软雅黑" w:eastAsia="微软雅黑" w:hAnsi="微软雅黑" w:hint="eastAsia"/>
          <w:b/>
          <w:bCs/>
          <w:color w:val="000000" w:themeColor="text1"/>
          <w:sz w:val="18"/>
          <w:szCs w:val="18"/>
        </w:rPr>
        <w:t>厘米；删除声明告知。</w:t>
      </w:r>
    </w:p>
    <w:p w14:paraId="5246C75B" w14:textId="63E2BA86" w:rsidR="003E3623" w:rsidRDefault="003E3623"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024.01.12</w:t>
      </w:r>
      <w:r>
        <w:rPr>
          <w:rFonts w:ascii="微软雅黑" w:eastAsia="微软雅黑" w:hAnsi="微软雅黑" w:hint="eastAsia"/>
          <w:b/>
          <w:bCs/>
          <w:color w:val="000000" w:themeColor="text1"/>
          <w:sz w:val="18"/>
          <w:szCs w:val="18"/>
        </w:rPr>
        <w:t>更新：删除送检信息和检测项目简介，序号从“三”开始。</w:t>
      </w:r>
    </w:p>
    <w:p w14:paraId="6DE5C873" w14:textId="3C7504C5" w:rsidR="00016EAF" w:rsidRDefault="00016EAF"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2024.04.01更新：gssore阈值调整为45，baf_noies/depth_noise判定改为var_auto_result。</w:t>
      </w:r>
    </w:p>
    <w:p w14:paraId="4AC54E8B" w14:textId="3F794A02" w:rsidR="00BE1C88" w:rsidRDefault="00BE1C88"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2024.05.20更新：非配对样本检测结果小结处，变异总数加上预测胚系非致病但有用药的变异。</w:t>
      </w:r>
    </w:p>
    <w:p w14:paraId="2B1905F2" w14:textId="0CE52F02" w:rsidR="007D68E0" w:rsidRDefault="007D68E0"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024.09.18</w:t>
      </w:r>
      <w:r>
        <w:rPr>
          <w:rFonts w:ascii="微软雅黑" w:eastAsia="微软雅黑" w:hAnsi="微软雅黑" w:hint="eastAsia"/>
          <w:b/>
          <w:bCs/>
          <w:color w:val="000000" w:themeColor="text1"/>
          <w:sz w:val="18"/>
          <w:szCs w:val="18"/>
        </w:rPr>
        <w:t>更新：DNA</w:t>
      </w:r>
      <w:r>
        <w:rPr>
          <w:rFonts w:ascii="微软雅黑" w:eastAsia="微软雅黑" w:hAnsi="微软雅黑"/>
          <w:b/>
          <w:bCs/>
          <w:color w:val="000000" w:themeColor="text1"/>
          <w:sz w:val="18"/>
          <w:szCs w:val="18"/>
        </w:rPr>
        <w:t>/</w:t>
      </w:r>
      <w:r>
        <w:rPr>
          <w:rFonts w:ascii="微软雅黑" w:eastAsia="微软雅黑" w:hAnsi="微软雅黑" w:hint="eastAsia"/>
          <w:b/>
          <w:bCs/>
          <w:color w:val="000000" w:themeColor="text1"/>
          <w:sz w:val="18"/>
          <w:szCs w:val="18"/>
        </w:rPr>
        <w:t>RNA质控项不合格的标红，包含湿实验和生信质控；DNA生信质控存在不合格时，肿瘤细胞含量改为“风险”，并在备注中添加“</w:t>
      </w:r>
      <w:r w:rsidRPr="007D68E0">
        <w:rPr>
          <w:rFonts w:ascii="微软雅黑" w:eastAsia="微软雅黑" w:hAnsi="微软雅黑"/>
          <w:b/>
          <w:bCs/>
          <w:color w:val="000000" w:themeColor="text1"/>
          <w:sz w:val="18"/>
          <w:szCs w:val="18"/>
        </w:rPr>
        <w:t>*数据质控存在风险值，可能影响检测结果</w:t>
      </w:r>
      <w:r>
        <w:rPr>
          <w:rFonts w:ascii="微软雅黑" w:eastAsia="微软雅黑" w:hAnsi="微软雅黑" w:hint="eastAsia"/>
          <w:b/>
          <w:bCs/>
          <w:color w:val="000000" w:themeColor="text1"/>
          <w:sz w:val="18"/>
          <w:szCs w:val="18"/>
        </w:rPr>
        <w:t>”</w:t>
      </w:r>
    </w:p>
    <w:p w14:paraId="4F49081D" w14:textId="31414CA8" w:rsidR="00646F32" w:rsidRDefault="00646F32"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b/>
          <w:bCs/>
          <w:color w:val="000000" w:themeColor="text1"/>
          <w:sz w:val="18"/>
          <w:szCs w:val="18"/>
        </w:rPr>
        <w:t>2024.10.09</w:t>
      </w:r>
      <w:r>
        <w:rPr>
          <w:rFonts w:ascii="微软雅黑" w:eastAsia="微软雅黑" w:hAnsi="微软雅黑" w:hint="eastAsia"/>
          <w:b/>
          <w:bCs/>
          <w:color w:val="000000" w:themeColor="text1"/>
          <w:sz w:val="18"/>
          <w:szCs w:val="18"/>
        </w:rPr>
        <w:t>更新：肿瘤细胞含量默认合格</w:t>
      </w:r>
    </w:p>
    <w:p w14:paraId="3126A246" w14:textId="00379623" w:rsidR="00786EED" w:rsidRDefault="00786EED"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024.11.06</w:t>
      </w:r>
      <w:r>
        <w:rPr>
          <w:rFonts w:ascii="微软雅黑" w:eastAsia="微软雅黑" w:hAnsi="微软雅黑" w:hint="eastAsia"/>
          <w:b/>
          <w:bCs/>
          <w:color w:val="000000" w:themeColor="text1"/>
          <w:sz w:val="18"/>
          <w:szCs w:val="18"/>
        </w:rPr>
        <w:t>更新：质控改为v2版的</w:t>
      </w:r>
    </w:p>
    <w:p w14:paraId="6F8763C0" w14:textId="41404A81" w:rsidR="00617D79" w:rsidRPr="006F0E86" w:rsidRDefault="00617D79" w:rsidP="006F0E86">
      <w:pPr>
        <w:pStyle w:val="a8"/>
        <w:widowControl/>
        <w:numPr>
          <w:ilvl w:val="0"/>
          <w:numId w:val="3"/>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w:t>
      </w:r>
      <w:r>
        <w:rPr>
          <w:rFonts w:ascii="微软雅黑" w:eastAsia="微软雅黑" w:hAnsi="微软雅黑"/>
          <w:b/>
          <w:bCs/>
          <w:color w:val="000000" w:themeColor="text1"/>
          <w:sz w:val="18"/>
          <w:szCs w:val="18"/>
        </w:rPr>
        <w:t>025.07.14</w:t>
      </w:r>
      <w:r>
        <w:rPr>
          <w:rFonts w:ascii="微软雅黑" w:eastAsia="微软雅黑" w:hAnsi="微软雅黑" w:hint="eastAsia"/>
          <w:b/>
          <w:bCs/>
          <w:color w:val="000000" w:themeColor="text1"/>
          <w:sz w:val="18"/>
          <w:szCs w:val="18"/>
        </w:rPr>
        <w:t>更新：适配v3，新增HD</w:t>
      </w:r>
    </w:p>
    <w:p w14:paraId="75D44703" w14:textId="77777777" w:rsidR="00F92C6A" w:rsidRPr="00B04B47" w:rsidRDefault="00F92C6A" w:rsidP="00F92C6A">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5CA83CFF" w14:textId="06280D6E" w:rsidR="00F92C6A" w:rsidRDefault="00F92C6A" w:rsidP="00F92C6A">
      <w:pPr>
        <w:widowControl/>
        <w:jc w:val="left"/>
        <w:rPr>
          <w:rFonts w:ascii="微软雅黑" w:eastAsia="微软雅黑" w:hAnsi="微软雅黑"/>
          <w:b/>
          <w:bCs/>
          <w:color w:val="1E7648"/>
          <w:sz w:val="18"/>
          <w:szCs w:val="18"/>
        </w:rPr>
      </w:pPr>
      <w:r w:rsidRPr="00750485">
        <w:rPr>
          <w:rFonts w:ascii="微软雅黑" w:eastAsia="微软雅黑" w:hAnsi="微软雅黑"/>
          <w:b/>
          <w:bCs/>
          <w:color w:val="1E7648"/>
          <w:sz w:val="18"/>
          <w:szCs w:val="18"/>
          <w:highlight w:val="yellow"/>
        </w:rPr>
        <w:t>{%p if base_r</w:t>
      </w:r>
      <w:r w:rsidRPr="00CE204F">
        <w:rPr>
          <w:rFonts w:ascii="微软雅黑" w:eastAsia="微软雅黑" w:hAnsi="微软雅黑"/>
          <w:b/>
          <w:bCs/>
          <w:color w:val="1E7648"/>
          <w:sz w:val="18"/>
          <w:szCs w:val="18"/>
          <w:highlight w:val="yellow"/>
        </w:rPr>
        <w:t>eport.</w:t>
      </w:r>
      <w:r w:rsidR="00CE204F" w:rsidRPr="00CE204F">
        <w:rPr>
          <w:rFonts w:ascii="微软雅黑" w:eastAsia="微软雅黑" w:hAnsi="微软雅黑"/>
          <w:b/>
          <w:bCs/>
          <w:color w:val="1E7648"/>
          <w:sz w:val="18"/>
          <w:szCs w:val="18"/>
          <w:highlight w:val="yellow"/>
        </w:rPr>
        <w:t>dyn_</w:t>
      </w:r>
      <w:r w:rsidR="006C20A1">
        <w:rPr>
          <w:rFonts w:ascii="微软雅黑" w:eastAsia="微软雅黑" w:hAnsi="微软雅黑"/>
          <w:b/>
          <w:bCs/>
          <w:color w:val="1E7648"/>
          <w:sz w:val="18"/>
          <w:szCs w:val="18"/>
          <w:highlight w:val="yellow"/>
        </w:rPr>
        <w:t>Master</w:t>
      </w:r>
      <w:r w:rsidR="00CE204F" w:rsidRPr="00CE204F">
        <w:rPr>
          <w:rFonts w:ascii="微软雅黑" w:eastAsia="微软雅黑" w:hAnsi="微软雅黑"/>
          <w:b/>
          <w:bCs/>
          <w:color w:val="1E7648"/>
          <w:sz w:val="18"/>
          <w:szCs w:val="18"/>
          <w:highlight w:val="yellow"/>
        </w:rPr>
        <w:t>_</w:t>
      </w:r>
      <w:r w:rsidR="00824451">
        <w:rPr>
          <w:rFonts w:ascii="微软雅黑" w:eastAsia="微软雅黑" w:hAnsi="微软雅黑"/>
          <w:b/>
          <w:bCs/>
          <w:color w:val="1E7648"/>
          <w:sz w:val="18"/>
          <w:szCs w:val="18"/>
          <w:highlight w:val="yellow"/>
        </w:rPr>
        <w:t>301</w:t>
      </w:r>
      <w:r w:rsidR="00824451">
        <w:rPr>
          <w:rFonts w:ascii="微软雅黑" w:eastAsia="微软雅黑" w:hAnsi="微软雅黑" w:hint="eastAsia"/>
          <w:b/>
          <w:bCs/>
          <w:color w:val="1E7648"/>
          <w:sz w:val="18"/>
          <w:szCs w:val="18"/>
          <w:highlight w:val="yellow"/>
        </w:rPr>
        <w:t>_</w:t>
      </w:r>
      <w:r w:rsidR="00824451">
        <w:rPr>
          <w:rFonts w:ascii="微软雅黑" w:eastAsia="微软雅黑" w:hAnsi="微软雅黑"/>
          <w:b/>
          <w:bCs/>
          <w:color w:val="1E7648"/>
          <w:sz w:val="18"/>
          <w:szCs w:val="18"/>
          <w:highlight w:val="yellow"/>
        </w:rPr>
        <w:t>simple_report</w:t>
      </w:r>
      <w:r w:rsidR="00B33373">
        <w:rPr>
          <w:rFonts w:ascii="微软雅黑" w:eastAsia="微软雅黑" w:hAnsi="微软雅黑"/>
          <w:b/>
          <w:bCs/>
          <w:color w:val="1E7648"/>
          <w:sz w:val="18"/>
          <w:szCs w:val="18"/>
          <w:highlight w:val="yellow"/>
        </w:rPr>
        <w:t>_v</w:t>
      </w:r>
      <w:r w:rsidR="006D1C59">
        <w:rPr>
          <w:rFonts w:ascii="微软雅黑" w:eastAsia="微软雅黑" w:hAnsi="微软雅黑"/>
          <w:b/>
          <w:bCs/>
          <w:color w:val="1E7648"/>
          <w:sz w:val="18"/>
          <w:szCs w:val="18"/>
          <w:highlight w:val="yellow"/>
        </w:rPr>
        <w:t>5</w:t>
      </w:r>
      <w:r w:rsidRPr="00CE204F">
        <w:rPr>
          <w:rFonts w:ascii="微软雅黑" w:eastAsia="微软雅黑" w:hAnsi="微软雅黑"/>
          <w:b/>
          <w:bCs/>
          <w:color w:val="1E7648"/>
          <w:sz w:val="18"/>
          <w:szCs w:val="18"/>
          <w:highlight w:val="yellow"/>
        </w:rPr>
        <w:t xml:space="preserve">_type </w:t>
      </w:r>
      <w:r w:rsidRPr="00750485">
        <w:rPr>
          <w:rFonts w:ascii="微软雅黑" w:eastAsia="微软雅黑" w:hAnsi="微软雅黑"/>
          <w:b/>
          <w:bCs/>
          <w:color w:val="1E7648"/>
          <w:sz w:val="18"/>
          <w:szCs w:val="18"/>
          <w:highlight w:val="yellow"/>
        </w:rPr>
        <w:t>== “default”%}</w:t>
      </w:r>
    </w:p>
    <w:p w14:paraId="3D103860" w14:textId="7267A177"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三</w:t>
      </w:r>
      <w:r w:rsidR="00E831EB" w:rsidRPr="00B35311">
        <w:rPr>
          <w:rFonts w:ascii="Arial" w:eastAsia="微软雅黑" w:hAnsi="Arial" w:hint="eastAsia"/>
          <w:sz w:val="24"/>
          <w:szCs w:val="24"/>
        </w:rPr>
        <w:t>、检测结果小结</w:t>
      </w:r>
      <w:r w:rsidR="000E72AF" w:rsidRPr="000E72AF">
        <w:rPr>
          <w:rFonts w:ascii="Arial" w:eastAsia="微软雅黑" w:hAnsi="Arial" w:hint="eastAsia"/>
          <w:sz w:val="24"/>
          <w:szCs w:val="24"/>
        </w:rPr>
        <w:t>（检测编号：</w:t>
      </w:r>
      <w:r w:rsidR="000E72AF" w:rsidRPr="000E72AF">
        <w:rPr>
          <w:rFonts w:ascii="Arial" w:eastAsia="微软雅黑" w:hAnsi="Arial" w:hint="eastAsia"/>
          <w:sz w:val="24"/>
          <w:szCs w:val="24"/>
          <w:u w:val="single"/>
        </w:rPr>
        <w:t>{{sample</w:t>
      </w:r>
      <w:r w:rsidR="000E72AF" w:rsidRPr="000E72AF">
        <w:rPr>
          <w:rFonts w:ascii="Arial" w:eastAsia="微软雅黑" w:hAnsi="Arial"/>
          <w:sz w:val="24"/>
          <w:szCs w:val="24"/>
          <w:u w:val="single"/>
        </w:rPr>
        <w:t>.order_id</w:t>
      </w:r>
      <w:r w:rsidR="000E72AF" w:rsidRPr="000E72AF">
        <w:rPr>
          <w:rFonts w:ascii="Arial" w:eastAsia="微软雅黑" w:hAnsi="Arial" w:hint="eastAsia"/>
          <w:sz w:val="24"/>
          <w:szCs w:val="24"/>
          <w:u w:val="single"/>
        </w:rPr>
        <w:t>}}</w:t>
      </w:r>
      <w:r w:rsidR="000E72AF" w:rsidRPr="000E72AF">
        <w:rPr>
          <w:rFonts w:ascii="Arial" w:eastAsia="微软雅黑" w:hAnsi="Arial"/>
          <w:sz w:val="24"/>
          <w:szCs w:val="24"/>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1134"/>
        <w:gridCol w:w="2552"/>
        <w:gridCol w:w="1232"/>
        <w:gridCol w:w="44"/>
        <w:gridCol w:w="460"/>
        <w:gridCol w:w="390"/>
        <w:gridCol w:w="2260"/>
      </w:tblGrid>
      <w:tr w:rsidR="00E831EB" w:rsidRPr="00B35311" w14:paraId="2EEFA5D9"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24F80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b/>
                <w:bCs/>
                <w:szCs w:val="21"/>
                <w:highlight w:val="green"/>
              </w:rPr>
              <w:t>{%tr if sample.control_sample_id %}</w:t>
            </w:r>
          </w:p>
        </w:tc>
      </w:tr>
      <w:tr w:rsidR="00E831EB" w:rsidRPr="00B35311" w14:paraId="1678A337"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3ABA41B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体细胞变异检测结果</w:t>
            </w:r>
          </w:p>
        </w:tc>
      </w:tr>
      <w:tr w:rsidR="00E831EB" w:rsidRPr="00B35311" w14:paraId="5F60E43E"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12" w:space="0" w:color="auto"/>
            </w:tcBorders>
            <w:shd w:val="clear" w:color="auto" w:fill="auto"/>
          </w:tcPr>
          <w:p w14:paraId="2D1A274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33276">
              <w:rPr>
                <w:rFonts w:ascii="Arial" w:eastAsia="微软雅黑" w:hAnsi="Arial" w:hint="eastAsia"/>
                <w:sz w:val="18"/>
                <w:szCs w:val="18"/>
              </w:rPr>
              <w:t>{%if var.special.Master_level_I + var.special.Master_level_II + var.special.Master_level_onco_nodrug + var.special.Master_level_III%}</w:t>
            </w:r>
            <w:r w:rsidRPr="00C33276">
              <w:rPr>
                <w:rFonts w:ascii="Arial" w:eastAsia="微软雅黑" w:hAnsi="Arial" w:hint="eastAsia"/>
                <w:sz w:val="18"/>
                <w:szCs w:val="18"/>
              </w:rPr>
              <w:t>检出</w:t>
            </w:r>
            <w:r w:rsidRPr="00C33276">
              <w:rPr>
                <w:rFonts w:ascii="Arial" w:eastAsia="微软雅黑" w:hAnsi="Arial" w:hint="eastAsia"/>
                <w:sz w:val="18"/>
                <w:szCs w:val="18"/>
              </w:rPr>
              <w:t>{{var.special.Master_level_I + var.special.Master_level_II + var.special.Master_level_onco_nodrug + var.special.Master_level_III }}</w:t>
            </w:r>
            <w:r w:rsidRPr="00C33276">
              <w:rPr>
                <w:rFonts w:ascii="Arial" w:eastAsia="微软雅黑" w:hAnsi="Arial" w:hint="eastAsia"/>
                <w:sz w:val="18"/>
                <w:szCs w:val="18"/>
              </w:rPr>
              <w:t>个体细胞变异，其中具有临床意义的变异有</w:t>
            </w:r>
            <w:r w:rsidRPr="00C33276">
              <w:rPr>
                <w:rFonts w:ascii="Arial" w:eastAsia="微软雅黑" w:hAnsi="Arial" w:hint="eastAsia"/>
                <w:sz w:val="18"/>
                <w:szCs w:val="18"/>
              </w:rPr>
              <w:t>{{var.special.Master_level_I + var.special.Master_level_II}}</w:t>
            </w:r>
            <w:r w:rsidRPr="00C33276">
              <w:rPr>
                <w:rFonts w:ascii="Arial" w:eastAsia="微软雅黑" w:hAnsi="Arial" w:hint="eastAsia"/>
                <w:sz w:val="18"/>
                <w:szCs w:val="18"/>
              </w:rPr>
              <w:t>个，肿瘤发生发展相关变异有</w:t>
            </w:r>
            <w:r w:rsidRPr="00C33276">
              <w:rPr>
                <w:rFonts w:ascii="Arial" w:eastAsia="微软雅黑" w:hAnsi="Arial" w:hint="eastAsia"/>
                <w:sz w:val="18"/>
                <w:szCs w:val="18"/>
              </w:rPr>
              <w:t>{{var.special.Master_level_onco_nodrug}}</w:t>
            </w:r>
            <w:r w:rsidRPr="00C33276">
              <w:rPr>
                <w:rFonts w:ascii="Arial" w:eastAsia="微软雅黑" w:hAnsi="Arial" w:hint="eastAsia"/>
                <w:sz w:val="18"/>
                <w:szCs w:val="18"/>
              </w:rPr>
              <w:t>个。</w:t>
            </w:r>
            <w:r w:rsidRPr="00C33276">
              <w:rPr>
                <w:rFonts w:ascii="Arial" w:eastAsia="微软雅黑" w:hAnsi="Arial" w:hint="eastAsia"/>
                <w:sz w:val="18"/>
                <w:szCs w:val="18"/>
              </w:rPr>
              <w:t>{%else%}</w:t>
            </w:r>
            <w:r w:rsidRPr="00C33276">
              <w:rPr>
                <w:rFonts w:ascii="Arial" w:eastAsia="微软雅黑" w:hAnsi="Arial" w:hint="eastAsia"/>
                <w:sz w:val="18"/>
                <w:szCs w:val="18"/>
              </w:rPr>
              <w:t>在检测范围内，未检出体细胞变异。</w:t>
            </w:r>
            <w:r w:rsidRPr="00C33276">
              <w:rPr>
                <w:rFonts w:ascii="Arial" w:eastAsia="微软雅黑" w:hAnsi="Arial" w:hint="eastAsia"/>
                <w:sz w:val="18"/>
                <w:szCs w:val="18"/>
              </w:rPr>
              <w:t>{%endif%}</w:t>
            </w:r>
          </w:p>
        </w:tc>
      </w:tr>
      <w:tr w:rsidR="00E831EB" w:rsidRPr="00B35311" w14:paraId="63BD0933" w14:textId="77777777" w:rsidTr="00360B25">
        <w:trPr>
          <w:trHeight w:val="485"/>
        </w:trPr>
        <w:tc>
          <w:tcPr>
            <w:tcW w:w="2268" w:type="dxa"/>
            <w:tcBorders>
              <w:top w:val="single" w:sz="12" w:space="0" w:color="auto"/>
              <w:bottom w:val="single" w:sz="12" w:space="0" w:color="auto"/>
              <w:right w:val="nil"/>
            </w:tcBorders>
            <w:shd w:val="clear" w:color="auto" w:fill="auto"/>
          </w:tcPr>
          <w:p w14:paraId="2321137D" w14:textId="77777777" w:rsidR="00E831EB" w:rsidRPr="00824FB3"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824FB3">
              <w:rPr>
                <w:rFonts w:ascii="Arial" w:eastAsia="微软雅黑" w:hAnsi="Arial" w:hint="eastAsia"/>
                <w:b/>
                <w:bCs/>
                <w:sz w:val="18"/>
                <w:szCs w:val="18"/>
              </w:rPr>
              <w:t>基因</w:t>
            </w:r>
          </w:p>
        </w:tc>
        <w:tc>
          <w:tcPr>
            <w:tcW w:w="3686" w:type="dxa"/>
            <w:gridSpan w:val="2"/>
            <w:tcBorders>
              <w:top w:val="single" w:sz="12" w:space="0" w:color="auto"/>
              <w:left w:val="nil"/>
              <w:bottom w:val="single" w:sz="12" w:space="0" w:color="auto"/>
              <w:right w:val="nil"/>
            </w:tcBorders>
            <w:shd w:val="clear" w:color="auto" w:fill="auto"/>
          </w:tcPr>
          <w:p w14:paraId="46F56AA4"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auto"/>
              <w:left w:val="nil"/>
              <w:bottom w:val="single" w:sz="12" w:space="0" w:color="auto"/>
              <w:right w:val="nil"/>
            </w:tcBorders>
            <w:shd w:val="clear" w:color="auto" w:fill="auto"/>
          </w:tcPr>
          <w:p w14:paraId="5008F350"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auto"/>
              <w:left w:val="nil"/>
              <w:bottom w:val="single" w:sz="12" w:space="0" w:color="auto"/>
            </w:tcBorders>
            <w:shd w:val="clear" w:color="auto" w:fill="auto"/>
          </w:tcPr>
          <w:p w14:paraId="026B26D2" w14:textId="77777777" w:rsidR="00E831EB" w:rsidRPr="00C3327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137FA83F"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tcBorders>
            <w:shd w:val="clear" w:color="auto" w:fill="auto"/>
          </w:tcPr>
          <w:p w14:paraId="6616CB3C"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somatic</w:t>
            </w:r>
            <w:r w:rsidRPr="006838A6">
              <w:rPr>
                <w:rFonts w:ascii="Arial" w:eastAsia="微软雅黑" w:hAnsi="Arial"/>
                <w:bCs/>
                <w:sz w:val="18"/>
                <w:szCs w:val="18"/>
                <w:highlight w:val="darkGray"/>
              </w:rPr>
              <w:t xml:space="preserve"> %}</w:t>
            </w:r>
          </w:p>
        </w:tc>
      </w:tr>
      <w:tr w:rsidR="00E831EB" w:rsidRPr="00B35311" w14:paraId="24785E2A" w14:textId="77777777" w:rsidTr="00360B25">
        <w:trPr>
          <w:trHeight w:val="485"/>
        </w:trPr>
        <w:tc>
          <w:tcPr>
            <w:tcW w:w="10340" w:type="dxa"/>
            <w:gridSpan w:val="8"/>
            <w:tcBorders>
              <w:top w:val="single" w:sz="12" w:space="0" w:color="auto"/>
              <w:bottom w:val="single" w:sz="4" w:space="0" w:color="000000" w:themeColor="text1"/>
            </w:tcBorders>
            <w:shd w:val="clear" w:color="auto" w:fill="auto"/>
          </w:tcPr>
          <w:p w14:paraId="23663E7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 xml:space="preserve"> %}</w:t>
            </w:r>
          </w:p>
        </w:tc>
      </w:tr>
      <w:tr w:rsidR="00E831EB" w:rsidRPr="00B35311" w14:paraId="649F927C" w14:textId="77777777" w:rsidTr="00360B25">
        <w:trPr>
          <w:cnfStyle w:val="000000010000" w:firstRow="0" w:lastRow="0" w:firstColumn="0" w:lastColumn="0" w:oddVBand="0" w:evenVBand="0" w:oddHBand="0" w:evenHBand="1" w:firstRowFirstColumn="0" w:firstRowLastColumn="0" w:lastRowFirstColumn="0" w:lastRowLastColumn="0"/>
          <w:trHeight w:val="485"/>
        </w:trPr>
        <w:tc>
          <w:tcPr>
            <w:tcW w:w="10340" w:type="dxa"/>
            <w:gridSpan w:val="8"/>
            <w:tcBorders>
              <w:top w:val="single" w:sz="12" w:space="0" w:color="auto"/>
              <w:bottom w:val="single" w:sz="4" w:space="0" w:color="000000" w:themeColor="text1"/>
            </w:tcBorders>
            <w:shd w:val="clear" w:color="auto" w:fill="auto"/>
          </w:tcPr>
          <w:p w14:paraId="38C1246F"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18F0E3D"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8C388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606892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26C792B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153FB6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DE15DF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9DF812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E69E7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FE1B2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08C6BE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615115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2146A0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2D79D8F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684964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785FDE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6983A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0CEC21C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9D91B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90E290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2F48B92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3F4BFB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F6B13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39D3A33E" w14:textId="695EFF04"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072A59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EA6B47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5C661F48"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54CAF6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0956FBE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rPr>
              <w:lastRenderedPageBreak/>
              <w:t>{</w:t>
            </w:r>
            <w:r w:rsidRPr="00C53829">
              <w:rPr>
                <w:rFonts w:ascii="Arial" w:eastAsia="微软雅黑" w:hAnsi="Arial"/>
                <w:iCs/>
                <w:sz w:val="18"/>
                <w:szCs w:val="18"/>
              </w:rPr>
              <w:t>%p endif%}</w:t>
            </w:r>
          </w:p>
          <w:p w14:paraId="690B8FC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53829">
              <w:rPr>
                <w:rFonts w:ascii="Arial" w:eastAsia="微软雅黑" w:hAnsi="Arial" w:hint="eastAsia"/>
                <w:iCs/>
                <w:sz w:val="18"/>
                <w:szCs w:val="18"/>
                <w:highlight w:val="magenta"/>
              </w:rPr>
              <w:t>{</w:t>
            </w:r>
            <w:r w:rsidRPr="00C53829">
              <w:rPr>
                <w:rFonts w:ascii="Arial" w:eastAsia="微软雅黑" w:hAnsi="Arial"/>
                <w:iCs/>
                <w:sz w:val="18"/>
                <w:szCs w:val="18"/>
                <w:highlight w:val="magenta"/>
              </w:rPr>
              <w:t>%p endif%}</w:t>
            </w:r>
          </w:p>
          <w:p w14:paraId="7B97DF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C771D29" w14:textId="0E503CA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50A66411" w14:textId="77777777" w:rsidR="00E831EB" w:rsidRPr="00F419E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1A59C6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0122078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1187A1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1B554F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2D9521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2EFC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38F4A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0B2F90F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3AD9BC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4E1CD53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32C821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1D8851E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11BBBE3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6A7C80D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567C1E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38866F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187C87E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7C76A7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EF53F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51F26CCE"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78222BA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43EC9C0B" w14:textId="77777777" w:rsidTr="00360B25">
        <w:trPr>
          <w:trHeight w:val="165"/>
        </w:trPr>
        <w:tc>
          <w:tcPr>
            <w:tcW w:w="2268" w:type="dxa"/>
            <w:tcBorders>
              <w:top w:val="single" w:sz="4" w:space="0" w:color="000000" w:themeColor="text1"/>
              <w:bottom w:val="single" w:sz="4" w:space="0" w:color="000000" w:themeColor="text1"/>
            </w:tcBorders>
            <w:shd w:val="clear" w:color="auto" w:fill="auto"/>
          </w:tcPr>
          <w:p w14:paraId="5C44F67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CB05F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94F1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6BAFD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645DB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10DCA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92E80F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1798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C44DC0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08B9BA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584233E1"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7ECD3426"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215687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FA654FE" w14:textId="77777777" w:rsidR="00E831EB" w:rsidRPr="005B1F4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7B1760D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AEB571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7934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61CF762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EF460F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0383F9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8ED554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EA4FDC1"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bottom w:val="single" w:sz="4" w:space="0" w:color="000000" w:themeColor="text1"/>
            </w:tcBorders>
            <w:shd w:val="clear" w:color="auto" w:fill="auto"/>
          </w:tcPr>
          <w:p w14:paraId="672B2E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34618E28"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AA7D9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580D6595"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2268" w:type="dxa"/>
            <w:tcBorders>
              <w:top w:val="single" w:sz="4" w:space="0" w:color="000000" w:themeColor="text1"/>
              <w:bottom w:val="single" w:sz="4" w:space="0" w:color="000000" w:themeColor="text1"/>
            </w:tcBorders>
            <w:shd w:val="clear" w:color="auto" w:fill="auto"/>
          </w:tcPr>
          <w:p w14:paraId="1D975B9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2A084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0D85E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8D6F88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A0A79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EEC2D4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59302A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3D950B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2F9DE4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6D168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3AA838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{%p if a.bio_category==”Snvindel”%}</w:t>
            </w:r>
          </w:p>
          <w:p w14:paraId="6289165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402C08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744F66C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25279ED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C04716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17F15B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13720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{%p elif a.bio_category==”Cnv”%}</w:t>
            </w:r>
          </w:p>
          <w:p w14:paraId="17EF9C9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E5690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iCs/>
                <w:sz w:val="18"/>
                <w:szCs w:val="18"/>
                <w:highlight w:val="darkGray"/>
              </w:rPr>
              <w:t>{%p elif a.bio_category==”Sv” or a.bio_category==”PSeqRnaSv”%}</w:t>
            </w:r>
          </w:p>
          <w:p w14:paraId="39E290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3C5F066" w14:textId="290ABC9E"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1BA4558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A71885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40882D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353B92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if a.rna_detect</w:t>
            </w:r>
            <w:r w:rsidRPr="00546784">
              <w:rPr>
                <w:rFonts w:ascii="Arial" w:eastAsia="微软雅黑" w:hAnsi="Arial" w:hint="eastAsia"/>
                <w:iCs/>
                <w:sz w:val="18"/>
                <w:szCs w:val="18"/>
                <w:highlight w:val="green"/>
              </w:rPr>
              <w:t>%}</w:t>
            </w:r>
          </w:p>
          <w:p w14:paraId="7DF390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03FE04BD"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else%}</w:t>
            </w:r>
          </w:p>
          <w:p w14:paraId="4308761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6A7295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hint="eastAsia"/>
                <w:iCs/>
                <w:sz w:val="18"/>
                <w:szCs w:val="18"/>
                <w:highlight w:val="green"/>
              </w:rPr>
              <w:t>{</w:t>
            </w:r>
            <w:r w:rsidRPr="00546784">
              <w:rPr>
                <w:rFonts w:ascii="Arial" w:eastAsia="微软雅黑" w:hAnsi="Arial"/>
                <w:iCs/>
                <w:sz w:val="18"/>
                <w:szCs w:val="18"/>
                <w:highlight w:val="green"/>
              </w:rPr>
              <w:t>%p endif%}</w:t>
            </w:r>
          </w:p>
          <w:p w14:paraId="45EAF3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61830B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56AC58" w14:textId="77777777" w:rsidR="00E831EB" w:rsidRPr="0054678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71E9E76" w14:textId="0EBE762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46784">
              <w:rPr>
                <w:rFonts w:ascii="Arial" w:eastAsia="微软雅黑" w:hAnsi="Arial"/>
                <w:iCs/>
                <w:sz w:val="18"/>
                <w:szCs w:val="18"/>
                <w:highlight w:val="magenta"/>
              </w:rPr>
              <w:t>{%p endif%}</w:t>
            </w:r>
          </w:p>
          <w:p w14:paraId="3BC74DD9" w14:textId="4F245909" w:rsidR="00865755" w:rsidRPr="004D5111"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 xml:space="preserve">%p </w:t>
            </w:r>
            <w:r w:rsidR="00FF0E33" w:rsidRPr="004D5111">
              <w:rPr>
                <w:rFonts w:ascii="Arial" w:eastAsia="微软雅黑" w:hAnsi="Arial"/>
                <w:iCs/>
                <w:sz w:val="18"/>
                <w:szCs w:val="18"/>
                <w:highlight w:val="darkGray"/>
              </w:rPr>
              <w:t>el</w:t>
            </w:r>
            <w:r w:rsidRPr="004D5111">
              <w:rPr>
                <w:rFonts w:ascii="Arial" w:eastAsia="微软雅黑" w:hAnsi="Arial"/>
                <w:iCs/>
                <w:sz w:val="18"/>
                <w:szCs w:val="18"/>
                <w:highlight w:val="darkGray"/>
              </w:rPr>
              <w:t>if a.bio_category == “PHd”%</w:t>
            </w:r>
            <w:r w:rsidRPr="004D5111">
              <w:rPr>
                <w:rFonts w:ascii="Arial" w:eastAsia="微软雅黑" w:hAnsi="Arial" w:hint="eastAsia"/>
                <w:iCs/>
                <w:sz w:val="18"/>
                <w:szCs w:val="18"/>
                <w:highlight w:val="darkGray"/>
              </w:rPr>
              <w:t>}</w:t>
            </w:r>
          </w:p>
          <w:p w14:paraId="60B12A46" w14:textId="02A607DE"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if a.type == “HomoDel”%}</w:t>
            </w:r>
          </w:p>
          <w:p w14:paraId="36887C02" w14:textId="79B5BE8C"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纯合缺失</w:t>
            </w:r>
            <w:r w:rsidRPr="00865755">
              <w:rPr>
                <w:rFonts w:ascii="Arial" w:eastAsia="微软雅黑" w:hAnsi="Arial"/>
                <w:iCs/>
                <w:sz w:val="18"/>
                <w:szCs w:val="18"/>
              </w:rPr>
              <w:t xml:space="preserve"> {{a.region}}</w:t>
            </w:r>
          </w:p>
          <w:p w14:paraId="4C5BF2AD" w14:textId="6BAD3238"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elif a.type == “HeteDel”%}</w:t>
            </w:r>
          </w:p>
          <w:p w14:paraId="6E6C75AB" w14:textId="064B3517"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杂合缺失</w:t>
            </w:r>
            <w:r w:rsidRPr="00865755">
              <w:rPr>
                <w:rFonts w:ascii="Arial" w:eastAsia="微软雅黑" w:hAnsi="Arial"/>
                <w:iCs/>
                <w:sz w:val="18"/>
                <w:szCs w:val="18"/>
              </w:rPr>
              <w:t xml:space="preserve"> {{a.region}}</w:t>
            </w:r>
          </w:p>
          <w:p w14:paraId="0E407047" w14:textId="76B3C62C"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else%}</w:t>
            </w:r>
          </w:p>
          <w:p w14:paraId="69C68C7A" w14:textId="2E675F4F" w:rsid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未知变异类型！</w:t>
            </w:r>
            <w:r w:rsidRPr="00865755">
              <w:rPr>
                <w:rFonts w:ascii="Arial" w:eastAsia="微软雅黑" w:hAnsi="Arial"/>
                <w:iCs/>
                <w:sz w:val="18"/>
                <w:szCs w:val="18"/>
              </w:rPr>
              <w:t xml:space="preserve"> {{a.region}}</w:t>
            </w:r>
          </w:p>
          <w:p w14:paraId="4EC0139E" w14:textId="25B98F2A" w:rsidR="00865755" w:rsidRPr="00865755" w:rsidRDefault="00865755"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yellow"/>
              </w:rPr>
            </w:pPr>
            <w:r w:rsidRPr="00865755">
              <w:rPr>
                <w:rFonts w:ascii="Arial" w:eastAsia="微软雅黑" w:hAnsi="Arial"/>
                <w:iCs/>
                <w:sz w:val="18"/>
                <w:szCs w:val="18"/>
              </w:rPr>
              <w:t>{%p endif%}</w:t>
            </w:r>
          </w:p>
          <w:p w14:paraId="7CB1DD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%p endif%}</w:t>
            </w:r>
          </w:p>
          <w:p w14:paraId="4E84856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CFFA381" w14:textId="48409AA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06305D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88CA9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lastRenderedPageBreak/>
              <w:t>{%p if a.bio_category==”Snvindel”%}</w:t>
            </w:r>
          </w:p>
          <w:p w14:paraId="1754DCAF"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DA2F2D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{%p elif a.bio_category==”Cnv”%}</w:t>
            </w:r>
          </w:p>
          <w:p w14:paraId="5F4A6CE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540DB78"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{%p elif a.bio_category==”Sv”%}</w:t>
            </w:r>
          </w:p>
          <w:p w14:paraId="6430669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FDD24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1C459D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74B7FFA5"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51D75C0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{%p elif a.bio_category==”PSeqRnaSv”%}</w:t>
            </w:r>
          </w:p>
          <w:p w14:paraId="4DF2080D" w14:textId="46259BFE"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4F499B9" w14:textId="5BFEFADE" w:rsidR="004467D9" w:rsidRPr="004D5111" w:rsidRDefault="004467D9" w:rsidP="004467D9">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4D5111">
              <w:rPr>
                <w:rFonts w:ascii="Arial" w:eastAsia="微软雅黑" w:hAnsi="Arial" w:hint="eastAsia"/>
                <w:iCs/>
                <w:sz w:val="18"/>
                <w:szCs w:val="18"/>
                <w:highlight w:val="darkGray"/>
              </w:rPr>
              <w:t>{</w:t>
            </w:r>
            <w:r w:rsidRPr="004D5111">
              <w:rPr>
                <w:rFonts w:ascii="Arial" w:eastAsia="微软雅黑" w:hAnsi="Arial"/>
                <w:iCs/>
                <w:sz w:val="18"/>
                <w:szCs w:val="18"/>
                <w:highlight w:val="darkGray"/>
              </w:rPr>
              <w:t xml:space="preserve">%p </w:t>
            </w:r>
            <w:r w:rsidR="002C41F6" w:rsidRPr="004D5111">
              <w:rPr>
                <w:rFonts w:ascii="Arial" w:eastAsia="微软雅黑" w:hAnsi="Arial"/>
                <w:iCs/>
                <w:sz w:val="18"/>
                <w:szCs w:val="18"/>
                <w:highlight w:val="darkGray"/>
              </w:rPr>
              <w:t>el</w:t>
            </w:r>
            <w:r w:rsidRPr="004D5111">
              <w:rPr>
                <w:rFonts w:ascii="Arial" w:eastAsia="微软雅黑" w:hAnsi="Arial"/>
                <w:iCs/>
                <w:sz w:val="18"/>
                <w:szCs w:val="18"/>
                <w:highlight w:val="darkGray"/>
              </w:rPr>
              <w:t>if a.bio_category == “PHd”%</w:t>
            </w:r>
            <w:r w:rsidRPr="004D5111">
              <w:rPr>
                <w:rFonts w:ascii="Arial" w:eastAsia="微软雅黑" w:hAnsi="Arial" w:hint="eastAsia"/>
                <w:iCs/>
                <w:sz w:val="18"/>
                <w:szCs w:val="18"/>
                <w:highlight w:val="darkGray"/>
              </w:rPr>
              <w:t>}</w:t>
            </w:r>
          </w:p>
          <w:p w14:paraId="2BDE29C1" w14:textId="3FA58C92" w:rsidR="004467D9"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592BCB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D5111">
              <w:rPr>
                <w:rFonts w:ascii="Arial" w:eastAsia="微软雅黑" w:hAnsi="Arial"/>
                <w:sz w:val="18"/>
                <w:szCs w:val="18"/>
                <w:highlight w:val="darkGray"/>
              </w:rPr>
              <w:t>{%p endif%}</w:t>
            </w:r>
          </w:p>
          <w:p w14:paraId="002D42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3549E5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04C70A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4F8AFCE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1601C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414E84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C46F3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8F9ED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72363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639EA42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4C86D0" w14:textId="77777777" w:rsidTr="00360B25">
        <w:trPr>
          <w:trHeight w:val="165"/>
        </w:trPr>
        <w:tc>
          <w:tcPr>
            <w:tcW w:w="10340" w:type="dxa"/>
            <w:gridSpan w:val="8"/>
            <w:tcBorders>
              <w:top w:val="single" w:sz="4" w:space="0" w:color="000000" w:themeColor="text1"/>
              <w:bottom w:val="single" w:sz="4" w:space="0" w:color="000000" w:themeColor="text1"/>
            </w:tcBorders>
            <w:shd w:val="clear" w:color="auto" w:fill="auto"/>
          </w:tcPr>
          <w:p w14:paraId="14FEDC0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43211E89" w14:textId="77777777" w:rsidTr="00360B25">
        <w:trPr>
          <w:cnfStyle w:val="000000010000" w:firstRow="0" w:lastRow="0" w:firstColumn="0" w:lastColumn="0" w:oddVBand="0" w:evenVBand="0" w:oddHBand="0" w:evenHBand="1" w:firstRowFirstColumn="0" w:firstRowLastColumn="0" w:lastRowFirstColumn="0" w:lastRowLastColumn="0"/>
          <w:trHeight w:val="165"/>
        </w:trPr>
        <w:tc>
          <w:tcPr>
            <w:tcW w:w="10340" w:type="dxa"/>
            <w:gridSpan w:val="8"/>
            <w:tcBorders>
              <w:top w:val="single" w:sz="4" w:space="0" w:color="000000" w:themeColor="text1"/>
            </w:tcBorders>
            <w:shd w:val="clear" w:color="auto" w:fill="auto"/>
          </w:tcPr>
          <w:p w14:paraId="62DC93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60A4F3F" w14:textId="77777777" w:rsidTr="00360B25">
        <w:trPr>
          <w:trHeight w:val="454"/>
        </w:trPr>
        <w:tc>
          <w:tcPr>
            <w:tcW w:w="10340" w:type="dxa"/>
            <w:gridSpan w:val="8"/>
            <w:shd w:val="clear" w:color="auto" w:fill="auto"/>
          </w:tcPr>
          <w:p w14:paraId="689D4FC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{%t</w:t>
            </w:r>
            <w:r>
              <w:rPr>
                <w:rFonts w:ascii="Arial" w:eastAsia="微软雅黑" w:hAnsi="Arial"/>
                <w:bCs/>
                <w:iCs/>
                <w:sz w:val="18"/>
                <w:szCs w:val="18"/>
              </w:rPr>
              <w:t>r else</w:t>
            </w:r>
            <w:r>
              <w:rPr>
                <w:rFonts w:ascii="Arial" w:eastAsia="微软雅黑" w:hAnsi="Arial" w:hint="eastAsia"/>
                <w:bCs/>
                <w:iCs/>
                <w:sz w:val="18"/>
                <w:szCs w:val="18"/>
              </w:rPr>
              <w:t>%}</w:t>
            </w:r>
          </w:p>
        </w:tc>
      </w:tr>
      <w:tr w:rsidR="00E831EB" w:rsidRPr="00B35311" w14:paraId="7E43A7E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048F087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2FAD2129" w14:textId="77777777" w:rsidTr="00360B25">
        <w:trPr>
          <w:trHeight w:val="454"/>
        </w:trPr>
        <w:tc>
          <w:tcPr>
            <w:tcW w:w="10340" w:type="dxa"/>
            <w:gridSpan w:val="8"/>
            <w:shd w:val="clear" w:color="auto" w:fill="auto"/>
          </w:tcPr>
          <w:p w14:paraId="048CFC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216B5458"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1FDDF77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bCs/>
                <w:szCs w:val="21"/>
              </w:rPr>
              <w:t>胚系变异检测结果</w:t>
            </w:r>
          </w:p>
        </w:tc>
      </w:tr>
      <w:tr w:rsidR="00E831EB" w:rsidRPr="00B35311" w14:paraId="561C549E" w14:textId="77777777" w:rsidTr="00360B25">
        <w:trPr>
          <w:trHeight w:val="147"/>
        </w:trPr>
        <w:tc>
          <w:tcPr>
            <w:tcW w:w="2268" w:type="dxa"/>
            <w:shd w:val="clear" w:color="auto" w:fill="auto"/>
          </w:tcPr>
          <w:p w14:paraId="2D8F6BB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iCs/>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gridSpan w:val="2"/>
            <w:shd w:val="clear" w:color="auto" w:fill="auto"/>
          </w:tcPr>
          <w:p w14:paraId="72242AB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1736" w:type="dxa"/>
            <w:gridSpan w:val="3"/>
            <w:shd w:val="clear" w:color="auto" w:fill="auto"/>
          </w:tcPr>
          <w:p w14:paraId="7087832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基因型</w:t>
            </w:r>
          </w:p>
        </w:tc>
        <w:tc>
          <w:tcPr>
            <w:tcW w:w="2650" w:type="dxa"/>
            <w:gridSpan w:val="2"/>
            <w:shd w:val="clear" w:color="auto" w:fill="auto"/>
          </w:tcPr>
          <w:p w14:paraId="19BF2C8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Times New Roman (正文 CS 字体)" w:hint="eastAsia"/>
                <w:b/>
                <w:color w:val="000000"/>
                <w:spacing w:val="6"/>
                <w:sz w:val="18"/>
                <w:szCs w:val="18"/>
              </w:rPr>
              <w:t>变异解读分类</w:t>
            </w:r>
          </w:p>
        </w:tc>
      </w:tr>
      <w:tr w:rsidR="00E831EB" w:rsidRPr="00B35311" w14:paraId="1598957B" w14:textId="77777777" w:rsidTr="00360B25">
        <w:trPr>
          <w:cnfStyle w:val="000000010000" w:firstRow="0" w:lastRow="0" w:firstColumn="0" w:lastColumn="0" w:oddVBand="0" w:evenVBand="0" w:oddHBand="0" w:evenHBand="1" w:firstRowFirstColumn="0" w:firstRowLastColumn="0" w:lastRowFirstColumn="0" w:lastRowLastColumn="0"/>
          <w:trHeight w:val="147"/>
        </w:trPr>
        <w:tc>
          <w:tcPr>
            <w:tcW w:w="10340" w:type="dxa"/>
            <w:gridSpan w:val="8"/>
            <w:shd w:val="clear" w:color="auto" w:fill="auto"/>
          </w:tcPr>
          <w:p w14:paraId="17E70ADE"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if var.var_germline.level_5+var.var_germline.level_4%}</w:t>
            </w:r>
          </w:p>
        </w:tc>
      </w:tr>
      <w:tr w:rsidR="00E831EB" w:rsidRPr="00B35311" w14:paraId="5D418AC7" w14:textId="77777777" w:rsidTr="00360B25">
        <w:trPr>
          <w:trHeight w:val="147"/>
        </w:trPr>
        <w:tc>
          <w:tcPr>
            <w:tcW w:w="10340" w:type="dxa"/>
            <w:gridSpan w:val="8"/>
            <w:shd w:val="clear" w:color="auto" w:fill="auto"/>
          </w:tcPr>
          <w:p w14:paraId="19AB5751" w14:textId="77777777" w:rsidR="00E831EB" w:rsidRPr="00DE5E3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Cs/>
                <w:color w:val="000000"/>
                <w:spacing w:val="6"/>
                <w:sz w:val="18"/>
                <w:szCs w:val="18"/>
              </w:rPr>
            </w:pPr>
            <w:r w:rsidRPr="00DE5E39">
              <w:rPr>
                <w:rFonts w:ascii="Arial" w:eastAsia="微软雅黑" w:hAnsi="Arial" w:cs="Times New Roman (正文 CS 字体)"/>
                <w:bCs/>
                <w:color w:val="000000"/>
                <w:spacing w:val="6"/>
                <w:sz w:val="18"/>
                <w:szCs w:val="18"/>
              </w:rPr>
              <w:t>{%tr for a in var.var_germline.level_5+var.var_germline.level_4%}</w:t>
            </w:r>
          </w:p>
        </w:tc>
      </w:tr>
      <w:tr w:rsidR="00E831EB" w:rsidRPr="00B35311" w14:paraId="407BADB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tcBorders>
              <w:bottom w:val="single" w:sz="12" w:space="0" w:color="auto"/>
            </w:tcBorders>
            <w:shd w:val="clear" w:color="auto" w:fill="auto"/>
          </w:tcPr>
          <w:p w14:paraId="3675D1A8" w14:textId="77777777" w:rsidR="00E831EB" w:rsidRPr="00B35311" w:rsidRDefault="00E831EB" w:rsidP="00360B25">
            <w:pPr>
              <w:adjustRightInd w:val="0"/>
              <w:snapToGrid w:val="0"/>
              <w:jc w:val="center"/>
              <w:rPr>
                <w:rFonts w:ascii="Arial" w:eastAsia="微软雅黑" w:hAnsi="Arial"/>
                <w:b/>
                <w:bCs/>
                <w:sz w:val="18"/>
                <w:szCs w:val="18"/>
              </w:rPr>
            </w:pPr>
            <w:r w:rsidRPr="00C773D7">
              <w:rPr>
                <w:rFonts w:ascii="Arial" w:eastAsia="微软雅黑" w:hAnsi="Arial" w:cs="思源黑体 CN Light"/>
                <w:b/>
                <w:i/>
                <w:iCs/>
                <w:sz w:val="18"/>
                <w:szCs w:val="18"/>
              </w:rPr>
              <w:t>{{a.gene_symbol}}</w:t>
            </w:r>
          </w:p>
        </w:tc>
        <w:tc>
          <w:tcPr>
            <w:tcW w:w="3686" w:type="dxa"/>
            <w:gridSpan w:val="2"/>
            <w:tcBorders>
              <w:bottom w:val="single" w:sz="12" w:space="0" w:color="auto"/>
            </w:tcBorders>
            <w:shd w:val="clear" w:color="auto" w:fill="auto"/>
          </w:tcPr>
          <w:p w14:paraId="60F8D9F2"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a.hgvs_p !=”p.?”%}</w:t>
            </w:r>
          </w:p>
          <w:p w14:paraId="45CDF06E"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 {{a.hgvs_p}}</w:t>
            </w:r>
          </w:p>
          <w:p w14:paraId="088D8BCC"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3938D0CD"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{{a.gene_region}} {{a.hgvs_c}}</w:t>
            </w:r>
          </w:p>
          <w:p w14:paraId="53AF0B1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p w14:paraId="7D4910D2"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{{a.transcript_primary}}</w:t>
            </w:r>
          </w:p>
        </w:tc>
        <w:tc>
          <w:tcPr>
            <w:tcW w:w="1736" w:type="dxa"/>
            <w:gridSpan w:val="3"/>
            <w:tcBorders>
              <w:bottom w:val="single" w:sz="12" w:space="0" w:color="auto"/>
            </w:tcBorders>
            <w:shd w:val="clear" w:color="auto" w:fill="auto"/>
          </w:tcPr>
          <w:p w14:paraId="77175394"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{%if a.</w:t>
            </w:r>
            <w:r>
              <w:rPr>
                <w:rFonts w:ascii="Arial" w:eastAsia="微软雅黑" w:hAnsi="Arial" w:hint="eastAsia"/>
                <w:bCs/>
                <w:iCs/>
                <w:sz w:val="18"/>
                <w:szCs w:val="18"/>
              </w:rPr>
              <w:t>freq_rc</w:t>
            </w:r>
            <w:r w:rsidRPr="00C773D7">
              <w:rPr>
                <w:rFonts w:ascii="Arial" w:eastAsia="微软雅黑" w:hAnsi="Arial" w:hint="eastAsia"/>
                <w:bCs/>
                <w:iCs/>
                <w:sz w:val="18"/>
                <w:szCs w:val="18"/>
              </w:rPr>
              <w:t xml:space="preserve"> &gt;= 0.85%}</w:t>
            </w:r>
            <w:r w:rsidRPr="00C773D7">
              <w:rPr>
                <w:rFonts w:ascii="Arial" w:eastAsia="微软雅黑" w:hAnsi="Arial" w:hint="eastAsia"/>
                <w:bCs/>
                <w:iCs/>
                <w:sz w:val="18"/>
                <w:szCs w:val="18"/>
              </w:rPr>
              <w:t>纯合</w:t>
            </w:r>
            <w:r w:rsidRPr="00C773D7">
              <w:rPr>
                <w:rFonts w:ascii="Arial" w:eastAsia="微软雅黑" w:hAnsi="Arial" w:hint="eastAsia"/>
                <w:bCs/>
                <w:iCs/>
                <w:sz w:val="18"/>
                <w:szCs w:val="18"/>
              </w:rPr>
              <w:t>{%else%}</w:t>
            </w:r>
            <w:r w:rsidRPr="00C773D7">
              <w:rPr>
                <w:rFonts w:ascii="Arial" w:eastAsia="微软雅黑" w:hAnsi="Arial" w:hint="eastAsia"/>
                <w:bCs/>
                <w:iCs/>
                <w:sz w:val="18"/>
                <w:szCs w:val="18"/>
              </w:rPr>
              <w:t>杂合</w:t>
            </w:r>
            <w:r w:rsidRPr="00C773D7">
              <w:rPr>
                <w:rFonts w:ascii="Arial" w:eastAsia="微软雅黑" w:hAnsi="Arial" w:hint="eastAsia"/>
                <w:bCs/>
                <w:iCs/>
                <w:sz w:val="18"/>
                <w:szCs w:val="18"/>
              </w:rPr>
              <w:t>{%endif%}</w:t>
            </w:r>
          </w:p>
        </w:tc>
        <w:tc>
          <w:tcPr>
            <w:tcW w:w="2650" w:type="dxa"/>
            <w:gridSpan w:val="2"/>
            <w:tcBorders>
              <w:bottom w:val="single" w:sz="12" w:space="0" w:color="auto"/>
            </w:tcBorders>
            <w:shd w:val="clear" w:color="auto" w:fill="auto"/>
          </w:tcPr>
          <w:p w14:paraId="54EE486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if a.clinic_num_g==5%}</w:t>
            </w:r>
          </w:p>
          <w:p w14:paraId="545B9591"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致病性变异</w:t>
            </w:r>
          </w:p>
          <w:p w14:paraId="5885BDD5"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else%}</w:t>
            </w:r>
          </w:p>
          <w:p w14:paraId="1DD06C46" w14:textId="77777777" w:rsidR="00E831EB" w:rsidRPr="00C773D7"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hint="eastAsia"/>
                <w:bCs/>
                <w:iCs/>
                <w:sz w:val="18"/>
                <w:szCs w:val="18"/>
              </w:rPr>
              <w:t>疑似致病性变异</w:t>
            </w:r>
          </w:p>
          <w:p w14:paraId="5FD66F60" w14:textId="77777777" w:rsidR="00E831EB" w:rsidRPr="003F4A2B" w:rsidRDefault="00E831EB" w:rsidP="00360B25">
            <w:pPr>
              <w:adjustRightInd w:val="0"/>
              <w:snapToGrid w:val="0"/>
              <w:jc w:val="center"/>
              <w:rPr>
                <w:rFonts w:ascii="Arial" w:eastAsia="微软雅黑" w:hAnsi="Arial"/>
                <w:bCs/>
                <w:iCs/>
                <w:sz w:val="18"/>
                <w:szCs w:val="18"/>
              </w:rPr>
            </w:pPr>
            <w:r w:rsidRPr="00C773D7">
              <w:rPr>
                <w:rFonts w:ascii="Arial" w:eastAsia="微软雅黑" w:hAnsi="Arial"/>
                <w:bCs/>
                <w:iCs/>
                <w:sz w:val="18"/>
                <w:szCs w:val="18"/>
              </w:rPr>
              <w:t>{%p endif%}</w:t>
            </w:r>
          </w:p>
        </w:tc>
      </w:tr>
      <w:tr w:rsidR="00E831EB" w:rsidRPr="00B35311" w14:paraId="4A80F2D3" w14:textId="77777777" w:rsidTr="00360B25">
        <w:trPr>
          <w:trHeight w:val="454"/>
        </w:trPr>
        <w:tc>
          <w:tcPr>
            <w:tcW w:w="10340" w:type="dxa"/>
            <w:gridSpan w:val="8"/>
            <w:tcBorders>
              <w:bottom w:val="single" w:sz="12" w:space="0" w:color="auto"/>
            </w:tcBorders>
            <w:shd w:val="clear" w:color="auto" w:fill="auto"/>
          </w:tcPr>
          <w:p w14:paraId="63C2FD6C" w14:textId="77777777" w:rsidR="00E831EB" w:rsidRPr="00C773D7"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endfor%}</w:t>
            </w:r>
          </w:p>
        </w:tc>
      </w:tr>
      <w:tr w:rsidR="00E831EB" w:rsidRPr="00B35311" w14:paraId="51B7C7B3"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4FF05348"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else%}</w:t>
            </w:r>
          </w:p>
        </w:tc>
      </w:tr>
      <w:tr w:rsidR="00E831EB" w:rsidRPr="00B35311" w14:paraId="2B27FEE7" w14:textId="77777777" w:rsidTr="00360B25">
        <w:trPr>
          <w:trHeight w:val="454"/>
        </w:trPr>
        <w:tc>
          <w:tcPr>
            <w:tcW w:w="10340" w:type="dxa"/>
            <w:gridSpan w:val="8"/>
            <w:tcBorders>
              <w:bottom w:val="single" w:sz="12" w:space="0" w:color="auto"/>
            </w:tcBorders>
            <w:shd w:val="clear" w:color="auto" w:fill="auto"/>
          </w:tcPr>
          <w:p w14:paraId="1274F001" w14:textId="77777777" w:rsidR="00E831EB" w:rsidRPr="007513CA"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6DC89DA5"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tcBorders>
              <w:bottom w:val="single" w:sz="12" w:space="0" w:color="auto"/>
            </w:tcBorders>
            <w:shd w:val="clear" w:color="auto" w:fill="auto"/>
          </w:tcPr>
          <w:p w14:paraId="386AA1A9" w14:textId="77777777" w:rsidR="00E831EB" w:rsidRPr="003F4A2B" w:rsidRDefault="00E831EB" w:rsidP="00360B25">
            <w:pPr>
              <w:adjustRightInd w:val="0"/>
              <w:snapToGrid w:val="0"/>
              <w:jc w:val="center"/>
              <w:rPr>
                <w:rFonts w:ascii="Arial" w:eastAsia="微软雅黑" w:hAnsi="Arial"/>
                <w:bCs/>
                <w:iCs/>
                <w:sz w:val="18"/>
                <w:szCs w:val="18"/>
              </w:rPr>
            </w:pPr>
            <w:r w:rsidRPr="007513CA">
              <w:rPr>
                <w:rFonts w:ascii="Arial" w:eastAsia="微软雅黑" w:hAnsi="Arial"/>
                <w:bCs/>
                <w:iCs/>
                <w:sz w:val="18"/>
                <w:szCs w:val="18"/>
              </w:rPr>
              <w:t>{%tr endif%}</w:t>
            </w:r>
          </w:p>
        </w:tc>
      </w:tr>
      <w:tr w:rsidR="00E831EB" w:rsidRPr="00B35311" w14:paraId="7E9F0480"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454A7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else%}</w:t>
            </w:r>
          </w:p>
        </w:tc>
      </w:tr>
      <w:tr w:rsidR="00E831EB" w:rsidRPr="00B35311" w14:paraId="0624EBA0"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12" w:space="0" w:color="auto"/>
              <w:bottom w:val="single" w:sz="12" w:space="0" w:color="auto"/>
            </w:tcBorders>
            <w:shd w:val="clear" w:color="auto" w:fill="D8D8D8" w:themeFill="background1" w:themeFillShade="D8"/>
          </w:tcPr>
          <w:p w14:paraId="357C8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E831EB" w:rsidRPr="00B35311" w14:paraId="5418D0AD" w14:textId="77777777" w:rsidTr="00360B25">
        <w:trPr>
          <w:trHeight w:val="340"/>
        </w:trPr>
        <w:tc>
          <w:tcPr>
            <w:tcW w:w="10340" w:type="dxa"/>
            <w:gridSpan w:val="8"/>
            <w:tcBorders>
              <w:top w:val="single" w:sz="12" w:space="0" w:color="auto"/>
              <w:bottom w:val="single" w:sz="12" w:space="0" w:color="000000" w:themeColor="text1"/>
            </w:tcBorders>
            <w:shd w:val="clear" w:color="auto" w:fill="auto"/>
          </w:tcPr>
          <w:p w14:paraId="5170166A" w14:textId="29A558D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4A2811">
              <w:rPr>
                <w:rFonts w:ascii="Arial" w:eastAsia="微软雅黑" w:hAnsi="Arial" w:hint="eastAsia"/>
                <w:sz w:val="18"/>
                <w:szCs w:val="18"/>
              </w:rPr>
              <w:t>{%if (var.special.Master_level_I + var.special.Master_level_II + var.special.Master_level_onco_nodrug + var.special.Master_level_III) + (var.var_germline.level_4 + var.var_germline.level_5</w:t>
            </w:r>
            <w:r w:rsidR="00390483">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390483"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检出</w:t>
            </w:r>
            <w:r w:rsidRPr="004A2811">
              <w:rPr>
                <w:rFonts w:ascii="Arial" w:eastAsia="微软雅黑" w:hAnsi="Arial" w:hint="eastAsia"/>
                <w:sz w:val="18"/>
                <w:szCs w:val="18"/>
              </w:rPr>
              <w:t>{{(var.special.Master_level_I + var.special.Master_level_II + var.special.Master_level_onco_nodrug + var.special.Master_level_III) + (var.var_germline.level_4 + var.var_germline.level_5</w:t>
            </w:r>
            <w:r w:rsidR="00BE1C88">
              <w:rPr>
                <w:rFonts w:ascii="Arial" w:eastAsia="微软雅黑" w:hAnsi="Arial" w:hint="eastAsia"/>
                <w:sz w:val="18"/>
                <w:szCs w:val="18"/>
              </w:rPr>
              <w:t xml:space="preserve"> + </w:t>
            </w:r>
            <w:r w:rsidR="00390483" w:rsidRPr="004A2811">
              <w:rPr>
                <w:rFonts w:ascii="Arial" w:eastAsia="微软雅黑" w:hAnsi="Arial" w:hint="eastAsia"/>
                <w:sz w:val="18"/>
                <w:szCs w:val="18"/>
              </w:rPr>
              <w:t>var.var_germline.</w:t>
            </w:r>
            <w:r w:rsidR="00BE1C88" w:rsidRPr="00BE1C88">
              <w:rPr>
                <w:rFonts w:ascii="Arial" w:eastAsia="微软雅黑" w:hAnsi="Arial"/>
                <w:sz w:val="18"/>
                <w:szCs w:val="18"/>
              </w:rPr>
              <w:t>regimen_noonco_var</w:t>
            </w:r>
            <w:r w:rsidRPr="004A2811">
              <w:rPr>
                <w:rFonts w:ascii="Arial" w:eastAsia="微软雅黑" w:hAnsi="Arial" w:hint="eastAsia"/>
                <w:sz w:val="18"/>
                <w:szCs w:val="18"/>
              </w:rPr>
              <w:t>)|count}}</w:t>
            </w:r>
            <w:r w:rsidRPr="004A2811">
              <w:rPr>
                <w:rFonts w:ascii="Arial" w:eastAsia="微软雅黑" w:hAnsi="Arial" w:hint="eastAsia"/>
                <w:sz w:val="18"/>
                <w:szCs w:val="18"/>
              </w:rPr>
              <w:t>个</w:t>
            </w:r>
            <w:r>
              <w:rPr>
                <w:rFonts w:ascii="Arial" w:eastAsia="微软雅黑" w:hAnsi="Arial" w:hint="eastAsia"/>
                <w:sz w:val="18"/>
                <w:szCs w:val="18"/>
              </w:rPr>
              <w:t>基因组</w:t>
            </w:r>
            <w:r w:rsidRPr="004A2811">
              <w:rPr>
                <w:rFonts w:ascii="Arial" w:eastAsia="微软雅黑" w:hAnsi="Arial" w:hint="eastAsia"/>
                <w:sz w:val="18"/>
                <w:szCs w:val="18"/>
              </w:rPr>
              <w:t>变异，其中具有临床意义的变异有</w:t>
            </w:r>
            <w:r w:rsidRPr="004A2811">
              <w:rPr>
                <w:rFonts w:ascii="Arial" w:eastAsia="微软雅黑" w:hAnsi="Arial" w:hint="eastAsia"/>
                <w:sz w:val="18"/>
                <w:szCs w:val="18"/>
              </w:rPr>
              <w:t>{{(var.special.Master_level_I + var.special.Master_level_II)+ (var.var_germline.regimen_level_I + var.var_germline.regimen_level_II)|count }}</w:t>
            </w:r>
            <w:r w:rsidRPr="004A2811">
              <w:rPr>
                <w:rFonts w:ascii="Arial" w:eastAsia="微软雅黑" w:hAnsi="Arial" w:hint="eastAsia"/>
                <w:sz w:val="18"/>
                <w:szCs w:val="18"/>
              </w:rPr>
              <w:t>个，肿瘤发生发展相关变异有</w:t>
            </w:r>
            <w:r w:rsidRPr="004A2811">
              <w:rPr>
                <w:rFonts w:ascii="Arial" w:eastAsia="微软雅黑" w:hAnsi="Arial" w:hint="eastAsia"/>
                <w:sz w:val="18"/>
                <w:szCs w:val="18"/>
              </w:rPr>
              <w:t>{{var.special.Master_level_onco_nodrug+(var.var_germline_nodrug)|count}}</w:t>
            </w:r>
            <w:r w:rsidRPr="004A2811">
              <w:rPr>
                <w:rFonts w:ascii="Arial" w:eastAsia="微软雅黑" w:hAnsi="Arial" w:hint="eastAsia"/>
                <w:sz w:val="18"/>
                <w:szCs w:val="18"/>
              </w:rPr>
              <w:t>个。</w:t>
            </w:r>
            <w:r w:rsidRPr="004A2811">
              <w:rPr>
                <w:rFonts w:ascii="Arial" w:eastAsia="微软雅黑" w:hAnsi="Arial" w:hint="eastAsia"/>
                <w:sz w:val="18"/>
                <w:szCs w:val="18"/>
              </w:rPr>
              <w:t>{%else%}</w:t>
            </w:r>
            <w:r w:rsidRPr="004A2811">
              <w:rPr>
                <w:rFonts w:ascii="Arial" w:eastAsia="微软雅黑" w:hAnsi="Arial" w:hint="eastAsia"/>
                <w:sz w:val="18"/>
                <w:szCs w:val="18"/>
              </w:rPr>
              <w:t>在检测范围内，未检出变异。</w:t>
            </w:r>
            <w:r w:rsidRPr="004A2811">
              <w:rPr>
                <w:rFonts w:ascii="Arial" w:eastAsia="微软雅黑" w:hAnsi="Arial" w:hint="eastAsia"/>
                <w:sz w:val="18"/>
                <w:szCs w:val="18"/>
              </w:rPr>
              <w:t>{%endif%}</w:t>
            </w:r>
          </w:p>
        </w:tc>
      </w:tr>
      <w:tr w:rsidR="00E831EB" w:rsidRPr="00B35311" w14:paraId="69A1B78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000000" w:themeColor="text1"/>
              <w:bottom w:val="single" w:sz="12" w:space="0" w:color="000000" w:themeColor="text1"/>
              <w:right w:val="nil"/>
            </w:tcBorders>
            <w:shd w:val="clear" w:color="auto" w:fill="auto"/>
          </w:tcPr>
          <w:p w14:paraId="570A5377" w14:textId="77777777" w:rsidR="00E831EB" w:rsidRPr="00F4756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gridSpan w:val="2"/>
            <w:tcBorders>
              <w:top w:val="single" w:sz="12" w:space="0" w:color="000000" w:themeColor="text1"/>
              <w:left w:val="nil"/>
              <w:bottom w:val="single" w:sz="12" w:space="0" w:color="000000" w:themeColor="text1"/>
              <w:right w:val="nil"/>
            </w:tcBorders>
            <w:shd w:val="clear" w:color="auto" w:fill="auto"/>
          </w:tcPr>
          <w:p w14:paraId="4230D52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gridSpan w:val="4"/>
            <w:tcBorders>
              <w:top w:val="single" w:sz="12" w:space="0" w:color="000000" w:themeColor="text1"/>
              <w:left w:val="nil"/>
              <w:bottom w:val="single" w:sz="12" w:space="0" w:color="000000" w:themeColor="text1"/>
              <w:right w:val="nil"/>
            </w:tcBorders>
            <w:shd w:val="clear" w:color="auto" w:fill="auto"/>
          </w:tcPr>
          <w:p w14:paraId="666EC3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hint="eastAsia"/>
                <w:b/>
                <w:sz w:val="18"/>
                <w:szCs w:val="18"/>
              </w:rPr>
              <w:t>变异</w:t>
            </w:r>
            <w:r w:rsidRPr="00B35311">
              <w:rPr>
                <w:rFonts w:ascii="Arial" w:eastAsia="微软雅黑" w:hAnsi="Arial"/>
                <w:b/>
                <w:sz w:val="18"/>
                <w:szCs w:val="18"/>
              </w:rPr>
              <w:t>丰度</w:t>
            </w:r>
            <w:r w:rsidRPr="00B35311">
              <w:rPr>
                <w:rFonts w:ascii="Arial" w:eastAsia="微软雅黑" w:hAnsi="Arial" w:hint="eastAsia"/>
                <w:b/>
                <w:sz w:val="18"/>
                <w:szCs w:val="18"/>
              </w:rPr>
              <w:t>/</w:t>
            </w:r>
            <w:r w:rsidRPr="00B35311">
              <w:rPr>
                <w:rFonts w:ascii="Arial" w:eastAsia="微软雅黑" w:hAnsi="Arial" w:hint="eastAsia"/>
                <w:b/>
                <w:sz w:val="18"/>
                <w:szCs w:val="18"/>
              </w:rPr>
              <w:t>拷贝数</w:t>
            </w:r>
          </w:p>
        </w:tc>
        <w:tc>
          <w:tcPr>
            <w:tcW w:w="2260" w:type="dxa"/>
            <w:tcBorders>
              <w:top w:val="single" w:sz="12" w:space="0" w:color="000000" w:themeColor="text1"/>
              <w:left w:val="nil"/>
              <w:bottom w:val="single" w:sz="12" w:space="0" w:color="000000" w:themeColor="text1"/>
            </w:tcBorders>
            <w:shd w:val="clear" w:color="auto" w:fill="auto"/>
          </w:tcPr>
          <w:p w14:paraId="4258F45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E831EB" w:rsidRPr="00B35311" w14:paraId="2F3838CB" w14:textId="77777777" w:rsidTr="00360B25">
        <w:trPr>
          <w:trHeight w:val="340"/>
        </w:trPr>
        <w:tc>
          <w:tcPr>
            <w:tcW w:w="10340" w:type="dxa"/>
            <w:gridSpan w:val="8"/>
            <w:tcBorders>
              <w:top w:val="single" w:sz="12" w:space="0" w:color="000000" w:themeColor="text1"/>
              <w:bottom w:val="single" w:sz="4" w:space="0" w:color="auto"/>
            </w:tcBorders>
            <w:shd w:val="clear" w:color="auto" w:fill="auto"/>
          </w:tcPr>
          <w:p w14:paraId="7C0A38F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404AEF8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000000" w:themeColor="text1"/>
            </w:tcBorders>
            <w:shd w:val="clear" w:color="auto" w:fill="auto"/>
          </w:tcPr>
          <w:p w14:paraId="1AE78E4D"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for a in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w:t>
            </w:r>
            <w:r w:rsidRPr="006838A6">
              <w:rPr>
                <w:rFonts w:ascii="Arial" w:eastAsia="微软雅黑" w:hAnsi="Arial"/>
                <w:bCs/>
                <w:sz w:val="18"/>
                <w:szCs w:val="18"/>
                <w:highlight w:val="darkGray"/>
              </w:rPr>
              <w:t>.</w:t>
            </w:r>
            <w:r>
              <w:rPr>
                <w:rFonts w:ascii="Arial" w:eastAsia="微软雅黑" w:hAnsi="Arial"/>
                <w:bCs/>
                <w:sz w:val="18"/>
                <w:szCs w:val="18"/>
                <w:highlight w:val="darkGray"/>
              </w:rPr>
              <w:t>var</w:t>
            </w:r>
            <w:r w:rsidRPr="006838A6">
              <w:rPr>
                <w:rFonts w:ascii="Arial" w:eastAsia="微软雅黑" w:hAnsi="Arial"/>
                <w:bCs/>
                <w:sz w:val="18"/>
                <w:szCs w:val="18"/>
                <w:highlight w:val="darkGray"/>
              </w:rPr>
              <w:t xml:space="preserve"> %}</w:t>
            </w:r>
          </w:p>
        </w:tc>
      </w:tr>
      <w:tr w:rsidR="00E831EB" w:rsidRPr="00B35311" w14:paraId="19A2962B" w14:textId="77777777" w:rsidTr="00360B25">
        <w:trPr>
          <w:trHeight w:val="340"/>
        </w:trPr>
        <w:tc>
          <w:tcPr>
            <w:tcW w:w="10340" w:type="dxa"/>
            <w:gridSpan w:val="8"/>
            <w:tcBorders>
              <w:top w:val="single" w:sz="4" w:space="0" w:color="auto"/>
              <w:bottom w:val="single" w:sz="4" w:space="0" w:color="000000" w:themeColor="text1"/>
            </w:tcBorders>
            <w:shd w:val="clear" w:color="auto" w:fill="auto"/>
          </w:tcPr>
          <w:p w14:paraId="15D4A3F4"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highlight w:val="darkGray"/>
              </w:rPr>
            </w:pPr>
            <w:r w:rsidRPr="00C60E01">
              <w:rPr>
                <w:rFonts w:ascii="思源黑体 CN Normal" w:eastAsia="思源黑体 CN Normal" w:hAnsi="思源黑体 CN Normal"/>
                <w:sz w:val="18"/>
                <w:szCs w:val="18"/>
                <w:highlight w:val="yellow"/>
              </w:rPr>
              <w:t>{%tr if a.dup_rna_detect and a.dup_rna_detect|count &gt; 1%}</w:t>
            </w:r>
          </w:p>
        </w:tc>
      </w:tr>
      <w:tr w:rsidR="00E831EB" w:rsidRPr="00B35311" w14:paraId="53F021D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D67B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DF9AF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4EE02C6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913986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4FCA510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F9265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E5D62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6F898F4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B4B99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{{a.gene_symbol}}</w:t>
            </w:r>
          </w:p>
          <w:p w14:paraId="6E5DC76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1EB8C4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lastRenderedPageBreak/>
              <w:t>{%p if a.bio_category==”Snvindel”%}</w:t>
            </w:r>
          </w:p>
          <w:p w14:paraId="31478D6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2107B91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053EA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6E66F0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E1C26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8FC5AE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2438284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196D4B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10FF4A6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2CD5585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FAAA0B4" w14:textId="65BC42DE"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lastRenderedPageBreak/>
              <w:t xml:space="preserve">MET exon14 </w:t>
            </w:r>
            <w:r>
              <w:rPr>
                <w:rFonts w:ascii="Arial" w:eastAsia="微软雅黑" w:hAnsi="Arial"/>
                <w:iCs/>
                <w:sz w:val="18"/>
                <w:szCs w:val="18"/>
              </w:rPr>
              <w:t>跳突</w:t>
            </w:r>
          </w:p>
          <w:p w14:paraId="1FE3DB7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0367B9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3D34F5DC"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3C8C3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37FFEEE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07C9D4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77AAC8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DC9359F" w14:textId="71D522F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5B1AF6B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3476CDB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lastRenderedPageBreak/>
              <w:t>{%p if a.bio_category==”Snvindel”%}</w:t>
            </w:r>
          </w:p>
          <w:p w14:paraId="4CBF21D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5B82746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36B83C7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4F502D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567AC8DF"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8F9E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w:t>
            </w:r>
            <w:r w:rsidRPr="00A708A4">
              <w:rPr>
                <w:rFonts w:ascii="Arial" w:eastAsia="微软雅黑" w:hAnsi="Arial"/>
                <w:sz w:val="18"/>
                <w:szCs w:val="18"/>
              </w:rPr>
              <w:lastRenderedPageBreak/>
              <w:t>RnaSv”%}</w:t>
            </w:r>
          </w:p>
          <w:p w14:paraId="1F17625E"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F256F0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3A20AF2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2EBC4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79ECCC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0C6FE46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lastRenderedPageBreak/>
              <w:t>{%p if a.</w:t>
            </w:r>
            <w:r>
              <w:rPr>
                <w:rFonts w:ascii="Arial" w:eastAsia="微软雅黑" w:hAnsi="Arial"/>
                <w:sz w:val="18"/>
                <w:szCs w:val="18"/>
              </w:rPr>
              <w:t>s_level</w:t>
            </w:r>
            <w:r w:rsidRPr="00F872CE">
              <w:rPr>
                <w:rFonts w:ascii="Arial" w:eastAsia="微软雅黑" w:hAnsi="Arial"/>
                <w:sz w:val="18"/>
                <w:szCs w:val="18"/>
              </w:rPr>
              <w:t>==5%}</w:t>
            </w:r>
          </w:p>
          <w:p w14:paraId="3B9A69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DE0BA3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154CFB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4DB22D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4789396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766D23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1032EBC8"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3E4FA32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for b in a.dup_rna_detect%}</w:t>
            </w:r>
          </w:p>
        </w:tc>
      </w:tr>
      <w:tr w:rsidR="00E831EB" w:rsidRPr="00B35311" w14:paraId="71BA159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4" w:space="0" w:color="000000" w:themeColor="text1"/>
              <w:bottom w:val="single" w:sz="4" w:space="0" w:color="000000" w:themeColor="text1"/>
              <w:right w:val="nil"/>
            </w:tcBorders>
            <w:shd w:val="clear" w:color="auto" w:fill="auto"/>
          </w:tcPr>
          <w:p w14:paraId="0C8C1E9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67F476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BE2F02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C23781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17C1AF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C6D99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39536E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E690CB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F19DA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EF33D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7CA3D4C7"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.five_prime_gene}}</w:t>
            </w:r>
            <w:r w:rsidRPr="005B1F44">
              <w:rPr>
                <w:rFonts w:ascii="Arial" w:eastAsia="微软雅黑" w:hAnsi="Arial"/>
                <w:iCs/>
                <w:sz w:val="18"/>
                <w:szCs w:val="18"/>
              </w:rPr>
              <w:t>:{{b.five_prime_cds}}</w:t>
            </w:r>
            <w:r w:rsidRPr="005B1F44">
              <w:rPr>
                <w:rFonts w:ascii="Arial" w:eastAsia="微软雅黑" w:hAnsi="Arial" w:hint="eastAsia"/>
                <w:iCs/>
                <w:sz w:val="18"/>
                <w:szCs w:val="18"/>
              </w:rPr>
              <w:t>-{{</w:t>
            </w:r>
            <w:r w:rsidRPr="005B1F44">
              <w:rPr>
                <w:rFonts w:ascii="Arial" w:eastAsia="微软雅黑" w:hAnsi="Arial"/>
                <w:iCs/>
                <w:sz w:val="18"/>
                <w:szCs w:val="18"/>
              </w:rPr>
              <w:t>b</w:t>
            </w:r>
            <w:r w:rsidRPr="005B1F44">
              <w:rPr>
                <w:rFonts w:ascii="Arial" w:eastAsia="微软雅黑" w:hAnsi="Arial" w:hint="eastAsia"/>
                <w:iCs/>
                <w:sz w:val="18"/>
                <w:szCs w:val="18"/>
              </w:rPr>
              <w:t>.three_prime_gene}}</w:t>
            </w:r>
            <w:r w:rsidRPr="005B1F44">
              <w:rPr>
                <w:rFonts w:ascii="Arial" w:eastAsia="微软雅黑" w:hAnsi="Arial"/>
                <w:iCs/>
                <w:sz w:val="18"/>
                <w:szCs w:val="18"/>
              </w:rPr>
              <w:t>:{{b.three_prime_cds}}</w:t>
            </w:r>
            <w:r w:rsidRPr="005B1F44">
              <w:rPr>
                <w:rFonts w:ascii="Arial" w:eastAsia="微软雅黑" w:hAnsi="Arial" w:hint="eastAsia"/>
                <w:iCs/>
                <w:sz w:val="18"/>
                <w:szCs w:val="18"/>
              </w:rPr>
              <w:t>融合</w:t>
            </w:r>
          </w:p>
          <w:p w14:paraId="3426E029" w14:textId="77777777" w:rsidR="00E831EB" w:rsidRPr="005B1F44" w:rsidRDefault="00E831EB" w:rsidP="00360B25">
            <w:pP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{{b.five_prime_transcript}}/{{b.three_prime_transcript}}</w:t>
            </w:r>
          </w:p>
          <w:p w14:paraId="5272672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{{b.five_prime_chr}}:{{b.five_prime_chr_pos}}-{{b.three_prime_chr}}:{{b.three_prime_chr_pos}}</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9EB157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5B1F44">
              <w:rPr>
                <w:rFonts w:ascii="Arial" w:eastAsia="微软雅黑" w:hAnsi="Arial"/>
                <w:iCs/>
                <w:sz w:val="18"/>
                <w:szCs w:val="18"/>
              </w:rPr>
              <w:t>{{b.freq}} copies</w:t>
            </w:r>
          </w:p>
        </w:tc>
        <w:tc>
          <w:tcPr>
            <w:tcW w:w="2260" w:type="dxa"/>
            <w:tcBorders>
              <w:top w:val="single" w:sz="4" w:space="0" w:color="000000" w:themeColor="text1"/>
              <w:left w:val="nil"/>
              <w:bottom w:val="single" w:sz="4" w:space="0" w:color="000000" w:themeColor="text1"/>
            </w:tcBorders>
            <w:shd w:val="clear" w:color="auto" w:fill="auto"/>
          </w:tcPr>
          <w:p w14:paraId="1AA40E3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22C30BF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2FAF838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7B54FE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06B719E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9699E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23EA61E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2F672394" w14:textId="77777777" w:rsidTr="00360B25">
        <w:trPr>
          <w:trHeight w:val="340"/>
        </w:trPr>
        <w:tc>
          <w:tcPr>
            <w:tcW w:w="10340" w:type="dxa"/>
            <w:gridSpan w:val="8"/>
            <w:tcBorders>
              <w:top w:val="single" w:sz="4" w:space="0" w:color="000000" w:themeColor="text1"/>
              <w:bottom w:val="single" w:sz="4" w:space="0" w:color="000000" w:themeColor="text1"/>
            </w:tcBorders>
            <w:shd w:val="clear" w:color="auto" w:fill="auto"/>
          </w:tcPr>
          <w:p w14:paraId="0ADBDAD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endfor%}</w:t>
            </w:r>
          </w:p>
        </w:tc>
      </w:tr>
      <w:tr w:rsidR="00E831EB" w:rsidRPr="00B35311" w14:paraId="1FCDDF1E"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22CCA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else%}</w:t>
            </w:r>
          </w:p>
        </w:tc>
      </w:tr>
      <w:tr w:rsidR="00E831EB" w:rsidRPr="00B35311" w14:paraId="0D09C258" w14:textId="77777777" w:rsidTr="00360B25">
        <w:trPr>
          <w:trHeight w:val="340"/>
        </w:trPr>
        <w:tc>
          <w:tcPr>
            <w:tcW w:w="2268" w:type="dxa"/>
            <w:tcBorders>
              <w:top w:val="single" w:sz="4" w:space="0" w:color="000000" w:themeColor="text1"/>
              <w:bottom w:val="single" w:sz="4" w:space="0" w:color="000000" w:themeColor="text1"/>
              <w:right w:val="nil"/>
            </w:tcBorders>
            <w:shd w:val="clear" w:color="auto" w:fill="auto"/>
          </w:tcPr>
          <w:p w14:paraId="37F547B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57CDB5D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9C6AC7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25D3082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2BEC9F7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FAEE6F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3DF247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0286AC7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39242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D0515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3686" w:type="dxa"/>
            <w:gridSpan w:val="2"/>
            <w:tcBorders>
              <w:top w:val="single" w:sz="4" w:space="0" w:color="000000" w:themeColor="text1"/>
              <w:left w:val="nil"/>
              <w:bottom w:val="single" w:sz="4" w:space="0" w:color="000000" w:themeColor="text1"/>
              <w:right w:val="nil"/>
            </w:tcBorders>
            <w:shd w:val="clear" w:color="auto" w:fill="auto"/>
          </w:tcPr>
          <w:p w14:paraId="670494B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{%p if a.bio_category==”Snvindel”%}</w:t>
            </w:r>
          </w:p>
          <w:p w14:paraId="35C9D94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BA162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193EE7C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D4DA77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471D42B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4896185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130869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{%p elif a.bio_category==”Cnv”%}</w:t>
            </w:r>
          </w:p>
          <w:p w14:paraId="7DA91A0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B58C5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{%p elif a.bio_category==”Sv” or a.bio_category==”PSeqRnaSv”%}</w:t>
            </w:r>
          </w:p>
          <w:p w14:paraId="77A83C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0C271410" w14:textId="56DF2A93"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5239579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CE23B6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0E0CFE4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23840E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1C352DF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3F303784"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7CE88F0" w14:textId="79D0A8E1"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54EBBB5E" w14:textId="5CE7C2BB" w:rsidR="00061EC8" w:rsidRDefault="00061EC8"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09682BB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C60EA3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2D06D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7B790CB7" w14:textId="29BFDD6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32E56485" w14:textId="6933010D" w:rsidR="00786ECA" w:rsidRPr="008122D1"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8122D1">
              <w:rPr>
                <w:rFonts w:ascii="Arial" w:eastAsia="微软雅黑" w:hAnsi="Arial" w:hint="eastAsia"/>
                <w:iCs/>
                <w:sz w:val="18"/>
                <w:szCs w:val="18"/>
                <w:highlight w:val="darkGray"/>
              </w:rPr>
              <w:lastRenderedPageBreak/>
              <w:t>{</w:t>
            </w:r>
            <w:r w:rsidRPr="008122D1">
              <w:rPr>
                <w:rFonts w:ascii="Arial" w:eastAsia="微软雅黑" w:hAnsi="Arial"/>
                <w:iCs/>
                <w:sz w:val="18"/>
                <w:szCs w:val="18"/>
                <w:highlight w:val="darkGray"/>
              </w:rPr>
              <w:t xml:space="preserve">%p </w:t>
            </w:r>
            <w:r w:rsidR="00FF0E33" w:rsidRPr="008122D1">
              <w:rPr>
                <w:rFonts w:ascii="Arial" w:eastAsia="微软雅黑" w:hAnsi="Arial"/>
                <w:iCs/>
                <w:sz w:val="18"/>
                <w:szCs w:val="18"/>
                <w:highlight w:val="darkGray"/>
              </w:rPr>
              <w:t>el</w:t>
            </w:r>
            <w:r w:rsidRPr="008122D1">
              <w:rPr>
                <w:rFonts w:ascii="Arial" w:eastAsia="微软雅黑" w:hAnsi="Arial"/>
                <w:iCs/>
                <w:sz w:val="18"/>
                <w:szCs w:val="18"/>
                <w:highlight w:val="darkGray"/>
              </w:rPr>
              <w:t>if a.bio_category == “PHd”%</w:t>
            </w:r>
            <w:r w:rsidRPr="008122D1">
              <w:rPr>
                <w:rFonts w:ascii="Arial" w:eastAsia="微软雅黑" w:hAnsi="Arial" w:hint="eastAsia"/>
                <w:iCs/>
                <w:sz w:val="18"/>
                <w:szCs w:val="18"/>
                <w:highlight w:val="darkGray"/>
              </w:rPr>
              <w:t>}</w:t>
            </w:r>
          </w:p>
          <w:p w14:paraId="254E02E8"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if a.type == “HomoDel”%}</w:t>
            </w:r>
          </w:p>
          <w:p w14:paraId="3CD247C9"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纯合缺失</w:t>
            </w:r>
            <w:r w:rsidRPr="00865755">
              <w:rPr>
                <w:rFonts w:ascii="Arial" w:eastAsia="微软雅黑" w:hAnsi="Arial"/>
                <w:iCs/>
                <w:sz w:val="18"/>
                <w:szCs w:val="18"/>
              </w:rPr>
              <w:t xml:space="preserve"> {{a.region}}</w:t>
            </w:r>
          </w:p>
          <w:p w14:paraId="6A18CB20"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elif a.type == “HeteDel”%}</w:t>
            </w:r>
          </w:p>
          <w:p w14:paraId="5435740C"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杂合缺失</w:t>
            </w:r>
            <w:r w:rsidRPr="00865755">
              <w:rPr>
                <w:rFonts w:ascii="Arial" w:eastAsia="微软雅黑" w:hAnsi="Arial"/>
                <w:iCs/>
                <w:sz w:val="18"/>
                <w:szCs w:val="18"/>
              </w:rPr>
              <w:t xml:space="preserve"> {{a.region}}</w:t>
            </w:r>
          </w:p>
          <w:p w14:paraId="21B1E001"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else%}</w:t>
            </w:r>
          </w:p>
          <w:p w14:paraId="3FEB5291" w14:textId="77777777"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hint="eastAsia"/>
                <w:iCs/>
                <w:sz w:val="18"/>
                <w:szCs w:val="18"/>
              </w:rPr>
              <w:t>未知变异类型！</w:t>
            </w:r>
            <w:r w:rsidRPr="00865755">
              <w:rPr>
                <w:rFonts w:ascii="Arial" w:eastAsia="微软雅黑" w:hAnsi="Arial"/>
                <w:iCs/>
                <w:sz w:val="18"/>
                <w:szCs w:val="18"/>
              </w:rPr>
              <w:t xml:space="preserve"> {{a.region}}</w:t>
            </w:r>
          </w:p>
          <w:p w14:paraId="41CB541A" w14:textId="2D173F13" w:rsidR="00786ECA"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65755">
              <w:rPr>
                <w:rFonts w:ascii="Arial" w:eastAsia="微软雅黑" w:hAnsi="Arial"/>
                <w:iCs/>
                <w:sz w:val="18"/>
                <w:szCs w:val="18"/>
              </w:rPr>
              <w:t>{%p endif%}</w:t>
            </w:r>
          </w:p>
          <w:p w14:paraId="5506D777" w14:textId="77777777" w:rsidR="008122D1" w:rsidRDefault="008122D1" w:rsidP="008122D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122D1">
              <w:rPr>
                <w:rFonts w:ascii="Arial" w:eastAsia="微软雅黑" w:hAnsi="Arial"/>
                <w:iCs/>
                <w:sz w:val="18"/>
                <w:szCs w:val="18"/>
                <w:highlight w:val="darkGray"/>
              </w:rPr>
              <w:t>{%p endif%}</w:t>
            </w:r>
          </w:p>
          <w:p w14:paraId="68DDBE7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DE052B1" w14:textId="72506875"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41D10F0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126" w:type="dxa"/>
            <w:gridSpan w:val="4"/>
            <w:tcBorders>
              <w:top w:val="single" w:sz="4" w:space="0" w:color="000000" w:themeColor="text1"/>
              <w:left w:val="nil"/>
              <w:bottom w:val="single" w:sz="4" w:space="0" w:color="000000" w:themeColor="text1"/>
              <w:right w:val="nil"/>
            </w:tcBorders>
            <w:shd w:val="clear" w:color="auto" w:fill="auto"/>
          </w:tcPr>
          <w:p w14:paraId="0C39E79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lastRenderedPageBreak/>
              <w:t>{%p if a.bio_category==”Snvindel”%}</w:t>
            </w:r>
          </w:p>
          <w:p w14:paraId="24757AB9"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49F1C4E7"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{%p elif a.bio_category==”Cnv”%}</w:t>
            </w:r>
          </w:p>
          <w:p w14:paraId="5B1BA6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ECFCC3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{%p elif a.bio_category==”Sv”%}</w:t>
            </w:r>
          </w:p>
          <w:p w14:paraId="14D9ADD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DEF383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t>%}</w:t>
            </w:r>
          </w:p>
          <w:p w14:paraId="5D4BB24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3C02243B"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934C34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{%p elif a.bio_category==”PSeqRnaSv”%}</w:t>
            </w:r>
          </w:p>
          <w:p w14:paraId="38334398" w14:textId="123D113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2646C5ED" w14:textId="577F8A63" w:rsidR="00786ECA" w:rsidRPr="006B5D8B" w:rsidRDefault="00786ECA"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highlight w:val="darkGray"/>
              </w:rPr>
            </w:pPr>
            <w:r w:rsidRPr="006B5D8B">
              <w:rPr>
                <w:rFonts w:ascii="Arial" w:eastAsia="微软雅黑" w:hAnsi="Arial" w:hint="eastAsia"/>
                <w:iCs/>
                <w:sz w:val="18"/>
                <w:szCs w:val="18"/>
                <w:highlight w:val="darkGray"/>
              </w:rPr>
              <w:t>{</w:t>
            </w:r>
            <w:r w:rsidRPr="006B5D8B">
              <w:rPr>
                <w:rFonts w:ascii="Arial" w:eastAsia="微软雅黑" w:hAnsi="Arial"/>
                <w:iCs/>
                <w:sz w:val="18"/>
                <w:szCs w:val="18"/>
                <w:highlight w:val="darkGray"/>
              </w:rPr>
              <w:t xml:space="preserve">%p </w:t>
            </w:r>
            <w:r w:rsidR="002C41F6" w:rsidRPr="006B5D8B">
              <w:rPr>
                <w:rFonts w:ascii="Arial" w:eastAsia="微软雅黑" w:hAnsi="Arial"/>
                <w:iCs/>
                <w:sz w:val="18"/>
                <w:szCs w:val="18"/>
                <w:highlight w:val="darkGray"/>
              </w:rPr>
              <w:t>el</w:t>
            </w:r>
            <w:r w:rsidRPr="006B5D8B">
              <w:rPr>
                <w:rFonts w:ascii="Arial" w:eastAsia="微软雅黑" w:hAnsi="Arial"/>
                <w:iCs/>
                <w:sz w:val="18"/>
                <w:szCs w:val="18"/>
                <w:highlight w:val="darkGray"/>
              </w:rPr>
              <w:t>if a.bio_category == “PHd”%</w:t>
            </w:r>
            <w:r w:rsidRPr="006B5D8B">
              <w:rPr>
                <w:rFonts w:ascii="Arial" w:eastAsia="微软雅黑" w:hAnsi="Arial" w:hint="eastAsia"/>
                <w:iCs/>
                <w:sz w:val="18"/>
                <w:szCs w:val="18"/>
                <w:highlight w:val="darkGray"/>
              </w:rPr>
              <w:t>}</w:t>
            </w:r>
          </w:p>
          <w:p w14:paraId="0423CF8C" w14:textId="4420C303" w:rsidR="00786ECA" w:rsidRDefault="006A7911" w:rsidP="00786EC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21B4F3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B5D8B">
              <w:rPr>
                <w:rFonts w:ascii="Arial" w:eastAsia="微软雅黑" w:hAnsi="Arial"/>
                <w:sz w:val="18"/>
                <w:szCs w:val="18"/>
                <w:highlight w:val="darkGray"/>
              </w:rPr>
              <w:t>{%p endif%}</w:t>
            </w:r>
          </w:p>
          <w:p w14:paraId="35F950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891CF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CE0F056"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2260" w:type="dxa"/>
            <w:tcBorders>
              <w:top w:val="single" w:sz="4" w:space="0" w:color="000000" w:themeColor="text1"/>
              <w:left w:val="nil"/>
              <w:bottom w:val="single" w:sz="4" w:space="0" w:color="000000" w:themeColor="text1"/>
            </w:tcBorders>
            <w:shd w:val="clear" w:color="auto" w:fill="auto"/>
          </w:tcPr>
          <w:p w14:paraId="6C70E7E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if a.</w:t>
            </w:r>
            <w:r>
              <w:rPr>
                <w:rFonts w:ascii="Arial" w:eastAsia="微软雅黑" w:hAnsi="Arial"/>
                <w:sz w:val="18"/>
                <w:szCs w:val="18"/>
              </w:rPr>
              <w:t>s_level</w:t>
            </w:r>
            <w:r w:rsidRPr="00F872CE">
              <w:rPr>
                <w:rFonts w:ascii="Arial" w:eastAsia="微软雅黑" w:hAnsi="Arial"/>
                <w:sz w:val="18"/>
                <w:szCs w:val="18"/>
              </w:rPr>
              <w:t>==5%}</w:t>
            </w:r>
          </w:p>
          <w:p w14:paraId="427DB93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w:t>
            </w:r>
            <w:r w:rsidRPr="00F872CE">
              <w:rPr>
                <w:rFonts w:ascii="Arial" w:eastAsia="微软雅黑" w:hAnsi="Arial" w:hint="eastAsia"/>
                <w:sz w:val="18"/>
                <w:szCs w:val="18"/>
              </w:rPr>
              <w:t>类</w:t>
            </w:r>
          </w:p>
          <w:p w14:paraId="6C37A8F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 xml:space="preserve">{%p </w:t>
            </w:r>
            <w:r>
              <w:rPr>
                <w:rFonts w:ascii="Arial" w:eastAsia="微软雅黑" w:hAnsi="Arial"/>
                <w:sz w:val="18"/>
                <w:szCs w:val="18"/>
              </w:rPr>
              <w:t>elif a.s_level==4</w:t>
            </w:r>
            <w:r w:rsidRPr="00F872CE">
              <w:rPr>
                <w:rFonts w:ascii="Arial" w:eastAsia="微软雅黑" w:hAnsi="Arial"/>
                <w:sz w:val="18"/>
                <w:szCs w:val="18"/>
              </w:rPr>
              <w:t>%}</w:t>
            </w:r>
          </w:p>
          <w:p w14:paraId="2E5A86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hint="eastAsia"/>
                <w:sz w:val="18"/>
                <w:szCs w:val="18"/>
              </w:rPr>
              <w:t>II</w:t>
            </w:r>
            <w:r w:rsidRPr="00F872CE">
              <w:rPr>
                <w:rFonts w:ascii="Arial" w:eastAsia="微软雅黑" w:hAnsi="Arial" w:hint="eastAsia"/>
                <w:sz w:val="18"/>
                <w:szCs w:val="18"/>
              </w:rPr>
              <w:t>类</w:t>
            </w:r>
          </w:p>
          <w:p w14:paraId="61F5AD4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2905251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I</w:t>
            </w:r>
            <w:r>
              <w:rPr>
                <w:rFonts w:ascii="Arial" w:eastAsia="微软雅黑" w:hAnsi="Arial"/>
                <w:sz w:val="18"/>
                <w:szCs w:val="18"/>
              </w:rPr>
              <w:t>II</w:t>
            </w:r>
            <w:r>
              <w:rPr>
                <w:rFonts w:ascii="Arial" w:eastAsia="微软雅黑" w:hAnsi="Arial" w:hint="eastAsia"/>
                <w:sz w:val="18"/>
                <w:szCs w:val="18"/>
              </w:rPr>
              <w:t>类</w:t>
            </w:r>
          </w:p>
          <w:p w14:paraId="456D4C0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872CE">
              <w:rPr>
                <w:rFonts w:ascii="Arial" w:eastAsia="微软雅黑" w:hAnsi="Arial"/>
                <w:sz w:val="18"/>
                <w:szCs w:val="18"/>
              </w:rPr>
              <w:t>{%p endif%}</w:t>
            </w:r>
          </w:p>
        </w:tc>
      </w:tr>
      <w:tr w:rsidR="00E831EB" w:rsidRPr="00B35311" w14:paraId="7B7F200C"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000000" w:themeColor="text1"/>
              <w:bottom w:val="single" w:sz="4" w:space="0" w:color="000000" w:themeColor="text1"/>
            </w:tcBorders>
            <w:shd w:val="clear" w:color="auto" w:fill="auto"/>
          </w:tcPr>
          <w:p w14:paraId="4A7166B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60E01">
              <w:rPr>
                <w:rFonts w:ascii="Arial" w:eastAsia="微软雅黑" w:hAnsi="Arial" w:hint="eastAsia"/>
                <w:sz w:val="18"/>
                <w:szCs w:val="18"/>
                <w:highlight w:val="yellow"/>
              </w:rPr>
              <w:t>{</w:t>
            </w:r>
            <w:r w:rsidRPr="00C60E01">
              <w:rPr>
                <w:rFonts w:ascii="Arial" w:eastAsia="微软雅黑" w:hAnsi="Arial"/>
                <w:sz w:val="18"/>
                <w:szCs w:val="18"/>
                <w:highlight w:val="yellow"/>
              </w:rPr>
              <w:t>%tr endif%}</w:t>
            </w:r>
          </w:p>
        </w:tc>
      </w:tr>
      <w:tr w:rsidR="00E831EB" w:rsidRPr="00B35311" w14:paraId="5151F80B" w14:textId="77777777" w:rsidTr="00360B25">
        <w:trPr>
          <w:trHeight w:val="340"/>
        </w:trPr>
        <w:tc>
          <w:tcPr>
            <w:tcW w:w="10340" w:type="dxa"/>
            <w:gridSpan w:val="8"/>
            <w:tcBorders>
              <w:top w:val="single" w:sz="4" w:space="0" w:color="000000" w:themeColor="text1"/>
              <w:bottom w:val="single" w:sz="4" w:space="0" w:color="auto"/>
            </w:tcBorders>
            <w:shd w:val="clear" w:color="auto" w:fill="auto"/>
          </w:tcPr>
          <w:p w14:paraId="56FD5FD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endfor%}</w:t>
            </w:r>
          </w:p>
        </w:tc>
      </w:tr>
      <w:tr w:rsidR="00E831EB" w:rsidRPr="00B35311" w14:paraId="7E3A01D4"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50A5A86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bCs/>
                <w:iCs/>
                <w:sz w:val="18"/>
                <w:szCs w:val="18"/>
              </w:rPr>
              <w:t>{%tr else%}</w:t>
            </w:r>
          </w:p>
        </w:tc>
      </w:tr>
      <w:tr w:rsidR="00E831EB" w:rsidRPr="00B35311" w14:paraId="4E4B9FBE" w14:textId="77777777" w:rsidTr="00360B25">
        <w:trPr>
          <w:trHeight w:val="340"/>
        </w:trPr>
        <w:tc>
          <w:tcPr>
            <w:tcW w:w="10340" w:type="dxa"/>
            <w:gridSpan w:val="8"/>
            <w:tcBorders>
              <w:top w:val="single" w:sz="4" w:space="0" w:color="auto"/>
              <w:bottom w:val="single" w:sz="4" w:space="0" w:color="auto"/>
            </w:tcBorders>
            <w:shd w:val="clear" w:color="auto" w:fill="auto"/>
          </w:tcPr>
          <w:p w14:paraId="12652BBD" w14:textId="77777777" w:rsidR="00E831EB" w:rsidRPr="007513CA"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7513CA">
              <w:rPr>
                <w:rFonts w:ascii="Arial" w:eastAsia="微软雅黑" w:hAnsi="Arial" w:hint="eastAsia"/>
                <w:bCs/>
                <w:iCs/>
                <w:sz w:val="18"/>
                <w:szCs w:val="18"/>
              </w:rPr>
              <w:t>未检测到相关变异</w:t>
            </w:r>
          </w:p>
        </w:tc>
      </w:tr>
      <w:tr w:rsidR="00E831EB" w:rsidRPr="00B35311" w14:paraId="0873443B"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8"/>
            <w:tcBorders>
              <w:top w:val="single" w:sz="4" w:space="0" w:color="auto"/>
              <w:bottom w:val="single" w:sz="4" w:space="0" w:color="auto"/>
            </w:tcBorders>
            <w:shd w:val="clear" w:color="auto" w:fill="auto"/>
          </w:tcPr>
          <w:p w14:paraId="463C0AB3" w14:textId="77777777" w:rsidR="00E831EB" w:rsidRPr="008A0B65"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Cs/>
                <w:iCs/>
                <w:sz w:val="18"/>
                <w:szCs w:val="18"/>
              </w:rPr>
              <w:t>{</w:t>
            </w:r>
            <w:r>
              <w:rPr>
                <w:rFonts w:ascii="Arial" w:eastAsia="微软雅黑" w:hAnsi="Arial"/>
                <w:bCs/>
                <w:iCs/>
                <w:sz w:val="18"/>
                <w:szCs w:val="18"/>
              </w:rPr>
              <w:t>%tr endif%}</w:t>
            </w:r>
          </w:p>
        </w:tc>
      </w:tr>
      <w:tr w:rsidR="00E831EB" w:rsidRPr="00B35311" w14:paraId="1C2AA2B5" w14:textId="77777777" w:rsidTr="00360B25">
        <w:trPr>
          <w:trHeight w:val="340"/>
        </w:trPr>
        <w:tc>
          <w:tcPr>
            <w:tcW w:w="10340" w:type="dxa"/>
            <w:gridSpan w:val="8"/>
            <w:tcBorders>
              <w:top w:val="single" w:sz="12" w:space="0" w:color="auto"/>
              <w:bottom w:val="single" w:sz="12" w:space="0" w:color="auto"/>
            </w:tcBorders>
            <w:shd w:val="clear" w:color="auto" w:fill="D8D8D8" w:themeFill="background1" w:themeFillShade="D8"/>
          </w:tcPr>
          <w:p w14:paraId="490D3EA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AD0F32">
              <w:rPr>
                <w:rFonts w:ascii="Arial" w:eastAsia="微软雅黑" w:hAnsi="Arial" w:hint="eastAsia"/>
                <w:b/>
                <w:bCs/>
                <w:szCs w:val="21"/>
                <w:highlight w:val="green"/>
              </w:rPr>
              <w:t>{</w:t>
            </w:r>
            <w:r w:rsidRPr="00AD0F32">
              <w:rPr>
                <w:rFonts w:ascii="Arial" w:eastAsia="微软雅黑" w:hAnsi="Arial"/>
                <w:b/>
                <w:bCs/>
                <w:szCs w:val="21"/>
                <w:highlight w:val="green"/>
              </w:rPr>
              <w:t>%tr endif%}</w:t>
            </w:r>
          </w:p>
        </w:tc>
      </w:tr>
      <w:tr w:rsidR="00E831EB" w:rsidRPr="00B35311" w14:paraId="2E31E3D1" w14:textId="77777777" w:rsidTr="00360B25">
        <w:trPr>
          <w:cnfStyle w:val="000000010000" w:firstRow="0" w:lastRow="0" w:firstColumn="0" w:lastColumn="0" w:oddVBand="0" w:evenVBand="0" w:oddHBand="0" w:evenHBand="1" w:firstRowFirstColumn="0" w:firstRowLastColumn="0" w:lastRowFirstColumn="0" w:lastRowLastColumn="0"/>
          <w:trHeight w:val="340"/>
        </w:trPr>
        <w:tc>
          <w:tcPr>
            <w:tcW w:w="2268" w:type="dxa"/>
            <w:tcBorders>
              <w:top w:val="single" w:sz="12" w:space="0" w:color="auto"/>
              <w:bottom w:val="single" w:sz="12" w:space="0" w:color="auto"/>
            </w:tcBorders>
            <w:shd w:val="clear" w:color="auto" w:fill="D8D8D8" w:themeFill="background1" w:themeFillShade="D8"/>
          </w:tcPr>
          <w:p w14:paraId="2AB0B92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检测项目</w:t>
            </w:r>
          </w:p>
        </w:tc>
        <w:tc>
          <w:tcPr>
            <w:tcW w:w="8072" w:type="dxa"/>
            <w:gridSpan w:val="7"/>
            <w:tcBorders>
              <w:top w:val="single" w:sz="12" w:space="0" w:color="auto"/>
              <w:bottom w:val="single" w:sz="12" w:space="0" w:color="auto"/>
            </w:tcBorders>
            <w:shd w:val="clear" w:color="auto" w:fill="D8D8D8" w:themeFill="background1" w:themeFillShade="D8"/>
          </w:tcPr>
          <w:p w14:paraId="58BB8D8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r>
      <w:tr w:rsidR="00E831EB" w:rsidRPr="00B35311" w14:paraId="595E3BA4" w14:textId="77777777" w:rsidTr="00360B25">
        <w:trPr>
          <w:trHeight w:val="454"/>
        </w:trPr>
        <w:tc>
          <w:tcPr>
            <w:tcW w:w="2268" w:type="dxa"/>
            <w:tcBorders>
              <w:top w:val="single" w:sz="12" w:space="0" w:color="auto"/>
            </w:tcBorders>
            <w:shd w:val="clear" w:color="auto" w:fill="auto"/>
          </w:tcPr>
          <w:p w14:paraId="4AFD85F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微卫星状态</w:t>
            </w:r>
          </w:p>
          <w:p w14:paraId="7B0A3C8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M</w:t>
            </w:r>
            <w:r w:rsidRPr="00B35311">
              <w:rPr>
                <w:rFonts w:ascii="Arial" w:eastAsia="微软雅黑" w:hAnsi="Arial"/>
                <w:b/>
                <w:bCs/>
                <w:sz w:val="18"/>
                <w:szCs w:val="18"/>
              </w:rPr>
              <w:t>SS/MSI</w:t>
            </w:r>
            <w:r w:rsidRPr="00B35311">
              <w:rPr>
                <w:rFonts w:ascii="Arial" w:eastAsia="微软雅黑" w:hAnsi="Arial" w:hint="eastAsia"/>
                <w:b/>
                <w:bCs/>
                <w:sz w:val="18"/>
                <w:szCs w:val="18"/>
              </w:rPr>
              <w:t>-</w:t>
            </w:r>
            <w:r w:rsidRPr="00B35311">
              <w:rPr>
                <w:rFonts w:ascii="Arial" w:eastAsia="微软雅黑" w:hAnsi="Arial"/>
                <w:b/>
                <w:bCs/>
                <w:sz w:val="18"/>
                <w:szCs w:val="18"/>
              </w:rPr>
              <w:t>H</w:t>
            </w:r>
            <w:r w:rsidRPr="00B35311">
              <w:rPr>
                <w:rFonts w:ascii="Arial" w:eastAsia="微软雅黑" w:hAnsi="Arial" w:hint="eastAsia"/>
                <w:b/>
                <w:bCs/>
                <w:sz w:val="18"/>
                <w:szCs w:val="18"/>
              </w:rPr>
              <w:t>）</w:t>
            </w:r>
          </w:p>
        </w:tc>
        <w:tc>
          <w:tcPr>
            <w:tcW w:w="8072" w:type="dxa"/>
            <w:gridSpan w:val="7"/>
            <w:tcBorders>
              <w:top w:val="single" w:sz="12" w:space="0" w:color="auto"/>
            </w:tcBorders>
            <w:shd w:val="clear" w:color="auto" w:fill="auto"/>
          </w:tcPr>
          <w:p w14:paraId="52C136C0"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{%if msi.var_id==</w:t>
            </w:r>
            <w:r w:rsidRPr="007D1DB5">
              <w:rPr>
                <w:rFonts w:ascii="Arial" w:eastAsia="微软雅黑" w:hAnsi="Arial" w:hint="eastAsia"/>
                <w:sz w:val="18"/>
                <w:szCs w:val="18"/>
              </w:rPr>
              <w:t>”</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微卫星稳定型（</w:t>
            </w:r>
            <w:r w:rsidRPr="007D1DB5">
              <w:rPr>
                <w:rFonts w:ascii="Arial" w:eastAsia="微软雅黑" w:hAnsi="Arial" w:hint="eastAsia"/>
                <w:sz w:val="18"/>
                <w:szCs w:val="18"/>
              </w:rPr>
              <w:t>MSS</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微卫星不稳定型（</w:t>
            </w:r>
            <w:r w:rsidRPr="007D1DB5">
              <w:rPr>
                <w:rFonts w:ascii="Arial" w:eastAsia="微软雅黑" w:hAnsi="Arial" w:hint="eastAsia"/>
                <w:sz w:val="18"/>
                <w:szCs w:val="18"/>
              </w:rPr>
              <w:t>MSI-H</w:t>
            </w:r>
            <w:r w:rsidRPr="007D1DB5">
              <w:rPr>
                <w:rFonts w:ascii="Arial" w:eastAsia="微软雅黑" w:hAnsi="Arial" w:hint="eastAsia"/>
                <w:sz w:val="18"/>
                <w:szCs w:val="18"/>
              </w:rPr>
              <w:t>）。</w:t>
            </w:r>
            <w:r w:rsidRPr="007D1DB5">
              <w:rPr>
                <w:rFonts w:ascii="Arial" w:eastAsia="微软雅黑" w:hAnsi="Arial" w:hint="eastAsia"/>
                <w:sz w:val="18"/>
                <w:szCs w:val="18"/>
              </w:rPr>
              <w:t>{%endif%}</w:t>
            </w:r>
          </w:p>
        </w:tc>
      </w:tr>
      <w:tr w:rsidR="00E831EB" w:rsidRPr="00B35311" w14:paraId="36D74247"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shd w:val="clear" w:color="auto" w:fill="auto"/>
          </w:tcPr>
          <w:p w14:paraId="0F22DE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肿瘤突变负荷（</w:t>
            </w:r>
            <w:r w:rsidRPr="00B35311">
              <w:rPr>
                <w:rFonts w:ascii="Arial" w:eastAsia="微软雅黑" w:hAnsi="Arial" w:hint="eastAsia"/>
                <w:b/>
                <w:bCs/>
                <w:sz w:val="18"/>
                <w:szCs w:val="18"/>
              </w:rPr>
              <w:t>TMB</w:t>
            </w:r>
            <w:r w:rsidRPr="00B35311">
              <w:rPr>
                <w:rFonts w:ascii="Arial" w:eastAsia="微软雅黑" w:hAnsi="Arial" w:hint="eastAsia"/>
                <w:b/>
                <w:bCs/>
                <w:sz w:val="18"/>
                <w:szCs w:val="18"/>
              </w:rPr>
              <w:t>）</w:t>
            </w:r>
          </w:p>
        </w:tc>
        <w:tc>
          <w:tcPr>
            <w:tcW w:w="8072" w:type="dxa"/>
            <w:gridSpan w:val="7"/>
            <w:shd w:val="clear" w:color="auto" w:fill="auto"/>
          </w:tcPr>
          <w:p w14:paraId="47CDA246"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D1DB5">
              <w:rPr>
                <w:rFonts w:ascii="Arial" w:eastAsia="微软雅黑" w:hAnsi="Arial" w:hint="eastAsia"/>
                <w:sz w:val="18"/>
                <w:szCs w:val="18"/>
              </w:rPr>
              <w:t xml:space="preserve">{{tmb.TMB_value}} Muts/Mb, </w:t>
            </w:r>
            <w:r w:rsidRPr="007D1DB5">
              <w:rPr>
                <w:rFonts w:ascii="Arial" w:eastAsia="微软雅黑" w:hAnsi="Arial" w:hint="eastAsia"/>
                <w:sz w:val="18"/>
                <w:szCs w:val="18"/>
              </w:rPr>
              <w:t>肿瘤突变负荷较</w:t>
            </w:r>
            <w:r w:rsidRPr="007D1DB5">
              <w:rPr>
                <w:rFonts w:ascii="Arial" w:eastAsia="微软雅黑" w:hAnsi="Arial" w:hint="eastAsia"/>
                <w:sz w:val="18"/>
                <w:szCs w:val="18"/>
              </w:rPr>
              <w:t>{%if tmb.var_id==</w:t>
            </w:r>
            <w:r w:rsidRPr="007D1DB5">
              <w:rPr>
                <w:rFonts w:ascii="Arial" w:eastAsia="微软雅黑" w:hAnsi="Arial" w:hint="eastAsia"/>
                <w:sz w:val="18"/>
                <w:szCs w:val="18"/>
              </w:rPr>
              <w:t>”</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w:t>
            </w:r>
            <w:r w:rsidRPr="007D1DB5">
              <w:rPr>
                <w:rFonts w:ascii="Arial" w:eastAsia="微软雅黑" w:hAnsi="Arial" w:hint="eastAsia"/>
                <w:sz w:val="18"/>
                <w:szCs w:val="18"/>
              </w:rPr>
              <w:t>低（</w:t>
            </w:r>
            <w:r w:rsidRPr="007D1DB5">
              <w:rPr>
                <w:rFonts w:ascii="Arial" w:eastAsia="微软雅黑" w:hAnsi="Arial" w:hint="eastAsia"/>
                <w:sz w:val="18"/>
                <w:szCs w:val="18"/>
              </w:rPr>
              <w:t>TMB-L</w:t>
            </w:r>
            <w:r w:rsidRPr="007D1DB5">
              <w:rPr>
                <w:rFonts w:ascii="Arial" w:eastAsia="微软雅黑" w:hAnsi="Arial" w:hint="eastAsia"/>
                <w:sz w:val="18"/>
                <w:szCs w:val="18"/>
              </w:rPr>
              <w:t>）</w:t>
            </w:r>
            <w:r w:rsidRPr="007D1DB5">
              <w:rPr>
                <w:rFonts w:ascii="Arial" w:eastAsia="微软雅黑" w:hAnsi="Arial" w:hint="eastAsia"/>
                <w:sz w:val="18"/>
                <w:szCs w:val="18"/>
              </w:rPr>
              <w:t>{%else%}</w:t>
            </w:r>
            <w:r w:rsidRPr="007D1DB5">
              <w:rPr>
                <w:rFonts w:ascii="Arial" w:eastAsia="微软雅黑" w:hAnsi="Arial" w:hint="eastAsia"/>
                <w:sz w:val="18"/>
                <w:szCs w:val="18"/>
              </w:rPr>
              <w:t>高（</w:t>
            </w:r>
            <w:r w:rsidRPr="007D1DB5">
              <w:rPr>
                <w:rFonts w:ascii="Arial" w:eastAsia="微软雅黑" w:hAnsi="Arial" w:hint="eastAsia"/>
                <w:sz w:val="18"/>
                <w:szCs w:val="18"/>
              </w:rPr>
              <w:t>TMB-H</w:t>
            </w:r>
            <w:r w:rsidRPr="007D1DB5">
              <w:rPr>
                <w:rFonts w:ascii="Arial" w:eastAsia="微软雅黑" w:hAnsi="Arial" w:hint="eastAsia"/>
                <w:sz w:val="18"/>
                <w:szCs w:val="18"/>
              </w:rPr>
              <w:t>）</w:t>
            </w:r>
            <w:r w:rsidRPr="007D1DB5">
              <w:rPr>
                <w:rFonts w:ascii="Arial" w:eastAsia="微软雅黑" w:hAnsi="Arial" w:hint="eastAsia"/>
                <w:sz w:val="18"/>
                <w:szCs w:val="18"/>
              </w:rPr>
              <w:t>{%endif%}</w:t>
            </w:r>
            <w:r w:rsidRPr="007D1DB5">
              <w:rPr>
                <w:rFonts w:ascii="Arial" w:eastAsia="微软雅黑" w:hAnsi="Arial" w:hint="eastAsia"/>
                <w:sz w:val="18"/>
                <w:szCs w:val="18"/>
              </w:rPr>
              <w:t>。</w:t>
            </w:r>
          </w:p>
        </w:tc>
      </w:tr>
      <w:tr w:rsidR="00E831EB" w:rsidRPr="00B35311" w14:paraId="2815123B" w14:textId="77777777" w:rsidTr="00360B25">
        <w:trPr>
          <w:trHeight w:val="454"/>
        </w:trPr>
        <w:tc>
          <w:tcPr>
            <w:tcW w:w="10340" w:type="dxa"/>
            <w:gridSpan w:val="8"/>
            <w:tcBorders>
              <w:bottom w:val="single" w:sz="4" w:space="0" w:color="auto"/>
            </w:tcBorders>
            <w:shd w:val="clear" w:color="auto" w:fill="auto"/>
          </w:tcPr>
          <w:p w14:paraId="7B167861" w14:textId="6ADFD2CF" w:rsidR="00E831EB" w:rsidRPr="007D1DB5" w:rsidRDefault="00F77038"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77038">
              <w:rPr>
                <w:rFonts w:ascii="Arial" w:eastAsia="微软雅黑" w:hAnsi="Arial"/>
                <w:sz w:val="18"/>
                <w:szCs w:val="18"/>
              </w:rPr>
              <w:tab/>
            </w:r>
            <w:r w:rsidRPr="00F77038">
              <w:rPr>
                <w:rFonts w:ascii="Arial" w:eastAsia="微软雅黑" w:hAnsi="Arial"/>
                <w:sz w:val="18"/>
                <w:szCs w:val="18"/>
                <w:highlight w:val="cyan"/>
              </w:rPr>
              <w:t>{%</w:t>
            </w:r>
            <w:r w:rsidRPr="00F77038">
              <w:rPr>
                <w:rFonts w:ascii="Arial" w:eastAsia="微软雅黑" w:hAnsi="Arial" w:hint="eastAsia"/>
                <w:sz w:val="18"/>
                <w:szCs w:val="18"/>
                <w:highlight w:val="cyan"/>
              </w:rPr>
              <w:t>tr</w:t>
            </w:r>
            <w:r w:rsidRPr="00F77038">
              <w:rPr>
                <w:rFonts w:ascii="Arial" w:eastAsia="微软雅黑" w:hAnsi="Arial"/>
                <w:sz w:val="18"/>
                <w:szCs w:val="18"/>
                <w:highlight w:val="cyan"/>
              </w:rPr>
              <w:t xml:space="preserve"> if var.gss.gss.var_auto_result </w:t>
            </w:r>
            <w:r w:rsidR="009C41B1">
              <w:rPr>
                <w:rFonts w:ascii="Arial" w:eastAsia="微软雅黑" w:hAnsi="Arial" w:hint="eastAsia"/>
                <w:sz w:val="18"/>
                <w:szCs w:val="18"/>
                <w:highlight w:val="cyan"/>
              </w:rPr>
              <w:t>!</w:t>
            </w:r>
            <w:r w:rsidRPr="00F77038">
              <w:rPr>
                <w:rFonts w:ascii="Arial" w:eastAsia="微软雅黑" w:hAnsi="Arial"/>
                <w:sz w:val="18"/>
                <w:szCs w:val="18"/>
                <w:highlight w:val="cyan"/>
              </w:rPr>
              <w:t>= “F”%}</w:t>
            </w:r>
          </w:p>
        </w:tc>
      </w:tr>
      <w:tr w:rsidR="00E831EB" w:rsidRPr="00B35311" w14:paraId="0770D5B7" w14:textId="77777777" w:rsidTr="00360B25">
        <w:trPr>
          <w:cnfStyle w:val="000000010000" w:firstRow="0" w:lastRow="0" w:firstColumn="0" w:lastColumn="0" w:oddVBand="0" w:evenVBand="0" w:oddHBand="0" w:evenHBand="1" w:firstRowFirstColumn="0" w:firstRowLastColumn="0" w:lastRowFirstColumn="0" w:lastRowLastColumn="0"/>
          <w:trHeight w:val="513"/>
        </w:trPr>
        <w:tc>
          <w:tcPr>
            <w:tcW w:w="2268" w:type="dxa"/>
            <w:vMerge w:val="restart"/>
            <w:tcBorders>
              <w:right w:val="single" w:sz="4" w:space="0" w:color="auto"/>
            </w:tcBorders>
            <w:shd w:val="clear" w:color="auto" w:fill="auto"/>
          </w:tcPr>
          <w:p w14:paraId="4B6937F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1E9543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5F5691A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if var.gss.BRCA1 or var.gss.BRCA2%}</w:t>
            </w:r>
          </w:p>
          <w:p w14:paraId="171E4B0C"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0031D89D"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134FBCEE" w14:textId="7540B7B6"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F91B80">
              <w:rPr>
                <w:rFonts w:ascii="Arial" w:eastAsia="微软雅黑" w:hAnsi="Arial"/>
                <w:sz w:val="18"/>
                <w:szCs w:val="18"/>
              </w:rPr>
              <w:t>%}</w:t>
            </w:r>
          </w:p>
          <w:p w14:paraId="750FAB49"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阳性</w:t>
            </w:r>
          </w:p>
          <w:p w14:paraId="752AF9E5"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else%}</w:t>
            </w:r>
          </w:p>
          <w:p w14:paraId="0CC1CBA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hint="eastAsia"/>
                <w:sz w:val="18"/>
                <w:szCs w:val="18"/>
              </w:rPr>
              <w:t>HRD</w:t>
            </w:r>
            <w:r w:rsidRPr="00F91B80">
              <w:rPr>
                <w:rFonts w:ascii="Arial" w:eastAsia="微软雅黑" w:hAnsi="Arial" w:hint="eastAsia"/>
                <w:sz w:val="18"/>
                <w:szCs w:val="18"/>
              </w:rPr>
              <w:t>阴性</w:t>
            </w:r>
          </w:p>
          <w:p w14:paraId="01AE1964" w14:textId="77777777" w:rsidR="00E831EB" w:rsidRPr="00F91B80"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10B76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F91B80">
              <w:rPr>
                <w:rFonts w:ascii="Arial" w:eastAsia="微软雅黑" w:hAnsi="Arial"/>
                <w:sz w:val="18"/>
                <w:szCs w:val="18"/>
              </w:rPr>
              <w:t>{%p endif%}</w:t>
            </w:r>
          </w:p>
          <w:p w14:paraId="0F585BAA" w14:textId="77777777" w:rsidR="00E831EB" w:rsidRPr="00A22B77"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4BC13531" w14:textId="3DAFD1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F91B80">
              <w:rPr>
                <w:rFonts w:ascii="Arial" w:eastAsia="微软雅黑" w:hAnsi="Arial" w:cs="思源黑体 CN Light"/>
                <w:iCs/>
                <w:sz w:val="18"/>
                <w:szCs w:val="18"/>
              </w:rPr>
              <w:t xml:space="preserve">{%if var.gss.gss.gsscore|float &gt;= </w:t>
            </w:r>
            <w:r w:rsidR="00F77038">
              <w:rPr>
                <w:rFonts w:ascii="Arial" w:eastAsia="微软雅黑" w:hAnsi="Arial" w:cs="思源黑体 CN Light" w:hint="eastAsia"/>
                <w:iCs/>
                <w:sz w:val="18"/>
                <w:szCs w:val="18"/>
              </w:rPr>
              <w:t>45</w:t>
            </w:r>
            <w:r w:rsidRPr="00F91B80">
              <w:rPr>
                <w:rFonts w:ascii="Arial" w:eastAsia="微软雅黑" w:hAnsi="Arial" w:cs="思源黑体 CN Light"/>
                <w:iCs/>
                <w:sz w:val="18"/>
                <w:szCs w:val="18"/>
              </w:rPr>
              <w:t>%}</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{%endif%}</w:t>
            </w:r>
          </w:p>
        </w:tc>
        <w:tc>
          <w:tcPr>
            <w:tcW w:w="1232" w:type="dxa"/>
            <w:tcBorders>
              <w:left w:val="single" w:sz="4" w:space="0" w:color="auto"/>
              <w:right w:val="single" w:sz="4" w:space="0" w:color="auto"/>
            </w:tcBorders>
            <w:shd w:val="clear" w:color="auto" w:fill="auto"/>
          </w:tcPr>
          <w:p w14:paraId="4E2267A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Cs/>
                <w:sz w:val="18"/>
                <w:szCs w:val="18"/>
              </w:rPr>
              <w:t>GSS</w:t>
            </w:r>
          </w:p>
        </w:tc>
        <w:tc>
          <w:tcPr>
            <w:tcW w:w="3154" w:type="dxa"/>
            <w:gridSpan w:val="4"/>
            <w:tcBorders>
              <w:left w:val="single" w:sz="4" w:space="0" w:color="auto"/>
            </w:tcBorders>
            <w:shd w:val="clear" w:color="auto" w:fill="auto"/>
          </w:tcPr>
          <w:p w14:paraId="18EE424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F91B80">
              <w:rPr>
                <w:rFonts w:ascii="Arial" w:eastAsia="微软雅黑" w:hAnsi="Arial" w:cs="思源黑体 CN Light"/>
                <w:iCs/>
                <w:sz w:val="18"/>
                <w:szCs w:val="18"/>
              </w:rPr>
              <w:t>{{var.gss.gss.gsscore}}</w:t>
            </w:r>
          </w:p>
        </w:tc>
      </w:tr>
      <w:tr w:rsidR="00E831EB" w:rsidRPr="00B35311" w14:paraId="224662E3" w14:textId="77777777" w:rsidTr="00360B25">
        <w:trPr>
          <w:trHeight w:val="454"/>
        </w:trPr>
        <w:tc>
          <w:tcPr>
            <w:tcW w:w="2268" w:type="dxa"/>
            <w:vMerge/>
            <w:tcBorders>
              <w:right w:val="single" w:sz="4" w:space="0" w:color="auto"/>
            </w:tcBorders>
            <w:shd w:val="clear" w:color="auto" w:fill="auto"/>
          </w:tcPr>
          <w:p w14:paraId="0EC38B0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7EB837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7C301B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32" w:type="dxa"/>
            <w:tcBorders>
              <w:left w:val="single" w:sz="4" w:space="0" w:color="auto"/>
              <w:right w:val="single" w:sz="4" w:space="0" w:color="auto"/>
            </w:tcBorders>
            <w:shd w:val="clear" w:color="auto" w:fill="auto"/>
          </w:tcPr>
          <w:p w14:paraId="5C9F23A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6026C51B"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4A64930C" w14:textId="06E22868"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2D34D1EF" w14:textId="12BCAC34" w:rsidR="009100BE" w:rsidRPr="0070526C"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if a.bio_category == “Snvindel”%}</w:t>
            </w:r>
          </w:p>
          <w:p w14:paraId="0F69FEF7" w14:textId="6B27082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5370A206" w14:textId="779D20B1"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elif a.bio_category == “PHd”%}</w:t>
            </w:r>
          </w:p>
          <w:p w14:paraId="61FC2321" w14:textId="4D82F867"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{%p if a.type == “HomoDel”%}</w:t>
            </w:r>
          </w:p>
          <w:p w14:paraId="348069BA" w14:textId="2E251EBA"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6118A494" w14:textId="563ED39A"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a.type == “HeteDel”%}</w:t>
            </w:r>
          </w:p>
          <w:p w14:paraId="4348AFD5" w14:textId="16D17D34"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7DBCDEE5" w14:textId="5BEEC54D"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7214013F" w14:textId="7ECD2FBF" w:rsid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5C15FE09" w14:textId="5DB9A136" w:rsidR="009100BE" w:rsidRP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4A2027D2" w14:textId="7A96277A" w:rsidR="009100BE" w:rsidRPr="009100BE" w:rsidRDefault="009100B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endif%}</w:t>
            </w:r>
          </w:p>
          <w:p w14:paraId="706707C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BA1F9B1"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4FF4CF25" w14:textId="77777777" w:rsidR="00E831EB" w:rsidRPr="0070526C"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DBBA21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23166D" w:rsidRPr="00B35311" w14:paraId="22A2899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014C7529"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p>
        </w:tc>
        <w:tc>
          <w:tcPr>
            <w:tcW w:w="1134" w:type="dxa"/>
            <w:vMerge/>
            <w:tcBorders>
              <w:left w:val="single" w:sz="4" w:space="0" w:color="auto"/>
              <w:right w:val="single" w:sz="4" w:space="0" w:color="auto"/>
            </w:tcBorders>
            <w:shd w:val="clear" w:color="auto" w:fill="auto"/>
          </w:tcPr>
          <w:p w14:paraId="6D375F70"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005538B7"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32" w:type="dxa"/>
            <w:tcBorders>
              <w:left w:val="single" w:sz="4" w:space="0" w:color="auto"/>
              <w:right w:val="single" w:sz="4" w:space="0" w:color="auto"/>
            </w:tcBorders>
            <w:shd w:val="clear" w:color="auto" w:fill="auto"/>
          </w:tcPr>
          <w:p w14:paraId="606D6838" w14:textId="77777777"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54" w:type="dxa"/>
            <w:gridSpan w:val="4"/>
            <w:tcBorders>
              <w:left w:val="single" w:sz="4" w:space="0" w:color="auto"/>
            </w:tcBorders>
            <w:shd w:val="clear" w:color="auto" w:fill="auto"/>
          </w:tcPr>
          <w:p w14:paraId="4C08E910" w14:textId="5C73F715"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w:t>
            </w:r>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0CE1EB53" w14:textId="51E7A8F3"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w:t>
            </w:r>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520D80D4"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if a.bio_category == “Snvindel”%}</w:t>
            </w:r>
          </w:p>
          <w:p w14:paraId="6B142F43"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00660CEA"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elif a.bio_category == “PHd”%}</w:t>
            </w:r>
          </w:p>
          <w:p w14:paraId="660A0BF4"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lastRenderedPageBreak/>
              <w:t>{%p if a.type == “HomoDel”%}</w:t>
            </w:r>
          </w:p>
          <w:p w14:paraId="2A796A28"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0EEA5295"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a.type == “HeteDel”%}</w:t>
            </w:r>
          </w:p>
          <w:p w14:paraId="4E6ECDA2"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0BD39FD7"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50A7A25E" w14:textId="77777777" w:rsidR="0023166D"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4A0CD0E1" w14:textId="77777777" w:rsidR="0023166D" w:rsidRPr="009100BE"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68B634AF" w14:textId="77777777" w:rsidR="0023166D" w:rsidRPr="009100BE"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BB0A4C">
              <w:rPr>
                <w:rFonts w:ascii="Arial" w:eastAsia="微软雅黑" w:hAnsi="Arial" w:cs="思源黑体 CN Light" w:hint="eastAsia"/>
                <w:sz w:val="18"/>
                <w:szCs w:val="18"/>
                <w:highlight w:val="darkGray"/>
              </w:rPr>
              <w:t>{</w:t>
            </w:r>
            <w:r w:rsidRPr="00BB0A4C">
              <w:rPr>
                <w:rFonts w:ascii="Arial" w:eastAsia="微软雅黑" w:hAnsi="Arial" w:cs="思源黑体 CN Light"/>
                <w:sz w:val="18"/>
                <w:szCs w:val="18"/>
                <w:highlight w:val="darkGray"/>
              </w:rPr>
              <w:t>%p endif%}</w:t>
            </w:r>
          </w:p>
          <w:p w14:paraId="310FFB76"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4D2EA832"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11F76733" w14:textId="77777777" w:rsidR="0023166D" w:rsidRPr="0070526C"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7C45F3AF" w14:textId="5B3ECB9E" w:rsidR="0023166D" w:rsidRPr="00B35311" w:rsidRDefault="0023166D" w:rsidP="0023166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endif%}</w:t>
            </w:r>
          </w:p>
        </w:tc>
      </w:tr>
      <w:tr w:rsidR="00E831EB" w:rsidRPr="00B35311" w14:paraId="4C6F4317" w14:textId="77777777" w:rsidTr="00360B25">
        <w:trPr>
          <w:trHeight w:val="454"/>
        </w:trPr>
        <w:tc>
          <w:tcPr>
            <w:tcW w:w="10340" w:type="dxa"/>
            <w:gridSpan w:val="8"/>
            <w:tcBorders>
              <w:bottom w:val="single" w:sz="4" w:space="0" w:color="auto"/>
            </w:tcBorders>
            <w:shd w:val="clear" w:color="auto" w:fill="auto"/>
          </w:tcPr>
          <w:p w14:paraId="508654C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lastRenderedPageBreak/>
              <w:t>{</w:t>
            </w:r>
            <w:r w:rsidRPr="00117BAC">
              <w:rPr>
                <w:rFonts w:ascii="Arial" w:eastAsia="微软雅黑" w:hAnsi="Arial"/>
                <w:sz w:val="18"/>
                <w:szCs w:val="18"/>
                <w:highlight w:val="cyan"/>
              </w:rPr>
              <w:t>%tr else%}</w:t>
            </w:r>
          </w:p>
        </w:tc>
      </w:tr>
      <w:tr w:rsidR="00E831EB" w:rsidRPr="00B35311" w14:paraId="1C7703D6"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val="restart"/>
            <w:tcBorders>
              <w:right w:val="single" w:sz="4" w:space="0" w:color="auto"/>
            </w:tcBorders>
            <w:shd w:val="clear" w:color="auto" w:fill="auto"/>
          </w:tcPr>
          <w:p w14:paraId="636D99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同源重组修复缺陷</w:t>
            </w:r>
          </w:p>
          <w:p w14:paraId="7E9F17E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H</w:t>
            </w:r>
            <w:r w:rsidRPr="00B35311">
              <w:rPr>
                <w:rFonts w:ascii="Arial" w:eastAsia="微软雅黑" w:hAnsi="Arial"/>
                <w:b/>
                <w:bCs/>
                <w:sz w:val="18"/>
                <w:szCs w:val="18"/>
              </w:rPr>
              <w:t>RD</w:t>
            </w:r>
            <w:r w:rsidRPr="00B35311">
              <w:rPr>
                <w:rFonts w:ascii="Arial" w:eastAsia="微软雅黑" w:hAnsi="Arial" w:hint="eastAsia"/>
                <w:b/>
                <w:bCs/>
                <w:sz w:val="18"/>
                <w:szCs w:val="18"/>
              </w:rPr>
              <w:t>）相关标志物</w:t>
            </w:r>
          </w:p>
        </w:tc>
        <w:tc>
          <w:tcPr>
            <w:tcW w:w="1134" w:type="dxa"/>
            <w:vMerge w:val="restart"/>
            <w:tcBorders>
              <w:left w:val="single" w:sz="4" w:space="0" w:color="auto"/>
              <w:right w:val="single" w:sz="4" w:space="0" w:color="auto"/>
            </w:tcBorders>
            <w:shd w:val="clear" w:color="auto" w:fill="auto"/>
          </w:tcPr>
          <w:p w14:paraId="3864FF91"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if var.gss.BRCA1 or var.gss.BRCA2%}</w:t>
            </w:r>
          </w:p>
          <w:p w14:paraId="15AD20E4"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2DD37BAF"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253CAC89" w14:textId="7A718FA8"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 xml:space="preserve">{%p if var.gss.gss.gsscore|float &gt;= </w:t>
            </w:r>
            <w:r w:rsidR="00F77038">
              <w:rPr>
                <w:rFonts w:ascii="Arial" w:eastAsia="微软雅黑" w:hAnsi="Arial" w:hint="eastAsia"/>
                <w:sz w:val="18"/>
                <w:szCs w:val="18"/>
              </w:rPr>
              <w:t>45</w:t>
            </w:r>
            <w:r w:rsidRPr="00773B04">
              <w:rPr>
                <w:rFonts w:ascii="Arial" w:eastAsia="微软雅黑" w:hAnsi="Arial"/>
                <w:sz w:val="18"/>
                <w:szCs w:val="18"/>
              </w:rPr>
              <w:t>%}</w:t>
            </w:r>
          </w:p>
          <w:p w14:paraId="23B3D3F2"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阳性</w:t>
            </w:r>
          </w:p>
          <w:p w14:paraId="44D6AC07"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else%}</w:t>
            </w:r>
          </w:p>
          <w:p w14:paraId="7A925C76"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hint="eastAsia"/>
                <w:sz w:val="18"/>
                <w:szCs w:val="18"/>
              </w:rPr>
              <w:t>HRD</w:t>
            </w:r>
            <w:r w:rsidRPr="00773B04">
              <w:rPr>
                <w:rFonts w:ascii="Arial" w:eastAsia="微软雅黑" w:hAnsi="Arial" w:hint="eastAsia"/>
                <w:sz w:val="18"/>
                <w:szCs w:val="18"/>
              </w:rPr>
              <w:t>阴性</w:t>
            </w:r>
          </w:p>
          <w:p w14:paraId="5BF2057D" w14:textId="77777777" w:rsidR="00E831EB" w:rsidRPr="00773B04"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6EC978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73B04">
              <w:rPr>
                <w:rFonts w:ascii="Arial" w:eastAsia="微软雅黑" w:hAnsi="Arial"/>
                <w:sz w:val="18"/>
                <w:szCs w:val="18"/>
              </w:rPr>
              <w:t>{%p endif%}</w:t>
            </w:r>
          </w:p>
          <w:p w14:paraId="4221D75E" w14:textId="77777777" w:rsidR="00E831EB" w:rsidRPr="0085170C"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color w:val="FF0000"/>
                <w:sz w:val="18"/>
                <w:szCs w:val="18"/>
              </w:rPr>
            </w:pPr>
            <w:r w:rsidRPr="008905C9">
              <w:rPr>
                <w:rFonts w:ascii="Arial" w:eastAsia="微软雅黑" w:hAnsi="Arial" w:hint="eastAsia"/>
                <w:color w:val="000000" w:themeColor="text1"/>
                <w:sz w:val="18"/>
                <w:szCs w:val="18"/>
              </w:rPr>
              <w:t>（结果仅供临床参考）</w:t>
            </w:r>
          </w:p>
        </w:tc>
        <w:tc>
          <w:tcPr>
            <w:tcW w:w="2552" w:type="dxa"/>
            <w:tcBorders>
              <w:left w:val="single" w:sz="4" w:space="0" w:color="auto"/>
              <w:right w:val="single" w:sz="4" w:space="0" w:color="auto"/>
            </w:tcBorders>
            <w:shd w:val="clear" w:color="auto" w:fill="auto"/>
          </w:tcPr>
          <w:p w14:paraId="27500299" w14:textId="2F4FF78B"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基因组</w:t>
            </w:r>
            <w:r w:rsidR="0096078F" w:rsidRPr="0096078F">
              <w:rPr>
                <w:rFonts w:ascii="Arial" w:eastAsia="微软雅黑" w:hAnsi="Arial" w:cs="思源黑体 CN Light" w:hint="eastAsia"/>
                <w:iCs/>
                <w:sz w:val="18"/>
                <w:szCs w:val="18"/>
              </w:rPr>
              <w:t>瘢痕</w:t>
            </w:r>
            <w:r w:rsidRPr="00B35311">
              <w:rPr>
                <w:rFonts w:ascii="Arial" w:eastAsia="微软雅黑" w:hAnsi="Arial" w:cs="思源黑体 CN Light" w:hint="eastAsia"/>
                <w:iCs/>
                <w:sz w:val="18"/>
                <w:szCs w:val="18"/>
              </w:rPr>
              <w:t>评分</w:t>
            </w:r>
            <w:r w:rsidRPr="00B35311">
              <w:rPr>
                <w:rFonts w:ascii="Arial" w:eastAsia="微软雅黑" w:hAnsi="Arial" w:cs="思源黑体 CN Light" w:hint="eastAsia"/>
                <w:iCs/>
                <w:sz w:val="18"/>
                <w:szCs w:val="18"/>
              </w:rPr>
              <w:t>(GSS)</w:t>
            </w:r>
            <w:r>
              <w:rPr>
                <w:rFonts w:ascii="Arial" w:eastAsia="微软雅黑" w:hAnsi="Arial" w:cs="思源黑体 CN Light" w:hint="eastAsia"/>
                <w:iCs/>
                <w:sz w:val="18"/>
                <w:szCs w:val="18"/>
              </w:rPr>
              <w:t>：</w:t>
            </w:r>
            <w:r w:rsidRPr="00773B04">
              <w:rPr>
                <w:rFonts w:ascii="Arial" w:eastAsia="微软雅黑" w:hAnsi="Arial" w:cs="思源黑体 CN Light"/>
                <w:iCs/>
                <w:sz w:val="18"/>
                <w:szCs w:val="18"/>
              </w:rPr>
              <w:t xml:space="preserve">{% if var.gss.gss.gsscore|float &gt;= </w:t>
            </w:r>
            <w:r w:rsidR="00F77038">
              <w:rPr>
                <w:rFonts w:ascii="Arial" w:eastAsia="微软雅黑" w:hAnsi="Arial" w:cs="思源黑体 CN Light" w:hint="eastAsia"/>
                <w:iCs/>
                <w:sz w:val="18"/>
                <w:szCs w:val="18"/>
              </w:rPr>
              <w:t>45</w:t>
            </w:r>
            <w:r w:rsidRPr="00773B04">
              <w:rPr>
                <w:rFonts w:ascii="Arial" w:eastAsia="微软雅黑" w:hAnsi="Arial" w:cs="思源黑体 CN Light"/>
                <w:iCs/>
                <w:sz w:val="18"/>
                <w:szCs w:val="18"/>
              </w:rPr>
              <w:t>%}</w:t>
            </w:r>
            <w:r w:rsidRPr="00773B04">
              <w:rPr>
                <w:rFonts w:ascii="Arial" w:eastAsia="微软雅黑" w:hAnsi="Arial" w:cs="思源黑体 CN Light" w:hint="eastAsia"/>
                <w:iCs/>
                <w:sz w:val="18"/>
                <w:szCs w:val="18"/>
              </w:rPr>
              <w:t>阳性（结果仅供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else%}</w:t>
            </w:r>
            <w:r w:rsidRPr="00773B04">
              <w:rPr>
                <w:rFonts w:ascii="Arial" w:eastAsia="微软雅黑" w:hAnsi="Arial" w:cs="思源黑体 CN Light" w:hint="eastAsia"/>
                <w:iCs/>
                <w:sz w:val="18"/>
                <w:szCs w:val="18"/>
              </w:rPr>
              <w:t>阴性（结果仅供</w:t>
            </w:r>
            <w:r>
              <w:rPr>
                <w:rFonts w:ascii="Arial" w:eastAsia="微软雅黑" w:hAnsi="Arial" w:cs="思源黑体 CN Light" w:hint="eastAsia"/>
                <w:iCs/>
                <w:sz w:val="18"/>
                <w:szCs w:val="18"/>
              </w:rPr>
              <w:t>临床</w:t>
            </w:r>
            <w:r w:rsidRPr="00773B04">
              <w:rPr>
                <w:rFonts w:ascii="Arial" w:eastAsia="微软雅黑" w:hAnsi="Arial" w:cs="思源黑体 CN Light" w:hint="eastAsia"/>
                <w:iCs/>
                <w:sz w:val="18"/>
                <w:szCs w:val="18"/>
              </w:rPr>
              <w:t>参考）</w:t>
            </w:r>
            <w:r w:rsidRPr="00773B04">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43806C1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Cs/>
                <w:sz w:val="18"/>
                <w:szCs w:val="18"/>
              </w:rPr>
              <w:t>GSS</w:t>
            </w:r>
          </w:p>
        </w:tc>
        <w:tc>
          <w:tcPr>
            <w:tcW w:w="3110" w:type="dxa"/>
            <w:gridSpan w:val="3"/>
            <w:tcBorders>
              <w:left w:val="single" w:sz="4" w:space="0" w:color="auto"/>
            </w:tcBorders>
            <w:shd w:val="clear" w:color="auto" w:fill="auto"/>
          </w:tcPr>
          <w:p w14:paraId="30BEA2C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146CC">
              <w:rPr>
                <w:rFonts w:ascii="Arial" w:eastAsia="微软雅黑" w:hAnsi="Arial" w:cs="思源黑体 CN Light" w:hint="eastAsia"/>
                <w:iCs/>
                <w:sz w:val="18"/>
                <w:szCs w:val="18"/>
              </w:rPr>
              <w:t>{{var.gss.gss.gsscore}}</w:t>
            </w:r>
            <w:r w:rsidRPr="00D146CC">
              <w:rPr>
                <w:rFonts w:ascii="Arial" w:eastAsia="微软雅黑" w:hAnsi="Arial" w:cs="思源黑体 CN Light" w:hint="eastAsia"/>
                <w:iCs/>
                <w:sz w:val="18"/>
                <w:szCs w:val="18"/>
              </w:rPr>
              <w:t>（结果</w:t>
            </w:r>
            <w:r>
              <w:rPr>
                <w:rFonts w:ascii="Arial" w:eastAsia="微软雅黑" w:hAnsi="Arial" w:cs="思源黑体 CN Light" w:hint="eastAsia"/>
                <w:iCs/>
                <w:sz w:val="18"/>
                <w:szCs w:val="18"/>
              </w:rPr>
              <w:t>仅供临床</w:t>
            </w:r>
            <w:r w:rsidRPr="00D146CC">
              <w:rPr>
                <w:rFonts w:ascii="Arial" w:eastAsia="微软雅黑" w:hAnsi="Arial" w:cs="思源黑体 CN Light" w:hint="eastAsia"/>
                <w:iCs/>
                <w:sz w:val="18"/>
                <w:szCs w:val="18"/>
              </w:rPr>
              <w:t>参考）</w:t>
            </w:r>
          </w:p>
        </w:tc>
      </w:tr>
      <w:tr w:rsidR="0008163F" w:rsidRPr="00B35311" w14:paraId="7807588B" w14:textId="77777777" w:rsidTr="00360B25">
        <w:trPr>
          <w:trHeight w:val="454"/>
        </w:trPr>
        <w:tc>
          <w:tcPr>
            <w:tcW w:w="2268" w:type="dxa"/>
            <w:vMerge/>
            <w:tcBorders>
              <w:right w:val="single" w:sz="4" w:space="0" w:color="auto"/>
            </w:tcBorders>
            <w:shd w:val="clear" w:color="auto" w:fill="auto"/>
          </w:tcPr>
          <w:p w14:paraId="1CDAD8EC"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12C0A7B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val="restart"/>
            <w:tcBorders>
              <w:left w:val="single" w:sz="4" w:space="0" w:color="auto"/>
              <w:right w:val="single" w:sz="4" w:space="0" w:color="auto"/>
            </w:tcBorders>
            <w:shd w:val="clear" w:color="auto" w:fill="auto"/>
          </w:tcPr>
          <w:p w14:paraId="03EE99A8"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w:t>
            </w:r>
            <w:r w:rsidRPr="00B35311">
              <w:rPr>
                <w:rFonts w:ascii="Arial" w:eastAsia="微软雅黑" w:hAnsi="Arial" w:cs="思源黑体 CN Light" w:hint="eastAsia"/>
                <w:iCs/>
                <w:sz w:val="18"/>
                <w:szCs w:val="18"/>
              </w:rPr>
              <w:t>突变：</w:t>
            </w:r>
            <w:r w:rsidRPr="00F91B80">
              <w:rPr>
                <w:rFonts w:ascii="Arial" w:eastAsia="微软雅黑" w:hAnsi="Arial" w:cs="思源黑体 CN Light"/>
                <w:iCs/>
                <w:sz w:val="18"/>
                <w:szCs w:val="18"/>
              </w:rPr>
              <w:t>{% if var.gss.BRCA1 or var.gss.BRCA2%}</w:t>
            </w:r>
            <w:r w:rsidRPr="00F91B80">
              <w:rPr>
                <w:rFonts w:ascii="Arial" w:eastAsia="微软雅黑" w:hAnsi="Arial" w:cs="思源黑体 CN Light" w:hint="eastAsia"/>
                <w:iCs/>
                <w:sz w:val="18"/>
                <w:szCs w:val="18"/>
              </w:rPr>
              <w:t>阳性</w:t>
            </w:r>
            <w:r w:rsidRPr="00F91B80">
              <w:rPr>
                <w:rFonts w:ascii="Arial" w:eastAsia="微软雅黑" w:hAnsi="Arial" w:cs="思源黑体 CN Light"/>
                <w:iCs/>
                <w:sz w:val="18"/>
                <w:szCs w:val="18"/>
              </w:rPr>
              <w:t>{% else%}</w:t>
            </w:r>
            <w:r w:rsidRPr="00F91B80">
              <w:rPr>
                <w:rFonts w:ascii="Arial" w:eastAsia="微软雅黑" w:hAnsi="Arial" w:cs="思源黑体 CN Light" w:hint="eastAsia"/>
                <w:iCs/>
                <w:sz w:val="18"/>
                <w:szCs w:val="18"/>
              </w:rPr>
              <w:t>阴性</w:t>
            </w:r>
            <w:r w:rsidRPr="00F91B80">
              <w:rPr>
                <w:rFonts w:ascii="Arial" w:eastAsia="微软雅黑" w:hAnsi="Arial" w:cs="思源黑体 CN Light"/>
                <w:iCs/>
                <w:sz w:val="18"/>
                <w:szCs w:val="18"/>
              </w:rPr>
              <w:t>{% endif%}</w:t>
            </w:r>
          </w:p>
        </w:tc>
        <w:tc>
          <w:tcPr>
            <w:tcW w:w="1276" w:type="dxa"/>
            <w:gridSpan w:val="2"/>
            <w:tcBorders>
              <w:left w:val="single" w:sz="4" w:space="0" w:color="auto"/>
              <w:right w:val="single" w:sz="4" w:space="0" w:color="auto"/>
            </w:tcBorders>
            <w:shd w:val="clear" w:color="auto" w:fill="auto"/>
          </w:tcPr>
          <w:p w14:paraId="73897FC5"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hint="eastAsia"/>
                <w:i/>
                <w:sz w:val="18"/>
                <w:szCs w:val="18"/>
              </w:rPr>
              <w:t>B</w:t>
            </w:r>
            <w:r w:rsidRPr="00B35311">
              <w:rPr>
                <w:rFonts w:ascii="Arial" w:eastAsia="微软雅黑" w:hAnsi="Arial" w:cs="思源黑体 CN Light"/>
                <w:i/>
                <w:sz w:val="18"/>
                <w:szCs w:val="18"/>
              </w:rPr>
              <w:t>RCA1</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6D18C95B"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var.gss.BRCA1%}</w:t>
            </w:r>
          </w:p>
          <w:p w14:paraId="6AF18C6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var.gss.BRCA1%}</w:t>
            </w:r>
          </w:p>
          <w:p w14:paraId="4FA39432"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if a.bio_category == “Snvindel”%}</w:t>
            </w:r>
          </w:p>
          <w:p w14:paraId="5179211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2EF79B3E"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a.bio_category == “PHd”%}</w:t>
            </w:r>
          </w:p>
          <w:p w14:paraId="6C0B673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{%p if a.type == “HomoDel”%}</w:t>
            </w:r>
          </w:p>
          <w:p w14:paraId="0C83DD6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39D1C79B"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a.type == “HeteDel”%}</w:t>
            </w:r>
          </w:p>
          <w:p w14:paraId="3FE36392"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116F9ED9"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022DB74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2EDC434F"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530EE97E"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7E2075AA"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E4EF45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76018C7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4CE493CF" w14:textId="3477AF84"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08163F" w:rsidRPr="00B35311" w14:paraId="6D64D0C0"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2268" w:type="dxa"/>
            <w:vMerge/>
            <w:tcBorders>
              <w:right w:val="single" w:sz="4" w:space="0" w:color="auto"/>
            </w:tcBorders>
            <w:shd w:val="clear" w:color="auto" w:fill="auto"/>
          </w:tcPr>
          <w:p w14:paraId="4CDCBF5C"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134" w:type="dxa"/>
            <w:vMerge/>
            <w:tcBorders>
              <w:left w:val="single" w:sz="4" w:space="0" w:color="auto"/>
              <w:right w:val="single" w:sz="4" w:space="0" w:color="auto"/>
            </w:tcBorders>
            <w:shd w:val="clear" w:color="auto" w:fill="auto"/>
          </w:tcPr>
          <w:p w14:paraId="4BA617CB"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2552" w:type="dxa"/>
            <w:vMerge/>
            <w:tcBorders>
              <w:left w:val="single" w:sz="4" w:space="0" w:color="auto"/>
              <w:right w:val="single" w:sz="4" w:space="0" w:color="auto"/>
            </w:tcBorders>
            <w:shd w:val="clear" w:color="auto" w:fill="auto"/>
          </w:tcPr>
          <w:p w14:paraId="3DEBABC0"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p>
        </w:tc>
        <w:tc>
          <w:tcPr>
            <w:tcW w:w="1276" w:type="dxa"/>
            <w:gridSpan w:val="2"/>
            <w:tcBorders>
              <w:left w:val="single" w:sz="4" w:space="0" w:color="auto"/>
              <w:right w:val="single" w:sz="4" w:space="0" w:color="auto"/>
            </w:tcBorders>
            <w:shd w:val="clear" w:color="auto" w:fill="auto"/>
          </w:tcPr>
          <w:p w14:paraId="1528B8E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cs="思源黑体 CN Light"/>
                <w:i/>
                <w:sz w:val="18"/>
                <w:szCs w:val="18"/>
              </w:rPr>
              <w:t>BRCA2</w:t>
            </w:r>
            <w:r w:rsidRPr="00B35311">
              <w:rPr>
                <w:rFonts w:ascii="Arial" w:eastAsia="微软雅黑" w:hAnsi="Arial" w:cs="思源黑体 CN Light" w:hint="eastAsia"/>
                <w:iCs/>
                <w:sz w:val="18"/>
                <w:szCs w:val="18"/>
              </w:rPr>
              <w:t>基因</w:t>
            </w:r>
          </w:p>
        </w:tc>
        <w:tc>
          <w:tcPr>
            <w:tcW w:w="3110" w:type="dxa"/>
            <w:gridSpan w:val="3"/>
            <w:tcBorders>
              <w:left w:val="single" w:sz="4" w:space="0" w:color="auto"/>
            </w:tcBorders>
            <w:shd w:val="clear" w:color="auto" w:fill="auto"/>
          </w:tcPr>
          <w:p w14:paraId="6B903301"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if var.gss.BRCA</w:t>
            </w:r>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16019E48"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for a in var.gss.BRCA</w:t>
            </w:r>
            <w:r>
              <w:rPr>
                <w:rFonts w:ascii="Arial" w:eastAsia="微软雅黑" w:hAnsi="Arial" w:cs="思源黑体 CN Light"/>
                <w:sz w:val="18"/>
                <w:szCs w:val="18"/>
              </w:rPr>
              <w:t>2</w:t>
            </w:r>
            <w:r w:rsidRPr="0070526C">
              <w:rPr>
                <w:rFonts w:ascii="Arial" w:eastAsia="微软雅黑" w:hAnsi="Arial" w:cs="思源黑体 CN Light"/>
                <w:sz w:val="18"/>
                <w:szCs w:val="18"/>
              </w:rPr>
              <w:t>%}</w:t>
            </w:r>
          </w:p>
          <w:p w14:paraId="5721FFCE"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if a.bio_category == “Snvindel”%}</w:t>
            </w:r>
          </w:p>
          <w:p w14:paraId="4E5F5EE5"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{{a.gene_region}} {{a.hgvs_c}}{%if a.hgvs_p!=”p.?”%} {{a.hgvs_p}}{%endif%}</w:t>
            </w:r>
          </w:p>
          <w:p w14:paraId="3BC867F6"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a.bio_category == “PHd”%}</w:t>
            </w:r>
          </w:p>
          <w:p w14:paraId="12490A02"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sz w:val="18"/>
                <w:szCs w:val="18"/>
              </w:rPr>
              <w:t>{%p if a.type == “HomoDel”%}</w:t>
            </w:r>
          </w:p>
          <w:p w14:paraId="1711A6B3"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纯合缺失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1B34EECE"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elif a.type == “HeteDel”%}</w:t>
            </w:r>
          </w:p>
          <w:p w14:paraId="58BA1D24"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杂合缺失</w:t>
            </w:r>
            <w:r>
              <w:rPr>
                <w:rFonts w:ascii="Arial" w:eastAsia="微软雅黑" w:hAnsi="Arial" w:cs="思源黑体 CN Light" w:hint="eastAsia"/>
                <w:sz w:val="18"/>
                <w:szCs w:val="18"/>
              </w:rPr>
              <w:t xml:space="preserve"> {</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76FCD2C7"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else%}</w:t>
            </w:r>
          </w:p>
          <w:p w14:paraId="5C2F214A" w14:textId="77777777"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未知变异类型！</w:t>
            </w:r>
            <w:r>
              <w:rPr>
                <w:rFonts w:ascii="Arial" w:eastAsia="微软雅黑" w:hAnsi="Arial" w:cs="思源黑体 CN Light" w:hint="eastAsia"/>
                <w:sz w:val="18"/>
                <w:szCs w:val="18"/>
              </w:rPr>
              <w:t>{{</w:t>
            </w:r>
            <w:r>
              <w:rPr>
                <w:rFonts w:ascii="Arial" w:eastAsia="微软雅黑" w:hAnsi="Arial" w:cs="思源黑体 CN Light"/>
                <w:sz w:val="18"/>
                <w:szCs w:val="18"/>
              </w:rPr>
              <w:t>a.region</w:t>
            </w:r>
            <w:r>
              <w:rPr>
                <w:rFonts w:ascii="Arial" w:eastAsia="微软雅黑" w:hAnsi="Arial" w:cs="思源黑体 CN Light" w:hint="eastAsia"/>
                <w:sz w:val="18"/>
                <w:szCs w:val="18"/>
              </w:rPr>
              <w:t>}}</w:t>
            </w:r>
          </w:p>
          <w:p w14:paraId="171CFD9C"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4E3A0876" w14:textId="77777777" w:rsidR="0008163F" w:rsidRPr="009100BE"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%p endif%}</w:t>
            </w:r>
          </w:p>
          <w:p w14:paraId="236378F3"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endfor%}</w:t>
            </w:r>
          </w:p>
          <w:p w14:paraId="3A23D333"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sz w:val="18"/>
                <w:szCs w:val="18"/>
              </w:rPr>
              <w:t>{%p else%}</w:t>
            </w:r>
          </w:p>
          <w:p w14:paraId="0B6A2BF7" w14:textId="77777777" w:rsidR="0008163F" w:rsidRPr="0070526C"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sz w:val="18"/>
                <w:szCs w:val="18"/>
              </w:rPr>
            </w:pPr>
            <w:r w:rsidRPr="0070526C">
              <w:rPr>
                <w:rFonts w:ascii="Arial" w:eastAsia="微软雅黑" w:hAnsi="Arial" w:cs="思源黑体 CN Light" w:hint="eastAsia"/>
                <w:sz w:val="18"/>
                <w:szCs w:val="18"/>
              </w:rPr>
              <w:t>未检出致病性或疑似致病性变异</w:t>
            </w:r>
          </w:p>
          <w:p w14:paraId="5AF112A3" w14:textId="03254D72" w:rsidR="0008163F" w:rsidRDefault="0008163F" w:rsidP="0008163F">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70526C">
              <w:rPr>
                <w:rFonts w:ascii="Arial" w:eastAsia="微软雅黑" w:hAnsi="Arial" w:cs="思源黑体 CN Light"/>
                <w:sz w:val="18"/>
                <w:szCs w:val="18"/>
              </w:rPr>
              <w:t>{%p endif%}</w:t>
            </w:r>
          </w:p>
        </w:tc>
      </w:tr>
      <w:tr w:rsidR="00E831EB" w:rsidRPr="00B35311" w14:paraId="2EAC5F74" w14:textId="77777777" w:rsidTr="00360B25">
        <w:trPr>
          <w:trHeight w:val="454"/>
        </w:trPr>
        <w:tc>
          <w:tcPr>
            <w:tcW w:w="10340" w:type="dxa"/>
            <w:gridSpan w:val="8"/>
            <w:shd w:val="clear" w:color="auto" w:fill="auto"/>
          </w:tcPr>
          <w:p w14:paraId="4FA958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117BAC">
              <w:rPr>
                <w:rFonts w:ascii="Arial" w:eastAsia="微软雅黑" w:hAnsi="Arial" w:hint="eastAsia"/>
                <w:sz w:val="18"/>
                <w:szCs w:val="18"/>
                <w:highlight w:val="cyan"/>
              </w:rPr>
              <w:t>{</w:t>
            </w:r>
            <w:r w:rsidRPr="00117BAC">
              <w:rPr>
                <w:rFonts w:ascii="Arial" w:eastAsia="微软雅黑" w:hAnsi="Arial"/>
                <w:sz w:val="18"/>
                <w:szCs w:val="18"/>
                <w:highlight w:val="cyan"/>
              </w:rPr>
              <w:t>%tr endif%}</w:t>
            </w:r>
          </w:p>
        </w:tc>
      </w:tr>
      <w:tr w:rsidR="00E831EB" w:rsidRPr="00B35311" w14:paraId="3A89136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25D6BFCE" w14:textId="77777777" w:rsidR="00E831EB" w:rsidRPr="007B105A"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highlight w:val="yellow"/>
              </w:rPr>
            </w:pPr>
            <w:r w:rsidRPr="007B105A">
              <w:rPr>
                <w:rFonts w:ascii="Arial" w:eastAsia="微软雅黑" w:hAnsi="Arial" w:hint="eastAsia"/>
                <w:sz w:val="18"/>
                <w:szCs w:val="18"/>
                <w:highlight w:val="yellow"/>
              </w:rPr>
              <w:lastRenderedPageBreak/>
              <w:t>{%tr if sample.rna_sample_id%}</w:t>
            </w:r>
          </w:p>
        </w:tc>
      </w:tr>
      <w:tr w:rsidR="00E831EB" w:rsidRPr="00B35311" w14:paraId="194677AD" w14:textId="77777777" w:rsidTr="00360B25">
        <w:trPr>
          <w:trHeight w:val="454"/>
        </w:trPr>
        <w:tc>
          <w:tcPr>
            <w:tcW w:w="2268" w:type="dxa"/>
            <w:shd w:val="clear" w:color="auto" w:fill="auto"/>
          </w:tcPr>
          <w:p w14:paraId="37BB5BB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肿瘤免疫微环境</w:t>
            </w:r>
          </w:p>
        </w:tc>
        <w:tc>
          <w:tcPr>
            <w:tcW w:w="8072" w:type="dxa"/>
            <w:gridSpan w:val="7"/>
            <w:shd w:val="clear" w:color="auto" w:fill="auto"/>
          </w:tcPr>
          <w:p w14:paraId="29BB80BC" w14:textId="77777777" w:rsidR="00E831EB" w:rsidRPr="00B35311"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15C72">
              <w:rPr>
                <w:rFonts w:ascii="Arial" w:eastAsia="微软雅黑" w:hAnsi="Arial" w:hint="eastAsia"/>
                <w:sz w:val="18"/>
                <w:szCs w:val="18"/>
              </w:rPr>
              <w:t>GEP</w:t>
            </w:r>
            <w:r w:rsidRPr="00215C72">
              <w:rPr>
                <w:rFonts w:ascii="Arial" w:eastAsia="微软雅黑" w:hAnsi="Arial" w:hint="eastAsia"/>
                <w:sz w:val="18"/>
                <w:szCs w:val="18"/>
              </w:rPr>
              <w:t>分值为</w:t>
            </w:r>
            <w:r w:rsidRPr="00215C72">
              <w:rPr>
                <w:rFonts w:ascii="Arial" w:eastAsia="微软雅黑" w:hAnsi="Arial" w:hint="eastAsia"/>
                <w:sz w:val="18"/>
                <w:szCs w:val="18"/>
              </w:rPr>
              <w:t>{{gep.gep_score}}</w:t>
            </w:r>
            <w:r w:rsidRPr="00215C72">
              <w:rPr>
                <w:rFonts w:ascii="Arial" w:eastAsia="微软雅黑" w:hAnsi="Arial" w:hint="eastAsia"/>
                <w:sz w:val="18"/>
                <w:szCs w:val="18"/>
              </w:rPr>
              <w:t>分</w:t>
            </w:r>
            <w:r w:rsidRPr="00215C72">
              <w:rPr>
                <w:rFonts w:ascii="Arial" w:eastAsia="微软雅黑" w:hAnsi="Arial" w:hint="eastAsia"/>
                <w:sz w:val="18"/>
                <w:szCs w:val="18"/>
              </w:rPr>
              <w:t>{%if tme%}</w:t>
            </w:r>
            <w:r w:rsidRPr="00215C72">
              <w:rPr>
                <w:rFonts w:ascii="Arial" w:eastAsia="微软雅黑" w:hAnsi="Arial" w:hint="eastAsia"/>
                <w:sz w:val="18"/>
                <w:szCs w:val="18"/>
              </w:rPr>
              <w:t>；</w:t>
            </w:r>
            <w:r w:rsidRPr="00215C72">
              <w:rPr>
                <w:rFonts w:ascii="Arial" w:eastAsia="微软雅黑" w:hAnsi="Arial" w:hint="eastAsia"/>
                <w:sz w:val="18"/>
                <w:szCs w:val="18"/>
              </w:rPr>
              <w:t>TME</w:t>
            </w:r>
            <w:r w:rsidRPr="00215C72">
              <w:rPr>
                <w:rFonts w:ascii="Arial" w:eastAsia="微软雅黑" w:hAnsi="Arial" w:hint="eastAsia"/>
                <w:sz w:val="18"/>
                <w:szCs w:val="18"/>
              </w:rPr>
              <w:t>分型为</w:t>
            </w:r>
            <w:r w:rsidRPr="00215C72">
              <w:rPr>
                <w:rFonts w:ascii="Arial" w:eastAsia="微软雅黑" w:hAnsi="Arial" w:hint="eastAsia"/>
                <w:sz w:val="18"/>
                <w:szCs w:val="18"/>
              </w:rPr>
              <w:t>{%if tme.tme_type==</w:t>
            </w:r>
            <w:r w:rsidRPr="00215C72">
              <w:rPr>
                <w:rFonts w:ascii="Arial" w:eastAsia="微软雅黑" w:hAnsi="Arial" w:hint="eastAsia"/>
                <w:sz w:val="18"/>
                <w:szCs w:val="18"/>
              </w:rPr>
              <w:t>”</w:t>
            </w:r>
            <w:r w:rsidRPr="00215C72">
              <w:rPr>
                <w:rFonts w:ascii="Arial" w:eastAsia="微软雅黑" w:hAnsi="Arial" w:hint="eastAsia"/>
                <w:sz w:val="18"/>
                <w:szCs w:val="18"/>
              </w:rPr>
              <w:t>IE/F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(IE/F){%elif tme.tme_type==</w:t>
            </w:r>
            <w:r w:rsidRPr="00215C72">
              <w:rPr>
                <w:rFonts w:ascii="Arial" w:eastAsia="微软雅黑" w:hAnsi="Arial" w:hint="eastAsia"/>
                <w:sz w:val="18"/>
                <w:szCs w:val="18"/>
              </w:rPr>
              <w:t>”</w:t>
            </w:r>
            <w:r w:rsidRPr="00215C72">
              <w:rPr>
                <w:rFonts w:ascii="Arial" w:eastAsia="微软雅黑" w:hAnsi="Arial" w:hint="eastAsia"/>
                <w:sz w:val="18"/>
                <w:szCs w:val="18"/>
              </w:rPr>
              <w:t>IE</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免疫富集</w:t>
            </w:r>
            <w:r w:rsidRPr="00215C72">
              <w:rPr>
                <w:rFonts w:ascii="Arial" w:eastAsia="微软雅黑" w:hAnsi="Arial" w:hint="eastAsia"/>
                <w:sz w:val="18"/>
                <w:szCs w:val="18"/>
              </w:rPr>
              <w:t>/</w:t>
            </w:r>
            <w:r w:rsidRPr="00215C72">
              <w:rPr>
                <w:rFonts w:ascii="Arial" w:eastAsia="微软雅黑" w:hAnsi="Arial" w:hint="eastAsia"/>
                <w:sz w:val="18"/>
                <w:szCs w:val="18"/>
              </w:rPr>
              <w:t>非纤维化亚型</w:t>
            </w:r>
            <w:r w:rsidRPr="00215C72">
              <w:rPr>
                <w:rFonts w:ascii="Arial" w:eastAsia="微软雅黑" w:hAnsi="Arial" w:hint="eastAsia"/>
                <w:sz w:val="18"/>
                <w:szCs w:val="18"/>
              </w:rPr>
              <w:t>(IE){%elif tme.tme_type==</w:t>
            </w:r>
            <w:r w:rsidRPr="00215C72">
              <w:rPr>
                <w:rFonts w:ascii="Arial" w:eastAsia="微软雅黑" w:hAnsi="Arial" w:hint="eastAsia"/>
                <w:sz w:val="18"/>
                <w:szCs w:val="18"/>
              </w:rPr>
              <w:t>”</w:t>
            </w:r>
            <w:r w:rsidRPr="00215C72">
              <w:rPr>
                <w:rFonts w:ascii="Arial" w:eastAsia="微软雅黑" w:hAnsi="Arial" w:hint="eastAsia"/>
                <w:sz w:val="18"/>
                <w:szCs w:val="18"/>
              </w:rPr>
              <w:t>F</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纤维化亚型</w:t>
            </w:r>
            <w:r w:rsidRPr="00215C72">
              <w:rPr>
                <w:rFonts w:ascii="Arial" w:eastAsia="微软雅黑" w:hAnsi="Arial" w:hint="eastAsia"/>
                <w:sz w:val="18"/>
                <w:szCs w:val="18"/>
              </w:rPr>
              <w:t>(F){%elif tme.tme_type==</w:t>
            </w:r>
            <w:r w:rsidRPr="00215C72">
              <w:rPr>
                <w:rFonts w:ascii="Arial" w:eastAsia="微软雅黑" w:hAnsi="Arial" w:hint="eastAsia"/>
                <w:sz w:val="18"/>
                <w:szCs w:val="18"/>
              </w:rPr>
              <w:t>”</w:t>
            </w:r>
            <w:r w:rsidRPr="00215C72">
              <w:rPr>
                <w:rFonts w:ascii="Arial" w:eastAsia="微软雅黑" w:hAnsi="Arial" w:hint="eastAsia"/>
                <w:sz w:val="18"/>
                <w:szCs w:val="18"/>
              </w:rPr>
              <w:t>D</w:t>
            </w:r>
            <w:r w:rsidRPr="00215C72">
              <w:rPr>
                <w:rFonts w:ascii="Arial" w:eastAsia="微软雅黑" w:hAnsi="Arial" w:hint="eastAsia"/>
                <w:sz w:val="18"/>
                <w:szCs w:val="18"/>
              </w:rPr>
              <w:t>”</w:t>
            </w:r>
            <w:r w:rsidRPr="00215C72">
              <w:rPr>
                <w:rFonts w:ascii="Arial" w:eastAsia="微软雅黑" w:hAnsi="Arial" w:hint="eastAsia"/>
                <w:sz w:val="18"/>
                <w:szCs w:val="18"/>
              </w:rPr>
              <w:t>%}</w:t>
            </w:r>
            <w:r w:rsidRPr="00215C72">
              <w:rPr>
                <w:rFonts w:ascii="Arial" w:eastAsia="微软雅黑" w:hAnsi="Arial" w:hint="eastAsia"/>
                <w:sz w:val="18"/>
                <w:szCs w:val="18"/>
              </w:rPr>
              <w:t>免疫荒漠型</w:t>
            </w:r>
            <w:r w:rsidRPr="00215C72">
              <w:rPr>
                <w:rFonts w:ascii="Arial" w:eastAsia="微软雅黑" w:hAnsi="Arial" w:hint="eastAsia"/>
                <w:sz w:val="18"/>
                <w:szCs w:val="18"/>
              </w:rPr>
              <w:t>(D){%else%}</w:t>
            </w:r>
            <w:r w:rsidRPr="00215C72">
              <w:rPr>
                <w:rFonts w:ascii="Arial" w:eastAsia="微软雅黑" w:hAnsi="Arial" w:hint="eastAsia"/>
                <w:sz w:val="18"/>
                <w:szCs w:val="18"/>
              </w:rPr>
              <w:t>缺少分型！</w:t>
            </w:r>
            <w:r w:rsidRPr="00215C72">
              <w:rPr>
                <w:rFonts w:ascii="Arial" w:eastAsia="微软雅黑" w:hAnsi="Arial" w:hint="eastAsia"/>
                <w:sz w:val="18"/>
                <w:szCs w:val="18"/>
              </w:rPr>
              <w:t>{%endif%}{%endif%}</w:t>
            </w:r>
            <w:r w:rsidRPr="00215C72">
              <w:rPr>
                <w:rFonts w:ascii="Arial" w:eastAsia="微软雅黑" w:hAnsi="Arial" w:hint="eastAsia"/>
                <w:sz w:val="18"/>
                <w:szCs w:val="18"/>
              </w:rPr>
              <w:t>。</w:t>
            </w:r>
          </w:p>
        </w:tc>
      </w:tr>
      <w:tr w:rsidR="00E831EB" w:rsidRPr="00B35311" w14:paraId="5F42E074"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F69F75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7B105A">
              <w:rPr>
                <w:rFonts w:ascii="Arial" w:eastAsia="微软雅黑" w:hAnsi="Arial"/>
                <w:sz w:val="18"/>
                <w:szCs w:val="18"/>
                <w:highlight w:val="yellow"/>
              </w:rPr>
              <w:t>{%tr endif%}</w:t>
            </w:r>
          </w:p>
        </w:tc>
      </w:tr>
      <w:tr w:rsidR="00E831EB" w:rsidRPr="00B35311" w14:paraId="62B417FD" w14:textId="77777777" w:rsidTr="00360B25">
        <w:trPr>
          <w:trHeight w:val="454"/>
        </w:trPr>
        <w:tc>
          <w:tcPr>
            <w:tcW w:w="2268" w:type="dxa"/>
            <w:shd w:val="clear" w:color="auto" w:fill="auto"/>
          </w:tcPr>
          <w:p w14:paraId="23A9BB2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w:t>
            </w:r>
            <w:r w:rsidRPr="00B35311">
              <w:rPr>
                <w:rFonts w:ascii="Arial" w:eastAsia="微软雅黑" w:hAnsi="Arial" w:hint="eastAsia"/>
                <w:b/>
                <w:bCs/>
                <w:sz w:val="18"/>
                <w:szCs w:val="18"/>
              </w:rPr>
              <w:t>免疫检查点抑制剂疗效</w:t>
            </w:r>
          </w:p>
          <w:p w14:paraId="417D880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相关基因</w:t>
            </w:r>
          </w:p>
        </w:tc>
        <w:tc>
          <w:tcPr>
            <w:tcW w:w="8072" w:type="dxa"/>
            <w:gridSpan w:val="7"/>
            <w:shd w:val="clear" w:color="auto" w:fill="auto"/>
          </w:tcPr>
          <w:p w14:paraId="0264739E" w14:textId="070B9549" w:rsidR="004B2E79" w:rsidRPr="00B35311" w:rsidRDefault="004B2E79"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4B2E79">
              <w:rPr>
                <w:rFonts w:ascii="Arial" w:eastAsia="微软雅黑" w:hAnsi="Arial"/>
                <w:sz w:val="18"/>
                <w:szCs w:val="18"/>
              </w:rPr>
              <w:t>{{[var.io, sample]|io_summary_v4|replace("\n", "&lt;w:br/&gt;")}}</w:t>
            </w:r>
          </w:p>
        </w:tc>
      </w:tr>
      <w:tr w:rsidR="00E831EB" w:rsidRPr="00B35311" w14:paraId="2488A1EF"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32092978" w14:textId="77777777" w:rsidR="00E831EB" w:rsidRPr="00A0788E"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hint="eastAsia"/>
                <w:sz w:val="18"/>
                <w:szCs w:val="18"/>
                <w:highlight w:val="cyan"/>
              </w:rPr>
              <w:t>{%</w:t>
            </w:r>
            <w:r w:rsidRPr="002C58ED">
              <w:rPr>
                <w:rFonts w:ascii="Arial" w:eastAsia="微软雅黑" w:hAnsi="Arial"/>
                <w:sz w:val="18"/>
                <w:szCs w:val="18"/>
                <w:highlight w:val="cyan"/>
              </w:rPr>
              <w:t>tr</w:t>
            </w:r>
            <w:r w:rsidRPr="002C58ED">
              <w:rPr>
                <w:rFonts w:ascii="Arial" w:eastAsia="微软雅黑" w:hAnsi="Arial" w:hint="eastAsia"/>
                <w:sz w:val="18"/>
                <w:szCs w:val="18"/>
                <w:highlight w:val="cyan"/>
              </w:rPr>
              <w:t xml:space="preserve"> if </w:t>
            </w:r>
            <w:r w:rsidRPr="002C58ED">
              <w:rPr>
                <w:rFonts w:ascii="Arial" w:eastAsia="微软雅黑" w:hAnsi="Arial"/>
                <w:sz w:val="18"/>
                <w:szCs w:val="18"/>
                <w:highlight w:val="cyan"/>
              </w:rPr>
              <w:t>(</w:t>
            </w:r>
            <w:r w:rsidRPr="002C58ED">
              <w:rPr>
                <w:rFonts w:ascii="Arial" w:eastAsia="微软雅黑" w:hAnsi="Arial" w:hint="eastAsia"/>
                <w:sz w:val="18"/>
                <w:szCs w:val="18"/>
                <w:highlight w:val="cyan"/>
              </w:rPr>
              <w:t>“鼻咽癌”</w:t>
            </w:r>
            <w:r w:rsidRPr="002C58ED">
              <w:rPr>
                <w:rFonts w:ascii="Arial" w:eastAsia="微软雅黑" w:hAnsi="Arial" w:hint="eastAsia"/>
                <w:sz w:val="18"/>
                <w:szCs w:val="18"/>
                <w:highlight w:val="cyan"/>
              </w:rPr>
              <w:t xml:space="preserve"> in sample.tumor_list</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or</w:t>
            </w:r>
            <w:r w:rsidRPr="002C58ED">
              <w:rPr>
                <w:rFonts w:ascii="Arial" w:eastAsia="微软雅黑" w:hAnsi="Arial"/>
                <w:sz w:val="18"/>
                <w:szCs w:val="18"/>
                <w:highlight w:val="cyan"/>
              </w:rPr>
              <w:t xml:space="preserve"> “</w:t>
            </w:r>
            <w:r w:rsidRPr="002C58ED">
              <w:rPr>
                <w:rFonts w:ascii="Arial" w:eastAsia="微软雅黑" w:hAnsi="Arial" w:hint="eastAsia"/>
                <w:sz w:val="18"/>
                <w:szCs w:val="18"/>
                <w:highlight w:val="cyan"/>
              </w:rPr>
              <w:t>淋巴瘤</w:t>
            </w:r>
            <w:r w:rsidRPr="002C58ED">
              <w:rPr>
                <w:rFonts w:ascii="Arial" w:eastAsia="微软雅黑" w:hAnsi="Arial"/>
                <w:sz w:val="18"/>
                <w:szCs w:val="18"/>
                <w:highlight w:val="cyan"/>
              </w:rPr>
              <w:t>” in sample.tumor_list)</w:t>
            </w:r>
            <w:r w:rsidRPr="002C58ED">
              <w:rPr>
                <w:rFonts w:ascii="Arial" w:eastAsia="微软雅黑" w:hAnsi="Arial" w:hint="eastAsia"/>
                <w:sz w:val="18"/>
                <w:szCs w:val="18"/>
                <w:highlight w:val="cyan"/>
              </w:rPr>
              <w:t xml:space="preserve"> and sample.rna_sample_id and </w:t>
            </w:r>
            <w:r w:rsidRPr="002C58ED">
              <w:rPr>
                <w:rFonts w:ascii="Arial" w:eastAsia="微软雅黑" w:hAnsi="Arial" w:hint="eastAsia"/>
                <w:sz w:val="18"/>
                <w:szCs w:val="18"/>
                <w:highlight w:val="cyan"/>
              </w:rPr>
              <w:t>“实体瘤”</w:t>
            </w:r>
            <w:r w:rsidRPr="002C58ED">
              <w:rPr>
                <w:rFonts w:ascii="Arial" w:eastAsia="微软雅黑" w:hAnsi="Arial" w:hint="eastAsia"/>
                <w:sz w:val="18"/>
                <w:szCs w:val="18"/>
                <w:highlight w:val="cyan"/>
              </w:rPr>
              <w:t xml:space="preserve"> not in sample.tumor_names_cn %}</w:t>
            </w:r>
          </w:p>
        </w:tc>
      </w:tr>
      <w:tr w:rsidR="00E831EB" w:rsidRPr="00B35311" w14:paraId="282CB787" w14:textId="77777777" w:rsidTr="00360B25">
        <w:trPr>
          <w:trHeight w:val="454"/>
        </w:trPr>
        <w:tc>
          <w:tcPr>
            <w:tcW w:w="2268" w:type="dxa"/>
            <w:shd w:val="clear" w:color="auto" w:fill="auto"/>
          </w:tcPr>
          <w:p w14:paraId="28B9104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hint="eastAsia"/>
                <w:b/>
                <w:bCs/>
                <w:sz w:val="18"/>
                <w:szCs w:val="18"/>
              </w:rPr>
              <w:t>E</w:t>
            </w:r>
            <w:r>
              <w:rPr>
                <w:rFonts w:ascii="Arial" w:eastAsia="微软雅黑" w:hAnsi="Arial"/>
                <w:b/>
                <w:bCs/>
                <w:sz w:val="18"/>
                <w:szCs w:val="18"/>
              </w:rPr>
              <w:t>B</w:t>
            </w:r>
            <w:r>
              <w:rPr>
                <w:rFonts w:ascii="Arial" w:eastAsia="微软雅黑" w:hAnsi="Arial" w:hint="eastAsia"/>
                <w:b/>
                <w:bCs/>
                <w:sz w:val="18"/>
                <w:szCs w:val="18"/>
              </w:rPr>
              <w:t>病毒感染</w:t>
            </w:r>
          </w:p>
        </w:tc>
        <w:tc>
          <w:tcPr>
            <w:tcW w:w="8072" w:type="dxa"/>
            <w:gridSpan w:val="7"/>
            <w:shd w:val="clear" w:color="auto" w:fill="auto"/>
          </w:tcPr>
          <w:p w14:paraId="5EB29EC7"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if var.GA_type.ebv_type.ebv_type==”P”%}</w:t>
            </w:r>
          </w:p>
          <w:p w14:paraId="0582257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阳性</w:t>
            </w:r>
            <w:r>
              <w:rPr>
                <w:rFonts w:ascii="Arial" w:eastAsia="微软雅黑" w:hAnsi="Arial" w:hint="eastAsia"/>
                <w:sz w:val="18"/>
                <w:szCs w:val="18"/>
              </w:rPr>
              <w:t>。</w:t>
            </w:r>
          </w:p>
          <w:p w14:paraId="6CE412A8"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else%}</w:t>
            </w:r>
          </w:p>
          <w:p w14:paraId="04AC9B5D" w14:textId="77777777" w:rsidR="00E831EB" w:rsidRPr="002C58ED"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hint="eastAsia"/>
                <w:sz w:val="18"/>
                <w:szCs w:val="18"/>
              </w:rPr>
              <w:t>阴性</w:t>
            </w:r>
            <w:r>
              <w:rPr>
                <w:rFonts w:ascii="Arial" w:eastAsia="微软雅黑" w:hAnsi="Arial" w:hint="eastAsia"/>
                <w:sz w:val="18"/>
                <w:szCs w:val="18"/>
              </w:rPr>
              <w:t>。</w:t>
            </w:r>
          </w:p>
          <w:p w14:paraId="6CD0FAA7" w14:textId="77777777" w:rsidR="00E831EB" w:rsidRPr="00A0788E" w:rsidRDefault="00E831EB" w:rsidP="00D961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2C58ED">
              <w:rPr>
                <w:rFonts w:ascii="Arial" w:eastAsia="微软雅黑" w:hAnsi="Arial"/>
                <w:sz w:val="18"/>
                <w:szCs w:val="18"/>
              </w:rPr>
              <w:t>{%p endif%}</w:t>
            </w:r>
          </w:p>
        </w:tc>
      </w:tr>
      <w:tr w:rsidR="00E831EB" w:rsidRPr="00B35311" w14:paraId="7628255B" w14:textId="77777777" w:rsidTr="00360B25">
        <w:trPr>
          <w:cnfStyle w:val="000000010000" w:firstRow="0" w:lastRow="0" w:firstColumn="0" w:lastColumn="0" w:oddVBand="0" w:evenVBand="0" w:oddHBand="0" w:evenHBand="1" w:firstRowFirstColumn="0" w:firstRowLastColumn="0" w:lastRowFirstColumn="0" w:lastRowLastColumn="0"/>
          <w:trHeight w:val="454"/>
        </w:trPr>
        <w:tc>
          <w:tcPr>
            <w:tcW w:w="10340" w:type="dxa"/>
            <w:gridSpan w:val="8"/>
            <w:shd w:val="clear" w:color="auto" w:fill="auto"/>
          </w:tcPr>
          <w:p w14:paraId="56898E62" w14:textId="77777777" w:rsidR="00E831EB" w:rsidRPr="001011EB" w:rsidRDefault="00E831EB" w:rsidP="00360B25">
            <w:pPr>
              <w:pBdr>
                <w:top w:val="none" w:sz="0" w:space="1" w:color="auto"/>
                <w:left w:val="none" w:sz="0" w:space="4" w:color="auto"/>
                <w:bottom w:val="none" w:sz="0" w:space="1" w:color="auto"/>
                <w:right w:val="none" w:sz="0" w:space="4" w:color="auto"/>
              </w:pBdr>
              <w:adjustRightInd w:val="0"/>
              <w:snapToGrid w:val="0"/>
              <w:rPr>
                <w:rFonts w:ascii="Arial" w:eastAsia="微软雅黑" w:hAnsi="Arial"/>
                <w:sz w:val="18"/>
                <w:szCs w:val="18"/>
              </w:rPr>
            </w:pPr>
            <w:r w:rsidRPr="002C58ED">
              <w:rPr>
                <w:rFonts w:ascii="Arial" w:eastAsia="微软雅黑" w:hAnsi="Arial"/>
                <w:sz w:val="18"/>
                <w:szCs w:val="18"/>
                <w:highlight w:val="cyan"/>
              </w:rPr>
              <w:t>{%tr endif%}</w:t>
            </w:r>
          </w:p>
        </w:tc>
      </w:tr>
    </w:tbl>
    <w:p w14:paraId="7D2E1981"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if sample.control_sample_id %}</w:t>
      </w:r>
    </w:p>
    <w:p w14:paraId="6C955708"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体细胞变异结果中仅统计与临床意义相关、致癌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3838C0C6"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胚系变异结果仅统计致病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744830F0"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108A4C32" w14:textId="77777777" w:rsidR="00E831EB" w:rsidRPr="00B0609F"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2499C7F2"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hint="eastAsia"/>
          <w:sz w:val="18"/>
          <w:szCs w:val="18"/>
          <w:highlight w:val="green"/>
        </w:rPr>
        <w:t>{</w:t>
      </w:r>
      <w:r w:rsidRPr="0095582A">
        <w:rPr>
          <w:rFonts w:ascii="Arial" w:eastAsia="微软雅黑" w:hAnsi="Arial"/>
          <w:sz w:val="18"/>
          <w:szCs w:val="18"/>
          <w:highlight w:val="green"/>
        </w:rPr>
        <w:t>%p else%}</w:t>
      </w:r>
    </w:p>
    <w:p w14:paraId="3A986814" w14:textId="77777777" w:rsidR="00E831EB" w:rsidRPr="00B35311"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基因组</w:t>
      </w:r>
      <w:r w:rsidRPr="00B35311">
        <w:rPr>
          <w:rFonts w:ascii="Arial" w:eastAsia="微软雅黑" w:hAnsi="Arial" w:hint="eastAsia"/>
          <w:sz w:val="18"/>
          <w:szCs w:val="18"/>
        </w:rPr>
        <w:t>变异结果中仅统计与临床意义相关、致癌</w:t>
      </w:r>
      <w:r w:rsidRPr="00B35311">
        <w:rPr>
          <w:rFonts w:ascii="Arial" w:eastAsia="微软雅黑" w:hAnsi="Arial" w:hint="eastAsia"/>
          <w:sz w:val="18"/>
          <w:szCs w:val="18"/>
        </w:rPr>
        <w:t>/</w:t>
      </w:r>
      <w:r w:rsidRPr="00B35311">
        <w:rPr>
          <w:rFonts w:ascii="Arial" w:eastAsia="微软雅黑" w:hAnsi="Arial" w:hint="eastAsia"/>
          <w:sz w:val="18"/>
          <w:szCs w:val="18"/>
        </w:rPr>
        <w:t>致病性和意义未明变异。</w:t>
      </w:r>
    </w:p>
    <w:p w14:paraId="03DDA6F4" w14:textId="77777777" w:rsidR="00E831EB"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w:t>
      </w:r>
      <w:r w:rsidRPr="00B35311">
        <w:rPr>
          <w:rFonts w:ascii="Arial" w:eastAsia="微软雅黑" w:hAnsi="Arial" w:hint="eastAsia"/>
          <w:sz w:val="18"/>
          <w:szCs w:val="18"/>
        </w:rPr>
        <w:t>肿瘤突变负荷、免疫微环境、免疫检查点抑制剂疗效、分子分型和同源重组修复缺陷（</w:t>
      </w:r>
      <w:r w:rsidRPr="00B35311">
        <w:rPr>
          <w:rFonts w:ascii="Arial" w:eastAsia="微软雅黑" w:hAnsi="Arial" w:hint="eastAsia"/>
          <w:sz w:val="18"/>
          <w:szCs w:val="18"/>
        </w:rPr>
        <w:t>HRD</w:t>
      </w:r>
      <w:r w:rsidRPr="00B35311">
        <w:rPr>
          <w:rFonts w:ascii="Arial" w:eastAsia="微软雅黑" w:hAnsi="Arial" w:hint="eastAsia"/>
          <w:sz w:val="18"/>
          <w:szCs w:val="18"/>
        </w:rPr>
        <w:t>）相关标志物等临床研究目前仍处于探索性研究阶段，结果仅供参考。</w:t>
      </w:r>
    </w:p>
    <w:p w14:paraId="695A9064" w14:textId="77777777" w:rsidR="00E831EB" w:rsidRPr="00E21113" w:rsidRDefault="00E831EB" w:rsidP="00E416FA">
      <w:pPr>
        <w:pStyle w:val="a8"/>
        <w:numPr>
          <w:ilvl w:val="0"/>
          <w:numId w:val="24"/>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指有明确临床意义的变异，</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指有潜在临床意义的变异，</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变异指临床意义未明变异，上表仅列出</w:t>
      </w:r>
      <w:r w:rsidRPr="00DB0566">
        <w:rPr>
          <w:rFonts w:ascii="Arial" w:eastAsia="微软雅黑" w:hAnsi="Arial" w:hint="eastAsia"/>
          <w:sz w:val="18"/>
          <w:szCs w:val="18"/>
        </w:rPr>
        <w:t>I</w:t>
      </w:r>
      <w:r w:rsidRPr="00DB0566">
        <w:rPr>
          <w:rFonts w:ascii="Arial" w:eastAsia="微软雅黑" w:hAnsi="Arial" w:hint="eastAsia"/>
          <w:sz w:val="18"/>
          <w:szCs w:val="18"/>
        </w:rPr>
        <w:t>类变异</w:t>
      </w:r>
      <w:r>
        <w:rPr>
          <w:rFonts w:ascii="Arial" w:eastAsia="微软雅黑" w:hAnsi="Arial" w:hint="eastAsia"/>
          <w:sz w:val="18"/>
          <w:szCs w:val="18"/>
        </w:rPr>
        <w:t>、</w:t>
      </w:r>
      <w:r w:rsidRPr="00B35311">
        <w:rPr>
          <w:rFonts w:ascii="Arial" w:eastAsia="微软雅黑" w:hAnsi="Arial" w:cs="思源黑体 CN Light" w:hint="eastAsia"/>
          <w:iCs/>
          <w:sz w:val="18"/>
          <w:szCs w:val="18"/>
        </w:rPr>
        <w:t>II</w:t>
      </w:r>
      <w:r w:rsidRPr="00DB0566">
        <w:rPr>
          <w:rFonts w:ascii="Arial" w:eastAsia="微软雅黑" w:hAnsi="Arial" w:hint="eastAsia"/>
          <w:sz w:val="18"/>
          <w:szCs w:val="18"/>
        </w:rPr>
        <w:t>类变异</w:t>
      </w:r>
      <w:r>
        <w:rPr>
          <w:rFonts w:ascii="Arial" w:eastAsia="微软雅黑" w:hAnsi="Arial" w:hint="eastAsia"/>
          <w:sz w:val="18"/>
          <w:szCs w:val="18"/>
        </w:rPr>
        <w:t>和</w:t>
      </w:r>
      <w:r w:rsidRPr="00B35311">
        <w:rPr>
          <w:rFonts w:ascii="Arial" w:eastAsia="微软雅黑" w:hAnsi="Arial" w:hint="eastAsia"/>
          <w:bCs/>
          <w:iCs/>
          <w:sz w:val="18"/>
          <w:szCs w:val="18"/>
        </w:rPr>
        <w:t>III</w:t>
      </w:r>
      <w:r w:rsidRPr="00B35311">
        <w:rPr>
          <w:rFonts w:ascii="Arial" w:eastAsia="微软雅黑" w:hAnsi="Arial" w:cs="思源黑体 CN Light" w:hint="eastAsia"/>
          <w:iCs/>
          <w:sz w:val="18"/>
          <w:szCs w:val="18"/>
        </w:rPr>
        <w:t>类</w:t>
      </w:r>
      <w:r>
        <w:rPr>
          <w:rFonts w:ascii="Arial" w:eastAsia="微软雅黑" w:hAnsi="Arial" w:cs="思源黑体 CN Light" w:hint="eastAsia"/>
          <w:iCs/>
          <w:sz w:val="18"/>
          <w:szCs w:val="18"/>
        </w:rPr>
        <w:t>变异中临床意义未明但与肿瘤发生发展相关的变异。</w:t>
      </w:r>
    </w:p>
    <w:p w14:paraId="52623D8B" w14:textId="77777777" w:rsidR="00E831EB" w:rsidRPr="00CA3E00"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95582A">
        <w:rPr>
          <w:rFonts w:ascii="Arial" w:eastAsia="微软雅黑" w:hAnsi="Arial"/>
          <w:sz w:val="18"/>
          <w:szCs w:val="18"/>
          <w:highlight w:val="green"/>
        </w:rPr>
        <w:t>{%p endif%}</w:t>
      </w:r>
    </w:p>
    <w:p w14:paraId="31F85186" w14:textId="2E40D50C" w:rsidR="00E831EB" w:rsidRPr="0081184F" w:rsidRDefault="006711FC" w:rsidP="00E831EB">
      <w:pPr>
        <w:pStyle w:val="a8"/>
        <w:pBdr>
          <w:top w:val="none" w:sz="0" w:space="1" w:color="auto"/>
          <w:left w:val="none" w:sz="0" w:space="4" w:color="auto"/>
          <w:bottom w:val="none" w:sz="0" w:space="1" w:color="auto"/>
          <w:right w:val="none" w:sz="0" w:space="4" w:color="auto"/>
        </w:pBdr>
        <w:adjustRightInd w:val="0"/>
        <w:snapToGrid w:val="0"/>
        <w:ind w:firstLineChars="0" w:firstLine="0"/>
        <w:rPr>
          <w:rFonts w:ascii="Arial" w:eastAsia="微软雅黑" w:hAnsi="Arial"/>
          <w:sz w:val="18"/>
          <w:szCs w:val="18"/>
        </w:rPr>
      </w:pPr>
      <w:r w:rsidRPr="006711FC">
        <w:rPr>
          <w:rFonts w:ascii="Arial" w:eastAsia="微软雅黑" w:hAnsi="Arial"/>
          <w:sz w:val="18"/>
          <w:szCs w:val="18"/>
        </w:rPr>
        <w:t>{%p if (“</w:t>
      </w:r>
      <w:r w:rsidRPr="006711FC">
        <w:rPr>
          <w:rFonts w:ascii="Arial" w:eastAsia="微软雅黑" w:hAnsi="Arial"/>
          <w:sz w:val="18"/>
          <w:szCs w:val="18"/>
        </w:rPr>
        <w:t>胃癌</w:t>
      </w:r>
      <w:r w:rsidRPr="006711FC">
        <w:rPr>
          <w:rFonts w:ascii="Arial" w:eastAsia="微软雅黑" w:hAnsi="Arial"/>
          <w:sz w:val="18"/>
          <w:szCs w:val="18"/>
        </w:rPr>
        <w:t>” in sample.tumor_list and sample.rna_sample_id and “</w:t>
      </w:r>
      <w:r w:rsidRPr="006711FC">
        <w:rPr>
          <w:rFonts w:ascii="Arial" w:eastAsia="微软雅黑" w:hAnsi="Arial"/>
          <w:sz w:val="18"/>
          <w:szCs w:val="18"/>
        </w:rPr>
        <w:t>实体瘤</w:t>
      </w:r>
      <w:r w:rsidRPr="006711FC">
        <w:rPr>
          <w:rFonts w:ascii="Arial" w:eastAsia="微软雅黑" w:hAnsi="Arial"/>
          <w:sz w:val="18"/>
          <w:szCs w:val="18"/>
        </w:rPr>
        <w:t>” not in sample.tumor_names_cn) or (sample.tumor_names_cn == “</w:t>
      </w:r>
      <w:r w:rsidRPr="006711FC">
        <w:rPr>
          <w:rFonts w:ascii="Arial" w:eastAsia="微软雅黑" w:hAnsi="Arial"/>
          <w:sz w:val="18"/>
          <w:szCs w:val="18"/>
        </w:rPr>
        <w:t>胃食管交界处腺癌</w:t>
      </w:r>
      <w:r w:rsidRPr="006711FC">
        <w:rPr>
          <w:rFonts w:ascii="Arial" w:eastAsia="微软雅黑" w:hAnsi="Arial"/>
          <w:sz w:val="18"/>
          <w:szCs w:val="18"/>
        </w:rPr>
        <w:t>” and sample.rna_sample_id) %}</w:t>
      </w:r>
    </w:p>
    <w:p w14:paraId="1E5C51B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胃癌分子分型相关标志物</w:t>
      </w:r>
    </w:p>
    <w:tbl>
      <w:tblPr>
        <w:tblW w:w="0" w:type="auto"/>
        <w:jc w:val="center"/>
        <w:tblBorders>
          <w:top w:val="single" w:sz="4" w:space="0" w:color="000000"/>
          <w:bottom w:val="single" w:sz="4" w:space="0" w:color="000000"/>
          <w:insideH w:val="single" w:sz="4" w:space="0" w:color="000000"/>
        </w:tblBorders>
        <w:tblLayout w:type="fixed"/>
        <w:tblCellMar>
          <w:left w:w="10" w:type="dxa"/>
          <w:right w:w="10" w:type="dxa"/>
        </w:tblCellMar>
        <w:tblLook w:val="04A0" w:firstRow="1" w:lastRow="0" w:firstColumn="1" w:lastColumn="0" w:noHBand="0" w:noVBand="1"/>
      </w:tblPr>
      <w:tblGrid>
        <w:gridCol w:w="1599"/>
        <w:gridCol w:w="2058"/>
        <w:gridCol w:w="6685"/>
      </w:tblGrid>
      <w:tr w:rsidR="00E831EB" w:rsidRPr="00B35311" w14:paraId="595F53F1" w14:textId="77777777" w:rsidTr="00360B25">
        <w:trPr>
          <w:trHeight w:val="340"/>
          <w:jc w:val="center"/>
        </w:trPr>
        <w:tc>
          <w:tcPr>
            <w:tcW w:w="1599" w:type="dxa"/>
            <w:tcBorders>
              <w:top w:val="single" w:sz="12" w:space="0" w:color="000000"/>
              <w:bottom w:val="single" w:sz="12" w:space="0" w:color="000000"/>
            </w:tcBorders>
            <w:shd w:val="clear" w:color="auto" w:fill="D8D8D8" w:themeFill="background1" w:themeFillShade="D8"/>
            <w:vAlign w:val="center"/>
          </w:tcPr>
          <w:p w14:paraId="56B73FE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检测内容</w:t>
            </w:r>
          </w:p>
        </w:tc>
        <w:tc>
          <w:tcPr>
            <w:tcW w:w="2058" w:type="dxa"/>
            <w:tcBorders>
              <w:top w:val="single" w:sz="12" w:space="0" w:color="000000"/>
              <w:bottom w:val="single" w:sz="12" w:space="0" w:color="000000"/>
            </w:tcBorders>
            <w:shd w:val="clear" w:color="auto" w:fill="D8D8D8" w:themeFill="background1" w:themeFillShade="D8"/>
            <w:vAlign w:val="center"/>
          </w:tcPr>
          <w:p w14:paraId="4F1C699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检测结果</w:t>
            </w:r>
          </w:p>
        </w:tc>
        <w:tc>
          <w:tcPr>
            <w:tcW w:w="6685" w:type="dxa"/>
            <w:tcBorders>
              <w:top w:val="single" w:sz="12" w:space="0" w:color="000000"/>
              <w:bottom w:val="single" w:sz="12" w:space="0" w:color="000000"/>
            </w:tcBorders>
            <w:shd w:val="clear" w:color="auto" w:fill="D8D8D8" w:themeFill="background1" w:themeFillShade="D8"/>
            <w:vAlign w:val="center"/>
          </w:tcPr>
          <w:p w14:paraId="100CE2A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分子分型描述</w:t>
            </w:r>
          </w:p>
        </w:tc>
      </w:tr>
      <w:tr w:rsidR="00E831EB" w:rsidRPr="00B35311" w14:paraId="6547879B" w14:textId="77777777" w:rsidTr="00360B25">
        <w:trPr>
          <w:trHeight w:val="420"/>
          <w:jc w:val="center"/>
        </w:trPr>
        <w:tc>
          <w:tcPr>
            <w:tcW w:w="1599" w:type="dxa"/>
            <w:tcBorders>
              <w:top w:val="single" w:sz="12" w:space="0" w:color="000000"/>
            </w:tcBorders>
            <w:shd w:val="clear" w:color="auto" w:fill="FFFFFF"/>
            <w:vAlign w:val="center"/>
          </w:tcPr>
          <w:p w14:paraId="39241E6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EB</w:t>
            </w:r>
            <w:r w:rsidRPr="00B35311">
              <w:rPr>
                <w:rFonts w:ascii="Arial" w:eastAsia="微软雅黑" w:hAnsi="Arial" w:cs="思源黑体 CN Light"/>
                <w:b/>
                <w:sz w:val="18"/>
                <w:szCs w:val="18"/>
              </w:rPr>
              <w:t>病毒感染</w:t>
            </w:r>
          </w:p>
        </w:tc>
        <w:tc>
          <w:tcPr>
            <w:tcW w:w="2058" w:type="dxa"/>
            <w:tcBorders>
              <w:top w:val="single" w:sz="12" w:space="0" w:color="000000"/>
            </w:tcBorders>
            <w:shd w:val="clear" w:color="auto" w:fill="FFFFFF"/>
            <w:vAlign w:val="center"/>
          </w:tcPr>
          <w:p w14:paraId="39AEB400"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if var.GA_type.ebv_type.ebv_type==”P”%}</w:t>
            </w:r>
          </w:p>
          <w:p w14:paraId="7E3C3D63"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阳性</w:t>
            </w:r>
          </w:p>
          <w:p w14:paraId="680BF38D"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else%}</w:t>
            </w:r>
          </w:p>
          <w:p w14:paraId="2D8B5A57" w14:textId="77777777" w:rsidR="00E831EB" w:rsidRPr="00614526" w:rsidRDefault="00E831EB" w:rsidP="00360B25">
            <w:pPr>
              <w:adjustRightInd w:val="0"/>
              <w:snapToGrid w:val="0"/>
              <w:jc w:val="center"/>
              <w:rPr>
                <w:rFonts w:ascii="Arial" w:eastAsia="微软雅黑" w:hAnsi="Arial"/>
                <w:sz w:val="18"/>
                <w:szCs w:val="18"/>
              </w:rPr>
            </w:pPr>
            <w:r w:rsidRPr="00614526">
              <w:rPr>
                <w:rFonts w:ascii="Arial" w:eastAsia="微软雅黑" w:hAnsi="Arial" w:hint="eastAsia"/>
                <w:sz w:val="18"/>
                <w:szCs w:val="18"/>
              </w:rPr>
              <w:t>阴性</w:t>
            </w:r>
          </w:p>
          <w:p w14:paraId="56158795" w14:textId="77777777" w:rsidR="00E831EB" w:rsidRPr="00B35311" w:rsidRDefault="00E831EB" w:rsidP="00360B25">
            <w:pPr>
              <w:adjustRightInd w:val="0"/>
              <w:snapToGrid w:val="0"/>
              <w:jc w:val="center"/>
              <w:rPr>
                <w:rFonts w:ascii="Arial" w:eastAsia="微软雅黑" w:hAnsi="Arial"/>
                <w:sz w:val="18"/>
                <w:szCs w:val="18"/>
              </w:rPr>
            </w:pPr>
            <w:r w:rsidRPr="00614526">
              <w:rPr>
                <w:rFonts w:ascii="Arial" w:eastAsia="微软雅黑" w:hAnsi="Arial"/>
                <w:sz w:val="18"/>
                <w:szCs w:val="18"/>
              </w:rPr>
              <w:t>{%p endif%}</w:t>
            </w:r>
          </w:p>
        </w:tc>
        <w:tc>
          <w:tcPr>
            <w:tcW w:w="6685" w:type="dxa"/>
            <w:vMerge w:val="restart"/>
            <w:tcBorders>
              <w:top w:val="single" w:sz="12" w:space="0" w:color="000000"/>
            </w:tcBorders>
            <w:shd w:val="clear" w:color="auto" w:fill="FFFFFF"/>
            <w:vAlign w:val="center"/>
          </w:tcPr>
          <w:p w14:paraId="12FF4004"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cs="思源黑体 CN Light" w:hint="eastAsia"/>
                <w:color w:val="auto"/>
                <w:sz w:val="16"/>
                <w:szCs w:val="16"/>
                <w:lang w:val="en-US" w:eastAsia="zh-CN" w:bidi="ar-SA"/>
              </w:rPr>
              <w:t>E</w:t>
            </w:r>
            <w:r w:rsidRPr="00B35311">
              <w:rPr>
                <w:rFonts w:ascii="Arial" w:eastAsia="微软雅黑" w:hAnsi="Arial" w:cs="思源黑体 CN Light"/>
                <w:color w:val="auto"/>
                <w:sz w:val="16"/>
                <w:szCs w:val="16"/>
                <w:lang w:val="en-US" w:eastAsia="zh-CN" w:bidi="ar-SA"/>
              </w:rPr>
              <w:t>B</w:t>
            </w:r>
            <w:r w:rsidRPr="00B35311">
              <w:rPr>
                <w:rFonts w:ascii="Arial" w:eastAsia="微软雅黑" w:hAnsi="Arial" w:cs="思源黑体 CN Light" w:hint="eastAsia"/>
                <w:color w:val="auto"/>
                <w:sz w:val="16"/>
                <w:szCs w:val="16"/>
                <w:lang w:val="en-US" w:eastAsia="zh-CN" w:bidi="ar-SA"/>
              </w:rPr>
              <w:t>病毒感染型：该亚型约占所有胃癌的</w:t>
            </w:r>
            <w:r w:rsidRPr="00B35311">
              <w:rPr>
                <w:rFonts w:ascii="Arial" w:eastAsia="微软雅黑" w:hAnsi="Arial" w:cs="思源黑体 CN Light" w:hint="eastAsia"/>
                <w:color w:val="auto"/>
                <w:sz w:val="16"/>
                <w:szCs w:val="16"/>
                <w:lang w:val="en-US" w:eastAsia="zh-CN" w:bidi="ar-SA"/>
              </w:rPr>
              <w:t>10%</w:t>
            </w:r>
            <w:r w:rsidRPr="00B35311">
              <w:rPr>
                <w:rFonts w:ascii="Arial" w:eastAsia="微软雅黑" w:hAnsi="Arial" w:cs="思源黑体 CN Light" w:hint="eastAsia"/>
                <w:color w:val="auto"/>
                <w:sz w:val="16"/>
                <w:szCs w:val="16"/>
                <w:lang w:val="en-US" w:eastAsia="zh-CN" w:bidi="ar-SA"/>
              </w:rPr>
              <w:t>，不同地域之间有一定差异。一项回顾性研究提示与</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阴性胃癌患者相比，</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感染型胃癌患者具有更长的总生存期。病理学研究提示</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感染型胃癌常伴有大量</w:t>
            </w:r>
            <w:r w:rsidRPr="00B35311">
              <w:rPr>
                <w:rFonts w:ascii="Arial" w:eastAsia="微软雅黑" w:hAnsi="Arial" w:cs="思源黑体 CN Light" w:hint="eastAsia"/>
                <w:color w:val="auto"/>
                <w:sz w:val="16"/>
                <w:szCs w:val="16"/>
                <w:lang w:val="en-US" w:eastAsia="zh-CN" w:bidi="ar-SA"/>
              </w:rPr>
              <w:t>CD8+</w:t>
            </w:r>
            <w:r w:rsidRPr="00B35311">
              <w:rPr>
                <w:rFonts w:ascii="Arial" w:eastAsia="微软雅黑" w:hAnsi="Arial" w:cs="思源黑体 CN Light" w:hint="eastAsia"/>
                <w:color w:val="auto"/>
                <w:sz w:val="16"/>
                <w:szCs w:val="16"/>
                <w:lang w:val="en-US" w:eastAsia="zh-CN" w:bidi="ar-SA"/>
              </w:rPr>
              <w:t>细胞毒性</w:t>
            </w:r>
            <w:r w:rsidRPr="00B35311">
              <w:rPr>
                <w:rFonts w:ascii="Arial" w:eastAsia="微软雅黑" w:hAnsi="Arial" w:cs="思源黑体 CN Light" w:hint="eastAsia"/>
                <w:color w:val="auto"/>
                <w:sz w:val="16"/>
                <w:szCs w:val="16"/>
                <w:lang w:val="en-US" w:eastAsia="zh-CN" w:bidi="ar-SA"/>
              </w:rPr>
              <w:t>T</w:t>
            </w:r>
            <w:r w:rsidRPr="00B35311">
              <w:rPr>
                <w:rFonts w:ascii="Arial" w:eastAsia="微软雅黑" w:hAnsi="Arial" w:cs="思源黑体 CN Light" w:hint="eastAsia"/>
                <w:color w:val="auto"/>
                <w:sz w:val="16"/>
                <w:szCs w:val="16"/>
                <w:lang w:val="en-US" w:eastAsia="zh-CN" w:bidi="ar-SA"/>
              </w:rPr>
              <w:t>细胞浸润和</w:t>
            </w:r>
            <w:r w:rsidRPr="00B35311">
              <w:rPr>
                <w:rFonts w:ascii="Arial" w:eastAsia="微软雅黑" w:hAnsi="Arial" w:cs="思源黑体 CN Light" w:hint="eastAsia"/>
                <w:color w:val="auto"/>
                <w:sz w:val="16"/>
                <w:szCs w:val="16"/>
                <w:lang w:val="en-US" w:eastAsia="zh-CN" w:bidi="ar-SA"/>
              </w:rPr>
              <w:t>PD-L1</w:t>
            </w:r>
            <w:r w:rsidRPr="00B35311">
              <w:rPr>
                <w:rFonts w:ascii="Arial" w:eastAsia="微软雅黑" w:hAnsi="Arial" w:cs="思源黑体 CN Light" w:hint="eastAsia"/>
                <w:color w:val="auto"/>
                <w:sz w:val="16"/>
                <w:szCs w:val="16"/>
                <w:lang w:val="en-US" w:eastAsia="zh-CN" w:bidi="ar-SA"/>
              </w:rPr>
              <w:t>高表达。</w:t>
            </w:r>
            <w:r w:rsidRPr="00B35311">
              <w:rPr>
                <w:rFonts w:ascii="Arial" w:eastAsia="微软雅黑" w:hAnsi="Arial" w:cs="思源黑体 CN Light" w:hint="eastAsia"/>
                <w:color w:val="auto"/>
                <w:sz w:val="16"/>
                <w:szCs w:val="16"/>
                <w:lang w:val="en-US" w:eastAsia="zh-CN" w:bidi="ar-SA"/>
              </w:rPr>
              <w:t>EBV</w:t>
            </w:r>
            <w:r w:rsidRPr="00B35311">
              <w:rPr>
                <w:rFonts w:ascii="Arial" w:eastAsia="微软雅黑" w:hAnsi="Arial" w:cs="思源黑体 CN Light" w:hint="eastAsia"/>
                <w:color w:val="auto"/>
                <w:sz w:val="16"/>
                <w:szCs w:val="16"/>
                <w:lang w:val="en-US" w:eastAsia="zh-CN" w:bidi="ar-SA"/>
              </w:rPr>
              <w:t>感染型胃癌患者对免疫治疗或化疗联合免疫治疗存在较高的响应率。此种类型中也常见</w:t>
            </w:r>
            <w:r w:rsidRPr="00B35311">
              <w:rPr>
                <w:rFonts w:ascii="Arial" w:eastAsia="微软雅黑" w:hAnsi="Arial" w:cs="思源黑体 CN Light" w:hint="eastAsia"/>
                <w:i/>
                <w:iCs/>
                <w:color w:val="auto"/>
                <w:sz w:val="16"/>
                <w:szCs w:val="16"/>
                <w:lang w:val="en-US" w:eastAsia="zh-CN" w:bidi="ar-SA"/>
              </w:rPr>
              <w:t>P</w:t>
            </w:r>
            <w:r w:rsidRPr="00B35311">
              <w:rPr>
                <w:rFonts w:ascii="Arial" w:eastAsia="微软雅黑" w:hAnsi="Arial" w:cs="思源黑体 CN Light"/>
                <w:i/>
                <w:iCs/>
                <w:color w:val="auto"/>
                <w:sz w:val="16"/>
                <w:szCs w:val="16"/>
                <w:lang w:val="en-US" w:eastAsia="zh-CN" w:bidi="ar-SA"/>
              </w:rPr>
              <w:t>IK3CA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ARID</w:t>
            </w:r>
            <w:r w:rsidRPr="00B35311">
              <w:rPr>
                <w:rFonts w:ascii="Arial" w:eastAsia="微软雅黑" w:hAnsi="Arial" w:cs="思源黑体 CN Light"/>
                <w:i/>
                <w:iCs/>
                <w:color w:val="auto"/>
                <w:sz w:val="16"/>
                <w:szCs w:val="16"/>
                <w:lang w:val="en-US" w:eastAsia="zh-CN" w:bidi="ar-SA"/>
              </w:rPr>
              <w:t>1</w:t>
            </w:r>
            <w:r w:rsidRPr="00B35311">
              <w:rPr>
                <w:rFonts w:ascii="Arial" w:eastAsia="微软雅黑" w:hAnsi="Arial" w:cs="思源黑体 CN Light" w:hint="eastAsia"/>
                <w:i/>
                <w:iCs/>
                <w:color w:val="auto"/>
                <w:sz w:val="16"/>
                <w:szCs w:val="16"/>
                <w:lang w:val="en-US" w:eastAsia="zh-CN" w:bidi="ar-SA"/>
              </w:rPr>
              <w:t>A</w:t>
            </w:r>
            <w:r w:rsidRPr="00B35311">
              <w:rPr>
                <w:rFonts w:ascii="Arial" w:eastAsia="微软雅黑" w:hAnsi="Arial" w:cs="思源黑体 CN Light" w:hint="eastAsia"/>
                <w:i/>
                <w:iCs/>
                <w:color w:val="auto"/>
                <w:sz w:val="16"/>
                <w:szCs w:val="16"/>
                <w:lang w:val="en-US" w:eastAsia="zh-CN" w:bidi="ar-SA"/>
              </w:rPr>
              <w:t>、</w:t>
            </w:r>
            <w:r w:rsidRPr="00B35311">
              <w:rPr>
                <w:rFonts w:ascii="Arial" w:eastAsia="微软雅黑" w:hAnsi="Arial" w:cs="思源黑体 CN Light" w:hint="eastAsia"/>
                <w:i/>
                <w:iCs/>
                <w:color w:val="auto"/>
                <w:sz w:val="16"/>
                <w:szCs w:val="16"/>
                <w:lang w:val="en-US" w:eastAsia="zh-CN" w:bidi="ar-SA"/>
              </w:rPr>
              <w:t>BCOR</w:t>
            </w:r>
            <w:r w:rsidRPr="00B35311">
              <w:rPr>
                <w:rFonts w:ascii="Arial" w:eastAsia="微软雅黑" w:hAnsi="Arial" w:cs="思源黑体 CN Light" w:hint="eastAsia"/>
                <w:color w:val="auto"/>
                <w:sz w:val="16"/>
                <w:szCs w:val="16"/>
                <w:lang w:val="en-US" w:eastAsia="zh-CN" w:bidi="ar-SA"/>
              </w:rPr>
              <w:t>基因突变（</w:t>
            </w:r>
            <w:r w:rsidRPr="00B35311">
              <w:rPr>
                <w:rFonts w:ascii="Arial" w:eastAsia="微软雅黑" w:hAnsi="Arial" w:cs="思源黑体 CN Light"/>
                <w:color w:val="auto"/>
                <w:sz w:val="16"/>
                <w:szCs w:val="16"/>
                <w:lang w:val="en-US" w:eastAsia="zh-CN" w:bidi="ar-SA"/>
              </w:rPr>
              <w:t>PMID: 14966089, 25079317, 35318527</w:t>
            </w:r>
            <w:r w:rsidRPr="00B35311">
              <w:rPr>
                <w:rFonts w:ascii="Arial" w:eastAsia="微软雅黑" w:hAnsi="Arial" w:cs="思源黑体 CN Light" w:hint="eastAsia"/>
                <w:color w:val="auto"/>
                <w:sz w:val="16"/>
                <w:szCs w:val="16"/>
                <w:lang w:val="en-US" w:eastAsia="zh-CN" w:bidi="ar-SA"/>
              </w:rPr>
              <w:t>）。</w:t>
            </w:r>
          </w:p>
        </w:tc>
      </w:tr>
      <w:tr w:rsidR="00E831EB" w:rsidRPr="00B35311" w14:paraId="301AC869" w14:textId="77777777" w:rsidTr="00360B25">
        <w:trPr>
          <w:trHeight w:val="420"/>
          <w:jc w:val="center"/>
        </w:trPr>
        <w:tc>
          <w:tcPr>
            <w:tcW w:w="1599" w:type="dxa"/>
            <w:shd w:val="clear" w:color="auto" w:fill="FFFFFF"/>
            <w:vAlign w:val="center"/>
          </w:tcPr>
          <w:p w14:paraId="042A4152"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PIK3CA</w:t>
            </w:r>
          </w:p>
        </w:tc>
        <w:tc>
          <w:tcPr>
            <w:tcW w:w="2058" w:type="dxa"/>
            <w:shd w:val="clear" w:color="auto" w:fill="FFFFFF"/>
            <w:vAlign w:val="center"/>
          </w:tcPr>
          <w:p w14:paraId="64188B81"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var.GA_type.ebv_gene.PIK3CA%}</w:t>
            </w:r>
          </w:p>
          <w:p w14:paraId="1CACADDB"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var.GA_type.ebv_gene.PIK3CA%}</w:t>
            </w:r>
          </w:p>
          <w:p w14:paraId="279663CE"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4F7FA6FC"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6F35E08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00F33965"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DED7A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6A829F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0826477C" w14:textId="77777777" w:rsidTr="00360B25">
        <w:trPr>
          <w:trHeight w:val="420"/>
          <w:jc w:val="center"/>
        </w:trPr>
        <w:tc>
          <w:tcPr>
            <w:tcW w:w="1599" w:type="dxa"/>
            <w:shd w:val="clear" w:color="auto" w:fill="FFFFFF"/>
            <w:vAlign w:val="center"/>
          </w:tcPr>
          <w:p w14:paraId="0E873A9D"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lastRenderedPageBreak/>
              <w:t>ARID1A</w:t>
            </w:r>
          </w:p>
        </w:tc>
        <w:tc>
          <w:tcPr>
            <w:tcW w:w="2058" w:type="dxa"/>
            <w:shd w:val="clear" w:color="auto" w:fill="FFFFFF"/>
            <w:vAlign w:val="center"/>
          </w:tcPr>
          <w:p w14:paraId="74E06409"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var.GA_type.ebv_gene.ARID1A%}</w:t>
            </w:r>
          </w:p>
          <w:p w14:paraId="5F6AA6A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var.GA_type.ebv_gene.ARID1A%}</w:t>
            </w:r>
          </w:p>
          <w:p w14:paraId="1988386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19E871D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563A48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5AAB0EE7"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6F67A189"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75ACFB0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70E6C54B" w14:textId="77777777" w:rsidTr="00360B25">
        <w:trPr>
          <w:trHeight w:val="420"/>
          <w:jc w:val="center"/>
        </w:trPr>
        <w:tc>
          <w:tcPr>
            <w:tcW w:w="1599" w:type="dxa"/>
            <w:shd w:val="clear" w:color="auto" w:fill="FFFFFF"/>
            <w:vAlign w:val="center"/>
          </w:tcPr>
          <w:p w14:paraId="3F9105B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BCOR</w:t>
            </w:r>
          </w:p>
        </w:tc>
        <w:tc>
          <w:tcPr>
            <w:tcW w:w="2058" w:type="dxa"/>
            <w:shd w:val="clear" w:color="auto" w:fill="FFFFFF"/>
            <w:vAlign w:val="center"/>
          </w:tcPr>
          <w:p w14:paraId="3995E526"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if var.GA_type.ebv_gene.BCOR%}</w:t>
            </w:r>
          </w:p>
          <w:p w14:paraId="4684B334"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for a in var.GA_type.ebv_gene.BCOR%}</w:t>
            </w:r>
          </w:p>
          <w:p w14:paraId="6BDBA7E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{{a}}</w:t>
            </w:r>
          </w:p>
          <w:p w14:paraId="64C55D33"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endfor%}</w:t>
            </w:r>
          </w:p>
          <w:p w14:paraId="0295595A"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else%}</w:t>
            </w:r>
          </w:p>
          <w:p w14:paraId="369193C8" w14:textId="77777777" w:rsidR="00E831EB" w:rsidRPr="009F79CA"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w:t>
            </w:r>
          </w:p>
          <w:p w14:paraId="09DF4172"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sz w:val="18"/>
                <w:szCs w:val="18"/>
              </w:rPr>
              <w:t>{%p endif%}</w:t>
            </w:r>
          </w:p>
        </w:tc>
        <w:tc>
          <w:tcPr>
            <w:tcW w:w="6685" w:type="dxa"/>
            <w:vMerge/>
            <w:shd w:val="clear" w:color="auto" w:fill="FFFFFF"/>
            <w:vAlign w:val="center"/>
          </w:tcPr>
          <w:p w14:paraId="54DE581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4BD20C30" w14:textId="77777777" w:rsidTr="00360B25">
        <w:trPr>
          <w:trHeight w:val="420"/>
          <w:jc w:val="center"/>
        </w:trPr>
        <w:tc>
          <w:tcPr>
            <w:tcW w:w="1599" w:type="dxa"/>
            <w:shd w:val="clear" w:color="auto" w:fill="FFFFFF"/>
            <w:vAlign w:val="center"/>
          </w:tcPr>
          <w:p w14:paraId="602BC501" w14:textId="77777777" w:rsidR="00E831EB" w:rsidRPr="00B35311" w:rsidRDefault="00E831EB" w:rsidP="00360B25">
            <w:pPr>
              <w:adjustRightInd w:val="0"/>
              <w:snapToGrid w:val="0"/>
              <w:jc w:val="center"/>
              <w:rPr>
                <w:rFonts w:ascii="Arial" w:eastAsia="微软雅黑" w:hAnsi="Arial" w:cs="思源黑体 CN Light"/>
                <w:b/>
                <w:sz w:val="18"/>
                <w:szCs w:val="18"/>
              </w:rPr>
            </w:pPr>
            <w:r w:rsidRPr="00B35311">
              <w:rPr>
                <w:rFonts w:ascii="Arial" w:eastAsia="微软雅黑" w:hAnsi="Arial" w:cs="思源黑体 CN Light"/>
                <w:b/>
                <w:sz w:val="18"/>
                <w:szCs w:val="18"/>
              </w:rPr>
              <w:t>微卫星状态</w:t>
            </w:r>
          </w:p>
        </w:tc>
        <w:tc>
          <w:tcPr>
            <w:tcW w:w="2058" w:type="dxa"/>
            <w:shd w:val="clear" w:color="auto" w:fill="FFFFFF"/>
            <w:vAlign w:val="center"/>
          </w:tcPr>
          <w:p w14:paraId="0A31B3D3" w14:textId="77777777" w:rsidR="00E831EB" w:rsidRPr="00B35311" w:rsidRDefault="00E831EB" w:rsidP="00360B25">
            <w:pPr>
              <w:adjustRightInd w:val="0"/>
              <w:snapToGrid w:val="0"/>
              <w:jc w:val="center"/>
              <w:rPr>
                <w:rFonts w:ascii="Arial" w:eastAsia="微软雅黑" w:hAnsi="Arial"/>
                <w:sz w:val="18"/>
                <w:szCs w:val="18"/>
              </w:rPr>
            </w:pPr>
            <w:r w:rsidRPr="009F79CA">
              <w:rPr>
                <w:rFonts w:ascii="Arial" w:eastAsia="微软雅黑" w:hAnsi="Arial" w:hint="eastAsia"/>
                <w:sz w:val="18"/>
                <w:szCs w:val="18"/>
              </w:rPr>
              <w:t>{%if msi.var_id==</w:t>
            </w:r>
            <w:r w:rsidRPr="009F79CA">
              <w:rPr>
                <w:rFonts w:ascii="Arial" w:eastAsia="微软雅黑" w:hAnsi="Arial" w:hint="eastAsia"/>
                <w:sz w:val="18"/>
                <w:szCs w:val="18"/>
              </w:rPr>
              <w:t>”</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w:t>
            </w:r>
            <w:r w:rsidRPr="009F79CA">
              <w:rPr>
                <w:rFonts w:ascii="Arial" w:eastAsia="微软雅黑" w:hAnsi="Arial" w:hint="eastAsia"/>
                <w:sz w:val="18"/>
                <w:szCs w:val="18"/>
              </w:rPr>
              <w:t>微卫星稳定型（</w:t>
            </w:r>
            <w:r w:rsidRPr="009F79CA">
              <w:rPr>
                <w:rFonts w:ascii="Arial" w:eastAsia="微软雅黑" w:hAnsi="Arial" w:hint="eastAsia"/>
                <w:sz w:val="18"/>
                <w:szCs w:val="18"/>
              </w:rPr>
              <w:t>MSS</w:t>
            </w:r>
            <w:r w:rsidRPr="009F79CA">
              <w:rPr>
                <w:rFonts w:ascii="Arial" w:eastAsia="微软雅黑" w:hAnsi="Arial" w:hint="eastAsia"/>
                <w:sz w:val="18"/>
                <w:szCs w:val="18"/>
              </w:rPr>
              <w:t>）</w:t>
            </w:r>
            <w:r w:rsidRPr="009F79CA">
              <w:rPr>
                <w:rFonts w:ascii="Arial" w:eastAsia="微软雅黑" w:hAnsi="Arial" w:hint="eastAsia"/>
                <w:sz w:val="18"/>
                <w:szCs w:val="18"/>
              </w:rPr>
              <w:t>{%else%}</w:t>
            </w:r>
            <w:r w:rsidRPr="009F79CA">
              <w:rPr>
                <w:rFonts w:ascii="Arial" w:eastAsia="微软雅黑" w:hAnsi="Arial" w:hint="eastAsia"/>
                <w:sz w:val="18"/>
                <w:szCs w:val="18"/>
              </w:rPr>
              <w:t>微卫星不稳定型（</w:t>
            </w:r>
            <w:r w:rsidRPr="009F79CA">
              <w:rPr>
                <w:rFonts w:ascii="Arial" w:eastAsia="微软雅黑" w:hAnsi="Arial" w:hint="eastAsia"/>
                <w:sz w:val="18"/>
                <w:szCs w:val="18"/>
              </w:rPr>
              <w:t>MSI-H</w:t>
            </w:r>
            <w:r w:rsidRPr="009F79CA">
              <w:rPr>
                <w:rFonts w:ascii="Arial" w:eastAsia="微软雅黑" w:hAnsi="Arial" w:hint="eastAsia"/>
                <w:sz w:val="18"/>
                <w:szCs w:val="18"/>
              </w:rPr>
              <w:t>）</w:t>
            </w:r>
            <w:r w:rsidRPr="009F79CA">
              <w:rPr>
                <w:rFonts w:ascii="Arial" w:eastAsia="微软雅黑" w:hAnsi="Arial" w:hint="eastAsia"/>
                <w:sz w:val="18"/>
                <w:szCs w:val="18"/>
              </w:rPr>
              <w:t>{%endif%}</w:t>
            </w:r>
          </w:p>
        </w:tc>
        <w:tc>
          <w:tcPr>
            <w:tcW w:w="6685" w:type="dxa"/>
            <w:shd w:val="clear" w:color="auto" w:fill="FFFFFF"/>
            <w:vAlign w:val="center"/>
          </w:tcPr>
          <w:p w14:paraId="2FCC4DD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sz w:val="16"/>
                <w:szCs w:val="16"/>
              </w:rPr>
              <w:t>微卫星不稳定型：该亚型患者通常伴随较高密度的淋巴细胞浸润和广泛的免疫检查点蛋白表达（例如</w:t>
            </w:r>
            <w:r w:rsidRPr="00B35311">
              <w:rPr>
                <w:rFonts w:ascii="Arial" w:eastAsia="微软雅黑" w:hAnsi="Arial" w:hint="eastAsia"/>
                <w:sz w:val="16"/>
                <w:szCs w:val="16"/>
              </w:rPr>
              <w:t>PD</w:t>
            </w:r>
            <w:r w:rsidRPr="00B35311">
              <w:rPr>
                <w:rFonts w:ascii="Arial" w:eastAsia="微软雅黑" w:hAnsi="Arial"/>
                <w:sz w:val="16"/>
                <w:szCs w:val="16"/>
              </w:rPr>
              <w:t>-</w:t>
            </w:r>
            <w:r w:rsidRPr="00B35311">
              <w:rPr>
                <w:rFonts w:ascii="Arial" w:eastAsia="微软雅黑" w:hAnsi="Arial" w:hint="eastAsia"/>
                <w:sz w:val="16"/>
                <w:szCs w:val="16"/>
              </w:rPr>
              <w:t>L</w:t>
            </w:r>
            <w:r w:rsidRPr="00B35311">
              <w:rPr>
                <w:rFonts w:ascii="Arial" w:eastAsia="微软雅黑" w:hAnsi="Arial"/>
                <w:sz w:val="16"/>
                <w:szCs w:val="16"/>
              </w:rPr>
              <w:t>1</w:t>
            </w:r>
            <w:r w:rsidRPr="00B35311">
              <w:rPr>
                <w:rFonts w:ascii="Arial" w:eastAsia="微软雅黑" w:hAnsi="Arial" w:hint="eastAsia"/>
                <w:sz w:val="16"/>
                <w:szCs w:val="16"/>
              </w:rPr>
              <w:t>），因此该亚型具有较高的免疫原性，可能对免疫治疗有较好的应答</w:t>
            </w:r>
            <w:r w:rsidRPr="00B35311">
              <w:rPr>
                <w:rFonts w:ascii="Arial" w:eastAsia="微软雅黑" w:hAnsi="Arial" w:hint="eastAsia"/>
                <w:sz w:val="16"/>
                <w:szCs w:val="16"/>
              </w:rPr>
              <w:t>(</w:t>
            </w:r>
            <w:r w:rsidRPr="00B35311">
              <w:rPr>
                <w:rFonts w:ascii="Arial" w:eastAsia="微软雅黑" w:hAnsi="Arial"/>
                <w:sz w:val="16"/>
                <w:szCs w:val="16"/>
              </w:rPr>
              <w:t>PMID: 25079317, 35534656 )</w:t>
            </w:r>
            <w:r w:rsidRPr="00B35311">
              <w:rPr>
                <w:rFonts w:ascii="Arial" w:eastAsia="微软雅黑" w:hAnsi="Arial" w:hint="eastAsia"/>
                <w:sz w:val="16"/>
                <w:szCs w:val="16"/>
              </w:rPr>
              <w:t>。</w:t>
            </w:r>
          </w:p>
        </w:tc>
      </w:tr>
      <w:tr w:rsidR="00E831EB" w:rsidRPr="00B35311" w14:paraId="32920FF4" w14:textId="77777777" w:rsidTr="00360B25">
        <w:trPr>
          <w:trHeight w:val="420"/>
          <w:jc w:val="center"/>
        </w:trPr>
        <w:tc>
          <w:tcPr>
            <w:tcW w:w="1599" w:type="dxa"/>
            <w:shd w:val="clear" w:color="auto" w:fill="FFFFFF"/>
            <w:vAlign w:val="center"/>
          </w:tcPr>
          <w:p w14:paraId="542A6F4B"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CDH1</w:t>
            </w:r>
          </w:p>
        </w:tc>
        <w:tc>
          <w:tcPr>
            <w:tcW w:w="2058" w:type="dxa"/>
            <w:shd w:val="clear" w:color="auto" w:fill="FFFFFF"/>
            <w:vAlign w:val="center"/>
          </w:tcPr>
          <w:p w14:paraId="7AFC72A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var.GA_type.gs_gene.CDH1%}</w:t>
            </w:r>
          </w:p>
          <w:p w14:paraId="41C650E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var.GA_type.gs_gene.CDH1%}</w:t>
            </w:r>
          </w:p>
          <w:p w14:paraId="701B3DA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01A352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875AC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0575DE7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15E3A9C9"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59F54CD9"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t>基因组稳定型：该亚型不存在染色体非整倍性现象，且</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和</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突变频率较高。</w:t>
            </w:r>
            <w:r w:rsidRPr="00B35311">
              <w:rPr>
                <w:rFonts w:ascii="Arial" w:eastAsia="微软雅黑" w:hAnsi="Arial"/>
                <w:bCs/>
                <w:i/>
                <w:color w:val="000000" w:themeColor="text1"/>
                <w:sz w:val="16"/>
                <w:szCs w:val="16"/>
              </w:rPr>
              <w:t>CDH1</w:t>
            </w:r>
            <w:r w:rsidRPr="00B35311">
              <w:rPr>
                <w:rFonts w:ascii="Arial" w:eastAsia="微软雅黑" w:hAnsi="Arial" w:hint="eastAsia"/>
                <w:bCs/>
                <w:iCs/>
                <w:color w:val="000000" w:themeColor="text1"/>
                <w:sz w:val="16"/>
                <w:szCs w:val="16"/>
              </w:rPr>
              <w:t>与遗传学弥漫性胃癌有关。</w:t>
            </w:r>
            <w:r w:rsidRPr="00B35311">
              <w:rPr>
                <w:rFonts w:ascii="Arial" w:eastAsia="微软雅黑" w:hAnsi="Arial"/>
                <w:bCs/>
                <w:i/>
                <w:color w:val="000000" w:themeColor="text1"/>
                <w:sz w:val="16"/>
                <w:szCs w:val="16"/>
              </w:rPr>
              <w:t>RHOA</w:t>
            </w:r>
            <w:r w:rsidRPr="00B35311">
              <w:rPr>
                <w:rFonts w:ascii="Arial" w:eastAsia="微软雅黑" w:hAnsi="Arial" w:hint="eastAsia"/>
                <w:bCs/>
                <w:iCs/>
                <w:color w:val="000000" w:themeColor="text1"/>
                <w:sz w:val="16"/>
                <w:szCs w:val="16"/>
              </w:rPr>
              <w:t>突变可能导致</w:t>
            </w:r>
            <w:r w:rsidRPr="00B35311">
              <w:rPr>
                <w:rFonts w:ascii="Arial" w:eastAsia="微软雅黑" w:hAnsi="Arial"/>
                <w:bCs/>
                <w:i/>
                <w:color w:val="000000" w:themeColor="text1"/>
                <w:sz w:val="16"/>
                <w:szCs w:val="16"/>
              </w:rPr>
              <w:t>RHOA-ROCK1-RAS</w:t>
            </w:r>
            <w:r w:rsidRPr="00B35311">
              <w:rPr>
                <w:rFonts w:ascii="Arial" w:eastAsia="微软雅黑" w:hAnsi="Arial" w:hint="eastAsia"/>
                <w:bCs/>
                <w:iCs/>
                <w:color w:val="000000" w:themeColor="text1"/>
                <w:sz w:val="16"/>
                <w:szCs w:val="16"/>
              </w:rPr>
              <w:t>信号通路的激活。约</w:t>
            </w:r>
            <w:r w:rsidRPr="00B35311">
              <w:rPr>
                <w:rFonts w:ascii="Arial" w:eastAsia="微软雅黑" w:hAnsi="Arial" w:hint="eastAsia"/>
                <w:bCs/>
                <w:iCs/>
                <w:color w:val="000000" w:themeColor="text1"/>
                <w:sz w:val="16"/>
                <w:szCs w:val="16"/>
              </w:rPr>
              <w:t>1</w:t>
            </w:r>
            <w:r w:rsidRPr="00B35311">
              <w:rPr>
                <w:rFonts w:ascii="Arial" w:eastAsia="微软雅黑" w:hAnsi="Arial"/>
                <w:bCs/>
                <w:iCs/>
                <w:color w:val="000000" w:themeColor="text1"/>
                <w:sz w:val="16"/>
                <w:szCs w:val="16"/>
              </w:rPr>
              <w:t>5%</w:t>
            </w:r>
            <w:r w:rsidRPr="00B35311">
              <w:rPr>
                <w:rFonts w:ascii="Arial" w:eastAsia="微软雅黑" w:hAnsi="Arial" w:hint="eastAsia"/>
                <w:bCs/>
                <w:iCs/>
                <w:color w:val="000000" w:themeColor="text1"/>
                <w:sz w:val="16"/>
                <w:szCs w:val="16"/>
              </w:rPr>
              <w:t>的患者携带</w:t>
            </w:r>
            <w:r w:rsidRPr="00B35311">
              <w:rPr>
                <w:rFonts w:ascii="Arial" w:eastAsia="微软雅黑" w:hAnsi="Arial"/>
                <w:bCs/>
                <w:i/>
                <w:color w:val="000000" w:themeColor="text1"/>
                <w:sz w:val="16"/>
                <w:szCs w:val="16"/>
              </w:rPr>
              <w:t>CLDN18-ARHGAP26/6</w:t>
            </w:r>
            <w:r w:rsidRPr="00B35311">
              <w:rPr>
                <w:rFonts w:ascii="Arial" w:eastAsia="微软雅黑" w:hAnsi="Arial" w:hint="eastAsia"/>
                <w:bCs/>
                <w:iCs/>
                <w:color w:val="000000" w:themeColor="text1"/>
                <w:sz w:val="16"/>
                <w:szCs w:val="16"/>
              </w:rPr>
              <w:t>融合。有研究表明，该亚型患者预后较差且较难从化疗中获益（</w:t>
            </w:r>
            <w:r w:rsidRPr="00B35311">
              <w:rPr>
                <w:rFonts w:ascii="Arial" w:eastAsia="微软雅黑" w:hAnsi="Arial" w:hint="eastAsia"/>
                <w:bCs/>
                <w:iCs/>
                <w:color w:val="000000" w:themeColor="text1"/>
                <w:sz w:val="16"/>
                <w:szCs w:val="16"/>
              </w:rPr>
              <w:t>PMID</w:t>
            </w:r>
            <w:r w:rsidRPr="00B35311">
              <w:rPr>
                <w:rFonts w:ascii="Arial" w:eastAsia="微软雅黑" w:hAnsi="Arial"/>
                <w:bCs/>
                <w:iCs/>
                <w:color w:val="000000" w:themeColor="text1"/>
                <w:sz w:val="16"/>
                <w:szCs w:val="16"/>
              </w:rPr>
              <w:t>:</w:t>
            </w:r>
            <w:r w:rsidRPr="00B35311">
              <w:rPr>
                <w:rFonts w:ascii="Arial" w:eastAsia="微软雅黑" w:hAnsi="Arial"/>
                <w:sz w:val="16"/>
                <w:szCs w:val="16"/>
              </w:rPr>
              <w:t xml:space="preserve"> </w:t>
            </w:r>
            <w:r w:rsidRPr="00B35311">
              <w:rPr>
                <w:rFonts w:ascii="Arial" w:eastAsia="微软雅黑" w:hAnsi="Arial"/>
                <w:bCs/>
                <w:iCs/>
                <w:color w:val="000000" w:themeColor="text1"/>
                <w:sz w:val="16"/>
                <w:szCs w:val="16"/>
              </w:rPr>
              <w:t>31771969</w:t>
            </w:r>
            <w:r w:rsidRPr="00B35311">
              <w:rPr>
                <w:rFonts w:ascii="Arial" w:eastAsia="微软雅黑" w:hAnsi="Arial" w:hint="eastAsia"/>
                <w:bCs/>
                <w:iCs/>
                <w:color w:val="000000" w:themeColor="text1"/>
                <w:sz w:val="16"/>
                <w:szCs w:val="16"/>
              </w:rPr>
              <w:t>）。</w:t>
            </w:r>
          </w:p>
        </w:tc>
      </w:tr>
      <w:tr w:rsidR="00E831EB" w:rsidRPr="00B35311" w14:paraId="728B1D20" w14:textId="77777777" w:rsidTr="00360B25">
        <w:trPr>
          <w:trHeight w:val="420"/>
          <w:jc w:val="center"/>
        </w:trPr>
        <w:tc>
          <w:tcPr>
            <w:tcW w:w="1599" w:type="dxa"/>
            <w:shd w:val="clear" w:color="auto" w:fill="FFFFFF"/>
            <w:vAlign w:val="center"/>
          </w:tcPr>
          <w:p w14:paraId="287AC56E"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RHOA</w:t>
            </w:r>
          </w:p>
        </w:tc>
        <w:tc>
          <w:tcPr>
            <w:tcW w:w="2058" w:type="dxa"/>
            <w:shd w:val="clear" w:color="auto" w:fill="FFFFFF"/>
            <w:vAlign w:val="center"/>
          </w:tcPr>
          <w:p w14:paraId="08F4D2D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var.GA_type.gs_gene.RHOA%}</w:t>
            </w:r>
          </w:p>
          <w:p w14:paraId="334A7A8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var.GA_type.gs_gene.RHOA%}</w:t>
            </w:r>
          </w:p>
          <w:p w14:paraId="4B4C15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0F18F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0E216EE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33A8A7A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35792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676B1A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27243CCD" w14:textId="77777777" w:rsidTr="00360B25">
        <w:trPr>
          <w:trHeight w:val="420"/>
          <w:jc w:val="center"/>
        </w:trPr>
        <w:tc>
          <w:tcPr>
            <w:tcW w:w="1599" w:type="dxa"/>
            <w:shd w:val="clear" w:color="auto" w:fill="FFFFFF"/>
            <w:vAlign w:val="center"/>
          </w:tcPr>
          <w:p w14:paraId="5DE94850"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CLDN18</w:t>
            </w:r>
          </w:p>
        </w:tc>
        <w:tc>
          <w:tcPr>
            <w:tcW w:w="2058" w:type="dxa"/>
            <w:shd w:val="clear" w:color="auto" w:fill="FFFFFF"/>
            <w:vAlign w:val="center"/>
          </w:tcPr>
          <w:p w14:paraId="5988104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var.GA_type.gs_gene.CLDN18%}</w:t>
            </w:r>
          </w:p>
          <w:p w14:paraId="53E597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var.GA_type.gs_gene.CLDN18%}</w:t>
            </w:r>
          </w:p>
          <w:p w14:paraId="29F531E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E875D2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6A0D87E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423372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7607C0A3"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2276158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6"/>
                <w:szCs w:val="16"/>
              </w:rPr>
            </w:pPr>
          </w:p>
        </w:tc>
      </w:tr>
      <w:tr w:rsidR="00E831EB" w:rsidRPr="00B35311" w14:paraId="12123D68" w14:textId="77777777" w:rsidTr="00360B25">
        <w:trPr>
          <w:trHeight w:val="420"/>
          <w:jc w:val="center"/>
        </w:trPr>
        <w:tc>
          <w:tcPr>
            <w:tcW w:w="1599" w:type="dxa"/>
            <w:shd w:val="clear" w:color="auto" w:fill="FFFFFF"/>
            <w:vAlign w:val="center"/>
          </w:tcPr>
          <w:p w14:paraId="343D41C4"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TP53</w:t>
            </w:r>
          </w:p>
        </w:tc>
        <w:tc>
          <w:tcPr>
            <w:tcW w:w="2058" w:type="dxa"/>
            <w:shd w:val="clear" w:color="auto" w:fill="FFFFFF"/>
            <w:vAlign w:val="center"/>
          </w:tcPr>
          <w:p w14:paraId="2D10C60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var.GA_type.cin_gene.TP53%}</w:t>
            </w:r>
          </w:p>
          <w:p w14:paraId="7789115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var.GA_type.cin_gene.TP53%}</w:t>
            </w:r>
          </w:p>
          <w:p w14:paraId="606B35E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0BFFF68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5A0519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lastRenderedPageBreak/>
              <w:t>{%p else%}</w:t>
            </w:r>
          </w:p>
          <w:p w14:paraId="2266AD1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80B8E8B"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val="restart"/>
            <w:shd w:val="clear" w:color="auto" w:fill="FFFFFF"/>
            <w:vAlign w:val="center"/>
          </w:tcPr>
          <w:p w14:paraId="4E684B01" w14:textId="77777777" w:rsidR="00E831EB" w:rsidRPr="00B35311" w:rsidRDefault="00E831EB" w:rsidP="00360B25">
            <w:pPr>
              <w:pStyle w:val="Other1"/>
              <w:adjustRightInd w:val="0"/>
              <w:snapToGrid w:val="0"/>
              <w:ind w:firstLine="0"/>
              <w:rPr>
                <w:rFonts w:ascii="Arial" w:eastAsia="微软雅黑" w:hAnsi="Arial" w:cs="思源黑体 CN Light"/>
                <w:color w:val="auto"/>
                <w:sz w:val="16"/>
                <w:szCs w:val="16"/>
                <w:lang w:val="en-US" w:eastAsia="zh-CN" w:bidi="ar-SA"/>
              </w:rPr>
            </w:pPr>
            <w:r w:rsidRPr="00B35311">
              <w:rPr>
                <w:rFonts w:ascii="Arial" w:eastAsia="微软雅黑" w:hAnsi="Arial" w:hint="eastAsia"/>
                <w:bCs/>
                <w:iCs/>
                <w:color w:val="000000" w:themeColor="text1"/>
                <w:sz w:val="16"/>
                <w:szCs w:val="16"/>
              </w:rPr>
              <w:lastRenderedPageBreak/>
              <w:t>染色体不稳定型：约</w:t>
            </w:r>
            <w:r w:rsidRPr="00B35311">
              <w:rPr>
                <w:rFonts w:ascii="Arial" w:eastAsia="微软雅黑" w:hAnsi="Arial" w:hint="eastAsia"/>
                <w:bCs/>
                <w:iCs/>
                <w:color w:val="000000" w:themeColor="text1"/>
                <w:sz w:val="16"/>
                <w:szCs w:val="16"/>
              </w:rPr>
              <w:t>5</w:t>
            </w:r>
            <w:r w:rsidRPr="00B35311">
              <w:rPr>
                <w:rFonts w:ascii="Arial" w:eastAsia="微软雅黑" w:hAnsi="Arial"/>
                <w:bCs/>
                <w:iCs/>
                <w:color w:val="000000" w:themeColor="text1"/>
                <w:sz w:val="16"/>
                <w:szCs w:val="16"/>
              </w:rPr>
              <w:t>0%</w:t>
            </w:r>
            <w:r w:rsidRPr="00B35311">
              <w:rPr>
                <w:rFonts w:ascii="Arial" w:eastAsia="微软雅黑" w:hAnsi="Arial" w:hint="eastAsia"/>
                <w:bCs/>
                <w:iCs/>
                <w:color w:val="000000" w:themeColor="text1"/>
                <w:sz w:val="16"/>
                <w:szCs w:val="16"/>
              </w:rPr>
              <w:t>的胃癌为染色体不稳定型，存在由染色体拷贝数变化或结构变异导致的非整倍性现象。该亚型</w:t>
            </w:r>
            <w:r w:rsidRPr="00B35311">
              <w:rPr>
                <w:rFonts w:ascii="Arial" w:eastAsia="微软雅黑" w:hAnsi="Arial"/>
                <w:bCs/>
                <w:i/>
                <w:color w:val="000000" w:themeColor="text1"/>
                <w:sz w:val="16"/>
                <w:szCs w:val="16"/>
              </w:rPr>
              <w:t>TP53</w:t>
            </w:r>
            <w:r w:rsidRPr="00B35311">
              <w:rPr>
                <w:rFonts w:ascii="Arial" w:eastAsia="微软雅黑" w:hAnsi="Arial" w:hint="eastAsia"/>
                <w:bCs/>
                <w:iCs/>
                <w:color w:val="000000" w:themeColor="text1"/>
                <w:sz w:val="16"/>
                <w:szCs w:val="16"/>
              </w:rPr>
              <w:t>突变频发（约</w:t>
            </w:r>
            <w:r w:rsidRPr="00B35311">
              <w:rPr>
                <w:rFonts w:ascii="Arial" w:eastAsia="微软雅黑" w:hAnsi="Arial" w:hint="eastAsia"/>
                <w:bCs/>
                <w:iCs/>
                <w:color w:val="000000" w:themeColor="text1"/>
                <w:sz w:val="16"/>
                <w:szCs w:val="16"/>
              </w:rPr>
              <w:t>7</w:t>
            </w:r>
            <w:r w:rsidRPr="00B35311">
              <w:rPr>
                <w:rFonts w:ascii="Arial" w:eastAsia="微软雅黑" w:hAnsi="Arial"/>
                <w:bCs/>
                <w:iCs/>
                <w:color w:val="000000" w:themeColor="text1"/>
                <w:sz w:val="16"/>
                <w:szCs w:val="16"/>
              </w:rPr>
              <w:t>1%</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RAS</w:t>
            </w:r>
            <w:r w:rsidRPr="00B35311">
              <w:rPr>
                <w:rFonts w:ascii="Arial" w:eastAsia="微软雅黑" w:hAnsi="Arial"/>
                <w:bCs/>
                <w:iCs/>
                <w:color w:val="000000" w:themeColor="text1"/>
                <w:sz w:val="16"/>
                <w:szCs w:val="16"/>
              </w:rPr>
              <w:t>/RTK</w:t>
            </w:r>
            <w:r w:rsidRPr="00B35311">
              <w:rPr>
                <w:rFonts w:ascii="Arial" w:eastAsia="微软雅黑" w:hAnsi="Arial" w:hint="eastAsia"/>
                <w:bCs/>
                <w:iCs/>
                <w:color w:val="000000" w:themeColor="text1"/>
                <w:sz w:val="16"/>
                <w:szCs w:val="16"/>
              </w:rPr>
              <w:t>相关基因</w:t>
            </w:r>
            <w:r w:rsidRPr="00B35311">
              <w:rPr>
                <w:rFonts w:ascii="Arial" w:eastAsia="微软雅黑" w:hAnsi="Arial" w:hint="eastAsia"/>
                <w:bCs/>
                <w:iCs/>
                <w:color w:val="000000" w:themeColor="text1"/>
                <w:sz w:val="16"/>
                <w:szCs w:val="16"/>
              </w:rPr>
              <w:t>(</w:t>
            </w:r>
            <w:r w:rsidRPr="00B35311">
              <w:rPr>
                <w:rFonts w:ascii="Arial" w:eastAsia="微软雅黑" w:hAnsi="Arial" w:hint="eastAsia"/>
                <w:bCs/>
                <w:iCs/>
                <w:color w:val="000000" w:themeColor="text1"/>
                <w:sz w:val="16"/>
                <w:szCs w:val="16"/>
              </w:rPr>
              <w:t>如</w:t>
            </w:r>
            <w:r w:rsidRPr="00B35311">
              <w:rPr>
                <w:rFonts w:ascii="Arial" w:eastAsia="微软雅黑" w:hAnsi="Arial"/>
                <w:bCs/>
                <w:i/>
                <w:color w:val="000000" w:themeColor="text1"/>
                <w:sz w:val="16"/>
                <w:szCs w:val="16"/>
              </w:rPr>
              <w:t>HER2, EGFR, KRAS</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突变或扩增，细胞周期相关基因</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CDK6, CCNE1</w:t>
            </w:r>
            <w:r w:rsidRPr="00B35311">
              <w:rPr>
                <w:rFonts w:ascii="Arial" w:eastAsia="微软雅黑" w:hAnsi="Arial"/>
                <w:bCs/>
                <w:iCs/>
                <w:color w:val="000000" w:themeColor="text1"/>
                <w:sz w:val="16"/>
                <w:szCs w:val="16"/>
              </w:rPr>
              <w:t>)</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APC</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CTNNB1</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SMAD2/4</w:t>
            </w:r>
            <w:r w:rsidRPr="00B35311">
              <w:rPr>
                <w:rFonts w:ascii="Arial" w:eastAsia="微软雅黑" w:hAnsi="Arial" w:hint="eastAsia"/>
                <w:bCs/>
                <w:iCs/>
                <w:color w:val="000000" w:themeColor="text1"/>
                <w:sz w:val="16"/>
                <w:szCs w:val="16"/>
              </w:rPr>
              <w:t>、</w:t>
            </w:r>
            <w:r w:rsidRPr="00B35311">
              <w:rPr>
                <w:rFonts w:ascii="Arial" w:eastAsia="微软雅黑" w:hAnsi="Arial"/>
                <w:bCs/>
                <w:i/>
                <w:color w:val="000000" w:themeColor="text1"/>
                <w:sz w:val="16"/>
                <w:szCs w:val="16"/>
              </w:rPr>
              <w:t>PTEN</w:t>
            </w:r>
            <w:r w:rsidRPr="00B35311">
              <w:rPr>
                <w:rFonts w:ascii="Arial" w:eastAsia="微软雅黑" w:hAnsi="Arial" w:hint="eastAsia"/>
                <w:bCs/>
                <w:iCs/>
                <w:color w:val="000000" w:themeColor="text1"/>
                <w:sz w:val="16"/>
                <w:szCs w:val="16"/>
              </w:rPr>
              <w:t>拷贝数变异频率较高。目前，该亚型的临床相关性仍在研究中。</w:t>
            </w:r>
          </w:p>
        </w:tc>
      </w:tr>
      <w:tr w:rsidR="00E831EB" w:rsidRPr="00B35311" w14:paraId="07FBBD8A" w14:textId="77777777" w:rsidTr="00360B25">
        <w:trPr>
          <w:trHeight w:val="420"/>
          <w:jc w:val="center"/>
        </w:trPr>
        <w:tc>
          <w:tcPr>
            <w:tcW w:w="1599" w:type="dxa"/>
            <w:shd w:val="clear" w:color="auto" w:fill="FFFFFF"/>
            <w:vAlign w:val="center"/>
          </w:tcPr>
          <w:p w14:paraId="60CA82A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ERBB2 (HER2)</w:t>
            </w:r>
          </w:p>
        </w:tc>
        <w:tc>
          <w:tcPr>
            <w:tcW w:w="2058" w:type="dxa"/>
            <w:shd w:val="clear" w:color="auto" w:fill="FFFFFF"/>
            <w:vAlign w:val="center"/>
          </w:tcPr>
          <w:p w14:paraId="5403A35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var.GA_type.cin_gene.ERBB2%}</w:t>
            </w:r>
          </w:p>
          <w:p w14:paraId="2A9D92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var.GA_type.cin_gene.ERBB2%}</w:t>
            </w:r>
          </w:p>
          <w:p w14:paraId="7A13A34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E6C626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F0770C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B7DF2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9C3ACEA"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2CD45CE" w14:textId="77777777" w:rsidR="00E831EB" w:rsidRPr="00B35311" w:rsidRDefault="00E831EB" w:rsidP="00360B25">
            <w:pPr>
              <w:snapToGrid w:val="0"/>
              <w:rPr>
                <w:rFonts w:ascii="Arial" w:eastAsia="微软雅黑" w:hAnsi="Arial"/>
              </w:rPr>
            </w:pPr>
          </w:p>
        </w:tc>
      </w:tr>
      <w:tr w:rsidR="00E831EB" w:rsidRPr="00B35311" w14:paraId="06F829B5" w14:textId="77777777" w:rsidTr="00360B25">
        <w:trPr>
          <w:trHeight w:val="420"/>
          <w:jc w:val="center"/>
        </w:trPr>
        <w:tc>
          <w:tcPr>
            <w:tcW w:w="1599" w:type="dxa"/>
            <w:shd w:val="clear" w:color="auto" w:fill="FFFFFF"/>
            <w:vAlign w:val="center"/>
          </w:tcPr>
          <w:p w14:paraId="5FA31878"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KRAS</w:t>
            </w:r>
          </w:p>
        </w:tc>
        <w:tc>
          <w:tcPr>
            <w:tcW w:w="2058" w:type="dxa"/>
            <w:shd w:val="clear" w:color="auto" w:fill="FFFFFF"/>
            <w:vAlign w:val="center"/>
          </w:tcPr>
          <w:p w14:paraId="0EEE9C6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var.GA_type.cin_gene.KRAS%}</w:t>
            </w:r>
          </w:p>
          <w:p w14:paraId="72F3932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var.GA_type.cin_gene.KRAS%}</w:t>
            </w:r>
          </w:p>
          <w:p w14:paraId="0560462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9705F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470890F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EAF17F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E36772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5A86F880" w14:textId="77777777" w:rsidR="00E831EB" w:rsidRPr="00B35311" w:rsidRDefault="00E831EB" w:rsidP="00360B25">
            <w:pPr>
              <w:snapToGrid w:val="0"/>
              <w:rPr>
                <w:rFonts w:ascii="Arial" w:eastAsia="微软雅黑" w:hAnsi="Arial"/>
              </w:rPr>
            </w:pPr>
          </w:p>
        </w:tc>
      </w:tr>
      <w:tr w:rsidR="00E831EB" w:rsidRPr="00B35311" w14:paraId="5DF4F322" w14:textId="77777777" w:rsidTr="00360B25">
        <w:trPr>
          <w:trHeight w:val="420"/>
          <w:jc w:val="center"/>
        </w:trPr>
        <w:tc>
          <w:tcPr>
            <w:tcW w:w="1599" w:type="dxa"/>
            <w:shd w:val="clear" w:color="auto" w:fill="FFFFFF"/>
            <w:vAlign w:val="center"/>
          </w:tcPr>
          <w:p w14:paraId="7964CB1C"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EGFR</w:t>
            </w:r>
          </w:p>
        </w:tc>
        <w:tc>
          <w:tcPr>
            <w:tcW w:w="2058" w:type="dxa"/>
            <w:shd w:val="clear" w:color="auto" w:fill="FFFFFF"/>
            <w:vAlign w:val="center"/>
          </w:tcPr>
          <w:p w14:paraId="2AD0E08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var.GA_type.cin_gene.EGFR%}</w:t>
            </w:r>
          </w:p>
          <w:p w14:paraId="2A41FEC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var.GA_type.cin_gene.EGFR%}</w:t>
            </w:r>
          </w:p>
          <w:p w14:paraId="40D89F9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516F48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542547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CAECBAB"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68C83DAE"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F31EE4" w14:textId="77777777" w:rsidR="00E831EB" w:rsidRPr="00B35311" w:rsidRDefault="00E831EB" w:rsidP="00360B25">
            <w:pPr>
              <w:snapToGrid w:val="0"/>
              <w:rPr>
                <w:rFonts w:ascii="Arial" w:eastAsia="微软雅黑" w:hAnsi="Arial"/>
              </w:rPr>
            </w:pPr>
          </w:p>
        </w:tc>
      </w:tr>
      <w:tr w:rsidR="00E831EB" w:rsidRPr="00B35311" w14:paraId="47ADDCE8" w14:textId="77777777" w:rsidTr="00360B25">
        <w:trPr>
          <w:trHeight w:val="420"/>
          <w:jc w:val="center"/>
        </w:trPr>
        <w:tc>
          <w:tcPr>
            <w:tcW w:w="1599" w:type="dxa"/>
            <w:shd w:val="clear" w:color="auto" w:fill="FFFFFF"/>
            <w:vAlign w:val="center"/>
          </w:tcPr>
          <w:p w14:paraId="1920452F"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CDK6</w:t>
            </w:r>
          </w:p>
        </w:tc>
        <w:tc>
          <w:tcPr>
            <w:tcW w:w="2058" w:type="dxa"/>
            <w:shd w:val="clear" w:color="auto" w:fill="FFFFFF"/>
            <w:vAlign w:val="center"/>
          </w:tcPr>
          <w:p w14:paraId="060AC9C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var.GA_type.cin_gene.CDK6%}</w:t>
            </w:r>
          </w:p>
          <w:p w14:paraId="66EBCFD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var.GA_type.cin_gene.CDK6%}</w:t>
            </w:r>
          </w:p>
          <w:p w14:paraId="7F91C1F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15CC51B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A68B47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DE066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24CD7B0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79F5042B" w14:textId="77777777" w:rsidR="00E831EB" w:rsidRPr="00B35311" w:rsidRDefault="00E831EB" w:rsidP="00360B25">
            <w:pPr>
              <w:snapToGrid w:val="0"/>
              <w:rPr>
                <w:rFonts w:ascii="Arial" w:eastAsia="微软雅黑" w:hAnsi="Arial"/>
              </w:rPr>
            </w:pPr>
          </w:p>
        </w:tc>
      </w:tr>
      <w:tr w:rsidR="00E831EB" w:rsidRPr="00B35311" w14:paraId="0593F912" w14:textId="77777777" w:rsidTr="00360B25">
        <w:trPr>
          <w:trHeight w:val="420"/>
          <w:jc w:val="center"/>
        </w:trPr>
        <w:tc>
          <w:tcPr>
            <w:tcW w:w="1599" w:type="dxa"/>
            <w:shd w:val="clear" w:color="auto" w:fill="FFFFFF"/>
            <w:vAlign w:val="center"/>
          </w:tcPr>
          <w:p w14:paraId="740090B6"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CCNE1</w:t>
            </w:r>
          </w:p>
        </w:tc>
        <w:tc>
          <w:tcPr>
            <w:tcW w:w="2058" w:type="dxa"/>
            <w:shd w:val="clear" w:color="auto" w:fill="FFFFFF"/>
            <w:vAlign w:val="center"/>
          </w:tcPr>
          <w:p w14:paraId="54BC8D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var.GA_type.cin_gene.CCNE1%}</w:t>
            </w:r>
          </w:p>
          <w:p w14:paraId="608F48B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var.GA_type.cin_gene.CCNE1%}</w:t>
            </w:r>
          </w:p>
          <w:p w14:paraId="73E677C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B8E674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511C3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429B518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B9453C1"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45E0288" w14:textId="77777777" w:rsidR="00E831EB" w:rsidRPr="00B35311" w:rsidRDefault="00E831EB" w:rsidP="00360B25">
            <w:pPr>
              <w:snapToGrid w:val="0"/>
              <w:rPr>
                <w:rFonts w:ascii="Arial" w:eastAsia="微软雅黑" w:hAnsi="Arial"/>
              </w:rPr>
            </w:pPr>
          </w:p>
        </w:tc>
      </w:tr>
      <w:tr w:rsidR="00E831EB" w:rsidRPr="00B35311" w14:paraId="0DC069FE" w14:textId="77777777" w:rsidTr="00360B25">
        <w:trPr>
          <w:trHeight w:val="420"/>
          <w:jc w:val="center"/>
        </w:trPr>
        <w:tc>
          <w:tcPr>
            <w:tcW w:w="1599" w:type="dxa"/>
            <w:shd w:val="clear" w:color="auto" w:fill="FFFFFF"/>
            <w:vAlign w:val="center"/>
          </w:tcPr>
          <w:p w14:paraId="18C6DCF7"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APC</w:t>
            </w:r>
          </w:p>
        </w:tc>
        <w:tc>
          <w:tcPr>
            <w:tcW w:w="2058" w:type="dxa"/>
            <w:shd w:val="clear" w:color="auto" w:fill="FFFFFF"/>
            <w:vAlign w:val="center"/>
          </w:tcPr>
          <w:p w14:paraId="2017B6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var.GA_type.cin_gene.APC%}</w:t>
            </w:r>
          </w:p>
          <w:p w14:paraId="48CB382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var.GA_type.cin_gene.APC%}</w:t>
            </w:r>
          </w:p>
          <w:p w14:paraId="3736C7F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4BA1988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166734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22612FA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56DF0BD"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5B938AE" w14:textId="77777777" w:rsidR="00E831EB" w:rsidRPr="00B35311" w:rsidRDefault="00E831EB" w:rsidP="00360B25">
            <w:pPr>
              <w:snapToGrid w:val="0"/>
              <w:rPr>
                <w:rFonts w:ascii="Arial" w:eastAsia="微软雅黑" w:hAnsi="Arial"/>
              </w:rPr>
            </w:pPr>
          </w:p>
        </w:tc>
      </w:tr>
      <w:tr w:rsidR="00E831EB" w:rsidRPr="00B35311" w14:paraId="3F87465D" w14:textId="77777777" w:rsidTr="00360B25">
        <w:trPr>
          <w:trHeight w:val="420"/>
          <w:jc w:val="center"/>
        </w:trPr>
        <w:tc>
          <w:tcPr>
            <w:tcW w:w="1599" w:type="dxa"/>
            <w:shd w:val="clear" w:color="auto" w:fill="FFFFFF"/>
            <w:vAlign w:val="center"/>
          </w:tcPr>
          <w:p w14:paraId="29AEF5A3"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lastRenderedPageBreak/>
              <w:t>CTNNB1</w:t>
            </w:r>
          </w:p>
        </w:tc>
        <w:tc>
          <w:tcPr>
            <w:tcW w:w="2058" w:type="dxa"/>
            <w:shd w:val="clear" w:color="auto" w:fill="FFFFFF"/>
            <w:vAlign w:val="center"/>
          </w:tcPr>
          <w:p w14:paraId="3812492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var.GA_type.cin_gene.CTNNB1%}</w:t>
            </w:r>
          </w:p>
          <w:p w14:paraId="308E30D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var.GA_type.cin_gene.CTNNB1%}</w:t>
            </w:r>
          </w:p>
          <w:p w14:paraId="59F3AA3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73D646EA"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7E6B62A9"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78B4DDB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4DAA73BF"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1F273E21" w14:textId="77777777" w:rsidR="00E831EB" w:rsidRPr="00B35311" w:rsidRDefault="00E831EB" w:rsidP="00360B25">
            <w:pPr>
              <w:snapToGrid w:val="0"/>
              <w:rPr>
                <w:rFonts w:ascii="Arial" w:eastAsia="微软雅黑" w:hAnsi="Arial"/>
              </w:rPr>
            </w:pPr>
          </w:p>
        </w:tc>
      </w:tr>
      <w:tr w:rsidR="00E831EB" w:rsidRPr="00B35311" w14:paraId="18A0BC39" w14:textId="77777777" w:rsidTr="00360B25">
        <w:trPr>
          <w:trHeight w:val="420"/>
          <w:jc w:val="center"/>
        </w:trPr>
        <w:tc>
          <w:tcPr>
            <w:tcW w:w="1599" w:type="dxa"/>
            <w:shd w:val="clear" w:color="auto" w:fill="FFFFFF"/>
            <w:vAlign w:val="center"/>
          </w:tcPr>
          <w:p w14:paraId="43A3377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SMAD2</w:t>
            </w:r>
          </w:p>
        </w:tc>
        <w:tc>
          <w:tcPr>
            <w:tcW w:w="2058" w:type="dxa"/>
            <w:shd w:val="clear" w:color="auto" w:fill="FFFFFF"/>
            <w:vAlign w:val="center"/>
          </w:tcPr>
          <w:p w14:paraId="6794070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var.GA_type.cin_gene.SMAD2%}</w:t>
            </w:r>
          </w:p>
          <w:p w14:paraId="34DF85B8"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var.GA_type.cin_gene.SMAD2%}</w:t>
            </w:r>
          </w:p>
          <w:p w14:paraId="7E19B151"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3AB4699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436E65"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53EED66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0CA52D94"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7D244A8" w14:textId="77777777" w:rsidR="00E831EB" w:rsidRPr="00B35311" w:rsidRDefault="00E831EB" w:rsidP="00360B25">
            <w:pPr>
              <w:snapToGrid w:val="0"/>
              <w:rPr>
                <w:rFonts w:ascii="Arial" w:eastAsia="微软雅黑" w:hAnsi="Arial"/>
              </w:rPr>
            </w:pPr>
          </w:p>
        </w:tc>
      </w:tr>
      <w:tr w:rsidR="00E831EB" w:rsidRPr="00B35311" w14:paraId="2A422F9E" w14:textId="77777777" w:rsidTr="00360B25">
        <w:trPr>
          <w:trHeight w:val="420"/>
          <w:jc w:val="center"/>
        </w:trPr>
        <w:tc>
          <w:tcPr>
            <w:tcW w:w="1599" w:type="dxa"/>
            <w:shd w:val="clear" w:color="auto" w:fill="FFFFFF"/>
            <w:vAlign w:val="center"/>
          </w:tcPr>
          <w:p w14:paraId="69618C5A"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SMAD4</w:t>
            </w:r>
          </w:p>
        </w:tc>
        <w:tc>
          <w:tcPr>
            <w:tcW w:w="2058" w:type="dxa"/>
            <w:shd w:val="clear" w:color="auto" w:fill="FFFFFF"/>
            <w:vAlign w:val="center"/>
          </w:tcPr>
          <w:p w14:paraId="5E525AF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var.GA_type.cin_gene.SMAD4%}</w:t>
            </w:r>
          </w:p>
          <w:p w14:paraId="1879BD9C"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var.GA_type.cin_gene.SMAD4%}</w:t>
            </w:r>
          </w:p>
          <w:p w14:paraId="116BBC67"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D276DC4"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1CAAFACE"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66647B63"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37DE7AE7"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6D1DC602" w14:textId="77777777" w:rsidR="00E831EB" w:rsidRPr="00B35311" w:rsidRDefault="00E831EB" w:rsidP="00360B25">
            <w:pPr>
              <w:snapToGrid w:val="0"/>
              <w:rPr>
                <w:rFonts w:ascii="Arial" w:eastAsia="微软雅黑" w:hAnsi="Arial"/>
              </w:rPr>
            </w:pPr>
          </w:p>
        </w:tc>
      </w:tr>
      <w:tr w:rsidR="00E831EB" w:rsidRPr="00B35311" w14:paraId="7F5CCEED" w14:textId="77777777" w:rsidTr="00360B25">
        <w:trPr>
          <w:trHeight w:val="420"/>
          <w:jc w:val="center"/>
        </w:trPr>
        <w:tc>
          <w:tcPr>
            <w:tcW w:w="1599" w:type="dxa"/>
            <w:shd w:val="clear" w:color="auto" w:fill="FFFFFF"/>
            <w:vAlign w:val="center"/>
          </w:tcPr>
          <w:p w14:paraId="482981A9" w14:textId="77777777" w:rsidR="00E831EB" w:rsidRPr="00B35311" w:rsidRDefault="00E831EB" w:rsidP="00360B25">
            <w:pPr>
              <w:adjustRightInd w:val="0"/>
              <w:snapToGrid w:val="0"/>
              <w:jc w:val="center"/>
              <w:rPr>
                <w:rFonts w:ascii="Arial" w:eastAsia="微软雅黑" w:hAnsi="Arial" w:cs="思源黑体 CN Light"/>
                <w:b/>
                <w:i/>
                <w:iCs/>
                <w:sz w:val="18"/>
                <w:szCs w:val="18"/>
              </w:rPr>
            </w:pPr>
            <w:r w:rsidRPr="00B35311">
              <w:rPr>
                <w:rFonts w:ascii="Arial" w:eastAsia="微软雅黑" w:hAnsi="Arial" w:cs="思源黑体 CN Light"/>
                <w:b/>
                <w:i/>
                <w:iCs/>
                <w:sz w:val="18"/>
                <w:szCs w:val="18"/>
              </w:rPr>
              <w:t>PTEN</w:t>
            </w:r>
          </w:p>
        </w:tc>
        <w:tc>
          <w:tcPr>
            <w:tcW w:w="2058" w:type="dxa"/>
            <w:shd w:val="clear" w:color="auto" w:fill="FFFFFF"/>
            <w:vAlign w:val="center"/>
          </w:tcPr>
          <w:p w14:paraId="7B60123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if var.GA_type.cin_gene.PTEN%}</w:t>
            </w:r>
          </w:p>
          <w:p w14:paraId="2FA903A2"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for a in var.GA_type.cin_gene.PTEN%}</w:t>
            </w:r>
          </w:p>
          <w:p w14:paraId="01FD245D"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{{a}}</w:t>
            </w:r>
          </w:p>
          <w:p w14:paraId="6768B456"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endfor%}</w:t>
            </w:r>
          </w:p>
          <w:p w14:paraId="36DB3C0F"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else%}</w:t>
            </w:r>
          </w:p>
          <w:p w14:paraId="139BDCC0" w14:textId="77777777" w:rsidR="00E831EB" w:rsidRPr="0032719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w:t>
            </w:r>
          </w:p>
          <w:p w14:paraId="5D70684C" w14:textId="77777777" w:rsidR="00E831EB" w:rsidRPr="00B35311" w:rsidRDefault="00E831EB" w:rsidP="00360B25">
            <w:pPr>
              <w:adjustRightInd w:val="0"/>
              <w:snapToGrid w:val="0"/>
              <w:jc w:val="center"/>
              <w:rPr>
                <w:rFonts w:ascii="Arial" w:eastAsia="微软雅黑" w:hAnsi="Arial"/>
                <w:sz w:val="18"/>
                <w:szCs w:val="18"/>
              </w:rPr>
            </w:pPr>
            <w:r w:rsidRPr="00327191">
              <w:rPr>
                <w:rFonts w:ascii="Arial" w:eastAsia="微软雅黑" w:hAnsi="Arial"/>
                <w:sz w:val="18"/>
                <w:szCs w:val="18"/>
              </w:rPr>
              <w:t>{%p endif%}</w:t>
            </w:r>
          </w:p>
        </w:tc>
        <w:tc>
          <w:tcPr>
            <w:tcW w:w="6685" w:type="dxa"/>
            <w:vMerge/>
            <w:shd w:val="clear" w:color="auto" w:fill="FFFFFF"/>
            <w:vAlign w:val="center"/>
          </w:tcPr>
          <w:p w14:paraId="3C5E0E71" w14:textId="77777777" w:rsidR="00E831EB" w:rsidRPr="00B35311" w:rsidRDefault="00E831EB" w:rsidP="00360B25">
            <w:pPr>
              <w:snapToGrid w:val="0"/>
              <w:rPr>
                <w:rFonts w:ascii="Arial" w:eastAsia="微软雅黑" w:hAnsi="Arial"/>
              </w:rPr>
            </w:pPr>
          </w:p>
        </w:tc>
      </w:tr>
    </w:tbl>
    <w:p w14:paraId="267B5E0C"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胃癌</w:t>
      </w:r>
      <w:r w:rsidRPr="00B35311">
        <w:rPr>
          <w:rFonts w:ascii="Arial" w:eastAsia="微软雅黑" w:hAnsi="Arial" w:hint="eastAsia"/>
          <w:sz w:val="18"/>
          <w:szCs w:val="18"/>
        </w:rPr>
        <w:t>TCGA</w:t>
      </w:r>
      <w:r w:rsidRPr="00B35311">
        <w:rPr>
          <w:rFonts w:ascii="Arial" w:eastAsia="微软雅黑" w:hAnsi="Arial" w:hint="eastAsia"/>
          <w:sz w:val="18"/>
          <w:szCs w:val="18"/>
        </w:rPr>
        <w:t>分子分型分为四种，分别为</w:t>
      </w:r>
      <w:r w:rsidRPr="00B35311">
        <w:rPr>
          <w:rFonts w:ascii="Arial" w:eastAsia="微软雅黑" w:hAnsi="Arial" w:hint="eastAsia"/>
          <w:sz w:val="18"/>
          <w:szCs w:val="18"/>
        </w:rPr>
        <w:t>EB</w:t>
      </w:r>
      <w:r w:rsidRPr="00B35311">
        <w:rPr>
          <w:rFonts w:ascii="Arial" w:eastAsia="微软雅黑" w:hAnsi="Arial" w:hint="eastAsia"/>
          <w:sz w:val="18"/>
          <w:szCs w:val="18"/>
        </w:rPr>
        <w:t>病毒感染型</w:t>
      </w:r>
      <w:r w:rsidRPr="00B35311">
        <w:rPr>
          <w:rFonts w:ascii="Arial" w:eastAsia="微软雅黑" w:hAnsi="Arial" w:hint="eastAsia"/>
          <w:sz w:val="18"/>
          <w:szCs w:val="18"/>
        </w:rPr>
        <w:t>(EBV)</w:t>
      </w:r>
      <w:r w:rsidRPr="00B35311">
        <w:rPr>
          <w:rFonts w:ascii="Arial" w:eastAsia="微软雅黑" w:hAnsi="Arial" w:hint="eastAsia"/>
          <w:sz w:val="18"/>
          <w:szCs w:val="18"/>
        </w:rPr>
        <w:t>、微卫星不稳定型</w:t>
      </w:r>
      <w:r w:rsidRPr="00B35311">
        <w:rPr>
          <w:rFonts w:ascii="Arial" w:eastAsia="微软雅黑" w:hAnsi="Arial" w:hint="eastAsia"/>
          <w:sz w:val="18"/>
          <w:szCs w:val="18"/>
        </w:rPr>
        <w:t>(MSI)</w:t>
      </w:r>
      <w:r w:rsidRPr="00B35311">
        <w:rPr>
          <w:rFonts w:ascii="Arial" w:eastAsia="微软雅黑" w:hAnsi="Arial" w:hint="eastAsia"/>
          <w:sz w:val="18"/>
          <w:szCs w:val="18"/>
        </w:rPr>
        <w:t>、基因组稳定型</w:t>
      </w:r>
      <w:r w:rsidRPr="00B35311">
        <w:rPr>
          <w:rFonts w:ascii="Arial" w:eastAsia="微软雅黑" w:hAnsi="Arial" w:hint="eastAsia"/>
          <w:sz w:val="18"/>
          <w:szCs w:val="18"/>
        </w:rPr>
        <w:t>(GS)</w:t>
      </w:r>
      <w:r w:rsidRPr="00B35311">
        <w:rPr>
          <w:rFonts w:ascii="Arial" w:eastAsia="微软雅黑" w:hAnsi="Arial" w:hint="eastAsia"/>
          <w:sz w:val="18"/>
          <w:szCs w:val="18"/>
        </w:rPr>
        <w:t>和染色体不稳定型</w:t>
      </w:r>
      <w:r w:rsidRPr="00B35311">
        <w:rPr>
          <w:rFonts w:ascii="Arial" w:eastAsia="微软雅黑" w:hAnsi="Arial" w:hint="eastAsia"/>
          <w:sz w:val="18"/>
          <w:szCs w:val="18"/>
        </w:rPr>
        <w:t>(CIN)</w:t>
      </w:r>
      <w:r>
        <w:rPr>
          <w:rFonts w:ascii="Arial" w:eastAsia="微软雅黑" w:hAnsi="Arial" w:hint="eastAsia"/>
          <w:sz w:val="18"/>
          <w:szCs w:val="18"/>
        </w:rPr>
        <w:t>，</w:t>
      </w:r>
      <w:r w:rsidRPr="00B35311">
        <w:rPr>
          <w:rFonts w:ascii="Arial" w:eastAsia="微软雅黑" w:hAnsi="Arial" w:hint="eastAsia"/>
          <w:sz w:val="18"/>
          <w:szCs w:val="18"/>
        </w:rPr>
        <w:t>各分型与临床治疗疗效和预后存在一定相关性，尚需前瞻性研究进一步证实。</w:t>
      </w:r>
    </w:p>
    <w:p w14:paraId="65D3C740" w14:textId="77777777" w:rsidR="00E831EB" w:rsidRPr="00B35311"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基于二代测序技术，对肿瘤组织</w:t>
      </w:r>
      <w:r w:rsidRPr="00B35311">
        <w:rPr>
          <w:rFonts w:ascii="Arial" w:eastAsia="微软雅黑" w:hAnsi="Arial" w:hint="eastAsia"/>
          <w:sz w:val="18"/>
          <w:szCs w:val="18"/>
        </w:rPr>
        <w:t>RNA</w:t>
      </w:r>
      <w:r w:rsidRPr="00B35311">
        <w:rPr>
          <w:rFonts w:ascii="Arial" w:eastAsia="微软雅黑" w:hAnsi="Arial" w:hint="eastAsia"/>
          <w:sz w:val="18"/>
          <w:szCs w:val="18"/>
        </w:rPr>
        <w:t>样本中的</w:t>
      </w:r>
      <w:r w:rsidRPr="00B35311">
        <w:rPr>
          <w:rFonts w:ascii="Arial" w:eastAsia="微软雅黑" w:hAnsi="Arial" w:hint="eastAsia"/>
          <w:sz w:val="18"/>
          <w:szCs w:val="18"/>
        </w:rPr>
        <w:t>EBER1/2(EB</w:t>
      </w:r>
      <w:r w:rsidRPr="00B35311">
        <w:rPr>
          <w:rFonts w:ascii="Arial" w:eastAsia="微软雅黑" w:hAnsi="Arial" w:hint="eastAsia"/>
          <w:sz w:val="18"/>
          <w:szCs w:val="18"/>
        </w:rPr>
        <w:t>病毒编码</w:t>
      </w:r>
      <w:r w:rsidRPr="00B35311">
        <w:rPr>
          <w:rFonts w:ascii="Arial" w:eastAsia="微软雅黑" w:hAnsi="Arial" w:hint="eastAsia"/>
          <w:sz w:val="18"/>
          <w:szCs w:val="18"/>
        </w:rPr>
        <w:t>RNA1</w:t>
      </w:r>
      <w:r w:rsidRPr="00B35311">
        <w:rPr>
          <w:rFonts w:ascii="Arial" w:eastAsia="微软雅黑" w:hAnsi="Arial" w:hint="eastAsia"/>
          <w:sz w:val="18"/>
          <w:szCs w:val="18"/>
        </w:rPr>
        <w:t>或</w:t>
      </w:r>
      <w:r w:rsidRPr="00B35311">
        <w:rPr>
          <w:rFonts w:ascii="Arial" w:eastAsia="微软雅黑" w:hAnsi="Arial" w:hint="eastAsia"/>
          <w:sz w:val="18"/>
          <w:szCs w:val="18"/>
        </w:rPr>
        <w:t>2)</w:t>
      </w:r>
      <w:r w:rsidRPr="00B35311">
        <w:rPr>
          <w:rFonts w:ascii="Arial" w:eastAsia="微软雅黑" w:hAnsi="Arial" w:hint="eastAsia"/>
          <w:sz w:val="18"/>
          <w:szCs w:val="18"/>
        </w:rPr>
        <w:t>进行检测，确定</w:t>
      </w:r>
      <w:r w:rsidRPr="00B35311">
        <w:rPr>
          <w:rFonts w:ascii="Arial" w:eastAsia="微软雅黑" w:hAnsi="Arial" w:hint="eastAsia"/>
          <w:sz w:val="18"/>
          <w:szCs w:val="18"/>
        </w:rPr>
        <w:t>EB</w:t>
      </w:r>
      <w:r w:rsidRPr="00B35311">
        <w:rPr>
          <w:rFonts w:ascii="Arial" w:eastAsia="微软雅黑" w:hAnsi="Arial" w:hint="eastAsia"/>
          <w:sz w:val="18"/>
          <w:szCs w:val="18"/>
        </w:rPr>
        <w:t>病毒感染状态。</w:t>
      </w:r>
    </w:p>
    <w:p w14:paraId="088FDABD" w14:textId="77777777" w:rsidR="00E831EB" w:rsidRPr="00776AF4" w:rsidRDefault="00E831EB" w:rsidP="00E416FA">
      <w:pPr>
        <w:pStyle w:val="a8"/>
        <w:numPr>
          <w:ilvl w:val="0"/>
          <w:numId w:val="30"/>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11C73B2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3346337"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CA50A0">
        <w:rPr>
          <w:rFonts w:ascii="Arial" w:eastAsia="微软雅黑" w:hAnsi="Arial" w:hint="eastAsia"/>
          <w:sz w:val="18"/>
          <w:szCs w:val="18"/>
        </w:rPr>
        <w:t xml:space="preserve">{%p if </w:t>
      </w:r>
      <w:r w:rsidRPr="00CA50A0">
        <w:rPr>
          <w:rFonts w:ascii="Arial" w:eastAsia="微软雅黑" w:hAnsi="Arial" w:hint="eastAsia"/>
          <w:sz w:val="18"/>
          <w:szCs w:val="18"/>
        </w:rPr>
        <w:t>“子宫内膜癌”</w:t>
      </w:r>
      <w:r w:rsidRPr="00CA50A0">
        <w:rPr>
          <w:rFonts w:ascii="Arial" w:eastAsia="微软雅黑" w:hAnsi="Arial" w:hint="eastAsia"/>
          <w:sz w:val="18"/>
          <w:szCs w:val="18"/>
        </w:rPr>
        <w:t xml:space="preserve"> in sample.tumor_list</w:t>
      </w:r>
      <w:r>
        <w:rPr>
          <w:rFonts w:ascii="Arial" w:eastAsia="微软雅黑" w:hAnsi="Arial"/>
          <w:sz w:val="18"/>
          <w:szCs w:val="18"/>
        </w:rPr>
        <w:t xml:space="preserve"> </w:t>
      </w:r>
      <w:r w:rsidRPr="0081184F">
        <w:rPr>
          <w:rFonts w:ascii="Arial" w:eastAsia="微软雅黑" w:hAnsi="Arial" w:hint="eastAsia"/>
          <w:sz w:val="18"/>
          <w:szCs w:val="18"/>
        </w:rPr>
        <w:t xml:space="preserve">and </w:t>
      </w:r>
      <w:r w:rsidRPr="0081184F">
        <w:rPr>
          <w:rFonts w:ascii="Arial" w:eastAsia="微软雅黑" w:hAnsi="Arial" w:hint="eastAsia"/>
          <w:sz w:val="18"/>
          <w:szCs w:val="18"/>
        </w:rPr>
        <w:t>“实体瘤”</w:t>
      </w:r>
      <w:r w:rsidRPr="0081184F">
        <w:rPr>
          <w:rFonts w:ascii="Arial" w:eastAsia="微软雅黑" w:hAnsi="Arial" w:hint="eastAsia"/>
          <w:sz w:val="18"/>
          <w:szCs w:val="18"/>
        </w:rPr>
        <w:t xml:space="preserve"> not in sample.tumor_names_cn</w:t>
      </w:r>
      <w:r w:rsidRPr="00CA50A0">
        <w:rPr>
          <w:rFonts w:ascii="Arial" w:eastAsia="微软雅黑" w:hAnsi="Arial" w:hint="eastAsia"/>
          <w:sz w:val="18"/>
          <w:szCs w:val="18"/>
        </w:rPr>
        <w:t xml:space="preserve"> %}</w:t>
      </w:r>
    </w:p>
    <w:p w14:paraId="2BCF02FB" w14:textId="77777777" w:rsidR="00E831EB" w:rsidRPr="00CA50A0"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3FB23465"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子宫内膜癌分子分型相关标志物</w:t>
      </w:r>
    </w:p>
    <w:tbl>
      <w:tblPr>
        <w:tblStyle w:val="MasterIVD-v3"/>
        <w:tblW w:w="4999" w:type="pct"/>
        <w:tblBorders>
          <w:top w:val="single" w:sz="4" w:space="0" w:color="auto"/>
          <w:bottom w:val="single" w:sz="4" w:space="0" w:color="auto"/>
          <w:insideH w:val="single" w:sz="4" w:space="0" w:color="auto"/>
          <w:insideV w:val="none" w:sz="0" w:space="0" w:color="auto"/>
        </w:tblBorders>
        <w:tblLook w:val="04A0" w:firstRow="1" w:lastRow="0" w:firstColumn="1" w:lastColumn="0" w:noHBand="0" w:noVBand="1"/>
      </w:tblPr>
      <w:tblGrid>
        <w:gridCol w:w="5055"/>
        <w:gridCol w:w="5285"/>
      </w:tblGrid>
      <w:tr w:rsidR="00E831EB" w:rsidRPr="00B35311" w14:paraId="0F50F9D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5175" w:type="dxa"/>
            <w:shd w:val="clear" w:color="auto" w:fill="D8D8D8" w:themeFill="background1" w:themeFillShade="D8"/>
          </w:tcPr>
          <w:p w14:paraId="3290DF08"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b/>
                <w:bCs/>
                <w:kern w:val="0"/>
                <w:sz w:val="20"/>
                <w:szCs w:val="20"/>
                <w:lang w:bidi="ar"/>
              </w:rPr>
              <w:t>基因</w:t>
            </w:r>
          </w:p>
        </w:tc>
        <w:tc>
          <w:tcPr>
            <w:tcW w:w="5381" w:type="dxa"/>
            <w:shd w:val="clear" w:color="auto" w:fill="D8D8D8" w:themeFill="background1" w:themeFillShade="D8"/>
          </w:tcPr>
          <w:p w14:paraId="7AC915A9"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20"/>
                <w:szCs w:val="20"/>
              </w:rPr>
            </w:pPr>
            <w:r w:rsidRPr="00B35311">
              <w:rPr>
                <w:rFonts w:ascii="Arial" w:eastAsia="微软雅黑" w:hAnsi="Arial" w:cs="MicrosoftYaHei-Bold" w:hint="eastAsia"/>
                <w:b/>
                <w:bCs/>
                <w:kern w:val="0"/>
                <w:sz w:val="20"/>
                <w:szCs w:val="20"/>
                <w:lang w:bidi="ar"/>
              </w:rPr>
              <w:t>检测结果</w:t>
            </w:r>
          </w:p>
        </w:tc>
      </w:tr>
      <w:tr w:rsidR="00E831EB" w:rsidRPr="00B35311" w14:paraId="33608DFD" w14:textId="77777777" w:rsidTr="00360B25">
        <w:trPr>
          <w:trHeight w:val="613"/>
        </w:trPr>
        <w:tc>
          <w:tcPr>
            <w:tcW w:w="5175" w:type="dxa"/>
            <w:shd w:val="clear" w:color="auto" w:fill="auto"/>
          </w:tcPr>
          <w:p w14:paraId="308D9A47" w14:textId="77777777" w:rsidR="00E831EB" w:rsidRPr="00B35311" w:rsidRDefault="00E831EB" w:rsidP="00360B25">
            <w:pPr>
              <w:widowControl/>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cs="微软雅黑"/>
                <w:color w:val="000000"/>
                <w:kern w:val="0"/>
                <w:sz w:val="17"/>
                <w:szCs w:val="17"/>
                <w:lang w:bidi="ar"/>
              </w:rPr>
              <w:t>子宫内膜癌分子分型</w:t>
            </w:r>
          </w:p>
        </w:tc>
        <w:tc>
          <w:tcPr>
            <w:tcW w:w="5381" w:type="dxa"/>
            <w:shd w:val="clear" w:color="auto" w:fill="auto"/>
          </w:tcPr>
          <w:p w14:paraId="43646238"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if var.ec_type.var_id == “POLE-ultramutated type EC”%}</w:t>
            </w:r>
          </w:p>
          <w:p w14:paraId="7D18E2AB"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突变型（</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mutation</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i/>
                <w:iCs/>
                <w:color w:val="000000"/>
                <w:kern w:val="0"/>
                <w:sz w:val="17"/>
                <w:szCs w:val="17"/>
                <w:lang w:bidi="ar"/>
              </w:rPr>
              <w:t>POLE</w:t>
            </w:r>
            <w:r w:rsidRPr="00703FFB">
              <w:rPr>
                <w:rFonts w:ascii="Arial" w:eastAsia="微软雅黑" w:hAnsi="Arial" w:cs="微软雅黑" w:hint="eastAsia"/>
                <w:color w:val="000000"/>
                <w:kern w:val="0"/>
                <w:sz w:val="17"/>
                <w:szCs w:val="17"/>
                <w:lang w:bidi="ar"/>
              </w:rPr>
              <w:t xml:space="preserve"> mut</w:t>
            </w:r>
            <w:r w:rsidRPr="00703FFB">
              <w:rPr>
                <w:rFonts w:ascii="Arial" w:eastAsia="微软雅黑" w:hAnsi="Arial" w:cs="微软雅黑" w:hint="eastAsia"/>
                <w:color w:val="000000"/>
                <w:kern w:val="0"/>
                <w:sz w:val="17"/>
                <w:szCs w:val="17"/>
                <w:lang w:bidi="ar"/>
              </w:rPr>
              <w:t>）</w:t>
            </w:r>
          </w:p>
          <w:p w14:paraId="3EBCC2A4"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“MSI-H type EC”%}</w:t>
            </w:r>
          </w:p>
          <w:p w14:paraId="6A83E59E"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错配修复功能缺陷（</w:t>
            </w:r>
            <w:r w:rsidRPr="00703FFB">
              <w:rPr>
                <w:rFonts w:ascii="Arial" w:eastAsia="微软雅黑" w:hAnsi="Arial" w:cs="微软雅黑" w:hint="eastAsia"/>
                <w:color w:val="000000"/>
                <w:kern w:val="0"/>
                <w:sz w:val="17"/>
                <w:szCs w:val="17"/>
                <w:lang w:bidi="ar"/>
              </w:rPr>
              <w:t>Mismatch repair deficiency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MMRd</w:t>
            </w:r>
            <w:r w:rsidRPr="00703FFB">
              <w:rPr>
                <w:rFonts w:ascii="Arial" w:eastAsia="微软雅黑" w:hAnsi="Arial" w:cs="微软雅黑" w:hint="eastAsia"/>
                <w:color w:val="000000"/>
                <w:kern w:val="0"/>
                <w:sz w:val="17"/>
                <w:szCs w:val="17"/>
                <w:lang w:bidi="ar"/>
              </w:rPr>
              <w:t>）</w:t>
            </w:r>
          </w:p>
          <w:p w14:paraId="610CC8A5"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“CNH type EC”%}</w:t>
            </w:r>
          </w:p>
          <w:p w14:paraId="427A518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i/>
                <w:iCs/>
                <w:color w:val="000000"/>
                <w:kern w:val="0"/>
                <w:sz w:val="17"/>
                <w:szCs w:val="17"/>
                <w:lang w:bidi="ar"/>
              </w:rPr>
              <w:t>TP53</w:t>
            </w:r>
            <w:r w:rsidRPr="00703FFB">
              <w:rPr>
                <w:rFonts w:ascii="Arial" w:eastAsia="微软雅黑" w:hAnsi="Arial" w:cs="微软雅黑" w:hint="eastAsia"/>
                <w:color w:val="000000"/>
                <w:kern w:val="0"/>
                <w:sz w:val="17"/>
                <w:szCs w:val="17"/>
                <w:lang w:bidi="ar"/>
              </w:rPr>
              <w:t>基因突变（</w:t>
            </w:r>
            <w:r w:rsidRPr="00703FFB">
              <w:rPr>
                <w:rFonts w:ascii="Arial" w:eastAsia="微软雅黑" w:hAnsi="Arial" w:cs="微软雅黑" w:hint="eastAsia"/>
                <w:color w:val="000000"/>
                <w:kern w:val="0"/>
                <w:sz w:val="17"/>
                <w:szCs w:val="17"/>
                <w:lang w:bidi="ar"/>
              </w:rPr>
              <w:t>p53 abnormality</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p53 abn</w:t>
            </w:r>
            <w:r w:rsidRPr="00703FFB">
              <w:rPr>
                <w:rFonts w:ascii="Arial" w:eastAsia="微软雅黑" w:hAnsi="Arial" w:cs="微软雅黑" w:hint="eastAsia"/>
                <w:color w:val="000000"/>
                <w:kern w:val="0"/>
                <w:sz w:val="17"/>
                <w:szCs w:val="17"/>
                <w:lang w:bidi="ar"/>
              </w:rPr>
              <w:t>）</w:t>
            </w:r>
          </w:p>
          <w:p w14:paraId="6995D3D2"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color w:val="000000"/>
                <w:kern w:val="0"/>
                <w:sz w:val="17"/>
                <w:szCs w:val="17"/>
                <w:lang w:bidi="ar"/>
              </w:rPr>
              <w:t>{%p elif var.ec_type.var_id == “CNL type EC”%}</w:t>
            </w:r>
          </w:p>
          <w:p w14:paraId="33EC1933" w14:textId="77777777" w:rsidR="00E831EB" w:rsidRPr="00703FFB" w:rsidRDefault="00E831EB" w:rsidP="00360B25">
            <w:pPr>
              <w:widowControl/>
              <w:snapToGrid w:val="0"/>
              <w:jc w:val="center"/>
              <w:rPr>
                <w:rFonts w:ascii="Arial" w:eastAsia="微软雅黑" w:hAnsi="Arial" w:cs="微软雅黑"/>
                <w:color w:val="000000"/>
                <w:kern w:val="0"/>
                <w:sz w:val="17"/>
                <w:szCs w:val="17"/>
                <w:lang w:bidi="ar"/>
              </w:rPr>
            </w:pPr>
            <w:r w:rsidRPr="00703FFB">
              <w:rPr>
                <w:rFonts w:ascii="Arial" w:eastAsia="微软雅黑" w:hAnsi="Arial" w:cs="微软雅黑" w:hint="eastAsia"/>
                <w:color w:val="000000"/>
                <w:kern w:val="0"/>
                <w:sz w:val="17"/>
                <w:szCs w:val="17"/>
                <w:lang w:bidi="ar"/>
              </w:rPr>
              <w:t>非特异性分子谱（</w:t>
            </w:r>
            <w:r w:rsidRPr="00703FFB">
              <w:rPr>
                <w:rFonts w:ascii="Arial" w:eastAsia="微软雅黑" w:hAnsi="Arial" w:cs="微软雅黑" w:hint="eastAsia"/>
                <w:color w:val="000000"/>
                <w:kern w:val="0"/>
                <w:sz w:val="17"/>
                <w:szCs w:val="17"/>
                <w:lang w:bidi="ar"/>
              </w:rPr>
              <w:t>Non-specific molecular profile</w:t>
            </w:r>
            <w:r w:rsidRPr="00703FFB">
              <w:rPr>
                <w:rFonts w:ascii="Arial" w:eastAsia="微软雅黑" w:hAnsi="Arial" w:cs="微软雅黑" w:hint="eastAsia"/>
                <w:color w:val="000000"/>
                <w:kern w:val="0"/>
                <w:sz w:val="17"/>
                <w:szCs w:val="17"/>
                <w:lang w:bidi="ar"/>
              </w:rPr>
              <w:t>，</w:t>
            </w:r>
            <w:r w:rsidRPr="00703FFB">
              <w:rPr>
                <w:rFonts w:ascii="Arial" w:eastAsia="微软雅黑" w:hAnsi="Arial" w:cs="微软雅黑" w:hint="eastAsia"/>
                <w:color w:val="000000"/>
                <w:kern w:val="0"/>
                <w:sz w:val="17"/>
                <w:szCs w:val="17"/>
                <w:lang w:bidi="ar"/>
              </w:rPr>
              <w:t>NSMP</w:t>
            </w:r>
            <w:r w:rsidRPr="00703FFB">
              <w:rPr>
                <w:rFonts w:ascii="Arial" w:eastAsia="微软雅黑" w:hAnsi="Arial" w:cs="微软雅黑" w:hint="eastAsia"/>
                <w:color w:val="000000"/>
                <w:kern w:val="0"/>
                <w:sz w:val="17"/>
                <w:szCs w:val="17"/>
                <w:lang w:bidi="ar"/>
              </w:rPr>
              <w:t>）</w:t>
            </w:r>
          </w:p>
          <w:p w14:paraId="038F8150" w14:textId="77777777" w:rsidR="00E831EB" w:rsidRPr="00B35311" w:rsidRDefault="00E831EB" w:rsidP="00360B25">
            <w:pPr>
              <w:widowControl/>
              <w:snapToGrid w:val="0"/>
              <w:jc w:val="center"/>
              <w:rPr>
                <w:rFonts w:ascii="Arial" w:eastAsia="微软雅黑" w:hAnsi="Arial"/>
                <w:sz w:val="18"/>
                <w:szCs w:val="18"/>
              </w:rPr>
            </w:pPr>
            <w:r w:rsidRPr="00703FFB">
              <w:rPr>
                <w:rFonts w:ascii="Arial" w:eastAsia="微软雅黑" w:hAnsi="Arial" w:cs="微软雅黑"/>
                <w:color w:val="000000"/>
                <w:kern w:val="0"/>
                <w:sz w:val="17"/>
                <w:szCs w:val="17"/>
                <w:lang w:bidi="ar"/>
              </w:rPr>
              <w:t>{%p endif%}</w:t>
            </w:r>
          </w:p>
        </w:tc>
      </w:tr>
    </w:tbl>
    <w:p w14:paraId="1A33F808" w14:textId="77777777" w:rsidR="00E831EB" w:rsidRPr="00B35311" w:rsidRDefault="00E831EB" w:rsidP="00E831EB">
      <w:pPr>
        <w:pStyle w:val="Bodytext1"/>
        <w:tabs>
          <w:tab w:val="left" w:pos="344"/>
        </w:tabs>
        <w:snapToGrid w:val="0"/>
        <w:spacing w:line="240" w:lineRule="auto"/>
        <w:jc w:val="left"/>
        <w:rPr>
          <w:rFonts w:ascii="Arial" w:eastAsia="微软雅黑" w:hAnsi="Arial"/>
          <w:color w:val="auto"/>
          <w:sz w:val="11"/>
          <w:szCs w:val="11"/>
          <w:lang w:val="en-US" w:eastAsia="zh-CN"/>
        </w:rPr>
      </w:pPr>
    </w:p>
    <w:p w14:paraId="56BF0B91" w14:textId="77777777" w:rsidR="00E831EB" w:rsidRPr="00B35311"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2021</w:t>
      </w:r>
      <w:r w:rsidRPr="00B35311">
        <w:rPr>
          <w:rFonts w:ascii="Arial" w:eastAsia="微软雅黑" w:hAnsi="Arial" w:hint="eastAsia"/>
          <w:sz w:val="18"/>
          <w:szCs w:val="18"/>
        </w:rPr>
        <w:t>年，国内基于子宫内膜癌在分子分型、个体化治疗等领域的最新研究进展，针对子宫内膜癌肿瘤组织样本的分子病理学检</w:t>
      </w:r>
      <w:r w:rsidRPr="00B35311">
        <w:rPr>
          <w:rFonts w:ascii="Arial" w:eastAsia="微软雅黑" w:hAnsi="Arial" w:hint="eastAsia"/>
          <w:sz w:val="18"/>
          <w:szCs w:val="18"/>
        </w:rPr>
        <w:lastRenderedPageBreak/>
        <w:t>测制定了《子宫内膜癌分子检测中国专家共识》（以下简称为“共识”）共识推荐所有确诊的子宫内膜癌患者进行分子分型，推荐对符合检测标准的子宫内膜癌患者进行遗传咨询及</w:t>
      </w:r>
      <w:r w:rsidRPr="00B35311">
        <w:rPr>
          <w:rFonts w:ascii="Arial" w:eastAsia="微软雅黑" w:hAnsi="Arial" w:hint="eastAsia"/>
          <w:sz w:val="18"/>
          <w:szCs w:val="18"/>
        </w:rPr>
        <w:t xml:space="preserve"> </w:t>
      </w:r>
      <w:r w:rsidRPr="00B35311">
        <w:rPr>
          <w:rFonts w:ascii="Arial" w:eastAsia="微软雅黑" w:hAnsi="Arial" w:hint="eastAsia"/>
          <w:sz w:val="18"/>
          <w:szCs w:val="18"/>
        </w:rPr>
        <w:t>林奇综合征相关</w:t>
      </w:r>
      <w:r w:rsidRPr="00B35311">
        <w:rPr>
          <w:rFonts w:ascii="Arial" w:eastAsia="微软雅黑" w:hAnsi="Arial" w:hint="eastAsia"/>
          <w:sz w:val="18"/>
          <w:szCs w:val="18"/>
        </w:rPr>
        <w:t>MMR</w:t>
      </w:r>
      <w:r w:rsidRPr="00B35311">
        <w:rPr>
          <w:rFonts w:ascii="Arial" w:eastAsia="微软雅黑" w:hAnsi="Arial" w:hint="eastAsia"/>
          <w:sz w:val="18"/>
          <w:szCs w:val="18"/>
        </w:rPr>
        <w:t>基因胚系突变检测以确诊林奇综合征。共识推荐结合</w:t>
      </w:r>
      <w:r w:rsidRPr="00B35311">
        <w:rPr>
          <w:rFonts w:ascii="Arial" w:eastAsia="微软雅黑" w:hAnsi="Arial" w:hint="eastAsia"/>
          <w:sz w:val="18"/>
          <w:szCs w:val="18"/>
        </w:rPr>
        <w:t>POLE</w:t>
      </w:r>
      <w:r w:rsidRPr="00B35311">
        <w:rPr>
          <w:rFonts w:ascii="Arial" w:eastAsia="微软雅黑" w:hAnsi="Arial" w:hint="eastAsia"/>
          <w:sz w:val="18"/>
          <w:szCs w:val="18"/>
        </w:rPr>
        <w:t>基因核酸外切酶结构域突变状态、</w:t>
      </w:r>
      <w:r w:rsidRPr="00B35311">
        <w:rPr>
          <w:rFonts w:ascii="Arial" w:eastAsia="微软雅黑" w:hAnsi="Arial" w:hint="eastAsia"/>
          <w:sz w:val="18"/>
          <w:szCs w:val="18"/>
        </w:rPr>
        <w:t>MMR/MSI</w:t>
      </w:r>
      <w:r w:rsidRPr="00B35311">
        <w:rPr>
          <w:rFonts w:ascii="Arial" w:eastAsia="微软雅黑" w:hAnsi="Arial" w:hint="eastAsia"/>
          <w:sz w:val="18"/>
          <w:szCs w:val="18"/>
        </w:rPr>
        <w:t>状态和</w:t>
      </w:r>
      <w:r w:rsidRPr="00B35311">
        <w:rPr>
          <w:rFonts w:ascii="Arial" w:eastAsia="微软雅黑" w:hAnsi="Arial" w:hint="eastAsia"/>
          <w:sz w:val="18"/>
          <w:szCs w:val="18"/>
        </w:rPr>
        <w:t>p53</w:t>
      </w:r>
      <w:r w:rsidRPr="00B35311">
        <w:rPr>
          <w:rFonts w:ascii="Arial" w:eastAsia="微软雅黑" w:hAnsi="Arial" w:hint="eastAsia"/>
          <w:sz w:val="18"/>
          <w:szCs w:val="18"/>
        </w:rPr>
        <w:t>状态进行子</w:t>
      </w:r>
      <w:r w:rsidRPr="00B35311">
        <w:rPr>
          <w:rFonts w:ascii="Arial" w:eastAsia="微软雅黑" w:hAnsi="Arial" w:hint="eastAsia"/>
          <w:sz w:val="18"/>
          <w:szCs w:val="18"/>
        </w:rPr>
        <w:t xml:space="preserve"> </w:t>
      </w:r>
      <w:r w:rsidRPr="00B35311">
        <w:rPr>
          <w:rFonts w:ascii="Arial" w:eastAsia="微软雅黑" w:hAnsi="Arial" w:hint="eastAsia"/>
          <w:sz w:val="18"/>
          <w:szCs w:val="18"/>
        </w:rPr>
        <w:t>宫内膜癌分子分型。根据</w:t>
      </w:r>
      <w:r w:rsidRPr="00B35311">
        <w:rPr>
          <w:rFonts w:ascii="Arial" w:eastAsia="微软雅黑" w:hAnsi="Arial" w:hint="eastAsia"/>
          <w:sz w:val="18"/>
          <w:szCs w:val="18"/>
        </w:rPr>
        <w:t>WHO</w:t>
      </w:r>
      <w:r w:rsidRPr="00B35311">
        <w:rPr>
          <w:rFonts w:ascii="Arial" w:eastAsia="微软雅黑" w:hAnsi="Arial" w:hint="eastAsia"/>
          <w:sz w:val="18"/>
          <w:szCs w:val="18"/>
        </w:rPr>
        <w:t>女性生殖器官肿瘤分类（第</w:t>
      </w:r>
      <w:r w:rsidRPr="00B35311">
        <w:rPr>
          <w:rFonts w:ascii="Arial" w:eastAsia="微软雅黑" w:hAnsi="Arial" w:hint="eastAsia"/>
          <w:sz w:val="18"/>
          <w:szCs w:val="18"/>
        </w:rPr>
        <w:t>5</w:t>
      </w:r>
      <w:r w:rsidRPr="00B35311">
        <w:rPr>
          <w:rFonts w:ascii="Arial" w:eastAsia="微软雅黑" w:hAnsi="Arial" w:hint="eastAsia"/>
          <w:sz w:val="18"/>
          <w:szCs w:val="18"/>
        </w:rPr>
        <w:t>版）分为</w:t>
      </w:r>
      <w:r w:rsidRPr="00B35311">
        <w:rPr>
          <w:rFonts w:ascii="Arial" w:eastAsia="微软雅黑" w:hAnsi="Arial" w:hint="eastAsia"/>
          <w:sz w:val="18"/>
          <w:szCs w:val="18"/>
        </w:rPr>
        <w:t>4</w:t>
      </w:r>
      <w:r w:rsidRPr="00B35311">
        <w:rPr>
          <w:rFonts w:ascii="Arial" w:eastAsia="微软雅黑" w:hAnsi="Arial" w:hint="eastAsia"/>
          <w:sz w:val="18"/>
          <w:szCs w:val="18"/>
        </w:rPr>
        <w:t>种类型：</w:t>
      </w:r>
      <w:r w:rsidRPr="00B35311">
        <w:rPr>
          <w:rFonts w:ascii="Arial" w:eastAsia="微软雅黑" w:hAnsi="Arial" w:hint="eastAsia"/>
          <w:sz w:val="18"/>
          <w:szCs w:val="18"/>
        </w:rPr>
        <w:t>POLE mut</w:t>
      </w:r>
      <w:r w:rsidRPr="00B35311">
        <w:rPr>
          <w:rFonts w:ascii="Arial" w:eastAsia="微软雅黑" w:hAnsi="Arial" w:hint="eastAsia"/>
          <w:sz w:val="18"/>
          <w:szCs w:val="18"/>
        </w:rPr>
        <w:t>（</w:t>
      </w:r>
      <w:r w:rsidRPr="00B35311">
        <w:rPr>
          <w:rFonts w:ascii="Arial" w:eastAsia="微软雅黑" w:hAnsi="Arial" w:hint="eastAsia"/>
          <w:sz w:val="18"/>
          <w:szCs w:val="18"/>
        </w:rPr>
        <w:t>POLE</w:t>
      </w:r>
      <w:r w:rsidRPr="00B35311">
        <w:rPr>
          <w:rFonts w:ascii="Arial" w:eastAsia="微软雅黑" w:hAnsi="Arial" w:hint="eastAsia"/>
          <w:sz w:val="18"/>
          <w:szCs w:val="18"/>
        </w:rPr>
        <w:t>突变型，</w:t>
      </w:r>
      <w:r w:rsidRPr="00B35311">
        <w:rPr>
          <w:rFonts w:ascii="Arial" w:eastAsia="微软雅黑" w:hAnsi="Arial" w:hint="eastAsia"/>
          <w:sz w:val="18"/>
          <w:szCs w:val="18"/>
        </w:rPr>
        <w:t>POLE mutation</w:t>
      </w:r>
      <w:r w:rsidRPr="00B35311">
        <w:rPr>
          <w:rFonts w:ascii="Arial" w:eastAsia="微软雅黑" w:hAnsi="Arial" w:hint="eastAsia"/>
          <w:sz w:val="18"/>
          <w:szCs w:val="18"/>
        </w:rPr>
        <w:t>）、</w:t>
      </w:r>
      <w:r w:rsidRPr="00B35311">
        <w:rPr>
          <w:rFonts w:ascii="Arial" w:eastAsia="微软雅黑" w:hAnsi="Arial" w:hint="eastAsia"/>
          <w:sz w:val="18"/>
          <w:szCs w:val="18"/>
        </w:rPr>
        <w:t xml:space="preserve">MMRd </w:t>
      </w:r>
      <w:r w:rsidRPr="00B35311">
        <w:rPr>
          <w:rFonts w:ascii="Arial" w:eastAsia="微软雅黑" w:hAnsi="Arial" w:hint="eastAsia"/>
          <w:sz w:val="18"/>
          <w:szCs w:val="18"/>
        </w:rPr>
        <w:t>（错配修复功</w:t>
      </w:r>
      <w:r w:rsidRPr="00B35311">
        <w:rPr>
          <w:rFonts w:ascii="Arial" w:eastAsia="微软雅黑" w:hAnsi="Arial" w:hint="eastAsia"/>
          <w:sz w:val="18"/>
          <w:szCs w:val="18"/>
        </w:rPr>
        <w:t xml:space="preserve"> </w:t>
      </w:r>
      <w:r w:rsidRPr="00B35311">
        <w:rPr>
          <w:rFonts w:ascii="Arial" w:eastAsia="微软雅黑" w:hAnsi="Arial" w:hint="eastAsia"/>
          <w:sz w:val="18"/>
          <w:szCs w:val="18"/>
        </w:rPr>
        <w:t>能缺陷</w:t>
      </w:r>
      <w:r w:rsidRPr="00B35311">
        <w:rPr>
          <w:rFonts w:ascii="Arial" w:eastAsia="微软雅黑" w:hAnsi="Arial" w:hint="eastAsia"/>
          <w:sz w:val="18"/>
          <w:szCs w:val="18"/>
        </w:rPr>
        <w:t>,MMR deficiency</w:t>
      </w:r>
      <w:r w:rsidRPr="00B35311">
        <w:rPr>
          <w:rFonts w:ascii="Arial" w:eastAsia="微软雅黑" w:hAnsi="Arial" w:hint="eastAsia"/>
          <w:sz w:val="18"/>
          <w:szCs w:val="18"/>
        </w:rPr>
        <w:t>）、</w:t>
      </w:r>
      <w:r w:rsidRPr="00B35311">
        <w:rPr>
          <w:rFonts w:ascii="Arial" w:eastAsia="微软雅黑" w:hAnsi="Arial" w:hint="eastAsia"/>
          <w:sz w:val="18"/>
          <w:szCs w:val="18"/>
        </w:rPr>
        <w:t>p53 abn</w:t>
      </w:r>
      <w:r w:rsidRPr="00B35311">
        <w:rPr>
          <w:rFonts w:ascii="Arial" w:eastAsia="微软雅黑" w:hAnsi="Arial" w:hint="eastAsia"/>
          <w:sz w:val="18"/>
          <w:szCs w:val="18"/>
        </w:rPr>
        <w:t>（</w:t>
      </w:r>
      <w:r w:rsidRPr="00B35311">
        <w:rPr>
          <w:rFonts w:ascii="Arial" w:eastAsia="微软雅黑" w:hAnsi="Arial" w:hint="eastAsia"/>
          <w:sz w:val="18"/>
          <w:szCs w:val="18"/>
        </w:rPr>
        <w:t xml:space="preserve">p53 </w:t>
      </w:r>
      <w:r w:rsidRPr="00B35311">
        <w:rPr>
          <w:rFonts w:ascii="Arial" w:eastAsia="微软雅黑" w:hAnsi="Arial" w:hint="eastAsia"/>
          <w:sz w:val="18"/>
          <w:szCs w:val="18"/>
        </w:rPr>
        <w:t>蛋白异常</w:t>
      </w:r>
      <w:r w:rsidRPr="00B35311">
        <w:rPr>
          <w:rFonts w:ascii="Arial" w:eastAsia="微软雅黑" w:hAnsi="Arial" w:hint="eastAsia"/>
          <w:sz w:val="18"/>
          <w:szCs w:val="18"/>
        </w:rPr>
        <w:t xml:space="preserve">/TP53 </w:t>
      </w:r>
      <w:r w:rsidRPr="00B35311">
        <w:rPr>
          <w:rFonts w:ascii="Arial" w:eastAsia="微软雅黑" w:hAnsi="Arial" w:hint="eastAsia"/>
          <w:sz w:val="18"/>
          <w:szCs w:val="18"/>
        </w:rPr>
        <w:t>基因突变</w:t>
      </w:r>
      <w:r w:rsidRPr="00B35311">
        <w:rPr>
          <w:rFonts w:ascii="Arial" w:eastAsia="微软雅黑" w:hAnsi="Arial" w:hint="eastAsia"/>
          <w:sz w:val="18"/>
          <w:szCs w:val="18"/>
        </w:rPr>
        <w:t>,p53 abnormality</w:t>
      </w:r>
      <w:r w:rsidRPr="00B35311">
        <w:rPr>
          <w:rFonts w:ascii="Arial" w:eastAsia="微软雅黑" w:hAnsi="Arial" w:hint="eastAsia"/>
          <w:sz w:val="18"/>
          <w:szCs w:val="18"/>
        </w:rPr>
        <w:t>）和</w:t>
      </w:r>
      <w:r w:rsidRPr="00B35311">
        <w:rPr>
          <w:rFonts w:ascii="Arial" w:eastAsia="微软雅黑" w:hAnsi="Arial" w:hint="eastAsia"/>
          <w:sz w:val="18"/>
          <w:szCs w:val="18"/>
        </w:rPr>
        <w:t xml:space="preserve"> NSMP</w:t>
      </w:r>
      <w:r w:rsidRPr="00B35311">
        <w:rPr>
          <w:rFonts w:ascii="Arial" w:eastAsia="微软雅黑" w:hAnsi="Arial" w:hint="eastAsia"/>
          <w:sz w:val="18"/>
          <w:szCs w:val="18"/>
        </w:rPr>
        <w:t>（非特异性分子谱</w:t>
      </w:r>
      <w:r w:rsidRPr="00B35311">
        <w:rPr>
          <w:rFonts w:ascii="Arial" w:eastAsia="微软雅黑" w:hAnsi="Arial" w:hint="eastAsia"/>
          <w:sz w:val="18"/>
          <w:szCs w:val="18"/>
        </w:rPr>
        <w:t>,non-specific molecular profile</w:t>
      </w:r>
      <w:r w:rsidRPr="00B35311">
        <w:rPr>
          <w:rFonts w:ascii="Arial" w:eastAsia="微软雅黑" w:hAnsi="Arial" w:hint="eastAsia"/>
          <w:sz w:val="18"/>
          <w:szCs w:val="18"/>
        </w:rPr>
        <w:t>）。</w:t>
      </w:r>
      <w:r w:rsidRPr="00B35311">
        <w:rPr>
          <w:rFonts w:ascii="Arial" w:eastAsia="微软雅黑" w:hAnsi="Arial" w:hint="eastAsia"/>
          <w:sz w:val="18"/>
          <w:szCs w:val="18"/>
        </w:rPr>
        <w:t xml:space="preserve"> </w:t>
      </w:r>
      <w:r w:rsidRPr="00B35311">
        <w:rPr>
          <w:rFonts w:ascii="Arial" w:eastAsia="微软雅黑" w:hAnsi="Arial" w:hint="eastAsia"/>
          <w:sz w:val="18"/>
          <w:szCs w:val="18"/>
        </w:rPr>
        <w:t>可选推荐的分子分型检测方案为采用高通量测序方法检测</w:t>
      </w:r>
      <w:r w:rsidRPr="00B35311">
        <w:rPr>
          <w:rFonts w:ascii="Arial" w:eastAsia="微软雅黑" w:hAnsi="Arial" w:hint="eastAsia"/>
          <w:sz w:val="18"/>
          <w:szCs w:val="18"/>
        </w:rPr>
        <w:t>POLE</w:t>
      </w:r>
      <w:r w:rsidRPr="00B35311">
        <w:rPr>
          <w:rFonts w:ascii="Arial" w:eastAsia="微软雅黑" w:hAnsi="Arial" w:hint="eastAsia"/>
          <w:sz w:val="18"/>
          <w:szCs w:val="18"/>
        </w:rPr>
        <w:t>基因突变、</w:t>
      </w:r>
      <w:r w:rsidRPr="00B35311">
        <w:rPr>
          <w:rFonts w:ascii="Arial" w:eastAsia="微软雅黑" w:hAnsi="Arial" w:hint="eastAsia"/>
          <w:sz w:val="18"/>
          <w:szCs w:val="18"/>
        </w:rPr>
        <w:t>MSI</w:t>
      </w:r>
      <w:r w:rsidRPr="00B35311">
        <w:rPr>
          <w:rFonts w:ascii="Arial" w:eastAsia="微软雅黑" w:hAnsi="Arial" w:hint="eastAsia"/>
          <w:sz w:val="18"/>
          <w:szCs w:val="18"/>
        </w:rPr>
        <w:t>状态和</w:t>
      </w:r>
      <w:r w:rsidRPr="00B35311">
        <w:rPr>
          <w:rFonts w:ascii="Arial" w:eastAsia="微软雅黑" w:hAnsi="Arial" w:hint="eastAsia"/>
          <w:sz w:val="18"/>
          <w:szCs w:val="18"/>
        </w:rPr>
        <w:t>TP53</w:t>
      </w:r>
      <w:r w:rsidRPr="00B35311">
        <w:rPr>
          <w:rFonts w:ascii="Arial" w:eastAsia="微软雅黑" w:hAnsi="Arial" w:hint="eastAsia"/>
          <w:sz w:val="18"/>
          <w:szCs w:val="18"/>
        </w:rPr>
        <w:t>基因突变。</w:t>
      </w:r>
    </w:p>
    <w:p w14:paraId="7A2BB082" w14:textId="77777777" w:rsidR="00E831EB" w:rsidRPr="00646DD3" w:rsidRDefault="00E831EB" w:rsidP="00E416FA">
      <w:pPr>
        <w:pStyle w:val="a8"/>
        <w:numPr>
          <w:ilvl w:val="0"/>
          <w:numId w:val="31"/>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以上检测结果仅供参考，请结合临床实际情况确定治疗方案。</w:t>
      </w:r>
    </w:p>
    <w:p w14:paraId="791F6E93" w14:textId="77777777" w:rsidR="00E831EB"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6F0A78">
        <w:rPr>
          <w:rFonts w:ascii="Arial" w:eastAsia="微软雅黑" w:hAnsi="Arial"/>
          <w:sz w:val="18"/>
          <w:szCs w:val="18"/>
        </w:rPr>
        <w:t>{%p endif%}</w:t>
      </w:r>
    </w:p>
    <w:p w14:paraId="45E1E747" w14:textId="77777777" w:rsidR="00E831EB" w:rsidRPr="004A44D2"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6725B99" w14:textId="6DDBCE79"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E831EB" w:rsidRPr="00B35311">
        <w:rPr>
          <w:rFonts w:ascii="Arial" w:eastAsia="微软雅黑" w:hAnsi="Arial" w:hint="eastAsia"/>
          <w:sz w:val="24"/>
          <w:szCs w:val="24"/>
        </w:rPr>
        <w:t>、检测详细结果</w:t>
      </w:r>
    </w:p>
    <w:p w14:paraId="6C30B706"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w:t>
      </w:r>
      <w:r w:rsidRPr="00D1219E">
        <w:rPr>
          <w:rFonts w:ascii="Arial" w:eastAsia="微软雅黑" w:hAnsi="Arial" w:cstheme="minorBidi"/>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体细胞</w:t>
      </w:r>
      <w:r w:rsidRPr="00D1219E">
        <w:rPr>
          <w:rFonts w:ascii="Arial" w:eastAsia="微软雅黑" w:hAnsi="Arial" w:cstheme="minorBidi" w:hint="eastAsia"/>
          <w:color w:val="auto"/>
          <w:sz w:val="21"/>
          <w:szCs w:val="21"/>
          <w:highlight w:val="green"/>
          <w:lang w:val="en-US" w:eastAsia="zh-CN" w:bidi="ar-SA"/>
        </w:rPr>
        <w:t>{</w:t>
      </w:r>
      <w:r w:rsidRPr="00D1219E">
        <w:rPr>
          <w:rFonts w:ascii="Arial" w:eastAsia="微软雅黑" w:hAnsi="Arial" w:cstheme="minorBidi"/>
          <w:color w:val="auto"/>
          <w:sz w:val="21"/>
          <w:szCs w:val="21"/>
          <w:highlight w:val="green"/>
          <w:lang w:val="en-US" w:eastAsia="zh-CN" w:bidi="ar-SA"/>
        </w:rPr>
        <w:t>%endif%}</w:t>
      </w:r>
      <w:r w:rsidRPr="00B35311">
        <w:rPr>
          <w:rFonts w:ascii="Arial" w:eastAsia="微软雅黑" w:hAnsi="Arial" w:cstheme="minorBidi" w:hint="eastAsia"/>
          <w:color w:val="auto"/>
          <w:sz w:val="21"/>
          <w:szCs w:val="21"/>
          <w:lang w:val="en-US" w:eastAsia="zh-CN" w:bidi="ar-SA"/>
        </w:rPr>
        <w:t>检出变异的临床意义提示</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E831EB" w:rsidRPr="00B35311" w14:paraId="5125C318" w14:textId="77777777" w:rsidTr="00360B25">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23EA551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FCF538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FC5669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B35311">
              <w:rPr>
                <w:rFonts w:ascii="Arial" w:eastAsia="微软雅黑" w:hAnsi="Arial" w:hint="eastAsia"/>
                <w:b/>
                <w:bCs/>
                <w:sz w:val="18"/>
                <w:szCs w:val="18"/>
              </w:rPr>
              <w:t>丰度</w:t>
            </w:r>
            <w:r w:rsidRPr="00B35311">
              <w:rPr>
                <w:rFonts w:ascii="Arial" w:eastAsia="微软雅黑" w:hAnsi="Arial" w:hint="eastAsia"/>
                <w:b/>
                <w:bCs/>
                <w:sz w:val="18"/>
                <w:szCs w:val="18"/>
              </w:rPr>
              <w:t>/</w:t>
            </w:r>
            <w:r w:rsidRPr="00B35311">
              <w:rPr>
                <w:rFonts w:ascii="Arial" w:eastAsia="微软雅黑" w:hAnsi="Arial" w:hint="eastAsia"/>
                <w:b/>
                <w:bCs/>
                <w:sz w:val="18"/>
                <w:szCs w:val="18"/>
              </w:rPr>
              <w:t>拷贝数</w:t>
            </w:r>
          </w:p>
        </w:tc>
        <w:tc>
          <w:tcPr>
            <w:tcW w:w="992" w:type="dxa"/>
            <w:tcBorders>
              <w:top w:val="single" w:sz="12" w:space="0" w:color="auto"/>
              <w:bottom w:val="single" w:sz="12" w:space="0" w:color="auto"/>
            </w:tcBorders>
            <w:shd w:val="clear" w:color="auto" w:fill="D8D8D8" w:themeFill="background1" w:themeFillShade="D8"/>
          </w:tcPr>
          <w:p w14:paraId="52FEBB4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B35311">
              <w:rPr>
                <w:rFonts w:ascii="Arial" w:eastAsia="微软雅黑" w:hAnsi="Arial" w:hint="eastAsia"/>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164553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78CF6026" w14:textId="77777777" w:rsidTr="00360B25">
        <w:trPr>
          <w:trHeight w:val="340"/>
        </w:trPr>
        <w:tc>
          <w:tcPr>
            <w:tcW w:w="10328" w:type="dxa"/>
            <w:gridSpan w:val="5"/>
            <w:tcBorders>
              <w:top w:val="single" w:sz="12" w:space="0" w:color="auto"/>
              <w:bottom w:val="single" w:sz="12" w:space="0" w:color="auto"/>
            </w:tcBorders>
            <w:shd w:val="clear" w:color="auto" w:fill="D8D8D8" w:themeFill="background1" w:themeFillShade="D8"/>
          </w:tcPr>
          <w:p w14:paraId="30BA5EB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sz w:val="18"/>
                <w:szCs w:val="18"/>
              </w:rPr>
            </w:pPr>
            <w:r w:rsidRPr="00750D19">
              <w:rPr>
                <w:rFonts w:ascii="Arial" w:eastAsia="微软雅黑" w:hAnsi="Arial"/>
                <w:b/>
                <w:sz w:val="18"/>
                <w:szCs w:val="18"/>
              </w:rPr>
              <w:t>{%</w:t>
            </w:r>
            <w:r>
              <w:rPr>
                <w:rFonts w:ascii="Arial" w:eastAsia="微软雅黑" w:hAnsi="Arial"/>
                <w:b/>
                <w:sz w:val="18"/>
                <w:szCs w:val="18"/>
              </w:rPr>
              <w:t>tr</w:t>
            </w:r>
            <w:r w:rsidRPr="00750D19">
              <w:rPr>
                <w:rFonts w:ascii="Arial" w:eastAsia="微软雅黑" w:hAnsi="Arial"/>
                <w:b/>
                <w:sz w:val="18"/>
                <w:szCs w:val="18"/>
              </w:rPr>
              <w:t xml:space="preserve"> if var.knb%}</w:t>
            </w:r>
          </w:p>
        </w:tc>
      </w:tr>
      <w:tr w:rsidR="00E831EB" w:rsidRPr="00B35311" w14:paraId="1E766DB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top w:val="single" w:sz="12" w:space="0" w:color="auto"/>
            </w:tcBorders>
            <w:shd w:val="clear" w:color="auto" w:fill="auto"/>
          </w:tcPr>
          <w:p w14:paraId="46A886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KRAS/</w:t>
            </w:r>
          </w:p>
          <w:p w14:paraId="4A35BC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NRAS/</w:t>
            </w:r>
          </w:p>
          <w:p w14:paraId="0A93036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750D19">
              <w:rPr>
                <w:rFonts w:ascii="Arial" w:eastAsia="微软雅黑" w:hAnsi="Arial" w:cs="思源黑体 CN Light"/>
                <w:b/>
                <w:i/>
                <w:iCs/>
                <w:sz w:val="18"/>
                <w:szCs w:val="18"/>
              </w:rPr>
              <w:t xml:space="preserve">BRAF </w:t>
            </w:r>
            <w:r w:rsidRPr="00750D19">
              <w:rPr>
                <w:rFonts w:ascii="Arial" w:eastAsia="微软雅黑" w:hAnsi="Arial" w:cs="思源黑体 CN Light"/>
                <w:b/>
                <w:sz w:val="18"/>
                <w:szCs w:val="18"/>
              </w:rPr>
              <w:t>p.(V600E)</w:t>
            </w:r>
          </w:p>
        </w:tc>
        <w:tc>
          <w:tcPr>
            <w:tcW w:w="2835" w:type="dxa"/>
            <w:tcBorders>
              <w:top w:val="single" w:sz="12" w:space="0" w:color="auto"/>
            </w:tcBorders>
            <w:shd w:val="clear" w:color="auto" w:fill="auto"/>
          </w:tcPr>
          <w:p w14:paraId="44F52FE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野生型</w:t>
            </w:r>
          </w:p>
        </w:tc>
        <w:tc>
          <w:tcPr>
            <w:tcW w:w="1276" w:type="dxa"/>
            <w:tcBorders>
              <w:top w:val="single" w:sz="12" w:space="0" w:color="auto"/>
            </w:tcBorders>
            <w:shd w:val="clear" w:color="auto" w:fill="auto"/>
          </w:tcPr>
          <w:p w14:paraId="0D3B62F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hint="eastAsia"/>
                <w:kern w:val="0"/>
                <w:sz w:val="18"/>
                <w:szCs w:val="18"/>
              </w:rPr>
              <w:t>-</w:t>
            </w:r>
          </w:p>
        </w:tc>
        <w:tc>
          <w:tcPr>
            <w:tcW w:w="992" w:type="dxa"/>
            <w:tcBorders>
              <w:top w:val="single" w:sz="12" w:space="0" w:color="auto"/>
            </w:tcBorders>
            <w:shd w:val="clear" w:color="auto" w:fill="auto"/>
          </w:tcPr>
          <w:p w14:paraId="3A50AA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p>
        </w:tc>
        <w:tc>
          <w:tcPr>
            <w:tcW w:w="3807" w:type="dxa"/>
            <w:tcBorders>
              <w:top w:val="single" w:sz="12" w:space="0" w:color="auto"/>
            </w:tcBorders>
            <w:shd w:val="clear" w:color="auto" w:fill="auto"/>
          </w:tcPr>
          <w:p w14:paraId="43B61541"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var.knb.evi_sum.evi_split.Predictive%}</w:t>
            </w:r>
          </w:p>
          <w:p w14:paraId="3B5A2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var.knb.evi_sum.evi_split.Predictive%}</w:t>
            </w:r>
          </w:p>
          <w:p w14:paraId="0C65EC26"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211B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{{b.regimen_name}}</w:t>
            </w:r>
            <w:r w:rsidRPr="00750D19">
              <w:rPr>
                <w:rFonts w:ascii="Arial" w:eastAsia="微软雅黑" w:hAnsi="Arial" w:hint="eastAsia"/>
                <w:iCs/>
                <w:sz w:val="18"/>
                <w:szCs w:val="18"/>
              </w:rPr>
              <w:t>（</w:t>
            </w:r>
            <w:r w:rsidRPr="00750D19">
              <w:rPr>
                <w:rFonts w:ascii="Arial" w:eastAsia="微软雅黑" w:hAnsi="Arial" w:hint="eastAsia"/>
                <w:iCs/>
                <w:sz w:val="18"/>
                <w:szCs w:val="18"/>
              </w:rPr>
              <w:t>{{b.clinical_significance_cn}}</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w:t>
            </w:r>
            <w:r w:rsidRPr="00750D19">
              <w:rPr>
                <w:rFonts w:ascii="Arial" w:eastAsia="微软雅黑" w:hAnsi="Arial" w:hint="eastAsia"/>
                <w:iCs/>
                <w:sz w:val="18"/>
                <w:szCs w:val="18"/>
              </w:rPr>
              <w:t>级）</w:t>
            </w:r>
          </w:p>
          <w:p w14:paraId="3A20A32D"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20BF2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305211C9"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578124F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var.knb.evi_sum.evi_split.Prognostic%}</w:t>
            </w:r>
          </w:p>
          <w:p w14:paraId="1073BC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var.knb.evi_sum.evi_split.Prognostic %}</w:t>
            </w:r>
          </w:p>
          <w:p w14:paraId="4305BBEC"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E0716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预后</w:t>
            </w:r>
            <w:r w:rsidRPr="00750D19">
              <w:rPr>
                <w:rFonts w:ascii="Arial" w:eastAsia="微软雅黑" w:hAnsi="Arial" w:hint="eastAsia"/>
                <w:iCs/>
                <w:sz w:val="18"/>
                <w:szCs w:val="18"/>
              </w:rPr>
              <w:t>{{b.clinical_significance_cn }}</w:t>
            </w:r>
            <w:r w:rsidRPr="00750D19">
              <w:rPr>
                <w:rFonts w:ascii="Arial" w:eastAsia="微软雅黑" w:hAnsi="Arial" w:hint="eastAsia"/>
                <w:iCs/>
                <w:sz w:val="18"/>
                <w:szCs w:val="18"/>
              </w:rPr>
              <w:t>（</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00F5A2E2"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A766E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5C8578E0"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p w14:paraId="077B1CD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if var.knb.evi_sum.evi_split.Diagnostic%}</w:t>
            </w:r>
          </w:p>
          <w:p w14:paraId="190E3A6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for b in var.knb.evi_sum.evi_split.Diagnostic %}</w:t>
            </w:r>
          </w:p>
          <w:p w14:paraId="51E424AA" w14:textId="77777777" w:rsidR="00E831EB" w:rsidRPr="008B543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85F690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hint="eastAsia"/>
                <w:iCs/>
                <w:sz w:val="18"/>
                <w:szCs w:val="18"/>
              </w:rPr>
              <w:t>辅助诊断（</w:t>
            </w:r>
            <w:r w:rsidRPr="00750D19">
              <w:rPr>
                <w:rFonts w:ascii="Arial" w:eastAsia="微软雅黑" w:hAnsi="Arial" w:hint="eastAsia"/>
                <w:iCs/>
                <w:sz w:val="18"/>
                <w:szCs w:val="18"/>
              </w:rPr>
              <w:t xml:space="preserve"> / </w:t>
            </w:r>
            <w:r w:rsidRPr="00750D19">
              <w:rPr>
                <w:rFonts w:ascii="Arial" w:eastAsia="微软雅黑" w:hAnsi="Arial" w:hint="eastAsia"/>
                <w:iCs/>
                <w:sz w:val="18"/>
                <w:szCs w:val="18"/>
              </w:rPr>
              <w:t>，</w:t>
            </w:r>
            <w:r w:rsidRPr="00750D19">
              <w:rPr>
                <w:rFonts w:ascii="Arial" w:eastAsia="微软雅黑" w:hAnsi="Arial" w:hint="eastAsia"/>
                <w:iCs/>
                <w:sz w:val="18"/>
                <w:szCs w:val="18"/>
              </w:rPr>
              <w:t>{{b.evi_conclusion_simple }}</w:t>
            </w:r>
            <w:r w:rsidRPr="00750D19">
              <w:rPr>
                <w:rFonts w:ascii="Arial" w:eastAsia="微软雅黑" w:hAnsi="Arial" w:hint="eastAsia"/>
                <w:iCs/>
                <w:sz w:val="18"/>
                <w:szCs w:val="18"/>
              </w:rPr>
              <w:t>级）</w:t>
            </w:r>
          </w:p>
          <w:p w14:paraId="3F4CC7C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F99B4EC"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endfor%}</w:t>
            </w:r>
          </w:p>
          <w:p w14:paraId="46BEBD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750D19">
              <w:rPr>
                <w:rFonts w:ascii="Arial" w:eastAsia="微软雅黑" w:hAnsi="Arial"/>
                <w:iCs/>
                <w:sz w:val="18"/>
                <w:szCs w:val="18"/>
              </w:rPr>
              <w:t>{%p endif%}</w:t>
            </w:r>
          </w:p>
        </w:tc>
      </w:tr>
      <w:tr w:rsidR="00E831EB" w:rsidRPr="00B35311" w14:paraId="009E2304" w14:textId="77777777" w:rsidTr="00360B25">
        <w:trPr>
          <w:trHeight w:val="624"/>
        </w:trPr>
        <w:tc>
          <w:tcPr>
            <w:tcW w:w="10328" w:type="dxa"/>
            <w:gridSpan w:val="5"/>
            <w:shd w:val="clear" w:color="auto" w:fill="auto"/>
          </w:tcPr>
          <w:p w14:paraId="405B1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22AE92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DB209B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sz w:val="18"/>
                <w:szCs w:val="18"/>
                <w:highlight w:val="green"/>
              </w:rPr>
              <w:t>{%tr if sample.control_sample_id %}</w:t>
            </w:r>
          </w:p>
        </w:tc>
      </w:tr>
      <w:tr w:rsidR="00E831EB" w:rsidRPr="00B35311" w14:paraId="528F2B13" w14:textId="77777777" w:rsidTr="00360B25">
        <w:trPr>
          <w:trHeight w:val="624"/>
        </w:trPr>
        <w:tc>
          <w:tcPr>
            <w:tcW w:w="10328" w:type="dxa"/>
            <w:gridSpan w:val="5"/>
            <w:shd w:val="clear" w:color="auto" w:fill="auto"/>
          </w:tcPr>
          <w:p w14:paraId="03403DCA"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F2E8629"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97456B0"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_2.somatic</w:t>
            </w:r>
            <w:r w:rsidRPr="006838A6">
              <w:rPr>
                <w:rFonts w:ascii="Arial" w:eastAsia="微软雅黑" w:hAnsi="Arial"/>
                <w:bCs/>
                <w:sz w:val="18"/>
                <w:szCs w:val="18"/>
                <w:highlight w:val="darkGray"/>
              </w:rPr>
              <w:t>%}</w:t>
            </w:r>
          </w:p>
        </w:tc>
      </w:tr>
      <w:tr w:rsidR="00E831EB" w:rsidRPr="00B35311" w14:paraId="5506EE20" w14:textId="77777777" w:rsidTr="00360B25">
        <w:trPr>
          <w:trHeight w:val="624"/>
        </w:trPr>
        <w:tc>
          <w:tcPr>
            <w:tcW w:w="10328" w:type="dxa"/>
            <w:gridSpan w:val="5"/>
            <w:tcBorders>
              <w:bottom w:val="single" w:sz="4" w:space="0" w:color="auto"/>
            </w:tcBorders>
            <w:shd w:val="clear" w:color="auto" w:fill="auto"/>
          </w:tcPr>
          <w:p w14:paraId="16DDC62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B7E03">
              <w:rPr>
                <w:rFonts w:ascii="Arial" w:eastAsia="微软雅黑" w:hAnsi="Arial" w:hint="eastAsia"/>
                <w:bCs/>
                <w:sz w:val="18"/>
                <w:szCs w:val="18"/>
                <w:highlight w:val="yellow"/>
              </w:rPr>
              <w:lastRenderedPageBreak/>
              <w:t>{</w:t>
            </w:r>
            <w:r w:rsidRPr="00FB7E03">
              <w:rPr>
                <w:rFonts w:ascii="Arial" w:eastAsia="微软雅黑" w:hAnsi="Arial"/>
                <w:bCs/>
                <w:sz w:val="18"/>
                <w:szCs w:val="18"/>
                <w:highlight w:val="yellow"/>
              </w:rPr>
              <w:t>%tr if a.dup_rna_detect and a.dup_rna_detect|count &gt; 1%}</w:t>
            </w:r>
          </w:p>
        </w:tc>
      </w:tr>
      <w:tr w:rsidR="00E831EB" w:rsidRPr="00B35311" w14:paraId="39BC24E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05EA31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0476B00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84B2A4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6A1885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0DF81AF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22F59C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6D93541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80F11A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5248C0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61CE5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7D985E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{%p if a.bio_category==”Snvindel”%}</w:t>
            </w:r>
          </w:p>
          <w:p w14:paraId="597CB0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1F95E63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4AD50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17E3EF0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E562B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AE0D08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DACE7A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{%p elif a.bio_category==”Cnv”%}</w:t>
            </w:r>
          </w:p>
          <w:p w14:paraId="7D3F70B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05D328A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{%p elif a.bio_category==”Sv” or a.bio_category==”PSeqRnaSv”%}</w:t>
            </w:r>
          </w:p>
          <w:p w14:paraId="10CAFC9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5649CF20" w14:textId="33C35CA4"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689BF26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1AEB22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F57B7A"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158ED41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236AFE86" w14:textId="3F19209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5968594E" w14:textId="36AF5182"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{%p elif a.bio_category == “PHd”%}</w:t>
            </w:r>
          </w:p>
          <w:p w14:paraId="1336FDC0"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if a.type == “HomoDel”%}</w:t>
            </w:r>
          </w:p>
          <w:p w14:paraId="3FB15E41"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{{a.region}}</w:t>
            </w:r>
          </w:p>
          <w:p w14:paraId="1279C399"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elif a.type == “HeteDel”%}</w:t>
            </w:r>
          </w:p>
          <w:p w14:paraId="64519235"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{{a.region}}</w:t>
            </w:r>
          </w:p>
          <w:p w14:paraId="2862DBFD"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739E3F7D"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{{a.region}}</w:t>
            </w:r>
          </w:p>
          <w:p w14:paraId="18F6A2A9" w14:textId="77777777" w:rsidR="009A40B1" w:rsidRPr="009A40B1" w:rsidRDefault="009A40B1" w:rsidP="009A40B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5AB32C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hint="eastAsia"/>
                <w:iCs/>
                <w:sz w:val="18"/>
                <w:szCs w:val="18"/>
                <w:highlight w:val="darkGray"/>
              </w:rPr>
              <w:t>{</w:t>
            </w:r>
            <w:r w:rsidRPr="00350A13">
              <w:rPr>
                <w:rFonts w:ascii="Arial" w:eastAsia="微软雅黑" w:hAnsi="Arial"/>
                <w:iCs/>
                <w:sz w:val="18"/>
                <w:szCs w:val="18"/>
                <w:highlight w:val="darkGray"/>
              </w:rPr>
              <w:t>%p endif%}</w:t>
            </w:r>
          </w:p>
          <w:p w14:paraId="26CA915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44355F90" w14:textId="0946CEA4"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4E9FE55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672D0B4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if a.bio_category==”Snvindel”%}</w:t>
            </w:r>
          </w:p>
          <w:p w14:paraId="461654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1BEE95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elif a.bio_category==”Cnv”%}</w:t>
            </w:r>
          </w:p>
          <w:p w14:paraId="7409F43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3CEB8EE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elif a.bio_category==”Sv”%}</w:t>
            </w:r>
          </w:p>
          <w:p w14:paraId="33D5ACA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74D44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elif a.bio_category==”PSeqRnaSv”%}</w:t>
            </w:r>
          </w:p>
          <w:p w14:paraId="5A5381E5" w14:textId="01F55FF6"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670EB186" w14:textId="77777777" w:rsidR="00760567" w:rsidRPr="009A40B1" w:rsidRDefault="00760567" w:rsidP="00760567">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350A13">
              <w:rPr>
                <w:rFonts w:ascii="Arial" w:eastAsia="微软雅黑" w:hAnsi="Arial"/>
                <w:iCs/>
                <w:sz w:val="18"/>
                <w:szCs w:val="18"/>
                <w:highlight w:val="darkGray"/>
              </w:rPr>
              <w:t>{%p elif a.bio_category == “PHd”%}</w:t>
            </w:r>
          </w:p>
          <w:p w14:paraId="3D6F048F" w14:textId="14EB9CE4" w:rsidR="00760567" w:rsidRPr="00760567"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50AB09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350A13">
              <w:rPr>
                <w:rFonts w:ascii="Arial" w:eastAsia="微软雅黑" w:hAnsi="Arial"/>
                <w:sz w:val="18"/>
                <w:szCs w:val="18"/>
                <w:highlight w:val="darkGray"/>
              </w:rPr>
              <w:t>{%p endif%}</w:t>
            </w:r>
          </w:p>
          <w:p w14:paraId="4C9C49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2CA72D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4BA5380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1C62B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136BC1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27E914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3BB7D73"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3AC86B3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5C5C6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7F5F7B3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0D0800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6FB5B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3E6646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68A5C7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AE5AF9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188CEF6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C8C57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E4D376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353794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4618E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D94B9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5D94F0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5D937D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93FA7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A17C0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C2F626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0DDEAC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C85597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2C718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7AFA5B8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195B1F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6DA2B6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AC0B97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E97949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82B81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8110B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0E058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0EA98435" w14:textId="77777777" w:rsidTr="00360B25">
        <w:trPr>
          <w:trHeight w:val="624"/>
        </w:trPr>
        <w:tc>
          <w:tcPr>
            <w:tcW w:w="1418" w:type="dxa"/>
            <w:tcBorders>
              <w:bottom w:val="single" w:sz="4" w:space="0" w:color="auto"/>
              <w:right w:val="nil"/>
            </w:tcBorders>
            <w:shd w:val="clear" w:color="auto" w:fill="auto"/>
          </w:tcPr>
          <w:p w14:paraId="01E005F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bottom w:val="single" w:sz="4" w:space="0" w:color="auto"/>
            </w:tcBorders>
            <w:shd w:val="clear" w:color="auto" w:fill="auto"/>
          </w:tcPr>
          <w:p w14:paraId="0A50959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0878D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535C8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10F8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4E14DB7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34D36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329EE87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48F31A"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AA2E6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4660E7C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50"/>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41C000D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1841ABD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left"/>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2A6A0EA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696BC375" w14:textId="77777777" w:rsidTr="00360B25">
        <w:trPr>
          <w:trHeight w:val="624"/>
        </w:trPr>
        <w:tc>
          <w:tcPr>
            <w:tcW w:w="10328" w:type="dxa"/>
            <w:gridSpan w:val="5"/>
            <w:tcBorders>
              <w:bottom w:val="single" w:sz="4" w:space="0" w:color="auto"/>
            </w:tcBorders>
            <w:shd w:val="clear" w:color="auto" w:fill="F2F2F2" w:themeFill="background1" w:themeFillShade="F2"/>
          </w:tcPr>
          <w:p w14:paraId="7DEC32F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for b in a.dup_rna_detect%}</w:t>
            </w:r>
          </w:p>
        </w:tc>
      </w:tr>
      <w:tr w:rsidR="00E831EB" w:rsidRPr="00B35311" w14:paraId="59A39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F2F2F2" w:themeFill="background1" w:themeFillShade="F2"/>
          </w:tcPr>
          <w:p w14:paraId="6636536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4D2B09A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071D7C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14E20E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7D504BF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7E9EE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0A357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4569DA9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8F44A5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1ED4EA3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92AD896"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BC3D5B3"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w:t>
            </w:r>
            <w:r w:rsidRPr="00CC22A2">
              <w:rPr>
                <w:rFonts w:ascii="Arial" w:eastAsia="微软雅黑" w:hAnsi="Arial" w:cs="思源黑体 CN Light"/>
                <w:iCs/>
                <w:sz w:val="18"/>
                <w:szCs w:val="18"/>
              </w:rPr>
              <w:lastRenderedPageBreak/>
              <w:t>ee_prime_transcript}}</w:t>
            </w:r>
          </w:p>
          <w:p w14:paraId="12E9FA63"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353770F2" w14:textId="77777777" w:rsidR="00E831EB" w:rsidRPr="00CC22A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lastRenderedPageBreak/>
              <w:t>{{b.freq}} copies</w:t>
            </w:r>
          </w:p>
        </w:tc>
        <w:tc>
          <w:tcPr>
            <w:tcW w:w="992" w:type="dxa"/>
            <w:tcBorders>
              <w:left w:val="nil"/>
              <w:bottom w:val="single" w:sz="4" w:space="0" w:color="auto"/>
              <w:right w:val="nil"/>
            </w:tcBorders>
            <w:shd w:val="clear" w:color="auto" w:fill="F2F2F2" w:themeFill="background1" w:themeFillShade="F2"/>
          </w:tcPr>
          <w:p w14:paraId="2AF4CA9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0C0D7C3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7C6336F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0541DF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B359AEA"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84F2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1523D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6B09DE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74B7FE08"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51995DD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3B1A7F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51869F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34A2D93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67488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1FA3595A"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8A7A6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B1A0D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3747D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0701401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5604C98F"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0B561E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197A4E9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4259E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243E4B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1AA83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358A17A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DB953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9C64C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769A27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8A016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B63936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61B5E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2F299E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006A2E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6F4FC251" w14:textId="77777777" w:rsidTr="00360B25">
        <w:trPr>
          <w:trHeight w:val="624"/>
        </w:trPr>
        <w:tc>
          <w:tcPr>
            <w:tcW w:w="1418" w:type="dxa"/>
            <w:tcBorders>
              <w:right w:val="nil"/>
            </w:tcBorders>
            <w:shd w:val="clear" w:color="auto" w:fill="auto"/>
          </w:tcPr>
          <w:p w14:paraId="73E053A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FF75CE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FB30AC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2B0D1C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746B96B4"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E815D1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23DC41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3D31DC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652AD3A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707995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9939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tc>
      </w:tr>
      <w:tr w:rsidR="00E831EB" w:rsidRPr="00B35311" w14:paraId="624EFF44"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61DE864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0D1239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4649B38" w14:textId="77777777" w:rsidTr="00360B25">
        <w:trPr>
          <w:trHeight w:val="624"/>
        </w:trPr>
        <w:tc>
          <w:tcPr>
            <w:tcW w:w="10328" w:type="dxa"/>
            <w:gridSpan w:val="5"/>
            <w:shd w:val="clear" w:color="auto" w:fill="auto"/>
          </w:tcPr>
          <w:p w14:paraId="0BA3C26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%tr endfor%}</w:t>
            </w:r>
          </w:p>
        </w:tc>
      </w:tr>
      <w:tr w:rsidR="00E831EB" w:rsidRPr="00B35311" w14:paraId="12644FB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A36B9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else%}</w:t>
            </w:r>
          </w:p>
        </w:tc>
      </w:tr>
      <w:tr w:rsidR="00E831EB" w:rsidRPr="00B35311" w14:paraId="52A5E878" w14:textId="77777777" w:rsidTr="00360B25">
        <w:trPr>
          <w:trHeight w:val="624"/>
        </w:trPr>
        <w:tc>
          <w:tcPr>
            <w:tcW w:w="1418" w:type="dxa"/>
            <w:tcBorders>
              <w:right w:val="nil"/>
            </w:tcBorders>
            <w:shd w:val="clear" w:color="auto" w:fill="F2F2F2"/>
          </w:tcPr>
          <w:p w14:paraId="2D51CAC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35DC5AA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618F95C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C71176E"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{{a.three_prime_gene}}</w:t>
            </w:r>
          </w:p>
          <w:p w14:paraId="799CBC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0CFDA5B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79CB118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7E6D57A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43C80D8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6CBB39D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cPr>
          <w:p w14:paraId="65A6285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lastRenderedPageBreak/>
              <w:t>{%p if a.bio_category==”Snvindel”%}</w:t>
            </w:r>
          </w:p>
          <w:p w14:paraId="3265B58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02F18018"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05CBC4D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754BB88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74F257D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1020B12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51388A6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{%p elif a.bio_category==”Cnv”%}</w:t>
            </w:r>
          </w:p>
          <w:p w14:paraId="01230AA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385BA1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{%p elif a.bio_category==”Sv” or a.bio_category==”PSeqRnaSv”%}</w:t>
            </w:r>
          </w:p>
          <w:p w14:paraId="2E524B2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26194EA4" w14:textId="422D441C"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33EAA3A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4B94E86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2AA3993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613ACEB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2819319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6990A2BB"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CBFCC34" w14:textId="25702E75"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5BB2F965" w14:textId="0562F00B" w:rsidR="00FD082C" w:rsidRDefault="00FD082C"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1509D2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34E8587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50959E5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16E8981F"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0942301"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{%p elif a.bio_category == “PHd”%}</w:t>
            </w:r>
          </w:p>
          <w:p w14:paraId="0E0FB8B4"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if a.type == “HomoDel”%}</w:t>
            </w:r>
          </w:p>
          <w:p w14:paraId="0C2D94FB"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{{a.region}}</w:t>
            </w:r>
          </w:p>
          <w:p w14:paraId="4BB90E84"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elif a.type == “HeteDel”%}</w:t>
            </w:r>
          </w:p>
          <w:p w14:paraId="156EB3AD"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{{a.region}}</w:t>
            </w:r>
          </w:p>
          <w:p w14:paraId="52EF9F88"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4DC7FA46"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{{a.region}}</w:t>
            </w:r>
          </w:p>
          <w:p w14:paraId="0BD92F6B"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234BB29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hint="eastAsia"/>
                <w:iCs/>
                <w:sz w:val="18"/>
                <w:szCs w:val="18"/>
                <w:highlight w:val="darkGray"/>
              </w:rPr>
              <w:t>{</w:t>
            </w:r>
            <w:r w:rsidRPr="00025191">
              <w:rPr>
                <w:rFonts w:ascii="Arial" w:eastAsia="微软雅黑" w:hAnsi="Arial"/>
                <w:iCs/>
                <w:sz w:val="18"/>
                <w:szCs w:val="18"/>
                <w:highlight w:val="darkGray"/>
              </w:rPr>
              <w:t>%p endif%}</w:t>
            </w:r>
          </w:p>
          <w:p w14:paraId="2A0EAFC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107B5C16" w14:textId="14B98548"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6788813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cPr>
          <w:p w14:paraId="7AD146C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lastRenderedPageBreak/>
              <w:t>{%p if a.bio_category==”Snvindel”%}</w:t>
            </w:r>
          </w:p>
          <w:p w14:paraId="49947A6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6027EFD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{%p elif a.bio_category==”Cnv”%}</w:t>
            </w:r>
          </w:p>
          <w:p w14:paraId="77282C8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5B41C7DB"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{%p elif a.bio_category==”Sv”%}</w:t>
            </w:r>
          </w:p>
          <w:p w14:paraId="059D040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73B0A13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lastRenderedPageBreak/>
              <w:t>%}</w:t>
            </w:r>
          </w:p>
          <w:p w14:paraId="5A24990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4910C092"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22B87F0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{%p elif a.bio_category==”PSeqRnaSv”%}</w:t>
            </w:r>
          </w:p>
          <w:p w14:paraId="1AECF44D" w14:textId="6CD6D015"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0EDEBF71" w14:textId="77777777" w:rsidR="009E4AFE" w:rsidRPr="009A40B1" w:rsidRDefault="009E4AFE" w:rsidP="009E4AFE">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25191">
              <w:rPr>
                <w:rFonts w:ascii="Arial" w:eastAsia="微软雅黑" w:hAnsi="Arial"/>
                <w:iCs/>
                <w:sz w:val="18"/>
                <w:szCs w:val="18"/>
                <w:highlight w:val="darkGray"/>
              </w:rPr>
              <w:t>{%p elif a.bio_category == “PHd”%}</w:t>
            </w:r>
          </w:p>
          <w:p w14:paraId="07F9A294" w14:textId="362DC220" w:rsidR="009E4AFE" w:rsidRPr="009E4AFE"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0F64E4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25191">
              <w:rPr>
                <w:rFonts w:ascii="Arial" w:eastAsia="微软雅黑" w:hAnsi="Arial"/>
                <w:sz w:val="18"/>
                <w:szCs w:val="18"/>
                <w:highlight w:val="darkGray"/>
              </w:rPr>
              <w:t>{%p endif%}</w:t>
            </w:r>
          </w:p>
          <w:p w14:paraId="2C9FA5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038F6CB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3049532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cPr>
          <w:p w14:paraId="080820B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a.evi_sum.evi_split.Diagnostic)%}</w:t>
            </w:r>
          </w:p>
          <w:p w14:paraId="3ADBD7A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{%p if a.clinic_num_s==5%}</w:t>
            </w:r>
          </w:p>
          <w:p w14:paraId="1EEC42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8CBDAAF"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6F91637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7A171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47852D5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B28E7D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4B53651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cPr>
          <w:p w14:paraId="595A2D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739CC4E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3AB62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476B915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4B2E0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5D64865B"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48326C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67372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5F6498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if a.evi_sum.evi_split.Prognostic%}</w:t>
            </w:r>
          </w:p>
          <w:p w14:paraId="047066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6725033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1F944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2B37B5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A9068D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11DF1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5A81B91"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2D367C1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1E43663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AB4CFA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8F0F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7C599A7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488BF8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D2832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A3761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9ADFBE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2A8ABAB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41D42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lastRenderedPageBreak/>
              <w:t>基因简介</w:t>
            </w:r>
          </w:p>
        </w:tc>
        <w:tc>
          <w:tcPr>
            <w:tcW w:w="8910" w:type="dxa"/>
            <w:gridSpan w:val="4"/>
            <w:shd w:val="clear" w:color="auto" w:fill="auto"/>
          </w:tcPr>
          <w:p w14:paraId="01F877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405CF3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5DEB4FB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275D1A8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39D0B0F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6211B5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F21BF6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CB7B49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4E98FD1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5E317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olor w:val="000000" w:themeColor="text1"/>
                <w:sz w:val="18"/>
                <w:szCs w:val="18"/>
              </w:rPr>
              <w:t>{%p endif%}</w:t>
            </w:r>
          </w:p>
        </w:tc>
      </w:tr>
      <w:tr w:rsidR="00E831EB" w:rsidRPr="00B35311" w14:paraId="1D36BC36" w14:textId="77777777" w:rsidTr="00360B25">
        <w:trPr>
          <w:trHeight w:val="624"/>
        </w:trPr>
        <w:tc>
          <w:tcPr>
            <w:tcW w:w="1418" w:type="dxa"/>
            <w:shd w:val="clear" w:color="auto" w:fill="auto"/>
          </w:tcPr>
          <w:p w14:paraId="272B0C0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b/>
                <w:b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397A205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926101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7DF35F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FB7E03">
              <w:rPr>
                <w:rFonts w:ascii="Arial" w:eastAsia="微软雅黑" w:hAnsi="Arial" w:cs="思源黑体 CN Light" w:hint="eastAsia"/>
                <w:sz w:val="18"/>
                <w:szCs w:val="18"/>
                <w:highlight w:val="yellow"/>
              </w:rPr>
              <w:t>{</w:t>
            </w:r>
            <w:r w:rsidRPr="00FB7E03">
              <w:rPr>
                <w:rFonts w:ascii="Arial" w:eastAsia="微软雅黑" w:hAnsi="Arial" w:cs="思源黑体 CN Light"/>
                <w:sz w:val="18"/>
                <w:szCs w:val="18"/>
                <w:highlight w:val="yellow"/>
              </w:rPr>
              <w:t>%tr endif%}</w:t>
            </w:r>
          </w:p>
        </w:tc>
      </w:tr>
      <w:tr w:rsidR="00E831EB" w:rsidRPr="00B35311" w14:paraId="4F2C829C" w14:textId="77777777" w:rsidTr="00360B25">
        <w:trPr>
          <w:trHeight w:val="624"/>
        </w:trPr>
        <w:tc>
          <w:tcPr>
            <w:tcW w:w="10328" w:type="dxa"/>
            <w:gridSpan w:val="5"/>
            <w:shd w:val="clear" w:color="auto" w:fill="auto"/>
          </w:tcPr>
          <w:p w14:paraId="3444D1A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5ABDA3A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799B6D5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89D8670" w14:textId="77777777" w:rsidTr="00360B25">
        <w:trPr>
          <w:trHeight w:val="624"/>
        </w:trPr>
        <w:tc>
          <w:tcPr>
            <w:tcW w:w="10328" w:type="dxa"/>
            <w:gridSpan w:val="5"/>
            <w:tcBorders>
              <w:bottom w:val="single" w:sz="4" w:space="0" w:color="auto"/>
            </w:tcBorders>
            <w:shd w:val="clear" w:color="auto" w:fill="auto"/>
          </w:tcPr>
          <w:p w14:paraId="383D09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426227">
              <w:rPr>
                <w:rFonts w:ascii="Arial" w:eastAsia="微软雅黑" w:hAnsi="Arial" w:cs="思源黑体 CN Light" w:hint="eastAsia"/>
                <w:sz w:val="18"/>
                <w:szCs w:val="18"/>
                <w:highlight w:val="green"/>
              </w:rPr>
              <w:t>{</w:t>
            </w:r>
            <w:r w:rsidRPr="00426227">
              <w:rPr>
                <w:rFonts w:ascii="Arial" w:eastAsia="微软雅黑" w:hAnsi="Arial" w:cs="思源黑体 CN Light"/>
                <w:sz w:val="18"/>
                <w:szCs w:val="18"/>
                <w:highlight w:val="green"/>
              </w:rPr>
              <w:t>%tr else%}</w:t>
            </w:r>
          </w:p>
        </w:tc>
      </w:tr>
      <w:tr w:rsidR="00E831EB" w:rsidRPr="00B35311" w14:paraId="70208FAB"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6E3B3301"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darkGray"/>
              </w:rPr>
            </w:pP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%tr if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410D66B" w14:textId="77777777" w:rsidTr="00360B25">
        <w:trPr>
          <w:trHeight w:val="624"/>
        </w:trPr>
        <w:tc>
          <w:tcPr>
            <w:tcW w:w="10328" w:type="dxa"/>
            <w:gridSpan w:val="5"/>
            <w:tcBorders>
              <w:bottom w:val="single" w:sz="4" w:space="0" w:color="auto"/>
            </w:tcBorders>
            <w:shd w:val="clear" w:color="auto" w:fill="auto"/>
          </w:tcPr>
          <w:p w14:paraId="2C3478F3"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iCs/>
                <w:sz w:val="18"/>
                <w:szCs w:val="18"/>
                <w:highlight w:val="darkGray"/>
              </w:rPr>
            </w:pPr>
            <w:r w:rsidRPr="006838A6">
              <w:rPr>
                <w:rFonts w:ascii="Arial" w:eastAsia="微软雅黑" w:hAnsi="Arial" w:hint="eastAsia"/>
                <w:bCs/>
                <w:sz w:val="18"/>
                <w:szCs w:val="18"/>
                <w:highlight w:val="darkGray"/>
              </w:rPr>
              <w:lastRenderedPageBreak/>
              <w:t>{</w:t>
            </w:r>
            <w:r w:rsidRPr="006838A6">
              <w:rPr>
                <w:rFonts w:ascii="Arial" w:eastAsia="微软雅黑" w:hAnsi="Arial"/>
                <w:bCs/>
                <w:sz w:val="18"/>
                <w:szCs w:val="18"/>
                <w:highlight w:val="darkGray"/>
              </w:rPr>
              <w:t xml:space="preserve">%tr </w:t>
            </w:r>
            <w:r>
              <w:rPr>
                <w:rFonts w:ascii="Arial" w:eastAsia="微软雅黑" w:hAnsi="Arial"/>
                <w:bCs/>
                <w:sz w:val="18"/>
                <w:szCs w:val="18"/>
                <w:highlight w:val="darkGray"/>
              </w:rPr>
              <w:t>for a in</w:t>
            </w:r>
            <w:r w:rsidRPr="006838A6">
              <w:rPr>
                <w:rFonts w:ascii="Arial" w:eastAsia="微软雅黑" w:hAnsi="Arial"/>
                <w:bCs/>
                <w:sz w:val="18"/>
                <w:szCs w:val="18"/>
                <w:highlight w:val="darkGray"/>
              </w:rPr>
              <w:t xml:space="preserve"> var</w:t>
            </w:r>
            <w:r w:rsidRPr="006838A6">
              <w:rPr>
                <w:rFonts w:ascii="Arial" w:eastAsia="微软雅黑" w:hAnsi="Arial" w:hint="eastAsia"/>
                <w:bCs/>
                <w:sz w:val="18"/>
                <w:szCs w:val="18"/>
                <w:highlight w:val="darkGray"/>
              </w:rPr>
              <w:t>.</w:t>
            </w:r>
            <w:r w:rsidRPr="006838A6">
              <w:rPr>
                <w:rFonts w:ascii="Arial" w:eastAsia="微软雅黑" w:hAnsi="Arial"/>
                <w:bCs/>
                <w:sz w:val="18"/>
                <w:szCs w:val="18"/>
                <w:highlight w:val="darkGray"/>
              </w:rPr>
              <w:t>special.var_sort_301</w:t>
            </w:r>
            <w:r>
              <w:rPr>
                <w:rFonts w:ascii="Arial" w:eastAsia="微软雅黑" w:hAnsi="Arial"/>
                <w:bCs/>
                <w:sz w:val="18"/>
                <w:szCs w:val="18"/>
                <w:highlight w:val="darkGray"/>
              </w:rPr>
              <w:t>_2.var</w:t>
            </w:r>
            <w:r w:rsidRPr="006838A6">
              <w:rPr>
                <w:rFonts w:ascii="Arial" w:eastAsia="微软雅黑" w:hAnsi="Arial"/>
                <w:bCs/>
                <w:sz w:val="18"/>
                <w:szCs w:val="18"/>
                <w:highlight w:val="darkGray"/>
              </w:rPr>
              <w:t>%}</w:t>
            </w:r>
          </w:p>
        </w:tc>
      </w:tr>
      <w:tr w:rsidR="00E831EB" w:rsidRPr="00B35311" w14:paraId="7D0E16E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4FEC666" w14:textId="77777777" w:rsidR="00E831EB" w:rsidRPr="006838A6"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bCs/>
                <w:sz w:val="18"/>
                <w:szCs w:val="18"/>
                <w:highlight w:val="darkGray"/>
              </w:rPr>
            </w:pPr>
            <w:r w:rsidRPr="00F273FC">
              <w:rPr>
                <w:rFonts w:ascii="Arial" w:eastAsia="微软雅黑" w:hAnsi="Arial" w:hint="eastAsia"/>
                <w:bCs/>
                <w:sz w:val="18"/>
                <w:szCs w:val="18"/>
                <w:highlight w:val="yellow"/>
              </w:rPr>
              <w:t>{</w:t>
            </w:r>
            <w:r w:rsidRPr="00F273FC">
              <w:rPr>
                <w:rFonts w:ascii="Arial" w:eastAsia="微软雅黑" w:hAnsi="Arial"/>
                <w:bCs/>
                <w:sz w:val="18"/>
                <w:szCs w:val="18"/>
                <w:highlight w:val="yellow"/>
              </w:rPr>
              <w:t>%tr if a.dup_rna_detect and a.dup_rna_detect|count &gt; 1%}</w:t>
            </w:r>
          </w:p>
        </w:tc>
      </w:tr>
      <w:tr w:rsidR="00E831EB" w:rsidRPr="00B35311" w14:paraId="67FC4CDF" w14:textId="77777777" w:rsidTr="00360B25">
        <w:trPr>
          <w:trHeight w:val="624"/>
        </w:trPr>
        <w:tc>
          <w:tcPr>
            <w:tcW w:w="1418" w:type="dxa"/>
            <w:tcBorders>
              <w:bottom w:val="single" w:sz="4" w:space="0" w:color="auto"/>
              <w:right w:val="nil"/>
            </w:tcBorders>
            <w:shd w:val="clear" w:color="auto" w:fill="F2F2F2" w:themeFill="background1" w:themeFillShade="F2"/>
          </w:tcPr>
          <w:p w14:paraId="2090E8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234F91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544480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578C5E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3F030DB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73332D5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0D5FD527"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3080EB9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CDB096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5A0560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1B655FF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a.bio_category==”Snvindel”%}</w:t>
            </w:r>
          </w:p>
          <w:p w14:paraId="1B201D3E"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3A0E8D1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5B46B23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422F0D0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22133F0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5765AA96"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24E1B6C"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a.bio_category==”Cnv”%}</w:t>
            </w:r>
          </w:p>
          <w:p w14:paraId="397F03C2"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58BFF75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elif a.bio_category==”Sv”</w:t>
            </w:r>
            <w:r>
              <w:rPr>
                <w:rFonts w:ascii="Arial" w:eastAsia="微软雅黑" w:hAnsi="Arial"/>
                <w:iCs/>
                <w:sz w:val="18"/>
                <w:szCs w:val="18"/>
              </w:rPr>
              <w:t xml:space="preserve"> </w:t>
            </w:r>
            <w:r w:rsidRPr="00974AAC">
              <w:rPr>
                <w:rFonts w:ascii="Arial" w:eastAsia="微软雅黑" w:hAnsi="Arial"/>
                <w:iCs/>
                <w:sz w:val="18"/>
                <w:szCs w:val="18"/>
              </w:rPr>
              <w:t>or a.bio_category==”PSeqRnaSv”</w:t>
            </w:r>
            <w:r w:rsidRPr="00F872CE">
              <w:rPr>
                <w:rFonts w:ascii="Arial" w:eastAsia="微软雅黑" w:hAnsi="Arial"/>
                <w:iCs/>
                <w:sz w:val="18"/>
                <w:szCs w:val="18"/>
              </w:rPr>
              <w:t>%}</w:t>
            </w:r>
          </w:p>
          <w:p w14:paraId="578020C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6976C5F7" w14:textId="697D12D8"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0C9573B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5C85FFC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1BB2B1F7"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3162127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1A6A5E5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7DB292B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46B33F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658AE939" w14:textId="4E12E028"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1D222E0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bottom w:val="single" w:sz="4" w:space="0" w:color="auto"/>
              <w:right w:val="nil"/>
            </w:tcBorders>
            <w:shd w:val="clear" w:color="auto" w:fill="F2F2F2" w:themeFill="background1" w:themeFillShade="F2"/>
          </w:tcPr>
          <w:p w14:paraId="434CF28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if a.bio_category==”Snvindel”%}</w:t>
            </w:r>
          </w:p>
          <w:p w14:paraId="7A01D88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3DD5E1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a.bio_category==”Cnv”%}</w:t>
            </w:r>
          </w:p>
          <w:p w14:paraId="4E6F22C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1895C2ED"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a.bio_category==”Sv”%}</w:t>
            </w:r>
          </w:p>
          <w:p w14:paraId="4463AC0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ECB6FA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elif a.bio_category==”PSeqRnaSv”%}</w:t>
            </w:r>
          </w:p>
          <w:p w14:paraId="1D86E46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5AF45C7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{%p endif%}</w:t>
            </w:r>
          </w:p>
          <w:p w14:paraId="6B8C2B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7B69F70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2B36442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bottom w:val="single" w:sz="4" w:space="0" w:color="auto"/>
              <w:right w:val="nil"/>
            </w:tcBorders>
            <w:shd w:val="clear" w:color="auto" w:fill="F2F2F2" w:themeFill="background1" w:themeFillShade="F2"/>
          </w:tcPr>
          <w:p w14:paraId="5BE21F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(a.evi_sum.evi_split.Predictive or a.evi_sum.evi_split.Prognostic or a.evi_sum.evi_split.Diagnostic)%}</w:t>
            </w:r>
          </w:p>
          <w:p w14:paraId="0CD4ECB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5F89A02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DD23EE1"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45C30C7D"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6C2ED9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5F211C4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1445F3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5A9A97E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77C2CAD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06ED7ED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027D0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2637E4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F0EB7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4E864DE8"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1167AC1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1422DB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E0E89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39481FF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1EFFB75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328CE8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5F87258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EB7466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8154E5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246A2BE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18240D4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3A1DF8A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AD9817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548F87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B71C5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6A258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383D3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3191A83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3BEF577E"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3C431B1"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51DE785"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7747B15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146BDA4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08A2D2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9613641"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516B4D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C808BB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0A7BB23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466F8758"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FA825B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0BCBDA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59384D7F" w14:textId="77777777" w:rsidTr="00360B25">
        <w:trPr>
          <w:trHeight w:val="624"/>
        </w:trPr>
        <w:tc>
          <w:tcPr>
            <w:tcW w:w="1418" w:type="dxa"/>
            <w:tcBorders>
              <w:right w:val="nil"/>
            </w:tcBorders>
            <w:shd w:val="clear" w:color="auto" w:fill="auto"/>
          </w:tcPr>
          <w:p w14:paraId="28B32978"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7C4AB61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437C6C02"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001E35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for b in a.dup_rna_detect%}</w:t>
            </w:r>
          </w:p>
        </w:tc>
      </w:tr>
      <w:tr w:rsidR="00E831EB" w:rsidRPr="00B35311" w14:paraId="44865D25" w14:textId="77777777" w:rsidTr="00360B25">
        <w:trPr>
          <w:trHeight w:val="624"/>
        </w:trPr>
        <w:tc>
          <w:tcPr>
            <w:tcW w:w="1418" w:type="dxa"/>
            <w:tcBorders>
              <w:bottom w:val="single" w:sz="4" w:space="0" w:color="auto"/>
              <w:right w:val="nil"/>
            </w:tcBorders>
            <w:shd w:val="clear" w:color="auto" w:fill="F2F2F2" w:themeFill="background1" w:themeFillShade="F2"/>
          </w:tcPr>
          <w:p w14:paraId="174860EC"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w:t>
            </w:r>
            <w:r w:rsidRPr="00AA224F">
              <w:rPr>
                <w:rFonts w:ascii="Arial" w:eastAsia="微软雅黑" w:hAnsi="Arial"/>
                <w:b/>
                <w:bCs/>
                <w:i/>
                <w:iCs/>
                <w:sz w:val="18"/>
                <w:szCs w:val="18"/>
              </w:rPr>
              <w:lastRenderedPageBreak/>
              <w:t>y == “PSeqRnaSv”)%}</w:t>
            </w:r>
          </w:p>
          <w:p w14:paraId="4EBAE93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7390E42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88C8BF9"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{{a.three_prime_gene}}</w:t>
            </w:r>
          </w:p>
          <w:p w14:paraId="62E29C1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2A8BB10B"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4C13C8C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2E0AC66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6E6A08C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4E080D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bottom w:val="single" w:sz="4" w:space="0" w:color="auto"/>
              <w:right w:val="nil"/>
            </w:tcBorders>
            <w:shd w:val="clear" w:color="auto" w:fill="F2F2F2" w:themeFill="background1" w:themeFillShade="F2"/>
          </w:tcPr>
          <w:p w14:paraId="63BB35A2"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hint="eastAsia"/>
                <w:iCs/>
                <w:sz w:val="18"/>
                <w:szCs w:val="18"/>
              </w:rPr>
              <w:lastRenderedPageBreak/>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.five_prime_gene}}</w:t>
            </w:r>
            <w:r w:rsidRPr="00CC22A2">
              <w:rPr>
                <w:rFonts w:ascii="Arial" w:eastAsia="微软雅黑" w:hAnsi="Arial" w:cs="思源黑体 CN Light"/>
                <w:iCs/>
                <w:sz w:val="18"/>
                <w:szCs w:val="18"/>
              </w:rPr>
              <w:t>:{{b.five_prime_cds}}</w:t>
            </w:r>
            <w:r w:rsidRPr="00CC22A2">
              <w:rPr>
                <w:rFonts w:ascii="Arial" w:eastAsia="微软雅黑" w:hAnsi="Arial" w:cs="思源黑体 CN Light" w:hint="eastAsia"/>
                <w:iCs/>
                <w:sz w:val="18"/>
                <w:szCs w:val="18"/>
              </w:rPr>
              <w:t>-{{</w:t>
            </w:r>
            <w:r w:rsidRPr="00CC22A2">
              <w:rPr>
                <w:rFonts w:ascii="Arial" w:eastAsia="微软雅黑" w:hAnsi="Arial" w:cs="思源黑体 CN Light"/>
                <w:iCs/>
                <w:sz w:val="18"/>
                <w:szCs w:val="18"/>
              </w:rPr>
              <w:t>b</w:t>
            </w:r>
            <w:r w:rsidRPr="00CC22A2">
              <w:rPr>
                <w:rFonts w:ascii="Arial" w:eastAsia="微软雅黑" w:hAnsi="Arial" w:cs="思源黑体 CN Light" w:hint="eastAsia"/>
                <w:iCs/>
                <w:sz w:val="18"/>
                <w:szCs w:val="18"/>
              </w:rPr>
              <w:t>.three_prime_gene}}</w:t>
            </w:r>
            <w:r w:rsidRPr="00CC22A2">
              <w:rPr>
                <w:rFonts w:ascii="Arial" w:eastAsia="微软雅黑" w:hAnsi="Arial" w:cs="思源黑体 CN Light"/>
                <w:iCs/>
                <w:sz w:val="18"/>
                <w:szCs w:val="18"/>
              </w:rPr>
              <w:t>:{{b.three_prime_cds}}</w:t>
            </w:r>
            <w:r w:rsidRPr="00CC22A2">
              <w:rPr>
                <w:rFonts w:ascii="Arial" w:eastAsia="微软雅黑" w:hAnsi="Arial" w:cs="思源黑体 CN Light" w:hint="eastAsia"/>
                <w:iCs/>
                <w:sz w:val="18"/>
                <w:szCs w:val="18"/>
              </w:rPr>
              <w:t>融合</w:t>
            </w:r>
          </w:p>
          <w:p w14:paraId="200561FE" w14:textId="77777777" w:rsidR="00E831EB" w:rsidRPr="00CC22A2" w:rsidRDefault="00E831EB" w:rsidP="00360B25">
            <w:pPr>
              <w:adjustRightInd w:val="0"/>
              <w:snapToGrid w:val="0"/>
              <w:jc w:val="center"/>
              <w:rPr>
                <w:rFonts w:ascii="Arial" w:eastAsia="微软雅黑" w:hAnsi="Arial" w:cs="思源黑体 CN Light"/>
                <w:iCs/>
                <w:sz w:val="18"/>
                <w:szCs w:val="18"/>
              </w:rPr>
            </w:pPr>
            <w:r w:rsidRPr="00CC22A2">
              <w:rPr>
                <w:rFonts w:ascii="Arial" w:eastAsia="微软雅黑" w:hAnsi="Arial" w:cs="思源黑体 CN Light"/>
                <w:iCs/>
                <w:sz w:val="18"/>
                <w:szCs w:val="18"/>
              </w:rPr>
              <w:t>{{b.five_prime_transcript}}/{{b.three_prime_transcript}}</w:t>
            </w:r>
          </w:p>
          <w:p w14:paraId="098D1475"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CC22A2">
              <w:rPr>
                <w:rFonts w:ascii="Arial" w:eastAsia="微软雅黑" w:hAnsi="Arial" w:cs="思源黑体 CN Light"/>
                <w:iCs/>
                <w:sz w:val="18"/>
                <w:szCs w:val="18"/>
              </w:rPr>
              <w:lastRenderedPageBreak/>
              <w:t>{{b.five_prime_chr}}:{{b.five_prime_chr_pos}}-{{b.three_prime_chr}}:{{b.three_prime_chr_pos}}</w:t>
            </w:r>
          </w:p>
        </w:tc>
        <w:tc>
          <w:tcPr>
            <w:tcW w:w="1276" w:type="dxa"/>
            <w:tcBorders>
              <w:left w:val="nil"/>
              <w:bottom w:val="single" w:sz="4" w:space="0" w:color="auto"/>
              <w:right w:val="nil"/>
            </w:tcBorders>
            <w:shd w:val="clear" w:color="auto" w:fill="F2F2F2" w:themeFill="background1" w:themeFillShade="F2"/>
          </w:tcPr>
          <w:p w14:paraId="0456956A"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CC22A2">
              <w:rPr>
                <w:rFonts w:ascii="Arial" w:eastAsia="微软雅黑" w:hAnsi="Arial" w:cs="思源黑体 CN Light"/>
                <w:iCs/>
                <w:sz w:val="18"/>
                <w:szCs w:val="18"/>
              </w:rPr>
              <w:lastRenderedPageBreak/>
              <w:t>{{b.freq}} copies</w:t>
            </w:r>
          </w:p>
        </w:tc>
        <w:tc>
          <w:tcPr>
            <w:tcW w:w="992" w:type="dxa"/>
            <w:tcBorders>
              <w:left w:val="nil"/>
              <w:bottom w:val="single" w:sz="4" w:space="0" w:color="auto"/>
              <w:right w:val="nil"/>
            </w:tcBorders>
            <w:shd w:val="clear" w:color="auto" w:fill="F2F2F2" w:themeFill="background1" w:themeFillShade="F2"/>
          </w:tcPr>
          <w:p w14:paraId="08AEACD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t>{%p if a.evi_sum.evi_split and (a.evi_sum.evi_spl</w:t>
            </w:r>
            <w:r w:rsidRPr="009F114B">
              <w:rPr>
                <w:rFonts w:ascii="Arial" w:eastAsia="微软雅黑" w:hAnsi="Arial" w:cs="思源黑体 CN Light"/>
                <w:iCs/>
                <w:sz w:val="18"/>
                <w:szCs w:val="18"/>
              </w:rPr>
              <w:lastRenderedPageBreak/>
              <w:t>it.Predictive or a.evi_sum.evi_split.Prognostic or a.evi_sum.evi_split.Diagnostic)%}</w:t>
            </w:r>
          </w:p>
          <w:p w14:paraId="302AA4AE"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if a.clinic_num_s==5%}</w:t>
            </w:r>
          </w:p>
          <w:p w14:paraId="6EFC6D7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501632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014583B2"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62DA03C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60D0BBE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42C51F2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1F47EDC9"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bottom w:val="single" w:sz="4" w:space="0" w:color="auto"/>
            </w:tcBorders>
            <w:shd w:val="clear" w:color="auto" w:fill="F2F2F2" w:themeFill="background1" w:themeFillShade="F2"/>
          </w:tcPr>
          <w:p w14:paraId="257A05B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53A4B8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3870FC5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for b in a.evi_sum.evi_split.Predictive%}</w:t>
            </w:r>
          </w:p>
          <w:p w14:paraId="618CB40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6DE41D8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634DB6D5"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76BED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428B1AE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6D94348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69B0481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CA1F1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271706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396ACE57"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17AAA3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69E1965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E51599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1E651A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5BD7CAD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008E4D8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6E41650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5DCD725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A967C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56FEF8C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E9B196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6F2A4A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C42366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1B02716"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0DD85E3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40A456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7B860F4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1051FD6"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CA3372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C868D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0DE4867"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3A8C43A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20B3169"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72734C47"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olor w:val="000000" w:themeColor="text1"/>
                <w:sz w:val="18"/>
                <w:szCs w:val="18"/>
              </w:rPr>
              <w:t>{%p endif%}</w:t>
            </w:r>
          </w:p>
        </w:tc>
      </w:tr>
      <w:tr w:rsidR="00E831EB" w:rsidRPr="00B35311" w14:paraId="10C30385" w14:textId="77777777" w:rsidTr="00360B25">
        <w:trPr>
          <w:trHeight w:val="624"/>
        </w:trPr>
        <w:tc>
          <w:tcPr>
            <w:tcW w:w="1418" w:type="dxa"/>
            <w:tcBorders>
              <w:right w:val="nil"/>
            </w:tcBorders>
            <w:shd w:val="clear" w:color="auto" w:fill="auto"/>
          </w:tcPr>
          <w:p w14:paraId="232DFBF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3626FCF5"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iCs/>
                <w:sz w:val="18"/>
                <w:szCs w:val="18"/>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2F81DB6D"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F2F2F2" w:themeFill="background1" w:themeFillShade="F2"/>
          </w:tcPr>
          <w:p w14:paraId="246AC7DB"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endfor%}</w:t>
            </w:r>
          </w:p>
        </w:tc>
      </w:tr>
      <w:tr w:rsidR="00E831EB" w:rsidRPr="00B35311" w14:paraId="56DD6852" w14:textId="77777777" w:rsidTr="00360B25">
        <w:trPr>
          <w:trHeight w:val="624"/>
        </w:trPr>
        <w:tc>
          <w:tcPr>
            <w:tcW w:w="10328" w:type="dxa"/>
            <w:gridSpan w:val="5"/>
            <w:shd w:val="clear" w:color="auto" w:fill="F2F2F2" w:themeFill="background1" w:themeFillShade="F2"/>
          </w:tcPr>
          <w:p w14:paraId="23CBA74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%tr else%}</w:t>
            </w:r>
          </w:p>
        </w:tc>
      </w:tr>
      <w:tr w:rsidR="00E831EB" w:rsidRPr="00B35311" w14:paraId="05E916C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F2F2F2" w:themeFill="background1" w:themeFillShade="F2"/>
          </w:tcPr>
          <w:p w14:paraId="06F7F29A"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 in a.gene_symbol and (a.bio_category==”Sv” or a.bio_category == “PSeqRnaSv”)%}</w:t>
            </w:r>
          </w:p>
          <w:p w14:paraId="7122A52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if a.five_prime_gene != a.three_prime_gene %}</w:t>
            </w:r>
          </w:p>
          <w:p w14:paraId="5925E31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1D86C0C1"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lastRenderedPageBreak/>
              <w:t>{{a.three_prime_gene}}</w:t>
            </w:r>
          </w:p>
          <w:p w14:paraId="559D7132"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140C7724"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{{a.five_prime_gene}}</w:t>
            </w:r>
          </w:p>
          <w:p w14:paraId="3D4349BD"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p w14:paraId="5970B133"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else%}</w:t>
            </w:r>
          </w:p>
          <w:p w14:paraId="534ACDB0"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{{a.gene_symbol}}</w:t>
            </w:r>
          </w:p>
          <w:p w14:paraId="77C1C2CF" w14:textId="77777777" w:rsidR="00E831EB" w:rsidRPr="00AA224F"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AA224F">
              <w:rPr>
                <w:rFonts w:ascii="Arial" w:eastAsia="微软雅黑" w:hAnsi="Arial"/>
                <w:b/>
                <w:bCs/>
                <w:i/>
                <w:iCs/>
                <w:sz w:val="18"/>
                <w:szCs w:val="18"/>
              </w:rPr>
              <w:t>{%p endif%}</w:t>
            </w:r>
          </w:p>
        </w:tc>
        <w:tc>
          <w:tcPr>
            <w:tcW w:w="2835" w:type="dxa"/>
            <w:tcBorders>
              <w:left w:val="nil"/>
              <w:right w:val="nil"/>
            </w:tcBorders>
            <w:shd w:val="clear" w:color="auto" w:fill="F2F2F2" w:themeFill="background1" w:themeFillShade="F2"/>
          </w:tcPr>
          <w:p w14:paraId="5F5B724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lastRenderedPageBreak/>
              <w:t>{%p if a.bio_category==”Snvindel”%}</w:t>
            </w:r>
          </w:p>
          <w:p w14:paraId="523C5AB9"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if a.hgvs_p!=”p.?”%}</w:t>
            </w:r>
          </w:p>
          <w:p w14:paraId="70713CE0"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 {{a.hgvs_p}}</w:t>
            </w:r>
          </w:p>
          <w:p w14:paraId="43395D21"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else%}</w:t>
            </w:r>
          </w:p>
          <w:p w14:paraId="0AB6894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{{a.gene_region}} {{a.hgvs_c}}</w:t>
            </w:r>
          </w:p>
          <w:p w14:paraId="17BDAE9B"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{%p endif%}</w:t>
            </w:r>
          </w:p>
          <w:p w14:paraId="62E0382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4ED78484"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a.bio_category==”Cnv”%}</w:t>
            </w:r>
          </w:p>
          <w:p w14:paraId="3D038CF3"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扩增</w:t>
            </w:r>
          </w:p>
          <w:p w14:paraId="4C432DAE"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a.bio_category==”Sv” or a.bio_category==”PSeqRnaSv”%}</w:t>
            </w:r>
          </w:p>
          <w:p w14:paraId="483C39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lastRenderedPageBreak/>
              <w:t>{%</w:t>
            </w:r>
            <w:r w:rsidRPr="00F419EC">
              <w:rPr>
                <w:rFonts w:ascii="Arial" w:eastAsia="微软雅黑" w:hAnsi="Arial"/>
                <w:iCs/>
                <w:sz w:val="18"/>
                <w:szCs w:val="18"/>
                <w:highlight w:val="magenta"/>
              </w:rPr>
              <w:t>p if a.five_prime_gene == “MET” and a.three_prime_gene == “MET”</w:t>
            </w:r>
            <w:r w:rsidRPr="00F419EC">
              <w:rPr>
                <w:rFonts w:ascii="Arial" w:eastAsia="微软雅黑" w:hAnsi="Arial" w:hint="eastAsia"/>
                <w:iCs/>
                <w:sz w:val="18"/>
                <w:szCs w:val="18"/>
                <w:highlight w:val="magenta"/>
              </w:rPr>
              <w:t>%}</w:t>
            </w:r>
          </w:p>
          <w:p w14:paraId="4969C8A3" w14:textId="1929E6B4" w:rsidR="00E831EB" w:rsidRDefault="003F043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 xml:space="preserve">MET exon14 </w:t>
            </w:r>
            <w:r>
              <w:rPr>
                <w:rFonts w:ascii="Arial" w:eastAsia="微软雅黑" w:hAnsi="Arial"/>
                <w:iCs/>
                <w:sz w:val="18"/>
                <w:szCs w:val="18"/>
              </w:rPr>
              <w:t>跳突</w:t>
            </w:r>
          </w:p>
          <w:p w14:paraId="7A4300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w:t>
            </w:r>
          </w:p>
          <w:p w14:paraId="7785DEFA"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else%}</w:t>
            </w:r>
          </w:p>
          <w:p w14:paraId="65C806D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hint="eastAsia"/>
                <w:iCs/>
                <w:sz w:val="18"/>
                <w:szCs w:val="18"/>
              </w:rPr>
              <w:t>{{a.five_prime_gene}}:{{a.five_prime_cds}}-{{a.three_prime_gene}}:{{a.three_prime_cds}}</w:t>
            </w:r>
            <w:r w:rsidRPr="00F872CE">
              <w:rPr>
                <w:rFonts w:ascii="Arial" w:eastAsia="微软雅黑" w:hAnsi="Arial" w:hint="eastAsia"/>
                <w:iCs/>
                <w:sz w:val="18"/>
                <w:szCs w:val="18"/>
              </w:rPr>
              <w:t>融合</w:t>
            </w:r>
          </w:p>
          <w:p w14:paraId="45BB67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a.rna_detect</w:t>
            </w:r>
            <w:r>
              <w:rPr>
                <w:rFonts w:ascii="Arial" w:eastAsia="微软雅黑" w:hAnsi="Arial" w:hint="eastAsia"/>
                <w:iCs/>
                <w:sz w:val="18"/>
                <w:szCs w:val="18"/>
              </w:rPr>
              <w:t>%}</w:t>
            </w:r>
          </w:p>
          <w:p w14:paraId="417334D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43F41">
              <w:rPr>
                <w:rFonts w:ascii="Arial" w:eastAsia="微软雅黑" w:hAnsi="Arial"/>
                <w:iCs/>
                <w:sz w:val="18"/>
                <w:szCs w:val="18"/>
              </w:rPr>
              <w:t>{{a.rna_detect.five_prime_transcript}}/{{a.rna_detect.three_prime_transcript}}</w:t>
            </w:r>
          </w:p>
          <w:p w14:paraId="7BBE2A96" w14:textId="77777777" w:rsidR="00E831EB" w:rsidRPr="00043F4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974B593" w14:textId="582F166F"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{{a.five_prime_transcript}}/{{a.three_prime_transcript}}</w:t>
            </w:r>
          </w:p>
          <w:p w14:paraId="217C9391" w14:textId="5A97B13F" w:rsidR="003B2310" w:rsidRDefault="003B2310"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p w14:paraId="1D66B6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p w14:paraId="0878D30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hint="eastAsia"/>
                <w:iCs/>
                <w:sz w:val="18"/>
                <w:szCs w:val="18"/>
                <w:highlight w:val="cyan"/>
              </w:rPr>
              <w:t>{</w:t>
            </w:r>
            <w:r w:rsidRPr="00F42349">
              <w:rPr>
                <w:rFonts w:ascii="Arial" w:eastAsia="微软雅黑" w:hAnsi="Arial"/>
                <w:iCs/>
                <w:sz w:val="18"/>
                <w:szCs w:val="18"/>
                <w:highlight w:val="cyan"/>
              </w:rPr>
              <w:t>%p if a.dup_rna%}</w:t>
            </w:r>
          </w:p>
          <w:p w14:paraId="1E4437D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5B1F44">
              <w:rPr>
                <w:rFonts w:ascii="Arial" w:eastAsia="微软雅黑" w:hAnsi="Arial"/>
                <w:iCs/>
                <w:sz w:val="18"/>
                <w:szCs w:val="18"/>
              </w:rPr>
              <w:t>{{</w:t>
            </w:r>
            <w:r>
              <w:rPr>
                <w:rFonts w:ascii="Arial" w:eastAsia="微软雅黑" w:hAnsi="Arial"/>
                <w:iCs/>
                <w:sz w:val="18"/>
                <w:szCs w:val="18"/>
              </w:rPr>
              <w:t>a</w:t>
            </w:r>
            <w:r w:rsidRPr="005B1F44">
              <w:rPr>
                <w:rFonts w:ascii="Arial" w:eastAsia="微软雅黑" w:hAnsi="Arial"/>
                <w:iCs/>
                <w:sz w:val="18"/>
                <w:szCs w:val="18"/>
              </w:rPr>
              <w:t>.five_prime_chr}}:{{</w:t>
            </w:r>
            <w:r>
              <w:rPr>
                <w:rFonts w:ascii="Arial" w:eastAsia="微软雅黑" w:hAnsi="Arial"/>
                <w:iCs/>
                <w:sz w:val="18"/>
                <w:szCs w:val="18"/>
              </w:rPr>
              <w:t>a</w:t>
            </w:r>
            <w:r w:rsidRPr="005B1F44">
              <w:rPr>
                <w:rFonts w:ascii="Arial" w:eastAsia="微软雅黑" w:hAnsi="Arial"/>
                <w:iCs/>
                <w:sz w:val="18"/>
                <w:szCs w:val="18"/>
              </w:rPr>
              <w:t>.five_prime_chr_pos}}-{{</w:t>
            </w:r>
            <w:r>
              <w:rPr>
                <w:rFonts w:ascii="Arial" w:eastAsia="微软雅黑" w:hAnsi="Arial"/>
                <w:iCs/>
                <w:sz w:val="18"/>
                <w:szCs w:val="18"/>
              </w:rPr>
              <w:t>a</w:t>
            </w:r>
            <w:r w:rsidRPr="005B1F44">
              <w:rPr>
                <w:rFonts w:ascii="Arial" w:eastAsia="微软雅黑" w:hAnsi="Arial"/>
                <w:iCs/>
                <w:sz w:val="18"/>
                <w:szCs w:val="18"/>
              </w:rPr>
              <w:t>.three_prime_chr}}:{{</w:t>
            </w:r>
            <w:r>
              <w:rPr>
                <w:rFonts w:ascii="Arial" w:eastAsia="微软雅黑" w:hAnsi="Arial"/>
                <w:iCs/>
                <w:sz w:val="18"/>
                <w:szCs w:val="18"/>
              </w:rPr>
              <w:t>a</w:t>
            </w:r>
            <w:r w:rsidRPr="005B1F44">
              <w:rPr>
                <w:rFonts w:ascii="Arial" w:eastAsia="微软雅黑" w:hAnsi="Arial"/>
                <w:iCs/>
                <w:sz w:val="18"/>
                <w:szCs w:val="18"/>
              </w:rPr>
              <w:t>.three_prime_chr_pos}}</w:t>
            </w:r>
          </w:p>
          <w:p w14:paraId="3A1E0DF7"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2349">
              <w:rPr>
                <w:rFonts w:ascii="Arial" w:eastAsia="微软雅黑" w:hAnsi="Arial"/>
                <w:iCs/>
                <w:sz w:val="18"/>
                <w:szCs w:val="18"/>
                <w:highlight w:val="cyan"/>
              </w:rPr>
              <w:t>{%p endif%}</w:t>
            </w:r>
          </w:p>
          <w:p w14:paraId="4E964546"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 == “PHd”%}</w:t>
            </w:r>
          </w:p>
          <w:p w14:paraId="75EC7CF2"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if a.type == “HomoDel”%}</w:t>
            </w:r>
          </w:p>
          <w:p w14:paraId="0C824D0C"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纯合缺失</w:t>
            </w:r>
            <w:r w:rsidRPr="009A40B1">
              <w:rPr>
                <w:rFonts w:ascii="Arial" w:eastAsia="微软雅黑" w:hAnsi="Arial"/>
                <w:iCs/>
                <w:sz w:val="18"/>
                <w:szCs w:val="18"/>
              </w:rPr>
              <w:t xml:space="preserve"> {{a.region}}</w:t>
            </w:r>
          </w:p>
          <w:p w14:paraId="7DD28605"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elif a.type == “HeteDel”%}</w:t>
            </w:r>
          </w:p>
          <w:p w14:paraId="106C64A8"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杂合缺失</w:t>
            </w:r>
            <w:r w:rsidRPr="009A40B1">
              <w:rPr>
                <w:rFonts w:ascii="Arial" w:eastAsia="微软雅黑" w:hAnsi="Arial"/>
                <w:iCs/>
                <w:sz w:val="18"/>
                <w:szCs w:val="18"/>
              </w:rPr>
              <w:t xml:space="preserve"> {{a.region}}</w:t>
            </w:r>
          </w:p>
          <w:p w14:paraId="295E37CE"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else%}</w:t>
            </w:r>
          </w:p>
          <w:p w14:paraId="1E8FAB36"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hint="eastAsia"/>
                <w:iCs/>
                <w:sz w:val="18"/>
                <w:szCs w:val="18"/>
              </w:rPr>
              <w:t>未知变异类型！</w:t>
            </w:r>
            <w:r w:rsidRPr="009A40B1">
              <w:rPr>
                <w:rFonts w:ascii="Arial" w:eastAsia="微软雅黑" w:hAnsi="Arial"/>
                <w:iCs/>
                <w:sz w:val="18"/>
                <w:szCs w:val="18"/>
              </w:rPr>
              <w:t xml:space="preserve"> {{a.region}}</w:t>
            </w:r>
          </w:p>
          <w:p w14:paraId="08A7F423"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A40B1">
              <w:rPr>
                <w:rFonts w:ascii="Arial" w:eastAsia="微软雅黑" w:hAnsi="Arial"/>
                <w:iCs/>
                <w:sz w:val="18"/>
                <w:szCs w:val="18"/>
              </w:rPr>
              <w:t>{%p endif%}</w:t>
            </w:r>
          </w:p>
          <w:p w14:paraId="6550C6F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hint="eastAsia"/>
                <w:iCs/>
                <w:sz w:val="18"/>
                <w:szCs w:val="18"/>
                <w:highlight w:val="darkGray"/>
              </w:rPr>
              <w:t>{</w:t>
            </w:r>
            <w:r w:rsidRPr="008C2AB9">
              <w:rPr>
                <w:rFonts w:ascii="Arial" w:eastAsia="微软雅黑" w:hAnsi="Arial"/>
                <w:iCs/>
                <w:sz w:val="18"/>
                <w:szCs w:val="18"/>
                <w:highlight w:val="darkGray"/>
              </w:rPr>
              <w:t>%p endif%}</w:t>
            </w:r>
          </w:p>
          <w:p w14:paraId="66ED6A4F"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3D145994" w14:textId="369769CC"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sidR="003F043E">
              <w:rPr>
                <w:rFonts w:ascii="Arial" w:eastAsia="微软雅黑" w:hAnsi="Arial" w:hint="eastAsia"/>
                <w:iCs/>
                <w:sz w:val="18"/>
                <w:szCs w:val="18"/>
              </w:rPr>
              <w:t xml:space="preserve">MET exon14 </w:t>
            </w:r>
            <w:r w:rsidR="003F043E">
              <w:rPr>
                <w:rFonts w:ascii="Arial" w:eastAsia="微软雅黑" w:hAnsi="Arial" w:hint="eastAsia"/>
                <w:iCs/>
                <w:sz w:val="18"/>
                <w:szCs w:val="18"/>
              </w:rPr>
              <w:t>跳突</w:t>
            </w:r>
            <w:r>
              <w:rPr>
                <w:rFonts w:ascii="Arial" w:eastAsia="微软雅黑" w:hAnsi="Arial" w:hint="eastAsia"/>
                <w:iCs/>
                <w:sz w:val="18"/>
                <w:szCs w:val="18"/>
              </w:rPr>
              <w:t>）</w:t>
            </w:r>
          </w:p>
          <w:p w14:paraId="50BD466D" w14:textId="77777777" w:rsidR="00E831EB" w:rsidRPr="00F872CE"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1276" w:type="dxa"/>
            <w:tcBorders>
              <w:left w:val="nil"/>
              <w:right w:val="nil"/>
            </w:tcBorders>
            <w:shd w:val="clear" w:color="auto" w:fill="F2F2F2" w:themeFill="background1" w:themeFillShade="F2"/>
          </w:tcPr>
          <w:p w14:paraId="08439E4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lastRenderedPageBreak/>
              <w:t>{%p if a.bio_category==”Snvindel”%}</w:t>
            </w:r>
          </w:p>
          <w:p w14:paraId="251B41F0"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21BD669C"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a.bio_category==”Cnv”%}</w:t>
            </w:r>
          </w:p>
          <w:p w14:paraId="7A164104"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{{a.cn_mean}}</w:t>
            </w:r>
          </w:p>
          <w:p w14:paraId="42C92832"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a.bio_category==”Sv”%}</w:t>
            </w:r>
          </w:p>
          <w:p w14:paraId="3A17D5D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{{a.freq_str}}</w:t>
            </w:r>
          </w:p>
          <w:p w14:paraId="3F7269A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if a.rna_detect</w:t>
            </w:r>
            <w:r>
              <w:rPr>
                <w:rFonts w:ascii="Arial" w:eastAsia="微软雅黑" w:hAnsi="Arial" w:hint="eastAsia"/>
                <w:sz w:val="18"/>
                <w:szCs w:val="18"/>
              </w:rPr>
              <w:lastRenderedPageBreak/>
              <w:t>%}</w:t>
            </w:r>
          </w:p>
          <w:p w14:paraId="234AE988"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a.rna_detect.freq</w:t>
            </w:r>
            <w:r>
              <w:rPr>
                <w:rFonts w:ascii="Arial" w:eastAsia="微软雅黑" w:hAnsi="Arial" w:hint="eastAsia"/>
                <w:sz w:val="18"/>
                <w:szCs w:val="18"/>
              </w:rPr>
              <w:t>}}</w:t>
            </w:r>
            <w:r>
              <w:rPr>
                <w:rFonts w:ascii="Arial" w:eastAsia="微软雅黑" w:hAnsi="Arial"/>
                <w:sz w:val="18"/>
                <w:szCs w:val="18"/>
              </w:rPr>
              <w:t>copies</w:t>
            </w:r>
          </w:p>
          <w:p w14:paraId="0BEDC80C" w14:textId="77777777" w:rsidR="00E831EB" w:rsidRPr="009E6DE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{%p</w:t>
            </w:r>
            <w:r>
              <w:rPr>
                <w:rFonts w:ascii="Arial" w:eastAsia="微软雅黑" w:hAnsi="Arial"/>
                <w:sz w:val="18"/>
                <w:szCs w:val="18"/>
              </w:rPr>
              <w:t xml:space="preserve"> endif</w:t>
            </w:r>
            <w:r>
              <w:rPr>
                <w:rFonts w:ascii="Arial" w:eastAsia="微软雅黑" w:hAnsi="Arial" w:hint="eastAsia"/>
                <w:sz w:val="18"/>
                <w:szCs w:val="18"/>
              </w:rPr>
              <w:t>%}</w:t>
            </w:r>
          </w:p>
          <w:p w14:paraId="3C202C55"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elif a.bio_category==”PSeqRnaSv”%}</w:t>
            </w:r>
          </w:p>
          <w:p w14:paraId="395186A8" w14:textId="72427F10"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A708A4">
              <w:rPr>
                <w:rFonts w:ascii="Arial" w:eastAsia="微软雅黑" w:hAnsi="Arial"/>
                <w:sz w:val="18"/>
                <w:szCs w:val="18"/>
              </w:rPr>
              <w:t>{{a.freq}}copies</w:t>
            </w:r>
          </w:p>
          <w:p w14:paraId="47CACFE3" w14:textId="77777777" w:rsidR="00EB7523" w:rsidRPr="009A40B1" w:rsidRDefault="00EB7523" w:rsidP="00EB7523">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2AB9">
              <w:rPr>
                <w:rFonts w:ascii="Arial" w:eastAsia="微软雅黑" w:hAnsi="Arial"/>
                <w:iCs/>
                <w:sz w:val="18"/>
                <w:szCs w:val="18"/>
                <w:highlight w:val="darkGray"/>
              </w:rPr>
              <w:t>{%p elif a.bio_category == “PHd”%}</w:t>
            </w:r>
          </w:p>
          <w:p w14:paraId="7C11893C" w14:textId="1E46F440" w:rsidR="00EB7523" w:rsidRPr="00EB7523" w:rsidRDefault="006A791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07A7A357"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8C2AB9">
              <w:rPr>
                <w:rFonts w:ascii="Arial" w:eastAsia="微软雅黑" w:hAnsi="Arial"/>
                <w:sz w:val="18"/>
                <w:szCs w:val="18"/>
                <w:highlight w:val="darkGray"/>
              </w:rPr>
              <w:t>{%p endif%}</w:t>
            </w:r>
          </w:p>
          <w:p w14:paraId="4531FEF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419EC">
              <w:rPr>
                <w:rFonts w:ascii="Arial" w:eastAsia="微软雅黑" w:hAnsi="Arial" w:hint="eastAsia"/>
                <w:iCs/>
                <w:sz w:val="18"/>
                <w:szCs w:val="18"/>
                <w:highlight w:val="magenta"/>
              </w:rPr>
              <w:t>{%p</w:t>
            </w:r>
            <w:r w:rsidRPr="00F419EC">
              <w:rPr>
                <w:rFonts w:ascii="Arial" w:eastAsia="微软雅黑" w:hAnsi="Arial"/>
                <w:iCs/>
                <w:sz w:val="18"/>
                <w:szCs w:val="18"/>
                <w:highlight w:val="magenta"/>
              </w:rPr>
              <w:t xml:space="preserve"> if a.judge_mergeMET</w:t>
            </w:r>
            <w:r w:rsidRPr="00F419EC">
              <w:rPr>
                <w:rFonts w:ascii="Arial" w:eastAsia="微软雅黑" w:hAnsi="Arial" w:hint="eastAsia"/>
                <w:iCs/>
                <w:sz w:val="18"/>
                <w:szCs w:val="18"/>
                <w:highlight w:val="magenta"/>
              </w:rPr>
              <w:t>%}</w:t>
            </w:r>
          </w:p>
          <w:p w14:paraId="2A0E688D"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{a.freq_2|replace(“ ”,””)}}</w:t>
            </w:r>
          </w:p>
          <w:p w14:paraId="05CDAC83" w14:textId="77777777" w:rsidR="00E831EB" w:rsidRPr="00A708A4"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F419EC">
              <w:rPr>
                <w:rFonts w:ascii="Arial" w:eastAsia="微软雅黑" w:hAnsi="Arial" w:hint="eastAsia"/>
                <w:iCs/>
                <w:sz w:val="18"/>
                <w:szCs w:val="18"/>
                <w:highlight w:val="magenta"/>
              </w:rPr>
              <w:t>{</w:t>
            </w:r>
            <w:r w:rsidRPr="00F419EC">
              <w:rPr>
                <w:rFonts w:ascii="Arial" w:eastAsia="微软雅黑" w:hAnsi="Arial"/>
                <w:iCs/>
                <w:sz w:val="18"/>
                <w:szCs w:val="18"/>
                <w:highlight w:val="magenta"/>
              </w:rPr>
              <w:t>%p endif%}</w:t>
            </w:r>
          </w:p>
        </w:tc>
        <w:tc>
          <w:tcPr>
            <w:tcW w:w="992" w:type="dxa"/>
            <w:tcBorders>
              <w:left w:val="nil"/>
              <w:right w:val="nil"/>
            </w:tcBorders>
            <w:shd w:val="clear" w:color="auto" w:fill="F2F2F2" w:themeFill="background1" w:themeFillShade="F2"/>
          </w:tcPr>
          <w:p w14:paraId="3E5FD56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9F114B">
              <w:rPr>
                <w:rFonts w:ascii="Arial" w:eastAsia="微软雅黑" w:hAnsi="Arial" w:cs="思源黑体 CN Light"/>
                <w:iCs/>
                <w:sz w:val="18"/>
                <w:szCs w:val="18"/>
              </w:rPr>
              <w:lastRenderedPageBreak/>
              <w:t>{%p if a.evi_sum.evi_split and (a.evi_sum.evi_split.Predictive or a.evi_sum.evi_split.Prognostic or a.evi_sum.evi_split.Diagnostic)%}</w:t>
            </w:r>
          </w:p>
          <w:p w14:paraId="7D8B0358"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lastRenderedPageBreak/>
              <w:t>{%p if a.clinic_num_s==5%}</w:t>
            </w:r>
          </w:p>
          <w:p w14:paraId="590C3DE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45AEC4C4"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 xml:space="preserve">{%p </w:t>
            </w:r>
            <w:r>
              <w:rPr>
                <w:rFonts w:ascii="Arial" w:eastAsia="微软雅黑" w:hAnsi="Arial" w:cs="思源黑体 CN Light"/>
                <w:iCs/>
                <w:sz w:val="18"/>
                <w:szCs w:val="18"/>
              </w:rPr>
              <w:t>el</w:t>
            </w:r>
            <w:r w:rsidRPr="00154C18">
              <w:rPr>
                <w:rFonts w:ascii="Arial" w:eastAsia="微软雅黑" w:hAnsi="Arial" w:cs="思源黑体 CN Light"/>
                <w:iCs/>
                <w:sz w:val="18"/>
                <w:szCs w:val="18"/>
              </w:rPr>
              <w:t>if a.clinic_num_s==</w:t>
            </w:r>
            <w:r>
              <w:rPr>
                <w:rFonts w:ascii="Arial" w:eastAsia="微软雅黑" w:hAnsi="Arial" w:cs="思源黑体 CN Light"/>
                <w:iCs/>
                <w:sz w:val="18"/>
                <w:szCs w:val="18"/>
              </w:rPr>
              <w:t>4</w:t>
            </w:r>
            <w:r w:rsidRPr="00154C18">
              <w:rPr>
                <w:rFonts w:ascii="Arial" w:eastAsia="微软雅黑" w:hAnsi="Arial" w:cs="思源黑体 CN Light"/>
                <w:iCs/>
                <w:sz w:val="18"/>
                <w:szCs w:val="18"/>
              </w:rPr>
              <w:t>%}</w:t>
            </w:r>
          </w:p>
          <w:p w14:paraId="5CBF7FD9"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I</w:t>
            </w:r>
            <w:r w:rsidRPr="00154C18">
              <w:rPr>
                <w:rFonts w:ascii="Arial" w:eastAsia="微软雅黑" w:hAnsi="Arial" w:cs="思源黑体 CN Light" w:hint="eastAsia"/>
                <w:iCs/>
                <w:sz w:val="18"/>
                <w:szCs w:val="18"/>
              </w:rPr>
              <w:t>I</w:t>
            </w:r>
            <w:r w:rsidRPr="00154C18">
              <w:rPr>
                <w:rFonts w:ascii="Arial" w:eastAsia="微软雅黑" w:hAnsi="Arial" w:cs="思源黑体 CN Light" w:hint="eastAsia"/>
                <w:iCs/>
                <w:sz w:val="18"/>
                <w:szCs w:val="18"/>
              </w:rPr>
              <w:t>类</w:t>
            </w:r>
          </w:p>
          <w:p w14:paraId="3998903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154C18">
              <w:rPr>
                <w:rFonts w:ascii="Arial" w:eastAsia="微软雅黑" w:hAnsi="Arial" w:cs="思源黑体 CN Light"/>
                <w:iCs/>
                <w:sz w:val="18"/>
                <w:szCs w:val="18"/>
              </w:rPr>
              <w:t>{%p endif%}</w:t>
            </w:r>
          </w:p>
          <w:p w14:paraId="2CE11C1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else%}</w:t>
            </w:r>
          </w:p>
          <w:p w14:paraId="52FE97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III</w:t>
            </w:r>
            <w:r>
              <w:rPr>
                <w:rFonts w:ascii="Arial" w:eastAsia="微软雅黑" w:hAnsi="Arial" w:cs="思源黑体 CN Light" w:hint="eastAsia"/>
                <w:iCs/>
                <w:sz w:val="18"/>
                <w:szCs w:val="18"/>
              </w:rPr>
              <w:t>类</w:t>
            </w:r>
          </w:p>
          <w:p w14:paraId="0C0EEB4D" w14:textId="77777777" w:rsidR="00E831EB" w:rsidRPr="009F114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hint="eastAsia"/>
                <w:iCs/>
                <w:sz w:val="18"/>
                <w:szCs w:val="18"/>
              </w:rPr>
              <w:t>{</w:t>
            </w:r>
            <w:r>
              <w:rPr>
                <w:rFonts w:ascii="Arial" w:eastAsia="微软雅黑" w:hAnsi="Arial" w:cs="思源黑体 CN Light"/>
                <w:iCs/>
                <w:sz w:val="18"/>
                <w:szCs w:val="18"/>
              </w:rPr>
              <w:t>%p endif%}</w:t>
            </w:r>
          </w:p>
        </w:tc>
        <w:tc>
          <w:tcPr>
            <w:tcW w:w="3807" w:type="dxa"/>
            <w:tcBorders>
              <w:left w:val="nil"/>
            </w:tcBorders>
            <w:shd w:val="clear" w:color="auto" w:fill="F2F2F2" w:themeFill="background1" w:themeFillShade="F2"/>
          </w:tcPr>
          <w:p w14:paraId="336595B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lastRenderedPageBreak/>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5B2D0516"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6929100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6757EF9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38F966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2688B9E4"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665031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2D8AB4C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3D4566F2"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lastRenderedPageBreak/>
              <w:t>{%p if a.evi_sum.evi_split.Prognostic%}</w:t>
            </w:r>
          </w:p>
          <w:p w14:paraId="2A8B1E0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360C547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1210B26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5998944"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0E33B9B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1695EC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7266C1D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6B26B675"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47329B9E"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7B88D2A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4B05BA0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5BEF12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7936C8C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45C23391"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46412C73"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4D530B66" w14:textId="77777777" w:rsidR="00E831EB" w:rsidRPr="00154C18"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46176D3E" w14:textId="77777777" w:rsidTr="00360B25">
        <w:trPr>
          <w:trHeight w:val="624"/>
        </w:trPr>
        <w:tc>
          <w:tcPr>
            <w:tcW w:w="1418" w:type="dxa"/>
            <w:tcBorders>
              <w:right w:val="nil"/>
            </w:tcBorders>
            <w:shd w:val="clear" w:color="auto" w:fill="auto"/>
          </w:tcPr>
          <w:p w14:paraId="5A1CB301"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1A0C02D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59D66F1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126F9B0C"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5E9BD3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1B1B50C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01F5A79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482A735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F98A323"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DB732DB"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3826DDC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olor w:val="000000" w:themeColor="text1"/>
                <w:sz w:val="18"/>
                <w:szCs w:val="18"/>
              </w:rPr>
              <w:t>{%p endif%}</w:t>
            </w:r>
          </w:p>
        </w:tc>
      </w:tr>
      <w:tr w:rsidR="00E831EB" w:rsidRPr="00B35311" w14:paraId="6E02CA4C"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BC6BBB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21C2D4D"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sidRPr="001F490D">
              <w:rPr>
                <w:rFonts w:ascii="Arial" w:eastAsia="微软雅黑" w:hAnsi="Arial" w:cs="思源黑体 CN Light"/>
                <w:sz w:val="18"/>
                <w:szCs w:val="18"/>
              </w:rPr>
              <w:t>{{a.variant_desc_cn|e|trim}}{{a.variant_interpret_cn|e|trim}}</w:t>
            </w:r>
            <w:r>
              <w:rPr>
                <w:rFonts w:ascii="Arial" w:eastAsia="微软雅黑" w:hAnsi="Arial" w:cs="思源黑体 CN Light"/>
                <w:sz w:val="18"/>
                <w:szCs w:val="18"/>
              </w:rPr>
              <w:t>{%if a.judge_mergeMET%}</w:t>
            </w:r>
            <w:r>
              <w:rPr>
                <w:rFonts w:ascii="Arial" w:eastAsia="微软雅黑" w:hAnsi="Arial" w:cs="思源黑体 CN Light" w:hint="eastAsia"/>
                <w:sz w:val="18"/>
                <w:szCs w:val="18"/>
              </w:rPr>
              <w:t>本次实验在</w:t>
            </w:r>
            <w:r>
              <w:rPr>
                <w:rFonts w:ascii="Arial" w:eastAsia="微软雅黑" w:hAnsi="Arial" w:cs="思源黑体 CN Light" w:hint="eastAsia"/>
                <w:sz w:val="18"/>
                <w:szCs w:val="18"/>
              </w:rPr>
              <w:t>RNA</w:t>
            </w:r>
            <w:r>
              <w:rPr>
                <w:rFonts w:ascii="Arial" w:eastAsia="微软雅黑" w:hAnsi="Arial" w:cs="思源黑体 CN Light" w:hint="eastAsia"/>
                <w:sz w:val="18"/>
                <w:szCs w:val="18"/>
              </w:rPr>
              <w:t>水平也检测到</w:t>
            </w:r>
            <w:r>
              <w:rPr>
                <w:rFonts w:ascii="Arial" w:eastAsia="微软雅黑" w:hAnsi="Arial" w:cs="思源黑体 CN Light" w:hint="eastAsia"/>
                <w:sz w:val="18"/>
                <w:szCs w:val="18"/>
              </w:rPr>
              <w:t>MET</w:t>
            </w:r>
            <w:r>
              <w:rPr>
                <w:rFonts w:ascii="Arial" w:eastAsia="微软雅黑" w:hAnsi="Arial" w:cs="思源黑体 CN Light"/>
                <w:sz w:val="18"/>
                <w:szCs w:val="18"/>
              </w:rPr>
              <w:t xml:space="preserve"> </w:t>
            </w:r>
            <w:r>
              <w:rPr>
                <w:rFonts w:ascii="Arial" w:eastAsia="微软雅黑" w:hAnsi="Arial" w:cs="思源黑体 CN Light" w:hint="eastAsia"/>
                <w:sz w:val="18"/>
                <w:szCs w:val="18"/>
              </w:rPr>
              <w:t>exon</w:t>
            </w:r>
            <w:r>
              <w:rPr>
                <w:rFonts w:ascii="Arial" w:eastAsia="微软雅黑" w:hAnsi="Arial" w:cs="思源黑体 CN Light"/>
                <w:sz w:val="18"/>
                <w:szCs w:val="18"/>
              </w:rPr>
              <w:t xml:space="preserve">14 </w:t>
            </w:r>
            <w:r>
              <w:rPr>
                <w:rFonts w:ascii="Arial" w:eastAsia="微软雅黑" w:hAnsi="Arial" w:cs="思源黑体 CN Light" w:hint="eastAsia"/>
                <w:sz w:val="18"/>
                <w:szCs w:val="18"/>
              </w:rPr>
              <w:t>skipping</w:t>
            </w:r>
            <w:r>
              <w:rPr>
                <w:rFonts w:ascii="Arial" w:eastAsia="微软雅黑" w:hAnsi="Arial" w:cs="思源黑体 CN Light" w:hint="eastAsia"/>
                <w:sz w:val="18"/>
                <w:szCs w:val="18"/>
              </w:rPr>
              <w:t>。</w:t>
            </w:r>
            <w:r>
              <w:rPr>
                <w:rFonts w:ascii="Arial" w:eastAsia="微软雅黑" w:hAnsi="Arial" w:cs="思源黑体 CN Light" w:hint="eastAsia"/>
                <w:sz w:val="18"/>
                <w:szCs w:val="18"/>
              </w:rPr>
              <w:t>{%endif%}</w:t>
            </w:r>
          </w:p>
        </w:tc>
      </w:tr>
      <w:tr w:rsidR="00E831EB" w:rsidRPr="00B35311" w14:paraId="3412D0A8" w14:textId="77777777" w:rsidTr="00360B25">
        <w:trPr>
          <w:trHeight w:val="624"/>
        </w:trPr>
        <w:tc>
          <w:tcPr>
            <w:tcW w:w="10328" w:type="dxa"/>
            <w:gridSpan w:val="5"/>
            <w:shd w:val="clear" w:color="auto" w:fill="auto"/>
          </w:tcPr>
          <w:p w14:paraId="7C17B1F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22F469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50DB8FFA"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r>
              <w:rPr>
                <w:rFonts w:ascii="Arial" w:eastAsia="微软雅黑" w:hAnsi="Arial" w:cs="思源黑体 CN Light" w:hint="eastAsia"/>
                <w:sz w:val="18"/>
                <w:szCs w:val="18"/>
              </w:rPr>
              <w:t>%}</w:t>
            </w:r>
          </w:p>
        </w:tc>
      </w:tr>
      <w:tr w:rsidR="00E831EB" w:rsidRPr="00B35311" w14:paraId="16B5934E" w14:textId="77777777" w:rsidTr="00360B25">
        <w:trPr>
          <w:trHeight w:val="624"/>
        </w:trPr>
        <w:tc>
          <w:tcPr>
            <w:tcW w:w="10328" w:type="dxa"/>
            <w:gridSpan w:val="5"/>
            <w:shd w:val="clear" w:color="auto" w:fill="auto"/>
          </w:tcPr>
          <w:p w14:paraId="3AB39706"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21445A1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4EE0CDC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endif%}</w:t>
            </w:r>
          </w:p>
        </w:tc>
      </w:tr>
      <w:tr w:rsidR="00E831EB" w:rsidRPr="00B35311" w14:paraId="6C6039C5" w14:textId="77777777" w:rsidTr="00360B25">
        <w:trPr>
          <w:trHeight w:val="624"/>
        </w:trPr>
        <w:tc>
          <w:tcPr>
            <w:tcW w:w="10328" w:type="dxa"/>
            <w:gridSpan w:val="5"/>
            <w:shd w:val="clear" w:color="auto" w:fill="auto"/>
          </w:tcPr>
          <w:p w14:paraId="563FE5D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426227">
              <w:rPr>
                <w:rFonts w:ascii="Arial" w:eastAsia="微软雅黑" w:hAnsi="Arial" w:cs="思源黑体 CN Light"/>
                <w:sz w:val="18"/>
                <w:szCs w:val="18"/>
                <w:highlight w:val="green"/>
              </w:rPr>
              <w:t>{%tr if sample.control_sample_id %}</w:t>
            </w:r>
          </w:p>
        </w:tc>
      </w:tr>
      <w:tr w:rsidR="00E831EB" w:rsidRPr="00B35311" w14:paraId="71C2EBE6"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tcBorders>
              <w:bottom w:val="single" w:sz="4" w:space="0" w:color="auto"/>
            </w:tcBorders>
            <w:shd w:val="clear" w:color="auto" w:fill="auto"/>
          </w:tcPr>
          <w:p w14:paraId="4295394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hint="eastAsia"/>
                <w:sz w:val="18"/>
                <w:szCs w:val="18"/>
              </w:rPr>
              <w:lastRenderedPageBreak/>
              <w:t>{</w:t>
            </w:r>
            <w:r>
              <w:rPr>
                <w:rFonts w:ascii="Arial" w:eastAsia="微软雅黑" w:hAnsi="Arial" w:cs="思源黑体 CN Light"/>
                <w:sz w:val="18"/>
                <w:szCs w:val="18"/>
              </w:rPr>
              <w:t xml:space="preserve">%tr if not var.knb and not </w:t>
            </w:r>
            <w:r w:rsidRPr="001663F8">
              <w:rPr>
                <w:rFonts w:ascii="Arial" w:eastAsia="微软雅黑" w:hAnsi="Arial" w:cs="思源黑体 CN Light"/>
                <w:sz w:val="18"/>
                <w:szCs w:val="18"/>
              </w:rPr>
              <w:t xml:space="preserve">var.var_somatic.level_I +var.var_somatic.level_II +var.var_somatic.level_onco_nodrug </w:t>
            </w:r>
            <w:r>
              <w:rPr>
                <w:rFonts w:ascii="Arial" w:eastAsia="微软雅黑" w:hAnsi="Arial" w:cs="思源黑体 CN Light"/>
                <w:sz w:val="18"/>
                <w:szCs w:val="18"/>
              </w:rPr>
              <w:t>%}</w:t>
            </w:r>
          </w:p>
        </w:tc>
      </w:tr>
      <w:tr w:rsidR="00E831EB" w:rsidRPr="00B35311" w14:paraId="77EDB6FE" w14:textId="77777777" w:rsidTr="00360B25">
        <w:trPr>
          <w:trHeight w:val="624"/>
        </w:trPr>
        <w:tc>
          <w:tcPr>
            <w:tcW w:w="1418" w:type="dxa"/>
            <w:tcBorders>
              <w:right w:val="nil"/>
            </w:tcBorders>
            <w:shd w:val="clear" w:color="auto" w:fill="F2F2F2"/>
          </w:tcPr>
          <w:p w14:paraId="5DE0BC9B"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b/>
                <w:i/>
                <w:iCs/>
                <w:sz w:val="18"/>
                <w:szCs w:val="18"/>
              </w:rPr>
              <w:t>-</w:t>
            </w:r>
          </w:p>
        </w:tc>
        <w:tc>
          <w:tcPr>
            <w:tcW w:w="2835" w:type="dxa"/>
            <w:tcBorders>
              <w:left w:val="nil"/>
              <w:right w:val="nil"/>
            </w:tcBorders>
            <w:shd w:val="clear" w:color="auto" w:fill="F2F2F2"/>
          </w:tcPr>
          <w:p w14:paraId="11B06F70"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hint="eastAsia"/>
                <w:bCs/>
                <w:iCs/>
                <w:sz w:val="18"/>
                <w:szCs w:val="18"/>
              </w:rPr>
              <w:t>-</w:t>
            </w:r>
          </w:p>
        </w:tc>
        <w:tc>
          <w:tcPr>
            <w:tcW w:w="1276" w:type="dxa"/>
            <w:tcBorders>
              <w:left w:val="nil"/>
              <w:right w:val="nil"/>
            </w:tcBorders>
            <w:shd w:val="clear" w:color="auto" w:fill="F2F2F2"/>
          </w:tcPr>
          <w:p w14:paraId="38AFC9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kern w:val="0"/>
                <w:sz w:val="18"/>
                <w:szCs w:val="18"/>
              </w:rPr>
              <w:t>-</w:t>
            </w:r>
          </w:p>
        </w:tc>
        <w:tc>
          <w:tcPr>
            <w:tcW w:w="992" w:type="dxa"/>
            <w:tcBorders>
              <w:left w:val="nil"/>
              <w:right w:val="nil"/>
            </w:tcBorders>
            <w:shd w:val="clear" w:color="auto" w:fill="F2F2F2"/>
          </w:tcPr>
          <w:p w14:paraId="4AC27A6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Pr>
                <w:rFonts w:ascii="Arial" w:eastAsia="微软雅黑" w:hAnsi="Arial" w:cs="思源黑体 CN Light"/>
                <w:iCs/>
                <w:sz w:val="18"/>
                <w:szCs w:val="18"/>
              </w:rPr>
              <w:t>-</w:t>
            </w:r>
          </w:p>
        </w:tc>
        <w:tc>
          <w:tcPr>
            <w:tcW w:w="3807" w:type="dxa"/>
            <w:tcBorders>
              <w:left w:val="nil"/>
            </w:tcBorders>
            <w:shd w:val="clear" w:color="auto" w:fill="F2F2F2"/>
          </w:tcPr>
          <w:p w14:paraId="21DEB5B5"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iCs/>
                <w:sz w:val="18"/>
                <w:szCs w:val="18"/>
              </w:rPr>
              <w:t>-</w:t>
            </w:r>
          </w:p>
        </w:tc>
      </w:tr>
      <w:tr w:rsidR="00E831EB" w:rsidRPr="00B35311" w14:paraId="349756A7"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5923118"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04726B9F"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olor w:val="000000" w:themeColor="text1"/>
                <w:sz w:val="18"/>
                <w:szCs w:val="18"/>
              </w:rPr>
              <w:t>-</w:t>
            </w:r>
          </w:p>
        </w:tc>
      </w:tr>
      <w:tr w:rsidR="00E831EB" w:rsidRPr="00B35311" w14:paraId="1747B89E" w14:textId="77777777" w:rsidTr="00360B25">
        <w:trPr>
          <w:trHeight w:val="624"/>
        </w:trPr>
        <w:tc>
          <w:tcPr>
            <w:tcW w:w="1418" w:type="dxa"/>
            <w:tcBorders>
              <w:right w:val="nil"/>
            </w:tcBorders>
            <w:shd w:val="clear" w:color="auto" w:fill="auto"/>
          </w:tcPr>
          <w:p w14:paraId="2CE41EBC"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467BD283"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highlight w:val="green"/>
              </w:rPr>
            </w:pPr>
            <w:r>
              <w:rPr>
                <w:rFonts w:ascii="Arial" w:eastAsia="微软雅黑" w:hAnsi="Arial" w:cs="思源黑体 CN Light"/>
                <w:sz w:val="18"/>
                <w:szCs w:val="18"/>
              </w:rPr>
              <w:t>-</w:t>
            </w:r>
          </w:p>
        </w:tc>
      </w:tr>
      <w:tr w:rsidR="00E831EB" w:rsidRPr="00B35311" w14:paraId="63FA0AF0"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8254C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49ABE367" w14:textId="77777777" w:rsidTr="00360B25">
        <w:trPr>
          <w:trHeight w:val="624"/>
        </w:trPr>
        <w:tc>
          <w:tcPr>
            <w:tcW w:w="10328" w:type="dxa"/>
            <w:gridSpan w:val="5"/>
            <w:shd w:val="clear" w:color="auto" w:fill="auto"/>
          </w:tcPr>
          <w:p w14:paraId="0A827414" w14:textId="77777777" w:rsidR="00E831EB" w:rsidRPr="00426227"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highlight w:val="green"/>
              </w:rPr>
            </w:pPr>
            <w:r>
              <w:rPr>
                <w:rFonts w:ascii="Arial" w:eastAsia="微软雅黑" w:hAnsi="Arial" w:cs="思源黑体 CN Light" w:hint="eastAsia"/>
                <w:sz w:val="18"/>
                <w:szCs w:val="18"/>
                <w:highlight w:val="green"/>
              </w:rPr>
              <w:t>{</w:t>
            </w:r>
            <w:r>
              <w:rPr>
                <w:rFonts w:ascii="Arial" w:eastAsia="微软雅黑" w:hAnsi="Arial" w:cs="思源黑体 CN Light"/>
                <w:sz w:val="18"/>
                <w:szCs w:val="18"/>
                <w:highlight w:val="green"/>
              </w:rPr>
              <w:t>%tr else%}</w:t>
            </w:r>
          </w:p>
        </w:tc>
      </w:tr>
      <w:tr w:rsidR="00E831EB" w:rsidRPr="00B35311" w14:paraId="45885593"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623FD2D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 xml:space="preserve">%tr if not var.knb and not </w:t>
            </w:r>
            <w:r w:rsidRPr="001545E8">
              <w:rPr>
                <w:rFonts w:ascii="Arial" w:eastAsia="微软雅黑" w:hAnsi="Arial"/>
                <w:bCs/>
                <w:iCs/>
                <w:sz w:val="18"/>
                <w:szCs w:val="18"/>
              </w:rPr>
              <w:t>var.var_germline.regimen_level_I + var.var_somatic.level_I + var.var_germline.regimen_level_II +</w:t>
            </w:r>
            <w:r>
              <w:rPr>
                <w:rFonts w:ascii="Arial" w:eastAsia="微软雅黑" w:hAnsi="Arial"/>
                <w:bCs/>
                <w:iCs/>
                <w:sz w:val="18"/>
                <w:szCs w:val="18"/>
              </w:rPr>
              <w:t xml:space="preserve"> </w:t>
            </w:r>
            <w:r w:rsidRPr="001545E8">
              <w:rPr>
                <w:rFonts w:ascii="Arial" w:eastAsia="微软雅黑" w:hAnsi="Arial"/>
                <w:bCs/>
                <w:iCs/>
                <w:sz w:val="18"/>
                <w:szCs w:val="18"/>
              </w:rPr>
              <w:t>var.var_somatic.level_II</w:t>
            </w:r>
            <w:r>
              <w:rPr>
                <w:rFonts w:ascii="Arial" w:eastAsia="微软雅黑" w:hAnsi="Arial"/>
                <w:bCs/>
                <w:iCs/>
                <w:sz w:val="18"/>
                <w:szCs w:val="18"/>
              </w:rPr>
              <w:t xml:space="preserve"> + </w:t>
            </w:r>
            <w:r w:rsidRPr="001545E8">
              <w:rPr>
                <w:rFonts w:ascii="Arial" w:eastAsia="微软雅黑" w:hAnsi="Arial"/>
                <w:bCs/>
                <w:iCs/>
                <w:sz w:val="18"/>
                <w:szCs w:val="18"/>
              </w:rPr>
              <w:t>var.var_germline_nodrug + var.var_somatic.level_onco_nodrug</w:t>
            </w:r>
            <w:r w:rsidRPr="001663F8">
              <w:rPr>
                <w:rFonts w:ascii="Arial" w:eastAsia="微软雅黑" w:hAnsi="Arial" w:cs="思源黑体 CN Light"/>
                <w:sz w:val="18"/>
                <w:szCs w:val="18"/>
              </w:rPr>
              <w:t xml:space="preserve"> </w:t>
            </w:r>
            <w:r>
              <w:rPr>
                <w:rFonts w:ascii="Arial" w:eastAsia="微软雅黑" w:hAnsi="Arial" w:cs="思源黑体 CN Light"/>
                <w:sz w:val="18"/>
                <w:szCs w:val="18"/>
              </w:rPr>
              <w:t>%}</w:t>
            </w:r>
          </w:p>
        </w:tc>
      </w:tr>
      <w:tr w:rsidR="00E831EB" w:rsidRPr="00B35311" w14:paraId="7FAED5BF" w14:textId="77777777" w:rsidTr="00360B25">
        <w:trPr>
          <w:trHeight w:val="624"/>
        </w:trPr>
        <w:tc>
          <w:tcPr>
            <w:tcW w:w="1418" w:type="dxa"/>
            <w:shd w:val="clear" w:color="auto" w:fill="F2F2F2" w:themeFill="background1" w:themeFillShade="F2"/>
          </w:tcPr>
          <w:p w14:paraId="1A47CF9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b/>
                <w:i/>
                <w:iCs/>
                <w:sz w:val="18"/>
                <w:szCs w:val="18"/>
              </w:rPr>
            </w:pPr>
            <w:r>
              <w:rPr>
                <w:rFonts w:ascii="Arial" w:eastAsia="微软雅黑" w:hAnsi="Arial" w:cs="思源黑体 CN Light"/>
                <w:b/>
                <w:i/>
                <w:iCs/>
                <w:sz w:val="18"/>
                <w:szCs w:val="18"/>
              </w:rPr>
              <w:t>-</w:t>
            </w:r>
          </w:p>
        </w:tc>
        <w:tc>
          <w:tcPr>
            <w:tcW w:w="2835" w:type="dxa"/>
            <w:shd w:val="clear" w:color="auto" w:fill="F2F2F2" w:themeFill="background1" w:themeFillShade="F2"/>
          </w:tcPr>
          <w:p w14:paraId="4FF33F2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Pr>
                <w:rFonts w:ascii="Arial" w:eastAsia="微软雅黑" w:hAnsi="Arial" w:hint="eastAsia"/>
                <w:bCs/>
                <w:iCs/>
                <w:sz w:val="18"/>
                <w:szCs w:val="18"/>
              </w:rPr>
              <w:t>-</w:t>
            </w:r>
          </w:p>
        </w:tc>
        <w:tc>
          <w:tcPr>
            <w:tcW w:w="1276" w:type="dxa"/>
            <w:shd w:val="clear" w:color="auto" w:fill="F2F2F2" w:themeFill="background1" w:themeFillShade="F2"/>
          </w:tcPr>
          <w:p w14:paraId="41CB761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Pr>
                <w:rFonts w:ascii="Arial" w:eastAsia="微软雅黑" w:hAnsi="Arial"/>
                <w:kern w:val="0"/>
                <w:sz w:val="18"/>
                <w:szCs w:val="18"/>
              </w:rPr>
              <w:t>-</w:t>
            </w:r>
          </w:p>
        </w:tc>
        <w:tc>
          <w:tcPr>
            <w:tcW w:w="992" w:type="dxa"/>
            <w:shd w:val="clear" w:color="auto" w:fill="F2F2F2" w:themeFill="background1" w:themeFillShade="F2"/>
          </w:tcPr>
          <w:p w14:paraId="357E3A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cs="思源黑体 CN Light"/>
                <w:iCs/>
                <w:sz w:val="18"/>
                <w:szCs w:val="18"/>
              </w:rPr>
              <w:t>-</w:t>
            </w:r>
          </w:p>
        </w:tc>
        <w:tc>
          <w:tcPr>
            <w:tcW w:w="3807" w:type="dxa"/>
            <w:shd w:val="clear" w:color="auto" w:fill="F2F2F2" w:themeFill="background1" w:themeFillShade="F2"/>
          </w:tcPr>
          <w:p w14:paraId="46A694F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35311">
              <w:rPr>
                <w:rFonts w:ascii="Arial" w:eastAsia="微软雅黑" w:hAnsi="Arial" w:hint="eastAsia"/>
                <w:iCs/>
                <w:sz w:val="18"/>
                <w:szCs w:val="18"/>
              </w:rPr>
              <w:t>-</w:t>
            </w:r>
          </w:p>
        </w:tc>
      </w:tr>
      <w:tr w:rsidR="00E831EB" w:rsidRPr="00B35311" w14:paraId="7B38E55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418" w:type="dxa"/>
            <w:shd w:val="clear" w:color="auto" w:fill="auto"/>
          </w:tcPr>
          <w:p w14:paraId="714AFBC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8910" w:type="dxa"/>
            <w:gridSpan w:val="4"/>
            <w:shd w:val="clear" w:color="auto" w:fill="auto"/>
          </w:tcPr>
          <w:p w14:paraId="64AA7AE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Pr>
                <w:rFonts w:ascii="Arial" w:eastAsia="微软雅黑" w:hAnsi="Arial"/>
                <w:color w:val="000000" w:themeColor="text1"/>
                <w:sz w:val="18"/>
                <w:szCs w:val="18"/>
              </w:rPr>
              <w:t>-</w:t>
            </w:r>
          </w:p>
        </w:tc>
      </w:tr>
      <w:tr w:rsidR="00E831EB" w:rsidRPr="00B35311" w14:paraId="023E921A" w14:textId="77777777" w:rsidTr="00360B25">
        <w:trPr>
          <w:trHeight w:val="624"/>
        </w:trPr>
        <w:tc>
          <w:tcPr>
            <w:tcW w:w="1418" w:type="dxa"/>
            <w:shd w:val="clear" w:color="auto" w:fill="auto"/>
          </w:tcPr>
          <w:p w14:paraId="50C4735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变异解读</w:t>
            </w:r>
          </w:p>
        </w:tc>
        <w:tc>
          <w:tcPr>
            <w:tcW w:w="8910" w:type="dxa"/>
            <w:gridSpan w:val="4"/>
            <w:shd w:val="clear" w:color="auto" w:fill="auto"/>
          </w:tcPr>
          <w:p w14:paraId="1B896D9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sz w:val="18"/>
                <w:szCs w:val="18"/>
              </w:rPr>
              <w:t>-</w:t>
            </w:r>
          </w:p>
        </w:tc>
      </w:tr>
      <w:tr w:rsidR="00E831EB" w:rsidRPr="00B35311" w14:paraId="4AEE3B2F" w14:textId="77777777" w:rsidTr="00360B25">
        <w:trPr>
          <w:cnfStyle w:val="000000010000" w:firstRow="0" w:lastRow="0" w:firstColumn="0" w:lastColumn="0" w:oddVBand="0" w:evenVBand="0" w:oddHBand="0" w:evenHBand="1" w:firstRowFirstColumn="0" w:firstRowLastColumn="0" w:lastRowFirstColumn="0" w:lastRowLastColumn="0"/>
          <w:trHeight w:val="624"/>
        </w:trPr>
        <w:tc>
          <w:tcPr>
            <w:tcW w:w="10328" w:type="dxa"/>
            <w:gridSpan w:val="5"/>
            <w:shd w:val="clear" w:color="auto" w:fill="auto"/>
          </w:tcPr>
          <w:p w14:paraId="3577AB2A"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r>
              <w:rPr>
                <w:rFonts w:ascii="Arial" w:eastAsia="微软雅黑" w:hAnsi="Arial" w:cs="思源黑体 CN Light" w:hint="eastAsia"/>
                <w:sz w:val="18"/>
                <w:szCs w:val="18"/>
              </w:rPr>
              <w:t>%}</w:t>
            </w:r>
          </w:p>
        </w:tc>
      </w:tr>
      <w:tr w:rsidR="00E831EB" w:rsidRPr="00B35311" w14:paraId="1F8CB8D0" w14:textId="77777777" w:rsidTr="00360B25">
        <w:trPr>
          <w:trHeight w:val="624"/>
        </w:trPr>
        <w:tc>
          <w:tcPr>
            <w:tcW w:w="10328" w:type="dxa"/>
            <w:gridSpan w:val="5"/>
            <w:shd w:val="clear" w:color="auto" w:fill="auto"/>
          </w:tcPr>
          <w:p w14:paraId="30614B2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rPr>
                <w:rFonts w:ascii="Arial" w:eastAsia="微软雅黑" w:hAnsi="Arial" w:cs="思源黑体 CN Light"/>
                <w:sz w:val="18"/>
                <w:szCs w:val="18"/>
              </w:rPr>
            </w:pPr>
            <w:r w:rsidRPr="0020471F">
              <w:rPr>
                <w:rFonts w:ascii="Arial" w:eastAsia="微软雅黑" w:hAnsi="Arial" w:cs="思源黑体 CN Light" w:hint="eastAsia"/>
                <w:sz w:val="18"/>
                <w:szCs w:val="18"/>
                <w:highlight w:val="green"/>
              </w:rPr>
              <w:t>{</w:t>
            </w:r>
            <w:r w:rsidRPr="0020471F">
              <w:rPr>
                <w:rFonts w:ascii="Arial" w:eastAsia="微软雅黑" w:hAnsi="Arial" w:cs="思源黑体 CN Light"/>
                <w:sz w:val="18"/>
                <w:szCs w:val="18"/>
                <w:highlight w:val="green"/>
              </w:rPr>
              <w:t>%tr endif%}</w:t>
            </w:r>
          </w:p>
        </w:tc>
      </w:tr>
    </w:tbl>
    <w:p w14:paraId="749ACC64"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71A00772"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234A88A4"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7D68C887" w14:textId="3A4406E0"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w:t>
      </w:r>
      <w:r w:rsidR="00DA717E">
        <w:rPr>
          <w:rFonts w:ascii="Arial" w:eastAsia="微软雅黑" w:hAnsi="Arial" w:hint="eastAsia"/>
          <w:sz w:val="18"/>
          <w:szCs w:val="18"/>
        </w:rPr>
        <w:t>扩增</w:t>
      </w:r>
      <w:r w:rsidRPr="00B35311">
        <w:rPr>
          <w:rFonts w:ascii="Arial" w:eastAsia="微软雅黑" w:hAnsi="Arial" w:hint="eastAsia"/>
          <w:sz w:val="18"/>
          <w:szCs w:val="18"/>
        </w:rPr>
        <w:t>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37E1D1CA"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hint="eastAsia"/>
          <w:sz w:val="18"/>
          <w:szCs w:val="18"/>
          <w:highlight w:val="green"/>
        </w:rPr>
        <w:t>{</w:t>
      </w:r>
      <w:r w:rsidRPr="00B612B0">
        <w:rPr>
          <w:rFonts w:ascii="Arial" w:eastAsia="微软雅黑" w:hAnsi="Arial"/>
          <w:sz w:val="18"/>
          <w:szCs w:val="18"/>
          <w:highlight w:val="green"/>
        </w:rPr>
        <w:t>%p else%}</w:t>
      </w:r>
    </w:p>
    <w:p w14:paraId="6D39F7D7"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变异分类：综合变异在治疗、诊断和预后方面相关研究证据，将变异分为</w:t>
      </w:r>
      <w:r w:rsidRPr="00B35311">
        <w:rPr>
          <w:rFonts w:ascii="Arial" w:eastAsia="微软雅黑" w:hAnsi="Arial" w:hint="eastAsia"/>
          <w:sz w:val="18"/>
          <w:szCs w:val="18"/>
        </w:rPr>
        <w:t>4</w:t>
      </w:r>
      <w:r w:rsidRPr="00B35311">
        <w:rPr>
          <w:rFonts w:ascii="Arial" w:eastAsia="微软雅黑" w:hAnsi="Arial" w:hint="eastAsia"/>
          <w:sz w:val="18"/>
          <w:szCs w:val="18"/>
        </w:rPr>
        <w:t>类：</w:t>
      </w:r>
      <w:r w:rsidRPr="00B35311">
        <w:rPr>
          <w:rFonts w:ascii="Arial" w:eastAsia="微软雅黑" w:hAnsi="Arial" w:hint="eastAsia"/>
          <w:sz w:val="18"/>
          <w:szCs w:val="18"/>
        </w:rPr>
        <w:t>I</w:t>
      </w:r>
      <w:r w:rsidRPr="00B35311">
        <w:rPr>
          <w:rFonts w:ascii="Arial" w:eastAsia="微软雅黑" w:hAnsi="Arial" w:hint="eastAsia"/>
          <w:sz w:val="18"/>
          <w:szCs w:val="18"/>
        </w:rPr>
        <w:t>类为强临床意义；</w:t>
      </w:r>
      <w:r w:rsidRPr="00B35311">
        <w:rPr>
          <w:rFonts w:ascii="Arial" w:eastAsia="微软雅黑" w:hAnsi="Arial" w:hint="eastAsia"/>
          <w:sz w:val="18"/>
          <w:szCs w:val="18"/>
        </w:rPr>
        <w:t>II</w:t>
      </w:r>
      <w:r w:rsidRPr="00B35311">
        <w:rPr>
          <w:rFonts w:ascii="Arial" w:eastAsia="微软雅黑" w:hAnsi="Arial" w:hint="eastAsia"/>
          <w:sz w:val="18"/>
          <w:szCs w:val="18"/>
        </w:rPr>
        <w:t>类为潜在临床意义；</w:t>
      </w:r>
      <w:r w:rsidRPr="00B35311">
        <w:rPr>
          <w:rFonts w:ascii="Arial" w:eastAsia="微软雅黑" w:hAnsi="Arial" w:hint="eastAsia"/>
          <w:sz w:val="18"/>
          <w:szCs w:val="18"/>
        </w:rPr>
        <w:t>III</w:t>
      </w:r>
      <w:r w:rsidRPr="00B35311">
        <w:rPr>
          <w:rFonts w:ascii="Arial" w:eastAsia="微软雅黑" w:hAnsi="Arial" w:hint="eastAsia"/>
          <w:sz w:val="18"/>
          <w:szCs w:val="18"/>
        </w:rPr>
        <w:t>类为临床意义不明；</w:t>
      </w:r>
      <w:r w:rsidRPr="00B35311">
        <w:rPr>
          <w:rFonts w:ascii="Arial" w:eastAsia="微软雅黑" w:hAnsi="Arial" w:hint="eastAsia"/>
          <w:sz w:val="18"/>
          <w:szCs w:val="18"/>
        </w:rPr>
        <w:t>IV</w:t>
      </w:r>
      <w:r w:rsidRPr="00B35311">
        <w:rPr>
          <w:rFonts w:ascii="Arial" w:eastAsia="微软雅黑" w:hAnsi="Arial" w:hint="eastAsia"/>
          <w:sz w:val="18"/>
          <w:szCs w:val="18"/>
        </w:rPr>
        <w:t>类为良性</w:t>
      </w:r>
      <w:r w:rsidRPr="00B35311">
        <w:rPr>
          <w:rFonts w:ascii="Arial" w:eastAsia="微软雅黑" w:hAnsi="Arial" w:hint="eastAsia"/>
          <w:sz w:val="18"/>
          <w:szCs w:val="18"/>
        </w:rPr>
        <w:t>/</w:t>
      </w:r>
      <w:r w:rsidRPr="00B35311">
        <w:rPr>
          <w:rFonts w:ascii="Arial" w:eastAsia="微软雅黑" w:hAnsi="Arial" w:hint="eastAsia"/>
          <w:sz w:val="18"/>
          <w:szCs w:val="18"/>
        </w:rPr>
        <w:t>可能良性。本报告中仅列出</w:t>
      </w:r>
      <w:r w:rsidRPr="00B35311">
        <w:rPr>
          <w:rFonts w:ascii="Arial" w:eastAsia="微软雅黑" w:hAnsi="Arial" w:hint="eastAsia"/>
          <w:sz w:val="18"/>
          <w:szCs w:val="18"/>
        </w:rPr>
        <w:t>I-III</w:t>
      </w:r>
      <w:r w:rsidRPr="00B35311">
        <w:rPr>
          <w:rFonts w:ascii="Arial" w:eastAsia="微软雅黑" w:hAnsi="Arial" w:hint="eastAsia"/>
          <w:sz w:val="18"/>
          <w:szCs w:val="18"/>
        </w:rPr>
        <w:t>类变异。</w:t>
      </w:r>
      <w:r w:rsidRPr="00B35311">
        <w:rPr>
          <w:rFonts w:ascii="Arial" w:eastAsia="微软雅黑" w:hAnsi="Arial" w:hint="eastAsia"/>
          <w:sz w:val="18"/>
          <w:szCs w:val="18"/>
        </w:rPr>
        <w:t>III</w:t>
      </w:r>
      <w:r w:rsidRPr="00B35311">
        <w:rPr>
          <w:rFonts w:ascii="Arial" w:eastAsia="微软雅黑" w:hAnsi="Arial" w:hint="eastAsia"/>
          <w:sz w:val="18"/>
          <w:szCs w:val="18"/>
        </w:rPr>
        <w:t>类变异为</w:t>
      </w:r>
      <w:r>
        <w:rPr>
          <w:rFonts w:ascii="Arial" w:eastAsia="微软雅黑" w:hAnsi="Arial" w:hint="eastAsia"/>
          <w:sz w:val="18"/>
          <w:szCs w:val="18"/>
        </w:rPr>
        <w:t>临床</w:t>
      </w:r>
      <w:r w:rsidRPr="00B35311">
        <w:rPr>
          <w:rFonts w:ascii="Arial" w:eastAsia="微软雅黑" w:hAnsi="Arial" w:hint="eastAsia"/>
          <w:sz w:val="18"/>
          <w:szCs w:val="18"/>
        </w:rPr>
        <w:t>意义未明变异，根据现阶段可及的参考资料，无此类变异的临床研究证据，不排除随着研究进展此类变异的临床意义发生改变。</w:t>
      </w:r>
      <w:r w:rsidRPr="00B35311">
        <w:rPr>
          <w:rFonts w:ascii="Arial" w:eastAsia="微软雅黑" w:hAnsi="Arial" w:hint="eastAsia"/>
          <w:sz w:val="18"/>
          <w:szCs w:val="18"/>
        </w:rPr>
        <w:t>III</w:t>
      </w:r>
      <w:r w:rsidRPr="00B35311">
        <w:rPr>
          <w:rFonts w:ascii="Arial" w:eastAsia="微软雅黑" w:hAnsi="Arial" w:hint="eastAsia"/>
          <w:sz w:val="18"/>
          <w:szCs w:val="18"/>
        </w:rPr>
        <w:t>类变异</w:t>
      </w:r>
      <w:r>
        <w:rPr>
          <w:rFonts w:ascii="Arial" w:eastAsia="微软雅黑" w:hAnsi="Arial" w:hint="eastAsia"/>
          <w:sz w:val="18"/>
          <w:szCs w:val="18"/>
        </w:rPr>
        <w:t>包含临床意义未明但与肿瘤发生发展相关的变异。</w:t>
      </w:r>
    </w:p>
    <w:p w14:paraId="63E5DB8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检测结果中仅列出与临床意义相关性的证据水平分为</w:t>
      </w:r>
      <w:r w:rsidRPr="00B35311">
        <w:rPr>
          <w:rFonts w:ascii="Arial" w:eastAsia="微软雅黑" w:hAnsi="Arial" w:hint="eastAsia"/>
          <w:sz w:val="18"/>
          <w:szCs w:val="18"/>
        </w:rPr>
        <w:t>A</w:t>
      </w:r>
      <w:r w:rsidRPr="00B35311">
        <w:rPr>
          <w:rFonts w:ascii="Arial" w:eastAsia="微软雅黑" w:hAnsi="Arial" w:hint="eastAsia"/>
          <w:sz w:val="18"/>
          <w:szCs w:val="18"/>
        </w:rPr>
        <w:t>级、</w:t>
      </w:r>
      <w:r w:rsidRPr="00B35311">
        <w:rPr>
          <w:rFonts w:ascii="Arial" w:eastAsia="微软雅黑" w:hAnsi="Arial" w:hint="eastAsia"/>
          <w:sz w:val="18"/>
          <w:szCs w:val="18"/>
        </w:rPr>
        <w:t>B</w:t>
      </w:r>
      <w:r w:rsidRPr="00B35311">
        <w:rPr>
          <w:rFonts w:ascii="Arial" w:eastAsia="微软雅黑" w:hAnsi="Arial" w:hint="eastAsia"/>
          <w:sz w:val="18"/>
          <w:szCs w:val="18"/>
        </w:rPr>
        <w:t>级的用药指导。</w:t>
      </w:r>
      <w:r w:rsidRPr="00B35311">
        <w:rPr>
          <w:rFonts w:ascii="Arial" w:eastAsia="微软雅黑" w:hAnsi="Arial" w:hint="eastAsia"/>
          <w:sz w:val="18"/>
          <w:szCs w:val="18"/>
        </w:rPr>
        <w:t>A</w:t>
      </w:r>
      <w:r w:rsidRPr="00B35311">
        <w:rPr>
          <w:rFonts w:ascii="Arial" w:eastAsia="微软雅黑" w:hAnsi="Arial" w:hint="eastAsia"/>
          <w:sz w:val="18"/>
          <w:szCs w:val="18"/>
        </w:rPr>
        <w:t>级：对应癌种中</w:t>
      </w:r>
      <w:r w:rsidRPr="00B35311">
        <w:rPr>
          <w:rFonts w:ascii="Arial" w:eastAsia="微软雅黑" w:hAnsi="Arial" w:hint="eastAsia"/>
          <w:sz w:val="18"/>
          <w:szCs w:val="18"/>
        </w:rPr>
        <w:t>FDA/NMPA</w:t>
      </w:r>
      <w:r w:rsidRPr="00B35311">
        <w:rPr>
          <w:rFonts w:ascii="Arial" w:eastAsia="微软雅黑" w:hAnsi="Arial" w:hint="eastAsia"/>
          <w:sz w:val="18"/>
          <w:szCs w:val="18"/>
        </w:rPr>
        <w:t>批准或指南推荐的治疗、诊断和（或）预后的相关标志物</w:t>
      </w:r>
      <w:r w:rsidRPr="00B35311">
        <w:rPr>
          <w:rFonts w:ascii="Arial" w:eastAsia="微软雅黑" w:hAnsi="Arial" w:hint="eastAsia"/>
          <w:sz w:val="18"/>
          <w:szCs w:val="18"/>
        </w:rPr>
        <w:t>; B</w:t>
      </w:r>
      <w:r w:rsidRPr="00B35311">
        <w:rPr>
          <w:rFonts w:ascii="Arial" w:eastAsia="微软雅黑" w:hAnsi="Arial" w:hint="eastAsia"/>
          <w:sz w:val="18"/>
          <w:szCs w:val="18"/>
        </w:rPr>
        <w:t>级：专家共识或</w:t>
      </w:r>
      <w:r w:rsidRPr="00B35311">
        <w:rPr>
          <w:rFonts w:ascii="Arial" w:eastAsia="微软雅黑" w:hAnsi="Arial" w:hint="eastAsia"/>
          <w:sz w:val="18"/>
          <w:szCs w:val="18"/>
        </w:rPr>
        <w:t>III/IV</w:t>
      </w:r>
      <w:r w:rsidRPr="00B35311">
        <w:rPr>
          <w:rFonts w:ascii="Arial" w:eastAsia="微软雅黑" w:hAnsi="Arial" w:hint="eastAsia"/>
          <w:sz w:val="18"/>
          <w:szCs w:val="18"/>
        </w:rPr>
        <w:t>期临床试验研究表明对患者肿瘤治疗有敏感或耐药、或具有诊断、预后意义的生物标志物。</w:t>
      </w:r>
    </w:p>
    <w:p w14:paraId="0424B885" w14:textId="5CE29DEF" w:rsidR="00E831EB"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小片段插入缺失和结构变异时提示丰度，指突变型占野生型和突变型之和的比例；检出</w:t>
      </w:r>
      <w:r w:rsidRPr="00B35311">
        <w:rPr>
          <w:rFonts w:ascii="Arial" w:eastAsia="微软雅黑" w:hAnsi="Arial" w:hint="eastAsia"/>
          <w:sz w:val="18"/>
          <w:szCs w:val="18"/>
        </w:rPr>
        <w:t>D</w:t>
      </w:r>
      <w:r w:rsidRPr="00B35311">
        <w:rPr>
          <w:rFonts w:ascii="Arial" w:eastAsia="微软雅黑" w:hAnsi="Arial"/>
          <w:sz w:val="18"/>
          <w:szCs w:val="18"/>
        </w:rPr>
        <w:t>NA</w:t>
      </w:r>
      <w:r w:rsidRPr="00B35311">
        <w:rPr>
          <w:rFonts w:ascii="Arial" w:eastAsia="微软雅黑" w:hAnsi="Arial" w:hint="eastAsia"/>
          <w:sz w:val="18"/>
          <w:szCs w:val="18"/>
        </w:rPr>
        <w:t>拷贝数</w:t>
      </w:r>
      <w:r w:rsidR="00DA717E">
        <w:rPr>
          <w:rFonts w:ascii="Arial" w:eastAsia="微软雅黑" w:hAnsi="Arial" w:hint="eastAsia"/>
          <w:sz w:val="18"/>
          <w:szCs w:val="18"/>
        </w:rPr>
        <w:t>扩增</w:t>
      </w:r>
      <w:r w:rsidRPr="00B35311">
        <w:rPr>
          <w:rFonts w:ascii="Arial" w:eastAsia="微软雅黑" w:hAnsi="Arial" w:hint="eastAsia"/>
          <w:sz w:val="18"/>
          <w:szCs w:val="18"/>
        </w:rPr>
        <w:t>时提示拷贝数，正常细胞中基因拷贝数为</w:t>
      </w:r>
      <w:r w:rsidRPr="00B35311">
        <w:rPr>
          <w:rFonts w:ascii="Arial" w:eastAsia="微软雅黑" w:hAnsi="Arial" w:hint="eastAsia"/>
          <w:sz w:val="18"/>
          <w:szCs w:val="18"/>
        </w:rPr>
        <w:t>2</w:t>
      </w:r>
      <w:r w:rsidRPr="00A60DA1">
        <w:rPr>
          <w:rFonts w:ascii="Arial" w:eastAsia="微软雅黑" w:hAnsi="Arial"/>
          <w:sz w:val="18"/>
          <w:szCs w:val="18"/>
          <w:highlight w:val="yellow"/>
        </w:rPr>
        <w:t>{%if sample.rna_sample_id%}</w:t>
      </w:r>
      <w:r w:rsidRPr="00A60DA1">
        <w:rPr>
          <w:rFonts w:ascii="Arial" w:eastAsia="微软雅黑" w:hAnsi="Arial" w:hint="eastAsia"/>
          <w:sz w:val="18"/>
          <w:szCs w:val="18"/>
        </w:rPr>
        <w:t>；检出</w:t>
      </w:r>
      <w:r w:rsidRPr="00A60DA1">
        <w:rPr>
          <w:rFonts w:ascii="Arial" w:eastAsia="微软雅黑" w:hAnsi="Arial" w:hint="eastAsia"/>
          <w:sz w:val="18"/>
          <w:szCs w:val="18"/>
        </w:rPr>
        <w:t>R</w:t>
      </w:r>
      <w:r w:rsidRPr="00A60DA1">
        <w:rPr>
          <w:rFonts w:ascii="Arial" w:eastAsia="微软雅黑" w:hAnsi="Arial"/>
          <w:sz w:val="18"/>
          <w:szCs w:val="18"/>
        </w:rPr>
        <w:t>NA</w:t>
      </w:r>
      <w:r w:rsidRPr="00A60DA1">
        <w:rPr>
          <w:rFonts w:ascii="Arial" w:eastAsia="微软雅黑" w:hAnsi="Arial" w:hint="eastAsia"/>
          <w:sz w:val="18"/>
          <w:szCs w:val="18"/>
        </w:rPr>
        <w:t>结构变异时提示拷贝支持数，指测序支持</w:t>
      </w:r>
      <w:r w:rsidRPr="00A60DA1">
        <w:rPr>
          <w:rFonts w:ascii="Arial" w:eastAsia="微软雅黑" w:hAnsi="Arial" w:hint="eastAsia"/>
          <w:sz w:val="18"/>
          <w:szCs w:val="18"/>
        </w:rPr>
        <w:t>reads</w:t>
      </w:r>
      <w:r w:rsidRPr="00A60DA1">
        <w:rPr>
          <w:rFonts w:ascii="Arial" w:eastAsia="微软雅黑" w:hAnsi="Arial" w:hint="eastAsia"/>
          <w:sz w:val="18"/>
          <w:szCs w:val="18"/>
        </w:rPr>
        <w:t>数</w:t>
      </w:r>
      <w:r w:rsidRPr="00A60DA1">
        <w:rPr>
          <w:rFonts w:ascii="Arial" w:eastAsia="微软雅黑" w:hAnsi="Arial" w:hint="eastAsia"/>
          <w:sz w:val="18"/>
          <w:szCs w:val="18"/>
          <w:highlight w:val="yellow"/>
        </w:rPr>
        <w:t>{%endif%}</w:t>
      </w:r>
      <w:r w:rsidRPr="00B35311">
        <w:rPr>
          <w:rFonts w:ascii="Arial" w:eastAsia="微软雅黑" w:hAnsi="Arial" w:hint="eastAsia"/>
          <w:sz w:val="18"/>
          <w:szCs w:val="18"/>
        </w:rPr>
        <w:t>。</w:t>
      </w:r>
    </w:p>
    <w:p w14:paraId="0FC7894E" w14:textId="77777777" w:rsidR="00E831EB" w:rsidRPr="00B35311" w:rsidRDefault="00E831EB" w:rsidP="00E416FA">
      <w:pPr>
        <w:pStyle w:val="a8"/>
        <w:numPr>
          <w:ilvl w:val="0"/>
          <w:numId w:val="28"/>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Pr>
          <w:rFonts w:ascii="Arial" w:eastAsia="微软雅黑" w:hAnsi="Arial" w:hint="eastAsia"/>
          <w:sz w:val="18"/>
          <w:szCs w:val="18"/>
        </w:rPr>
        <w:t>检出遗传性肿瘤相关基因变异时，参考</w:t>
      </w:r>
      <w:r w:rsidRPr="00B35311">
        <w:rPr>
          <w:rFonts w:ascii="Arial" w:eastAsia="微软雅黑" w:hAnsi="Arial" w:hint="eastAsia"/>
          <w:sz w:val="18"/>
          <w:szCs w:val="18"/>
        </w:rPr>
        <w:t>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w:t>
      </w:r>
      <w:r w:rsidRPr="00B35311">
        <w:rPr>
          <w:rFonts w:ascii="Arial" w:eastAsia="微软雅黑" w:hAnsi="Arial" w:hint="eastAsia"/>
          <w:sz w:val="18"/>
          <w:szCs w:val="18"/>
        </w:rPr>
        <w:lastRenderedPageBreak/>
        <w:t>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w:t>
      </w:r>
      <w:r>
        <w:rPr>
          <w:rFonts w:ascii="Arial" w:eastAsia="微软雅黑" w:hAnsi="Arial" w:hint="eastAsia"/>
          <w:sz w:val="18"/>
          <w:szCs w:val="18"/>
        </w:rPr>
        <w:t>进行变异的分类解读，需结合血液细胞或口腔黏膜上皮细胞样本的检测结果确定此类变异的来源（胚系</w:t>
      </w:r>
      <w:r>
        <w:rPr>
          <w:rFonts w:ascii="Arial" w:eastAsia="微软雅黑" w:hAnsi="Arial" w:hint="eastAsia"/>
          <w:sz w:val="18"/>
          <w:szCs w:val="18"/>
        </w:rPr>
        <w:t>/</w:t>
      </w:r>
      <w:r>
        <w:rPr>
          <w:rFonts w:ascii="Arial" w:eastAsia="微软雅黑" w:hAnsi="Arial" w:hint="eastAsia"/>
          <w:sz w:val="18"/>
          <w:szCs w:val="18"/>
        </w:rPr>
        <w:t>体细胞）。</w:t>
      </w:r>
    </w:p>
    <w:p w14:paraId="74EB37A5" w14:textId="77777777" w:rsidR="00E831EB" w:rsidRPr="002B55D9"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endif%}</w:t>
      </w:r>
    </w:p>
    <w:p w14:paraId="7EC2ABA0" w14:textId="77777777" w:rsidR="00E831EB" w:rsidRDefault="00E831EB" w:rsidP="00E416FA">
      <w:pPr>
        <w:pStyle w:val="a8"/>
        <w:pBdr>
          <w:top w:val="none" w:sz="0" w:space="1" w:color="auto"/>
          <w:left w:val="none" w:sz="0" w:space="4" w:color="auto"/>
          <w:bottom w:val="none" w:sz="0" w:space="1" w:color="auto"/>
          <w:right w:val="none" w:sz="0" w:space="4" w:color="auto"/>
        </w:pBdr>
        <w:tabs>
          <w:tab w:val="left" w:pos="0"/>
        </w:tabs>
        <w:adjustRightInd w:val="0"/>
        <w:snapToGrid w:val="0"/>
        <w:ind w:left="425" w:firstLineChars="0" w:hanging="425"/>
        <w:rPr>
          <w:rFonts w:ascii="Arial" w:eastAsia="微软雅黑" w:hAnsi="Arial"/>
          <w:sz w:val="18"/>
          <w:szCs w:val="18"/>
        </w:rPr>
      </w:pPr>
      <w:r w:rsidRPr="00B612B0">
        <w:rPr>
          <w:rFonts w:ascii="Arial" w:eastAsia="微软雅黑" w:hAnsi="Arial"/>
          <w:sz w:val="18"/>
          <w:szCs w:val="18"/>
          <w:highlight w:val="green"/>
        </w:rPr>
        <w:t>{%p if sample.control_sample_id %}</w:t>
      </w:r>
    </w:p>
    <w:p w14:paraId="0D3F0E8B" w14:textId="77777777" w:rsidR="00E831EB" w:rsidRPr="0006631D"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471D8FE3" w14:textId="77777777" w:rsidR="00E831EB" w:rsidRPr="00B35311"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2</w:t>
      </w:r>
      <w:r w:rsidRPr="00B35311">
        <w:rPr>
          <w:rFonts w:ascii="Arial" w:eastAsia="微软雅黑" w:hAnsi="Arial" w:cstheme="minorBidi" w:hint="eastAsia"/>
          <w:color w:val="auto"/>
          <w:sz w:val="21"/>
          <w:szCs w:val="21"/>
          <w:lang w:val="en-US" w:eastAsia="zh-CN" w:bidi="ar-SA"/>
        </w:rPr>
        <w:t>、遗传性肿瘤基因致病</w:t>
      </w:r>
      <w:r w:rsidRPr="00B35311">
        <w:rPr>
          <w:rFonts w:ascii="Arial" w:eastAsia="微软雅黑" w:hAnsi="Arial" w:cstheme="minorBidi" w:hint="eastAsia"/>
          <w:color w:val="auto"/>
          <w:sz w:val="21"/>
          <w:szCs w:val="21"/>
          <w:lang w:val="en-US" w:eastAsia="zh-CN" w:bidi="ar-SA"/>
        </w:rPr>
        <w:t>/</w:t>
      </w:r>
      <w:r w:rsidRPr="00B35311">
        <w:rPr>
          <w:rFonts w:ascii="Arial" w:eastAsia="微软雅黑" w:hAnsi="Arial" w:cstheme="minorBidi" w:hint="eastAsia"/>
          <w:color w:val="auto"/>
          <w:sz w:val="21"/>
          <w:szCs w:val="21"/>
          <w:lang w:val="en-US" w:eastAsia="zh-CN" w:bidi="ar-SA"/>
        </w:rPr>
        <w:t>疑似致病变异</w:t>
      </w:r>
    </w:p>
    <w:tbl>
      <w:tblPr>
        <w:tblStyle w:val="MasterIVD-v3"/>
        <w:tblW w:w="5000" w:type="pct"/>
        <w:jc w:val="center"/>
        <w:tblBorders>
          <w:top w:val="single" w:sz="4" w:space="0" w:color="auto"/>
          <w:bottom w:val="none" w:sz="0" w:space="0" w:color="auto"/>
          <w:insideH w:val="single" w:sz="4" w:space="0" w:color="auto"/>
        </w:tblBorders>
        <w:tblLayout w:type="fixed"/>
        <w:tblLook w:val="04A0" w:firstRow="1" w:lastRow="0" w:firstColumn="1" w:lastColumn="0" w:noHBand="0" w:noVBand="1"/>
      </w:tblPr>
      <w:tblGrid>
        <w:gridCol w:w="1134"/>
        <w:gridCol w:w="3686"/>
        <w:gridCol w:w="850"/>
        <w:gridCol w:w="1701"/>
        <w:gridCol w:w="2965"/>
        <w:gridCol w:w="6"/>
      </w:tblGrid>
      <w:tr w:rsidR="00E831EB" w:rsidRPr="00B35311" w14:paraId="4931A886" w14:textId="77777777" w:rsidTr="00360B25">
        <w:trPr>
          <w:cnfStyle w:val="100000000000" w:firstRow="1" w:lastRow="0" w:firstColumn="0" w:lastColumn="0" w:oddVBand="0" w:evenVBand="0" w:oddHBand="0" w:evenHBand="0" w:firstRowFirstColumn="0" w:firstRowLastColumn="0" w:lastRowFirstColumn="0" w:lastRowLastColumn="0"/>
          <w:trHeight w:val="340"/>
          <w:jc w:val="center"/>
        </w:trPr>
        <w:tc>
          <w:tcPr>
            <w:tcW w:w="1134" w:type="dxa"/>
            <w:tcBorders>
              <w:top w:val="single" w:sz="12" w:space="0" w:color="auto"/>
              <w:bottom w:val="single" w:sz="12" w:space="0" w:color="auto"/>
            </w:tcBorders>
            <w:shd w:val="clear" w:color="auto" w:fill="D8D8D8" w:themeFill="background1" w:themeFillShade="D8"/>
          </w:tcPr>
          <w:p w14:paraId="5425C37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w:t>
            </w:r>
          </w:p>
        </w:tc>
        <w:tc>
          <w:tcPr>
            <w:tcW w:w="3686" w:type="dxa"/>
            <w:tcBorders>
              <w:top w:val="single" w:sz="12" w:space="0" w:color="auto"/>
              <w:bottom w:val="single" w:sz="12" w:space="0" w:color="auto"/>
            </w:tcBorders>
            <w:shd w:val="clear" w:color="auto" w:fill="D8D8D8" w:themeFill="background1" w:themeFillShade="D8"/>
          </w:tcPr>
          <w:p w14:paraId="47C7A6E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b/>
                <w:color w:val="000000"/>
                <w:spacing w:val="6"/>
                <w:sz w:val="18"/>
                <w:szCs w:val="18"/>
              </w:rPr>
              <w:t>变异</w:t>
            </w:r>
            <w:r w:rsidRPr="00B35311">
              <w:rPr>
                <w:rFonts w:ascii="Arial" w:eastAsia="微软雅黑" w:hAnsi="Arial" w:cs="Times New Roman (正文 CS 字体)" w:hint="eastAsia"/>
                <w:b/>
                <w:color w:val="000000"/>
                <w:spacing w:val="6"/>
                <w:sz w:val="18"/>
                <w:szCs w:val="18"/>
              </w:rPr>
              <w:t>结果</w:t>
            </w:r>
          </w:p>
        </w:tc>
        <w:tc>
          <w:tcPr>
            <w:tcW w:w="850" w:type="dxa"/>
            <w:tcBorders>
              <w:top w:val="single" w:sz="12" w:space="0" w:color="auto"/>
              <w:bottom w:val="single" w:sz="12" w:space="0" w:color="auto"/>
            </w:tcBorders>
            <w:shd w:val="clear" w:color="auto" w:fill="D8D8D8" w:themeFill="background1" w:themeFillShade="D8"/>
          </w:tcPr>
          <w:p w14:paraId="515BF35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基因型</w:t>
            </w:r>
          </w:p>
        </w:tc>
        <w:tc>
          <w:tcPr>
            <w:tcW w:w="1701" w:type="dxa"/>
            <w:tcBorders>
              <w:top w:val="single" w:sz="12" w:space="0" w:color="auto"/>
              <w:bottom w:val="single" w:sz="12" w:space="0" w:color="auto"/>
            </w:tcBorders>
            <w:shd w:val="clear" w:color="auto" w:fill="D8D8D8" w:themeFill="background1" w:themeFillShade="D8"/>
          </w:tcPr>
          <w:p w14:paraId="4F934C9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cs="Times New Roman (正文 CS 字体)" w:hint="eastAsia"/>
                <w:b/>
                <w:color w:val="000000"/>
                <w:spacing w:val="6"/>
                <w:sz w:val="18"/>
                <w:szCs w:val="18"/>
              </w:rPr>
              <w:t>变异解读分类</w:t>
            </w:r>
          </w:p>
        </w:tc>
        <w:tc>
          <w:tcPr>
            <w:tcW w:w="2971" w:type="dxa"/>
            <w:gridSpan w:val="2"/>
            <w:tcBorders>
              <w:top w:val="single" w:sz="12" w:space="0" w:color="auto"/>
              <w:bottom w:val="single" w:sz="12" w:space="0" w:color="auto"/>
            </w:tcBorders>
            <w:shd w:val="clear" w:color="auto" w:fill="D8D8D8" w:themeFill="background1" w:themeFillShade="D8"/>
          </w:tcPr>
          <w:p w14:paraId="60EEEE1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Times New Roman (正文 CS 字体)"/>
                <w:b/>
                <w:color w:val="000000"/>
                <w:spacing w:val="6"/>
                <w:sz w:val="18"/>
                <w:szCs w:val="18"/>
              </w:rPr>
            </w:pPr>
            <w:r w:rsidRPr="00B35311">
              <w:rPr>
                <w:rFonts w:ascii="Arial" w:eastAsia="微软雅黑" w:hAnsi="Arial" w:hint="eastAsia"/>
                <w:b/>
                <w:sz w:val="18"/>
                <w:szCs w:val="18"/>
              </w:rPr>
              <w:t>临床提示</w:t>
            </w:r>
            <w:r w:rsidRPr="00B35311">
              <w:rPr>
                <w:rFonts w:ascii="Arial" w:eastAsia="微软雅黑" w:hAnsi="Arial"/>
                <w:b/>
                <w:sz w:val="18"/>
                <w:szCs w:val="18"/>
              </w:rPr>
              <w:t>（敏感性，证据等级）</w:t>
            </w:r>
          </w:p>
        </w:tc>
      </w:tr>
      <w:tr w:rsidR="00E831EB" w:rsidRPr="00B35311" w14:paraId="534D7408" w14:textId="77777777" w:rsidTr="00360B25">
        <w:trPr>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111AFC4B"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if var.var_germline.level_5+var.var_germline.level_4%}</w:t>
            </w:r>
          </w:p>
        </w:tc>
      </w:tr>
      <w:tr w:rsidR="00E831EB" w:rsidRPr="00B35311" w14:paraId="25DF13D0" w14:textId="77777777" w:rsidTr="00360B25">
        <w:trPr>
          <w:cnfStyle w:val="000000010000" w:firstRow="0" w:lastRow="0" w:firstColumn="0" w:lastColumn="0" w:oddVBand="0" w:evenVBand="0" w:oddHBand="0" w:evenHBand="1" w:firstRowFirstColumn="0" w:firstRowLastColumn="0" w:lastRowFirstColumn="0" w:lastRowLastColumn="0"/>
          <w:trHeight w:val="340"/>
          <w:jc w:val="center"/>
        </w:trPr>
        <w:tc>
          <w:tcPr>
            <w:tcW w:w="10342" w:type="dxa"/>
            <w:gridSpan w:val="6"/>
            <w:tcBorders>
              <w:top w:val="single" w:sz="12" w:space="0" w:color="auto"/>
              <w:bottom w:val="single" w:sz="12" w:space="0" w:color="auto"/>
            </w:tcBorders>
            <w:shd w:val="clear" w:color="auto" w:fill="D8D8D8" w:themeFill="background1" w:themeFillShade="D8"/>
          </w:tcPr>
          <w:p w14:paraId="5D6925E1" w14:textId="77777777" w:rsidR="00E831EB" w:rsidRPr="003E0597"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sz w:val="18"/>
                <w:szCs w:val="18"/>
              </w:rPr>
            </w:pPr>
            <w:r w:rsidRPr="003E0597">
              <w:rPr>
                <w:rFonts w:ascii="Arial" w:eastAsia="微软雅黑" w:hAnsi="Arial"/>
                <w:bCs/>
                <w:sz w:val="18"/>
                <w:szCs w:val="18"/>
              </w:rPr>
              <w:t>{%tr for a in var.var_germline.level_5+var.var_germline.level_4%}</w:t>
            </w:r>
          </w:p>
        </w:tc>
      </w:tr>
      <w:tr w:rsidR="00E831EB" w:rsidRPr="00B35311" w14:paraId="1D038028" w14:textId="77777777" w:rsidTr="00360B25">
        <w:trPr>
          <w:trHeight w:val="624"/>
          <w:jc w:val="center"/>
        </w:trPr>
        <w:tc>
          <w:tcPr>
            <w:tcW w:w="1134" w:type="dxa"/>
            <w:tcBorders>
              <w:top w:val="single" w:sz="12" w:space="0" w:color="auto"/>
              <w:left w:val="nil"/>
              <w:bottom w:val="single" w:sz="4" w:space="0" w:color="auto"/>
              <w:right w:val="nil"/>
            </w:tcBorders>
            <w:shd w:val="clear" w:color="auto" w:fill="F2F2F2" w:themeFill="background1" w:themeFillShade="F2"/>
          </w:tcPr>
          <w:p w14:paraId="7A07DBB0" w14:textId="77777777" w:rsidR="00E831EB" w:rsidRPr="00B35311" w:rsidRDefault="00E831EB" w:rsidP="00360B25">
            <w:pPr>
              <w:adjustRightInd w:val="0"/>
              <w:snapToGrid w:val="0"/>
              <w:jc w:val="center"/>
              <w:rPr>
                <w:rFonts w:ascii="Arial" w:eastAsia="微软雅黑" w:hAnsi="Arial" w:cs="思源黑体 CN Light"/>
                <w:b/>
                <w:i/>
                <w:iCs/>
                <w:sz w:val="17"/>
                <w:szCs w:val="17"/>
              </w:rPr>
            </w:pPr>
            <w:r>
              <w:rPr>
                <w:rFonts w:ascii="Arial" w:eastAsia="微软雅黑" w:hAnsi="Arial" w:cs="思源黑体 CN Light"/>
                <w:b/>
                <w:i/>
                <w:iCs/>
                <w:sz w:val="18"/>
                <w:szCs w:val="18"/>
              </w:rPr>
              <w:t>{{a.gene_symbol}}</w:t>
            </w:r>
          </w:p>
        </w:tc>
        <w:tc>
          <w:tcPr>
            <w:tcW w:w="3686" w:type="dxa"/>
            <w:tcBorders>
              <w:top w:val="single" w:sz="12" w:space="0" w:color="auto"/>
              <w:left w:val="nil"/>
              <w:bottom w:val="single" w:sz="4" w:space="0" w:color="auto"/>
              <w:right w:val="nil"/>
            </w:tcBorders>
            <w:shd w:val="clear" w:color="auto" w:fill="F2F2F2" w:themeFill="background1" w:themeFillShade="F2"/>
          </w:tcPr>
          <w:p w14:paraId="1A83F9EF"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if a.hgvs_p !=”p.?”%}</w:t>
            </w:r>
          </w:p>
          <w:p w14:paraId="5417F733"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 {{a.hgvs_p}}</w:t>
            </w:r>
          </w:p>
          <w:p w14:paraId="36735444"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else%}</w:t>
            </w:r>
          </w:p>
          <w:p w14:paraId="01748E65"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{{a.gene_region}} {{a.hgvs_c}}</w:t>
            </w:r>
          </w:p>
          <w:p w14:paraId="6F877C6D" w14:textId="77777777" w:rsidR="00E831EB" w:rsidRPr="0000169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{%p endif%}</w:t>
            </w:r>
          </w:p>
          <w:p w14:paraId="3BBD433B" w14:textId="77777777" w:rsidR="00E831EB" w:rsidRPr="00B35311" w:rsidRDefault="00E831EB" w:rsidP="00360B25">
            <w:pPr>
              <w:adjustRightInd w:val="0"/>
              <w:snapToGrid w:val="0"/>
              <w:ind w:leftChars="50" w:left="105"/>
              <w:jc w:val="center"/>
              <w:rPr>
                <w:rFonts w:ascii="Arial" w:eastAsia="微软雅黑" w:hAnsi="Arial"/>
                <w:sz w:val="18"/>
                <w:szCs w:val="18"/>
              </w:rPr>
            </w:pPr>
            <w:r w:rsidRPr="00001691">
              <w:rPr>
                <w:rFonts w:ascii="Arial" w:eastAsia="微软雅黑" w:hAnsi="Arial"/>
                <w:sz w:val="18"/>
                <w:szCs w:val="18"/>
              </w:rPr>
              <w:t>{{a.transcript_primary}}</w:t>
            </w:r>
          </w:p>
        </w:tc>
        <w:tc>
          <w:tcPr>
            <w:tcW w:w="850" w:type="dxa"/>
            <w:tcBorders>
              <w:top w:val="single" w:sz="12" w:space="0" w:color="auto"/>
              <w:left w:val="nil"/>
              <w:bottom w:val="single" w:sz="4" w:space="0" w:color="auto"/>
              <w:right w:val="nil"/>
            </w:tcBorders>
            <w:shd w:val="clear" w:color="auto" w:fill="F2F2F2" w:themeFill="background1" w:themeFillShade="F2"/>
          </w:tcPr>
          <w:p w14:paraId="66C90785"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{%if a.</w:t>
            </w:r>
            <w:r>
              <w:rPr>
                <w:rFonts w:ascii="Arial" w:eastAsia="微软雅黑" w:hAnsi="Arial" w:hint="eastAsia"/>
                <w:sz w:val="18"/>
                <w:szCs w:val="18"/>
              </w:rPr>
              <w:t>freq_rc</w:t>
            </w:r>
            <w:r w:rsidRPr="00001691">
              <w:rPr>
                <w:rFonts w:ascii="Arial" w:eastAsia="微软雅黑" w:hAnsi="Arial" w:hint="eastAsia"/>
                <w:sz w:val="18"/>
                <w:szCs w:val="18"/>
              </w:rPr>
              <w:t xml:space="preserve"> &gt;= 0.85%}</w:t>
            </w:r>
            <w:r w:rsidRPr="00001691">
              <w:rPr>
                <w:rFonts w:ascii="Arial" w:eastAsia="微软雅黑" w:hAnsi="Arial" w:hint="eastAsia"/>
                <w:sz w:val="18"/>
                <w:szCs w:val="18"/>
              </w:rPr>
              <w:t>纯合</w:t>
            </w:r>
            <w:r w:rsidRPr="00001691">
              <w:rPr>
                <w:rFonts w:ascii="Arial" w:eastAsia="微软雅黑" w:hAnsi="Arial" w:hint="eastAsia"/>
                <w:sz w:val="18"/>
                <w:szCs w:val="18"/>
              </w:rPr>
              <w:t>{%else%}</w:t>
            </w:r>
            <w:r w:rsidRPr="00001691">
              <w:rPr>
                <w:rFonts w:ascii="Arial" w:eastAsia="微软雅黑" w:hAnsi="Arial" w:hint="eastAsia"/>
                <w:sz w:val="18"/>
                <w:szCs w:val="18"/>
              </w:rPr>
              <w:t>杂合</w:t>
            </w:r>
            <w:r w:rsidRPr="00001691">
              <w:rPr>
                <w:rFonts w:ascii="Arial" w:eastAsia="微软雅黑" w:hAnsi="Arial" w:hint="eastAsia"/>
                <w:sz w:val="18"/>
                <w:szCs w:val="18"/>
              </w:rPr>
              <w:t>{%endif%}</w:t>
            </w:r>
          </w:p>
        </w:tc>
        <w:tc>
          <w:tcPr>
            <w:tcW w:w="1701" w:type="dxa"/>
            <w:tcBorders>
              <w:top w:val="single" w:sz="12" w:space="0" w:color="auto"/>
              <w:left w:val="nil"/>
              <w:bottom w:val="single" w:sz="4" w:space="0" w:color="auto"/>
              <w:right w:val="nil"/>
            </w:tcBorders>
            <w:shd w:val="clear" w:color="auto" w:fill="F2F2F2" w:themeFill="background1" w:themeFillShade="F2"/>
          </w:tcPr>
          <w:p w14:paraId="49327865"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if a.clinic_num_g==5%}</w:t>
            </w:r>
          </w:p>
          <w:p w14:paraId="304196EE"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致病性变异</w:t>
            </w:r>
          </w:p>
          <w:p w14:paraId="5F47F2F0"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else%}</w:t>
            </w:r>
          </w:p>
          <w:p w14:paraId="663FD027" w14:textId="77777777" w:rsidR="00E831EB" w:rsidRPr="0000169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hint="eastAsia"/>
                <w:sz w:val="18"/>
                <w:szCs w:val="18"/>
              </w:rPr>
              <w:t>疑似致病性变异</w:t>
            </w:r>
          </w:p>
          <w:p w14:paraId="392168BF" w14:textId="77777777" w:rsidR="00E831EB" w:rsidRPr="00B35311" w:rsidRDefault="00E831EB" w:rsidP="00360B25">
            <w:pPr>
              <w:spacing w:beforeLines="10" w:before="31" w:afterLines="10" w:after="31"/>
              <w:jc w:val="center"/>
              <w:rPr>
                <w:rFonts w:ascii="Arial" w:eastAsia="微软雅黑" w:hAnsi="Arial"/>
                <w:sz w:val="18"/>
                <w:szCs w:val="18"/>
              </w:rPr>
            </w:pPr>
            <w:r w:rsidRPr="00001691">
              <w:rPr>
                <w:rFonts w:ascii="Arial" w:eastAsia="微软雅黑" w:hAnsi="Arial"/>
                <w:sz w:val="18"/>
                <w:szCs w:val="18"/>
              </w:rPr>
              <w:t>{%p endif%}</w:t>
            </w:r>
          </w:p>
        </w:tc>
        <w:tc>
          <w:tcPr>
            <w:tcW w:w="2971" w:type="dxa"/>
            <w:gridSpan w:val="2"/>
            <w:tcBorders>
              <w:top w:val="single" w:sz="12" w:space="0" w:color="auto"/>
              <w:left w:val="nil"/>
              <w:bottom w:val="single" w:sz="4" w:space="0" w:color="auto"/>
              <w:right w:val="nil"/>
            </w:tcBorders>
            <w:shd w:val="clear" w:color="auto" w:fill="F2F2F2" w:themeFill="background1" w:themeFillShade="F2"/>
          </w:tcPr>
          <w:p w14:paraId="51BC358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C18">
              <w:rPr>
                <w:rFonts w:ascii="Arial" w:eastAsia="微软雅黑" w:hAnsi="Arial" w:cs="思源黑体 CN Light"/>
                <w:iCs/>
                <w:sz w:val="18"/>
                <w:szCs w:val="18"/>
              </w:rPr>
              <w:t>{%p if a.clinic_num_s==5</w:t>
            </w:r>
            <w:r>
              <w:rPr>
                <w:rFonts w:ascii="Arial" w:eastAsia="微软雅黑" w:hAnsi="Arial" w:cs="思源黑体 CN Light"/>
                <w:iCs/>
                <w:sz w:val="18"/>
                <w:szCs w:val="18"/>
              </w:rPr>
              <w:t xml:space="preserve"> </w:t>
            </w:r>
            <w:r>
              <w:rPr>
                <w:rFonts w:ascii="Arial" w:eastAsia="微软雅黑" w:hAnsi="Arial" w:cs="思源黑体 CN Light" w:hint="eastAsia"/>
                <w:iCs/>
                <w:sz w:val="18"/>
                <w:szCs w:val="18"/>
              </w:rPr>
              <w:t>and</w:t>
            </w:r>
            <w:r>
              <w:rPr>
                <w:rFonts w:ascii="Arial" w:eastAsia="微软雅黑" w:hAnsi="Arial" w:cs="思源黑体 CN Light"/>
                <w:iCs/>
                <w:sz w:val="18"/>
                <w:szCs w:val="18"/>
              </w:rPr>
              <w:t xml:space="preserve"> </w:t>
            </w:r>
            <w:r w:rsidRPr="00E074DE">
              <w:rPr>
                <w:rFonts w:ascii="Arial" w:eastAsia="微软雅黑" w:hAnsi="Arial"/>
                <w:sz w:val="18"/>
                <w:szCs w:val="18"/>
              </w:rPr>
              <w:t>a.evi_sum.evi_split and (a.evi_sum.evi_split.Predictive or a.evi_sum.evi_split.Prognostic or a.evi_sum.evi_split.Diagnostic)</w:t>
            </w:r>
            <w:r w:rsidRPr="00154C18">
              <w:rPr>
                <w:rFonts w:ascii="Arial" w:eastAsia="微软雅黑" w:hAnsi="Arial" w:cs="思源黑体 CN Light"/>
                <w:iCs/>
                <w:sz w:val="18"/>
                <w:szCs w:val="18"/>
              </w:rPr>
              <w:t>%}</w:t>
            </w:r>
          </w:p>
          <w:p w14:paraId="3C5EB3E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a.evi_sum.evi_split.Predictive%}</w:t>
            </w:r>
          </w:p>
          <w:p w14:paraId="18290E79"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a.evi_sum.evi_split.Predictive%}</w:t>
            </w:r>
          </w:p>
          <w:p w14:paraId="7A1CF219"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4380A77C"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{{b.regimen_name}}</w:t>
            </w:r>
            <w:r w:rsidRPr="00154242">
              <w:rPr>
                <w:rFonts w:ascii="Arial" w:eastAsia="微软雅黑" w:hAnsi="Arial" w:hint="eastAsia"/>
                <w:iCs/>
                <w:sz w:val="18"/>
                <w:szCs w:val="18"/>
              </w:rPr>
              <w:t>（</w:t>
            </w:r>
            <w:r w:rsidRPr="00154242">
              <w:rPr>
                <w:rFonts w:ascii="Arial" w:eastAsia="微软雅黑" w:hAnsi="Arial" w:hint="eastAsia"/>
                <w:iCs/>
                <w:sz w:val="18"/>
                <w:szCs w:val="18"/>
              </w:rPr>
              <w:t>{{b.clinical_significance_cn}}</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w:t>
            </w:r>
            <w:r w:rsidRPr="00154242">
              <w:rPr>
                <w:rFonts w:ascii="Arial" w:eastAsia="微软雅黑" w:hAnsi="Arial" w:hint="eastAsia"/>
                <w:iCs/>
                <w:sz w:val="18"/>
                <w:szCs w:val="18"/>
              </w:rPr>
              <w:t>级）</w:t>
            </w:r>
          </w:p>
          <w:p w14:paraId="39A62A5F" w14:textId="77777777" w:rsidR="00E831EB" w:rsidRPr="00750D19"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6B44EB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3E3B770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A5301A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a.evi_sum.evi_split.Prognostic%}</w:t>
            </w:r>
          </w:p>
          <w:p w14:paraId="2D72DB3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a.evi_sum.evi_split.Prognostic %}</w:t>
            </w:r>
          </w:p>
          <w:p w14:paraId="2A501F93"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5ED82164"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预后</w:t>
            </w:r>
            <w:r w:rsidRPr="00154242">
              <w:rPr>
                <w:rFonts w:ascii="Arial" w:eastAsia="微软雅黑" w:hAnsi="Arial" w:hint="eastAsia"/>
                <w:iCs/>
                <w:sz w:val="18"/>
                <w:szCs w:val="18"/>
              </w:rPr>
              <w:t>{{b.clinical_significance_cn }}</w:t>
            </w:r>
            <w:r w:rsidRPr="00154242">
              <w:rPr>
                <w:rFonts w:ascii="Arial" w:eastAsia="微软雅黑" w:hAnsi="Arial" w:hint="eastAsia"/>
                <w:iCs/>
                <w:sz w:val="18"/>
                <w:szCs w:val="18"/>
              </w:rPr>
              <w:t>（</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2485F51D"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42190FB5"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567C791B"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3EDF4C"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if a.evi_sum.evi_split.Diagnostic%}</w:t>
            </w:r>
          </w:p>
          <w:p w14:paraId="07091BF6"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for b in a.evi_sum.evi_split.Diagnostic %}</w:t>
            </w:r>
          </w:p>
          <w:p w14:paraId="03826C70"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if b.evi_conclusion_simple in [“A”, “B”]%}</w:t>
            </w:r>
          </w:p>
          <w:p w14:paraId="3D86ABC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hint="eastAsia"/>
                <w:iCs/>
                <w:sz w:val="18"/>
                <w:szCs w:val="18"/>
              </w:rPr>
              <w:t>辅助诊断（</w:t>
            </w:r>
            <w:r w:rsidRPr="00154242">
              <w:rPr>
                <w:rFonts w:ascii="Arial" w:eastAsia="微软雅黑" w:hAnsi="Arial" w:hint="eastAsia"/>
                <w:iCs/>
                <w:sz w:val="18"/>
                <w:szCs w:val="18"/>
              </w:rPr>
              <w:t xml:space="preserve"> / </w:t>
            </w:r>
            <w:r w:rsidRPr="00154242">
              <w:rPr>
                <w:rFonts w:ascii="Arial" w:eastAsia="微软雅黑" w:hAnsi="Arial" w:hint="eastAsia"/>
                <w:iCs/>
                <w:sz w:val="18"/>
                <w:szCs w:val="18"/>
              </w:rPr>
              <w:t>，</w:t>
            </w:r>
            <w:r w:rsidRPr="00154242">
              <w:rPr>
                <w:rFonts w:ascii="Arial" w:eastAsia="微软雅黑" w:hAnsi="Arial" w:hint="eastAsia"/>
                <w:iCs/>
                <w:sz w:val="18"/>
                <w:szCs w:val="18"/>
              </w:rPr>
              <w:t>{{b.evi_conclusion_simple }}</w:t>
            </w:r>
            <w:r w:rsidRPr="00154242">
              <w:rPr>
                <w:rFonts w:ascii="Arial" w:eastAsia="微软雅黑" w:hAnsi="Arial" w:hint="eastAsia"/>
                <w:iCs/>
                <w:sz w:val="18"/>
                <w:szCs w:val="18"/>
              </w:rPr>
              <w:t>级）</w:t>
            </w:r>
          </w:p>
          <w:p w14:paraId="72794E48"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37A12">
              <w:rPr>
                <w:rFonts w:ascii="Arial" w:eastAsia="微软雅黑" w:hAnsi="Arial" w:hint="eastAsia"/>
                <w:iCs/>
                <w:sz w:val="18"/>
                <w:szCs w:val="18"/>
                <w:highlight w:val="cyan"/>
              </w:rPr>
              <w:t>{</w:t>
            </w:r>
            <w:r w:rsidRPr="00837A12">
              <w:rPr>
                <w:rFonts w:ascii="Arial" w:eastAsia="微软雅黑" w:hAnsi="Arial"/>
                <w:iCs/>
                <w:sz w:val="18"/>
                <w:szCs w:val="18"/>
                <w:highlight w:val="cyan"/>
              </w:rPr>
              <w:t>%p endif%}</w:t>
            </w:r>
          </w:p>
          <w:p w14:paraId="32BD1AAA" w14:textId="77777777" w:rsidR="00E831EB" w:rsidRPr="00154242"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endfor%}</w:t>
            </w:r>
          </w:p>
          <w:p w14:paraId="1BB4C500"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54242">
              <w:rPr>
                <w:rFonts w:ascii="Arial" w:eastAsia="微软雅黑" w:hAnsi="Arial"/>
                <w:iCs/>
                <w:sz w:val="18"/>
                <w:szCs w:val="18"/>
              </w:rPr>
              <w:t>{%p endif%}</w:t>
            </w:r>
          </w:p>
          <w:p w14:paraId="00F6514B"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49957E2" w14:textId="77777777" w:rsidR="00E831EB"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p w14:paraId="09CD1DF9" w14:textId="77777777" w:rsidR="00E831EB" w:rsidRPr="00B35311" w:rsidRDefault="00E831EB" w:rsidP="00360B25">
            <w:pPr>
              <w:spacing w:beforeLines="10" w:before="31" w:afterLines="10" w:after="31"/>
              <w:jc w:val="center"/>
              <w:rPr>
                <w:rFonts w:ascii="Arial" w:eastAsia="微软雅黑" w:hAnsi="Arial"/>
                <w:sz w:val="18"/>
                <w:szCs w:val="18"/>
              </w:rPr>
            </w:pPr>
            <w:r>
              <w:rPr>
                <w:rFonts w:ascii="Arial" w:eastAsia="微软雅黑" w:hAnsi="Arial" w:hint="eastAsia"/>
                <w:iCs/>
                <w:sz w:val="18"/>
                <w:szCs w:val="18"/>
              </w:rPr>
              <w:t>{</w:t>
            </w:r>
            <w:r>
              <w:rPr>
                <w:rFonts w:ascii="Arial" w:eastAsia="微软雅黑" w:hAnsi="Arial"/>
                <w:iCs/>
                <w:sz w:val="18"/>
                <w:szCs w:val="18"/>
              </w:rPr>
              <w:t>%p endif%}</w:t>
            </w:r>
          </w:p>
        </w:tc>
      </w:tr>
      <w:tr w:rsidR="00E831EB" w:rsidRPr="00B35311" w14:paraId="59DB8FCE"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2A58368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nil"/>
              <w:bottom w:val="single" w:sz="4" w:space="0" w:color="auto"/>
              <w:right w:val="nil"/>
            </w:tcBorders>
            <w:shd w:val="clear" w:color="auto" w:fill="auto"/>
          </w:tcPr>
          <w:p w14:paraId="1531E890"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 in a.gene_symbol and (a.bio_category==”Sv” or a.bio_category == “PSeqRnaSv”)%}</w:t>
            </w:r>
          </w:p>
          <w:p w14:paraId="36B3A3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if a.five_prime_gene != a.three_prime_gene %}</w:t>
            </w:r>
          </w:p>
          <w:p w14:paraId="248B686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1332200D"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{{a.three_prime_gene_function|e}}</w:t>
            </w:r>
          </w:p>
          <w:p w14:paraId="05044F45"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1161B48E"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{{a.five_prime_gene_function|e}}</w:t>
            </w:r>
          </w:p>
          <w:p w14:paraId="6C585EA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endif%}</w:t>
            </w:r>
          </w:p>
          <w:p w14:paraId="15355B22"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{%p else%}</w:t>
            </w:r>
          </w:p>
          <w:p w14:paraId="3AF5EF0F" w14:textId="77777777" w:rsidR="00E831EB" w:rsidRPr="001F490D" w:rsidRDefault="00E831EB" w:rsidP="00360B25">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8"/>
                <w:szCs w:val="18"/>
              </w:rPr>
            </w:pPr>
            <w:r w:rsidRPr="001F490D">
              <w:rPr>
                <w:rFonts w:ascii="Arial" w:eastAsia="微软雅黑" w:hAnsi="Arial"/>
                <w:color w:val="000000" w:themeColor="text1"/>
                <w:sz w:val="18"/>
                <w:szCs w:val="18"/>
              </w:rPr>
              <w:t>{{a.gene_function|e}}</w:t>
            </w:r>
          </w:p>
          <w:p w14:paraId="07E0E5C6"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olor w:val="000000" w:themeColor="text1"/>
                <w:sz w:val="18"/>
                <w:szCs w:val="18"/>
              </w:rPr>
              <w:lastRenderedPageBreak/>
              <w:t>{%p endif%}</w:t>
            </w:r>
          </w:p>
        </w:tc>
      </w:tr>
      <w:tr w:rsidR="00E831EB" w:rsidRPr="00B35311" w14:paraId="6B9DCC02" w14:textId="77777777" w:rsidTr="00360B25">
        <w:trPr>
          <w:gridAfter w:val="1"/>
          <w:wAfter w:w="6" w:type="dxa"/>
          <w:trHeight w:val="624"/>
          <w:jc w:val="center"/>
        </w:trPr>
        <w:tc>
          <w:tcPr>
            <w:tcW w:w="1134" w:type="dxa"/>
            <w:tcBorders>
              <w:top w:val="single" w:sz="4" w:space="0" w:color="auto"/>
              <w:left w:val="nil"/>
              <w:bottom w:val="single" w:sz="4" w:space="0" w:color="auto"/>
              <w:right w:val="nil"/>
            </w:tcBorders>
            <w:shd w:val="clear" w:color="auto" w:fill="auto"/>
          </w:tcPr>
          <w:p w14:paraId="5728B87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50" w:firstLine="90"/>
              <w:jc w:val="center"/>
              <w:rPr>
                <w:rFonts w:ascii="Arial" w:eastAsia="微软雅黑" w:hAnsi="Arial" w:cs="思源黑体 CN Light"/>
                <w:b/>
                <w:i/>
                <w:iCs/>
                <w:sz w:val="18"/>
                <w:szCs w:val="18"/>
              </w:rPr>
            </w:pPr>
            <w:r w:rsidRPr="00B35311">
              <w:rPr>
                <w:rFonts w:ascii="Arial" w:eastAsia="微软雅黑" w:hAnsi="Arial" w:hint="eastAsia"/>
                <w:b/>
                <w:bCs/>
                <w:sz w:val="18"/>
                <w:szCs w:val="18"/>
              </w:rPr>
              <w:lastRenderedPageBreak/>
              <w:t>变异解读</w:t>
            </w:r>
          </w:p>
        </w:tc>
        <w:tc>
          <w:tcPr>
            <w:tcW w:w="9202" w:type="dxa"/>
            <w:gridSpan w:val="4"/>
            <w:tcBorders>
              <w:top w:val="single" w:sz="4" w:space="0" w:color="auto"/>
              <w:left w:val="nil"/>
              <w:bottom w:val="single" w:sz="4" w:space="0" w:color="auto"/>
              <w:right w:val="nil"/>
            </w:tcBorders>
            <w:shd w:val="clear" w:color="auto" w:fill="auto"/>
          </w:tcPr>
          <w:p w14:paraId="503A6767" w14:textId="77777777" w:rsidR="00E831EB" w:rsidRPr="00B35311" w:rsidRDefault="00E831EB" w:rsidP="00360B25">
            <w:pPr>
              <w:adjustRightInd w:val="0"/>
              <w:snapToGrid w:val="0"/>
              <w:ind w:leftChars="50" w:left="105"/>
              <w:jc w:val="left"/>
              <w:rPr>
                <w:rFonts w:ascii="Arial" w:eastAsia="微软雅黑" w:hAnsi="Arial"/>
                <w:sz w:val="18"/>
                <w:szCs w:val="18"/>
              </w:rPr>
            </w:pPr>
            <w:r w:rsidRPr="001F490D">
              <w:rPr>
                <w:rFonts w:ascii="Arial" w:eastAsia="微软雅黑" w:hAnsi="Arial" w:cs="思源黑体 CN Light"/>
                <w:sz w:val="18"/>
                <w:szCs w:val="18"/>
              </w:rPr>
              <w:t>{{a.variant_desc_cn|e|trim}}{{a.variant_interpret_cn|e|trim}}</w:t>
            </w:r>
          </w:p>
        </w:tc>
      </w:tr>
      <w:tr w:rsidR="00E831EB" w:rsidRPr="00B35311" w14:paraId="172AEE1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1FA850A8" w14:textId="77777777" w:rsidR="00E831EB" w:rsidRPr="001F490D"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endfor%}</w:t>
            </w:r>
          </w:p>
        </w:tc>
      </w:tr>
      <w:tr w:rsidR="00E831EB" w:rsidRPr="00B35311" w14:paraId="6C4C2071"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64FD8109"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else%}</w:t>
            </w:r>
          </w:p>
        </w:tc>
      </w:tr>
      <w:tr w:rsidR="00E831EB" w:rsidRPr="00B35311" w14:paraId="671BD095"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nil"/>
            </w:tcBorders>
            <w:shd w:val="clear" w:color="auto" w:fill="F2F2F2"/>
          </w:tcPr>
          <w:p w14:paraId="3F8577A7" w14:textId="77777777" w:rsidR="00E831EB" w:rsidRPr="00FA7D8A" w:rsidRDefault="00E831EB" w:rsidP="00360B25">
            <w:pPr>
              <w:adjustRightInd w:val="0"/>
              <w:snapToGrid w:val="0"/>
              <w:ind w:leftChars="50" w:left="105"/>
              <w:jc w:val="center"/>
              <w:rPr>
                <w:rFonts w:ascii="Arial" w:eastAsia="微软雅黑" w:hAnsi="Arial" w:cs="思源黑体 CN Light"/>
                <w:b/>
                <w:bCs/>
                <w:sz w:val="18"/>
                <w:szCs w:val="18"/>
              </w:rPr>
            </w:pPr>
            <w:r>
              <w:rPr>
                <w:rFonts w:ascii="Arial" w:eastAsia="微软雅黑" w:hAnsi="Arial" w:cs="思源黑体 CN Light"/>
                <w:b/>
                <w:i/>
                <w:iCs/>
                <w:sz w:val="18"/>
                <w:szCs w:val="18"/>
              </w:rPr>
              <w:t>-</w:t>
            </w:r>
          </w:p>
        </w:tc>
        <w:tc>
          <w:tcPr>
            <w:tcW w:w="3686" w:type="dxa"/>
            <w:tcBorders>
              <w:top w:val="single" w:sz="4" w:space="0" w:color="auto"/>
              <w:left w:val="nil"/>
              <w:bottom w:val="single" w:sz="4" w:space="0" w:color="auto"/>
              <w:right w:val="nil"/>
            </w:tcBorders>
            <w:shd w:val="clear" w:color="auto" w:fill="F2F2F2"/>
          </w:tcPr>
          <w:p w14:paraId="7E4C0B0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hint="eastAsia"/>
                <w:bCs/>
                <w:iCs/>
                <w:sz w:val="18"/>
                <w:szCs w:val="18"/>
              </w:rPr>
              <w:t>-</w:t>
            </w:r>
          </w:p>
        </w:tc>
        <w:tc>
          <w:tcPr>
            <w:tcW w:w="850" w:type="dxa"/>
            <w:tcBorders>
              <w:top w:val="single" w:sz="4" w:space="0" w:color="auto"/>
              <w:left w:val="nil"/>
              <w:bottom w:val="single" w:sz="4" w:space="0" w:color="auto"/>
              <w:right w:val="nil"/>
            </w:tcBorders>
            <w:shd w:val="clear" w:color="auto" w:fill="F2F2F2"/>
          </w:tcPr>
          <w:p w14:paraId="464FB85A"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kern w:val="0"/>
                <w:sz w:val="18"/>
                <w:szCs w:val="18"/>
              </w:rPr>
              <w:t>-</w:t>
            </w:r>
          </w:p>
        </w:tc>
        <w:tc>
          <w:tcPr>
            <w:tcW w:w="1701" w:type="dxa"/>
            <w:tcBorders>
              <w:top w:val="single" w:sz="4" w:space="0" w:color="auto"/>
              <w:left w:val="nil"/>
              <w:bottom w:val="single" w:sz="4" w:space="0" w:color="auto"/>
              <w:right w:val="nil"/>
            </w:tcBorders>
            <w:shd w:val="clear" w:color="auto" w:fill="F2F2F2"/>
          </w:tcPr>
          <w:p w14:paraId="7B602025"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iCs/>
                <w:sz w:val="18"/>
                <w:szCs w:val="18"/>
              </w:rPr>
              <w:t>-</w:t>
            </w:r>
          </w:p>
        </w:tc>
        <w:tc>
          <w:tcPr>
            <w:tcW w:w="2965" w:type="dxa"/>
            <w:tcBorders>
              <w:top w:val="single" w:sz="4" w:space="0" w:color="auto"/>
              <w:left w:val="nil"/>
              <w:bottom w:val="single" w:sz="4" w:space="0" w:color="auto"/>
              <w:right w:val="nil"/>
            </w:tcBorders>
            <w:shd w:val="clear" w:color="auto" w:fill="F2F2F2"/>
          </w:tcPr>
          <w:p w14:paraId="31BE284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iCs/>
                <w:sz w:val="18"/>
                <w:szCs w:val="18"/>
              </w:rPr>
              <w:t>-</w:t>
            </w:r>
          </w:p>
        </w:tc>
      </w:tr>
      <w:tr w:rsidR="00E831EB" w:rsidRPr="00B35311" w14:paraId="5B981834" w14:textId="77777777" w:rsidTr="00360B25">
        <w:trPr>
          <w:gridAfter w:val="1"/>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311DC516"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基因简介</w:t>
            </w:r>
          </w:p>
        </w:tc>
        <w:tc>
          <w:tcPr>
            <w:tcW w:w="9202" w:type="dxa"/>
            <w:gridSpan w:val="4"/>
            <w:tcBorders>
              <w:top w:val="single" w:sz="4" w:space="0" w:color="auto"/>
              <w:left w:val="single" w:sz="4" w:space="0" w:color="auto"/>
              <w:bottom w:val="single" w:sz="4" w:space="0" w:color="auto"/>
              <w:right w:val="nil"/>
            </w:tcBorders>
            <w:shd w:val="clear" w:color="auto" w:fill="auto"/>
          </w:tcPr>
          <w:p w14:paraId="5E1EB87A"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21E9C7DD" w14:textId="77777777" w:rsidTr="00360B25">
        <w:trPr>
          <w:gridAfter w:val="1"/>
          <w:cnfStyle w:val="000000010000" w:firstRow="0" w:lastRow="0" w:firstColumn="0" w:lastColumn="0" w:oddVBand="0" w:evenVBand="0" w:oddHBand="0" w:evenHBand="1" w:firstRowFirstColumn="0" w:firstRowLastColumn="0" w:lastRowFirstColumn="0" w:lastRowLastColumn="0"/>
          <w:wAfter w:w="6" w:type="dxa"/>
          <w:trHeight w:val="624"/>
          <w:jc w:val="center"/>
        </w:trPr>
        <w:tc>
          <w:tcPr>
            <w:tcW w:w="1134" w:type="dxa"/>
            <w:tcBorders>
              <w:top w:val="single" w:sz="4" w:space="0" w:color="auto"/>
              <w:left w:val="nil"/>
              <w:bottom w:val="single" w:sz="4" w:space="0" w:color="auto"/>
              <w:right w:val="single" w:sz="4" w:space="0" w:color="auto"/>
            </w:tcBorders>
            <w:shd w:val="clear" w:color="auto" w:fill="auto"/>
          </w:tcPr>
          <w:p w14:paraId="74E574B4"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sidRPr="00B35311">
              <w:rPr>
                <w:rFonts w:ascii="Arial" w:eastAsia="微软雅黑" w:hAnsi="Arial" w:hint="eastAsia"/>
                <w:b/>
                <w:bCs/>
                <w:sz w:val="18"/>
                <w:szCs w:val="18"/>
              </w:rPr>
              <w:t>变异解读</w:t>
            </w:r>
          </w:p>
        </w:tc>
        <w:tc>
          <w:tcPr>
            <w:tcW w:w="9202" w:type="dxa"/>
            <w:gridSpan w:val="4"/>
            <w:tcBorders>
              <w:top w:val="single" w:sz="4" w:space="0" w:color="auto"/>
              <w:left w:val="single" w:sz="4" w:space="0" w:color="auto"/>
              <w:bottom w:val="single" w:sz="4" w:space="0" w:color="auto"/>
              <w:right w:val="nil"/>
            </w:tcBorders>
            <w:shd w:val="clear" w:color="auto" w:fill="auto"/>
          </w:tcPr>
          <w:p w14:paraId="21BB1A39" w14:textId="77777777" w:rsidR="00E831EB" w:rsidRDefault="00E831EB" w:rsidP="00360B25">
            <w:pPr>
              <w:adjustRightInd w:val="0"/>
              <w:snapToGrid w:val="0"/>
              <w:ind w:leftChars="50" w:left="105"/>
              <w:jc w:val="left"/>
              <w:rPr>
                <w:rFonts w:ascii="Arial" w:eastAsia="微软雅黑" w:hAnsi="Arial" w:cs="思源黑体 CN Light"/>
                <w:sz w:val="18"/>
                <w:szCs w:val="18"/>
              </w:rPr>
            </w:pPr>
            <w:r>
              <w:rPr>
                <w:rFonts w:ascii="Arial" w:eastAsia="微软雅黑" w:hAnsi="Arial" w:cs="思源黑体 CN Light" w:hint="eastAsia"/>
                <w:sz w:val="18"/>
                <w:szCs w:val="18"/>
              </w:rPr>
              <w:t>-</w:t>
            </w:r>
          </w:p>
        </w:tc>
      </w:tr>
      <w:tr w:rsidR="00E831EB" w:rsidRPr="00B35311" w14:paraId="7A5E4A39" w14:textId="77777777" w:rsidTr="00360B25">
        <w:trPr>
          <w:gridAfter w:val="1"/>
          <w:wAfter w:w="6" w:type="dxa"/>
          <w:trHeight w:val="624"/>
          <w:jc w:val="center"/>
        </w:trPr>
        <w:tc>
          <w:tcPr>
            <w:tcW w:w="10336" w:type="dxa"/>
            <w:gridSpan w:val="5"/>
            <w:tcBorders>
              <w:top w:val="single" w:sz="4" w:space="0" w:color="auto"/>
              <w:left w:val="nil"/>
              <w:bottom w:val="single" w:sz="4" w:space="0" w:color="auto"/>
              <w:right w:val="nil"/>
            </w:tcBorders>
            <w:shd w:val="clear" w:color="auto" w:fill="auto"/>
          </w:tcPr>
          <w:p w14:paraId="20A523E2" w14:textId="77777777" w:rsidR="00E831EB" w:rsidRDefault="00E831EB" w:rsidP="00360B25">
            <w:pPr>
              <w:adjustRightInd w:val="0"/>
              <w:snapToGrid w:val="0"/>
              <w:ind w:leftChars="50" w:left="105"/>
              <w:jc w:val="center"/>
              <w:rPr>
                <w:rFonts w:ascii="Arial" w:eastAsia="微软雅黑" w:hAnsi="Arial" w:cs="思源黑体 CN Light"/>
                <w:sz w:val="18"/>
                <w:szCs w:val="18"/>
              </w:rPr>
            </w:pPr>
            <w:r>
              <w:rPr>
                <w:rFonts w:ascii="Arial" w:eastAsia="微软雅黑" w:hAnsi="Arial" w:cs="思源黑体 CN Light" w:hint="eastAsia"/>
                <w:sz w:val="18"/>
                <w:szCs w:val="18"/>
              </w:rPr>
              <w:t>{</w:t>
            </w:r>
            <w:r>
              <w:rPr>
                <w:rFonts w:ascii="Arial" w:eastAsia="微软雅黑" w:hAnsi="Arial" w:cs="思源黑体 CN Light"/>
                <w:sz w:val="18"/>
                <w:szCs w:val="18"/>
              </w:rPr>
              <w:t>%tr endif%}</w:t>
            </w:r>
          </w:p>
        </w:tc>
      </w:tr>
    </w:tbl>
    <w:p w14:paraId="0E526498" w14:textId="77777777" w:rsidR="00E831EB" w:rsidRPr="00B35311"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遗传性肿瘤基因变异解读遵循美国医学遗传学和基因组学学会（</w:t>
      </w:r>
      <w:r w:rsidRPr="00B35311">
        <w:rPr>
          <w:rFonts w:ascii="Arial" w:eastAsia="微软雅黑" w:hAnsi="Arial" w:hint="eastAsia"/>
          <w:sz w:val="18"/>
          <w:szCs w:val="18"/>
        </w:rPr>
        <w:t>American College of Medical Genetics, ACMG</w:t>
      </w:r>
      <w:r w:rsidRPr="00B35311">
        <w:rPr>
          <w:rFonts w:ascii="Arial" w:eastAsia="微软雅黑" w:hAnsi="Arial" w:hint="eastAsia"/>
          <w:sz w:val="18"/>
          <w:szCs w:val="18"/>
        </w:rPr>
        <w:t>）发布的《遗传变异注释标准与指南》（</w:t>
      </w:r>
      <w:r w:rsidRPr="00B35311">
        <w:rPr>
          <w:rFonts w:ascii="Arial" w:eastAsia="微软雅黑" w:hAnsi="Arial" w:hint="eastAsia"/>
          <w:sz w:val="18"/>
          <w:szCs w:val="18"/>
        </w:rPr>
        <w:t>2015</w:t>
      </w:r>
      <w:r w:rsidRPr="00B35311">
        <w:rPr>
          <w:rFonts w:ascii="Arial" w:eastAsia="微软雅黑" w:hAnsi="Arial" w:hint="eastAsia"/>
          <w:sz w:val="18"/>
          <w:szCs w:val="18"/>
        </w:rPr>
        <w:t>年版），分为致病性变异、疑似致病性变异、临床意义不明变异、可能良性变异和良性变异五个等级。本检测涵盖</w:t>
      </w:r>
      <w:r w:rsidRPr="00B35311">
        <w:rPr>
          <w:rFonts w:ascii="Arial" w:eastAsia="微软雅黑" w:hAnsi="Arial" w:hint="eastAsia"/>
          <w:sz w:val="18"/>
          <w:szCs w:val="18"/>
        </w:rPr>
        <w:t>88</w:t>
      </w:r>
      <w:r w:rsidRPr="00B35311">
        <w:rPr>
          <w:rFonts w:ascii="Arial" w:eastAsia="微软雅黑" w:hAnsi="Arial" w:hint="eastAsia"/>
          <w:sz w:val="18"/>
          <w:szCs w:val="18"/>
        </w:rPr>
        <w:t>个遗传性肿瘤</w:t>
      </w:r>
      <w:r w:rsidRPr="00B35311">
        <w:rPr>
          <w:rFonts w:ascii="Arial" w:eastAsia="微软雅黑" w:hAnsi="Arial" w:hint="eastAsia"/>
          <w:sz w:val="18"/>
          <w:szCs w:val="18"/>
        </w:rPr>
        <w:t>/</w:t>
      </w:r>
      <w:r w:rsidRPr="00B35311">
        <w:rPr>
          <w:rFonts w:ascii="Arial" w:eastAsia="微软雅黑" w:hAnsi="Arial" w:hint="eastAsia"/>
          <w:sz w:val="18"/>
          <w:szCs w:val="18"/>
        </w:rPr>
        <w:t>综合征相关基因，上表仅列出在胚系中检出的致病</w:t>
      </w:r>
      <w:r w:rsidRPr="00B35311">
        <w:rPr>
          <w:rFonts w:ascii="Arial" w:eastAsia="微软雅黑" w:hAnsi="Arial" w:hint="eastAsia"/>
          <w:sz w:val="18"/>
          <w:szCs w:val="18"/>
        </w:rPr>
        <w:t>/</w:t>
      </w:r>
      <w:r w:rsidRPr="00B35311">
        <w:rPr>
          <w:rFonts w:ascii="Arial" w:eastAsia="微软雅黑" w:hAnsi="Arial" w:hint="eastAsia"/>
          <w:sz w:val="18"/>
          <w:szCs w:val="18"/>
        </w:rPr>
        <w:t>疑似致病变异；</w:t>
      </w:r>
    </w:p>
    <w:p w14:paraId="4564746E" w14:textId="77777777" w:rsid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检出胚系</w:t>
      </w:r>
      <w:r w:rsidRPr="00B35311">
        <w:rPr>
          <w:rFonts w:ascii="Arial" w:eastAsia="微软雅黑" w:hAnsi="Arial" w:hint="eastAsia"/>
          <w:sz w:val="18"/>
          <w:szCs w:val="18"/>
        </w:rPr>
        <w:t>DNA</w:t>
      </w:r>
      <w:r w:rsidRPr="00B35311">
        <w:rPr>
          <w:rFonts w:ascii="Arial" w:eastAsia="微软雅黑" w:hAnsi="Arial" w:hint="eastAsia"/>
          <w:sz w:val="18"/>
          <w:szCs w:val="18"/>
        </w:rPr>
        <w:t>点突变</w:t>
      </w:r>
      <w:r w:rsidRPr="00B35311">
        <w:rPr>
          <w:rFonts w:ascii="Arial" w:eastAsia="微软雅黑" w:hAnsi="Arial" w:hint="eastAsia"/>
          <w:sz w:val="18"/>
          <w:szCs w:val="18"/>
        </w:rPr>
        <w:t>/</w:t>
      </w:r>
      <w:r w:rsidRPr="00B35311">
        <w:rPr>
          <w:rFonts w:ascii="Arial" w:eastAsia="微软雅黑" w:hAnsi="Arial" w:hint="eastAsia"/>
          <w:sz w:val="18"/>
          <w:szCs w:val="18"/>
        </w:rPr>
        <w:t>小片段插入缺失和结构变异时提示基因型，即纯合或杂合。</w:t>
      </w:r>
    </w:p>
    <w:p w14:paraId="6D432AF3" w14:textId="64950EC4" w:rsidR="00E831EB" w:rsidRPr="005736BA" w:rsidRDefault="00E831EB" w:rsidP="00E416FA">
      <w:pPr>
        <w:pStyle w:val="a8"/>
        <w:numPr>
          <w:ilvl w:val="0"/>
          <w:numId w:val="29"/>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5736BA">
        <w:rPr>
          <w:rFonts w:ascii="Arial" w:eastAsia="微软雅黑" w:hAnsi="Arial" w:hint="eastAsia"/>
          <w:sz w:val="18"/>
          <w:szCs w:val="18"/>
        </w:rPr>
        <w:t>检出致病</w:t>
      </w:r>
      <w:r w:rsidRPr="005736BA">
        <w:rPr>
          <w:rFonts w:ascii="Arial" w:eastAsia="微软雅黑" w:hAnsi="Arial" w:hint="eastAsia"/>
          <w:sz w:val="18"/>
          <w:szCs w:val="18"/>
        </w:rPr>
        <w:t>/</w:t>
      </w:r>
      <w:r w:rsidRPr="005736BA">
        <w:rPr>
          <w:rFonts w:ascii="Arial" w:eastAsia="微软雅黑" w:hAnsi="Arial" w:hint="eastAsia"/>
          <w:sz w:val="18"/>
          <w:szCs w:val="18"/>
        </w:rPr>
        <w:t>疑似致病变异提示受检者的遗传性肿瘤风险较高，建议一级亲属考虑对该基因进行检测并进行遗传咨询，以便提前进行疾病的预防或控制。</w:t>
      </w:r>
    </w:p>
    <w:p w14:paraId="44D39DA5" w14:textId="77777777" w:rsidR="00E831EB" w:rsidRPr="0006631D" w:rsidRDefault="00E831EB"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r w:rsidRPr="0006631D">
        <w:rPr>
          <w:rFonts w:ascii="Arial" w:eastAsia="微软雅黑" w:hAnsi="Arial"/>
          <w:sz w:val="18"/>
          <w:szCs w:val="18"/>
          <w:highlight w:val="green"/>
        </w:rPr>
        <w:t>{%p endif%}</w:t>
      </w:r>
    </w:p>
    <w:p w14:paraId="0553960A" w14:textId="77777777" w:rsidR="00E831EB" w:rsidRPr="0006631D" w:rsidRDefault="00E831EB"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72AFC1F7" w14:textId="77777777" w:rsidR="00E831EB" w:rsidRPr="00F3573F" w:rsidRDefault="00E831EB"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9E4E3F">
        <w:rPr>
          <w:rFonts w:ascii="Arial" w:eastAsia="微软雅黑" w:hAnsi="Arial" w:cstheme="minorBidi" w:hint="eastAsia"/>
          <w:color w:val="auto"/>
          <w:sz w:val="21"/>
          <w:szCs w:val="21"/>
          <w:highlight w:val="green"/>
          <w:lang w:val="en-US" w:eastAsia="zh-CN" w:bidi="ar-SA"/>
        </w:rPr>
        <w:t>{%if sample.control_sample_id %}</w:t>
      </w:r>
      <w:r>
        <w:rPr>
          <w:rFonts w:ascii="Arial" w:eastAsia="微软雅黑" w:hAnsi="Arial" w:cstheme="minorBidi" w:hint="eastAsia"/>
          <w:color w:val="auto"/>
          <w:sz w:val="21"/>
          <w:szCs w:val="21"/>
          <w:lang w:val="en-US" w:eastAsia="zh-CN" w:bidi="ar-SA"/>
        </w:rPr>
        <w:t>3</w:t>
      </w:r>
      <w:r>
        <w:rPr>
          <w:rFonts w:ascii="Arial" w:eastAsia="微软雅黑" w:hAnsi="Arial" w:cstheme="minorBidi" w:hint="eastAsia"/>
          <w:color w:val="auto"/>
          <w:sz w:val="21"/>
          <w:szCs w:val="21"/>
          <w:lang w:val="en-US" w:eastAsia="zh-CN" w:bidi="ar-SA"/>
        </w:rPr>
        <w:t>、</w:t>
      </w:r>
      <w:r w:rsidRPr="00F3573F">
        <w:rPr>
          <w:rFonts w:ascii="Arial" w:eastAsia="微软雅黑" w:hAnsi="Arial" w:cstheme="minorBidi" w:hint="eastAsia"/>
          <w:color w:val="auto"/>
          <w:sz w:val="21"/>
          <w:szCs w:val="21"/>
          <w:lang w:val="en-US" w:eastAsia="zh-CN" w:bidi="ar-SA"/>
        </w:rPr>
        <w:t>意义</w:t>
      </w:r>
      <w:r>
        <w:rPr>
          <w:rFonts w:ascii="Arial" w:eastAsia="微软雅黑" w:hAnsi="Arial" w:cstheme="minorBidi" w:hint="eastAsia"/>
          <w:color w:val="auto"/>
          <w:sz w:val="21"/>
          <w:szCs w:val="21"/>
          <w:lang w:val="en-US" w:eastAsia="zh-CN" w:bidi="ar-SA"/>
        </w:rPr>
        <w:t>未明的</w:t>
      </w:r>
      <w:r w:rsidRPr="00F3573F">
        <w:rPr>
          <w:rFonts w:ascii="Arial" w:eastAsia="微软雅黑" w:hAnsi="Arial" w:cstheme="minorBidi" w:hint="eastAsia"/>
          <w:color w:val="auto"/>
          <w:sz w:val="21"/>
          <w:szCs w:val="21"/>
          <w:lang w:val="en-US" w:eastAsia="zh-CN" w:bidi="ar-SA"/>
        </w:rPr>
        <w:t>体细胞变异</w:t>
      </w:r>
      <w:r w:rsidRPr="009E4E3F">
        <w:rPr>
          <w:rFonts w:ascii="Arial" w:eastAsia="微软雅黑" w:hAnsi="Arial" w:cstheme="minorBidi" w:hint="eastAsia"/>
          <w:color w:val="auto"/>
          <w:sz w:val="21"/>
          <w:szCs w:val="21"/>
          <w:highlight w:val="green"/>
          <w:lang w:val="en-US" w:eastAsia="zh-CN" w:bidi="ar-SA"/>
        </w:rPr>
        <w:t>{</w:t>
      </w:r>
      <w:r w:rsidRPr="009E4E3F">
        <w:rPr>
          <w:rFonts w:ascii="Arial" w:eastAsia="微软雅黑" w:hAnsi="Arial" w:cstheme="minorBidi"/>
          <w:color w:val="auto"/>
          <w:sz w:val="21"/>
          <w:szCs w:val="21"/>
          <w:highlight w:val="green"/>
          <w:lang w:val="en-US" w:eastAsia="zh-CN" w:bidi="ar-SA"/>
        </w:rPr>
        <w:t>%else%}</w:t>
      </w: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、意义未明变异</w:t>
      </w:r>
      <w:r w:rsidRPr="009E4E3F">
        <w:rPr>
          <w:rFonts w:ascii="Arial" w:eastAsia="微软雅黑" w:hAnsi="Arial" w:cstheme="minorBidi" w:hint="eastAsia"/>
          <w:color w:val="auto"/>
          <w:sz w:val="21"/>
          <w:szCs w:val="21"/>
          <w:highlight w:val="green"/>
          <w:lang w:val="en-US" w:eastAsia="zh-CN" w:bidi="ar-SA"/>
        </w:rPr>
        <w:t>{%endif%}</w:t>
      </w:r>
    </w:p>
    <w:tbl>
      <w:tblPr>
        <w:tblStyle w:val="40"/>
        <w:tblW w:w="0" w:type="auto"/>
        <w:tblLayout w:type="fixed"/>
        <w:tblLook w:val="04A0" w:firstRow="1" w:lastRow="0" w:firstColumn="1" w:lastColumn="0" w:noHBand="0" w:noVBand="1"/>
      </w:tblPr>
      <w:tblGrid>
        <w:gridCol w:w="1985"/>
        <w:gridCol w:w="3186"/>
        <w:gridCol w:w="1917"/>
        <w:gridCol w:w="3254"/>
      </w:tblGrid>
      <w:tr w:rsidR="00E831EB" w14:paraId="32489A14" w14:textId="77777777" w:rsidTr="0036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BB113BE" w14:textId="77777777" w:rsidR="00E831EB"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0" w:name="_Hlk126848624"/>
            <w:r w:rsidRPr="009C749C">
              <w:rPr>
                <w:rFonts w:ascii="Arial" w:eastAsia="微软雅黑" w:hAnsi="Arial" w:hint="eastAsia"/>
                <w:sz w:val="18"/>
                <w:szCs w:val="18"/>
              </w:rPr>
              <w:t>基因</w:t>
            </w:r>
          </w:p>
        </w:tc>
        <w:tc>
          <w:tcPr>
            <w:tcW w:w="3186" w:type="dxa"/>
            <w:tcBorders>
              <w:right w:val="double" w:sz="4" w:space="0" w:color="000000" w:themeColor="text1"/>
            </w:tcBorders>
          </w:tcPr>
          <w:p w14:paraId="334F595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0622EEA5"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0529DE7A" w14:textId="77777777" w:rsidR="00E831EB" w:rsidRDefault="00E831EB" w:rsidP="00360B25">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E831EB" w14:paraId="452E974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64BCE1B"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{%tr if var.var_somatic.level_III%}</w:t>
            </w:r>
          </w:p>
        </w:tc>
      </w:tr>
      <w:tr w:rsidR="00E831EB" w14:paraId="7B82D33C"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276F7FB4"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var.special.varS3_301 %}</w:t>
            </w:r>
          </w:p>
        </w:tc>
      </w:tr>
      <w:tr w:rsidR="00E831EB" w14:paraId="46639182" w14:textId="77777777" w:rsidTr="00360B25">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64EEA380" w14:textId="77777777" w:rsidR="00E831EB" w:rsidRPr="00636CD4" w:rsidRDefault="00E831EB" w:rsidP="00B5555B">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32034556"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if “,” in a.</w:t>
            </w:r>
            <w:r>
              <w:rPr>
                <w:rFonts w:ascii="Arial" w:eastAsia="微软雅黑" w:hAnsi="Arial" w:cs="思源黑体 CN Light"/>
                <w:sz w:val="17"/>
                <w:szCs w:val="17"/>
              </w:rPr>
              <w:t>var1.</w:t>
            </w:r>
            <w:r w:rsidRPr="00636CD4">
              <w:rPr>
                <w:rFonts w:ascii="Arial" w:eastAsia="微软雅黑" w:hAnsi="Arial" w:cs="思源黑体 CN Light"/>
                <w:sz w:val="17"/>
                <w:szCs w:val="17"/>
              </w:rPr>
              <w:t>gene_symbol and a.</w:t>
            </w:r>
            <w:r>
              <w:rPr>
                <w:rFonts w:ascii="Arial" w:eastAsia="微软雅黑" w:hAnsi="Arial" w:cs="思源黑体 CN Light"/>
                <w:sz w:val="17"/>
                <w:szCs w:val="17"/>
              </w:rPr>
              <w:t>var1.</w:t>
            </w:r>
            <w:r w:rsidRPr="00636CD4">
              <w:rPr>
                <w:rFonts w:ascii="Arial" w:eastAsia="微软雅黑" w:hAnsi="Arial" w:cs="思源黑体 CN Light"/>
                <w:sz w:val="17"/>
                <w:szCs w:val="17"/>
              </w:rPr>
              <w:t xml:space="preserve">bio_category </w:t>
            </w:r>
            <w:r>
              <w:rPr>
                <w:rFonts w:ascii="Arial" w:eastAsia="微软雅黑" w:hAnsi="Arial" w:cs="思源黑体 CN Light" w:hint="eastAsia"/>
                <w:sz w:val="17"/>
                <w:szCs w:val="17"/>
              </w:rPr>
              <w:t>in</w:t>
            </w:r>
            <w:r>
              <w:rPr>
                <w:rFonts w:ascii="Arial" w:eastAsia="微软雅黑" w:hAnsi="Arial" w:cs="思源黑体 CN Light"/>
                <w:sz w:val="17"/>
                <w:szCs w:val="17"/>
              </w:rPr>
              <w:t xml:space="preserve"> [“Sv”, </w:t>
            </w:r>
            <w:r w:rsidRPr="00636CD4">
              <w:rPr>
                <w:rFonts w:ascii="Arial" w:eastAsia="微软雅黑" w:hAnsi="Arial" w:cs="思源黑体 CN Light"/>
                <w:sz w:val="17"/>
                <w:szCs w:val="17"/>
              </w:rPr>
              <w:t>“PSeqRnaSv”</w:t>
            </w:r>
            <w:r>
              <w:rPr>
                <w:rFonts w:ascii="Arial" w:eastAsia="微软雅黑" w:hAnsi="Arial" w:cs="思源黑体 CN Light"/>
                <w:sz w:val="17"/>
                <w:szCs w:val="17"/>
              </w:rPr>
              <w:t>]</w:t>
            </w:r>
            <w:r w:rsidRPr="00636CD4">
              <w:rPr>
                <w:rFonts w:ascii="Arial" w:eastAsia="微软雅黑" w:hAnsi="Arial" w:cs="思源黑体 CN Light"/>
                <w:sz w:val="17"/>
                <w:szCs w:val="17"/>
              </w:rPr>
              <w:t>%}</w:t>
            </w:r>
          </w:p>
          <w:p w14:paraId="4287B3EE"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if a.</w:t>
            </w:r>
            <w:r>
              <w:rPr>
                <w:rFonts w:ascii="Arial" w:eastAsia="微软雅黑" w:hAnsi="Arial" w:cs="思源黑体 CN Light"/>
                <w:sz w:val="17"/>
                <w:szCs w:val="17"/>
              </w:rPr>
              <w:t>var1.</w:t>
            </w:r>
            <w:r w:rsidRPr="00636CD4">
              <w:rPr>
                <w:rFonts w:ascii="Arial" w:eastAsia="微软雅黑" w:hAnsi="Arial" w:cs="思源黑体 CN Light"/>
                <w:sz w:val="17"/>
                <w:szCs w:val="17"/>
              </w:rPr>
              <w:t>five_prime_gene != a.</w:t>
            </w:r>
            <w:r>
              <w:rPr>
                <w:rFonts w:ascii="Arial" w:eastAsia="微软雅黑" w:hAnsi="Arial" w:cs="思源黑体 CN Light"/>
                <w:sz w:val="17"/>
                <w:szCs w:val="17"/>
              </w:rPr>
              <w:t>var1.</w:t>
            </w:r>
            <w:r w:rsidRPr="00636CD4">
              <w:rPr>
                <w:rFonts w:ascii="Arial" w:eastAsia="微软雅黑" w:hAnsi="Arial" w:cs="思源黑体 CN Light"/>
                <w:sz w:val="17"/>
                <w:szCs w:val="17"/>
              </w:rPr>
              <w:t>three_prime_gene %}</w:t>
            </w:r>
          </w:p>
          <w:p w14:paraId="6B0E9A6F"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2A478086"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{{a.var1.three_prime_gene}}</w:t>
            </w:r>
          </w:p>
          <w:p w14:paraId="141A533F"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50F86510"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{{a.var1.five_prime_gene}}</w:t>
            </w:r>
          </w:p>
          <w:p w14:paraId="6449F419"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endif%}</w:t>
            </w:r>
          </w:p>
          <w:p w14:paraId="04264265" w14:textId="77777777" w:rsidR="00E831EB" w:rsidRPr="00636CD4" w:rsidRDefault="00E831EB" w:rsidP="00B5555B">
            <w:pPr>
              <w:adjustRightInd w:val="0"/>
              <w:snapToGrid w:val="0"/>
              <w:spacing w:line="240" w:lineRule="exact"/>
              <w:jc w:val="center"/>
              <w:rPr>
                <w:rFonts w:ascii="Arial" w:eastAsia="微软雅黑" w:hAnsi="Arial" w:cs="思源黑体 CN Light"/>
                <w:sz w:val="17"/>
                <w:szCs w:val="17"/>
              </w:rPr>
            </w:pPr>
            <w:r w:rsidRPr="00636CD4">
              <w:rPr>
                <w:rFonts w:ascii="Arial" w:eastAsia="微软雅黑" w:hAnsi="Arial" w:cs="思源黑体 CN Light"/>
                <w:sz w:val="17"/>
                <w:szCs w:val="17"/>
              </w:rPr>
              <w:t>{%p else%}</w:t>
            </w:r>
          </w:p>
          <w:p w14:paraId="4ACDD1F7" w14:textId="77777777" w:rsidR="00E831EB" w:rsidRPr="00F64C57" w:rsidRDefault="00E831EB" w:rsidP="00B5555B">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4FCD030"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sidRPr="00636CD4">
              <w:rPr>
                <w:rFonts w:ascii="Arial" w:eastAsia="微软雅黑" w:hAnsi="Arial" w:cs="思源黑体 CN Light"/>
                <w:sz w:val="17"/>
                <w:szCs w:val="17"/>
              </w:rPr>
              <w:t>{%p endif%}</w:t>
            </w:r>
          </w:p>
          <w:p w14:paraId="01CBAB04"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7D6C694E" w14:textId="77777777" w:rsidR="00E831EB" w:rsidRDefault="00E831EB" w:rsidP="00B5555B">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4310BFA9" w14:textId="77777777" w:rsidR="00E831EB" w:rsidRDefault="00E831EB" w:rsidP="00B5555B">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lastRenderedPageBreak/>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74959D91" w14:textId="77777777" w:rsidR="00E831EB" w:rsidRPr="002078CA"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a.var1%}</w:t>
            </w:r>
          </w:p>
          <w:p w14:paraId="2ACAC87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if a.var1.bio_category==”Snvindel”%}</w:t>
            </w:r>
          </w:p>
          <w:p w14:paraId="4078B886"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hgvs_p!=”p.?”%}</w:t>
            </w:r>
          </w:p>
          <w:p w14:paraId="724BB0D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p>
          <w:p w14:paraId="5CCCF35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DA111F9"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p>
          <w:p w14:paraId="673B597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6AE42C87"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4E8D326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a.var1.bio_category==”Cnv”%}</w:t>
            </w:r>
          </w:p>
          <w:p w14:paraId="19D2661E"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37A44D3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a.var1.bio_category==”Sv” or a.var1.bio_category==”PSeqRnaSv”%}</w:t>
            </w:r>
          </w:p>
          <w:p w14:paraId="3531FE6F"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var1.</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59FAB38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w:t>
            </w:r>
          </w:p>
          <w:p w14:paraId="01C71027"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rna_detect.three_prime_transcript}}</w:t>
            </w:r>
          </w:p>
          <w:p w14:paraId="4CC3592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D40BEE1"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three_prime_transcript}}</w:t>
            </w:r>
          </w:p>
          <w:p w14:paraId="37E7C309" w14:textId="7627E635"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lastRenderedPageBreak/>
              <w:t>{%p endif%}</w:t>
            </w:r>
          </w:p>
          <w:p w14:paraId="775615D0" w14:textId="6C52C35B"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elif a</w:t>
            </w:r>
            <w:r w:rsidR="00214F35">
              <w:rPr>
                <w:rFonts w:ascii="Arial" w:eastAsia="微软雅黑" w:hAnsi="Arial"/>
                <w:bCs/>
                <w:iCs/>
                <w:color w:val="000000" w:themeColor="text1"/>
                <w:sz w:val="17"/>
                <w:szCs w:val="17"/>
                <w:highlight w:val="cyan"/>
              </w:rPr>
              <w:t>.var1</w:t>
            </w:r>
            <w:r w:rsidRPr="005F2B0C">
              <w:rPr>
                <w:rFonts w:ascii="Arial" w:eastAsia="微软雅黑" w:hAnsi="Arial"/>
                <w:bCs/>
                <w:iCs/>
                <w:color w:val="000000" w:themeColor="text1"/>
                <w:sz w:val="17"/>
                <w:szCs w:val="17"/>
                <w:highlight w:val="cyan"/>
              </w:rPr>
              <w:t>.bio_category == “PHd”%}</w:t>
            </w:r>
          </w:p>
          <w:p w14:paraId="3C8FC6C5" w14:textId="47CC9CF1"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if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 == “HomoDel”%}</w:t>
            </w:r>
          </w:p>
          <w:p w14:paraId="72C9574B" w14:textId="5D64E2A1"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3126CF62" w14:textId="4FF45D6A"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elif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.type == “HeteDel”%}</w:t>
            </w:r>
          </w:p>
          <w:p w14:paraId="38EEB540" w14:textId="1C2C0453"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38AC1924" w14:textId="77777777"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3D4D3918" w14:textId="17CC36E0" w:rsidR="005F2B0C" w:rsidRPr="005F2B0C"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{{a</w:t>
            </w:r>
            <w:r w:rsidR="00214F35">
              <w:rPr>
                <w:rFonts w:ascii="Arial" w:eastAsia="微软雅黑" w:hAnsi="Arial"/>
                <w:bCs/>
                <w:iCs/>
                <w:color w:val="000000" w:themeColor="text1"/>
                <w:sz w:val="17"/>
                <w:szCs w:val="17"/>
              </w:rPr>
              <w:t>.var1</w:t>
            </w:r>
            <w:r w:rsidRPr="005F2B0C">
              <w:rPr>
                <w:rFonts w:ascii="Arial" w:eastAsia="微软雅黑" w:hAnsi="Arial"/>
                <w:bCs/>
                <w:iCs/>
                <w:color w:val="000000" w:themeColor="text1"/>
                <w:sz w:val="17"/>
                <w:szCs w:val="17"/>
              </w:rPr>
              <w:t>.region}}</w:t>
            </w:r>
          </w:p>
          <w:p w14:paraId="73B76C1F" w14:textId="56941E57" w:rsidR="005F2B0C" w:rsidRPr="002078CA" w:rsidRDefault="005F2B0C" w:rsidP="005F2B0C">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51320F81"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t>{%p endif%}</w:t>
            </w:r>
          </w:p>
          <w:p w14:paraId="08899C8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if a.var1.bio_category==”Snvindel”%}</w:t>
            </w:r>
          </w:p>
          <w:p w14:paraId="2246F0FD"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697DCC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a.var1.bio_category==”Cnv”%}</w:t>
            </w:r>
          </w:p>
          <w:p w14:paraId="5AFC662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cn_mean}}</w:t>
            </w:r>
          </w:p>
          <w:p w14:paraId="1FE6B231"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a.var1.bio_category==”Sv”%}</w:t>
            </w:r>
          </w:p>
          <w:p w14:paraId="704ED01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freq_str}}</w:t>
            </w:r>
          </w:p>
          <w:p w14:paraId="1A92482B"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a.var1.rna_detect</w:t>
            </w:r>
            <w:r>
              <w:rPr>
                <w:rFonts w:ascii="Arial" w:eastAsia="微软雅黑" w:hAnsi="Arial"/>
                <w:bCs/>
                <w:iCs/>
                <w:color w:val="000000" w:themeColor="text1"/>
                <w:sz w:val="17"/>
                <w:szCs w:val="17"/>
                <w:highlight w:val="cyan"/>
              </w:rPr>
              <w:t xml:space="preserve"> and a.var1.dup_rna_detect|count == 1</w:t>
            </w:r>
            <w:r w:rsidRPr="0076323D">
              <w:rPr>
                <w:rFonts w:ascii="Arial" w:eastAsia="微软雅黑" w:hAnsi="Arial"/>
                <w:bCs/>
                <w:iCs/>
                <w:color w:val="000000" w:themeColor="text1"/>
                <w:sz w:val="17"/>
                <w:szCs w:val="17"/>
                <w:highlight w:val="cyan"/>
              </w:rPr>
              <w:t>%}</w:t>
            </w:r>
          </w:p>
          <w:p w14:paraId="78E7617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rna_detect.freq}}copies</w:t>
            </w:r>
          </w:p>
          <w:p w14:paraId="5F936693"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endif%}</w:t>
            </w:r>
          </w:p>
          <w:p w14:paraId="34D30CEA"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elif a.var1.bio_category==”PSeqRnaSv”%}</w:t>
            </w:r>
          </w:p>
          <w:p w14:paraId="1FA33BFC"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5440F741"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{a.var1.five_prime_chr}}:{{a.var1.five_prime_chr_pos}}-{{a.var1.three_prime_chr}}:{{a.var1.three_prime_chr_pos}}</w:t>
            </w:r>
          </w:p>
          <w:p w14:paraId="5B5A681B" w14:textId="77777777" w:rsidR="00E831EB" w:rsidRPr="0076323D"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3658B870" w14:textId="2C1B3B9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6300CF">
              <w:rPr>
                <w:rFonts w:ascii="Arial" w:eastAsia="微软雅黑" w:hAnsi="Arial"/>
                <w:bCs/>
                <w:iCs/>
                <w:color w:val="000000" w:themeColor="text1"/>
                <w:sz w:val="17"/>
                <w:szCs w:val="17"/>
              </w:rPr>
              <w:t>freq}}copies</w:t>
            </w:r>
          </w:p>
          <w:p w14:paraId="2BC9D59E" w14:textId="70FFE792" w:rsidR="00214F35" w:rsidRDefault="00214F35"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{%p elif a</w:t>
            </w:r>
            <w:r w:rsidR="00DE5E41" w:rsidRPr="007D1C9D">
              <w:rPr>
                <w:rFonts w:ascii="Arial" w:eastAsia="微软雅黑" w:hAnsi="Arial"/>
                <w:bCs/>
                <w:iCs/>
                <w:color w:val="000000" w:themeColor="text1"/>
                <w:sz w:val="17"/>
                <w:szCs w:val="17"/>
                <w:highlight w:val="yellow"/>
              </w:rPr>
              <w:t>.var1</w:t>
            </w:r>
            <w:r w:rsidRPr="007D1C9D">
              <w:rPr>
                <w:rFonts w:ascii="Arial" w:eastAsia="微软雅黑" w:hAnsi="Arial"/>
                <w:bCs/>
                <w:iCs/>
                <w:color w:val="000000" w:themeColor="text1"/>
                <w:sz w:val="17"/>
                <w:szCs w:val="17"/>
                <w:highlight w:val="yellow"/>
              </w:rPr>
              <w:t>.bio_category == “PHd”%}</w:t>
            </w:r>
          </w:p>
          <w:p w14:paraId="1446D182" w14:textId="786FC0B3" w:rsidR="00214F35" w:rsidRPr="006300CF" w:rsidRDefault="006A7911" w:rsidP="00214F35">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04A8785C"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14F35">
              <w:rPr>
                <w:rFonts w:ascii="Arial" w:eastAsia="微软雅黑" w:hAnsi="Arial"/>
                <w:bCs/>
                <w:iCs/>
                <w:color w:val="000000" w:themeColor="text1"/>
                <w:sz w:val="17"/>
                <w:szCs w:val="17"/>
                <w:highlight w:val="yellow"/>
              </w:rPr>
              <w:t>{%p endif%}</w:t>
            </w:r>
          </w:p>
          <w:p w14:paraId="4E1E0277"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0516D0A"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ED1025A"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3354424A"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27FD3A5"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 in a.</w:t>
            </w:r>
            <w:r>
              <w:rPr>
                <w:rFonts w:ascii="Arial" w:eastAsia="微软雅黑" w:hAnsi="Arial" w:cs="思源黑体 CN Light"/>
                <w:b/>
                <w:sz w:val="17"/>
                <w:szCs w:val="17"/>
              </w:rPr>
              <w:t>var2.</w:t>
            </w:r>
            <w:r w:rsidRPr="00636CD4">
              <w:rPr>
                <w:rFonts w:ascii="Arial" w:eastAsia="微软雅黑" w:hAnsi="Arial" w:cs="思源黑体 CN Light"/>
                <w:b/>
                <w:sz w:val="17"/>
                <w:szCs w:val="17"/>
              </w:rPr>
              <w:t>gene_symbol and a.</w:t>
            </w:r>
            <w:r>
              <w:rPr>
                <w:rFonts w:ascii="Arial" w:eastAsia="微软雅黑" w:hAnsi="Arial" w:cs="思源黑体 CN Light"/>
                <w:b/>
                <w:sz w:val="17"/>
                <w:szCs w:val="17"/>
              </w:rPr>
              <w:t>var2.</w:t>
            </w:r>
            <w:r w:rsidRPr="00636CD4">
              <w:rPr>
                <w:rFonts w:ascii="Arial" w:eastAsia="微软雅黑" w:hAnsi="Arial" w:cs="思源黑体 CN Light"/>
                <w:b/>
                <w:sz w:val="17"/>
                <w:szCs w:val="17"/>
              </w:rPr>
              <w:t xml:space="preserve">bio_category </w:t>
            </w:r>
            <w:r w:rsidRPr="00A57A2E">
              <w:rPr>
                <w:rFonts w:ascii="Arial" w:eastAsia="微软雅黑" w:hAnsi="Arial" w:cs="思源黑体 CN Light" w:hint="eastAsia"/>
                <w:b/>
                <w:sz w:val="17"/>
                <w:szCs w:val="17"/>
              </w:rPr>
              <w:t>in</w:t>
            </w:r>
            <w:r w:rsidRPr="00A57A2E">
              <w:rPr>
                <w:rFonts w:ascii="Arial" w:eastAsia="微软雅黑" w:hAnsi="Arial" w:cs="思源黑体 CN Light"/>
                <w:b/>
                <w:sz w:val="17"/>
                <w:szCs w:val="17"/>
              </w:rPr>
              <w:t xml:space="preserve"> [“Sv”, “PSeqRnaSv”]</w:t>
            </w:r>
            <w:r w:rsidRPr="00636CD4">
              <w:rPr>
                <w:rFonts w:ascii="Arial" w:eastAsia="微软雅黑" w:hAnsi="Arial" w:cs="思源黑体 CN Light"/>
                <w:b/>
                <w:sz w:val="17"/>
                <w:szCs w:val="17"/>
              </w:rPr>
              <w:t>%}</w:t>
            </w:r>
          </w:p>
          <w:p w14:paraId="3CE734B6"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if a.</w:t>
            </w:r>
            <w:r>
              <w:rPr>
                <w:rFonts w:ascii="Arial" w:eastAsia="微软雅黑" w:hAnsi="Arial" w:cs="思源黑体 CN Light"/>
                <w:b/>
                <w:sz w:val="17"/>
                <w:szCs w:val="17"/>
              </w:rPr>
              <w:t>var2.</w:t>
            </w:r>
            <w:r w:rsidRPr="00636CD4">
              <w:rPr>
                <w:rFonts w:ascii="Arial" w:eastAsia="微软雅黑" w:hAnsi="Arial" w:cs="思源黑体 CN Light"/>
                <w:b/>
                <w:sz w:val="17"/>
                <w:szCs w:val="17"/>
              </w:rPr>
              <w:t>five_prime_gene != a.</w:t>
            </w:r>
            <w:r>
              <w:rPr>
                <w:rFonts w:ascii="Arial" w:eastAsia="微软雅黑" w:hAnsi="Arial" w:cs="思源黑体 CN Light"/>
                <w:b/>
                <w:sz w:val="17"/>
                <w:szCs w:val="17"/>
              </w:rPr>
              <w:t>var2.</w:t>
            </w:r>
            <w:r w:rsidRPr="00636CD4">
              <w:rPr>
                <w:rFonts w:ascii="Arial" w:eastAsia="微软雅黑" w:hAnsi="Arial" w:cs="思源黑体 CN Light"/>
                <w:b/>
                <w:sz w:val="17"/>
                <w:szCs w:val="17"/>
              </w:rPr>
              <w:t>three_prime_gene %}</w:t>
            </w:r>
          </w:p>
          <w:p w14:paraId="0CDE06CF"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3CB7DAC3"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.three_prime_gene}}</w:t>
            </w:r>
          </w:p>
          <w:p w14:paraId="74504114"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45DD9F17"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.five_prime_gene}}</w:t>
            </w:r>
          </w:p>
          <w:p w14:paraId="622D14E3"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76873901" w14:textId="77777777" w:rsidR="00E831EB" w:rsidRPr="00636CD4"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else%}</w:t>
            </w:r>
          </w:p>
          <w:p w14:paraId="3CA2D4D3" w14:textId="77777777" w:rsidR="00E831EB" w:rsidRPr="00F64C57"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4DCB6710"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636CD4">
              <w:rPr>
                <w:rFonts w:ascii="Arial" w:eastAsia="微软雅黑" w:hAnsi="Arial" w:cs="思源黑体 CN Light"/>
                <w:b/>
                <w:sz w:val="17"/>
                <w:szCs w:val="17"/>
              </w:rPr>
              <w:t>{%p endif%}</w:t>
            </w:r>
          </w:p>
          <w:p w14:paraId="0F3DA470"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4ADA0513"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29018012"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endif%}</w:t>
            </w:r>
          </w:p>
        </w:tc>
        <w:tc>
          <w:tcPr>
            <w:tcW w:w="3254" w:type="dxa"/>
          </w:tcPr>
          <w:p w14:paraId="399B0808" w14:textId="77777777" w:rsidR="00E831EB" w:rsidRPr="002078CA"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lastRenderedPageBreak/>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0B8FFE6A"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bio_category==”Snvindel”%}</w:t>
            </w:r>
          </w:p>
          <w:p w14:paraId="2E1FE460"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w:t>
            </w:r>
          </w:p>
          <w:p w14:paraId="188915BD"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p>
          <w:p w14:paraId="5E13A57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32C07E3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w:t>
            </w:r>
          </w:p>
          <w:p w14:paraId="1DB784C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246CF2D3"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2AC552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bio_category==”Cnv”%}</w:t>
            </w:r>
          </w:p>
          <w:p w14:paraId="284BA47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扩增</w:t>
            </w:r>
          </w:p>
          <w:p w14:paraId="78F14744"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bio_category==”Sv” or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bio_category==”PSeqRnaSv”%}</w:t>
            </w:r>
          </w:p>
          <w:p w14:paraId="5B47EAF8"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hint="eastAsia"/>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five_prime_cds}}-{{a.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three_prime_gene}}:{{a.</w:t>
            </w:r>
            <w:r>
              <w:rPr>
                <w:rFonts w:ascii="Arial" w:eastAsia="微软雅黑" w:hAnsi="Arial"/>
                <w:bCs/>
                <w:iCs/>
                <w:color w:val="000000" w:themeColor="text1"/>
                <w:sz w:val="17"/>
                <w:szCs w:val="17"/>
              </w:rPr>
              <w:t>var2.</w:t>
            </w:r>
            <w:r w:rsidRPr="002078CA">
              <w:rPr>
                <w:rFonts w:ascii="Arial" w:eastAsia="微软雅黑" w:hAnsi="Arial" w:hint="eastAsia"/>
                <w:bCs/>
                <w:iCs/>
                <w:color w:val="000000" w:themeColor="text1"/>
                <w:sz w:val="17"/>
                <w:szCs w:val="17"/>
              </w:rPr>
              <w:t>three_prime_cds}}</w:t>
            </w:r>
            <w:r w:rsidRPr="002078CA">
              <w:rPr>
                <w:rFonts w:ascii="Arial" w:eastAsia="微软雅黑" w:hAnsi="Arial" w:hint="eastAsia"/>
                <w:bCs/>
                <w:iCs/>
                <w:color w:val="000000" w:themeColor="text1"/>
                <w:sz w:val="17"/>
                <w:szCs w:val="17"/>
              </w:rPr>
              <w:t>融合</w:t>
            </w:r>
          </w:p>
          <w:p w14:paraId="710E2241"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w:t>
            </w:r>
          </w:p>
          <w:p w14:paraId="4645029C"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rna_detect.three_prime_transcript}}</w:t>
            </w:r>
          </w:p>
          <w:p w14:paraId="60820332"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else%}</w:t>
            </w:r>
          </w:p>
          <w:p w14:paraId="76C17DE9" w14:textId="77777777" w:rsidR="00E831EB" w:rsidRPr="002078CA"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five_prime_transcript}}/{{a.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three_prime_transcript}}</w:t>
            </w:r>
          </w:p>
          <w:p w14:paraId="7223C1F9" w14:textId="331461DC"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{%p endif%}</w:t>
            </w:r>
          </w:p>
          <w:p w14:paraId="49D76A06" w14:textId="56ED1612"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highlight w:val="cyan"/>
              </w:rPr>
              <w:lastRenderedPageBreak/>
              <w:t>{%p elif a</w:t>
            </w:r>
            <w:r>
              <w:rPr>
                <w:rFonts w:ascii="Arial" w:eastAsia="微软雅黑" w:hAnsi="Arial"/>
                <w:bCs/>
                <w:iCs/>
                <w:color w:val="000000" w:themeColor="text1"/>
                <w:sz w:val="17"/>
                <w:szCs w:val="17"/>
                <w:highlight w:val="cyan"/>
              </w:rPr>
              <w:t>.var2</w:t>
            </w:r>
            <w:r w:rsidRPr="005F2B0C">
              <w:rPr>
                <w:rFonts w:ascii="Arial" w:eastAsia="微软雅黑" w:hAnsi="Arial"/>
                <w:bCs/>
                <w:iCs/>
                <w:color w:val="000000" w:themeColor="text1"/>
                <w:sz w:val="17"/>
                <w:szCs w:val="17"/>
                <w:highlight w:val="cyan"/>
              </w:rPr>
              <w:t>.bio_category == “PHd”%}</w:t>
            </w:r>
          </w:p>
          <w:p w14:paraId="680B5413" w14:textId="73BF27F5"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 == “HomoDel”%}</w:t>
            </w:r>
          </w:p>
          <w:p w14:paraId="15A54C53" w14:textId="74CD786A"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纯合缺失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016DC374" w14:textId="2CCA0DB1"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.type == “HeteDel”%}</w:t>
            </w:r>
          </w:p>
          <w:p w14:paraId="6AEFEE90" w14:textId="56CC8F0E"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杂合缺失</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119FF7B6" w14:textId="77777777"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else%}</w:t>
            </w:r>
          </w:p>
          <w:p w14:paraId="40EEC7A0" w14:textId="068851F4" w:rsidR="0019498A" w:rsidRPr="005F2B0C"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hint="eastAsia"/>
                <w:bCs/>
                <w:iCs/>
                <w:color w:val="000000" w:themeColor="text1"/>
                <w:sz w:val="17"/>
                <w:szCs w:val="17"/>
              </w:rPr>
              <w:t>未知变异类型！</w:t>
            </w:r>
            <w:r w:rsidRPr="005F2B0C">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.var2</w:t>
            </w:r>
            <w:r w:rsidRPr="005F2B0C">
              <w:rPr>
                <w:rFonts w:ascii="Arial" w:eastAsia="微软雅黑" w:hAnsi="Arial"/>
                <w:bCs/>
                <w:iCs/>
                <w:color w:val="000000" w:themeColor="text1"/>
                <w:sz w:val="17"/>
                <w:szCs w:val="17"/>
              </w:rPr>
              <w:t>.region}}</w:t>
            </w:r>
          </w:p>
          <w:p w14:paraId="2FFAF6B6" w14:textId="3AAAE0C6" w:rsidR="0019498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5F2B0C">
              <w:rPr>
                <w:rFonts w:ascii="Arial" w:eastAsia="微软雅黑" w:hAnsi="Arial"/>
                <w:bCs/>
                <w:iCs/>
                <w:color w:val="000000" w:themeColor="text1"/>
                <w:sz w:val="17"/>
                <w:szCs w:val="17"/>
              </w:rPr>
              <w:t>{%p endif%}</w:t>
            </w:r>
          </w:p>
          <w:p w14:paraId="2248F834" w14:textId="77777777" w:rsidR="0019498A" w:rsidRPr="002078C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19498A">
              <w:rPr>
                <w:rFonts w:ascii="Arial" w:eastAsia="微软雅黑" w:hAnsi="Arial"/>
                <w:bCs/>
                <w:iCs/>
                <w:color w:val="000000" w:themeColor="text1"/>
                <w:sz w:val="17"/>
                <w:szCs w:val="17"/>
                <w:highlight w:val="cyan"/>
              </w:rPr>
              <w:t>{%p endif%}</w:t>
            </w:r>
          </w:p>
          <w:p w14:paraId="60D566EA"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bio_category==”Snvindel”%}</w:t>
            </w:r>
          </w:p>
          <w:p w14:paraId="75DA09C7"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48B61147"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bio_category==”Cnv”%}</w:t>
            </w:r>
          </w:p>
          <w:p w14:paraId="0BC19F8C"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cn_mean}}</w:t>
            </w:r>
          </w:p>
          <w:p w14:paraId="1E126DAB"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bio_category==”Sv”%}</w:t>
            </w:r>
          </w:p>
          <w:p w14:paraId="4405E840"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freq_str}}</w:t>
            </w:r>
          </w:p>
          <w:p w14:paraId="31ABC2C2"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6323D">
              <w:rPr>
                <w:rFonts w:ascii="Arial" w:eastAsia="微软雅黑" w:hAnsi="Arial"/>
                <w:bCs/>
                <w:iCs/>
                <w:color w:val="000000" w:themeColor="text1"/>
                <w:sz w:val="17"/>
                <w:szCs w:val="17"/>
                <w:highlight w:val="cyan"/>
              </w:rPr>
              <w:t>{%p if a.var</w:t>
            </w:r>
            <w:r>
              <w:rPr>
                <w:rFonts w:ascii="Arial" w:eastAsia="微软雅黑" w:hAnsi="Arial"/>
                <w:bCs/>
                <w:iCs/>
                <w:color w:val="000000" w:themeColor="text1"/>
                <w:sz w:val="17"/>
                <w:szCs w:val="17"/>
                <w:highlight w:val="cyan"/>
              </w:rPr>
              <w:t>2</w:t>
            </w:r>
            <w:r w:rsidRPr="0076323D">
              <w:rPr>
                <w:rFonts w:ascii="Arial" w:eastAsia="微软雅黑" w:hAnsi="Arial"/>
                <w:bCs/>
                <w:iCs/>
                <w:color w:val="000000" w:themeColor="text1"/>
                <w:sz w:val="17"/>
                <w:szCs w:val="17"/>
                <w:highlight w:val="cyan"/>
              </w:rPr>
              <w:t>.rna_detect</w:t>
            </w:r>
            <w:r>
              <w:rPr>
                <w:rFonts w:ascii="Arial" w:eastAsia="微软雅黑" w:hAnsi="Arial"/>
                <w:bCs/>
                <w:iCs/>
                <w:color w:val="000000" w:themeColor="text1"/>
                <w:sz w:val="17"/>
                <w:szCs w:val="17"/>
                <w:highlight w:val="cyan"/>
              </w:rPr>
              <w:t xml:space="preserve"> and a.var2.dup_rna_detect|count == 1</w:t>
            </w:r>
            <w:r w:rsidRPr="0076323D">
              <w:rPr>
                <w:rFonts w:ascii="Arial" w:eastAsia="微软雅黑" w:hAnsi="Arial"/>
                <w:bCs/>
                <w:iCs/>
                <w:color w:val="000000" w:themeColor="text1"/>
                <w:sz w:val="17"/>
                <w:szCs w:val="17"/>
                <w:highlight w:val="cyan"/>
              </w:rPr>
              <w:t>%}</w:t>
            </w:r>
          </w:p>
          <w:p w14:paraId="255B4859"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rna_detect.freq}}copies</w:t>
            </w:r>
          </w:p>
          <w:p w14:paraId="39F336D4"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82A70">
              <w:rPr>
                <w:rFonts w:ascii="Arial" w:eastAsia="微软雅黑" w:hAnsi="Arial"/>
                <w:bCs/>
                <w:iCs/>
                <w:color w:val="000000" w:themeColor="text1"/>
                <w:sz w:val="17"/>
                <w:szCs w:val="17"/>
                <w:highlight w:val="cyan"/>
              </w:rPr>
              <w:t>{%p endif%}</w:t>
            </w:r>
          </w:p>
          <w:p w14:paraId="428B3B35"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elif 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bio_category==”PSeqRnaSv”%}</w:t>
            </w:r>
          </w:p>
          <w:p w14:paraId="726B3213"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hint="eastAsia"/>
                <w:bCs/>
                <w:iCs/>
                <w:color w:val="000000" w:themeColor="text1"/>
                <w:sz w:val="17"/>
                <w:szCs w:val="17"/>
                <w:highlight w:val="magenta"/>
              </w:rPr>
              <w:t>{</w:t>
            </w:r>
            <w:r w:rsidRPr="00F91911">
              <w:rPr>
                <w:rFonts w:ascii="Arial" w:eastAsia="微软雅黑" w:hAnsi="Arial"/>
                <w:bCs/>
                <w:iCs/>
                <w:color w:val="000000" w:themeColor="text1"/>
                <w:sz w:val="17"/>
                <w:szCs w:val="17"/>
                <w:highlight w:val="magenta"/>
              </w:rPr>
              <w:t>%p if a.var1.dup_rna%}</w:t>
            </w:r>
          </w:p>
          <w:p w14:paraId="156CEA3B"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{a.var2.five_prime_chr}}:{{a.var2.five_prime_chr_pos}}-{{a.var2.three_prime_chr}}:{{a.var2.three_prime_chr_pos}}</w:t>
            </w:r>
          </w:p>
          <w:p w14:paraId="0E629F7F" w14:textId="77777777" w:rsidR="00E831EB" w:rsidRPr="006300CF"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F91911">
              <w:rPr>
                <w:rFonts w:ascii="Arial" w:eastAsia="微软雅黑" w:hAnsi="Arial"/>
                <w:bCs/>
                <w:iCs/>
                <w:color w:val="000000" w:themeColor="text1"/>
                <w:sz w:val="17"/>
                <w:szCs w:val="17"/>
                <w:highlight w:val="magenta"/>
              </w:rPr>
              <w:t>{%p endif%}</w:t>
            </w:r>
          </w:p>
          <w:p w14:paraId="788D783E" w14:textId="4892CC40"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6300CF">
              <w:rPr>
                <w:rFonts w:ascii="Arial" w:eastAsia="微软雅黑" w:hAnsi="Arial"/>
                <w:bCs/>
                <w:iCs/>
                <w:color w:val="000000" w:themeColor="text1"/>
                <w:sz w:val="17"/>
                <w:szCs w:val="17"/>
              </w:rPr>
              <w:t>freq}}copies</w:t>
            </w:r>
          </w:p>
          <w:p w14:paraId="563A8445" w14:textId="4E0EA2D0" w:rsidR="0019498A" w:rsidRDefault="0019498A"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7D1C9D">
              <w:rPr>
                <w:rFonts w:ascii="Arial" w:eastAsia="微软雅黑" w:hAnsi="Arial"/>
                <w:bCs/>
                <w:iCs/>
                <w:color w:val="000000" w:themeColor="text1"/>
                <w:sz w:val="17"/>
                <w:szCs w:val="17"/>
                <w:highlight w:val="yellow"/>
              </w:rPr>
              <w:t>{%p elif a.var</w:t>
            </w:r>
            <w:r>
              <w:rPr>
                <w:rFonts w:ascii="Arial" w:eastAsia="微软雅黑" w:hAnsi="Arial"/>
                <w:bCs/>
                <w:iCs/>
                <w:color w:val="000000" w:themeColor="text1"/>
                <w:sz w:val="17"/>
                <w:szCs w:val="17"/>
                <w:highlight w:val="yellow"/>
              </w:rPr>
              <w:t>2</w:t>
            </w:r>
            <w:r w:rsidRPr="007D1C9D">
              <w:rPr>
                <w:rFonts w:ascii="Arial" w:eastAsia="微软雅黑" w:hAnsi="Arial"/>
                <w:bCs/>
                <w:iCs/>
                <w:color w:val="000000" w:themeColor="text1"/>
                <w:sz w:val="17"/>
                <w:szCs w:val="17"/>
                <w:highlight w:val="yellow"/>
              </w:rPr>
              <w:t>.bio_category == “PHd”%}</w:t>
            </w:r>
          </w:p>
          <w:p w14:paraId="1DF1250F" w14:textId="323A91BC" w:rsidR="0019498A" w:rsidRPr="006300CF" w:rsidRDefault="006A7911" w:rsidP="0019498A">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bCs/>
                <w:iCs/>
                <w:color w:val="000000" w:themeColor="text1"/>
                <w:sz w:val="17"/>
                <w:szCs w:val="17"/>
              </w:rPr>
              <w:t>-</w:t>
            </w:r>
          </w:p>
          <w:p w14:paraId="664AC9B3"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6300CF">
              <w:rPr>
                <w:rFonts w:ascii="Arial" w:eastAsia="微软雅黑" w:hAnsi="Arial"/>
                <w:bCs/>
                <w:iCs/>
                <w:color w:val="000000" w:themeColor="text1"/>
                <w:sz w:val="17"/>
                <w:szCs w:val="17"/>
              </w:rPr>
              <w:t>{%p endif%}</w:t>
            </w:r>
          </w:p>
          <w:p w14:paraId="5E28B683" w14:textId="77777777" w:rsidR="00E831EB" w:rsidRDefault="00E831EB" w:rsidP="00B5555B">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5AEE9B4D" w14:textId="77777777" w:rsidR="00E831EB" w:rsidRDefault="00E831EB" w:rsidP="00B5555B">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0EC8BF67" w14:textId="77777777" w:rsidR="00E831EB" w:rsidRDefault="00E831EB" w:rsidP="00B5555B">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E831EB" w14:paraId="374FDBBA"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74D1FFD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lastRenderedPageBreak/>
              <w:t>{</w:t>
            </w:r>
            <w:r w:rsidRPr="00E0028A">
              <w:rPr>
                <w:rFonts w:ascii="Arial" w:eastAsia="微软雅黑" w:hAnsi="Arial"/>
                <w:b w:val="0"/>
                <w:bCs w:val="0"/>
                <w:iCs/>
                <w:color w:val="000000" w:themeColor="text1"/>
                <w:sz w:val="17"/>
                <w:szCs w:val="17"/>
              </w:rPr>
              <w:t>%tr endfor%}</w:t>
            </w:r>
          </w:p>
        </w:tc>
      </w:tr>
      <w:tr w:rsidR="00E831EB" w14:paraId="4CF627D9"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0DAD5081"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E831EB" w14:paraId="79DE838C" w14:textId="77777777" w:rsidTr="00360B25">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1A639882" w14:textId="77777777" w:rsidR="00E831EB" w:rsidRPr="00A74E88" w:rsidRDefault="00E831EB" w:rsidP="00360B25">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E831EB" w14:paraId="3377542F" w14:textId="77777777" w:rsidTr="00360B25">
        <w:tc>
          <w:tcPr>
            <w:cnfStyle w:val="001000000000" w:firstRow="0" w:lastRow="0" w:firstColumn="1" w:lastColumn="0" w:oddVBand="0" w:evenVBand="0" w:oddHBand="0" w:evenHBand="0" w:firstRowFirstColumn="0" w:firstRowLastColumn="0" w:lastRowFirstColumn="0" w:lastRowLastColumn="0"/>
            <w:tcW w:w="10342" w:type="dxa"/>
            <w:gridSpan w:val="4"/>
          </w:tcPr>
          <w:p w14:paraId="68698745" w14:textId="77777777" w:rsidR="00E831EB" w:rsidRPr="00E0028A" w:rsidRDefault="00E831EB" w:rsidP="00360B25">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bookmarkEnd w:id="0"/>
    <w:p w14:paraId="03E55B0E" w14:textId="77777777" w:rsidR="00E831EB" w:rsidRPr="00D60F84"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236" w:firstLine="425"/>
        <w:rPr>
          <w:rFonts w:ascii="Arial" w:eastAsia="微软雅黑" w:hAnsi="Arial" w:cs="思源黑体 CN Light"/>
          <w:color w:val="000000" w:themeColor="text1"/>
          <w:sz w:val="18"/>
          <w:szCs w:val="18"/>
          <w:lang w:eastAsia="zh-CN"/>
        </w:rPr>
      </w:pPr>
      <w:r w:rsidRPr="007A6403">
        <w:rPr>
          <w:rFonts w:ascii="Arial" w:eastAsia="微软雅黑" w:hAnsi="Arial" w:cs="思源黑体 CN Light"/>
          <w:color w:val="000000" w:themeColor="text1"/>
          <w:sz w:val="18"/>
          <w:szCs w:val="18"/>
          <w:highlight w:val="green"/>
          <w:lang w:eastAsia="zh-CN"/>
        </w:rPr>
        <w:t>{%if sample.control_sample_id %}</w:t>
      </w:r>
      <w:r w:rsidRPr="00B35311">
        <w:rPr>
          <w:rFonts w:ascii="Arial" w:eastAsia="微软雅黑" w:hAnsi="Arial" w:cs="思源黑体 CN Light" w:hint="eastAsia"/>
          <w:color w:val="000000" w:themeColor="text1"/>
          <w:sz w:val="18"/>
          <w:szCs w:val="18"/>
          <w:lang w:eastAsia="zh-CN"/>
        </w:rPr>
        <w:t>上表所列变异为意义未明</w:t>
      </w:r>
      <w:r>
        <w:rPr>
          <w:rFonts w:ascii="Arial" w:eastAsia="微软雅黑" w:hAnsi="Arial" w:cs="思源黑体 CN Light" w:hint="eastAsia"/>
          <w:color w:val="000000" w:themeColor="text1"/>
          <w:sz w:val="18"/>
          <w:szCs w:val="18"/>
          <w:lang w:eastAsia="zh-CN"/>
        </w:rPr>
        <w:t>的体细胞</w:t>
      </w:r>
      <w:r w:rsidRPr="00B35311">
        <w:rPr>
          <w:rFonts w:ascii="Arial" w:eastAsia="微软雅黑" w:hAnsi="Arial" w:cs="思源黑体 CN Light" w:hint="eastAsia"/>
          <w:color w:val="000000" w:themeColor="text1"/>
          <w:sz w:val="18"/>
          <w:szCs w:val="18"/>
          <w:lang w:eastAsia="zh-CN"/>
        </w:rPr>
        <w:t>变异，根据现阶段可及的参考资料，无此类变异的功能学</w:t>
      </w:r>
      <w:r>
        <w:rPr>
          <w:rFonts w:ascii="Arial" w:eastAsia="微软雅黑" w:hAnsi="Arial" w:cs="思源黑体 CN Light" w:hint="eastAsia"/>
          <w:color w:val="000000" w:themeColor="text1"/>
          <w:sz w:val="18"/>
          <w:szCs w:val="18"/>
          <w:lang w:eastAsia="zh-CN"/>
        </w:rPr>
        <w:t>和</w:t>
      </w:r>
      <w:r w:rsidRPr="00B35311">
        <w:rPr>
          <w:rFonts w:ascii="Arial" w:eastAsia="微软雅黑" w:hAnsi="Arial" w:cs="思源黑体 CN Light" w:hint="eastAsia"/>
          <w:color w:val="000000" w:themeColor="text1"/>
          <w:sz w:val="18"/>
          <w:szCs w:val="18"/>
          <w:lang w:eastAsia="zh-CN"/>
        </w:rPr>
        <w:t>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{%else%}</w:t>
      </w:r>
      <w:r w:rsidRPr="007A6403">
        <w:rPr>
          <w:rFonts w:ascii="Arial" w:eastAsia="微软雅黑" w:hAnsi="Arial" w:cs="思源黑体 CN Light" w:hint="eastAsia"/>
          <w:color w:val="000000" w:themeColor="text1"/>
          <w:sz w:val="18"/>
          <w:szCs w:val="18"/>
          <w:lang w:eastAsia="zh-CN"/>
        </w:rPr>
        <w:t>上表所列变异为意义未明的变异</w:t>
      </w:r>
      <w:r w:rsidRPr="007A6403">
        <w:rPr>
          <w:rFonts w:ascii="Arial" w:eastAsia="微软雅黑" w:hAnsi="Arial" w:cs="思源黑体 CN Light" w:hint="eastAsia"/>
          <w:color w:val="000000" w:themeColor="text1"/>
          <w:sz w:val="18"/>
          <w:szCs w:val="18"/>
          <w:lang w:eastAsia="zh-CN"/>
        </w:rPr>
        <w:t xml:space="preserve"> </w:t>
      </w:r>
      <w:r w:rsidRPr="007A6403">
        <w:rPr>
          <w:rFonts w:ascii="Arial" w:eastAsia="微软雅黑" w:hAnsi="Arial" w:cs="思源黑体 CN Light" w:hint="eastAsia"/>
          <w:color w:val="000000" w:themeColor="text1"/>
          <w:sz w:val="18"/>
          <w:szCs w:val="18"/>
          <w:lang w:eastAsia="zh-CN"/>
        </w:rPr>
        <w:t>，根据现阶段可及的参考资料，无此类变异的功能学和临床研究证据，不排除随着研究进展此类变异的功能学或临床意义的改变。</w:t>
      </w:r>
      <w:r w:rsidRPr="007A6403">
        <w:rPr>
          <w:rFonts w:ascii="Arial" w:eastAsia="微软雅黑" w:hAnsi="Arial" w:cs="思源黑体 CN Light" w:hint="eastAsia"/>
          <w:color w:val="000000" w:themeColor="text1"/>
          <w:sz w:val="18"/>
          <w:szCs w:val="18"/>
          <w:highlight w:val="green"/>
          <w:lang w:eastAsia="zh-CN"/>
        </w:rPr>
        <w:t>{%endif%}</w:t>
      </w:r>
    </w:p>
    <w:p w14:paraId="10E2E29C" w14:textId="77777777" w:rsidR="00E831EB" w:rsidRDefault="00E831EB" w:rsidP="00E831EB">
      <w:pPr>
        <w:widowControl/>
        <w:jc w:val="left"/>
        <w:rPr>
          <w:rFonts w:ascii="Arial" w:eastAsia="微软雅黑" w:hAnsi="Arial" w:cstheme="majorBidi"/>
          <w:b/>
          <w:bCs/>
          <w:sz w:val="24"/>
          <w:szCs w:val="24"/>
        </w:rPr>
      </w:pPr>
    </w:p>
    <w:p w14:paraId="6B1C28D3" w14:textId="621C69DD" w:rsidR="00E831EB" w:rsidRPr="00B35311"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E831EB" w:rsidRPr="00B35311">
        <w:rPr>
          <w:rFonts w:ascii="Arial" w:eastAsia="微软雅黑" w:hAnsi="Arial" w:hint="eastAsia"/>
          <w:sz w:val="24"/>
          <w:szCs w:val="24"/>
        </w:rPr>
        <w:t>、检测质控</w:t>
      </w:r>
    </w:p>
    <w:tbl>
      <w:tblPr>
        <w:tblStyle w:val="a7"/>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ayout w:type="fixed"/>
        <w:tblLook w:val="04A0" w:firstRow="1" w:lastRow="0" w:firstColumn="1" w:lastColumn="0" w:noHBand="0" w:noVBand="1"/>
      </w:tblPr>
      <w:tblGrid>
        <w:gridCol w:w="1229"/>
        <w:gridCol w:w="3260"/>
        <w:gridCol w:w="3166"/>
        <w:gridCol w:w="2687"/>
      </w:tblGrid>
      <w:tr w:rsidR="00E831EB" w:rsidRPr="00B35311" w14:paraId="6851F469" w14:textId="77777777" w:rsidTr="00786EED">
        <w:trPr>
          <w:trHeight w:val="145"/>
          <w:jc w:val="center"/>
        </w:trPr>
        <w:tc>
          <w:tcPr>
            <w:tcW w:w="4489" w:type="dxa"/>
            <w:gridSpan w:val="2"/>
            <w:tcBorders>
              <w:top w:val="single" w:sz="12" w:space="0" w:color="000000"/>
              <w:bottom w:val="single" w:sz="12" w:space="0" w:color="000000"/>
            </w:tcBorders>
            <w:shd w:val="clear" w:color="auto" w:fill="D8D8D8" w:themeFill="background1" w:themeFillShade="D8"/>
            <w:vAlign w:val="center"/>
          </w:tcPr>
          <w:p w14:paraId="325722A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肿瘤样本</w:t>
            </w:r>
            <w:r w:rsidRPr="00B35311">
              <w:rPr>
                <w:rFonts w:ascii="Arial" w:eastAsia="微软雅黑" w:hAnsi="Arial" w:hint="eastAsia"/>
                <w:b/>
                <w:color w:val="000000"/>
                <w:kern w:val="0"/>
                <w:sz w:val="18"/>
                <w:szCs w:val="18"/>
              </w:rPr>
              <w:t>D</w:t>
            </w:r>
            <w:r w:rsidRPr="00B35311">
              <w:rPr>
                <w:rFonts w:ascii="Arial" w:eastAsia="微软雅黑" w:hAnsi="Arial"/>
                <w:b/>
                <w:color w:val="000000"/>
                <w:kern w:val="0"/>
                <w:sz w:val="18"/>
                <w:szCs w:val="18"/>
              </w:rPr>
              <w:t>NA</w:t>
            </w:r>
            <w:r w:rsidRPr="00B35311">
              <w:rPr>
                <w:rFonts w:ascii="Arial" w:eastAsia="微软雅黑" w:hAnsi="Arial" w:hint="eastAsia"/>
                <w:b/>
                <w:color w:val="000000"/>
                <w:kern w:val="0"/>
                <w:sz w:val="18"/>
                <w:szCs w:val="18"/>
              </w:rPr>
              <w:t>质控内容</w:t>
            </w:r>
          </w:p>
        </w:tc>
        <w:tc>
          <w:tcPr>
            <w:tcW w:w="3166" w:type="dxa"/>
            <w:tcBorders>
              <w:top w:val="single" w:sz="12" w:space="0" w:color="000000"/>
              <w:bottom w:val="single" w:sz="12" w:space="0" w:color="000000"/>
            </w:tcBorders>
            <w:shd w:val="clear" w:color="auto" w:fill="D8D8D8" w:themeFill="background1" w:themeFillShade="D8"/>
            <w:vAlign w:val="center"/>
          </w:tcPr>
          <w:p w14:paraId="53D9788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质控标准</w:t>
            </w:r>
          </w:p>
        </w:tc>
        <w:tc>
          <w:tcPr>
            <w:tcW w:w="2687" w:type="dxa"/>
            <w:tcBorders>
              <w:top w:val="single" w:sz="12" w:space="0" w:color="000000"/>
              <w:bottom w:val="single" w:sz="12" w:space="0" w:color="000000"/>
            </w:tcBorders>
            <w:shd w:val="clear" w:color="auto" w:fill="D8D8D8" w:themeFill="background1" w:themeFillShade="D8"/>
            <w:vAlign w:val="center"/>
          </w:tcPr>
          <w:p w14:paraId="58F273D1"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1D83647A" w14:textId="77777777" w:rsidTr="00786EED">
        <w:trPr>
          <w:trHeight w:val="351"/>
          <w:jc w:val="center"/>
        </w:trPr>
        <w:tc>
          <w:tcPr>
            <w:tcW w:w="1229" w:type="dxa"/>
            <w:vMerge w:val="restart"/>
            <w:tcBorders>
              <w:top w:val="single" w:sz="12" w:space="0" w:color="000000"/>
            </w:tcBorders>
            <w:shd w:val="clear" w:color="auto" w:fill="FFFFFF"/>
            <w:vAlign w:val="center"/>
          </w:tcPr>
          <w:p w14:paraId="2B1A580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260" w:type="dxa"/>
            <w:tcBorders>
              <w:top w:val="single" w:sz="12" w:space="0" w:color="000000"/>
              <w:bottom w:val="nil"/>
            </w:tcBorders>
            <w:shd w:val="clear" w:color="auto" w:fill="FFFFFF"/>
            <w:vAlign w:val="center"/>
          </w:tcPr>
          <w:p w14:paraId="2CAFF6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肿瘤细胞含量</w:t>
            </w:r>
          </w:p>
        </w:tc>
        <w:tc>
          <w:tcPr>
            <w:tcW w:w="3166" w:type="dxa"/>
            <w:tcBorders>
              <w:top w:val="single" w:sz="12" w:space="0" w:color="000000"/>
              <w:bottom w:val="nil"/>
            </w:tcBorders>
            <w:shd w:val="clear" w:color="auto" w:fill="FFFFFF"/>
            <w:vAlign w:val="center"/>
          </w:tcPr>
          <w:p w14:paraId="758AFDE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2</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w:t>
            </w:r>
          </w:p>
        </w:tc>
        <w:tc>
          <w:tcPr>
            <w:tcW w:w="2687" w:type="dxa"/>
            <w:tcBorders>
              <w:top w:val="single" w:sz="12" w:space="0" w:color="000000"/>
              <w:bottom w:val="nil"/>
            </w:tcBorders>
            <w:shd w:val="clear" w:color="auto" w:fill="FFFFFF"/>
            <w:vAlign w:val="center"/>
          </w:tcPr>
          <w:p w14:paraId="703ADED4" w14:textId="3F2D7E8A" w:rsidR="003F56F1" w:rsidRPr="00B35311" w:rsidRDefault="00646F32"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646F32">
              <w:rPr>
                <w:rFonts w:ascii="Arial" w:eastAsia="微软雅黑" w:hAnsi="Arial" w:cs="思源黑体 CN Light" w:hint="eastAsia"/>
                <w:color w:val="000000"/>
                <w:sz w:val="18"/>
                <w:szCs w:val="18"/>
              </w:rPr>
              <w:t>合格</w:t>
            </w:r>
          </w:p>
        </w:tc>
      </w:tr>
      <w:tr w:rsidR="00E831EB" w:rsidRPr="00B35311" w14:paraId="5D80A9A3" w14:textId="77777777" w:rsidTr="00786EED">
        <w:trPr>
          <w:trHeight w:val="351"/>
          <w:jc w:val="center"/>
        </w:trPr>
        <w:tc>
          <w:tcPr>
            <w:tcW w:w="1229" w:type="dxa"/>
            <w:vMerge/>
            <w:shd w:val="clear" w:color="auto" w:fill="FFFFFF"/>
            <w:vAlign w:val="center"/>
          </w:tcPr>
          <w:p w14:paraId="54B260B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5A35B98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tcBorders>
            <w:shd w:val="clear" w:color="auto" w:fill="FFFFFF"/>
            <w:vAlign w:val="center"/>
          </w:tcPr>
          <w:p w14:paraId="5A1C4B5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150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60</w:t>
            </w:r>
          </w:p>
        </w:tc>
        <w:tc>
          <w:tcPr>
            <w:tcW w:w="2687" w:type="dxa"/>
            <w:tcBorders>
              <w:top w:val="nil"/>
            </w:tcBorders>
            <w:shd w:val="clear" w:color="auto" w:fill="FFFFFF"/>
            <w:vAlign w:val="center"/>
          </w:tcPr>
          <w:p w14:paraId="0A82F86A" w14:textId="03C06AD9"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kern w:val="0"/>
                <w:sz w:val="18"/>
                <w:szCs w:val="18"/>
              </w:rPr>
              <w:t>{%if lib_quality_control and lib_quality_control.lib_dna_qc and lib_quality_control.lib_dna_qc.dna_qty%}</w:t>
            </w:r>
            <w:r w:rsidR="006519ED" w:rsidRPr="006519ED">
              <w:rPr>
                <w:rFonts w:ascii="Arial" w:eastAsia="微软雅黑" w:hAnsi="Arial" w:cs="思源黑体 CN Light" w:hint="eastAsia"/>
                <w:kern w:val="0"/>
                <w:sz w:val="18"/>
                <w:szCs w:val="18"/>
                <w:highlight w:val="yellow"/>
              </w:rPr>
              <w:t>{</w:t>
            </w:r>
            <w:r w:rsidR="006519ED" w:rsidRPr="006519ED">
              <w:rPr>
                <w:rFonts w:ascii="Arial" w:eastAsia="微软雅黑" w:hAnsi="Arial" w:cs="思源黑体 CN Light"/>
                <w:kern w:val="0"/>
                <w:sz w:val="18"/>
                <w:szCs w:val="18"/>
                <w:highlight w:val="yellow"/>
              </w:rPr>
              <w:t xml:space="preserve">%if lib_quality_control.lib_dna_qc.dna_qty|float &gt;= </w:t>
            </w:r>
            <w:r w:rsidR="006519ED" w:rsidRPr="006519ED">
              <w:rPr>
                <w:rFonts w:ascii="Arial" w:eastAsia="微软雅黑" w:hAnsi="Arial" w:cs="思源黑体 CN Light"/>
                <w:kern w:val="0"/>
                <w:sz w:val="18"/>
                <w:szCs w:val="18"/>
                <w:highlight w:val="yellow"/>
              </w:rPr>
              <w:lastRenderedPageBreak/>
              <w:t>150%</w:t>
            </w:r>
            <w:r w:rsidR="006519ED" w:rsidRPr="006519ED">
              <w:rPr>
                <w:rFonts w:ascii="Arial" w:eastAsia="微软雅黑" w:hAnsi="Arial" w:cs="思源黑体 CN Light" w:hint="eastAsia"/>
                <w:kern w:val="0"/>
                <w:sz w:val="18"/>
                <w:szCs w:val="18"/>
                <w:highlight w:val="yellow"/>
              </w:rPr>
              <w:t>}</w:t>
            </w:r>
            <w:r w:rsidRPr="004C4C7A">
              <w:rPr>
                <w:rFonts w:ascii="Arial" w:eastAsia="微软雅黑" w:hAnsi="Arial" w:cs="思源黑体 CN Light"/>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{%else%}</w:t>
            </w:r>
            <w:r w:rsidR="006519ED" w:rsidRPr="006519ED">
              <w:rPr>
                <w:rFonts w:ascii="Arial" w:eastAsia="微软雅黑" w:hAnsi="Arial" w:cs="思源黑体 CN Light"/>
                <w:color w:val="FF0000"/>
                <w:kern w:val="0"/>
                <w:sz w:val="18"/>
                <w:szCs w:val="18"/>
              </w:rPr>
              <w:t>{{lib_quality_control.lib_dna_qc.dna_qty|replace(“.00”,””)}}</w:t>
            </w:r>
            <w:r w:rsidR="006519ED" w:rsidRPr="006519ED">
              <w:rPr>
                <w:rFonts w:ascii="Arial" w:eastAsia="微软雅黑" w:hAnsi="Arial" w:cs="思源黑体 CN Light"/>
                <w:kern w:val="0"/>
                <w:sz w:val="18"/>
                <w:szCs w:val="18"/>
                <w:highlight w:val="yellow"/>
              </w:rPr>
              <w:t>{%endif%}</w:t>
            </w:r>
            <w:r w:rsidRPr="004C4C7A">
              <w:rPr>
                <w:rFonts w:ascii="Arial" w:eastAsia="微软雅黑" w:hAnsi="Arial" w:cs="思源黑体 CN Light"/>
                <w:kern w:val="0"/>
                <w:sz w:val="18"/>
                <w:szCs w:val="18"/>
              </w:rPr>
              <w:t>{%else%}{%endif%}</w:t>
            </w:r>
          </w:p>
        </w:tc>
      </w:tr>
      <w:tr w:rsidR="00E831EB" w:rsidRPr="00B35311" w14:paraId="4364AE78" w14:textId="77777777" w:rsidTr="00786EED">
        <w:trPr>
          <w:trHeight w:val="351"/>
          <w:jc w:val="center"/>
        </w:trPr>
        <w:tc>
          <w:tcPr>
            <w:tcW w:w="1229" w:type="dxa"/>
            <w:vMerge w:val="restart"/>
            <w:shd w:val="clear" w:color="auto" w:fill="FFFFFF"/>
            <w:vAlign w:val="center"/>
          </w:tcPr>
          <w:p w14:paraId="2BF8B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lastRenderedPageBreak/>
              <w:t>文库质控</w:t>
            </w:r>
          </w:p>
        </w:tc>
        <w:tc>
          <w:tcPr>
            <w:tcW w:w="3260" w:type="dxa"/>
            <w:tcBorders>
              <w:bottom w:val="nil"/>
            </w:tcBorders>
            <w:shd w:val="clear" w:color="auto" w:fill="FFFFFF"/>
            <w:vAlign w:val="center"/>
          </w:tcPr>
          <w:p w14:paraId="7F60361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片段化</w:t>
            </w:r>
            <w:r w:rsidRPr="00B35311">
              <w:rPr>
                <w:rFonts w:ascii="Arial" w:eastAsia="微软雅黑" w:hAnsi="Arial" w:cs="思源黑体 CN Light" w:hint="eastAsia"/>
                <w:kern w:val="0"/>
                <w:sz w:val="18"/>
                <w:szCs w:val="18"/>
              </w:rPr>
              <w:t>D</w:t>
            </w:r>
            <w:r w:rsidRPr="00B35311">
              <w:rPr>
                <w:rFonts w:ascii="Arial" w:eastAsia="微软雅黑" w:hAnsi="Arial" w:cs="思源黑体 CN Light"/>
                <w:kern w:val="0"/>
                <w:sz w:val="18"/>
                <w:szCs w:val="18"/>
              </w:rPr>
              <w:t>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bottom w:val="nil"/>
            </w:tcBorders>
            <w:shd w:val="clear" w:color="auto" w:fill="FFFFFF"/>
            <w:vAlign w:val="center"/>
          </w:tcPr>
          <w:p w14:paraId="290755C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60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30</w:t>
            </w:r>
          </w:p>
        </w:tc>
        <w:tc>
          <w:tcPr>
            <w:tcW w:w="2687" w:type="dxa"/>
            <w:tcBorders>
              <w:bottom w:val="nil"/>
            </w:tcBorders>
            <w:shd w:val="clear" w:color="auto" w:fill="FFFFFF"/>
            <w:vAlign w:val="center"/>
          </w:tcPr>
          <w:p w14:paraId="1971F22F" w14:textId="330F80B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lib_quality_control.lib_dna_qc.break_dna_qty %}</w:t>
            </w:r>
            <w:r w:rsidR="00612609" w:rsidRPr="00612609">
              <w:rPr>
                <w:rFonts w:ascii="Arial" w:eastAsia="微软雅黑" w:hAnsi="Arial" w:cs="思源黑体 CN Light"/>
                <w:color w:val="000000"/>
                <w:sz w:val="18"/>
                <w:szCs w:val="18"/>
                <w:highlight w:val="yellow"/>
              </w:rPr>
              <w:t>{%if lib_quality_control.lib_dna_qc.break_dna_qty|float &gt;= 60 %}</w:t>
            </w:r>
            <w:r w:rsidRPr="004C4C7A">
              <w:rPr>
                <w:rFonts w:ascii="Arial" w:eastAsia="微软雅黑" w:hAnsi="Arial" w:cs="思源黑体 CN Light"/>
                <w:color w:val="00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{%else%}</w:t>
            </w:r>
            <w:r w:rsidR="00612609" w:rsidRPr="00612609">
              <w:rPr>
                <w:rFonts w:ascii="Arial" w:eastAsia="微软雅黑" w:hAnsi="Arial" w:cs="思源黑体 CN Light"/>
                <w:color w:val="FF0000"/>
                <w:sz w:val="18"/>
                <w:szCs w:val="18"/>
              </w:rPr>
              <w:t>{{lib_quality_control.lib_dna_qc.break_dna_qty|replace(“.00”,””)}}</w:t>
            </w:r>
            <w:r w:rsidR="00612609" w:rsidRPr="00612609">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61B83126" w14:textId="77777777" w:rsidTr="00786EED">
        <w:trPr>
          <w:trHeight w:val="351"/>
          <w:jc w:val="center"/>
        </w:trPr>
        <w:tc>
          <w:tcPr>
            <w:tcW w:w="1229" w:type="dxa"/>
            <w:vMerge/>
            <w:shd w:val="clear" w:color="auto" w:fill="FFFFFF"/>
            <w:vAlign w:val="center"/>
          </w:tcPr>
          <w:p w14:paraId="088610A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A3AA9F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66" w:type="dxa"/>
            <w:tcBorders>
              <w:top w:val="nil"/>
              <w:bottom w:val="nil"/>
            </w:tcBorders>
            <w:shd w:val="clear" w:color="auto" w:fill="FFFFFF"/>
            <w:vAlign w:val="center"/>
          </w:tcPr>
          <w:p w14:paraId="57966E5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687" w:type="dxa"/>
            <w:tcBorders>
              <w:top w:val="nil"/>
              <w:bottom w:val="nil"/>
            </w:tcBorders>
            <w:shd w:val="clear" w:color="auto" w:fill="FFFFFF"/>
            <w:vAlign w:val="center"/>
          </w:tcPr>
          <w:p w14:paraId="41151AF6" w14:textId="6EEABA6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4C4C7A">
              <w:rPr>
                <w:rFonts w:ascii="Arial" w:eastAsia="微软雅黑" w:hAnsi="Arial" w:cs="思源黑体 CN Light"/>
                <w:color w:val="000000"/>
                <w:sz w:val="18"/>
                <w:szCs w:val="18"/>
              </w:rPr>
              <w:t>{%if lib_quality_control and lib_quality_control.lib_dna_qc and 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 xml:space="preserve"> %}</w:t>
            </w:r>
            <w:r w:rsidR="00F66194" w:rsidRPr="00F66194">
              <w:rPr>
                <w:rFonts w:ascii="Arial" w:eastAsia="微软雅黑" w:hAnsi="Arial" w:cs="思源黑体 CN Light"/>
                <w:color w:val="000000"/>
                <w:sz w:val="18"/>
                <w:szCs w:val="18"/>
                <w:highlight w:val="yellow"/>
              </w:rPr>
              <w:t>{%if lib_quality_control.lib_dna_qc.dna_pre_library_qty|float &gt;= 500 %}</w:t>
            </w:r>
            <w:r w:rsidRPr="004C4C7A">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.lib_dna_qc.dna_pre_library_qty</w:t>
            </w:r>
            <w:r w:rsidRPr="004C4C7A">
              <w:rPr>
                <w:rFonts w:ascii="Arial" w:eastAsia="微软雅黑" w:hAnsi="Arial" w:cs="思源黑体 CN Light"/>
                <w:color w:val="000000"/>
                <w:sz w:val="18"/>
                <w:szCs w:val="18"/>
              </w:rPr>
              <w:t>|replace(“.00”,””)}}</w:t>
            </w:r>
            <w:r w:rsidR="00F66194" w:rsidRPr="00F66194">
              <w:rPr>
                <w:rFonts w:ascii="Arial" w:eastAsia="微软雅黑" w:hAnsi="Arial" w:cs="思源黑体 CN Light"/>
                <w:color w:val="000000"/>
                <w:sz w:val="18"/>
                <w:szCs w:val="18"/>
                <w:highlight w:val="yellow"/>
              </w:rPr>
              <w:t>{%else%}</w:t>
            </w:r>
            <w:r w:rsidR="00F66194" w:rsidRPr="00F66194">
              <w:rPr>
                <w:rFonts w:ascii="Arial" w:eastAsia="微软雅黑" w:hAnsi="Arial" w:cs="思源黑体 CN Light"/>
                <w:color w:val="FF0000"/>
                <w:sz w:val="18"/>
                <w:szCs w:val="18"/>
              </w:rPr>
              <w:t>{{lib_quality_control.lib_dna_qc.dna_pre_library_qty|replace(“.00”,””)}}</w:t>
            </w:r>
            <w:r w:rsidR="00F66194" w:rsidRPr="00F66194">
              <w:rPr>
                <w:rFonts w:ascii="Arial" w:eastAsia="微软雅黑" w:hAnsi="Arial" w:cs="思源黑体 CN Light"/>
                <w:color w:val="000000"/>
                <w:sz w:val="18"/>
                <w:szCs w:val="18"/>
                <w:highlight w:val="yellow"/>
              </w:rPr>
              <w:t>{%endif%}</w:t>
            </w:r>
            <w:r w:rsidRPr="004C4C7A">
              <w:rPr>
                <w:rFonts w:ascii="Arial" w:eastAsia="微软雅黑" w:hAnsi="Arial" w:cs="思源黑体 CN Light"/>
                <w:color w:val="000000"/>
                <w:sz w:val="18"/>
                <w:szCs w:val="18"/>
              </w:rPr>
              <w:t>{%else%}{%endif%}</w:t>
            </w:r>
          </w:p>
        </w:tc>
      </w:tr>
      <w:tr w:rsidR="00E831EB" w:rsidRPr="00B35311" w14:paraId="72C404FD" w14:textId="77777777" w:rsidTr="00786EED">
        <w:trPr>
          <w:trHeight w:val="351"/>
          <w:jc w:val="center"/>
        </w:trPr>
        <w:tc>
          <w:tcPr>
            <w:tcW w:w="1229" w:type="dxa"/>
            <w:vMerge w:val="restart"/>
            <w:shd w:val="clear" w:color="auto" w:fill="FFFFFF"/>
            <w:vAlign w:val="center"/>
          </w:tcPr>
          <w:p w14:paraId="72425A3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260" w:type="dxa"/>
            <w:tcBorders>
              <w:bottom w:val="nil"/>
            </w:tcBorders>
            <w:shd w:val="clear" w:color="auto" w:fill="FFFFFF"/>
            <w:vAlign w:val="center"/>
          </w:tcPr>
          <w:p w14:paraId="768BE0E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66" w:type="dxa"/>
            <w:tcBorders>
              <w:bottom w:val="nil"/>
            </w:tcBorders>
            <w:shd w:val="clear" w:color="auto" w:fill="FFFFFF"/>
            <w:vAlign w:val="center"/>
          </w:tcPr>
          <w:p w14:paraId="6F3FA73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687" w:type="dxa"/>
            <w:tcBorders>
              <w:bottom w:val="nil"/>
            </w:tcBorders>
            <w:shd w:val="clear" w:color="auto" w:fill="FFFFFF"/>
            <w:vAlign w:val="center"/>
          </w:tcPr>
          <w:p w14:paraId="77FE5306" w14:textId="4FEB0974" w:rsidR="00E831EB" w:rsidRPr="00B35311" w:rsidRDefault="005D4C71"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4C71">
              <w:rPr>
                <w:rFonts w:ascii="Arial" w:eastAsia="微软雅黑" w:hAnsi="Arial" w:cs="思源黑体 CN Light"/>
                <w:kern w:val="0"/>
                <w:sz w:val="18"/>
                <w:szCs w:val="18"/>
                <w:highlight w:val="yellow"/>
              </w:rPr>
              <w:t>{%if qc.dna_data_qc.cleandata_q30_num &gt;= 0.7</w:t>
            </w:r>
            <w:r w:rsidR="003F56F1">
              <w:rPr>
                <w:rFonts w:ascii="Arial" w:eastAsia="微软雅黑" w:hAnsi="Arial" w:cs="思源黑体 CN Light"/>
                <w:kern w:val="0"/>
                <w:sz w:val="18"/>
                <w:szCs w:val="18"/>
                <w:highlight w:val="yellow"/>
              </w:rPr>
              <w:t>5</w:t>
            </w:r>
            <w:r w:rsidRPr="005D4C71">
              <w:rPr>
                <w:rFonts w:ascii="Arial" w:eastAsia="微软雅黑" w:hAnsi="Arial" w:cs="思源黑体 CN Light"/>
                <w:kern w:val="0"/>
                <w:sz w:val="18"/>
                <w:szCs w:val="18"/>
                <w:highlight w:val="yellow"/>
              </w:rPr>
              <w:t>%}</w:t>
            </w:r>
            <w:r w:rsidR="00E831EB" w:rsidRPr="004C4C7A">
              <w:rPr>
                <w:rFonts w:ascii="Arial" w:eastAsia="微软雅黑" w:hAnsi="Arial" w:cs="思源黑体 CN Light"/>
                <w:kern w:val="0"/>
                <w:sz w:val="18"/>
                <w:szCs w:val="18"/>
              </w:rPr>
              <w:t>{{qc.dna_data_qc.cleandata_q30}}</w:t>
            </w:r>
            <w:r w:rsidRPr="005D4C71">
              <w:rPr>
                <w:rFonts w:ascii="Arial" w:eastAsia="微软雅黑" w:hAnsi="Arial" w:cs="思源黑体 CN Light"/>
                <w:kern w:val="0"/>
                <w:sz w:val="18"/>
                <w:szCs w:val="18"/>
                <w:highlight w:val="yellow"/>
              </w:rPr>
              <w:t>{%else%}</w:t>
            </w:r>
            <w:r w:rsidRPr="005D4C71">
              <w:rPr>
                <w:rFonts w:ascii="Arial" w:eastAsia="微软雅黑" w:hAnsi="Arial" w:cs="思源黑体 CN Light"/>
                <w:color w:val="FF0000"/>
                <w:kern w:val="0"/>
                <w:sz w:val="18"/>
                <w:szCs w:val="18"/>
              </w:rPr>
              <w:t>{{qc.dna_data_qc.cleandata_q30}}</w:t>
            </w:r>
            <w:r w:rsidRPr="005D4C71">
              <w:rPr>
                <w:rFonts w:ascii="Arial" w:eastAsia="微软雅黑" w:hAnsi="Arial" w:cs="思源黑体 CN Light"/>
                <w:kern w:val="0"/>
                <w:sz w:val="18"/>
                <w:szCs w:val="18"/>
                <w:highlight w:val="yellow"/>
              </w:rPr>
              <w:t>{%endif%}</w:t>
            </w:r>
          </w:p>
        </w:tc>
      </w:tr>
      <w:tr w:rsidR="00E831EB" w:rsidRPr="00B35311" w14:paraId="6E7C32C7" w14:textId="77777777" w:rsidTr="00786EED">
        <w:trPr>
          <w:trHeight w:val="351"/>
          <w:jc w:val="center"/>
        </w:trPr>
        <w:tc>
          <w:tcPr>
            <w:tcW w:w="1229" w:type="dxa"/>
            <w:vMerge/>
            <w:shd w:val="clear" w:color="auto" w:fill="FFFFFF"/>
            <w:vAlign w:val="center"/>
          </w:tcPr>
          <w:p w14:paraId="650048D5"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56F6F50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覆盖度</w:t>
            </w:r>
          </w:p>
        </w:tc>
        <w:tc>
          <w:tcPr>
            <w:tcW w:w="3166" w:type="dxa"/>
            <w:tcBorders>
              <w:top w:val="nil"/>
              <w:bottom w:val="nil"/>
            </w:tcBorders>
            <w:shd w:val="clear" w:color="auto" w:fill="FFFFFF"/>
            <w:vAlign w:val="center"/>
          </w:tcPr>
          <w:p w14:paraId="5B224190"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95%</w:t>
            </w:r>
            <w:r w:rsidRPr="00B35311">
              <w:rPr>
                <w:rFonts w:ascii="Arial" w:eastAsia="微软雅黑" w:hAnsi="Arial" w:cs="思源黑体 CN Light" w:hint="eastAsia"/>
                <w:kern w:val="0"/>
                <w:sz w:val="18"/>
                <w:szCs w:val="18"/>
              </w:rPr>
              <w:t>；风险：</w:t>
            </w:r>
            <w:r w:rsidRPr="00C30919">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90%</w:t>
            </w:r>
          </w:p>
        </w:tc>
        <w:tc>
          <w:tcPr>
            <w:tcW w:w="2687" w:type="dxa"/>
            <w:tcBorders>
              <w:top w:val="nil"/>
              <w:bottom w:val="nil"/>
            </w:tcBorders>
            <w:shd w:val="clear" w:color="auto" w:fill="FFFFFF"/>
            <w:vAlign w:val="center"/>
          </w:tcPr>
          <w:p w14:paraId="4C3A2A79" w14:textId="07B54676" w:rsidR="00E831EB" w:rsidRPr="00B35311" w:rsidRDefault="00C5658E"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C5658E">
              <w:rPr>
                <w:rFonts w:ascii="Arial" w:eastAsia="微软雅黑" w:hAnsi="Arial" w:cs="思源黑体 CN Light"/>
                <w:kern w:val="0"/>
                <w:sz w:val="18"/>
                <w:szCs w:val="18"/>
                <w:highlight w:val="yellow"/>
              </w:rPr>
              <w:t>{%if qc.dna_data_qc.cover_ratio_num &gt;= 0.95 %}</w:t>
            </w:r>
            <w:r w:rsidR="00E831EB" w:rsidRPr="004C4C7A">
              <w:rPr>
                <w:rFonts w:ascii="Arial" w:eastAsia="微软雅黑" w:hAnsi="Arial" w:cs="思源黑体 CN Light"/>
                <w:kern w:val="0"/>
                <w:sz w:val="18"/>
                <w:szCs w:val="18"/>
              </w:rPr>
              <w:t>{{qc.dna_data_qc.cover_ratio}}</w:t>
            </w:r>
            <w:r w:rsidRPr="00C5658E">
              <w:rPr>
                <w:rFonts w:ascii="Arial" w:eastAsia="微软雅黑" w:hAnsi="Arial" w:cs="思源黑体 CN Light"/>
                <w:kern w:val="0"/>
                <w:sz w:val="18"/>
                <w:szCs w:val="18"/>
                <w:highlight w:val="yellow"/>
              </w:rPr>
              <w:t>{%else%}</w:t>
            </w:r>
            <w:r w:rsidRPr="00C5658E">
              <w:rPr>
                <w:rFonts w:ascii="Arial" w:eastAsia="微软雅黑" w:hAnsi="Arial" w:cs="思源黑体 CN Light"/>
                <w:color w:val="FF0000"/>
                <w:kern w:val="0"/>
                <w:sz w:val="18"/>
                <w:szCs w:val="18"/>
              </w:rPr>
              <w:t>{{qc.dna_data_qc.cover_ratio}}</w:t>
            </w:r>
            <w:r w:rsidRPr="00C5658E">
              <w:rPr>
                <w:rFonts w:ascii="Arial" w:eastAsia="微软雅黑" w:hAnsi="Arial" w:cs="思源黑体 CN Light"/>
                <w:kern w:val="0"/>
                <w:sz w:val="18"/>
                <w:szCs w:val="18"/>
                <w:highlight w:val="yellow"/>
              </w:rPr>
              <w:t>{%endif%}</w:t>
            </w:r>
          </w:p>
        </w:tc>
      </w:tr>
      <w:tr w:rsidR="00E831EB" w:rsidRPr="00B35311" w14:paraId="20FEDFD2" w14:textId="77777777" w:rsidTr="00786EED">
        <w:trPr>
          <w:trHeight w:val="351"/>
          <w:jc w:val="center"/>
        </w:trPr>
        <w:tc>
          <w:tcPr>
            <w:tcW w:w="1229" w:type="dxa"/>
            <w:vMerge/>
            <w:shd w:val="clear" w:color="auto" w:fill="FFFFFF"/>
            <w:vAlign w:val="center"/>
          </w:tcPr>
          <w:p w14:paraId="2DB4FFC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13C5E03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组织均一性（热点区域）</w:t>
            </w:r>
          </w:p>
        </w:tc>
        <w:tc>
          <w:tcPr>
            <w:tcW w:w="3166" w:type="dxa"/>
            <w:tcBorders>
              <w:top w:val="nil"/>
              <w:bottom w:val="nil"/>
            </w:tcBorders>
            <w:shd w:val="clear" w:color="auto" w:fill="FFFFFF"/>
            <w:vAlign w:val="center"/>
          </w:tcPr>
          <w:p w14:paraId="2936A2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80%</w:t>
            </w:r>
          </w:p>
        </w:tc>
        <w:tc>
          <w:tcPr>
            <w:tcW w:w="2687" w:type="dxa"/>
            <w:tcBorders>
              <w:top w:val="nil"/>
              <w:bottom w:val="nil"/>
            </w:tcBorders>
            <w:shd w:val="clear" w:color="auto" w:fill="FFFFFF"/>
            <w:vAlign w:val="center"/>
          </w:tcPr>
          <w:p w14:paraId="300A94E5" w14:textId="5DB414F9" w:rsidR="00E831EB" w:rsidRPr="00B35311" w:rsidRDefault="005D0C4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5D0C43">
              <w:rPr>
                <w:rFonts w:ascii="Arial" w:eastAsia="微软雅黑" w:hAnsi="Arial" w:cs="思源黑体 CN Light"/>
                <w:kern w:val="0"/>
                <w:sz w:val="18"/>
                <w:szCs w:val="18"/>
                <w:highlight w:val="yellow"/>
              </w:rPr>
              <w:t>{%if qc.dna_data_qc.uni20_uniq_hot_num &gt;= 0.9 %}</w:t>
            </w:r>
            <w:r w:rsidR="00E831EB" w:rsidRPr="004C4C7A">
              <w:rPr>
                <w:rFonts w:ascii="Arial" w:eastAsia="微软雅黑" w:hAnsi="Arial" w:cs="思源黑体 CN Light"/>
                <w:kern w:val="0"/>
                <w:sz w:val="18"/>
                <w:szCs w:val="18"/>
              </w:rPr>
              <w:t>{{qc.dna_data_qc.uni20_uniq_hot}}</w:t>
            </w:r>
            <w:r w:rsidRPr="005D0C43">
              <w:rPr>
                <w:rFonts w:ascii="Arial" w:eastAsia="微软雅黑" w:hAnsi="Arial" w:cs="思源黑体 CN Light"/>
                <w:kern w:val="0"/>
                <w:sz w:val="18"/>
                <w:szCs w:val="18"/>
                <w:highlight w:val="yellow"/>
              </w:rPr>
              <w:t>{%else%}</w:t>
            </w:r>
            <w:r w:rsidRPr="005D0C43">
              <w:rPr>
                <w:rFonts w:ascii="Arial" w:eastAsia="微软雅黑" w:hAnsi="Arial" w:cs="思源黑体 CN Light"/>
                <w:color w:val="FF0000"/>
                <w:kern w:val="0"/>
                <w:sz w:val="18"/>
                <w:szCs w:val="18"/>
              </w:rPr>
              <w:t>{{qc.dna_data_qc.uni20_uniq_hot}}</w:t>
            </w:r>
            <w:r w:rsidRPr="005D0C43">
              <w:rPr>
                <w:rFonts w:ascii="Arial" w:eastAsia="微软雅黑" w:hAnsi="Arial" w:cs="思源黑体 CN Light"/>
                <w:kern w:val="0"/>
                <w:sz w:val="18"/>
                <w:szCs w:val="18"/>
                <w:highlight w:val="yellow"/>
              </w:rPr>
              <w:t>{%endif%}</w:t>
            </w:r>
          </w:p>
        </w:tc>
      </w:tr>
      <w:tr w:rsidR="00E831EB" w:rsidRPr="00B35311" w14:paraId="13CEF0BA" w14:textId="77777777" w:rsidTr="00786EED">
        <w:trPr>
          <w:trHeight w:val="351"/>
          <w:jc w:val="center"/>
        </w:trPr>
        <w:tc>
          <w:tcPr>
            <w:tcW w:w="1229" w:type="dxa"/>
            <w:vMerge/>
            <w:shd w:val="clear" w:color="auto" w:fill="FFFFFF"/>
            <w:vAlign w:val="center"/>
          </w:tcPr>
          <w:p w14:paraId="6CDD51D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01992A5B"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组织均一性（非热点区域）</w:t>
            </w:r>
          </w:p>
        </w:tc>
        <w:tc>
          <w:tcPr>
            <w:tcW w:w="3166" w:type="dxa"/>
            <w:tcBorders>
              <w:top w:val="nil"/>
              <w:bottom w:val="nil"/>
            </w:tcBorders>
            <w:shd w:val="clear" w:color="auto" w:fill="FFFFFF"/>
            <w:vAlign w:val="center"/>
          </w:tcPr>
          <w:p w14:paraId="6BFA8DBE"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w:t>
            </w:r>
            <w:r w:rsidRPr="00B35311">
              <w:rPr>
                <w:rFonts w:ascii="Arial" w:eastAsia="微软雅黑" w:hAnsi="Arial" w:cs="思源黑体 CN Light" w:hint="eastAsia"/>
                <w:kern w:val="0"/>
                <w:sz w:val="18"/>
                <w:szCs w:val="18"/>
              </w:rPr>
              <w:t>；风险：≥</w:t>
            </w:r>
            <w:r>
              <w:rPr>
                <w:rFonts w:ascii="Arial" w:eastAsia="微软雅黑" w:hAnsi="Arial" w:cs="思源黑体 CN Light"/>
                <w:kern w:val="0"/>
                <w:sz w:val="18"/>
                <w:szCs w:val="18"/>
              </w:rPr>
              <w:t>7</w:t>
            </w:r>
            <w:r w:rsidRPr="00B35311">
              <w:rPr>
                <w:rFonts w:ascii="Arial" w:eastAsia="微软雅黑" w:hAnsi="Arial" w:cs="思源黑体 CN Light"/>
                <w:kern w:val="0"/>
                <w:sz w:val="18"/>
                <w:szCs w:val="18"/>
              </w:rPr>
              <w:t>0%</w:t>
            </w:r>
          </w:p>
        </w:tc>
        <w:tc>
          <w:tcPr>
            <w:tcW w:w="2687" w:type="dxa"/>
            <w:tcBorders>
              <w:top w:val="nil"/>
              <w:bottom w:val="nil"/>
            </w:tcBorders>
            <w:shd w:val="clear" w:color="auto" w:fill="FFFFFF"/>
            <w:vAlign w:val="center"/>
          </w:tcPr>
          <w:p w14:paraId="061CA412" w14:textId="3DEABE7E" w:rsidR="00E831EB" w:rsidRPr="004C4C7A" w:rsidRDefault="008416CA"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8416CA">
              <w:rPr>
                <w:rFonts w:ascii="Arial" w:eastAsia="微软雅黑" w:hAnsi="Arial" w:cs="思源黑体 CN Light"/>
                <w:kern w:val="0"/>
                <w:sz w:val="18"/>
                <w:szCs w:val="18"/>
                <w:highlight w:val="yellow"/>
              </w:rPr>
              <w:t>{%if qc.dna_data_qc.uni20_uniq_nonhot_num &gt;= 0.8 %}</w:t>
            </w:r>
            <w:r w:rsidR="00E831EB" w:rsidRPr="004C4C7A">
              <w:rPr>
                <w:rFonts w:ascii="Arial" w:eastAsia="微软雅黑" w:hAnsi="Arial" w:cs="思源黑体 CN Light"/>
                <w:kern w:val="0"/>
                <w:sz w:val="18"/>
                <w:szCs w:val="18"/>
              </w:rPr>
              <w:t>{{qc.dna_data_qc.uni20_uniq_nonhot}}</w:t>
            </w:r>
            <w:r w:rsidRPr="008416CA">
              <w:rPr>
                <w:rFonts w:ascii="Arial" w:eastAsia="微软雅黑" w:hAnsi="Arial" w:cs="思源黑体 CN Light"/>
                <w:kern w:val="0"/>
                <w:sz w:val="18"/>
                <w:szCs w:val="18"/>
                <w:highlight w:val="yellow"/>
              </w:rPr>
              <w:t>{%else%}</w:t>
            </w:r>
            <w:r w:rsidRPr="008416CA">
              <w:rPr>
                <w:rFonts w:ascii="Arial" w:eastAsia="微软雅黑" w:hAnsi="Arial" w:cs="思源黑体 CN Light"/>
                <w:color w:val="FF0000"/>
                <w:kern w:val="0"/>
                <w:sz w:val="18"/>
                <w:szCs w:val="18"/>
              </w:rPr>
              <w:t>{{qc.dna_data_qc.uni20_uniq_nonhot}}</w:t>
            </w:r>
            <w:r w:rsidRPr="008416CA">
              <w:rPr>
                <w:rFonts w:ascii="Arial" w:eastAsia="微软雅黑" w:hAnsi="Arial" w:cs="思源黑体 CN Light"/>
                <w:kern w:val="0"/>
                <w:sz w:val="18"/>
                <w:szCs w:val="18"/>
                <w:highlight w:val="yellow"/>
              </w:rPr>
              <w:t>{%endif%}</w:t>
            </w:r>
          </w:p>
        </w:tc>
      </w:tr>
      <w:tr w:rsidR="00E831EB" w:rsidRPr="00B35311" w14:paraId="14C3F250" w14:textId="77777777" w:rsidTr="00786EED">
        <w:trPr>
          <w:trHeight w:val="351"/>
          <w:jc w:val="center"/>
        </w:trPr>
        <w:tc>
          <w:tcPr>
            <w:tcW w:w="1229" w:type="dxa"/>
            <w:vMerge/>
            <w:shd w:val="clear" w:color="auto" w:fill="FFFFFF"/>
            <w:vAlign w:val="center"/>
          </w:tcPr>
          <w:p w14:paraId="04F5CD2A"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bottom w:val="nil"/>
            </w:tcBorders>
            <w:shd w:val="clear" w:color="auto" w:fill="FFFFFF"/>
            <w:vAlign w:val="center"/>
          </w:tcPr>
          <w:p w14:paraId="64CC839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组织平均有效深度（热点区域）</w:t>
            </w:r>
          </w:p>
        </w:tc>
        <w:tc>
          <w:tcPr>
            <w:tcW w:w="3166" w:type="dxa"/>
            <w:tcBorders>
              <w:top w:val="nil"/>
              <w:bottom w:val="nil"/>
            </w:tcBorders>
            <w:shd w:val="clear" w:color="auto" w:fill="FFFFFF"/>
            <w:vAlign w:val="center"/>
          </w:tcPr>
          <w:p w14:paraId="14E0648A" w14:textId="0BE49883"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6</w:t>
            </w:r>
            <w:r w:rsidRPr="00B35311">
              <w:rPr>
                <w:rFonts w:ascii="Arial" w:eastAsia="微软雅黑" w:hAnsi="Arial" w:cs="思源黑体 CN Light"/>
                <w:kern w:val="0"/>
                <w:sz w:val="18"/>
                <w:szCs w:val="18"/>
              </w:rPr>
              <w:t>00X</w:t>
            </w:r>
          </w:p>
        </w:tc>
        <w:tc>
          <w:tcPr>
            <w:tcW w:w="2687" w:type="dxa"/>
            <w:tcBorders>
              <w:top w:val="nil"/>
              <w:bottom w:val="nil"/>
            </w:tcBorders>
            <w:shd w:val="clear" w:color="auto" w:fill="FFFFFF"/>
            <w:vAlign w:val="center"/>
          </w:tcPr>
          <w:p w14:paraId="7F7DB634" w14:textId="7644CDF1"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qc.dna_data_qc.depth_mean_uniq_hot_num &gt;= </w:t>
            </w:r>
            <w:r w:rsidR="006F0693">
              <w:rPr>
                <w:rFonts w:ascii="Arial" w:eastAsia="微软雅黑" w:hAnsi="Arial" w:cs="思源黑体 CN Light"/>
                <w:kern w:val="0"/>
                <w:sz w:val="18"/>
                <w:szCs w:val="18"/>
                <w:highlight w:val="yellow"/>
              </w:rPr>
              <w:t>8</w:t>
            </w:r>
            <w:r w:rsidRPr="00731629">
              <w:rPr>
                <w:rFonts w:ascii="Arial" w:eastAsia="微软雅黑" w:hAnsi="Arial" w:cs="思源黑体 CN Light"/>
                <w:kern w:val="0"/>
                <w:sz w:val="18"/>
                <w:szCs w:val="18"/>
                <w:highlight w:val="yellow"/>
              </w:rPr>
              <w:t>00 %}</w:t>
            </w:r>
            <w:r w:rsidR="00E831EB" w:rsidRPr="004C4C7A">
              <w:rPr>
                <w:rFonts w:ascii="Arial" w:eastAsia="微软雅黑" w:hAnsi="Arial" w:cs="思源黑体 CN Light"/>
                <w:kern w:val="0"/>
                <w:sz w:val="18"/>
                <w:szCs w:val="18"/>
              </w:rPr>
              <w:t>{{qc.dna_data_qc.depth_mean_uniq_hot}}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{{qc.dna_data_qc.depth_mean_uniq_hot}}</w:t>
            </w:r>
            <w:r w:rsidRPr="00731629">
              <w:rPr>
                <w:rFonts w:ascii="Arial" w:eastAsia="微软雅黑" w:hAnsi="Arial" w:cs="思源黑体 CN Light"/>
                <w:kern w:val="0"/>
                <w:sz w:val="18"/>
                <w:szCs w:val="18"/>
                <w:highlight w:val="yellow"/>
              </w:rPr>
              <w:t>{%endif%}</w:t>
            </w:r>
          </w:p>
        </w:tc>
      </w:tr>
      <w:tr w:rsidR="00E831EB" w:rsidRPr="00B35311" w14:paraId="529C3474" w14:textId="77777777" w:rsidTr="00786EED">
        <w:trPr>
          <w:trHeight w:val="369"/>
          <w:jc w:val="center"/>
        </w:trPr>
        <w:tc>
          <w:tcPr>
            <w:tcW w:w="1229" w:type="dxa"/>
            <w:vMerge/>
            <w:shd w:val="clear" w:color="auto" w:fill="FFFFFF"/>
            <w:vAlign w:val="center"/>
          </w:tcPr>
          <w:p w14:paraId="3C339FA2"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260" w:type="dxa"/>
            <w:tcBorders>
              <w:top w:val="nil"/>
            </w:tcBorders>
            <w:shd w:val="clear" w:color="auto" w:fill="FFFFFF"/>
            <w:vAlign w:val="center"/>
          </w:tcPr>
          <w:p w14:paraId="237FE903"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组织平均有效深度（非热点区域）</w:t>
            </w:r>
          </w:p>
        </w:tc>
        <w:tc>
          <w:tcPr>
            <w:tcW w:w="3166" w:type="dxa"/>
            <w:tcBorders>
              <w:top w:val="nil"/>
            </w:tcBorders>
            <w:shd w:val="clear" w:color="auto" w:fill="FFFFFF"/>
            <w:vAlign w:val="center"/>
          </w:tcPr>
          <w:p w14:paraId="7D1AE5C9" w14:textId="14680A9D"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4</w:t>
            </w:r>
            <w:r w:rsidRPr="00B35311">
              <w:rPr>
                <w:rFonts w:ascii="Arial" w:eastAsia="微软雅黑" w:hAnsi="Arial" w:cs="思源黑体 CN Light"/>
                <w:kern w:val="0"/>
                <w:sz w:val="18"/>
                <w:szCs w:val="18"/>
              </w:rPr>
              <w:t>00X</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3</w:t>
            </w:r>
            <w:r w:rsidRPr="00B35311">
              <w:rPr>
                <w:rFonts w:ascii="Arial" w:eastAsia="微软雅黑" w:hAnsi="Arial" w:cs="思源黑体 CN Light"/>
                <w:kern w:val="0"/>
                <w:sz w:val="18"/>
                <w:szCs w:val="18"/>
              </w:rPr>
              <w:t>00X</w:t>
            </w:r>
          </w:p>
        </w:tc>
        <w:tc>
          <w:tcPr>
            <w:tcW w:w="2687" w:type="dxa"/>
            <w:tcBorders>
              <w:top w:val="nil"/>
            </w:tcBorders>
            <w:shd w:val="clear" w:color="auto" w:fill="FFFFFF"/>
            <w:vAlign w:val="center"/>
          </w:tcPr>
          <w:p w14:paraId="0BEE5E16" w14:textId="6006835C" w:rsidR="00E831EB" w:rsidRPr="004C4C7A" w:rsidRDefault="00731629"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731629">
              <w:rPr>
                <w:rFonts w:ascii="Arial" w:eastAsia="微软雅黑" w:hAnsi="Arial" w:cs="思源黑体 CN Light"/>
                <w:kern w:val="0"/>
                <w:sz w:val="18"/>
                <w:szCs w:val="18"/>
                <w:highlight w:val="yellow"/>
              </w:rPr>
              <w:t xml:space="preserve">{%if </w:t>
            </w:r>
            <w:r w:rsidRPr="00731629">
              <w:rPr>
                <w:rFonts w:ascii="Arial" w:eastAsia="微软雅黑" w:hAnsi="Arial" w:cs="思源黑体 CN Light"/>
                <w:kern w:val="0"/>
                <w:sz w:val="18"/>
                <w:szCs w:val="18"/>
                <w:highlight w:val="yellow"/>
              </w:rPr>
              <w:lastRenderedPageBreak/>
              <w:t>qc.dna_data_qc.depth_mean_uniq_nonhot</w:t>
            </w:r>
            <w:r>
              <w:rPr>
                <w:rFonts w:ascii="Arial" w:eastAsia="微软雅黑" w:hAnsi="Arial" w:cs="思源黑体 CN Light"/>
                <w:kern w:val="0"/>
                <w:sz w:val="18"/>
                <w:szCs w:val="18"/>
                <w:highlight w:val="yellow"/>
              </w:rPr>
              <w:t xml:space="preserve">_num &gt;= </w:t>
            </w:r>
            <w:r w:rsidR="006F0693">
              <w:rPr>
                <w:rFonts w:ascii="Arial" w:eastAsia="微软雅黑" w:hAnsi="Arial" w:cs="思源黑体 CN Light"/>
                <w:kern w:val="0"/>
                <w:sz w:val="18"/>
                <w:szCs w:val="18"/>
                <w:highlight w:val="yellow"/>
              </w:rPr>
              <w:t>4</w:t>
            </w:r>
            <w:r>
              <w:rPr>
                <w:rFonts w:ascii="Arial" w:eastAsia="微软雅黑" w:hAnsi="Arial" w:cs="思源黑体 CN Light"/>
                <w:kern w:val="0"/>
                <w:sz w:val="18"/>
                <w:szCs w:val="18"/>
                <w:highlight w:val="yellow"/>
              </w:rPr>
              <w:t>00</w:t>
            </w:r>
            <w:r w:rsidRPr="00731629">
              <w:rPr>
                <w:rFonts w:ascii="Arial" w:eastAsia="微软雅黑" w:hAnsi="Arial" w:cs="思源黑体 CN Light"/>
                <w:kern w:val="0"/>
                <w:sz w:val="18"/>
                <w:szCs w:val="18"/>
                <w:highlight w:val="yellow"/>
              </w:rPr>
              <w:t xml:space="preserve"> %}</w:t>
            </w:r>
            <w:r w:rsidR="00E831EB" w:rsidRPr="004C4C7A">
              <w:rPr>
                <w:rFonts w:ascii="Arial" w:eastAsia="微软雅黑" w:hAnsi="Arial" w:cs="思源黑体 CN Light"/>
                <w:kern w:val="0"/>
                <w:sz w:val="18"/>
                <w:szCs w:val="18"/>
              </w:rPr>
              <w:t>{{qc.dna_data_qc.depth_mean_uniq_nonhot}}</w:t>
            </w:r>
            <w:r w:rsidRPr="00731629">
              <w:rPr>
                <w:rFonts w:ascii="Arial" w:eastAsia="微软雅黑" w:hAnsi="Arial" w:cs="思源黑体 CN Light"/>
                <w:kern w:val="0"/>
                <w:sz w:val="18"/>
                <w:szCs w:val="18"/>
                <w:highlight w:val="yellow"/>
              </w:rPr>
              <w:t>{%else%}</w:t>
            </w:r>
            <w:r w:rsidRPr="00731629">
              <w:rPr>
                <w:rFonts w:ascii="Arial" w:eastAsia="微软雅黑" w:hAnsi="Arial" w:cs="思源黑体 CN Light"/>
                <w:color w:val="FF0000"/>
                <w:kern w:val="0"/>
                <w:sz w:val="18"/>
                <w:szCs w:val="18"/>
              </w:rPr>
              <w:t>{{qc.dna_data_qc.depth_mean_uniq_nonhot}}</w:t>
            </w:r>
            <w:r w:rsidRPr="00731629">
              <w:rPr>
                <w:rFonts w:ascii="Arial" w:eastAsia="微软雅黑" w:hAnsi="Arial" w:cs="思源黑体 CN Light"/>
                <w:kern w:val="0"/>
                <w:sz w:val="18"/>
                <w:szCs w:val="18"/>
                <w:highlight w:val="yellow"/>
              </w:rPr>
              <w:t>{%endif%}</w:t>
            </w:r>
          </w:p>
        </w:tc>
      </w:tr>
    </w:tbl>
    <w:p w14:paraId="4D952466" w14:textId="7DC29540"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lastRenderedPageBreak/>
        <w:t>仅当送检的样品中含有石蜡玻片时才能进行病理质控，若肿瘤细胞含量低于</w:t>
      </w:r>
      <w:r w:rsidRPr="00B35311">
        <w:rPr>
          <w:rFonts w:ascii="Arial" w:eastAsia="微软雅黑" w:hAnsi="Arial" w:hint="eastAsia"/>
          <w:sz w:val="18"/>
          <w:szCs w:val="18"/>
        </w:rPr>
        <w:t>20%</w:t>
      </w:r>
      <w:r w:rsidRPr="00B35311">
        <w:rPr>
          <w:rFonts w:ascii="Arial" w:eastAsia="微软雅黑" w:hAnsi="Arial" w:hint="eastAsia"/>
          <w:sz w:val="18"/>
          <w:szCs w:val="18"/>
        </w:rPr>
        <w:t>，可能会影响检测结果的准确性，同时本检测不检测</w:t>
      </w:r>
      <w:r w:rsidRPr="00B35311">
        <w:rPr>
          <w:rFonts w:ascii="Arial" w:eastAsia="微软雅黑" w:hAnsi="Arial" w:hint="eastAsia"/>
          <w:sz w:val="18"/>
          <w:szCs w:val="18"/>
        </w:rPr>
        <w:t>CNV</w:t>
      </w:r>
      <w:r w:rsidRPr="00B35311">
        <w:rPr>
          <w:rFonts w:ascii="Arial" w:eastAsia="微软雅黑" w:hAnsi="Arial" w:hint="eastAsia"/>
          <w:sz w:val="18"/>
          <w:szCs w:val="18"/>
        </w:rPr>
        <w:t>；</w:t>
      </w:r>
    </w:p>
    <w:p w14:paraId="6DA24A39"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Q30</w:t>
      </w:r>
      <w:r w:rsidRPr="00B35311">
        <w:rPr>
          <w:rFonts w:ascii="Arial" w:eastAsia="微软雅黑" w:hAnsi="Arial" w:hint="eastAsia"/>
          <w:sz w:val="18"/>
          <w:szCs w:val="18"/>
        </w:rPr>
        <w:t>：测序的准确率高于</w:t>
      </w:r>
      <w:r w:rsidRPr="00B35311">
        <w:rPr>
          <w:rFonts w:ascii="Arial" w:eastAsia="微软雅黑" w:hAnsi="Arial" w:hint="eastAsia"/>
          <w:sz w:val="18"/>
          <w:szCs w:val="18"/>
        </w:rPr>
        <w:t>99.9%</w:t>
      </w:r>
      <w:r w:rsidRPr="00B35311">
        <w:rPr>
          <w:rFonts w:ascii="Arial" w:eastAsia="微软雅黑" w:hAnsi="Arial" w:hint="eastAsia"/>
          <w:sz w:val="18"/>
          <w:szCs w:val="18"/>
        </w:rPr>
        <w:t>的碱基的比例；</w:t>
      </w:r>
    </w:p>
    <w:p w14:paraId="06065F80"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覆盖度：检测到的区域占目标区域的比例；</w:t>
      </w:r>
    </w:p>
    <w:p w14:paraId="3D8A6F77"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均一性：测序深度大于平均深度的</w:t>
      </w:r>
      <w:r w:rsidRPr="00B35311">
        <w:rPr>
          <w:rFonts w:ascii="Arial" w:eastAsia="微软雅黑" w:hAnsi="Arial" w:hint="eastAsia"/>
          <w:sz w:val="18"/>
          <w:szCs w:val="18"/>
        </w:rPr>
        <w:t>20</w:t>
      </w:r>
      <w:r w:rsidRPr="00B35311">
        <w:rPr>
          <w:rFonts w:ascii="Arial" w:eastAsia="微软雅黑" w:hAnsi="Arial" w:hint="eastAsia"/>
          <w:sz w:val="18"/>
          <w:szCs w:val="18"/>
        </w:rPr>
        <w:t>％的区域的占比；</w:t>
      </w:r>
    </w:p>
    <w:p w14:paraId="02E30A64"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平均有效深度：目标区域每个碱基被覆盖到的次数的平均值，去除</w:t>
      </w:r>
      <w:r w:rsidRPr="00B35311">
        <w:rPr>
          <w:rFonts w:ascii="Arial" w:eastAsia="微软雅黑" w:hAnsi="Arial" w:hint="eastAsia"/>
          <w:sz w:val="18"/>
          <w:szCs w:val="18"/>
        </w:rPr>
        <w:t>PCR</w:t>
      </w:r>
      <w:r w:rsidRPr="00B35311">
        <w:rPr>
          <w:rFonts w:ascii="Arial" w:eastAsia="微软雅黑" w:hAnsi="Arial" w:hint="eastAsia"/>
          <w:sz w:val="18"/>
          <w:szCs w:val="18"/>
        </w:rPr>
        <w:t>重复后测到的读数；</w:t>
      </w:r>
    </w:p>
    <w:p w14:paraId="5B124FDB" w14:textId="77777777" w:rsidR="00E831EB" w:rsidRPr="00B35311" w:rsidRDefault="00E831EB" w:rsidP="00E416FA">
      <w:pPr>
        <w:pStyle w:val="a8"/>
        <w:numPr>
          <w:ilvl w:val="0"/>
          <w:numId w:val="26"/>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B35311">
        <w:rPr>
          <w:rFonts w:ascii="Arial" w:eastAsia="微软雅黑" w:hAnsi="Arial" w:hint="eastAsia"/>
          <w:sz w:val="18"/>
          <w:szCs w:val="18"/>
        </w:rPr>
        <w:t>如果质控结果判断超出质控标准范围，可能会影响本次检测灵敏度和特异性。对于均一性异常的样本，已检出变异可作为临床治疗参考，不排除有部分变异漏检的可能。</w:t>
      </w:r>
    </w:p>
    <w:p w14:paraId="688E60DF" w14:textId="77777777" w:rsidR="00E831EB"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p>
    <w:p w14:paraId="39273376" w14:textId="77777777" w:rsidR="00E831EB" w:rsidRPr="00B35311" w:rsidRDefault="00E831EB" w:rsidP="00E831EB">
      <w:pPr>
        <w:pStyle w:val="a8"/>
        <w:pBdr>
          <w:top w:val="none" w:sz="0" w:space="1" w:color="auto"/>
          <w:left w:val="none" w:sz="0" w:space="4" w:color="auto"/>
          <w:bottom w:val="none" w:sz="0" w:space="1" w:color="auto"/>
          <w:right w:val="none" w:sz="0" w:space="4" w:color="auto"/>
        </w:pBdr>
        <w:tabs>
          <w:tab w:val="left" w:pos="0"/>
        </w:tabs>
        <w:adjustRightInd w:val="0"/>
        <w:snapToGrid w:val="0"/>
        <w:ind w:left="360" w:firstLineChars="0" w:firstLine="0"/>
        <w:rPr>
          <w:rFonts w:ascii="Arial" w:eastAsia="微软雅黑" w:hAnsi="Arial"/>
          <w:sz w:val="18"/>
          <w:szCs w:val="18"/>
        </w:rPr>
      </w:pPr>
      <w:r w:rsidRPr="00D81C49">
        <w:rPr>
          <w:rFonts w:ascii="Arial" w:eastAsia="微软雅黑" w:hAnsi="Arial"/>
          <w:sz w:val="18"/>
          <w:szCs w:val="18"/>
        </w:rPr>
        <w:t>{%p if qc.rna_data_qc%}</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3168"/>
        <w:gridCol w:w="3125"/>
        <w:gridCol w:w="2829"/>
      </w:tblGrid>
      <w:tr w:rsidR="00E831EB" w:rsidRPr="00B35311" w14:paraId="0DE127A2" w14:textId="77777777" w:rsidTr="00786EED">
        <w:trPr>
          <w:trHeight w:val="257"/>
          <w:jc w:val="center"/>
        </w:trPr>
        <w:tc>
          <w:tcPr>
            <w:tcW w:w="4388" w:type="dxa"/>
            <w:gridSpan w:val="2"/>
            <w:tcBorders>
              <w:top w:val="single" w:sz="12" w:space="0" w:color="000000"/>
              <w:bottom w:val="single" w:sz="12" w:space="0" w:color="000000"/>
            </w:tcBorders>
            <w:shd w:val="clear" w:color="auto" w:fill="D8D8D8" w:themeFill="background1" w:themeFillShade="D8"/>
            <w:vAlign w:val="center"/>
          </w:tcPr>
          <w:p w14:paraId="2FEE17A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bookmarkStart w:id="1" w:name="_Hlk51703129"/>
            <w:r w:rsidRPr="00B35311">
              <w:rPr>
                <w:rFonts w:ascii="Arial" w:eastAsia="微软雅黑" w:hAnsi="Arial" w:hint="eastAsia"/>
                <w:b/>
                <w:color w:val="000000"/>
                <w:kern w:val="0"/>
                <w:sz w:val="18"/>
                <w:szCs w:val="18"/>
              </w:rPr>
              <w:t>肿瘤样本</w:t>
            </w:r>
            <w:r w:rsidRPr="00B35311">
              <w:rPr>
                <w:rFonts w:ascii="Arial" w:eastAsia="微软雅黑" w:hAnsi="Arial"/>
                <w:b/>
                <w:color w:val="000000"/>
                <w:kern w:val="0"/>
                <w:sz w:val="18"/>
                <w:szCs w:val="18"/>
              </w:rPr>
              <w:t>RNA</w:t>
            </w:r>
            <w:r w:rsidRPr="00B35311">
              <w:rPr>
                <w:rFonts w:ascii="Arial" w:eastAsia="微软雅黑" w:hAnsi="Arial" w:hint="eastAsia"/>
                <w:b/>
                <w:color w:val="000000"/>
                <w:kern w:val="0"/>
                <w:sz w:val="18"/>
                <w:szCs w:val="18"/>
              </w:rPr>
              <w:t>质控内容</w:t>
            </w:r>
          </w:p>
        </w:tc>
        <w:tc>
          <w:tcPr>
            <w:tcW w:w="3125" w:type="dxa"/>
            <w:tcBorders>
              <w:top w:val="single" w:sz="12" w:space="0" w:color="000000"/>
              <w:bottom w:val="single" w:sz="12" w:space="0" w:color="000000"/>
            </w:tcBorders>
            <w:shd w:val="clear" w:color="auto" w:fill="D8D8D8" w:themeFill="background1" w:themeFillShade="D8"/>
            <w:vAlign w:val="center"/>
          </w:tcPr>
          <w:p w14:paraId="5C0E16B7"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质控标准</w:t>
            </w:r>
          </w:p>
        </w:tc>
        <w:tc>
          <w:tcPr>
            <w:tcW w:w="2829" w:type="dxa"/>
            <w:tcBorders>
              <w:top w:val="single" w:sz="12" w:space="0" w:color="000000"/>
              <w:bottom w:val="single" w:sz="12" w:space="0" w:color="000000"/>
            </w:tcBorders>
            <w:shd w:val="clear" w:color="auto" w:fill="D8D8D8" w:themeFill="background1" w:themeFillShade="D8"/>
            <w:vAlign w:val="center"/>
          </w:tcPr>
          <w:p w14:paraId="238A5B6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color w:val="000000"/>
                <w:kern w:val="0"/>
                <w:sz w:val="18"/>
                <w:szCs w:val="18"/>
              </w:rPr>
            </w:pPr>
            <w:r w:rsidRPr="00B35311">
              <w:rPr>
                <w:rFonts w:ascii="Arial" w:eastAsia="微软雅黑" w:hAnsi="Arial" w:hint="eastAsia"/>
                <w:b/>
                <w:color w:val="000000"/>
                <w:kern w:val="0"/>
                <w:sz w:val="18"/>
                <w:szCs w:val="18"/>
              </w:rPr>
              <w:t>质控数值</w:t>
            </w:r>
          </w:p>
        </w:tc>
      </w:tr>
      <w:tr w:rsidR="00E831EB" w:rsidRPr="00B35311" w14:paraId="676783D3" w14:textId="77777777" w:rsidTr="00786EED">
        <w:trPr>
          <w:trHeight w:val="393"/>
          <w:jc w:val="center"/>
        </w:trPr>
        <w:tc>
          <w:tcPr>
            <w:tcW w:w="1220" w:type="dxa"/>
            <w:tcBorders>
              <w:top w:val="single" w:sz="12" w:space="0" w:color="000000"/>
            </w:tcBorders>
            <w:shd w:val="clear" w:color="auto" w:fill="FFFFFF"/>
            <w:vAlign w:val="center"/>
          </w:tcPr>
          <w:p w14:paraId="11BA219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样品质控</w:t>
            </w:r>
          </w:p>
        </w:tc>
        <w:tc>
          <w:tcPr>
            <w:tcW w:w="3168" w:type="dxa"/>
            <w:tcBorders>
              <w:top w:val="single" w:sz="12" w:space="0" w:color="000000"/>
            </w:tcBorders>
            <w:shd w:val="clear" w:color="auto" w:fill="FFFFFF"/>
            <w:vAlign w:val="center"/>
          </w:tcPr>
          <w:p w14:paraId="2CA71FA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12" w:space="0" w:color="000000"/>
            </w:tcBorders>
            <w:shd w:val="clear" w:color="auto" w:fill="FFFFFF"/>
            <w:vAlign w:val="center"/>
          </w:tcPr>
          <w:p w14:paraId="2276314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kern w:val="0"/>
                <w:sz w:val="18"/>
                <w:szCs w:val="18"/>
              </w:rPr>
              <w:t>20</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hint="eastAsia"/>
                <w:kern w:val="0"/>
                <w:sz w:val="18"/>
                <w:szCs w:val="18"/>
              </w:rPr>
              <w:t>5</w:t>
            </w:r>
          </w:p>
        </w:tc>
        <w:tc>
          <w:tcPr>
            <w:tcW w:w="2829" w:type="dxa"/>
            <w:tcBorders>
              <w:top w:val="single" w:sz="12" w:space="0" w:color="000000"/>
            </w:tcBorders>
            <w:shd w:val="clear" w:color="auto" w:fill="FFFFFF"/>
            <w:vAlign w:val="center"/>
          </w:tcPr>
          <w:p w14:paraId="2B4DEC1B" w14:textId="5654D962"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color w:val="000000"/>
                <w:sz w:val="18"/>
                <w:szCs w:val="18"/>
              </w:rPr>
              <w:t>{%if lib_quality_control and lib_quality_control.</w:t>
            </w:r>
            <w:r w:rsidRPr="004C4C7A">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 xml:space="preserve"> and 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 %}</w:t>
            </w:r>
            <w:r w:rsidR="00AF7BE3" w:rsidRPr="00AF7BE3">
              <w:rPr>
                <w:rFonts w:ascii="Arial" w:eastAsia="微软雅黑" w:hAnsi="Arial" w:cs="思源黑体 CN Light" w:hint="eastAsia"/>
                <w:color w:val="000000"/>
                <w:sz w:val="18"/>
                <w:szCs w:val="18"/>
                <w:highlight w:val="yellow"/>
              </w:rPr>
              <w:t>{</w:t>
            </w:r>
            <w:r w:rsidR="00AF7BE3" w:rsidRPr="00AF7BE3">
              <w:rPr>
                <w:rFonts w:ascii="Arial" w:eastAsia="微软雅黑" w:hAnsi="Arial" w:cs="思源黑体 CN Light"/>
                <w:color w:val="000000"/>
                <w:sz w:val="18"/>
                <w:szCs w:val="18"/>
                <w:highlight w:val="yellow"/>
              </w:rPr>
              <w:t>%if lib_quality_control.lib_dna_qc.rna_qty|float &gt;= 200 %</w:t>
            </w:r>
            <w:r w:rsidR="00AF7BE3" w:rsidRPr="00AF7BE3">
              <w:rPr>
                <w:rFonts w:ascii="Arial" w:eastAsia="微软雅黑" w:hAnsi="Arial" w:cs="思源黑体 CN Light" w:hint="eastAsia"/>
                <w:color w:val="000000"/>
                <w:sz w:val="18"/>
                <w:szCs w:val="18"/>
                <w:highlight w:val="yellow"/>
              </w:rPr>
              <w:t>}</w:t>
            </w:r>
            <w:r w:rsidRPr="00A058BD">
              <w:rPr>
                <w:rFonts w:ascii="Arial" w:eastAsia="微软雅黑" w:hAnsi="Arial" w:cs="思源黑体 CN Light"/>
                <w:color w:val="000000"/>
                <w:sz w:val="18"/>
                <w:szCs w:val="18"/>
              </w:rPr>
              <w:t>{{lib_quality_control.</w:t>
            </w:r>
            <w:r>
              <w:rPr>
                <w:rFonts w:ascii="Arial" w:eastAsia="微软雅黑" w:hAnsi="Arial" w:cs="思源黑体 CN Light"/>
                <w:color w:val="000000"/>
                <w:sz w:val="18"/>
                <w:szCs w:val="18"/>
              </w:rPr>
              <w:t>lib_dna_qc</w:t>
            </w:r>
            <w:r w:rsidRPr="00A058BD">
              <w:rPr>
                <w:rFonts w:ascii="Arial" w:eastAsia="微软雅黑" w:hAnsi="Arial" w:cs="思源黑体 CN Light"/>
                <w:color w:val="000000"/>
                <w:sz w:val="18"/>
                <w:szCs w:val="18"/>
              </w:rPr>
              <w:t>.rna_qty|replace(“.00”,””)}}</w:t>
            </w:r>
            <w:r w:rsidR="00AF7BE3" w:rsidRPr="00AF7BE3">
              <w:rPr>
                <w:rFonts w:ascii="Arial" w:eastAsia="微软雅黑" w:hAnsi="Arial" w:cs="思源黑体 CN Light"/>
                <w:color w:val="000000"/>
                <w:sz w:val="18"/>
                <w:szCs w:val="18"/>
                <w:highlight w:val="yellow"/>
              </w:rPr>
              <w:t>{%else%}</w:t>
            </w:r>
            <w:r w:rsidR="00AF7BE3" w:rsidRPr="00AF7BE3">
              <w:rPr>
                <w:rFonts w:ascii="Arial" w:eastAsia="微软雅黑" w:hAnsi="Arial" w:cs="思源黑体 CN Light"/>
                <w:color w:val="FF0000"/>
                <w:sz w:val="18"/>
                <w:szCs w:val="18"/>
              </w:rPr>
              <w:t>{{lib_quality_control.lib_dna_qc.rna_qty|replace(“.00”,””)}}</w:t>
            </w:r>
            <w:r w:rsidR="00AF7BE3" w:rsidRPr="00AF7BE3">
              <w:rPr>
                <w:rFonts w:ascii="Arial" w:eastAsia="微软雅黑" w:hAnsi="Arial" w:cs="思源黑体 CN Light"/>
                <w:color w:val="000000"/>
                <w:sz w:val="18"/>
                <w:szCs w:val="18"/>
                <w:highlight w:val="yellow"/>
              </w:rPr>
              <w:t>{%endif%}</w:t>
            </w:r>
            <w:r w:rsidRPr="00A058BD">
              <w:rPr>
                <w:rFonts w:ascii="Arial" w:eastAsia="微软雅黑" w:hAnsi="Arial" w:cs="思源黑体 CN Light"/>
                <w:color w:val="000000"/>
                <w:sz w:val="18"/>
                <w:szCs w:val="18"/>
              </w:rPr>
              <w:t>{%else%}{%endif%}</w:t>
            </w:r>
          </w:p>
        </w:tc>
      </w:tr>
      <w:tr w:rsidR="00E831EB" w:rsidRPr="00B35311" w14:paraId="28E03EAA" w14:textId="77777777" w:rsidTr="00786EED">
        <w:trPr>
          <w:trHeight w:val="393"/>
          <w:jc w:val="center"/>
        </w:trPr>
        <w:tc>
          <w:tcPr>
            <w:tcW w:w="1220" w:type="dxa"/>
            <w:tcBorders>
              <w:top w:val="single" w:sz="4" w:space="0" w:color="000000"/>
            </w:tcBorders>
            <w:shd w:val="clear" w:color="auto" w:fill="FFFFFF"/>
            <w:vAlign w:val="center"/>
          </w:tcPr>
          <w:p w14:paraId="0939227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文库质控</w:t>
            </w:r>
          </w:p>
        </w:tc>
        <w:tc>
          <w:tcPr>
            <w:tcW w:w="3168" w:type="dxa"/>
            <w:tcBorders>
              <w:top w:val="single" w:sz="4" w:space="0" w:color="000000"/>
            </w:tcBorders>
            <w:shd w:val="clear" w:color="auto" w:fill="FFFFFF"/>
            <w:vAlign w:val="center"/>
          </w:tcPr>
          <w:p w14:paraId="6FEB65B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预文库总量（</w:t>
            </w:r>
            <w:r w:rsidRPr="00B35311">
              <w:rPr>
                <w:rFonts w:ascii="Arial" w:eastAsia="微软雅黑" w:hAnsi="Arial" w:cs="思源黑体 CN Light" w:hint="eastAsia"/>
                <w:kern w:val="0"/>
                <w:sz w:val="18"/>
                <w:szCs w:val="18"/>
              </w:rPr>
              <w:t>ng</w:t>
            </w:r>
            <w:r w:rsidRPr="00B35311">
              <w:rPr>
                <w:rFonts w:ascii="Arial" w:eastAsia="微软雅黑" w:hAnsi="Arial" w:cs="思源黑体 CN Light" w:hint="eastAsia"/>
                <w:kern w:val="0"/>
                <w:sz w:val="18"/>
                <w:szCs w:val="18"/>
              </w:rPr>
              <w:t>）</w:t>
            </w:r>
          </w:p>
        </w:tc>
        <w:tc>
          <w:tcPr>
            <w:tcW w:w="3125" w:type="dxa"/>
            <w:tcBorders>
              <w:top w:val="single" w:sz="4" w:space="0" w:color="000000"/>
            </w:tcBorders>
            <w:shd w:val="clear" w:color="auto" w:fill="FFFFFF"/>
            <w:vAlign w:val="center"/>
          </w:tcPr>
          <w:p w14:paraId="34AA632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kern w:val="0"/>
                <w:sz w:val="18"/>
                <w:szCs w:val="18"/>
              </w:rPr>
              <w:t>500</w:t>
            </w:r>
          </w:p>
        </w:tc>
        <w:tc>
          <w:tcPr>
            <w:tcW w:w="2829" w:type="dxa"/>
            <w:tcBorders>
              <w:top w:val="single" w:sz="4" w:space="0" w:color="000000"/>
            </w:tcBorders>
            <w:shd w:val="clear" w:color="auto" w:fill="FFFFFF"/>
            <w:vAlign w:val="center"/>
          </w:tcPr>
          <w:p w14:paraId="07AA3C84" w14:textId="4BF39BCF"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A058BD">
              <w:rPr>
                <w:rFonts w:ascii="Arial" w:eastAsia="微软雅黑" w:hAnsi="Arial" w:cs="思源黑体 CN Light"/>
                <w:kern w:val="0"/>
                <w:sz w:val="18"/>
                <w:szCs w:val="18"/>
              </w:rPr>
              <w:t>{%if lib_quality_control and lib_quality_control.</w:t>
            </w:r>
            <w:r>
              <w:rPr>
                <w:rFonts w:ascii="Arial" w:eastAsia="微软雅黑" w:hAnsi="Arial" w:cs="思源黑体 CN Light"/>
                <w:kern w:val="0"/>
                <w:sz w:val="18"/>
                <w:szCs w:val="18"/>
              </w:rPr>
              <w:t>lib_dna_qc</w:t>
            </w:r>
            <w:r w:rsidRPr="00A058BD">
              <w:rPr>
                <w:rFonts w:ascii="Arial" w:eastAsia="微软雅黑" w:hAnsi="Arial" w:cs="思源黑体 CN Light"/>
                <w:kern w:val="0"/>
                <w:sz w:val="18"/>
                <w:szCs w:val="18"/>
              </w:rPr>
              <w:t xml:space="preserve"> and 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w:t>
            </w:r>
            <w:r w:rsidR="00AF7BE3" w:rsidRPr="00AF7BE3">
              <w:rPr>
                <w:rFonts w:ascii="Arial" w:eastAsia="微软雅黑" w:hAnsi="Arial" w:cs="思源黑体 CN Light"/>
                <w:kern w:val="0"/>
                <w:sz w:val="18"/>
                <w:szCs w:val="18"/>
                <w:highlight w:val="yellow"/>
              </w:rPr>
              <w:t>{%if lib_quality_control.lib_dna_qc.rna_pre_library_qty|float &gt;= 500 %}</w:t>
            </w:r>
            <w:r w:rsidRPr="00A058BD">
              <w:rPr>
                <w:rFonts w:ascii="Arial" w:eastAsia="微软雅黑" w:hAnsi="Arial" w:cs="思源黑体 CN Light"/>
                <w:kern w:val="0"/>
                <w:sz w:val="18"/>
                <w:szCs w:val="18"/>
              </w:rPr>
              <w:t>{{lib_quality_control</w:t>
            </w:r>
            <w:r>
              <w:rPr>
                <w:rFonts w:ascii="Arial" w:eastAsia="微软雅黑" w:hAnsi="Arial" w:cs="思源黑体 CN Light"/>
                <w:kern w:val="0"/>
                <w:sz w:val="18"/>
                <w:szCs w:val="18"/>
              </w:rPr>
              <w:t>.lib_dna_qc.rna_pre_library_qty</w:t>
            </w:r>
            <w:r w:rsidRPr="00A058BD">
              <w:rPr>
                <w:rFonts w:ascii="Arial" w:eastAsia="微软雅黑" w:hAnsi="Arial" w:cs="思源黑体 CN Light"/>
                <w:kern w:val="0"/>
                <w:sz w:val="18"/>
                <w:szCs w:val="18"/>
              </w:rPr>
              <w:t>|replace(“.00”,””)}}</w:t>
            </w:r>
            <w:r w:rsidR="00AF7BE3" w:rsidRPr="00AF7BE3">
              <w:rPr>
                <w:rFonts w:ascii="Arial" w:eastAsia="微软雅黑" w:hAnsi="Arial" w:cs="思源黑体 CN Light"/>
                <w:kern w:val="0"/>
                <w:sz w:val="18"/>
                <w:szCs w:val="18"/>
                <w:highlight w:val="yellow"/>
              </w:rPr>
              <w:t>{%else%}</w:t>
            </w:r>
            <w:r w:rsidR="00AF7BE3" w:rsidRPr="00AF7BE3">
              <w:rPr>
                <w:rFonts w:ascii="Arial" w:eastAsia="微软雅黑" w:hAnsi="Arial" w:cs="思源黑体 CN Light"/>
                <w:color w:val="FF0000"/>
                <w:kern w:val="0"/>
                <w:sz w:val="18"/>
                <w:szCs w:val="18"/>
              </w:rPr>
              <w:t>{{lib_quality_control.lib_dna_qc.rna_pre_library_qty|replace(“.00”,””)}}</w:t>
            </w:r>
            <w:r w:rsidR="00AF7BE3" w:rsidRPr="00AF7BE3">
              <w:rPr>
                <w:rFonts w:ascii="Arial" w:eastAsia="微软雅黑" w:hAnsi="Arial" w:cs="思源黑体 CN Light"/>
                <w:kern w:val="0"/>
                <w:sz w:val="18"/>
                <w:szCs w:val="18"/>
                <w:highlight w:val="yellow"/>
              </w:rPr>
              <w:t>{%endif%}</w:t>
            </w:r>
            <w:r w:rsidRPr="00A058BD">
              <w:rPr>
                <w:rFonts w:ascii="Arial" w:eastAsia="微软雅黑" w:hAnsi="Arial" w:cs="思源黑体 CN Light"/>
                <w:kern w:val="0"/>
                <w:sz w:val="18"/>
                <w:szCs w:val="18"/>
              </w:rPr>
              <w:t>{%else%}{%endif%}</w:t>
            </w:r>
          </w:p>
        </w:tc>
      </w:tr>
      <w:tr w:rsidR="00E831EB" w:rsidRPr="00B35311" w14:paraId="4D7A49C9" w14:textId="77777777" w:rsidTr="00786EED">
        <w:trPr>
          <w:trHeight w:val="393"/>
          <w:jc w:val="center"/>
        </w:trPr>
        <w:tc>
          <w:tcPr>
            <w:tcW w:w="1220" w:type="dxa"/>
            <w:vMerge w:val="restart"/>
            <w:tcBorders>
              <w:top w:val="single" w:sz="4" w:space="0" w:color="000000"/>
            </w:tcBorders>
            <w:shd w:val="clear" w:color="auto" w:fill="FFFFFF"/>
            <w:vAlign w:val="center"/>
          </w:tcPr>
          <w:p w14:paraId="3DD0C7C4"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r w:rsidRPr="00B35311">
              <w:rPr>
                <w:rFonts w:ascii="Arial" w:eastAsia="微软雅黑" w:hAnsi="Arial" w:cs="思源黑体 CN Light" w:hint="eastAsia"/>
                <w:color w:val="000000"/>
                <w:sz w:val="18"/>
                <w:szCs w:val="18"/>
              </w:rPr>
              <w:t>数据质控</w:t>
            </w:r>
          </w:p>
        </w:tc>
        <w:tc>
          <w:tcPr>
            <w:tcW w:w="3168" w:type="dxa"/>
            <w:tcBorders>
              <w:top w:val="single" w:sz="4" w:space="0" w:color="000000"/>
            </w:tcBorders>
            <w:shd w:val="clear" w:color="auto" w:fill="FFFFFF"/>
            <w:vAlign w:val="center"/>
          </w:tcPr>
          <w:p w14:paraId="0D8C7309"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Q</w:t>
            </w:r>
            <w:r w:rsidRPr="00B35311">
              <w:rPr>
                <w:rFonts w:ascii="Arial" w:eastAsia="微软雅黑" w:hAnsi="Arial" w:cs="思源黑体 CN Light"/>
                <w:kern w:val="0"/>
                <w:sz w:val="18"/>
                <w:szCs w:val="18"/>
              </w:rPr>
              <w:t>3</w:t>
            </w:r>
            <w:r w:rsidRPr="00B35311">
              <w:rPr>
                <w:rFonts w:ascii="Arial" w:eastAsia="微软雅黑" w:hAnsi="Arial" w:cs="思源黑体 CN Light" w:hint="eastAsia"/>
                <w:kern w:val="0"/>
                <w:sz w:val="18"/>
                <w:szCs w:val="18"/>
              </w:rPr>
              <w:t>0</w:t>
            </w:r>
          </w:p>
        </w:tc>
        <w:tc>
          <w:tcPr>
            <w:tcW w:w="3125" w:type="dxa"/>
            <w:tcBorders>
              <w:top w:val="single" w:sz="4" w:space="0" w:color="000000"/>
            </w:tcBorders>
            <w:shd w:val="clear" w:color="auto" w:fill="FFFFFF"/>
            <w:vAlign w:val="center"/>
          </w:tcPr>
          <w:p w14:paraId="6025E906"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Pr="00B35311">
              <w:rPr>
                <w:rFonts w:ascii="Arial" w:eastAsia="微软雅黑" w:hAnsi="Arial" w:cs="思源黑体 CN Light" w:hint="eastAsia"/>
                <w:kern w:val="0"/>
                <w:sz w:val="18"/>
                <w:szCs w:val="18"/>
              </w:rPr>
              <w:t>75%</w:t>
            </w:r>
          </w:p>
        </w:tc>
        <w:tc>
          <w:tcPr>
            <w:tcW w:w="2829" w:type="dxa"/>
            <w:tcBorders>
              <w:top w:val="single" w:sz="4" w:space="0" w:color="000000"/>
            </w:tcBorders>
            <w:shd w:val="clear" w:color="auto" w:fill="FFFFFF"/>
            <w:vAlign w:val="center"/>
          </w:tcPr>
          <w:p w14:paraId="29697355" w14:textId="06EF7ED0"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qc.rna_data_qc.cleandata_q30_num &gt;= 0.75%}</w:t>
            </w:r>
            <w:r w:rsidR="00E831EB" w:rsidRPr="00A058BD">
              <w:rPr>
                <w:rFonts w:ascii="Arial" w:eastAsia="微软雅黑" w:hAnsi="Arial" w:cs="思源黑体 CN Light"/>
                <w:kern w:val="0"/>
                <w:sz w:val="18"/>
                <w:szCs w:val="18"/>
              </w:rPr>
              <w:t>{{qc.rna_data_qc.cleandata_q30}}</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{{qc.rna_data_qc.cleandata_q30}}</w:t>
            </w:r>
            <w:r w:rsidRPr="00AF7BE3">
              <w:rPr>
                <w:rFonts w:ascii="Arial" w:eastAsia="微软雅黑" w:hAnsi="Arial" w:cs="思源黑体 CN Light"/>
                <w:kern w:val="0"/>
                <w:sz w:val="18"/>
                <w:szCs w:val="18"/>
                <w:highlight w:val="yellow"/>
              </w:rPr>
              <w:t>{%endif%}</w:t>
            </w:r>
          </w:p>
        </w:tc>
      </w:tr>
      <w:tr w:rsidR="00E831EB" w:rsidRPr="00B35311" w14:paraId="32D867FC" w14:textId="77777777" w:rsidTr="00786EED">
        <w:trPr>
          <w:trHeight w:val="393"/>
          <w:jc w:val="center"/>
        </w:trPr>
        <w:tc>
          <w:tcPr>
            <w:tcW w:w="1220" w:type="dxa"/>
            <w:vMerge/>
            <w:shd w:val="clear" w:color="auto" w:fill="FFFFFF"/>
            <w:vAlign w:val="center"/>
          </w:tcPr>
          <w:p w14:paraId="7280D9E8"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5434985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比对率</w:t>
            </w:r>
          </w:p>
        </w:tc>
        <w:tc>
          <w:tcPr>
            <w:tcW w:w="3125" w:type="dxa"/>
            <w:shd w:val="clear" w:color="auto" w:fill="FFFFFF"/>
            <w:vAlign w:val="center"/>
          </w:tcPr>
          <w:p w14:paraId="00C5DDAA" w14:textId="3817A864"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00786EED">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％；风险：≥</w:t>
            </w:r>
            <w:r w:rsidR="00786EED">
              <w:rPr>
                <w:rFonts w:ascii="Arial" w:eastAsia="微软雅黑" w:hAnsi="Arial" w:cs="思源黑体 CN Light"/>
                <w:kern w:val="0"/>
                <w:sz w:val="18"/>
                <w:szCs w:val="18"/>
              </w:rPr>
              <w:t>7</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41D566E0" w14:textId="4144EB51"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qc.rna_data_qc.mapping_ratio_num &gt;= 0.7 %}</w:t>
            </w:r>
            <w:r w:rsidR="00E831EB" w:rsidRPr="00A058BD">
              <w:rPr>
                <w:rFonts w:ascii="Arial" w:eastAsia="微软雅黑" w:hAnsi="Arial" w:cs="思源黑体 CN Light"/>
                <w:kern w:val="0"/>
                <w:sz w:val="18"/>
                <w:szCs w:val="18"/>
              </w:rPr>
              <w:t>{{qc.rna_data_qc.mapping_ratio}}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{{qc.rna_data_qc.mapping_ratio}}</w:t>
            </w:r>
            <w:r w:rsidRPr="00AF7BE3">
              <w:rPr>
                <w:rFonts w:ascii="Arial" w:eastAsia="微软雅黑" w:hAnsi="Arial" w:cs="思源黑体 CN Light"/>
                <w:kern w:val="0"/>
                <w:sz w:val="18"/>
                <w:szCs w:val="18"/>
                <w:highlight w:val="yellow"/>
              </w:rPr>
              <w:t>{%endif%}</w:t>
            </w:r>
          </w:p>
        </w:tc>
      </w:tr>
      <w:tr w:rsidR="00E831EB" w:rsidRPr="00B35311" w14:paraId="2D6B2BE6" w14:textId="77777777" w:rsidTr="00786EED">
        <w:trPr>
          <w:trHeight w:val="393"/>
          <w:jc w:val="center"/>
        </w:trPr>
        <w:tc>
          <w:tcPr>
            <w:tcW w:w="1220" w:type="dxa"/>
            <w:vMerge/>
            <w:shd w:val="clear" w:color="auto" w:fill="FFFFFF"/>
            <w:vAlign w:val="center"/>
          </w:tcPr>
          <w:p w14:paraId="3319EDDD"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shd w:val="clear" w:color="auto" w:fill="FFFFFF"/>
            <w:vAlign w:val="center"/>
          </w:tcPr>
          <w:p w14:paraId="04C6FD6C"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kern w:val="0"/>
                <w:sz w:val="18"/>
                <w:szCs w:val="18"/>
              </w:rPr>
              <w:t>RNA</w:t>
            </w:r>
            <w:r w:rsidRPr="00B35311">
              <w:rPr>
                <w:rFonts w:ascii="Arial" w:eastAsia="微软雅黑" w:hAnsi="Arial" w:cs="思源黑体 CN Light" w:hint="eastAsia"/>
                <w:kern w:val="0"/>
                <w:sz w:val="18"/>
                <w:szCs w:val="18"/>
              </w:rPr>
              <w:t>链特异性指标</w:t>
            </w:r>
          </w:p>
        </w:tc>
        <w:tc>
          <w:tcPr>
            <w:tcW w:w="3125" w:type="dxa"/>
            <w:shd w:val="clear" w:color="auto" w:fill="FFFFFF"/>
            <w:vAlign w:val="center"/>
          </w:tcPr>
          <w:p w14:paraId="60F4CC4F" w14:textId="77777777" w:rsidR="00E831EB" w:rsidRPr="00B35311" w:rsidRDefault="00E831EB"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合格：≥</w:t>
            </w:r>
            <w:r w:rsidRPr="00B35311">
              <w:rPr>
                <w:rFonts w:ascii="Arial" w:eastAsia="微软雅黑" w:hAnsi="Arial" w:cs="思源黑体 CN Light" w:hint="eastAsia"/>
                <w:kern w:val="0"/>
                <w:sz w:val="18"/>
                <w:szCs w:val="18"/>
              </w:rPr>
              <w:t>90%</w:t>
            </w:r>
            <w:r w:rsidRPr="00B35311">
              <w:rPr>
                <w:rFonts w:ascii="Arial" w:eastAsia="微软雅黑" w:hAnsi="Arial" w:cs="思源黑体 CN Light" w:hint="eastAsia"/>
                <w:kern w:val="0"/>
                <w:sz w:val="18"/>
                <w:szCs w:val="18"/>
              </w:rPr>
              <w:t>；风险：≥</w:t>
            </w:r>
            <w:r w:rsidRPr="00B35311">
              <w:rPr>
                <w:rFonts w:ascii="Arial" w:eastAsia="微软雅黑" w:hAnsi="Arial" w:cs="思源黑体 CN Light"/>
                <w:kern w:val="0"/>
                <w:sz w:val="18"/>
                <w:szCs w:val="18"/>
              </w:rPr>
              <w:t>8</w:t>
            </w:r>
            <w:r w:rsidRPr="00B35311">
              <w:rPr>
                <w:rFonts w:ascii="Arial" w:eastAsia="微软雅黑" w:hAnsi="Arial" w:cs="思源黑体 CN Light" w:hint="eastAsia"/>
                <w:kern w:val="0"/>
                <w:sz w:val="18"/>
                <w:szCs w:val="18"/>
              </w:rPr>
              <w:t>0</w:t>
            </w:r>
            <w:r w:rsidRPr="00B35311">
              <w:rPr>
                <w:rFonts w:ascii="Arial" w:eastAsia="微软雅黑" w:hAnsi="Arial" w:cs="思源黑体 CN Light" w:hint="eastAsia"/>
                <w:kern w:val="0"/>
                <w:sz w:val="18"/>
                <w:szCs w:val="18"/>
              </w:rPr>
              <w:t>％</w:t>
            </w:r>
          </w:p>
        </w:tc>
        <w:tc>
          <w:tcPr>
            <w:tcW w:w="2829" w:type="dxa"/>
            <w:shd w:val="clear" w:color="auto" w:fill="FFFFFF"/>
            <w:vAlign w:val="center"/>
          </w:tcPr>
          <w:p w14:paraId="2A4ED5C2" w14:textId="0DAA9B3A" w:rsidR="00E831EB" w:rsidRPr="00A058BD" w:rsidRDefault="00AF7BE3" w:rsidP="00360B2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sidRPr="00AF7BE3">
              <w:rPr>
                <w:rFonts w:ascii="Arial" w:eastAsia="微软雅黑" w:hAnsi="Arial" w:cs="思源黑体 CN Light"/>
                <w:kern w:val="0"/>
                <w:sz w:val="18"/>
                <w:szCs w:val="18"/>
                <w:highlight w:val="yellow"/>
              </w:rPr>
              <w:t>{%if qc.rna_data_qc.end2sense_ratio_num &gt;= 0.9 %}</w:t>
            </w:r>
            <w:r w:rsidR="00E831EB" w:rsidRPr="00A058BD">
              <w:rPr>
                <w:rFonts w:ascii="Arial" w:eastAsia="微软雅黑" w:hAnsi="Arial" w:cs="思源黑体 CN Light"/>
                <w:kern w:val="0"/>
                <w:sz w:val="18"/>
                <w:szCs w:val="18"/>
              </w:rPr>
              <w:t>{{qc.rna_data_qc.end2sense_ratio}}</w:t>
            </w:r>
            <w:r w:rsidRPr="00AF7BE3">
              <w:rPr>
                <w:rFonts w:ascii="Arial" w:eastAsia="微软雅黑" w:hAnsi="Arial" w:cs="思源黑体 CN Light"/>
                <w:kern w:val="0"/>
                <w:sz w:val="18"/>
                <w:szCs w:val="18"/>
                <w:highlight w:val="yellow"/>
              </w:rPr>
              <w:t>{%else%}</w:t>
            </w:r>
            <w:r w:rsidRPr="00AF7BE3">
              <w:rPr>
                <w:rFonts w:ascii="Arial" w:eastAsia="微软雅黑" w:hAnsi="Arial" w:cs="思源黑体 CN Light"/>
                <w:color w:val="FF0000"/>
                <w:kern w:val="0"/>
                <w:sz w:val="18"/>
                <w:szCs w:val="18"/>
              </w:rPr>
              <w:t>{{qc.rna_data_qc.end2sense_ratio}}</w:t>
            </w:r>
            <w:r w:rsidRPr="00AF7BE3">
              <w:rPr>
                <w:rFonts w:ascii="Arial" w:eastAsia="微软雅黑" w:hAnsi="Arial" w:cs="思源黑体 CN Light"/>
                <w:kern w:val="0"/>
                <w:sz w:val="18"/>
                <w:szCs w:val="18"/>
                <w:highlight w:val="yellow"/>
              </w:rPr>
              <w:t>{%endif%}</w:t>
            </w:r>
          </w:p>
        </w:tc>
      </w:tr>
      <w:tr w:rsidR="00786EED" w:rsidRPr="00B35311" w14:paraId="325F74B9" w14:textId="77777777" w:rsidTr="00786EED">
        <w:trPr>
          <w:trHeight w:val="393"/>
          <w:jc w:val="center"/>
        </w:trPr>
        <w:tc>
          <w:tcPr>
            <w:tcW w:w="1220" w:type="dxa"/>
            <w:vMerge/>
            <w:tcBorders>
              <w:bottom w:val="single" w:sz="4" w:space="0" w:color="000000"/>
            </w:tcBorders>
            <w:shd w:val="clear" w:color="auto" w:fill="FFFFFF"/>
            <w:vAlign w:val="center"/>
          </w:tcPr>
          <w:p w14:paraId="037FE7C8" w14:textId="77777777"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ind w:firstLineChars="30" w:firstLine="54"/>
              <w:jc w:val="center"/>
              <w:rPr>
                <w:rFonts w:ascii="Arial" w:eastAsia="微软雅黑" w:hAnsi="Arial" w:cs="思源黑体 CN Light"/>
                <w:color w:val="000000"/>
                <w:sz w:val="18"/>
                <w:szCs w:val="18"/>
              </w:rPr>
            </w:pPr>
          </w:p>
        </w:tc>
        <w:tc>
          <w:tcPr>
            <w:tcW w:w="3168" w:type="dxa"/>
            <w:tcBorders>
              <w:bottom w:val="single" w:sz="4" w:space="0" w:color="000000"/>
            </w:tcBorders>
            <w:shd w:val="clear" w:color="auto" w:fill="FFFFFF"/>
            <w:vAlign w:val="center"/>
          </w:tcPr>
          <w:p w14:paraId="5CEB933C" w14:textId="6EF46ACC" w:rsidR="00786EED" w:rsidRPr="00B35311" w:rsidRDefault="00786EED"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786EED">
              <w:rPr>
                <w:rFonts w:ascii="思源黑体 CN Normal" w:eastAsia="思源黑体 CN Normal" w:hAnsi="思源黑体 CN Normal" w:cs="思源黑体 CN Light" w:hint="eastAsia"/>
                <w:kern w:val="0"/>
                <w:sz w:val="17"/>
                <w:szCs w:val="17"/>
              </w:rPr>
              <w:t>有效Reads数</w:t>
            </w:r>
          </w:p>
        </w:tc>
        <w:tc>
          <w:tcPr>
            <w:tcW w:w="3125" w:type="dxa"/>
            <w:tcBorders>
              <w:bottom w:val="single" w:sz="4" w:space="0" w:color="000000"/>
            </w:tcBorders>
            <w:shd w:val="clear" w:color="auto" w:fill="FFFFFF"/>
            <w:vAlign w:val="center"/>
          </w:tcPr>
          <w:p w14:paraId="547C4BBF" w14:textId="5FB0B842" w:rsidR="00786EED" w:rsidRPr="00B35311" w:rsidRDefault="009F5488"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color w:val="000000"/>
                <w:sz w:val="18"/>
                <w:szCs w:val="18"/>
              </w:rPr>
            </w:pPr>
            <w:r w:rsidRPr="00B35311">
              <w:rPr>
                <w:rFonts w:ascii="Arial" w:eastAsia="微软雅黑" w:hAnsi="Arial" w:cs="思源黑体 CN Light" w:hint="eastAsia"/>
                <w:kern w:val="0"/>
                <w:sz w:val="18"/>
                <w:szCs w:val="18"/>
              </w:rPr>
              <w:t>≥</w:t>
            </w:r>
            <w:r w:rsidR="00786EED">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00786EED">
              <w:rPr>
                <w:rFonts w:ascii="思源黑体 CN Normal" w:eastAsia="思源黑体 CN Normal" w:hAnsi="思源黑体 CN Normal" w:cs="思源黑体 CN Light"/>
                <w:kern w:val="0"/>
                <w:sz w:val="17"/>
                <w:szCs w:val="17"/>
              </w:rPr>
              <w:t>00000</w:t>
            </w:r>
          </w:p>
        </w:tc>
        <w:tc>
          <w:tcPr>
            <w:tcW w:w="2829" w:type="dxa"/>
            <w:tcBorders>
              <w:bottom w:val="single" w:sz="4" w:space="0" w:color="000000"/>
            </w:tcBorders>
            <w:shd w:val="clear" w:color="auto" w:fill="FFFFFF"/>
            <w:vAlign w:val="center"/>
          </w:tcPr>
          <w:p w14:paraId="15FB215B" w14:textId="0F9C3B87"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 xml:space="preserve">%p if </w:t>
            </w:r>
            <w:r w:rsidRPr="00573EEF">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w:t>
            </w:r>
          </w:p>
          <w:p w14:paraId="336E4CC4" w14:textId="686E16B0" w:rsidR="00573EEF" w:rsidRDefault="000E5488"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kern w:val="0"/>
                <w:sz w:val="18"/>
                <w:szCs w:val="18"/>
              </w:rPr>
              <w:lastRenderedPageBreak/>
              <w:t xml:space="preserve">{%if </w:t>
            </w:r>
            <w:r w:rsidRPr="000E5488">
              <w:rPr>
                <w:rFonts w:ascii="Arial" w:eastAsia="微软雅黑" w:hAnsi="Arial" w:cs="思源黑体 CN Light"/>
                <w:kern w:val="0"/>
                <w:sz w:val="18"/>
                <w:szCs w:val="18"/>
              </w:rPr>
              <w:t>qc.rna_data_qc.effectivereads</w:t>
            </w:r>
            <w:r>
              <w:rPr>
                <w:rFonts w:ascii="Arial" w:eastAsia="微软雅黑" w:hAnsi="Arial" w:cs="思源黑体 CN Light"/>
                <w:kern w:val="0"/>
                <w:sz w:val="18"/>
                <w:szCs w:val="18"/>
              </w:rPr>
              <w:t xml:space="preserve">_num &gt;= </w:t>
            </w:r>
            <w:r w:rsidR="004A1259">
              <w:rPr>
                <w:rFonts w:ascii="Arial" w:eastAsia="微软雅黑" w:hAnsi="Arial" w:cs="思源黑体 CN Light"/>
                <w:kern w:val="0"/>
                <w:sz w:val="18"/>
                <w:szCs w:val="18"/>
              </w:rPr>
              <w:t>3</w:t>
            </w:r>
            <w:r>
              <w:rPr>
                <w:rFonts w:ascii="Arial" w:eastAsia="微软雅黑" w:hAnsi="Arial" w:cs="思源黑体 CN Light"/>
                <w:kern w:val="0"/>
                <w:sz w:val="18"/>
                <w:szCs w:val="18"/>
              </w:rPr>
              <w:t>000000</w:t>
            </w:r>
            <w:r w:rsidRPr="000E5488">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w:t>
            </w:r>
            <w:r w:rsidR="00573EEF" w:rsidRPr="00573EEF">
              <w:rPr>
                <w:rFonts w:ascii="Arial" w:eastAsia="微软雅黑" w:hAnsi="Arial" w:cs="思源黑体 CN Light"/>
                <w:kern w:val="0"/>
                <w:sz w:val="18"/>
                <w:szCs w:val="18"/>
              </w:rPr>
              <w:t>{{qc.rna_data_qc.effectivereads</w:t>
            </w:r>
            <w:r w:rsidR="004108D5" w:rsidRPr="004108D5">
              <w:rPr>
                <w:rFonts w:ascii="Arial" w:eastAsia="微软雅黑" w:hAnsi="Arial" w:cs="思源黑体 CN Light"/>
                <w:kern w:val="0"/>
                <w:sz w:val="18"/>
                <w:szCs w:val="18"/>
              </w:rPr>
              <w:t>|replace(“.00”,””)</w:t>
            </w:r>
            <w:r w:rsidR="00573EEF" w:rsidRPr="00573EEF">
              <w:rPr>
                <w:rFonts w:ascii="Arial" w:eastAsia="微软雅黑" w:hAnsi="Arial" w:cs="思源黑体 CN Light"/>
                <w:kern w:val="0"/>
                <w:sz w:val="18"/>
                <w:szCs w:val="18"/>
              </w:rPr>
              <w:t xml:space="preserve"> }}</w:t>
            </w:r>
            <w:r>
              <w:rPr>
                <w:rFonts w:ascii="Arial" w:eastAsia="微软雅黑" w:hAnsi="Arial" w:cs="思源黑体 CN Light"/>
                <w:kern w:val="0"/>
                <w:sz w:val="18"/>
                <w:szCs w:val="18"/>
              </w:rPr>
              <w:t>{%else%}</w:t>
            </w:r>
            <w:r w:rsidRPr="000E5488">
              <w:rPr>
                <w:rFonts w:ascii="Arial" w:eastAsia="微软雅黑" w:hAnsi="Arial" w:cs="思源黑体 CN Light"/>
                <w:color w:val="FF0000"/>
                <w:kern w:val="0"/>
                <w:sz w:val="18"/>
                <w:szCs w:val="18"/>
              </w:rPr>
              <w:t>{{qc.rna_data_qc.effectivereads</w:t>
            </w:r>
            <w:r w:rsidR="004108D5" w:rsidRPr="004108D5">
              <w:rPr>
                <w:rFonts w:ascii="Arial" w:eastAsia="微软雅黑" w:hAnsi="Arial" w:cs="思源黑体 CN Light"/>
                <w:color w:val="FF0000"/>
                <w:kern w:val="0"/>
                <w:sz w:val="18"/>
                <w:szCs w:val="18"/>
              </w:rPr>
              <w:t>|replace(“.00”,””)</w:t>
            </w:r>
            <w:r w:rsidRPr="000E5488">
              <w:rPr>
                <w:rFonts w:ascii="Arial" w:eastAsia="微软雅黑" w:hAnsi="Arial" w:cs="思源黑体 CN Light"/>
                <w:color w:val="FF0000"/>
                <w:kern w:val="0"/>
                <w:sz w:val="18"/>
                <w:szCs w:val="18"/>
              </w:rPr>
              <w:t xml:space="preserve"> }}</w:t>
            </w:r>
            <w:r>
              <w:rPr>
                <w:rFonts w:ascii="Arial" w:eastAsia="微软雅黑" w:hAnsi="Arial" w:cs="思源黑体 CN Light"/>
                <w:kern w:val="0"/>
                <w:sz w:val="18"/>
                <w:szCs w:val="18"/>
              </w:rPr>
              <w:t>{%endif%}</w:t>
            </w:r>
          </w:p>
          <w:p w14:paraId="799E7239" w14:textId="76DE6C09"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else%}</w:t>
            </w:r>
          </w:p>
          <w:p w14:paraId="4DE39745" w14:textId="2F2F119A" w:rsidR="00573EEF" w:rsidRDefault="00573EEF" w:rsidP="00786EE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p>
          <w:p w14:paraId="3F72CE41" w14:textId="02AB2003" w:rsidR="00573EEF" w:rsidRPr="00A058BD" w:rsidRDefault="00573EEF" w:rsidP="000E5488">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w:t>
            </w:r>
            <w:r>
              <w:rPr>
                <w:rFonts w:ascii="Arial" w:eastAsia="微软雅黑" w:hAnsi="Arial" w:cs="思源黑体 CN Light"/>
                <w:kern w:val="0"/>
                <w:sz w:val="18"/>
                <w:szCs w:val="18"/>
              </w:rPr>
              <w:t>%p endif%}</w:t>
            </w:r>
          </w:p>
        </w:tc>
      </w:tr>
    </w:tbl>
    <w:bookmarkEnd w:id="1"/>
    <w:p w14:paraId="73CBA6EB"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lastRenderedPageBreak/>
        <w:t>比对率：测序序列比对到参考序列的百分比；</w:t>
      </w:r>
    </w:p>
    <w:p w14:paraId="66CF8473"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sz w:val="18"/>
          <w:szCs w:val="18"/>
        </w:rPr>
        <w:t>RNA</w:t>
      </w:r>
      <w:r w:rsidRPr="00736C3C">
        <w:rPr>
          <w:rFonts w:ascii="Arial" w:eastAsia="微软雅黑" w:hAnsi="Arial"/>
          <w:sz w:val="18"/>
          <w:szCs w:val="18"/>
        </w:rPr>
        <w:t>链特异性指标</w:t>
      </w:r>
      <w:r w:rsidRPr="00736C3C">
        <w:rPr>
          <w:rFonts w:ascii="Arial" w:eastAsia="微软雅黑" w:hAnsi="Arial"/>
          <w:sz w:val="18"/>
          <w:szCs w:val="18"/>
        </w:rPr>
        <w:t xml:space="preserve">: </w:t>
      </w:r>
      <w:r w:rsidRPr="00736C3C">
        <w:rPr>
          <w:rFonts w:ascii="Arial" w:eastAsia="微软雅黑" w:hAnsi="Arial" w:hint="eastAsia"/>
          <w:sz w:val="18"/>
          <w:szCs w:val="18"/>
        </w:rPr>
        <w:t>本检测中</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检测采用链特异性建库方式，此项质控数值过低说明非特异性片段较多，会对</w:t>
      </w:r>
      <w:r w:rsidRPr="00736C3C">
        <w:rPr>
          <w:rFonts w:ascii="Arial" w:eastAsia="微软雅黑" w:hAnsi="Arial" w:hint="eastAsia"/>
          <w:sz w:val="18"/>
          <w:szCs w:val="18"/>
        </w:rPr>
        <w:t>R</w:t>
      </w:r>
      <w:r w:rsidRPr="00736C3C">
        <w:rPr>
          <w:rFonts w:ascii="Arial" w:eastAsia="微软雅黑" w:hAnsi="Arial"/>
          <w:sz w:val="18"/>
          <w:szCs w:val="18"/>
        </w:rPr>
        <w:t>NA</w:t>
      </w:r>
      <w:r w:rsidRPr="00736C3C">
        <w:rPr>
          <w:rFonts w:ascii="Arial" w:eastAsia="微软雅黑" w:hAnsi="Arial" w:hint="eastAsia"/>
          <w:sz w:val="18"/>
          <w:szCs w:val="18"/>
        </w:rPr>
        <w:t>检测结果的准确性产生影响；</w:t>
      </w:r>
    </w:p>
    <w:p w14:paraId="42190C04"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有效</w:t>
      </w:r>
      <w:r w:rsidRPr="00736C3C">
        <w:rPr>
          <w:rFonts w:ascii="Arial" w:eastAsia="微软雅黑" w:hAnsi="Arial" w:hint="eastAsia"/>
          <w:sz w:val="18"/>
          <w:szCs w:val="18"/>
        </w:rPr>
        <w:t>Reads</w:t>
      </w:r>
      <w:r w:rsidRPr="00736C3C">
        <w:rPr>
          <w:rFonts w:ascii="Arial" w:eastAsia="微软雅黑" w:hAnsi="Arial" w:hint="eastAsia"/>
          <w:sz w:val="18"/>
          <w:szCs w:val="18"/>
        </w:rPr>
        <w:t>数：比对到目标区域的有效序列数；</w:t>
      </w:r>
    </w:p>
    <w:p w14:paraId="55EEBFEE" w14:textId="77777777" w:rsidR="00F27C97" w:rsidRPr="00736C3C" w:rsidRDefault="00F27C97" w:rsidP="00736C3C">
      <w:pPr>
        <w:pStyle w:val="a8"/>
        <w:numPr>
          <w:ilvl w:val="0"/>
          <w:numId w:val="33"/>
        </w:numPr>
        <w:pBdr>
          <w:top w:val="none" w:sz="0" w:space="1" w:color="auto"/>
          <w:left w:val="none" w:sz="0" w:space="4" w:color="auto"/>
          <w:bottom w:val="none" w:sz="0" w:space="1" w:color="auto"/>
          <w:right w:val="none" w:sz="0" w:space="4" w:color="auto"/>
        </w:pBdr>
        <w:adjustRightInd w:val="0"/>
        <w:snapToGrid w:val="0"/>
        <w:ind w:left="425" w:firstLineChars="0" w:hanging="425"/>
        <w:rPr>
          <w:rFonts w:ascii="Arial" w:eastAsia="微软雅黑" w:hAnsi="Arial"/>
          <w:sz w:val="18"/>
          <w:szCs w:val="18"/>
        </w:rPr>
      </w:pPr>
      <w:r w:rsidRPr="00736C3C">
        <w:rPr>
          <w:rFonts w:ascii="Arial" w:eastAsia="微软雅黑" w:hAnsi="Arial" w:hint="eastAsia"/>
          <w:sz w:val="18"/>
          <w:szCs w:val="18"/>
        </w:rPr>
        <w:t>如果“质控数值”超出“参考值”，可能会影响检测结果的准确性。</w:t>
      </w:r>
    </w:p>
    <w:p w14:paraId="46136289" w14:textId="77777777" w:rsidR="00E831EB" w:rsidRDefault="00E831EB" w:rsidP="00E831EB">
      <w:pPr>
        <w:widowControl/>
        <w:jc w:val="left"/>
        <w:rPr>
          <w:rFonts w:ascii="Arial" w:eastAsia="微软雅黑" w:hAnsi="Arial"/>
          <w:sz w:val="18"/>
          <w:szCs w:val="18"/>
        </w:rPr>
      </w:pPr>
      <w:r>
        <w:rPr>
          <w:rFonts w:ascii="Arial" w:eastAsia="微软雅黑" w:hAnsi="Arial"/>
          <w:sz w:val="18"/>
          <w:szCs w:val="18"/>
        </w:rPr>
        <w:t>{%p endif%}</w:t>
      </w:r>
    </w:p>
    <w:p w14:paraId="71CA51C6" w14:textId="77777777" w:rsidR="00E831EB" w:rsidRDefault="00E831EB" w:rsidP="00E831EB"/>
    <w:p w14:paraId="79B00AAB" w14:textId="635DE8B9" w:rsidR="00E831EB" w:rsidRDefault="003E3623"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六</w:t>
      </w:r>
      <w:r w:rsidR="00E831EB" w:rsidRPr="00A37E42">
        <w:rPr>
          <w:rFonts w:ascii="Arial" w:eastAsia="微软雅黑" w:hAnsi="Arial" w:hint="eastAsia"/>
          <w:sz w:val="24"/>
          <w:szCs w:val="24"/>
        </w:rPr>
        <w:t>、附录</w:t>
      </w:r>
    </w:p>
    <w:p w14:paraId="73EA76DF" w14:textId="5A0253AF" w:rsidR="00824451" w:rsidRPr="00E831EB" w:rsidRDefault="00E831EB" w:rsidP="00E831EB">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rPr>
          <w:rFonts w:ascii="Arial" w:eastAsia="微软雅黑" w:hAnsi="Arial" w:cs="思源黑体 CN Light"/>
          <w:color w:val="000000" w:themeColor="text1"/>
          <w:sz w:val="18"/>
          <w:szCs w:val="18"/>
          <w:lang w:eastAsia="zh-CN"/>
        </w:rPr>
      </w:pPr>
      <w:r w:rsidRPr="00A37E42">
        <w:rPr>
          <w:rFonts w:ascii="Arial" w:eastAsia="微软雅黑" w:hAnsi="Arial" w:cs="思源黑体 CN Light" w:hint="eastAsia"/>
          <w:color w:val="000000" w:themeColor="text1"/>
          <w:sz w:val="18"/>
          <w:szCs w:val="18"/>
          <w:lang w:eastAsia="zh-CN"/>
        </w:rPr>
        <w:t>附录包含指南推荐重要基因及其他基因（</w:t>
      </w:r>
      <w:r w:rsidRPr="00A37E42">
        <w:rPr>
          <w:rFonts w:ascii="Arial" w:eastAsia="微软雅黑" w:hAnsi="Arial" w:cs="思源黑体 CN Light" w:hint="eastAsia"/>
          <w:color w:val="000000" w:themeColor="text1"/>
          <w:sz w:val="18"/>
          <w:szCs w:val="18"/>
          <w:lang w:eastAsia="zh-CN"/>
        </w:rPr>
        <w:t>DNA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57</w:t>
      </w:r>
      <w:r w:rsidR="0036008D">
        <w:rPr>
          <w:rFonts w:ascii="Arial" w:eastAsia="微软雅黑" w:hAnsi="Arial" w:cs="思源黑体 CN Light"/>
          <w:color w:val="000000" w:themeColor="text1"/>
          <w:sz w:val="18"/>
          <w:szCs w:val="18"/>
          <w:lang w:eastAsia="zh-CN"/>
        </w:rPr>
        <w:t>2</w:t>
      </w:r>
      <w:r w:rsidRPr="00A37E42">
        <w:rPr>
          <w:rFonts w:ascii="Arial" w:eastAsia="微软雅黑" w:hAnsi="Arial" w:cs="思源黑体 CN Light" w:hint="eastAsia"/>
          <w:color w:val="000000" w:themeColor="text1"/>
          <w:sz w:val="18"/>
          <w:szCs w:val="18"/>
          <w:lang w:eastAsia="zh-CN"/>
        </w:rPr>
        <w:t>个基因，</w:t>
      </w:r>
      <w:r w:rsidRPr="00A37E42">
        <w:rPr>
          <w:rFonts w:ascii="Arial" w:eastAsia="微软雅黑" w:hAnsi="Arial" w:cs="思源黑体 CN Light" w:hint="eastAsia"/>
          <w:color w:val="000000" w:themeColor="text1"/>
          <w:sz w:val="18"/>
          <w:szCs w:val="18"/>
          <w:lang w:eastAsia="zh-CN"/>
        </w:rPr>
        <w:t>RNA</w:t>
      </w:r>
      <w:r w:rsidRPr="00A37E42">
        <w:rPr>
          <w:rFonts w:ascii="Arial" w:eastAsia="微软雅黑" w:hAnsi="Arial" w:cs="思源黑体 CN Light" w:hint="eastAsia"/>
          <w:color w:val="000000" w:themeColor="text1"/>
          <w:sz w:val="18"/>
          <w:szCs w:val="18"/>
          <w:lang w:eastAsia="zh-CN"/>
        </w:rPr>
        <w:t>层面涵盖</w:t>
      </w:r>
      <w:r w:rsidRPr="00A37E42">
        <w:rPr>
          <w:rFonts w:ascii="Arial" w:eastAsia="微软雅黑" w:hAnsi="Arial" w:cs="思源黑体 CN Light" w:hint="eastAsia"/>
          <w:color w:val="000000" w:themeColor="text1"/>
          <w:sz w:val="18"/>
          <w:szCs w:val="18"/>
          <w:lang w:eastAsia="zh-CN"/>
        </w:rPr>
        <w:t>2660</w:t>
      </w:r>
      <w:r w:rsidRPr="00A37E42">
        <w:rPr>
          <w:rFonts w:ascii="Arial" w:eastAsia="微软雅黑" w:hAnsi="Arial" w:cs="思源黑体 CN Light" w:hint="eastAsia"/>
          <w:color w:val="000000" w:themeColor="text1"/>
          <w:sz w:val="18"/>
          <w:szCs w:val="18"/>
          <w:lang w:eastAsia="zh-CN"/>
        </w:rPr>
        <w:t>个基因）、同源重组缺陷（</w:t>
      </w:r>
      <w:r w:rsidRPr="00A37E42">
        <w:rPr>
          <w:rFonts w:ascii="Arial" w:eastAsia="微软雅黑" w:hAnsi="Arial" w:cs="思源黑体 CN Light" w:hint="eastAsia"/>
          <w:color w:val="000000" w:themeColor="text1"/>
          <w:sz w:val="18"/>
          <w:szCs w:val="18"/>
          <w:lang w:eastAsia="zh-CN"/>
        </w:rPr>
        <w:t>HRD</w:t>
      </w:r>
      <w:r w:rsidRPr="00A37E42">
        <w:rPr>
          <w:rFonts w:ascii="Arial" w:eastAsia="微软雅黑" w:hAnsi="Arial" w:cs="思源黑体 CN Light" w:hint="eastAsia"/>
          <w:color w:val="000000" w:themeColor="text1"/>
          <w:sz w:val="18"/>
          <w:szCs w:val="18"/>
          <w:lang w:eastAsia="zh-CN"/>
        </w:rPr>
        <w:t>）标志物、胃癌</w:t>
      </w:r>
      <w:r w:rsidRPr="00A37E42">
        <w:rPr>
          <w:rFonts w:ascii="Arial" w:eastAsia="微软雅黑" w:hAnsi="Arial" w:cs="思源黑体 CN Light" w:hint="eastAsia"/>
          <w:color w:val="000000" w:themeColor="text1"/>
          <w:sz w:val="18"/>
          <w:szCs w:val="18"/>
          <w:lang w:eastAsia="zh-CN"/>
        </w:rPr>
        <w:t>/</w:t>
      </w:r>
      <w:r w:rsidRPr="00A37E42">
        <w:rPr>
          <w:rFonts w:ascii="Arial" w:eastAsia="微软雅黑" w:hAnsi="Arial" w:cs="思源黑体 CN Light" w:hint="eastAsia"/>
          <w:color w:val="000000" w:themeColor="text1"/>
          <w:sz w:val="18"/>
          <w:szCs w:val="18"/>
          <w:lang w:eastAsia="zh-CN"/>
        </w:rPr>
        <w:t>子宫内膜癌的分子分型相关标志物列表；变异命名与解读规则；免疫相关标志物列表，包括微卫星状态、肿瘤突变负荷（</w:t>
      </w:r>
      <w:r w:rsidRPr="00A37E42">
        <w:rPr>
          <w:rFonts w:ascii="Arial" w:eastAsia="微软雅黑" w:hAnsi="Arial" w:cs="思源黑体 CN Light" w:hint="eastAsia"/>
          <w:color w:val="000000" w:themeColor="text1"/>
          <w:sz w:val="18"/>
          <w:szCs w:val="18"/>
          <w:lang w:eastAsia="zh-CN"/>
        </w:rPr>
        <w:t>TMB</w:t>
      </w:r>
      <w:r w:rsidRPr="00A37E42">
        <w:rPr>
          <w:rFonts w:ascii="Arial" w:eastAsia="微软雅黑" w:hAnsi="Arial" w:cs="思源黑体 CN Light" w:hint="eastAsia"/>
          <w:color w:val="000000" w:themeColor="text1"/>
          <w:sz w:val="18"/>
          <w:szCs w:val="18"/>
          <w:lang w:eastAsia="zh-CN"/>
        </w:rPr>
        <w:t>）及免疫检查点抑制剂疗效相关基因列表、肿瘤免疫基因表达谱（</w:t>
      </w:r>
      <w:r w:rsidRPr="00A37E42">
        <w:rPr>
          <w:rFonts w:ascii="Arial" w:eastAsia="微软雅黑" w:hAnsi="Arial" w:cs="思源黑体 CN Light" w:hint="eastAsia"/>
          <w:color w:val="000000" w:themeColor="text1"/>
          <w:sz w:val="18"/>
          <w:szCs w:val="18"/>
          <w:lang w:eastAsia="zh-CN"/>
        </w:rPr>
        <w:t>GEP</w:t>
      </w:r>
      <w:r w:rsidRPr="00A37E42">
        <w:rPr>
          <w:rFonts w:ascii="Arial" w:eastAsia="微软雅黑" w:hAnsi="Arial" w:cs="思源黑体 CN Light" w:hint="eastAsia"/>
          <w:color w:val="000000" w:themeColor="text1"/>
          <w:sz w:val="18"/>
          <w:szCs w:val="18"/>
          <w:lang w:eastAsia="zh-CN"/>
        </w:rPr>
        <w:t>）、肿瘤免疫微环境（</w:t>
      </w:r>
      <w:r w:rsidRPr="00A37E42">
        <w:rPr>
          <w:rFonts w:ascii="Arial" w:eastAsia="微软雅黑" w:hAnsi="Arial" w:cs="思源黑体 CN Light" w:hint="eastAsia"/>
          <w:color w:val="000000" w:themeColor="text1"/>
          <w:sz w:val="18"/>
          <w:szCs w:val="18"/>
          <w:lang w:eastAsia="zh-CN"/>
        </w:rPr>
        <w:t>TME</w:t>
      </w:r>
      <w:r w:rsidRPr="00A37E42">
        <w:rPr>
          <w:rFonts w:ascii="Arial" w:eastAsia="微软雅黑" w:hAnsi="Arial" w:cs="思源黑体 CN Light" w:hint="eastAsia"/>
          <w:color w:val="000000" w:themeColor="text1"/>
          <w:sz w:val="18"/>
          <w:szCs w:val="18"/>
          <w:lang w:eastAsia="zh-CN"/>
        </w:rPr>
        <w:t>）亚型说明等。</w:t>
      </w:r>
    </w:p>
    <w:p w14:paraId="39BE497D"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else%}</w:t>
      </w:r>
    </w:p>
    <w:p w14:paraId="54160438" w14:textId="77777777" w:rsidR="00F92C6A" w:rsidRPr="00FD3BB7"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rPr>
        <w:t>所选样式未开发，请检查配置或联系报告脚本开发人员！</w:t>
      </w:r>
    </w:p>
    <w:p w14:paraId="426996AC" w14:textId="4B890CA7" w:rsidR="00F92C6A" w:rsidRPr="00F92C6A" w:rsidRDefault="00F92C6A" w:rsidP="00F92C6A">
      <w:pPr>
        <w:widowControl/>
        <w:jc w:val="left"/>
        <w:rPr>
          <w:rFonts w:ascii="微软雅黑" w:eastAsia="微软雅黑" w:hAnsi="微软雅黑"/>
          <w:b/>
          <w:bCs/>
          <w:color w:val="1E7648"/>
          <w:sz w:val="18"/>
          <w:szCs w:val="18"/>
        </w:rPr>
      </w:pPr>
      <w:r w:rsidRPr="00FD3BB7">
        <w:rPr>
          <w:rFonts w:ascii="微软雅黑" w:eastAsia="微软雅黑" w:hAnsi="微软雅黑" w:hint="eastAsia"/>
          <w:b/>
          <w:bCs/>
          <w:color w:val="1E7648"/>
          <w:sz w:val="18"/>
          <w:szCs w:val="18"/>
          <w:highlight w:val="yellow"/>
        </w:rPr>
        <w:t>{</w:t>
      </w:r>
      <w:r w:rsidRPr="00FD3BB7">
        <w:rPr>
          <w:rFonts w:ascii="微软雅黑" w:eastAsia="微软雅黑" w:hAnsi="微软雅黑"/>
          <w:b/>
          <w:bCs/>
          <w:color w:val="1E7648"/>
          <w:sz w:val="18"/>
          <w:szCs w:val="18"/>
          <w:highlight w:val="yellow"/>
        </w:rPr>
        <w:t>%p endif%}</w:t>
      </w:r>
    </w:p>
    <w:sectPr w:rsidR="00F92C6A" w:rsidRPr="00F92C6A" w:rsidSect="00E761EC">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A237E" w14:textId="77777777" w:rsidR="00302F51" w:rsidRDefault="00302F51" w:rsidP="00E54B88">
      <w:r>
        <w:separator/>
      </w:r>
    </w:p>
  </w:endnote>
  <w:endnote w:type="continuationSeparator" w:id="0">
    <w:p w14:paraId="4D68984A" w14:textId="77777777" w:rsidR="00302F51" w:rsidRDefault="00302F51"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imes New Roman (正文 CS 字体)">
    <w:charset w:val="00"/>
    <w:family w:val="roman"/>
    <w:pitch w:val="variable"/>
    <w:sig w:usb0="00000000" w:usb1="C0007841" w:usb2="00000009" w:usb3="00000000" w:csb0="000001FF" w:csb1="00000000"/>
  </w:font>
  <w:font w:name="MicrosoftYaHei-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E560E" w14:textId="77777777" w:rsidR="00302F51" w:rsidRDefault="00302F51" w:rsidP="00E54B88">
      <w:r>
        <w:separator/>
      </w:r>
    </w:p>
  </w:footnote>
  <w:footnote w:type="continuationSeparator" w:id="0">
    <w:p w14:paraId="50C6A3D5" w14:textId="77777777" w:rsidR="00302F51" w:rsidRDefault="00302F51"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54C7FF"/>
    <w:multiLevelType w:val="singleLevel"/>
    <w:tmpl w:val="9B54C7FF"/>
    <w:lvl w:ilvl="0">
      <w:start w:val="1"/>
      <w:numFmt w:val="decimal"/>
      <w:lvlText w:val="%1."/>
      <w:lvlJc w:val="left"/>
      <w:pPr>
        <w:tabs>
          <w:tab w:val="left" w:pos="0"/>
        </w:tabs>
        <w:ind w:left="170" w:hanging="170"/>
      </w:pPr>
      <w:rPr>
        <w:rFonts w:hint="default"/>
      </w:rPr>
    </w:lvl>
  </w:abstractNum>
  <w:abstractNum w:abstractNumId="1" w15:restartNumberingAfterBreak="0">
    <w:nsid w:val="E0CA308C"/>
    <w:multiLevelType w:val="singleLevel"/>
    <w:tmpl w:val="E0CA308C"/>
    <w:lvl w:ilvl="0">
      <w:start w:val="1"/>
      <w:numFmt w:val="decimal"/>
      <w:lvlText w:val="%1."/>
      <w:lvlJc w:val="left"/>
      <w:pPr>
        <w:tabs>
          <w:tab w:val="left" w:pos="0"/>
        </w:tabs>
        <w:ind w:left="170" w:hanging="170"/>
      </w:pPr>
      <w:rPr>
        <w:rFonts w:hint="default"/>
      </w:rPr>
    </w:lvl>
  </w:abstractNum>
  <w:abstractNum w:abstractNumId="2" w15:restartNumberingAfterBreak="0">
    <w:nsid w:val="008F13A9"/>
    <w:multiLevelType w:val="hybridMultilevel"/>
    <w:tmpl w:val="074C3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7E05D51"/>
    <w:multiLevelType w:val="singleLevel"/>
    <w:tmpl w:val="8202E65E"/>
    <w:lvl w:ilvl="0">
      <w:start w:val="1"/>
      <w:numFmt w:val="decimal"/>
      <w:lvlText w:val="%1."/>
      <w:lvlJc w:val="left"/>
      <w:pPr>
        <w:tabs>
          <w:tab w:val="left" w:pos="0"/>
        </w:tabs>
        <w:ind w:left="170" w:hanging="170"/>
      </w:pPr>
      <w:rPr>
        <w:rFonts w:hint="default"/>
        <w:b w:val="0"/>
        <w:bCs w:val="0"/>
        <w:sz w:val="18"/>
        <w:szCs w:val="18"/>
      </w:rPr>
    </w:lvl>
  </w:abstractNum>
  <w:abstractNum w:abstractNumId="5"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4F780E0"/>
    <w:multiLevelType w:val="singleLevel"/>
    <w:tmpl w:val="14F780E0"/>
    <w:lvl w:ilvl="0">
      <w:start w:val="1"/>
      <w:numFmt w:val="decimal"/>
      <w:lvlText w:val="%1."/>
      <w:lvlJc w:val="left"/>
      <w:pPr>
        <w:tabs>
          <w:tab w:val="left" w:pos="0"/>
        </w:tabs>
        <w:ind w:left="170" w:hanging="170"/>
      </w:pPr>
      <w:rPr>
        <w:rFonts w:hint="default"/>
      </w:r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0BD2BEB"/>
    <w:multiLevelType w:val="hybridMultilevel"/>
    <w:tmpl w:val="DEF4F2B6"/>
    <w:lvl w:ilvl="0" w:tplc="E892CE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ADE303F"/>
    <w:multiLevelType w:val="singleLevel"/>
    <w:tmpl w:val="14F780E0"/>
    <w:lvl w:ilvl="0">
      <w:start w:val="1"/>
      <w:numFmt w:val="decimal"/>
      <w:lvlText w:val="%1."/>
      <w:lvlJc w:val="left"/>
      <w:pPr>
        <w:tabs>
          <w:tab w:val="left" w:pos="0"/>
        </w:tabs>
        <w:ind w:left="170" w:hanging="170"/>
      </w:pPr>
      <w:rPr>
        <w:rFonts w:hint="default"/>
      </w:r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C5F9C"/>
    <w:multiLevelType w:val="singleLevel"/>
    <w:tmpl w:val="14F780E0"/>
    <w:lvl w:ilvl="0">
      <w:start w:val="1"/>
      <w:numFmt w:val="decimal"/>
      <w:lvlText w:val="%1."/>
      <w:lvlJc w:val="left"/>
      <w:pPr>
        <w:tabs>
          <w:tab w:val="left" w:pos="0"/>
        </w:tabs>
        <w:ind w:left="170" w:hanging="170"/>
      </w:pPr>
      <w:rPr>
        <w:rFonts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9955E0"/>
    <w:multiLevelType w:val="singleLevel"/>
    <w:tmpl w:val="14F780E0"/>
    <w:lvl w:ilvl="0">
      <w:start w:val="1"/>
      <w:numFmt w:val="decimal"/>
      <w:lvlText w:val="%1."/>
      <w:lvlJc w:val="left"/>
      <w:pPr>
        <w:tabs>
          <w:tab w:val="left" w:pos="0"/>
        </w:tabs>
        <w:ind w:left="170" w:hanging="170"/>
      </w:pPr>
      <w:rPr>
        <w:rFonts w:hint="default"/>
      </w:r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76593500"/>
    <w:multiLevelType w:val="singleLevel"/>
    <w:tmpl w:val="76593500"/>
    <w:lvl w:ilvl="0">
      <w:start w:val="1"/>
      <w:numFmt w:val="decimal"/>
      <w:lvlText w:val="%1."/>
      <w:lvlJc w:val="left"/>
      <w:pPr>
        <w:tabs>
          <w:tab w:val="left" w:pos="0"/>
        </w:tabs>
        <w:ind w:left="170" w:hanging="170"/>
      </w:pPr>
      <w:rPr>
        <w:rFonts w:hint="default"/>
      </w:rPr>
    </w:lvl>
  </w:abstractNum>
  <w:abstractNum w:abstractNumId="3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B8B4FDF"/>
    <w:multiLevelType w:val="singleLevel"/>
    <w:tmpl w:val="14F780E0"/>
    <w:lvl w:ilvl="0">
      <w:start w:val="1"/>
      <w:numFmt w:val="decimal"/>
      <w:lvlText w:val="%1."/>
      <w:lvlJc w:val="left"/>
      <w:pPr>
        <w:tabs>
          <w:tab w:val="left" w:pos="0"/>
        </w:tabs>
        <w:ind w:left="170" w:hanging="170"/>
      </w:pPr>
      <w:rPr>
        <w:rFonts w:hint="default"/>
      </w:rPr>
    </w:lvl>
  </w:abstractNum>
  <w:num w:numId="1">
    <w:abstractNumId w:val="3"/>
  </w:num>
  <w:num w:numId="2">
    <w:abstractNumId w:val="6"/>
  </w:num>
  <w:num w:numId="3">
    <w:abstractNumId w:val="11"/>
  </w:num>
  <w:num w:numId="4">
    <w:abstractNumId w:val="19"/>
  </w:num>
  <w:num w:numId="5">
    <w:abstractNumId w:val="23"/>
  </w:num>
  <w:num w:numId="6">
    <w:abstractNumId w:val="18"/>
  </w:num>
  <w:num w:numId="7">
    <w:abstractNumId w:val="9"/>
  </w:num>
  <w:num w:numId="8">
    <w:abstractNumId w:val="30"/>
  </w:num>
  <w:num w:numId="9">
    <w:abstractNumId w:val="20"/>
  </w:num>
  <w:num w:numId="10">
    <w:abstractNumId w:val="17"/>
  </w:num>
  <w:num w:numId="11">
    <w:abstractNumId w:val="27"/>
  </w:num>
  <w:num w:numId="12">
    <w:abstractNumId w:val="10"/>
  </w:num>
  <w:num w:numId="13">
    <w:abstractNumId w:val="5"/>
  </w:num>
  <w:num w:numId="14">
    <w:abstractNumId w:val="15"/>
  </w:num>
  <w:num w:numId="15">
    <w:abstractNumId w:val="14"/>
  </w:num>
  <w:num w:numId="16">
    <w:abstractNumId w:val="7"/>
  </w:num>
  <w:num w:numId="17">
    <w:abstractNumId w:val="21"/>
  </w:num>
  <w:num w:numId="18">
    <w:abstractNumId w:val="24"/>
  </w:num>
  <w:num w:numId="19">
    <w:abstractNumId w:val="25"/>
  </w:num>
  <w:num w:numId="20">
    <w:abstractNumId w:val="12"/>
  </w:num>
  <w:num w:numId="21">
    <w:abstractNumId w:val="28"/>
  </w:num>
  <w:num w:numId="22">
    <w:abstractNumId w:val="31"/>
  </w:num>
  <w:num w:numId="23">
    <w:abstractNumId w:val="26"/>
  </w:num>
  <w:num w:numId="24">
    <w:abstractNumId w:val="8"/>
  </w:num>
  <w:num w:numId="25">
    <w:abstractNumId w:val="29"/>
  </w:num>
  <w:num w:numId="26">
    <w:abstractNumId w:val="13"/>
  </w:num>
  <w:num w:numId="27">
    <w:abstractNumId w:val="16"/>
  </w:num>
  <w:num w:numId="28">
    <w:abstractNumId w:val="22"/>
  </w:num>
  <w:num w:numId="29">
    <w:abstractNumId w:val="4"/>
  </w:num>
  <w:num w:numId="30">
    <w:abstractNumId w:val="1"/>
  </w:num>
  <w:num w:numId="31">
    <w:abstractNumId w:val="0"/>
  </w:num>
  <w:num w:numId="32">
    <w:abstractNumId w:val="2"/>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152E3"/>
    <w:rsid w:val="00016EAF"/>
    <w:rsid w:val="00025191"/>
    <w:rsid w:val="000604A5"/>
    <w:rsid w:val="00061EC8"/>
    <w:rsid w:val="00076676"/>
    <w:rsid w:val="000767E8"/>
    <w:rsid w:val="0008163F"/>
    <w:rsid w:val="00085D3A"/>
    <w:rsid w:val="00091D50"/>
    <w:rsid w:val="000C3C0E"/>
    <w:rsid w:val="000C3E6A"/>
    <w:rsid w:val="000C630B"/>
    <w:rsid w:val="000D1A94"/>
    <w:rsid w:val="000E0628"/>
    <w:rsid w:val="000E33A6"/>
    <w:rsid w:val="000E5488"/>
    <w:rsid w:val="000E72AF"/>
    <w:rsid w:val="000F291C"/>
    <w:rsid w:val="0010598B"/>
    <w:rsid w:val="0011395C"/>
    <w:rsid w:val="00116387"/>
    <w:rsid w:val="001266E7"/>
    <w:rsid w:val="00133479"/>
    <w:rsid w:val="001347B7"/>
    <w:rsid w:val="00145A26"/>
    <w:rsid w:val="001571CC"/>
    <w:rsid w:val="00177691"/>
    <w:rsid w:val="00184F26"/>
    <w:rsid w:val="00186BAC"/>
    <w:rsid w:val="0019498A"/>
    <w:rsid w:val="001958E2"/>
    <w:rsid w:val="0019776B"/>
    <w:rsid w:val="001B5765"/>
    <w:rsid w:val="001C32DE"/>
    <w:rsid w:val="001E10BD"/>
    <w:rsid w:val="001E333F"/>
    <w:rsid w:val="00205DAB"/>
    <w:rsid w:val="00214F35"/>
    <w:rsid w:val="00226137"/>
    <w:rsid w:val="002265D8"/>
    <w:rsid w:val="0023166D"/>
    <w:rsid w:val="002438E2"/>
    <w:rsid w:val="002463CB"/>
    <w:rsid w:val="0027194E"/>
    <w:rsid w:val="002753E3"/>
    <w:rsid w:val="002768E6"/>
    <w:rsid w:val="00290C87"/>
    <w:rsid w:val="002B0461"/>
    <w:rsid w:val="002C2C5C"/>
    <w:rsid w:val="002C3585"/>
    <w:rsid w:val="002C41F6"/>
    <w:rsid w:val="002D0275"/>
    <w:rsid w:val="002D2D10"/>
    <w:rsid w:val="002E07AF"/>
    <w:rsid w:val="002F1746"/>
    <w:rsid w:val="00302F51"/>
    <w:rsid w:val="00325F69"/>
    <w:rsid w:val="00350A13"/>
    <w:rsid w:val="00351E2D"/>
    <w:rsid w:val="00352AB4"/>
    <w:rsid w:val="00353CD7"/>
    <w:rsid w:val="0036008D"/>
    <w:rsid w:val="00373575"/>
    <w:rsid w:val="00390483"/>
    <w:rsid w:val="00393B90"/>
    <w:rsid w:val="003A1E3F"/>
    <w:rsid w:val="003A7391"/>
    <w:rsid w:val="003B16D7"/>
    <w:rsid w:val="003B2310"/>
    <w:rsid w:val="003D7C4F"/>
    <w:rsid w:val="003E3623"/>
    <w:rsid w:val="003F043E"/>
    <w:rsid w:val="003F56F1"/>
    <w:rsid w:val="004108D5"/>
    <w:rsid w:val="00412AF9"/>
    <w:rsid w:val="00416F61"/>
    <w:rsid w:val="00431E89"/>
    <w:rsid w:val="00433098"/>
    <w:rsid w:val="00445442"/>
    <w:rsid w:val="004467D9"/>
    <w:rsid w:val="004678D2"/>
    <w:rsid w:val="004A1259"/>
    <w:rsid w:val="004A39F6"/>
    <w:rsid w:val="004B2E79"/>
    <w:rsid w:val="004D5111"/>
    <w:rsid w:val="005161A4"/>
    <w:rsid w:val="0053217A"/>
    <w:rsid w:val="00562470"/>
    <w:rsid w:val="0056494B"/>
    <w:rsid w:val="005736BA"/>
    <w:rsid w:val="00573EEF"/>
    <w:rsid w:val="0057494C"/>
    <w:rsid w:val="00582576"/>
    <w:rsid w:val="005B64C9"/>
    <w:rsid w:val="005D0C43"/>
    <w:rsid w:val="005D4C71"/>
    <w:rsid w:val="005E58FB"/>
    <w:rsid w:val="005E7A9A"/>
    <w:rsid w:val="005F25B1"/>
    <w:rsid w:val="005F2B0C"/>
    <w:rsid w:val="00607CBB"/>
    <w:rsid w:val="00612609"/>
    <w:rsid w:val="006127E2"/>
    <w:rsid w:val="00612EFA"/>
    <w:rsid w:val="00617D79"/>
    <w:rsid w:val="00625EB9"/>
    <w:rsid w:val="006423E8"/>
    <w:rsid w:val="00646F32"/>
    <w:rsid w:val="00651104"/>
    <w:rsid w:val="006519ED"/>
    <w:rsid w:val="006520B6"/>
    <w:rsid w:val="00652F02"/>
    <w:rsid w:val="006631EA"/>
    <w:rsid w:val="00663665"/>
    <w:rsid w:val="00663FB7"/>
    <w:rsid w:val="00670ECE"/>
    <w:rsid w:val="006711FC"/>
    <w:rsid w:val="006725F4"/>
    <w:rsid w:val="00674ECB"/>
    <w:rsid w:val="0069094A"/>
    <w:rsid w:val="006A7911"/>
    <w:rsid w:val="006A7CC5"/>
    <w:rsid w:val="006B2B61"/>
    <w:rsid w:val="006B5D8B"/>
    <w:rsid w:val="006B6EE5"/>
    <w:rsid w:val="006C20A1"/>
    <w:rsid w:val="006D1C59"/>
    <w:rsid w:val="006D2905"/>
    <w:rsid w:val="006D555A"/>
    <w:rsid w:val="006F0693"/>
    <w:rsid w:val="006F0E86"/>
    <w:rsid w:val="006F158A"/>
    <w:rsid w:val="006F3A53"/>
    <w:rsid w:val="00731629"/>
    <w:rsid w:val="00736C3C"/>
    <w:rsid w:val="00745170"/>
    <w:rsid w:val="00750A54"/>
    <w:rsid w:val="007575E9"/>
    <w:rsid w:val="00760567"/>
    <w:rsid w:val="00774BDC"/>
    <w:rsid w:val="00775C9D"/>
    <w:rsid w:val="00786546"/>
    <w:rsid w:val="00786ECA"/>
    <w:rsid w:val="00786EED"/>
    <w:rsid w:val="007B381F"/>
    <w:rsid w:val="007B6BA6"/>
    <w:rsid w:val="007B7350"/>
    <w:rsid w:val="007C6059"/>
    <w:rsid w:val="007D1C9D"/>
    <w:rsid w:val="007D68E0"/>
    <w:rsid w:val="008122D1"/>
    <w:rsid w:val="00824451"/>
    <w:rsid w:val="0082567F"/>
    <w:rsid w:val="008274DF"/>
    <w:rsid w:val="008332AB"/>
    <w:rsid w:val="008416CA"/>
    <w:rsid w:val="0084520A"/>
    <w:rsid w:val="00845B28"/>
    <w:rsid w:val="0085317D"/>
    <w:rsid w:val="00865755"/>
    <w:rsid w:val="00887B04"/>
    <w:rsid w:val="00895D90"/>
    <w:rsid w:val="008A18E9"/>
    <w:rsid w:val="008C2AB9"/>
    <w:rsid w:val="008C68AB"/>
    <w:rsid w:val="008C7FDF"/>
    <w:rsid w:val="008D1B29"/>
    <w:rsid w:val="008E1A45"/>
    <w:rsid w:val="008E5531"/>
    <w:rsid w:val="008F390D"/>
    <w:rsid w:val="008F5897"/>
    <w:rsid w:val="009019A6"/>
    <w:rsid w:val="009100BE"/>
    <w:rsid w:val="009213AE"/>
    <w:rsid w:val="00923DD9"/>
    <w:rsid w:val="00960430"/>
    <w:rsid w:val="00960723"/>
    <w:rsid w:val="0096078F"/>
    <w:rsid w:val="0096325F"/>
    <w:rsid w:val="00967813"/>
    <w:rsid w:val="00973842"/>
    <w:rsid w:val="009A40B1"/>
    <w:rsid w:val="009C396D"/>
    <w:rsid w:val="009C41B1"/>
    <w:rsid w:val="009D46B3"/>
    <w:rsid w:val="009D7F43"/>
    <w:rsid w:val="009E1418"/>
    <w:rsid w:val="009E4AFE"/>
    <w:rsid w:val="009F39A0"/>
    <w:rsid w:val="009F5488"/>
    <w:rsid w:val="009F7735"/>
    <w:rsid w:val="00A15E83"/>
    <w:rsid w:val="00A24AC0"/>
    <w:rsid w:val="00A24CB5"/>
    <w:rsid w:val="00A2545E"/>
    <w:rsid w:val="00A30343"/>
    <w:rsid w:val="00A3210A"/>
    <w:rsid w:val="00A40B61"/>
    <w:rsid w:val="00A41342"/>
    <w:rsid w:val="00A6257F"/>
    <w:rsid w:val="00A96650"/>
    <w:rsid w:val="00AA0E42"/>
    <w:rsid w:val="00AA2AC0"/>
    <w:rsid w:val="00AB3A9E"/>
    <w:rsid w:val="00AC2D5A"/>
    <w:rsid w:val="00AE4E1C"/>
    <w:rsid w:val="00AF5017"/>
    <w:rsid w:val="00AF7BE3"/>
    <w:rsid w:val="00B33373"/>
    <w:rsid w:val="00B3508A"/>
    <w:rsid w:val="00B5555B"/>
    <w:rsid w:val="00B669DE"/>
    <w:rsid w:val="00B75117"/>
    <w:rsid w:val="00B84D76"/>
    <w:rsid w:val="00BA6044"/>
    <w:rsid w:val="00BA76AE"/>
    <w:rsid w:val="00BB0A4C"/>
    <w:rsid w:val="00BC2CC6"/>
    <w:rsid w:val="00BE1C88"/>
    <w:rsid w:val="00C07718"/>
    <w:rsid w:val="00C16235"/>
    <w:rsid w:val="00C2403F"/>
    <w:rsid w:val="00C30DA0"/>
    <w:rsid w:val="00C5658E"/>
    <w:rsid w:val="00C824AE"/>
    <w:rsid w:val="00C852C5"/>
    <w:rsid w:val="00CE09BC"/>
    <w:rsid w:val="00CE204F"/>
    <w:rsid w:val="00CF0648"/>
    <w:rsid w:val="00CF455C"/>
    <w:rsid w:val="00D05C40"/>
    <w:rsid w:val="00D164E7"/>
    <w:rsid w:val="00D8358C"/>
    <w:rsid w:val="00D92AE4"/>
    <w:rsid w:val="00D961ED"/>
    <w:rsid w:val="00DA717E"/>
    <w:rsid w:val="00DC238A"/>
    <w:rsid w:val="00DD4652"/>
    <w:rsid w:val="00DE1893"/>
    <w:rsid w:val="00DE52C4"/>
    <w:rsid w:val="00DE5796"/>
    <w:rsid w:val="00DE5E41"/>
    <w:rsid w:val="00DF2822"/>
    <w:rsid w:val="00E060B3"/>
    <w:rsid w:val="00E416FA"/>
    <w:rsid w:val="00E41736"/>
    <w:rsid w:val="00E43B7F"/>
    <w:rsid w:val="00E54B88"/>
    <w:rsid w:val="00E604FF"/>
    <w:rsid w:val="00E74540"/>
    <w:rsid w:val="00E75745"/>
    <w:rsid w:val="00E761EC"/>
    <w:rsid w:val="00E77DA8"/>
    <w:rsid w:val="00E81E61"/>
    <w:rsid w:val="00E831EB"/>
    <w:rsid w:val="00E961BE"/>
    <w:rsid w:val="00E97E3D"/>
    <w:rsid w:val="00EA41C5"/>
    <w:rsid w:val="00EB2923"/>
    <w:rsid w:val="00EB7523"/>
    <w:rsid w:val="00ED2765"/>
    <w:rsid w:val="00ED3914"/>
    <w:rsid w:val="00ED77BF"/>
    <w:rsid w:val="00EE2CEB"/>
    <w:rsid w:val="00EE3D39"/>
    <w:rsid w:val="00EE52DE"/>
    <w:rsid w:val="00EF5239"/>
    <w:rsid w:val="00F0534F"/>
    <w:rsid w:val="00F062B8"/>
    <w:rsid w:val="00F136B6"/>
    <w:rsid w:val="00F223BE"/>
    <w:rsid w:val="00F2298E"/>
    <w:rsid w:val="00F27C97"/>
    <w:rsid w:val="00F30E28"/>
    <w:rsid w:val="00F4100B"/>
    <w:rsid w:val="00F47E4B"/>
    <w:rsid w:val="00F625B1"/>
    <w:rsid w:val="00F66194"/>
    <w:rsid w:val="00F74F51"/>
    <w:rsid w:val="00F75BB9"/>
    <w:rsid w:val="00F77038"/>
    <w:rsid w:val="00F775B3"/>
    <w:rsid w:val="00F8295E"/>
    <w:rsid w:val="00F91F95"/>
    <w:rsid w:val="00F92C6A"/>
    <w:rsid w:val="00FC49EC"/>
    <w:rsid w:val="00FD082C"/>
    <w:rsid w:val="00FD317B"/>
    <w:rsid w:val="00FF0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1CC"/>
    <w:pPr>
      <w:widowControl w:val="0"/>
      <w:jc w:val="both"/>
    </w:pPr>
  </w:style>
  <w:style w:type="paragraph" w:styleId="1">
    <w:name w:val="heading 1"/>
    <w:basedOn w:val="a"/>
    <w:next w:val="a"/>
    <w:link w:val="10"/>
    <w:uiPriority w:val="9"/>
    <w:qFormat/>
    <w:rsid w:val="00E831E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831E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831E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54B88"/>
    <w:rPr>
      <w:sz w:val="18"/>
      <w:szCs w:val="18"/>
    </w:rPr>
  </w:style>
  <w:style w:type="paragraph" w:styleId="a5">
    <w:name w:val="footer"/>
    <w:basedOn w:val="a"/>
    <w:link w:val="a6"/>
    <w:uiPriority w:val="99"/>
    <w:unhideWhenUsed/>
    <w:qFormat/>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895D9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9">
    <w:name w:val="No Spacing"/>
    <w:uiPriority w:val="1"/>
    <w:qFormat/>
    <w:rsid w:val="006C20A1"/>
    <w:pPr>
      <w:widowControl w:val="0"/>
      <w:jc w:val="both"/>
    </w:pPr>
  </w:style>
  <w:style w:type="character" w:customStyle="1" w:styleId="10">
    <w:name w:val="标题 1 字符"/>
    <w:basedOn w:val="a0"/>
    <w:link w:val="1"/>
    <w:uiPriority w:val="9"/>
    <w:qFormat/>
    <w:rsid w:val="00E831EB"/>
    <w:rPr>
      <w:b/>
      <w:bCs/>
      <w:kern w:val="44"/>
      <w:sz w:val="44"/>
      <w:szCs w:val="44"/>
    </w:rPr>
  </w:style>
  <w:style w:type="character" w:customStyle="1" w:styleId="20">
    <w:name w:val="标题 2 字符"/>
    <w:basedOn w:val="a0"/>
    <w:link w:val="2"/>
    <w:uiPriority w:val="9"/>
    <w:qFormat/>
    <w:rsid w:val="00E831EB"/>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E831EB"/>
    <w:rPr>
      <w:b/>
      <w:bCs/>
      <w:sz w:val="32"/>
      <w:szCs w:val="32"/>
    </w:rPr>
  </w:style>
  <w:style w:type="paragraph" w:styleId="aa">
    <w:name w:val="Balloon Text"/>
    <w:basedOn w:val="a"/>
    <w:link w:val="ab"/>
    <w:uiPriority w:val="99"/>
    <w:semiHidden/>
    <w:unhideWhenUsed/>
    <w:qFormat/>
    <w:rsid w:val="00E831EB"/>
    <w:rPr>
      <w:sz w:val="18"/>
      <w:szCs w:val="18"/>
    </w:rPr>
  </w:style>
  <w:style w:type="character" w:customStyle="1" w:styleId="ab">
    <w:name w:val="批注框文本 字符"/>
    <w:basedOn w:val="a0"/>
    <w:link w:val="aa"/>
    <w:uiPriority w:val="99"/>
    <w:semiHidden/>
    <w:qFormat/>
    <w:rsid w:val="00E831EB"/>
    <w:rPr>
      <w:sz w:val="18"/>
      <w:szCs w:val="18"/>
    </w:rPr>
  </w:style>
  <w:style w:type="character" w:styleId="ac">
    <w:name w:val="annotation reference"/>
    <w:basedOn w:val="a0"/>
    <w:uiPriority w:val="99"/>
    <w:unhideWhenUsed/>
    <w:qFormat/>
    <w:rsid w:val="00E831EB"/>
    <w:rPr>
      <w:sz w:val="21"/>
      <w:szCs w:val="21"/>
    </w:rPr>
  </w:style>
  <w:style w:type="paragraph" w:styleId="ad">
    <w:name w:val="annotation text"/>
    <w:basedOn w:val="a"/>
    <w:link w:val="ae"/>
    <w:uiPriority w:val="99"/>
    <w:unhideWhenUsed/>
    <w:qFormat/>
    <w:rsid w:val="00E831EB"/>
    <w:pPr>
      <w:jc w:val="left"/>
    </w:pPr>
  </w:style>
  <w:style w:type="character" w:customStyle="1" w:styleId="ae">
    <w:name w:val="批注文字 字符"/>
    <w:basedOn w:val="a0"/>
    <w:link w:val="ad"/>
    <w:uiPriority w:val="99"/>
    <w:qFormat/>
    <w:rsid w:val="00E831EB"/>
  </w:style>
  <w:style w:type="paragraph" w:styleId="af">
    <w:name w:val="annotation subject"/>
    <w:basedOn w:val="ad"/>
    <w:next w:val="ad"/>
    <w:link w:val="af0"/>
    <w:uiPriority w:val="99"/>
    <w:semiHidden/>
    <w:unhideWhenUsed/>
    <w:qFormat/>
    <w:rsid w:val="00E831EB"/>
    <w:rPr>
      <w:b/>
      <w:bCs/>
    </w:rPr>
  </w:style>
  <w:style w:type="character" w:customStyle="1" w:styleId="af0">
    <w:name w:val="批注主题 字符"/>
    <w:basedOn w:val="ae"/>
    <w:link w:val="af"/>
    <w:uiPriority w:val="99"/>
    <w:semiHidden/>
    <w:qFormat/>
    <w:rsid w:val="00E831EB"/>
    <w:rPr>
      <w:b/>
      <w:bCs/>
    </w:rPr>
  </w:style>
  <w:style w:type="paragraph" w:styleId="TOC1">
    <w:name w:val="toc 1"/>
    <w:basedOn w:val="a"/>
    <w:next w:val="a"/>
    <w:autoRedefine/>
    <w:uiPriority w:val="39"/>
    <w:unhideWhenUsed/>
    <w:qFormat/>
    <w:rsid w:val="00E831EB"/>
    <w:pPr>
      <w:tabs>
        <w:tab w:val="right" w:pos="9600"/>
      </w:tabs>
      <w:spacing w:line="480" w:lineRule="auto"/>
    </w:pPr>
  </w:style>
  <w:style w:type="character" w:styleId="af1">
    <w:name w:val="Hyperlink"/>
    <w:basedOn w:val="a0"/>
    <w:uiPriority w:val="99"/>
    <w:unhideWhenUsed/>
    <w:qFormat/>
    <w:rsid w:val="00E831EB"/>
    <w:rPr>
      <w:color w:val="0563C1" w:themeColor="hyperlink"/>
      <w:u w:val="single"/>
    </w:rPr>
  </w:style>
  <w:style w:type="paragraph" w:styleId="TOC2">
    <w:name w:val="toc 2"/>
    <w:basedOn w:val="a"/>
    <w:next w:val="a"/>
    <w:autoRedefine/>
    <w:uiPriority w:val="39"/>
    <w:unhideWhenUsed/>
    <w:qFormat/>
    <w:rsid w:val="00E831EB"/>
    <w:pPr>
      <w:ind w:leftChars="200" w:left="420"/>
    </w:pPr>
  </w:style>
  <w:style w:type="character" w:styleId="af2">
    <w:name w:val="Unresolved Mention"/>
    <w:basedOn w:val="a0"/>
    <w:uiPriority w:val="99"/>
    <w:semiHidden/>
    <w:unhideWhenUsed/>
    <w:rsid w:val="00E831EB"/>
    <w:rPr>
      <w:color w:val="605E5C"/>
      <w:shd w:val="clear" w:color="auto" w:fill="E1DFDD"/>
    </w:rPr>
  </w:style>
  <w:style w:type="table" w:customStyle="1" w:styleId="amoydx-TMB-1">
    <w:name w:val="amoydx-TMB-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3">
    <w:name w:val="Normal (Web)"/>
    <w:basedOn w:val="a"/>
    <w:uiPriority w:val="99"/>
    <w:semiHidden/>
    <w:unhideWhenUsed/>
    <w:qFormat/>
    <w:rsid w:val="00E831EB"/>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E831EB"/>
    <w:rPr>
      <w:b/>
      <w:bCs/>
    </w:rPr>
  </w:style>
  <w:style w:type="character" w:customStyle="1" w:styleId="id-label">
    <w:name w:val="id-label"/>
    <w:basedOn w:val="a0"/>
    <w:qFormat/>
    <w:rsid w:val="00E831EB"/>
  </w:style>
  <w:style w:type="table" w:customStyle="1" w:styleId="amoydx-TMB-11">
    <w:name w:val="amoydx-TMB-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E831EB"/>
    <w:rPr>
      <w:color w:val="605E5C"/>
      <w:shd w:val="clear" w:color="auto" w:fill="E1DFDD"/>
    </w:rPr>
  </w:style>
  <w:style w:type="character" w:customStyle="1" w:styleId="af5">
    <w:name w:val="艾德一级标题 字符"/>
    <w:link w:val="af6"/>
    <w:qFormat/>
    <w:rsid w:val="00E831EB"/>
    <w:rPr>
      <w:rFonts w:ascii="微软雅黑" w:eastAsia="微软雅黑" w:hAnsi="微软雅黑"/>
      <w:b/>
      <w:smallCaps/>
      <w:color w:val="000000"/>
      <w:sz w:val="28"/>
      <w:szCs w:val="26"/>
    </w:rPr>
  </w:style>
  <w:style w:type="paragraph" w:customStyle="1" w:styleId="af6">
    <w:name w:val="艾德一级标题"/>
    <w:link w:val="af5"/>
    <w:qFormat/>
    <w:rsid w:val="00E831EB"/>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7">
    <w:name w:val="FollowedHyperlink"/>
    <w:basedOn w:val="a0"/>
    <w:uiPriority w:val="99"/>
    <w:semiHidden/>
    <w:unhideWhenUsed/>
    <w:qFormat/>
    <w:rsid w:val="00E831EB"/>
    <w:rPr>
      <w:color w:val="954F72"/>
      <w:u w:val="single"/>
    </w:rPr>
  </w:style>
  <w:style w:type="paragraph" w:customStyle="1" w:styleId="msonormal0">
    <w:name w:val="msonormal"/>
    <w:basedOn w:val="a"/>
    <w:qFormat/>
    <w:rsid w:val="00E831EB"/>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E831EB"/>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qFormat/>
    <w:rsid w:val="00E831EB"/>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8">
    <w:name w:val="Revision"/>
    <w:hidden/>
    <w:uiPriority w:val="99"/>
    <w:semiHidden/>
    <w:rsid w:val="00E831EB"/>
  </w:style>
  <w:style w:type="table" w:customStyle="1" w:styleId="12">
    <w:name w:val="网格型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E831EB"/>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E831EB"/>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E831EB"/>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E831E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4">
    <w:name w:val="修订1"/>
    <w:hidden/>
    <w:uiPriority w:val="99"/>
    <w:semiHidden/>
    <w:qFormat/>
    <w:rsid w:val="00E831EB"/>
  </w:style>
  <w:style w:type="paragraph" w:customStyle="1" w:styleId="Other1">
    <w:name w:val="Other|1"/>
    <w:basedOn w:val="a"/>
    <w:qFormat/>
    <w:rsid w:val="00E831EB"/>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E831EB"/>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E831EB"/>
    <w:pPr>
      <w:spacing w:after="90"/>
      <w:ind w:left="610" w:firstLine="320"/>
    </w:pPr>
    <w:rPr>
      <w:rFonts w:ascii="宋体" w:eastAsia="宋体" w:hAnsi="宋体" w:cs="宋体"/>
      <w:sz w:val="20"/>
      <w:szCs w:val="20"/>
    </w:rPr>
  </w:style>
  <w:style w:type="paragraph" w:customStyle="1" w:styleId="Bodytext1">
    <w:name w:val="Body text|1"/>
    <w:basedOn w:val="a"/>
    <w:qFormat/>
    <w:rsid w:val="00E831EB"/>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E831EB"/>
    <w:rPr>
      <w:rFonts w:ascii="宋体" w:eastAsia="宋体" w:hAnsi="宋体" w:cs="宋体"/>
      <w:sz w:val="16"/>
      <w:szCs w:val="16"/>
    </w:rPr>
  </w:style>
  <w:style w:type="paragraph" w:customStyle="1" w:styleId="Headerorfooter2">
    <w:name w:val="Header or footer|2"/>
    <w:basedOn w:val="a"/>
    <w:qFormat/>
    <w:rsid w:val="00E831EB"/>
    <w:rPr>
      <w:sz w:val="20"/>
      <w:szCs w:val="20"/>
    </w:rPr>
  </w:style>
  <w:style w:type="character" w:customStyle="1" w:styleId="110">
    <w:name w:val="未处理的提及11"/>
    <w:basedOn w:val="a0"/>
    <w:uiPriority w:val="99"/>
    <w:semiHidden/>
    <w:unhideWhenUsed/>
    <w:qFormat/>
    <w:rsid w:val="00E831EB"/>
    <w:rPr>
      <w:color w:val="605E5C"/>
      <w:shd w:val="clear" w:color="auto" w:fill="E1DFDD"/>
    </w:rPr>
  </w:style>
  <w:style w:type="table" w:customStyle="1" w:styleId="MasterIVD-v31">
    <w:name w:val="MasterIVD临检通用版-v3系统1"/>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E831EB"/>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E831EB"/>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E831EB"/>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E831EB"/>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E831EB"/>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E831EB"/>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7"/>
    <w:uiPriority w:val="39"/>
    <w:qFormat/>
    <w:rsid w:val="00E831E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7"/>
    <w:uiPriority w:val="39"/>
    <w:qFormat/>
    <w:rsid w:val="00E831EB"/>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E831E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7"/>
    <w:uiPriority w:val="39"/>
    <w:qFormat/>
    <w:rsid w:val="00E831E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235900">
      <w:bodyDiv w:val="1"/>
      <w:marLeft w:val="0"/>
      <w:marRight w:val="0"/>
      <w:marTop w:val="0"/>
      <w:marBottom w:val="0"/>
      <w:divBdr>
        <w:top w:val="none" w:sz="0" w:space="0" w:color="auto"/>
        <w:left w:val="none" w:sz="0" w:space="0" w:color="auto"/>
        <w:bottom w:val="none" w:sz="0" w:space="0" w:color="auto"/>
        <w:right w:val="none" w:sz="0" w:space="0" w:color="auto"/>
      </w:divBdr>
      <w:divsChild>
        <w:div w:id="639580030">
          <w:marLeft w:val="0"/>
          <w:marRight w:val="0"/>
          <w:marTop w:val="0"/>
          <w:marBottom w:val="0"/>
          <w:divBdr>
            <w:top w:val="none" w:sz="0" w:space="0" w:color="auto"/>
            <w:left w:val="none" w:sz="0" w:space="0" w:color="auto"/>
            <w:bottom w:val="none" w:sz="0" w:space="0" w:color="auto"/>
            <w:right w:val="none" w:sz="0" w:space="0" w:color="auto"/>
          </w:divBdr>
          <w:divsChild>
            <w:div w:id="2303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24</Pages>
  <Words>7230</Words>
  <Characters>41211</Characters>
  <Application>Microsoft Office Word</Application>
  <DocSecurity>0</DocSecurity>
  <Lines>343</Lines>
  <Paragraphs>96</Paragraphs>
  <ScaleCrop>false</ScaleCrop>
  <Company/>
  <LinksUpToDate>false</LinksUpToDate>
  <CharactersWithSpaces>48345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210</cp:revision>
  <dcterms:created xsi:type="dcterms:W3CDTF">2022-12-16T07:07:00Z</dcterms:created>
  <dcterms:modified xsi:type="dcterms:W3CDTF">2026-07-20T08:38:00Z</dcterms:modified>
</cp:coreProperties>
</file>