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5EB80" w14:textId="77777777" w:rsidR="00207554" w:rsidRPr="00B8220A" w:rsidRDefault="00A03DDE" w:rsidP="00FF41CC">
      <w:pPr>
        <w:tabs>
          <w:tab w:val="left" w:pos="8220"/>
        </w:tabs>
        <w:outlineLvl w:val="1"/>
        <w:rPr>
          <w:rFonts w:ascii="思源黑体 CN Bold" w:eastAsia="思源黑体 CN Bold" w:hAnsi="思源黑体 CN Bold"/>
          <w:b/>
          <w:bCs/>
          <w:color w:val="0D3975"/>
          <w:sz w:val="24"/>
          <w:szCs w:val="24"/>
        </w:rPr>
      </w:pPr>
      <w:bookmarkStart w:id="0" w:name="_Toc42102363"/>
      <w:r w:rsidRPr="00B8220A">
        <w:rPr>
          <w:rFonts w:ascii="思源黑体 CN Bold" w:eastAsia="思源黑体 CN Bold" w:hAnsi="思源黑体 CN Bold" w:hint="eastAsia"/>
          <w:b/>
          <w:bCs/>
          <w:color w:val="0D3975"/>
          <w:sz w:val="24"/>
          <w:szCs w:val="24"/>
        </w:rPr>
        <w:t>一, 检测项目简介</w:t>
      </w:r>
    </w:p>
    <w:tbl>
      <w:tblPr>
        <w:tblStyle w:val="ae"/>
        <w:tblW w:w="105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8"/>
        <w:gridCol w:w="9420"/>
      </w:tblGrid>
      <w:tr w:rsidR="00207554" w14:paraId="36D44A9E" w14:textId="77777777" w:rsidTr="00B8220A">
        <w:trPr>
          <w:trHeight w:val="452"/>
        </w:trPr>
        <w:tc>
          <w:tcPr>
            <w:tcW w:w="1088"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40F82DCB" w14:textId="77777777" w:rsidR="00207554" w:rsidRDefault="00A03DDE" w:rsidP="00FF41CC">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bookmarkStart w:id="1" w:name="_Toc41566815"/>
            <w:bookmarkStart w:id="2" w:name="_Toc41565898"/>
            <w:bookmarkStart w:id="3" w:name="_Toc41567089"/>
            <w:bookmarkStart w:id="4" w:name="_Toc41567056"/>
            <w:r>
              <w:rPr>
                <w:rFonts w:ascii="微软雅黑" w:eastAsia="微软雅黑" w:hAnsi="微软雅黑" w:cs="微软雅黑" w:hint="eastAsia"/>
                <w:b/>
                <w:bCs/>
                <w:color w:val="FFFFFF" w:themeColor="background1"/>
                <w:sz w:val="18"/>
                <w:szCs w:val="18"/>
              </w:rPr>
              <w:t>检测内容</w:t>
            </w:r>
          </w:p>
        </w:tc>
        <w:tc>
          <w:tcPr>
            <w:tcW w:w="9420" w:type="dxa"/>
            <w:tcBorders>
              <w:top w:val="dotted" w:sz="4" w:space="0" w:color="auto"/>
              <w:left w:val="single" w:sz="12" w:space="0" w:color="FFFFFF" w:themeColor="background1"/>
              <w:bottom w:val="dotted" w:sz="4" w:space="0" w:color="auto"/>
            </w:tcBorders>
            <w:vAlign w:val="center"/>
          </w:tcPr>
          <w:p w14:paraId="0C01A99B" w14:textId="7F3AA08C" w:rsidR="00207554" w:rsidRDefault="00A03DDE" w:rsidP="00FF41CC">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基因编码区和外显子-内含子连接区的突变</w:t>
            </w:r>
            <w:r>
              <w:rPr>
                <w:rFonts w:ascii="思源黑体 CN Normal" w:eastAsia="思源黑体 CN Normal" w:hAnsi="思源黑体 CN Normal" w:hint="eastAsia"/>
                <w:sz w:val="17"/>
                <w:szCs w:val="17"/>
              </w:rPr>
              <w:t>（详细检测范围见“附录</w:t>
            </w:r>
            <w:r w:rsidR="006F6244">
              <w:rPr>
                <w:rFonts w:ascii="思源黑体 CN Normal" w:eastAsia="思源黑体 CN Normal" w:hAnsi="思源黑体 CN Normal" w:hint="eastAsia"/>
                <w:sz w:val="17"/>
                <w:szCs w:val="17"/>
              </w:rPr>
              <w:t>三</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207554" w14:paraId="092CBB6E" w14:textId="77777777" w:rsidTr="00B8220A">
        <w:trPr>
          <w:trHeight w:val="452"/>
        </w:trPr>
        <w:tc>
          <w:tcPr>
            <w:tcW w:w="1088"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093F68CB" w14:textId="77777777" w:rsidR="00207554" w:rsidRDefault="00A03DDE" w:rsidP="00FF41CC">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检测方法</w:t>
            </w:r>
          </w:p>
        </w:tc>
        <w:tc>
          <w:tcPr>
            <w:tcW w:w="9420" w:type="dxa"/>
            <w:tcBorders>
              <w:top w:val="dotted" w:sz="4" w:space="0" w:color="auto"/>
              <w:left w:val="single" w:sz="12" w:space="0" w:color="FFFFFF" w:themeColor="background1"/>
              <w:bottom w:val="dotted" w:sz="4" w:space="0" w:color="auto"/>
            </w:tcBorders>
            <w:vAlign w:val="center"/>
          </w:tcPr>
          <w:p w14:paraId="60A3DB9B" w14:textId="77777777" w:rsidR="00207554" w:rsidRDefault="00A03DDE" w:rsidP="00FF41CC">
            <w:pPr>
              <w:adjustRightInd w:val="0"/>
              <w:snapToGrid w:val="0"/>
              <w:spacing w:line="240" w:lineRule="atLeast"/>
              <w:ind w:firstLine="52"/>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kern w:val="0"/>
                <w:sz w:val="17"/>
                <w:szCs w:val="17"/>
              </w:rPr>
              <w:t>基于扩增子法的新一代高通量测序技术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/ADx-200plus）</w:t>
            </w:r>
          </w:p>
        </w:tc>
      </w:tr>
      <w:tr w:rsidR="00207554" w14:paraId="50699D0A" w14:textId="77777777" w:rsidTr="00B8220A">
        <w:trPr>
          <w:trHeight w:val="368"/>
        </w:trPr>
        <w:tc>
          <w:tcPr>
            <w:tcW w:w="1088"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141F1094" w14:textId="77777777" w:rsidR="00207554" w:rsidRDefault="00A03DDE" w:rsidP="00FF41CC">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样本编号</w:t>
            </w:r>
          </w:p>
        </w:tc>
        <w:tc>
          <w:tcPr>
            <w:tcW w:w="9420" w:type="dxa"/>
            <w:tcBorders>
              <w:top w:val="dotted" w:sz="4" w:space="0" w:color="auto"/>
              <w:left w:val="single" w:sz="12" w:space="0" w:color="FFFFFF" w:themeColor="background1"/>
              <w:bottom w:val="dotted" w:sz="4" w:space="0" w:color="auto"/>
            </w:tcBorders>
            <w:vAlign w:val="center"/>
          </w:tcPr>
          <w:p w14:paraId="06CBB84A" w14:textId="23040AD8" w:rsidR="00207554" w:rsidRPr="008D5F9B" w:rsidRDefault="00E6086A" w:rsidP="00FF41CC">
            <w:pPr>
              <w:adjustRightInd w:val="0"/>
              <w:snapToGrid w:val="0"/>
              <w:spacing w:line="240" w:lineRule="atLeast"/>
              <w:ind w:firstLine="55"/>
              <w:rPr>
                <w:rFonts w:ascii="思源黑体 CN Normal" w:eastAsia="思源黑体 CN Normal" w:hAnsi="思源黑体 CN Normal"/>
                <w:color w:val="000000" w:themeColor="text1"/>
                <w:sz w:val="17"/>
                <w:szCs w:val="17"/>
              </w:rPr>
            </w:pPr>
            <w:r w:rsidRPr="00E6086A">
              <w:rPr>
                <w:rFonts w:ascii="思源黑体 CN Normal" w:eastAsia="思源黑体 CN Normal" w:hAnsi="思源黑体 CN Normal"/>
                <w:color w:val="000000" w:themeColor="text1"/>
                <w:sz w:val="18"/>
                <w:szCs w:val="18"/>
              </w:rPr>
              <w:t>{{</w:t>
            </w:r>
            <w:proofErr w:type="spellStart"/>
            <w:r w:rsidRPr="00E6086A">
              <w:rPr>
                <w:rFonts w:ascii="思源黑体 CN Normal" w:eastAsia="思源黑体 CN Normal" w:hAnsi="思源黑体 CN Normal"/>
                <w:color w:val="000000" w:themeColor="text1"/>
                <w:sz w:val="18"/>
                <w:szCs w:val="18"/>
              </w:rPr>
              <w:t>sample.sample_id</w:t>
            </w:r>
            <w:proofErr w:type="spellEnd"/>
            <w:r w:rsidRPr="00E6086A">
              <w:rPr>
                <w:rFonts w:ascii="思源黑体 CN Normal" w:eastAsia="思源黑体 CN Normal" w:hAnsi="思源黑体 CN Normal"/>
                <w:color w:val="000000" w:themeColor="text1"/>
                <w:sz w:val="18"/>
                <w:szCs w:val="18"/>
              </w:rPr>
              <w:t>}}</w:t>
            </w:r>
          </w:p>
        </w:tc>
      </w:tr>
      <w:tr w:rsidR="00207554" w14:paraId="26BF0927" w14:textId="77777777" w:rsidTr="00B8220A">
        <w:trPr>
          <w:trHeight w:val="368"/>
        </w:trPr>
        <w:tc>
          <w:tcPr>
            <w:tcW w:w="1088" w:type="dxa"/>
            <w:tcBorders>
              <w:top w:val="single" w:sz="4" w:space="0" w:color="FFFFFF" w:themeColor="background1"/>
              <w:bottom w:val="dotted" w:sz="4" w:space="0" w:color="auto"/>
              <w:right w:val="single" w:sz="12" w:space="0" w:color="FFFFFF" w:themeColor="background1"/>
            </w:tcBorders>
            <w:shd w:val="clear" w:color="auto" w:fill="0D3975"/>
            <w:vAlign w:val="center"/>
          </w:tcPr>
          <w:p w14:paraId="7EBA5E46" w14:textId="30C5959C" w:rsidR="00207554" w:rsidRDefault="00A03DDE" w:rsidP="00FF41CC">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病理诊断</w:t>
            </w:r>
          </w:p>
        </w:tc>
        <w:tc>
          <w:tcPr>
            <w:tcW w:w="9420" w:type="dxa"/>
            <w:tcBorders>
              <w:top w:val="dotted" w:sz="4" w:space="0" w:color="auto"/>
              <w:left w:val="single" w:sz="12" w:space="0" w:color="FFFFFF" w:themeColor="background1"/>
              <w:bottom w:val="dotted" w:sz="4" w:space="0" w:color="auto"/>
            </w:tcBorders>
            <w:vAlign w:val="center"/>
          </w:tcPr>
          <w:p w14:paraId="4EBF94DF" w14:textId="596F95CB" w:rsidR="00207554" w:rsidRPr="008D5F9B" w:rsidRDefault="009401D4" w:rsidP="00FF41CC">
            <w:pPr>
              <w:adjustRightInd w:val="0"/>
              <w:snapToGrid w:val="0"/>
              <w:spacing w:line="240" w:lineRule="atLeast"/>
              <w:ind w:firstLine="54"/>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sz w:val="18"/>
                <w:szCs w:val="18"/>
              </w:rPr>
              <w:t>（</w:t>
            </w:r>
            <w:r w:rsidR="00E6086A" w:rsidRPr="00E6086A">
              <w:rPr>
                <w:rFonts w:ascii="思源黑体 CN Normal" w:eastAsia="思源黑体 CN Normal" w:hAnsi="思源黑体 CN Normal"/>
                <w:sz w:val="18"/>
                <w:szCs w:val="18"/>
              </w:rPr>
              <w:t xml:space="preserve">{{ </w:t>
            </w:r>
            <w:proofErr w:type="spellStart"/>
            <w:r w:rsidR="00E6086A" w:rsidRPr="00E6086A">
              <w:rPr>
                <w:rFonts w:ascii="思源黑体 CN Normal" w:eastAsia="思源黑体 CN Normal" w:hAnsi="思源黑体 CN Normal"/>
                <w:sz w:val="18"/>
                <w:szCs w:val="18"/>
              </w:rPr>
              <w:t>sample.sample_position</w:t>
            </w:r>
            <w:proofErr w:type="spellEnd"/>
            <w:r w:rsidR="00E6086A" w:rsidRPr="00E6086A">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w:t>
            </w:r>
            <w:r w:rsidR="00E6086A" w:rsidRPr="008D5F9B">
              <w:rPr>
                <w:rFonts w:ascii="思源黑体 CN Normal" w:eastAsia="思源黑体 CN Normal" w:hAnsi="思源黑体 CN Normal" w:hint="eastAsia"/>
                <w:sz w:val="18"/>
                <w:szCs w:val="18"/>
              </w:rPr>
              <w:t>请参考组织病理学诊断报告</w:t>
            </w:r>
          </w:p>
        </w:tc>
      </w:tr>
    </w:tbl>
    <w:bookmarkEnd w:id="1"/>
    <w:bookmarkEnd w:id="2"/>
    <w:bookmarkEnd w:id="3"/>
    <w:bookmarkEnd w:id="4"/>
    <w:p w14:paraId="09CEE45A" w14:textId="77777777" w:rsidR="00207554" w:rsidRPr="00B8220A" w:rsidRDefault="00A03DDE">
      <w:pPr>
        <w:tabs>
          <w:tab w:val="left" w:pos="8220"/>
        </w:tabs>
        <w:outlineLvl w:val="1"/>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t>二, 检测结果小结</w:t>
      </w:r>
    </w:p>
    <w:tbl>
      <w:tblPr>
        <w:tblpPr w:leftFromText="180" w:rightFromText="180" w:vertAnchor="text" w:horzAnchor="page" w:tblpX="850" w:tblpY="56"/>
        <w:tblOverlap w:val="never"/>
        <w:tblW w:w="0" w:type="auto"/>
        <w:tblBorders>
          <w:top w:val="single" w:sz="4" w:space="0" w:color="1E7648"/>
          <w:bottom w:val="single" w:sz="4" w:space="0" w:color="1E7648"/>
        </w:tblBorders>
        <w:tblLayout w:type="fixed"/>
        <w:tblLook w:val="04A0" w:firstRow="1" w:lastRow="0" w:firstColumn="1" w:lastColumn="0" w:noHBand="0" w:noVBand="1"/>
      </w:tblPr>
      <w:tblGrid>
        <w:gridCol w:w="1418"/>
        <w:gridCol w:w="1417"/>
        <w:gridCol w:w="4962"/>
        <w:gridCol w:w="1275"/>
        <w:gridCol w:w="1265"/>
      </w:tblGrid>
      <w:tr w:rsidR="00207554" w14:paraId="69410626" w14:textId="77777777" w:rsidTr="00B8220A">
        <w:trPr>
          <w:trHeight w:val="397"/>
        </w:trPr>
        <w:tc>
          <w:tcPr>
            <w:tcW w:w="2835" w:type="dxa"/>
            <w:gridSpan w:val="2"/>
            <w:tcBorders>
              <w:top w:val="single" w:sz="4" w:space="0" w:color="1E7648"/>
              <w:bottom w:val="single" w:sz="4" w:space="0" w:color="1E7648"/>
              <w:right w:val="single" w:sz="4" w:space="0" w:color="FFFFFF" w:themeColor="background1"/>
            </w:tcBorders>
            <w:shd w:val="clear" w:color="auto" w:fill="0D3975"/>
            <w:vAlign w:val="center"/>
          </w:tcPr>
          <w:p w14:paraId="611B1999"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w:t>
            </w:r>
          </w:p>
        </w:tc>
        <w:tc>
          <w:tcPr>
            <w:tcW w:w="4962" w:type="dxa"/>
            <w:tcBorders>
              <w:top w:val="single" w:sz="4" w:space="0" w:color="1E7648"/>
              <w:bottom w:val="single" w:sz="4" w:space="0" w:color="1E7648"/>
              <w:right w:val="single" w:sz="4" w:space="0" w:color="FFFFFF" w:themeColor="background1"/>
            </w:tcBorders>
            <w:shd w:val="clear" w:color="auto" w:fill="0D3975"/>
            <w:vAlign w:val="center"/>
          </w:tcPr>
          <w:p w14:paraId="67B1F8AB"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5"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0D3975"/>
            <w:vAlign w:val="center"/>
          </w:tcPr>
          <w:p w14:paraId="319D9C27"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丰度</w:t>
            </w:r>
          </w:p>
        </w:tc>
        <w:tc>
          <w:tcPr>
            <w:tcW w:w="1265" w:type="dxa"/>
            <w:tcBorders>
              <w:top w:val="single" w:sz="4" w:space="0" w:color="1E7648"/>
              <w:left w:val="single" w:sz="4" w:space="0" w:color="FFFFFF" w:themeColor="background1"/>
              <w:bottom w:val="single" w:sz="4" w:space="0" w:color="1E7648"/>
              <w:right w:val="nil"/>
            </w:tcBorders>
            <w:shd w:val="clear" w:color="auto" w:fill="0D3975"/>
            <w:vAlign w:val="center"/>
          </w:tcPr>
          <w:p w14:paraId="067C4A74"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解读</w:t>
            </w:r>
          </w:p>
        </w:tc>
      </w:tr>
      <w:tr w:rsidR="00207554" w14:paraId="0E3021D2" w14:textId="77777777">
        <w:trPr>
          <w:trHeight w:val="397"/>
        </w:trPr>
        <w:tc>
          <w:tcPr>
            <w:tcW w:w="1418" w:type="dxa"/>
            <w:vMerge w:val="restar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E95E0FA" w14:textId="77777777" w:rsidR="00207554" w:rsidRDefault="00A03DDE">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HRD状态：</w:t>
            </w:r>
          </w:p>
          <w:p w14:paraId="0F25A849" w14:textId="77777777" w:rsidR="00FD6299" w:rsidRPr="00FD6299" w:rsidRDefault="00FD6299" w:rsidP="00FD6299">
            <w:pPr>
              <w:jc w:val="center"/>
              <w:rPr>
                <w:rFonts w:ascii="思源黑体 CN Bold" w:eastAsia="思源黑体 CN Bold" w:hAnsi="思源黑体 CN Bold"/>
                <w:sz w:val="17"/>
                <w:szCs w:val="17"/>
              </w:rPr>
            </w:pPr>
            <w:r w:rsidRPr="00FD6299">
              <w:rPr>
                <w:rFonts w:ascii="思源黑体 CN Bold" w:eastAsia="思源黑体 CN Bold" w:hAnsi="思源黑体 CN Bold"/>
                <w:sz w:val="17"/>
                <w:szCs w:val="17"/>
                <w:highlight w:val="green"/>
              </w:rPr>
              <w:t xml:space="preserve">{%p if “v1.1.0” in </w:t>
            </w:r>
            <w:proofErr w:type="spellStart"/>
            <w:r w:rsidRPr="00FD6299">
              <w:rPr>
                <w:rFonts w:ascii="思源黑体 CN Bold" w:eastAsia="思源黑体 CN Bold" w:hAnsi="思源黑体 CN Bold"/>
                <w:sz w:val="17"/>
                <w:szCs w:val="17"/>
                <w:highlight w:val="green"/>
              </w:rPr>
              <w:t>sample.json_batch_name</w:t>
            </w:r>
            <w:proofErr w:type="spellEnd"/>
            <w:r w:rsidRPr="00FD6299">
              <w:rPr>
                <w:rFonts w:ascii="思源黑体 CN Bold" w:eastAsia="思源黑体 CN Bold" w:hAnsi="思源黑体 CN Bold"/>
                <w:sz w:val="17"/>
                <w:szCs w:val="17"/>
                <w:highlight w:val="green"/>
              </w:rPr>
              <w:t>%}</w:t>
            </w:r>
          </w:p>
          <w:p w14:paraId="32B5B80F" w14:textId="77777777" w:rsidR="00FD6299" w:rsidRPr="00FD6299" w:rsidRDefault="00FD6299" w:rsidP="00FD6299">
            <w:pPr>
              <w:jc w:val="center"/>
              <w:rPr>
                <w:rFonts w:ascii="思源黑体 CN Bold" w:eastAsia="思源黑体 CN Bold" w:hAnsi="思源黑体 CN Bold"/>
                <w:sz w:val="17"/>
                <w:szCs w:val="17"/>
              </w:rPr>
            </w:pPr>
            <w:r w:rsidRPr="00FD6299">
              <w:rPr>
                <w:rFonts w:ascii="思源黑体 CN Bold" w:eastAsia="思源黑体 CN Bold" w:hAnsi="思源黑体 CN Bold" w:hint="eastAsia"/>
                <w:sz w:val="17"/>
                <w:szCs w:val="17"/>
              </w:rPr>
              <w:t xml:space="preserve">{%if </w:t>
            </w:r>
            <w:proofErr w:type="spellStart"/>
            <w:r w:rsidRPr="00FD6299">
              <w:rPr>
                <w:rFonts w:ascii="思源黑体 CN Bold" w:eastAsia="思源黑体 CN Bold" w:hAnsi="思源黑体 CN Bold" w:hint="eastAsia"/>
                <w:sz w:val="17"/>
                <w:szCs w:val="17"/>
              </w:rPr>
              <w:t>hrd.var_id</w:t>
            </w:r>
            <w:proofErr w:type="spellEnd"/>
            <w:r w:rsidRPr="00FD6299">
              <w:rPr>
                <w:rFonts w:ascii="思源黑体 CN Bold" w:eastAsia="思源黑体 CN Bold" w:hAnsi="思源黑体 CN Bold" w:hint="eastAsia"/>
                <w:sz w:val="17"/>
                <w:szCs w:val="17"/>
              </w:rPr>
              <w:t>==”HRD+”%}阳性{%else%}阴性{%endif%}</w:t>
            </w:r>
          </w:p>
          <w:p w14:paraId="0062F27E" w14:textId="77777777" w:rsidR="00FD6299" w:rsidRPr="00FD6299" w:rsidRDefault="00FD6299" w:rsidP="00FD6299">
            <w:pPr>
              <w:jc w:val="center"/>
              <w:rPr>
                <w:rFonts w:ascii="思源黑体 CN Bold" w:eastAsia="思源黑体 CN Bold" w:hAnsi="思源黑体 CN Bold"/>
                <w:sz w:val="17"/>
                <w:szCs w:val="17"/>
              </w:rPr>
            </w:pPr>
            <w:r w:rsidRPr="00FD6299">
              <w:rPr>
                <w:rFonts w:ascii="思源黑体 CN Bold" w:eastAsia="思源黑体 CN Bold" w:hAnsi="思源黑体 CN Bold"/>
                <w:sz w:val="17"/>
                <w:szCs w:val="17"/>
                <w:highlight w:val="green"/>
              </w:rPr>
              <w:t>{%p else%}</w:t>
            </w:r>
          </w:p>
          <w:p w14:paraId="6EFD737C" w14:textId="77777777" w:rsidR="00FD6299" w:rsidRPr="00FD6299" w:rsidRDefault="00FD6299" w:rsidP="00FD6299">
            <w:pPr>
              <w:jc w:val="center"/>
              <w:rPr>
                <w:rFonts w:ascii="思源黑体 CN Bold" w:eastAsia="思源黑体 CN Bold" w:hAnsi="思源黑体 CN Bold"/>
                <w:sz w:val="17"/>
                <w:szCs w:val="17"/>
              </w:rPr>
            </w:pPr>
            <w:r w:rsidRPr="00FD6299">
              <w:rPr>
                <w:rFonts w:ascii="思源黑体 CN Bold" w:eastAsia="思源黑体 CN Bold" w:hAnsi="思源黑体 CN Bold" w:hint="eastAsia"/>
                <w:sz w:val="17"/>
                <w:szCs w:val="17"/>
              </w:rPr>
              <w:t xml:space="preserve">{%if </w:t>
            </w:r>
            <w:proofErr w:type="spellStart"/>
            <w:r w:rsidRPr="00FD6299">
              <w:rPr>
                <w:rFonts w:ascii="思源黑体 CN Bold" w:eastAsia="思源黑体 CN Bold" w:hAnsi="思源黑体 CN Bold" w:hint="eastAsia"/>
                <w:sz w:val="17"/>
                <w:szCs w:val="17"/>
              </w:rPr>
              <w:t>var.gss.gss.va</w:t>
            </w:r>
            <w:r w:rsidRPr="00FD6299">
              <w:rPr>
                <w:rFonts w:ascii="思源黑体 CN Bold" w:eastAsia="思源黑体 CN Bold" w:hAnsi="思源黑体 CN Bold" w:hint="eastAsia"/>
                <w:sz w:val="17"/>
                <w:szCs w:val="17"/>
              </w:rPr>
              <w:lastRenderedPageBreak/>
              <w:t>r_id</w:t>
            </w:r>
            <w:proofErr w:type="spellEnd"/>
            <w:r w:rsidRPr="00FD6299">
              <w:rPr>
                <w:rFonts w:ascii="思源黑体 CN Bold" w:eastAsia="思源黑体 CN Bold" w:hAnsi="思源黑体 CN Bold" w:hint="eastAsia"/>
                <w:sz w:val="17"/>
                <w:szCs w:val="17"/>
              </w:rPr>
              <w:t>==”HRD+”%}阳性{%else%}阴性{%endif%}</w:t>
            </w:r>
          </w:p>
          <w:p w14:paraId="56E4DCB7" w14:textId="0C44403B" w:rsidR="00207554" w:rsidRDefault="00FD6299" w:rsidP="00FD6299">
            <w:pPr>
              <w:jc w:val="center"/>
              <w:rPr>
                <w:rFonts w:ascii="思源黑体 CN Bold" w:eastAsia="思源黑体 CN Bold" w:hAnsi="思源黑体 CN Bold"/>
                <w:sz w:val="17"/>
                <w:szCs w:val="17"/>
              </w:rPr>
            </w:pPr>
            <w:r w:rsidRPr="00FD6299">
              <w:rPr>
                <w:rFonts w:ascii="思源黑体 CN Bold" w:eastAsia="思源黑体 CN Bold" w:hAnsi="思源黑体 CN Bold"/>
                <w:sz w:val="17"/>
                <w:szCs w:val="17"/>
                <w:highlight w:val="green"/>
              </w:rPr>
              <w:t>{%p endif%}</w:t>
            </w: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4F4491A" w14:textId="77777777" w:rsidR="00207554" w:rsidRDefault="00A03DDE">
            <w:pPr>
              <w:jc w:val="center"/>
              <w:rPr>
                <w:rFonts w:ascii="思源黑体 CN Bold" w:eastAsia="思源黑体 CN Bold" w:hAnsi="思源黑体 CN Bold"/>
                <w:b/>
                <w:bCs/>
                <w:i/>
                <w:iCs/>
                <w:sz w:val="17"/>
                <w:szCs w:val="17"/>
              </w:rPr>
            </w:pPr>
            <w:r>
              <w:rPr>
                <w:rFonts w:ascii="思源黑体 CN Bold" w:eastAsia="思源黑体 CN Bold" w:hAnsi="思源黑体 CN Bold" w:hint="eastAsia"/>
                <w:b/>
                <w:bCs/>
                <w:i/>
                <w:iCs/>
                <w:sz w:val="17"/>
                <w:szCs w:val="17"/>
              </w:rPr>
              <w:lastRenderedPageBreak/>
              <w:t>BRCA</w:t>
            </w:r>
            <w:r>
              <w:rPr>
                <w:rFonts w:ascii="思源黑体 CN Bold" w:eastAsia="思源黑体 CN Bold" w:hAnsi="思源黑体 CN Bold"/>
                <w:b/>
                <w:bCs/>
                <w:i/>
                <w:iCs/>
                <w:sz w:val="17"/>
                <w:szCs w:val="17"/>
              </w:rPr>
              <w:t>1</w:t>
            </w:r>
            <w:r>
              <w:rPr>
                <w:rFonts w:ascii="思源黑体 CN Bold" w:eastAsia="思源黑体 CN Bold" w:hAnsi="思源黑体 CN Bold"/>
                <w:b/>
                <w:bCs/>
                <w:sz w:val="17"/>
                <w:szCs w:val="17"/>
              </w:rPr>
              <w:t>/</w:t>
            </w:r>
            <w:r>
              <w:rPr>
                <w:rFonts w:ascii="思源黑体 CN Bold" w:eastAsia="思源黑体 CN Bold" w:hAnsi="思源黑体 CN Bold"/>
                <w:b/>
                <w:bCs/>
                <w:i/>
                <w:iCs/>
                <w:sz w:val="17"/>
                <w:szCs w:val="17"/>
              </w:rPr>
              <w:t>2</w:t>
            </w:r>
            <w:r>
              <w:rPr>
                <w:rFonts w:ascii="思源黑体 CN Bold" w:eastAsia="思源黑体 CN Bold" w:hAnsi="思源黑体 CN Bold" w:hint="eastAsia"/>
                <w:b/>
                <w:bCs/>
                <w:sz w:val="17"/>
                <w:szCs w:val="17"/>
              </w:rPr>
              <w:t>基因变异检测结果</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388A57E"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if var.ec_type.BRCA1_level12+var.ec_type.BRCA2_level12%}</w:t>
            </w:r>
          </w:p>
          <w:p w14:paraId="0C41C75E"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for a in var.ec_type.BRCA1_level12+var.ec_type.BRCA2_level12%}</w:t>
            </w:r>
          </w:p>
          <w:p w14:paraId="528A0689"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DF7C7E">
              <w:rPr>
                <w:rFonts w:ascii="思源黑体 CN Normal" w:eastAsia="思源黑体 CN Normal" w:hAnsi="思源黑体 CN Normal" w:hint="eastAsia"/>
                <w:i/>
                <w:iCs/>
                <w:color w:val="000000" w:themeColor="text1"/>
                <w:sz w:val="17"/>
                <w:szCs w:val="17"/>
              </w:rPr>
              <w:t>{{</w:t>
            </w:r>
            <w:proofErr w:type="spellStart"/>
            <w:r w:rsidRPr="00DF7C7E">
              <w:rPr>
                <w:rFonts w:ascii="思源黑体 CN Normal" w:eastAsia="思源黑体 CN Normal" w:hAnsi="思源黑体 CN Normal" w:hint="eastAsia"/>
                <w:i/>
                <w:iCs/>
                <w:color w:val="000000" w:themeColor="text1"/>
                <w:sz w:val="17"/>
                <w:szCs w:val="17"/>
              </w:rPr>
              <w:t>a.gene_symbol</w:t>
            </w:r>
            <w:proofErr w:type="spellEnd"/>
            <w:r w:rsidRPr="00DF7C7E">
              <w:rPr>
                <w:rFonts w:ascii="思源黑体 CN Normal" w:eastAsia="思源黑体 CN Normal" w:hAnsi="思源黑体 CN Normal" w:hint="eastAsia"/>
                <w:i/>
                <w:iCs/>
                <w:color w:val="000000" w:themeColor="text1"/>
                <w:sz w:val="17"/>
                <w:szCs w:val="17"/>
              </w:rPr>
              <w:t>}}</w:t>
            </w:r>
            <w:r w:rsidRPr="00FD6299">
              <w:rPr>
                <w:rFonts w:ascii="思源黑体 CN Normal" w:eastAsia="思源黑体 CN Normal" w:hAnsi="思源黑体 CN Normal" w:hint="eastAsia"/>
                <w:color w:val="000000" w:themeColor="text1"/>
                <w:sz w:val="17"/>
                <w:szCs w:val="17"/>
              </w:rPr>
              <w:t xml:space="preserve"> {{</w:t>
            </w:r>
            <w:proofErr w:type="spellStart"/>
            <w:r w:rsidRPr="00FD6299">
              <w:rPr>
                <w:rFonts w:ascii="思源黑体 CN Normal" w:eastAsia="思源黑体 CN Normal" w:hAnsi="思源黑体 CN Normal" w:hint="eastAsia"/>
                <w:color w:val="000000" w:themeColor="text1"/>
                <w:sz w:val="17"/>
                <w:szCs w:val="17"/>
              </w:rPr>
              <w:t>a.gene_region</w:t>
            </w:r>
            <w:proofErr w:type="spellEnd"/>
            <w:r w:rsidRPr="00FD6299">
              <w:rPr>
                <w:rFonts w:ascii="思源黑体 CN Normal" w:eastAsia="思源黑体 CN Normal" w:hAnsi="思源黑体 CN Normal" w:hint="eastAsia"/>
                <w:color w:val="000000" w:themeColor="text1"/>
                <w:sz w:val="17"/>
                <w:szCs w:val="17"/>
              </w:rPr>
              <w:t>}} {{</w:t>
            </w:r>
            <w:proofErr w:type="spellStart"/>
            <w:r w:rsidRPr="00FD6299">
              <w:rPr>
                <w:rFonts w:ascii="思源黑体 CN Normal" w:eastAsia="思源黑体 CN Normal" w:hAnsi="思源黑体 CN Normal" w:hint="eastAsia"/>
                <w:color w:val="000000" w:themeColor="text1"/>
                <w:sz w:val="17"/>
                <w:szCs w:val="17"/>
              </w:rPr>
              <w:t>a.hgvs_c</w:t>
            </w:r>
            <w:proofErr w:type="spellEnd"/>
            <w:r w:rsidRPr="00FD6299">
              <w:rPr>
                <w:rFonts w:ascii="思源黑体 CN Normal" w:eastAsia="思源黑体 CN Normal" w:hAnsi="思源黑体 CN Normal" w:hint="eastAsia"/>
                <w:color w:val="000000" w:themeColor="text1"/>
                <w:sz w:val="17"/>
                <w:szCs w:val="17"/>
              </w:rPr>
              <w:t xml:space="preserve">}}{%if </w:t>
            </w:r>
            <w:proofErr w:type="spellStart"/>
            <w:r w:rsidRPr="00FD6299">
              <w:rPr>
                <w:rFonts w:ascii="思源黑体 CN Normal" w:eastAsia="思源黑体 CN Normal" w:hAnsi="思源黑体 CN Normal" w:hint="eastAsia"/>
                <w:color w:val="000000" w:themeColor="text1"/>
                <w:sz w:val="17"/>
                <w:szCs w:val="17"/>
              </w:rPr>
              <w:t>a.hgvs_p</w:t>
            </w:r>
            <w:proofErr w:type="spellEnd"/>
            <w:r w:rsidRPr="00FD6299">
              <w:rPr>
                <w:rFonts w:ascii="思源黑体 CN Normal" w:eastAsia="思源黑体 CN Normal" w:hAnsi="思源黑体 CN Normal" w:hint="eastAsia"/>
                <w:color w:val="000000" w:themeColor="text1"/>
                <w:sz w:val="17"/>
                <w:szCs w:val="17"/>
              </w:rPr>
              <w:t>!=”p.?”%} {{</w:t>
            </w:r>
            <w:proofErr w:type="spellStart"/>
            <w:r w:rsidRPr="00FD6299">
              <w:rPr>
                <w:rFonts w:ascii="思源黑体 CN Normal" w:eastAsia="思源黑体 CN Normal" w:hAnsi="思源黑体 CN Normal" w:hint="eastAsia"/>
                <w:color w:val="000000" w:themeColor="text1"/>
                <w:sz w:val="17"/>
                <w:szCs w:val="17"/>
              </w:rPr>
              <w:t>a.hgvs_p</w:t>
            </w:r>
            <w:proofErr w:type="spellEnd"/>
            <w:r w:rsidRPr="00FD6299">
              <w:rPr>
                <w:rFonts w:ascii="思源黑体 CN Normal" w:eastAsia="思源黑体 CN Normal" w:hAnsi="思源黑体 CN Normal" w:hint="eastAsia"/>
                <w:color w:val="000000" w:themeColor="text1"/>
                <w:sz w:val="17"/>
                <w:szCs w:val="17"/>
              </w:rPr>
              <w:t>}}{%endif%}，阳性</w:t>
            </w:r>
          </w:p>
          <w:p w14:paraId="1429A81D"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w:t>
            </w:r>
            <w:proofErr w:type="spellStart"/>
            <w:r w:rsidRPr="00FD6299">
              <w:rPr>
                <w:rFonts w:ascii="思源黑体 CN Normal" w:eastAsia="思源黑体 CN Normal" w:hAnsi="思源黑体 CN Normal"/>
                <w:color w:val="000000" w:themeColor="text1"/>
                <w:sz w:val="17"/>
                <w:szCs w:val="17"/>
              </w:rPr>
              <w:t>endfor</w:t>
            </w:r>
            <w:proofErr w:type="spellEnd"/>
            <w:r w:rsidRPr="00FD6299">
              <w:rPr>
                <w:rFonts w:ascii="思源黑体 CN Normal" w:eastAsia="思源黑体 CN Normal" w:hAnsi="思源黑体 CN Normal"/>
                <w:color w:val="000000" w:themeColor="text1"/>
                <w:sz w:val="17"/>
                <w:szCs w:val="17"/>
              </w:rPr>
              <w:t>%}</w:t>
            </w:r>
          </w:p>
          <w:p w14:paraId="1D231B0E"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66D1BC9A"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未检测到具有临床意义的变异</w:t>
            </w:r>
          </w:p>
          <w:p w14:paraId="4AA51E25" w14:textId="173D5BF4" w:rsidR="00207554"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E84E0A"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if var.ec_type.BRCA1_level12+var.ec_type.BRCA2_level12%}</w:t>
            </w:r>
          </w:p>
          <w:p w14:paraId="7F069CF6"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for a in var.ec_type.BRCA1_level12+var.ec_type.BRCA2_level12%}</w:t>
            </w:r>
          </w:p>
          <w:p w14:paraId="3BC08693"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w:t>
            </w:r>
            <w:proofErr w:type="spellStart"/>
            <w:r w:rsidRPr="00FD6299">
              <w:rPr>
                <w:rFonts w:ascii="思源黑体 CN Normal" w:eastAsia="思源黑体 CN Normal" w:hAnsi="思源黑体 CN Normal"/>
                <w:color w:val="000000" w:themeColor="text1"/>
                <w:sz w:val="17"/>
                <w:szCs w:val="17"/>
              </w:rPr>
              <w:t>a.freq_str</w:t>
            </w:r>
            <w:proofErr w:type="spellEnd"/>
            <w:r w:rsidRPr="00FD6299">
              <w:rPr>
                <w:rFonts w:ascii="思源黑体 CN Normal" w:eastAsia="思源黑体 CN Normal" w:hAnsi="思源黑体 CN Normal"/>
                <w:color w:val="000000" w:themeColor="text1"/>
                <w:sz w:val="17"/>
                <w:szCs w:val="17"/>
              </w:rPr>
              <w:t>}}</w:t>
            </w:r>
          </w:p>
          <w:p w14:paraId="63F77CF5"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w:t>
            </w:r>
            <w:proofErr w:type="spellStart"/>
            <w:r w:rsidRPr="00FD6299">
              <w:rPr>
                <w:rFonts w:ascii="思源黑体 CN Normal" w:eastAsia="思源黑体 CN Normal" w:hAnsi="思源黑体 CN Normal"/>
                <w:color w:val="000000" w:themeColor="text1"/>
                <w:sz w:val="17"/>
                <w:szCs w:val="17"/>
              </w:rPr>
              <w:t>endfor</w:t>
            </w:r>
            <w:proofErr w:type="spellEnd"/>
            <w:r w:rsidRPr="00FD6299">
              <w:rPr>
                <w:rFonts w:ascii="思源黑体 CN Normal" w:eastAsia="思源黑体 CN Normal" w:hAnsi="思源黑体 CN Normal"/>
                <w:color w:val="000000" w:themeColor="text1"/>
                <w:sz w:val="17"/>
                <w:szCs w:val="17"/>
              </w:rPr>
              <w:t>%}</w:t>
            </w:r>
          </w:p>
          <w:p w14:paraId="2881AEC1"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1219DD3C"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w:t>
            </w:r>
          </w:p>
          <w:p w14:paraId="3B825805" w14:textId="05490657" w:rsidR="00207554"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43CDAA0D"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if var.ec_type.BRCA1_level12+var.ec_type.BRCA2_level12%}</w:t>
            </w:r>
          </w:p>
          <w:p w14:paraId="44019E39"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for a in var.ec_type.BRCA1_level12+var.ec_type.BRCA2_level12%}</w:t>
            </w:r>
          </w:p>
          <w:p w14:paraId="0D1FC0F5"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 xml:space="preserve">{%if </w:t>
            </w:r>
            <w:proofErr w:type="spellStart"/>
            <w:r w:rsidRPr="00FD6299">
              <w:rPr>
                <w:rFonts w:ascii="思源黑体 CN Normal" w:eastAsia="思源黑体 CN Normal" w:hAnsi="思源黑体 CN Normal" w:hint="eastAsia"/>
                <w:color w:val="000000" w:themeColor="text1"/>
                <w:sz w:val="17"/>
                <w:szCs w:val="17"/>
              </w:rPr>
              <w:t>a.clinic_num_s</w:t>
            </w:r>
            <w:proofErr w:type="spellEnd"/>
            <w:r w:rsidRPr="00FD6299">
              <w:rPr>
                <w:rFonts w:ascii="思源黑体 CN Normal" w:eastAsia="思源黑体 CN Normal" w:hAnsi="思源黑体 CN Normal" w:hint="eastAsia"/>
                <w:color w:val="000000" w:themeColor="text1"/>
                <w:sz w:val="17"/>
                <w:szCs w:val="17"/>
              </w:rPr>
              <w:t>==5%}I类{%else%}II类{%endif%}</w:t>
            </w:r>
          </w:p>
          <w:p w14:paraId="163A3F16"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w:t>
            </w:r>
            <w:proofErr w:type="spellStart"/>
            <w:r w:rsidRPr="00FD6299">
              <w:rPr>
                <w:rFonts w:ascii="思源黑体 CN Normal" w:eastAsia="思源黑体 CN Normal" w:hAnsi="思源黑体 CN Normal"/>
                <w:color w:val="000000" w:themeColor="text1"/>
                <w:sz w:val="17"/>
                <w:szCs w:val="17"/>
              </w:rPr>
              <w:t>endfor</w:t>
            </w:r>
            <w:proofErr w:type="spellEnd"/>
            <w:r w:rsidRPr="00FD6299">
              <w:rPr>
                <w:rFonts w:ascii="思源黑体 CN Normal" w:eastAsia="思源黑体 CN Normal" w:hAnsi="思源黑体 CN Normal"/>
                <w:color w:val="000000" w:themeColor="text1"/>
                <w:sz w:val="17"/>
                <w:szCs w:val="17"/>
              </w:rPr>
              <w:t>%}</w:t>
            </w:r>
          </w:p>
          <w:p w14:paraId="5392FECA"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49457661"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w:t>
            </w:r>
          </w:p>
          <w:p w14:paraId="127784D9" w14:textId="08DB4FC4" w:rsidR="00207554"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r>
      <w:tr w:rsidR="00207554" w14:paraId="5C397656" w14:textId="77777777">
        <w:trPr>
          <w:trHeight w:val="397"/>
        </w:trPr>
        <w:tc>
          <w:tcPr>
            <w:tcW w:w="1418" w:type="dxa"/>
            <w:vMerge/>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78E3679" w14:textId="77777777" w:rsidR="00207554" w:rsidRDefault="00207554">
            <w:pPr>
              <w:jc w:val="center"/>
              <w:rPr>
                <w:rFonts w:ascii="思源黑体 CN Bold" w:eastAsia="思源黑体 CN Bold" w:hAnsi="思源黑体 CN Bold"/>
                <w:b/>
                <w:bCs/>
                <w:sz w:val="17"/>
                <w:szCs w:val="17"/>
              </w:rPr>
            </w:pP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5CCC135" w14:textId="77777777" w:rsidR="00207554" w:rsidRDefault="00A03DD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HRD评分</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770891A"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if “v1.1.0” in </w:t>
            </w:r>
            <w:proofErr w:type="spellStart"/>
            <w:r w:rsidRPr="00FD6299">
              <w:rPr>
                <w:rFonts w:ascii="思源黑体 CN Normal" w:eastAsia="思源黑体 CN Normal" w:hAnsi="思源黑体 CN Normal"/>
                <w:color w:val="000000" w:themeColor="text1"/>
                <w:sz w:val="17"/>
                <w:szCs w:val="17"/>
              </w:rPr>
              <w:t>sample.json_batch_name</w:t>
            </w:r>
            <w:proofErr w:type="spellEnd"/>
            <w:r w:rsidRPr="00FD6299">
              <w:rPr>
                <w:rFonts w:ascii="思源黑体 CN Normal" w:eastAsia="思源黑体 CN Normal" w:hAnsi="思源黑体 CN Normal"/>
                <w:color w:val="000000" w:themeColor="text1"/>
                <w:sz w:val="17"/>
                <w:szCs w:val="17"/>
              </w:rPr>
              <w:t>%}</w:t>
            </w:r>
          </w:p>
          <w:p w14:paraId="634895BE"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w:t>
            </w:r>
            <w:proofErr w:type="spellStart"/>
            <w:r w:rsidRPr="00FD6299">
              <w:rPr>
                <w:rFonts w:ascii="思源黑体 CN Normal" w:eastAsia="思源黑体 CN Normal" w:hAnsi="思源黑体 CN Normal" w:hint="eastAsia"/>
                <w:color w:val="000000" w:themeColor="text1"/>
                <w:sz w:val="17"/>
                <w:szCs w:val="17"/>
              </w:rPr>
              <w:t>hrd.gs_score</w:t>
            </w:r>
            <w:proofErr w:type="spellEnd"/>
            <w:r w:rsidRPr="00FD6299">
              <w:rPr>
                <w:rFonts w:ascii="思源黑体 CN Normal" w:eastAsia="思源黑体 CN Normal" w:hAnsi="思源黑体 CN Normal" w:hint="eastAsia"/>
                <w:color w:val="000000" w:themeColor="text1"/>
                <w:sz w:val="17"/>
                <w:szCs w:val="17"/>
              </w:rPr>
              <w:t xml:space="preserve">}}，{%if </w:t>
            </w:r>
            <w:proofErr w:type="spellStart"/>
            <w:r w:rsidRPr="00FD6299">
              <w:rPr>
                <w:rFonts w:ascii="思源黑体 CN Normal" w:eastAsia="思源黑体 CN Normal" w:hAnsi="思源黑体 CN Normal" w:hint="eastAsia"/>
                <w:color w:val="000000" w:themeColor="text1"/>
                <w:sz w:val="17"/>
                <w:szCs w:val="17"/>
              </w:rPr>
              <w:t>hrd.gs_score</w:t>
            </w:r>
            <w:proofErr w:type="spellEnd"/>
            <w:r w:rsidRPr="00FD6299">
              <w:rPr>
                <w:rFonts w:ascii="思源黑体 CN Normal" w:eastAsia="思源黑体 CN Normal" w:hAnsi="思源黑体 CN Normal" w:hint="eastAsia"/>
                <w:color w:val="000000" w:themeColor="text1"/>
                <w:sz w:val="17"/>
                <w:szCs w:val="17"/>
              </w:rPr>
              <w:t xml:space="preserve"> &gt;= 45%}阳性{%else%}阴性{%endif%}</w:t>
            </w:r>
          </w:p>
          <w:p w14:paraId="72A5780E"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50FBAFB7"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w:t>
            </w:r>
            <w:proofErr w:type="spellStart"/>
            <w:r w:rsidRPr="00FD6299">
              <w:rPr>
                <w:rFonts w:ascii="思源黑体 CN Normal" w:eastAsia="思源黑体 CN Normal" w:hAnsi="思源黑体 CN Normal" w:hint="eastAsia"/>
                <w:color w:val="000000" w:themeColor="text1"/>
                <w:sz w:val="17"/>
                <w:szCs w:val="17"/>
              </w:rPr>
              <w:t>var.gss.gss.gsscore</w:t>
            </w:r>
            <w:proofErr w:type="spellEnd"/>
            <w:r w:rsidRPr="00FD6299">
              <w:rPr>
                <w:rFonts w:ascii="思源黑体 CN Normal" w:eastAsia="思源黑体 CN Normal" w:hAnsi="思源黑体 CN Normal" w:hint="eastAsia"/>
                <w:color w:val="000000" w:themeColor="text1"/>
                <w:sz w:val="17"/>
                <w:szCs w:val="17"/>
              </w:rPr>
              <w:t xml:space="preserve">}}，{%if </w:t>
            </w:r>
            <w:proofErr w:type="spellStart"/>
            <w:r w:rsidRPr="00FD6299">
              <w:rPr>
                <w:rFonts w:ascii="思源黑体 CN Normal" w:eastAsia="思源黑体 CN Normal" w:hAnsi="思源黑体 CN Normal" w:hint="eastAsia"/>
                <w:color w:val="000000" w:themeColor="text1"/>
                <w:sz w:val="17"/>
                <w:szCs w:val="17"/>
              </w:rPr>
              <w:t>var.gss.gss.gsscore|float</w:t>
            </w:r>
            <w:proofErr w:type="spellEnd"/>
            <w:r w:rsidRPr="00FD6299">
              <w:rPr>
                <w:rFonts w:ascii="思源黑体 CN Normal" w:eastAsia="思源黑体 CN Normal" w:hAnsi="思源黑体 CN Normal" w:hint="eastAsia"/>
                <w:color w:val="000000" w:themeColor="text1"/>
                <w:sz w:val="17"/>
                <w:szCs w:val="17"/>
              </w:rPr>
              <w:t xml:space="preserve"> &gt;= 45%}阳性{%else%}阴性{%endif%}</w:t>
            </w:r>
          </w:p>
          <w:p w14:paraId="2B1CF4C2" w14:textId="6290D86B" w:rsidR="00207554"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E67C8A" w14:textId="77777777" w:rsidR="00207554" w:rsidRDefault="00A03D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7544673D" w14:textId="77777777" w:rsidR="00207554" w:rsidRDefault="00A03D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07554" w14:paraId="235986B9" w14:textId="77777777">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37D9FBB" w14:textId="77777777" w:rsidR="00207554" w:rsidRDefault="00A03DDE">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其他基因变异检测结果</w:t>
            </w:r>
          </w:p>
        </w:tc>
        <w:tc>
          <w:tcPr>
            <w:tcW w:w="4962"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5F1817"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if </w:t>
            </w:r>
            <w:proofErr w:type="spellStart"/>
            <w:r w:rsidRPr="00FD6299">
              <w:rPr>
                <w:rFonts w:ascii="思源黑体 CN Normal" w:eastAsia="思源黑体 CN Normal" w:hAnsi="思源黑体 CN Normal"/>
                <w:color w:val="000000" w:themeColor="text1"/>
                <w:sz w:val="17"/>
                <w:szCs w:val="17"/>
              </w:rPr>
              <w:t>var.var_somatic.level_I+var.var_somatic.level_II</w:t>
            </w:r>
            <w:proofErr w:type="spellEnd"/>
            <w:r w:rsidRPr="00FD6299">
              <w:rPr>
                <w:rFonts w:ascii="思源黑体 CN Normal" w:eastAsia="思源黑体 CN Normal" w:hAnsi="思源黑体 CN Normal"/>
                <w:color w:val="000000" w:themeColor="text1"/>
                <w:sz w:val="17"/>
                <w:szCs w:val="17"/>
              </w:rPr>
              <w:t xml:space="preserve"> and ( </w:t>
            </w:r>
            <w:proofErr w:type="spellStart"/>
            <w:r w:rsidRPr="00FD6299">
              <w:rPr>
                <w:rFonts w:ascii="思源黑体 CN Normal" w:eastAsia="思源黑体 CN Normal" w:hAnsi="思源黑体 CN Normal"/>
                <w:color w:val="000000" w:themeColor="text1"/>
                <w:sz w:val="17"/>
                <w:szCs w:val="17"/>
              </w:rPr>
              <w:t>var.var_somatic.level_I+var.var_somatic.level_II</w:t>
            </w:r>
            <w:proofErr w:type="spellEnd"/>
            <w:r w:rsidRPr="00FD6299">
              <w:rPr>
                <w:rFonts w:ascii="思源黑体 CN Normal" w:eastAsia="思源黑体 CN Normal" w:hAnsi="思源黑体 CN Normal"/>
                <w:color w:val="000000" w:themeColor="text1"/>
                <w:sz w:val="17"/>
                <w:szCs w:val="17"/>
              </w:rPr>
              <w:t>)|count != (var.ec_type.BRCA1_level12+var.ec_type.BRCA2_level12)|count%}</w:t>
            </w:r>
          </w:p>
          <w:p w14:paraId="072BE122"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for a in </w:t>
            </w:r>
            <w:proofErr w:type="spellStart"/>
            <w:r w:rsidRPr="00FD6299">
              <w:rPr>
                <w:rFonts w:ascii="思源黑体 CN Normal" w:eastAsia="思源黑体 CN Normal" w:hAnsi="思源黑体 CN Normal"/>
                <w:color w:val="000000" w:themeColor="text1"/>
                <w:sz w:val="17"/>
                <w:szCs w:val="17"/>
              </w:rPr>
              <w:t>var.var_somatic.level_I+var.var_somatic.level_II</w:t>
            </w:r>
            <w:proofErr w:type="spellEnd"/>
            <w:r w:rsidRPr="00FD6299">
              <w:rPr>
                <w:rFonts w:ascii="思源黑体 CN Normal" w:eastAsia="思源黑体 CN Normal" w:hAnsi="思源黑体 CN Normal"/>
                <w:color w:val="000000" w:themeColor="text1"/>
                <w:sz w:val="17"/>
                <w:szCs w:val="17"/>
              </w:rPr>
              <w:t>%}</w:t>
            </w:r>
          </w:p>
          <w:p w14:paraId="3968805C"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if </w:t>
            </w:r>
            <w:proofErr w:type="spellStart"/>
            <w:r w:rsidRPr="00FD6299">
              <w:rPr>
                <w:rFonts w:ascii="思源黑体 CN Normal" w:eastAsia="思源黑体 CN Normal" w:hAnsi="思源黑体 CN Normal"/>
                <w:color w:val="000000" w:themeColor="text1"/>
                <w:sz w:val="17"/>
                <w:szCs w:val="17"/>
              </w:rPr>
              <w:t>a.gene_symbol</w:t>
            </w:r>
            <w:proofErr w:type="spellEnd"/>
            <w:r w:rsidRPr="00FD6299">
              <w:rPr>
                <w:rFonts w:ascii="思源黑体 CN Normal" w:eastAsia="思源黑体 CN Normal" w:hAnsi="思源黑体 CN Normal"/>
                <w:color w:val="000000" w:themeColor="text1"/>
                <w:sz w:val="17"/>
                <w:szCs w:val="17"/>
              </w:rPr>
              <w:t xml:space="preserve"> not in [“BRCA1”,”BRCA2”]%}</w:t>
            </w:r>
          </w:p>
          <w:p w14:paraId="79112D4C"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DF7C7E">
              <w:rPr>
                <w:rFonts w:ascii="思源黑体 CN Normal" w:eastAsia="思源黑体 CN Normal" w:hAnsi="思源黑体 CN Normal"/>
                <w:i/>
                <w:iCs/>
                <w:color w:val="000000" w:themeColor="text1"/>
                <w:sz w:val="17"/>
                <w:szCs w:val="17"/>
              </w:rPr>
              <w:t>{{</w:t>
            </w:r>
            <w:proofErr w:type="spellStart"/>
            <w:r w:rsidRPr="00DF7C7E">
              <w:rPr>
                <w:rFonts w:ascii="思源黑体 CN Normal" w:eastAsia="思源黑体 CN Normal" w:hAnsi="思源黑体 CN Normal"/>
                <w:i/>
                <w:iCs/>
                <w:color w:val="000000" w:themeColor="text1"/>
                <w:sz w:val="17"/>
                <w:szCs w:val="17"/>
              </w:rPr>
              <w:t>a.gene_symbol</w:t>
            </w:r>
            <w:proofErr w:type="spellEnd"/>
            <w:r w:rsidRPr="00DF7C7E">
              <w:rPr>
                <w:rFonts w:ascii="思源黑体 CN Normal" w:eastAsia="思源黑体 CN Normal" w:hAnsi="思源黑体 CN Normal"/>
                <w:i/>
                <w:iCs/>
                <w:color w:val="000000" w:themeColor="text1"/>
                <w:sz w:val="17"/>
                <w:szCs w:val="17"/>
              </w:rPr>
              <w:t>}}</w:t>
            </w:r>
            <w:r w:rsidRPr="00FD6299">
              <w:rPr>
                <w:rFonts w:ascii="思源黑体 CN Normal" w:eastAsia="思源黑体 CN Normal" w:hAnsi="思源黑体 CN Normal"/>
                <w:color w:val="000000" w:themeColor="text1"/>
                <w:sz w:val="17"/>
                <w:szCs w:val="17"/>
              </w:rPr>
              <w:t xml:space="preserve"> {{</w:t>
            </w:r>
            <w:proofErr w:type="spellStart"/>
            <w:r w:rsidRPr="00FD6299">
              <w:rPr>
                <w:rFonts w:ascii="思源黑体 CN Normal" w:eastAsia="思源黑体 CN Normal" w:hAnsi="思源黑体 CN Normal"/>
                <w:color w:val="000000" w:themeColor="text1"/>
                <w:sz w:val="17"/>
                <w:szCs w:val="17"/>
              </w:rPr>
              <w:t>a.gene_region</w:t>
            </w:r>
            <w:proofErr w:type="spellEnd"/>
            <w:r w:rsidRPr="00FD6299">
              <w:rPr>
                <w:rFonts w:ascii="思源黑体 CN Normal" w:eastAsia="思源黑体 CN Normal" w:hAnsi="思源黑体 CN Normal"/>
                <w:color w:val="000000" w:themeColor="text1"/>
                <w:sz w:val="17"/>
                <w:szCs w:val="17"/>
              </w:rPr>
              <w:t>}} {{</w:t>
            </w:r>
            <w:proofErr w:type="spellStart"/>
            <w:r w:rsidRPr="00FD6299">
              <w:rPr>
                <w:rFonts w:ascii="思源黑体 CN Normal" w:eastAsia="思源黑体 CN Normal" w:hAnsi="思源黑体 CN Normal"/>
                <w:color w:val="000000" w:themeColor="text1"/>
                <w:sz w:val="17"/>
                <w:szCs w:val="17"/>
              </w:rPr>
              <w:t>a.hgvs_c</w:t>
            </w:r>
            <w:proofErr w:type="spellEnd"/>
            <w:r w:rsidRPr="00FD6299">
              <w:rPr>
                <w:rFonts w:ascii="思源黑体 CN Normal" w:eastAsia="思源黑体 CN Normal" w:hAnsi="思源黑体 CN Normal"/>
                <w:color w:val="000000" w:themeColor="text1"/>
                <w:sz w:val="17"/>
                <w:szCs w:val="17"/>
              </w:rPr>
              <w:t xml:space="preserve">}}{%if </w:t>
            </w:r>
            <w:proofErr w:type="spellStart"/>
            <w:r w:rsidRPr="00FD6299">
              <w:rPr>
                <w:rFonts w:ascii="思源黑体 CN Normal" w:eastAsia="思源黑体 CN Normal" w:hAnsi="思源黑体 CN Normal"/>
                <w:color w:val="000000" w:themeColor="text1"/>
                <w:sz w:val="17"/>
                <w:szCs w:val="17"/>
              </w:rPr>
              <w:t>a.hgvs_p</w:t>
            </w:r>
            <w:proofErr w:type="spellEnd"/>
            <w:r w:rsidRPr="00FD6299">
              <w:rPr>
                <w:rFonts w:ascii="思源黑体 CN Normal" w:eastAsia="思源黑体 CN Normal" w:hAnsi="思源黑体 CN Normal"/>
                <w:color w:val="000000" w:themeColor="text1"/>
                <w:sz w:val="17"/>
                <w:szCs w:val="17"/>
              </w:rPr>
              <w:t>!=”p.?”%} {{</w:t>
            </w:r>
            <w:proofErr w:type="spellStart"/>
            <w:r w:rsidRPr="00FD6299">
              <w:rPr>
                <w:rFonts w:ascii="思源黑体 CN Normal" w:eastAsia="思源黑体 CN Normal" w:hAnsi="思源黑体 CN Normal"/>
                <w:color w:val="000000" w:themeColor="text1"/>
                <w:sz w:val="17"/>
                <w:szCs w:val="17"/>
              </w:rPr>
              <w:t>a.hgvs_p</w:t>
            </w:r>
            <w:proofErr w:type="spellEnd"/>
            <w:r w:rsidRPr="00FD6299">
              <w:rPr>
                <w:rFonts w:ascii="思源黑体 CN Normal" w:eastAsia="思源黑体 CN Normal" w:hAnsi="思源黑体 CN Normal"/>
                <w:color w:val="000000" w:themeColor="text1"/>
                <w:sz w:val="17"/>
                <w:szCs w:val="17"/>
              </w:rPr>
              <w:t>}}{%endif%}</w:t>
            </w:r>
          </w:p>
          <w:p w14:paraId="2303C1AF"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p w14:paraId="622A20D4"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w:t>
            </w:r>
            <w:proofErr w:type="spellStart"/>
            <w:r w:rsidRPr="00FD6299">
              <w:rPr>
                <w:rFonts w:ascii="思源黑体 CN Normal" w:eastAsia="思源黑体 CN Normal" w:hAnsi="思源黑体 CN Normal"/>
                <w:color w:val="000000" w:themeColor="text1"/>
                <w:sz w:val="17"/>
                <w:szCs w:val="17"/>
              </w:rPr>
              <w:t>endfor</w:t>
            </w:r>
            <w:proofErr w:type="spellEnd"/>
            <w:r w:rsidRPr="00FD6299">
              <w:rPr>
                <w:rFonts w:ascii="思源黑体 CN Normal" w:eastAsia="思源黑体 CN Normal" w:hAnsi="思源黑体 CN Normal"/>
                <w:color w:val="000000" w:themeColor="text1"/>
                <w:sz w:val="17"/>
                <w:szCs w:val="17"/>
              </w:rPr>
              <w:t>%}</w:t>
            </w:r>
          </w:p>
          <w:p w14:paraId="053A3F15"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2692C8D8"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未检测到具有临床意义的变异</w:t>
            </w:r>
          </w:p>
          <w:p w14:paraId="25657E49" w14:textId="682FD37E" w:rsidR="00207554"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c>
          <w:tcPr>
            <w:tcW w:w="127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C51F6D"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if </w:t>
            </w:r>
            <w:proofErr w:type="spellStart"/>
            <w:r w:rsidRPr="00FD6299">
              <w:rPr>
                <w:rFonts w:ascii="思源黑体 CN Normal" w:eastAsia="思源黑体 CN Normal" w:hAnsi="思源黑体 CN Normal"/>
                <w:color w:val="000000" w:themeColor="text1"/>
                <w:sz w:val="17"/>
                <w:szCs w:val="17"/>
              </w:rPr>
              <w:t>var.var_somatic.level_I+var.var_somatic.level_II</w:t>
            </w:r>
            <w:proofErr w:type="spellEnd"/>
            <w:r w:rsidRPr="00FD6299">
              <w:rPr>
                <w:rFonts w:ascii="思源黑体 CN Normal" w:eastAsia="思源黑体 CN Normal" w:hAnsi="思源黑体 CN Normal"/>
                <w:color w:val="000000" w:themeColor="text1"/>
                <w:sz w:val="17"/>
                <w:szCs w:val="17"/>
              </w:rPr>
              <w:t xml:space="preserve"> and ( </w:t>
            </w:r>
            <w:proofErr w:type="spellStart"/>
            <w:r w:rsidRPr="00FD6299">
              <w:rPr>
                <w:rFonts w:ascii="思源黑体 CN Normal" w:eastAsia="思源黑体 CN Normal" w:hAnsi="思源黑体 CN Normal"/>
                <w:color w:val="000000" w:themeColor="text1"/>
                <w:sz w:val="17"/>
                <w:szCs w:val="17"/>
              </w:rPr>
              <w:t>var.var_somatic.level_I+var.var_somatic.level_II</w:t>
            </w:r>
            <w:proofErr w:type="spellEnd"/>
            <w:r w:rsidRPr="00FD6299">
              <w:rPr>
                <w:rFonts w:ascii="思源黑体 CN Normal" w:eastAsia="思源黑体 CN Normal" w:hAnsi="思源黑体 CN Normal"/>
                <w:color w:val="000000" w:themeColor="text1"/>
                <w:sz w:val="17"/>
                <w:szCs w:val="17"/>
              </w:rPr>
              <w:t>)|count != (var.ec_type.BRCA1_level12+var.ec_type.BRCA2_level12)|count%}</w:t>
            </w:r>
          </w:p>
          <w:p w14:paraId="1B539881"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for a in </w:t>
            </w:r>
            <w:proofErr w:type="spellStart"/>
            <w:r w:rsidRPr="00FD6299">
              <w:rPr>
                <w:rFonts w:ascii="思源黑体 CN Normal" w:eastAsia="思源黑体 CN Normal" w:hAnsi="思源黑体 CN Normal"/>
                <w:color w:val="000000" w:themeColor="text1"/>
                <w:sz w:val="17"/>
                <w:szCs w:val="17"/>
              </w:rPr>
              <w:t>var.var_somatic.level_I+var.var_somatic.level_II</w:t>
            </w:r>
            <w:proofErr w:type="spellEnd"/>
            <w:r w:rsidRPr="00FD6299">
              <w:rPr>
                <w:rFonts w:ascii="思源黑体 CN Normal" w:eastAsia="思源黑体 CN Normal" w:hAnsi="思源黑体 CN Normal"/>
                <w:color w:val="000000" w:themeColor="text1"/>
                <w:sz w:val="17"/>
                <w:szCs w:val="17"/>
              </w:rPr>
              <w:t>%}</w:t>
            </w:r>
          </w:p>
          <w:p w14:paraId="710E42BC"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if </w:t>
            </w:r>
            <w:proofErr w:type="spellStart"/>
            <w:r w:rsidRPr="00FD6299">
              <w:rPr>
                <w:rFonts w:ascii="思源黑体 CN Normal" w:eastAsia="思源黑体 CN Normal" w:hAnsi="思源黑体 CN Normal"/>
                <w:color w:val="000000" w:themeColor="text1"/>
                <w:sz w:val="17"/>
                <w:szCs w:val="17"/>
              </w:rPr>
              <w:t>a.gene_symbol</w:t>
            </w:r>
            <w:proofErr w:type="spellEnd"/>
            <w:r w:rsidRPr="00FD6299">
              <w:rPr>
                <w:rFonts w:ascii="思源黑体 CN Normal" w:eastAsia="思源黑体 CN Normal" w:hAnsi="思源黑体 CN Normal"/>
                <w:color w:val="000000" w:themeColor="text1"/>
                <w:sz w:val="17"/>
                <w:szCs w:val="17"/>
              </w:rPr>
              <w:t xml:space="preserve"> not in [“BRCA1”,”BRCA2”]%}</w:t>
            </w:r>
          </w:p>
          <w:p w14:paraId="4B231723"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w:t>
            </w:r>
            <w:proofErr w:type="spellStart"/>
            <w:r w:rsidRPr="00FD6299">
              <w:rPr>
                <w:rFonts w:ascii="思源黑体 CN Normal" w:eastAsia="思源黑体 CN Normal" w:hAnsi="思源黑体 CN Normal"/>
                <w:color w:val="000000" w:themeColor="text1"/>
                <w:sz w:val="17"/>
                <w:szCs w:val="17"/>
              </w:rPr>
              <w:t>a.freq_str</w:t>
            </w:r>
            <w:proofErr w:type="spellEnd"/>
            <w:r w:rsidRPr="00FD6299">
              <w:rPr>
                <w:rFonts w:ascii="思源黑体 CN Normal" w:eastAsia="思源黑体 CN Normal" w:hAnsi="思源黑体 CN Normal"/>
                <w:color w:val="000000" w:themeColor="text1"/>
                <w:sz w:val="17"/>
                <w:szCs w:val="17"/>
              </w:rPr>
              <w:t>}}</w:t>
            </w:r>
          </w:p>
          <w:p w14:paraId="1C3B88D6"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p w14:paraId="32FD3B88"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w:t>
            </w:r>
            <w:proofErr w:type="spellStart"/>
            <w:r w:rsidRPr="00FD6299">
              <w:rPr>
                <w:rFonts w:ascii="思源黑体 CN Normal" w:eastAsia="思源黑体 CN Normal" w:hAnsi="思源黑体 CN Normal"/>
                <w:color w:val="000000" w:themeColor="text1"/>
                <w:sz w:val="17"/>
                <w:szCs w:val="17"/>
              </w:rPr>
              <w:t>endfor</w:t>
            </w:r>
            <w:proofErr w:type="spellEnd"/>
            <w:r w:rsidRPr="00FD6299">
              <w:rPr>
                <w:rFonts w:ascii="思源黑体 CN Normal" w:eastAsia="思源黑体 CN Normal" w:hAnsi="思源黑体 CN Normal"/>
                <w:color w:val="000000" w:themeColor="text1"/>
                <w:sz w:val="17"/>
                <w:szCs w:val="17"/>
              </w:rPr>
              <w:t>%}</w:t>
            </w:r>
          </w:p>
          <w:p w14:paraId="37E19651"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645066F5"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w:t>
            </w:r>
          </w:p>
          <w:p w14:paraId="41AA7695" w14:textId="7B8AB46B" w:rsidR="00207554"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lastRenderedPageBreak/>
              <w:t>{%p endif%}</w:t>
            </w:r>
          </w:p>
        </w:tc>
        <w:tc>
          <w:tcPr>
            <w:tcW w:w="1265" w:type="dxa"/>
            <w:tcBorders>
              <w:top w:val="single" w:sz="4" w:space="0" w:color="1E7648"/>
              <w:left w:val="dashed" w:sz="4" w:space="0" w:color="BFBFBF" w:themeColor="background1" w:themeShade="BF"/>
              <w:bottom w:val="single" w:sz="4" w:space="0" w:color="1E7648"/>
              <w:right w:val="nil"/>
            </w:tcBorders>
            <w:shd w:val="clear" w:color="auto" w:fill="FFFFFF" w:themeFill="background1"/>
            <w:vAlign w:val="center"/>
          </w:tcPr>
          <w:p w14:paraId="274950B8"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lastRenderedPageBreak/>
              <w:t xml:space="preserve">{%p if </w:t>
            </w:r>
            <w:proofErr w:type="spellStart"/>
            <w:r w:rsidRPr="00FD6299">
              <w:rPr>
                <w:rFonts w:ascii="思源黑体 CN Normal" w:eastAsia="思源黑体 CN Normal" w:hAnsi="思源黑体 CN Normal"/>
                <w:color w:val="000000" w:themeColor="text1"/>
                <w:sz w:val="17"/>
                <w:szCs w:val="17"/>
              </w:rPr>
              <w:t>var.var_somatic.level_I+var.var_somatic.level_II</w:t>
            </w:r>
            <w:proofErr w:type="spellEnd"/>
            <w:r w:rsidRPr="00FD6299">
              <w:rPr>
                <w:rFonts w:ascii="思源黑体 CN Normal" w:eastAsia="思源黑体 CN Normal" w:hAnsi="思源黑体 CN Normal"/>
                <w:color w:val="000000" w:themeColor="text1"/>
                <w:sz w:val="17"/>
                <w:szCs w:val="17"/>
              </w:rPr>
              <w:t xml:space="preserve"> and ( </w:t>
            </w:r>
            <w:proofErr w:type="spellStart"/>
            <w:r w:rsidRPr="00FD6299">
              <w:rPr>
                <w:rFonts w:ascii="思源黑体 CN Normal" w:eastAsia="思源黑体 CN Normal" w:hAnsi="思源黑体 CN Normal"/>
                <w:color w:val="000000" w:themeColor="text1"/>
                <w:sz w:val="17"/>
                <w:szCs w:val="17"/>
              </w:rPr>
              <w:t>var.var_somatic.level_I+var.var_somatic.level_II</w:t>
            </w:r>
            <w:proofErr w:type="spellEnd"/>
            <w:r w:rsidRPr="00FD6299">
              <w:rPr>
                <w:rFonts w:ascii="思源黑体 CN Normal" w:eastAsia="思源黑体 CN Normal" w:hAnsi="思源黑体 CN Normal"/>
                <w:color w:val="000000" w:themeColor="text1"/>
                <w:sz w:val="17"/>
                <w:szCs w:val="17"/>
              </w:rPr>
              <w:t>)|count != (var.ec_type.BRCA1_level12+var.ec_type.BRCA2_level12)|count%}</w:t>
            </w:r>
          </w:p>
          <w:p w14:paraId="42AA64B5"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for a in </w:t>
            </w:r>
            <w:proofErr w:type="spellStart"/>
            <w:r w:rsidRPr="00FD6299">
              <w:rPr>
                <w:rFonts w:ascii="思源黑体 CN Normal" w:eastAsia="思源黑体 CN Normal" w:hAnsi="思源黑体 CN Normal"/>
                <w:color w:val="000000" w:themeColor="text1"/>
                <w:sz w:val="17"/>
                <w:szCs w:val="17"/>
              </w:rPr>
              <w:t>var.var_somatic.level_I+var.var_somatic.level_II</w:t>
            </w:r>
            <w:proofErr w:type="spellEnd"/>
            <w:r w:rsidRPr="00FD6299">
              <w:rPr>
                <w:rFonts w:ascii="思源黑体 CN Normal" w:eastAsia="思源黑体 CN Normal" w:hAnsi="思源黑体 CN Normal"/>
                <w:color w:val="000000" w:themeColor="text1"/>
                <w:sz w:val="17"/>
                <w:szCs w:val="17"/>
              </w:rPr>
              <w:t>%}</w:t>
            </w:r>
          </w:p>
          <w:p w14:paraId="1DE640A2"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if </w:t>
            </w:r>
            <w:proofErr w:type="spellStart"/>
            <w:r w:rsidRPr="00FD6299">
              <w:rPr>
                <w:rFonts w:ascii="思源黑体 CN Normal" w:eastAsia="思源黑体 CN Normal" w:hAnsi="思源黑体 CN Normal"/>
                <w:color w:val="000000" w:themeColor="text1"/>
                <w:sz w:val="17"/>
                <w:szCs w:val="17"/>
              </w:rPr>
              <w:t>a.gene_symbol</w:t>
            </w:r>
            <w:proofErr w:type="spellEnd"/>
            <w:r w:rsidRPr="00FD6299">
              <w:rPr>
                <w:rFonts w:ascii="思源黑体 CN Normal" w:eastAsia="思源黑体 CN Normal" w:hAnsi="思源黑体 CN Normal"/>
                <w:color w:val="000000" w:themeColor="text1"/>
                <w:sz w:val="17"/>
                <w:szCs w:val="17"/>
              </w:rPr>
              <w:t xml:space="preserve"> not in [“BRCA1”,”BRCA2”]%}</w:t>
            </w:r>
          </w:p>
          <w:p w14:paraId="254A4844"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 xml:space="preserve">{%if </w:t>
            </w:r>
            <w:proofErr w:type="spellStart"/>
            <w:r w:rsidRPr="00FD6299">
              <w:rPr>
                <w:rFonts w:ascii="思源黑体 CN Normal" w:eastAsia="思源黑体 CN Normal" w:hAnsi="思源黑体 CN Normal" w:hint="eastAsia"/>
                <w:color w:val="000000" w:themeColor="text1"/>
                <w:sz w:val="17"/>
                <w:szCs w:val="17"/>
              </w:rPr>
              <w:t>a.clinic_num_s</w:t>
            </w:r>
            <w:proofErr w:type="spellEnd"/>
            <w:r w:rsidRPr="00FD6299">
              <w:rPr>
                <w:rFonts w:ascii="思源黑体 CN Normal" w:eastAsia="思源黑体 CN Normal" w:hAnsi="思源黑体 CN Normal" w:hint="eastAsia"/>
                <w:color w:val="000000" w:themeColor="text1"/>
                <w:sz w:val="17"/>
                <w:szCs w:val="17"/>
              </w:rPr>
              <w:t>==5%}I类{%else%}II类{%endif%}</w:t>
            </w:r>
          </w:p>
          <w:p w14:paraId="2DC32222"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p w14:paraId="32014C7E"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lastRenderedPageBreak/>
              <w:t xml:space="preserve">{%p </w:t>
            </w:r>
            <w:proofErr w:type="spellStart"/>
            <w:r w:rsidRPr="00FD6299">
              <w:rPr>
                <w:rFonts w:ascii="思源黑体 CN Normal" w:eastAsia="思源黑体 CN Normal" w:hAnsi="思源黑体 CN Normal"/>
                <w:color w:val="000000" w:themeColor="text1"/>
                <w:sz w:val="17"/>
                <w:szCs w:val="17"/>
              </w:rPr>
              <w:t>endfor</w:t>
            </w:r>
            <w:proofErr w:type="spellEnd"/>
            <w:r w:rsidRPr="00FD6299">
              <w:rPr>
                <w:rFonts w:ascii="思源黑体 CN Normal" w:eastAsia="思源黑体 CN Normal" w:hAnsi="思源黑体 CN Normal"/>
                <w:color w:val="000000" w:themeColor="text1"/>
                <w:sz w:val="17"/>
                <w:szCs w:val="17"/>
              </w:rPr>
              <w:t>%}</w:t>
            </w:r>
          </w:p>
          <w:p w14:paraId="76E044F4"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14C233E9"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w:t>
            </w:r>
          </w:p>
          <w:p w14:paraId="43941795" w14:textId="794E4171" w:rsidR="00207554"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r>
    </w:tbl>
    <w:p w14:paraId="3C9227A5" w14:textId="77777777" w:rsidR="00207554" w:rsidRDefault="00A03DDE">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lastRenderedPageBreak/>
        <w:t>注：</w:t>
      </w:r>
    </w:p>
    <w:p w14:paraId="4E07C6DF" w14:textId="77777777" w:rsidR="00207554" w:rsidRDefault="00A03DDE">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基于产品检测范围得出检测结果，使用的参考基因组版本是hg19。</w:t>
      </w:r>
      <w:r>
        <w:rPr>
          <w:rFonts w:ascii="思源黑体 CN Normal" w:eastAsia="思源黑体 CN Normal" w:hAnsi="思源黑体 CN Normal" w:hint="eastAsia"/>
          <w:color w:val="000000"/>
          <w:sz w:val="16"/>
          <w:szCs w:val="16"/>
        </w:rPr>
        <w:t>本报告中的变异遵从人类基因组变异协会（</w:t>
      </w:r>
      <w:r>
        <w:rPr>
          <w:rFonts w:ascii="思源黑体 CN Normal" w:eastAsia="思源黑体 CN Normal" w:hAnsi="思源黑体 CN Normal"/>
          <w:color w:val="000000"/>
          <w:sz w:val="16"/>
          <w:szCs w:val="16"/>
        </w:rPr>
        <w:t>Human Genome Variation Society，HGVS）的变异命名指南（http://varnomen.hgvs.org）中的相关规定进行命名。</w:t>
      </w:r>
    </w:p>
    <w:p w14:paraId="1B65425D" w14:textId="77777777" w:rsidR="00207554" w:rsidRDefault="00A03DDE">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2</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基因变异检测结果”中，</w:t>
      </w:r>
      <w:r>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i/>
          <w:iCs/>
          <w:color w:val="000000"/>
          <w:sz w:val="16"/>
          <w:szCs w:val="16"/>
        </w:rPr>
        <w:t>BRCA2</w:t>
      </w:r>
      <w:r>
        <w:rPr>
          <w:rFonts w:ascii="思源黑体 CN Normal" w:eastAsia="思源黑体 CN Normal" w:hAnsi="思源黑体 CN Normal" w:hint="eastAsia"/>
          <w:color w:val="000000"/>
          <w:sz w:val="16"/>
          <w:szCs w:val="16"/>
        </w:rPr>
        <w:t>基因检测到致病性或疑似致病性变异，判定为阳性，否则为阴性。</w:t>
      </w:r>
    </w:p>
    <w:p w14:paraId="42EF32C1" w14:textId="77777777" w:rsidR="00DF7C7E" w:rsidRDefault="00DF7C7E" w:rsidP="00DF7C7E">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3.  </w:t>
      </w:r>
      <w:r w:rsidRPr="00BB18C1">
        <w:rPr>
          <w:rFonts w:ascii="思源黑体 CN Normal" w:eastAsia="思源黑体 CN Normal" w:hAnsi="思源黑体 CN Normal" w:hint="eastAsia"/>
          <w:color w:val="000000"/>
          <w:sz w:val="16"/>
          <w:szCs w:val="16"/>
        </w:rPr>
        <w:t>HRD评分中，采用GSS进行评估。基因组瘢痕得分（</w:t>
      </w:r>
      <w:r w:rsidRPr="00BB18C1">
        <w:rPr>
          <w:rFonts w:ascii="思源黑体 CN Normal" w:eastAsia="思源黑体 CN Normal" w:hAnsi="思源黑体 CN Normal"/>
          <w:color w:val="000000"/>
          <w:sz w:val="16"/>
          <w:szCs w:val="16"/>
        </w:rPr>
        <w:t>Genomic Scar Score</w:t>
      </w:r>
      <w:r w:rsidRPr="00BB18C1">
        <w:rPr>
          <w:rFonts w:ascii="思源黑体 CN Normal" w:eastAsia="思源黑体 CN Normal" w:hAnsi="思源黑体 CN Normal" w:hint="eastAsia"/>
          <w:color w:val="000000"/>
          <w:sz w:val="16"/>
          <w:szCs w:val="16"/>
        </w:rPr>
        <w:t>，GSS</w:t>
      </w:r>
      <w:r w:rsidRPr="00BB18C1">
        <w:rPr>
          <w:rFonts w:ascii="思源黑体 CN Normal" w:eastAsia="思源黑体 CN Normal" w:hAnsi="思源黑体 CN Normal"/>
          <w:color w:val="000000"/>
          <w:sz w:val="16"/>
          <w:szCs w:val="16"/>
        </w:rPr>
        <w:t>）</w:t>
      </w:r>
      <w:r w:rsidRPr="00BB18C1">
        <w:rPr>
          <w:rFonts w:ascii="思源黑体 CN Normal" w:eastAsia="思源黑体 CN Normal" w:hAnsi="思源黑体 CN Normal" w:hint="eastAsia"/>
          <w:color w:val="000000"/>
          <w:sz w:val="16"/>
          <w:szCs w:val="16"/>
        </w:rPr>
        <w:t>：</w:t>
      </w:r>
      <w:bookmarkStart w:id="5" w:name="_Hlk160700704"/>
      <w:r w:rsidRPr="00C10279">
        <w:rPr>
          <w:rFonts w:ascii="思源黑体 CN Normal" w:eastAsia="思源黑体 CN Normal" w:hAnsi="思源黑体 CN Normal" w:hint="eastAsia"/>
          <w:color w:val="000000"/>
          <w:sz w:val="16"/>
          <w:szCs w:val="16"/>
        </w:rPr>
        <w:t>对基因测序下机数据进行拆分、质控，进行格式转化后与人类参考基因组进行比对，根据比对结果分析染色体结构变异，考虑</w:t>
      </w:r>
      <w:r w:rsidRPr="00C10279">
        <w:rPr>
          <w:rFonts w:ascii="思源黑体 CN Normal" w:eastAsia="思源黑体 CN Normal" w:hAnsi="思源黑体 CN Normal"/>
          <w:color w:val="000000"/>
          <w:sz w:val="16"/>
          <w:szCs w:val="16"/>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bookmarkEnd w:id="5"/>
    </w:p>
    <w:p w14:paraId="6D7AEDAF" w14:textId="77777777" w:rsidR="00DF7C7E" w:rsidRDefault="00DF7C7E" w:rsidP="00DF7C7E">
      <w:pPr>
        <w:ind w:leftChars="100" w:left="530" w:hangingChars="200" w:hanging="320"/>
        <w:rPr>
          <w:rFonts w:ascii="思源黑体 CN Normal" w:eastAsia="思源黑体 CN Normal" w:hAnsi="思源黑体 CN Normal"/>
          <w:color w:val="000000"/>
          <w:sz w:val="16"/>
          <w:szCs w:val="16"/>
        </w:rPr>
      </w:pPr>
      <w:bookmarkStart w:id="6" w:name="_Hlk160700719"/>
      <w:r w:rsidRPr="00C10279">
        <w:rPr>
          <w:rFonts w:ascii="思源黑体 CN Normal" w:eastAsia="思源黑体 CN Normal" w:hAnsi="思源黑体 CN Normal"/>
          <w:color w:val="000000"/>
          <w:sz w:val="16"/>
          <w:szCs w:val="16"/>
        </w:rPr>
        <w:t>LCN：length of copy number，染色体结构变异长度，分为大片段（&gt;15M但小于整个染色体臂）、中片段（10-15M）和小片段（5-10M）。</w:t>
      </w:r>
    </w:p>
    <w:p w14:paraId="1FFD413F" w14:textId="77777777" w:rsidR="00DF7C7E" w:rsidRPr="00C10279" w:rsidRDefault="00DF7C7E" w:rsidP="00DF7C7E">
      <w:pPr>
        <w:ind w:leftChars="100" w:left="210"/>
        <w:rPr>
          <w:rFonts w:ascii="思源黑体 CN Normal" w:eastAsia="思源黑体 CN Normal" w:hAnsi="思源黑体 CN Normal"/>
          <w:color w:val="000000"/>
          <w:sz w:val="16"/>
          <w:szCs w:val="16"/>
        </w:rPr>
      </w:pPr>
      <w:r w:rsidRPr="00C10279">
        <w:rPr>
          <w:rFonts w:ascii="思源黑体 CN Normal" w:eastAsia="思源黑体 CN Normal" w:hAnsi="思源黑体 CN Normal"/>
          <w:color w:val="000000"/>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51BCCC4D" w14:textId="77777777" w:rsidR="00DF7C7E" w:rsidRDefault="00DF7C7E" w:rsidP="00DF7C7E">
      <w:pPr>
        <w:ind w:leftChars="100" w:left="210"/>
        <w:rPr>
          <w:rFonts w:ascii="思源黑体 CN Normal" w:eastAsia="思源黑体 CN Normal" w:hAnsi="思源黑体 CN Normal"/>
          <w:color w:val="000000"/>
          <w:sz w:val="16"/>
          <w:szCs w:val="16"/>
        </w:rPr>
      </w:pPr>
      <w:r w:rsidRPr="00C10279">
        <w:rPr>
          <w:rFonts w:ascii="思源黑体 CN Normal" w:eastAsia="思源黑体 CN Normal" w:hAnsi="思源黑体 CN Normal"/>
          <w:color w:val="000000"/>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bookmarkEnd w:id="6"/>
    <w:p w14:paraId="52F68B93" w14:textId="77777777" w:rsidR="00DF7C7E" w:rsidRDefault="00DF7C7E" w:rsidP="00DF7C7E">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4</w:t>
      </w:r>
      <w:r>
        <w:rPr>
          <w:rFonts w:ascii="思源黑体 CN Normal" w:eastAsia="思源黑体 CN Normal" w:hAnsi="思源黑体 CN Normal"/>
          <w:color w:val="000000"/>
          <w:sz w:val="16"/>
          <w:szCs w:val="16"/>
        </w:rPr>
        <w:t xml:space="preserve">.  </w:t>
      </w:r>
      <w:r w:rsidRPr="00BB18C1">
        <w:rPr>
          <w:rFonts w:ascii="思源黑体 CN Normal" w:eastAsia="思源黑体 CN Normal" w:hAnsi="思源黑体 CN Normal" w:hint="eastAsia"/>
          <w:color w:val="000000"/>
          <w:sz w:val="16"/>
          <w:szCs w:val="16"/>
        </w:rPr>
        <w:t>同源重组缺陷（HRD）状态判断标准：</w:t>
      </w:r>
      <w:r w:rsidRPr="00BB18C1">
        <w:rPr>
          <w:rFonts w:ascii="思源黑体 CN Normal" w:eastAsia="思源黑体 CN Normal" w:hAnsi="思源黑体 CN Normal"/>
          <w:color w:val="000000"/>
          <w:sz w:val="16"/>
          <w:szCs w:val="16"/>
        </w:rPr>
        <w:t>HRD评分</w:t>
      </w:r>
      <w:r w:rsidRPr="00BB18C1">
        <w:rPr>
          <w:rFonts w:ascii="思源黑体 CN Normal" w:eastAsia="思源黑体 CN Normal" w:hAnsi="思源黑体 CN Normal" w:hint="eastAsia"/>
          <w:color w:val="000000"/>
          <w:sz w:val="16"/>
          <w:szCs w:val="16"/>
        </w:rPr>
        <w:t>中，GSS的</w:t>
      </w:r>
      <w:r w:rsidRPr="00BB18C1">
        <w:rPr>
          <w:rFonts w:ascii="思源黑体 CN Normal" w:eastAsia="思源黑体 CN Normal" w:hAnsi="思源黑体 CN Normal"/>
          <w:color w:val="000000"/>
          <w:sz w:val="16"/>
          <w:szCs w:val="16"/>
        </w:rPr>
        <w:t>阳性</w:t>
      </w:r>
      <w:r w:rsidRPr="00BB18C1">
        <w:rPr>
          <w:rFonts w:ascii="思源黑体 CN Normal" w:eastAsia="思源黑体 CN Normal" w:hAnsi="思源黑体 CN Normal" w:hint="eastAsia"/>
          <w:color w:val="000000"/>
          <w:sz w:val="16"/>
          <w:szCs w:val="16"/>
        </w:rPr>
        <w:t>阈值（</w:t>
      </w:r>
      <w:r w:rsidRPr="00BB18C1">
        <w:rPr>
          <w:rFonts w:ascii="思源黑体 CN Normal" w:eastAsia="思源黑体 CN Normal" w:hAnsi="思源黑体 CN Normal"/>
          <w:color w:val="000000"/>
          <w:sz w:val="16"/>
          <w:szCs w:val="16"/>
        </w:rPr>
        <w:t>cut off</w:t>
      </w:r>
      <w:r w:rsidRPr="00BB18C1">
        <w:rPr>
          <w:rFonts w:ascii="思源黑体 CN Normal" w:eastAsia="思源黑体 CN Normal" w:hAnsi="思源黑体 CN Normal" w:hint="eastAsia"/>
          <w:color w:val="000000"/>
          <w:sz w:val="16"/>
          <w:szCs w:val="16"/>
        </w:rPr>
        <w:t>）</w:t>
      </w:r>
      <w:r w:rsidRPr="00BB18C1">
        <w:rPr>
          <w:rFonts w:ascii="思源黑体 CN Normal" w:eastAsia="思源黑体 CN Normal" w:hAnsi="思源黑体 CN Normal"/>
          <w:color w:val="000000"/>
          <w:sz w:val="16"/>
          <w:szCs w:val="16"/>
        </w:rPr>
        <w:t>为</w:t>
      </w:r>
      <w:r>
        <w:rPr>
          <w:rFonts w:ascii="思源黑体 CN Normal" w:eastAsia="思源黑体 CN Normal" w:hAnsi="思源黑体 CN Normal"/>
          <w:color w:val="000000"/>
          <w:sz w:val="16"/>
          <w:szCs w:val="16"/>
        </w:rPr>
        <w:t>45</w:t>
      </w:r>
      <w:r w:rsidRPr="00BB18C1">
        <w:rPr>
          <w:rFonts w:ascii="思源黑体 CN Normal" w:eastAsia="思源黑体 CN Normal" w:hAnsi="思源黑体 CN Normal"/>
          <w:color w:val="000000"/>
          <w:sz w:val="16"/>
          <w:szCs w:val="16"/>
        </w:rPr>
        <w:t>，具体判定规则如下：</w:t>
      </w:r>
    </w:p>
    <w:p w14:paraId="57556BEE" w14:textId="77777777" w:rsidR="00DF7C7E" w:rsidRPr="00860F2E" w:rsidRDefault="00DF7C7E" w:rsidP="00DF7C7E">
      <w:pPr>
        <w:ind w:firstLineChars="200" w:firstLine="32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GSS</w:t>
      </w:r>
      <w:r w:rsidRPr="00860F2E">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45</w:t>
      </w:r>
      <w:r w:rsidRPr="00860F2E">
        <w:rPr>
          <w:rFonts w:ascii="思源黑体 CN Normal" w:eastAsia="思源黑体 CN Normal" w:hAnsi="思源黑体 CN Normal"/>
          <w:color w:val="000000"/>
          <w:sz w:val="16"/>
          <w:szCs w:val="16"/>
        </w:rPr>
        <w:t>，HRD</w:t>
      </w:r>
      <w:r w:rsidRPr="00860F2E">
        <w:rPr>
          <w:rFonts w:ascii="思源黑体 CN Normal" w:eastAsia="思源黑体 CN Normal" w:hAnsi="思源黑体 CN Normal" w:hint="eastAsia"/>
          <w:color w:val="000000"/>
          <w:sz w:val="16"/>
          <w:szCs w:val="16"/>
        </w:rPr>
        <w:t>状态</w:t>
      </w:r>
      <w:r w:rsidRPr="00860F2E">
        <w:rPr>
          <w:rFonts w:ascii="思源黑体 CN Normal" w:eastAsia="思源黑体 CN Normal" w:hAnsi="思源黑体 CN Normal"/>
          <w:color w:val="000000"/>
          <w:sz w:val="16"/>
          <w:szCs w:val="16"/>
        </w:rPr>
        <w:t>判定为阳性；</w:t>
      </w:r>
    </w:p>
    <w:p w14:paraId="031A6806" w14:textId="77777777" w:rsidR="00DF7C7E" w:rsidRPr="00860F2E" w:rsidRDefault="00DF7C7E" w:rsidP="00DF7C7E">
      <w:pPr>
        <w:ind w:firstLineChars="200" w:firstLine="32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GSS</w:t>
      </w:r>
      <w:r w:rsidRPr="00860F2E">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45</w:t>
      </w:r>
      <w:r w:rsidRPr="00860F2E">
        <w:rPr>
          <w:rFonts w:ascii="思源黑体 CN Normal" w:eastAsia="思源黑体 CN Normal" w:hAnsi="思源黑体 CN Normal"/>
          <w:color w:val="000000"/>
          <w:sz w:val="16"/>
          <w:szCs w:val="16"/>
        </w:rPr>
        <w:t>，但</w:t>
      </w:r>
      <w:r w:rsidRPr="00860F2E">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i/>
          <w:iCs/>
          <w:color w:val="000000"/>
          <w:sz w:val="16"/>
          <w:szCs w:val="16"/>
        </w:rPr>
        <w:t>2</w:t>
      </w:r>
      <w:r w:rsidRPr="00860F2E">
        <w:rPr>
          <w:rFonts w:ascii="思源黑体 CN Normal" w:eastAsia="思源黑体 CN Normal" w:hAnsi="思源黑体 CN Normal"/>
          <w:color w:val="000000"/>
          <w:sz w:val="16"/>
          <w:szCs w:val="16"/>
        </w:rPr>
        <w:t>基因检测到致病性或</w:t>
      </w:r>
      <w:r w:rsidRPr="00860F2E">
        <w:rPr>
          <w:rFonts w:ascii="思源黑体 CN Normal" w:eastAsia="思源黑体 CN Normal" w:hAnsi="思源黑体 CN Normal" w:hint="eastAsia"/>
          <w:color w:val="000000"/>
          <w:sz w:val="16"/>
          <w:szCs w:val="16"/>
        </w:rPr>
        <w:t>疑似</w:t>
      </w:r>
      <w:r w:rsidRPr="00860F2E">
        <w:rPr>
          <w:rFonts w:ascii="思源黑体 CN Normal" w:eastAsia="思源黑体 CN Normal" w:hAnsi="思源黑体 CN Normal"/>
          <w:color w:val="000000"/>
          <w:sz w:val="16"/>
          <w:szCs w:val="16"/>
        </w:rPr>
        <w:t>致病性变异，HRD</w:t>
      </w:r>
      <w:r w:rsidRPr="00860F2E">
        <w:rPr>
          <w:rFonts w:ascii="思源黑体 CN Normal" w:eastAsia="思源黑体 CN Normal" w:hAnsi="思源黑体 CN Normal" w:hint="eastAsia"/>
          <w:color w:val="000000"/>
          <w:sz w:val="16"/>
          <w:szCs w:val="16"/>
        </w:rPr>
        <w:t>状态</w:t>
      </w:r>
      <w:r w:rsidRPr="00860F2E">
        <w:rPr>
          <w:rFonts w:ascii="思源黑体 CN Normal" w:eastAsia="思源黑体 CN Normal" w:hAnsi="思源黑体 CN Normal"/>
          <w:color w:val="000000"/>
          <w:sz w:val="16"/>
          <w:szCs w:val="16"/>
        </w:rPr>
        <w:t>判定为阳性；</w:t>
      </w:r>
    </w:p>
    <w:p w14:paraId="27156A80" w14:textId="77777777" w:rsidR="00DF7C7E" w:rsidRPr="00860F2E" w:rsidRDefault="00DF7C7E" w:rsidP="00DF7C7E">
      <w:pPr>
        <w:ind w:firstLineChars="200" w:firstLine="32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GSS</w:t>
      </w:r>
      <w:r w:rsidRPr="00860F2E">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45</w:t>
      </w:r>
      <w:r>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且</w:t>
      </w:r>
      <w:r w:rsidRPr="00860F2E">
        <w:rPr>
          <w:rFonts w:ascii="思源黑体 CN Normal" w:eastAsia="思源黑体 CN Normal" w:hAnsi="思源黑体 CN Normal"/>
          <w:i/>
          <w:iCs/>
          <w:color w:val="000000"/>
          <w:sz w:val="16"/>
          <w:szCs w:val="16"/>
        </w:rPr>
        <w:t>BRCA1</w:t>
      </w:r>
      <w:r>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i/>
          <w:iCs/>
          <w:color w:val="000000"/>
          <w:sz w:val="16"/>
          <w:szCs w:val="16"/>
        </w:rPr>
        <w:t>2</w:t>
      </w:r>
      <w:r w:rsidRPr="00860F2E">
        <w:rPr>
          <w:rFonts w:ascii="思源黑体 CN Normal" w:eastAsia="思源黑体 CN Normal" w:hAnsi="思源黑体 CN Normal"/>
          <w:color w:val="000000"/>
          <w:sz w:val="16"/>
          <w:szCs w:val="16"/>
        </w:rPr>
        <w:t>基因未检测到致病性或</w:t>
      </w:r>
      <w:r w:rsidRPr="00860F2E">
        <w:rPr>
          <w:rFonts w:ascii="思源黑体 CN Normal" w:eastAsia="思源黑体 CN Normal" w:hAnsi="思源黑体 CN Normal" w:hint="eastAsia"/>
          <w:color w:val="000000"/>
          <w:sz w:val="16"/>
          <w:szCs w:val="16"/>
        </w:rPr>
        <w:t>疑似</w:t>
      </w:r>
      <w:r w:rsidRPr="00860F2E">
        <w:rPr>
          <w:rFonts w:ascii="思源黑体 CN Normal" w:eastAsia="思源黑体 CN Normal" w:hAnsi="思源黑体 CN Normal"/>
          <w:color w:val="000000"/>
          <w:sz w:val="16"/>
          <w:szCs w:val="16"/>
        </w:rPr>
        <w:t>致病性变异，HRD</w:t>
      </w:r>
      <w:r w:rsidRPr="00860F2E">
        <w:rPr>
          <w:rFonts w:ascii="思源黑体 CN Normal" w:eastAsia="思源黑体 CN Normal" w:hAnsi="思源黑体 CN Normal" w:hint="eastAsia"/>
          <w:color w:val="000000"/>
          <w:sz w:val="16"/>
          <w:szCs w:val="16"/>
        </w:rPr>
        <w:t>状态</w:t>
      </w:r>
      <w:r w:rsidRPr="00860F2E">
        <w:rPr>
          <w:rFonts w:ascii="思源黑体 CN Normal" w:eastAsia="思源黑体 CN Normal" w:hAnsi="思源黑体 CN Normal"/>
          <w:color w:val="000000"/>
          <w:sz w:val="16"/>
          <w:szCs w:val="16"/>
        </w:rPr>
        <w:t>判</w:t>
      </w:r>
      <w:r w:rsidRPr="00860F2E">
        <w:rPr>
          <w:rFonts w:ascii="思源黑体 CN Normal" w:eastAsia="思源黑体 CN Normal" w:hAnsi="思源黑体 CN Normal" w:hint="eastAsia"/>
          <w:color w:val="000000"/>
          <w:sz w:val="16"/>
          <w:szCs w:val="16"/>
        </w:rPr>
        <w:t>定</w:t>
      </w:r>
      <w:r w:rsidRPr="00860F2E">
        <w:rPr>
          <w:rFonts w:ascii="思源黑体 CN Normal" w:eastAsia="思源黑体 CN Normal" w:hAnsi="思源黑体 CN Normal"/>
          <w:color w:val="000000"/>
          <w:sz w:val="16"/>
          <w:szCs w:val="16"/>
        </w:rPr>
        <w:t>为阴性。</w:t>
      </w:r>
    </w:p>
    <w:p w14:paraId="5920656E" w14:textId="77777777" w:rsidR="00207554" w:rsidRDefault="00A03DDE">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5</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根据样本的“</w:t>
      </w: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基因变异检测结果”和“HRD评分”评估HRD状态。本产品中，</w:t>
      </w:r>
      <w:r>
        <w:rPr>
          <w:rFonts w:ascii="思源黑体 CN Normal" w:eastAsia="思源黑体 CN Normal" w:hAnsi="思源黑体 CN Normal"/>
          <w:color w:val="000000"/>
          <w:sz w:val="16"/>
          <w:szCs w:val="16"/>
        </w:rPr>
        <w:t xml:space="preserve">HRD </w:t>
      </w:r>
      <w:r>
        <w:rPr>
          <w:rFonts w:ascii="思源黑体 CN Normal" w:eastAsia="思源黑体 CN Normal" w:hAnsi="思源黑体 CN Normal" w:hint="eastAsia"/>
          <w:color w:val="000000"/>
          <w:sz w:val="16"/>
          <w:szCs w:val="16"/>
        </w:rPr>
        <w:t>评分</w:t>
      </w:r>
      <w:r>
        <w:rPr>
          <w:rFonts w:ascii="思源黑体 CN Normal" w:eastAsia="思源黑体 CN Normal" w:hAnsi="思源黑体 CN Normal"/>
          <w:color w:val="000000"/>
          <w:sz w:val="16"/>
          <w:szCs w:val="16"/>
        </w:rPr>
        <w:t>判定标准仅适用于卵巢癌和乳腺癌患者，其他肿瘤患者基于本评分标准得出的判定结果仅供参考。</w:t>
      </w:r>
    </w:p>
    <w:p w14:paraId="4AE0199B" w14:textId="5F2F8C1C" w:rsidR="00207554" w:rsidRDefault="00A03DDE">
      <w:pPr>
        <w:ind w:left="200" w:hanging="20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6</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本报告检出的变异的解读遵循</w:t>
      </w:r>
      <w:r w:rsidR="00DB3FE3" w:rsidRPr="00DB3FE3">
        <w:rPr>
          <w:rFonts w:ascii="思源黑体 CN Normal" w:eastAsia="思源黑体 CN Normal" w:hAnsi="思源黑体 CN Normal"/>
          <w:color w:val="000000"/>
          <w:sz w:val="16"/>
          <w:szCs w:val="16"/>
        </w:rPr>
        <w:t>{{</w:t>
      </w:r>
      <w:proofErr w:type="spellStart"/>
      <w:r w:rsidR="00DB3FE3" w:rsidRPr="00DB3FE3">
        <w:rPr>
          <w:rFonts w:ascii="思源黑体 CN Normal" w:eastAsia="思源黑体 CN Normal" w:hAnsi="思源黑体 CN Normal"/>
          <w:color w:val="000000"/>
          <w:sz w:val="16"/>
          <w:szCs w:val="16"/>
        </w:rPr>
        <w:t>sample.association.AMP_cn</w:t>
      </w:r>
      <w:proofErr w:type="spellEnd"/>
      <w:r w:rsidR="00DB3FE3" w:rsidRPr="00DB3FE3">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AMP）、</w:t>
      </w:r>
      <w:r w:rsidR="00DB3FE3" w:rsidRPr="00DB3FE3">
        <w:rPr>
          <w:rFonts w:ascii="思源黑体 CN Normal" w:eastAsia="思源黑体 CN Normal" w:hAnsi="思源黑体 CN Normal"/>
          <w:color w:val="000000"/>
          <w:sz w:val="16"/>
          <w:szCs w:val="16"/>
        </w:rPr>
        <w:t>{{</w:t>
      </w:r>
      <w:proofErr w:type="spellStart"/>
      <w:r w:rsidR="00DB3FE3" w:rsidRPr="00DB3FE3">
        <w:rPr>
          <w:rFonts w:ascii="思源黑体 CN Normal" w:eastAsia="思源黑体 CN Normal" w:hAnsi="思源黑体 CN Normal"/>
          <w:color w:val="000000"/>
          <w:sz w:val="16"/>
          <w:szCs w:val="16"/>
        </w:rPr>
        <w:t>sample.association.ASCO_cn</w:t>
      </w:r>
      <w:proofErr w:type="spellEnd"/>
      <w:r w:rsidR="00DB3FE3" w:rsidRPr="00DB3FE3">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（ASCO）和</w:t>
      </w:r>
      <w:r w:rsidR="00DB3FE3" w:rsidRPr="00DB3FE3">
        <w:rPr>
          <w:rFonts w:ascii="思源黑体 CN Normal" w:eastAsia="思源黑体 CN Normal" w:hAnsi="思源黑体 CN Normal"/>
          <w:color w:val="000000"/>
          <w:sz w:val="16"/>
          <w:szCs w:val="16"/>
        </w:rPr>
        <w:t>{{</w:t>
      </w:r>
      <w:proofErr w:type="spellStart"/>
      <w:r w:rsidR="00DB3FE3" w:rsidRPr="00DB3FE3">
        <w:rPr>
          <w:rFonts w:ascii="思源黑体 CN Normal" w:eastAsia="思源黑体 CN Normal" w:hAnsi="思源黑体 CN Normal"/>
          <w:color w:val="000000"/>
          <w:sz w:val="16"/>
          <w:szCs w:val="16"/>
        </w:rPr>
        <w:t>sample.association.CAP_cn</w:t>
      </w:r>
      <w:proofErr w:type="spellEnd"/>
      <w:r w:rsidR="00DB3FE3" w:rsidRPr="00DB3FE3">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（CAP）共同参与制定的</w:t>
      </w:r>
      <w:r w:rsidR="00DB3FE3" w:rsidRPr="00DB3FE3">
        <w:rPr>
          <w:rFonts w:ascii="思源黑体 CN Normal" w:eastAsia="思源黑体 CN Normal" w:hAnsi="思源黑体 CN Normal"/>
          <w:color w:val="000000"/>
          <w:sz w:val="16"/>
          <w:szCs w:val="16"/>
        </w:rPr>
        <w:t>{{</w:t>
      </w:r>
      <w:proofErr w:type="spellStart"/>
      <w:r w:rsidR="00DB3FE3" w:rsidRPr="00DB3FE3">
        <w:rPr>
          <w:rFonts w:ascii="思源黑体 CN Normal" w:eastAsia="思源黑体 CN Normal" w:hAnsi="思源黑体 CN Normal"/>
          <w:color w:val="000000"/>
          <w:sz w:val="16"/>
          <w:szCs w:val="16"/>
        </w:rPr>
        <w:t>sample.guideline.tumor_var</w:t>
      </w:r>
      <w:proofErr w:type="spellEnd"/>
      <w:r w:rsidR="00DB3FE3" w:rsidRPr="00DB3FE3">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与中国专家共识</w:t>
      </w:r>
      <w:r w:rsidR="00DB3FE3" w:rsidRPr="00DB3FE3">
        <w:rPr>
          <w:rFonts w:ascii="思源黑体 CN Normal" w:eastAsia="思源黑体 CN Normal" w:hAnsi="思源黑体 CN Normal"/>
          <w:color w:val="000000"/>
          <w:sz w:val="16"/>
          <w:szCs w:val="16"/>
        </w:rPr>
        <w:t>{{</w:t>
      </w:r>
      <w:proofErr w:type="spellStart"/>
      <w:r w:rsidR="00DB3FE3" w:rsidRPr="00DB3FE3">
        <w:rPr>
          <w:rFonts w:ascii="思源黑体 CN Normal" w:eastAsia="思源黑体 CN Normal" w:hAnsi="思源黑体 CN Normal"/>
          <w:color w:val="000000"/>
          <w:sz w:val="16"/>
          <w:szCs w:val="16"/>
        </w:rPr>
        <w:t>sample.guideline.ngs_clinic_report_inter</w:t>
      </w:r>
      <w:proofErr w:type="spellEnd"/>
      <w:r w:rsidR="00DB3FE3" w:rsidRPr="00DB3FE3">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color w:val="000000"/>
          <w:sz w:val="16"/>
          <w:szCs w:val="16"/>
        </w:rPr>
        <w:t>。</w:t>
      </w:r>
    </w:p>
    <w:p w14:paraId="124337B0" w14:textId="77777777" w:rsidR="00207554" w:rsidRDefault="00A03DDE">
      <w:pPr>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7</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上表的变异检测结果仅列出解读为</w:t>
      </w:r>
      <w:r>
        <w:rPr>
          <w:rFonts w:ascii="思源黑体 CN Normal" w:eastAsia="思源黑体 CN Normal" w:hAnsi="思源黑体 CN Normal"/>
          <w:color w:val="000000"/>
          <w:sz w:val="16"/>
          <w:szCs w:val="16"/>
        </w:rPr>
        <w:t>I类-强临床意义、II类-潜在临床意义的变异</w:t>
      </w:r>
      <w:r>
        <w:rPr>
          <w:rFonts w:ascii="思源黑体 CN Normal" w:eastAsia="思源黑体 CN Normal" w:hAnsi="思源黑体 CN Normal" w:hint="eastAsia"/>
          <w:color w:val="000000"/>
          <w:sz w:val="16"/>
          <w:szCs w:val="16"/>
        </w:rPr>
        <w:t>。</w:t>
      </w:r>
    </w:p>
    <w:p w14:paraId="37BC0F63" w14:textId="77777777" w:rsidR="00207554" w:rsidRDefault="00207554" w:rsidP="004B3CCB"/>
    <w:p w14:paraId="44A72880" w14:textId="77777777" w:rsidR="00207554" w:rsidRPr="00B8220A" w:rsidRDefault="00A03DDE" w:rsidP="006F0DC6">
      <w:pPr>
        <w:pStyle w:val="2"/>
        <w:spacing w:before="0" w:after="0" w:line="240" w:lineRule="auto"/>
        <w:rPr>
          <w:rFonts w:ascii="思源黑体 CN Bold" w:eastAsia="思源黑体 CN Bold" w:hAnsi="思源黑体 CN Bold" w:cstheme="minorBidi"/>
          <w:color w:val="0D3975"/>
          <w:sz w:val="21"/>
          <w:szCs w:val="21"/>
        </w:rPr>
      </w:pPr>
      <w:r w:rsidRPr="00B8220A">
        <w:rPr>
          <w:rFonts w:ascii="思源黑体 CN Bold" w:eastAsia="思源黑体 CN Bold" w:hAnsi="思源黑体 CN Bold" w:cstheme="minorBidi" w:hint="eastAsia"/>
          <w:color w:val="0D3975"/>
          <w:sz w:val="21"/>
          <w:szCs w:val="21"/>
        </w:rPr>
        <w:t>同源重组缺陷（H</w:t>
      </w:r>
      <w:r w:rsidRPr="00B8220A">
        <w:rPr>
          <w:rFonts w:ascii="思源黑体 CN Bold" w:eastAsia="思源黑体 CN Bold" w:hAnsi="思源黑体 CN Bold" w:cstheme="minorBidi"/>
          <w:color w:val="0D3975"/>
          <w:sz w:val="21"/>
          <w:szCs w:val="21"/>
        </w:rPr>
        <w:t>RD</w:t>
      </w:r>
      <w:r w:rsidRPr="00B8220A">
        <w:rPr>
          <w:rFonts w:ascii="思源黑体 CN Bold" w:eastAsia="思源黑体 CN Bold" w:hAnsi="思源黑体 CN Bold" w:cstheme="minorBidi" w:hint="eastAsia"/>
          <w:color w:val="0D3975"/>
          <w:sz w:val="21"/>
          <w:szCs w:val="21"/>
        </w:rPr>
        <w:t>评分、BRCA突变）检测结果</w:t>
      </w:r>
    </w:p>
    <w:tbl>
      <w:tblPr>
        <w:tblW w:w="10348" w:type="dxa"/>
        <w:jc w:val="center"/>
        <w:tblBorders>
          <w:top w:val="single" w:sz="4" w:space="0" w:color="1E7648"/>
          <w:bottom w:val="single" w:sz="4" w:space="0" w:color="1E7648"/>
        </w:tblBorders>
        <w:tblLayout w:type="fixed"/>
        <w:tblLook w:val="04A0" w:firstRow="1" w:lastRow="0" w:firstColumn="1" w:lastColumn="0" w:noHBand="0" w:noVBand="1"/>
      </w:tblPr>
      <w:tblGrid>
        <w:gridCol w:w="1838"/>
        <w:gridCol w:w="2126"/>
        <w:gridCol w:w="1985"/>
        <w:gridCol w:w="4399"/>
      </w:tblGrid>
      <w:tr w:rsidR="00207554" w14:paraId="1313A909" w14:textId="77777777" w:rsidTr="00B8220A">
        <w:trPr>
          <w:trHeight w:val="397"/>
          <w:jc w:val="center"/>
        </w:trPr>
        <w:tc>
          <w:tcPr>
            <w:tcW w:w="10348" w:type="dxa"/>
            <w:gridSpan w:val="4"/>
            <w:tcBorders>
              <w:top w:val="single" w:sz="4" w:space="0" w:color="1E7648"/>
              <w:left w:val="single" w:sz="4" w:space="0" w:color="FFFFFF" w:themeColor="background1"/>
              <w:bottom w:val="single" w:sz="4" w:space="0" w:color="FFFFFF" w:themeColor="background1"/>
              <w:right w:val="nil"/>
            </w:tcBorders>
            <w:shd w:val="clear" w:color="auto" w:fill="0D3975"/>
            <w:vAlign w:val="center"/>
          </w:tcPr>
          <w:p w14:paraId="5C5A664E"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HRD检测结果</w:t>
            </w:r>
          </w:p>
        </w:tc>
      </w:tr>
      <w:tr w:rsidR="00207554" w14:paraId="739BDA40" w14:textId="77777777" w:rsidTr="00B8220A">
        <w:trPr>
          <w:trHeight w:val="397"/>
          <w:jc w:val="center"/>
        </w:trPr>
        <w:tc>
          <w:tcPr>
            <w:tcW w:w="1838" w:type="dxa"/>
            <w:tcBorders>
              <w:top w:val="single" w:sz="4" w:space="0" w:color="FFFFFF" w:themeColor="background1"/>
              <w:left w:val="single" w:sz="4" w:space="0" w:color="FFFFFF" w:themeColor="background1"/>
              <w:bottom w:val="nil"/>
              <w:right w:val="single" w:sz="4" w:space="0" w:color="FFFFFF" w:themeColor="background1"/>
            </w:tcBorders>
            <w:shd w:val="clear" w:color="auto" w:fill="0D3975"/>
            <w:vAlign w:val="center"/>
          </w:tcPr>
          <w:p w14:paraId="74488AEB"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HRD状态</w:t>
            </w:r>
          </w:p>
        </w:tc>
        <w:tc>
          <w:tcPr>
            <w:tcW w:w="8510" w:type="dxa"/>
            <w:gridSpan w:val="3"/>
            <w:tcBorders>
              <w:top w:val="single" w:sz="4" w:space="0" w:color="FFFFFF" w:themeColor="background1"/>
              <w:left w:val="single" w:sz="4" w:space="0" w:color="FFFFFF" w:themeColor="background1"/>
              <w:bottom w:val="nil"/>
              <w:right w:val="nil"/>
            </w:tcBorders>
            <w:shd w:val="clear" w:color="auto" w:fill="0D3975"/>
            <w:vAlign w:val="center"/>
          </w:tcPr>
          <w:p w14:paraId="1E06529C"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检测项及结果</w:t>
            </w:r>
          </w:p>
        </w:tc>
      </w:tr>
      <w:tr w:rsidR="00207554" w14:paraId="595340A9" w14:textId="77777777">
        <w:trPr>
          <w:trHeight w:val="567"/>
          <w:jc w:val="center"/>
        </w:trPr>
        <w:tc>
          <w:tcPr>
            <w:tcW w:w="1838" w:type="dxa"/>
            <w:vMerge w:val="restart"/>
            <w:tcBorders>
              <w:top w:val="nil"/>
              <w:left w:val="nil"/>
              <w:right w:val="dashed" w:sz="4" w:space="0" w:color="BFBFBF" w:themeColor="background1" w:themeShade="BF"/>
            </w:tcBorders>
            <w:vAlign w:val="center"/>
          </w:tcPr>
          <w:p w14:paraId="4B9D227C"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if “v1.1.0” in </w:t>
            </w:r>
            <w:proofErr w:type="spellStart"/>
            <w:r w:rsidRPr="00FD6299">
              <w:rPr>
                <w:rFonts w:ascii="思源黑体 CN Normal" w:eastAsia="思源黑体 CN Normal" w:hAnsi="思源黑体 CN Normal"/>
                <w:color w:val="000000" w:themeColor="text1"/>
                <w:sz w:val="17"/>
                <w:szCs w:val="17"/>
              </w:rPr>
              <w:t>sample.json_batch_name</w:t>
            </w:r>
            <w:proofErr w:type="spellEnd"/>
            <w:r w:rsidRPr="00FD6299">
              <w:rPr>
                <w:rFonts w:ascii="思源黑体 CN Normal" w:eastAsia="思源黑体 CN Normal" w:hAnsi="思源黑体 CN Normal"/>
                <w:color w:val="000000" w:themeColor="text1"/>
                <w:sz w:val="17"/>
                <w:szCs w:val="17"/>
              </w:rPr>
              <w:t>%}</w:t>
            </w:r>
          </w:p>
          <w:p w14:paraId="6640D3E6"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lastRenderedPageBreak/>
              <w:t xml:space="preserve">{%p if </w:t>
            </w:r>
            <w:proofErr w:type="spellStart"/>
            <w:r w:rsidRPr="00FD6299">
              <w:rPr>
                <w:rFonts w:ascii="思源黑体 CN Normal" w:eastAsia="思源黑体 CN Normal" w:hAnsi="思源黑体 CN Normal"/>
                <w:color w:val="000000" w:themeColor="text1"/>
                <w:sz w:val="17"/>
                <w:szCs w:val="17"/>
              </w:rPr>
              <w:t>hrd.var_id</w:t>
            </w:r>
            <w:proofErr w:type="spellEnd"/>
            <w:r w:rsidRPr="00FD6299">
              <w:rPr>
                <w:rFonts w:ascii="思源黑体 CN Normal" w:eastAsia="思源黑体 CN Normal" w:hAnsi="思源黑体 CN Normal"/>
                <w:color w:val="000000" w:themeColor="text1"/>
                <w:sz w:val="17"/>
                <w:szCs w:val="17"/>
              </w:rPr>
              <w:t>==”HRD+”%}</w:t>
            </w:r>
          </w:p>
          <w:p w14:paraId="600E0B20"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HRD阳性</w:t>
            </w:r>
          </w:p>
          <w:p w14:paraId="15CDAC09"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0E4D8DD8"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HRD阴性</w:t>
            </w:r>
          </w:p>
          <w:p w14:paraId="50475044"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p w14:paraId="5ADF0E67"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3A386D1F"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if </w:t>
            </w:r>
            <w:proofErr w:type="spellStart"/>
            <w:r w:rsidRPr="00FD6299">
              <w:rPr>
                <w:rFonts w:ascii="思源黑体 CN Normal" w:eastAsia="思源黑体 CN Normal" w:hAnsi="思源黑体 CN Normal"/>
                <w:color w:val="000000" w:themeColor="text1"/>
                <w:sz w:val="17"/>
                <w:szCs w:val="17"/>
              </w:rPr>
              <w:t>var.gss.gss.var_id</w:t>
            </w:r>
            <w:proofErr w:type="spellEnd"/>
            <w:r w:rsidRPr="00FD6299">
              <w:rPr>
                <w:rFonts w:ascii="思源黑体 CN Normal" w:eastAsia="思源黑体 CN Normal" w:hAnsi="思源黑体 CN Normal"/>
                <w:color w:val="000000" w:themeColor="text1"/>
                <w:sz w:val="17"/>
                <w:szCs w:val="17"/>
              </w:rPr>
              <w:t>==”HRD+”%}</w:t>
            </w:r>
          </w:p>
          <w:p w14:paraId="21BF00BA"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HRD阳性</w:t>
            </w:r>
          </w:p>
          <w:p w14:paraId="378B9778"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013E9D68"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HRD阴性</w:t>
            </w:r>
          </w:p>
          <w:p w14:paraId="5A2944D8"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p w14:paraId="3D10B034" w14:textId="7C42F6CC" w:rsidR="00207554"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c>
          <w:tcPr>
            <w:tcW w:w="2126" w:type="dxa"/>
            <w:vMerge w:val="restar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444848C" w14:textId="77777777" w:rsidR="00207554" w:rsidRDefault="00A03D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BRCA突变：</w:t>
            </w:r>
          </w:p>
          <w:p w14:paraId="139DB78B" w14:textId="16BB9B88" w:rsidR="00207554" w:rsidRDefault="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 if var.ec_type.BRCA1_leve</w:t>
            </w:r>
            <w:r w:rsidRPr="00FD6299">
              <w:rPr>
                <w:rFonts w:ascii="思源黑体 CN Normal" w:eastAsia="思源黑体 CN Normal" w:hAnsi="思源黑体 CN Normal" w:hint="eastAsia"/>
                <w:color w:val="000000" w:themeColor="text1"/>
                <w:sz w:val="17"/>
                <w:szCs w:val="17"/>
              </w:rPr>
              <w:lastRenderedPageBreak/>
              <w:t>l12+var.ec_type.BRCA2_level12%}阳性{%else%}阴性{%endif%}</w:t>
            </w:r>
          </w:p>
        </w:tc>
        <w:tc>
          <w:tcPr>
            <w:tcW w:w="198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970A51" w14:textId="77777777" w:rsidR="00207554" w:rsidRDefault="00A03D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lastRenderedPageBreak/>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4399" w:type="dxa"/>
            <w:tcBorders>
              <w:top w:val="nil"/>
              <w:left w:val="dashed" w:sz="4" w:space="0" w:color="BFBFBF" w:themeColor="background1" w:themeShade="BF"/>
              <w:bottom w:val="dashed" w:sz="4" w:space="0" w:color="BFBFBF" w:themeColor="background1" w:themeShade="BF"/>
              <w:right w:val="nil"/>
            </w:tcBorders>
            <w:vAlign w:val="center"/>
          </w:tcPr>
          <w:p w14:paraId="6B8D8C80"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if var.ec_type.BRCA1_level12%}</w:t>
            </w:r>
          </w:p>
          <w:p w14:paraId="3053E9F6"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for a in var.ec_type.BRCA1_level12%}</w:t>
            </w:r>
          </w:p>
          <w:p w14:paraId="1E4345BB"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w:t>
            </w:r>
            <w:proofErr w:type="spellStart"/>
            <w:r w:rsidRPr="00FD6299">
              <w:rPr>
                <w:rFonts w:ascii="思源黑体 CN Normal" w:eastAsia="思源黑体 CN Normal" w:hAnsi="思源黑体 CN Normal"/>
                <w:color w:val="000000" w:themeColor="text1"/>
                <w:sz w:val="17"/>
                <w:szCs w:val="17"/>
              </w:rPr>
              <w:t>a.gene_region</w:t>
            </w:r>
            <w:proofErr w:type="spellEnd"/>
            <w:r w:rsidRPr="00FD6299">
              <w:rPr>
                <w:rFonts w:ascii="思源黑体 CN Normal" w:eastAsia="思源黑体 CN Normal" w:hAnsi="思源黑体 CN Normal"/>
                <w:color w:val="000000" w:themeColor="text1"/>
                <w:sz w:val="17"/>
                <w:szCs w:val="17"/>
              </w:rPr>
              <w:t>}} {{</w:t>
            </w:r>
            <w:proofErr w:type="spellStart"/>
            <w:r w:rsidRPr="00FD6299">
              <w:rPr>
                <w:rFonts w:ascii="思源黑体 CN Normal" w:eastAsia="思源黑体 CN Normal" w:hAnsi="思源黑体 CN Normal"/>
                <w:color w:val="000000" w:themeColor="text1"/>
                <w:sz w:val="17"/>
                <w:szCs w:val="17"/>
              </w:rPr>
              <w:t>a.hgvs_c</w:t>
            </w:r>
            <w:proofErr w:type="spellEnd"/>
            <w:r w:rsidRPr="00FD6299">
              <w:rPr>
                <w:rFonts w:ascii="思源黑体 CN Normal" w:eastAsia="思源黑体 CN Normal" w:hAnsi="思源黑体 CN Normal"/>
                <w:color w:val="000000" w:themeColor="text1"/>
                <w:sz w:val="17"/>
                <w:szCs w:val="17"/>
              </w:rPr>
              <w:t xml:space="preserve">}}{%if </w:t>
            </w:r>
            <w:proofErr w:type="spellStart"/>
            <w:r w:rsidRPr="00FD6299">
              <w:rPr>
                <w:rFonts w:ascii="思源黑体 CN Normal" w:eastAsia="思源黑体 CN Normal" w:hAnsi="思源黑体 CN Normal"/>
                <w:color w:val="000000" w:themeColor="text1"/>
                <w:sz w:val="17"/>
                <w:szCs w:val="17"/>
              </w:rPr>
              <w:lastRenderedPageBreak/>
              <w:t>a.hgvs_p</w:t>
            </w:r>
            <w:proofErr w:type="spellEnd"/>
            <w:r w:rsidRPr="00FD6299">
              <w:rPr>
                <w:rFonts w:ascii="思源黑体 CN Normal" w:eastAsia="思源黑体 CN Normal" w:hAnsi="思源黑体 CN Normal"/>
                <w:color w:val="000000" w:themeColor="text1"/>
                <w:sz w:val="17"/>
                <w:szCs w:val="17"/>
              </w:rPr>
              <w:t>!=”p.?”%} {{</w:t>
            </w:r>
            <w:proofErr w:type="spellStart"/>
            <w:r w:rsidRPr="00FD6299">
              <w:rPr>
                <w:rFonts w:ascii="思源黑体 CN Normal" w:eastAsia="思源黑体 CN Normal" w:hAnsi="思源黑体 CN Normal"/>
                <w:color w:val="000000" w:themeColor="text1"/>
                <w:sz w:val="17"/>
                <w:szCs w:val="17"/>
              </w:rPr>
              <w:t>a.hgvs_p</w:t>
            </w:r>
            <w:proofErr w:type="spellEnd"/>
            <w:r w:rsidRPr="00FD6299">
              <w:rPr>
                <w:rFonts w:ascii="思源黑体 CN Normal" w:eastAsia="思源黑体 CN Normal" w:hAnsi="思源黑体 CN Normal"/>
                <w:color w:val="000000" w:themeColor="text1"/>
                <w:sz w:val="17"/>
                <w:szCs w:val="17"/>
              </w:rPr>
              <w:t>}}{%endif%}</w:t>
            </w:r>
          </w:p>
          <w:p w14:paraId="15D6D5BA"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w:t>
            </w:r>
            <w:proofErr w:type="spellStart"/>
            <w:r w:rsidRPr="00FD6299">
              <w:rPr>
                <w:rFonts w:ascii="思源黑体 CN Normal" w:eastAsia="思源黑体 CN Normal" w:hAnsi="思源黑体 CN Normal"/>
                <w:color w:val="000000" w:themeColor="text1"/>
                <w:sz w:val="17"/>
                <w:szCs w:val="17"/>
              </w:rPr>
              <w:t>endfor</w:t>
            </w:r>
            <w:proofErr w:type="spellEnd"/>
            <w:r w:rsidRPr="00FD6299">
              <w:rPr>
                <w:rFonts w:ascii="思源黑体 CN Normal" w:eastAsia="思源黑体 CN Normal" w:hAnsi="思源黑体 CN Normal"/>
                <w:color w:val="000000" w:themeColor="text1"/>
                <w:sz w:val="17"/>
                <w:szCs w:val="17"/>
              </w:rPr>
              <w:t>%}</w:t>
            </w:r>
          </w:p>
          <w:p w14:paraId="6DD1FC49"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2BC873CF"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未检出致病性或疑似致病性变异</w:t>
            </w:r>
          </w:p>
          <w:p w14:paraId="51738F74" w14:textId="440F8645" w:rsidR="00207554"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endif%}</w:t>
            </w:r>
          </w:p>
        </w:tc>
      </w:tr>
      <w:tr w:rsidR="00207554" w14:paraId="0DBE754D" w14:textId="77777777">
        <w:trPr>
          <w:trHeight w:val="567"/>
          <w:jc w:val="center"/>
        </w:trPr>
        <w:tc>
          <w:tcPr>
            <w:tcW w:w="1838" w:type="dxa"/>
            <w:vMerge/>
            <w:tcBorders>
              <w:right w:val="dashed" w:sz="4" w:space="0" w:color="BFBFBF" w:themeColor="background1" w:themeShade="BF"/>
            </w:tcBorders>
            <w:vAlign w:val="center"/>
          </w:tcPr>
          <w:p w14:paraId="69E48655" w14:textId="77777777" w:rsidR="00207554" w:rsidRDefault="00207554">
            <w:pPr>
              <w:jc w:val="center"/>
              <w:rPr>
                <w:rFonts w:ascii="思源黑体 CN Normal" w:eastAsia="思源黑体 CN Normal" w:hAnsi="思源黑体 CN Normal"/>
                <w:sz w:val="17"/>
                <w:szCs w:val="17"/>
              </w:rPr>
            </w:pPr>
          </w:p>
        </w:tc>
        <w:tc>
          <w:tcPr>
            <w:tcW w:w="212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025D24" w14:textId="77777777" w:rsidR="00207554" w:rsidRDefault="00207554">
            <w:pPr>
              <w:jc w:val="center"/>
              <w:rPr>
                <w:rFonts w:ascii="思源黑体 CN Normal" w:eastAsia="思源黑体 CN Normal" w:hAnsi="思源黑体 CN Normal"/>
                <w:sz w:val="17"/>
                <w:szCs w:val="17"/>
              </w:rPr>
            </w:pPr>
          </w:p>
        </w:tc>
        <w:tc>
          <w:tcPr>
            <w:tcW w:w="198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BC2E5C" w14:textId="77777777" w:rsidR="00207554" w:rsidRDefault="00A03D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439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04ED0F1F"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if var.ec_type.BRCA2_level12%}</w:t>
            </w:r>
          </w:p>
          <w:p w14:paraId="1569D5C8"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for a in var.ec_type.BRCA2_level12%}</w:t>
            </w:r>
          </w:p>
          <w:p w14:paraId="183B1201"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w:t>
            </w:r>
            <w:proofErr w:type="spellStart"/>
            <w:r w:rsidRPr="00FD6299">
              <w:rPr>
                <w:rFonts w:ascii="思源黑体 CN Normal" w:eastAsia="思源黑体 CN Normal" w:hAnsi="思源黑体 CN Normal"/>
                <w:color w:val="000000" w:themeColor="text1"/>
                <w:sz w:val="17"/>
                <w:szCs w:val="17"/>
              </w:rPr>
              <w:t>a.gene_region</w:t>
            </w:r>
            <w:proofErr w:type="spellEnd"/>
            <w:r w:rsidRPr="00FD6299">
              <w:rPr>
                <w:rFonts w:ascii="思源黑体 CN Normal" w:eastAsia="思源黑体 CN Normal" w:hAnsi="思源黑体 CN Normal"/>
                <w:color w:val="000000" w:themeColor="text1"/>
                <w:sz w:val="17"/>
                <w:szCs w:val="17"/>
              </w:rPr>
              <w:t>}} {{</w:t>
            </w:r>
            <w:proofErr w:type="spellStart"/>
            <w:r w:rsidRPr="00FD6299">
              <w:rPr>
                <w:rFonts w:ascii="思源黑体 CN Normal" w:eastAsia="思源黑体 CN Normal" w:hAnsi="思源黑体 CN Normal"/>
                <w:color w:val="000000" w:themeColor="text1"/>
                <w:sz w:val="17"/>
                <w:szCs w:val="17"/>
              </w:rPr>
              <w:t>a.hgvs_c</w:t>
            </w:r>
            <w:proofErr w:type="spellEnd"/>
            <w:r w:rsidRPr="00FD6299">
              <w:rPr>
                <w:rFonts w:ascii="思源黑体 CN Normal" w:eastAsia="思源黑体 CN Normal" w:hAnsi="思源黑体 CN Normal"/>
                <w:color w:val="000000" w:themeColor="text1"/>
                <w:sz w:val="17"/>
                <w:szCs w:val="17"/>
              </w:rPr>
              <w:t xml:space="preserve">}}{%if </w:t>
            </w:r>
            <w:proofErr w:type="spellStart"/>
            <w:r w:rsidRPr="00FD6299">
              <w:rPr>
                <w:rFonts w:ascii="思源黑体 CN Normal" w:eastAsia="思源黑体 CN Normal" w:hAnsi="思源黑体 CN Normal"/>
                <w:color w:val="000000" w:themeColor="text1"/>
                <w:sz w:val="17"/>
                <w:szCs w:val="17"/>
              </w:rPr>
              <w:t>a.hgvs_p</w:t>
            </w:r>
            <w:proofErr w:type="spellEnd"/>
            <w:r w:rsidRPr="00FD6299">
              <w:rPr>
                <w:rFonts w:ascii="思源黑体 CN Normal" w:eastAsia="思源黑体 CN Normal" w:hAnsi="思源黑体 CN Normal"/>
                <w:color w:val="000000" w:themeColor="text1"/>
                <w:sz w:val="17"/>
                <w:szCs w:val="17"/>
              </w:rPr>
              <w:t>!=”p.?”%} {{</w:t>
            </w:r>
            <w:proofErr w:type="spellStart"/>
            <w:r w:rsidRPr="00FD6299">
              <w:rPr>
                <w:rFonts w:ascii="思源黑体 CN Normal" w:eastAsia="思源黑体 CN Normal" w:hAnsi="思源黑体 CN Normal"/>
                <w:color w:val="000000" w:themeColor="text1"/>
                <w:sz w:val="17"/>
                <w:szCs w:val="17"/>
              </w:rPr>
              <w:t>a.hgvs_p</w:t>
            </w:r>
            <w:proofErr w:type="spellEnd"/>
            <w:r w:rsidRPr="00FD6299">
              <w:rPr>
                <w:rFonts w:ascii="思源黑体 CN Normal" w:eastAsia="思源黑体 CN Normal" w:hAnsi="思源黑体 CN Normal"/>
                <w:color w:val="000000" w:themeColor="text1"/>
                <w:sz w:val="17"/>
                <w:szCs w:val="17"/>
              </w:rPr>
              <w:t>}}{%endif%}</w:t>
            </w:r>
          </w:p>
          <w:p w14:paraId="2D2E7A9E"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 xml:space="preserve">{%p </w:t>
            </w:r>
            <w:proofErr w:type="spellStart"/>
            <w:r w:rsidRPr="00FD6299">
              <w:rPr>
                <w:rFonts w:ascii="思源黑体 CN Normal" w:eastAsia="思源黑体 CN Normal" w:hAnsi="思源黑体 CN Normal"/>
                <w:color w:val="000000" w:themeColor="text1"/>
                <w:sz w:val="17"/>
                <w:szCs w:val="17"/>
              </w:rPr>
              <w:t>endfor</w:t>
            </w:r>
            <w:proofErr w:type="spellEnd"/>
            <w:r w:rsidRPr="00FD6299">
              <w:rPr>
                <w:rFonts w:ascii="思源黑体 CN Normal" w:eastAsia="思源黑体 CN Normal" w:hAnsi="思源黑体 CN Normal"/>
                <w:color w:val="000000" w:themeColor="text1"/>
                <w:sz w:val="17"/>
                <w:szCs w:val="17"/>
              </w:rPr>
              <w:t>%}</w:t>
            </w:r>
          </w:p>
          <w:p w14:paraId="6B22D976"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color w:val="000000" w:themeColor="text1"/>
                <w:sz w:val="17"/>
                <w:szCs w:val="17"/>
              </w:rPr>
              <w:t>{%p else%}</w:t>
            </w:r>
          </w:p>
          <w:p w14:paraId="32FD6A72" w14:textId="77777777" w:rsidR="00FD6299" w:rsidRPr="00FD6299" w:rsidRDefault="00FD6299" w:rsidP="00FD6299">
            <w:pPr>
              <w:jc w:val="center"/>
              <w:rPr>
                <w:rFonts w:ascii="思源黑体 CN Normal" w:eastAsia="思源黑体 CN Normal" w:hAnsi="思源黑体 CN Normal"/>
                <w:color w:val="000000" w:themeColor="text1"/>
                <w:sz w:val="17"/>
                <w:szCs w:val="17"/>
              </w:rPr>
            </w:pPr>
            <w:r w:rsidRPr="00FD6299">
              <w:rPr>
                <w:rFonts w:ascii="思源黑体 CN Normal" w:eastAsia="思源黑体 CN Normal" w:hAnsi="思源黑体 CN Normal" w:hint="eastAsia"/>
                <w:color w:val="000000" w:themeColor="text1"/>
                <w:sz w:val="17"/>
                <w:szCs w:val="17"/>
              </w:rPr>
              <w:t>未检出致病性或疑似致病性变异</w:t>
            </w:r>
          </w:p>
          <w:p w14:paraId="064B31B4" w14:textId="3EE96484" w:rsidR="00207554" w:rsidRDefault="00FD6299" w:rsidP="00FD6299">
            <w:pPr>
              <w:jc w:val="center"/>
              <w:rPr>
                <w:rFonts w:ascii="思源黑体 CN Normal" w:eastAsia="思源黑体 CN Normal" w:hAnsi="思源黑体 CN Normal"/>
                <w:sz w:val="17"/>
                <w:szCs w:val="17"/>
              </w:rPr>
            </w:pPr>
            <w:r w:rsidRPr="00FD6299">
              <w:rPr>
                <w:rFonts w:ascii="思源黑体 CN Normal" w:eastAsia="思源黑体 CN Normal" w:hAnsi="思源黑体 CN Normal"/>
                <w:color w:val="000000" w:themeColor="text1"/>
                <w:sz w:val="17"/>
                <w:szCs w:val="17"/>
              </w:rPr>
              <w:t>{%p endif%}</w:t>
            </w:r>
          </w:p>
        </w:tc>
      </w:tr>
      <w:tr w:rsidR="00207554" w14:paraId="2ADB453F" w14:textId="77777777">
        <w:trPr>
          <w:trHeight w:val="567"/>
          <w:jc w:val="center"/>
        </w:trPr>
        <w:tc>
          <w:tcPr>
            <w:tcW w:w="1838" w:type="dxa"/>
            <w:vMerge/>
            <w:tcBorders>
              <w:bottom w:val="single" w:sz="4" w:space="0" w:color="1E7648"/>
              <w:right w:val="dashed" w:sz="4" w:space="0" w:color="BFBFBF" w:themeColor="background1" w:themeShade="BF"/>
            </w:tcBorders>
            <w:vAlign w:val="center"/>
          </w:tcPr>
          <w:p w14:paraId="5EA6B335" w14:textId="77777777" w:rsidR="00207554" w:rsidRDefault="00207554">
            <w:pPr>
              <w:jc w:val="center"/>
              <w:rPr>
                <w:rFonts w:ascii="思源黑体 CN Normal" w:eastAsia="思源黑体 CN Normal" w:hAnsi="思源黑体 CN Normal"/>
                <w:sz w:val="17"/>
                <w:szCs w:val="17"/>
              </w:rPr>
            </w:pPr>
          </w:p>
        </w:tc>
        <w:tc>
          <w:tcPr>
            <w:tcW w:w="212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3C35E6D9" w14:textId="77777777" w:rsidR="00207554" w:rsidRDefault="00A03DD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7AE5F090" w14:textId="01D43840" w:rsidR="00207554" w:rsidRDefault="00FD6299">
            <w:pPr>
              <w:jc w:val="center"/>
              <w:rPr>
                <w:rFonts w:ascii="思源黑体 CN Normal" w:eastAsia="思源黑体 CN Normal" w:hAnsi="思源黑体 CN Normal"/>
                <w:sz w:val="17"/>
                <w:szCs w:val="17"/>
              </w:rPr>
            </w:pPr>
            <w:r w:rsidRPr="00FD6299">
              <w:rPr>
                <w:rFonts w:ascii="思源黑体 CN Normal" w:eastAsia="思源黑体 CN Normal" w:hAnsi="思源黑体 CN Normal" w:hint="eastAsia"/>
                <w:sz w:val="17"/>
                <w:szCs w:val="17"/>
              </w:rPr>
              <w:t xml:space="preserve">{% if “v1.1.0” in </w:t>
            </w:r>
            <w:proofErr w:type="spellStart"/>
            <w:r w:rsidRPr="00FD6299">
              <w:rPr>
                <w:rFonts w:ascii="思源黑体 CN Normal" w:eastAsia="思源黑体 CN Normal" w:hAnsi="思源黑体 CN Normal" w:hint="eastAsia"/>
                <w:sz w:val="17"/>
                <w:szCs w:val="17"/>
              </w:rPr>
              <w:t>sample.json_batch_name</w:t>
            </w:r>
            <w:proofErr w:type="spellEnd"/>
            <w:r w:rsidRPr="00FD6299">
              <w:rPr>
                <w:rFonts w:ascii="思源黑体 CN Normal" w:eastAsia="思源黑体 CN Normal" w:hAnsi="思源黑体 CN Normal" w:hint="eastAsia"/>
                <w:sz w:val="17"/>
                <w:szCs w:val="17"/>
              </w:rPr>
              <w:t xml:space="preserve">%}{%if </w:t>
            </w:r>
            <w:proofErr w:type="spellStart"/>
            <w:r w:rsidRPr="00FD6299">
              <w:rPr>
                <w:rFonts w:ascii="思源黑体 CN Normal" w:eastAsia="思源黑体 CN Normal" w:hAnsi="思源黑体 CN Normal" w:hint="eastAsia"/>
                <w:sz w:val="17"/>
                <w:szCs w:val="17"/>
              </w:rPr>
              <w:t>hrd.gs_score</w:t>
            </w:r>
            <w:proofErr w:type="spellEnd"/>
            <w:r w:rsidRPr="00FD6299">
              <w:rPr>
                <w:rFonts w:ascii="思源黑体 CN Normal" w:eastAsia="思源黑体 CN Normal" w:hAnsi="思源黑体 CN Normal" w:hint="eastAsia"/>
                <w:sz w:val="17"/>
                <w:szCs w:val="17"/>
              </w:rPr>
              <w:t xml:space="preserve">&lt;45%}阴性{%else%}阳性{%endif%}{%else%}{% if </w:t>
            </w:r>
            <w:proofErr w:type="spellStart"/>
            <w:r w:rsidRPr="00FD6299">
              <w:rPr>
                <w:rFonts w:ascii="思源黑体 CN Normal" w:eastAsia="思源黑体 CN Normal" w:hAnsi="思源黑体 CN Normal" w:hint="eastAsia"/>
                <w:sz w:val="17"/>
                <w:szCs w:val="17"/>
              </w:rPr>
              <w:t>var.gss.gss.gsscore|float</w:t>
            </w:r>
            <w:proofErr w:type="spellEnd"/>
            <w:r w:rsidRPr="00FD6299">
              <w:rPr>
                <w:rFonts w:ascii="思源黑体 CN Normal" w:eastAsia="思源黑体 CN Normal" w:hAnsi="思源黑体 CN Normal" w:hint="eastAsia"/>
                <w:sz w:val="17"/>
                <w:szCs w:val="17"/>
              </w:rPr>
              <w:t>&lt;45%}阴性{% else%}阳性{% endif%}{%endif%}</w:t>
            </w:r>
          </w:p>
        </w:tc>
        <w:tc>
          <w:tcPr>
            <w:tcW w:w="1985"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624ACD6E" w14:textId="77777777" w:rsidR="00207554" w:rsidRDefault="00A03DDE">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GSS</w:t>
            </w:r>
          </w:p>
        </w:tc>
        <w:tc>
          <w:tcPr>
            <w:tcW w:w="4399" w:type="dxa"/>
            <w:tcBorders>
              <w:top w:val="dashed" w:sz="4" w:space="0" w:color="BFBFBF" w:themeColor="background1" w:themeShade="BF"/>
              <w:left w:val="dashed" w:sz="4" w:space="0" w:color="BFBFBF" w:themeColor="background1" w:themeShade="BF"/>
              <w:bottom w:val="single" w:sz="4" w:space="0" w:color="1E7648"/>
              <w:right w:val="nil"/>
            </w:tcBorders>
            <w:vAlign w:val="center"/>
          </w:tcPr>
          <w:p w14:paraId="00ECEC9A" w14:textId="77777777" w:rsidR="00FD6299" w:rsidRPr="00FD6299" w:rsidRDefault="00FD6299" w:rsidP="00FD6299">
            <w:pPr>
              <w:jc w:val="center"/>
              <w:rPr>
                <w:rFonts w:ascii="思源黑体 CN Normal" w:eastAsia="思源黑体 CN Normal" w:hAnsi="思源黑体 CN Normal"/>
                <w:sz w:val="17"/>
                <w:szCs w:val="17"/>
              </w:rPr>
            </w:pPr>
            <w:r w:rsidRPr="00FD6299">
              <w:rPr>
                <w:rFonts w:ascii="思源黑体 CN Normal" w:eastAsia="思源黑体 CN Normal" w:hAnsi="思源黑体 CN Normal"/>
                <w:sz w:val="17"/>
                <w:szCs w:val="17"/>
              </w:rPr>
              <w:t xml:space="preserve">{%p if “v1.1.0” in </w:t>
            </w:r>
            <w:proofErr w:type="spellStart"/>
            <w:r w:rsidRPr="00FD6299">
              <w:rPr>
                <w:rFonts w:ascii="思源黑体 CN Normal" w:eastAsia="思源黑体 CN Normal" w:hAnsi="思源黑体 CN Normal"/>
                <w:sz w:val="17"/>
                <w:szCs w:val="17"/>
              </w:rPr>
              <w:t>sample.json_batch_name</w:t>
            </w:r>
            <w:proofErr w:type="spellEnd"/>
            <w:r w:rsidRPr="00FD6299">
              <w:rPr>
                <w:rFonts w:ascii="思源黑体 CN Normal" w:eastAsia="思源黑体 CN Normal" w:hAnsi="思源黑体 CN Normal"/>
                <w:sz w:val="17"/>
                <w:szCs w:val="17"/>
              </w:rPr>
              <w:t>%}</w:t>
            </w:r>
          </w:p>
          <w:p w14:paraId="1C3D7410" w14:textId="77777777" w:rsidR="00FD6299" w:rsidRPr="00FD6299" w:rsidRDefault="00FD6299" w:rsidP="00FD6299">
            <w:pPr>
              <w:jc w:val="center"/>
              <w:rPr>
                <w:rFonts w:ascii="思源黑体 CN Normal" w:eastAsia="思源黑体 CN Normal" w:hAnsi="思源黑体 CN Normal"/>
                <w:sz w:val="17"/>
                <w:szCs w:val="17"/>
              </w:rPr>
            </w:pPr>
            <w:r w:rsidRPr="00FD6299">
              <w:rPr>
                <w:rFonts w:ascii="思源黑体 CN Normal" w:eastAsia="思源黑体 CN Normal" w:hAnsi="思源黑体 CN Normal"/>
                <w:sz w:val="17"/>
                <w:szCs w:val="17"/>
              </w:rPr>
              <w:t>{{</w:t>
            </w:r>
            <w:proofErr w:type="spellStart"/>
            <w:r w:rsidRPr="00FD6299">
              <w:rPr>
                <w:rFonts w:ascii="思源黑体 CN Normal" w:eastAsia="思源黑体 CN Normal" w:hAnsi="思源黑体 CN Normal"/>
                <w:sz w:val="17"/>
                <w:szCs w:val="17"/>
              </w:rPr>
              <w:t>hrd.gs_score</w:t>
            </w:r>
            <w:proofErr w:type="spellEnd"/>
            <w:r w:rsidRPr="00FD6299">
              <w:rPr>
                <w:rFonts w:ascii="思源黑体 CN Normal" w:eastAsia="思源黑体 CN Normal" w:hAnsi="思源黑体 CN Normal"/>
                <w:sz w:val="17"/>
                <w:szCs w:val="17"/>
              </w:rPr>
              <w:t>}}</w:t>
            </w:r>
          </w:p>
          <w:p w14:paraId="7C9A526A" w14:textId="77777777" w:rsidR="00FD6299" w:rsidRPr="00FD6299" w:rsidRDefault="00FD6299" w:rsidP="00FD6299">
            <w:pPr>
              <w:jc w:val="center"/>
              <w:rPr>
                <w:rFonts w:ascii="思源黑体 CN Normal" w:eastAsia="思源黑体 CN Normal" w:hAnsi="思源黑体 CN Normal"/>
                <w:sz w:val="17"/>
                <w:szCs w:val="17"/>
              </w:rPr>
            </w:pPr>
            <w:r w:rsidRPr="00FD6299">
              <w:rPr>
                <w:rFonts w:ascii="思源黑体 CN Normal" w:eastAsia="思源黑体 CN Normal" w:hAnsi="思源黑体 CN Normal"/>
                <w:sz w:val="17"/>
                <w:szCs w:val="17"/>
              </w:rPr>
              <w:t>{%p else%}</w:t>
            </w:r>
          </w:p>
          <w:p w14:paraId="4758B896" w14:textId="77777777" w:rsidR="00FD6299" w:rsidRPr="00FD6299" w:rsidRDefault="00FD6299" w:rsidP="00FD6299">
            <w:pPr>
              <w:jc w:val="center"/>
              <w:rPr>
                <w:rFonts w:ascii="思源黑体 CN Normal" w:eastAsia="思源黑体 CN Normal" w:hAnsi="思源黑体 CN Normal"/>
                <w:sz w:val="17"/>
                <w:szCs w:val="17"/>
              </w:rPr>
            </w:pPr>
            <w:r w:rsidRPr="00FD6299">
              <w:rPr>
                <w:rFonts w:ascii="思源黑体 CN Normal" w:eastAsia="思源黑体 CN Normal" w:hAnsi="思源黑体 CN Normal"/>
                <w:sz w:val="17"/>
                <w:szCs w:val="17"/>
              </w:rPr>
              <w:t>{{</w:t>
            </w:r>
            <w:proofErr w:type="spellStart"/>
            <w:r w:rsidRPr="00FD6299">
              <w:rPr>
                <w:rFonts w:ascii="思源黑体 CN Normal" w:eastAsia="思源黑体 CN Normal" w:hAnsi="思源黑体 CN Normal"/>
                <w:sz w:val="17"/>
                <w:szCs w:val="17"/>
              </w:rPr>
              <w:t>var.gss.gss.gsscore</w:t>
            </w:r>
            <w:proofErr w:type="spellEnd"/>
            <w:r w:rsidRPr="00FD6299">
              <w:rPr>
                <w:rFonts w:ascii="思源黑体 CN Normal" w:eastAsia="思源黑体 CN Normal" w:hAnsi="思源黑体 CN Normal"/>
                <w:sz w:val="17"/>
                <w:szCs w:val="17"/>
              </w:rPr>
              <w:t>}}</w:t>
            </w:r>
          </w:p>
          <w:p w14:paraId="6AB7DE62" w14:textId="31AE2F54" w:rsidR="00207554" w:rsidRDefault="00FD6299" w:rsidP="00FD6299">
            <w:pPr>
              <w:jc w:val="center"/>
              <w:rPr>
                <w:rFonts w:ascii="思源黑体 CN Normal" w:eastAsia="思源黑体 CN Normal" w:hAnsi="思源黑体 CN Normal"/>
                <w:sz w:val="17"/>
                <w:szCs w:val="17"/>
              </w:rPr>
            </w:pPr>
            <w:r w:rsidRPr="00FD6299">
              <w:rPr>
                <w:rFonts w:ascii="思源黑体 CN Normal" w:eastAsia="思源黑体 CN Normal" w:hAnsi="思源黑体 CN Normal"/>
                <w:sz w:val="17"/>
                <w:szCs w:val="17"/>
              </w:rPr>
              <w:t>{%p endif%}</w:t>
            </w:r>
          </w:p>
        </w:tc>
      </w:tr>
    </w:tbl>
    <w:p w14:paraId="38FC4E17" w14:textId="77777777" w:rsidR="00207554" w:rsidRDefault="00207554" w:rsidP="004B3CCB"/>
    <w:p w14:paraId="424C97C8" w14:textId="77777777" w:rsidR="00207554" w:rsidRPr="00B8220A" w:rsidRDefault="00A03DDE" w:rsidP="006F0DC6">
      <w:pPr>
        <w:pStyle w:val="2"/>
        <w:spacing w:before="0" w:after="0" w:line="240" w:lineRule="auto"/>
        <w:rPr>
          <w:rFonts w:ascii="思源黑体 CN Bold" w:eastAsia="思源黑体 CN Bold" w:hAnsi="思源黑体 CN Bold" w:cstheme="minorBidi"/>
          <w:color w:val="0D3975"/>
          <w:sz w:val="21"/>
          <w:szCs w:val="21"/>
        </w:rPr>
      </w:pPr>
      <w:r w:rsidRPr="00B8220A">
        <w:rPr>
          <w:rFonts w:ascii="思源黑体 CN Bold" w:eastAsia="思源黑体 CN Bold" w:hAnsi="思源黑体 CN Bold" w:cstheme="minorBidi" w:hint="eastAsia"/>
          <w:color w:val="0D3975"/>
          <w:sz w:val="21"/>
          <w:szCs w:val="21"/>
        </w:rPr>
        <w:t>其他具有临床意义的变异</w:t>
      </w:r>
    </w:p>
    <w:tbl>
      <w:tblPr>
        <w:tblStyle w:val="PTMv3"/>
        <w:tblW w:w="10387" w:type="dxa"/>
        <w:tblInd w:w="85" w:type="dxa"/>
        <w:tblLayout w:type="fixed"/>
        <w:tblLook w:val="04A0" w:firstRow="1" w:lastRow="0" w:firstColumn="1" w:lastColumn="0" w:noHBand="0" w:noVBand="1"/>
      </w:tblPr>
      <w:tblGrid>
        <w:gridCol w:w="1333"/>
        <w:gridCol w:w="3118"/>
        <w:gridCol w:w="1134"/>
        <w:gridCol w:w="1276"/>
        <w:gridCol w:w="3526"/>
      </w:tblGrid>
      <w:tr w:rsidR="00207554" w14:paraId="30CD29A9" w14:textId="77777777" w:rsidTr="00B8220A">
        <w:trPr>
          <w:cnfStyle w:val="100000000000" w:firstRow="1" w:lastRow="0" w:firstColumn="0" w:lastColumn="0" w:oddVBand="0" w:evenVBand="0" w:oddHBand="0" w:evenHBand="0" w:firstRowFirstColumn="0" w:firstRowLastColumn="0" w:lastRowFirstColumn="0" w:lastRowLastColumn="0"/>
          <w:trHeight w:val="397"/>
        </w:trPr>
        <w:tc>
          <w:tcPr>
            <w:tcW w:w="1333" w:type="dxa"/>
            <w:tcBorders>
              <w:top w:val="nil"/>
              <w:right w:val="single" w:sz="4" w:space="0" w:color="FFFFFF" w:themeColor="background1"/>
            </w:tcBorders>
            <w:shd w:val="clear" w:color="auto" w:fill="0D3975"/>
          </w:tcPr>
          <w:p w14:paraId="0F679BD1"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118" w:type="dxa"/>
            <w:tcBorders>
              <w:top w:val="nil"/>
              <w:left w:val="single" w:sz="4" w:space="0" w:color="FFFFFF" w:themeColor="background1"/>
              <w:right w:val="single" w:sz="4" w:space="0" w:color="FFFFFF" w:themeColor="background1"/>
            </w:tcBorders>
            <w:shd w:val="clear" w:color="auto" w:fill="0D3975"/>
          </w:tcPr>
          <w:p w14:paraId="14D15155"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134" w:type="dxa"/>
            <w:tcBorders>
              <w:top w:val="nil"/>
              <w:left w:val="single" w:sz="4" w:space="0" w:color="FFFFFF" w:themeColor="background1"/>
              <w:right w:val="single" w:sz="4" w:space="0" w:color="FFFFFF" w:themeColor="background1"/>
            </w:tcBorders>
            <w:shd w:val="clear" w:color="auto" w:fill="0D3975"/>
          </w:tcPr>
          <w:p w14:paraId="3D29EA65"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276" w:type="dxa"/>
            <w:tcBorders>
              <w:top w:val="nil"/>
              <w:left w:val="single" w:sz="4" w:space="0" w:color="FFFFFF" w:themeColor="background1"/>
              <w:right w:val="single" w:sz="4" w:space="0" w:color="FFFFFF" w:themeColor="background1"/>
            </w:tcBorders>
            <w:shd w:val="clear" w:color="auto" w:fill="0D3975"/>
          </w:tcPr>
          <w:p w14:paraId="0C11E73B"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c>
          <w:tcPr>
            <w:tcW w:w="3526" w:type="dxa"/>
            <w:tcBorders>
              <w:top w:val="nil"/>
              <w:left w:val="single" w:sz="4" w:space="0" w:color="FFFFFF" w:themeColor="background1"/>
            </w:tcBorders>
            <w:shd w:val="clear" w:color="auto" w:fill="0D3975"/>
          </w:tcPr>
          <w:p w14:paraId="25E0814D" w14:textId="77777777" w:rsidR="00207554" w:rsidRDefault="00A03DD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FD6299" w14:paraId="00082FFA" w14:textId="77777777" w:rsidTr="00FD6299">
        <w:trPr>
          <w:trHeight w:val="397"/>
        </w:trPr>
        <w:tc>
          <w:tcPr>
            <w:tcW w:w="10387" w:type="dxa"/>
            <w:gridSpan w:val="5"/>
          </w:tcPr>
          <w:p w14:paraId="49C40532" w14:textId="04A47908" w:rsidR="00FD6299" w:rsidRDefault="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{%tr if </w:t>
            </w:r>
            <w:proofErr w:type="spellStart"/>
            <w:r w:rsidRPr="00FD6299">
              <w:rPr>
                <w:rFonts w:ascii="思源黑体 CN Normal" w:eastAsia="思源黑体 CN Normal" w:hAnsi="思源黑体 CN Normal" w:cs="思源黑体 CN Light"/>
                <w:bCs/>
                <w:iCs/>
                <w:sz w:val="17"/>
                <w:szCs w:val="17"/>
              </w:rPr>
              <w:t>var.var_somatic.level_I</w:t>
            </w:r>
            <w:proofErr w:type="spellEnd"/>
            <w:r w:rsidRPr="00FD6299">
              <w:rPr>
                <w:rFonts w:ascii="思源黑体 CN Normal" w:eastAsia="思源黑体 CN Normal" w:hAnsi="思源黑体 CN Normal" w:cs="思源黑体 CN Light"/>
                <w:bCs/>
                <w:iCs/>
                <w:sz w:val="17"/>
                <w:szCs w:val="17"/>
              </w:rPr>
              <w:t xml:space="preserve"> + </w:t>
            </w:r>
            <w:proofErr w:type="spellStart"/>
            <w:r w:rsidRPr="00FD6299">
              <w:rPr>
                <w:rFonts w:ascii="思源黑体 CN Normal" w:eastAsia="思源黑体 CN Normal" w:hAnsi="思源黑体 CN Normal" w:cs="思源黑体 CN Light"/>
                <w:bCs/>
                <w:iCs/>
                <w:sz w:val="17"/>
                <w:szCs w:val="17"/>
              </w:rPr>
              <w:t>var.var_somatic.level_II</w:t>
            </w:r>
            <w:proofErr w:type="spellEnd"/>
            <w:r w:rsidRPr="00FD6299">
              <w:rPr>
                <w:rFonts w:ascii="思源黑体 CN Normal" w:eastAsia="思源黑体 CN Normal" w:hAnsi="思源黑体 CN Normal" w:cs="思源黑体 CN Light"/>
                <w:bCs/>
                <w:iCs/>
                <w:sz w:val="17"/>
                <w:szCs w:val="17"/>
              </w:rPr>
              <w:t xml:space="preserve"> and ( </w:t>
            </w:r>
            <w:proofErr w:type="spellStart"/>
            <w:r w:rsidRPr="00FD6299">
              <w:rPr>
                <w:rFonts w:ascii="思源黑体 CN Normal" w:eastAsia="思源黑体 CN Normal" w:hAnsi="思源黑体 CN Normal" w:cs="思源黑体 CN Light"/>
                <w:bCs/>
                <w:iCs/>
                <w:sz w:val="17"/>
                <w:szCs w:val="17"/>
              </w:rPr>
              <w:t>var.var_somatic.level_I</w:t>
            </w:r>
            <w:proofErr w:type="spellEnd"/>
            <w:r w:rsidRPr="00FD6299">
              <w:rPr>
                <w:rFonts w:ascii="思源黑体 CN Normal" w:eastAsia="思源黑体 CN Normal" w:hAnsi="思源黑体 CN Normal" w:cs="思源黑体 CN Light"/>
                <w:bCs/>
                <w:iCs/>
                <w:sz w:val="17"/>
                <w:szCs w:val="17"/>
              </w:rPr>
              <w:t xml:space="preserve"> + </w:t>
            </w:r>
            <w:proofErr w:type="spellStart"/>
            <w:r w:rsidRPr="00FD6299">
              <w:rPr>
                <w:rFonts w:ascii="思源黑体 CN Normal" w:eastAsia="思源黑体 CN Normal" w:hAnsi="思源黑体 CN Normal" w:cs="思源黑体 CN Light"/>
                <w:bCs/>
                <w:iCs/>
                <w:sz w:val="17"/>
                <w:szCs w:val="17"/>
              </w:rPr>
              <w:t>var.var_somatic.level_II</w:t>
            </w:r>
            <w:proofErr w:type="spellEnd"/>
            <w:r w:rsidRPr="00FD6299">
              <w:rPr>
                <w:rFonts w:ascii="思源黑体 CN Normal" w:eastAsia="思源黑体 CN Normal" w:hAnsi="思源黑体 CN Normal" w:cs="思源黑体 CN Light"/>
                <w:bCs/>
                <w:iCs/>
                <w:sz w:val="17"/>
                <w:szCs w:val="17"/>
              </w:rPr>
              <w:t>)|count != (var.ec_type.BRCA1_level12 + var.ec_type.BRCA2_level12)|count %}</w:t>
            </w:r>
          </w:p>
        </w:tc>
      </w:tr>
      <w:tr w:rsidR="00FD6299" w14:paraId="2529A377" w14:textId="77777777" w:rsidTr="00FD6299">
        <w:trPr>
          <w:trHeight w:val="397"/>
        </w:trPr>
        <w:tc>
          <w:tcPr>
            <w:tcW w:w="10387" w:type="dxa"/>
            <w:gridSpan w:val="5"/>
          </w:tcPr>
          <w:p w14:paraId="0F6808E3" w14:textId="769ACEDE" w:rsidR="00FD6299" w:rsidRPr="00FD6299" w:rsidRDefault="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{%tr for a in </w:t>
            </w:r>
            <w:proofErr w:type="spellStart"/>
            <w:r w:rsidRPr="00FD6299">
              <w:rPr>
                <w:rFonts w:ascii="思源黑体 CN Normal" w:eastAsia="思源黑体 CN Normal" w:hAnsi="思源黑体 CN Normal" w:cs="思源黑体 CN Light"/>
                <w:bCs/>
                <w:iCs/>
                <w:sz w:val="17"/>
                <w:szCs w:val="17"/>
              </w:rPr>
              <w:t>var.var_somatic.level_I</w:t>
            </w:r>
            <w:proofErr w:type="spellEnd"/>
            <w:r w:rsidRPr="00FD6299">
              <w:rPr>
                <w:rFonts w:ascii="思源黑体 CN Normal" w:eastAsia="思源黑体 CN Normal" w:hAnsi="思源黑体 CN Normal" w:cs="思源黑体 CN Light"/>
                <w:bCs/>
                <w:iCs/>
                <w:sz w:val="17"/>
                <w:szCs w:val="17"/>
              </w:rPr>
              <w:t xml:space="preserve"> + </w:t>
            </w:r>
            <w:proofErr w:type="spellStart"/>
            <w:r w:rsidRPr="00FD6299">
              <w:rPr>
                <w:rFonts w:ascii="思源黑体 CN Normal" w:eastAsia="思源黑体 CN Normal" w:hAnsi="思源黑体 CN Normal" w:cs="思源黑体 CN Light"/>
                <w:bCs/>
                <w:iCs/>
                <w:sz w:val="17"/>
                <w:szCs w:val="17"/>
              </w:rPr>
              <w:t>var.var_somatic.level_II</w:t>
            </w:r>
            <w:proofErr w:type="spellEnd"/>
            <w:r w:rsidRPr="00FD6299">
              <w:rPr>
                <w:rFonts w:ascii="思源黑体 CN Normal" w:eastAsia="思源黑体 CN Normal" w:hAnsi="思源黑体 CN Normal" w:cs="思源黑体 CN Light"/>
                <w:bCs/>
                <w:iCs/>
                <w:sz w:val="17"/>
                <w:szCs w:val="17"/>
              </w:rPr>
              <w:t xml:space="preserve"> %}</w:t>
            </w:r>
          </w:p>
        </w:tc>
      </w:tr>
      <w:tr w:rsidR="00FD6299" w14:paraId="6E9F234E" w14:textId="77777777" w:rsidTr="00FD6299">
        <w:trPr>
          <w:trHeight w:val="397"/>
        </w:trPr>
        <w:tc>
          <w:tcPr>
            <w:tcW w:w="10387" w:type="dxa"/>
            <w:gridSpan w:val="5"/>
          </w:tcPr>
          <w:p w14:paraId="59BE2505" w14:textId="01850504" w:rsidR="00FD6299" w:rsidRPr="00FD6299" w:rsidRDefault="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{%tr if </w:t>
            </w:r>
            <w:proofErr w:type="spellStart"/>
            <w:r w:rsidRPr="00FD6299">
              <w:rPr>
                <w:rFonts w:ascii="思源黑体 CN Normal" w:eastAsia="思源黑体 CN Normal" w:hAnsi="思源黑体 CN Normal" w:cs="思源黑体 CN Light"/>
                <w:bCs/>
                <w:iCs/>
                <w:sz w:val="17"/>
                <w:szCs w:val="17"/>
              </w:rPr>
              <w:t>a.gene_symbol</w:t>
            </w:r>
            <w:proofErr w:type="spellEnd"/>
            <w:r w:rsidRPr="00FD6299">
              <w:rPr>
                <w:rFonts w:ascii="思源黑体 CN Normal" w:eastAsia="思源黑体 CN Normal" w:hAnsi="思源黑体 CN Normal" w:cs="思源黑体 CN Light"/>
                <w:bCs/>
                <w:iCs/>
                <w:sz w:val="17"/>
                <w:szCs w:val="17"/>
              </w:rPr>
              <w:t xml:space="preserve"> not in [“BRCA1”, “BRCA2”]%}</w:t>
            </w:r>
          </w:p>
        </w:tc>
      </w:tr>
      <w:tr w:rsidR="00FD6299" w14:paraId="551968AE" w14:textId="77777777" w:rsidTr="003750E5">
        <w:trPr>
          <w:trHeight w:val="397"/>
        </w:trPr>
        <w:tc>
          <w:tcPr>
            <w:tcW w:w="1333" w:type="dxa"/>
          </w:tcPr>
          <w:p w14:paraId="337CE086" w14:textId="20CD8C57" w:rsidR="00FD6299" w:rsidRPr="009B48AF" w:rsidRDefault="00FD6299">
            <w:pPr>
              <w:adjustRightInd w:val="0"/>
              <w:snapToGrid w:val="0"/>
              <w:jc w:val="center"/>
              <w:rPr>
                <w:rFonts w:ascii="思源黑体 CN Normal" w:eastAsia="思源黑体 CN Normal" w:hAnsi="思源黑体 CN Normal" w:cs="思源黑体 CN Light"/>
                <w:bCs/>
                <w:i/>
                <w:sz w:val="17"/>
                <w:szCs w:val="17"/>
              </w:rPr>
            </w:pPr>
            <w:r w:rsidRPr="009B48AF">
              <w:rPr>
                <w:rFonts w:ascii="思源黑体 CN Normal" w:eastAsia="思源黑体 CN Normal" w:hAnsi="思源黑体 CN Normal" w:cs="思源黑体 CN Light"/>
                <w:bCs/>
                <w:i/>
                <w:sz w:val="17"/>
                <w:szCs w:val="17"/>
              </w:rPr>
              <w:t>{{</w:t>
            </w:r>
            <w:proofErr w:type="spellStart"/>
            <w:r w:rsidRPr="009B48AF">
              <w:rPr>
                <w:rFonts w:ascii="思源黑体 CN Normal" w:eastAsia="思源黑体 CN Normal" w:hAnsi="思源黑体 CN Normal" w:cs="思源黑体 CN Light"/>
                <w:bCs/>
                <w:i/>
                <w:sz w:val="17"/>
                <w:szCs w:val="17"/>
              </w:rPr>
              <w:t>a.gene_symbol</w:t>
            </w:r>
            <w:proofErr w:type="spellEnd"/>
            <w:r w:rsidRPr="009B48AF">
              <w:rPr>
                <w:rFonts w:ascii="思源黑体 CN Normal" w:eastAsia="思源黑体 CN Normal" w:hAnsi="思源黑体 CN Normal" w:cs="思源黑体 CN Light"/>
                <w:bCs/>
                <w:i/>
                <w:sz w:val="17"/>
                <w:szCs w:val="17"/>
              </w:rPr>
              <w:t>}}</w:t>
            </w:r>
          </w:p>
        </w:tc>
        <w:tc>
          <w:tcPr>
            <w:tcW w:w="3118" w:type="dxa"/>
          </w:tcPr>
          <w:p w14:paraId="552BA0EA"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w:t>
            </w:r>
            <w:proofErr w:type="spellStart"/>
            <w:r w:rsidRPr="00FD6299">
              <w:rPr>
                <w:rFonts w:ascii="思源黑体 CN Normal" w:eastAsia="思源黑体 CN Normal" w:hAnsi="思源黑体 CN Normal" w:cs="思源黑体 CN Light"/>
                <w:bCs/>
                <w:iCs/>
                <w:sz w:val="17"/>
                <w:szCs w:val="17"/>
              </w:rPr>
              <w:t>a.gene_region</w:t>
            </w:r>
            <w:proofErr w:type="spellEnd"/>
            <w:r w:rsidRPr="00FD6299">
              <w:rPr>
                <w:rFonts w:ascii="思源黑体 CN Normal" w:eastAsia="思源黑体 CN Normal" w:hAnsi="思源黑体 CN Normal" w:cs="思源黑体 CN Light"/>
                <w:bCs/>
                <w:iCs/>
                <w:sz w:val="17"/>
                <w:szCs w:val="17"/>
              </w:rPr>
              <w:t>}} {{</w:t>
            </w:r>
            <w:proofErr w:type="spellStart"/>
            <w:r w:rsidRPr="00FD6299">
              <w:rPr>
                <w:rFonts w:ascii="思源黑体 CN Normal" w:eastAsia="思源黑体 CN Normal" w:hAnsi="思源黑体 CN Normal" w:cs="思源黑体 CN Light"/>
                <w:bCs/>
                <w:iCs/>
                <w:sz w:val="17"/>
                <w:szCs w:val="17"/>
              </w:rPr>
              <w:t>a.hgvs_c</w:t>
            </w:r>
            <w:proofErr w:type="spellEnd"/>
            <w:r w:rsidRPr="00FD6299">
              <w:rPr>
                <w:rFonts w:ascii="思源黑体 CN Normal" w:eastAsia="思源黑体 CN Normal" w:hAnsi="思源黑体 CN Normal" w:cs="思源黑体 CN Light"/>
                <w:bCs/>
                <w:iCs/>
                <w:sz w:val="17"/>
                <w:szCs w:val="17"/>
              </w:rPr>
              <w:t xml:space="preserve">}}{%if </w:t>
            </w:r>
            <w:proofErr w:type="spellStart"/>
            <w:r w:rsidRPr="00FD6299">
              <w:rPr>
                <w:rFonts w:ascii="思源黑体 CN Normal" w:eastAsia="思源黑体 CN Normal" w:hAnsi="思源黑体 CN Normal" w:cs="思源黑体 CN Light"/>
                <w:bCs/>
                <w:iCs/>
                <w:sz w:val="17"/>
                <w:szCs w:val="17"/>
              </w:rPr>
              <w:t>a.hgvs_p</w:t>
            </w:r>
            <w:proofErr w:type="spellEnd"/>
            <w:r w:rsidRPr="00FD6299">
              <w:rPr>
                <w:rFonts w:ascii="思源黑体 CN Normal" w:eastAsia="思源黑体 CN Normal" w:hAnsi="思源黑体 CN Normal" w:cs="思源黑体 CN Light"/>
                <w:bCs/>
                <w:iCs/>
                <w:sz w:val="17"/>
                <w:szCs w:val="17"/>
              </w:rPr>
              <w:t xml:space="preserve"> != “p.?”%} {{</w:t>
            </w:r>
            <w:proofErr w:type="spellStart"/>
            <w:r w:rsidRPr="00FD6299">
              <w:rPr>
                <w:rFonts w:ascii="思源黑体 CN Normal" w:eastAsia="思源黑体 CN Normal" w:hAnsi="思源黑体 CN Normal" w:cs="思源黑体 CN Light"/>
                <w:bCs/>
                <w:iCs/>
                <w:sz w:val="17"/>
                <w:szCs w:val="17"/>
              </w:rPr>
              <w:t>a.hgvs_p</w:t>
            </w:r>
            <w:proofErr w:type="spellEnd"/>
            <w:r w:rsidRPr="00FD6299">
              <w:rPr>
                <w:rFonts w:ascii="思源黑体 CN Normal" w:eastAsia="思源黑体 CN Normal" w:hAnsi="思源黑体 CN Normal" w:cs="思源黑体 CN Light"/>
                <w:bCs/>
                <w:iCs/>
                <w:sz w:val="17"/>
                <w:szCs w:val="17"/>
              </w:rPr>
              <w:t>}}{% endif %}</w:t>
            </w:r>
          </w:p>
          <w:p w14:paraId="58BE308C" w14:textId="05C90E4C" w:rsid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w:t>
            </w:r>
            <w:proofErr w:type="spellStart"/>
            <w:r w:rsidRPr="00FD6299">
              <w:rPr>
                <w:rFonts w:ascii="思源黑体 CN Normal" w:eastAsia="思源黑体 CN Normal" w:hAnsi="思源黑体 CN Normal" w:cs="思源黑体 CN Light"/>
                <w:bCs/>
                <w:iCs/>
                <w:sz w:val="17"/>
                <w:szCs w:val="17"/>
              </w:rPr>
              <w:t>a.transcript_primary</w:t>
            </w:r>
            <w:proofErr w:type="spellEnd"/>
            <w:r w:rsidRPr="00FD6299">
              <w:rPr>
                <w:rFonts w:ascii="思源黑体 CN Normal" w:eastAsia="思源黑体 CN Normal" w:hAnsi="思源黑体 CN Normal" w:cs="思源黑体 CN Light"/>
                <w:bCs/>
                <w:iCs/>
                <w:sz w:val="17"/>
                <w:szCs w:val="17"/>
              </w:rPr>
              <w:t>}}</w:t>
            </w:r>
          </w:p>
        </w:tc>
        <w:tc>
          <w:tcPr>
            <w:tcW w:w="1134" w:type="dxa"/>
          </w:tcPr>
          <w:p w14:paraId="135949B9" w14:textId="2893517F" w:rsidR="00FD6299" w:rsidRDefault="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w:t>
            </w:r>
            <w:proofErr w:type="spellStart"/>
            <w:r w:rsidRPr="00FD6299">
              <w:rPr>
                <w:rFonts w:ascii="思源黑体 CN Normal" w:eastAsia="思源黑体 CN Normal" w:hAnsi="思源黑体 CN Normal" w:cs="思源黑体 CN Light"/>
                <w:bCs/>
                <w:iCs/>
                <w:sz w:val="17"/>
                <w:szCs w:val="17"/>
              </w:rPr>
              <w:t>a.freq_str</w:t>
            </w:r>
            <w:proofErr w:type="spellEnd"/>
            <w:r w:rsidRPr="00FD6299">
              <w:rPr>
                <w:rFonts w:ascii="思源黑体 CN Normal" w:eastAsia="思源黑体 CN Normal" w:hAnsi="思源黑体 CN Normal" w:cs="思源黑体 CN Light"/>
                <w:bCs/>
                <w:iCs/>
                <w:sz w:val="17"/>
                <w:szCs w:val="17"/>
              </w:rPr>
              <w:t>}}</w:t>
            </w:r>
          </w:p>
        </w:tc>
        <w:tc>
          <w:tcPr>
            <w:tcW w:w="1276" w:type="dxa"/>
          </w:tcPr>
          <w:p w14:paraId="636DF008" w14:textId="722E9BEC" w:rsidR="00FD6299" w:rsidRDefault="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hint="eastAsia"/>
                <w:bCs/>
                <w:iCs/>
                <w:sz w:val="17"/>
                <w:szCs w:val="17"/>
              </w:rPr>
              <w:t xml:space="preserve">{%if </w:t>
            </w:r>
            <w:proofErr w:type="spellStart"/>
            <w:r w:rsidRPr="00FD6299">
              <w:rPr>
                <w:rFonts w:ascii="思源黑体 CN Normal" w:eastAsia="思源黑体 CN Normal" w:hAnsi="思源黑体 CN Normal" w:cs="思源黑体 CN Light" w:hint="eastAsia"/>
                <w:bCs/>
                <w:iCs/>
                <w:sz w:val="17"/>
                <w:szCs w:val="17"/>
              </w:rPr>
              <w:t>a.clinic_num_s</w:t>
            </w:r>
            <w:proofErr w:type="spellEnd"/>
            <w:r w:rsidRPr="00FD6299">
              <w:rPr>
                <w:rFonts w:ascii="思源黑体 CN Normal" w:eastAsia="思源黑体 CN Normal" w:hAnsi="思源黑体 CN Normal" w:cs="思源黑体 CN Light" w:hint="eastAsia"/>
                <w:bCs/>
                <w:iCs/>
                <w:sz w:val="17"/>
                <w:szCs w:val="17"/>
              </w:rPr>
              <w:t xml:space="preserve"> == 5%}I类{%else%}II类{%endif%}</w:t>
            </w:r>
          </w:p>
        </w:tc>
        <w:tc>
          <w:tcPr>
            <w:tcW w:w="3526" w:type="dxa"/>
          </w:tcPr>
          <w:p w14:paraId="4BC8A72E"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{%p if </w:t>
            </w:r>
            <w:proofErr w:type="spellStart"/>
            <w:r w:rsidRPr="00FD6299">
              <w:rPr>
                <w:rFonts w:ascii="思源黑体 CN Normal" w:eastAsia="思源黑体 CN Normal" w:hAnsi="思源黑体 CN Normal" w:cs="思源黑体 CN Light"/>
                <w:bCs/>
                <w:iCs/>
                <w:sz w:val="17"/>
                <w:szCs w:val="17"/>
              </w:rPr>
              <w:t>a.evi_sum.evi_split.Predictive</w:t>
            </w:r>
            <w:proofErr w:type="spellEnd"/>
            <w:r w:rsidRPr="00FD6299">
              <w:rPr>
                <w:rFonts w:ascii="思源黑体 CN Normal" w:eastAsia="思源黑体 CN Normal" w:hAnsi="思源黑体 CN Normal" w:cs="思源黑体 CN Light"/>
                <w:bCs/>
                <w:iCs/>
                <w:sz w:val="17"/>
                <w:szCs w:val="17"/>
              </w:rPr>
              <w:t>%}</w:t>
            </w:r>
          </w:p>
          <w:p w14:paraId="6BC274C9"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{%p for b in </w:t>
            </w:r>
            <w:proofErr w:type="spellStart"/>
            <w:r w:rsidRPr="00FD6299">
              <w:rPr>
                <w:rFonts w:ascii="思源黑体 CN Normal" w:eastAsia="思源黑体 CN Normal" w:hAnsi="思源黑体 CN Normal" w:cs="思源黑体 CN Light"/>
                <w:bCs/>
                <w:iCs/>
                <w:sz w:val="17"/>
                <w:szCs w:val="17"/>
              </w:rPr>
              <w:t>a.evi_sum.evi_split.Predictive</w:t>
            </w:r>
            <w:proofErr w:type="spellEnd"/>
            <w:r w:rsidRPr="00FD6299">
              <w:rPr>
                <w:rFonts w:ascii="思源黑体 CN Normal" w:eastAsia="思源黑体 CN Normal" w:hAnsi="思源黑体 CN Normal" w:cs="思源黑体 CN Light"/>
                <w:bCs/>
                <w:iCs/>
                <w:sz w:val="17"/>
                <w:szCs w:val="17"/>
              </w:rPr>
              <w:t>%}</w:t>
            </w:r>
          </w:p>
          <w:p w14:paraId="1E07447F"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hint="eastAsia"/>
                <w:bCs/>
                <w:iCs/>
                <w:sz w:val="17"/>
                <w:szCs w:val="17"/>
              </w:rPr>
              <w:t>{{</w:t>
            </w:r>
            <w:proofErr w:type="spellStart"/>
            <w:r w:rsidRPr="00FD6299">
              <w:rPr>
                <w:rFonts w:ascii="思源黑体 CN Normal" w:eastAsia="思源黑体 CN Normal" w:hAnsi="思源黑体 CN Normal" w:cs="思源黑体 CN Light" w:hint="eastAsia"/>
                <w:bCs/>
                <w:iCs/>
                <w:sz w:val="17"/>
                <w:szCs w:val="17"/>
              </w:rPr>
              <w:t>b.regimen_name</w:t>
            </w:r>
            <w:proofErr w:type="spellEnd"/>
            <w:r w:rsidRPr="00FD6299">
              <w:rPr>
                <w:rFonts w:ascii="思源黑体 CN Normal" w:eastAsia="思源黑体 CN Normal" w:hAnsi="思源黑体 CN Normal" w:cs="思源黑体 CN Light" w:hint="eastAsia"/>
                <w:bCs/>
                <w:iCs/>
                <w:sz w:val="17"/>
                <w:szCs w:val="17"/>
              </w:rPr>
              <w:t>}}（{{</w:t>
            </w:r>
            <w:proofErr w:type="spellStart"/>
            <w:r w:rsidRPr="00FD6299">
              <w:rPr>
                <w:rFonts w:ascii="思源黑体 CN Normal" w:eastAsia="思源黑体 CN Normal" w:hAnsi="思源黑体 CN Normal" w:cs="思源黑体 CN Light" w:hint="eastAsia"/>
                <w:bCs/>
                <w:iCs/>
                <w:sz w:val="17"/>
                <w:szCs w:val="17"/>
              </w:rPr>
              <w:t>b.clinical_significance_cn</w:t>
            </w:r>
            <w:proofErr w:type="spellEnd"/>
            <w:r w:rsidRPr="00FD6299">
              <w:rPr>
                <w:rFonts w:ascii="思源黑体 CN Normal" w:eastAsia="思源黑体 CN Normal" w:hAnsi="思源黑体 CN Normal" w:cs="思源黑体 CN Light" w:hint="eastAsia"/>
                <w:bCs/>
                <w:iCs/>
                <w:sz w:val="17"/>
                <w:szCs w:val="17"/>
              </w:rPr>
              <w:t>}}，{{</w:t>
            </w:r>
            <w:proofErr w:type="spellStart"/>
            <w:r w:rsidRPr="00FD6299">
              <w:rPr>
                <w:rFonts w:ascii="思源黑体 CN Normal" w:eastAsia="思源黑体 CN Normal" w:hAnsi="思源黑体 CN Normal" w:cs="思源黑体 CN Light" w:hint="eastAsia"/>
                <w:bCs/>
                <w:iCs/>
                <w:sz w:val="17"/>
                <w:szCs w:val="17"/>
              </w:rPr>
              <w:t>b.evi_conclusion_simple</w:t>
            </w:r>
            <w:proofErr w:type="spellEnd"/>
            <w:r w:rsidRPr="00FD6299">
              <w:rPr>
                <w:rFonts w:ascii="思源黑体 CN Normal" w:eastAsia="思源黑体 CN Normal" w:hAnsi="思源黑体 CN Normal" w:cs="思源黑体 CN Light" w:hint="eastAsia"/>
                <w:bCs/>
                <w:iCs/>
                <w:sz w:val="17"/>
                <w:szCs w:val="17"/>
              </w:rPr>
              <w:t>}}级）</w:t>
            </w:r>
          </w:p>
          <w:p w14:paraId="17DB912F"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{%p </w:t>
            </w:r>
            <w:proofErr w:type="spellStart"/>
            <w:r w:rsidRPr="00FD6299">
              <w:rPr>
                <w:rFonts w:ascii="思源黑体 CN Normal" w:eastAsia="思源黑体 CN Normal" w:hAnsi="思源黑体 CN Normal" w:cs="思源黑体 CN Light"/>
                <w:bCs/>
                <w:iCs/>
                <w:sz w:val="17"/>
                <w:szCs w:val="17"/>
              </w:rPr>
              <w:t>endfor</w:t>
            </w:r>
            <w:proofErr w:type="spellEnd"/>
            <w:r w:rsidRPr="00FD6299">
              <w:rPr>
                <w:rFonts w:ascii="思源黑体 CN Normal" w:eastAsia="思源黑体 CN Normal" w:hAnsi="思源黑体 CN Normal" w:cs="思源黑体 CN Light"/>
                <w:bCs/>
                <w:iCs/>
                <w:sz w:val="17"/>
                <w:szCs w:val="17"/>
              </w:rPr>
              <w:t>%}</w:t>
            </w:r>
          </w:p>
          <w:p w14:paraId="5D5D71C4"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{%p endif%}</w:t>
            </w:r>
          </w:p>
          <w:p w14:paraId="64E26729"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{%p if </w:t>
            </w:r>
            <w:proofErr w:type="spellStart"/>
            <w:r w:rsidRPr="00FD6299">
              <w:rPr>
                <w:rFonts w:ascii="思源黑体 CN Normal" w:eastAsia="思源黑体 CN Normal" w:hAnsi="思源黑体 CN Normal" w:cs="思源黑体 CN Light"/>
                <w:bCs/>
                <w:iCs/>
                <w:sz w:val="17"/>
                <w:szCs w:val="17"/>
              </w:rPr>
              <w:t>a.evi_sum.evi_split.Prognostic</w:t>
            </w:r>
            <w:proofErr w:type="spellEnd"/>
            <w:r w:rsidRPr="00FD6299">
              <w:rPr>
                <w:rFonts w:ascii="思源黑体 CN Normal" w:eastAsia="思源黑体 CN Normal" w:hAnsi="思源黑体 CN Normal" w:cs="思源黑体 CN Light"/>
                <w:bCs/>
                <w:iCs/>
                <w:sz w:val="17"/>
                <w:szCs w:val="17"/>
              </w:rPr>
              <w:t>%}</w:t>
            </w:r>
          </w:p>
          <w:p w14:paraId="5C9C6C81"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{%p for b in </w:t>
            </w:r>
            <w:proofErr w:type="spellStart"/>
            <w:r w:rsidRPr="00FD6299">
              <w:rPr>
                <w:rFonts w:ascii="思源黑体 CN Normal" w:eastAsia="思源黑体 CN Normal" w:hAnsi="思源黑体 CN Normal" w:cs="思源黑体 CN Light"/>
                <w:bCs/>
                <w:iCs/>
                <w:sz w:val="17"/>
                <w:szCs w:val="17"/>
              </w:rPr>
              <w:t>a.evi_sum.evi_split.Prognostic</w:t>
            </w:r>
            <w:proofErr w:type="spellEnd"/>
            <w:r w:rsidRPr="00FD6299">
              <w:rPr>
                <w:rFonts w:ascii="思源黑体 CN Normal" w:eastAsia="思源黑体 CN Normal" w:hAnsi="思源黑体 CN Normal" w:cs="思源黑体 CN Light"/>
                <w:bCs/>
                <w:iCs/>
                <w:sz w:val="17"/>
                <w:szCs w:val="17"/>
              </w:rPr>
              <w:t xml:space="preserve"> %}</w:t>
            </w:r>
          </w:p>
          <w:p w14:paraId="77FB7E2E"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hint="eastAsia"/>
                <w:bCs/>
                <w:iCs/>
                <w:sz w:val="17"/>
                <w:szCs w:val="17"/>
              </w:rPr>
              <w:lastRenderedPageBreak/>
              <w:t>预后{{</w:t>
            </w:r>
            <w:proofErr w:type="spellStart"/>
            <w:r w:rsidRPr="00FD6299">
              <w:rPr>
                <w:rFonts w:ascii="思源黑体 CN Normal" w:eastAsia="思源黑体 CN Normal" w:hAnsi="思源黑体 CN Normal" w:cs="思源黑体 CN Light" w:hint="eastAsia"/>
                <w:bCs/>
                <w:iCs/>
                <w:sz w:val="17"/>
                <w:szCs w:val="17"/>
              </w:rPr>
              <w:t>b.clinical_significance_cn</w:t>
            </w:r>
            <w:proofErr w:type="spellEnd"/>
            <w:r w:rsidRPr="00FD6299">
              <w:rPr>
                <w:rFonts w:ascii="思源黑体 CN Normal" w:eastAsia="思源黑体 CN Normal" w:hAnsi="思源黑体 CN Normal" w:cs="思源黑体 CN Light" w:hint="eastAsia"/>
                <w:bCs/>
                <w:iCs/>
                <w:sz w:val="17"/>
                <w:szCs w:val="17"/>
              </w:rPr>
              <w:t xml:space="preserve"> }}（ / ，{{</w:t>
            </w:r>
            <w:proofErr w:type="spellStart"/>
            <w:r w:rsidRPr="00FD6299">
              <w:rPr>
                <w:rFonts w:ascii="思源黑体 CN Normal" w:eastAsia="思源黑体 CN Normal" w:hAnsi="思源黑体 CN Normal" w:cs="思源黑体 CN Light" w:hint="eastAsia"/>
                <w:bCs/>
                <w:iCs/>
                <w:sz w:val="17"/>
                <w:szCs w:val="17"/>
              </w:rPr>
              <w:t>b.evi_conclusion_simple</w:t>
            </w:r>
            <w:proofErr w:type="spellEnd"/>
            <w:r w:rsidRPr="00FD6299">
              <w:rPr>
                <w:rFonts w:ascii="思源黑体 CN Normal" w:eastAsia="思源黑体 CN Normal" w:hAnsi="思源黑体 CN Normal" w:cs="思源黑体 CN Light" w:hint="eastAsia"/>
                <w:bCs/>
                <w:iCs/>
                <w:sz w:val="17"/>
                <w:szCs w:val="17"/>
              </w:rPr>
              <w:t xml:space="preserve"> }}级）</w:t>
            </w:r>
          </w:p>
          <w:p w14:paraId="0624AB71"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{%p </w:t>
            </w:r>
            <w:proofErr w:type="spellStart"/>
            <w:r w:rsidRPr="00FD6299">
              <w:rPr>
                <w:rFonts w:ascii="思源黑体 CN Normal" w:eastAsia="思源黑体 CN Normal" w:hAnsi="思源黑体 CN Normal" w:cs="思源黑体 CN Light"/>
                <w:bCs/>
                <w:iCs/>
                <w:sz w:val="17"/>
                <w:szCs w:val="17"/>
              </w:rPr>
              <w:t>endfor</w:t>
            </w:r>
            <w:proofErr w:type="spellEnd"/>
            <w:r w:rsidRPr="00FD6299">
              <w:rPr>
                <w:rFonts w:ascii="思源黑体 CN Normal" w:eastAsia="思源黑体 CN Normal" w:hAnsi="思源黑体 CN Normal" w:cs="思源黑体 CN Light"/>
                <w:bCs/>
                <w:iCs/>
                <w:sz w:val="17"/>
                <w:szCs w:val="17"/>
              </w:rPr>
              <w:t>%}</w:t>
            </w:r>
          </w:p>
          <w:p w14:paraId="47D1C3ED"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{%p endif%}</w:t>
            </w:r>
          </w:p>
          <w:p w14:paraId="55562593"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{%p if </w:t>
            </w:r>
            <w:proofErr w:type="spellStart"/>
            <w:r w:rsidRPr="00FD6299">
              <w:rPr>
                <w:rFonts w:ascii="思源黑体 CN Normal" w:eastAsia="思源黑体 CN Normal" w:hAnsi="思源黑体 CN Normal" w:cs="思源黑体 CN Light"/>
                <w:bCs/>
                <w:iCs/>
                <w:sz w:val="17"/>
                <w:szCs w:val="17"/>
              </w:rPr>
              <w:t>a.evi_sum.evi_split.Diagnostic</w:t>
            </w:r>
            <w:proofErr w:type="spellEnd"/>
            <w:r w:rsidRPr="00FD6299">
              <w:rPr>
                <w:rFonts w:ascii="思源黑体 CN Normal" w:eastAsia="思源黑体 CN Normal" w:hAnsi="思源黑体 CN Normal" w:cs="思源黑体 CN Light"/>
                <w:bCs/>
                <w:iCs/>
                <w:sz w:val="17"/>
                <w:szCs w:val="17"/>
              </w:rPr>
              <w:t>%}</w:t>
            </w:r>
          </w:p>
          <w:p w14:paraId="64EC675F"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{%p for b in </w:t>
            </w:r>
            <w:proofErr w:type="spellStart"/>
            <w:r w:rsidRPr="00FD6299">
              <w:rPr>
                <w:rFonts w:ascii="思源黑体 CN Normal" w:eastAsia="思源黑体 CN Normal" w:hAnsi="思源黑体 CN Normal" w:cs="思源黑体 CN Light"/>
                <w:bCs/>
                <w:iCs/>
                <w:sz w:val="17"/>
                <w:szCs w:val="17"/>
              </w:rPr>
              <w:t>a.evi_sum.evi_split.Diagnostic</w:t>
            </w:r>
            <w:proofErr w:type="spellEnd"/>
            <w:r w:rsidRPr="00FD6299">
              <w:rPr>
                <w:rFonts w:ascii="思源黑体 CN Normal" w:eastAsia="思源黑体 CN Normal" w:hAnsi="思源黑体 CN Normal" w:cs="思源黑体 CN Light"/>
                <w:bCs/>
                <w:iCs/>
                <w:sz w:val="17"/>
                <w:szCs w:val="17"/>
              </w:rPr>
              <w:t xml:space="preserve"> %}</w:t>
            </w:r>
          </w:p>
          <w:p w14:paraId="5C4681B9"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hint="eastAsia"/>
                <w:bCs/>
                <w:iCs/>
                <w:sz w:val="17"/>
                <w:szCs w:val="17"/>
              </w:rPr>
              <w:t>辅助诊断（ / ，{{</w:t>
            </w:r>
            <w:proofErr w:type="spellStart"/>
            <w:r w:rsidRPr="00FD6299">
              <w:rPr>
                <w:rFonts w:ascii="思源黑体 CN Normal" w:eastAsia="思源黑体 CN Normal" w:hAnsi="思源黑体 CN Normal" w:cs="思源黑体 CN Light" w:hint="eastAsia"/>
                <w:bCs/>
                <w:iCs/>
                <w:sz w:val="17"/>
                <w:szCs w:val="17"/>
              </w:rPr>
              <w:t>b.evi_conclusion_simple</w:t>
            </w:r>
            <w:proofErr w:type="spellEnd"/>
            <w:r w:rsidRPr="00FD6299">
              <w:rPr>
                <w:rFonts w:ascii="思源黑体 CN Normal" w:eastAsia="思源黑体 CN Normal" w:hAnsi="思源黑体 CN Normal" w:cs="思源黑体 CN Light" w:hint="eastAsia"/>
                <w:bCs/>
                <w:iCs/>
                <w:sz w:val="17"/>
                <w:szCs w:val="17"/>
              </w:rPr>
              <w:t xml:space="preserve"> }}级）</w:t>
            </w:r>
          </w:p>
          <w:p w14:paraId="17EB8AB9" w14:textId="77777777" w:rsidR="00FD6299" w:rsidRP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{%p </w:t>
            </w:r>
            <w:proofErr w:type="spellStart"/>
            <w:r w:rsidRPr="00FD6299">
              <w:rPr>
                <w:rFonts w:ascii="思源黑体 CN Normal" w:eastAsia="思源黑体 CN Normal" w:hAnsi="思源黑体 CN Normal" w:cs="思源黑体 CN Light"/>
                <w:bCs/>
                <w:iCs/>
                <w:sz w:val="17"/>
                <w:szCs w:val="17"/>
              </w:rPr>
              <w:t>endfor</w:t>
            </w:r>
            <w:proofErr w:type="spellEnd"/>
            <w:r w:rsidRPr="00FD6299">
              <w:rPr>
                <w:rFonts w:ascii="思源黑体 CN Normal" w:eastAsia="思源黑体 CN Normal" w:hAnsi="思源黑体 CN Normal" w:cs="思源黑体 CN Light"/>
                <w:bCs/>
                <w:iCs/>
                <w:sz w:val="17"/>
                <w:szCs w:val="17"/>
              </w:rPr>
              <w:t>%}</w:t>
            </w:r>
          </w:p>
          <w:p w14:paraId="0B9E5B18" w14:textId="42359FFE" w:rsidR="00FD6299" w:rsidRDefault="00FD6299" w:rsidP="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{%p endif%}</w:t>
            </w:r>
          </w:p>
        </w:tc>
      </w:tr>
      <w:tr w:rsidR="00FD6299" w14:paraId="77A9D9A5" w14:textId="77777777" w:rsidTr="00351028">
        <w:trPr>
          <w:trHeight w:val="397"/>
        </w:trPr>
        <w:tc>
          <w:tcPr>
            <w:tcW w:w="10387" w:type="dxa"/>
            <w:gridSpan w:val="5"/>
          </w:tcPr>
          <w:p w14:paraId="3BEFC01D" w14:textId="764CC785" w:rsidR="00FD6299" w:rsidRDefault="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lastRenderedPageBreak/>
              <w:t>{%tr endif%}</w:t>
            </w:r>
          </w:p>
        </w:tc>
      </w:tr>
      <w:tr w:rsidR="00FD6299" w14:paraId="555A0609" w14:textId="77777777" w:rsidTr="00351028">
        <w:trPr>
          <w:trHeight w:val="397"/>
        </w:trPr>
        <w:tc>
          <w:tcPr>
            <w:tcW w:w="10387" w:type="dxa"/>
            <w:gridSpan w:val="5"/>
          </w:tcPr>
          <w:p w14:paraId="5FA4EE62" w14:textId="3513F456" w:rsidR="00FD6299" w:rsidRPr="00FD6299" w:rsidRDefault="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 xml:space="preserve">{%tr </w:t>
            </w:r>
            <w:proofErr w:type="spellStart"/>
            <w:r w:rsidRPr="00FD6299">
              <w:rPr>
                <w:rFonts w:ascii="思源黑体 CN Normal" w:eastAsia="思源黑体 CN Normal" w:hAnsi="思源黑体 CN Normal" w:cs="思源黑体 CN Light"/>
                <w:bCs/>
                <w:iCs/>
                <w:sz w:val="17"/>
                <w:szCs w:val="17"/>
              </w:rPr>
              <w:t>endfor</w:t>
            </w:r>
            <w:proofErr w:type="spellEnd"/>
            <w:r w:rsidRPr="00FD6299">
              <w:rPr>
                <w:rFonts w:ascii="思源黑体 CN Normal" w:eastAsia="思源黑体 CN Normal" w:hAnsi="思源黑体 CN Normal" w:cs="思源黑体 CN Light"/>
                <w:bCs/>
                <w:iCs/>
                <w:sz w:val="17"/>
                <w:szCs w:val="17"/>
              </w:rPr>
              <w:t>%}</w:t>
            </w:r>
          </w:p>
        </w:tc>
      </w:tr>
      <w:tr w:rsidR="00FD6299" w14:paraId="597C66CF" w14:textId="77777777" w:rsidTr="00351028">
        <w:trPr>
          <w:trHeight w:val="397"/>
        </w:trPr>
        <w:tc>
          <w:tcPr>
            <w:tcW w:w="10387" w:type="dxa"/>
            <w:gridSpan w:val="5"/>
          </w:tcPr>
          <w:p w14:paraId="37E4A435" w14:textId="79D1A5B7" w:rsidR="00FD6299" w:rsidRPr="00FD6299" w:rsidRDefault="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{%tr else%}</w:t>
            </w:r>
          </w:p>
        </w:tc>
      </w:tr>
      <w:tr w:rsidR="00FD6299" w14:paraId="4913C53B" w14:textId="77777777" w:rsidTr="00FD6299">
        <w:trPr>
          <w:trHeight w:val="397"/>
        </w:trPr>
        <w:tc>
          <w:tcPr>
            <w:tcW w:w="10387" w:type="dxa"/>
            <w:gridSpan w:val="5"/>
          </w:tcPr>
          <w:p w14:paraId="47F97BEB" w14:textId="730B7FBE" w:rsidR="00FD6299" w:rsidRDefault="00FD629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未检测到此类变异</w:t>
            </w:r>
          </w:p>
        </w:tc>
      </w:tr>
      <w:tr w:rsidR="00FD6299" w14:paraId="1D967D59" w14:textId="77777777" w:rsidTr="00FD6299">
        <w:trPr>
          <w:trHeight w:val="397"/>
        </w:trPr>
        <w:tc>
          <w:tcPr>
            <w:tcW w:w="10387" w:type="dxa"/>
            <w:gridSpan w:val="5"/>
          </w:tcPr>
          <w:p w14:paraId="0060D34A" w14:textId="5E4DBC18" w:rsidR="00FD6299" w:rsidRDefault="00FD6299">
            <w:pPr>
              <w:adjustRightInd w:val="0"/>
              <w:snapToGrid w:val="0"/>
              <w:jc w:val="center"/>
              <w:rPr>
                <w:rFonts w:ascii="思源黑体 CN Normal" w:eastAsia="思源黑体 CN Normal" w:hAnsi="思源黑体 CN Normal" w:cs="思源黑体 CN Light"/>
                <w:bCs/>
                <w:iCs/>
                <w:sz w:val="17"/>
                <w:szCs w:val="17"/>
              </w:rPr>
            </w:pPr>
            <w:r w:rsidRPr="00FD6299">
              <w:rPr>
                <w:rFonts w:ascii="思源黑体 CN Normal" w:eastAsia="思源黑体 CN Normal" w:hAnsi="思源黑体 CN Normal" w:cs="思源黑体 CN Light"/>
                <w:bCs/>
                <w:iCs/>
                <w:sz w:val="17"/>
                <w:szCs w:val="17"/>
              </w:rPr>
              <w:t>{%tr endif%}</w:t>
            </w:r>
          </w:p>
        </w:tc>
      </w:tr>
    </w:tbl>
    <w:p w14:paraId="4EDAB65C" w14:textId="77777777" w:rsidR="00207554" w:rsidRDefault="00207554"/>
    <w:p w14:paraId="3792BEB7" w14:textId="77777777" w:rsidR="00207554" w:rsidRPr="00B8220A" w:rsidRDefault="00A03DDE" w:rsidP="006F0DC6">
      <w:pPr>
        <w:pStyle w:val="2"/>
        <w:spacing w:before="0" w:after="0" w:line="240" w:lineRule="auto"/>
        <w:rPr>
          <w:rFonts w:ascii="思源黑体 CN Bold" w:eastAsia="思源黑体 CN Bold" w:hAnsi="思源黑体 CN Bold" w:cstheme="minorBidi"/>
          <w:color w:val="0D3975"/>
          <w:sz w:val="21"/>
          <w:szCs w:val="21"/>
        </w:rPr>
      </w:pPr>
      <w:r w:rsidRPr="00B8220A">
        <w:rPr>
          <w:rFonts w:ascii="思源黑体 CN Bold" w:eastAsia="思源黑体 CN Bold" w:hAnsi="思源黑体 CN Bold" w:cstheme="minorBidi" w:hint="eastAsia"/>
          <w:color w:val="0D3975"/>
          <w:sz w:val="21"/>
          <w:szCs w:val="21"/>
        </w:rPr>
        <w:t>可能与肿瘤发生发展相关的变异</w:t>
      </w:r>
    </w:p>
    <w:tbl>
      <w:tblPr>
        <w:tblStyle w:val="PTMv3"/>
        <w:tblW w:w="0" w:type="auto"/>
        <w:tblLayout w:type="fixed"/>
        <w:tblLook w:val="04A0" w:firstRow="1" w:lastRow="0" w:firstColumn="1" w:lastColumn="0" w:noHBand="0" w:noVBand="1"/>
      </w:tblPr>
      <w:tblGrid>
        <w:gridCol w:w="2268"/>
        <w:gridCol w:w="6237"/>
        <w:gridCol w:w="1837"/>
      </w:tblGrid>
      <w:tr w:rsidR="00207554" w14:paraId="3B6970DA" w14:textId="77777777" w:rsidTr="00B8220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shd w:val="clear" w:color="auto" w:fill="0D3975"/>
          </w:tcPr>
          <w:p w14:paraId="13AB3D69" w14:textId="77777777" w:rsidR="00207554" w:rsidRDefault="00A03DD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shd w:val="clear" w:color="auto" w:fill="0D3975"/>
          </w:tcPr>
          <w:p w14:paraId="2B5FB133" w14:textId="77777777" w:rsidR="00207554" w:rsidRDefault="00A03DD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shd w:val="clear" w:color="auto" w:fill="0D3975"/>
          </w:tcPr>
          <w:p w14:paraId="111DB305" w14:textId="77777777" w:rsidR="00207554" w:rsidRDefault="00A03DD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2F7567" w14:paraId="493BD289" w14:textId="77777777" w:rsidTr="00841294">
        <w:trPr>
          <w:trHeight w:val="397"/>
        </w:trPr>
        <w:tc>
          <w:tcPr>
            <w:tcW w:w="10342" w:type="dxa"/>
            <w:gridSpan w:val="3"/>
          </w:tcPr>
          <w:p w14:paraId="571B3136" w14:textId="0A111611" w:rsidR="002F7567" w:rsidRDefault="002F7567">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 xml:space="preserve">{%tr if </w:t>
            </w:r>
            <w:proofErr w:type="spellStart"/>
            <w:r w:rsidRPr="002F7567">
              <w:rPr>
                <w:rFonts w:ascii="思源黑体 CN Normal" w:eastAsia="思源黑体 CN Normal" w:hAnsi="思源黑体 CN Normal"/>
                <w:color w:val="000000" w:themeColor="text1"/>
                <w:sz w:val="17"/>
                <w:szCs w:val="17"/>
              </w:rPr>
              <w:t>var.var_somatic.level_onco_nodrug</w:t>
            </w:r>
            <w:proofErr w:type="spellEnd"/>
            <w:r w:rsidRPr="002F7567">
              <w:rPr>
                <w:rFonts w:ascii="思源黑体 CN Normal" w:eastAsia="思源黑体 CN Normal" w:hAnsi="思源黑体 CN Normal"/>
                <w:color w:val="000000" w:themeColor="text1"/>
                <w:sz w:val="17"/>
                <w:szCs w:val="17"/>
              </w:rPr>
              <w:t>%}</w:t>
            </w:r>
          </w:p>
        </w:tc>
      </w:tr>
      <w:tr w:rsidR="002F7567" w14:paraId="2F24A78C" w14:textId="77777777" w:rsidTr="00841294">
        <w:trPr>
          <w:trHeight w:val="397"/>
        </w:trPr>
        <w:tc>
          <w:tcPr>
            <w:tcW w:w="10342" w:type="dxa"/>
            <w:gridSpan w:val="3"/>
          </w:tcPr>
          <w:p w14:paraId="225B99B6" w14:textId="12C675D0" w:rsidR="002F7567" w:rsidRPr="002F7567" w:rsidRDefault="002F7567">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 xml:space="preserve">{%tr for a in </w:t>
            </w:r>
            <w:proofErr w:type="spellStart"/>
            <w:r w:rsidRPr="002F7567">
              <w:rPr>
                <w:rFonts w:ascii="思源黑体 CN Normal" w:eastAsia="思源黑体 CN Normal" w:hAnsi="思源黑体 CN Normal"/>
                <w:color w:val="000000" w:themeColor="text1"/>
                <w:sz w:val="17"/>
                <w:szCs w:val="17"/>
              </w:rPr>
              <w:t>var.var_somatic.level_onco_nodrug</w:t>
            </w:r>
            <w:proofErr w:type="spellEnd"/>
            <w:r w:rsidRPr="002F7567">
              <w:rPr>
                <w:rFonts w:ascii="思源黑体 CN Normal" w:eastAsia="思源黑体 CN Normal" w:hAnsi="思源黑体 CN Normal"/>
                <w:color w:val="000000" w:themeColor="text1"/>
                <w:sz w:val="17"/>
                <w:szCs w:val="17"/>
              </w:rPr>
              <w:t>%}</w:t>
            </w:r>
          </w:p>
        </w:tc>
      </w:tr>
      <w:tr w:rsidR="002F7567" w14:paraId="0CDD3EE8" w14:textId="77777777" w:rsidTr="002F7567">
        <w:trPr>
          <w:trHeight w:val="397"/>
        </w:trPr>
        <w:tc>
          <w:tcPr>
            <w:tcW w:w="2268" w:type="dxa"/>
          </w:tcPr>
          <w:p w14:paraId="47C17F1F" w14:textId="008435C3" w:rsidR="002F7567" w:rsidRPr="009B48AF" w:rsidRDefault="002F7567">
            <w:pPr>
              <w:jc w:val="center"/>
              <w:rPr>
                <w:rFonts w:ascii="思源黑体 CN Normal" w:eastAsia="思源黑体 CN Normal" w:hAnsi="思源黑体 CN Normal"/>
                <w:i/>
                <w:iCs/>
                <w:color w:val="000000" w:themeColor="text1"/>
                <w:sz w:val="17"/>
                <w:szCs w:val="17"/>
              </w:rPr>
            </w:pPr>
            <w:r w:rsidRPr="009B48AF">
              <w:rPr>
                <w:rFonts w:ascii="思源黑体 CN Normal" w:eastAsia="思源黑体 CN Normal" w:hAnsi="思源黑体 CN Normal"/>
                <w:i/>
                <w:iCs/>
                <w:color w:val="000000" w:themeColor="text1"/>
                <w:sz w:val="17"/>
                <w:szCs w:val="17"/>
              </w:rPr>
              <w:t>{{</w:t>
            </w:r>
            <w:proofErr w:type="spellStart"/>
            <w:r w:rsidRPr="009B48AF">
              <w:rPr>
                <w:rFonts w:ascii="思源黑体 CN Normal" w:eastAsia="思源黑体 CN Normal" w:hAnsi="思源黑体 CN Normal"/>
                <w:i/>
                <w:iCs/>
                <w:color w:val="000000" w:themeColor="text1"/>
                <w:sz w:val="17"/>
                <w:szCs w:val="17"/>
              </w:rPr>
              <w:t>a.gene_symbol</w:t>
            </w:r>
            <w:proofErr w:type="spellEnd"/>
            <w:r w:rsidRPr="009B48AF">
              <w:rPr>
                <w:rFonts w:ascii="思源黑体 CN Normal" w:eastAsia="思源黑体 CN Normal" w:hAnsi="思源黑体 CN Normal"/>
                <w:i/>
                <w:iCs/>
                <w:color w:val="000000" w:themeColor="text1"/>
                <w:sz w:val="17"/>
                <w:szCs w:val="17"/>
              </w:rPr>
              <w:t>}}</w:t>
            </w:r>
          </w:p>
        </w:tc>
        <w:tc>
          <w:tcPr>
            <w:tcW w:w="6237" w:type="dxa"/>
          </w:tcPr>
          <w:p w14:paraId="67A054F6" w14:textId="77777777" w:rsidR="002F7567" w:rsidRPr="002F7567" w:rsidRDefault="002F7567" w:rsidP="002F7567">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w:t>
            </w:r>
            <w:proofErr w:type="spellStart"/>
            <w:r w:rsidRPr="002F7567">
              <w:rPr>
                <w:rFonts w:ascii="思源黑体 CN Normal" w:eastAsia="思源黑体 CN Normal" w:hAnsi="思源黑体 CN Normal"/>
                <w:color w:val="000000" w:themeColor="text1"/>
                <w:sz w:val="17"/>
                <w:szCs w:val="17"/>
              </w:rPr>
              <w:t>a.gene_region</w:t>
            </w:r>
            <w:proofErr w:type="spellEnd"/>
            <w:r w:rsidRPr="002F7567">
              <w:rPr>
                <w:rFonts w:ascii="思源黑体 CN Normal" w:eastAsia="思源黑体 CN Normal" w:hAnsi="思源黑体 CN Normal"/>
                <w:color w:val="000000" w:themeColor="text1"/>
                <w:sz w:val="17"/>
                <w:szCs w:val="17"/>
              </w:rPr>
              <w:t>}} {{</w:t>
            </w:r>
            <w:proofErr w:type="spellStart"/>
            <w:r w:rsidRPr="002F7567">
              <w:rPr>
                <w:rFonts w:ascii="思源黑体 CN Normal" w:eastAsia="思源黑体 CN Normal" w:hAnsi="思源黑体 CN Normal"/>
                <w:color w:val="000000" w:themeColor="text1"/>
                <w:sz w:val="17"/>
                <w:szCs w:val="17"/>
              </w:rPr>
              <w:t>a.hgvs_c</w:t>
            </w:r>
            <w:proofErr w:type="spellEnd"/>
            <w:r w:rsidRPr="002F7567">
              <w:rPr>
                <w:rFonts w:ascii="思源黑体 CN Normal" w:eastAsia="思源黑体 CN Normal" w:hAnsi="思源黑体 CN Normal"/>
                <w:color w:val="000000" w:themeColor="text1"/>
                <w:sz w:val="17"/>
                <w:szCs w:val="17"/>
              </w:rPr>
              <w:t xml:space="preserve">}}{%if </w:t>
            </w:r>
            <w:proofErr w:type="spellStart"/>
            <w:r w:rsidRPr="002F7567">
              <w:rPr>
                <w:rFonts w:ascii="思源黑体 CN Normal" w:eastAsia="思源黑体 CN Normal" w:hAnsi="思源黑体 CN Normal"/>
                <w:color w:val="000000" w:themeColor="text1"/>
                <w:sz w:val="17"/>
                <w:szCs w:val="17"/>
              </w:rPr>
              <w:t>a.hgvs_p</w:t>
            </w:r>
            <w:proofErr w:type="spellEnd"/>
            <w:r w:rsidRPr="002F7567">
              <w:rPr>
                <w:rFonts w:ascii="思源黑体 CN Normal" w:eastAsia="思源黑体 CN Normal" w:hAnsi="思源黑体 CN Normal"/>
                <w:color w:val="000000" w:themeColor="text1"/>
                <w:sz w:val="17"/>
                <w:szCs w:val="17"/>
              </w:rPr>
              <w:t xml:space="preserve"> != “p.?”%} {{</w:t>
            </w:r>
            <w:proofErr w:type="spellStart"/>
            <w:r w:rsidRPr="002F7567">
              <w:rPr>
                <w:rFonts w:ascii="思源黑体 CN Normal" w:eastAsia="思源黑体 CN Normal" w:hAnsi="思源黑体 CN Normal"/>
                <w:color w:val="000000" w:themeColor="text1"/>
                <w:sz w:val="17"/>
                <w:szCs w:val="17"/>
              </w:rPr>
              <w:t>a.hgvs_p</w:t>
            </w:r>
            <w:proofErr w:type="spellEnd"/>
            <w:r w:rsidRPr="002F7567">
              <w:rPr>
                <w:rFonts w:ascii="思源黑体 CN Normal" w:eastAsia="思源黑体 CN Normal" w:hAnsi="思源黑体 CN Normal"/>
                <w:color w:val="000000" w:themeColor="text1"/>
                <w:sz w:val="17"/>
                <w:szCs w:val="17"/>
              </w:rPr>
              <w:t>}}{% endif %}</w:t>
            </w:r>
          </w:p>
          <w:p w14:paraId="65369BA8" w14:textId="0CE85D87" w:rsidR="002F7567" w:rsidRDefault="002F7567" w:rsidP="002F7567">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w:t>
            </w:r>
            <w:proofErr w:type="spellStart"/>
            <w:r w:rsidRPr="002F7567">
              <w:rPr>
                <w:rFonts w:ascii="思源黑体 CN Normal" w:eastAsia="思源黑体 CN Normal" w:hAnsi="思源黑体 CN Normal"/>
                <w:color w:val="000000" w:themeColor="text1"/>
                <w:sz w:val="17"/>
                <w:szCs w:val="17"/>
              </w:rPr>
              <w:t>a.transcript_primary</w:t>
            </w:r>
            <w:proofErr w:type="spellEnd"/>
            <w:r w:rsidRPr="002F7567">
              <w:rPr>
                <w:rFonts w:ascii="思源黑体 CN Normal" w:eastAsia="思源黑体 CN Normal" w:hAnsi="思源黑体 CN Normal"/>
                <w:color w:val="000000" w:themeColor="text1"/>
                <w:sz w:val="17"/>
                <w:szCs w:val="17"/>
              </w:rPr>
              <w:t>}}</w:t>
            </w:r>
          </w:p>
        </w:tc>
        <w:tc>
          <w:tcPr>
            <w:tcW w:w="1837" w:type="dxa"/>
          </w:tcPr>
          <w:p w14:paraId="7AFE67B3" w14:textId="3524600C" w:rsidR="002F7567" w:rsidRDefault="002F7567">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w:t>
            </w:r>
            <w:proofErr w:type="spellStart"/>
            <w:r w:rsidRPr="002F7567">
              <w:rPr>
                <w:rFonts w:ascii="思源黑体 CN Normal" w:eastAsia="思源黑体 CN Normal" w:hAnsi="思源黑体 CN Normal"/>
                <w:color w:val="000000" w:themeColor="text1"/>
                <w:sz w:val="17"/>
                <w:szCs w:val="17"/>
              </w:rPr>
              <w:t>a.freq_str</w:t>
            </w:r>
            <w:proofErr w:type="spellEnd"/>
            <w:r w:rsidRPr="002F7567">
              <w:rPr>
                <w:rFonts w:ascii="思源黑体 CN Normal" w:eastAsia="思源黑体 CN Normal" w:hAnsi="思源黑体 CN Normal"/>
                <w:color w:val="000000" w:themeColor="text1"/>
                <w:sz w:val="17"/>
                <w:szCs w:val="17"/>
              </w:rPr>
              <w:t>}}</w:t>
            </w:r>
          </w:p>
        </w:tc>
      </w:tr>
      <w:tr w:rsidR="002F7567" w14:paraId="47DCED8F" w14:textId="77777777" w:rsidTr="00FC0666">
        <w:trPr>
          <w:trHeight w:val="397"/>
        </w:trPr>
        <w:tc>
          <w:tcPr>
            <w:tcW w:w="10342" w:type="dxa"/>
            <w:gridSpan w:val="3"/>
          </w:tcPr>
          <w:p w14:paraId="46D72CC2" w14:textId="1927E55B" w:rsidR="002F7567" w:rsidRDefault="002F7567">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 xml:space="preserve">{%tr </w:t>
            </w:r>
            <w:proofErr w:type="spellStart"/>
            <w:r w:rsidRPr="002F7567">
              <w:rPr>
                <w:rFonts w:ascii="思源黑体 CN Normal" w:eastAsia="思源黑体 CN Normal" w:hAnsi="思源黑体 CN Normal"/>
                <w:color w:val="000000" w:themeColor="text1"/>
                <w:sz w:val="17"/>
                <w:szCs w:val="17"/>
              </w:rPr>
              <w:t>endfor</w:t>
            </w:r>
            <w:proofErr w:type="spellEnd"/>
            <w:r w:rsidRPr="002F7567">
              <w:rPr>
                <w:rFonts w:ascii="思源黑体 CN Normal" w:eastAsia="思源黑体 CN Normal" w:hAnsi="思源黑体 CN Normal"/>
                <w:color w:val="000000" w:themeColor="text1"/>
                <w:sz w:val="17"/>
                <w:szCs w:val="17"/>
              </w:rPr>
              <w:t>%}</w:t>
            </w:r>
          </w:p>
        </w:tc>
      </w:tr>
      <w:tr w:rsidR="002F7567" w14:paraId="045791E1" w14:textId="77777777" w:rsidTr="00FC0666">
        <w:trPr>
          <w:trHeight w:val="397"/>
        </w:trPr>
        <w:tc>
          <w:tcPr>
            <w:tcW w:w="10342" w:type="dxa"/>
            <w:gridSpan w:val="3"/>
          </w:tcPr>
          <w:p w14:paraId="7004D475" w14:textId="1BB2958A" w:rsidR="002F7567" w:rsidRPr="002F7567" w:rsidRDefault="002F7567">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{%tr else%}</w:t>
            </w:r>
          </w:p>
        </w:tc>
      </w:tr>
      <w:tr w:rsidR="002F7567" w14:paraId="71F3EDE1" w14:textId="77777777" w:rsidTr="00207554">
        <w:trPr>
          <w:trHeight w:val="397"/>
        </w:trPr>
        <w:tc>
          <w:tcPr>
            <w:tcW w:w="10342" w:type="dxa"/>
            <w:gridSpan w:val="3"/>
          </w:tcPr>
          <w:p w14:paraId="1010DCD1" w14:textId="0E5F72DD" w:rsidR="002F7567" w:rsidRDefault="002F756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7567" w14:paraId="18E4A26D" w14:textId="77777777" w:rsidTr="00207554">
        <w:trPr>
          <w:trHeight w:val="397"/>
        </w:trPr>
        <w:tc>
          <w:tcPr>
            <w:tcW w:w="10342" w:type="dxa"/>
            <w:gridSpan w:val="3"/>
          </w:tcPr>
          <w:p w14:paraId="2E01DF6A" w14:textId="62095AF7" w:rsidR="002F7567" w:rsidRDefault="002F7567">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{%tr endif%}</w:t>
            </w:r>
          </w:p>
        </w:tc>
      </w:tr>
    </w:tbl>
    <w:p w14:paraId="38EC8575" w14:textId="77777777" w:rsidR="004B3CCB" w:rsidRDefault="004B3CCB" w:rsidP="004B3CCB"/>
    <w:p w14:paraId="455B526F" w14:textId="1EFBB21B" w:rsidR="00207554" w:rsidRPr="00B8220A" w:rsidRDefault="00A03DDE" w:rsidP="006F0DC6">
      <w:pPr>
        <w:pStyle w:val="2"/>
        <w:spacing w:before="0" w:after="0" w:line="240" w:lineRule="auto"/>
        <w:rPr>
          <w:rFonts w:ascii="思源黑体 CN Bold" w:eastAsia="思源黑体 CN Bold" w:hAnsi="思源黑体 CN Bold" w:cstheme="minorBidi"/>
          <w:color w:val="0D3975"/>
          <w:sz w:val="21"/>
          <w:szCs w:val="21"/>
        </w:rPr>
      </w:pPr>
      <w:r w:rsidRPr="00B8220A">
        <w:rPr>
          <w:rFonts w:ascii="思源黑体 CN Bold" w:eastAsia="思源黑体 CN Bold" w:hAnsi="思源黑体 CN Bold" w:cstheme="minorBidi" w:hint="eastAsia"/>
          <w:color w:val="0D3975"/>
          <w:sz w:val="21"/>
          <w:szCs w:val="21"/>
        </w:rPr>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2F7567" w14:paraId="1274D81D" w14:textId="77777777" w:rsidTr="00B8220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shd w:val="clear" w:color="auto" w:fill="0D3975"/>
          </w:tcPr>
          <w:p w14:paraId="69ADE675" w14:textId="77777777" w:rsidR="002F7567" w:rsidRDefault="002F7567" w:rsidP="003132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shd w:val="clear" w:color="auto" w:fill="0D3975"/>
          </w:tcPr>
          <w:p w14:paraId="4F6F1282" w14:textId="77777777" w:rsidR="002F7567" w:rsidRDefault="002F7567" w:rsidP="003132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shd w:val="clear" w:color="auto" w:fill="0D3975"/>
          </w:tcPr>
          <w:p w14:paraId="7325F6AA" w14:textId="77777777" w:rsidR="002F7567" w:rsidRDefault="002F7567" w:rsidP="003132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2F7567" w14:paraId="621C6EAC" w14:textId="77777777" w:rsidTr="003132B5">
        <w:trPr>
          <w:trHeight w:val="397"/>
        </w:trPr>
        <w:tc>
          <w:tcPr>
            <w:tcW w:w="10342" w:type="dxa"/>
            <w:gridSpan w:val="3"/>
          </w:tcPr>
          <w:p w14:paraId="279389DB" w14:textId="6B37F18C" w:rsidR="002F7567" w:rsidRDefault="002F7567" w:rsidP="003132B5">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 xml:space="preserve">{%tr if </w:t>
            </w:r>
            <w:proofErr w:type="spellStart"/>
            <w:r w:rsidRPr="002F7567">
              <w:rPr>
                <w:rFonts w:ascii="思源黑体 CN Normal" w:eastAsia="思源黑体 CN Normal" w:hAnsi="思源黑体 CN Normal"/>
                <w:color w:val="000000" w:themeColor="text1"/>
                <w:sz w:val="17"/>
                <w:szCs w:val="17"/>
              </w:rPr>
              <w:t>var.var_somatic.level_III</w:t>
            </w:r>
            <w:proofErr w:type="spellEnd"/>
            <w:r w:rsidRPr="002F7567">
              <w:rPr>
                <w:rFonts w:ascii="思源黑体 CN Normal" w:eastAsia="思源黑体 CN Normal" w:hAnsi="思源黑体 CN Normal"/>
                <w:color w:val="000000" w:themeColor="text1"/>
                <w:sz w:val="17"/>
                <w:szCs w:val="17"/>
              </w:rPr>
              <w:t>%}</w:t>
            </w:r>
          </w:p>
        </w:tc>
      </w:tr>
      <w:tr w:rsidR="002F7567" w14:paraId="4EEA9779" w14:textId="77777777" w:rsidTr="003132B5">
        <w:trPr>
          <w:trHeight w:val="397"/>
        </w:trPr>
        <w:tc>
          <w:tcPr>
            <w:tcW w:w="10342" w:type="dxa"/>
            <w:gridSpan w:val="3"/>
          </w:tcPr>
          <w:p w14:paraId="77CEADB3" w14:textId="54B741D9" w:rsidR="002F7567" w:rsidRPr="002F7567" w:rsidRDefault="002F7567" w:rsidP="003132B5">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 xml:space="preserve">{%tr for a in </w:t>
            </w:r>
            <w:proofErr w:type="spellStart"/>
            <w:r w:rsidRPr="002F7567">
              <w:rPr>
                <w:rFonts w:ascii="思源黑体 CN Normal" w:eastAsia="思源黑体 CN Normal" w:hAnsi="思源黑体 CN Normal"/>
                <w:color w:val="000000" w:themeColor="text1"/>
                <w:sz w:val="17"/>
                <w:szCs w:val="17"/>
              </w:rPr>
              <w:t>var.var_somatic.level_III</w:t>
            </w:r>
            <w:proofErr w:type="spellEnd"/>
            <w:r w:rsidRPr="002F7567">
              <w:rPr>
                <w:rFonts w:ascii="思源黑体 CN Normal" w:eastAsia="思源黑体 CN Normal" w:hAnsi="思源黑体 CN Normal"/>
                <w:color w:val="000000" w:themeColor="text1"/>
                <w:sz w:val="17"/>
                <w:szCs w:val="17"/>
              </w:rPr>
              <w:t>%}</w:t>
            </w:r>
          </w:p>
        </w:tc>
      </w:tr>
      <w:tr w:rsidR="002F7567" w14:paraId="04CE0549" w14:textId="77777777" w:rsidTr="003132B5">
        <w:trPr>
          <w:trHeight w:val="397"/>
        </w:trPr>
        <w:tc>
          <w:tcPr>
            <w:tcW w:w="2268" w:type="dxa"/>
          </w:tcPr>
          <w:p w14:paraId="18C1E915" w14:textId="77777777" w:rsidR="002F7567" w:rsidRPr="009B48AF" w:rsidRDefault="002F7567" w:rsidP="003132B5">
            <w:pPr>
              <w:jc w:val="center"/>
              <w:rPr>
                <w:rFonts w:ascii="思源黑体 CN Normal" w:eastAsia="思源黑体 CN Normal" w:hAnsi="思源黑体 CN Normal"/>
                <w:i/>
                <w:iCs/>
                <w:color w:val="000000" w:themeColor="text1"/>
                <w:sz w:val="17"/>
                <w:szCs w:val="17"/>
              </w:rPr>
            </w:pPr>
            <w:r w:rsidRPr="009B48AF">
              <w:rPr>
                <w:rFonts w:ascii="思源黑体 CN Normal" w:eastAsia="思源黑体 CN Normal" w:hAnsi="思源黑体 CN Normal"/>
                <w:i/>
                <w:iCs/>
                <w:color w:val="000000" w:themeColor="text1"/>
                <w:sz w:val="17"/>
                <w:szCs w:val="17"/>
              </w:rPr>
              <w:t>{{</w:t>
            </w:r>
            <w:proofErr w:type="spellStart"/>
            <w:r w:rsidRPr="009B48AF">
              <w:rPr>
                <w:rFonts w:ascii="思源黑体 CN Normal" w:eastAsia="思源黑体 CN Normal" w:hAnsi="思源黑体 CN Normal"/>
                <w:i/>
                <w:iCs/>
                <w:color w:val="000000" w:themeColor="text1"/>
                <w:sz w:val="17"/>
                <w:szCs w:val="17"/>
              </w:rPr>
              <w:t>a.gene_symbol</w:t>
            </w:r>
            <w:proofErr w:type="spellEnd"/>
            <w:r w:rsidRPr="009B48AF">
              <w:rPr>
                <w:rFonts w:ascii="思源黑体 CN Normal" w:eastAsia="思源黑体 CN Normal" w:hAnsi="思源黑体 CN Normal"/>
                <w:i/>
                <w:iCs/>
                <w:color w:val="000000" w:themeColor="text1"/>
                <w:sz w:val="17"/>
                <w:szCs w:val="17"/>
              </w:rPr>
              <w:t>}}</w:t>
            </w:r>
          </w:p>
        </w:tc>
        <w:tc>
          <w:tcPr>
            <w:tcW w:w="6237" w:type="dxa"/>
          </w:tcPr>
          <w:p w14:paraId="62178239" w14:textId="77777777" w:rsidR="002F7567" w:rsidRPr="002F7567" w:rsidRDefault="002F7567" w:rsidP="003132B5">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w:t>
            </w:r>
            <w:proofErr w:type="spellStart"/>
            <w:r w:rsidRPr="002F7567">
              <w:rPr>
                <w:rFonts w:ascii="思源黑体 CN Normal" w:eastAsia="思源黑体 CN Normal" w:hAnsi="思源黑体 CN Normal"/>
                <w:color w:val="000000" w:themeColor="text1"/>
                <w:sz w:val="17"/>
                <w:szCs w:val="17"/>
              </w:rPr>
              <w:t>a.gene_region</w:t>
            </w:r>
            <w:proofErr w:type="spellEnd"/>
            <w:r w:rsidRPr="002F7567">
              <w:rPr>
                <w:rFonts w:ascii="思源黑体 CN Normal" w:eastAsia="思源黑体 CN Normal" w:hAnsi="思源黑体 CN Normal"/>
                <w:color w:val="000000" w:themeColor="text1"/>
                <w:sz w:val="17"/>
                <w:szCs w:val="17"/>
              </w:rPr>
              <w:t>}} {{</w:t>
            </w:r>
            <w:proofErr w:type="spellStart"/>
            <w:r w:rsidRPr="002F7567">
              <w:rPr>
                <w:rFonts w:ascii="思源黑体 CN Normal" w:eastAsia="思源黑体 CN Normal" w:hAnsi="思源黑体 CN Normal"/>
                <w:color w:val="000000" w:themeColor="text1"/>
                <w:sz w:val="17"/>
                <w:szCs w:val="17"/>
              </w:rPr>
              <w:t>a.hgvs_c</w:t>
            </w:r>
            <w:proofErr w:type="spellEnd"/>
            <w:r w:rsidRPr="002F7567">
              <w:rPr>
                <w:rFonts w:ascii="思源黑体 CN Normal" w:eastAsia="思源黑体 CN Normal" w:hAnsi="思源黑体 CN Normal"/>
                <w:color w:val="000000" w:themeColor="text1"/>
                <w:sz w:val="17"/>
                <w:szCs w:val="17"/>
              </w:rPr>
              <w:t xml:space="preserve">}}{%if </w:t>
            </w:r>
            <w:proofErr w:type="spellStart"/>
            <w:r w:rsidRPr="002F7567">
              <w:rPr>
                <w:rFonts w:ascii="思源黑体 CN Normal" w:eastAsia="思源黑体 CN Normal" w:hAnsi="思源黑体 CN Normal"/>
                <w:color w:val="000000" w:themeColor="text1"/>
                <w:sz w:val="17"/>
                <w:szCs w:val="17"/>
              </w:rPr>
              <w:t>a.hgvs_p</w:t>
            </w:r>
            <w:proofErr w:type="spellEnd"/>
            <w:r w:rsidRPr="002F7567">
              <w:rPr>
                <w:rFonts w:ascii="思源黑体 CN Normal" w:eastAsia="思源黑体 CN Normal" w:hAnsi="思源黑体 CN Normal"/>
                <w:color w:val="000000" w:themeColor="text1"/>
                <w:sz w:val="17"/>
                <w:szCs w:val="17"/>
              </w:rPr>
              <w:t xml:space="preserve"> != “p.?”%} {{</w:t>
            </w:r>
            <w:proofErr w:type="spellStart"/>
            <w:r w:rsidRPr="002F7567">
              <w:rPr>
                <w:rFonts w:ascii="思源黑体 CN Normal" w:eastAsia="思源黑体 CN Normal" w:hAnsi="思源黑体 CN Normal"/>
                <w:color w:val="000000" w:themeColor="text1"/>
                <w:sz w:val="17"/>
                <w:szCs w:val="17"/>
              </w:rPr>
              <w:t>a.hgvs_p</w:t>
            </w:r>
            <w:proofErr w:type="spellEnd"/>
            <w:r w:rsidRPr="002F7567">
              <w:rPr>
                <w:rFonts w:ascii="思源黑体 CN Normal" w:eastAsia="思源黑体 CN Normal" w:hAnsi="思源黑体 CN Normal"/>
                <w:color w:val="000000" w:themeColor="text1"/>
                <w:sz w:val="17"/>
                <w:szCs w:val="17"/>
              </w:rPr>
              <w:t>}}{% endif %}</w:t>
            </w:r>
          </w:p>
          <w:p w14:paraId="3AEBBC5E" w14:textId="77777777" w:rsidR="002F7567" w:rsidRDefault="002F7567" w:rsidP="003132B5">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lastRenderedPageBreak/>
              <w:t>{{</w:t>
            </w:r>
            <w:proofErr w:type="spellStart"/>
            <w:r w:rsidRPr="002F7567">
              <w:rPr>
                <w:rFonts w:ascii="思源黑体 CN Normal" w:eastAsia="思源黑体 CN Normal" w:hAnsi="思源黑体 CN Normal"/>
                <w:color w:val="000000" w:themeColor="text1"/>
                <w:sz w:val="17"/>
                <w:szCs w:val="17"/>
              </w:rPr>
              <w:t>a.transcript_primary</w:t>
            </w:r>
            <w:proofErr w:type="spellEnd"/>
            <w:r w:rsidRPr="002F7567">
              <w:rPr>
                <w:rFonts w:ascii="思源黑体 CN Normal" w:eastAsia="思源黑体 CN Normal" w:hAnsi="思源黑体 CN Normal"/>
                <w:color w:val="000000" w:themeColor="text1"/>
                <w:sz w:val="17"/>
                <w:szCs w:val="17"/>
              </w:rPr>
              <w:t>}}</w:t>
            </w:r>
          </w:p>
        </w:tc>
        <w:tc>
          <w:tcPr>
            <w:tcW w:w="1837" w:type="dxa"/>
          </w:tcPr>
          <w:p w14:paraId="00A63F10" w14:textId="77777777" w:rsidR="002F7567" w:rsidRDefault="002F7567" w:rsidP="003132B5">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lastRenderedPageBreak/>
              <w:t>{{</w:t>
            </w:r>
            <w:proofErr w:type="spellStart"/>
            <w:r w:rsidRPr="002F7567">
              <w:rPr>
                <w:rFonts w:ascii="思源黑体 CN Normal" w:eastAsia="思源黑体 CN Normal" w:hAnsi="思源黑体 CN Normal"/>
                <w:color w:val="000000" w:themeColor="text1"/>
                <w:sz w:val="17"/>
                <w:szCs w:val="17"/>
              </w:rPr>
              <w:t>a.freq_str</w:t>
            </w:r>
            <w:proofErr w:type="spellEnd"/>
            <w:r w:rsidRPr="002F7567">
              <w:rPr>
                <w:rFonts w:ascii="思源黑体 CN Normal" w:eastAsia="思源黑体 CN Normal" w:hAnsi="思源黑体 CN Normal"/>
                <w:color w:val="000000" w:themeColor="text1"/>
                <w:sz w:val="17"/>
                <w:szCs w:val="17"/>
              </w:rPr>
              <w:t>}}</w:t>
            </w:r>
          </w:p>
        </w:tc>
      </w:tr>
      <w:tr w:rsidR="002F7567" w14:paraId="0D09F35B" w14:textId="77777777" w:rsidTr="003132B5">
        <w:trPr>
          <w:trHeight w:val="397"/>
        </w:trPr>
        <w:tc>
          <w:tcPr>
            <w:tcW w:w="10342" w:type="dxa"/>
            <w:gridSpan w:val="3"/>
          </w:tcPr>
          <w:p w14:paraId="6EAD6509" w14:textId="77777777" w:rsidR="002F7567" w:rsidRDefault="002F7567" w:rsidP="003132B5">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 xml:space="preserve">{%tr </w:t>
            </w:r>
            <w:proofErr w:type="spellStart"/>
            <w:r w:rsidRPr="002F7567">
              <w:rPr>
                <w:rFonts w:ascii="思源黑体 CN Normal" w:eastAsia="思源黑体 CN Normal" w:hAnsi="思源黑体 CN Normal"/>
                <w:color w:val="000000" w:themeColor="text1"/>
                <w:sz w:val="17"/>
                <w:szCs w:val="17"/>
              </w:rPr>
              <w:t>endfor</w:t>
            </w:r>
            <w:proofErr w:type="spellEnd"/>
            <w:r w:rsidRPr="002F7567">
              <w:rPr>
                <w:rFonts w:ascii="思源黑体 CN Normal" w:eastAsia="思源黑体 CN Normal" w:hAnsi="思源黑体 CN Normal"/>
                <w:color w:val="000000" w:themeColor="text1"/>
                <w:sz w:val="17"/>
                <w:szCs w:val="17"/>
              </w:rPr>
              <w:t>%}</w:t>
            </w:r>
          </w:p>
        </w:tc>
      </w:tr>
      <w:tr w:rsidR="002F7567" w14:paraId="3EFDDED2" w14:textId="77777777" w:rsidTr="003132B5">
        <w:trPr>
          <w:trHeight w:val="397"/>
        </w:trPr>
        <w:tc>
          <w:tcPr>
            <w:tcW w:w="10342" w:type="dxa"/>
            <w:gridSpan w:val="3"/>
          </w:tcPr>
          <w:p w14:paraId="51C99FA2" w14:textId="77777777" w:rsidR="002F7567" w:rsidRPr="002F7567" w:rsidRDefault="002F7567" w:rsidP="003132B5">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{%tr else%}</w:t>
            </w:r>
          </w:p>
        </w:tc>
      </w:tr>
      <w:tr w:rsidR="002F7567" w14:paraId="12741CF5" w14:textId="77777777" w:rsidTr="003132B5">
        <w:trPr>
          <w:trHeight w:val="397"/>
        </w:trPr>
        <w:tc>
          <w:tcPr>
            <w:tcW w:w="10342" w:type="dxa"/>
            <w:gridSpan w:val="3"/>
          </w:tcPr>
          <w:p w14:paraId="2C59F761" w14:textId="77777777" w:rsidR="002F7567" w:rsidRDefault="002F7567" w:rsidP="003132B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7567" w14:paraId="6C00BA37" w14:textId="77777777" w:rsidTr="003132B5">
        <w:trPr>
          <w:trHeight w:val="397"/>
        </w:trPr>
        <w:tc>
          <w:tcPr>
            <w:tcW w:w="10342" w:type="dxa"/>
            <w:gridSpan w:val="3"/>
          </w:tcPr>
          <w:p w14:paraId="0B8798E2" w14:textId="77777777" w:rsidR="002F7567" w:rsidRDefault="002F7567" w:rsidP="003132B5">
            <w:pPr>
              <w:jc w:val="center"/>
              <w:rPr>
                <w:rFonts w:ascii="思源黑体 CN Normal" w:eastAsia="思源黑体 CN Normal" w:hAnsi="思源黑体 CN Normal"/>
                <w:color w:val="000000" w:themeColor="text1"/>
                <w:sz w:val="17"/>
                <w:szCs w:val="17"/>
              </w:rPr>
            </w:pPr>
            <w:r w:rsidRPr="002F7567">
              <w:rPr>
                <w:rFonts w:ascii="思源黑体 CN Normal" w:eastAsia="思源黑体 CN Normal" w:hAnsi="思源黑体 CN Normal"/>
                <w:color w:val="000000" w:themeColor="text1"/>
                <w:sz w:val="17"/>
                <w:szCs w:val="17"/>
              </w:rPr>
              <w:t>{%tr endif%}</w:t>
            </w:r>
          </w:p>
        </w:tc>
      </w:tr>
    </w:tbl>
    <w:p w14:paraId="1247B1D0" w14:textId="77777777" w:rsidR="00207554" w:rsidRDefault="00207554"/>
    <w:p w14:paraId="637D225F" w14:textId="77777777" w:rsidR="00207554" w:rsidRPr="00B8220A" w:rsidRDefault="00A03DDE" w:rsidP="006F0DC6">
      <w:pPr>
        <w:pStyle w:val="2"/>
        <w:spacing w:before="0" w:after="0" w:line="240" w:lineRule="auto"/>
        <w:rPr>
          <w:rFonts w:ascii="思源黑体 CN Bold" w:eastAsia="思源黑体 CN Bold" w:hAnsi="思源黑体 CN Bold" w:cstheme="minorBidi"/>
          <w:color w:val="0D3975"/>
          <w:sz w:val="21"/>
          <w:szCs w:val="21"/>
        </w:rPr>
      </w:pPr>
      <w:r w:rsidRPr="00B8220A">
        <w:rPr>
          <w:rFonts w:ascii="思源黑体 CN Bold" w:eastAsia="思源黑体 CN Bold" w:hAnsi="思源黑体 CN Bold" w:cstheme="minorBidi" w:hint="eastAsia"/>
          <w:color w:val="0D3975"/>
          <w:sz w:val="21"/>
          <w:szCs w:val="21"/>
        </w:rPr>
        <w:t>已获批PARP抑制剂相关标志物检测结果汇总</w:t>
      </w:r>
    </w:p>
    <w:tbl>
      <w:tblPr>
        <w:tblStyle w:val="HRDCompletev3"/>
        <w:tblW w:w="0" w:type="auto"/>
        <w:tblLayout w:type="fixed"/>
        <w:tblLook w:val="04A0" w:firstRow="1" w:lastRow="0" w:firstColumn="1" w:lastColumn="0" w:noHBand="0" w:noVBand="1"/>
      </w:tblPr>
      <w:tblGrid>
        <w:gridCol w:w="1560"/>
        <w:gridCol w:w="5670"/>
        <w:gridCol w:w="1559"/>
        <w:gridCol w:w="1548"/>
      </w:tblGrid>
      <w:tr w:rsidR="00207554" w14:paraId="61D95B54" w14:textId="77777777" w:rsidTr="00B8220A">
        <w:trPr>
          <w:cnfStyle w:val="100000000000" w:firstRow="1" w:lastRow="0" w:firstColumn="0" w:lastColumn="0" w:oddVBand="0" w:evenVBand="0" w:oddHBand="0" w:evenHBand="0" w:firstRowFirstColumn="0" w:firstRowLastColumn="0" w:lastRowFirstColumn="0" w:lastRowLastColumn="0"/>
          <w:trHeight w:val="397"/>
        </w:trPr>
        <w:tc>
          <w:tcPr>
            <w:tcW w:w="1560" w:type="dxa"/>
            <w:tcBorders>
              <w:top w:val="nil"/>
            </w:tcBorders>
            <w:shd w:val="clear" w:color="auto" w:fill="0D3975"/>
          </w:tcPr>
          <w:p w14:paraId="529C7DFD" w14:textId="77777777" w:rsidR="00207554" w:rsidRDefault="00A03DD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5670" w:type="dxa"/>
            <w:tcBorders>
              <w:top w:val="nil"/>
              <w:left w:val="single" w:sz="4" w:space="0" w:color="FFFFFF" w:themeColor="background1"/>
            </w:tcBorders>
            <w:shd w:val="clear" w:color="auto" w:fill="0D3975"/>
          </w:tcPr>
          <w:p w14:paraId="589A26D4" w14:textId="77777777" w:rsidR="00207554" w:rsidRDefault="00A03DD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559" w:type="dxa"/>
            <w:tcBorders>
              <w:top w:val="nil"/>
              <w:left w:val="single" w:sz="4" w:space="0" w:color="FFFFFF" w:themeColor="background1"/>
            </w:tcBorders>
            <w:shd w:val="clear" w:color="auto" w:fill="0D3975"/>
          </w:tcPr>
          <w:p w14:paraId="2CD07DA4" w14:textId="77777777" w:rsidR="00207554" w:rsidRDefault="00A03DD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548" w:type="dxa"/>
            <w:tcBorders>
              <w:top w:val="nil"/>
              <w:left w:val="single" w:sz="4" w:space="0" w:color="FFFFFF" w:themeColor="background1"/>
            </w:tcBorders>
            <w:shd w:val="clear" w:color="auto" w:fill="0D3975"/>
          </w:tcPr>
          <w:p w14:paraId="5570C243" w14:textId="77777777" w:rsidR="00207554" w:rsidRDefault="00A03DD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207554" w14:paraId="06DDBEE4" w14:textId="77777777" w:rsidTr="003750E5">
        <w:trPr>
          <w:trHeight w:val="397"/>
        </w:trPr>
        <w:tc>
          <w:tcPr>
            <w:tcW w:w="1560" w:type="dxa"/>
          </w:tcPr>
          <w:p w14:paraId="6A91A14B" w14:textId="77777777" w:rsidR="00207554" w:rsidRDefault="00A03DD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HRD状态</w:t>
            </w:r>
          </w:p>
        </w:tc>
        <w:tc>
          <w:tcPr>
            <w:tcW w:w="5670" w:type="dxa"/>
          </w:tcPr>
          <w:p w14:paraId="0354CD58" w14:textId="77777777" w:rsidR="00232F23" w:rsidRPr="00232F23"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bCs/>
                <w:iCs/>
                <w:color w:val="000000"/>
                <w:sz w:val="17"/>
                <w:szCs w:val="17"/>
              </w:rPr>
              <w:t xml:space="preserve">{%p if “v1.1.0” in </w:t>
            </w:r>
            <w:proofErr w:type="spellStart"/>
            <w:r w:rsidRPr="00232F23">
              <w:rPr>
                <w:rFonts w:ascii="思源黑体 CN Normal" w:eastAsia="思源黑体 CN Normal" w:hAnsi="思源黑体 CN Normal" w:cs="思源黑体 CN Light"/>
                <w:bCs/>
                <w:iCs/>
                <w:color w:val="000000"/>
                <w:sz w:val="17"/>
                <w:szCs w:val="17"/>
              </w:rPr>
              <w:t>sample.json_batch_name</w:t>
            </w:r>
            <w:proofErr w:type="spellEnd"/>
            <w:r w:rsidRPr="00232F23">
              <w:rPr>
                <w:rFonts w:ascii="思源黑体 CN Normal" w:eastAsia="思源黑体 CN Normal" w:hAnsi="思源黑体 CN Normal" w:cs="思源黑体 CN Light"/>
                <w:bCs/>
                <w:iCs/>
                <w:color w:val="000000"/>
                <w:sz w:val="17"/>
                <w:szCs w:val="17"/>
              </w:rPr>
              <w:t>%}</w:t>
            </w:r>
          </w:p>
          <w:p w14:paraId="67565A7F" w14:textId="77777777" w:rsidR="00232F23" w:rsidRPr="00232F23"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hint="eastAsia"/>
                <w:bCs/>
                <w:iCs/>
                <w:color w:val="000000"/>
                <w:sz w:val="17"/>
                <w:szCs w:val="17"/>
              </w:rPr>
              <w:t xml:space="preserve">{%if </w:t>
            </w:r>
            <w:proofErr w:type="spellStart"/>
            <w:r w:rsidRPr="00232F23">
              <w:rPr>
                <w:rFonts w:ascii="思源黑体 CN Normal" w:eastAsia="思源黑体 CN Normal" w:hAnsi="思源黑体 CN Normal" w:cs="思源黑体 CN Light" w:hint="eastAsia"/>
                <w:bCs/>
                <w:iCs/>
                <w:color w:val="000000"/>
                <w:sz w:val="17"/>
                <w:szCs w:val="17"/>
              </w:rPr>
              <w:t>hrd.var_id</w:t>
            </w:r>
            <w:proofErr w:type="spellEnd"/>
            <w:r w:rsidRPr="00232F23">
              <w:rPr>
                <w:rFonts w:ascii="思源黑体 CN Normal" w:eastAsia="思源黑体 CN Normal" w:hAnsi="思源黑体 CN Normal" w:cs="思源黑体 CN Light" w:hint="eastAsia"/>
                <w:bCs/>
                <w:iCs/>
                <w:color w:val="000000"/>
                <w:sz w:val="17"/>
                <w:szCs w:val="17"/>
              </w:rPr>
              <w:t>==”HRD+”%}阳性{%else%}阴性{%endif%}</w:t>
            </w:r>
          </w:p>
          <w:p w14:paraId="76DA9673" w14:textId="77777777" w:rsidR="00232F23" w:rsidRPr="00232F23"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bCs/>
                <w:iCs/>
                <w:color w:val="000000"/>
                <w:sz w:val="17"/>
                <w:szCs w:val="17"/>
              </w:rPr>
              <w:t>{%p else%}</w:t>
            </w:r>
          </w:p>
          <w:p w14:paraId="3ACAA23A" w14:textId="77777777" w:rsidR="00232F23" w:rsidRPr="00232F23"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hint="eastAsia"/>
                <w:bCs/>
                <w:iCs/>
                <w:color w:val="000000"/>
                <w:sz w:val="17"/>
                <w:szCs w:val="17"/>
              </w:rPr>
              <w:t xml:space="preserve">{%if </w:t>
            </w:r>
            <w:proofErr w:type="spellStart"/>
            <w:r w:rsidRPr="00232F23">
              <w:rPr>
                <w:rFonts w:ascii="思源黑体 CN Normal" w:eastAsia="思源黑体 CN Normal" w:hAnsi="思源黑体 CN Normal" w:cs="思源黑体 CN Light" w:hint="eastAsia"/>
                <w:bCs/>
                <w:iCs/>
                <w:color w:val="000000"/>
                <w:sz w:val="17"/>
                <w:szCs w:val="17"/>
              </w:rPr>
              <w:t>var.gss.gss.var_id</w:t>
            </w:r>
            <w:proofErr w:type="spellEnd"/>
            <w:r w:rsidRPr="00232F23">
              <w:rPr>
                <w:rFonts w:ascii="思源黑体 CN Normal" w:eastAsia="思源黑体 CN Normal" w:hAnsi="思源黑体 CN Normal" w:cs="思源黑体 CN Light" w:hint="eastAsia"/>
                <w:bCs/>
                <w:iCs/>
                <w:color w:val="000000"/>
                <w:sz w:val="17"/>
                <w:szCs w:val="17"/>
              </w:rPr>
              <w:t>==”HRD+”%}阳性{%else%}阴性{%endif%}</w:t>
            </w:r>
          </w:p>
          <w:p w14:paraId="6FE5BD25" w14:textId="0ABE6D01" w:rsidR="00207554"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bCs/>
                <w:iCs/>
                <w:color w:val="000000"/>
                <w:sz w:val="17"/>
                <w:szCs w:val="17"/>
              </w:rPr>
              <w:t>{%p endif%}</w:t>
            </w:r>
          </w:p>
        </w:tc>
        <w:tc>
          <w:tcPr>
            <w:tcW w:w="1559" w:type="dxa"/>
          </w:tcPr>
          <w:p w14:paraId="5B961ACB" w14:textId="77777777" w:rsidR="00207554" w:rsidRDefault="00A03DD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548" w:type="dxa"/>
          </w:tcPr>
          <w:p w14:paraId="729C12F2"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 xml:space="preserve">{%p if “v1.1.0” in </w:t>
            </w:r>
            <w:proofErr w:type="spellStart"/>
            <w:r w:rsidRPr="00232F23">
              <w:rPr>
                <w:rFonts w:ascii="思源黑体 CN Normal" w:eastAsia="思源黑体 CN Normal" w:hAnsi="思源黑体 CN Normal"/>
                <w:sz w:val="17"/>
                <w:szCs w:val="17"/>
              </w:rPr>
              <w:t>sample.json_batch_name</w:t>
            </w:r>
            <w:proofErr w:type="spellEnd"/>
            <w:r w:rsidRPr="00232F23">
              <w:rPr>
                <w:rFonts w:ascii="思源黑体 CN Normal" w:eastAsia="思源黑体 CN Normal" w:hAnsi="思源黑体 CN Normal"/>
                <w:sz w:val="17"/>
                <w:szCs w:val="17"/>
              </w:rPr>
              <w:t>%}</w:t>
            </w:r>
          </w:p>
          <w:p w14:paraId="688FB623"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 xml:space="preserve">{%p if </w:t>
            </w:r>
            <w:proofErr w:type="spellStart"/>
            <w:r w:rsidRPr="00232F23">
              <w:rPr>
                <w:rFonts w:ascii="思源黑体 CN Normal" w:eastAsia="思源黑体 CN Normal" w:hAnsi="思源黑体 CN Normal"/>
                <w:sz w:val="17"/>
                <w:szCs w:val="17"/>
              </w:rPr>
              <w:t>hrd.level_num</w:t>
            </w:r>
            <w:proofErr w:type="spellEnd"/>
            <w:r w:rsidRPr="00232F23">
              <w:rPr>
                <w:rFonts w:ascii="思源黑体 CN Normal" w:eastAsia="思源黑体 CN Normal" w:hAnsi="思源黑体 CN Normal"/>
                <w:sz w:val="17"/>
                <w:szCs w:val="17"/>
              </w:rPr>
              <w:t>==5%}</w:t>
            </w:r>
          </w:p>
          <w:p w14:paraId="6C4B5007"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hint="eastAsia"/>
                <w:sz w:val="17"/>
                <w:szCs w:val="17"/>
              </w:rPr>
              <w:t>I类</w:t>
            </w:r>
          </w:p>
          <w:p w14:paraId="204A0B4A"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 xml:space="preserve">{%p </w:t>
            </w:r>
            <w:proofErr w:type="spellStart"/>
            <w:r w:rsidRPr="00232F23">
              <w:rPr>
                <w:rFonts w:ascii="思源黑体 CN Normal" w:eastAsia="思源黑体 CN Normal" w:hAnsi="思源黑体 CN Normal"/>
                <w:sz w:val="17"/>
                <w:szCs w:val="17"/>
              </w:rPr>
              <w:t>elif</w:t>
            </w:r>
            <w:proofErr w:type="spellEnd"/>
            <w:r w:rsidRPr="00232F23">
              <w:rPr>
                <w:rFonts w:ascii="思源黑体 CN Normal" w:eastAsia="思源黑体 CN Normal" w:hAnsi="思源黑体 CN Normal"/>
                <w:sz w:val="17"/>
                <w:szCs w:val="17"/>
              </w:rPr>
              <w:t xml:space="preserve"> </w:t>
            </w:r>
            <w:proofErr w:type="spellStart"/>
            <w:r w:rsidRPr="00232F23">
              <w:rPr>
                <w:rFonts w:ascii="思源黑体 CN Normal" w:eastAsia="思源黑体 CN Normal" w:hAnsi="思源黑体 CN Normal"/>
                <w:sz w:val="17"/>
                <w:szCs w:val="17"/>
              </w:rPr>
              <w:t>hrd.level_num</w:t>
            </w:r>
            <w:proofErr w:type="spellEnd"/>
            <w:r w:rsidRPr="00232F23">
              <w:rPr>
                <w:rFonts w:ascii="思源黑体 CN Normal" w:eastAsia="思源黑体 CN Normal" w:hAnsi="思源黑体 CN Normal"/>
                <w:sz w:val="17"/>
                <w:szCs w:val="17"/>
              </w:rPr>
              <w:t>==4%}</w:t>
            </w:r>
          </w:p>
          <w:p w14:paraId="539FDB57"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hint="eastAsia"/>
                <w:sz w:val="17"/>
                <w:szCs w:val="17"/>
              </w:rPr>
              <w:t>II类</w:t>
            </w:r>
          </w:p>
          <w:p w14:paraId="36AE810E"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else%}</w:t>
            </w:r>
          </w:p>
          <w:p w14:paraId="5F99D7DE"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w:t>
            </w:r>
          </w:p>
          <w:p w14:paraId="2BFB3B10"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endif%}</w:t>
            </w:r>
          </w:p>
          <w:p w14:paraId="60159F5D"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else%}</w:t>
            </w:r>
          </w:p>
          <w:p w14:paraId="388FA8B9"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 xml:space="preserve">{%p if </w:t>
            </w:r>
            <w:proofErr w:type="spellStart"/>
            <w:r w:rsidRPr="00232F23">
              <w:rPr>
                <w:rFonts w:ascii="思源黑体 CN Normal" w:eastAsia="思源黑体 CN Normal" w:hAnsi="思源黑体 CN Normal"/>
                <w:sz w:val="17"/>
                <w:szCs w:val="17"/>
              </w:rPr>
              <w:t>var.gss.gss.level_num</w:t>
            </w:r>
            <w:proofErr w:type="spellEnd"/>
            <w:r w:rsidRPr="00232F23">
              <w:rPr>
                <w:rFonts w:ascii="思源黑体 CN Normal" w:eastAsia="思源黑体 CN Normal" w:hAnsi="思源黑体 CN Normal"/>
                <w:sz w:val="17"/>
                <w:szCs w:val="17"/>
              </w:rPr>
              <w:t>==5%}</w:t>
            </w:r>
          </w:p>
          <w:p w14:paraId="7A48974C"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hint="eastAsia"/>
                <w:sz w:val="17"/>
                <w:szCs w:val="17"/>
              </w:rPr>
              <w:t>I类</w:t>
            </w:r>
          </w:p>
          <w:p w14:paraId="4DE1337F"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 xml:space="preserve">{%p </w:t>
            </w:r>
            <w:proofErr w:type="spellStart"/>
            <w:r w:rsidRPr="00232F23">
              <w:rPr>
                <w:rFonts w:ascii="思源黑体 CN Normal" w:eastAsia="思源黑体 CN Normal" w:hAnsi="思源黑体 CN Normal"/>
                <w:sz w:val="17"/>
                <w:szCs w:val="17"/>
              </w:rPr>
              <w:t>elif</w:t>
            </w:r>
            <w:proofErr w:type="spellEnd"/>
            <w:r w:rsidRPr="00232F23">
              <w:rPr>
                <w:rFonts w:ascii="思源黑体 CN Normal" w:eastAsia="思源黑体 CN Normal" w:hAnsi="思源黑体 CN Normal"/>
                <w:sz w:val="17"/>
                <w:szCs w:val="17"/>
              </w:rPr>
              <w:t xml:space="preserve"> </w:t>
            </w:r>
            <w:proofErr w:type="spellStart"/>
            <w:r w:rsidRPr="00232F23">
              <w:rPr>
                <w:rFonts w:ascii="思源黑体 CN Normal" w:eastAsia="思源黑体 CN Normal" w:hAnsi="思源黑体 CN Normal"/>
                <w:sz w:val="17"/>
                <w:szCs w:val="17"/>
              </w:rPr>
              <w:t>var.gss.gss.level_num</w:t>
            </w:r>
            <w:proofErr w:type="spellEnd"/>
            <w:r w:rsidRPr="00232F23">
              <w:rPr>
                <w:rFonts w:ascii="思源黑体 CN Normal" w:eastAsia="思源黑体 CN Normal" w:hAnsi="思源黑体 CN Normal"/>
                <w:sz w:val="17"/>
                <w:szCs w:val="17"/>
              </w:rPr>
              <w:t>==4%}</w:t>
            </w:r>
          </w:p>
          <w:p w14:paraId="538176C3"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hint="eastAsia"/>
                <w:sz w:val="17"/>
                <w:szCs w:val="17"/>
              </w:rPr>
              <w:t>II类</w:t>
            </w:r>
          </w:p>
          <w:p w14:paraId="28B5F8B3"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else%}</w:t>
            </w:r>
          </w:p>
          <w:p w14:paraId="6812A70B"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w:t>
            </w:r>
          </w:p>
          <w:p w14:paraId="2E9F3DCB"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endif%}</w:t>
            </w:r>
          </w:p>
          <w:p w14:paraId="288EBC62" w14:textId="2E1264B2" w:rsidR="00207554"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endif%}</w:t>
            </w:r>
          </w:p>
        </w:tc>
      </w:tr>
      <w:tr w:rsidR="00232F23" w14:paraId="450ADFC7" w14:textId="77777777" w:rsidTr="004B08C4">
        <w:trPr>
          <w:trHeight w:val="397"/>
        </w:trPr>
        <w:tc>
          <w:tcPr>
            <w:tcW w:w="10337" w:type="dxa"/>
            <w:gridSpan w:val="4"/>
          </w:tcPr>
          <w:p w14:paraId="2FD2CCE3" w14:textId="30054E8A" w:rsidR="00232F23" w:rsidRDefault="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{%tr for a in var.cdx.format4_forHRDC_for_new_vesion %}</w:t>
            </w:r>
          </w:p>
        </w:tc>
      </w:tr>
      <w:tr w:rsidR="00207554" w14:paraId="29F83214" w14:textId="77777777" w:rsidTr="003750E5">
        <w:trPr>
          <w:trHeight w:val="397"/>
        </w:trPr>
        <w:tc>
          <w:tcPr>
            <w:tcW w:w="1560" w:type="dxa"/>
          </w:tcPr>
          <w:p w14:paraId="4D37C1CA" w14:textId="64020096" w:rsidR="00207554" w:rsidRDefault="00232F23">
            <w:pPr>
              <w:jc w:val="center"/>
              <w:rPr>
                <w:rFonts w:ascii="思源黑体 CN Normal" w:eastAsia="思源黑体 CN Normal" w:hAnsi="思源黑体 CN Normal" w:cs="思源黑体 CN Light"/>
                <w:bCs/>
                <w:i/>
                <w:color w:val="000000"/>
                <w:sz w:val="17"/>
                <w:szCs w:val="17"/>
              </w:rPr>
            </w:pPr>
            <w:r w:rsidRPr="00232F23">
              <w:rPr>
                <w:rFonts w:ascii="思源黑体 CN Normal" w:eastAsia="思源黑体 CN Normal" w:hAnsi="思源黑体 CN Normal" w:cs="思源黑体 CN Light"/>
                <w:bCs/>
                <w:i/>
                <w:color w:val="000000"/>
                <w:sz w:val="17"/>
                <w:szCs w:val="17"/>
              </w:rPr>
              <w:t>{{</w:t>
            </w:r>
            <w:proofErr w:type="spellStart"/>
            <w:r w:rsidRPr="00232F23">
              <w:rPr>
                <w:rFonts w:ascii="思源黑体 CN Normal" w:eastAsia="思源黑体 CN Normal" w:hAnsi="思源黑体 CN Normal" w:cs="思源黑体 CN Light"/>
                <w:bCs/>
                <w:i/>
                <w:color w:val="000000"/>
                <w:sz w:val="17"/>
                <w:szCs w:val="17"/>
              </w:rPr>
              <w:t>a.gene_symbol</w:t>
            </w:r>
            <w:proofErr w:type="spellEnd"/>
            <w:r w:rsidRPr="00232F23">
              <w:rPr>
                <w:rFonts w:ascii="思源黑体 CN Normal" w:eastAsia="思源黑体 CN Normal" w:hAnsi="思源黑体 CN Normal" w:cs="思源黑体 CN Light"/>
                <w:bCs/>
                <w:i/>
                <w:color w:val="000000"/>
                <w:sz w:val="17"/>
                <w:szCs w:val="17"/>
              </w:rPr>
              <w:t>}}</w:t>
            </w:r>
          </w:p>
        </w:tc>
        <w:tc>
          <w:tcPr>
            <w:tcW w:w="5670" w:type="dxa"/>
          </w:tcPr>
          <w:p w14:paraId="5F05CE6E" w14:textId="77777777" w:rsidR="00232F23" w:rsidRPr="00232F23"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bCs/>
                <w:iCs/>
                <w:color w:val="000000"/>
                <w:sz w:val="17"/>
                <w:szCs w:val="17"/>
              </w:rPr>
              <w:t xml:space="preserve">{%p if </w:t>
            </w:r>
            <w:proofErr w:type="spellStart"/>
            <w:r w:rsidRPr="00232F23">
              <w:rPr>
                <w:rFonts w:ascii="思源黑体 CN Normal" w:eastAsia="思源黑体 CN Normal" w:hAnsi="思源黑体 CN Normal" w:cs="思源黑体 CN Light"/>
                <w:bCs/>
                <w:iCs/>
                <w:color w:val="000000"/>
                <w:sz w:val="17"/>
                <w:szCs w:val="17"/>
              </w:rPr>
              <w:t>a.hgvs_c</w:t>
            </w:r>
            <w:proofErr w:type="spellEnd"/>
            <w:r w:rsidRPr="00232F23">
              <w:rPr>
                <w:rFonts w:ascii="思源黑体 CN Normal" w:eastAsia="思源黑体 CN Normal" w:hAnsi="思源黑体 CN Normal" w:cs="思源黑体 CN Light"/>
                <w:bCs/>
                <w:iCs/>
                <w:color w:val="000000"/>
                <w:sz w:val="17"/>
                <w:szCs w:val="17"/>
              </w:rPr>
              <w:t>%}</w:t>
            </w:r>
          </w:p>
          <w:p w14:paraId="7CCD3F47" w14:textId="77777777" w:rsidR="00232F23" w:rsidRPr="00232F23"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bCs/>
                <w:iCs/>
                <w:color w:val="000000"/>
                <w:sz w:val="17"/>
                <w:szCs w:val="17"/>
              </w:rPr>
              <w:t>{{</w:t>
            </w:r>
            <w:proofErr w:type="spellStart"/>
            <w:r w:rsidRPr="00232F23">
              <w:rPr>
                <w:rFonts w:ascii="思源黑体 CN Normal" w:eastAsia="思源黑体 CN Normal" w:hAnsi="思源黑体 CN Normal" w:cs="思源黑体 CN Light"/>
                <w:bCs/>
                <w:iCs/>
                <w:color w:val="000000"/>
                <w:sz w:val="17"/>
                <w:szCs w:val="17"/>
              </w:rPr>
              <w:t>a.gene_region</w:t>
            </w:r>
            <w:proofErr w:type="spellEnd"/>
            <w:r w:rsidRPr="00232F23">
              <w:rPr>
                <w:rFonts w:ascii="思源黑体 CN Normal" w:eastAsia="思源黑体 CN Normal" w:hAnsi="思源黑体 CN Normal" w:cs="思源黑体 CN Light"/>
                <w:bCs/>
                <w:iCs/>
                <w:color w:val="000000"/>
                <w:sz w:val="17"/>
                <w:szCs w:val="17"/>
              </w:rPr>
              <w:t>}} {{</w:t>
            </w:r>
            <w:proofErr w:type="spellStart"/>
            <w:r w:rsidRPr="00232F23">
              <w:rPr>
                <w:rFonts w:ascii="思源黑体 CN Normal" w:eastAsia="思源黑体 CN Normal" w:hAnsi="思源黑体 CN Normal" w:cs="思源黑体 CN Light"/>
                <w:bCs/>
                <w:iCs/>
                <w:color w:val="000000"/>
                <w:sz w:val="17"/>
                <w:szCs w:val="17"/>
              </w:rPr>
              <w:t>a.hgvs_c</w:t>
            </w:r>
            <w:proofErr w:type="spellEnd"/>
            <w:r w:rsidRPr="00232F23">
              <w:rPr>
                <w:rFonts w:ascii="思源黑体 CN Normal" w:eastAsia="思源黑体 CN Normal" w:hAnsi="思源黑体 CN Normal" w:cs="思源黑体 CN Light"/>
                <w:bCs/>
                <w:iCs/>
                <w:color w:val="000000"/>
                <w:sz w:val="17"/>
                <w:szCs w:val="17"/>
              </w:rPr>
              <w:t xml:space="preserve">}}{%if </w:t>
            </w:r>
            <w:proofErr w:type="spellStart"/>
            <w:r w:rsidRPr="00232F23">
              <w:rPr>
                <w:rFonts w:ascii="思源黑体 CN Normal" w:eastAsia="思源黑体 CN Normal" w:hAnsi="思源黑体 CN Normal" w:cs="思源黑体 CN Light"/>
                <w:bCs/>
                <w:iCs/>
                <w:color w:val="000000"/>
                <w:sz w:val="17"/>
                <w:szCs w:val="17"/>
              </w:rPr>
              <w:t>a.hgvs_p</w:t>
            </w:r>
            <w:proofErr w:type="spellEnd"/>
            <w:r w:rsidRPr="00232F23">
              <w:rPr>
                <w:rFonts w:ascii="思源黑体 CN Normal" w:eastAsia="思源黑体 CN Normal" w:hAnsi="思源黑体 CN Normal" w:cs="思源黑体 CN Light"/>
                <w:bCs/>
                <w:iCs/>
                <w:color w:val="000000"/>
                <w:sz w:val="17"/>
                <w:szCs w:val="17"/>
              </w:rPr>
              <w:t>!=”p.?”%} {{</w:t>
            </w:r>
            <w:proofErr w:type="spellStart"/>
            <w:r w:rsidRPr="00232F23">
              <w:rPr>
                <w:rFonts w:ascii="思源黑体 CN Normal" w:eastAsia="思源黑体 CN Normal" w:hAnsi="思源黑体 CN Normal" w:cs="思源黑体 CN Light"/>
                <w:bCs/>
                <w:iCs/>
                <w:color w:val="000000"/>
                <w:sz w:val="17"/>
                <w:szCs w:val="17"/>
              </w:rPr>
              <w:t>a.hgvs_p</w:t>
            </w:r>
            <w:proofErr w:type="spellEnd"/>
            <w:r w:rsidRPr="00232F23">
              <w:rPr>
                <w:rFonts w:ascii="思源黑体 CN Normal" w:eastAsia="思源黑体 CN Normal" w:hAnsi="思源黑体 CN Normal" w:cs="思源黑体 CN Light"/>
                <w:bCs/>
                <w:iCs/>
                <w:color w:val="000000"/>
                <w:sz w:val="17"/>
                <w:szCs w:val="17"/>
              </w:rPr>
              <w:t>}}{%endif%}</w:t>
            </w:r>
          </w:p>
          <w:p w14:paraId="69018785" w14:textId="77777777" w:rsidR="00232F23" w:rsidRPr="00232F23"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bCs/>
                <w:iCs/>
                <w:color w:val="000000"/>
                <w:sz w:val="17"/>
                <w:szCs w:val="17"/>
              </w:rPr>
              <w:lastRenderedPageBreak/>
              <w:t>{{</w:t>
            </w:r>
            <w:proofErr w:type="spellStart"/>
            <w:r w:rsidRPr="00232F23">
              <w:rPr>
                <w:rFonts w:ascii="思源黑体 CN Normal" w:eastAsia="思源黑体 CN Normal" w:hAnsi="思源黑体 CN Normal" w:cs="思源黑体 CN Light"/>
                <w:bCs/>
                <w:iCs/>
                <w:color w:val="000000"/>
                <w:sz w:val="17"/>
                <w:szCs w:val="17"/>
              </w:rPr>
              <w:t>a.transcript_primary</w:t>
            </w:r>
            <w:proofErr w:type="spellEnd"/>
            <w:r w:rsidRPr="00232F23">
              <w:rPr>
                <w:rFonts w:ascii="思源黑体 CN Normal" w:eastAsia="思源黑体 CN Normal" w:hAnsi="思源黑体 CN Normal" w:cs="思源黑体 CN Light"/>
                <w:bCs/>
                <w:iCs/>
                <w:color w:val="000000"/>
                <w:sz w:val="17"/>
                <w:szCs w:val="17"/>
              </w:rPr>
              <w:t>}}</w:t>
            </w:r>
          </w:p>
          <w:p w14:paraId="7AB8D58D" w14:textId="77777777" w:rsidR="00232F23" w:rsidRPr="00232F23"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bCs/>
                <w:iCs/>
                <w:color w:val="000000"/>
                <w:sz w:val="17"/>
                <w:szCs w:val="17"/>
              </w:rPr>
              <w:t>{%p else%}</w:t>
            </w:r>
          </w:p>
          <w:p w14:paraId="1FE57311" w14:textId="77777777" w:rsidR="00232F23" w:rsidRPr="00232F23"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hint="eastAsia"/>
                <w:bCs/>
                <w:iCs/>
                <w:color w:val="000000"/>
                <w:sz w:val="17"/>
                <w:szCs w:val="17"/>
              </w:rPr>
              <w:t>未检测到具有临床意义或临床意义不明的变异</w:t>
            </w:r>
          </w:p>
          <w:p w14:paraId="6F123CD2" w14:textId="407C1BEE" w:rsidR="00207554" w:rsidRDefault="00232F23" w:rsidP="00232F23">
            <w:pPr>
              <w:jc w:val="center"/>
              <w:rPr>
                <w:rFonts w:ascii="思源黑体 CN Normal" w:eastAsia="思源黑体 CN Normal" w:hAnsi="思源黑体 CN Normal" w:cs="思源黑体 CN Light"/>
                <w:bCs/>
                <w:iCs/>
                <w:color w:val="000000"/>
                <w:sz w:val="17"/>
                <w:szCs w:val="17"/>
              </w:rPr>
            </w:pPr>
            <w:r w:rsidRPr="00232F23">
              <w:rPr>
                <w:rFonts w:ascii="思源黑体 CN Normal" w:eastAsia="思源黑体 CN Normal" w:hAnsi="思源黑体 CN Normal" w:cs="思源黑体 CN Light"/>
                <w:bCs/>
                <w:iCs/>
                <w:color w:val="000000"/>
                <w:sz w:val="17"/>
                <w:szCs w:val="17"/>
              </w:rPr>
              <w:t>{%p endif%}</w:t>
            </w:r>
          </w:p>
        </w:tc>
        <w:tc>
          <w:tcPr>
            <w:tcW w:w="1559" w:type="dxa"/>
          </w:tcPr>
          <w:p w14:paraId="4291F46E"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lastRenderedPageBreak/>
              <w:t xml:space="preserve">{%p if </w:t>
            </w:r>
            <w:proofErr w:type="spellStart"/>
            <w:r w:rsidRPr="00232F23">
              <w:rPr>
                <w:rFonts w:ascii="思源黑体 CN Normal" w:eastAsia="思源黑体 CN Normal" w:hAnsi="思源黑体 CN Normal"/>
                <w:sz w:val="17"/>
                <w:szCs w:val="17"/>
              </w:rPr>
              <w:t>a.hgvs_c</w:t>
            </w:r>
            <w:proofErr w:type="spellEnd"/>
            <w:r w:rsidRPr="00232F23">
              <w:rPr>
                <w:rFonts w:ascii="思源黑体 CN Normal" w:eastAsia="思源黑体 CN Normal" w:hAnsi="思源黑体 CN Normal"/>
                <w:sz w:val="17"/>
                <w:szCs w:val="17"/>
              </w:rPr>
              <w:t>%}</w:t>
            </w:r>
          </w:p>
          <w:p w14:paraId="745AF201"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w:t>
            </w:r>
            <w:proofErr w:type="spellStart"/>
            <w:r w:rsidRPr="00232F23">
              <w:rPr>
                <w:rFonts w:ascii="思源黑体 CN Normal" w:eastAsia="思源黑体 CN Normal" w:hAnsi="思源黑体 CN Normal"/>
                <w:sz w:val="17"/>
                <w:szCs w:val="17"/>
              </w:rPr>
              <w:t>a.freq_str</w:t>
            </w:r>
            <w:proofErr w:type="spellEnd"/>
            <w:r w:rsidRPr="00232F23">
              <w:rPr>
                <w:rFonts w:ascii="思源黑体 CN Normal" w:eastAsia="思源黑体 CN Normal" w:hAnsi="思源黑体 CN Normal"/>
                <w:sz w:val="17"/>
                <w:szCs w:val="17"/>
              </w:rPr>
              <w:t>}}</w:t>
            </w:r>
          </w:p>
          <w:p w14:paraId="60030C98"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lastRenderedPageBreak/>
              <w:t>{%p else%}</w:t>
            </w:r>
          </w:p>
          <w:p w14:paraId="70070359"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w:t>
            </w:r>
          </w:p>
          <w:p w14:paraId="29B42759" w14:textId="58186F42" w:rsidR="00207554"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endif%}</w:t>
            </w:r>
          </w:p>
        </w:tc>
        <w:tc>
          <w:tcPr>
            <w:tcW w:w="1548" w:type="dxa"/>
          </w:tcPr>
          <w:p w14:paraId="7A99FBD0"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lastRenderedPageBreak/>
              <w:t xml:space="preserve">{%p if </w:t>
            </w:r>
            <w:proofErr w:type="spellStart"/>
            <w:r w:rsidRPr="00232F23">
              <w:rPr>
                <w:rFonts w:ascii="思源黑体 CN Normal" w:eastAsia="思源黑体 CN Normal" w:hAnsi="思源黑体 CN Normal"/>
                <w:sz w:val="17"/>
                <w:szCs w:val="17"/>
              </w:rPr>
              <w:t>a.hgvs_c</w:t>
            </w:r>
            <w:proofErr w:type="spellEnd"/>
            <w:r w:rsidRPr="00232F23">
              <w:rPr>
                <w:rFonts w:ascii="思源黑体 CN Normal" w:eastAsia="思源黑体 CN Normal" w:hAnsi="思源黑体 CN Normal"/>
                <w:sz w:val="17"/>
                <w:szCs w:val="17"/>
              </w:rPr>
              <w:t>%}</w:t>
            </w:r>
          </w:p>
          <w:p w14:paraId="005E4BDC"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 xml:space="preserve">{%p if </w:t>
            </w:r>
            <w:proofErr w:type="spellStart"/>
            <w:r w:rsidRPr="00232F23">
              <w:rPr>
                <w:rFonts w:ascii="思源黑体 CN Normal" w:eastAsia="思源黑体 CN Normal" w:hAnsi="思源黑体 CN Normal"/>
                <w:sz w:val="17"/>
                <w:szCs w:val="17"/>
              </w:rPr>
              <w:lastRenderedPageBreak/>
              <w:t>a.clinic_num_s</w:t>
            </w:r>
            <w:proofErr w:type="spellEnd"/>
            <w:r w:rsidRPr="00232F23">
              <w:rPr>
                <w:rFonts w:ascii="思源黑体 CN Normal" w:eastAsia="思源黑体 CN Normal" w:hAnsi="思源黑体 CN Normal"/>
                <w:sz w:val="17"/>
                <w:szCs w:val="17"/>
              </w:rPr>
              <w:t>==5%}</w:t>
            </w:r>
          </w:p>
          <w:p w14:paraId="3C90DC9D"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hint="eastAsia"/>
                <w:sz w:val="17"/>
                <w:szCs w:val="17"/>
              </w:rPr>
              <w:t>I类</w:t>
            </w:r>
          </w:p>
          <w:p w14:paraId="1C6C3487"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 xml:space="preserve">{%p </w:t>
            </w:r>
            <w:proofErr w:type="spellStart"/>
            <w:r w:rsidRPr="00232F23">
              <w:rPr>
                <w:rFonts w:ascii="思源黑体 CN Normal" w:eastAsia="思源黑体 CN Normal" w:hAnsi="思源黑体 CN Normal"/>
                <w:sz w:val="17"/>
                <w:szCs w:val="17"/>
              </w:rPr>
              <w:t>elif</w:t>
            </w:r>
            <w:proofErr w:type="spellEnd"/>
            <w:r w:rsidRPr="00232F23">
              <w:rPr>
                <w:rFonts w:ascii="思源黑体 CN Normal" w:eastAsia="思源黑体 CN Normal" w:hAnsi="思源黑体 CN Normal"/>
                <w:sz w:val="17"/>
                <w:szCs w:val="17"/>
              </w:rPr>
              <w:t xml:space="preserve"> </w:t>
            </w:r>
            <w:proofErr w:type="spellStart"/>
            <w:r w:rsidRPr="00232F23">
              <w:rPr>
                <w:rFonts w:ascii="思源黑体 CN Normal" w:eastAsia="思源黑体 CN Normal" w:hAnsi="思源黑体 CN Normal"/>
                <w:sz w:val="17"/>
                <w:szCs w:val="17"/>
              </w:rPr>
              <w:t>a.clinic_num_s</w:t>
            </w:r>
            <w:proofErr w:type="spellEnd"/>
            <w:r w:rsidRPr="00232F23">
              <w:rPr>
                <w:rFonts w:ascii="思源黑体 CN Normal" w:eastAsia="思源黑体 CN Normal" w:hAnsi="思源黑体 CN Normal"/>
                <w:sz w:val="17"/>
                <w:szCs w:val="17"/>
              </w:rPr>
              <w:t>==4%}</w:t>
            </w:r>
          </w:p>
          <w:p w14:paraId="7E27D776"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hint="eastAsia"/>
                <w:sz w:val="17"/>
                <w:szCs w:val="17"/>
              </w:rPr>
              <w:t>II类</w:t>
            </w:r>
          </w:p>
          <w:p w14:paraId="5981C174"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else%}</w:t>
            </w:r>
          </w:p>
          <w:p w14:paraId="61E75515"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hint="eastAsia"/>
                <w:sz w:val="17"/>
                <w:szCs w:val="17"/>
              </w:rPr>
              <w:t>III类</w:t>
            </w:r>
          </w:p>
          <w:p w14:paraId="02B7ED96"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endif%}</w:t>
            </w:r>
          </w:p>
          <w:p w14:paraId="652236A2"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else%}</w:t>
            </w:r>
          </w:p>
          <w:p w14:paraId="6C96C5F5" w14:textId="77777777" w:rsidR="00232F23" w:rsidRPr="00232F23"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w:t>
            </w:r>
          </w:p>
          <w:p w14:paraId="7F5639E6" w14:textId="6F35486E" w:rsidR="00207554" w:rsidRDefault="00232F23" w:rsidP="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t>{%p endif%}</w:t>
            </w:r>
          </w:p>
        </w:tc>
      </w:tr>
      <w:tr w:rsidR="00232F23" w14:paraId="3E97F8CF" w14:textId="77777777" w:rsidTr="00311465">
        <w:trPr>
          <w:trHeight w:val="397"/>
        </w:trPr>
        <w:tc>
          <w:tcPr>
            <w:tcW w:w="10337" w:type="dxa"/>
            <w:gridSpan w:val="4"/>
          </w:tcPr>
          <w:p w14:paraId="25CCD870" w14:textId="236875A8" w:rsidR="00232F23" w:rsidRDefault="00232F23">
            <w:pPr>
              <w:jc w:val="center"/>
              <w:rPr>
                <w:rFonts w:ascii="思源黑体 CN Normal" w:eastAsia="思源黑体 CN Normal" w:hAnsi="思源黑体 CN Normal"/>
                <w:sz w:val="17"/>
                <w:szCs w:val="17"/>
              </w:rPr>
            </w:pPr>
            <w:r w:rsidRPr="00232F23">
              <w:rPr>
                <w:rFonts w:ascii="思源黑体 CN Normal" w:eastAsia="思源黑体 CN Normal" w:hAnsi="思源黑体 CN Normal"/>
                <w:sz w:val="17"/>
                <w:szCs w:val="17"/>
              </w:rPr>
              <w:lastRenderedPageBreak/>
              <w:t xml:space="preserve">{%tr </w:t>
            </w:r>
            <w:proofErr w:type="spellStart"/>
            <w:r w:rsidRPr="00232F23">
              <w:rPr>
                <w:rFonts w:ascii="思源黑体 CN Normal" w:eastAsia="思源黑体 CN Normal" w:hAnsi="思源黑体 CN Normal"/>
                <w:sz w:val="17"/>
                <w:szCs w:val="17"/>
              </w:rPr>
              <w:t>endfor</w:t>
            </w:r>
            <w:proofErr w:type="spellEnd"/>
            <w:r w:rsidRPr="00232F23">
              <w:rPr>
                <w:rFonts w:ascii="思源黑体 CN Normal" w:eastAsia="思源黑体 CN Normal" w:hAnsi="思源黑体 CN Normal"/>
                <w:sz w:val="17"/>
                <w:szCs w:val="17"/>
              </w:rPr>
              <w:t>%}</w:t>
            </w:r>
          </w:p>
        </w:tc>
      </w:tr>
    </w:tbl>
    <w:p w14:paraId="5CC9E912" w14:textId="77777777" w:rsidR="00207554" w:rsidRDefault="00A03DDE">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48FF3CFE" w14:textId="77777777" w:rsidR="00207554" w:rsidRDefault="00A03DDE">
      <w:pPr>
        <w:pStyle w:val="af3"/>
        <w:numPr>
          <w:ilvl w:val="0"/>
          <w:numId w:val="1"/>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同源重组缺陷（HRD）检测结果</w:t>
      </w:r>
      <w:r>
        <w:rPr>
          <w:rFonts w:ascii="思源黑体 CN Normal" w:eastAsia="思源黑体 CN Normal" w:hAnsi="思源黑体 CN Normal" w:hint="eastAsia"/>
          <w:color w:val="000000"/>
          <w:sz w:val="16"/>
          <w:szCs w:val="16"/>
        </w:rPr>
        <w:t>”列出该样本的同源重组缺陷检测结果。</w:t>
      </w:r>
    </w:p>
    <w:p w14:paraId="02D3B3DE" w14:textId="77777777" w:rsidR="00207554" w:rsidRDefault="00A03DDE">
      <w:pPr>
        <w:pStyle w:val="af3"/>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“具有临床意义的变异”</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0EA80C17" w14:textId="77777777" w:rsidR="00207554" w:rsidRDefault="00A03DDE">
      <w:pPr>
        <w:pStyle w:val="af3"/>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“可能与</w:t>
      </w:r>
      <w:r>
        <w:rPr>
          <w:rFonts w:ascii="思源黑体 CN Normal" w:eastAsia="思源黑体 CN Normal" w:hAnsi="思源黑体 CN Normal"/>
          <w:color w:val="000000"/>
          <w:sz w:val="16"/>
          <w:szCs w:val="16"/>
        </w:rPr>
        <w:t>肿瘤发生发展相关</w:t>
      </w:r>
      <w:r>
        <w:rPr>
          <w:rFonts w:ascii="思源黑体 CN Normal" w:eastAsia="思源黑体 CN Normal" w:hAnsi="思源黑体 CN Normal" w:hint="eastAsia"/>
          <w:color w:val="000000"/>
          <w:sz w:val="16"/>
          <w:szCs w:val="16"/>
        </w:rPr>
        <w:t>的</w:t>
      </w:r>
      <w:r>
        <w:rPr>
          <w:rFonts w:ascii="思源黑体 CN Normal" w:eastAsia="思源黑体 CN Normal" w:hAnsi="思源黑体 CN Normal"/>
          <w:color w:val="000000"/>
          <w:sz w:val="16"/>
          <w:szCs w:val="16"/>
        </w:rPr>
        <w:t>变异</w:t>
      </w:r>
      <w:r>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”所列变异经解读认为可能与肿瘤发生发展相关。根据现阶段可及资料此类变异的研究主要集中于细胞学和信号通路方面，暂无明确临床意义，详解请见“可能与肿瘤发生发展相关的变异详细解读”。</w:t>
      </w:r>
    </w:p>
    <w:p w14:paraId="5FE489ED" w14:textId="5232E6F5" w:rsidR="00207554" w:rsidRDefault="00A03DDE">
      <w:pPr>
        <w:pStyle w:val="af3"/>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临床意义不明变异</w:t>
      </w:r>
      <w:r>
        <w:rPr>
          <w:rFonts w:ascii="思源黑体 CN Normal" w:eastAsia="思源黑体 CN Normal" w:hAnsi="思源黑体 CN Normal" w:hint="eastAsia"/>
          <w:color w:val="000000"/>
          <w:sz w:val="16"/>
          <w:szCs w:val="16"/>
        </w:rPr>
        <w:t>”仅列出解读为</w:t>
      </w:r>
      <w:r>
        <w:rPr>
          <w:rFonts w:ascii="思源黑体 CN Normal" w:eastAsia="思源黑体 CN Normal" w:hAnsi="思源黑体 CN Normal"/>
          <w:color w:val="000000"/>
          <w:sz w:val="16"/>
          <w:szCs w:val="16"/>
        </w:rPr>
        <w:t>III类-临床意义不明</w:t>
      </w:r>
      <w:r w:rsidR="00316AFF">
        <w:rPr>
          <w:rFonts w:ascii="思源黑体 CN Normal" w:eastAsia="思源黑体 CN Normal" w:hAnsi="思源黑体 CN Normal" w:hint="eastAsia"/>
          <w:color w:val="000000"/>
          <w:sz w:val="16"/>
          <w:szCs w:val="16"/>
        </w:rPr>
        <w:t>且</w:t>
      </w:r>
      <w:r>
        <w:rPr>
          <w:rFonts w:ascii="思源黑体 CN Normal" w:eastAsia="思源黑体 CN Normal" w:hAnsi="思源黑体 CN Normal"/>
          <w:color w:val="000000"/>
          <w:sz w:val="16"/>
          <w:szCs w:val="16"/>
        </w:rPr>
        <w:t>目前尚未发现可能与肿瘤发生发展相关的变异。</w:t>
      </w:r>
    </w:p>
    <w:p w14:paraId="5D8C2316" w14:textId="77777777" w:rsidR="00207554" w:rsidRDefault="00A03DDE">
      <w:pPr>
        <w:pStyle w:val="af3"/>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已获批PARP抑制剂相关标志物检测结果汇总</w:t>
      </w:r>
      <w:r>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Pr>
          <w:rFonts w:ascii="思源黑体 CN Normal" w:eastAsia="思源黑体 CN Normal" w:hAnsi="思源黑体 CN Normal"/>
          <w:color w:val="000000"/>
          <w:sz w:val="16"/>
          <w:szCs w:val="16"/>
        </w:rPr>
        <w:t>。</w:t>
      </w:r>
    </w:p>
    <w:p w14:paraId="24362542" w14:textId="122F4EAB" w:rsidR="004B3CCB" w:rsidRPr="006F0DC6" w:rsidRDefault="00A03DDE" w:rsidP="006F0DC6">
      <w:pPr>
        <w:pStyle w:val="af3"/>
        <w:numPr>
          <w:ilvl w:val="0"/>
          <w:numId w:val="1"/>
        </w:numPr>
        <w:ind w:firstLineChars="0"/>
        <w:rPr>
          <w:rFonts w:ascii="思源黑体 CN Normal" w:eastAsia="思源黑体 CN Normal" w:hAnsi="思源黑体 CN Normal"/>
          <w:color w:val="000000"/>
          <w:sz w:val="16"/>
          <w:szCs w:val="16"/>
        </w:rPr>
      </w:pPr>
      <w:r w:rsidRPr="004B3CCB">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4B3CCB" w:rsidRPr="006F0DC6">
        <w:rPr>
          <w:rFonts w:ascii="思源黑体 CN Bold" w:eastAsia="思源黑体 CN Bold" w:hAnsi="思源黑体 CN Bold"/>
          <w:b/>
          <w:bCs/>
          <w:color w:val="1E7648"/>
          <w:sz w:val="24"/>
          <w:szCs w:val="24"/>
        </w:rPr>
        <w:br w:type="page"/>
      </w:r>
    </w:p>
    <w:p w14:paraId="4DBFD2BF" w14:textId="38A2EA1C" w:rsidR="00207554" w:rsidRPr="00B8220A" w:rsidRDefault="006F0DC6" w:rsidP="006F0DC6">
      <w:pPr>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lastRenderedPageBreak/>
        <w:t>三, 检测结果详细解读</w:t>
      </w:r>
    </w:p>
    <w:p w14:paraId="5304D26F" w14:textId="77777777" w:rsidR="00207554" w:rsidRPr="00B8220A" w:rsidRDefault="00A03DDE" w:rsidP="004B3CCB">
      <w:pPr>
        <w:jc w:val="left"/>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t>同源重组缺陷（HRD评分、</w:t>
      </w:r>
      <w:r w:rsidRPr="00B8220A">
        <w:rPr>
          <w:rFonts w:ascii="思源黑体 CN Bold" w:eastAsia="思源黑体 CN Bold" w:hAnsi="思源黑体 CN Bold"/>
          <w:b/>
          <w:bCs/>
          <w:color w:val="0D3975"/>
          <w:sz w:val="24"/>
          <w:szCs w:val="24"/>
        </w:rPr>
        <w:t>BRCA突变</w:t>
      </w:r>
      <w:r w:rsidRPr="00B8220A">
        <w:rPr>
          <w:rFonts w:ascii="思源黑体 CN Bold" w:eastAsia="思源黑体 CN Bold" w:hAnsi="思源黑体 CN Bold" w:hint="eastAsia"/>
          <w:b/>
          <w:bCs/>
          <w:color w:val="0D3975"/>
          <w:sz w:val="24"/>
          <w:szCs w:val="24"/>
        </w:rPr>
        <w:t>）检测结果解读</w:t>
      </w:r>
    </w:p>
    <w:tbl>
      <w:tblPr>
        <w:tblStyle w:val="ae"/>
        <w:tblW w:w="10340" w:type="dxa"/>
        <w:jc w:val="center"/>
        <w:tblLayout w:type="fixed"/>
        <w:tblLook w:val="04A0" w:firstRow="1" w:lastRow="0" w:firstColumn="1" w:lastColumn="0" w:noHBand="0" w:noVBand="1"/>
      </w:tblPr>
      <w:tblGrid>
        <w:gridCol w:w="1418"/>
        <w:gridCol w:w="8922"/>
      </w:tblGrid>
      <w:tr w:rsidR="00207554" w14:paraId="44CF9F38" w14:textId="77777777" w:rsidTr="00B8220A">
        <w:trPr>
          <w:trHeight w:val="397"/>
          <w:jc w:val="center"/>
        </w:trPr>
        <w:tc>
          <w:tcPr>
            <w:tcW w:w="10340" w:type="dxa"/>
            <w:gridSpan w:val="2"/>
            <w:tcBorders>
              <w:top w:val="single" w:sz="4" w:space="0" w:color="1E7648"/>
              <w:left w:val="nil"/>
              <w:bottom w:val="nil"/>
              <w:right w:val="single" w:sz="8" w:space="0" w:color="FFFFFF" w:themeColor="background1"/>
            </w:tcBorders>
            <w:shd w:val="clear" w:color="auto" w:fill="0D3975"/>
            <w:vAlign w:val="center"/>
          </w:tcPr>
          <w:bookmarkEnd w:id="0"/>
          <w:p w14:paraId="01B3A74B" w14:textId="77777777" w:rsidR="00686D8C" w:rsidRPr="00686D8C" w:rsidRDefault="00686D8C" w:rsidP="00686D8C">
            <w:pPr>
              <w:jc w:val="center"/>
              <w:rPr>
                <w:rFonts w:ascii="思源黑体 CN Bold" w:eastAsia="思源黑体 CN Bold" w:hAnsi="思源黑体 CN Bold"/>
                <w:color w:val="FFFFFF" w:themeColor="background1"/>
                <w:sz w:val="18"/>
                <w:szCs w:val="18"/>
              </w:rPr>
            </w:pPr>
            <w:r w:rsidRPr="00686D8C">
              <w:rPr>
                <w:rFonts w:ascii="思源黑体 CN Bold" w:eastAsia="思源黑体 CN Bold" w:hAnsi="思源黑体 CN Bold"/>
                <w:color w:val="FFFFFF" w:themeColor="background1"/>
                <w:sz w:val="18"/>
                <w:szCs w:val="18"/>
              </w:rPr>
              <w:t xml:space="preserve">{%p if “v1.1.0” in </w:t>
            </w:r>
            <w:proofErr w:type="spellStart"/>
            <w:r w:rsidRPr="00686D8C">
              <w:rPr>
                <w:rFonts w:ascii="思源黑体 CN Bold" w:eastAsia="思源黑体 CN Bold" w:hAnsi="思源黑体 CN Bold"/>
                <w:color w:val="FFFFFF" w:themeColor="background1"/>
                <w:sz w:val="18"/>
                <w:szCs w:val="18"/>
              </w:rPr>
              <w:t>sample.json_batch_name</w:t>
            </w:r>
            <w:proofErr w:type="spellEnd"/>
            <w:r w:rsidRPr="00686D8C">
              <w:rPr>
                <w:rFonts w:ascii="思源黑体 CN Bold" w:eastAsia="思源黑体 CN Bold" w:hAnsi="思源黑体 CN Bold"/>
                <w:color w:val="FFFFFF" w:themeColor="background1"/>
                <w:sz w:val="18"/>
                <w:szCs w:val="18"/>
              </w:rPr>
              <w:t>%}</w:t>
            </w:r>
          </w:p>
          <w:p w14:paraId="64258AB6" w14:textId="77777777" w:rsidR="00686D8C" w:rsidRPr="00686D8C" w:rsidRDefault="00686D8C" w:rsidP="00686D8C">
            <w:pPr>
              <w:jc w:val="center"/>
              <w:rPr>
                <w:rFonts w:ascii="思源黑体 CN Bold" w:eastAsia="思源黑体 CN Bold" w:hAnsi="思源黑体 CN Bold"/>
                <w:color w:val="FFFFFF" w:themeColor="background1"/>
                <w:sz w:val="18"/>
                <w:szCs w:val="18"/>
              </w:rPr>
            </w:pPr>
            <w:r w:rsidRPr="00686D8C">
              <w:rPr>
                <w:rFonts w:ascii="思源黑体 CN Bold" w:eastAsia="思源黑体 CN Bold" w:hAnsi="思源黑体 CN Bold" w:hint="eastAsia"/>
                <w:color w:val="FFFFFF" w:themeColor="background1"/>
                <w:sz w:val="18"/>
                <w:szCs w:val="18"/>
              </w:rPr>
              <w:t xml:space="preserve">HRD {%if </w:t>
            </w:r>
            <w:proofErr w:type="spellStart"/>
            <w:r w:rsidRPr="00686D8C">
              <w:rPr>
                <w:rFonts w:ascii="思源黑体 CN Bold" w:eastAsia="思源黑体 CN Bold" w:hAnsi="思源黑体 CN Bold" w:hint="eastAsia"/>
                <w:color w:val="FFFFFF" w:themeColor="background1"/>
                <w:sz w:val="18"/>
                <w:szCs w:val="18"/>
              </w:rPr>
              <w:t>hrd.var_id</w:t>
            </w:r>
            <w:proofErr w:type="spellEnd"/>
            <w:r w:rsidRPr="00686D8C">
              <w:rPr>
                <w:rFonts w:ascii="思源黑体 CN Bold" w:eastAsia="思源黑体 CN Bold" w:hAnsi="思源黑体 CN Bold" w:hint="eastAsia"/>
                <w:color w:val="FFFFFF" w:themeColor="background1"/>
                <w:sz w:val="18"/>
                <w:szCs w:val="18"/>
              </w:rPr>
              <w:t>==”HRD+”%}阳性{%else%}阴性{%endif%}</w:t>
            </w:r>
          </w:p>
          <w:p w14:paraId="0F47573E" w14:textId="77777777" w:rsidR="00686D8C" w:rsidRPr="00686D8C" w:rsidRDefault="00686D8C" w:rsidP="00686D8C">
            <w:pPr>
              <w:jc w:val="center"/>
              <w:rPr>
                <w:rFonts w:ascii="思源黑体 CN Bold" w:eastAsia="思源黑体 CN Bold" w:hAnsi="思源黑体 CN Bold"/>
                <w:color w:val="FFFFFF" w:themeColor="background1"/>
                <w:sz w:val="18"/>
                <w:szCs w:val="18"/>
              </w:rPr>
            </w:pPr>
            <w:r w:rsidRPr="00686D8C">
              <w:rPr>
                <w:rFonts w:ascii="思源黑体 CN Bold" w:eastAsia="思源黑体 CN Bold" w:hAnsi="思源黑体 CN Bold"/>
                <w:color w:val="FFFFFF" w:themeColor="background1"/>
                <w:sz w:val="18"/>
                <w:szCs w:val="18"/>
              </w:rPr>
              <w:t>{%p else%}</w:t>
            </w:r>
          </w:p>
          <w:p w14:paraId="3EEA97F3" w14:textId="77777777" w:rsidR="00686D8C" w:rsidRPr="00686D8C" w:rsidRDefault="00686D8C" w:rsidP="00686D8C">
            <w:pPr>
              <w:jc w:val="center"/>
              <w:rPr>
                <w:rFonts w:ascii="思源黑体 CN Bold" w:eastAsia="思源黑体 CN Bold" w:hAnsi="思源黑体 CN Bold"/>
                <w:color w:val="FFFFFF" w:themeColor="background1"/>
                <w:sz w:val="18"/>
                <w:szCs w:val="18"/>
              </w:rPr>
            </w:pPr>
            <w:r w:rsidRPr="00686D8C">
              <w:rPr>
                <w:rFonts w:ascii="思源黑体 CN Bold" w:eastAsia="思源黑体 CN Bold" w:hAnsi="思源黑体 CN Bold" w:hint="eastAsia"/>
                <w:color w:val="FFFFFF" w:themeColor="background1"/>
                <w:sz w:val="18"/>
                <w:szCs w:val="18"/>
              </w:rPr>
              <w:t xml:space="preserve">HRD {%if </w:t>
            </w:r>
            <w:proofErr w:type="spellStart"/>
            <w:r w:rsidRPr="00686D8C">
              <w:rPr>
                <w:rFonts w:ascii="思源黑体 CN Bold" w:eastAsia="思源黑体 CN Bold" w:hAnsi="思源黑体 CN Bold" w:hint="eastAsia"/>
                <w:color w:val="FFFFFF" w:themeColor="background1"/>
                <w:sz w:val="18"/>
                <w:szCs w:val="18"/>
              </w:rPr>
              <w:t>var.gss.gss.var_id</w:t>
            </w:r>
            <w:proofErr w:type="spellEnd"/>
            <w:r w:rsidRPr="00686D8C">
              <w:rPr>
                <w:rFonts w:ascii="思源黑体 CN Bold" w:eastAsia="思源黑体 CN Bold" w:hAnsi="思源黑体 CN Bold" w:hint="eastAsia"/>
                <w:color w:val="FFFFFF" w:themeColor="background1"/>
                <w:sz w:val="18"/>
                <w:szCs w:val="18"/>
              </w:rPr>
              <w:t>==”HRD+”%}阳性{%else%}阴性{%endif%}</w:t>
            </w:r>
          </w:p>
          <w:p w14:paraId="7B09DF7C" w14:textId="48D4287B" w:rsidR="00207554" w:rsidRDefault="00686D8C" w:rsidP="00686D8C">
            <w:pPr>
              <w:jc w:val="center"/>
              <w:rPr>
                <w:rFonts w:ascii="思源黑体 CN Bold" w:eastAsia="思源黑体 CN Bold" w:hAnsi="思源黑体 CN Bold"/>
                <w:b/>
                <w:bCs/>
                <w:color w:val="FFFFFF" w:themeColor="background1"/>
                <w:sz w:val="18"/>
                <w:szCs w:val="18"/>
              </w:rPr>
            </w:pPr>
            <w:r w:rsidRPr="00686D8C">
              <w:rPr>
                <w:rFonts w:ascii="思源黑体 CN Bold" w:eastAsia="思源黑体 CN Bold" w:hAnsi="思源黑体 CN Bold"/>
                <w:color w:val="FFFFFF" w:themeColor="background1"/>
                <w:sz w:val="18"/>
                <w:szCs w:val="18"/>
              </w:rPr>
              <w:t>{%p endif%}</w:t>
            </w:r>
          </w:p>
        </w:tc>
      </w:tr>
      <w:tr w:rsidR="00207554" w14:paraId="6A8E0A55" w14:textId="77777777" w:rsidTr="00974DE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C1BF4E4" w14:textId="77777777" w:rsidR="00207554" w:rsidRDefault="00A03DDE">
            <w:pPr>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背景介绍</w:t>
            </w:r>
          </w:p>
        </w:tc>
        <w:tc>
          <w:tcPr>
            <w:tcW w:w="892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078ECEF6" w14:textId="77777777" w:rsidR="00207554" w:rsidRDefault="00A03DD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0CA657DC" w14:textId="77777777" w:rsidR="00207554" w:rsidRDefault="00A03DD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64855801" w14:textId="77777777" w:rsidR="00207554" w:rsidRDefault="00A03DDE">
            <w:pPr>
              <w:rPr>
                <w:rFonts w:ascii="思源黑体 CN Normal" w:eastAsia="思源黑体 CN Normal" w:hAnsi="思源黑体 CN Normal"/>
                <w:sz w:val="15"/>
                <w:szCs w:val="15"/>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p>
        </w:tc>
      </w:tr>
      <w:tr w:rsidR="00207554" w14:paraId="1D142C95" w14:textId="77777777" w:rsidTr="00974DE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662F5543" w14:textId="77777777" w:rsidR="00207554" w:rsidRDefault="00A03DDE">
            <w:pPr>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结果解读</w:t>
            </w:r>
          </w:p>
        </w:tc>
        <w:tc>
          <w:tcPr>
            <w:tcW w:w="89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40E6EB3E" w14:textId="0A11ADAC" w:rsidR="00207554" w:rsidRDefault="00A03DD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HRD状态：</w:t>
            </w:r>
            <w:r w:rsidR="00686D8C" w:rsidRPr="00686D8C">
              <w:rPr>
                <w:rFonts w:ascii="思源黑体 CN Normal" w:eastAsia="思源黑体 CN Normal" w:hAnsi="思源黑体 CN Normal" w:hint="eastAsia"/>
                <w:sz w:val="17"/>
                <w:szCs w:val="17"/>
              </w:rPr>
              <w:t xml:space="preserve">{% if “v1.1.0” in </w:t>
            </w:r>
            <w:proofErr w:type="spellStart"/>
            <w:r w:rsidR="00686D8C" w:rsidRPr="00686D8C">
              <w:rPr>
                <w:rFonts w:ascii="思源黑体 CN Normal" w:eastAsia="思源黑体 CN Normal" w:hAnsi="思源黑体 CN Normal" w:hint="eastAsia"/>
                <w:sz w:val="17"/>
                <w:szCs w:val="17"/>
              </w:rPr>
              <w:t>sample.json_batch_name</w:t>
            </w:r>
            <w:proofErr w:type="spellEnd"/>
            <w:r w:rsidR="00686D8C" w:rsidRPr="00686D8C">
              <w:rPr>
                <w:rFonts w:ascii="思源黑体 CN Normal" w:eastAsia="思源黑体 CN Normal" w:hAnsi="思源黑体 CN Normal" w:hint="eastAsia"/>
                <w:sz w:val="17"/>
                <w:szCs w:val="17"/>
              </w:rPr>
              <w:t xml:space="preserve">%}{%if </w:t>
            </w:r>
            <w:proofErr w:type="spellStart"/>
            <w:r w:rsidR="00686D8C" w:rsidRPr="00686D8C">
              <w:rPr>
                <w:rFonts w:ascii="思源黑体 CN Normal" w:eastAsia="思源黑体 CN Normal" w:hAnsi="思源黑体 CN Normal" w:hint="eastAsia"/>
                <w:sz w:val="17"/>
                <w:szCs w:val="17"/>
              </w:rPr>
              <w:t>hrd.var_id</w:t>
            </w:r>
            <w:proofErr w:type="spellEnd"/>
            <w:r w:rsidR="00686D8C" w:rsidRPr="00686D8C">
              <w:rPr>
                <w:rFonts w:ascii="思源黑体 CN Normal" w:eastAsia="思源黑体 CN Normal" w:hAnsi="思源黑体 CN Normal" w:hint="eastAsia"/>
                <w:sz w:val="17"/>
                <w:szCs w:val="17"/>
              </w:rPr>
              <w:t xml:space="preserve">==”HRD+”%}阳性{%else%}阴性{%endif%}{% else%}{%if </w:t>
            </w:r>
            <w:proofErr w:type="spellStart"/>
            <w:r w:rsidR="00686D8C" w:rsidRPr="00686D8C">
              <w:rPr>
                <w:rFonts w:ascii="思源黑体 CN Normal" w:eastAsia="思源黑体 CN Normal" w:hAnsi="思源黑体 CN Normal" w:hint="eastAsia"/>
                <w:sz w:val="17"/>
                <w:szCs w:val="17"/>
              </w:rPr>
              <w:t>var.gss.gss.var_id</w:t>
            </w:r>
            <w:proofErr w:type="spellEnd"/>
            <w:r w:rsidR="00686D8C" w:rsidRPr="00686D8C">
              <w:rPr>
                <w:rFonts w:ascii="思源黑体 CN Normal" w:eastAsia="思源黑体 CN Normal" w:hAnsi="思源黑体 CN Normal" w:hint="eastAsia"/>
                <w:sz w:val="17"/>
                <w:szCs w:val="17"/>
              </w:rPr>
              <w:t>==”HRD+”%}阳性{%else%}阴性{%endif%}{% endif%}</w:t>
            </w:r>
          </w:p>
          <w:p w14:paraId="75DB85AF" w14:textId="54E01B99" w:rsidR="00207554" w:rsidRDefault="00A03DD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（1）HRD评分：</w:t>
            </w:r>
            <w:r w:rsidR="00686D8C" w:rsidRPr="00686D8C">
              <w:rPr>
                <w:rFonts w:ascii="思源黑体 CN Normal" w:eastAsia="思源黑体 CN Normal" w:hAnsi="思源黑体 CN Normal" w:hint="eastAsia"/>
                <w:sz w:val="17"/>
                <w:szCs w:val="17"/>
              </w:rPr>
              <w:t xml:space="preserve">{% if “v1.1.0” in </w:t>
            </w:r>
            <w:proofErr w:type="spellStart"/>
            <w:r w:rsidR="00686D8C" w:rsidRPr="00686D8C">
              <w:rPr>
                <w:rFonts w:ascii="思源黑体 CN Normal" w:eastAsia="思源黑体 CN Normal" w:hAnsi="思源黑体 CN Normal" w:hint="eastAsia"/>
                <w:sz w:val="17"/>
                <w:szCs w:val="17"/>
              </w:rPr>
              <w:t>sample.json_batch_name</w:t>
            </w:r>
            <w:proofErr w:type="spellEnd"/>
            <w:r w:rsidR="00686D8C" w:rsidRPr="00686D8C">
              <w:rPr>
                <w:rFonts w:ascii="思源黑体 CN Normal" w:eastAsia="思源黑体 CN Normal" w:hAnsi="思源黑体 CN Normal" w:hint="eastAsia"/>
                <w:sz w:val="17"/>
                <w:szCs w:val="17"/>
              </w:rPr>
              <w:t>%}{{</w:t>
            </w:r>
            <w:proofErr w:type="spellStart"/>
            <w:r w:rsidR="00686D8C" w:rsidRPr="00686D8C">
              <w:rPr>
                <w:rFonts w:ascii="思源黑体 CN Normal" w:eastAsia="思源黑体 CN Normal" w:hAnsi="思源黑体 CN Normal" w:hint="eastAsia"/>
                <w:sz w:val="17"/>
                <w:szCs w:val="17"/>
              </w:rPr>
              <w:t>hrd.gs_score</w:t>
            </w:r>
            <w:proofErr w:type="spellEnd"/>
            <w:r w:rsidR="00686D8C" w:rsidRPr="00686D8C">
              <w:rPr>
                <w:rFonts w:ascii="思源黑体 CN Normal" w:eastAsia="思源黑体 CN Normal" w:hAnsi="思源黑体 CN Normal" w:hint="eastAsia"/>
                <w:sz w:val="17"/>
                <w:szCs w:val="17"/>
              </w:rPr>
              <w:t>}}{% else%}{{</w:t>
            </w:r>
            <w:proofErr w:type="spellStart"/>
            <w:r w:rsidR="00686D8C" w:rsidRPr="00686D8C">
              <w:rPr>
                <w:rFonts w:ascii="思源黑体 CN Normal" w:eastAsia="思源黑体 CN Normal" w:hAnsi="思源黑体 CN Normal" w:hint="eastAsia"/>
                <w:sz w:val="17"/>
                <w:szCs w:val="17"/>
              </w:rPr>
              <w:t>var.gss.gss.gsscore</w:t>
            </w:r>
            <w:proofErr w:type="spellEnd"/>
            <w:r w:rsidR="00686D8C" w:rsidRPr="00686D8C">
              <w:rPr>
                <w:rFonts w:ascii="思源黑体 CN Normal" w:eastAsia="思源黑体 CN Normal" w:hAnsi="思源黑体 CN Normal" w:hint="eastAsia"/>
                <w:sz w:val="17"/>
                <w:szCs w:val="17"/>
              </w:rPr>
              <w:t>}}{% endif%}分</w:t>
            </w:r>
          </w:p>
          <w:p w14:paraId="09E9F0AD" w14:textId="2B078BE5" w:rsidR="00686D8C" w:rsidRDefault="00686D8C">
            <w:pPr>
              <w:rPr>
                <w:rFonts w:ascii="思源黑体 CN Normal" w:eastAsia="思源黑体 CN Normal" w:hAnsi="思源黑体 CN Normal"/>
                <w:sz w:val="17"/>
                <w:szCs w:val="17"/>
              </w:rPr>
            </w:pPr>
            <w:r w:rsidRPr="00686D8C">
              <w:rPr>
                <w:rFonts w:ascii="思源黑体 CN Normal" w:eastAsia="思源黑体 CN Normal" w:hAnsi="思源黑体 CN Normal"/>
                <w:sz w:val="17"/>
                <w:szCs w:val="17"/>
              </w:rPr>
              <w:t>{%p if var.ec_type.BRCA1_level12+var.ec_type.BRCA2_level12%}</w:t>
            </w:r>
          </w:p>
          <w:p w14:paraId="6C84299C" w14:textId="77777777" w:rsidR="00686D8C" w:rsidRDefault="00686D8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（2）BRCA突变：</w:t>
            </w:r>
          </w:p>
          <w:p w14:paraId="5ACB753D" w14:textId="1C44C6E6" w:rsidR="00686D8C" w:rsidRPr="00686D8C" w:rsidRDefault="00686D8C" w:rsidP="00686D8C">
            <w:pPr>
              <w:rPr>
                <w:rFonts w:ascii="思源黑体 CN Normal" w:eastAsia="思源黑体 CN Normal" w:hAnsi="思源黑体 CN Normal"/>
                <w:sz w:val="17"/>
                <w:szCs w:val="17"/>
              </w:rPr>
            </w:pPr>
            <w:r w:rsidRPr="00686D8C">
              <w:rPr>
                <w:rFonts w:ascii="思源黑体 CN Normal" w:eastAsia="思源黑体 CN Normal" w:hAnsi="思源黑体 CN Normal"/>
                <w:sz w:val="17"/>
                <w:szCs w:val="17"/>
              </w:rPr>
              <w:t>{%p for a in var.ec_type.BRCA1_level12+var.ec_type.BRCA2_level12%}</w:t>
            </w:r>
          </w:p>
          <w:p w14:paraId="4A5D9CAC" w14:textId="77777777" w:rsidR="00686D8C" w:rsidRPr="00686D8C" w:rsidRDefault="00686D8C" w:rsidP="00686D8C">
            <w:pPr>
              <w:rPr>
                <w:rFonts w:ascii="思源黑体 CN Normal" w:eastAsia="思源黑体 CN Normal" w:hAnsi="思源黑体 CN Normal"/>
                <w:sz w:val="17"/>
                <w:szCs w:val="17"/>
              </w:rPr>
            </w:pPr>
            <w:r w:rsidRPr="00686D8C">
              <w:rPr>
                <w:rFonts w:ascii="思源黑体 CN Normal" w:eastAsia="思源黑体 CN Normal" w:hAnsi="思源黑体 CN Normal" w:hint="eastAsia"/>
                <w:sz w:val="17"/>
                <w:szCs w:val="17"/>
              </w:rPr>
              <w:t>{{</w:t>
            </w:r>
            <w:proofErr w:type="spellStart"/>
            <w:r w:rsidRPr="00686D8C">
              <w:rPr>
                <w:rFonts w:ascii="思源黑体 CN Normal" w:eastAsia="思源黑体 CN Normal" w:hAnsi="思源黑体 CN Normal" w:hint="eastAsia"/>
                <w:sz w:val="17"/>
                <w:szCs w:val="17"/>
              </w:rPr>
              <w:t>a.gene_symbol</w:t>
            </w:r>
            <w:proofErr w:type="spellEnd"/>
            <w:r w:rsidRPr="00686D8C">
              <w:rPr>
                <w:rFonts w:ascii="思源黑体 CN Normal" w:eastAsia="思源黑体 CN Normal" w:hAnsi="思源黑体 CN Normal" w:hint="eastAsia"/>
                <w:sz w:val="17"/>
                <w:szCs w:val="17"/>
              </w:rPr>
              <w:t>}} {{</w:t>
            </w:r>
            <w:proofErr w:type="spellStart"/>
            <w:r w:rsidRPr="00686D8C">
              <w:rPr>
                <w:rFonts w:ascii="思源黑体 CN Normal" w:eastAsia="思源黑体 CN Normal" w:hAnsi="思源黑体 CN Normal" w:hint="eastAsia"/>
                <w:sz w:val="17"/>
                <w:szCs w:val="17"/>
              </w:rPr>
              <w:t>a.gene_region</w:t>
            </w:r>
            <w:proofErr w:type="spellEnd"/>
            <w:r w:rsidRPr="00686D8C">
              <w:rPr>
                <w:rFonts w:ascii="思源黑体 CN Normal" w:eastAsia="思源黑体 CN Normal" w:hAnsi="思源黑体 CN Normal" w:hint="eastAsia"/>
                <w:sz w:val="17"/>
                <w:szCs w:val="17"/>
              </w:rPr>
              <w:t>}} {{</w:t>
            </w:r>
            <w:proofErr w:type="spellStart"/>
            <w:r w:rsidRPr="00686D8C">
              <w:rPr>
                <w:rFonts w:ascii="思源黑体 CN Normal" w:eastAsia="思源黑体 CN Normal" w:hAnsi="思源黑体 CN Normal" w:hint="eastAsia"/>
                <w:sz w:val="17"/>
                <w:szCs w:val="17"/>
              </w:rPr>
              <w:t>a.hgvs_c</w:t>
            </w:r>
            <w:proofErr w:type="spellEnd"/>
            <w:r w:rsidRPr="00686D8C">
              <w:rPr>
                <w:rFonts w:ascii="思源黑体 CN Normal" w:eastAsia="思源黑体 CN Normal" w:hAnsi="思源黑体 CN Normal" w:hint="eastAsia"/>
                <w:sz w:val="17"/>
                <w:szCs w:val="17"/>
              </w:rPr>
              <w:t xml:space="preserve">}}{%if </w:t>
            </w:r>
            <w:proofErr w:type="spellStart"/>
            <w:r w:rsidRPr="00686D8C">
              <w:rPr>
                <w:rFonts w:ascii="思源黑体 CN Normal" w:eastAsia="思源黑体 CN Normal" w:hAnsi="思源黑体 CN Normal" w:hint="eastAsia"/>
                <w:sz w:val="17"/>
                <w:szCs w:val="17"/>
              </w:rPr>
              <w:t>a.hgvs_p</w:t>
            </w:r>
            <w:proofErr w:type="spellEnd"/>
            <w:r w:rsidRPr="00686D8C">
              <w:rPr>
                <w:rFonts w:ascii="思源黑体 CN Normal" w:eastAsia="思源黑体 CN Normal" w:hAnsi="思源黑体 CN Normal" w:hint="eastAsia"/>
                <w:sz w:val="17"/>
                <w:szCs w:val="17"/>
              </w:rPr>
              <w:t xml:space="preserve"> != “p.?”%} {{</w:t>
            </w:r>
            <w:proofErr w:type="spellStart"/>
            <w:r w:rsidRPr="00686D8C">
              <w:rPr>
                <w:rFonts w:ascii="思源黑体 CN Normal" w:eastAsia="思源黑体 CN Normal" w:hAnsi="思源黑体 CN Normal" w:hint="eastAsia"/>
                <w:sz w:val="17"/>
                <w:szCs w:val="17"/>
              </w:rPr>
              <w:t>a.hgvs_p</w:t>
            </w:r>
            <w:proofErr w:type="spellEnd"/>
            <w:r w:rsidRPr="00686D8C">
              <w:rPr>
                <w:rFonts w:ascii="思源黑体 CN Normal" w:eastAsia="思源黑体 CN Normal" w:hAnsi="思源黑体 CN Normal" w:hint="eastAsia"/>
                <w:sz w:val="17"/>
                <w:szCs w:val="17"/>
              </w:rPr>
              <w:t>}}{%endif%}：{{</w:t>
            </w:r>
            <w:proofErr w:type="spellStart"/>
            <w:r w:rsidRPr="00686D8C">
              <w:rPr>
                <w:rFonts w:ascii="思源黑体 CN Normal" w:eastAsia="思源黑体 CN Normal" w:hAnsi="思源黑体 CN Normal" w:hint="eastAsia"/>
                <w:sz w:val="17"/>
                <w:szCs w:val="17"/>
              </w:rPr>
              <w:t>a.variant_desc_cn|e</w:t>
            </w:r>
            <w:proofErr w:type="spellEnd"/>
            <w:r w:rsidRPr="00686D8C">
              <w:rPr>
                <w:rFonts w:ascii="思源黑体 CN Normal" w:eastAsia="思源黑体 CN Normal" w:hAnsi="思源黑体 CN Normal" w:hint="eastAsia"/>
                <w:sz w:val="17"/>
                <w:szCs w:val="17"/>
              </w:rPr>
              <w:t>}}{{</w:t>
            </w:r>
            <w:proofErr w:type="spellStart"/>
            <w:r w:rsidRPr="00686D8C">
              <w:rPr>
                <w:rFonts w:ascii="思源黑体 CN Normal" w:eastAsia="思源黑体 CN Normal" w:hAnsi="思源黑体 CN Normal" w:hint="eastAsia"/>
                <w:sz w:val="17"/>
                <w:szCs w:val="17"/>
              </w:rPr>
              <w:t>a.variant_interpret_cn|e</w:t>
            </w:r>
            <w:proofErr w:type="spellEnd"/>
            <w:r w:rsidRPr="00686D8C">
              <w:rPr>
                <w:rFonts w:ascii="思源黑体 CN Normal" w:eastAsia="思源黑体 CN Normal" w:hAnsi="思源黑体 CN Normal" w:hint="eastAsia"/>
                <w:sz w:val="17"/>
                <w:szCs w:val="17"/>
              </w:rPr>
              <w:t>}}</w:t>
            </w:r>
          </w:p>
          <w:p w14:paraId="04504176" w14:textId="77777777" w:rsidR="00686D8C" w:rsidRPr="00686D8C" w:rsidRDefault="00686D8C" w:rsidP="00686D8C">
            <w:pPr>
              <w:rPr>
                <w:rFonts w:ascii="思源黑体 CN Normal" w:eastAsia="思源黑体 CN Normal" w:hAnsi="思源黑体 CN Normal"/>
                <w:sz w:val="17"/>
                <w:szCs w:val="17"/>
              </w:rPr>
            </w:pPr>
            <w:r w:rsidRPr="00686D8C">
              <w:rPr>
                <w:rFonts w:ascii="思源黑体 CN Normal" w:eastAsia="思源黑体 CN Normal" w:hAnsi="思源黑体 CN Normal"/>
                <w:sz w:val="17"/>
                <w:szCs w:val="17"/>
              </w:rPr>
              <w:t xml:space="preserve">{%p </w:t>
            </w:r>
            <w:proofErr w:type="spellStart"/>
            <w:r w:rsidRPr="00686D8C">
              <w:rPr>
                <w:rFonts w:ascii="思源黑体 CN Normal" w:eastAsia="思源黑体 CN Normal" w:hAnsi="思源黑体 CN Normal"/>
                <w:sz w:val="17"/>
                <w:szCs w:val="17"/>
              </w:rPr>
              <w:t>endfor</w:t>
            </w:r>
            <w:proofErr w:type="spellEnd"/>
            <w:r w:rsidRPr="00686D8C">
              <w:rPr>
                <w:rFonts w:ascii="思源黑体 CN Normal" w:eastAsia="思源黑体 CN Normal" w:hAnsi="思源黑体 CN Normal"/>
                <w:sz w:val="17"/>
                <w:szCs w:val="17"/>
              </w:rPr>
              <w:t>%}</w:t>
            </w:r>
          </w:p>
          <w:p w14:paraId="0724345D" w14:textId="15EC1094" w:rsidR="00686D8C" w:rsidRPr="00686D8C" w:rsidRDefault="00686D8C" w:rsidP="00686D8C">
            <w:pPr>
              <w:rPr>
                <w:rFonts w:ascii="思源黑体 CN Normal" w:eastAsia="思源黑体 CN Normal" w:hAnsi="思源黑体 CN Normal"/>
                <w:sz w:val="17"/>
                <w:szCs w:val="17"/>
              </w:rPr>
            </w:pPr>
            <w:r w:rsidRPr="00686D8C">
              <w:rPr>
                <w:rFonts w:ascii="思源黑体 CN Normal" w:eastAsia="思源黑体 CN Normal" w:hAnsi="思源黑体 CN Normal"/>
                <w:sz w:val="17"/>
                <w:szCs w:val="17"/>
              </w:rPr>
              <w:t>{%p else%}</w:t>
            </w:r>
          </w:p>
          <w:p w14:paraId="4212C59B" w14:textId="77777777" w:rsidR="00207554" w:rsidRDefault="00A03DD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（2）BRCA突变：未检出致病性或疑似致病性变异</w:t>
            </w:r>
          </w:p>
          <w:p w14:paraId="01A47474" w14:textId="097E168E" w:rsidR="00C37846" w:rsidRDefault="00C37846">
            <w:pPr>
              <w:rPr>
                <w:rFonts w:ascii="思源黑体 CN Normal" w:eastAsia="思源黑体 CN Normal" w:hAnsi="思源黑体 CN Normal"/>
                <w:sz w:val="17"/>
                <w:szCs w:val="17"/>
              </w:rPr>
            </w:pPr>
            <w:r w:rsidRPr="00C37846">
              <w:rPr>
                <w:rFonts w:ascii="思源黑体 CN Normal" w:eastAsia="思源黑体 CN Normal" w:hAnsi="思源黑体 CN Normal"/>
                <w:sz w:val="17"/>
                <w:szCs w:val="17"/>
              </w:rPr>
              <w:t>{%p endif%}</w:t>
            </w:r>
          </w:p>
        </w:tc>
      </w:tr>
      <w:tr w:rsidR="00207554" w14:paraId="5DAA848D" w14:textId="77777777" w:rsidTr="00974DE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9FF0A93" w14:textId="77777777" w:rsidR="00207554" w:rsidRDefault="00A03DDE">
            <w:pPr>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治疗策略</w:t>
            </w:r>
          </w:p>
        </w:tc>
        <w:tc>
          <w:tcPr>
            <w:tcW w:w="892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vAlign w:val="center"/>
          </w:tcPr>
          <w:p w14:paraId="201CE598" w14:textId="77777777" w:rsidR="00241D89" w:rsidRDefault="00241D89" w:rsidP="00241D89">
            <w:pPr>
              <w:rPr>
                <w:rFonts w:ascii="思源黑体 CN Normal" w:eastAsia="思源黑体 CN Normal" w:hAnsi="思源黑体 CN Normal"/>
                <w:sz w:val="17"/>
                <w:szCs w:val="17"/>
              </w:rPr>
            </w:pPr>
            <w:r w:rsidRPr="00241D89">
              <w:rPr>
                <w:rFonts w:ascii="思源黑体 CN Normal" w:eastAsia="思源黑体 CN Normal" w:hAnsi="思源黑体 CN Normal"/>
                <w:sz w:val="17"/>
                <w:szCs w:val="17"/>
                <w:highlight w:val="green"/>
              </w:rPr>
              <w:t xml:space="preserve">{%p if “v1.1.0” in </w:t>
            </w:r>
            <w:proofErr w:type="spellStart"/>
            <w:r w:rsidRPr="00241D89">
              <w:rPr>
                <w:rFonts w:ascii="思源黑体 CN Normal" w:eastAsia="思源黑体 CN Normal" w:hAnsi="思源黑体 CN Normal"/>
                <w:sz w:val="17"/>
                <w:szCs w:val="17"/>
                <w:highlight w:val="green"/>
              </w:rPr>
              <w:t>sample.json_batch_name</w:t>
            </w:r>
            <w:proofErr w:type="spellEnd"/>
            <w:r w:rsidRPr="00241D89">
              <w:rPr>
                <w:rFonts w:ascii="思源黑体 CN Normal" w:eastAsia="思源黑体 CN Normal" w:hAnsi="思源黑体 CN Normal"/>
                <w:sz w:val="17"/>
                <w:szCs w:val="17"/>
                <w:highlight w:val="green"/>
              </w:rPr>
              <w:t>%}</w:t>
            </w:r>
          </w:p>
          <w:p w14:paraId="15D0565A" w14:textId="3C4E3A3C" w:rsidR="00241D89" w:rsidRPr="00241D89" w:rsidRDefault="00241D89" w:rsidP="00241D89">
            <w:pPr>
              <w:rPr>
                <w:rFonts w:ascii="思源黑体 CN Normal" w:eastAsia="思源黑体 CN Normal" w:hAnsi="思源黑体 CN Normal"/>
                <w:sz w:val="17"/>
                <w:szCs w:val="17"/>
              </w:rPr>
            </w:pPr>
            <w:r w:rsidRPr="00241D89">
              <w:rPr>
                <w:rFonts w:ascii="思源黑体 CN Normal" w:eastAsia="思源黑体 CN Normal" w:hAnsi="思源黑体 CN Normal" w:hint="eastAsia"/>
                <w:sz w:val="17"/>
                <w:szCs w:val="17"/>
              </w:rPr>
              <w:t xml:space="preserve">{% if </w:t>
            </w:r>
            <w:proofErr w:type="spellStart"/>
            <w:r w:rsidRPr="00241D89">
              <w:rPr>
                <w:rFonts w:ascii="思源黑体 CN Normal" w:eastAsia="思源黑体 CN Normal" w:hAnsi="思源黑体 CN Normal" w:hint="eastAsia"/>
                <w:sz w:val="17"/>
                <w:szCs w:val="17"/>
              </w:rPr>
              <w:t>hrd.var_id</w:t>
            </w:r>
            <w:proofErr w:type="spellEnd"/>
            <w:r w:rsidRPr="00241D89">
              <w:rPr>
                <w:rFonts w:ascii="思源黑体 CN Normal" w:eastAsia="思源黑体 CN Normal" w:hAnsi="思源黑体 CN Normal" w:hint="eastAsia"/>
                <w:sz w:val="17"/>
                <w:szCs w:val="17"/>
              </w:rPr>
              <w:t>==”HRD+”%}FDA或NMPA已批准奥拉帕利等PARP抑制剂用于同源重组缺陷（HRD）阳性的卵巢</w:t>
            </w:r>
            <w:r w:rsidRPr="00241D89">
              <w:rPr>
                <w:rFonts w:ascii="思源黑体 CN Normal" w:eastAsia="思源黑体 CN Normal" w:hAnsi="思源黑体 CN Normal" w:hint="eastAsia"/>
                <w:sz w:val="17"/>
                <w:szCs w:val="17"/>
              </w:rPr>
              <w:lastRenderedPageBreak/>
              <w:t>癌等肿瘤患者的治疗。{%else%}FDA或NMPA已批准尼拉帕利用于卵巢癌等肿瘤患者的治疗。{%endif%}</w:t>
            </w:r>
          </w:p>
          <w:p w14:paraId="748D66FA" w14:textId="77777777" w:rsidR="00241D89" w:rsidRPr="00241D89" w:rsidRDefault="00241D89" w:rsidP="00241D89">
            <w:pPr>
              <w:rPr>
                <w:rFonts w:ascii="思源黑体 CN Normal" w:eastAsia="思源黑体 CN Normal" w:hAnsi="思源黑体 CN Normal"/>
                <w:sz w:val="17"/>
                <w:szCs w:val="17"/>
              </w:rPr>
            </w:pPr>
            <w:r w:rsidRPr="00241D89">
              <w:rPr>
                <w:rFonts w:ascii="思源黑体 CN Normal" w:eastAsia="思源黑体 CN Normal" w:hAnsi="思源黑体 CN Normal"/>
                <w:sz w:val="17"/>
                <w:szCs w:val="17"/>
                <w:highlight w:val="green"/>
              </w:rPr>
              <w:t>{%p else%}</w:t>
            </w:r>
          </w:p>
          <w:p w14:paraId="6FB46C12" w14:textId="77777777" w:rsidR="00241D89" w:rsidRPr="00241D89" w:rsidRDefault="00241D89" w:rsidP="00241D89">
            <w:pPr>
              <w:rPr>
                <w:rFonts w:ascii="思源黑体 CN Normal" w:eastAsia="思源黑体 CN Normal" w:hAnsi="思源黑体 CN Normal"/>
                <w:sz w:val="17"/>
                <w:szCs w:val="17"/>
              </w:rPr>
            </w:pPr>
            <w:r w:rsidRPr="00241D89">
              <w:rPr>
                <w:rFonts w:ascii="思源黑体 CN Normal" w:eastAsia="思源黑体 CN Normal" w:hAnsi="思源黑体 CN Normal" w:hint="eastAsia"/>
                <w:sz w:val="17"/>
                <w:szCs w:val="17"/>
              </w:rPr>
              <w:t xml:space="preserve">{%if </w:t>
            </w:r>
            <w:proofErr w:type="spellStart"/>
            <w:r w:rsidRPr="00241D89">
              <w:rPr>
                <w:rFonts w:ascii="思源黑体 CN Normal" w:eastAsia="思源黑体 CN Normal" w:hAnsi="思源黑体 CN Normal" w:hint="eastAsia"/>
                <w:sz w:val="17"/>
                <w:szCs w:val="17"/>
              </w:rPr>
              <w:t>var.gss.gss.var_id</w:t>
            </w:r>
            <w:proofErr w:type="spellEnd"/>
            <w:r w:rsidRPr="00241D89">
              <w:rPr>
                <w:rFonts w:ascii="思源黑体 CN Normal" w:eastAsia="思源黑体 CN Normal" w:hAnsi="思源黑体 CN Normal" w:hint="eastAsia"/>
                <w:sz w:val="17"/>
                <w:szCs w:val="17"/>
              </w:rPr>
              <w:t>==”HRD+”%}FDA或NMPA已批准奥拉帕利等PARP抑制剂用于同源重组缺陷（HRD）阳性的卵巢癌等肿瘤患者的治疗。{%else%}FDA或NMPA已批准尼拉帕利用于卵巢癌等肿瘤患者的治疗。{%endif%}</w:t>
            </w:r>
          </w:p>
          <w:p w14:paraId="77A2D410" w14:textId="77777777" w:rsidR="00241D89" w:rsidRPr="00241D89" w:rsidRDefault="00241D89" w:rsidP="00241D89">
            <w:pPr>
              <w:rPr>
                <w:rFonts w:ascii="思源黑体 CN Normal" w:eastAsia="思源黑体 CN Normal" w:hAnsi="思源黑体 CN Normal"/>
                <w:sz w:val="17"/>
                <w:szCs w:val="17"/>
              </w:rPr>
            </w:pPr>
            <w:r w:rsidRPr="00241D89">
              <w:rPr>
                <w:rFonts w:ascii="思源黑体 CN Normal" w:eastAsia="思源黑体 CN Normal" w:hAnsi="思源黑体 CN Normal"/>
                <w:sz w:val="17"/>
                <w:szCs w:val="17"/>
                <w:highlight w:val="green"/>
              </w:rPr>
              <w:t>{%p endif%}</w:t>
            </w:r>
          </w:p>
          <w:p w14:paraId="3CAE6ED0" w14:textId="77777777" w:rsidR="00241D89" w:rsidRPr="00241D89" w:rsidRDefault="00241D89" w:rsidP="00241D89">
            <w:pPr>
              <w:rPr>
                <w:rFonts w:ascii="思源黑体 CN Normal" w:eastAsia="思源黑体 CN Normal" w:hAnsi="思源黑体 CN Normal"/>
                <w:sz w:val="17"/>
                <w:szCs w:val="17"/>
              </w:rPr>
            </w:pPr>
            <w:r w:rsidRPr="00241D89">
              <w:rPr>
                <w:rFonts w:ascii="思源黑体 CN Normal" w:eastAsia="思源黑体 CN Normal" w:hAnsi="思源黑体 CN Normal"/>
                <w:sz w:val="17"/>
                <w:szCs w:val="17"/>
              </w:rPr>
              <w:t>{%p if var.ec_type.BRCA1_level12+var.ec_type.BRCA2_level12%}</w:t>
            </w:r>
          </w:p>
          <w:p w14:paraId="0ADDE4ED" w14:textId="77777777" w:rsidR="00241D89" w:rsidRPr="00241D89" w:rsidRDefault="00241D89" w:rsidP="00241D89">
            <w:pPr>
              <w:rPr>
                <w:rFonts w:ascii="思源黑体 CN Normal" w:eastAsia="思源黑体 CN Normal" w:hAnsi="思源黑体 CN Normal"/>
                <w:sz w:val="17"/>
                <w:szCs w:val="17"/>
              </w:rPr>
            </w:pPr>
            <w:r w:rsidRPr="00241D89">
              <w:rPr>
                <w:rFonts w:ascii="思源黑体 CN Normal" w:eastAsia="思源黑体 CN Normal" w:hAnsi="思源黑体 CN Normal" w:hint="eastAsia"/>
                <w:sz w:val="17"/>
                <w:szCs w:val="17"/>
              </w:rPr>
              <w:t>FDA或NMPA已批准奥拉帕利等PARP抑制剂用于携带BRCA1和BRCA2基因有害或疑似有害突变（胚系或体细胞）的卵巢癌、乳腺癌、胰腺癌、前列腺癌等肿瘤患者的治疗。</w:t>
            </w:r>
          </w:p>
          <w:p w14:paraId="38458275" w14:textId="7DA416E2" w:rsidR="00241D89" w:rsidRDefault="00241D89" w:rsidP="00241D89">
            <w:pPr>
              <w:rPr>
                <w:rFonts w:ascii="思源黑体 CN Normal" w:eastAsia="思源黑体 CN Normal" w:hAnsi="思源黑体 CN Normal"/>
                <w:sz w:val="17"/>
                <w:szCs w:val="17"/>
              </w:rPr>
            </w:pPr>
            <w:r w:rsidRPr="00241D89">
              <w:rPr>
                <w:rFonts w:ascii="思源黑体 CN Normal" w:eastAsia="思源黑体 CN Normal" w:hAnsi="思源黑体 CN Normal"/>
                <w:sz w:val="17"/>
                <w:szCs w:val="17"/>
              </w:rPr>
              <w:t>{%p endif%}</w:t>
            </w:r>
          </w:p>
        </w:tc>
      </w:tr>
    </w:tbl>
    <w:p w14:paraId="6F8881BE" w14:textId="6B221EB3" w:rsidR="00207554" w:rsidRPr="00B8220A" w:rsidRDefault="00A03DDE" w:rsidP="002D354A">
      <w:pPr>
        <w:spacing w:beforeLines="50" w:before="156"/>
        <w:jc w:val="left"/>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lastRenderedPageBreak/>
        <w:t>其他具有临床意义的变异详细解读</w:t>
      </w:r>
    </w:p>
    <w:p w14:paraId="092CA65E" w14:textId="77777777" w:rsidR="00646DE2" w:rsidRPr="00646DE2" w:rsidRDefault="00646DE2" w:rsidP="00646DE2">
      <w:r w:rsidRPr="00646DE2">
        <w:t xml:space="preserve">{%p if </w:t>
      </w:r>
      <w:proofErr w:type="spellStart"/>
      <w:r w:rsidRPr="00646DE2">
        <w:t>var.var_somatic.level_I</w:t>
      </w:r>
      <w:proofErr w:type="spellEnd"/>
      <w:r w:rsidRPr="00646DE2">
        <w:t xml:space="preserve"> + </w:t>
      </w:r>
      <w:proofErr w:type="spellStart"/>
      <w:r w:rsidRPr="00646DE2">
        <w:t>var.var_somatic.level_II</w:t>
      </w:r>
      <w:proofErr w:type="spellEnd"/>
      <w:r w:rsidRPr="00646DE2">
        <w:t xml:space="preserve"> and ( </w:t>
      </w:r>
      <w:proofErr w:type="spellStart"/>
      <w:r w:rsidRPr="00646DE2">
        <w:t>var.var_somatic.level_I</w:t>
      </w:r>
      <w:proofErr w:type="spellEnd"/>
      <w:r w:rsidRPr="00646DE2">
        <w:t xml:space="preserve"> + </w:t>
      </w:r>
      <w:proofErr w:type="spellStart"/>
      <w:r w:rsidRPr="00646DE2">
        <w:t>var.var_somatic.level_II</w:t>
      </w:r>
      <w:proofErr w:type="spellEnd"/>
      <w:r w:rsidRPr="00646DE2">
        <w:t>)|count != (var.ec_type.BRCA1_level12 + var.ec_type.BRCA2_level12)|count %}</w:t>
      </w:r>
    </w:p>
    <w:p w14:paraId="10F7208B" w14:textId="77777777" w:rsidR="00646DE2" w:rsidRPr="00646DE2" w:rsidRDefault="00646DE2" w:rsidP="00646DE2">
      <w:r w:rsidRPr="00646DE2">
        <w:t xml:space="preserve">{%p for a in </w:t>
      </w:r>
      <w:proofErr w:type="spellStart"/>
      <w:r w:rsidRPr="00646DE2">
        <w:t>var.var_somatic.level_I+var.var_somatic.level_II</w:t>
      </w:r>
      <w:proofErr w:type="spellEnd"/>
      <w:r w:rsidRPr="00646DE2">
        <w:t>%}</w:t>
      </w:r>
    </w:p>
    <w:p w14:paraId="19AC0494" w14:textId="73A83767" w:rsidR="00646DE2" w:rsidRDefault="00646DE2" w:rsidP="00646DE2">
      <w:r w:rsidRPr="00646DE2">
        <w:t xml:space="preserve">{%p if </w:t>
      </w:r>
      <w:proofErr w:type="spellStart"/>
      <w:r w:rsidRPr="00646DE2">
        <w:t>a.gene_symbol</w:t>
      </w:r>
      <w:proofErr w:type="spellEnd"/>
      <w:r w:rsidRPr="00646DE2">
        <w:t xml:space="preserve"> not in [“BRCA1”, “BRCA2”]%}</w:t>
      </w:r>
    </w:p>
    <w:tbl>
      <w:tblPr>
        <w:tblStyle w:val="ae"/>
        <w:tblW w:w="10332" w:type="dxa"/>
        <w:jc w:val="center"/>
        <w:tblLayout w:type="fixed"/>
        <w:tblLook w:val="04A0" w:firstRow="1" w:lastRow="0" w:firstColumn="1" w:lastColumn="0" w:noHBand="0" w:noVBand="1"/>
      </w:tblPr>
      <w:tblGrid>
        <w:gridCol w:w="1418"/>
        <w:gridCol w:w="8914"/>
      </w:tblGrid>
      <w:tr w:rsidR="00207554" w14:paraId="3A66F6BB" w14:textId="77777777" w:rsidTr="00B8220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D3975"/>
            <w:vAlign w:val="center"/>
          </w:tcPr>
          <w:p w14:paraId="62E65C11" w14:textId="7A76516B" w:rsidR="00207554" w:rsidRDefault="00646DE2">
            <w:pPr>
              <w:jc w:val="center"/>
              <w:rPr>
                <w:rFonts w:ascii="思源黑体 CN Bold" w:eastAsia="思源黑体 CN Bold" w:hAnsi="思源黑体 CN Bold"/>
                <w:color w:val="FFFFFF" w:themeColor="background1"/>
                <w:sz w:val="18"/>
                <w:szCs w:val="18"/>
              </w:rPr>
            </w:pPr>
            <w:r w:rsidRPr="00646DE2">
              <w:rPr>
                <w:rFonts w:ascii="思源黑体 CN Bold" w:eastAsia="思源黑体 CN Bold" w:hAnsi="思源黑体 CN Bold"/>
                <w:b/>
                <w:bCs/>
                <w:i/>
                <w:iCs/>
                <w:color w:val="FFFFFF" w:themeColor="background1"/>
                <w:sz w:val="18"/>
                <w:szCs w:val="18"/>
              </w:rPr>
              <w:t>{{</w:t>
            </w:r>
            <w:proofErr w:type="spellStart"/>
            <w:r w:rsidRPr="00646DE2">
              <w:rPr>
                <w:rFonts w:ascii="思源黑体 CN Bold" w:eastAsia="思源黑体 CN Bold" w:hAnsi="思源黑体 CN Bold"/>
                <w:b/>
                <w:bCs/>
                <w:i/>
                <w:iCs/>
                <w:color w:val="FFFFFF" w:themeColor="background1"/>
                <w:sz w:val="18"/>
                <w:szCs w:val="18"/>
              </w:rPr>
              <w:t>a.gene_symbol</w:t>
            </w:r>
            <w:proofErr w:type="spellEnd"/>
            <w:r w:rsidRPr="00646DE2">
              <w:rPr>
                <w:rFonts w:ascii="思源黑体 CN Bold" w:eastAsia="思源黑体 CN Bold" w:hAnsi="思源黑体 CN Bold"/>
                <w:b/>
                <w:bCs/>
                <w:i/>
                <w:iCs/>
                <w:color w:val="FFFFFF" w:themeColor="background1"/>
                <w:sz w:val="18"/>
                <w:szCs w:val="18"/>
              </w:rPr>
              <w:t>}}</w:t>
            </w:r>
            <w:r w:rsidRPr="00646DE2">
              <w:rPr>
                <w:rFonts w:ascii="思源黑体 CN Bold" w:eastAsia="思源黑体 CN Bold" w:hAnsi="思源黑体 CN Bold"/>
                <w:b/>
                <w:bCs/>
                <w:color w:val="FFFFFF" w:themeColor="background1"/>
                <w:sz w:val="18"/>
                <w:szCs w:val="18"/>
              </w:rPr>
              <w:t xml:space="preserve"> {{</w:t>
            </w:r>
            <w:proofErr w:type="spellStart"/>
            <w:r w:rsidRPr="00646DE2">
              <w:rPr>
                <w:rFonts w:ascii="思源黑体 CN Bold" w:eastAsia="思源黑体 CN Bold" w:hAnsi="思源黑体 CN Bold"/>
                <w:b/>
                <w:bCs/>
                <w:color w:val="FFFFFF" w:themeColor="background1"/>
                <w:sz w:val="18"/>
                <w:szCs w:val="18"/>
              </w:rPr>
              <w:t>a.gene_region</w:t>
            </w:r>
            <w:proofErr w:type="spellEnd"/>
            <w:r w:rsidRPr="00646DE2">
              <w:rPr>
                <w:rFonts w:ascii="思源黑体 CN Bold" w:eastAsia="思源黑体 CN Bold" w:hAnsi="思源黑体 CN Bold"/>
                <w:b/>
                <w:bCs/>
                <w:color w:val="FFFFFF" w:themeColor="background1"/>
                <w:sz w:val="18"/>
                <w:szCs w:val="18"/>
              </w:rPr>
              <w:t>}} {{</w:t>
            </w:r>
            <w:proofErr w:type="spellStart"/>
            <w:r w:rsidRPr="00646DE2">
              <w:rPr>
                <w:rFonts w:ascii="思源黑体 CN Bold" w:eastAsia="思源黑体 CN Bold" w:hAnsi="思源黑体 CN Bold"/>
                <w:b/>
                <w:bCs/>
                <w:color w:val="FFFFFF" w:themeColor="background1"/>
                <w:sz w:val="18"/>
                <w:szCs w:val="18"/>
              </w:rPr>
              <w:t>a.hgvs_c</w:t>
            </w:r>
            <w:proofErr w:type="spellEnd"/>
            <w:r w:rsidRPr="00646DE2">
              <w:rPr>
                <w:rFonts w:ascii="思源黑体 CN Bold" w:eastAsia="思源黑体 CN Bold" w:hAnsi="思源黑体 CN Bold"/>
                <w:b/>
                <w:bCs/>
                <w:color w:val="FFFFFF" w:themeColor="background1"/>
                <w:sz w:val="18"/>
                <w:szCs w:val="18"/>
              </w:rPr>
              <w:t xml:space="preserve">}}{%if </w:t>
            </w:r>
            <w:proofErr w:type="spellStart"/>
            <w:r w:rsidRPr="00646DE2">
              <w:rPr>
                <w:rFonts w:ascii="思源黑体 CN Bold" w:eastAsia="思源黑体 CN Bold" w:hAnsi="思源黑体 CN Bold"/>
                <w:b/>
                <w:bCs/>
                <w:color w:val="FFFFFF" w:themeColor="background1"/>
                <w:sz w:val="18"/>
                <w:szCs w:val="18"/>
              </w:rPr>
              <w:t>a.hgvs_p</w:t>
            </w:r>
            <w:proofErr w:type="spellEnd"/>
            <w:r w:rsidRPr="00646DE2">
              <w:rPr>
                <w:rFonts w:ascii="思源黑体 CN Bold" w:eastAsia="思源黑体 CN Bold" w:hAnsi="思源黑体 CN Bold"/>
                <w:b/>
                <w:bCs/>
                <w:color w:val="FFFFFF" w:themeColor="background1"/>
                <w:sz w:val="18"/>
                <w:szCs w:val="18"/>
              </w:rPr>
              <w:t>!=”p.?”%} {{</w:t>
            </w:r>
            <w:proofErr w:type="spellStart"/>
            <w:r w:rsidRPr="00646DE2">
              <w:rPr>
                <w:rFonts w:ascii="思源黑体 CN Bold" w:eastAsia="思源黑体 CN Bold" w:hAnsi="思源黑体 CN Bold"/>
                <w:b/>
                <w:bCs/>
                <w:color w:val="FFFFFF" w:themeColor="background1"/>
                <w:sz w:val="18"/>
                <w:szCs w:val="18"/>
              </w:rPr>
              <w:t>a.hgvs_p</w:t>
            </w:r>
            <w:proofErr w:type="spellEnd"/>
            <w:r w:rsidRPr="00646DE2">
              <w:rPr>
                <w:rFonts w:ascii="思源黑体 CN Bold" w:eastAsia="思源黑体 CN Bold" w:hAnsi="思源黑体 CN Bold"/>
                <w:b/>
                <w:bCs/>
                <w:color w:val="FFFFFF" w:themeColor="background1"/>
                <w:sz w:val="18"/>
                <w:szCs w:val="18"/>
              </w:rPr>
              <w:t>}}{%endif%}</w:t>
            </w:r>
          </w:p>
        </w:tc>
      </w:tr>
      <w:tr w:rsidR="00207554" w14:paraId="679FF908"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1B1435C2" w14:textId="77777777" w:rsidR="00207554" w:rsidRDefault="00A03DDE">
            <w:pPr>
              <w:spacing w:line="240" w:lineRule="exact"/>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715F1470" w14:textId="0C6DE373" w:rsidR="00207554"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w:t>
            </w:r>
            <w:proofErr w:type="spellStart"/>
            <w:r w:rsidRPr="00646DE2">
              <w:rPr>
                <w:rFonts w:ascii="思源黑体 CN Normal" w:eastAsia="思源黑体 CN Normal" w:hAnsi="思源黑体 CN Normal"/>
                <w:sz w:val="17"/>
                <w:szCs w:val="17"/>
              </w:rPr>
              <w:t>a.gene_function|e</w:t>
            </w:r>
            <w:proofErr w:type="spellEnd"/>
            <w:r w:rsidRPr="00646DE2">
              <w:rPr>
                <w:rFonts w:ascii="思源黑体 CN Normal" w:eastAsia="思源黑体 CN Normal" w:hAnsi="思源黑体 CN Normal"/>
                <w:sz w:val="17"/>
                <w:szCs w:val="17"/>
              </w:rPr>
              <w:t>}}</w:t>
            </w:r>
          </w:p>
        </w:tc>
      </w:tr>
      <w:tr w:rsidR="00207554" w14:paraId="28D96A41"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F219AEB" w14:textId="77777777" w:rsidR="00207554" w:rsidRDefault="00A03DDE">
            <w:pPr>
              <w:spacing w:line="240" w:lineRule="exact"/>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4741229B" w14:textId="3636393D" w:rsidR="00207554"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w:t>
            </w:r>
            <w:proofErr w:type="spellStart"/>
            <w:r w:rsidRPr="00646DE2">
              <w:rPr>
                <w:rFonts w:ascii="思源黑体 CN Normal" w:eastAsia="思源黑体 CN Normal" w:hAnsi="思源黑体 CN Normal"/>
                <w:sz w:val="17"/>
                <w:szCs w:val="17"/>
              </w:rPr>
              <w:t>a.variant_desc_cn|e</w:t>
            </w:r>
            <w:proofErr w:type="spellEnd"/>
            <w:r w:rsidRPr="00646DE2">
              <w:rPr>
                <w:rFonts w:ascii="思源黑体 CN Normal" w:eastAsia="思源黑体 CN Normal" w:hAnsi="思源黑体 CN Normal"/>
                <w:sz w:val="17"/>
                <w:szCs w:val="17"/>
              </w:rPr>
              <w:t>}}{{</w:t>
            </w:r>
            <w:proofErr w:type="spellStart"/>
            <w:r w:rsidRPr="00646DE2">
              <w:rPr>
                <w:rFonts w:ascii="思源黑体 CN Normal" w:eastAsia="思源黑体 CN Normal" w:hAnsi="思源黑体 CN Normal"/>
                <w:sz w:val="17"/>
                <w:szCs w:val="17"/>
              </w:rPr>
              <w:t>a.variant_interpret_cn|e</w:t>
            </w:r>
            <w:proofErr w:type="spellEnd"/>
            <w:r w:rsidRPr="00646DE2">
              <w:rPr>
                <w:rFonts w:ascii="思源黑体 CN Normal" w:eastAsia="思源黑体 CN Normal" w:hAnsi="思源黑体 CN Normal"/>
                <w:sz w:val="17"/>
                <w:szCs w:val="17"/>
              </w:rPr>
              <w:t>}}</w:t>
            </w:r>
          </w:p>
        </w:tc>
      </w:tr>
      <w:tr w:rsidR="00207554" w14:paraId="664BC7CC"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7CE0034" w14:textId="77777777" w:rsidR="00207554" w:rsidRDefault="00A03DDE">
            <w:pPr>
              <w:spacing w:line="240" w:lineRule="exact"/>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vAlign w:val="center"/>
          </w:tcPr>
          <w:p w14:paraId="56BF9F13"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 xml:space="preserve">{%p if </w:t>
            </w:r>
            <w:proofErr w:type="spellStart"/>
            <w:r w:rsidRPr="00646DE2">
              <w:rPr>
                <w:rFonts w:ascii="思源黑体 CN Normal" w:eastAsia="思源黑体 CN Normal" w:hAnsi="思源黑体 CN Normal"/>
                <w:sz w:val="17"/>
                <w:szCs w:val="17"/>
              </w:rPr>
              <w:t>a.evi_sum.evi_split.Predictive_merge</w:t>
            </w:r>
            <w:proofErr w:type="spellEnd"/>
            <w:r w:rsidRPr="00646DE2">
              <w:rPr>
                <w:rFonts w:ascii="思源黑体 CN Normal" w:eastAsia="思源黑体 CN Normal" w:hAnsi="思源黑体 CN Normal"/>
                <w:sz w:val="17"/>
                <w:szCs w:val="17"/>
              </w:rPr>
              <w:t>%}</w:t>
            </w:r>
          </w:p>
          <w:p w14:paraId="104676B8"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 xml:space="preserve">{%p for b in </w:t>
            </w:r>
            <w:proofErr w:type="spellStart"/>
            <w:r w:rsidRPr="00646DE2">
              <w:rPr>
                <w:rFonts w:ascii="思源黑体 CN Normal" w:eastAsia="思源黑体 CN Normal" w:hAnsi="思源黑体 CN Normal"/>
                <w:sz w:val="17"/>
                <w:szCs w:val="17"/>
              </w:rPr>
              <w:t>a.evi_sum.evi_split.Predictive_merge</w:t>
            </w:r>
            <w:proofErr w:type="spellEnd"/>
            <w:r w:rsidRPr="00646DE2">
              <w:rPr>
                <w:rFonts w:ascii="思源黑体 CN Normal" w:eastAsia="思源黑体 CN Normal" w:hAnsi="思源黑体 CN Normal"/>
                <w:sz w:val="17"/>
                <w:szCs w:val="17"/>
              </w:rPr>
              <w:t>%}</w:t>
            </w:r>
          </w:p>
          <w:p w14:paraId="7A452A03"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hint="eastAsia"/>
                <w:b/>
                <w:bCs/>
                <w:color w:val="0070C0"/>
                <w:sz w:val="17"/>
                <w:szCs w:val="17"/>
              </w:rPr>
              <w:t>{{</w:t>
            </w:r>
            <w:proofErr w:type="spellStart"/>
            <w:r w:rsidRPr="00646DE2">
              <w:rPr>
                <w:rFonts w:ascii="思源黑体 CN Normal" w:eastAsia="思源黑体 CN Normal" w:hAnsi="思源黑体 CN Normal" w:hint="eastAsia"/>
                <w:b/>
                <w:bCs/>
                <w:color w:val="0070C0"/>
                <w:sz w:val="17"/>
                <w:szCs w:val="17"/>
              </w:rPr>
              <w:t>b.regimen_name</w:t>
            </w:r>
            <w:proofErr w:type="spellEnd"/>
            <w:r w:rsidRPr="00646DE2">
              <w:rPr>
                <w:rFonts w:ascii="思源黑体 CN Normal" w:eastAsia="思源黑体 CN Normal" w:hAnsi="思源黑体 CN Normal" w:hint="eastAsia"/>
                <w:b/>
                <w:bCs/>
                <w:color w:val="0070C0"/>
                <w:sz w:val="17"/>
                <w:szCs w:val="17"/>
              </w:rPr>
              <w:t>}}：</w:t>
            </w:r>
            <w:r w:rsidRPr="00646DE2">
              <w:rPr>
                <w:rFonts w:ascii="思源黑体 CN Normal" w:eastAsia="思源黑体 CN Normal" w:hAnsi="思源黑体 CN Normal" w:hint="eastAsia"/>
                <w:sz w:val="17"/>
                <w:szCs w:val="17"/>
              </w:rPr>
              <w:t>{{</w:t>
            </w:r>
            <w:proofErr w:type="spellStart"/>
            <w:r w:rsidRPr="00646DE2">
              <w:rPr>
                <w:rFonts w:ascii="思源黑体 CN Normal" w:eastAsia="思源黑体 CN Normal" w:hAnsi="思源黑体 CN Normal" w:hint="eastAsia"/>
                <w:sz w:val="17"/>
                <w:szCs w:val="17"/>
              </w:rPr>
              <w:t>b.evi_interpretation|e</w:t>
            </w:r>
            <w:proofErr w:type="spellEnd"/>
            <w:r w:rsidRPr="00646DE2">
              <w:rPr>
                <w:rFonts w:ascii="思源黑体 CN Normal" w:eastAsia="思源黑体 CN Normal" w:hAnsi="思源黑体 CN Normal" w:hint="eastAsia"/>
                <w:sz w:val="17"/>
                <w:szCs w:val="17"/>
              </w:rPr>
              <w:t>}}</w:t>
            </w:r>
          </w:p>
          <w:p w14:paraId="4A69A5A2"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 xml:space="preserve">{%p </w:t>
            </w:r>
            <w:proofErr w:type="spellStart"/>
            <w:r w:rsidRPr="00646DE2">
              <w:rPr>
                <w:rFonts w:ascii="思源黑体 CN Normal" w:eastAsia="思源黑体 CN Normal" w:hAnsi="思源黑体 CN Normal"/>
                <w:sz w:val="17"/>
                <w:szCs w:val="17"/>
              </w:rPr>
              <w:t>endfor</w:t>
            </w:r>
            <w:proofErr w:type="spellEnd"/>
            <w:r w:rsidRPr="00646DE2">
              <w:rPr>
                <w:rFonts w:ascii="思源黑体 CN Normal" w:eastAsia="思源黑体 CN Normal" w:hAnsi="思源黑体 CN Normal"/>
                <w:sz w:val="17"/>
                <w:szCs w:val="17"/>
              </w:rPr>
              <w:t>%}</w:t>
            </w:r>
          </w:p>
          <w:p w14:paraId="52040B19"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{%p endif%}</w:t>
            </w:r>
          </w:p>
          <w:p w14:paraId="002A905C"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 xml:space="preserve">{%p if </w:t>
            </w:r>
            <w:proofErr w:type="spellStart"/>
            <w:r w:rsidRPr="00646DE2">
              <w:rPr>
                <w:rFonts w:ascii="思源黑体 CN Normal" w:eastAsia="思源黑体 CN Normal" w:hAnsi="思源黑体 CN Normal"/>
                <w:sz w:val="17"/>
                <w:szCs w:val="17"/>
              </w:rPr>
              <w:t>a.evi_sum.evi_split.Prognostic</w:t>
            </w:r>
            <w:proofErr w:type="spellEnd"/>
            <w:r w:rsidRPr="00646DE2">
              <w:rPr>
                <w:rFonts w:ascii="思源黑体 CN Normal" w:eastAsia="思源黑体 CN Normal" w:hAnsi="思源黑体 CN Normal"/>
                <w:sz w:val="17"/>
                <w:szCs w:val="17"/>
              </w:rPr>
              <w:t>%}</w:t>
            </w:r>
          </w:p>
          <w:p w14:paraId="7BF0B777"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 xml:space="preserve">{%p for b in </w:t>
            </w:r>
            <w:proofErr w:type="spellStart"/>
            <w:r w:rsidRPr="00646DE2">
              <w:rPr>
                <w:rFonts w:ascii="思源黑体 CN Normal" w:eastAsia="思源黑体 CN Normal" w:hAnsi="思源黑体 CN Normal"/>
                <w:sz w:val="17"/>
                <w:szCs w:val="17"/>
              </w:rPr>
              <w:t>a.evi_sum.evi_split.Prognostic</w:t>
            </w:r>
            <w:proofErr w:type="spellEnd"/>
            <w:r w:rsidRPr="00646DE2">
              <w:rPr>
                <w:rFonts w:ascii="思源黑体 CN Normal" w:eastAsia="思源黑体 CN Normal" w:hAnsi="思源黑体 CN Normal"/>
                <w:sz w:val="17"/>
                <w:szCs w:val="17"/>
              </w:rPr>
              <w:t xml:space="preserve"> %}</w:t>
            </w:r>
          </w:p>
          <w:p w14:paraId="5CBB4A37"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w:t>
            </w:r>
            <w:proofErr w:type="spellStart"/>
            <w:r w:rsidRPr="00646DE2">
              <w:rPr>
                <w:rFonts w:ascii="思源黑体 CN Normal" w:eastAsia="思源黑体 CN Normal" w:hAnsi="思源黑体 CN Normal"/>
                <w:sz w:val="17"/>
                <w:szCs w:val="17"/>
              </w:rPr>
              <w:t>b.evi_interpretation|e</w:t>
            </w:r>
            <w:proofErr w:type="spellEnd"/>
            <w:r w:rsidRPr="00646DE2">
              <w:rPr>
                <w:rFonts w:ascii="思源黑体 CN Normal" w:eastAsia="思源黑体 CN Normal" w:hAnsi="思源黑体 CN Normal"/>
                <w:sz w:val="17"/>
                <w:szCs w:val="17"/>
              </w:rPr>
              <w:t>}}</w:t>
            </w:r>
          </w:p>
          <w:p w14:paraId="181AFD1E"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 xml:space="preserve">{%p </w:t>
            </w:r>
            <w:proofErr w:type="spellStart"/>
            <w:r w:rsidRPr="00646DE2">
              <w:rPr>
                <w:rFonts w:ascii="思源黑体 CN Normal" w:eastAsia="思源黑体 CN Normal" w:hAnsi="思源黑体 CN Normal"/>
                <w:sz w:val="17"/>
                <w:szCs w:val="17"/>
              </w:rPr>
              <w:t>endfor</w:t>
            </w:r>
            <w:proofErr w:type="spellEnd"/>
            <w:r w:rsidRPr="00646DE2">
              <w:rPr>
                <w:rFonts w:ascii="思源黑体 CN Normal" w:eastAsia="思源黑体 CN Normal" w:hAnsi="思源黑体 CN Normal"/>
                <w:sz w:val="17"/>
                <w:szCs w:val="17"/>
              </w:rPr>
              <w:t>%}</w:t>
            </w:r>
          </w:p>
          <w:p w14:paraId="5E6D3945"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{%p endif%}</w:t>
            </w:r>
          </w:p>
          <w:p w14:paraId="1F3AEFF3"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 xml:space="preserve">{%p if </w:t>
            </w:r>
            <w:proofErr w:type="spellStart"/>
            <w:r w:rsidRPr="00646DE2">
              <w:rPr>
                <w:rFonts w:ascii="思源黑体 CN Normal" w:eastAsia="思源黑体 CN Normal" w:hAnsi="思源黑体 CN Normal"/>
                <w:sz w:val="17"/>
                <w:szCs w:val="17"/>
              </w:rPr>
              <w:t>a.evi_sum.evi_split.Diagnostic</w:t>
            </w:r>
            <w:proofErr w:type="spellEnd"/>
            <w:r w:rsidRPr="00646DE2">
              <w:rPr>
                <w:rFonts w:ascii="思源黑体 CN Normal" w:eastAsia="思源黑体 CN Normal" w:hAnsi="思源黑体 CN Normal"/>
                <w:sz w:val="17"/>
                <w:szCs w:val="17"/>
              </w:rPr>
              <w:t>%}</w:t>
            </w:r>
          </w:p>
          <w:p w14:paraId="3313F5A0"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 xml:space="preserve">{%p for b in </w:t>
            </w:r>
            <w:proofErr w:type="spellStart"/>
            <w:r w:rsidRPr="00646DE2">
              <w:rPr>
                <w:rFonts w:ascii="思源黑体 CN Normal" w:eastAsia="思源黑体 CN Normal" w:hAnsi="思源黑体 CN Normal"/>
                <w:sz w:val="17"/>
                <w:szCs w:val="17"/>
              </w:rPr>
              <w:t>a.evi_sum.evi_split.Diagnostic</w:t>
            </w:r>
            <w:proofErr w:type="spellEnd"/>
            <w:r w:rsidRPr="00646DE2">
              <w:rPr>
                <w:rFonts w:ascii="思源黑体 CN Normal" w:eastAsia="思源黑体 CN Normal" w:hAnsi="思源黑体 CN Normal"/>
                <w:sz w:val="17"/>
                <w:szCs w:val="17"/>
              </w:rPr>
              <w:t xml:space="preserve"> %}</w:t>
            </w:r>
          </w:p>
          <w:p w14:paraId="1FC2C562"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w:t>
            </w:r>
            <w:proofErr w:type="spellStart"/>
            <w:r w:rsidRPr="00646DE2">
              <w:rPr>
                <w:rFonts w:ascii="思源黑体 CN Normal" w:eastAsia="思源黑体 CN Normal" w:hAnsi="思源黑体 CN Normal"/>
                <w:sz w:val="17"/>
                <w:szCs w:val="17"/>
              </w:rPr>
              <w:t>b.evi_interpretation|e</w:t>
            </w:r>
            <w:proofErr w:type="spellEnd"/>
            <w:r w:rsidRPr="00646DE2">
              <w:rPr>
                <w:rFonts w:ascii="思源黑体 CN Normal" w:eastAsia="思源黑体 CN Normal" w:hAnsi="思源黑体 CN Normal"/>
                <w:sz w:val="17"/>
                <w:szCs w:val="17"/>
              </w:rPr>
              <w:t>}}</w:t>
            </w:r>
          </w:p>
          <w:p w14:paraId="0E1AF44E" w14:textId="77777777" w:rsidR="00646DE2" w:rsidRPr="00646DE2" w:rsidRDefault="00646DE2" w:rsidP="00E023C5">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 xml:space="preserve">{%p </w:t>
            </w:r>
            <w:proofErr w:type="spellStart"/>
            <w:r w:rsidRPr="00646DE2">
              <w:rPr>
                <w:rFonts w:ascii="思源黑体 CN Normal" w:eastAsia="思源黑体 CN Normal" w:hAnsi="思源黑体 CN Normal"/>
                <w:sz w:val="17"/>
                <w:szCs w:val="17"/>
              </w:rPr>
              <w:t>endfor</w:t>
            </w:r>
            <w:proofErr w:type="spellEnd"/>
            <w:r w:rsidRPr="00646DE2">
              <w:rPr>
                <w:rFonts w:ascii="思源黑体 CN Normal" w:eastAsia="思源黑体 CN Normal" w:hAnsi="思源黑体 CN Normal"/>
                <w:sz w:val="17"/>
                <w:szCs w:val="17"/>
              </w:rPr>
              <w:t>%}</w:t>
            </w:r>
          </w:p>
          <w:p w14:paraId="74EA9464" w14:textId="3B1B148D" w:rsidR="00207554" w:rsidRDefault="00646DE2" w:rsidP="00E023C5">
            <w:pPr>
              <w:rPr>
                <w:rFonts w:ascii="思源黑体 CN Normal" w:eastAsia="思源黑体 CN Normal" w:hAnsi="思源黑体 CN Normal"/>
                <w:color w:val="000000" w:themeColor="text1"/>
                <w:sz w:val="17"/>
                <w:szCs w:val="17"/>
              </w:rPr>
            </w:pPr>
            <w:r w:rsidRPr="00646DE2">
              <w:rPr>
                <w:rFonts w:ascii="思源黑体 CN Normal" w:eastAsia="思源黑体 CN Normal" w:hAnsi="思源黑体 CN Normal"/>
                <w:sz w:val="17"/>
                <w:szCs w:val="17"/>
              </w:rPr>
              <w:t>{%p endif%}</w:t>
            </w:r>
          </w:p>
        </w:tc>
      </w:tr>
    </w:tbl>
    <w:p w14:paraId="437A0C06" w14:textId="77777777" w:rsidR="00744302" w:rsidRDefault="00744302" w:rsidP="00646DE2"/>
    <w:p w14:paraId="3F88027E" w14:textId="5AF6A739" w:rsidR="00646DE2" w:rsidRDefault="00646DE2" w:rsidP="00646DE2">
      <w:r>
        <w:t>{%p endif%}</w:t>
      </w:r>
    </w:p>
    <w:p w14:paraId="72B41098" w14:textId="77777777" w:rsidR="00646DE2" w:rsidRDefault="00646DE2" w:rsidP="00646DE2">
      <w:r>
        <w:t xml:space="preserve">{%p </w:t>
      </w:r>
      <w:proofErr w:type="spellStart"/>
      <w:r>
        <w:t>endfor</w:t>
      </w:r>
      <w:proofErr w:type="spellEnd"/>
      <w:r>
        <w:t>%}</w:t>
      </w:r>
    </w:p>
    <w:p w14:paraId="2A993F0D" w14:textId="00ED9780" w:rsidR="00207554" w:rsidRDefault="00646DE2" w:rsidP="00646DE2">
      <w:r>
        <w:t>{%p else%}</w:t>
      </w:r>
    </w:p>
    <w:tbl>
      <w:tblPr>
        <w:tblStyle w:val="ae"/>
        <w:tblW w:w="10332" w:type="dxa"/>
        <w:jc w:val="center"/>
        <w:tblLayout w:type="fixed"/>
        <w:tblLook w:val="04A0" w:firstRow="1" w:lastRow="0" w:firstColumn="1" w:lastColumn="0" w:noHBand="0" w:noVBand="1"/>
      </w:tblPr>
      <w:tblGrid>
        <w:gridCol w:w="1418"/>
        <w:gridCol w:w="8914"/>
      </w:tblGrid>
      <w:tr w:rsidR="00646DE2" w14:paraId="14198D60" w14:textId="77777777" w:rsidTr="00B8220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0D3975"/>
            <w:vAlign w:val="center"/>
          </w:tcPr>
          <w:p w14:paraId="7D3FCFF3" w14:textId="77777777" w:rsidR="00646DE2" w:rsidRDefault="00646DE2" w:rsidP="003132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646DE2" w14:paraId="08FF0B69" w14:textId="77777777" w:rsidTr="003132B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33514529" w14:textId="77777777" w:rsidR="00646DE2" w:rsidRDefault="00646DE2" w:rsidP="003132B5">
            <w:pPr>
              <w:spacing w:line="240" w:lineRule="exact"/>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4FD712F4" w14:textId="77777777" w:rsidR="00646DE2" w:rsidRDefault="00646DE2" w:rsidP="00E023C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46DE2" w14:paraId="68C0F80C" w14:textId="77777777" w:rsidTr="003132B5">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3B657CC8" w14:textId="77777777" w:rsidR="00646DE2" w:rsidRDefault="00646DE2" w:rsidP="003132B5">
            <w:pPr>
              <w:spacing w:line="240" w:lineRule="exact"/>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vAlign w:val="center"/>
          </w:tcPr>
          <w:p w14:paraId="3F70E2FE" w14:textId="77777777" w:rsidR="00646DE2" w:rsidRDefault="00646DE2" w:rsidP="00E023C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46DE2" w14:paraId="5A118785" w14:textId="77777777" w:rsidTr="003132B5">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4DF8D307" w14:textId="77777777" w:rsidR="00646DE2" w:rsidRDefault="00646DE2" w:rsidP="003132B5">
            <w:pPr>
              <w:spacing w:line="240" w:lineRule="exact"/>
              <w:jc w:val="center"/>
              <w:rPr>
                <w:rFonts w:ascii="思源黑体 CN Bold" w:eastAsia="思源黑体 CN Bold" w:hAnsi="思源黑体 CN Bold"/>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vAlign w:val="center"/>
          </w:tcPr>
          <w:p w14:paraId="5DC4983F" w14:textId="77777777" w:rsidR="00646DE2" w:rsidRDefault="00646DE2" w:rsidP="00E023C5">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
        </w:tc>
      </w:tr>
    </w:tbl>
    <w:p w14:paraId="247DDC29" w14:textId="77777777" w:rsidR="00646DE2" w:rsidRDefault="00646DE2" w:rsidP="00646DE2"/>
    <w:p w14:paraId="205BCFCE" w14:textId="0B73E006" w:rsidR="00646DE2" w:rsidRDefault="00646DE2" w:rsidP="00646DE2">
      <w:r>
        <w:t>{%p endif%}</w:t>
      </w:r>
    </w:p>
    <w:p w14:paraId="5414A1ED" w14:textId="77777777" w:rsidR="00207554" w:rsidRDefault="00A03DD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694D086" w14:textId="77777777" w:rsidR="00207554" w:rsidRDefault="00A03DDE" w:rsidP="004B3CCB">
      <w:pPr>
        <w:ind w:firstLineChars="200" w:firstLine="320"/>
        <w:jc w:val="left"/>
        <w:rPr>
          <w:rFonts w:ascii="思源黑体 CN Bold" w:eastAsia="思源黑体 CN Bold" w:hAnsi="思源黑体 CN Bold"/>
          <w:b/>
          <w:bCs/>
          <w:color w:val="1E7648"/>
          <w:sz w:val="24"/>
          <w:szCs w:val="24"/>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的标志物</w:t>
      </w:r>
      <w:r>
        <w:rPr>
          <w:rFonts w:ascii="思源黑体 CN Normal" w:eastAsia="思源黑体 CN Normal" w:hAnsi="思源黑体 CN Normal"/>
          <w:sz w:val="16"/>
          <w:szCs w:val="16"/>
        </w:rPr>
        <w:t>进行详细解读。</w:t>
      </w:r>
    </w:p>
    <w:p w14:paraId="1B81761B" w14:textId="77777777" w:rsidR="00207554" w:rsidRPr="00B8220A" w:rsidRDefault="00A03DDE" w:rsidP="002D354A">
      <w:pPr>
        <w:spacing w:beforeLines="50" w:before="156"/>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t>可能与肿瘤发生发展相关的变异详细解读</w:t>
      </w:r>
    </w:p>
    <w:p w14:paraId="1F8242DF" w14:textId="77777777" w:rsidR="00646DE2" w:rsidRDefault="00646DE2" w:rsidP="00646DE2">
      <w:r>
        <w:t xml:space="preserve">{%p if </w:t>
      </w:r>
      <w:proofErr w:type="spellStart"/>
      <w:r>
        <w:t>var.var_somatic.level_onco_nodrug</w:t>
      </w:r>
      <w:proofErr w:type="spellEnd"/>
      <w:r>
        <w:t>%}</w:t>
      </w:r>
    </w:p>
    <w:p w14:paraId="634C2D77" w14:textId="77777777" w:rsidR="00646DE2" w:rsidRPr="00173F58" w:rsidRDefault="00646DE2" w:rsidP="00646DE2">
      <w:r>
        <w:t xml:space="preserve">{%p for a in </w:t>
      </w:r>
      <w:proofErr w:type="spellStart"/>
      <w:r>
        <w:t>var.var_somatic.level_onco_nodrug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207554" w14:paraId="258C9133" w14:textId="77777777" w:rsidTr="00B8220A">
        <w:trPr>
          <w:trHeight w:val="567"/>
          <w:jc w:val="center"/>
        </w:trPr>
        <w:tc>
          <w:tcPr>
            <w:tcW w:w="10332" w:type="dxa"/>
            <w:gridSpan w:val="2"/>
            <w:tcBorders>
              <w:top w:val="single" w:sz="4" w:space="0" w:color="1E7648"/>
              <w:left w:val="nil"/>
              <w:bottom w:val="nil"/>
              <w:right w:val="nil"/>
            </w:tcBorders>
            <w:shd w:val="clear" w:color="auto" w:fill="0D3975"/>
            <w:vAlign w:val="center"/>
          </w:tcPr>
          <w:p w14:paraId="509CAC58" w14:textId="51B9D937" w:rsidR="00207554" w:rsidRDefault="00646DE2">
            <w:pPr>
              <w:jc w:val="center"/>
              <w:rPr>
                <w:rFonts w:ascii="思源黑体 CN Bold" w:eastAsia="思源黑体 CN Bold" w:hAnsi="思源黑体 CN Bold"/>
                <w:b/>
                <w:bCs/>
                <w:color w:val="FFFFFF" w:themeColor="background1"/>
                <w:sz w:val="18"/>
                <w:szCs w:val="18"/>
              </w:rPr>
            </w:pPr>
            <w:r w:rsidRPr="00646DE2">
              <w:rPr>
                <w:rFonts w:ascii="思源黑体 CN Bold" w:eastAsia="思源黑体 CN Bold" w:hAnsi="思源黑体 CN Bold"/>
                <w:b/>
                <w:bCs/>
                <w:i/>
                <w:iCs/>
                <w:color w:val="FFFFFF" w:themeColor="background1"/>
                <w:sz w:val="18"/>
                <w:szCs w:val="18"/>
              </w:rPr>
              <w:t>{{</w:t>
            </w:r>
            <w:proofErr w:type="spellStart"/>
            <w:r w:rsidRPr="00646DE2">
              <w:rPr>
                <w:rFonts w:ascii="思源黑体 CN Bold" w:eastAsia="思源黑体 CN Bold" w:hAnsi="思源黑体 CN Bold"/>
                <w:b/>
                <w:bCs/>
                <w:i/>
                <w:iCs/>
                <w:color w:val="FFFFFF" w:themeColor="background1"/>
                <w:sz w:val="18"/>
                <w:szCs w:val="18"/>
              </w:rPr>
              <w:t>a.gene_symbol</w:t>
            </w:r>
            <w:proofErr w:type="spellEnd"/>
            <w:r w:rsidRPr="00646DE2">
              <w:rPr>
                <w:rFonts w:ascii="思源黑体 CN Bold" w:eastAsia="思源黑体 CN Bold" w:hAnsi="思源黑体 CN Bold"/>
                <w:b/>
                <w:bCs/>
                <w:i/>
                <w:iCs/>
                <w:color w:val="FFFFFF" w:themeColor="background1"/>
                <w:sz w:val="18"/>
                <w:szCs w:val="18"/>
              </w:rPr>
              <w:t>}}</w:t>
            </w:r>
            <w:r w:rsidRPr="00646DE2">
              <w:rPr>
                <w:rFonts w:ascii="思源黑体 CN Bold" w:eastAsia="思源黑体 CN Bold" w:hAnsi="思源黑体 CN Bold"/>
                <w:b/>
                <w:bCs/>
                <w:color w:val="FFFFFF" w:themeColor="background1"/>
                <w:sz w:val="18"/>
                <w:szCs w:val="18"/>
              </w:rPr>
              <w:t xml:space="preserve"> {{</w:t>
            </w:r>
            <w:proofErr w:type="spellStart"/>
            <w:r w:rsidRPr="00646DE2">
              <w:rPr>
                <w:rFonts w:ascii="思源黑体 CN Bold" w:eastAsia="思源黑体 CN Bold" w:hAnsi="思源黑体 CN Bold"/>
                <w:b/>
                <w:bCs/>
                <w:color w:val="FFFFFF" w:themeColor="background1"/>
                <w:sz w:val="18"/>
                <w:szCs w:val="18"/>
              </w:rPr>
              <w:t>a.gene_region</w:t>
            </w:r>
            <w:proofErr w:type="spellEnd"/>
            <w:r w:rsidRPr="00646DE2">
              <w:rPr>
                <w:rFonts w:ascii="思源黑体 CN Bold" w:eastAsia="思源黑体 CN Bold" w:hAnsi="思源黑体 CN Bold"/>
                <w:b/>
                <w:bCs/>
                <w:color w:val="FFFFFF" w:themeColor="background1"/>
                <w:sz w:val="18"/>
                <w:szCs w:val="18"/>
              </w:rPr>
              <w:t>}} {{</w:t>
            </w:r>
            <w:proofErr w:type="spellStart"/>
            <w:r w:rsidRPr="00646DE2">
              <w:rPr>
                <w:rFonts w:ascii="思源黑体 CN Bold" w:eastAsia="思源黑体 CN Bold" w:hAnsi="思源黑体 CN Bold"/>
                <w:b/>
                <w:bCs/>
                <w:color w:val="FFFFFF" w:themeColor="background1"/>
                <w:sz w:val="18"/>
                <w:szCs w:val="18"/>
              </w:rPr>
              <w:t>a.hgvs_c</w:t>
            </w:r>
            <w:proofErr w:type="spellEnd"/>
            <w:r w:rsidRPr="00646DE2">
              <w:rPr>
                <w:rFonts w:ascii="思源黑体 CN Bold" w:eastAsia="思源黑体 CN Bold" w:hAnsi="思源黑体 CN Bold"/>
                <w:b/>
                <w:bCs/>
                <w:color w:val="FFFFFF" w:themeColor="background1"/>
                <w:sz w:val="18"/>
                <w:szCs w:val="18"/>
              </w:rPr>
              <w:t xml:space="preserve">}}{%if </w:t>
            </w:r>
            <w:proofErr w:type="spellStart"/>
            <w:r w:rsidRPr="00646DE2">
              <w:rPr>
                <w:rFonts w:ascii="思源黑体 CN Bold" w:eastAsia="思源黑体 CN Bold" w:hAnsi="思源黑体 CN Bold"/>
                <w:b/>
                <w:bCs/>
                <w:color w:val="FFFFFF" w:themeColor="background1"/>
                <w:sz w:val="18"/>
                <w:szCs w:val="18"/>
              </w:rPr>
              <w:t>a.hgvs_p</w:t>
            </w:r>
            <w:proofErr w:type="spellEnd"/>
            <w:r w:rsidRPr="00646DE2">
              <w:rPr>
                <w:rFonts w:ascii="思源黑体 CN Bold" w:eastAsia="思源黑体 CN Bold" w:hAnsi="思源黑体 CN Bold"/>
                <w:b/>
                <w:bCs/>
                <w:color w:val="FFFFFF" w:themeColor="background1"/>
                <w:sz w:val="18"/>
                <w:szCs w:val="18"/>
              </w:rPr>
              <w:t>!=”p.?”%} {{</w:t>
            </w:r>
            <w:proofErr w:type="spellStart"/>
            <w:r w:rsidRPr="00646DE2">
              <w:rPr>
                <w:rFonts w:ascii="思源黑体 CN Bold" w:eastAsia="思源黑体 CN Bold" w:hAnsi="思源黑体 CN Bold"/>
                <w:b/>
                <w:bCs/>
                <w:color w:val="FFFFFF" w:themeColor="background1"/>
                <w:sz w:val="18"/>
                <w:szCs w:val="18"/>
              </w:rPr>
              <w:t>a.hgvs_p</w:t>
            </w:r>
            <w:proofErr w:type="spellEnd"/>
            <w:r w:rsidRPr="00646DE2">
              <w:rPr>
                <w:rFonts w:ascii="思源黑体 CN Bold" w:eastAsia="思源黑体 CN Bold" w:hAnsi="思源黑体 CN Bold"/>
                <w:b/>
                <w:bCs/>
                <w:color w:val="FFFFFF" w:themeColor="background1"/>
                <w:sz w:val="18"/>
                <w:szCs w:val="18"/>
              </w:rPr>
              <w:t>}}{%endif%}</w:t>
            </w:r>
          </w:p>
        </w:tc>
      </w:tr>
      <w:tr w:rsidR="00646DE2" w14:paraId="4D622F77"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1CAB1437" w14:textId="77777777" w:rsidR="00646DE2" w:rsidRDefault="00646DE2" w:rsidP="00646DE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6A334EC8" w14:textId="1AB5617D" w:rsidR="00646DE2" w:rsidRDefault="00646DE2" w:rsidP="00646DE2">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w:t>
            </w:r>
            <w:proofErr w:type="spellStart"/>
            <w:r w:rsidRPr="00646DE2">
              <w:rPr>
                <w:rFonts w:ascii="思源黑体 CN Normal" w:eastAsia="思源黑体 CN Normal" w:hAnsi="思源黑体 CN Normal"/>
                <w:sz w:val="17"/>
                <w:szCs w:val="17"/>
              </w:rPr>
              <w:t>a.gene_function|e</w:t>
            </w:r>
            <w:proofErr w:type="spellEnd"/>
            <w:r w:rsidRPr="00646DE2">
              <w:rPr>
                <w:rFonts w:ascii="思源黑体 CN Normal" w:eastAsia="思源黑体 CN Normal" w:hAnsi="思源黑体 CN Normal"/>
                <w:sz w:val="17"/>
                <w:szCs w:val="17"/>
              </w:rPr>
              <w:t>}}</w:t>
            </w:r>
          </w:p>
        </w:tc>
      </w:tr>
      <w:tr w:rsidR="00646DE2" w14:paraId="102160F1"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4AC3B5C8" w14:textId="77777777" w:rsidR="00646DE2" w:rsidRDefault="00646DE2" w:rsidP="00646DE2">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121936B" w14:textId="613306C8" w:rsidR="00646DE2" w:rsidRDefault="00646DE2" w:rsidP="00646DE2">
            <w:pPr>
              <w:rPr>
                <w:rFonts w:ascii="思源黑体 CN Normal" w:eastAsia="思源黑体 CN Normal" w:hAnsi="思源黑体 CN Normal"/>
                <w:sz w:val="17"/>
                <w:szCs w:val="17"/>
              </w:rPr>
            </w:pPr>
            <w:r w:rsidRPr="00646DE2">
              <w:rPr>
                <w:rFonts w:ascii="思源黑体 CN Normal" w:eastAsia="思源黑体 CN Normal" w:hAnsi="思源黑体 CN Normal"/>
                <w:sz w:val="17"/>
                <w:szCs w:val="17"/>
              </w:rPr>
              <w:t>{{</w:t>
            </w:r>
            <w:proofErr w:type="spellStart"/>
            <w:r w:rsidRPr="00646DE2">
              <w:rPr>
                <w:rFonts w:ascii="思源黑体 CN Normal" w:eastAsia="思源黑体 CN Normal" w:hAnsi="思源黑体 CN Normal"/>
                <w:sz w:val="17"/>
                <w:szCs w:val="17"/>
              </w:rPr>
              <w:t>a.variant_desc_cn|e</w:t>
            </w:r>
            <w:proofErr w:type="spellEnd"/>
            <w:r w:rsidRPr="00646DE2">
              <w:rPr>
                <w:rFonts w:ascii="思源黑体 CN Normal" w:eastAsia="思源黑体 CN Normal" w:hAnsi="思源黑体 CN Normal"/>
                <w:sz w:val="17"/>
                <w:szCs w:val="17"/>
              </w:rPr>
              <w:t>}}{{</w:t>
            </w:r>
            <w:proofErr w:type="spellStart"/>
            <w:r w:rsidRPr="00646DE2">
              <w:rPr>
                <w:rFonts w:ascii="思源黑体 CN Normal" w:eastAsia="思源黑体 CN Normal" w:hAnsi="思源黑体 CN Normal"/>
                <w:sz w:val="17"/>
                <w:szCs w:val="17"/>
              </w:rPr>
              <w:t>a.variant_interpret_cn|e</w:t>
            </w:r>
            <w:proofErr w:type="spellEnd"/>
            <w:r w:rsidRPr="00646DE2">
              <w:rPr>
                <w:rFonts w:ascii="思源黑体 CN Normal" w:eastAsia="思源黑体 CN Normal" w:hAnsi="思源黑体 CN Normal"/>
                <w:sz w:val="17"/>
                <w:szCs w:val="17"/>
              </w:rPr>
              <w:t>}}</w:t>
            </w:r>
          </w:p>
        </w:tc>
      </w:tr>
    </w:tbl>
    <w:p w14:paraId="24A02AF2" w14:textId="77777777" w:rsidR="00646DE2" w:rsidRDefault="00646DE2" w:rsidP="00646DE2"/>
    <w:p w14:paraId="2F9C4561" w14:textId="77777777" w:rsidR="00646DE2" w:rsidRDefault="00646DE2" w:rsidP="00646DE2">
      <w:r>
        <w:t xml:space="preserve">{%p </w:t>
      </w:r>
      <w:proofErr w:type="spellStart"/>
      <w:r>
        <w:t>endfor</w:t>
      </w:r>
      <w:proofErr w:type="spellEnd"/>
      <w:r>
        <w:t>%}</w:t>
      </w:r>
    </w:p>
    <w:p w14:paraId="191E6E4F" w14:textId="77777777" w:rsidR="00646DE2" w:rsidRDefault="00646DE2" w:rsidP="00646DE2">
      <w:r>
        <w:t>{%p else%}</w:t>
      </w:r>
    </w:p>
    <w:tbl>
      <w:tblPr>
        <w:tblW w:w="0" w:type="auto"/>
        <w:jc w:val="center"/>
        <w:tblLayout w:type="fixed"/>
        <w:tblLook w:val="04A0" w:firstRow="1" w:lastRow="0" w:firstColumn="1" w:lastColumn="0" w:noHBand="0" w:noVBand="1"/>
      </w:tblPr>
      <w:tblGrid>
        <w:gridCol w:w="1418"/>
        <w:gridCol w:w="8914"/>
      </w:tblGrid>
      <w:tr w:rsidR="00646DE2" w14:paraId="4301FA78" w14:textId="77777777" w:rsidTr="00B8220A">
        <w:trPr>
          <w:trHeight w:val="567"/>
          <w:jc w:val="center"/>
        </w:trPr>
        <w:tc>
          <w:tcPr>
            <w:tcW w:w="10332" w:type="dxa"/>
            <w:gridSpan w:val="2"/>
            <w:tcBorders>
              <w:top w:val="single" w:sz="4" w:space="0" w:color="1E7648"/>
              <w:left w:val="nil"/>
              <w:bottom w:val="nil"/>
              <w:right w:val="nil"/>
            </w:tcBorders>
            <w:shd w:val="clear" w:color="auto" w:fill="0D3975"/>
            <w:vAlign w:val="center"/>
          </w:tcPr>
          <w:p w14:paraId="40B03585" w14:textId="77777777" w:rsidR="00646DE2" w:rsidRDefault="00646DE2" w:rsidP="003132B5">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646DE2" w14:paraId="21E941A4" w14:textId="77777777" w:rsidTr="003132B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3DF2AE8D" w14:textId="77777777" w:rsidR="00646DE2" w:rsidRDefault="00646DE2" w:rsidP="003132B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221F32B6" w14:textId="77777777" w:rsidR="00646DE2" w:rsidRDefault="00646DE2" w:rsidP="003132B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646DE2" w14:paraId="445B4EE1" w14:textId="77777777" w:rsidTr="003132B5">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C87FC09" w14:textId="77777777" w:rsidR="00646DE2" w:rsidRDefault="00646DE2" w:rsidP="003132B5">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7DC955F" w14:textId="77777777" w:rsidR="00646DE2" w:rsidRDefault="00646DE2" w:rsidP="003132B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153B70D" w14:textId="77777777" w:rsidR="00646DE2" w:rsidRDefault="00646DE2" w:rsidP="00646DE2"/>
    <w:p w14:paraId="13A23D99" w14:textId="77777777" w:rsidR="00646DE2" w:rsidRDefault="00646DE2" w:rsidP="00646DE2">
      <w:r w:rsidRPr="00173F58">
        <w:t>{%p endif%}</w:t>
      </w:r>
    </w:p>
    <w:p w14:paraId="297104E1" w14:textId="77777777" w:rsidR="00207554" w:rsidRDefault="00A03DD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8B1628B" w14:textId="7B6B54E4" w:rsidR="004B3CCB" w:rsidRPr="004B3CCB" w:rsidRDefault="00A03DDE" w:rsidP="004B3CCB">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rsidR="004B3CCB">
        <w:br w:type="page"/>
      </w:r>
    </w:p>
    <w:p w14:paraId="12904B4B" w14:textId="2216E82C" w:rsidR="00207554" w:rsidRPr="00B8220A" w:rsidRDefault="006F0DC6" w:rsidP="006F0DC6">
      <w:pPr>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lastRenderedPageBreak/>
        <w:t>四, 附表</w:t>
      </w:r>
    </w:p>
    <w:p w14:paraId="44A53BEF" w14:textId="77777777" w:rsidR="00207554" w:rsidRPr="00B8220A" w:rsidRDefault="00A03DDE">
      <w:pPr>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t>附录一：数据质控</w:t>
      </w:r>
    </w:p>
    <w:p w14:paraId="11F928CD" w14:textId="77777777" w:rsidR="00207554" w:rsidRDefault="00207554">
      <w:pPr>
        <w:rPr>
          <w:rFonts w:ascii="思源黑体 CN Normal" w:eastAsia="思源黑体 CN Normal" w:hAnsi="思源黑体 CN Normal"/>
          <w:sz w:val="16"/>
          <w:szCs w:val="16"/>
        </w:rPr>
      </w:pPr>
    </w:p>
    <w:tbl>
      <w:tblPr>
        <w:tblStyle w:val="ae"/>
        <w:tblW w:w="10332" w:type="dxa"/>
        <w:jc w:val="center"/>
        <w:tblLayout w:type="fixed"/>
        <w:tblLook w:val="04A0" w:firstRow="1" w:lastRow="0" w:firstColumn="1" w:lastColumn="0" w:noHBand="0" w:noVBand="1"/>
      </w:tblPr>
      <w:tblGrid>
        <w:gridCol w:w="1986"/>
        <w:gridCol w:w="3401"/>
        <w:gridCol w:w="2552"/>
        <w:gridCol w:w="2393"/>
      </w:tblGrid>
      <w:tr w:rsidR="00207554" w14:paraId="3B2F9906" w14:textId="77777777" w:rsidTr="00B8220A">
        <w:trPr>
          <w:trHeight w:val="397"/>
          <w:jc w:val="center"/>
        </w:trPr>
        <w:tc>
          <w:tcPr>
            <w:tcW w:w="5387" w:type="dxa"/>
            <w:gridSpan w:val="2"/>
            <w:tcBorders>
              <w:top w:val="single" w:sz="4" w:space="0" w:color="1E7648"/>
              <w:left w:val="nil"/>
              <w:bottom w:val="single" w:sz="4" w:space="0" w:color="000000" w:themeColor="text1"/>
              <w:right w:val="single" w:sz="8" w:space="0" w:color="FFFFFF" w:themeColor="background1"/>
            </w:tcBorders>
            <w:shd w:val="clear" w:color="auto" w:fill="0D3975"/>
            <w:vAlign w:val="center"/>
          </w:tcPr>
          <w:p w14:paraId="1E9F064F" w14:textId="77777777" w:rsidR="00207554" w:rsidRDefault="00A03DDE">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single" w:sz="4" w:space="0" w:color="000000" w:themeColor="text1"/>
              <w:right w:val="single" w:sz="8" w:space="0" w:color="FFFFFF" w:themeColor="background1"/>
            </w:tcBorders>
            <w:shd w:val="clear" w:color="auto" w:fill="0D3975"/>
            <w:vAlign w:val="center"/>
          </w:tcPr>
          <w:p w14:paraId="55C1C343" w14:textId="77777777" w:rsidR="00207554" w:rsidRDefault="00A03DDE">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single" w:sz="4" w:space="0" w:color="000000" w:themeColor="text1"/>
              <w:right w:val="single" w:sz="8" w:space="0" w:color="FFFFFF" w:themeColor="background1"/>
            </w:tcBorders>
            <w:shd w:val="clear" w:color="auto" w:fill="0D3975"/>
            <w:vAlign w:val="center"/>
          </w:tcPr>
          <w:p w14:paraId="056CD4E2" w14:textId="77777777" w:rsidR="00207554" w:rsidRDefault="00A03DDE">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207554" w14:paraId="5B3A24CA" w14:textId="77777777">
        <w:trPr>
          <w:trHeight w:val="397"/>
          <w:jc w:val="center"/>
        </w:trPr>
        <w:tc>
          <w:tcPr>
            <w:tcW w:w="1986" w:type="dxa"/>
            <w:vMerge w:val="restart"/>
            <w:tcBorders>
              <w:top w:val="single" w:sz="4" w:space="0" w:color="000000" w:themeColor="text1"/>
              <w:left w:val="nil"/>
              <w:bottom w:val="nil"/>
              <w:right w:val="dashed" w:sz="4" w:space="0" w:color="D8D8D8" w:themeColor="background1" w:themeShade="D8"/>
            </w:tcBorders>
            <w:shd w:val="clear" w:color="auto" w:fill="FFFFFF" w:themeFill="background1"/>
            <w:vAlign w:val="center"/>
          </w:tcPr>
          <w:p w14:paraId="2C0E5A7D" w14:textId="77777777" w:rsidR="00207554" w:rsidRDefault="00A03DDE">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000000" w:themeColor="text1"/>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3DB2490C" w14:textId="77777777" w:rsidR="00207554" w:rsidRDefault="00A03DDE">
            <w:pPr>
              <w:pStyle w:val="1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hint="eastAsia"/>
                <w:kern w:val="0"/>
                <w:sz w:val="17"/>
                <w:szCs w:val="17"/>
                <w:vertAlign w:val="superscript"/>
              </w:rPr>
              <w:t>1</w:t>
            </w:r>
          </w:p>
        </w:tc>
        <w:tc>
          <w:tcPr>
            <w:tcW w:w="2552" w:type="dxa"/>
            <w:tcBorders>
              <w:top w:val="single" w:sz="4" w:space="0" w:color="000000" w:themeColor="text1"/>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3A0142EC"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 xml:space="preserve">{%p if </w:t>
            </w:r>
            <w:proofErr w:type="spellStart"/>
            <w:r w:rsidRPr="00BB238C">
              <w:rPr>
                <w:rFonts w:ascii="思源黑体 CN Normal" w:eastAsia="思源黑体 CN Normal" w:hAnsi="思源黑体 CN Normal"/>
                <w:sz w:val="17"/>
                <w:szCs w:val="17"/>
              </w:rPr>
              <w:t>qc.dna_data_qc.cds</w:t>
            </w:r>
            <w:proofErr w:type="spellEnd"/>
            <w:r w:rsidRPr="00BB238C">
              <w:rPr>
                <w:rFonts w:ascii="思源黑体 CN Normal" w:eastAsia="思源黑体 CN Normal" w:hAnsi="思源黑体 CN Normal"/>
                <w:sz w:val="17"/>
                <w:szCs w:val="17"/>
              </w:rPr>
              <w:t>%}</w:t>
            </w:r>
          </w:p>
          <w:p w14:paraId="5D711A7E"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{{qc.dna_data_qc.cds.cleandata_q30}}</w:t>
            </w:r>
          </w:p>
          <w:p w14:paraId="57124DE8"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{%p else%}</w:t>
            </w:r>
          </w:p>
          <w:p w14:paraId="744399F7"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{{qc.dna_data_qc.cleandata_q30}}</w:t>
            </w:r>
          </w:p>
          <w:p w14:paraId="7BA930D1" w14:textId="60768D04" w:rsidR="00207554"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{%p endif%}</w:t>
            </w:r>
          </w:p>
        </w:tc>
        <w:tc>
          <w:tcPr>
            <w:tcW w:w="2393" w:type="dxa"/>
            <w:tcBorders>
              <w:top w:val="single" w:sz="4" w:space="0" w:color="000000" w:themeColor="text1"/>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24C2AB80" w14:textId="77777777" w:rsidR="00207554" w:rsidRDefault="00A03DDE">
            <w:pPr>
              <w:pStyle w:val="1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207554" w14:paraId="3DA361BB" w14:textId="77777777">
        <w:trPr>
          <w:trHeight w:val="397"/>
          <w:jc w:val="center"/>
        </w:trPr>
        <w:tc>
          <w:tcPr>
            <w:tcW w:w="1986" w:type="dxa"/>
            <w:vMerge/>
            <w:tcBorders>
              <w:top w:val="nil"/>
              <w:left w:val="nil"/>
              <w:bottom w:val="nil"/>
              <w:right w:val="dashed" w:sz="4" w:space="0" w:color="D8D8D8" w:themeColor="background1" w:themeShade="D8"/>
            </w:tcBorders>
            <w:shd w:val="clear" w:color="auto" w:fill="FFFFFF" w:themeFill="background1"/>
            <w:vAlign w:val="center"/>
          </w:tcPr>
          <w:p w14:paraId="60A24AAC" w14:textId="77777777" w:rsidR="00207554" w:rsidRDefault="00207554">
            <w:pPr>
              <w:pStyle w:val="af3"/>
              <w:ind w:firstLine="340"/>
              <w:jc w:val="center"/>
              <w:rPr>
                <w:rFonts w:ascii="思源黑体 CN Normal" w:eastAsia="思源黑体 CN Normal" w:hAnsi="思源黑体 CN Normal"/>
                <w:sz w:val="17"/>
                <w:szCs w:val="17"/>
              </w:rPr>
            </w:pPr>
          </w:p>
        </w:tc>
        <w:tc>
          <w:tcPr>
            <w:tcW w:w="3401"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4D179AE6" w14:textId="77777777" w:rsidR="00207554" w:rsidRDefault="00A03DDE">
            <w:pPr>
              <w:pStyle w:val="1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hint="eastAsia"/>
                <w:kern w:val="0"/>
                <w:sz w:val="17"/>
                <w:szCs w:val="17"/>
                <w:vertAlign w:val="superscript"/>
              </w:rPr>
              <w:t>2</w:t>
            </w:r>
          </w:p>
        </w:tc>
        <w:tc>
          <w:tcPr>
            <w:tcW w:w="2552"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0ED59368"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 xml:space="preserve">{%p if </w:t>
            </w:r>
            <w:proofErr w:type="spellStart"/>
            <w:r w:rsidRPr="00BB238C">
              <w:rPr>
                <w:rFonts w:ascii="思源黑体 CN Normal" w:eastAsia="思源黑体 CN Normal" w:hAnsi="思源黑体 CN Normal"/>
                <w:sz w:val="17"/>
                <w:szCs w:val="17"/>
              </w:rPr>
              <w:t>qc.dna_data_qc.cds</w:t>
            </w:r>
            <w:proofErr w:type="spellEnd"/>
            <w:r w:rsidRPr="00BB238C">
              <w:rPr>
                <w:rFonts w:ascii="思源黑体 CN Normal" w:eastAsia="思源黑体 CN Normal" w:hAnsi="思源黑体 CN Normal"/>
                <w:sz w:val="17"/>
                <w:szCs w:val="17"/>
              </w:rPr>
              <w:t>%}</w:t>
            </w:r>
          </w:p>
          <w:p w14:paraId="3284C8AF"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w:t>
            </w:r>
            <w:proofErr w:type="spellStart"/>
            <w:r w:rsidRPr="00BB238C">
              <w:rPr>
                <w:rFonts w:ascii="思源黑体 CN Normal" w:eastAsia="思源黑体 CN Normal" w:hAnsi="思源黑体 CN Normal"/>
                <w:sz w:val="17"/>
                <w:szCs w:val="17"/>
              </w:rPr>
              <w:t>qc.dna_data_qc.cds.brca_cover_ratio</w:t>
            </w:r>
            <w:proofErr w:type="spellEnd"/>
            <w:r w:rsidRPr="00BB238C">
              <w:rPr>
                <w:rFonts w:ascii="思源黑体 CN Normal" w:eastAsia="思源黑体 CN Normal" w:hAnsi="思源黑体 CN Normal"/>
                <w:sz w:val="17"/>
                <w:szCs w:val="17"/>
              </w:rPr>
              <w:t>}}</w:t>
            </w:r>
          </w:p>
          <w:p w14:paraId="2B13BB7D"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{%p else%}</w:t>
            </w:r>
          </w:p>
          <w:p w14:paraId="2F0C830D"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w:t>
            </w:r>
            <w:proofErr w:type="spellStart"/>
            <w:r w:rsidRPr="00BB238C">
              <w:rPr>
                <w:rFonts w:ascii="思源黑体 CN Normal" w:eastAsia="思源黑体 CN Normal" w:hAnsi="思源黑体 CN Normal"/>
                <w:sz w:val="17"/>
                <w:szCs w:val="17"/>
              </w:rPr>
              <w:t>qc.dna_data_qc.brca_cover_ratio</w:t>
            </w:r>
            <w:proofErr w:type="spellEnd"/>
            <w:r w:rsidRPr="00BB238C">
              <w:rPr>
                <w:rFonts w:ascii="思源黑体 CN Normal" w:eastAsia="思源黑体 CN Normal" w:hAnsi="思源黑体 CN Normal"/>
                <w:sz w:val="17"/>
                <w:szCs w:val="17"/>
              </w:rPr>
              <w:t>}}</w:t>
            </w:r>
          </w:p>
          <w:p w14:paraId="1D9E5168" w14:textId="0E0C5EFF" w:rsidR="00207554"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{%p endif%}</w:t>
            </w:r>
          </w:p>
        </w:tc>
        <w:tc>
          <w:tcPr>
            <w:tcW w:w="2393"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5DA5D32E" w14:textId="77777777" w:rsidR="00207554" w:rsidRDefault="00A03DDE">
            <w:pPr>
              <w:pStyle w:val="1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≥95%</w:t>
            </w:r>
          </w:p>
        </w:tc>
      </w:tr>
      <w:tr w:rsidR="00207554" w14:paraId="52AB304F" w14:textId="77777777">
        <w:trPr>
          <w:trHeight w:val="397"/>
          <w:jc w:val="center"/>
        </w:trPr>
        <w:tc>
          <w:tcPr>
            <w:tcW w:w="1986" w:type="dxa"/>
            <w:vMerge/>
            <w:tcBorders>
              <w:top w:val="nil"/>
              <w:left w:val="nil"/>
              <w:bottom w:val="nil"/>
              <w:right w:val="dashed" w:sz="4" w:space="0" w:color="D8D8D8" w:themeColor="background1" w:themeShade="D8"/>
            </w:tcBorders>
            <w:shd w:val="clear" w:color="auto" w:fill="FFFFFF" w:themeFill="background1"/>
            <w:vAlign w:val="center"/>
          </w:tcPr>
          <w:p w14:paraId="3FE90A7E" w14:textId="77777777" w:rsidR="00207554" w:rsidRDefault="00207554">
            <w:pPr>
              <w:pStyle w:val="af3"/>
              <w:ind w:firstLine="340"/>
              <w:jc w:val="center"/>
              <w:rPr>
                <w:rFonts w:ascii="思源黑体 CN Normal" w:eastAsia="思源黑体 CN Normal" w:hAnsi="思源黑体 CN Normal"/>
                <w:sz w:val="17"/>
                <w:szCs w:val="17"/>
              </w:rPr>
            </w:pPr>
          </w:p>
        </w:tc>
        <w:tc>
          <w:tcPr>
            <w:tcW w:w="3401"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6A444928" w14:textId="77777777" w:rsidR="00207554" w:rsidRDefault="00A03DDE">
            <w:pPr>
              <w:pStyle w:val="1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hint="eastAsia"/>
                <w:kern w:val="0"/>
                <w:sz w:val="17"/>
                <w:szCs w:val="17"/>
                <w:vertAlign w:val="superscript"/>
              </w:rPr>
              <w:t>3</w:t>
            </w:r>
          </w:p>
        </w:tc>
        <w:tc>
          <w:tcPr>
            <w:tcW w:w="2552"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54B255AC"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 xml:space="preserve">{%p if </w:t>
            </w:r>
            <w:proofErr w:type="spellStart"/>
            <w:r w:rsidRPr="00BB238C">
              <w:rPr>
                <w:rFonts w:ascii="思源黑体 CN Normal" w:eastAsia="思源黑体 CN Normal" w:hAnsi="思源黑体 CN Normal"/>
                <w:sz w:val="17"/>
                <w:szCs w:val="17"/>
              </w:rPr>
              <w:t>qc.dna_data_qc.cds</w:t>
            </w:r>
            <w:proofErr w:type="spellEnd"/>
            <w:r w:rsidRPr="00BB238C">
              <w:rPr>
                <w:rFonts w:ascii="思源黑体 CN Normal" w:eastAsia="思源黑体 CN Normal" w:hAnsi="思源黑体 CN Normal"/>
                <w:sz w:val="17"/>
                <w:szCs w:val="17"/>
              </w:rPr>
              <w:t>%}</w:t>
            </w:r>
          </w:p>
          <w:p w14:paraId="588D85F8"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w:t>
            </w:r>
            <w:proofErr w:type="spellStart"/>
            <w:r w:rsidRPr="00BB238C">
              <w:rPr>
                <w:rFonts w:ascii="思源黑体 CN Normal" w:eastAsia="思源黑体 CN Normal" w:hAnsi="思源黑体 CN Normal"/>
                <w:sz w:val="17"/>
                <w:szCs w:val="17"/>
              </w:rPr>
              <w:t>qc.dna_data_qc.cds.cover_ratio</w:t>
            </w:r>
            <w:proofErr w:type="spellEnd"/>
            <w:r w:rsidRPr="00BB238C">
              <w:rPr>
                <w:rFonts w:ascii="思源黑体 CN Normal" w:eastAsia="思源黑体 CN Normal" w:hAnsi="思源黑体 CN Normal"/>
                <w:sz w:val="17"/>
                <w:szCs w:val="17"/>
              </w:rPr>
              <w:t>}}</w:t>
            </w:r>
          </w:p>
          <w:p w14:paraId="485956CE"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{%p else%}</w:t>
            </w:r>
          </w:p>
          <w:p w14:paraId="26640344"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w:t>
            </w:r>
            <w:proofErr w:type="spellStart"/>
            <w:r w:rsidRPr="00BB238C">
              <w:rPr>
                <w:rFonts w:ascii="思源黑体 CN Normal" w:eastAsia="思源黑体 CN Normal" w:hAnsi="思源黑体 CN Normal"/>
                <w:sz w:val="17"/>
                <w:szCs w:val="17"/>
              </w:rPr>
              <w:t>qc.dna_data_qc.cover_ratio</w:t>
            </w:r>
            <w:proofErr w:type="spellEnd"/>
            <w:r w:rsidRPr="00BB238C">
              <w:rPr>
                <w:rFonts w:ascii="思源黑体 CN Normal" w:eastAsia="思源黑体 CN Normal" w:hAnsi="思源黑体 CN Normal"/>
                <w:sz w:val="17"/>
                <w:szCs w:val="17"/>
              </w:rPr>
              <w:t>}}</w:t>
            </w:r>
          </w:p>
          <w:p w14:paraId="58B76503" w14:textId="65DE06CA" w:rsidR="00207554"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{%p endif%}</w:t>
            </w:r>
          </w:p>
        </w:tc>
        <w:tc>
          <w:tcPr>
            <w:tcW w:w="2393"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0EAB09FF" w14:textId="77777777" w:rsidR="00207554" w:rsidRDefault="00A03DDE">
            <w:pPr>
              <w:pStyle w:val="1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≥95％</w:t>
            </w:r>
          </w:p>
        </w:tc>
      </w:tr>
      <w:tr w:rsidR="00207554" w14:paraId="058A0D5C" w14:textId="77777777">
        <w:trPr>
          <w:trHeight w:val="397"/>
          <w:jc w:val="center"/>
        </w:trPr>
        <w:tc>
          <w:tcPr>
            <w:tcW w:w="1986" w:type="dxa"/>
            <w:vMerge/>
            <w:tcBorders>
              <w:top w:val="nil"/>
              <w:left w:val="nil"/>
              <w:bottom w:val="nil"/>
              <w:right w:val="dashed" w:sz="4" w:space="0" w:color="D8D8D8" w:themeColor="background1" w:themeShade="D8"/>
            </w:tcBorders>
            <w:shd w:val="clear" w:color="auto" w:fill="FFFFFF" w:themeFill="background1"/>
            <w:vAlign w:val="center"/>
          </w:tcPr>
          <w:p w14:paraId="0C693B24" w14:textId="77777777" w:rsidR="00207554" w:rsidRDefault="00207554">
            <w:pPr>
              <w:pStyle w:val="af3"/>
              <w:ind w:firstLine="340"/>
              <w:jc w:val="center"/>
              <w:rPr>
                <w:rFonts w:ascii="思源黑体 CN Normal" w:eastAsia="思源黑体 CN Normal" w:hAnsi="思源黑体 CN Normal"/>
                <w:sz w:val="17"/>
                <w:szCs w:val="17"/>
              </w:rPr>
            </w:pPr>
          </w:p>
        </w:tc>
        <w:tc>
          <w:tcPr>
            <w:tcW w:w="3401"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3C0E91E5" w14:textId="77777777" w:rsidR="00207554" w:rsidRDefault="00A03DDE">
            <w:pPr>
              <w:pStyle w:val="1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hint="eastAsia"/>
                <w:kern w:val="0"/>
                <w:sz w:val="17"/>
                <w:szCs w:val="17"/>
                <w:vertAlign w:val="superscript"/>
              </w:rPr>
              <w:t>4</w:t>
            </w:r>
          </w:p>
        </w:tc>
        <w:tc>
          <w:tcPr>
            <w:tcW w:w="2552"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77B1E316"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 xml:space="preserve">{%p if </w:t>
            </w:r>
            <w:proofErr w:type="spellStart"/>
            <w:r w:rsidRPr="00BB238C">
              <w:rPr>
                <w:rFonts w:ascii="思源黑体 CN Normal" w:eastAsia="思源黑体 CN Normal" w:hAnsi="思源黑体 CN Normal"/>
                <w:sz w:val="17"/>
                <w:szCs w:val="17"/>
              </w:rPr>
              <w:t>qc.dna_data_qc.cds</w:t>
            </w:r>
            <w:proofErr w:type="spellEnd"/>
            <w:r w:rsidRPr="00BB238C">
              <w:rPr>
                <w:rFonts w:ascii="思源黑体 CN Normal" w:eastAsia="思源黑体 CN Normal" w:hAnsi="思源黑体 CN Normal"/>
                <w:sz w:val="17"/>
                <w:szCs w:val="17"/>
              </w:rPr>
              <w:t>%}</w:t>
            </w:r>
          </w:p>
          <w:p w14:paraId="7E61CBCF"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w:t>
            </w:r>
            <w:proofErr w:type="spellStart"/>
            <w:r w:rsidRPr="00BB238C">
              <w:rPr>
                <w:rFonts w:ascii="思源黑体 CN Normal" w:eastAsia="思源黑体 CN Normal" w:hAnsi="思源黑体 CN Normal"/>
                <w:sz w:val="17"/>
                <w:szCs w:val="17"/>
              </w:rPr>
              <w:t>qc.dna_data_qc.cds.baf_noise_num</w:t>
            </w:r>
            <w:proofErr w:type="spellEnd"/>
            <w:r w:rsidRPr="00BB238C">
              <w:rPr>
                <w:rFonts w:ascii="思源黑体 CN Normal" w:eastAsia="思源黑体 CN Normal" w:hAnsi="思源黑体 CN Normal"/>
                <w:sz w:val="17"/>
                <w:szCs w:val="17"/>
              </w:rPr>
              <w:t>}}</w:t>
            </w:r>
          </w:p>
          <w:p w14:paraId="08D4B81E"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{%p else%}</w:t>
            </w:r>
          </w:p>
          <w:p w14:paraId="63A80A5F"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w:t>
            </w:r>
            <w:proofErr w:type="spellStart"/>
            <w:r w:rsidRPr="00BB238C">
              <w:rPr>
                <w:rFonts w:ascii="思源黑体 CN Normal" w:eastAsia="思源黑体 CN Normal" w:hAnsi="思源黑体 CN Normal"/>
                <w:sz w:val="17"/>
                <w:szCs w:val="17"/>
              </w:rPr>
              <w:t>qc.dna_data_qc.baf_noise_num</w:t>
            </w:r>
            <w:proofErr w:type="spellEnd"/>
            <w:r w:rsidRPr="00BB238C">
              <w:rPr>
                <w:rFonts w:ascii="思源黑体 CN Normal" w:eastAsia="思源黑体 CN Normal" w:hAnsi="思源黑体 CN Normal"/>
                <w:sz w:val="17"/>
                <w:szCs w:val="17"/>
              </w:rPr>
              <w:t>}}</w:t>
            </w:r>
          </w:p>
          <w:p w14:paraId="15FFD26A" w14:textId="40A2D68C" w:rsidR="00207554"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{%p endif%}</w:t>
            </w:r>
          </w:p>
        </w:tc>
        <w:tc>
          <w:tcPr>
            <w:tcW w:w="2393" w:type="dxa"/>
            <w:tcBorders>
              <w:top w:val="nil"/>
              <w:left w:val="dashed" w:sz="4" w:space="0" w:color="D8D8D8" w:themeColor="background1" w:themeShade="D8"/>
              <w:bottom w:val="nil"/>
              <w:right w:val="dashed" w:sz="4" w:space="0" w:color="D8D8D8" w:themeColor="background1" w:themeShade="D8"/>
            </w:tcBorders>
            <w:shd w:val="clear" w:color="auto" w:fill="FFFFFF" w:themeFill="background1"/>
            <w:vAlign w:val="center"/>
          </w:tcPr>
          <w:p w14:paraId="1237E648" w14:textId="77777777" w:rsidR="00207554" w:rsidRDefault="00A03DDE">
            <w:pPr>
              <w:pStyle w:val="1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≤0.05</w:t>
            </w:r>
          </w:p>
        </w:tc>
      </w:tr>
      <w:tr w:rsidR="00207554" w14:paraId="69FFB4D4" w14:textId="77777777">
        <w:trPr>
          <w:trHeight w:val="397"/>
          <w:jc w:val="center"/>
        </w:trPr>
        <w:tc>
          <w:tcPr>
            <w:tcW w:w="1986" w:type="dxa"/>
            <w:vMerge/>
            <w:tcBorders>
              <w:top w:val="nil"/>
              <w:left w:val="nil"/>
              <w:bottom w:val="single" w:sz="4" w:space="0" w:color="000000" w:themeColor="text1"/>
              <w:right w:val="dashed" w:sz="4" w:space="0" w:color="D8D8D8" w:themeColor="background1" w:themeShade="D8"/>
            </w:tcBorders>
            <w:shd w:val="clear" w:color="auto" w:fill="FFFFFF" w:themeFill="background1"/>
            <w:vAlign w:val="center"/>
          </w:tcPr>
          <w:p w14:paraId="1C2F348D" w14:textId="77777777" w:rsidR="00207554" w:rsidRDefault="00207554">
            <w:pPr>
              <w:pStyle w:val="af3"/>
              <w:ind w:firstLine="340"/>
              <w:jc w:val="center"/>
              <w:rPr>
                <w:rFonts w:ascii="思源黑体 CN Normal" w:eastAsia="思源黑体 CN Normal" w:hAnsi="思源黑体 CN Normal"/>
                <w:sz w:val="17"/>
                <w:szCs w:val="17"/>
              </w:rPr>
            </w:pPr>
          </w:p>
        </w:tc>
        <w:tc>
          <w:tcPr>
            <w:tcW w:w="3401" w:type="dxa"/>
            <w:tcBorders>
              <w:top w:val="nil"/>
              <w:left w:val="dashed" w:sz="4" w:space="0" w:color="D8D8D8" w:themeColor="background1" w:themeShade="D8"/>
              <w:bottom w:val="single" w:sz="4" w:space="0" w:color="000000" w:themeColor="text1"/>
              <w:right w:val="dashed" w:sz="4" w:space="0" w:color="D8D8D8" w:themeColor="background1" w:themeShade="D8"/>
            </w:tcBorders>
            <w:shd w:val="clear" w:color="auto" w:fill="FFFFFF" w:themeFill="background1"/>
            <w:vAlign w:val="center"/>
          </w:tcPr>
          <w:p w14:paraId="59FFCC8E" w14:textId="77777777" w:rsidR="00207554" w:rsidRDefault="00A03DDE">
            <w:pPr>
              <w:pStyle w:val="1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hint="eastAsia"/>
                <w:kern w:val="0"/>
                <w:sz w:val="17"/>
                <w:szCs w:val="17"/>
                <w:vertAlign w:val="superscript"/>
              </w:rPr>
              <w:t>5</w:t>
            </w:r>
          </w:p>
        </w:tc>
        <w:tc>
          <w:tcPr>
            <w:tcW w:w="2552" w:type="dxa"/>
            <w:tcBorders>
              <w:top w:val="nil"/>
              <w:left w:val="dashed" w:sz="4" w:space="0" w:color="D8D8D8" w:themeColor="background1" w:themeShade="D8"/>
              <w:bottom w:val="single" w:sz="4" w:space="0" w:color="000000" w:themeColor="text1"/>
              <w:right w:val="dashed" w:sz="4" w:space="0" w:color="D8D8D8" w:themeColor="background1" w:themeShade="D8"/>
            </w:tcBorders>
            <w:shd w:val="clear" w:color="auto" w:fill="FFFFFF" w:themeFill="background1"/>
            <w:vAlign w:val="center"/>
          </w:tcPr>
          <w:p w14:paraId="7F296A46"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 xml:space="preserve">{%p if </w:t>
            </w:r>
            <w:proofErr w:type="spellStart"/>
            <w:r w:rsidRPr="00BB238C">
              <w:rPr>
                <w:rFonts w:ascii="思源黑体 CN Normal" w:eastAsia="思源黑体 CN Normal" w:hAnsi="思源黑体 CN Normal"/>
                <w:sz w:val="17"/>
                <w:szCs w:val="17"/>
              </w:rPr>
              <w:t>qc.dna_data_qc.cds</w:t>
            </w:r>
            <w:proofErr w:type="spellEnd"/>
            <w:r w:rsidRPr="00BB238C">
              <w:rPr>
                <w:rFonts w:ascii="思源黑体 CN Normal" w:eastAsia="思源黑体 CN Normal" w:hAnsi="思源黑体 CN Normal"/>
                <w:sz w:val="17"/>
                <w:szCs w:val="17"/>
              </w:rPr>
              <w:t>%}</w:t>
            </w:r>
          </w:p>
          <w:p w14:paraId="72DEEB19"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w:t>
            </w:r>
            <w:proofErr w:type="spellStart"/>
            <w:r w:rsidRPr="00BB238C">
              <w:rPr>
                <w:rFonts w:ascii="思源黑体 CN Normal" w:eastAsia="思源黑体 CN Normal" w:hAnsi="思源黑体 CN Normal"/>
                <w:sz w:val="17"/>
                <w:szCs w:val="17"/>
              </w:rPr>
              <w:t>qc.dna_data_qc.cds.depth_noise_num</w:t>
            </w:r>
            <w:proofErr w:type="spellEnd"/>
            <w:r w:rsidRPr="00BB238C">
              <w:rPr>
                <w:rFonts w:ascii="思源黑体 CN Normal" w:eastAsia="思源黑体 CN Normal" w:hAnsi="思源黑体 CN Normal"/>
                <w:sz w:val="17"/>
                <w:szCs w:val="17"/>
              </w:rPr>
              <w:t>}}</w:t>
            </w:r>
          </w:p>
          <w:p w14:paraId="6CEE1F08"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{%p else%}</w:t>
            </w:r>
          </w:p>
          <w:p w14:paraId="062966FA" w14:textId="77777777" w:rsidR="00BB238C" w:rsidRPr="00BB238C"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w:t>
            </w:r>
            <w:proofErr w:type="spellStart"/>
            <w:r w:rsidRPr="00BB238C">
              <w:rPr>
                <w:rFonts w:ascii="思源黑体 CN Normal" w:eastAsia="思源黑体 CN Normal" w:hAnsi="思源黑体 CN Normal"/>
                <w:sz w:val="17"/>
                <w:szCs w:val="17"/>
              </w:rPr>
              <w:t>qc.dna_data_qc.depth_noise_num</w:t>
            </w:r>
            <w:proofErr w:type="spellEnd"/>
            <w:r w:rsidRPr="00BB238C">
              <w:rPr>
                <w:rFonts w:ascii="思源黑体 CN Normal" w:eastAsia="思源黑体 CN Normal" w:hAnsi="思源黑体 CN Normal"/>
                <w:sz w:val="17"/>
                <w:szCs w:val="17"/>
              </w:rPr>
              <w:t>}}</w:t>
            </w:r>
          </w:p>
          <w:p w14:paraId="45573A6E" w14:textId="7D603C0A" w:rsidR="00207554" w:rsidRDefault="00BB238C" w:rsidP="00BB238C">
            <w:pPr>
              <w:pStyle w:val="14"/>
              <w:ind w:firstLineChars="0" w:firstLine="0"/>
              <w:jc w:val="center"/>
              <w:rPr>
                <w:rFonts w:ascii="思源黑体 CN Normal" w:eastAsia="思源黑体 CN Normal" w:hAnsi="思源黑体 CN Normal"/>
                <w:sz w:val="17"/>
                <w:szCs w:val="17"/>
              </w:rPr>
            </w:pPr>
            <w:r w:rsidRPr="00BB238C">
              <w:rPr>
                <w:rFonts w:ascii="思源黑体 CN Normal" w:eastAsia="思源黑体 CN Normal" w:hAnsi="思源黑体 CN Normal"/>
                <w:sz w:val="17"/>
                <w:szCs w:val="17"/>
              </w:rPr>
              <w:t>{%p endif%}</w:t>
            </w:r>
          </w:p>
        </w:tc>
        <w:tc>
          <w:tcPr>
            <w:tcW w:w="2393" w:type="dxa"/>
            <w:tcBorders>
              <w:top w:val="nil"/>
              <w:left w:val="dashed" w:sz="4" w:space="0" w:color="D8D8D8" w:themeColor="background1" w:themeShade="D8"/>
              <w:bottom w:val="single" w:sz="4" w:space="0" w:color="000000" w:themeColor="text1"/>
              <w:right w:val="dashed" w:sz="4" w:space="0" w:color="D8D8D8" w:themeColor="background1" w:themeShade="D8"/>
            </w:tcBorders>
            <w:shd w:val="clear" w:color="auto" w:fill="FFFFFF" w:themeFill="background1"/>
            <w:vAlign w:val="center"/>
          </w:tcPr>
          <w:p w14:paraId="3E695571" w14:textId="77777777" w:rsidR="00207554" w:rsidRDefault="00A03DDE">
            <w:pPr>
              <w:pStyle w:val="1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≤0.35</w:t>
            </w:r>
          </w:p>
        </w:tc>
      </w:tr>
    </w:tbl>
    <w:p w14:paraId="11C90E9F" w14:textId="77777777" w:rsidR="00207554" w:rsidRDefault="00207554">
      <w:pPr>
        <w:rPr>
          <w:rFonts w:ascii="思源黑体 CN Normal" w:eastAsia="思源黑体 CN Normal" w:hAnsi="思源黑体 CN Normal"/>
          <w:sz w:val="16"/>
          <w:szCs w:val="16"/>
        </w:rPr>
      </w:pPr>
    </w:p>
    <w:p w14:paraId="6942A8ED" w14:textId="77777777" w:rsidR="00207554" w:rsidRDefault="00A03DDE">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lastRenderedPageBreak/>
        <w:t>注：</w:t>
      </w:r>
    </w:p>
    <w:p w14:paraId="3D576AA8" w14:textId="77777777" w:rsidR="00207554" w:rsidRDefault="00A03DDE">
      <w:pPr>
        <w:pStyle w:val="af3"/>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Q30：碱基质量Q30占比，测序的准确率高于99.9%的碱基的比例；</w:t>
      </w:r>
    </w:p>
    <w:p w14:paraId="5DA391B6" w14:textId="77777777" w:rsidR="00207554" w:rsidRDefault="00A03DDE">
      <w:pPr>
        <w:pStyle w:val="af3"/>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BRCA区域覆盖度：BRCA1基因和BRCA2基因检测区域内有效深度≥180×的位点覆盖度；</w:t>
      </w:r>
    </w:p>
    <w:p w14:paraId="6719D56C" w14:textId="77777777" w:rsidR="00207554" w:rsidRDefault="00A03DDE">
      <w:pPr>
        <w:pStyle w:val="af3"/>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CDS区域覆盖度：检测区域内有效深度≥180×的位点覆盖度；</w:t>
      </w:r>
    </w:p>
    <w:p w14:paraId="651D760F" w14:textId="77777777" w:rsidR="00207554" w:rsidRDefault="00A03DDE">
      <w:pPr>
        <w:pStyle w:val="af3"/>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BAF噪音系数</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通过杂合SNP的等位频率衡量异常杂合位点对BAF的影响</w:t>
      </w:r>
      <w:r>
        <w:rPr>
          <w:rFonts w:ascii="思源黑体 CN Normal" w:eastAsia="思源黑体 CN Normal" w:hAnsi="思源黑体 CN Normal"/>
          <w:color w:val="000000"/>
          <w:sz w:val="16"/>
          <w:szCs w:val="16"/>
        </w:rPr>
        <w:t>；</w:t>
      </w:r>
    </w:p>
    <w:p w14:paraId="364717E2" w14:textId="77777777" w:rsidR="00207554" w:rsidRDefault="00A03DDE">
      <w:pPr>
        <w:pStyle w:val="af3"/>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深度噪音系数</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通过所有SNP的深度比衡量异常SNP对</w:t>
      </w:r>
      <w:proofErr w:type="spellStart"/>
      <w:r>
        <w:rPr>
          <w:rFonts w:ascii="思源黑体 CN Normal" w:eastAsia="思源黑体 CN Normal" w:hAnsi="思源黑体 CN Normal" w:hint="eastAsia"/>
          <w:color w:val="000000"/>
          <w:sz w:val="16"/>
          <w:szCs w:val="16"/>
        </w:rPr>
        <w:t>DepthRatio</w:t>
      </w:r>
      <w:proofErr w:type="spellEnd"/>
      <w:r>
        <w:rPr>
          <w:rFonts w:ascii="思源黑体 CN Normal" w:eastAsia="思源黑体 CN Normal" w:hAnsi="思源黑体 CN Normal" w:hint="eastAsia"/>
          <w:color w:val="000000"/>
          <w:sz w:val="16"/>
          <w:szCs w:val="16"/>
        </w:rPr>
        <w:t>的影响</w:t>
      </w:r>
      <w:r>
        <w:rPr>
          <w:rFonts w:ascii="思源黑体 CN Normal" w:eastAsia="思源黑体 CN Normal" w:hAnsi="思源黑体 CN Normal"/>
          <w:color w:val="000000"/>
          <w:sz w:val="16"/>
          <w:szCs w:val="16"/>
        </w:rPr>
        <w:t>；</w:t>
      </w:r>
    </w:p>
    <w:p w14:paraId="606C0B4C" w14:textId="77777777" w:rsidR="00207554" w:rsidRDefault="00A03DDE">
      <w:pPr>
        <w:pStyle w:val="af3"/>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如果“质控数值”超出“参考值”，可能会影响检测结果的准确性；</w:t>
      </w:r>
    </w:p>
    <w:p w14:paraId="2BFA466A" w14:textId="77777777" w:rsidR="00207554" w:rsidRDefault="00A03DDE">
      <w:pPr>
        <w:pStyle w:val="af3"/>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i/>
          <w:iCs/>
          <w:color w:val="000000"/>
          <w:sz w:val="16"/>
          <w:szCs w:val="16"/>
        </w:rPr>
        <w:t>BRCA</w:t>
      </w:r>
      <w:r>
        <w:rPr>
          <w:rFonts w:ascii="思源黑体 CN Normal" w:eastAsia="思源黑体 CN Normal" w:hAnsi="思源黑体 CN Normal"/>
          <w:i/>
          <w:iCs/>
          <w:color w:val="000000"/>
          <w:sz w:val="16"/>
          <w:szCs w:val="16"/>
        </w:rPr>
        <w:t>1</w:t>
      </w:r>
      <w:r>
        <w:rPr>
          <w:rFonts w:ascii="思源黑体 CN Normal" w:eastAsia="思源黑体 CN Normal" w:hAnsi="思源黑体 CN Normal"/>
          <w:color w:val="000000"/>
          <w:sz w:val="16"/>
          <w:szCs w:val="16"/>
        </w:rPr>
        <w:t>/</w:t>
      </w:r>
      <w:r>
        <w:rPr>
          <w:rFonts w:ascii="思源黑体 CN Normal" w:eastAsia="思源黑体 CN Normal" w:hAnsi="思源黑体 CN Normal"/>
          <w:i/>
          <w:iCs/>
          <w:color w:val="000000"/>
          <w:sz w:val="16"/>
          <w:szCs w:val="16"/>
        </w:rPr>
        <w:t>2</w:t>
      </w:r>
      <w:r>
        <w:rPr>
          <w:rFonts w:ascii="思源黑体 CN Normal" w:eastAsia="思源黑体 CN Normal" w:hAnsi="思源黑体 CN Normal" w:hint="eastAsia"/>
          <w:color w:val="000000"/>
          <w:sz w:val="16"/>
          <w:szCs w:val="16"/>
        </w:rPr>
        <w:t>基因变异检测结果质控参数为：</w:t>
      </w:r>
      <w:r>
        <w:rPr>
          <w:rFonts w:ascii="思源黑体 CN Normal" w:eastAsia="思源黑体 CN Normal" w:hAnsi="思源黑体 CN Normal"/>
          <w:color w:val="000000"/>
          <w:sz w:val="16"/>
          <w:szCs w:val="16"/>
        </w:rPr>
        <w:t>BRCA区域覆盖度</w:t>
      </w:r>
      <w:r>
        <w:rPr>
          <w:rFonts w:ascii="思源黑体 CN Normal" w:eastAsia="思源黑体 CN Normal" w:hAnsi="思源黑体 CN Normal" w:hint="eastAsia"/>
          <w:color w:val="000000"/>
          <w:sz w:val="16"/>
          <w:szCs w:val="16"/>
        </w:rPr>
        <w:t>；HRD评分质控参数为：BAF噪音系数和深度噪音系数；其他基因变异检测结果质控参数为：</w:t>
      </w:r>
      <w:r>
        <w:rPr>
          <w:rFonts w:ascii="思源黑体 CN Normal" w:eastAsia="思源黑体 CN Normal" w:hAnsi="思源黑体 CN Normal"/>
          <w:color w:val="000000"/>
          <w:sz w:val="16"/>
          <w:szCs w:val="16"/>
        </w:rPr>
        <w:t>CDS区域覆盖度</w:t>
      </w:r>
      <w:r>
        <w:rPr>
          <w:rFonts w:ascii="思源黑体 CN Normal" w:eastAsia="思源黑体 CN Normal" w:hAnsi="思源黑体 CN Normal" w:hint="eastAsia"/>
          <w:color w:val="000000"/>
          <w:sz w:val="16"/>
          <w:szCs w:val="16"/>
        </w:rPr>
        <w:t>。</w:t>
      </w:r>
    </w:p>
    <w:p w14:paraId="3B6C2840" w14:textId="77777777" w:rsidR="00207554" w:rsidRDefault="00207554">
      <w:pPr>
        <w:rPr>
          <w:rFonts w:ascii="思源黑体 CN Bold" w:eastAsia="思源黑体 CN Bold" w:hAnsi="思源黑体 CN Bold"/>
          <w:b/>
          <w:bCs/>
          <w:color w:val="1E7648"/>
          <w:sz w:val="24"/>
          <w:szCs w:val="24"/>
        </w:rPr>
      </w:pPr>
    </w:p>
    <w:p w14:paraId="3F50EDA0" w14:textId="77777777" w:rsidR="00207554" w:rsidRPr="00B8220A" w:rsidRDefault="00A03DDE">
      <w:pPr>
        <w:widowControl/>
        <w:jc w:val="left"/>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t>附录二：产品申明</w:t>
      </w:r>
    </w:p>
    <w:p w14:paraId="1EB8ECD1" w14:textId="77777777" w:rsidR="00207554" w:rsidRPr="00B8220A" w:rsidRDefault="00A03DDE" w:rsidP="006F6244">
      <w:pPr>
        <w:widowControl/>
        <w:jc w:val="left"/>
        <w:rPr>
          <w:rFonts w:ascii="思源黑体 CN Bold" w:eastAsia="思源黑体 CN Bold" w:hAnsi="思源黑体 CN Bold"/>
          <w:b/>
          <w:bCs/>
          <w:color w:val="0D3975"/>
          <w:sz w:val="24"/>
          <w:szCs w:val="24"/>
        </w:rPr>
      </w:pPr>
      <w:r w:rsidRPr="00B8220A">
        <w:rPr>
          <w:rFonts w:ascii="思源黑体 CN Bold" w:eastAsia="思源黑体 CN Bold" w:hAnsi="思源黑体 CN Bold"/>
          <w:b/>
          <w:bCs/>
          <w:color w:val="0D3975"/>
          <w:sz w:val="24"/>
          <w:szCs w:val="24"/>
        </w:rPr>
        <w:t>关于本产品</w:t>
      </w:r>
    </w:p>
    <w:p w14:paraId="3761D1A9"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本报告对肿瘤组织进行检测，并对与肿瘤诊断、治疗和预后密切相关具有临床意义的检测结果进行详细解读，为临床实体瘤患者的临床诊断治疗提供辅助参考。</w:t>
      </w:r>
    </w:p>
    <w:p w14:paraId="3EB52207"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5E73405"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1C3769D"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2AA33DC"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6945C0E"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649C7CD2"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626D682B" w14:textId="77777777" w:rsidR="00207554" w:rsidRDefault="00207554">
      <w:pPr>
        <w:spacing w:line="360" w:lineRule="exact"/>
        <w:ind w:firstLineChars="200" w:firstLine="360"/>
        <w:rPr>
          <w:rFonts w:ascii="思源黑体 CN Normal" w:eastAsia="思源黑体 CN Normal" w:hAnsi="思源黑体 CN Normal"/>
          <w:sz w:val="18"/>
          <w:szCs w:val="18"/>
        </w:rPr>
      </w:pPr>
    </w:p>
    <w:p w14:paraId="1A421855" w14:textId="77777777" w:rsidR="00207554" w:rsidRPr="00B8220A" w:rsidRDefault="00A03DDE" w:rsidP="006F6244">
      <w:pPr>
        <w:widowControl/>
        <w:jc w:val="left"/>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t>变异命名与解读</w:t>
      </w:r>
    </w:p>
    <w:p w14:paraId="74AC3F21"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EFED56B" w14:textId="65D2A4C9" w:rsidR="00207554" w:rsidRDefault="00A03DDE">
      <w:pPr>
        <w:spacing w:line="380" w:lineRule="exact"/>
        <w:ind w:firstLineChars="200" w:firstLine="360"/>
        <w:rPr>
          <w:rFonts w:ascii="思源黑体 CN Normal" w:eastAsia="思源黑体 CN Normal" w:hAnsi="思源黑体 CN Normal"/>
          <w:sz w:val="18"/>
          <w:szCs w:val="18"/>
        </w:rPr>
      </w:pPr>
      <w:bookmarkStart w:id="7" w:name="_Hlk111055885"/>
      <w:r>
        <w:rPr>
          <w:rFonts w:ascii="思源黑体 CN Normal" w:eastAsia="思源黑体 CN Normal" w:hAnsi="思源黑体 CN Normal" w:hint="eastAsia"/>
          <w:sz w:val="18"/>
          <w:szCs w:val="18"/>
        </w:rPr>
        <w:t>胚系变异和相关抑癌基因变异解读遵循</w:t>
      </w:r>
      <w:r w:rsidR="00BE726A" w:rsidRPr="00BE726A">
        <w:rPr>
          <w:rFonts w:ascii="思源黑体 CN Normal" w:eastAsia="思源黑体 CN Normal" w:hAnsi="思源黑体 CN Normal"/>
          <w:sz w:val="18"/>
          <w:szCs w:val="18"/>
        </w:rPr>
        <w:t>{{</w:t>
      </w:r>
      <w:proofErr w:type="spellStart"/>
      <w:r w:rsidR="00BE726A" w:rsidRPr="00BE726A">
        <w:rPr>
          <w:rFonts w:ascii="思源黑体 CN Normal" w:eastAsia="思源黑体 CN Normal" w:hAnsi="思源黑体 CN Normal"/>
          <w:sz w:val="18"/>
          <w:szCs w:val="18"/>
        </w:rPr>
        <w:t>sample.association.ACMG</w:t>
      </w:r>
      <w:proofErr w:type="spellEnd"/>
      <w:r w:rsidR="00BE726A" w:rsidRPr="00BE726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BE726A" w:rsidRPr="00BE726A">
        <w:rPr>
          <w:rFonts w:ascii="思源黑体 CN Normal" w:eastAsia="思源黑体 CN Normal" w:hAnsi="思源黑体 CN Normal"/>
          <w:sz w:val="18"/>
          <w:szCs w:val="18"/>
        </w:rPr>
        <w:t>{{</w:t>
      </w:r>
      <w:proofErr w:type="spellStart"/>
      <w:r w:rsidR="00BE726A" w:rsidRPr="00BE726A">
        <w:rPr>
          <w:rFonts w:ascii="思源黑体 CN Normal" w:eastAsia="思源黑体 CN Normal" w:hAnsi="思源黑体 CN Normal"/>
          <w:sz w:val="18"/>
          <w:szCs w:val="18"/>
        </w:rPr>
        <w:t>sample.association.AMP</w:t>
      </w:r>
      <w:proofErr w:type="spellEnd"/>
      <w:r w:rsidR="00BE726A" w:rsidRPr="00BE726A">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BE726A" w:rsidRPr="00BE726A">
        <w:rPr>
          <w:rFonts w:ascii="思源黑体 CN Normal" w:eastAsia="思源黑体 CN Normal" w:hAnsi="思源黑体 CN Normal"/>
          <w:sz w:val="18"/>
          <w:szCs w:val="18"/>
        </w:rPr>
        <w:t>{{</w:t>
      </w:r>
      <w:proofErr w:type="spellStart"/>
      <w:r w:rsidR="00BE726A" w:rsidRPr="00BE726A">
        <w:rPr>
          <w:rFonts w:ascii="思源黑体 CN Normal" w:eastAsia="思源黑体 CN Normal" w:hAnsi="思源黑体 CN Normal"/>
          <w:sz w:val="18"/>
          <w:szCs w:val="18"/>
        </w:rPr>
        <w:t>sample.association.CAP</w:t>
      </w:r>
      <w:proofErr w:type="spellEnd"/>
      <w:r w:rsidR="00BE726A" w:rsidRPr="00BE726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BE726A" w:rsidRPr="00BE726A">
        <w:rPr>
          <w:rFonts w:ascii="思源黑体 CN Normal" w:eastAsia="思源黑体 CN Normal" w:hAnsi="思源黑体 CN Normal"/>
          <w:sz w:val="18"/>
          <w:szCs w:val="18"/>
        </w:rPr>
        <w:t>{{</w:t>
      </w:r>
      <w:proofErr w:type="spellStart"/>
      <w:r w:rsidR="00BE726A" w:rsidRPr="00BE726A">
        <w:rPr>
          <w:rFonts w:ascii="思源黑体 CN Normal" w:eastAsia="思源黑体 CN Normal" w:hAnsi="思源黑体 CN Normal"/>
          <w:sz w:val="18"/>
          <w:szCs w:val="18"/>
        </w:rPr>
        <w:t>sample.guideline.germline_var</w:t>
      </w:r>
      <w:proofErr w:type="spellEnd"/>
      <w:r w:rsidR="00BE726A" w:rsidRPr="00BE726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614E2A3C" w14:textId="6D03D4D4"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BE726A" w:rsidRPr="00BE726A">
        <w:rPr>
          <w:rFonts w:ascii="思源黑体 CN Normal" w:eastAsia="思源黑体 CN Normal" w:hAnsi="思源黑体 CN Normal"/>
          <w:sz w:val="18"/>
          <w:szCs w:val="18"/>
        </w:rPr>
        <w:t>{{</w:t>
      </w:r>
      <w:proofErr w:type="spellStart"/>
      <w:r w:rsidR="00BE726A" w:rsidRPr="00BE726A">
        <w:rPr>
          <w:rFonts w:ascii="思源黑体 CN Normal" w:eastAsia="思源黑体 CN Normal" w:hAnsi="思源黑体 CN Normal"/>
          <w:sz w:val="18"/>
          <w:szCs w:val="18"/>
        </w:rPr>
        <w:t>sample.association.AMP_cn</w:t>
      </w:r>
      <w:proofErr w:type="spellEnd"/>
      <w:r w:rsidR="00BE726A" w:rsidRPr="00BE726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BE726A" w:rsidRPr="00BE726A">
        <w:rPr>
          <w:rFonts w:ascii="思源黑体 CN Normal" w:eastAsia="思源黑体 CN Normal" w:hAnsi="思源黑体 CN Normal"/>
          <w:sz w:val="18"/>
          <w:szCs w:val="18"/>
        </w:rPr>
        <w:t>{{</w:t>
      </w:r>
      <w:proofErr w:type="spellStart"/>
      <w:r w:rsidR="00BE726A" w:rsidRPr="00BE726A">
        <w:rPr>
          <w:rFonts w:ascii="思源黑体 CN Normal" w:eastAsia="思源黑体 CN Normal" w:hAnsi="思源黑体 CN Normal"/>
          <w:sz w:val="18"/>
          <w:szCs w:val="18"/>
        </w:rPr>
        <w:t>sample.association.ASCO_cn</w:t>
      </w:r>
      <w:proofErr w:type="spellEnd"/>
      <w:r w:rsidR="00BE726A" w:rsidRPr="00BE726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BE726A" w:rsidRPr="00BE726A">
        <w:rPr>
          <w:rFonts w:ascii="思源黑体 CN Normal" w:eastAsia="思源黑体 CN Normal" w:hAnsi="思源黑体 CN Normal"/>
          <w:sz w:val="18"/>
          <w:szCs w:val="18"/>
        </w:rPr>
        <w:t>{{</w:t>
      </w:r>
      <w:proofErr w:type="spellStart"/>
      <w:r w:rsidR="00BE726A" w:rsidRPr="00BE726A">
        <w:rPr>
          <w:rFonts w:ascii="思源黑体 CN Normal" w:eastAsia="思源黑体 CN Normal" w:hAnsi="思源黑体 CN Normal"/>
          <w:sz w:val="18"/>
          <w:szCs w:val="18"/>
        </w:rPr>
        <w:t>sample.association.CAP_cn</w:t>
      </w:r>
      <w:proofErr w:type="spellEnd"/>
      <w:r w:rsidR="00BE726A" w:rsidRPr="00BE726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BE726A" w:rsidRPr="00BE726A">
        <w:rPr>
          <w:rFonts w:ascii="思源黑体 CN Normal" w:eastAsia="思源黑体 CN Normal" w:hAnsi="思源黑体 CN Normal"/>
          <w:sz w:val="18"/>
          <w:szCs w:val="18"/>
        </w:rPr>
        <w:t>{{</w:t>
      </w:r>
      <w:proofErr w:type="spellStart"/>
      <w:r w:rsidR="00BE726A" w:rsidRPr="00BE726A">
        <w:rPr>
          <w:rFonts w:ascii="思源黑体 CN Normal" w:eastAsia="思源黑体 CN Normal" w:hAnsi="思源黑体 CN Normal"/>
          <w:sz w:val="18"/>
          <w:szCs w:val="18"/>
        </w:rPr>
        <w:t>sample.guideline.tumor_var</w:t>
      </w:r>
      <w:proofErr w:type="spellEnd"/>
      <w:r w:rsidR="00BE726A" w:rsidRPr="00BE726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BE726A" w:rsidRPr="00BE726A">
        <w:rPr>
          <w:rFonts w:ascii="思源黑体 CN Normal" w:eastAsia="思源黑体 CN Normal" w:hAnsi="思源黑体 CN Normal"/>
          <w:sz w:val="18"/>
          <w:szCs w:val="18"/>
        </w:rPr>
        <w:t>{{</w:t>
      </w:r>
      <w:proofErr w:type="spellStart"/>
      <w:r w:rsidR="00BE726A" w:rsidRPr="00BE726A">
        <w:rPr>
          <w:rFonts w:ascii="思源黑体 CN Normal" w:eastAsia="思源黑体 CN Normal" w:hAnsi="思源黑体 CN Normal"/>
          <w:sz w:val="18"/>
          <w:szCs w:val="18"/>
        </w:rPr>
        <w:t>sample.guideline.ngs_clinic_report_inter</w:t>
      </w:r>
      <w:proofErr w:type="spellEnd"/>
      <w:r w:rsidR="00BE726A" w:rsidRPr="00BE726A">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207554" w14:paraId="2299C6D4" w14:textId="77777777" w:rsidTr="00B8220A">
        <w:trPr>
          <w:trHeight w:val="397"/>
        </w:trPr>
        <w:tc>
          <w:tcPr>
            <w:tcW w:w="1980" w:type="dxa"/>
            <w:shd w:val="clear" w:color="auto" w:fill="0D3975"/>
            <w:vAlign w:val="center"/>
          </w:tcPr>
          <w:bookmarkEnd w:id="7"/>
          <w:p w14:paraId="0EB71AC3" w14:textId="77777777" w:rsidR="00207554" w:rsidRDefault="00A03DD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D3975"/>
            <w:vAlign w:val="center"/>
          </w:tcPr>
          <w:p w14:paraId="218A71F3" w14:textId="77777777" w:rsidR="00207554" w:rsidRDefault="00A03DD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D3975"/>
            <w:vAlign w:val="center"/>
          </w:tcPr>
          <w:p w14:paraId="57423937" w14:textId="77777777" w:rsidR="00207554" w:rsidRDefault="00A03DD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07554" w14:paraId="42A90816"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06D7050" w14:textId="77777777" w:rsidR="00207554" w:rsidRDefault="00A03DDE">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I类变异</w:t>
            </w:r>
          </w:p>
          <w:p w14:paraId="017A5082"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6F3B7B" w14:textId="77777777" w:rsidR="00207554" w:rsidRDefault="00A03DD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249C21F"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207554" w14:paraId="566964B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A81240"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10E6B" w14:textId="77777777" w:rsidR="00207554" w:rsidRDefault="00A03DD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2311A9"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07554" w14:paraId="351AE55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49EF5D"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709AAD" w14:textId="77777777" w:rsidR="00207554" w:rsidRDefault="00A03DD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1EABB29"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07554" w14:paraId="2018CFD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DD2574"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F2ADBB" w14:textId="77777777" w:rsidR="00207554" w:rsidRDefault="00A03DD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FFA990"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07554" w14:paraId="4E4B3E2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EAD687"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34EE4F" w14:textId="77777777" w:rsidR="00207554" w:rsidRDefault="00A03DD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A70A84"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07554" w14:paraId="07D731F5"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79CFE1E" w14:textId="77777777" w:rsidR="00207554" w:rsidRDefault="00A03DDE">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1CCDA077"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91A75C" w14:textId="77777777" w:rsidR="00207554" w:rsidRDefault="00A03DD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9CE3BC1"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207554" w14:paraId="0CB30F2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A44B7C"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F0B8D3" w14:textId="77777777" w:rsidR="00207554" w:rsidRDefault="00A03DD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EF5C42"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07554" w14:paraId="176109F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58B6A3"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636DE6"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7BCC7F"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07554" w14:paraId="01FE129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C833CF"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782EF8"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AE9E5C"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07554" w14:paraId="06A4D53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C00F4"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5D38CE"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90F18"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207554" w14:paraId="21BBBAF3"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94CCD0"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8230FC"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49E2343"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07554" w14:paraId="6EA336EB"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FFCE8D" w14:textId="77777777" w:rsidR="00207554" w:rsidRDefault="00A03DDE">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25A3BBA2"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620979"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D1235B4"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07554" w14:paraId="2F401E02"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7ED162"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334164"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B607A49"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07554" w14:paraId="0BDB861F"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9CC0440" w14:textId="77777777" w:rsidR="00207554" w:rsidRDefault="00A03DDE">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32CBD6B4"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F88DDB" w14:textId="77777777" w:rsidR="00207554" w:rsidRDefault="00A03DD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66FBEC" w14:textId="77777777" w:rsidR="00207554" w:rsidRDefault="00A03DD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07554" w14:paraId="5F201FC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B510A0" w14:textId="77777777" w:rsidR="00207554" w:rsidRDefault="0020755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4BC142" w14:textId="77777777" w:rsidR="00207554" w:rsidRDefault="00A03DD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541F9FC" w14:textId="77777777" w:rsidR="00207554" w:rsidRDefault="00A03DDE">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6E70BA7C" w14:textId="77777777" w:rsidR="00207554" w:rsidRDefault="00207554">
      <w:pPr>
        <w:spacing w:line="360" w:lineRule="exact"/>
        <w:ind w:firstLineChars="200" w:firstLine="360"/>
        <w:rPr>
          <w:rFonts w:ascii="思源黑体 CN Normal" w:eastAsia="思源黑体 CN Normal" w:hAnsi="思源黑体 CN Normal"/>
          <w:sz w:val="18"/>
          <w:szCs w:val="18"/>
        </w:rPr>
      </w:pPr>
    </w:p>
    <w:p w14:paraId="75AF1E08" w14:textId="77777777" w:rsidR="00207554" w:rsidRPr="00B8220A" w:rsidRDefault="00A03DDE">
      <w:pPr>
        <w:widowControl/>
        <w:jc w:val="left"/>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t>检测方法与局限性</w:t>
      </w:r>
    </w:p>
    <w:p w14:paraId="5A2003D4"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）以及基因组不稳定状态。产品的检测性能与样本质量密切相关，样品质控为风险时，存在检测灵敏度降低以及检测结果准确性降低的风险。</w:t>
      </w:r>
    </w:p>
    <w:p w14:paraId="193FBDA6" w14:textId="77777777" w:rsidR="00207554" w:rsidRDefault="00A03DDE">
      <w:pPr>
        <w:spacing w:line="380" w:lineRule="exact"/>
        <w:ind w:firstLineChars="200" w:firstLine="360"/>
        <w:rPr>
          <w:rFonts w:ascii="思源黑体 CN Normal" w:eastAsia="思源黑体 CN Normal" w:hAnsi="思源黑体 CN Normal"/>
          <w:sz w:val="18"/>
          <w:szCs w:val="18"/>
        </w:rPr>
      </w:pPr>
      <w:bookmarkStart w:id="8" w:name="_Hlk110879976"/>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8"/>
    <w:p w14:paraId="3D5B56C8" w14:textId="77777777" w:rsidR="00207554" w:rsidRDefault="00A03DDE">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41D0973" w14:textId="77777777" w:rsidR="00207554" w:rsidRDefault="00A03DDE">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当插入/缺失区域发生在产品连续的两条探针的引物上时，可能导致假阴性结果。</w:t>
      </w:r>
    </w:p>
    <w:p w14:paraId="190075F8" w14:textId="77777777" w:rsidR="00207554" w:rsidRDefault="00A03DDE">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肿瘤组织（细胞）可能存在异质性，不同部位取样可能会得到不同的检测结果。</w:t>
      </w:r>
    </w:p>
    <w:p w14:paraId="41BA61DE" w14:textId="77777777" w:rsidR="00207554" w:rsidRDefault="00A03DDE">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不适当的样本采集、转运及处理也有可能导致假阴性或者假阳性结果。</w:t>
      </w:r>
    </w:p>
    <w:p w14:paraId="26495306" w14:textId="77777777" w:rsidR="00207554" w:rsidRDefault="00A03DDE">
      <w:pPr>
        <w:spacing w:line="380" w:lineRule="exact"/>
        <w:ind w:left="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p w14:paraId="44210B23" w14:textId="77777777" w:rsidR="004B3CCB" w:rsidRDefault="004B3CCB">
      <w:pPr>
        <w:spacing w:line="380" w:lineRule="exact"/>
        <w:ind w:left="240" w:hangingChars="100" w:hanging="240"/>
        <w:jc w:val="left"/>
        <w:rPr>
          <w:rFonts w:ascii="思源黑体 CN Bold" w:eastAsia="思源黑体 CN Bold" w:hAnsi="思源黑体 CN Bold"/>
          <w:color w:val="1E7648"/>
          <w:sz w:val="24"/>
          <w:szCs w:val="24"/>
        </w:rPr>
      </w:pPr>
    </w:p>
    <w:p w14:paraId="6602CAB2" w14:textId="2864F53E" w:rsidR="00207554" w:rsidRDefault="00A03DDE">
      <w:pPr>
        <w:spacing w:line="380" w:lineRule="exact"/>
        <w:ind w:left="240" w:hangingChars="100" w:hanging="240"/>
        <w:jc w:val="left"/>
        <w:rPr>
          <w:rFonts w:ascii="思源黑体 CN Normal" w:eastAsia="思源黑体 CN Normal" w:hAnsi="思源黑体 CN Normal"/>
          <w:sz w:val="18"/>
          <w:szCs w:val="18"/>
        </w:rPr>
      </w:pPr>
      <w:r w:rsidRPr="00B8220A">
        <w:rPr>
          <w:rFonts w:ascii="思源黑体 CN Bold" w:eastAsia="思源黑体 CN Bold" w:hAnsi="思源黑体 CN Bold" w:hint="eastAsia"/>
          <w:b/>
          <w:bCs/>
          <w:color w:val="0D3975"/>
          <w:sz w:val="24"/>
          <w:szCs w:val="24"/>
        </w:rPr>
        <w:t>阴性检测结果</w:t>
      </w:r>
      <w:r>
        <w:rPr>
          <w:rFonts w:ascii="思源黑体 CN Bold" w:eastAsia="思源黑体 CN Bold" w:hAnsi="思源黑体 CN Bold" w:hint="eastAsia"/>
          <w:color w:val="1E7648"/>
          <w:sz w:val="24"/>
          <w:szCs w:val="24"/>
        </w:rPr>
        <w:br/>
      </w: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426ED60"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46D4621" w14:textId="77777777" w:rsidR="00207554" w:rsidRDefault="00207554">
      <w:pPr>
        <w:spacing w:line="360" w:lineRule="exact"/>
        <w:rPr>
          <w:rFonts w:ascii="思源黑体 CN Normal" w:eastAsia="思源黑体 CN Normal" w:hAnsi="思源黑体 CN Normal"/>
          <w:sz w:val="18"/>
          <w:szCs w:val="18"/>
        </w:rPr>
      </w:pPr>
    </w:p>
    <w:p w14:paraId="5F283A0D" w14:textId="77777777" w:rsidR="00207554" w:rsidRPr="00B8220A" w:rsidRDefault="00A03DDE" w:rsidP="006F6244">
      <w:pPr>
        <w:widowControl/>
        <w:jc w:val="left"/>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t>临床方案决定</w:t>
      </w:r>
    </w:p>
    <w:p w14:paraId="2547EB4D" w14:textId="77777777" w:rsidR="00207554" w:rsidRDefault="00A03DD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31AB600" w14:textId="77777777" w:rsidR="00207554" w:rsidRDefault="00207554">
      <w:pPr>
        <w:spacing w:line="360" w:lineRule="exact"/>
        <w:ind w:firstLineChars="200" w:firstLine="360"/>
        <w:rPr>
          <w:rFonts w:ascii="思源黑体 CN Normal" w:eastAsia="思源黑体 CN Normal" w:hAnsi="思源黑体 CN Normal"/>
          <w:sz w:val="18"/>
          <w:szCs w:val="18"/>
        </w:rPr>
      </w:pPr>
    </w:p>
    <w:p w14:paraId="42C4ED59" w14:textId="77777777" w:rsidR="00207554" w:rsidRPr="00B8220A" w:rsidRDefault="00A03DDE" w:rsidP="006F6244">
      <w:pPr>
        <w:widowControl/>
        <w:jc w:val="left"/>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t>数据安全与隐私保护</w:t>
      </w:r>
    </w:p>
    <w:p w14:paraId="17D256E3" w14:textId="77777777" w:rsidR="00207554" w:rsidRDefault="00A03DDE">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3B3FCB42" w14:textId="77777777" w:rsidR="004B3CCB" w:rsidRDefault="004B3CCB">
      <w:pPr>
        <w:spacing w:line="360" w:lineRule="exact"/>
        <w:ind w:firstLineChars="200" w:firstLine="360"/>
        <w:rPr>
          <w:rFonts w:ascii="思源黑体 CN Normal" w:eastAsia="思源黑体 CN Normal" w:hAnsi="思源黑体 CN Normal"/>
          <w:sz w:val="18"/>
          <w:szCs w:val="18"/>
        </w:rPr>
      </w:pPr>
    </w:p>
    <w:p w14:paraId="7B5BF6FC" w14:textId="77777777" w:rsidR="00207554" w:rsidRPr="00B8220A" w:rsidRDefault="00A03DDE" w:rsidP="006F6244">
      <w:pPr>
        <w:widowControl/>
        <w:jc w:val="left"/>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t>参考文献</w:t>
      </w:r>
    </w:p>
    <w:p w14:paraId="6E1B0248" w14:textId="77777777" w:rsidR="00BB238C" w:rsidRPr="00BB238C" w:rsidRDefault="00BB238C" w:rsidP="00BB238C">
      <w:pPr>
        <w:pStyle w:val="af3"/>
        <w:numPr>
          <w:ilvl w:val="0"/>
          <w:numId w:val="4"/>
        </w:numPr>
        <w:ind w:firstLineChars="0"/>
        <w:rPr>
          <w:rFonts w:ascii="思源黑体 CN Normal" w:eastAsia="思源黑体 CN Normal" w:hAnsi="思源黑体 CN Normal"/>
          <w:sz w:val="16"/>
          <w:szCs w:val="16"/>
        </w:rPr>
      </w:pPr>
      <w:r w:rsidRPr="00BB238C">
        <w:rPr>
          <w:rFonts w:ascii="思源黑体 CN Normal" w:eastAsia="思源黑体 CN Normal" w:hAnsi="思源黑体 CN Normal" w:hint="eastAsia"/>
          <w:sz w:val="16"/>
          <w:szCs w:val="16"/>
        </w:rPr>
        <w:t>中国抗癌协会肿瘤标志专业委员会遗传性肿瘤标志物协作组, 中华医学会病理学分会分子病理学组. 同源重组修复缺陷临床检测与应用专家共识（2021版）[J]. 中国癌症防治杂志, 2021, 13(4): 329-338.</w:t>
      </w:r>
    </w:p>
    <w:p w14:paraId="1D338230" w14:textId="77777777" w:rsidR="00BB238C" w:rsidRPr="00BB238C" w:rsidRDefault="00BB238C" w:rsidP="00BB238C">
      <w:pPr>
        <w:pStyle w:val="af3"/>
        <w:numPr>
          <w:ilvl w:val="0"/>
          <w:numId w:val="4"/>
        </w:numPr>
        <w:ind w:firstLineChars="0"/>
        <w:rPr>
          <w:rFonts w:ascii="思源黑体 CN Normal" w:eastAsia="思源黑体 CN Normal" w:hAnsi="思源黑体 CN Normal"/>
          <w:sz w:val="16"/>
          <w:szCs w:val="16"/>
        </w:rPr>
      </w:pPr>
      <w:r w:rsidRPr="00BB238C">
        <w:rPr>
          <w:rFonts w:ascii="思源黑体 CN Normal" w:eastAsia="思源黑体 CN Normal" w:hAnsi="思源黑体 CN Normal" w:hint="eastAsia"/>
          <w:sz w:val="16"/>
          <w:szCs w:val="16"/>
        </w:rPr>
        <w:t>中华医学会妇科肿瘤学分会. 卵巢癌PARP抑制剂临床应用指南（2022版）[J].现代妇产科进展,2022,31(8):561-572.</w:t>
      </w:r>
    </w:p>
    <w:p w14:paraId="5C1632FE" w14:textId="77777777" w:rsidR="00BB238C" w:rsidRPr="00BB238C" w:rsidRDefault="00BB238C" w:rsidP="00BB238C">
      <w:pPr>
        <w:pStyle w:val="af3"/>
        <w:numPr>
          <w:ilvl w:val="0"/>
          <w:numId w:val="4"/>
        </w:numPr>
        <w:ind w:firstLineChars="0"/>
        <w:rPr>
          <w:rFonts w:ascii="思源黑体 CN Normal" w:eastAsia="思源黑体 CN Normal" w:hAnsi="思源黑体 CN Normal"/>
          <w:sz w:val="16"/>
          <w:szCs w:val="16"/>
        </w:rPr>
      </w:pPr>
      <w:r w:rsidRPr="00BB238C">
        <w:rPr>
          <w:rFonts w:ascii="思源黑体 CN Normal" w:eastAsia="思源黑体 CN Normal" w:hAnsi="思源黑体 CN Normal"/>
          <w:sz w:val="16"/>
          <w:szCs w:val="16"/>
        </w:rPr>
        <w:t xml:space="preserve">Li MM, Datto M, </w:t>
      </w:r>
      <w:proofErr w:type="spellStart"/>
      <w:r w:rsidRPr="00BB238C">
        <w:rPr>
          <w:rFonts w:ascii="思源黑体 CN Normal" w:eastAsia="思源黑体 CN Normal" w:hAnsi="思源黑体 CN Normal"/>
          <w:sz w:val="16"/>
          <w:szCs w:val="16"/>
        </w:rPr>
        <w:t>Duncavage</w:t>
      </w:r>
      <w:proofErr w:type="spellEnd"/>
      <w:r w:rsidRPr="00BB238C">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AAF2605" w14:textId="77777777" w:rsidR="00BB238C" w:rsidRPr="00BB238C" w:rsidRDefault="00BB238C" w:rsidP="00BB238C">
      <w:pPr>
        <w:pStyle w:val="af3"/>
        <w:numPr>
          <w:ilvl w:val="0"/>
          <w:numId w:val="4"/>
        </w:numPr>
        <w:ind w:firstLineChars="0"/>
        <w:rPr>
          <w:rFonts w:ascii="思源黑体 CN Normal" w:eastAsia="思源黑体 CN Normal" w:hAnsi="思源黑体 CN Normal"/>
          <w:sz w:val="16"/>
          <w:szCs w:val="16"/>
        </w:rPr>
      </w:pPr>
      <w:r w:rsidRPr="00BB238C">
        <w:rPr>
          <w:rFonts w:ascii="思源黑体 CN Normal" w:eastAsia="思源黑体 CN Normal" w:hAnsi="思源黑体 CN Normal" w:hint="eastAsia"/>
          <w:sz w:val="16"/>
          <w:szCs w:val="16"/>
        </w:rPr>
        <w:t>二代测序临床报告解读专家组. 二代测序临床报告解读指引 [J]. 循证医学, 2020, 20(4): 193-202.</w:t>
      </w:r>
    </w:p>
    <w:p w14:paraId="0C526F4D" w14:textId="77777777" w:rsidR="00BB238C" w:rsidRPr="00BB238C" w:rsidRDefault="00BB238C" w:rsidP="00BB238C">
      <w:pPr>
        <w:pStyle w:val="af3"/>
        <w:numPr>
          <w:ilvl w:val="0"/>
          <w:numId w:val="4"/>
        </w:numPr>
        <w:ind w:firstLineChars="0"/>
        <w:rPr>
          <w:rFonts w:ascii="思源黑体 CN Normal" w:eastAsia="思源黑体 CN Normal" w:hAnsi="思源黑体 CN Normal"/>
          <w:sz w:val="16"/>
          <w:szCs w:val="16"/>
        </w:rPr>
      </w:pPr>
      <w:r w:rsidRPr="00BB238C">
        <w:rPr>
          <w:rFonts w:ascii="思源黑体 CN Normal" w:eastAsia="思源黑体 CN Normal" w:hAnsi="思源黑体 CN Normal"/>
          <w:sz w:val="16"/>
          <w:szCs w:val="16"/>
        </w:rPr>
        <w:t>{%p for a in (</w:t>
      </w:r>
      <w:proofErr w:type="spellStart"/>
      <w:r w:rsidRPr="00BB238C">
        <w:rPr>
          <w:rFonts w:ascii="思源黑体 CN Normal" w:eastAsia="思源黑体 CN Normal" w:hAnsi="思源黑体 CN Normal"/>
          <w:sz w:val="16"/>
          <w:szCs w:val="16"/>
        </w:rPr>
        <w:t>refer.fixed</w:t>
      </w:r>
      <w:proofErr w:type="spellEnd"/>
      <w:r w:rsidRPr="00BB238C">
        <w:rPr>
          <w:rFonts w:ascii="思源黑体 CN Normal" w:eastAsia="思源黑体 CN Normal" w:hAnsi="思源黑体 CN Normal"/>
          <w:sz w:val="16"/>
          <w:szCs w:val="16"/>
        </w:rPr>
        <w:t xml:space="preserve"> + refer.dynamic.s_var12 + </w:t>
      </w:r>
      <w:proofErr w:type="spellStart"/>
      <w:r w:rsidRPr="00BB238C">
        <w:rPr>
          <w:rFonts w:ascii="思源黑体 CN Normal" w:eastAsia="思源黑体 CN Normal" w:hAnsi="思源黑体 CN Normal"/>
          <w:sz w:val="16"/>
          <w:szCs w:val="16"/>
        </w:rPr>
        <w:t>refer.dynamic.s_var_onco_nodrug</w:t>
      </w:r>
      <w:proofErr w:type="spellEnd"/>
      <w:r w:rsidRPr="00BB238C">
        <w:rPr>
          <w:rFonts w:ascii="思源黑体 CN Normal" w:eastAsia="思源黑体 CN Normal" w:hAnsi="思源黑体 CN Normal"/>
          <w:sz w:val="16"/>
          <w:szCs w:val="16"/>
        </w:rPr>
        <w:t xml:space="preserve"> + </w:t>
      </w:r>
      <w:proofErr w:type="spellStart"/>
      <w:r w:rsidRPr="00BB238C">
        <w:rPr>
          <w:rFonts w:ascii="思源黑体 CN Normal" w:eastAsia="思源黑体 CN Normal" w:hAnsi="思源黑体 CN Normal"/>
          <w:sz w:val="16"/>
          <w:szCs w:val="16"/>
        </w:rPr>
        <w:t>refer.dynamic.hrd</w:t>
      </w:r>
      <w:proofErr w:type="spellEnd"/>
      <w:r w:rsidRPr="00BB238C">
        <w:rPr>
          <w:rFonts w:ascii="思源黑体 CN Normal" w:eastAsia="思源黑体 CN Normal" w:hAnsi="思源黑体 CN Normal"/>
          <w:sz w:val="16"/>
          <w:szCs w:val="16"/>
        </w:rPr>
        <w:t>)|unique%}</w:t>
      </w:r>
    </w:p>
    <w:p w14:paraId="51849C83" w14:textId="77777777" w:rsidR="00BB238C" w:rsidRPr="00BB238C" w:rsidRDefault="00BB238C" w:rsidP="00BB238C">
      <w:pPr>
        <w:pStyle w:val="af3"/>
        <w:numPr>
          <w:ilvl w:val="0"/>
          <w:numId w:val="4"/>
        </w:numPr>
        <w:ind w:firstLineChars="0"/>
        <w:rPr>
          <w:rFonts w:ascii="思源黑体 CN Normal" w:eastAsia="思源黑体 CN Normal" w:hAnsi="思源黑体 CN Normal"/>
          <w:sz w:val="16"/>
          <w:szCs w:val="16"/>
        </w:rPr>
      </w:pPr>
      <w:r w:rsidRPr="00BB238C">
        <w:rPr>
          <w:rFonts w:ascii="思源黑体 CN Normal" w:eastAsia="思源黑体 CN Normal" w:hAnsi="思源黑体 CN Normal"/>
          <w:sz w:val="16"/>
          <w:szCs w:val="16"/>
        </w:rPr>
        <w:t>{{a}}</w:t>
      </w:r>
    </w:p>
    <w:p w14:paraId="27C3E19E" w14:textId="59A676ED" w:rsidR="00BB238C" w:rsidRPr="00BB238C" w:rsidRDefault="00BB238C" w:rsidP="00BB238C">
      <w:pPr>
        <w:pStyle w:val="af3"/>
        <w:numPr>
          <w:ilvl w:val="0"/>
          <w:numId w:val="4"/>
        </w:numPr>
        <w:ind w:firstLineChars="0"/>
        <w:rPr>
          <w:rFonts w:ascii="思源黑体 CN Normal" w:eastAsia="思源黑体 CN Normal" w:hAnsi="思源黑体 CN Normal"/>
          <w:sz w:val="16"/>
          <w:szCs w:val="16"/>
        </w:rPr>
      </w:pPr>
      <w:r w:rsidRPr="00BB238C">
        <w:rPr>
          <w:rFonts w:ascii="思源黑体 CN Normal" w:eastAsia="思源黑体 CN Normal" w:hAnsi="思源黑体 CN Normal"/>
          <w:sz w:val="16"/>
          <w:szCs w:val="16"/>
        </w:rPr>
        <w:t xml:space="preserve">{%p </w:t>
      </w:r>
      <w:proofErr w:type="spellStart"/>
      <w:r w:rsidRPr="00BB238C">
        <w:rPr>
          <w:rFonts w:ascii="思源黑体 CN Normal" w:eastAsia="思源黑体 CN Normal" w:hAnsi="思源黑体 CN Normal"/>
          <w:sz w:val="16"/>
          <w:szCs w:val="16"/>
        </w:rPr>
        <w:t>endfor</w:t>
      </w:r>
      <w:proofErr w:type="spellEnd"/>
      <w:r w:rsidRPr="00BB238C">
        <w:rPr>
          <w:rFonts w:ascii="思源黑体 CN Normal" w:eastAsia="思源黑体 CN Normal" w:hAnsi="思源黑体 CN Normal"/>
          <w:sz w:val="16"/>
          <w:szCs w:val="16"/>
        </w:rPr>
        <w:t>%}</w:t>
      </w:r>
    </w:p>
    <w:p w14:paraId="7CF95EF1" w14:textId="19658091" w:rsidR="004B3CCB" w:rsidRDefault="004B3CCB">
      <w:pPr>
        <w:widowControl/>
        <w:jc w:val="left"/>
        <w:rPr>
          <w:rFonts w:ascii="Times New Roman" w:eastAsia="思源黑体 CN Normal" w:hAnsi="Times New Roman"/>
          <w:b/>
          <w:sz w:val="18"/>
          <w:szCs w:val="18"/>
        </w:rPr>
      </w:pPr>
      <w:r>
        <w:rPr>
          <w:rFonts w:ascii="Times New Roman" w:eastAsia="思源黑体 CN Normal" w:hAnsi="Times New Roman"/>
          <w:b/>
          <w:sz w:val="18"/>
          <w:szCs w:val="18"/>
        </w:rPr>
        <w:br w:type="page"/>
      </w:r>
    </w:p>
    <w:p w14:paraId="1A67F65E" w14:textId="77777777" w:rsidR="00207554" w:rsidRPr="00B8220A" w:rsidRDefault="00A03DDE">
      <w:pPr>
        <w:widowControl/>
        <w:jc w:val="left"/>
        <w:rPr>
          <w:rFonts w:ascii="思源黑体 CN Bold" w:eastAsia="思源黑体 CN Bold" w:hAnsi="思源黑体 CN Bold"/>
          <w:b/>
          <w:bCs/>
          <w:color w:val="0D3975"/>
          <w:sz w:val="24"/>
          <w:szCs w:val="24"/>
        </w:rPr>
      </w:pPr>
      <w:r w:rsidRPr="00B8220A">
        <w:rPr>
          <w:rFonts w:ascii="思源黑体 CN Bold" w:eastAsia="思源黑体 CN Bold" w:hAnsi="思源黑体 CN Bold" w:hint="eastAsia"/>
          <w:b/>
          <w:bCs/>
          <w:color w:val="0D3975"/>
          <w:sz w:val="24"/>
          <w:szCs w:val="24"/>
        </w:rPr>
        <w:lastRenderedPageBreak/>
        <w:t>附录三：检测范围</w:t>
      </w:r>
    </w:p>
    <w:tbl>
      <w:tblPr>
        <w:tblW w:w="0" w:type="auto"/>
        <w:jc w:val="center"/>
        <w:tblLayout w:type="fixed"/>
        <w:tblLook w:val="04A0" w:firstRow="1" w:lastRow="0" w:firstColumn="1" w:lastColumn="0" w:noHBand="0" w:noVBand="1"/>
      </w:tblPr>
      <w:tblGrid>
        <w:gridCol w:w="1387"/>
        <w:gridCol w:w="1543"/>
        <w:gridCol w:w="1692"/>
        <w:gridCol w:w="2792"/>
        <w:gridCol w:w="2926"/>
      </w:tblGrid>
      <w:tr w:rsidR="00207554" w14:paraId="176E988D" w14:textId="77777777" w:rsidTr="00B8220A">
        <w:trPr>
          <w:trHeight w:val="476"/>
          <w:jc w:val="center"/>
        </w:trPr>
        <w:tc>
          <w:tcPr>
            <w:tcW w:w="1387" w:type="dxa"/>
            <w:vMerge w:val="restart"/>
            <w:tcBorders>
              <w:bottom w:val="single" w:sz="4" w:space="0" w:color="FFFFFF" w:themeColor="background1"/>
              <w:right w:val="single" w:sz="4" w:space="0" w:color="FFFFFF" w:themeColor="background1"/>
            </w:tcBorders>
            <w:shd w:val="clear" w:color="auto" w:fill="0D3975"/>
            <w:vAlign w:val="center"/>
          </w:tcPr>
          <w:p w14:paraId="21633BDB" w14:textId="77777777" w:rsidR="00207554" w:rsidRDefault="00A03DDE">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bookmarkStart w:id="9" w:name="_Hlk133580314"/>
            <w:r>
              <w:rPr>
                <w:rFonts w:ascii="思源黑体 CN Bold" w:eastAsia="思源黑体 CN Bold" w:hAnsi="思源黑体 CN Bold" w:hint="eastAsia"/>
                <w:b/>
                <w:bCs/>
                <w:color w:val="FFFFFF" w:themeColor="background1"/>
                <w:sz w:val="18"/>
                <w:szCs w:val="18"/>
              </w:rPr>
              <w:t>检测区域</w:t>
            </w:r>
          </w:p>
        </w:tc>
        <w:tc>
          <w:tcPr>
            <w:tcW w:w="6027"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0D3975"/>
            <w:vAlign w:val="center"/>
          </w:tcPr>
          <w:p w14:paraId="76FC13E0" w14:textId="77777777" w:rsidR="00207554" w:rsidRDefault="00A03DDE">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926" w:type="dxa"/>
            <w:vMerge w:val="restart"/>
            <w:tcBorders>
              <w:left w:val="single" w:sz="4" w:space="0" w:color="FFFFFF" w:themeColor="background1"/>
            </w:tcBorders>
            <w:shd w:val="clear" w:color="auto" w:fill="0D3975"/>
            <w:vAlign w:val="center"/>
          </w:tcPr>
          <w:p w14:paraId="3F9377FA" w14:textId="77777777" w:rsidR="00207554" w:rsidRDefault="00A03DDE">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207554" w14:paraId="33D61651" w14:textId="77777777" w:rsidTr="00B8220A">
        <w:trPr>
          <w:trHeight w:val="476"/>
          <w:jc w:val="center"/>
        </w:trPr>
        <w:tc>
          <w:tcPr>
            <w:tcW w:w="1387" w:type="dxa"/>
            <w:vMerge/>
            <w:tcBorders>
              <w:top w:val="single" w:sz="4" w:space="0" w:color="FFFFFF" w:themeColor="background1"/>
              <w:bottom w:val="single" w:sz="4" w:space="0" w:color="FFFFFF" w:themeColor="background1"/>
              <w:right w:val="single" w:sz="4" w:space="0" w:color="FFFFFF" w:themeColor="background1"/>
            </w:tcBorders>
            <w:shd w:val="clear" w:color="auto" w:fill="0D3975"/>
            <w:vAlign w:val="center"/>
          </w:tcPr>
          <w:p w14:paraId="08DF0DD3"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0D3975"/>
            <w:vAlign w:val="center"/>
          </w:tcPr>
          <w:p w14:paraId="70221EC2" w14:textId="77777777" w:rsidR="00207554" w:rsidRDefault="00A03DDE">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69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0D3975"/>
            <w:vAlign w:val="center"/>
          </w:tcPr>
          <w:p w14:paraId="6802E0C6" w14:textId="77777777" w:rsidR="00207554" w:rsidRDefault="00A03DDE">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79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0D3975"/>
            <w:vAlign w:val="center"/>
          </w:tcPr>
          <w:p w14:paraId="51760623" w14:textId="77777777" w:rsidR="00207554" w:rsidRDefault="00A03DDE">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926" w:type="dxa"/>
            <w:vMerge/>
            <w:tcBorders>
              <w:left w:val="single" w:sz="4" w:space="0" w:color="FFFFFF" w:themeColor="background1"/>
              <w:bottom w:val="single" w:sz="4" w:space="0" w:color="1E7648"/>
            </w:tcBorders>
            <w:shd w:val="clear" w:color="auto" w:fill="0D3975"/>
            <w:vAlign w:val="center"/>
          </w:tcPr>
          <w:p w14:paraId="37D6505F"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7C4F45FA"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3722F80B"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539296EF"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9B53FF7"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963CB35"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926" w:type="dxa"/>
            <w:vMerge w:val="restart"/>
            <w:tcBorders>
              <w:top w:val="single" w:sz="4" w:space="0" w:color="1E7648"/>
              <w:left w:val="dashed" w:sz="4" w:space="0" w:color="BFBFBF" w:themeColor="background1" w:themeShade="BF"/>
              <w:bottom w:val="nil"/>
            </w:tcBorders>
            <w:vAlign w:val="center"/>
          </w:tcPr>
          <w:p w14:paraId="0477A05A"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207554" w14:paraId="21CD3647"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083C8B40"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5B6BA71"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E1B50A1"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F0E038"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926" w:type="dxa"/>
            <w:vMerge/>
            <w:tcBorders>
              <w:top w:val="nil"/>
              <w:left w:val="dashed" w:sz="4" w:space="0" w:color="BFBFBF" w:themeColor="background1" w:themeShade="BF"/>
            </w:tcBorders>
            <w:vAlign w:val="center"/>
          </w:tcPr>
          <w:p w14:paraId="6BD692DE"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0E02EBC8"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58A7FD5C"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FAF9BC5"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F7BD3E"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123C3DA"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926" w:type="dxa"/>
            <w:vMerge/>
            <w:tcBorders>
              <w:left w:val="dashed" w:sz="4" w:space="0" w:color="BFBFBF" w:themeColor="background1" w:themeShade="BF"/>
            </w:tcBorders>
            <w:vAlign w:val="center"/>
          </w:tcPr>
          <w:p w14:paraId="241D2AE2"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7D146396"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211C1CAB"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E848AC3"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CC2EFC"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D3352B7"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926" w:type="dxa"/>
            <w:vMerge/>
            <w:tcBorders>
              <w:left w:val="dashed" w:sz="4" w:space="0" w:color="BFBFBF" w:themeColor="background1" w:themeShade="BF"/>
            </w:tcBorders>
            <w:vAlign w:val="center"/>
          </w:tcPr>
          <w:p w14:paraId="24F8EFCD"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4F7580E0"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123D62B6"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800A546"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BD1615F"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91456B"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926" w:type="dxa"/>
            <w:vMerge/>
            <w:tcBorders>
              <w:left w:val="dashed" w:sz="4" w:space="0" w:color="BFBFBF" w:themeColor="background1" w:themeShade="BF"/>
            </w:tcBorders>
            <w:vAlign w:val="center"/>
          </w:tcPr>
          <w:p w14:paraId="5220CD6C"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704865D0"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69DDE6A4"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0E6168C"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FB9ABB"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06BAF4E"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926" w:type="dxa"/>
            <w:vMerge/>
            <w:tcBorders>
              <w:left w:val="dashed" w:sz="4" w:space="0" w:color="BFBFBF" w:themeColor="background1" w:themeShade="BF"/>
            </w:tcBorders>
            <w:vAlign w:val="center"/>
          </w:tcPr>
          <w:p w14:paraId="6E313197"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0A398100"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2476D56D"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DE6699F"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B6EED5B"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9946173"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0C6B44C2"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5BE8BF97"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5B168B28"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AE5532E"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B4B06E" w14:textId="27A83C1F" w:rsidR="00207554" w:rsidRDefault="009B48AF">
            <w:pPr>
              <w:adjustRightInd w:val="0"/>
              <w:snapToGrid w:val="0"/>
              <w:spacing w:line="200" w:lineRule="exact"/>
              <w:jc w:val="center"/>
              <w:rPr>
                <w:rFonts w:ascii="思源黑体 CN Normal" w:eastAsia="思源黑体 CN Normal" w:hAnsi="思源黑体 CN Normal"/>
                <w:color w:val="000000" w:themeColor="text1"/>
                <w:sz w:val="17"/>
                <w:szCs w:val="17"/>
              </w:rPr>
            </w:pPr>
            <w:r w:rsidRPr="009B48AF">
              <w:rPr>
                <w:rFonts w:ascii="思源黑体 CN Normal" w:eastAsia="思源黑体 CN Normal" w:hAnsi="思源黑体 CN Normal"/>
                <w:color w:val="000000" w:themeColor="text1"/>
                <w:sz w:val="17"/>
                <w:szCs w:val="17"/>
              </w:rPr>
              <w:t>NM_001114122</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E11F97"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926" w:type="dxa"/>
            <w:vMerge/>
            <w:tcBorders>
              <w:left w:val="dashed" w:sz="4" w:space="0" w:color="BFBFBF" w:themeColor="background1" w:themeShade="BF"/>
            </w:tcBorders>
            <w:vAlign w:val="center"/>
          </w:tcPr>
          <w:p w14:paraId="77859D19"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0536185E"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0B0AF946"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F0997BF"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0F3F65"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FFEAB2"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926" w:type="dxa"/>
            <w:vMerge/>
            <w:tcBorders>
              <w:left w:val="dashed" w:sz="4" w:space="0" w:color="BFBFBF" w:themeColor="background1" w:themeShade="BF"/>
            </w:tcBorders>
            <w:vAlign w:val="center"/>
          </w:tcPr>
          <w:p w14:paraId="49DB82CF"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48EAD8D5"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07518779"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DC6DEB5"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5AB6F9"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2A338C"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926" w:type="dxa"/>
            <w:vMerge/>
            <w:tcBorders>
              <w:left w:val="dashed" w:sz="4" w:space="0" w:color="BFBFBF" w:themeColor="background1" w:themeShade="BF"/>
            </w:tcBorders>
            <w:vAlign w:val="center"/>
          </w:tcPr>
          <w:p w14:paraId="6E08211A"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711AEEB4"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748D4B4D"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B8EC6B3"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69B96F"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FBD3A1"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58F2AE70"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76C2B9E2"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31445E70"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6E7A9A8"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646A00"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7433EEB"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926" w:type="dxa"/>
            <w:vMerge/>
            <w:tcBorders>
              <w:left w:val="dashed" w:sz="4" w:space="0" w:color="BFBFBF" w:themeColor="background1" w:themeShade="BF"/>
            </w:tcBorders>
            <w:vAlign w:val="center"/>
          </w:tcPr>
          <w:p w14:paraId="79D18AB2"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7B255EBB"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2762109C"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823EDBC"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6446ED"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301AEDD"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926" w:type="dxa"/>
            <w:vMerge/>
            <w:tcBorders>
              <w:left w:val="dashed" w:sz="4" w:space="0" w:color="BFBFBF" w:themeColor="background1" w:themeShade="BF"/>
            </w:tcBorders>
            <w:vAlign w:val="center"/>
          </w:tcPr>
          <w:p w14:paraId="329E3A0A"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7C6F1095"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63B0289D"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812F276"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9EC9A7F"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EFB6E7"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0B48A1AD"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3EDA9AF7"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4BDC20CF"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6E388A1"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FD63C0"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E89FBC"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1744A0D4"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6A3511A5"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6377C72D"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520F433"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44FCC0"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DA142BE"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0E8A4992"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25CEF5EC"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10F2DC35"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FF69AFF"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A4F5E3"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79E9B8"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59081308"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4AA8CA60"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0FBD1450"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3C0EFAB"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B74C35"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F38C55"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375B751E"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411365EF"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4868B3D8"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3C83FAE"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43FEAB9"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1CA66F"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926" w:type="dxa"/>
            <w:vMerge/>
            <w:tcBorders>
              <w:left w:val="dashed" w:sz="4" w:space="0" w:color="BFBFBF" w:themeColor="background1" w:themeShade="BF"/>
            </w:tcBorders>
            <w:vAlign w:val="center"/>
          </w:tcPr>
          <w:p w14:paraId="7D29A106"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1B0E681C" w14:textId="77777777" w:rsidTr="00B8220A">
        <w:trPr>
          <w:trHeight w:val="454"/>
          <w:jc w:val="center"/>
        </w:trPr>
        <w:tc>
          <w:tcPr>
            <w:tcW w:w="1387" w:type="dxa"/>
            <w:vMerge/>
            <w:tcBorders>
              <w:top w:val="single" w:sz="4" w:space="0" w:color="FFFFFF" w:themeColor="background1"/>
              <w:bottom w:val="single" w:sz="4" w:space="0" w:color="FFFFFF" w:themeColor="background1"/>
              <w:right w:val="nil"/>
            </w:tcBorders>
            <w:shd w:val="clear" w:color="auto" w:fill="0D3975"/>
            <w:vAlign w:val="center"/>
          </w:tcPr>
          <w:p w14:paraId="203A4AE2" w14:textId="77777777" w:rsidR="00207554" w:rsidRDefault="00207554">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54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7577765"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8C5FD7"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45A894"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5860F7C7"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65BEAD22" w14:textId="77777777" w:rsidTr="00B8220A">
        <w:trPr>
          <w:trHeight w:val="454"/>
          <w:jc w:val="center"/>
        </w:trPr>
        <w:tc>
          <w:tcPr>
            <w:tcW w:w="1387" w:type="dxa"/>
            <w:tcBorders>
              <w:top w:val="single" w:sz="4" w:space="0" w:color="FFFFFF" w:themeColor="background1"/>
              <w:bottom w:val="single" w:sz="4" w:space="0" w:color="FFFFFF" w:themeColor="background1"/>
              <w:right w:val="single" w:sz="4" w:space="0" w:color="FFFFFF" w:themeColor="background1"/>
            </w:tcBorders>
            <w:shd w:val="clear" w:color="auto" w:fill="0D3975"/>
            <w:vAlign w:val="center"/>
          </w:tcPr>
          <w:p w14:paraId="12BCB358" w14:textId="77777777" w:rsidR="00207554" w:rsidRDefault="00A03DDE">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6027"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6C390125"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61EDE1E6"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tcBorders>
            <w:vAlign w:val="center"/>
          </w:tcPr>
          <w:p w14:paraId="7E001F53"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24512305" w14:textId="77777777" w:rsidTr="00B8220A">
        <w:trPr>
          <w:trHeight w:val="454"/>
          <w:jc w:val="center"/>
        </w:trPr>
        <w:tc>
          <w:tcPr>
            <w:tcW w:w="1387" w:type="dxa"/>
            <w:tcBorders>
              <w:top w:val="single" w:sz="4" w:space="0" w:color="FFFFFF" w:themeColor="background1"/>
              <w:bottom w:val="single" w:sz="4" w:space="0" w:color="FFFFFF" w:themeColor="background1"/>
              <w:right w:val="single" w:sz="4" w:space="0" w:color="FFFFFF" w:themeColor="background1"/>
            </w:tcBorders>
            <w:shd w:val="clear" w:color="auto" w:fill="0D3975"/>
            <w:vAlign w:val="center"/>
          </w:tcPr>
          <w:p w14:paraId="5F04E677" w14:textId="77777777" w:rsidR="00207554" w:rsidRDefault="00A03DDE">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检测变异类别②</w:t>
            </w:r>
          </w:p>
        </w:tc>
        <w:tc>
          <w:tcPr>
            <w:tcW w:w="6027"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5A0A3966"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20个基因SNV/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5548D38C" w14:textId="77777777" w:rsidR="00207554" w:rsidRDefault="00A03DDE">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bottom w:val="dashed" w:sz="4" w:space="0" w:color="BFBFBF" w:themeColor="background1" w:themeShade="BF"/>
            </w:tcBorders>
            <w:vAlign w:val="center"/>
          </w:tcPr>
          <w:p w14:paraId="65E8855D" w14:textId="77777777" w:rsidR="00207554" w:rsidRDefault="00207554">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207554" w14:paraId="729FA4A6" w14:textId="77777777" w:rsidTr="00B8220A">
        <w:trPr>
          <w:trHeight w:val="454"/>
          <w:jc w:val="center"/>
        </w:trPr>
        <w:tc>
          <w:tcPr>
            <w:tcW w:w="1387" w:type="dxa"/>
            <w:tcBorders>
              <w:top w:val="single" w:sz="4" w:space="0" w:color="FFFFFF" w:themeColor="background1"/>
              <w:bottom w:val="single" w:sz="4" w:space="0" w:color="1E7648"/>
              <w:right w:val="single" w:sz="4" w:space="0" w:color="FFFFFF" w:themeColor="background1"/>
            </w:tcBorders>
            <w:shd w:val="clear" w:color="auto" w:fill="0D3975"/>
            <w:vAlign w:val="center"/>
          </w:tcPr>
          <w:p w14:paraId="57B92F50" w14:textId="77777777" w:rsidR="00207554" w:rsidRDefault="00A03DDE">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检测变异类别③</w:t>
            </w:r>
          </w:p>
        </w:tc>
        <w:tc>
          <w:tcPr>
            <w:tcW w:w="6027" w:type="dxa"/>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7658E840"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926" w:type="dxa"/>
            <w:tcBorders>
              <w:top w:val="dashed" w:sz="4" w:space="0" w:color="BFBFBF" w:themeColor="background1" w:themeShade="BF"/>
              <w:left w:val="dashed" w:sz="4" w:space="0" w:color="BFBFBF" w:themeColor="background1" w:themeShade="BF"/>
              <w:bottom w:val="single" w:sz="4" w:space="0" w:color="1E7648"/>
            </w:tcBorders>
            <w:vAlign w:val="center"/>
          </w:tcPr>
          <w:p w14:paraId="4BD2D76F" w14:textId="77777777" w:rsidR="00207554" w:rsidRDefault="00A03DD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bl>
    <w:bookmarkEnd w:id="9"/>
    <w:p w14:paraId="60468A18" w14:textId="0BD8EE7D" w:rsidR="004B3CCB" w:rsidRDefault="00F1672C" w:rsidP="00641F79">
      <w:pPr>
        <w:widowControl/>
        <w:adjustRightInd w:val="0"/>
        <w:snapToGrid w:val="0"/>
        <w:jc w:val="left"/>
        <w:rPr>
          <w:rFonts w:ascii="思源黑体 CN Bold" w:eastAsia="思源黑体 CN Bold" w:hAnsi="思源黑体 CN Bold"/>
          <w:b/>
          <w:bCs/>
          <w:color w:val="1E7648"/>
          <w:sz w:val="24"/>
          <w:szCs w:val="24"/>
        </w:rPr>
      </w:pPr>
      <w:r w:rsidRPr="00F1672C">
        <w:rPr>
          <w:rFonts w:ascii="思源黑体 CN Normal" w:eastAsia="思源黑体 CN Normal" w:hAnsi="思源黑体 CN Normal" w:hint="eastAsia"/>
          <w:sz w:val="18"/>
          <w:szCs w:val="18"/>
        </w:rPr>
        <w:t>以下基因外显子的部分区段由于覆盖度原因不包含在检测范围中：</w:t>
      </w:r>
      <w:r w:rsidRPr="002A667C">
        <w:rPr>
          <w:rFonts w:ascii="思源黑体 CN Normal" w:eastAsia="思源黑体 CN Normal" w:hAnsi="思源黑体 CN Normal" w:hint="eastAsia"/>
          <w:i/>
          <w:iCs/>
          <w:sz w:val="18"/>
          <w:szCs w:val="18"/>
        </w:rPr>
        <w:t>CDK12</w:t>
      </w:r>
      <w:r w:rsidRPr="00F1672C">
        <w:rPr>
          <w:rFonts w:ascii="思源黑体 CN Normal" w:eastAsia="思源黑体 CN Normal" w:hAnsi="思源黑体 CN Normal" w:hint="eastAsia"/>
          <w:sz w:val="18"/>
          <w:szCs w:val="18"/>
        </w:rPr>
        <w:t>: NM_016507:exon2、exon14；</w:t>
      </w:r>
      <w:r w:rsidRPr="002A667C">
        <w:rPr>
          <w:rFonts w:ascii="思源黑体 CN Normal" w:eastAsia="思源黑体 CN Normal" w:hAnsi="思源黑体 CN Normal" w:hint="eastAsia"/>
          <w:i/>
          <w:iCs/>
          <w:sz w:val="18"/>
          <w:szCs w:val="18"/>
        </w:rPr>
        <w:t>CHEK2</w:t>
      </w:r>
      <w:r w:rsidRPr="00F1672C">
        <w:rPr>
          <w:rFonts w:ascii="思源黑体 CN Normal" w:eastAsia="思源黑体 CN Normal" w:hAnsi="思源黑体 CN Normal" w:hint="eastAsia"/>
          <w:sz w:val="18"/>
          <w:szCs w:val="18"/>
        </w:rPr>
        <w:t>: NM_007194:exon3、exon4；</w:t>
      </w:r>
      <w:r w:rsidRPr="002A667C">
        <w:rPr>
          <w:rFonts w:ascii="思源黑体 CN Normal" w:eastAsia="思源黑体 CN Normal" w:hAnsi="思源黑体 CN Normal" w:hint="eastAsia"/>
          <w:i/>
          <w:iCs/>
          <w:sz w:val="18"/>
          <w:szCs w:val="18"/>
        </w:rPr>
        <w:t>FANCL</w:t>
      </w:r>
      <w:r w:rsidRPr="00F1672C">
        <w:rPr>
          <w:rFonts w:ascii="思源黑体 CN Normal" w:eastAsia="思源黑体 CN Normal" w:hAnsi="思源黑体 CN Normal" w:hint="eastAsia"/>
          <w:sz w:val="18"/>
          <w:szCs w:val="18"/>
        </w:rPr>
        <w:t>: NM_018062:exon14；</w:t>
      </w:r>
      <w:r w:rsidRPr="002A667C">
        <w:rPr>
          <w:rFonts w:ascii="思源黑体 CN Normal" w:eastAsia="思源黑体 CN Normal" w:hAnsi="思源黑体 CN Normal" w:hint="eastAsia"/>
          <w:i/>
          <w:iCs/>
          <w:sz w:val="18"/>
          <w:szCs w:val="18"/>
        </w:rPr>
        <w:t>HDAC2</w:t>
      </w:r>
      <w:r w:rsidRPr="00F1672C">
        <w:rPr>
          <w:rFonts w:ascii="思源黑体 CN Normal" w:eastAsia="思源黑体 CN Normal" w:hAnsi="思源黑体 CN Normal" w:hint="eastAsia"/>
          <w:sz w:val="18"/>
          <w:szCs w:val="18"/>
        </w:rPr>
        <w:t>: NM_001527:exon1；</w:t>
      </w:r>
      <w:r w:rsidRPr="002A667C">
        <w:rPr>
          <w:rFonts w:ascii="思源黑体 CN Normal" w:eastAsia="思源黑体 CN Normal" w:hAnsi="思源黑体 CN Normal" w:hint="eastAsia"/>
          <w:i/>
          <w:iCs/>
          <w:sz w:val="18"/>
          <w:szCs w:val="18"/>
        </w:rPr>
        <w:t>RAD51C</w:t>
      </w:r>
      <w:r w:rsidRPr="00F1672C">
        <w:rPr>
          <w:rFonts w:ascii="思源黑体 CN Normal" w:eastAsia="思源黑体 CN Normal" w:hAnsi="思源黑体 CN Normal" w:hint="eastAsia"/>
          <w:sz w:val="18"/>
          <w:szCs w:val="18"/>
        </w:rPr>
        <w:t>: NM_058216:exon1；</w:t>
      </w:r>
      <w:r w:rsidRPr="002A667C">
        <w:rPr>
          <w:rFonts w:ascii="思源黑体 CN Normal" w:eastAsia="思源黑体 CN Normal" w:hAnsi="思源黑体 CN Normal" w:hint="eastAsia"/>
          <w:i/>
          <w:iCs/>
          <w:sz w:val="18"/>
          <w:szCs w:val="18"/>
        </w:rPr>
        <w:t>RAD51D</w:t>
      </w:r>
      <w:r w:rsidRPr="00F1672C">
        <w:rPr>
          <w:rFonts w:ascii="思源黑体 CN Normal" w:eastAsia="思源黑体 CN Normal" w:hAnsi="思源黑体 CN Normal" w:hint="eastAsia"/>
          <w:sz w:val="18"/>
          <w:szCs w:val="18"/>
        </w:rPr>
        <w:t>: exon3、exon4、exon5；</w:t>
      </w:r>
      <w:r w:rsidRPr="002A667C">
        <w:rPr>
          <w:rFonts w:ascii="思源黑体 CN Normal" w:eastAsia="思源黑体 CN Normal" w:hAnsi="思源黑体 CN Normal" w:hint="eastAsia"/>
          <w:i/>
          <w:iCs/>
          <w:sz w:val="18"/>
          <w:szCs w:val="18"/>
        </w:rPr>
        <w:t>TP53</w:t>
      </w:r>
      <w:r w:rsidRPr="00F1672C">
        <w:rPr>
          <w:rFonts w:ascii="思源黑体 CN Normal" w:eastAsia="思源黑体 CN Normal" w:hAnsi="思源黑体 CN Normal" w:hint="eastAsia"/>
          <w:sz w:val="18"/>
          <w:szCs w:val="18"/>
        </w:rPr>
        <w:t>: NM_000546:exon2、exon3、exon4、exon11。</w:t>
      </w:r>
      <w:r w:rsidR="004B3CCB">
        <w:rPr>
          <w:rFonts w:ascii="思源黑体 CN Bold" w:eastAsia="思源黑体 CN Bold" w:hAnsi="思源黑体 CN Bold"/>
          <w:b/>
          <w:bCs/>
          <w:color w:val="1E7648"/>
          <w:sz w:val="24"/>
          <w:szCs w:val="24"/>
        </w:rPr>
        <w:br w:type="page"/>
      </w:r>
    </w:p>
    <w:p w14:paraId="5A57C00F" w14:textId="58160EB5" w:rsidR="00207554" w:rsidRDefault="00641F79">
      <w:pPr>
        <w:rPr>
          <w:rFonts w:ascii="思源黑体 CN Bold" w:eastAsia="思源黑体 CN Bold" w:hAnsi="思源黑体 CN Bold" w:cs="思源黑体 CN Normal"/>
          <w:b/>
          <w:sz w:val="18"/>
          <w:szCs w:val="18"/>
        </w:rPr>
      </w:pPr>
      <w:r w:rsidRPr="00B8220A">
        <w:rPr>
          <w:rFonts w:ascii="思源黑体 CN Bold" w:eastAsia="思源黑体 CN Bold" w:hAnsi="思源黑体 CN Bold" w:hint="eastAsia"/>
          <w:b/>
          <w:bCs/>
          <w:color w:val="0D3975"/>
          <w:sz w:val="24"/>
          <w:szCs w:val="24"/>
        </w:rPr>
        <w:lastRenderedPageBreak/>
        <w:t>附录四：项目背景介绍</w:t>
      </w:r>
      <w:r>
        <w:rPr>
          <w:rFonts w:ascii="思源黑体 CN Bold" w:eastAsia="思源黑体 CN Bold" w:hAnsi="思源黑体 CN Bold" w:hint="eastAsia"/>
          <w:b/>
          <w:bCs/>
          <w:color w:val="1E7648"/>
          <w:sz w:val="24"/>
          <w:szCs w:val="24"/>
        </w:rPr>
        <w:br/>
      </w: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736FD457" w14:textId="77777777" w:rsidR="00207554" w:rsidRDefault="00A03DDE">
      <w:pPr>
        <w:spacing w:line="380" w:lineRule="exact"/>
        <w:ind w:firstLine="420"/>
        <w:rPr>
          <w:rFonts w:ascii="思源黑体 CN Normal" w:eastAsia="思源黑体 CN Normal" w:hAnsi="思源黑体 CN Normal" w:cs="思源黑体 CN Light"/>
          <w:sz w:val="18"/>
          <w:szCs w:val="18"/>
        </w:rPr>
      </w:pPr>
      <w:bookmarkStart w:id="10"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0"/>
      <w:r>
        <w:rPr>
          <w:rFonts w:ascii="思源黑体 CN Normal" w:eastAsia="思源黑体 CN Normal" w:hAnsi="思源黑体 CN Normal" w:cs="思源黑体 CN Light" w:hint="eastAsia"/>
          <w:sz w:val="18"/>
          <w:szCs w:val="18"/>
        </w:rPr>
        <w:t>。</w:t>
      </w:r>
    </w:p>
    <w:p w14:paraId="24320618" w14:textId="07F2C195" w:rsidR="00207554" w:rsidRDefault="00A03DDE">
      <w:pPr>
        <w:spacing w:line="380" w:lineRule="exact"/>
        <w:ind w:firstLine="420"/>
        <w:rPr>
          <w:rFonts w:ascii="思源黑体 CN Normal" w:eastAsia="思源黑体 CN Normal" w:hAnsi="思源黑体 CN Normal" w:cs="思源黑体 CN Light"/>
          <w:sz w:val="18"/>
          <w:szCs w:val="18"/>
        </w:rPr>
      </w:pPr>
      <w:bookmarkStart w:id="11"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11"/>
      <w:r>
        <w:rPr>
          <w:rFonts w:ascii="思源黑体 CN Normal" w:eastAsia="思源黑体 CN Normal" w:hAnsi="思源黑体 CN Normal" w:cs="思源黑体 CN Light" w:hint="eastAsia"/>
          <w:sz w:val="18"/>
          <w:szCs w:val="18"/>
        </w:rPr>
        <w:t>。</w:t>
      </w:r>
    </w:p>
    <w:p w14:paraId="2E207D31" w14:textId="77777777" w:rsidR="00207554" w:rsidRDefault="00A03DDE">
      <w:pPr>
        <w:jc w:val="center"/>
        <w:rPr>
          <w:rFonts w:ascii="思源黑体 CN Normal" w:eastAsia="思源黑体 CN Normal" w:hAnsi="思源黑体 CN Normal" w:cs="思源黑体 CN Light"/>
          <w:sz w:val="18"/>
          <w:szCs w:val="18"/>
        </w:rPr>
      </w:pPr>
      <w:r>
        <w:rPr>
          <w:noProof/>
        </w:rPr>
        <w:drawing>
          <wp:inline distT="0" distB="0" distL="0" distR="0" wp14:anchorId="64F7F83B" wp14:editId="66FCA81F">
            <wp:extent cx="5080688" cy="3536315"/>
            <wp:effectExtent l="0" t="0" r="5715" b="6985"/>
            <wp:docPr id="1363655303"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55303" name="Picture 1015"/>
                    <pic:cNvPicPr>
                      <a:picLocks noChangeAspect="1"/>
                    </pic:cNvPicPr>
                  </pic:nvPicPr>
                  <pic:blipFill>
                    <a:blip r:embed="rId9"/>
                    <a:stretch>
                      <a:fillRect/>
                    </a:stretch>
                  </pic:blipFill>
                  <pic:spPr>
                    <a:xfrm>
                      <a:off x="0" y="0"/>
                      <a:ext cx="5092437" cy="3544493"/>
                    </a:xfrm>
                    <a:prstGeom prst="rect">
                      <a:avLst/>
                    </a:prstGeom>
                  </pic:spPr>
                </pic:pic>
              </a:graphicData>
            </a:graphic>
          </wp:inline>
        </w:drawing>
      </w:r>
    </w:p>
    <w:p w14:paraId="77F26101" w14:textId="77777777" w:rsidR="00080297" w:rsidRDefault="00A03DDE" w:rsidP="00080297">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2F6F9CAA" w14:textId="711CC65A" w:rsidR="00207554" w:rsidRDefault="00A03DDE" w:rsidP="00080297">
      <w:pPr>
        <w:spacing w:line="380" w:lineRule="exact"/>
        <w:jc w:val="left"/>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67D9F3C2" w14:textId="77777777" w:rsidR="00207554" w:rsidRDefault="00A03DDE">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2F6936B0" w14:textId="1ED8C1AA" w:rsidR="00207554" w:rsidRDefault="00A03DDE">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7E4540">
        <w:rPr>
          <w:rFonts w:ascii="思源黑体 CN Normal" w:eastAsia="思源黑体 CN Normal" w:hAnsi="思源黑体 CN Normal" w:cs="思源黑体 CN Light" w:hint="eastAsia"/>
          <w:sz w:val="18"/>
          <w:szCs w:val="18"/>
        </w:rPr>
        <w:t>后续</w:t>
      </w:r>
      <w:r>
        <w:rPr>
          <w:rFonts w:ascii="思源黑体 CN Normal" w:eastAsia="思源黑体 CN Normal" w:hAnsi="思源黑体 CN Normal" w:cs="思源黑体 CN Light" w:hint="eastAsia"/>
          <w:sz w:val="18"/>
          <w:szCs w:val="18"/>
        </w:rPr>
        <w:t>修复过程。</w:t>
      </w:r>
    </w:p>
    <w:p w14:paraId="7263D646" w14:textId="77777777" w:rsidR="00207554" w:rsidRDefault="00A03DDE">
      <w:pPr>
        <w:jc w:val="center"/>
        <w:rPr>
          <w:rFonts w:ascii="思源黑体 CN Normal" w:eastAsia="思源黑体 CN Normal" w:hAnsi="思源黑体 CN Normal" w:cs="思源黑体 CN Light"/>
          <w:sz w:val="18"/>
          <w:szCs w:val="18"/>
        </w:rPr>
      </w:pPr>
      <w:r>
        <w:rPr>
          <w:noProof/>
        </w:rPr>
        <w:drawing>
          <wp:inline distT="0" distB="0" distL="0" distR="0" wp14:anchorId="0C13A814" wp14:editId="6923BAAA">
            <wp:extent cx="5399405" cy="3978275"/>
            <wp:effectExtent l="0" t="0" r="10795" b="14605"/>
            <wp:docPr id="2177776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7760" name="Picture 1015"/>
                    <pic:cNvPicPr>
                      <a:picLocks noChangeAspect="1"/>
                    </pic:cNvPicPr>
                  </pic:nvPicPr>
                  <pic:blipFill>
                    <a:blip r:embed="rId10"/>
                    <a:stretch>
                      <a:fillRect/>
                    </a:stretch>
                  </pic:blipFill>
                  <pic:spPr>
                    <a:xfrm>
                      <a:off x="0" y="0"/>
                      <a:ext cx="5400000" cy="3978281"/>
                    </a:xfrm>
                    <a:prstGeom prst="rect">
                      <a:avLst/>
                    </a:prstGeom>
                  </pic:spPr>
                </pic:pic>
              </a:graphicData>
            </a:graphic>
          </wp:inline>
        </w:drawing>
      </w:r>
    </w:p>
    <w:p w14:paraId="7B20418C" w14:textId="77777777" w:rsidR="00207554" w:rsidRDefault="00A03DDE">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1F7F9D75" w14:textId="77777777" w:rsidR="00207554" w:rsidRDefault="00A03DDE">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7DC8663F" w14:textId="2D0F22E8" w:rsidR="00207554" w:rsidRDefault="00A03DDE">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）以及近期由NMPA批准的氟唑帕利（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0C076970" w14:textId="77777777" w:rsidR="00207554" w:rsidRDefault="00A03DDE">
      <w:pPr>
        <w:jc w:val="center"/>
        <w:rPr>
          <w:rFonts w:ascii="思源黑体 CN Normal" w:eastAsia="思源黑体 CN Normal" w:hAnsi="思源黑体 CN Normal" w:cs="思源黑体 CN Light"/>
          <w:sz w:val="18"/>
          <w:szCs w:val="18"/>
        </w:rPr>
      </w:pPr>
      <w:r>
        <w:rPr>
          <w:noProof/>
        </w:rPr>
        <w:drawing>
          <wp:inline distT="0" distB="0" distL="0" distR="0" wp14:anchorId="1ABCFCD4" wp14:editId="5F3C0829">
            <wp:extent cx="5399405" cy="5803265"/>
            <wp:effectExtent l="0" t="0" r="10795" b="3175"/>
            <wp:docPr id="26260657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06570" name="Picture 1015"/>
                    <pic:cNvPicPr>
                      <a:picLocks noChangeAspect="1"/>
                    </pic:cNvPicPr>
                  </pic:nvPicPr>
                  <pic:blipFill>
                    <a:blip r:embed="rId11"/>
                    <a:stretch>
                      <a:fillRect/>
                    </a:stretch>
                  </pic:blipFill>
                  <pic:spPr>
                    <a:xfrm>
                      <a:off x="0" y="0"/>
                      <a:ext cx="5400000" cy="5803526"/>
                    </a:xfrm>
                    <a:prstGeom prst="rect">
                      <a:avLst/>
                    </a:prstGeom>
                  </pic:spPr>
                </pic:pic>
              </a:graphicData>
            </a:graphic>
          </wp:inline>
        </w:drawing>
      </w:r>
    </w:p>
    <w:p w14:paraId="183C8646" w14:textId="685A98B3" w:rsidR="00207554" w:rsidRDefault="00A03DDE" w:rsidP="004B3CC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8E6B6A1" w14:textId="77777777" w:rsidR="00AA5567" w:rsidRDefault="00AA5567" w:rsidP="00AA5567"/>
    <w:p w14:paraId="35F8F7BC" w14:textId="77777777" w:rsidR="00AA5567" w:rsidRDefault="00AA5567" w:rsidP="00AA5567"/>
    <w:p w14:paraId="76A0FDF7" w14:textId="0DDED181" w:rsidR="00AA5567" w:rsidRPr="00AA5567" w:rsidRDefault="00AA5567" w:rsidP="00AA5567">
      <w:pPr>
        <w:jc w:val="left"/>
        <w:rPr>
          <w:b/>
          <w:bCs/>
          <w:sz w:val="22"/>
          <w:szCs w:val="24"/>
        </w:rPr>
      </w:pPr>
      <w:r>
        <w:rPr>
          <w:rFonts w:hint="eastAsia"/>
        </w:rPr>
        <w:tab/>
      </w:r>
      <w:r>
        <w:rPr>
          <w:rFonts w:hint="eastAsia"/>
          <w:b/>
          <w:bCs/>
          <w:sz w:val="22"/>
          <w:szCs w:val="24"/>
        </w:rPr>
        <w:t>技术人员</w:t>
      </w:r>
      <w:r>
        <w:rPr>
          <w:rFonts w:hint="eastAsia"/>
          <w:b/>
          <w:bCs/>
          <w:sz w:val="22"/>
          <w:szCs w:val="24"/>
        </w:rPr>
        <w:t>:</w:t>
      </w:r>
      <w:r>
        <w:rPr>
          <w:rFonts w:hint="eastAsia"/>
          <w:b/>
          <w:bCs/>
          <w:sz w:val="22"/>
          <w:szCs w:val="24"/>
        </w:rPr>
        <w:t>马本婷</w:t>
      </w:r>
      <w:r>
        <w:rPr>
          <w:rFonts w:hint="eastAsia"/>
          <w:b/>
          <w:bCs/>
          <w:sz w:val="22"/>
          <w:szCs w:val="24"/>
        </w:rPr>
        <w:t xml:space="preserve">                      </w:t>
      </w:r>
      <w:r>
        <w:rPr>
          <w:rFonts w:hint="eastAsia"/>
          <w:b/>
          <w:bCs/>
          <w:sz w:val="22"/>
          <w:szCs w:val="24"/>
        </w:rPr>
        <w:t>生信分析人员</w:t>
      </w:r>
      <w:r>
        <w:rPr>
          <w:rFonts w:hint="eastAsia"/>
          <w:b/>
          <w:bCs/>
          <w:sz w:val="22"/>
          <w:szCs w:val="24"/>
        </w:rPr>
        <w:t>:</w:t>
      </w:r>
      <w:r>
        <w:rPr>
          <w:rFonts w:hint="eastAsia"/>
          <w:b/>
          <w:bCs/>
          <w:sz w:val="22"/>
          <w:szCs w:val="24"/>
        </w:rPr>
        <w:t>黄洁</w:t>
      </w:r>
      <w:r>
        <w:rPr>
          <w:rFonts w:hint="eastAsia"/>
          <w:b/>
          <w:bCs/>
          <w:sz w:val="22"/>
          <w:szCs w:val="24"/>
        </w:rPr>
        <w:t xml:space="preserve">                    </w:t>
      </w:r>
      <w:r>
        <w:rPr>
          <w:rFonts w:hint="eastAsia"/>
          <w:b/>
          <w:bCs/>
          <w:sz w:val="22"/>
          <w:szCs w:val="24"/>
        </w:rPr>
        <w:t>分子病理医生</w:t>
      </w:r>
      <w:r>
        <w:rPr>
          <w:rFonts w:hint="eastAsia"/>
          <w:b/>
          <w:bCs/>
          <w:sz w:val="22"/>
          <w:szCs w:val="24"/>
        </w:rPr>
        <w:t>:</w:t>
      </w:r>
      <w:r>
        <w:rPr>
          <w:rFonts w:hint="eastAsia"/>
          <w:b/>
          <w:bCs/>
          <w:sz w:val="22"/>
          <w:szCs w:val="24"/>
        </w:rPr>
        <w:t>栾丽娟</w:t>
      </w:r>
    </w:p>
    <w:sectPr w:rsidR="00AA5567" w:rsidRPr="00AA5567">
      <w:headerReference w:type="even" r:id="rId12"/>
      <w:headerReference w:type="default" r:id="rId13"/>
      <w:footerReference w:type="default" r:id="rId14"/>
      <w:type w:val="continuous"/>
      <w:pgSz w:w="11906" w:h="16838"/>
      <w:pgMar w:top="1361" w:right="782" w:bottom="794" w:left="782" w:header="170" w:footer="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531573" w14:textId="77777777" w:rsidR="00A422AC" w:rsidRDefault="00A422AC">
      <w:r>
        <w:separator/>
      </w:r>
    </w:p>
  </w:endnote>
  <w:endnote w:type="continuationSeparator" w:id="0">
    <w:p w14:paraId="256CF258" w14:textId="77777777" w:rsidR="00A422AC" w:rsidRDefault="00A42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FCE95" w14:textId="77777777" w:rsidR="00497ECB" w:rsidRDefault="00497ECB" w:rsidP="00497ECB">
    <w:pPr>
      <w:pStyle w:val="a7"/>
      <w:pBdr>
        <w:top w:val="single" w:sz="4" w:space="0" w:color="D9D9D9" w:themeColor="background1" w:themeShade="D9"/>
      </w:pBdr>
      <w:ind w:right="180"/>
      <w:jc w:val="both"/>
      <w:rPr>
        <w:rFonts w:ascii="思源黑体 CN Light" w:eastAsia="思源黑体 CN Light" w:hAnsi="思源黑体 CN Light"/>
      </w:rPr>
    </w:pP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 </w:t>
    </w:r>
    <w:r w:rsidRPr="00AA0F1F">
      <w:rPr>
        <w:rFonts w:ascii="思源黑体 CN Light" w:eastAsia="思源黑体 CN Light" w:hAnsi="思源黑体 CN Light" w:hint="eastAsia"/>
      </w:rPr>
      <w:t>第</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PAGE  \* Arabic  \* MERGEFORMAT</w:instrText>
    </w:r>
    <w:r w:rsidRPr="00AA0F1F">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 共</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NUMPAGES  \* Arabic  \* MERGEFORMAT</w:instrText>
    </w:r>
    <w:r w:rsidRPr="00AA0F1F">
      <w:rPr>
        <w:rFonts w:ascii="思源黑体 CN Light" w:eastAsia="思源黑体 CN Light" w:hAnsi="思源黑体 CN Light"/>
        <w:b/>
        <w:bCs/>
      </w:rPr>
      <w:fldChar w:fldCharType="separate"/>
    </w:r>
    <w:r>
      <w:rPr>
        <w:rFonts w:ascii="思源黑体 CN Light" w:eastAsia="思源黑体 CN Light" w:hAnsi="思源黑体 CN Light"/>
        <w:b/>
        <w:bCs/>
      </w:rPr>
      <w:t>12</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w:t>
    </w:r>
  </w:p>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howingPlcHdr/>
            </w:sdtPr>
            <w:sdtEndPr>
              <w:rPr>
                <w:rFonts w:ascii="思源黑体 CN Light" w:eastAsia="思源黑体 CN Light" w:hAnsi="思源黑体 CN Light"/>
              </w:rPr>
            </w:sdtEndPr>
            <w:sdtContent>
              <w:p w14:paraId="40E4F462" w14:textId="77777777" w:rsidR="00497ECB" w:rsidRDefault="00497ECB" w:rsidP="00497ECB">
                <w:pPr>
                  <w:pStyle w:val="a7"/>
                  <w:pBdr>
                    <w:top w:val="single" w:sz="4" w:space="0" w:color="D9D9D9" w:themeColor="background1" w:themeShade="D9"/>
                  </w:pBdr>
                  <w:ind w:right="180"/>
                  <w:jc w:val="both"/>
                  <w:rPr>
                    <w:rFonts w:ascii="思源黑体 CN Light" w:eastAsia="思源黑体 CN Light" w:hAnsi="思源黑体 CN Light"/>
                  </w:rPr>
                </w:pPr>
                <w:r>
                  <w:t xml:space="preserve">     </w:t>
                </w:r>
              </w:p>
            </w:sdtContent>
          </w:sdt>
        </w:sdtContent>
      </w:sdt>
    </w:sdtContent>
  </w:sdt>
  <w:p w14:paraId="40B337F8" w14:textId="58D2136B" w:rsidR="00207554" w:rsidRPr="00497ECB" w:rsidRDefault="00207554" w:rsidP="00497EC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9BDE7" w14:textId="77777777" w:rsidR="00A422AC" w:rsidRDefault="00A422AC">
      <w:r>
        <w:separator/>
      </w:r>
    </w:p>
  </w:footnote>
  <w:footnote w:type="continuationSeparator" w:id="0">
    <w:p w14:paraId="3D13AA7C" w14:textId="77777777" w:rsidR="00A422AC" w:rsidRDefault="00A42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2C102" w14:textId="77777777" w:rsidR="00207554" w:rsidRDefault="00207554">
    <w:pPr>
      <w:pStyle w:val="a9"/>
      <w:ind w:firstLine="5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97795" w14:textId="47236183" w:rsidR="00207554" w:rsidRDefault="009131A2">
    <w:pPr>
      <w:pStyle w:val="a9"/>
      <w:rPr>
        <w:rFonts w:ascii="等线" w:eastAsia="等线" w:hAnsi="等线"/>
      </w:rPr>
    </w:pPr>
    <w:r>
      <w:rPr>
        <w:noProof/>
      </w:rPr>
      <w:drawing>
        <wp:anchor distT="0" distB="0" distL="0" distR="0" simplePos="0" relativeHeight="251659264" behindDoc="0" locked="0" layoutInCell="1" allowOverlap="1" wp14:anchorId="59144C6F" wp14:editId="16AF017C">
          <wp:simplePos x="0" y="0"/>
          <wp:positionH relativeFrom="column">
            <wp:posOffset>4973320</wp:posOffset>
          </wp:positionH>
          <wp:positionV relativeFrom="paragraph">
            <wp:posOffset>63500</wp:posOffset>
          </wp:positionV>
          <wp:extent cx="1014095" cy="8540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sidR="00A03DDE">
      <w:rPr>
        <w:rFonts w:ascii="等线" w:eastAsia="等线" w:hAnsi="等线"/>
        <w:noProof/>
      </w:rPr>
      <w:drawing>
        <wp:anchor distT="0" distB="0" distL="114300" distR="114300" simplePos="0" relativeHeight="251660288" behindDoc="0" locked="0" layoutInCell="1" allowOverlap="1" wp14:anchorId="3713B229" wp14:editId="7009ED0F">
          <wp:simplePos x="0" y="0"/>
          <wp:positionH relativeFrom="column">
            <wp:posOffset>5985510</wp:posOffset>
          </wp:positionH>
          <wp:positionV relativeFrom="paragraph">
            <wp:posOffset>64770</wp:posOffset>
          </wp:positionV>
          <wp:extent cx="613410" cy="774065"/>
          <wp:effectExtent l="0" t="0" r="11430" b="3175"/>
          <wp:wrapNone/>
          <wp:docPr id="1" name="图片 1"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中度可信度描述已自动生成"/>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6EBD4AD8" w14:textId="77777777" w:rsidR="00207554" w:rsidRDefault="00A03DDE">
    <w:pPr>
      <w:pStyle w:val="a9"/>
    </w:pPr>
    <w:r>
      <w:t xml:space="preserve">      </w:t>
    </w:r>
  </w:p>
  <w:p w14:paraId="649EC418" w14:textId="1CB387E8" w:rsidR="00AE0E6C" w:rsidRDefault="00AE0E6C" w:rsidP="00AE0E6C">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39D5BC70" w14:textId="67191300" w:rsidR="00AE0E6C" w:rsidRDefault="00AE0E6C" w:rsidP="00AE0E6C">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rFonts w:ascii="思源黑体 CN Bold" w:eastAsia="思源黑体 CN Bold" w:hAnsi="思源黑体 CN Bold" w:cstheme="majorBidi" w:hint="eastAsia"/>
        <w:b/>
        <w:bCs/>
        <w:color w:val="0D3975"/>
        <w:sz w:val="28"/>
        <w:szCs w:val="28"/>
      </w:rPr>
      <w:t>分子病理</w:t>
    </w:r>
    <w:r w:rsidR="00DB5BEC">
      <w:rPr>
        <w:rFonts w:ascii="思源黑体 CN Bold" w:eastAsia="思源黑体 CN Bold" w:hAnsi="思源黑体 CN Bold" w:cstheme="majorBidi" w:hint="eastAsia"/>
        <w:b/>
        <w:bCs/>
        <w:color w:val="0D3975"/>
        <w:sz w:val="28"/>
        <w:szCs w:val="28"/>
      </w:rPr>
      <w:t>基因</w:t>
    </w:r>
    <w:r>
      <w:rPr>
        <w:rFonts w:ascii="思源黑体 CN Bold" w:eastAsia="思源黑体 CN Bold" w:hAnsi="思源黑体 CN Bold" w:cstheme="majorBidi" w:hint="eastAsia"/>
        <w:b/>
        <w:bCs/>
        <w:color w:val="0D3975"/>
        <w:sz w:val="28"/>
        <w:szCs w:val="28"/>
      </w:rPr>
      <w:t>检测报告</w:t>
    </w:r>
  </w:p>
  <w:p w14:paraId="1D80DEA0" w14:textId="5720520E" w:rsidR="00207554" w:rsidRPr="00AE0E6C" w:rsidRDefault="00AE0E6C" w:rsidP="009131A2">
    <w:pPr>
      <w:pStyle w:val="a9"/>
      <w:tabs>
        <w:tab w:val="center" w:pos="4153"/>
        <w:tab w:val="right" w:pos="8306"/>
      </w:tabs>
      <w:spacing w:line="0" w:lineRule="atLeast"/>
      <w:jc w:val="center"/>
    </w:pPr>
    <w:r w:rsidRPr="00F61153">
      <w:rPr>
        <w:rFonts w:ascii="思源黑体 CN Normal" w:eastAsia="思源黑体 CN Normal" w:hAnsi="思源黑体 CN Normal" w:hint="eastAsia"/>
        <w:b/>
        <w:bCs/>
        <w:sz w:val="30"/>
        <w:szCs w:val="30"/>
      </w:rPr>
      <w:t>姓名：</w:t>
    </w:r>
    <w:r w:rsidRPr="00F61153">
      <w:rPr>
        <w:rFonts w:ascii="思源黑体 CN Normal" w:eastAsia="思源黑体 CN Normal" w:hAnsi="思源黑体 CN Normal"/>
        <w:b/>
        <w:bCs/>
        <w:sz w:val="30"/>
        <w:szCs w:val="30"/>
      </w:rPr>
      <w:t>{{</w:t>
    </w:r>
    <w:proofErr w:type="spellStart"/>
    <w:r w:rsidRPr="00F61153">
      <w:rPr>
        <w:rFonts w:ascii="思源黑体 CN Normal" w:eastAsia="思源黑体 CN Normal" w:hAnsi="思源黑体 CN Normal"/>
        <w:b/>
        <w:bCs/>
        <w:sz w:val="30"/>
        <w:szCs w:val="30"/>
      </w:rPr>
      <w:t>sample.patient_name</w:t>
    </w:r>
    <w:proofErr w:type="spellEnd"/>
    <w:r w:rsidRPr="00F61153">
      <w:rPr>
        <w:rFonts w:ascii="思源黑体 CN Normal" w:eastAsia="思源黑体 CN Normal" w:hAnsi="思源黑体 CN Normal"/>
        <w:b/>
        <w:bCs/>
        <w:sz w:val="30"/>
        <w:szCs w:val="30"/>
      </w:rPr>
      <w:t>}}</w:t>
    </w:r>
    <w:r w:rsidRPr="00F61153">
      <w:rPr>
        <w:rFonts w:ascii="思源黑体 CN Bold" w:eastAsia="思源黑体 CN Bold" w:hAnsi="思源黑体 CN Bold" w:cstheme="majorBidi" w:hint="eastAsia"/>
        <w:b/>
        <w:bCs/>
        <w:color w:val="134B2D"/>
        <w:sz w:val="30"/>
        <w:szCs w:val="30"/>
      </w:rPr>
      <w:t xml:space="preserve"> </w:t>
    </w:r>
    <w:r w:rsidRPr="00F61153">
      <w:rPr>
        <w:rFonts w:ascii="思源黑体 CN Normal" w:eastAsia="思源黑体 CN Normal" w:hAnsi="思源黑体 CN Normal" w:hint="eastAsia"/>
        <w:b/>
        <w:bCs/>
        <w:sz w:val="30"/>
        <w:szCs w:val="30"/>
      </w:rPr>
      <w:t xml:space="preserve"> 病理编号：</w:t>
    </w:r>
    <w:r w:rsidRPr="00F61153">
      <w:rPr>
        <w:rFonts w:ascii="思源黑体 CN Normal" w:eastAsia="思源黑体 CN Normal" w:hAnsi="思源黑体 CN Normal"/>
        <w:b/>
        <w:bCs/>
        <w:sz w:val="30"/>
        <w:szCs w:val="30"/>
      </w:rPr>
      <w:t>{{</w:t>
    </w:r>
    <w:proofErr w:type="spellStart"/>
    <w:r w:rsidRPr="00F61153">
      <w:rPr>
        <w:rFonts w:ascii="思源黑体 CN Normal" w:eastAsia="思源黑体 CN Normal" w:hAnsi="思源黑体 CN Normal"/>
        <w:b/>
        <w:bCs/>
        <w:sz w:val="30"/>
        <w:szCs w:val="30"/>
      </w:rPr>
      <w:t>sample.pathological_id</w:t>
    </w:r>
    <w:proofErr w:type="spellEnd"/>
    <w:r w:rsidRPr="00F61153">
      <w:rPr>
        <w:rFonts w:ascii="思源黑体 CN Normal" w:eastAsia="思源黑体 CN Normal" w:hAnsi="思源黑体 CN Normal"/>
        <w:b/>
        <w:bCs/>
        <w:sz w:val="30"/>
        <w:szCs w:val="30"/>
      </w:rPr>
      <w:t>}}</w:t>
    </w:r>
    <w:r>
      <w:rPr>
        <w:noProof/>
      </w:rPr>
      <w:drawing>
        <wp:anchor distT="0" distB="0" distL="114300" distR="114300" simplePos="0" relativeHeight="251664384" behindDoc="1" locked="0" layoutInCell="1" allowOverlap="1" wp14:anchorId="2061AF9A" wp14:editId="5E9A7A30">
          <wp:simplePos x="0" y="0"/>
          <wp:positionH relativeFrom="margin">
            <wp:align>center</wp:align>
          </wp:positionH>
          <wp:positionV relativeFrom="margin">
            <wp:align>center</wp:align>
          </wp:positionV>
          <wp:extent cx="5274310" cy="7670165"/>
          <wp:effectExtent l="0" t="0" r="13970" b="10795"/>
          <wp:wrapNone/>
          <wp:docPr id="2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3360" behindDoc="1" locked="0" layoutInCell="1" allowOverlap="1" wp14:anchorId="674E7C12" wp14:editId="48FAA950">
          <wp:simplePos x="0" y="0"/>
          <wp:positionH relativeFrom="margin">
            <wp:posOffset>713105</wp:posOffset>
          </wp:positionH>
          <wp:positionV relativeFrom="margin">
            <wp:posOffset>591185</wp:posOffset>
          </wp:positionV>
          <wp:extent cx="5274310" cy="7670165"/>
          <wp:effectExtent l="0" t="0" r="13970" b="10795"/>
          <wp:wrapNone/>
          <wp:docPr id="8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2336" behindDoc="1" locked="0" layoutInCell="1" allowOverlap="1" wp14:anchorId="533E35AE" wp14:editId="149E4954">
          <wp:simplePos x="0" y="0"/>
          <wp:positionH relativeFrom="margin">
            <wp:align>center</wp:align>
          </wp:positionH>
          <wp:positionV relativeFrom="margin">
            <wp:align>center</wp:align>
          </wp:positionV>
          <wp:extent cx="5274310" cy="7670165"/>
          <wp:effectExtent l="0" t="0" r="13970" b="10795"/>
          <wp:wrapNone/>
          <wp:docPr id="83"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2"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B0D"/>
    <w:rsid w:val="00012BA3"/>
    <w:rsid w:val="00013926"/>
    <w:rsid w:val="00013A3F"/>
    <w:rsid w:val="00013BED"/>
    <w:rsid w:val="00013FFD"/>
    <w:rsid w:val="00014426"/>
    <w:rsid w:val="00015D75"/>
    <w:rsid w:val="00015F77"/>
    <w:rsid w:val="000161B3"/>
    <w:rsid w:val="0002183E"/>
    <w:rsid w:val="00024A32"/>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5EA2"/>
    <w:rsid w:val="00036264"/>
    <w:rsid w:val="00036CD8"/>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80297"/>
    <w:rsid w:val="00081107"/>
    <w:rsid w:val="00081AE2"/>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92F"/>
    <w:rsid w:val="000D4DDC"/>
    <w:rsid w:val="000D53D6"/>
    <w:rsid w:val="000D5503"/>
    <w:rsid w:val="000D5831"/>
    <w:rsid w:val="000D6796"/>
    <w:rsid w:val="000D6897"/>
    <w:rsid w:val="000D6C9C"/>
    <w:rsid w:val="000E16A6"/>
    <w:rsid w:val="000E20DF"/>
    <w:rsid w:val="000E368F"/>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6ED9"/>
    <w:rsid w:val="000F7553"/>
    <w:rsid w:val="000F77B1"/>
    <w:rsid w:val="000F7C30"/>
    <w:rsid w:val="00100867"/>
    <w:rsid w:val="00101C5C"/>
    <w:rsid w:val="001023BE"/>
    <w:rsid w:val="00102602"/>
    <w:rsid w:val="00102C69"/>
    <w:rsid w:val="00103623"/>
    <w:rsid w:val="00104636"/>
    <w:rsid w:val="00104861"/>
    <w:rsid w:val="0010510E"/>
    <w:rsid w:val="00106358"/>
    <w:rsid w:val="0010716D"/>
    <w:rsid w:val="00107276"/>
    <w:rsid w:val="00107992"/>
    <w:rsid w:val="0011041D"/>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67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45"/>
    <w:rsid w:val="00205E7D"/>
    <w:rsid w:val="00206253"/>
    <w:rsid w:val="00206296"/>
    <w:rsid w:val="00206469"/>
    <w:rsid w:val="00206942"/>
    <w:rsid w:val="00206C9B"/>
    <w:rsid w:val="00207554"/>
    <w:rsid w:val="00210369"/>
    <w:rsid w:val="0021139A"/>
    <w:rsid w:val="002117AA"/>
    <w:rsid w:val="00211CAD"/>
    <w:rsid w:val="0021242F"/>
    <w:rsid w:val="002133E7"/>
    <w:rsid w:val="00213F83"/>
    <w:rsid w:val="002143C6"/>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2F23"/>
    <w:rsid w:val="00234052"/>
    <w:rsid w:val="002340B3"/>
    <w:rsid w:val="002351A3"/>
    <w:rsid w:val="002355B8"/>
    <w:rsid w:val="002359D7"/>
    <w:rsid w:val="00236FDF"/>
    <w:rsid w:val="00237174"/>
    <w:rsid w:val="002375EC"/>
    <w:rsid w:val="002375EF"/>
    <w:rsid w:val="00241B4E"/>
    <w:rsid w:val="00241D89"/>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57E4D"/>
    <w:rsid w:val="00262E01"/>
    <w:rsid w:val="00263523"/>
    <w:rsid w:val="00263961"/>
    <w:rsid w:val="00264C2F"/>
    <w:rsid w:val="00266358"/>
    <w:rsid w:val="00266552"/>
    <w:rsid w:val="00266865"/>
    <w:rsid w:val="00267987"/>
    <w:rsid w:val="002711D2"/>
    <w:rsid w:val="002712F8"/>
    <w:rsid w:val="0027153B"/>
    <w:rsid w:val="00271966"/>
    <w:rsid w:val="00271A1C"/>
    <w:rsid w:val="00272AFB"/>
    <w:rsid w:val="00272F36"/>
    <w:rsid w:val="00273844"/>
    <w:rsid w:val="0027387F"/>
    <w:rsid w:val="002740FE"/>
    <w:rsid w:val="00275776"/>
    <w:rsid w:val="002779D0"/>
    <w:rsid w:val="00277DB7"/>
    <w:rsid w:val="002809CF"/>
    <w:rsid w:val="002817C5"/>
    <w:rsid w:val="00281AF2"/>
    <w:rsid w:val="002828B2"/>
    <w:rsid w:val="00282F79"/>
    <w:rsid w:val="002831B4"/>
    <w:rsid w:val="002831C4"/>
    <w:rsid w:val="00286B1B"/>
    <w:rsid w:val="00287EFF"/>
    <w:rsid w:val="002901D1"/>
    <w:rsid w:val="002919EF"/>
    <w:rsid w:val="00291E58"/>
    <w:rsid w:val="002929F7"/>
    <w:rsid w:val="00292B78"/>
    <w:rsid w:val="00292DB7"/>
    <w:rsid w:val="00293DED"/>
    <w:rsid w:val="00293E31"/>
    <w:rsid w:val="002955EB"/>
    <w:rsid w:val="00297AC9"/>
    <w:rsid w:val="002A13B3"/>
    <w:rsid w:val="002A2BF0"/>
    <w:rsid w:val="002A343D"/>
    <w:rsid w:val="002A3689"/>
    <w:rsid w:val="002A453C"/>
    <w:rsid w:val="002A4907"/>
    <w:rsid w:val="002A4CA4"/>
    <w:rsid w:val="002A4D0A"/>
    <w:rsid w:val="002A5A1A"/>
    <w:rsid w:val="002A667C"/>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54A"/>
    <w:rsid w:val="002D3E26"/>
    <w:rsid w:val="002D3F04"/>
    <w:rsid w:val="002D4714"/>
    <w:rsid w:val="002D5D26"/>
    <w:rsid w:val="002D6155"/>
    <w:rsid w:val="002D76B9"/>
    <w:rsid w:val="002D7E97"/>
    <w:rsid w:val="002E129C"/>
    <w:rsid w:val="002E13DA"/>
    <w:rsid w:val="002E25A3"/>
    <w:rsid w:val="002E3BD3"/>
    <w:rsid w:val="002E400A"/>
    <w:rsid w:val="002E441E"/>
    <w:rsid w:val="002E6071"/>
    <w:rsid w:val="002E7D65"/>
    <w:rsid w:val="002F21E8"/>
    <w:rsid w:val="002F3A11"/>
    <w:rsid w:val="002F3DD8"/>
    <w:rsid w:val="002F3DF1"/>
    <w:rsid w:val="002F3F8B"/>
    <w:rsid w:val="002F4C7E"/>
    <w:rsid w:val="002F5B6A"/>
    <w:rsid w:val="002F5CE2"/>
    <w:rsid w:val="002F7567"/>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F2A"/>
    <w:rsid w:val="003135FD"/>
    <w:rsid w:val="00313C3C"/>
    <w:rsid w:val="00314A3F"/>
    <w:rsid w:val="00314DC2"/>
    <w:rsid w:val="0031609C"/>
    <w:rsid w:val="00316AFF"/>
    <w:rsid w:val="00316DC2"/>
    <w:rsid w:val="00317074"/>
    <w:rsid w:val="0031711F"/>
    <w:rsid w:val="00317486"/>
    <w:rsid w:val="00321780"/>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6A2D"/>
    <w:rsid w:val="00336C05"/>
    <w:rsid w:val="00336FCF"/>
    <w:rsid w:val="003376AA"/>
    <w:rsid w:val="00340237"/>
    <w:rsid w:val="00340D03"/>
    <w:rsid w:val="00341361"/>
    <w:rsid w:val="003414A6"/>
    <w:rsid w:val="00341691"/>
    <w:rsid w:val="0034193A"/>
    <w:rsid w:val="00342C5D"/>
    <w:rsid w:val="00343838"/>
    <w:rsid w:val="003442B5"/>
    <w:rsid w:val="00345656"/>
    <w:rsid w:val="0034596D"/>
    <w:rsid w:val="003472D9"/>
    <w:rsid w:val="00347EBB"/>
    <w:rsid w:val="003501CA"/>
    <w:rsid w:val="00350496"/>
    <w:rsid w:val="00350724"/>
    <w:rsid w:val="00350949"/>
    <w:rsid w:val="003517C3"/>
    <w:rsid w:val="003520A0"/>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50E5"/>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5845"/>
    <w:rsid w:val="00396EE9"/>
    <w:rsid w:val="003977A0"/>
    <w:rsid w:val="00397F1B"/>
    <w:rsid w:val="003A0599"/>
    <w:rsid w:val="003A092F"/>
    <w:rsid w:val="003A103C"/>
    <w:rsid w:val="003A186C"/>
    <w:rsid w:val="003A2DFB"/>
    <w:rsid w:val="003A3B4E"/>
    <w:rsid w:val="003A3D4A"/>
    <w:rsid w:val="003A40B1"/>
    <w:rsid w:val="003A5122"/>
    <w:rsid w:val="003A5AAC"/>
    <w:rsid w:val="003A6AA3"/>
    <w:rsid w:val="003B103F"/>
    <w:rsid w:val="003B16CA"/>
    <w:rsid w:val="003B27DD"/>
    <w:rsid w:val="003B3533"/>
    <w:rsid w:val="003B3552"/>
    <w:rsid w:val="003B4372"/>
    <w:rsid w:val="003B4707"/>
    <w:rsid w:val="003B50F5"/>
    <w:rsid w:val="003B5E89"/>
    <w:rsid w:val="003B6142"/>
    <w:rsid w:val="003B65CC"/>
    <w:rsid w:val="003B6717"/>
    <w:rsid w:val="003B72DE"/>
    <w:rsid w:val="003C12CC"/>
    <w:rsid w:val="003C32AA"/>
    <w:rsid w:val="003C3D19"/>
    <w:rsid w:val="003C532D"/>
    <w:rsid w:val="003C53E4"/>
    <w:rsid w:val="003C5931"/>
    <w:rsid w:val="003C7556"/>
    <w:rsid w:val="003C79E9"/>
    <w:rsid w:val="003D02B3"/>
    <w:rsid w:val="003D02BF"/>
    <w:rsid w:val="003D084E"/>
    <w:rsid w:val="003D1BA4"/>
    <w:rsid w:val="003D2464"/>
    <w:rsid w:val="003D2650"/>
    <w:rsid w:val="003D40C2"/>
    <w:rsid w:val="003D58B9"/>
    <w:rsid w:val="003D5CB5"/>
    <w:rsid w:val="003D6483"/>
    <w:rsid w:val="003D6A9B"/>
    <w:rsid w:val="003D6B2F"/>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27E23"/>
    <w:rsid w:val="00427F0F"/>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CDE"/>
    <w:rsid w:val="00437265"/>
    <w:rsid w:val="004375AD"/>
    <w:rsid w:val="004378E3"/>
    <w:rsid w:val="00441738"/>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40F"/>
    <w:rsid w:val="004537EB"/>
    <w:rsid w:val="00454F81"/>
    <w:rsid w:val="00455CB0"/>
    <w:rsid w:val="00455DE9"/>
    <w:rsid w:val="004566B2"/>
    <w:rsid w:val="004567D0"/>
    <w:rsid w:val="00456C78"/>
    <w:rsid w:val="00457AC4"/>
    <w:rsid w:val="004600F8"/>
    <w:rsid w:val="00460122"/>
    <w:rsid w:val="00460A75"/>
    <w:rsid w:val="00461E38"/>
    <w:rsid w:val="00461F01"/>
    <w:rsid w:val="0046205C"/>
    <w:rsid w:val="0046309C"/>
    <w:rsid w:val="00463435"/>
    <w:rsid w:val="00463DB6"/>
    <w:rsid w:val="00465035"/>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B02"/>
    <w:rsid w:val="004816DB"/>
    <w:rsid w:val="00482E50"/>
    <w:rsid w:val="0048365F"/>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2FB"/>
    <w:rsid w:val="00493AF3"/>
    <w:rsid w:val="00494155"/>
    <w:rsid w:val="00494A79"/>
    <w:rsid w:val="00494D9A"/>
    <w:rsid w:val="00495423"/>
    <w:rsid w:val="00495C1A"/>
    <w:rsid w:val="00496F77"/>
    <w:rsid w:val="00497042"/>
    <w:rsid w:val="00497ECB"/>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CCB"/>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0A7D"/>
    <w:rsid w:val="004D11A4"/>
    <w:rsid w:val="004D146D"/>
    <w:rsid w:val="004D14CE"/>
    <w:rsid w:val="004D1DF8"/>
    <w:rsid w:val="004D2E5D"/>
    <w:rsid w:val="004D340F"/>
    <w:rsid w:val="004D4269"/>
    <w:rsid w:val="004D49F8"/>
    <w:rsid w:val="004D5F59"/>
    <w:rsid w:val="004D69FE"/>
    <w:rsid w:val="004D7E01"/>
    <w:rsid w:val="004D7F57"/>
    <w:rsid w:val="004E02EB"/>
    <w:rsid w:val="004E158B"/>
    <w:rsid w:val="004E1EA4"/>
    <w:rsid w:val="004E24F2"/>
    <w:rsid w:val="004E2740"/>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858"/>
    <w:rsid w:val="00500138"/>
    <w:rsid w:val="00500C82"/>
    <w:rsid w:val="00502CAF"/>
    <w:rsid w:val="00506C99"/>
    <w:rsid w:val="00506D24"/>
    <w:rsid w:val="005108DA"/>
    <w:rsid w:val="005125C2"/>
    <w:rsid w:val="00513E61"/>
    <w:rsid w:val="00515356"/>
    <w:rsid w:val="0051773E"/>
    <w:rsid w:val="00517D9F"/>
    <w:rsid w:val="005201C1"/>
    <w:rsid w:val="0052131D"/>
    <w:rsid w:val="0052164A"/>
    <w:rsid w:val="00522717"/>
    <w:rsid w:val="00522803"/>
    <w:rsid w:val="00522C0A"/>
    <w:rsid w:val="005234FB"/>
    <w:rsid w:val="00523E52"/>
    <w:rsid w:val="005244E6"/>
    <w:rsid w:val="00525166"/>
    <w:rsid w:val="0052601A"/>
    <w:rsid w:val="00526141"/>
    <w:rsid w:val="00527DF3"/>
    <w:rsid w:val="00530C35"/>
    <w:rsid w:val="00530EC5"/>
    <w:rsid w:val="0053277F"/>
    <w:rsid w:val="005329A4"/>
    <w:rsid w:val="00532B41"/>
    <w:rsid w:val="00532E4F"/>
    <w:rsid w:val="00532F3F"/>
    <w:rsid w:val="005330AE"/>
    <w:rsid w:val="0053318B"/>
    <w:rsid w:val="005335B7"/>
    <w:rsid w:val="005340B2"/>
    <w:rsid w:val="00536B09"/>
    <w:rsid w:val="00540556"/>
    <w:rsid w:val="0054237D"/>
    <w:rsid w:val="0054246C"/>
    <w:rsid w:val="005429CE"/>
    <w:rsid w:val="00542A70"/>
    <w:rsid w:val="00542B8B"/>
    <w:rsid w:val="00543A58"/>
    <w:rsid w:val="00544956"/>
    <w:rsid w:val="005464F5"/>
    <w:rsid w:val="00546D00"/>
    <w:rsid w:val="0054703E"/>
    <w:rsid w:val="00547BDA"/>
    <w:rsid w:val="00547E0A"/>
    <w:rsid w:val="005502E4"/>
    <w:rsid w:val="0055194E"/>
    <w:rsid w:val="00551BCF"/>
    <w:rsid w:val="005521CE"/>
    <w:rsid w:val="00552434"/>
    <w:rsid w:val="0055263F"/>
    <w:rsid w:val="00552B48"/>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593"/>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CB9"/>
    <w:rsid w:val="005A4DF7"/>
    <w:rsid w:val="005A5416"/>
    <w:rsid w:val="005A553A"/>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2C3"/>
    <w:rsid w:val="005D14AF"/>
    <w:rsid w:val="005D1C5B"/>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4F13"/>
    <w:rsid w:val="005E56BF"/>
    <w:rsid w:val="005E685A"/>
    <w:rsid w:val="005E6C8A"/>
    <w:rsid w:val="005E721B"/>
    <w:rsid w:val="005F11E0"/>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5360"/>
    <w:rsid w:val="0062558C"/>
    <w:rsid w:val="00625AAD"/>
    <w:rsid w:val="00626153"/>
    <w:rsid w:val="006261F1"/>
    <w:rsid w:val="006263BD"/>
    <w:rsid w:val="00626DBE"/>
    <w:rsid w:val="006278B9"/>
    <w:rsid w:val="0062794C"/>
    <w:rsid w:val="00627D9E"/>
    <w:rsid w:val="00630448"/>
    <w:rsid w:val="00630BFE"/>
    <w:rsid w:val="0063123D"/>
    <w:rsid w:val="006312B0"/>
    <w:rsid w:val="00632F51"/>
    <w:rsid w:val="0063326E"/>
    <w:rsid w:val="00633617"/>
    <w:rsid w:val="00634443"/>
    <w:rsid w:val="00634460"/>
    <w:rsid w:val="006355EB"/>
    <w:rsid w:val="00635F01"/>
    <w:rsid w:val="00637C8D"/>
    <w:rsid w:val="006405E7"/>
    <w:rsid w:val="00641B4A"/>
    <w:rsid w:val="00641D41"/>
    <w:rsid w:val="00641D97"/>
    <w:rsid w:val="00641F79"/>
    <w:rsid w:val="00642EE1"/>
    <w:rsid w:val="0064300D"/>
    <w:rsid w:val="00643288"/>
    <w:rsid w:val="00644117"/>
    <w:rsid w:val="00644E09"/>
    <w:rsid w:val="006453B6"/>
    <w:rsid w:val="006460EC"/>
    <w:rsid w:val="00646263"/>
    <w:rsid w:val="00646DE2"/>
    <w:rsid w:val="00647849"/>
    <w:rsid w:val="00647A6B"/>
    <w:rsid w:val="00650139"/>
    <w:rsid w:val="00651232"/>
    <w:rsid w:val="006512FA"/>
    <w:rsid w:val="006519B9"/>
    <w:rsid w:val="006519D9"/>
    <w:rsid w:val="00651D94"/>
    <w:rsid w:val="00651E3D"/>
    <w:rsid w:val="0065293F"/>
    <w:rsid w:val="00653A55"/>
    <w:rsid w:val="00654581"/>
    <w:rsid w:val="00654F52"/>
    <w:rsid w:val="00655BC7"/>
    <w:rsid w:val="0065693C"/>
    <w:rsid w:val="00656E8D"/>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74D9"/>
    <w:rsid w:val="00681578"/>
    <w:rsid w:val="0068208C"/>
    <w:rsid w:val="00683F94"/>
    <w:rsid w:val="00685BDC"/>
    <w:rsid w:val="00686D8C"/>
    <w:rsid w:val="00686F54"/>
    <w:rsid w:val="00687B9B"/>
    <w:rsid w:val="006903D7"/>
    <w:rsid w:val="0069079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1281"/>
    <w:rsid w:val="006B2295"/>
    <w:rsid w:val="006B232C"/>
    <w:rsid w:val="006B2A07"/>
    <w:rsid w:val="006B31CC"/>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BF"/>
    <w:rsid w:val="006E1EFF"/>
    <w:rsid w:val="006E3289"/>
    <w:rsid w:val="006E38C0"/>
    <w:rsid w:val="006E51B7"/>
    <w:rsid w:val="006E5299"/>
    <w:rsid w:val="006E558F"/>
    <w:rsid w:val="006E5DD3"/>
    <w:rsid w:val="006E5E66"/>
    <w:rsid w:val="006E6228"/>
    <w:rsid w:val="006E6469"/>
    <w:rsid w:val="006E6943"/>
    <w:rsid w:val="006E7E07"/>
    <w:rsid w:val="006F0DC6"/>
    <w:rsid w:val="006F16EB"/>
    <w:rsid w:val="006F1713"/>
    <w:rsid w:val="006F2491"/>
    <w:rsid w:val="006F328B"/>
    <w:rsid w:val="006F3C39"/>
    <w:rsid w:val="006F6018"/>
    <w:rsid w:val="006F6244"/>
    <w:rsid w:val="006F663C"/>
    <w:rsid w:val="00700B2E"/>
    <w:rsid w:val="00702871"/>
    <w:rsid w:val="007031AD"/>
    <w:rsid w:val="00704867"/>
    <w:rsid w:val="00704A45"/>
    <w:rsid w:val="00704B5A"/>
    <w:rsid w:val="007058BA"/>
    <w:rsid w:val="00705B4C"/>
    <w:rsid w:val="007066EB"/>
    <w:rsid w:val="00706A93"/>
    <w:rsid w:val="0070711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7C1"/>
    <w:rsid w:val="00742DFA"/>
    <w:rsid w:val="00743592"/>
    <w:rsid w:val="00744302"/>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66B"/>
    <w:rsid w:val="007A2B01"/>
    <w:rsid w:val="007A4562"/>
    <w:rsid w:val="007A4F35"/>
    <w:rsid w:val="007A6B87"/>
    <w:rsid w:val="007A7D7E"/>
    <w:rsid w:val="007A7F78"/>
    <w:rsid w:val="007B165A"/>
    <w:rsid w:val="007B2B89"/>
    <w:rsid w:val="007B4364"/>
    <w:rsid w:val="007B43F4"/>
    <w:rsid w:val="007B6400"/>
    <w:rsid w:val="007B6441"/>
    <w:rsid w:val="007B7581"/>
    <w:rsid w:val="007C1D79"/>
    <w:rsid w:val="007C223B"/>
    <w:rsid w:val="007C5795"/>
    <w:rsid w:val="007C5967"/>
    <w:rsid w:val="007C5A8B"/>
    <w:rsid w:val="007C5FFF"/>
    <w:rsid w:val="007C6559"/>
    <w:rsid w:val="007C7232"/>
    <w:rsid w:val="007D0165"/>
    <w:rsid w:val="007D052D"/>
    <w:rsid w:val="007D0B51"/>
    <w:rsid w:val="007D146C"/>
    <w:rsid w:val="007D24D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540"/>
    <w:rsid w:val="007E482F"/>
    <w:rsid w:val="007E4F0B"/>
    <w:rsid w:val="007E62AF"/>
    <w:rsid w:val="007E697D"/>
    <w:rsid w:val="007E7037"/>
    <w:rsid w:val="007E7862"/>
    <w:rsid w:val="007E7A3F"/>
    <w:rsid w:val="007F35BA"/>
    <w:rsid w:val="007F3A19"/>
    <w:rsid w:val="007F50B7"/>
    <w:rsid w:val="007F5139"/>
    <w:rsid w:val="007F588B"/>
    <w:rsid w:val="007F6656"/>
    <w:rsid w:val="007F66EE"/>
    <w:rsid w:val="007F680C"/>
    <w:rsid w:val="007F6D25"/>
    <w:rsid w:val="007F796B"/>
    <w:rsid w:val="007F7C2D"/>
    <w:rsid w:val="007F7EE9"/>
    <w:rsid w:val="008015FC"/>
    <w:rsid w:val="00801685"/>
    <w:rsid w:val="00801789"/>
    <w:rsid w:val="00801DB6"/>
    <w:rsid w:val="00803087"/>
    <w:rsid w:val="0080348B"/>
    <w:rsid w:val="00803603"/>
    <w:rsid w:val="00803621"/>
    <w:rsid w:val="00804C3D"/>
    <w:rsid w:val="00805A78"/>
    <w:rsid w:val="00805B3A"/>
    <w:rsid w:val="00807E3F"/>
    <w:rsid w:val="00810153"/>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7D3"/>
    <w:rsid w:val="0087298F"/>
    <w:rsid w:val="008735AD"/>
    <w:rsid w:val="00874AE6"/>
    <w:rsid w:val="00874DD7"/>
    <w:rsid w:val="00875185"/>
    <w:rsid w:val="008770A3"/>
    <w:rsid w:val="008802AF"/>
    <w:rsid w:val="00881294"/>
    <w:rsid w:val="00881549"/>
    <w:rsid w:val="00881852"/>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5F5F"/>
    <w:rsid w:val="00896C1C"/>
    <w:rsid w:val="008A0134"/>
    <w:rsid w:val="008A05EB"/>
    <w:rsid w:val="008A1E2C"/>
    <w:rsid w:val="008A21EE"/>
    <w:rsid w:val="008A2201"/>
    <w:rsid w:val="008A2A1A"/>
    <w:rsid w:val="008A2AC6"/>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D58"/>
    <w:rsid w:val="008C6CD3"/>
    <w:rsid w:val="008C6E42"/>
    <w:rsid w:val="008C7054"/>
    <w:rsid w:val="008D0D5E"/>
    <w:rsid w:val="008D133B"/>
    <w:rsid w:val="008D1C35"/>
    <w:rsid w:val="008D2234"/>
    <w:rsid w:val="008D2D1C"/>
    <w:rsid w:val="008D316B"/>
    <w:rsid w:val="008D31C9"/>
    <w:rsid w:val="008D586A"/>
    <w:rsid w:val="008D5F9B"/>
    <w:rsid w:val="008D64F6"/>
    <w:rsid w:val="008D6C30"/>
    <w:rsid w:val="008D6DE1"/>
    <w:rsid w:val="008D735C"/>
    <w:rsid w:val="008D779E"/>
    <w:rsid w:val="008D7A6C"/>
    <w:rsid w:val="008E062A"/>
    <w:rsid w:val="008E0DB3"/>
    <w:rsid w:val="008E15E3"/>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382D"/>
    <w:rsid w:val="008F3C5D"/>
    <w:rsid w:val="008F48C4"/>
    <w:rsid w:val="008F4992"/>
    <w:rsid w:val="008F4BC8"/>
    <w:rsid w:val="008F5975"/>
    <w:rsid w:val="008F6BF6"/>
    <w:rsid w:val="008F76C5"/>
    <w:rsid w:val="00900A70"/>
    <w:rsid w:val="00900E1A"/>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10DC4"/>
    <w:rsid w:val="00911177"/>
    <w:rsid w:val="00911450"/>
    <w:rsid w:val="00911690"/>
    <w:rsid w:val="0091195A"/>
    <w:rsid w:val="0091214A"/>
    <w:rsid w:val="00912640"/>
    <w:rsid w:val="00912C8C"/>
    <w:rsid w:val="009131A2"/>
    <w:rsid w:val="009137F9"/>
    <w:rsid w:val="00913978"/>
    <w:rsid w:val="00914FD2"/>
    <w:rsid w:val="00915132"/>
    <w:rsid w:val="009159B3"/>
    <w:rsid w:val="00915F2F"/>
    <w:rsid w:val="00916046"/>
    <w:rsid w:val="009160E6"/>
    <w:rsid w:val="0091683B"/>
    <w:rsid w:val="00917D76"/>
    <w:rsid w:val="009208B9"/>
    <w:rsid w:val="00921C3E"/>
    <w:rsid w:val="009223D0"/>
    <w:rsid w:val="00924BA2"/>
    <w:rsid w:val="0092588F"/>
    <w:rsid w:val="00925A2C"/>
    <w:rsid w:val="00925E27"/>
    <w:rsid w:val="0092696F"/>
    <w:rsid w:val="00926A59"/>
    <w:rsid w:val="009270A8"/>
    <w:rsid w:val="009270DD"/>
    <w:rsid w:val="0092773F"/>
    <w:rsid w:val="0093105A"/>
    <w:rsid w:val="00931DB4"/>
    <w:rsid w:val="00932C9F"/>
    <w:rsid w:val="00932E90"/>
    <w:rsid w:val="009341B2"/>
    <w:rsid w:val="00934731"/>
    <w:rsid w:val="009348B8"/>
    <w:rsid w:val="00936004"/>
    <w:rsid w:val="00936267"/>
    <w:rsid w:val="0093661A"/>
    <w:rsid w:val="00937CCC"/>
    <w:rsid w:val="009401D4"/>
    <w:rsid w:val="0094049D"/>
    <w:rsid w:val="00940612"/>
    <w:rsid w:val="00940A0A"/>
    <w:rsid w:val="00940D53"/>
    <w:rsid w:val="0094259C"/>
    <w:rsid w:val="00943509"/>
    <w:rsid w:val="009453AE"/>
    <w:rsid w:val="0094592E"/>
    <w:rsid w:val="00945BF3"/>
    <w:rsid w:val="00945E2A"/>
    <w:rsid w:val="009463D1"/>
    <w:rsid w:val="00947552"/>
    <w:rsid w:val="00947DDE"/>
    <w:rsid w:val="00955313"/>
    <w:rsid w:val="00955ADA"/>
    <w:rsid w:val="00955D7C"/>
    <w:rsid w:val="00955DF5"/>
    <w:rsid w:val="00956B1D"/>
    <w:rsid w:val="00956C13"/>
    <w:rsid w:val="0095755F"/>
    <w:rsid w:val="009600D7"/>
    <w:rsid w:val="00960C97"/>
    <w:rsid w:val="009618A6"/>
    <w:rsid w:val="00961D6B"/>
    <w:rsid w:val="00961DC9"/>
    <w:rsid w:val="00962EB6"/>
    <w:rsid w:val="00963093"/>
    <w:rsid w:val="00963CE7"/>
    <w:rsid w:val="00965204"/>
    <w:rsid w:val="0096535E"/>
    <w:rsid w:val="00966B8E"/>
    <w:rsid w:val="00970D3A"/>
    <w:rsid w:val="00971A79"/>
    <w:rsid w:val="00971E0E"/>
    <w:rsid w:val="00972171"/>
    <w:rsid w:val="00972741"/>
    <w:rsid w:val="00972B50"/>
    <w:rsid w:val="00972B8E"/>
    <w:rsid w:val="00973355"/>
    <w:rsid w:val="00973EF8"/>
    <w:rsid w:val="009743F3"/>
    <w:rsid w:val="00974A19"/>
    <w:rsid w:val="00974DE4"/>
    <w:rsid w:val="00975584"/>
    <w:rsid w:val="00975B15"/>
    <w:rsid w:val="0097732B"/>
    <w:rsid w:val="00981275"/>
    <w:rsid w:val="009814DC"/>
    <w:rsid w:val="00982B73"/>
    <w:rsid w:val="00983184"/>
    <w:rsid w:val="009833BB"/>
    <w:rsid w:val="00983ABE"/>
    <w:rsid w:val="00984B95"/>
    <w:rsid w:val="00986186"/>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A6ECF"/>
    <w:rsid w:val="009B06F4"/>
    <w:rsid w:val="009B0F22"/>
    <w:rsid w:val="009B1078"/>
    <w:rsid w:val="009B1355"/>
    <w:rsid w:val="009B1A14"/>
    <w:rsid w:val="009B1D53"/>
    <w:rsid w:val="009B37C8"/>
    <w:rsid w:val="009B3D70"/>
    <w:rsid w:val="009B48AF"/>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5260"/>
    <w:rsid w:val="009F62A1"/>
    <w:rsid w:val="009F6EEB"/>
    <w:rsid w:val="00A00636"/>
    <w:rsid w:val="00A01D51"/>
    <w:rsid w:val="00A02268"/>
    <w:rsid w:val="00A03901"/>
    <w:rsid w:val="00A039DF"/>
    <w:rsid w:val="00A03DDE"/>
    <w:rsid w:val="00A04187"/>
    <w:rsid w:val="00A04E9D"/>
    <w:rsid w:val="00A05CE4"/>
    <w:rsid w:val="00A07D33"/>
    <w:rsid w:val="00A1081A"/>
    <w:rsid w:val="00A116F0"/>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2AC"/>
    <w:rsid w:val="00A42928"/>
    <w:rsid w:val="00A430A3"/>
    <w:rsid w:val="00A437C5"/>
    <w:rsid w:val="00A449A5"/>
    <w:rsid w:val="00A44A8A"/>
    <w:rsid w:val="00A44B04"/>
    <w:rsid w:val="00A461D7"/>
    <w:rsid w:val="00A470E6"/>
    <w:rsid w:val="00A47BB1"/>
    <w:rsid w:val="00A50198"/>
    <w:rsid w:val="00A50A9F"/>
    <w:rsid w:val="00A50EDF"/>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6A0F"/>
    <w:rsid w:val="00A86E89"/>
    <w:rsid w:val="00A87A50"/>
    <w:rsid w:val="00A9084A"/>
    <w:rsid w:val="00A91DD7"/>
    <w:rsid w:val="00A9231E"/>
    <w:rsid w:val="00A92806"/>
    <w:rsid w:val="00A92C93"/>
    <w:rsid w:val="00A92D18"/>
    <w:rsid w:val="00A93BF4"/>
    <w:rsid w:val="00A93D02"/>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4732"/>
    <w:rsid w:val="00AA556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689"/>
    <w:rsid w:val="00AC568C"/>
    <w:rsid w:val="00AC58C8"/>
    <w:rsid w:val="00AC647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0E6C"/>
    <w:rsid w:val="00AE1223"/>
    <w:rsid w:val="00AE1E6D"/>
    <w:rsid w:val="00AE4262"/>
    <w:rsid w:val="00AE47A9"/>
    <w:rsid w:val="00AE73E2"/>
    <w:rsid w:val="00AE7772"/>
    <w:rsid w:val="00AF0D44"/>
    <w:rsid w:val="00AF0D92"/>
    <w:rsid w:val="00AF13AF"/>
    <w:rsid w:val="00AF14DE"/>
    <w:rsid w:val="00AF159B"/>
    <w:rsid w:val="00AF1AB9"/>
    <w:rsid w:val="00AF1D06"/>
    <w:rsid w:val="00AF1D4B"/>
    <w:rsid w:val="00AF37E1"/>
    <w:rsid w:val="00AF4DBE"/>
    <w:rsid w:val="00AF51DB"/>
    <w:rsid w:val="00AF560F"/>
    <w:rsid w:val="00AF5E07"/>
    <w:rsid w:val="00AF6AC7"/>
    <w:rsid w:val="00AF7151"/>
    <w:rsid w:val="00AF7373"/>
    <w:rsid w:val="00B0051A"/>
    <w:rsid w:val="00B01CBC"/>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232"/>
    <w:rsid w:val="00B37775"/>
    <w:rsid w:val="00B37C42"/>
    <w:rsid w:val="00B403B4"/>
    <w:rsid w:val="00B40667"/>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4500"/>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0A0"/>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220A"/>
    <w:rsid w:val="00B829A9"/>
    <w:rsid w:val="00B83E1B"/>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C83"/>
    <w:rsid w:val="00BA16DA"/>
    <w:rsid w:val="00BA2E7F"/>
    <w:rsid w:val="00BA3632"/>
    <w:rsid w:val="00BA3DF3"/>
    <w:rsid w:val="00BA3E24"/>
    <w:rsid w:val="00BA43A2"/>
    <w:rsid w:val="00BA4E5F"/>
    <w:rsid w:val="00BA5410"/>
    <w:rsid w:val="00BA691F"/>
    <w:rsid w:val="00BA693D"/>
    <w:rsid w:val="00BA6F83"/>
    <w:rsid w:val="00BB0FC1"/>
    <w:rsid w:val="00BB238C"/>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2538"/>
    <w:rsid w:val="00BE37A9"/>
    <w:rsid w:val="00BE440F"/>
    <w:rsid w:val="00BE51CE"/>
    <w:rsid w:val="00BE5739"/>
    <w:rsid w:val="00BE5B1B"/>
    <w:rsid w:val="00BE6D41"/>
    <w:rsid w:val="00BE7193"/>
    <w:rsid w:val="00BE726A"/>
    <w:rsid w:val="00BE776B"/>
    <w:rsid w:val="00BE788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5D2F"/>
    <w:rsid w:val="00C25DD3"/>
    <w:rsid w:val="00C30104"/>
    <w:rsid w:val="00C30929"/>
    <w:rsid w:val="00C30FCE"/>
    <w:rsid w:val="00C3170A"/>
    <w:rsid w:val="00C32684"/>
    <w:rsid w:val="00C32AA6"/>
    <w:rsid w:val="00C32EF0"/>
    <w:rsid w:val="00C33834"/>
    <w:rsid w:val="00C33D06"/>
    <w:rsid w:val="00C33EEA"/>
    <w:rsid w:val="00C34646"/>
    <w:rsid w:val="00C3589B"/>
    <w:rsid w:val="00C360E4"/>
    <w:rsid w:val="00C369AB"/>
    <w:rsid w:val="00C36BA2"/>
    <w:rsid w:val="00C36C89"/>
    <w:rsid w:val="00C37846"/>
    <w:rsid w:val="00C37C8D"/>
    <w:rsid w:val="00C422A1"/>
    <w:rsid w:val="00C42BF0"/>
    <w:rsid w:val="00C4325B"/>
    <w:rsid w:val="00C43911"/>
    <w:rsid w:val="00C43A41"/>
    <w:rsid w:val="00C45246"/>
    <w:rsid w:val="00C45B45"/>
    <w:rsid w:val="00C47384"/>
    <w:rsid w:val="00C47D7B"/>
    <w:rsid w:val="00C47E66"/>
    <w:rsid w:val="00C50CD5"/>
    <w:rsid w:val="00C50FB8"/>
    <w:rsid w:val="00C516A8"/>
    <w:rsid w:val="00C5221B"/>
    <w:rsid w:val="00C52B00"/>
    <w:rsid w:val="00C52C72"/>
    <w:rsid w:val="00C52E39"/>
    <w:rsid w:val="00C53664"/>
    <w:rsid w:val="00C53907"/>
    <w:rsid w:val="00C53E36"/>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BDF"/>
    <w:rsid w:val="00C83E7F"/>
    <w:rsid w:val="00C844D4"/>
    <w:rsid w:val="00C84C97"/>
    <w:rsid w:val="00C86192"/>
    <w:rsid w:val="00C87466"/>
    <w:rsid w:val="00C877F0"/>
    <w:rsid w:val="00C9089A"/>
    <w:rsid w:val="00C9106A"/>
    <w:rsid w:val="00C91F93"/>
    <w:rsid w:val="00C92DB4"/>
    <w:rsid w:val="00C92F1E"/>
    <w:rsid w:val="00C95193"/>
    <w:rsid w:val="00C97B79"/>
    <w:rsid w:val="00CA0072"/>
    <w:rsid w:val="00CA02F7"/>
    <w:rsid w:val="00CA0853"/>
    <w:rsid w:val="00CA1540"/>
    <w:rsid w:val="00CA36AD"/>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3B0"/>
    <w:rsid w:val="00CB5437"/>
    <w:rsid w:val="00CB5CE8"/>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C62"/>
    <w:rsid w:val="00D05EB8"/>
    <w:rsid w:val="00D060DC"/>
    <w:rsid w:val="00D063C7"/>
    <w:rsid w:val="00D06837"/>
    <w:rsid w:val="00D1091D"/>
    <w:rsid w:val="00D11859"/>
    <w:rsid w:val="00D11B23"/>
    <w:rsid w:val="00D12916"/>
    <w:rsid w:val="00D12B42"/>
    <w:rsid w:val="00D1376B"/>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9E7"/>
    <w:rsid w:val="00D25E88"/>
    <w:rsid w:val="00D26590"/>
    <w:rsid w:val="00D27D14"/>
    <w:rsid w:val="00D3082C"/>
    <w:rsid w:val="00D30870"/>
    <w:rsid w:val="00D30CDC"/>
    <w:rsid w:val="00D30EF8"/>
    <w:rsid w:val="00D312C1"/>
    <w:rsid w:val="00D3294A"/>
    <w:rsid w:val="00D32B40"/>
    <w:rsid w:val="00D3324D"/>
    <w:rsid w:val="00D33CE2"/>
    <w:rsid w:val="00D341C6"/>
    <w:rsid w:val="00D348FF"/>
    <w:rsid w:val="00D34D23"/>
    <w:rsid w:val="00D359CC"/>
    <w:rsid w:val="00D36F02"/>
    <w:rsid w:val="00D37462"/>
    <w:rsid w:val="00D37943"/>
    <w:rsid w:val="00D40417"/>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23A6"/>
    <w:rsid w:val="00D63840"/>
    <w:rsid w:val="00D64702"/>
    <w:rsid w:val="00D64CAD"/>
    <w:rsid w:val="00D64ED9"/>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6FFA"/>
    <w:rsid w:val="00D7754A"/>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B3FE3"/>
    <w:rsid w:val="00DB5BE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344"/>
    <w:rsid w:val="00DD706F"/>
    <w:rsid w:val="00DD70D2"/>
    <w:rsid w:val="00DD7154"/>
    <w:rsid w:val="00DD7473"/>
    <w:rsid w:val="00DE0A19"/>
    <w:rsid w:val="00DE13EE"/>
    <w:rsid w:val="00DE1775"/>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C7E"/>
    <w:rsid w:val="00DF7E96"/>
    <w:rsid w:val="00E0077C"/>
    <w:rsid w:val="00E00C6B"/>
    <w:rsid w:val="00E020EB"/>
    <w:rsid w:val="00E023C5"/>
    <w:rsid w:val="00E02B1C"/>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8DA"/>
    <w:rsid w:val="00E32ED3"/>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730"/>
    <w:rsid w:val="00E50910"/>
    <w:rsid w:val="00E50B6D"/>
    <w:rsid w:val="00E50FD3"/>
    <w:rsid w:val="00E529FE"/>
    <w:rsid w:val="00E55A26"/>
    <w:rsid w:val="00E57114"/>
    <w:rsid w:val="00E57B57"/>
    <w:rsid w:val="00E57BCC"/>
    <w:rsid w:val="00E60047"/>
    <w:rsid w:val="00E6086A"/>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5C8B"/>
    <w:rsid w:val="00E86813"/>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38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5632"/>
    <w:rsid w:val="00EE651D"/>
    <w:rsid w:val="00EE6876"/>
    <w:rsid w:val="00EE691E"/>
    <w:rsid w:val="00EE6BFC"/>
    <w:rsid w:val="00EE6DB1"/>
    <w:rsid w:val="00EF0A06"/>
    <w:rsid w:val="00EF113E"/>
    <w:rsid w:val="00EF14DA"/>
    <w:rsid w:val="00EF1BC2"/>
    <w:rsid w:val="00EF1D60"/>
    <w:rsid w:val="00EF3133"/>
    <w:rsid w:val="00EF37C6"/>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96"/>
    <w:rsid w:val="00F14ECF"/>
    <w:rsid w:val="00F15660"/>
    <w:rsid w:val="00F1672C"/>
    <w:rsid w:val="00F16CFD"/>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A7A"/>
    <w:rsid w:val="00F32FF0"/>
    <w:rsid w:val="00F33C95"/>
    <w:rsid w:val="00F34185"/>
    <w:rsid w:val="00F35144"/>
    <w:rsid w:val="00F3539A"/>
    <w:rsid w:val="00F35C29"/>
    <w:rsid w:val="00F36165"/>
    <w:rsid w:val="00F36C8B"/>
    <w:rsid w:val="00F36CD3"/>
    <w:rsid w:val="00F36EA0"/>
    <w:rsid w:val="00F36F12"/>
    <w:rsid w:val="00F36F1D"/>
    <w:rsid w:val="00F379D1"/>
    <w:rsid w:val="00F40525"/>
    <w:rsid w:val="00F4067E"/>
    <w:rsid w:val="00F41472"/>
    <w:rsid w:val="00F415FE"/>
    <w:rsid w:val="00F41650"/>
    <w:rsid w:val="00F435C5"/>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53"/>
    <w:rsid w:val="00F6118C"/>
    <w:rsid w:val="00F617A5"/>
    <w:rsid w:val="00F6238A"/>
    <w:rsid w:val="00F6253D"/>
    <w:rsid w:val="00F62F66"/>
    <w:rsid w:val="00F63522"/>
    <w:rsid w:val="00F63BA4"/>
    <w:rsid w:val="00F642FD"/>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D66"/>
    <w:rsid w:val="00FA4EF7"/>
    <w:rsid w:val="00FA622C"/>
    <w:rsid w:val="00FA7118"/>
    <w:rsid w:val="00FA77EF"/>
    <w:rsid w:val="00FA7AF1"/>
    <w:rsid w:val="00FB078D"/>
    <w:rsid w:val="00FB0FF3"/>
    <w:rsid w:val="00FB120B"/>
    <w:rsid w:val="00FB14B5"/>
    <w:rsid w:val="00FB4036"/>
    <w:rsid w:val="00FB4924"/>
    <w:rsid w:val="00FB5EE6"/>
    <w:rsid w:val="00FB6D95"/>
    <w:rsid w:val="00FC1ABB"/>
    <w:rsid w:val="00FC3905"/>
    <w:rsid w:val="00FC46D1"/>
    <w:rsid w:val="00FC4AA3"/>
    <w:rsid w:val="00FC65F8"/>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299"/>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1CC"/>
    <w:rsid w:val="00FF423A"/>
    <w:rsid w:val="00FF5BEB"/>
    <w:rsid w:val="00FF6358"/>
    <w:rsid w:val="00FF7F70"/>
    <w:rsid w:val="132205A8"/>
    <w:rsid w:val="15D867AD"/>
    <w:rsid w:val="25237A36"/>
    <w:rsid w:val="2C523FB1"/>
    <w:rsid w:val="369B73AF"/>
    <w:rsid w:val="3D624A2B"/>
    <w:rsid w:val="3DBA6615"/>
    <w:rsid w:val="3EE152AB"/>
    <w:rsid w:val="41551FBD"/>
    <w:rsid w:val="508C64C1"/>
    <w:rsid w:val="55E17742"/>
    <w:rsid w:val="58D17534"/>
    <w:rsid w:val="63501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72D167"/>
  <w15:docId w15:val="{D6ABDF0F-3D8D-4B95-859D-E9DC0F4B1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8D5F9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autoRedefine/>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autoRedefine/>
    <w:hidden/>
    <w:uiPriority w:val="99"/>
    <w:semiHidden/>
    <w:qFormat/>
    <w:rPr>
      <w:kern w:val="2"/>
      <w:sz w:val="21"/>
      <w:szCs w:val="22"/>
    </w:rPr>
  </w:style>
  <w:style w:type="table" w:customStyle="1" w:styleId="13">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autoRedefine/>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qFormat/>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qFormat/>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qFormat/>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qFormat/>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table" w:customStyle="1" w:styleId="-BRCA-">
    <w:name w:val="入院项目-BRCA-结果小结表格"/>
    <w:basedOn w:val="a1"/>
    <w:autoRedefine/>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7">
    <w:name w:val="列出段落"/>
    <w:basedOn w:val="a"/>
    <w:uiPriority w:val="34"/>
    <w:qFormat/>
    <w:pPr>
      <w:ind w:firstLineChars="200" w:firstLine="420"/>
    </w:pPr>
  </w:style>
  <w:style w:type="paragraph" w:customStyle="1" w:styleId="EndNoteBibliography">
    <w:name w:val="EndNote Bibliography"/>
    <w:basedOn w:val="a"/>
    <w:qFormat/>
    <w:rPr>
      <w:sz w:val="20"/>
    </w:rPr>
  </w:style>
  <w:style w:type="table" w:customStyle="1" w:styleId="PTMv3">
    <w:name w:val="PTM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uiPriority w:val="99"/>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4">
    <w:name w:val="列表段落1"/>
    <w:basedOn w:val="a"/>
    <w:pPr>
      <w:ind w:firstLineChars="200" w:firstLine="420"/>
    </w:pPr>
    <w:rPr>
      <w:rFonts w:ascii="等线" w:eastAsia="等线" w:hAnsi="等线" w:cs="Times New Roman"/>
      <w:szCs w:val="21"/>
    </w:rPr>
  </w:style>
  <w:style w:type="character" w:customStyle="1" w:styleId="40">
    <w:name w:val="标题 4 字符"/>
    <w:basedOn w:val="a0"/>
    <w:link w:val="4"/>
    <w:uiPriority w:val="9"/>
    <w:semiHidden/>
    <w:rsid w:val="008D5F9B"/>
    <w:rPr>
      <w:rFonts w:asciiTheme="majorHAnsi" w:eastAsiaTheme="majorEastAsia" w:hAnsiTheme="majorHAnsi" w:cstheme="majorBidi"/>
      <w:b/>
      <w:bCs/>
      <w:kern w:val="2"/>
      <w:sz w:val="28"/>
      <w:szCs w:val="28"/>
    </w:rPr>
  </w:style>
  <w:style w:type="paragraph" w:styleId="af8">
    <w:name w:val="Title"/>
    <w:basedOn w:val="a"/>
    <w:next w:val="a"/>
    <w:link w:val="af9"/>
    <w:uiPriority w:val="10"/>
    <w:qFormat/>
    <w:rsid w:val="008D5F9B"/>
    <w:pPr>
      <w:spacing w:before="240" w:after="60"/>
      <w:jc w:val="center"/>
      <w:outlineLvl w:val="0"/>
    </w:pPr>
    <w:rPr>
      <w:rFonts w:asciiTheme="majorHAnsi" w:eastAsiaTheme="majorEastAsia" w:hAnsiTheme="majorHAnsi" w:cstheme="majorBidi"/>
      <w:b/>
      <w:bCs/>
      <w:sz w:val="32"/>
      <w:szCs w:val="32"/>
    </w:rPr>
  </w:style>
  <w:style w:type="character" w:customStyle="1" w:styleId="af9">
    <w:name w:val="标题 字符"/>
    <w:basedOn w:val="a0"/>
    <w:link w:val="af8"/>
    <w:uiPriority w:val="10"/>
    <w:rsid w:val="008D5F9B"/>
    <w:rPr>
      <w:rFonts w:asciiTheme="majorHAnsi" w:eastAsiaTheme="majorEastAsia" w:hAnsiTheme="majorHAnsi" w:cstheme="majorBidi"/>
      <w:b/>
      <w:bCs/>
      <w:kern w:val="2"/>
      <w:sz w:val="32"/>
      <w:szCs w:val="32"/>
    </w:rPr>
  </w:style>
  <w:style w:type="paragraph" w:styleId="afa">
    <w:name w:val="Subtitle"/>
    <w:basedOn w:val="a"/>
    <w:next w:val="a"/>
    <w:link w:val="afb"/>
    <w:uiPriority w:val="11"/>
    <w:qFormat/>
    <w:rsid w:val="008D5F9B"/>
    <w:pPr>
      <w:spacing w:before="240" w:after="60" w:line="312" w:lineRule="auto"/>
      <w:jc w:val="center"/>
      <w:outlineLvl w:val="1"/>
    </w:pPr>
    <w:rPr>
      <w:b/>
      <w:bCs/>
      <w:kern w:val="28"/>
      <w:sz w:val="32"/>
      <w:szCs w:val="32"/>
    </w:rPr>
  </w:style>
  <w:style w:type="character" w:customStyle="1" w:styleId="afb">
    <w:name w:val="副标题 字符"/>
    <w:basedOn w:val="a0"/>
    <w:link w:val="afa"/>
    <w:uiPriority w:val="11"/>
    <w:rsid w:val="008D5F9B"/>
    <w:rPr>
      <w:b/>
      <w:bCs/>
      <w:kern w:val="28"/>
      <w:sz w:val="32"/>
      <w:szCs w:val="32"/>
    </w:rPr>
  </w:style>
  <w:style w:type="character" w:styleId="afc">
    <w:name w:val="Subtle Emphasis"/>
    <w:basedOn w:val="a0"/>
    <w:uiPriority w:val="19"/>
    <w:qFormat/>
    <w:rsid w:val="008D5F9B"/>
    <w:rPr>
      <w:i/>
      <w:iCs/>
      <w:color w:val="404040" w:themeColor="text1" w:themeTint="BF"/>
    </w:rPr>
  </w:style>
  <w:style w:type="character" w:styleId="afd">
    <w:name w:val="Emphasis"/>
    <w:basedOn w:val="a0"/>
    <w:uiPriority w:val="20"/>
    <w:qFormat/>
    <w:rsid w:val="008D5F9B"/>
    <w:rPr>
      <w:i/>
      <w:iCs/>
    </w:rPr>
  </w:style>
  <w:style w:type="character" w:styleId="afe">
    <w:name w:val="Intense Emphasis"/>
    <w:basedOn w:val="a0"/>
    <w:uiPriority w:val="21"/>
    <w:qFormat/>
    <w:rsid w:val="008D5F9B"/>
    <w:rPr>
      <w:i/>
      <w:iCs/>
      <w:color w:val="4F81BD" w:themeColor="accent1"/>
    </w:rPr>
  </w:style>
  <w:style w:type="character" w:styleId="aff">
    <w:name w:val="Subtle Reference"/>
    <w:basedOn w:val="a0"/>
    <w:uiPriority w:val="31"/>
    <w:qFormat/>
    <w:rsid w:val="008D5F9B"/>
    <w:rPr>
      <w:smallCaps/>
      <w:color w:val="5A5A5A" w:themeColor="text1" w:themeTint="A5"/>
    </w:rPr>
  </w:style>
  <w:style w:type="character" w:styleId="aff0">
    <w:name w:val="Intense Reference"/>
    <w:basedOn w:val="a0"/>
    <w:uiPriority w:val="32"/>
    <w:qFormat/>
    <w:rsid w:val="008D5F9B"/>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18</Pages>
  <Words>2939</Words>
  <Characters>16756</Characters>
  <Application>Microsoft Office Word</Application>
  <DocSecurity>0</DocSecurity>
  <Lines>139</Lines>
  <Paragraphs>39</Paragraphs>
  <ScaleCrop>false</ScaleCrop>
  <Company>Microsoft</Company>
  <LinksUpToDate>false</LinksUpToDate>
  <CharactersWithSpaces>19656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732</cp:revision>
  <cp:lastPrinted>2021-11-24T02:17:00Z</cp:lastPrinted>
  <dcterms:created xsi:type="dcterms:W3CDTF">2022-06-08T07:59:00Z</dcterms:created>
  <dcterms:modified xsi:type="dcterms:W3CDTF">2026-07-23T01:08:00Z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9F7357F256F34D85BA0E4EC70C3F5A8A_12</vt:lpwstr>
  </property>
</Properties>
</file>