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644CE7" w14:paraId="6FA3146A" w14:textId="77777777" w:rsidTr="007155BB">
        <w:tc>
          <w:tcPr>
            <w:tcW w:w="4673" w:type="dxa"/>
          </w:tcPr>
          <w:bookmarkStart w:id="0" w:name="_Toc42102363"/>
          <w:p w14:paraId="26E89E9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E532715" wp14:editId="370F452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03426675"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hint="eastAsia"/>
                <w:b/>
                <w:bCs/>
                <w:color w:val="FFFFFF" w:themeColor="background1"/>
                <w:sz w:val="28"/>
                <w:szCs w:val="28"/>
              </w:rPr>
              <w:t>1</w:t>
            </w:r>
            <w:r w:rsidRPr="00A2293C">
              <w:rPr>
                <w:rFonts w:ascii="思源黑体 CN Bold" w:eastAsia="思源黑体 CN Bold" w:hAnsi="思源黑体 CN Bold"/>
                <w:b/>
                <w:bCs/>
                <w:sz w:val="28"/>
                <w:szCs w:val="28"/>
              </w:rPr>
              <w:t xml:space="preserve"> </w:t>
            </w:r>
          </w:p>
        </w:tc>
        <w:tc>
          <w:tcPr>
            <w:tcW w:w="5659" w:type="dxa"/>
          </w:tcPr>
          <w:p w14:paraId="45191E10"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FDC6139" wp14:editId="248ABE2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7DC0408"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检测总览</w:t>
            </w:r>
          </w:p>
        </w:tc>
      </w:tr>
    </w:tbl>
    <w:p w14:paraId="234C64DA" w14:textId="1A4FE2E3"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tblLayout w:type="fixed"/>
        <w:tblLook w:val="04A0" w:firstRow="1" w:lastRow="0" w:firstColumn="1" w:lastColumn="0" w:noHBand="0" w:noVBand="1"/>
      </w:tblPr>
      <w:tblGrid>
        <w:gridCol w:w="420"/>
        <w:gridCol w:w="837"/>
        <w:gridCol w:w="1862"/>
        <w:gridCol w:w="1276"/>
        <w:gridCol w:w="2409"/>
        <w:gridCol w:w="780"/>
        <w:gridCol w:w="496"/>
        <w:gridCol w:w="2268"/>
      </w:tblGrid>
      <w:tr w:rsidR="00E05A38" w14:paraId="0838906D" w14:textId="77777777" w:rsidTr="00744C12">
        <w:trPr>
          <w:trHeight w:hRule="exact" w:val="369"/>
        </w:trPr>
        <w:tc>
          <w:tcPr>
            <w:tcW w:w="420" w:type="dxa"/>
            <w:shd w:val="clear" w:color="auto" w:fill="1E7648"/>
          </w:tcPr>
          <w:p w14:paraId="182598B6" w14:textId="77777777" w:rsidR="00E05A38" w:rsidRPr="00292D9E" w:rsidRDefault="00E05A38" w:rsidP="00744C12">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7"/>
            <w:shd w:val="clear" w:color="auto" w:fill="1E7648"/>
            <w:vAlign w:val="center"/>
          </w:tcPr>
          <w:p w14:paraId="75603E07" w14:textId="77777777" w:rsidR="00E05A38" w:rsidRPr="00292D9E" w:rsidRDefault="00E05A38" w:rsidP="00744C12">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E05A38" w14:paraId="7B9193EC" w14:textId="77777777" w:rsidTr="00744C12">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095F10" w14:textId="77777777" w:rsidR="00E05A38" w:rsidRPr="0034131E"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姓名</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0F53A" w14:textId="77777777" w:rsidR="00E05A38" w:rsidRPr="0034131E"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sample.patient_name</w:t>
            </w:r>
            <w:proofErr w:type="spellEnd"/>
            <w:r w:rsidRPr="00CC69BA">
              <w:rPr>
                <w:rFonts w:ascii="思源黑体 CN Normal" w:eastAsia="思源黑体 CN Normal" w:hAnsi="思源黑体 CN Normal" w:hint="eastAsia"/>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1C9B32" w14:textId="77777777" w:rsidR="00E05A38" w:rsidRPr="0034131E"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送检科室</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7AA102" w14:textId="77777777" w:rsidR="00E05A38" w:rsidRPr="00CC69BA"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sample.ZJFB_mark_dict</w:t>
            </w:r>
            <w:proofErr w:type="spellEnd"/>
            <w:r w:rsidRPr="00CC69BA">
              <w:rPr>
                <w:rFonts w:ascii="思源黑体 CN Normal" w:eastAsia="思源黑体 CN Normal" w:hAnsi="思源黑体 CN Normal" w:hint="eastAsia"/>
                <w:color w:val="000000" w:themeColor="text1"/>
                <w:sz w:val="17"/>
                <w:szCs w:val="17"/>
              </w:rPr>
              <w:t>.送检科室}}</w:t>
            </w:r>
          </w:p>
        </w:tc>
        <w:tc>
          <w:tcPr>
            <w:tcW w:w="78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7FAD61" w14:textId="77777777" w:rsidR="00E05A38" w:rsidRPr="0034131E" w:rsidRDefault="00E05A38" w:rsidP="00744C1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496"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2B528E" w14:textId="77777777" w:rsidR="00E05A38" w:rsidRPr="0034131E"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0AF623" w14:textId="77777777" w:rsidR="00E05A38" w:rsidRPr="00CC69BA"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{{sample.ZJFB_mark_dict.ID号}}</w:t>
            </w:r>
          </w:p>
        </w:tc>
      </w:tr>
      <w:tr w:rsidR="00E05A38" w14:paraId="18F085F9" w14:textId="77777777" w:rsidTr="00744C12">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AE4C4A4" w14:textId="77777777" w:rsidR="00E05A38"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587D73" w14:textId="77777777" w:rsidR="00E05A38"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sample.gender</w:t>
            </w:r>
            <w:proofErr w:type="spellEnd"/>
            <w:r w:rsidRPr="00CC69BA">
              <w:rPr>
                <w:rFonts w:ascii="思源黑体 CN Normal" w:eastAsia="思源黑体 CN Normal" w:hAnsi="思源黑体 CN Normal" w:hint="eastAsia"/>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D1959F" w14:textId="77777777" w:rsidR="00E05A38" w:rsidRPr="0034131E"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65BD5F" w14:textId="77777777" w:rsidR="00E05A38" w:rsidRPr="00CC69BA"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sample.sample_id</w:t>
            </w:r>
            <w:proofErr w:type="spellEnd"/>
            <w:r w:rsidRPr="00CC69BA">
              <w:rPr>
                <w:rFonts w:ascii="思源黑体 CN Normal" w:eastAsia="思源黑体 CN Normal" w:hAnsi="思源黑体 CN Normal" w:hint="eastAsia"/>
                <w:color w:val="000000" w:themeColor="text1"/>
                <w:sz w:val="17"/>
                <w:szCs w:val="17"/>
              </w:rPr>
              <w:t xml:space="preserve">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1E995D" w14:textId="77777777" w:rsidR="00E05A38"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EE52EF" w14:textId="77777777" w:rsidR="00E05A38"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sample.sample_type</w:t>
            </w:r>
            <w:proofErr w:type="spellEnd"/>
            <w:r w:rsidRPr="00CC69BA">
              <w:rPr>
                <w:rFonts w:ascii="思源黑体 CN Normal" w:eastAsia="思源黑体 CN Normal" w:hAnsi="思源黑体 CN Normal" w:hint="eastAsia"/>
                <w:color w:val="000000" w:themeColor="text1"/>
                <w:sz w:val="17"/>
                <w:szCs w:val="17"/>
              </w:rPr>
              <w:t>}}</w:t>
            </w:r>
          </w:p>
        </w:tc>
      </w:tr>
      <w:tr w:rsidR="00E05A38" w14:paraId="59F8BEE5" w14:textId="77777777" w:rsidTr="00744C12">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5071B4" w14:textId="77777777" w:rsidR="00E05A38"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26F4D6" w14:textId="77777777" w:rsidR="00E05A38" w:rsidRDefault="00E05A38" w:rsidP="00744C12">
            <w:pPr>
              <w:adjustRightInd w:val="0"/>
              <w:snapToGrid w:val="0"/>
              <w:spacing w:line="240" w:lineRule="exact"/>
              <w:rPr>
                <w:rFonts w:ascii="思源黑体 CN Normal" w:eastAsia="思源黑体 CN Normal" w:hAnsi="思源黑体 CN Normal"/>
                <w:sz w:val="17"/>
                <w:szCs w:val="17"/>
              </w:rPr>
            </w:pPr>
            <w:r w:rsidRPr="00CC69BA">
              <w:rPr>
                <w:rFonts w:ascii="思源黑体 CN Normal" w:eastAsia="思源黑体 CN Normal" w:hAnsi="思源黑体 CN Normal" w:hint="eastAsia"/>
                <w:sz w:val="17"/>
                <w:szCs w:val="17"/>
              </w:rPr>
              <w:t>{{</w:t>
            </w:r>
            <w:proofErr w:type="spellStart"/>
            <w:r w:rsidRPr="00CC69BA">
              <w:rPr>
                <w:rFonts w:ascii="思源黑体 CN Normal" w:eastAsia="思源黑体 CN Normal" w:hAnsi="思源黑体 CN Normal" w:hint="eastAsia"/>
                <w:sz w:val="17"/>
                <w:szCs w:val="17"/>
              </w:rPr>
              <w:t>sample.age</w:t>
            </w:r>
            <w:proofErr w:type="spellEnd"/>
            <w:r w:rsidRPr="00CC69BA">
              <w:rPr>
                <w:rFonts w:ascii="思源黑体 CN Normal" w:eastAsia="思源黑体 CN Normal" w:hAnsi="思源黑体 CN Normal" w:hint="eastAsia"/>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8B858B" w14:textId="77777777" w:rsidR="00E05A38" w:rsidRPr="0034131E"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34131E">
              <w:rPr>
                <w:rFonts w:ascii="思源黑体 CN Bold" w:eastAsia="思源黑体 CN Bold" w:hAnsi="思源黑体 CN Bold" w:hint="eastAsia"/>
                <w:b/>
                <w:bCs/>
                <w:color w:val="262626" w:themeColor="text1" w:themeTint="D9"/>
                <w:sz w:val="17"/>
                <w:szCs w:val="17"/>
              </w:rPr>
              <w:t>送检医师</w:t>
            </w: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EEA22" w14:textId="77777777" w:rsidR="00E05A38" w:rsidRPr="00CC69BA"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sample.ZJFB_mark_dict</w:t>
            </w:r>
            <w:proofErr w:type="spellEnd"/>
            <w:r w:rsidRPr="00CC69BA">
              <w:rPr>
                <w:rFonts w:ascii="思源黑体 CN Normal" w:eastAsia="思源黑体 CN Normal" w:hAnsi="思源黑体 CN Normal" w:hint="eastAsia"/>
                <w:color w:val="000000" w:themeColor="text1"/>
                <w:sz w:val="17"/>
                <w:szCs w:val="17"/>
              </w:rPr>
              <w:t>.送检医师}}</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B8DC83" w14:textId="77777777" w:rsidR="00E05A38"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EF07657" w14:textId="77777777" w:rsidR="00E05A38" w:rsidRDefault="00E05A38" w:rsidP="00744C12">
            <w:pPr>
              <w:adjustRightInd w:val="0"/>
              <w:snapToGrid w:val="0"/>
              <w:spacing w:line="240" w:lineRule="exact"/>
              <w:rPr>
                <w:rFonts w:ascii="思源黑体 CN Normal" w:eastAsia="思源黑体 CN Normal" w:hAnsi="思源黑体 CN Normal"/>
                <w:sz w:val="17"/>
                <w:szCs w:val="17"/>
              </w:rPr>
            </w:pPr>
            <w:r w:rsidRPr="00CC69BA">
              <w:rPr>
                <w:rFonts w:ascii="思源黑体 CN Normal" w:eastAsia="思源黑体 CN Normal" w:hAnsi="思源黑体 CN Normal" w:hint="eastAsia"/>
                <w:sz w:val="17"/>
                <w:szCs w:val="17"/>
              </w:rPr>
              <w:t>{{</w:t>
            </w:r>
            <w:proofErr w:type="spellStart"/>
            <w:r w:rsidRPr="00CC69BA">
              <w:rPr>
                <w:rFonts w:ascii="思源黑体 CN Normal" w:eastAsia="思源黑体 CN Normal" w:hAnsi="思源黑体 CN Normal" w:hint="eastAsia"/>
                <w:sz w:val="17"/>
                <w:szCs w:val="17"/>
              </w:rPr>
              <w:t>sample.pathol_diagn</w:t>
            </w:r>
            <w:proofErr w:type="spellEnd"/>
            <w:r w:rsidRPr="00CC69BA">
              <w:rPr>
                <w:rFonts w:ascii="思源黑体 CN Normal" w:eastAsia="思源黑体 CN Normal" w:hAnsi="思源黑体 CN Normal" w:hint="eastAsia"/>
                <w:sz w:val="17"/>
                <w:szCs w:val="17"/>
              </w:rPr>
              <w:t xml:space="preserve"> }}</w:t>
            </w:r>
          </w:p>
        </w:tc>
      </w:tr>
      <w:tr w:rsidR="00E05A38" w14:paraId="01F54260" w14:textId="77777777" w:rsidTr="00744C12">
        <w:trPr>
          <w:trHeight w:val="369"/>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C0487C" w14:textId="77777777" w:rsidR="00E05A38"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186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9A9891A" w14:textId="77777777" w:rsidR="00E05A38" w:rsidRPr="00CC69BA"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sample.ZJFB_mark_dict</w:t>
            </w:r>
            <w:proofErr w:type="spellEnd"/>
            <w:r w:rsidRPr="00CC69BA">
              <w:rPr>
                <w:rFonts w:ascii="思源黑体 CN Normal" w:eastAsia="思源黑体 CN Normal" w:hAnsi="思源黑体 CN Normal" w:hint="eastAsia"/>
                <w:color w:val="000000" w:themeColor="text1"/>
                <w:sz w:val="17"/>
                <w:szCs w:val="17"/>
              </w:rPr>
              <w:t>.送检日期}}</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7FD6BEF" w14:textId="77777777" w:rsidR="00E05A38"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p>
        </w:tc>
        <w:tc>
          <w:tcPr>
            <w:tcW w:w="240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28038" w14:textId="77777777" w:rsidR="00E05A38"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9DE0BA" w14:textId="77777777" w:rsidR="00E05A38" w:rsidRDefault="00E05A38" w:rsidP="00744C12">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1C30721" w14:textId="77777777" w:rsidR="00E05A38" w:rsidRPr="00CE09BC" w:rsidRDefault="00E05A38" w:rsidP="00744C12">
            <w:pPr>
              <w:adjustRightInd w:val="0"/>
              <w:snapToGrid w:val="0"/>
              <w:spacing w:line="240" w:lineRule="exact"/>
              <w:rPr>
                <w:rFonts w:ascii="思源黑体 CN Normal" w:eastAsia="思源黑体 CN Normal" w:hAnsi="思源黑体 CN Normal"/>
                <w:color w:val="000000" w:themeColor="text1"/>
                <w:sz w:val="17"/>
                <w:szCs w:val="17"/>
              </w:rPr>
            </w:pPr>
            <w:r w:rsidRPr="00CC69BA">
              <w:rPr>
                <w:rFonts w:ascii="思源黑体 CN Normal" w:eastAsia="思源黑体 CN Normal" w:hAnsi="思源黑体 CN Normal" w:hint="eastAsia"/>
                <w:color w:val="000000" w:themeColor="text1"/>
                <w:sz w:val="17"/>
                <w:szCs w:val="17"/>
              </w:rPr>
              <w:t>{{</w:t>
            </w:r>
            <w:proofErr w:type="spellStart"/>
            <w:r w:rsidRPr="00CC69BA">
              <w:rPr>
                <w:rFonts w:ascii="思源黑体 CN Normal" w:eastAsia="思源黑体 CN Normal" w:hAnsi="思源黑体 CN Normal" w:hint="eastAsia"/>
                <w:color w:val="000000" w:themeColor="text1"/>
                <w:sz w:val="17"/>
                <w:szCs w:val="17"/>
              </w:rPr>
              <w:t>sample.report_date</w:t>
            </w:r>
            <w:proofErr w:type="spellEnd"/>
            <w:r w:rsidRPr="00CC69BA">
              <w:rPr>
                <w:rFonts w:ascii="思源黑体 CN Normal" w:eastAsia="思源黑体 CN Normal" w:hAnsi="思源黑体 CN Normal" w:hint="eastAsia"/>
                <w:color w:val="000000" w:themeColor="text1"/>
                <w:sz w:val="17"/>
                <w:szCs w:val="17"/>
              </w:rPr>
              <w:t xml:space="preserve"> }}</w:t>
            </w:r>
          </w:p>
        </w:tc>
      </w:tr>
    </w:tbl>
    <w:p w14:paraId="458AD613" w14:textId="77777777" w:rsidR="00416704" w:rsidRPr="000545CF" w:rsidRDefault="00416704" w:rsidP="00416704"/>
    <w:p w14:paraId="358D1609" w14:textId="282FFDA5" w:rsidR="000C5236" w:rsidRDefault="00D162D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066FF" w14:paraId="44378B22" w14:textId="77777777" w:rsidTr="00542654">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C0EA976"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988126D" w14:textId="7AB7C414"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C066FF" w14:paraId="5539BD7A"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1E15F49" w14:textId="77777777" w:rsidR="00C066FF" w:rsidRPr="001D2A31" w:rsidRDefault="00C066FF" w:rsidP="001D2A31">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E113561" w14:textId="0B13C197" w:rsidR="00C066FF" w:rsidRPr="00510E5E" w:rsidRDefault="00CD14F1"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C066FF" w14:paraId="18E4811E" w14:textId="77777777" w:rsidTr="00542654">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326D919"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0744BB" w14:textId="0E84D315"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C066FF" w14:paraId="450ECBFA" w14:textId="77777777" w:rsidTr="00542654">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13A24CF" w14:textId="77777777" w:rsidR="00C066FF" w:rsidRPr="001D2A31" w:rsidRDefault="00C066FF" w:rsidP="001D2A31">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EA2C28E" w14:textId="3058181B" w:rsidR="00C066FF" w:rsidRPr="00510E5E" w:rsidRDefault="00C066FF" w:rsidP="00C066FF">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3A21F2B9"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EE4C55A" w14:textId="6DAA70C1" w:rsidR="004F555B" w:rsidRPr="00AE6C69" w:rsidRDefault="00D162DF" w:rsidP="004F555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4F555B" w:rsidRPr="00314B0C">
        <w:rPr>
          <w:rFonts w:ascii="思源黑体 CN Bold" w:eastAsia="思源黑体 CN Bold" w:hAnsi="思源黑体 CN Bold" w:hint="eastAsia"/>
          <w:color w:val="1E7648"/>
          <w:sz w:val="24"/>
          <w:szCs w:val="24"/>
        </w:rPr>
        <w:t>1.</w:t>
      </w:r>
      <w:r w:rsidR="004F555B" w:rsidRPr="00314B0C">
        <w:rPr>
          <w:rFonts w:ascii="思源黑体 CN Bold" w:eastAsia="思源黑体 CN Bold" w:hAnsi="思源黑体 CN Bold"/>
          <w:color w:val="1E7648"/>
          <w:sz w:val="24"/>
          <w:szCs w:val="24"/>
        </w:rPr>
        <w:t xml:space="preserve">3 </w:t>
      </w:r>
      <w:r w:rsidR="004F555B" w:rsidRPr="00314B0C">
        <w:rPr>
          <w:rFonts w:ascii="思源黑体 CN Bold" w:eastAsia="思源黑体 CN Bold" w:hAnsi="思源黑体 CN Bold" w:hint="eastAsia"/>
          <w:color w:val="1E7648"/>
          <w:sz w:val="24"/>
          <w:szCs w:val="24"/>
        </w:rPr>
        <w:t>检测结果小结</w:t>
      </w:r>
    </w:p>
    <w:p w14:paraId="67A502A1" w14:textId="0050B025" w:rsidR="004A0A02" w:rsidRPr="009363BD" w:rsidRDefault="004A0A02" w:rsidP="004A0A02">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A0A02">
        <w:rPr>
          <w:rFonts w:ascii="思源黑体 CN Bold" w:eastAsia="思源黑体 CN Bold" w:hAnsi="思源黑体 CN Bold" w:cstheme="majorBidi"/>
          <w:b/>
          <w:bCs/>
          <w:color w:val="1E7648"/>
          <w:sz w:val="24"/>
          <w:szCs w:val="24"/>
        </w:rPr>
        <w:t>dyn_1_Overview_Summary</w:t>
      </w:r>
      <w:r w:rsidRPr="009363BD">
        <w:rPr>
          <w:rFonts w:ascii="思源黑体 CN Bold" w:eastAsia="思源黑体 CN Bold" w:hAnsi="思源黑体 CN Bold" w:cstheme="majorBidi"/>
          <w:b/>
          <w:bCs/>
          <w:color w:val="1E7648"/>
          <w:sz w:val="24"/>
          <w:szCs w:val="24"/>
        </w:rPr>
        <w:t>}}</w:t>
      </w:r>
    </w:p>
    <w:p w14:paraId="1C5669A1"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9BE1F18" w14:textId="3C04DCD4" w:rsidR="000C5236" w:rsidRDefault="001764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7B62A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2102366"/>
      <w:bookmarkStart w:id="4" w:name="_Toc41567058"/>
      <w:bookmarkStart w:id="5"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6"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1"/>
      <w:bookmarkEnd w:id="2"/>
      <w:bookmarkEnd w:id="3"/>
      <w:bookmarkEnd w:id="4"/>
      <w:bookmarkEnd w:id="5"/>
      <w:bookmarkEnd w:id="6"/>
    </w:p>
    <w:p w14:paraId="22318327" w14:textId="64C7AD8A" w:rsidR="000C5236" w:rsidRDefault="000C5236"/>
    <w:p w14:paraId="782D35B8" w14:textId="129055D2" w:rsidR="0040265A" w:rsidRPr="009363BD" w:rsidRDefault="0040265A" w:rsidP="0040265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0265A">
        <w:rPr>
          <w:rFonts w:ascii="思源黑体 CN Bold" w:eastAsia="思源黑体 CN Bold" w:hAnsi="思源黑体 CN Bold" w:cstheme="majorBidi"/>
          <w:b/>
          <w:bCs/>
          <w:color w:val="1E7648"/>
          <w:sz w:val="24"/>
          <w:szCs w:val="24"/>
        </w:rPr>
        <w:t>dyn_1_Overview_HRD</w:t>
      </w:r>
      <w:r w:rsidRPr="009363BD">
        <w:rPr>
          <w:rFonts w:ascii="思源黑体 CN Bold" w:eastAsia="思源黑体 CN Bold" w:hAnsi="思源黑体 CN Bold" w:cstheme="majorBidi"/>
          <w:b/>
          <w:bCs/>
          <w:color w:val="1E7648"/>
          <w:sz w:val="24"/>
          <w:szCs w:val="24"/>
        </w:rPr>
        <w:t>}}</w:t>
      </w:r>
    </w:p>
    <w:p w14:paraId="340282DA" w14:textId="77777777" w:rsidR="000C5236" w:rsidRPr="0040265A" w:rsidRDefault="000C5236">
      <w:pPr>
        <w:widowControl/>
        <w:jc w:val="left"/>
        <w:rPr>
          <w:rFonts w:ascii="思源黑体 CN Normal" w:eastAsia="思源黑体 CN Normal" w:hAnsi="思源黑体 CN Normal"/>
          <w:sz w:val="16"/>
          <w:szCs w:val="16"/>
        </w:rPr>
      </w:pPr>
    </w:p>
    <w:p w14:paraId="5F62AC4D" w14:textId="1AA9E9AD" w:rsidR="000C5236" w:rsidRDefault="007B62A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B65C65">
        <w:rPr>
          <w:rFonts w:ascii="思源黑体 CN Bold" w:eastAsia="思源黑体 CN Bold" w:hAnsi="思源黑体 CN Bold" w:cstheme="minorBidi" w:hint="eastAsia"/>
          <w:color w:val="1E7648"/>
          <w:sz w:val="21"/>
          <w:szCs w:val="21"/>
        </w:rPr>
        <w:t>具有临床意义的变异</w:t>
      </w:r>
    </w:p>
    <w:p w14:paraId="6778EE45" w14:textId="77777777" w:rsidR="000C5236" w:rsidRDefault="000C5236">
      <w:pPr>
        <w:rPr>
          <w:rFonts w:ascii="思源黑体 CN Normal" w:eastAsia="思源黑体 CN Normal" w:hAnsi="思源黑体 CN Normal"/>
          <w:sz w:val="16"/>
          <w:szCs w:val="16"/>
        </w:rPr>
      </w:pPr>
    </w:p>
    <w:p w14:paraId="45DFBD73"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1973E22F" w14:textId="77777777" w:rsidR="000C5236" w:rsidRPr="00021C60" w:rsidRDefault="000C5236">
      <w:pPr>
        <w:pStyle w:val="ad"/>
        <w:ind w:left="420" w:firstLineChars="0" w:firstLine="0"/>
        <w:rPr>
          <w:rFonts w:ascii="思源黑体 CN Normal" w:eastAsia="思源黑体 CN Normal" w:hAnsi="思源黑体 CN Normal"/>
          <w:sz w:val="16"/>
          <w:szCs w:val="16"/>
        </w:rPr>
      </w:pPr>
    </w:p>
    <w:p w14:paraId="0DB8E717" w14:textId="0C4AF8E3" w:rsidR="000C5236" w:rsidRDefault="007B62A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w:t>
      </w:r>
      <w:r w:rsidR="008A31D1">
        <w:rPr>
          <w:rFonts w:ascii="思源黑体 CN Bold" w:eastAsia="思源黑体 CN Bold" w:hAnsi="思源黑体 CN Bold" w:cstheme="minorBidi" w:hint="eastAsia"/>
          <w:color w:val="1E7648"/>
          <w:sz w:val="21"/>
          <w:szCs w:val="21"/>
        </w:rPr>
        <w:t>的</w:t>
      </w:r>
      <w:r>
        <w:rPr>
          <w:rFonts w:ascii="思源黑体 CN Bold" w:eastAsia="思源黑体 CN Bold" w:hAnsi="思源黑体 CN Bold" w:cstheme="minorBidi" w:hint="eastAsia"/>
          <w:color w:val="1E7648"/>
          <w:sz w:val="21"/>
          <w:szCs w:val="21"/>
        </w:rPr>
        <w:t>变异</w:t>
      </w:r>
    </w:p>
    <w:p w14:paraId="44A18033" w14:textId="6C5F0948" w:rsidR="000C5236" w:rsidRPr="00D82D1C" w:rsidRDefault="000C5236" w:rsidP="00D82D1C">
      <w:pPr>
        <w:rPr>
          <w:rFonts w:ascii="思源黑体 CN Normal" w:eastAsia="思源黑体 CN Normal" w:hAnsi="思源黑体 CN Normal"/>
          <w:sz w:val="16"/>
          <w:szCs w:val="16"/>
        </w:rPr>
      </w:pPr>
    </w:p>
    <w:p w14:paraId="0F49FD4F"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2AA0F3E3" w14:textId="77777777" w:rsidR="008B2357" w:rsidRDefault="008B2357">
      <w:pPr>
        <w:pStyle w:val="ad"/>
        <w:ind w:left="420" w:firstLineChars="0" w:firstLine="0"/>
        <w:rPr>
          <w:rFonts w:ascii="思源黑体 CN Normal" w:eastAsia="思源黑体 CN Normal" w:hAnsi="思源黑体 CN Normal"/>
          <w:sz w:val="16"/>
          <w:szCs w:val="16"/>
        </w:rPr>
      </w:pPr>
    </w:p>
    <w:p w14:paraId="02C002F1" w14:textId="0EF08FDC" w:rsidR="000C5236" w:rsidRDefault="007B62A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p w14:paraId="01B0E148" w14:textId="77777777" w:rsidR="00021C60" w:rsidRPr="009363BD" w:rsidRDefault="00021C60" w:rsidP="00021C60">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7B62A7">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p w14:paraId="4D799D5C" w14:textId="2005CE8B" w:rsidR="00AB40CA" w:rsidRPr="009363BD" w:rsidRDefault="00AB40CA" w:rsidP="00AB40CA">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AB40CA">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1EF30BFB" w14:textId="77777777" w:rsidR="00217292" w:rsidRPr="00AB40CA" w:rsidRDefault="00217292" w:rsidP="00217292">
      <w:pPr>
        <w:rPr>
          <w:rFonts w:ascii="思源黑体 CN Normal" w:eastAsia="思源黑体 CN Normal" w:hAnsi="思源黑体 CN Normal"/>
          <w:sz w:val="16"/>
          <w:szCs w:val="16"/>
        </w:rPr>
      </w:pPr>
    </w:p>
    <w:p w14:paraId="6D1F5893" w14:textId="77777777" w:rsidR="00217292" w:rsidRPr="00860F2E" w:rsidRDefault="00217292" w:rsidP="00217292">
      <w:pPr>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注：</w:t>
      </w:r>
    </w:p>
    <w:p w14:paraId="6695E8AD" w14:textId="77777777" w:rsidR="00217292" w:rsidRPr="00860F2E" w:rsidRDefault="00217292" w:rsidP="00217292">
      <w:pPr>
        <w:pStyle w:val="ad"/>
        <w:numPr>
          <w:ilvl w:val="0"/>
          <w:numId w:val="9"/>
        </w:numPr>
        <w:ind w:firstLineChars="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同源重组缺陷（HRD）检测结果</w:t>
      </w:r>
      <w:r w:rsidRPr="00860F2E">
        <w:rPr>
          <w:rFonts w:ascii="思源黑体 CN Normal" w:eastAsia="思源黑体 CN Normal" w:hAnsi="思源黑体 CN Normal" w:hint="eastAsia"/>
          <w:color w:val="000000"/>
          <w:sz w:val="16"/>
          <w:szCs w:val="16"/>
        </w:rPr>
        <w:t>”列出该样本的同源重组缺陷检测结果。</w:t>
      </w:r>
    </w:p>
    <w:p w14:paraId="200C16A2" w14:textId="4D7BC52C"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7C1E03">
        <w:rPr>
          <w:rFonts w:ascii="思源黑体 CN Normal" w:eastAsia="思源黑体 CN Normal" w:hAnsi="思源黑体 CN Normal" w:hint="eastAsia"/>
          <w:color w:val="000000"/>
          <w:sz w:val="16"/>
          <w:szCs w:val="16"/>
        </w:rPr>
        <w:t>具有临床意义的变异</w:t>
      </w: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仅列出解读为I类-强临床意义、II类-潜在临床意义的变异</w:t>
      </w:r>
      <w:r w:rsidRPr="00860F2E">
        <w:rPr>
          <w:rFonts w:ascii="思源黑体 CN Normal" w:eastAsia="思源黑体 CN Normal" w:hAnsi="思源黑体 CN Normal" w:hint="eastAsia"/>
          <w:color w:val="000000"/>
          <w:sz w:val="16"/>
          <w:szCs w:val="16"/>
        </w:rPr>
        <w:t>。</w:t>
      </w:r>
    </w:p>
    <w:p w14:paraId="0ACCF9E8" w14:textId="3743D40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008A31D1">
        <w:rPr>
          <w:rFonts w:ascii="思源黑体 CN Normal" w:eastAsia="思源黑体 CN Normal" w:hAnsi="思源黑体 CN Normal" w:hint="eastAsia"/>
          <w:color w:val="000000"/>
          <w:sz w:val="16"/>
          <w:szCs w:val="16"/>
        </w:rPr>
        <w:t>可能与</w:t>
      </w:r>
      <w:r w:rsidRPr="00860F2E">
        <w:rPr>
          <w:rFonts w:ascii="思源黑体 CN Normal" w:eastAsia="思源黑体 CN Normal" w:hAnsi="思源黑体 CN Normal"/>
          <w:color w:val="000000"/>
          <w:sz w:val="16"/>
          <w:szCs w:val="16"/>
        </w:rPr>
        <w:t>肿瘤发生发展相关</w:t>
      </w:r>
      <w:r w:rsidR="008A31D1">
        <w:rPr>
          <w:rFonts w:ascii="思源黑体 CN Normal" w:eastAsia="思源黑体 CN Normal" w:hAnsi="思源黑体 CN Normal" w:hint="eastAsia"/>
          <w:color w:val="000000"/>
          <w:sz w:val="16"/>
          <w:szCs w:val="16"/>
        </w:rPr>
        <w:t>的</w:t>
      </w:r>
      <w:r w:rsidRPr="00860F2E">
        <w:rPr>
          <w:rFonts w:ascii="思源黑体 CN Normal" w:eastAsia="思源黑体 CN Normal" w:hAnsi="思源黑体 CN Normal"/>
          <w:color w:val="000000"/>
          <w:sz w:val="16"/>
          <w:szCs w:val="16"/>
        </w:rPr>
        <w:t>变异</w:t>
      </w:r>
      <w:r w:rsidRPr="00860F2E">
        <w:rPr>
          <w:rFonts w:ascii="思源黑体 CN Normal" w:eastAsia="思源黑体 CN Normal" w:hAnsi="思源黑体 CN Normal" w:hint="eastAsia"/>
          <w:color w:val="000000"/>
          <w:sz w:val="16"/>
          <w:szCs w:val="16"/>
        </w:rPr>
        <w:t>”所列变异经解读认为可能与肿瘤发生发展相关。根据现阶段可及资料此类变异的研究主要集中于细胞学和信号通路方面，暂无明确临床意义，详解请见“</w:t>
      </w:r>
      <w:r w:rsidR="00EB5974" w:rsidRPr="00EB5974">
        <w:rPr>
          <w:rFonts w:ascii="思源黑体 CN Normal" w:eastAsia="思源黑体 CN Normal" w:hAnsi="思源黑体 CN Normal" w:hint="eastAsia"/>
          <w:color w:val="000000"/>
          <w:sz w:val="16"/>
          <w:szCs w:val="16"/>
        </w:rPr>
        <w:t>可能与肿瘤发生发展相关的变异详细解读</w:t>
      </w:r>
      <w:r w:rsidRPr="00860F2E">
        <w:rPr>
          <w:rFonts w:ascii="思源黑体 CN Normal" w:eastAsia="思源黑体 CN Normal" w:hAnsi="思源黑体 CN Normal" w:hint="eastAsia"/>
          <w:color w:val="000000"/>
          <w:sz w:val="16"/>
          <w:szCs w:val="16"/>
        </w:rPr>
        <w:t>”。</w:t>
      </w:r>
    </w:p>
    <w:p w14:paraId="749BDD78" w14:textId="09E7CA3B"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临床意义不明变异</w:t>
      </w:r>
      <w:r w:rsidRPr="00860F2E">
        <w:rPr>
          <w:rFonts w:ascii="思源黑体 CN Normal" w:eastAsia="思源黑体 CN Normal" w:hAnsi="思源黑体 CN Normal" w:hint="eastAsia"/>
          <w:color w:val="000000"/>
          <w:sz w:val="16"/>
          <w:szCs w:val="16"/>
        </w:rPr>
        <w:t>”仅列出解读为</w:t>
      </w:r>
      <w:r w:rsidRPr="00860F2E">
        <w:rPr>
          <w:rFonts w:ascii="思源黑体 CN Normal" w:eastAsia="思源黑体 CN Normal" w:hAnsi="思源黑体 CN Normal"/>
          <w:color w:val="000000"/>
          <w:sz w:val="16"/>
          <w:szCs w:val="16"/>
        </w:rPr>
        <w:t>III类-临床意义不明</w:t>
      </w:r>
      <w:r w:rsidR="00506D35">
        <w:rPr>
          <w:rFonts w:ascii="思源黑体 CN Normal" w:eastAsia="思源黑体 CN Normal" w:hAnsi="思源黑体 CN Normal" w:hint="eastAsia"/>
          <w:color w:val="000000"/>
          <w:sz w:val="16"/>
          <w:szCs w:val="16"/>
        </w:rPr>
        <w:t>且</w:t>
      </w:r>
      <w:r w:rsidRPr="00860F2E">
        <w:rPr>
          <w:rFonts w:ascii="思源黑体 CN Normal" w:eastAsia="思源黑体 CN Normal" w:hAnsi="思源黑体 CN Normal"/>
          <w:color w:val="000000"/>
          <w:sz w:val="16"/>
          <w:szCs w:val="16"/>
        </w:rPr>
        <w:t>目前尚未发现可能与肿瘤发生发展相关的变异。</w:t>
      </w:r>
    </w:p>
    <w:p w14:paraId="1A8C3A89" w14:textId="77777777" w:rsidR="00217292" w:rsidRPr="00860F2E" w:rsidRDefault="00217292" w:rsidP="00217292">
      <w:pPr>
        <w:pStyle w:val="ad"/>
        <w:ind w:left="420" w:firstLineChars="0" w:firstLine="0"/>
        <w:rPr>
          <w:rFonts w:ascii="思源黑体 CN Normal" w:eastAsia="思源黑体 CN Normal" w:hAnsi="思源黑体 CN Normal"/>
          <w:color w:val="000000"/>
          <w:sz w:val="16"/>
          <w:szCs w:val="16"/>
        </w:rPr>
      </w:pPr>
      <w:r w:rsidRPr="00860F2E">
        <w:rPr>
          <w:rFonts w:ascii="思源黑体 CN Normal" w:eastAsia="思源黑体 CN Normal" w:hAnsi="思源黑体 CN Normal" w:hint="eastAsia"/>
          <w:color w:val="000000"/>
          <w:sz w:val="16"/>
          <w:szCs w:val="16"/>
        </w:rPr>
        <w:t>“</w:t>
      </w:r>
      <w:r w:rsidRPr="00860F2E">
        <w:rPr>
          <w:rFonts w:ascii="思源黑体 CN Normal" w:eastAsia="思源黑体 CN Normal" w:hAnsi="思源黑体 CN Normal"/>
          <w:color w:val="000000"/>
          <w:sz w:val="16"/>
          <w:szCs w:val="16"/>
        </w:rPr>
        <w:t>已获批PARP抑制剂相关标志物检测结果汇总</w:t>
      </w:r>
      <w:r w:rsidRPr="00860F2E">
        <w:rPr>
          <w:rFonts w:ascii="思源黑体 CN Normal" w:eastAsia="思源黑体 CN Normal" w:hAnsi="思源黑体 CN Normal" w:hint="eastAsia"/>
          <w:color w:val="000000"/>
          <w:sz w:val="16"/>
          <w:szCs w:val="16"/>
        </w:rPr>
        <w:t>”列出与PAPR抑制剂治疗相关的标志物检测结果；“HRD状态”无丰度信息，“丰度”处填写“/”；当检测结果为“未检测到具有临床意义或临床意义不明的变异”时，“丰度”、“变异解读”处填写“-”</w:t>
      </w:r>
      <w:r w:rsidRPr="00860F2E">
        <w:rPr>
          <w:rFonts w:ascii="思源黑体 CN Normal" w:eastAsia="思源黑体 CN Normal" w:hAnsi="思源黑体 CN Normal"/>
          <w:color w:val="000000"/>
          <w:sz w:val="16"/>
          <w:szCs w:val="16"/>
        </w:rPr>
        <w:t>。</w:t>
      </w:r>
    </w:p>
    <w:p w14:paraId="5E6986A0" w14:textId="10469F1A" w:rsidR="002F7558" w:rsidRPr="002F7558" w:rsidRDefault="00217292" w:rsidP="002F7558">
      <w:pPr>
        <w:pStyle w:val="ad"/>
        <w:widowControl/>
        <w:numPr>
          <w:ilvl w:val="0"/>
          <w:numId w:val="9"/>
        </w:numPr>
        <w:ind w:firstLineChars="0"/>
        <w:jc w:val="left"/>
        <w:rPr>
          <w:rFonts w:ascii="思源黑体 CN Normal" w:eastAsia="思源黑体 CN Normal" w:hAnsi="思源黑体 CN Normal"/>
          <w:sz w:val="16"/>
          <w:szCs w:val="16"/>
        </w:rPr>
      </w:pPr>
      <w:r w:rsidRPr="00860F2E">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r w:rsidR="002F7558"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002F7558" w:rsidRPr="002F7558">
        <w:rPr>
          <w:rFonts w:ascii="思源黑体 CN Light" w:eastAsia="思源黑体 CN Light" w:hAnsi="思源黑体 CN Light" w:hint="eastAsia"/>
          <w:color w:val="595959" w:themeColor="text1" w:themeTint="A6"/>
          <w:sz w:val="13"/>
          <w:szCs w:val="13"/>
          <w:highlight w:val="magenta"/>
        </w:rPr>
        <w:t>page_break</w:t>
      </w:r>
      <w:proofErr w:type="spellEnd"/>
      <w:r w:rsidR="002F7558" w:rsidRPr="002F7558">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644CE7" w14:paraId="57D2E29C" w14:textId="77777777" w:rsidTr="007155BB">
        <w:tc>
          <w:tcPr>
            <w:tcW w:w="4253" w:type="dxa"/>
          </w:tcPr>
          <w:p w14:paraId="361061F9" w14:textId="77777777" w:rsidR="00644CE7" w:rsidRPr="00A2293C" w:rsidRDefault="00644CE7"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504C5183" wp14:editId="1ADFFC70">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89F92E3"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2 </w:t>
            </w:r>
            <w:r w:rsidRPr="00A2293C">
              <w:rPr>
                <w:rFonts w:ascii="思源黑体 CN Bold" w:eastAsia="思源黑体 CN Bold" w:hAnsi="思源黑体 CN Bold"/>
                <w:b/>
                <w:bCs/>
                <w:sz w:val="28"/>
                <w:szCs w:val="28"/>
              </w:rPr>
              <w:t xml:space="preserve"> </w:t>
            </w:r>
          </w:p>
        </w:tc>
        <w:tc>
          <w:tcPr>
            <w:tcW w:w="6079" w:type="dxa"/>
          </w:tcPr>
          <w:p w14:paraId="2D8B65F3" w14:textId="77777777" w:rsidR="00644CE7" w:rsidRPr="00A2293C" w:rsidRDefault="00644CE7"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DE4131B" wp14:editId="51BDB20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CBBD4D"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检测结果详细解读</w:t>
            </w:r>
          </w:p>
        </w:tc>
      </w:tr>
    </w:tbl>
    <w:p w14:paraId="1E7CDBEC" w14:textId="4E443704" w:rsidR="000C5236" w:rsidRDefault="008E309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7" w:name="_Toc41566822"/>
      <w:bookmarkStart w:id="8" w:name="_Toc42102372"/>
      <w:bookmarkStart w:id="9" w:name="_Toc41565906"/>
      <w:bookmarkStart w:id="10" w:name="_Toc41567065"/>
      <w:bookmarkStart w:id="11" w:name="_Toc41567096"/>
      <w:r>
        <w:rPr>
          <w:rFonts w:ascii="思源黑体 CN Bold" w:eastAsia="思源黑体 CN Bold" w:hAnsi="思源黑体 CN Bold" w:hint="eastAsia"/>
          <w:color w:val="1E7648"/>
          <w:sz w:val="24"/>
          <w:szCs w:val="24"/>
        </w:rPr>
        <w:t>同源重组缺陷（HRD）检测结果解读</w:t>
      </w:r>
    </w:p>
    <w:bookmarkEnd w:id="7"/>
    <w:bookmarkEnd w:id="8"/>
    <w:bookmarkEnd w:id="9"/>
    <w:bookmarkEnd w:id="10"/>
    <w:bookmarkEnd w:id="11"/>
    <w:p w14:paraId="0BA68EFF" w14:textId="02F8E881" w:rsidR="0089720C" w:rsidRPr="00E26347" w:rsidRDefault="0089720C" w:rsidP="0089720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89720C">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FC8F968"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CEECEB3" w14:textId="73E70974" w:rsidR="000C5236" w:rsidRDefault="00490F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2.2 </w:t>
      </w:r>
      <w:r w:rsidR="004E08AE">
        <w:rPr>
          <w:rFonts w:ascii="思源黑体 CN Bold" w:eastAsia="思源黑体 CN Bold" w:hAnsi="思源黑体 CN Bold" w:hint="eastAsia"/>
          <w:color w:val="1E7648"/>
          <w:sz w:val="24"/>
          <w:szCs w:val="24"/>
        </w:rPr>
        <w:t>具有临床意义的变异</w:t>
      </w:r>
      <w:r w:rsidR="00E575A0">
        <w:rPr>
          <w:rFonts w:ascii="思源黑体 CN Bold" w:eastAsia="思源黑体 CN Bold" w:hAnsi="思源黑体 CN Bold" w:hint="eastAsia"/>
          <w:color w:val="1E7648"/>
          <w:sz w:val="24"/>
          <w:szCs w:val="24"/>
        </w:rPr>
        <w:t>详细</w:t>
      </w:r>
      <w:r w:rsidR="004E08AE">
        <w:rPr>
          <w:rFonts w:ascii="思源黑体 CN Bold" w:eastAsia="思源黑体 CN Bold" w:hAnsi="思源黑体 CN Bold" w:hint="eastAsia"/>
          <w:color w:val="1E7648"/>
          <w:sz w:val="24"/>
          <w:szCs w:val="24"/>
        </w:rPr>
        <w:t>解读</w:t>
      </w:r>
    </w:p>
    <w:p w14:paraId="54EEFC0D" w14:textId="77777777" w:rsidR="00EE22FB" w:rsidRPr="00E26347" w:rsidRDefault="00EE22FB" w:rsidP="00EE22FB">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7325CBA"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A739937" w14:textId="27293BF1" w:rsidR="000C5236" w:rsidRDefault="00F6196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 xml:space="preserve">2.3 </w:t>
      </w:r>
      <w:r w:rsidR="009E5A39" w:rsidRPr="009E5A39">
        <w:rPr>
          <w:rFonts w:ascii="思源黑体 CN Bold" w:eastAsia="思源黑体 CN Bold" w:hAnsi="思源黑体 CN Bold" w:hint="eastAsia"/>
          <w:color w:val="1E7648"/>
          <w:sz w:val="24"/>
          <w:szCs w:val="24"/>
        </w:rPr>
        <w:t>可能与肿瘤发生发展相关</w:t>
      </w:r>
      <w:r w:rsidR="00B209B6">
        <w:rPr>
          <w:rFonts w:ascii="思源黑体 CN Bold" w:eastAsia="思源黑体 CN Bold" w:hAnsi="思源黑体 CN Bold" w:hint="eastAsia"/>
          <w:color w:val="1E7648"/>
          <w:sz w:val="24"/>
          <w:szCs w:val="24"/>
        </w:rPr>
        <w:t>的</w:t>
      </w:r>
      <w:r w:rsidR="009E5A39" w:rsidRPr="009E5A39">
        <w:rPr>
          <w:rFonts w:ascii="思源黑体 CN Bold" w:eastAsia="思源黑体 CN Bold" w:hAnsi="思源黑体 CN Bold" w:hint="eastAsia"/>
          <w:color w:val="1E7648"/>
          <w:sz w:val="24"/>
          <w:szCs w:val="24"/>
        </w:rPr>
        <w:t>变异</w:t>
      </w:r>
      <w:r w:rsidR="00B209B6">
        <w:rPr>
          <w:rFonts w:ascii="思源黑体 CN Bold" w:eastAsia="思源黑体 CN Bold" w:hAnsi="思源黑体 CN Bold" w:hint="eastAsia"/>
          <w:color w:val="1E7648"/>
          <w:sz w:val="24"/>
          <w:szCs w:val="24"/>
        </w:rPr>
        <w:t>详细</w:t>
      </w:r>
      <w:r w:rsidR="00282029">
        <w:rPr>
          <w:rFonts w:ascii="思源黑体 CN Bold" w:eastAsia="思源黑体 CN Bold" w:hAnsi="思源黑体 CN Bold" w:hint="eastAsia"/>
          <w:color w:val="1E7648"/>
          <w:sz w:val="24"/>
          <w:szCs w:val="24"/>
        </w:rPr>
        <w:t>解读</w:t>
      </w:r>
    </w:p>
    <w:p w14:paraId="7315D279"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06BE30B4"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AB21D1" w14:paraId="3EED0A65" w14:textId="77777777" w:rsidTr="007155BB">
        <w:tc>
          <w:tcPr>
            <w:tcW w:w="4395" w:type="dxa"/>
          </w:tcPr>
          <w:p w14:paraId="07F66181" w14:textId="77777777" w:rsidR="00AB21D1" w:rsidRDefault="00AB21D1" w:rsidP="007155B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26B4988A" wp14:editId="794CA36C">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7380918"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20758F9" w14:textId="77777777" w:rsidR="00AB21D1" w:rsidRDefault="00AB21D1" w:rsidP="007155B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0C265668" wp14:editId="35CD841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5F8BA5"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23197D04" w14:textId="77777777" w:rsidR="00AB21D1" w:rsidRDefault="00AB21D1">
      <w:pPr>
        <w:rPr>
          <w:rFonts w:ascii="思源黑体 CN Normal" w:eastAsia="思源黑体 CN Normal" w:hAnsi="思源黑体 CN Normal"/>
          <w:sz w:val="16"/>
          <w:szCs w:val="16"/>
        </w:rPr>
      </w:pPr>
    </w:p>
    <w:p w14:paraId="45C7E864" w14:textId="77777777" w:rsidR="00F2278A" w:rsidRPr="00E26347"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A3C54FC"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B21D1" w14:paraId="68B671CA" w14:textId="77777777" w:rsidTr="007155BB">
        <w:tc>
          <w:tcPr>
            <w:tcW w:w="4111" w:type="dxa"/>
          </w:tcPr>
          <w:p w14:paraId="4F5693FD"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3A38452C" wp14:editId="1BC28D5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B5DDEF8"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4 </w:t>
            </w:r>
            <w:r w:rsidRPr="00A2293C">
              <w:rPr>
                <w:rFonts w:ascii="思源黑体 CN Bold" w:eastAsia="思源黑体 CN Bold" w:hAnsi="思源黑体 CN Bold"/>
                <w:b/>
                <w:bCs/>
                <w:sz w:val="28"/>
                <w:szCs w:val="28"/>
              </w:rPr>
              <w:t xml:space="preserve"> </w:t>
            </w:r>
          </w:p>
        </w:tc>
        <w:tc>
          <w:tcPr>
            <w:tcW w:w="6221" w:type="dxa"/>
          </w:tcPr>
          <w:p w14:paraId="47782F2B"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1B41839" wp14:editId="4511F43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C0CCA9"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2293C">
              <w:rPr>
                <w:rFonts w:ascii="思源黑体 CN Bold" w:eastAsia="思源黑体 CN Bold" w:hAnsi="思源黑体 CN Bold" w:hint="eastAsia"/>
                <w:b/>
                <w:bCs/>
                <w:color w:val="1E7648"/>
                <w:sz w:val="28"/>
                <w:szCs w:val="28"/>
              </w:rPr>
              <w:t>可能获益的临床试验</w:t>
            </w:r>
          </w:p>
        </w:tc>
      </w:tr>
    </w:tbl>
    <w:p w14:paraId="563DE62C" w14:textId="77777777" w:rsidR="00AB21D1" w:rsidRDefault="00AB21D1">
      <w:pPr>
        <w:rPr>
          <w:rFonts w:ascii="思源黑体 CN Normal" w:eastAsia="思源黑体 CN Normal" w:hAnsi="思源黑体 CN Normal"/>
          <w:sz w:val="16"/>
          <w:szCs w:val="16"/>
        </w:rPr>
      </w:pPr>
    </w:p>
    <w:p w14:paraId="576ED9E5" w14:textId="77777777" w:rsidR="00F2278A" w:rsidRDefault="00F2278A" w:rsidP="00F2278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8AC7FFD" w14:textId="77777777" w:rsidR="002F7558" w:rsidRDefault="002F7558" w:rsidP="002F7558">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744CEED" w14:textId="77777777" w:rsidTr="007155BB">
        <w:tc>
          <w:tcPr>
            <w:tcW w:w="4815" w:type="dxa"/>
          </w:tcPr>
          <w:p w14:paraId="10C4DB2F"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35C3313D" wp14:editId="1C44D48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0A0AA27"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5 </w:t>
            </w:r>
            <w:r w:rsidRPr="00A2293C">
              <w:rPr>
                <w:rFonts w:ascii="思源黑体 CN Bold" w:eastAsia="思源黑体 CN Bold" w:hAnsi="思源黑体 CN Bold"/>
                <w:b/>
                <w:bCs/>
                <w:sz w:val="28"/>
                <w:szCs w:val="28"/>
              </w:rPr>
              <w:t xml:space="preserve"> </w:t>
            </w:r>
          </w:p>
        </w:tc>
        <w:tc>
          <w:tcPr>
            <w:tcW w:w="5517" w:type="dxa"/>
          </w:tcPr>
          <w:p w14:paraId="6B195E55"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数据质控</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799A040" wp14:editId="7BA577F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70EFD8E"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5D1049F" w14:textId="77777777" w:rsidR="00AB21D1" w:rsidRDefault="00AB21D1">
      <w:pPr>
        <w:rPr>
          <w:rFonts w:ascii="思源黑体 CN Normal" w:eastAsia="思源黑体 CN Normal" w:hAnsi="思源黑体 CN Normal"/>
          <w:sz w:val="16"/>
          <w:szCs w:val="16"/>
        </w:rPr>
      </w:pPr>
    </w:p>
    <w:tbl>
      <w:tblPr>
        <w:tblStyle w:val="ab"/>
        <w:tblW w:w="10348" w:type="dxa"/>
        <w:jc w:val="center"/>
        <w:tblLayout w:type="fixed"/>
        <w:tblLook w:val="04A0" w:firstRow="1" w:lastRow="0" w:firstColumn="1" w:lastColumn="0" w:noHBand="0" w:noVBand="1"/>
      </w:tblPr>
      <w:tblGrid>
        <w:gridCol w:w="1985"/>
        <w:gridCol w:w="2977"/>
        <w:gridCol w:w="2551"/>
        <w:gridCol w:w="2835"/>
      </w:tblGrid>
      <w:tr w:rsidR="00491861" w14:paraId="685D7F6A" w14:textId="77777777" w:rsidTr="00ED171A">
        <w:trPr>
          <w:trHeight w:val="397"/>
          <w:jc w:val="center"/>
        </w:trPr>
        <w:tc>
          <w:tcPr>
            <w:tcW w:w="4962" w:type="dxa"/>
            <w:gridSpan w:val="2"/>
            <w:tcBorders>
              <w:top w:val="single" w:sz="4" w:space="0" w:color="1E7648"/>
              <w:left w:val="nil"/>
              <w:bottom w:val="nil"/>
              <w:right w:val="single" w:sz="8" w:space="0" w:color="FFFFFF"/>
            </w:tcBorders>
            <w:shd w:val="clear" w:color="auto" w:fill="1E7648"/>
            <w:vAlign w:val="center"/>
            <w:hideMark/>
          </w:tcPr>
          <w:p w14:paraId="7EAB943F"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sidRPr="00CD798F">
              <w:rPr>
                <w:rFonts w:ascii="思源黑体 CN Bold" w:eastAsia="思源黑体 CN Bold" w:hAnsi="思源黑体 CN Bold" w:hint="eastAsia"/>
                <w:b/>
                <w:bCs/>
                <w:color w:val="FFFFFF"/>
                <w:sz w:val="18"/>
                <w:szCs w:val="18"/>
              </w:rPr>
              <w:t>质控参数</w:t>
            </w:r>
          </w:p>
        </w:tc>
        <w:tc>
          <w:tcPr>
            <w:tcW w:w="2551" w:type="dxa"/>
            <w:tcBorders>
              <w:top w:val="single" w:sz="4" w:space="0" w:color="1E7648"/>
              <w:left w:val="nil"/>
              <w:bottom w:val="nil"/>
              <w:right w:val="single" w:sz="8" w:space="0" w:color="FFFFFF"/>
            </w:tcBorders>
            <w:shd w:val="clear" w:color="auto" w:fill="1E7648"/>
            <w:vAlign w:val="center"/>
            <w:hideMark/>
          </w:tcPr>
          <w:p w14:paraId="17632F40"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质控</w:t>
            </w:r>
            <w:r w:rsidRPr="00CD798F">
              <w:rPr>
                <w:rFonts w:ascii="思源黑体 CN Bold" w:eastAsia="思源黑体 CN Bold" w:hAnsi="思源黑体 CN Bold" w:hint="eastAsia"/>
                <w:b/>
                <w:bCs/>
                <w:color w:val="FFFFFF"/>
                <w:sz w:val="18"/>
                <w:szCs w:val="18"/>
              </w:rPr>
              <w:t>数值</w:t>
            </w:r>
          </w:p>
        </w:tc>
        <w:tc>
          <w:tcPr>
            <w:tcW w:w="2835" w:type="dxa"/>
            <w:tcBorders>
              <w:top w:val="single" w:sz="4" w:space="0" w:color="1E7648"/>
              <w:left w:val="nil"/>
              <w:bottom w:val="nil"/>
              <w:right w:val="nil"/>
            </w:tcBorders>
            <w:shd w:val="clear" w:color="auto" w:fill="1E7648"/>
            <w:vAlign w:val="center"/>
            <w:hideMark/>
          </w:tcPr>
          <w:p w14:paraId="53185ABA" w14:textId="77777777" w:rsidR="00491861" w:rsidRPr="00CD798F" w:rsidRDefault="00491861" w:rsidP="009F3794">
            <w:pPr>
              <w:pStyle w:val="1"/>
              <w:ind w:firstLineChars="0" w:firstLine="0"/>
              <w:jc w:val="center"/>
              <w:rPr>
                <w:rFonts w:ascii="思源黑体 CN Bold" w:eastAsia="思源黑体 CN Bold" w:hAnsi="思源黑体 CN Bold"/>
                <w:b/>
                <w:bCs/>
                <w:color w:val="FFFFFF"/>
                <w:sz w:val="18"/>
                <w:szCs w:val="18"/>
              </w:rPr>
            </w:pPr>
            <w:r>
              <w:rPr>
                <w:rFonts w:ascii="思源黑体 CN Bold" w:eastAsia="思源黑体 CN Bold" w:hAnsi="思源黑体 CN Bold" w:hint="eastAsia"/>
                <w:b/>
                <w:bCs/>
                <w:color w:val="FFFFFF"/>
                <w:sz w:val="18"/>
                <w:szCs w:val="18"/>
              </w:rPr>
              <w:t>参考值</w:t>
            </w:r>
          </w:p>
        </w:tc>
      </w:tr>
      <w:tr w:rsidR="00491861" w14:paraId="43C2291A" w14:textId="77777777" w:rsidTr="00ED171A">
        <w:trPr>
          <w:trHeight w:val="397"/>
          <w:jc w:val="center"/>
        </w:trPr>
        <w:tc>
          <w:tcPr>
            <w:tcW w:w="1985" w:type="dxa"/>
            <w:tcBorders>
              <w:top w:val="nil"/>
              <w:left w:val="nil"/>
              <w:bottom w:val="single" w:sz="4" w:space="0" w:color="1E7648"/>
              <w:right w:val="dashed" w:sz="4" w:space="0" w:color="D8D8D8"/>
            </w:tcBorders>
            <w:shd w:val="clear" w:color="auto" w:fill="FFFFFF"/>
            <w:vAlign w:val="center"/>
            <w:hideMark/>
          </w:tcPr>
          <w:p w14:paraId="65EDEA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977" w:type="dxa"/>
            <w:tcBorders>
              <w:top w:val="nil"/>
              <w:left w:val="nil"/>
              <w:bottom w:val="single" w:sz="4" w:space="0" w:color="1E7648"/>
              <w:right w:val="dashed" w:sz="4" w:space="0" w:color="D8D8D8"/>
            </w:tcBorders>
            <w:shd w:val="clear" w:color="auto" w:fill="FFFFFF"/>
            <w:vAlign w:val="center"/>
            <w:hideMark/>
          </w:tcPr>
          <w:p w14:paraId="7341D81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551" w:type="dxa"/>
            <w:tcBorders>
              <w:top w:val="nil"/>
              <w:left w:val="nil"/>
              <w:bottom w:val="single" w:sz="4" w:space="0" w:color="1E7648"/>
              <w:right w:val="dashed" w:sz="4" w:space="0" w:color="D8D8D8"/>
            </w:tcBorders>
            <w:shd w:val="clear" w:color="auto" w:fill="FFFFFF"/>
            <w:vAlign w:val="center"/>
          </w:tcPr>
          <w:p w14:paraId="5C49DD45" w14:textId="77777777" w:rsidR="006D74CD" w:rsidRPr="006D74CD" w:rsidRDefault="006D74CD" w:rsidP="006D74CD">
            <w:pPr>
              <w:pStyle w:val="1"/>
              <w:ind w:firstLineChars="0" w:firstLine="0"/>
              <w:jc w:val="center"/>
              <w:rPr>
                <w:rFonts w:ascii="思源黑体 CN Normal" w:eastAsia="思源黑体 CN Normal" w:hAnsi="思源黑体 CN Normal" w:cs="思源黑体 CN Light"/>
                <w:kern w:val="0"/>
                <w:sz w:val="17"/>
                <w:szCs w:val="17"/>
              </w:rPr>
            </w:pPr>
            <w:r w:rsidRPr="006D74CD">
              <w:rPr>
                <w:rFonts w:ascii="思源黑体 CN Normal" w:eastAsia="思源黑体 CN Normal" w:hAnsi="思源黑体 CN Normal" w:cs="思源黑体 CN Light"/>
                <w:kern w:val="0"/>
                <w:sz w:val="17"/>
                <w:szCs w:val="17"/>
              </w:rPr>
              <w:t xml:space="preserve">{%p if [sample, </w:t>
            </w:r>
            <w:proofErr w:type="spellStart"/>
            <w:r w:rsidRPr="006D74CD">
              <w:rPr>
                <w:rFonts w:ascii="思源黑体 CN Normal" w:eastAsia="思源黑体 CN Normal" w:hAnsi="思源黑体 CN Normal" w:cs="思源黑体 CN Light"/>
                <w:kern w:val="0"/>
                <w:sz w:val="17"/>
                <w:szCs w:val="17"/>
              </w:rPr>
              <w:t>lib_quality_control</w:t>
            </w:r>
            <w:proofErr w:type="spellEnd"/>
            <w:r w:rsidRPr="006D74CD">
              <w:rPr>
                <w:rFonts w:ascii="思源黑体 CN Normal" w:eastAsia="思源黑体 CN Normal" w:hAnsi="思源黑体 CN Normal" w:cs="思源黑体 CN Light"/>
                <w:kern w:val="0"/>
                <w:sz w:val="17"/>
                <w:szCs w:val="17"/>
              </w:rPr>
              <w:t>, “</w:t>
            </w:r>
            <w:proofErr w:type="spellStart"/>
            <w:r w:rsidRPr="006D74CD">
              <w:rPr>
                <w:rFonts w:ascii="思源黑体 CN Normal" w:eastAsia="思源黑体 CN Normal" w:hAnsi="思源黑体 CN Normal" w:cs="思源黑体 CN Light"/>
                <w:kern w:val="0"/>
                <w:sz w:val="17"/>
                <w:szCs w:val="17"/>
              </w:rPr>
              <w:t>tumor_content</w:t>
            </w:r>
            <w:proofErr w:type="spellEnd"/>
            <w:r w:rsidRPr="006D74CD">
              <w:rPr>
                <w:rFonts w:ascii="思源黑体 CN Normal" w:eastAsia="思源黑体 CN Normal" w:hAnsi="思源黑体 CN Normal" w:cs="思源黑体 CN Light"/>
                <w:kern w:val="0"/>
                <w:sz w:val="17"/>
                <w:szCs w:val="17"/>
              </w:rPr>
              <w:t>”]|</w:t>
            </w:r>
            <w:proofErr w:type="spellStart"/>
            <w:r w:rsidRPr="006D74CD">
              <w:rPr>
                <w:rFonts w:ascii="思源黑体 CN Normal" w:eastAsia="思源黑体 CN Normal" w:hAnsi="思源黑体 CN Normal" w:cs="思源黑体 CN Light"/>
                <w:kern w:val="0"/>
                <w:sz w:val="17"/>
                <w:szCs w:val="17"/>
              </w:rPr>
              <w:t>get_tumor_content</w:t>
            </w:r>
            <w:proofErr w:type="spellEnd"/>
            <w:r w:rsidRPr="006D74CD">
              <w:rPr>
                <w:rFonts w:ascii="思源黑体 CN Normal" w:eastAsia="思源黑体 CN Normal" w:hAnsi="思源黑体 CN Normal" w:cs="思源黑体 CN Light"/>
                <w:kern w:val="0"/>
                <w:sz w:val="17"/>
                <w:szCs w:val="17"/>
              </w:rPr>
              <w:t>%}</w:t>
            </w:r>
          </w:p>
          <w:p w14:paraId="18BA8ED0" w14:textId="77777777" w:rsidR="006D74CD" w:rsidRPr="006D74CD" w:rsidRDefault="006D74CD" w:rsidP="006D74CD">
            <w:pPr>
              <w:pStyle w:val="1"/>
              <w:ind w:firstLineChars="0" w:firstLine="0"/>
              <w:jc w:val="center"/>
              <w:rPr>
                <w:rFonts w:ascii="思源黑体 CN Normal" w:eastAsia="思源黑体 CN Normal" w:hAnsi="思源黑体 CN Normal" w:cs="思源黑体 CN Light"/>
                <w:kern w:val="0"/>
                <w:sz w:val="17"/>
                <w:szCs w:val="17"/>
              </w:rPr>
            </w:pPr>
            <w:r w:rsidRPr="006D74CD">
              <w:rPr>
                <w:rFonts w:ascii="思源黑体 CN Normal" w:eastAsia="思源黑体 CN Normal" w:hAnsi="思源黑体 CN Normal" w:cs="思源黑体 CN Light"/>
                <w:kern w:val="0"/>
                <w:sz w:val="17"/>
                <w:szCs w:val="17"/>
              </w:rPr>
              <w:t xml:space="preserve">{{[sample, </w:t>
            </w:r>
            <w:proofErr w:type="spellStart"/>
            <w:r w:rsidRPr="006D74CD">
              <w:rPr>
                <w:rFonts w:ascii="思源黑体 CN Normal" w:eastAsia="思源黑体 CN Normal" w:hAnsi="思源黑体 CN Normal" w:cs="思源黑体 CN Light"/>
                <w:kern w:val="0"/>
                <w:sz w:val="17"/>
                <w:szCs w:val="17"/>
              </w:rPr>
              <w:t>lib_quality_control</w:t>
            </w:r>
            <w:proofErr w:type="spellEnd"/>
            <w:r w:rsidRPr="006D74CD">
              <w:rPr>
                <w:rFonts w:ascii="思源黑体 CN Normal" w:eastAsia="思源黑体 CN Normal" w:hAnsi="思源黑体 CN Normal" w:cs="思源黑体 CN Light"/>
                <w:kern w:val="0"/>
                <w:sz w:val="17"/>
                <w:szCs w:val="17"/>
              </w:rPr>
              <w:t>, “</w:t>
            </w:r>
            <w:proofErr w:type="spellStart"/>
            <w:r w:rsidRPr="006D74CD">
              <w:rPr>
                <w:rFonts w:ascii="思源黑体 CN Normal" w:eastAsia="思源黑体 CN Normal" w:hAnsi="思源黑体 CN Normal" w:cs="思源黑体 CN Light"/>
                <w:kern w:val="0"/>
                <w:sz w:val="17"/>
                <w:szCs w:val="17"/>
              </w:rPr>
              <w:t>tumor_content</w:t>
            </w:r>
            <w:proofErr w:type="spellEnd"/>
            <w:r w:rsidRPr="006D74CD">
              <w:rPr>
                <w:rFonts w:ascii="思源黑体 CN Normal" w:eastAsia="思源黑体 CN Normal" w:hAnsi="思源黑体 CN Normal" w:cs="思源黑体 CN Light"/>
                <w:kern w:val="0"/>
                <w:sz w:val="17"/>
                <w:szCs w:val="17"/>
              </w:rPr>
              <w:t>”]|</w:t>
            </w:r>
            <w:proofErr w:type="spellStart"/>
            <w:r w:rsidRPr="006D74CD">
              <w:rPr>
                <w:rFonts w:ascii="思源黑体 CN Normal" w:eastAsia="思源黑体 CN Normal" w:hAnsi="思源黑体 CN Normal" w:cs="思源黑体 CN Light"/>
                <w:kern w:val="0"/>
                <w:sz w:val="17"/>
                <w:szCs w:val="17"/>
              </w:rPr>
              <w:t>get_tumor_content</w:t>
            </w:r>
            <w:proofErr w:type="spellEnd"/>
            <w:r w:rsidRPr="006D74CD">
              <w:rPr>
                <w:rFonts w:ascii="思源黑体 CN Normal" w:eastAsia="思源黑体 CN Normal" w:hAnsi="思源黑体 CN Normal" w:cs="思源黑体 CN Light"/>
                <w:kern w:val="0"/>
                <w:sz w:val="17"/>
                <w:szCs w:val="17"/>
              </w:rPr>
              <w:t>}}</w:t>
            </w:r>
          </w:p>
          <w:p w14:paraId="480586DF" w14:textId="77777777" w:rsidR="006D74CD" w:rsidRPr="006D74CD" w:rsidRDefault="006D74CD" w:rsidP="006D74CD">
            <w:pPr>
              <w:pStyle w:val="1"/>
              <w:ind w:firstLineChars="0" w:firstLine="0"/>
              <w:jc w:val="center"/>
              <w:rPr>
                <w:rFonts w:ascii="思源黑体 CN Normal" w:eastAsia="思源黑体 CN Normal" w:hAnsi="思源黑体 CN Normal" w:cs="思源黑体 CN Light"/>
                <w:kern w:val="0"/>
                <w:sz w:val="17"/>
                <w:szCs w:val="17"/>
              </w:rPr>
            </w:pPr>
            <w:r w:rsidRPr="006D74CD">
              <w:rPr>
                <w:rFonts w:ascii="思源黑体 CN Normal" w:eastAsia="思源黑体 CN Normal" w:hAnsi="思源黑体 CN Normal" w:cs="思源黑体 CN Light"/>
                <w:kern w:val="0"/>
                <w:sz w:val="17"/>
                <w:szCs w:val="17"/>
              </w:rPr>
              <w:t>{%p endif%}</w:t>
            </w:r>
          </w:p>
          <w:p w14:paraId="1713F387" w14:textId="77777777" w:rsidR="006D74CD" w:rsidRPr="006D74CD" w:rsidRDefault="006D74CD" w:rsidP="006D74CD">
            <w:pPr>
              <w:pStyle w:val="1"/>
              <w:ind w:firstLineChars="0" w:firstLine="0"/>
              <w:jc w:val="center"/>
              <w:rPr>
                <w:rFonts w:ascii="思源黑体 CN Normal" w:eastAsia="思源黑体 CN Normal" w:hAnsi="思源黑体 CN Normal" w:cs="思源黑体 CN Light"/>
                <w:kern w:val="0"/>
                <w:sz w:val="17"/>
                <w:szCs w:val="17"/>
              </w:rPr>
            </w:pPr>
            <w:r w:rsidRPr="006D74CD">
              <w:rPr>
                <w:rFonts w:ascii="思源黑体 CN Normal" w:eastAsia="思源黑体 CN Normal" w:hAnsi="思源黑体 CN Normal" w:cs="思源黑体 CN Light"/>
                <w:kern w:val="0"/>
                <w:sz w:val="17"/>
                <w:szCs w:val="17"/>
              </w:rPr>
              <w:t xml:space="preserve">{%p if [sample, </w:t>
            </w:r>
            <w:proofErr w:type="spellStart"/>
            <w:r w:rsidRPr="006D74CD">
              <w:rPr>
                <w:rFonts w:ascii="思源黑体 CN Normal" w:eastAsia="思源黑体 CN Normal" w:hAnsi="思源黑体 CN Normal" w:cs="思源黑体 CN Light"/>
                <w:kern w:val="0"/>
                <w:sz w:val="17"/>
                <w:szCs w:val="17"/>
              </w:rPr>
              <w:t>lib_quality_control</w:t>
            </w:r>
            <w:proofErr w:type="spellEnd"/>
            <w:r w:rsidRPr="006D74CD">
              <w:rPr>
                <w:rFonts w:ascii="思源黑体 CN Normal" w:eastAsia="思源黑体 CN Normal" w:hAnsi="思源黑体 CN Normal" w:cs="思源黑体 CN Light"/>
                <w:kern w:val="0"/>
                <w:sz w:val="17"/>
                <w:szCs w:val="17"/>
              </w:rPr>
              <w:t>, “</w:t>
            </w:r>
            <w:proofErr w:type="spellStart"/>
            <w:r w:rsidRPr="006D74CD">
              <w:rPr>
                <w:rFonts w:ascii="思源黑体 CN Normal" w:eastAsia="思源黑体 CN Normal" w:hAnsi="思源黑体 CN Normal" w:cs="思源黑体 CN Light"/>
                <w:kern w:val="0"/>
                <w:sz w:val="17"/>
                <w:szCs w:val="17"/>
              </w:rPr>
              <w:t>tumor_content_macrodissection_performed</w:t>
            </w:r>
            <w:proofErr w:type="spellEnd"/>
            <w:r w:rsidRPr="006D74CD">
              <w:rPr>
                <w:rFonts w:ascii="思源黑体 CN Normal" w:eastAsia="思源黑体 CN Normal" w:hAnsi="思源黑体 CN Normal" w:cs="思源黑体 CN Light"/>
                <w:kern w:val="0"/>
                <w:sz w:val="17"/>
                <w:szCs w:val="17"/>
              </w:rPr>
              <w:t>”]|</w:t>
            </w:r>
            <w:proofErr w:type="spellStart"/>
            <w:r w:rsidRPr="006D74CD">
              <w:rPr>
                <w:rFonts w:ascii="思源黑体 CN Normal" w:eastAsia="思源黑体 CN Normal" w:hAnsi="思源黑体 CN Normal" w:cs="思源黑体 CN Light"/>
                <w:kern w:val="0"/>
                <w:sz w:val="17"/>
                <w:szCs w:val="17"/>
              </w:rPr>
              <w:t>get_tumor_content</w:t>
            </w:r>
            <w:proofErr w:type="spellEnd"/>
            <w:r w:rsidRPr="006D74CD">
              <w:rPr>
                <w:rFonts w:ascii="思源黑体 CN Normal" w:eastAsia="思源黑体 CN Normal" w:hAnsi="思源黑体 CN Normal" w:cs="思源黑体 CN Light"/>
                <w:kern w:val="0"/>
                <w:sz w:val="17"/>
                <w:szCs w:val="17"/>
              </w:rPr>
              <w:t>%}</w:t>
            </w:r>
          </w:p>
          <w:p w14:paraId="737245B3" w14:textId="77777777" w:rsidR="006D74CD" w:rsidRPr="006D74CD" w:rsidRDefault="006D74CD" w:rsidP="006D74CD">
            <w:pPr>
              <w:pStyle w:val="1"/>
              <w:ind w:firstLineChars="0" w:firstLine="0"/>
              <w:jc w:val="center"/>
              <w:rPr>
                <w:rFonts w:ascii="思源黑体 CN Normal" w:eastAsia="思源黑体 CN Normal" w:hAnsi="思源黑体 CN Normal" w:cs="思源黑体 CN Light"/>
                <w:kern w:val="0"/>
                <w:sz w:val="17"/>
                <w:szCs w:val="17"/>
              </w:rPr>
            </w:pPr>
            <w:r w:rsidRPr="006D74CD">
              <w:rPr>
                <w:rFonts w:ascii="思源黑体 CN Normal" w:eastAsia="思源黑体 CN Normal" w:hAnsi="思源黑体 CN Normal" w:cs="思源黑体 CN Light" w:hint="eastAsia"/>
                <w:kern w:val="0"/>
                <w:sz w:val="17"/>
                <w:szCs w:val="17"/>
              </w:rPr>
              <w:t>富集检测：</w:t>
            </w:r>
            <w:r w:rsidRPr="006D74CD">
              <w:rPr>
                <w:rFonts w:ascii="思源黑体 CN Normal" w:eastAsia="思源黑体 CN Normal" w:hAnsi="思源黑体 CN Normal" w:cs="思源黑体 CN Light"/>
                <w:kern w:val="0"/>
                <w:sz w:val="17"/>
                <w:szCs w:val="17"/>
              </w:rPr>
              <w:t xml:space="preserve">{{[sample, </w:t>
            </w:r>
            <w:proofErr w:type="spellStart"/>
            <w:r w:rsidRPr="006D74CD">
              <w:rPr>
                <w:rFonts w:ascii="思源黑体 CN Normal" w:eastAsia="思源黑体 CN Normal" w:hAnsi="思源黑体 CN Normal" w:cs="思源黑体 CN Light"/>
                <w:kern w:val="0"/>
                <w:sz w:val="17"/>
                <w:szCs w:val="17"/>
              </w:rPr>
              <w:t>lib_quality_control</w:t>
            </w:r>
            <w:proofErr w:type="spellEnd"/>
            <w:r w:rsidRPr="006D74CD">
              <w:rPr>
                <w:rFonts w:ascii="思源黑体 CN Normal" w:eastAsia="思源黑体 CN Normal" w:hAnsi="思源黑体 CN Normal" w:cs="思源黑体 CN Light"/>
                <w:kern w:val="0"/>
                <w:sz w:val="17"/>
                <w:szCs w:val="17"/>
              </w:rPr>
              <w:t>, “</w:t>
            </w:r>
            <w:proofErr w:type="spellStart"/>
            <w:r w:rsidRPr="006D74CD">
              <w:rPr>
                <w:rFonts w:ascii="思源黑体 CN Normal" w:eastAsia="思源黑体 CN Normal" w:hAnsi="思源黑体 CN Normal" w:cs="思源黑体 CN Light"/>
                <w:kern w:val="0"/>
                <w:sz w:val="17"/>
                <w:szCs w:val="17"/>
              </w:rPr>
              <w:t>tumor_content_macrodissection_performed</w:t>
            </w:r>
            <w:proofErr w:type="spellEnd"/>
            <w:r w:rsidRPr="006D74CD">
              <w:rPr>
                <w:rFonts w:ascii="思源黑体 CN Normal" w:eastAsia="思源黑体 CN Normal" w:hAnsi="思源黑体 CN Normal" w:cs="思源黑体 CN Light"/>
                <w:kern w:val="0"/>
                <w:sz w:val="17"/>
                <w:szCs w:val="17"/>
              </w:rPr>
              <w:t>”]|</w:t>
            </w:r>
            <w:proofErr w:type="spellStart"/>
            <w:r w:rsidRPr="006D74CD">
              <w:rPr>
                <w:rFonts w:ascii="思源黑体 CN Normal" w:eastAsia="思源黑体 CN Normal" w:hAnsi="思源黑体 CN Normal" w:cs="思源黑体 CN Light"/>
                <w:kern w:val="0"/>
                <w:sz w:val="17"/>
                <w:szCs w:val="17"/>
              </w:rPr>
              <w:t>get_tumor_content</w:t>
            </w:r>
            <w:proofErr w:type="spellEnd"/>
            <w:r w:rsidRPr="006D74CD">
              <w:rPr>
                <w:rFonts w:ascii="思源黑体 CN Normal" w:eastAsia="思源黑体 CN Normal" w:hAnsi="思源黑体 CN Normal" w:cs="思源黑体 CN Light"/>
                <w:kern w:val="0"/>
                <w:sz w:val="17"/>
                <w:szCs w:val="17"/>
              </w:rPr>
              <w:t>}}</w:t>
            </w:r>
          </w:p>
          <w:p w14:paraId="01E8E50F" w14:textId="77777777" w:rsidR="006D74CD" w:rsidRPr="006D74CD" w:rsidRDefault="006D74CD" w:rsidP="006D74CD">
            <w:pPr>
              <w:pStyle w:val="1"/>
              <w:ind w:firstLineChars="0" w:firstLine="0"/>
              <w:jc w:val="center"/>
              <w:rPr>
                <w:rFonts w:ascii="思源黑体 CN Normal" w:eastAsia="思源黑体 CN Normal" w:hAnsi="思源黑体 CN Normal" w:cs="思源黑体 CN Light"/>
                <w:kern w:val="0"/>
                <w:sz w:val="17"/>
                <w:szCs w:val="17"/>
              </w:rPr>
            </w:pPr>
            <w:r w:rsidRPr="006D74CD">
              <w:rPr>
                <w:rFonts w:ascii="思源黑体 CN Normal" w:eastAsia="思源黑体 CN Normal" w:hAnsi="思源黑体 CN Normal" w:cs="思源黑体 CN Light"/>
                <w:kern w:val="0"/>
                <w:sz w:val="17"/>
                <w:szCs w:val="17"/>
              </w:rPr>
              <w:t>{%p endif%}</w:t>
            </w:r>
          </w:p>
          <w:p w14:paraId="5EA81BD5" w14:textId="77777777" w:rsidR="006D74CD" w:rsidRPr="006D74CD" w:rsidRDefault="006D74CD" w:rsidP="006D74CD">
            <w:pPr>
              <w:pStyle w:val="1"/>
              <w:ind w:firstLineChars="0" w:firstLine="0"/>
              <w:jc w:val="center"/>
              <w:rPr>
                <w:rFonts w:ascii="思源黑体 CN Normal" w:eastAsia="思源黑体 CN Normal" w:hAnsi="思源黑体 CN Normal" w:cs="思源黑体 CN Light"/>
                <w:kern w:val="0"/>
                <w:sz w:val="17"/>
                <w:szCs w:val="17"/>
              </w:rPr>
            </w:pPr>
            <w:r w:rsidRPr="006D74CD">
              <w:rPr>
                <w:rFonts w:ascii="思源黑体 CN Normal" w:eastAsia="思源黑体 CN Normal" w:hAnsi="思源黑体 CN Normal" w:cs="思源黑体 CN Light"/>
                <w:kern w:val="0"/>
                <w:sz w:val="17"/>
                <w:szCs w:val="17"/>
              </w:rPr>
              <w:t xml:space="preserve">{%p if not [sample, </w:t>
            </w:r>
            <w:proofErr w:type="spellStart"/>
            <w:r w:rsidRPr="006D74CD">
              <w:rPr>
                <w:rFonts w:ascii="思源黑体 CN Normal" w:eastAsia="思源黑体 CN Normal" w:hAnsi="思源黑体 CN Normal" w:cs="思源黑体 CN Light"/>
                <w:kern w:val="0"/>
                <w:sz w:val="17"/>
                <w:szCs w:val="17"/>
              </w:rPr>
              <w:t>lib_quality_control</w:t>
            </w:r>
            <w:proofErr w:type="spellEnd"/>
            <w:r w:rsidRPr="006D74CD">
              <w:rPr>
                <w:rFonts w:ascii="思源黑体 CN Normal" w:eastAsia="思源黑体 CN Normal" w:hAnsi="思源黑体 CN Normal" w:cs="思源黑体 CN Light"/>
                <w:kern w:val="0"/>
                <w:sz w:val="17"/>
                <w:szCs w:val="17"/>
              </w:rPr>
              <w:t>, “</w:t>
            </w:r>
            <w:proofErr w:type="spellStart"/>
            <w:r w:rsidRPr="006D74CD">
              <w:rPr>
                <w:rFonts w:ascii="思源黑体 CN Normal" w:eastAsia="思源黑体 CN Normal" w:hAnsi="思源黑体 CN Normal" w:cs="思源黑体 CN Light"/>
                <w:kern w:val="0"/>
                <w:sz w:val="17"/>
                <w:szCs w:val="17"/>
              </w:rPr>
              <w:t>tumor_content</w:t>
            </w:r>
            <w:proofErr w:type="spellEnd"/>
            <w:r w:rsidRPr="006D74CD">
              <w:rPr>
                <w:rFonts w:ascii="思源黑体 CN Normal" w:eastAsia="思源黑体 CN Normal" w:hAnsi="思源黑体 CN Normal" w:cs="思源黑体 CN Light"/>
                <w:kern w:val="0"/>
                <w:sz w:val="17"/>
                <w:szCs w:val="17"/>
              </w:rPr>
              <w:t>”]|</w:t>
            </w:r>
            <w:proofErr w:type="spellStart"/>
            <w:r w:rsidRPr="006D74CD">
              <w:rPr>
                <w:rFonts w:ascii="思源黑体 CN Normal" w:eastAsia="思源黑体 CN Normal" w:hAnsi="思源黑体 CN Normal" w:cs="思源黑体 CN Light"/>
                <w:kern w:val="0"/>
                <w:sz w:val="17"/>
                <w:szCs w:val="17"/>
              </w:rPr>
              <w:t>get_tumor_content</w:t>
            </w:r>
            <w:proofErr w:type="spellEnd"/>
            <w:r w:rsidRPr="006D74CD">
              <w:rPr>
                <w:rFonts w:ascii="思源黑体 CN Normal" w:eastAsia="思源黑体 CN Normal" w:hAnsi="思源黑体 CN Normal" w:cs="思源黑体 CN Light"/>
                <w:kern w:val="0"/>
                <w:sz w:val="17"/>
                <w:szCs w:val="17"/>
              </w:rPr>
              <w:t xml:space="preserve"> and not [sample, </w:t>
            </w:r>
            <w:proofErr w:type="spellStart"/>
            <w:r w:rsidRPr="006D74CD">
              <w:rPr>
                <w:rFonts w:ascii="思源黑体 CN Normal" w:eastAsia="思源黑体 CN Normal" w:hAnsi="思源黑体 CN Normal" w:cs="思源黑体 CN Light"/>
                <w:kern w:val="0"/>
                <w:sz w:val="17"/>
                <w:szCs w:val="17"/>
              </w:rPr>
              <w:t>lib_quality_control</w:t>
            </w:r>
            <w:proofErr w:type="spellEnd"/>
            <w:r w:rsidRPr="006D74CD">
              <w:rPr>
                <w:rFonts w:ascii="思源黑体 CN Normal" w:eastAsia="思源黑体 CN Normal" w:hAnsi="思源黑体 CN Normal" w:cs="思源黑体 CN Light"/>
                <w:kern w:val="0"/>
                <w:sz w:val="17"/>
                <w:szCs w:val="17"/>
              </w:rPr>
              <w:t>, “</w:t>
            </w:r>
            <w:proofErr w:type="spellStart"/>
            <w:r w:rsidRPr="006D74CD">
              <w:rPr>
                <w:rFonts w:ascii="思源黑体 CN Normal" w:eastAsia="思源黑体 CN Normal" w:hAnsi="思源黑体 CN Normal" w:cs="思源黑体 CN Light"/>
                <w:kern w:val="0"/>
                <w:sz w:val="17"/>
                <w:szCs w:val="17"/>
              </w:rPr>
              <w:t>tumor_content_macrodissection_performed</w:t>
            </w:r>
            <w:proofErr w:type="spellEnd"/>
            <w:r w:rsidRPr="006D74CD">
              <w:rPr>
                <w:rFonts w:ascii="思源黑体 CN Normal" w:eastAsia="思源黑体 CN Normal" w:hAnsi="思源黑体 CN Normal" w:cs="思源黑体 CN Light"/>
                <w:kern w:val="0"/>
                <w:sz w:val="17"/>
                <w:szCs w:val="17"/>
              </w:rPr>
              <w:t>”]|</w:t>
            </w:r>
            <w:proofErr w:type="spellStart"/>
            <w:r w:rsidRPr="006D74CD">
              <w:rPr>
                <w:rFonts w:ascii="思源黑体 CN Normal" w:eastAsia="思源黑体 CN Normal" w:hAnsi="思源黑体 CN Normal" w:cs="思源黑体 CN Light"/>
                <w:kern w:val="0"/>
                <w:sz w:val="17"/>
                <w:szCs w:val="17"/>
              </w:rPr>
              <w:t>get_tumor_content</w:t>
            </w:r>
            <w:proofErr w:type="spellEnd"/>
            <w:r w:rsidRPr="006D74CD">
              <w:rPr>
                <w:rFonts w:ascii="思源黑体 CN Normal" w:eastAsia="思源黑体 CN Normal" w:hAnsi="思源黑体 CN Normal" w:cs="思源黑体 CN Light"/>
                <w:kern w:val="0"/>
                <w:sz w:val="17"/>
                <w:szCs w:val="17"/>
              </w:rPr>
              <w:t>%}</w:t>
            </w:r>
          </w:p>
          <w:p w14:paraId="72409ABC" w14:textId="77777777" w:rsidR="006D74CD" w:rsidRPr="006D74CD" w:rsidRDefault="006D74CD" w:rsidP="006D74CD">
            <w:pPr>
              <w:pStyle w:val="1"/>
              <w:ind w:firstLineChars="0" w:firstLine="0"/>
              <w:jc w:val="center"/>
              <w:rPr>
                <w:rFonts w:ascii="思源黑体 CN Normal" w:eastAsia="思源黑体 CN Normal" w:hAnsi="思源黑体 CN Normal" w:cs="思源黑体 CN Light"/>
                <w:kern w:val="0"/>
                <w:sz w:val="17"/>
                <w:szCs w:val="17"/>
              </w:rPr>
            </w:pPr>
            <w:r w:rsidRPr="006D74CD">
              <w:rPr>
                <w:rFonts w:ascii="思源黑体 CN Normal" w:eastAsia="思源黑体 CN Normal" w:hAnsi="思源黑体 CN Normal" w:cs="思源黑体 CN Light"/>
                <w:kern w:val="0"/>
                <w:sz w:val="17"/>
                <w:szCs w:val="17"/>
              </w:rPr>
              <w:t>/</w:t>
            </w:r>
          </w:p>
          <w:p w14:paraId="400D02CA" w14:textId="337D25C5" w:rsidR="00491861" w:rsidRDefault="006D74CD" w:rsidP="006D74CD">
            <w:pPr>
              <w:pStyle w:val="1"/>
              <w:ind w:firstLineChars="0" w:firstLine="0"/>
              <w:jc w:val="center"/>
              <w:rPr>
                <w:rFonts w:ascii="思源黑体 CN Normal" w:eastAsia="思源黑体 CN Normal" w:hAnsi="思源黑体 CN Normal" w:cs="思源黑体 CN Light"/>
                <w:kern w:val="0"/>
                <w:sz w:val="17"/>
                <w:szCs w:val="17"/>
              </w:rPr>
            </w:pPr>
            <w:r w:rsidRPr="006D74CD">
              <w:rPr>
                <w:rFonts w:ascii="思源黑体 CN Normal" w:eastAsia="思源黑体 CN Normal" w:hAnsi="思源黑体 CN Normal" w:cs="思源黑体 CN Light"/>
                <w:kern w:val="0"/>
                <w:sz w:val="17"/>
                <w:szCs w:val="17"/>
              </w:rPr>
              <w:t>{%p endif%}</w:t>
            </w:r>
          </w:p>
        </w:tc>
        <w:tc>
          <w:tcPr>
            <w:tcW w:w="2835" w:type="dxa"/>
            <w:tcBorders>
              <w:top w:val="nil"/>
              <w:left w:val="nil"/>
              <w:bottom w:val="single" w:sz="4" w:space="0" w:color="1E7648"/>
              <w:right w:val="nil"/>
            </w:tcBorders>
            <w:shd w:val="clear" w:color="auto" w:fill="FFFFFF"/>
            <w:vAlign w:val="center"/>
            <w:hideMark/>
          </w:tcPr>
          <w:p w14:paraId="4E30DE0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r>
      <w:tr w:rsidR="00491861" w14:paraId="0AE398B3"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0AAFA8A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0FE50EB2"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DNA总量（ng）</w:t>
            </w:r>
            <w:r w:rsidRPr="0077396E">
              <w:rPr>
                <w:rFonts w:ascii="思源黑体 CN Normal" w:eastAsia="思源黑体 CN Normal" w:hAnsi="思源黑体 CN Normal" w:cs="思源黑体 CN Light" w:hint="eastAsia"/>
                <w:kern w:val="0"/>
                <w:sz w:val="17"/>
                <w:szCs w:val="17"/>
                <w:vertAlign w:val="superscript"/>
              </w:rPr>
              <w:t>2</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1716CD9"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w:t>
            </w:r>
            <w:r w:rsidRPr="00F64705">
              <w:rPr>
                <w:rFonts w:ascii="思源黑体 CN Normal" w:eastAsia="思源黑体 CN Normal" w:hAnsi="思源黑体 CN Normal" w:cs="思源黑体 CN Light"/>
                <w:kern w:val="0"/>
                <w:sz w:val="17"/>
                <w:szCs w:val="17"/>
                <w:lang w:bidi="ar"/>
              </w:rPr>
              <w:lastRenderedPageBreak/>
              <w:t>lib_quality_control.lib_dna_qc.dna_qty%}{{lib_quality_control.lib_dna_qc.dna_qty|replace(“.00”,””)}}{%else%}{%endif%}</w:t>
            </w:r>
          </w:p>
        </w:tc>
        <w:tc>
          <w:tcPr>
            <w:tcW w:w="2835" w:type="dxa"/>
            <w:tcBorders>
              <w:top w:val="single" w:sz="4" w:space="0" w:color="1E7648"/>
              <w:left w:val="nil"/>
              <w:bottom w:val="dashed" w:sz="4" w:space="0" w:color="D8D8D8"/>
              <w:right w:val="nil"/>
            </w:tcBorders>
            <w:shd w:val="clear" w:color="auto" w:fill="FFFFFF"/>
            <w:vAlign w:val="center"/>
            <w:hideMark/>
          </w:tcPr>
          <w:p w14:paraId="5769A4C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w:t>
            </w:r>
          </w:p>
        </w:tc>
      </w:tr>
      <w:tr w:rsidR="00491861" w14:paraId="561C37E5"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5865D12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nil"/>
              <w:left w:val="nil"/>
              <w:bottom w:val="single" w:sz="4" w:space="0" w:color="1E7648"/>
              <w:right w:val="dashed" w:sz="4" w:space="0" w:color="D8D8D8"/>
            </w:tcBorders>
            <w:shd w:val="clear" w:color="auto" w:fill="FFFFFF"/>
            <w:vAlign w:val="center"/>
            <w:hideMark/>
          </w:tcPr>
          <w:p w14:paraId="5515EC5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hint="eastAsia"/>
                <w:sz w:val="17"/>
                <w:szCs w:val="17"/>
              </w:rPr>
              <w:t>ng/μL</w:t>
            </w:r>
            <w:r>
              <w:rPr>
                <w:rFonts w:ascii="思源黑体 CN Normal" w:eastAsia="思源黑体 CN Normal" w:hAnsi="思源黑体 CN Normal" w:cs="思源黑体 CN Light" w:hint="eastAsia"/>
                <w:kern w:val="0"/>
                <w:sz w:val="17"/>
                <w:szCs w:val="17"/>
              </w:rPr>
              <w:t>）</w:t>
            </w:r>
            <w:r w:rsidRPr="0077396E">
              <w:rPr>
                <w:rFonts w:ascii="思源黑体 CN Normal" w:eastAsia="思源黑体 CN Normal" w:hAnsi="思源黑体 CN Normal" w:cs="思源黑体 CN Light" w:hint="eastAsia"/>
                <w:kern w:val="0"/>
                <w:sz w:val="17"/>
                <w:szCs w:val="17"/>
                <w:vertAlign w:val="superscript"/>
              </w:rPr>
              <w:t>3</w:t>
            </w:r>
          </w:p>
        </w:tc>
        <w:tc>
          <w:tcPr>
            <w:tcW w:w="2551" w:type="dxa"/>
            <w:tcBorders>
              <w:top w:val="nil"/>
              <w:left w:val="nil"/>
              <w:bottom w:val="single" w:sz="4" w:space="0" w:color="1E7648"/>
              <w:right w:val="dashed" w:sz="4" w:space="0" w:color="D8D8D8"/>
            </w:tcBorders>
            <w:shd w:val="clear" w:color="auto" w:fill="FFFFFF"/>
            <w:vAlign w:val="center"/>
          </w:tcPr>
          <w:p w14:paraId="45185BEF"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835" w:type="dxa"/>
            <w:tcBorders>
              <w:top w:val="nil"/>
              <w:left w:val="nil"/>
              <w:bottom w:val="single" w:sz="4" w:space="0" w:color="1E7648"/>
              <w:right w:val="nil"/>
            </w:tcBorders>
            <w:shd w:val="clear" w:color="auto" w:fill="FFFFFF"/>
            <w:vAlign w:val="center"/>
            <w:hideMark/>
          </w:tcPr>
          <w:p w14:paraId="528BBE9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w:t>
            </w:r>
          </w:p>
        </w:tc>
      </w:tr>
      <w:tr w:rsidR="00491861" w14:paraId="77F59656" w14:textId="77777777" w:rsidTr="00ED171A">
        <w:trPr>
          <w:trHeight w:val="397"/>
          <w:jc w:val="center"/>
        </w:trPr>
        <w:tc>
          <w:tcPr>
            <w:tcW w:w="1985" w:type="dxa"/>
            <w:vMerge w:val="restart"/>
            <w:tcBorders>
              <w:top w:val="nil"/>
              <w:left w:val="nil"/>
              <w:bottom w:val="single" w:sz="4" w:space="0" w:color="auto"/>
              <w:right w:val="dashed" w:sz="4" w:space="0" w:color="D8D8D8"/>
            </w:tcBorders>
            <w:shd w:val="clear" w:color="auto" w:fill="FFFFFF"/>
            <w:vAlign w:val="center"/>
            <w:hideMark/>
          </w:tcPr>
          <w:p w14:paraId="13992223"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977" w:type="dxa"/>
            <w:tcBorders>
              <w:top w:val="single" w:sz="4" w:space="0" w:color="1E7648"/>
              <w:left w:val="nil"/>
              <w:bottom w:val="dashed" w:sz="4" w:space="0" w:color="D8D8D8"/>
              <w:right w:val="dashed" w:sz="4" w:space="0" w:color="D8D8D8"/>
            </w:tcBorders>
            <w:shd w:val="clear" w:color="auto" w:fill="FFFFFF"/>
            <w:vAlign w:val="center"/>
            <w:hideMark/>
          </w:tcPr>
          <w:p w14:paraId="74BF59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551" w:type="dxa"/>
            <w:tcBorders>
              <w:top w:val="single" w:sz="4" w:space="0" w:color="1E7648"/>
              <w:left w:val="nil"/>
              <w:bottom w:val="dashed" w:sz="4" w:space="0" w:color="D8D8D8"/>
              <w:right w:val="dashed" w:sz="4" w:space="0" w:color="D8D8D8"/>
            </w:tcBorders>
            <w:shd w:val="clear" w:color="auto" w:fill="FFFFFF"/>
            <w:vAlign w:val="center"/>
          </w:tcPr>
          <w:p w14:paraId="6BD1CED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AF8EF4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6B00B3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505BD1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1834D10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single" w:sz="4" w:space="0" w:color="1E7648"/>
              <w:left w:val="nil"/>
              <w:bottom w:val="dashed" w:sz="4" w:space="0" w:color="D8D8D8"/>
              <w:right w:val="nil"/>
            </w:tcBorders>
            <w:shd w:val="clear" w:color="auto" w:fill="FFFFFF"/>
            <w:vAlign w:val="center"/>
            <w:hideMark/>
          </w:tcPr>
          <w:p w14:paraId="3D441565"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r>
      <w:tr w:rsidR="00491861" w14:paraId="6D1FAC5D"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2395487F"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310AEF4D"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0B8B3B89"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777B31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461E354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FEF8A7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739EBEC1"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2C08EAA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31E786EF"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73244A7E"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524AB46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16F73A7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58AD4C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5A119F3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7115374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55F57647"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44C76E84"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r>
      <w:tr w:rsidR="00491861" w14:paraId="285FF292" w14:textId="77777777" w:rsidTr="00ED171A">
        <w:trPr>
          <w:trHeight w:val="397"/>
          <w:jc w:val="center"/>
        </w:trPr>
        <w:tc>
          <w:tcPr>
            <w:tcW w:w="1985" w:type="dxa"/>
            <w:vMerge/>
            <w:tcBorders>
              <w:top w:val="nil"/>
              <w:left w:val="nil"/>
              <w:bottom w:val="single" w:sz="4" w:space="0" w:color="auto"/>
              <w:right w:val="dashed" w:sz="4" w:space="0" w:color="D8D8D8"/>
            </w:tcBorders>
            <w:vAlign w:val="center"/>
            <w:hideMark/>
          </w:tcPr>
          <w:p w14:paraId="1A305585"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dashed" w:sz="4" w:space="0" w:color="D8D8D8"/>
              <w:right w:val="dashed" w:sz="4" w:space="0" w:color="D8D8D8"/>
            </w:tcBorders>
            <w:shd w:val="clear" w:color="auto" w:fill="FFFFFF"/>
            <w:vAlign w:val="center"/>
            <w:hideMark/>
          </w:tcPr>
          <w:p w14:paraId="4B4D88D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551" w:type="dxa"/>
            <w:tcBorders>
              <w:top w:val="dashed" w:sz="4" w:space="0" w:color="D8D8D8"/>
              <w:left w:val="nil"/>
              <w:bottom w:val="dashed" w:sz="4" w:space="0" w:color="D8D8D8"/>
              <w:right w:val="dashed" w:sz="4" w:space="0" w:color="D8D8D8"/>
            </w:tcBorders>
            <w:shd w:val="clear" w:color="auto" w:fill="FFFFFF"/>
            <w:vAlign w:val="center"/>
          </w:tcPr>
          <w:p w14:paraId="78884CF0"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FFC9E68"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3955C2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A05A80F"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360D1E24"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dashed" w:sz="4" w:space="0" w:color="D8D8D8"/>
              <w:right w:val="nil"/>
            </w:tcBorders>
            <w:shd w:val="clear" w:color="auto" w:fill="FFFFFF"/>
            <w:vAlign w:val="center"/>
            <w:hideMark/>
          </w:tcPr>
          <w:p w14:paraId="304A2AFD"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r>
      <w:tr w:rsidR="00491861" w14:paraId="5BDEA9B8" w14:textId="77777777" w:rsidTr="00ED171A">
        <w:trPr>
          <w:trHeight w:val="397"/>
          <w:jc w:val="center"/>
        </w:trPr>
        <w:tc>
          <w:tcPr>
            <w:tcW w:w="1985" w:type="dxa"/>
            <w:vMerge/>
            <w:tcBorders>
              <w:top w:val="nil"/>
              <w:left w:val="nil"/>
              <w:bottom w:val="single" w:sz="4" w:space="0" w:color="1E7648"/>
              <w:right w:val="dashed" w:sz="4" w:space="0" w:color="D8D8D8"/>
            </w:tcBorders>
            <w:vAlign w:val="center"/>
            <w:hideMark/>
          </w:tcPr>
          <w:p w14:paraId="03E98989" w14:textId="77777777" w:rsidR="00491861" w:rsidRDefault="00491861" w:rsidP="009F3794">
            <w:pPr>
              <w:widowControl/>
              <w:jc w:val="left"/>
              <w:rPr>
                <w:rFonts w:ascii="思源黑体 CN Normal" w:eastAsia="思源黑体 CN Normal" w:hAnsi="思源黑体 CN Normal"/>
                <w:sz w:val="17"/>
                <w:szCs w:val="17"/>
              </w:rPr>
            </w:pPr>
          </w:p>
        </w:tc>
        <w:tc>
          <w:tcPr>
            <w:tcW w:w="2977" w:type="dxa"/>
            <w:tcBorders>
              <w:top w:val="dashed" w:sz="4" w:space="0" w:color="D8D8D8"/>
              <w:left w:val="nil"/>
              <w:bottom w:val="single" w:sz="4" w:space="0" w:color="1E7648"/>
              <w:right w:val="dashed" w:sz="4" w:space="0" w:color="D8D8D8"/>
            </w:tcBorders>
            <w:shd w:val="clear" w:color="auto" w:fill="FFFFFF"/>
            <w:vAlign w:val="center"/>
            <w:hideMark/>
          </w:tcPr>
          <w:p w14:paraId="314DEC9E"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551" w:type="dxa"/>
            <w:tcBorders>
              <w:top w:val="dashed" w:sz="4" w:space="0" w:color="D8D8D8"/>
              <w:left w:val="nil"/>
              <w:bottom w:val="single" w:sz="4" w:space="0" w:color="1E7648"/>
              <w:right w:val="dashed" w:sz="4" w:space="0" w:color="D8D8D8"/>
            </w:tcBorders>
            <w:shd w:val="clear" w:color="auto" w:fill="FFFFFF"/>
            <w:vAlign w:val="center"/>
          </w:tcPr>
          <w:p w14:paraId="157B2472"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3031E1FC"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04B75FB6"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lastRenderedPageBreak/>
              <w:t>{%p else%}</w:t>
            </w:r>
          </w:p>
          <w:p w14:paraId="09DF7075" w14:textId="77777777" w:rsidR="00491861" w:rsidRDefault="00491861" w:rsidP="009F3794">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5BE9F9D7" w14:textId="77777777" w:rsidR="00491861" w:rsidRPr="00AC4207" w:rsidRDefault="00491861" w:rsidP="009F3794">
            <w:pPr>
              <w:pStyle w:val="1"/>
              <w:ind w:firstLineChars="0" w:firstLine="0"/>
              <w:jc w:val="center"/>
              <w:rPr>
                <w:rFonts w:ascii="思源黑体 CN Normal" w:eastAsia="思源黑体 CN Normal" w:hAnsi="思源黑体 CN Normal"/>
                <w:sz w:val="17"/>
                <w:szCs w:val="17"/>
                <w:highlight w:val="yellow"/>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835" w:type="dxa"/>
            <w:tcBorders>
              <w:top w:val="dashed" w:sz="4" w:space="0" w:color="D8D8D8"/>
              <w:left w:val="nil"/>
              <w:bottom w:val="single" w:sz="4" w:space="0" w:color="1E7648"/>
              <w:right w:val="nil"/>
            </w:tcBorders>
            <w:shd w:val="clear" w:color="auto" w:fill="FFFFFF"/>
            <w:vAlign w:val="center"/>
            <w:hideMark/>
          </w:tcPr>
          <w:p w14:paraId="3A2295EE" w14:textId="77777777" w:rsidR="00491861" w:rsidRDefault="00491861" w:rsidP="009F3794">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≤0.35</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913EA5" w:rsidRDefault="009A1439" w:rsidP="009A1439">
      <w:pPr>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注：</w:t>
      </w:r>
    </w:p>
    <w:p w14:paraId="043CD5BF" w14:textId="7401638F"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恶性肿瘤细胞占比：经HE染色评估，该样本中恶性肿瘤细胞占比</w:t>
      </w:r>
      <w:r w:rsidRPr="00913EA5">
        <w:rPr>
          <w:rFonts w:ascii="思源黑体 CN Normal" w:eastAsia="思源黑体 CN Normal" w:hAnsi="思源黑体 CN Normal" w:hint="eastAsia"/>
          <w:color w:val="000000"/>
          <w:sz w:val="16"/>
          <w:szCs w:val="16"/>
        </w:rPr>
        <w:t>，</w:t>
      </w:r>
      <w:r w:rsidRPr="00913EA5">
        <w:rPr>
          <w:rFonts w:ascii="思源黑体 CN Normal" w:eastAsia="思源黑体 CN Normal" w:hAnsi="思源黑体 CN Normal"/>
          <w:color w:val="000000"/>
          <w:sz w:val="16"/>
          <w:szCs w:val="16"/>
        </w:rPr>
        <w:t>仅送检样本类型包含石蜡玻片时可进行此项评估</w:t>
      </w:r>
      <w:r w:rsidRPr="00913EA5">
        <w:rPr>
          <w:rFonts w:ascii="思源黑体 CN Normal" w:eastAsia="思源黑体 CN Normal" w:hAnsi="思源黑体 CN Normal" w:hint="eastAsia"/>
          <w:color w:val="000000"/>
          <w:sz w:val="16"/>
          <w:szCs w:val="16"/>
        </w:rPr>
        <w:t>；如果检测样本的</w:t>
      </w:r>
      <w:r w:rsidRPr="00913EA5">
        <w:rPr>
          <w:rFonts w:ascii="思源黑体 CN Normal" w:eastAsia="思源黑体 CN Normal" w:hAnsi="思源黑体 CN Normal"/>
          <w:color w:val="000000"/>
          <w:sz w:val="16"/>
          <w:szCs w:val="16"/>
        </w:rPr>
        <w:t>恶性肿瘤细胞占比</w:t>
      </w:r>
      <w:r w:rsidRPr="00913EA5">
        <w:rPr>
          <w:rFonts w:ascii="思源黑体 CN Normal" w:eastAsia="思源黑体 CN Normal" w:hAnsi="思源黑体 CN Normal" w:hint="eastAsia"/>
          <w:color w:val="000000"/>
          <w:sz w:val="16"/>
          <w:szCs w:val="16"/>
        </w:rPr>
        <w:t>低于</w:t>
      </w:r>
      <w:r w:rsidRPr="00913EA5">
        <w:rPr>
          <w:rFonts w:ascii="思源黑体 CN Normal" w:eastAsia="思源黑体 CN Normal" w:hAnsi="思源黑体 CN Normal"/>
          <w:color w:val="000000"/>
          <w:sz w:val="16"/>
          <w:szCs w:val="16"/>
        </w:rPr>
        <w:t>30%，可能影响HRD检测结果的准确性</w:t>
      </w:r>
      <w:r w:rsidR="00BB033C" w:rsidRPr="00913EA5">
        <w:rPr>
          <w:rFonts w:ascii="思源黑体 CN Normal" w:eastAsia="思源黑体 CN Normal" w:hAnsi="思源黑体 CN Normal" w:hint="eastAsia"/>
          <w:color w:val="000000"/>
          <w:sz w:val="16"/>
          <w:szCs w:val="16"/>
        </w:rPr>
        <w:t>；</w:t>
      </w:r>
    </w:p>
    <w:p w14:paraId="2CE0C32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DNA总量：送检样本提取的DNA总量</w:t>
      </w:r>
      <w:r w:rsidRPr="00913EA5">
        <w:rPr>
          <w:rFonts w:ascii="思源黑体 CN Normal" w:eastAsia="思源黑体 CN Normal" w:hAnsi="思源黑体 CN Normal" w:hint="eastAsia"/>
          <w:color w:val="000000"/>
          <w:sz w:val="16"/>
          <w:szCs w:val="16"/>
        </w:rPr>
        <w:t>；</w:t>
      </w:r>
    </w:p>
    <w:p w14:paraId="45AB5C93"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文库浓度：文库构建结束后的</w:t>
      </w:r>
      <w:r w:rsidRPr="00913EA5">
        <w:rPr>
          <w:rFonts w:ascii="思源黑体 CN Normal" w:eastAsia="思源黑体 CN Normal" w:hAnsi="思源黑体 CN Normal"/>
          <w:color w:val="000000"/>
          <w:sz w:val="16"/>
          <w:szCs w:val="16"/>
        </w:rPr>
        <w:t>DNA浓度</w:t>
      </w:r>
      <w:r w:rsidRPr="00913EA5">
        <w:rPr>
          <w:rFonts w:ascii="思源黑体 CN Normal" w:eastAsia="思源黑体 CN Normal" w:hAnsi="思源黑体 CN Normal" w:hint="eastAsia"/>
          <w:color w:val="000000"/>
          <w:sz w:val="16"/>
          <w:szCs w:val="16"/>
        </w:rPr>
        <w:t>；</w:t>
      </w:r>
    </w:p>
    <w:p w14:paraId="5A0B5016"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Q30：碱基质量Q30占比，测序的准确率高于99.9%的碱基的比例；</w:t>
      </w:r>
    </w:p>
    <w:p w14:paraId="7F0C504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BRCA区域覆盖度：BRCA1基因和BRCA2基因检测区域内有效深度≥180×的位点覆盖度；</w:t>
      </w:r>
    </w:p>
    <w:p w14:paraId="1670B067" w14:textId="77777777" w:rsidR="009A1439" w:rsidRPr="00913EA5" w:rsidRDefault="009A1439"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color w:val="000000"/>
          <w:sz w:val="16"/>
          <w:szCs w:val="16"/>
        </w:rPr>
        <w:t>CDS区域覆盖度：检测区域内有效深度≥180×的位点覆盖度；</w:t>
      </w:r>
    </w:p>
    <w:p w14:paraId="7C2C1596" w14:textId="29076A1C"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BAF噪音系数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通过杂合SNP的等位频率衡量异常杂合位点对BAF的影响</w:t>
      </w:r>
      <w:r w:rsidR="009A1439" w:rsidRPr="00913EA5">
        <w:rPr>
          <w:rFonts w:ascii="思源黑体 CN Normal" w:eastAsia="思源黑体 CN Normal" w:hAnsi="思源黑体 CN Normal"/>
          <w:color w:val="000000"/>
          <w:sz w:val="16"/>
          <w:szCs w:val="16"/>
        </w:rPr>
        <w:t>；</w:t>
      </w:r>
    </w:p>
    <w:p w14:paraId="42452835" w14:textId="3A839CC8" w:rsidR="009A1439" w:rsidRPr="00913EA5" w:rsidRDefault="00F223BA" w:rsidP="009A1439">
      <w:pPr>
        <w:pStyle w:val="ad"/>
        <w:numPr>
          <w:ilvl w:val="0"/>
          <w:numId w:val="6"/>
        </w:numPr>
        <w:ind w:firstLineChars="0"/>
        <w:rPr>
          <w:rFonts w:ascii="思源黑体 CN Normal" w:eastAsia="思源黑体 CN Normal" w:hAnsi="思源黑体 CN Normal"/>
          <w:color w:val="000000"/>
          <w:sz w:val="16"/>
          <w:szCs w:val="16"/>
        </w:rPr>
      </w:pPr>
      <w:r w:rsidRPr="00913EA5">
        <w:rPr>
          <w:rFonts w:ascii="思源黑体 CN Normal" w:eastAsia="思源黑体 CN Normal" w:hAnsi="思源黑体 CN Normal" w:hint="eastAsia"/>
          <w:color w:val="000000"/>
          <w:sz w:val="16"/>
          <w:szCs w:val="16"/>
        </w:rPr>
        <w:t>深度噪音系数</w:t>
      </w:r>
      <w:r w:rsidR="009A1439" w:rsidRPr="00913EA5">
        <w:rPr>
          <w:rFonts w:ascii="思源黑体 CN Normal" w:eastAsia="思源黑体 CN Normal" w:hAnsi="思源黑体 CN Normal"/>
          <w:color w:val="000000"/>
          <w:sz w:val="16"/>
          <w:szCs w:val="16"/>
        </w:rPr>
        <w:t>：</w:t>
      </w:r>
      <w:r w:rsidR="009A1439" w:rsidRPr="00913EA5">
        <w:rPr>
          <w:rFonts w:ascii="思源黑体 CN Normal" w:eastAsia="思源黑体 CN Normal" w:hAnsi="思源黑体 CN Normal" w:hint="eastAsia"/>
          <w:color w:val="000000"/>
          <w:sz w:val="16"/>
          <w:szCs w:val="16"/>
        </w:rPr>
        <w:t>通过所有SNP的深度比衡量异常SNP对</w:t>
      </w:r>
      <w:proofErr w:type="spellStart"/>
      <w:r w:rsidR="009A1439" w:rsidRPr="00913EA5">
        <w:rPr>
          <w:rFonts w:ascii="思源黑体 CN Normal" w:eastAsia="思源黑体 CN Normal" w:hAnsi="思源黑体 CN Normal" w:hint="eastAsia"/>
          <w:color w:val="000000"/>
          <w:sz w:val="16"/>
          <w:szCs w:val="16"/>
        </w:rPr>
        <w:t>DepthRatio</w:t>
      </w:r>
      <w:proofErr w:type="spellEnd"/>
      <w:r w:rsidR="009A1439" w:rsidRPr="00913EA5">
        <w:rPr>
          <w:rFonts w:ascii="思源黑体 CN Normal" w:eastAsia="思源黑体 CN Normal" w:hAnsi="思源黑体 CN Normal" w:hint="eastAsia"/>
          <w:color w:val="000000"/>
          <w:sz w:val="16"/>
          <w:szCs w:val="16"/>
        </w:rPr>
        <w:t>的影响</w:t>
      </w:r>
      <w:r w:rsidR="009A1439" w:rsidRPr="00913EA5">
        <w:rPr>
          <w:rFonts w:ascii="思源黑体 CN Normal" w:eastAsia="思源黑体 CN Normal" w:hAnsi="思源黑体 CN Normal"/>
          <w:color w:val="000000"/>
          <w:sz w:val="16"/>
          <w:szCs w:val="16"/>
        </w:rPr>
        <w:t>；</w:t>
      </w:r>
    </w:p>
    <w:p w14:paraId="722457E3" w14:textId="0F225C37" w:rsidR="009A1439" w:rsidRPr="00913EA5" w:rsidRDefault="004B7C85" w:rsidP="009A1439">
      <w:pPr>
        <w:pStyle w:val="ad"/>
        <w:numPr>
          <w:ilvl w:val="0"/>
          <w:numId w:val="6"/>
        </w:numPr>
        <w:ind w:firstLineChars="0"/>
        <w:rPr>
          <w:rFonts w:ascii="思源黑体 CN Normal" w:eastAsia="思源黑体 CN Normal" w:hAnsi="思源黑体 CN Normal"/>
          <w:color w:val="000000"/>
          <w:sz w:val="16"/>
          <w:szCs w:val="16"/>
        </w:rPr>
      </w:pPr>
      <w:r w:rsidRPr="00E77AB3">
        <w:rPr>
          <w:rFonts w:ascii="思源黑体 CN Normal" w:eastAsia="思源黑体 CN Normal" w:hAnsi="思源黑体 CN Normal" w:hint="eastAsia"/>
          <w:color w:val="000000"/>
          <w:sz w:val="16"/>
          <w:szCs w:val="16"/>
        </w:rPr>
        <w:t>如果“质控数值”超出“参考值”，可能会影响检测结果的准确性</w:t>
      </w:r>
      <w:r w:rsidR="009A1439" w:rsidRPr="00913EA5">
        <w:rPr>
          <w:rFonts w:ascii="思源黑体 CN Normal" w:eastAsia="思源黑体 CN Normal" w:hAnsi="思源黑体 CN Normal" w:hint="eastAsia"/>
          <w:color w:val="000000"/>
          <w:sz w:val="16"/>
          <w:szCs w:val="16"/>
        </w:rPr>
        <w:t>；</w:t>
      </w:r>
    </w:p>
    <w:p w14:paraId="4F86AA20" w14:textId="77178BAA" w:rsidR="00ED35E4" w:rsidRPr="007116B3" w:rsidRDefault="009A1439" w:rsidP="00E63159">
      <w:pPr>
        <w:pStyle w:val="ad"/>
        <w:widowControl/>
        <w:numPr>
          <w:ilvl w:val="0"/>
          <w:numId w:val="6"/>
        </w:numPr>
        <w:ind w:firstLineChars="0"/>
        <w:jc w:val="left"/>
        <w:rPr>
          <w:rFonts w:ascii="思源黑体 CN Normal" w:eastAsia="思源黑体 CN Normal" w:hAnsi="思源黑体 CN Normal"/>
          <w:sz w:val="16"/>
          <w:szCs w:val="16"/>
        </w:rPr>
      </w:pPr>
      <w:r w:rsidRPr="007116B3">
        <w:rPr>
          <w:rFonts w:ascii="思源黑体 CN Normal" w:eastAsia="思源黑体 CN Normal" w:hAnsi="思源黑体 CN Normal" w:hint="eastAsia"/>
          <w:i/>
          <w:iCs/>
          <w:color w:val="000000"/>
          <w:sz w:val="16"/>
          <w:szCs w:val="16"/>
        </w:rPr>
        <w:t>BRCA</w:t>
      </w:r>
      <w:r w:rsidRPr="007116B3">
        <w:rPr>
          <w:rFonts w:ascii="思源黑体 CN Normal" w:eastAsia="思源黑体 CN Normal" w:hAnsi="思源黑体 CN Normal"/>
          <w:i/>
          <w:iCs/>
          <w:color w:val="000000"/>
          <w:sz w:val="16"/>
          <w:szCs w:val="16"/>
        </w:rPr>
        <w:t>1</w:t>
      </w:r>
      <w:r w:rsidRPr="007116B3">
        <w:rPr>
          <w:rFonts w:ascii="思源黑体 CN Normal" w:eastAsia="思源黑体 CN Normal" w:hAnsi="思源黑体 CN Normal"/>
          <w:color w:val="000000"/>
          <w:sz w:val="16"/>
          <w:szCs w:val="16"/>
        </w:rPr>
        <w:t>/</w:t>
      </w:r>
      <w:r w:rsidRPr="007116B3">
        <w:rPr>
          <w:rFonts w:ascii="思源黑体 CN Normal" w:eastAsia="思源黑体 CN Normal" w:hAnsi="思源黑体 CN Normal"/>
          <w:i/>
          <w:iCs/>
          <w:color w:val="000000"/>
          <w:sz w:val="16"/>
          <w:szCs w:val="16"/>
        </w:rPr>
        <w:t>2</w:t>
      </w:r>
      <w:r w:rsidRPr="007116B3">
        <w:rPr>
          <w:rFonts w:ascii="思源黑体 CN Normal" w:eastAsia="思源黑体 CN Normal" w:hAnsi="思源黑体 CN Normal" w:hint="eastAsia"/>
          <w:color w:val="000000"/>
          <w:sz w:val="16"/>
          <w:szCs w:val="16"/>
        </w:rPr>
        <w:t>基因变异检测结果质控参数为：</w:t>
      </w:r>
      <w:r w:rsidRPr="007116B3">
        <w:rPr>
          <w:rFonts w:ascii="思源黑体 CN Normal" w:eastAsia="思源黑体 CN Normal" w:hAnsi="思源黑体 CN Normal"/>
          <w:color w:val="000000"/>
          <w:sz w:val="16"/>
          <w:szCs w:val="16"/>
        </w:rPr>
        <w:t>BRCA区域覆盖度</w:t>
      </w:r>
      <w:r w:rsidRPr="007116B3">
        <w:rPr>
          <w:rFonts w:ascii="思源黑体 CN Normal" w:eastAsia="思源黑体 CN Normal" w:hAnsi="思源黑体 CN Normal" w:hint="eastAsia"/>
          <w:color w:val="000000"/>
          <w:sz w:val="16"/>
          <w:szCs w:val="16"/>
        </w:rPr>
        <w:t>；HRD评分质控参数为：</w:t>
      </w:r>
      <w:r w:rsidR="00F223BA" w:rsidRPr="007116B3">
        <w:rPr>
          <w:rFonts w:ascii="思源黑体 CN Normal" w:eastAsia="思源黑体 CN Normal" w:hAnsi="思源黑体 CN Normal" w:hint="eastAsia"/>
          <w:color w:val="000000"/>
          <w:sz w:val="16"/>
          <w:szCs w:val="16"/>
        </w:rPr>
        <w:t>BAF噪音系数</w:t>
      </w:r>
      <w:r w:rsidRPr="007116B3">
        <w:rPr>
          <w:rFonts w:ascii="思源黑体 CN Normal" w:eastAsia="思源黑体 CN Normal" w:hAnsi="思源黑体 CN Normal" w:hint="eastAsia"/>
          <w:color w:val="000000"/>
          <w:sz w:val="16"/>
          <w:szCs w:val="16"/>
        </w:rPr>
        <w:t>和深度</w:t>
      </w:r>
      <w:r w:rsidR="00F223BA" w:rsidRPr="007116B3">
        <w:rPr>
          <w:rFonts w:ascii="思源黑体 CN Normal" w:eastAsia="思源黑体 CN Normal" w:hAnsi="思源黑体 CN Normal" w:hint="eastAsia"/>
          <w:color w:val="000000"/>
          <w:sz w:val="16"/>
          <w:szCs w:val="16"/>
        </w:rPr>
        <w:t>噪音系数</w:t>
      </w:r>
      <w:r w:rsidRPr="007116B3">
        <w:rPr>
          <w:rFonts w:ascii="思源黑体 CN Normal" w:eastAsia="思源黑体 CN Normal" w:hAnsi="思源黑体 CN Normal" w:hint="eastAsia"/>
          <w:color w:val="000000"/>
          <w:sz w:val="16"/>
          <w:szCs w:val="16"/>
        </w:rPr>
        <w:t>；其他基因变异检测结果质控参数为：</w:t>
      </w:r>
      <w:r w:rsidRPr="007116B3">
        <w:rPr>
          <w:rFonts w:ascii="思源黑体 CN Normal" w:eastAsia="思源黑体 CN Normal" w:hAnsi="思源黑体 CN Normal"/>
          <w:color w:val="000000"/>
          <w:sz w:val="16"/>
          <w:szCs w:val="16"/>
        </w:rPr>
        <w:t>CDS区域覆盖度</w:t>
      </w:r>
      <w:r w:rsidRPr="007116B3">
        <w:rPr>
          <w:rFonts w:ascii="思源黑体 CN Normal" w:eastAsia="思源黑体 CN Normal" w:hAnsi="思源黑体 CN Normal" w:hint="eastAsia"/>
          <w:color w:val="000000"/>
          <w:sz w:val="16"/>
          <w:szCs w:val="16"/>
        </w:rPr>
        <w:t>。</w:t>
      </w:r>
      <w:r w:rsidRPr="007116B3">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B21D1" w14:paraId="45B58B79" w14:textId="77777777" w:rsidTr="007155BB">
        <w:tc>
          <w:tcPr>
            <w:tcW w:w="4815" w:type="dxa"/>
          </w:tcPr>
          <w:p w14:paraId="74C246F9" w14:textId="77777777" w:rsidR="00AB21D1" w:rsidRPr="00A2293C" w:rsidRDefault="00AB21D1"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6368" behindDoc="1" locked="0" layoutInCell="1" allowOverlap="1" wp14:anchorId="60B47BC5" wp14:editId="06FD141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237D61"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2293C">
              <w:rPr>
                <w:rFonts w:ascii="思源黑体 CN Bold" w:eastAsia="思源黑体 CN Bold" w:hAnsi="思源黑体 CN Bold"/>
                <w:b/>
                <w:bCs/>
                <w:color w:val="FFFFFF" w:themeColor="background1"/>
                <w:sz w:val="28"/>
                <w:szCs w:val="28"/>
              </w:rPr>
              <w:t xml:space="preserve">6 </w:t>
            </w:r>
            <w:r w:rsidRPr="00A2293C">
              <w:rPr>
                <w:rFonts w:ascii="思源黑体 CN Bold" w:eastAsia="思源黑体 CN Bold" w:hAnsi="思源黑体 CN Bold"/>
                <w:b/>
                <w:bCs/>
                <w:sz w:val="28"/>
                <w:szCs w:val="28"/>
              </w:rPr>
              <w:t xml:space="preserve"> </w:t>
            </w:r>
          </w:p>
        </w:tc>
        <w:tc>
          <w:tcPr>
            <w:tcW w:w="5517" w:type="dxa"/>
          </w:tcPr>
          <w:p w14:paraId="5C29ABED" w14:textId="77777777" w:rsidR="00AB21D1" w:rsidRPr="00A2293C" w:rsidRDefault="00AB21D1"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产品声明</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35F8F3A0" wp14:editId="2AA7143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2FD2D56"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EB6DD9E" w14:textId="0D8FE28C" w:rsidR="00AB5E4F" w:rsidRDefault="00AB5E4F" w:rsidP="00AB5E4F">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06FBAF5" w14:textId="7CB1B589" w:rsidR="002F7558" w:rsidRPr="002F7558" w:rsidRDefault="00465E03" w:rsidP="007116B3">
      <w:pPr>
        <w:spacing w:line="160" w:lineRule="exact"/>
        <w:rPr>
          <w:rFonts w:ascii="思源黑体 CN Light" w:eastAsia="思源黑体 CN Light" w:hAnsi="思源黑体 CN Light"/>
          <w:color w:val="595959" w:themeColor="text1" w:themeTint="A6"/>
          <w:sz w:val="13"/>
          <w:szCs w:val="13"/>
        </w:rPr>
      </w:pPr>
      <w:r w:rsidRPr="002F7558">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2F7558">
        <w:rPr>
          <w:rFonts w:ascii="思源黑体 CN Light" w:eastAsia="思源黑体 CN Light" w:hAnsi="思源黑体 CN Light" w:hint="eastAsia"/>
          <w:color w:val="595959" w:themeColor="text1" w:themeTint="A6"/>
          <w:sz w:val="13"/>
          <w:szCs w:val="13"/>
          <w:highlight w:val="magenta"/>
        </w:rPr>
        <w:t>page_break</w:t>
      </w:r>
      <w:proofErr w:type="spellEnd"/>
      <w:r w:rsidRPr="002F7558">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208F0" w14:paraId="54CEC704" w14:textId="77777777" w:rsidTr="007155BB">
        <w:tc>
          <w:tcPr>
            <w:tcW w:w="4815" w:type="dxa"/>
          </w:tcPr>
          <w:p w14:paraId="478834B5" w14:textId="0263F217" w:rsidR="004208F0" w:rsidRPr="00A2293C" w:rsidRDefault="004208F0" w:rsidP="007155BB">
            <w:pPr>
              <w:wordWrap w:val="0"/>
              <w:jc w:val="right"/>
              <w:rPr>
                <w:rFonts w:ascii="思源黑体 CN Bold" w:eastAsia="思源黑体 CN Bold" w:hAnsi="思源黑体 CN Bold"/>
                <w:b/>
                <w:bCs/>
                <w:sz w:val="28"/>
                <w:szCs w:val="28"/>
              </w:rPr>
            </w:pP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1BB5CEC7" wp14:editId="28CA7878">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C74B972"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7116B3">
              <w:rPr>
                <w:rFonts w:ascii="思源黑体 CN Bold" w:eastAsia="思源黑体 CN Bold" w:hAnsi="思源黑体 CN Bold" w:hint="eastAsia"/>
                <w:b/>
                <w:bCs/>
                <w:color w:val="FFFFFF" w:themeColor="background1"/>
                <w:sz w:val="28"/>
                <w:szCs w:val="28"/>
              </w:rPr>
              <w:t>7</w:t>
            </w:r>
            <w:r w:rsidRPr="00A2293C">
              <w:rPr>
                <w:rFonts w:ascii="思源黑体 CN Bold" w:eastAsia="思源黑体 CN Bold" w:hAnsi="思源黑体 CN Bold"/>
                <w:b/>
                <w:bCs/>
                <w:color w:val="FFFFFF" w:themeColor="background1"/>
                <w:sz w:val="28"/>
                <w:szCs w:val="28"/>
              </w:rPr>
              <w:t xml:space="preserve"> </w:t>
            </w:r>
            <w:r w:rsidRPr="00A2293C">
              <w:rPr>
                <w:rFonts w:ascii="思源黑体 CN Bold" w:eastAsia="思源黑体 CN Bold" w:hAnsi="思源黑体 CN Bold"/>
                <w:b/>
                <w:bCs/>
                <w:sz w:val="28"/>
                <w:szCs w:val="28"/>
              </w:rPr>
              <w:t xml:space="preserve"> </w:t>
            </w:r>
          </w:p>
        </w:tc>
        <w:tc>
          <w:tcPr>
            <w:tcW w:w="5517" w:type="dxa"/>
          </w:tcPr>
          <w:p w14:paraId="6CCB7830" w14:textId="77777777" w:rsidR="004208F0" w:rsidRPr="00A2293C" w:rsidRDefault="004208F0" w:rsidP="007155BB">
            <w:pPr>
              <w:jc w:val="left"/>
              <w:rPr>
                <w:rFonts w:ascii="思源黑体 CN Bold" w:eastAsia="思源黑体 CN Bold" w:hAnsi="思源黑体 CN Bold"/>
                <w:b/>
                <w:bCs/>
                <w:color w:val="1E7648"/>
                <w:sz w:val="28"/>
                <w:szCs w:val="28"/>
              </w:rPr>
            </w:pPr>
            <w:r w:rsidRPr="00A2293C">
              <w:rPr>
                <w:rFonts w:ascii="思源黑体 CN Bold" w:eastAsia="思源黑体 CN Bold" w:hAnsi="思源黑体 CN Bold" w:hint="eastAsia"/>
                <w:b/>
                <w:bCs/>
                <w:color w:val="1E7648"/>
                <w:sz w:val="28"/>
                <w:szCs w:val="28"/>
              </w:rPr>
              <w:t xml:space="preserve">附 </w:t>
            </w:r>
            <w:r w:rsidRPr="00A2293C">
              <w:rPr>
                <w:rFonts w:ascii="思源黑体 CN Bold" w:eastAsia="思源黑体 CN Bold" w:hAnsi="思源黑体 CN Bold"/>
                <w:b/>
                <w:bCs/>
                <w:color w:val="1E7648"/>
                <w:sz w:val="28"/>
                <w:szCs w:val="28"/>
              </w:rPr>
              <w:t xml:space="preserve">   </w:t>
            </w:r>
            <w:r w:rsidRPr="00A2293C">
              <w:rPr>
                <w:rFonts w:ascii="思源黑体 CN Bold" w:eastAsia="思源黑体 CN Bold" w:hAnsi="思源黑体 CN Bold" w:hint="eastAsia"/>
                <w:b/>
                <w:bCs/>
                <w:color w:val="1E7648"/>
                <w:sz w:val="28"/>
                <w:szCs w:val="28"/>
              </w:rPr>
              <w:t>录</w:t>
            </w:r>
            <w:r w:rsidRPr="00A2293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7A7C54B4" wp14:editId="0ECA77A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620C89F"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40A5DB" w14:textId="0601951A" w:rsidR="000401DB" w:rsidRPr="00A52BB6" w:rsidRDefault="000401DB"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bookmarkStart w:id="12" w:name="_Hlk129336186"/>
      <w:r>
        <w:rPr>
          <w:rFonts w:ascii="思源黑体 CN Bold" w:eastAsia="思源黑体 CN Bold" w:hAnsi="思源黑体 CN Bold" w:hint="eastAsia"/>
          <w:b/>
          <w:bCs/>
          <w:color w:val="1E7648"/>
          <w:sz w:val="24"/>
          <w:szCs w:val="24"/>
        </w:rPr>
        <w:t>检测范围</w:t>
      </w:r>
    </w:p>
    <w:bookmarkEnd w:id="12"/>
    <w:p w14:paraId="7ABF7147" w14:textId="145E4D14" w:rsidR="00411287" w:rsidRPr="00411287" w:rsidRDefault="00411287" w:rsidP="00411287">
      <w:pPr>
        <w:rPr>
          <w:rFonts w:ascii="思源黑体 CN Bold" w:eastAsia="思源黑体 CN Bold" w:hAnsi="思源黑体 CN Bold" w:cstheme="majorBidi"/>
          <w:b/>
          <w:bCs/>
          <w:color w:val="1E7648"/>
          <w:sz w:val="24"/>
          <w:szCs w:val="24"/>
        </w:rPr>
      </w:pPr>
      <w:r w:rsidRPr="00411287">
        <w:rPr>
          <w:rFonts w:ascii="思源黑体 CN Bold" w:eastAsia="思源黑体 CN Bold" w:hAnsi="思源黑体 CN Bold" w:cstheme="majorBidi" w:hint="eastAsia"/>
          <w:b/>
          <w:bCs/>
          <w:color w:val="1E7648"/>
          <w:sz w:val="24"/>
          <w:szCs w:val="24"/>
        </w:rPr>
        <w:t>{</w:t>
      </w:r>
      <w:r w:rsidRPr="00411287">
        <w:rPr>
          <w:rFonts w:ascii="思源黑体 CN Bold" w:eastAsia="思源黑体 CN Bold" w:hAnsi="思源黑体 CN Bold" w:cstheme="majorBidi"/>
          <w:b/>
          <w:bCs/>
          <w:color w:val="1E7648"/>
          <w:sz w:val="24"/>
          <w:szCs w:val="24"/>
        </w:rPr>
        <w:t xml:space="preserve">{p </w:t>
      </w:r>
      <w:r w:rsidRPr="00411287">
        <w:rPr>
          <w:rFonts w:ascii="思源黑体 CN Bold" w:eastAsia="思源黑体 CN Bold" w:hAnsi="思源黑体 CN Bold" w:cstheme="majorBidi" w:hint="eastAsia"/>
          <w:b/>
          <w:bCs/>
          <w:color w:val="1E7648"/>
          <w:sz w:val="24"/>
          <w:szCs w:val="24"/>
        </w:rPr>
        <w:t>sub</w:t>
      </w:r>
      <w:r w:rsidRPr="00411287">
        <w:rPr>
          <w:rFonts w:ascii="思源黑体 CN Bold" w:eastAsia="思源黑体 CN Bold" w:hAnsi="思源黑体 CN Bold" w:cstheme="majorBidi"/>
          <w:b/>
          <w:bCs/>
          <w:color w:val="1E7648"/>
          <w:sz w:val="24"/>
          <w:szCs w:val="24"/>
        </w:rPr>
        <w:t>doc.</w:t>
      </w:r>
      <w:r w:rsidR="00C20ADB">
        <w:rPr>
          <w:rFonts w:ascii="思源黑体 CN Bold" w:eastAsia="思源黑体 CN Bold" w:hAnsi="思源黑体 CN Bold" w:cstheme="majorBidi" w:hint="eastAsia"/>
          <w:b/>
          <w:bCs/>
          <w:color w:val="1E7648"/>
          <w:sz w:val="24"/>
          <w:szCs w:val="24"/>
        </w:rPr>
        <w:t>dyn</w:t>
      </w:r>
      <w:r w:rsidRPr="00411287">
        <w:rPr>
          <w:rFonts w:ascii="思源黑体 CN Bold" w:eastAsia="思源黑体 CN Bold" w:hAnsi="思源黑体 CN Bold" w:cstheme="majorBidi"/>
          <w:b/>
          <w:bCs/>
          <w:color w:val="1E7648"/>
          <w:sz w:val="24"/>
          <w:szCs w:val="24"/>
        </w:rPr>
        <w:t>_7_Product_Genelist_HRD}}</w:t>
      </w:r>
    </w:p>
    <w:p w14:paraId="2027C667" w14:textId="77777777" w:rsidR="009D2B6A" w:rsidRPr="009D2B6A" w:rsidRDefault="009D2B6A">
      <w:pPr>
        <w:widowControl/>
        <w:jc w:val="left"/>
        <w:rPr>
          <w:rFonts w:ascii="思源黑体 CN Light" w:eastAsia="思源黑体 CN Light" w:hAnsi="思源黑体 CN Light"/>
          <w:color w:val="595959" w:themeColor="text1" w:themeTint="A6"/>
          <w:sz w:val="13"/>
          <w:szCs w:val="13"/>
        </w:rPr>
      </w:pPr>
      <w:r w:rsidRPr="009D2B6A">
        <w:rPr>
          <w:rFonts w:ascii="思源黑体 CN Light" w:eastAsia="思源黑体 CN Light" w:hAnsi="思源黑体 CN Light" w:hint="eastAsia"/>
          <w:color w:val="595959" w:themeColor="text1" w:themeTint="A6"/>
          <w:sz w:val="13"/>
          <w:szCs w:val="13"/>
        </w:rPr>
        <w:br w:type="page"/>
      </w:r>
    </w:p>
    <w:p w14:paraId="41703070" w14:textId="1707C546" w:rsidR="000C5236" w:rsidRPr="000401DB" w:rsidRDefault="007B62A7" w:rsidP="000401DB">
      <w:pPr>
        <w:pStyle w:val="ad"/>
        <w:numPr>
          <w:ilvl w:val="0"/>
          <w:numId w:val="11"/>
        </w:numPr>
        <w:ind w:firstLineChars="0"/>
        <w:jc w:val="left"/>
        <w:outlineLvl w:val="1"/>
        <w:rPr>
          <w:rFonts w:ascii="思源黑体 CN Bold" w:eastAsia="思源黑体 CN Bold" w:hAnsi="思源黑体 CN Bold"/>
          <w:b/>
          <w:bCs/>
          <w:color w:val="1E7648"/>
          <w:sz w:val="24"/>
          <w:szCs w:val="24"/>
        </w:rPr>
      </w:pPr>
      <w:r w:rsidRPr="000401DB">
        <w:rPr>
          <w:rFonts w:ascii="思源黑体 CN Bold" w:eastAsia="思源黑体 CN Bold" w:hAnsi="思源黑体 CN Bold" w:hint="eastAsia"/>
          <w:b/>
          <w:bCs/>
          <w:color w:val="1E7648"/>
          <w:sz w:val="24"/>
          <w:szCs w:val="24"/>
        </w:rPr>
        <w:lastRenderedPageBreak/>
        <w:t>项目背景介绍</w:t>
      </w:r>
    </w:p>
    <w:p w14:paraId="7AA91D5E" w14:textId="77777777" w:rsidR="009D2B6A" w:rsidRDefault="009D2B6A" w:rsidP="009D2B6A">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4D88FEA" w14:textId="77777777" w:rsidR="009D2B6A" w:rsidRDefault="009D2B6A" w:rsidP="009D2B6A">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3"/>
      <w:r>
        <w:rPr>
          <w:rFonts w:ascii="思源黑体 CN Normal" w:eastAsia="思源黑体 CN Normal" w:hAnsi="思源黑体 CN Normal" w:cs="思源黑体 CN Light" w:hint="eastAsia"/>
          <w:sz w:val="18"/>
          <w:szCs w:val="18"/>
        </w:rPr>
        <w:t>。</w:t>
      </w:r>
    </w:p>
    <w:p w14:paraId="4315EC15" w14:textId="16E51A98" w:rsidR="009D2B6A" w:rsidRDefault="009D2B6A" w:rsidP="009D2B6A">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4"/>
      <w:r>
        <w:rPr>
          <w:rFonts w:ascii="思源黑体 CN Normal" w:eastAsia="思源黑体 CN Normal" w:hAnsi="思源黑体 CN Normal" w:cs="思源黑体 CN Light" w:hint="eastAsia"/>
          <w:sz w:val="18"/>
          <w:szCs w:val="18"/>
        </w:rPr>
        <w:t>。</w:t>
      </w:r>
    </w:p>
    <w:p w14:paraId="3B0EC6EF" w14:textId="77777777" w:rsidR="009D2B6A" w:rsidRPr="00985B72" w:rsidRDefault="009D2B6A" w:rsidP="009D2B6A">
      <w:pPr>
        <w:jc w:val="center"/>
        <w:rPr>
          <w:rFonts w:ascii="思源黑体 CN Normal" w:eastAsia="思源黑体 CN Normal" w:hAnsi="思源黑体 CN Normal" w:cs="思源黑体 CN Light"/>
          <w:sz w:val="18"/>
          <w:szCs w:val="18"/>
        </w:rPr>
      </w:pPr>
      <w:r>
        <w:rPr>
          <w:noProof/>
        </w:rPr>
        <w:drawing>
          <wp:inline distT="0" distB="0" distL="0" distR="0" wp14:anchorId="61F67D70" wp14:editId="46AF4A94">
            <wp:extent cx="5048250" cy="3711253"/>
            <wp:effectExtent l="0" t="0" r="0" b="381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r_sketch_map.jpg"/>
                    <pic:cNvPicPr/>
                  </pic:nvPicPr>
                  <pic:blipFill>
                    <a:blip r:embed="rId8"/>
                    <a:stretch>
                      <a:fillRect/>
                    </a:stretch>
                  </pic:blipFill>
                  <pic:spPr>
                    <a:xfrm>
                      <a:off x="0" y="0"/>
                      <a:ext cx="5059978" cy="3719875"/>
                    </a:xfrm>
                    <a:prstGeom prst="rect">
                      <a:avLst/>
                    </a:prstGeom>
                  </pic:spPr>
                </pic:pic>
              </a:graphicData>
            </a:graphic>
          </wp:inline>
        </w:drawing>
      </w:r>
    </w:p>
    <w:p w14:paraId="40F2887B" w14:textId="77777777" w:rsidR="009D2B6A" w:rsidRDefault="009D2B6A" w:rsidP="009D2B6A">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36A9F5D" w14:textId="77777777" w:rsidR="009D2B6A" w:rsidRDefault="009D2B6A" w:rsidP="009D2B6A">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C7093F8" w14:textId="77777777" w:rsidR="009D2B6A" w:rsidRDefault="009D2B6A" w:rsidP="009D2B6A">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25E95B20" w14:textId="1F17BA86" w:rsidR="009D2B6A" w:rsidRDefault="009D2B6A" w:rsidP="009D2B6A">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9421B7">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04599FCA" w14:textId="77777777" w:rsidR="009D2B6A" w:rsidRPr="00985B72" w:rsidRDefault="009D2B6A" w:rsidP="009D2B6A">
      <w:pPr>
        <w:jc w:val="center"/>
        <w:rPr>
          <w:rFonts w:ascii="思源黑体 CN Normal" w:eastAsia="思源黑体 CN Normal" w:hAnsi="思源黑体 CN Normal" w:cs="思源黑体 CN Light"/>
          <w:sz w:val="18"/>
          <w:szCs w:val="18"/>
        </w:rPr>
      </w:pPr>
      <w:r>
        <w:rPr>
          <w:noProof/>
        </w:rPr>
        <w:drawing>
          <wp:inline distT="0" distB="0" distL="0" distR="0" wp14:anchorId="05572DF9" wp14:editId="7C8B67B8">
            <wp:extent cx="5400000" cy="3978281"/>
            <wp:effectExtent l="0" t="0" r="0" b="0"/>
            <wp:docPr id="6245718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sketch_map.jpg"/>
                    <pic:cNvPicPr/>
                  </pic:nvPicPr>
                  <pic:blipFill>
                    <a:blip r:embed="rId9"/>
                    <a:stretch>
                      <a:fillRect/>
                    </a:stretch>
                  </pic:blipFill>
                  <pic:spPr>
                    <a:xfrm>
                      <a:off x="0" y="0"/>
                      <a:ext cx="5400000" cy="3978281"/>
                    </a:xfrm>
                    <a:prstGeom prst="rect">
                      <a:avLst/>
                    </a:prstGeom>
                  </pic:spPr>
                </pic:pic>
              </a:graphicData>
            </a:graphic>
          </wp:inline>
        </w:drawing>
      </w:r>
    </w:p>
    <w:p w14:paraId="7D53AE98" w14:textId="77777777" w:rsidR="009D2B6A" w:rsidRPr="00985B72" w:rsidRDefault="009D2B6A" w:rsidP="009D2B6A">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0E5DEF7D" w14:textId="77777777" w:rsidR="009D2B6A" w:rsidRDefault="009D2B6A" w:rsidP="009D2B6A">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44B94209" w14:textId="7EB4E148" w:rsidR="009D2B6A" w:rsidRDefault="009D2B6A" w:rsidP="009D2B6A">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122732E2" w14:textId="77777777" w:rsidR="009D2B6A" w:rsidRPr="00985B72" w:rsidRDefault="009D2B6A" w:rsidP="009D2B6A">
      <w:pPr>
        <w:jc w:val="center"/>
        <w:rPr>
          <w:rFonts w:ascii="思源黑体 CN Normal" w:eastAsia="思源黑体 CN Normal" w:hAnsi="思源黑体 CN Normal" w:cs="思源黑体 CN Light"/>
          <w:sz w:val="18"/>
          <w:szCs w:val="18"/>
        </w:rPr>
      </w:pPr>
      <w:r>
        <w:rPr>
          <w:noProof/>
        </w:rPr>
        <w:drawing>
          <wp:inline distT="0" distB="0" distL="0" distR="0" wp14:anchorId="0B16FBE0" wp14:editId="0BC987EF">
            <wp:extent cx="5400000" cy="5803526"/>
            <wp:effectExtent l="0" t="0" r="0" b="0"/>
            <wp:docPr id="166108710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p_target_regimen_sketch_map.jpg"/>
                    <pic:cNvPicPr/>
                  </pic:nvPicPr>
                  <pic:blipFill>
                    <a:blip r:embed="rId10"/>
                    <a:stretch>
                      <a:fillRect/>
                    </a:stretch>
                  </pic:blipFill>
                  <pic:spPr>
                    <a:xfrm>
                      <a:off x="0" y="0"/>
                      <a:ext cx="5400000" cy="5803526"/>
                    </a:xfrm>
                    <a:prstGeom prst="rect">
                      <a:avLst/>
                    </a:prstGeom>
                  </pic:spPr>
                </pic:pic>
              </a:graphicData>
            </a:graphic>
          </wp:inline>
        </w:drawing>
      </w:r>
    </w:p>
    <w:p w14:paraId="2BC826E4" w14:textId="2CC2AFE5" w:rsidR="009D2B6A" w:rsidRPr="009D2B6A" w:rsidRDefault="009D2B6A" w:rsidP="009D2B6A">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9D2B6A" w:rsidRPr="009D2B6A" w:rsidSect="00944768">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2F0BB0" w14:textId="77777777" w:rsidR="001B2002" w:rsidRDefault="001B2002">
      <w:r>
        <w:separator/>
      </w:r>
    </w:p>
  </w:endnote>
  <w:endnote w:type="continuationSeparator" w:id="0">
    <w:p w14:paraId="33BAE746" w14:textId="77777777" w:rsidR="001B2002" w:rsidRDefault="001B20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8C529A7" w14:textId="4EC4CC37" w:rsidR="000C5236" w:rsidRPr="004C3652" w:rsidRDefault="0085768E" w:rsidP="0085768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9421B7">
                  <w:rPr>
                    <w:rFonts w:ascii="思源黑体 CN Light" w:eastAsia="思源黑体 CN Light" w:hAnsi="思源黑体 CN Light" w:cs="Arial"/>
                    <w:noProof/>
                    <w:color w:val="191919"/>
                    <w:shd w:val="clear" w:color="auto" w:fill="FFFFFF"/>
                  </w:rPr>
                  <w:instrText>9</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9421B7">
                  <w:rPr>
                    <w:rFonts w:ascii="思源黑体 CN Light" w:eastAsia="思源黑体 CN Light" w:hAnsi="思源黑体 CN Light"/>
                    <w:b/>
                    <w:bCs/>
                    <w:noProof/>
                  </w:rPr>
                  <w:t>9</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F73FA" w14:textId="77777777" w:rsidR="001B2002" w:rsidRDefault="001B2002">
      <w:r>
        <w:separator/>
      </w:r>
    </w:p>
  </w:footnote>
  <w:footnote w:type="continuationSeparator" w:id="0">
    <w:p w14:paraId="1EE93357" w14:textId="77777777" w:rsidR="001B2002" w:rsidRDefault="001B20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2CE2C" w14:textId="77777777" w:rsidR="00E05A38" w:rsidRPr="0008249D" w:rsidRDefault="00E05A38" w:rsidP="00E05A38">
    <w:pPr>
      <w:pStyle w:val="a7"/>
      <w:pBdr>
        <w:bottom w:val="none" w:sz="0" w:space="0" w:color="auto"/>
      </w:pBdr>
      <w:rPr>
        <w:rFonts w:ascii="思源黑体 CN Medium" w:eastAsia="思源黑体 CN Medium" w:hAnsi="思源黑体 CN Medium"/>
        <w:sz w:val="36"/>
        <w:szCs w:val="36"/>
      </w:rPr>
    </w:pPr>
    <w:r>
      <w:rPr>
        <w:noProof/>
      </w:rPr>
      <w:drawing>
        <wp:anchor distT="0" distB="0" distL="114300" distR="114300" simplePos="0" relativeHeight="251659264" behindDoc="0" locked="0" layoutInCell="1" allowOverlap="1" wp14:anchorId="4E4C7BA4" wp14:editId="67300FC1">
          <wp:simplePos x="0" y="0"/>
          <wp:positionH relativeFrom="column">
            <wp:posOffset>0</wp:posOffset>
          </wp:positionH>
          <wp:positionV relativeFrom="paragraph">
            <wp:posOffset>-635</wp:posOffset>
          </wp:positionV>
          <wp:extent cx="857250" cy="857250"/>
          <wp:effectExtent l="0" t="0" r="0" b="0"/>
          <wp:wrapNone/>
          <wp:docPr id="197362477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7250" cy="8572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8249D">
      <w:rPr>
        <w:rFonts w:ascii="思源黑体 CN Medium" w:eastAsia="思源黑体 CN Medium" w:hAnsi="思源黑体 CN Medium" w:hint="eastAsia"/>
        <w:sz w:val="36"/>
        <w:szCs w:val="36"/>
      </w:rPr>
      <w:t>济宁医学院附属医院报告单</w:t>
    </w:r>
  </w:p>
  <w:p w14:paraId="5C1F28A6" w14:textId="127CABE7" w:rsidR="0085768E" w:rsidRDefault="00D06345" w:rsidP="00E05A38">
    <w:pPr>
      <w:pStyle w:val="a7"/>
      <w:pBdr>
        <w:bottom w:val="none" w:sz="0" w:space="0" w:color="auto"/>
      </w:pBd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HRD Complete</w:t>
    </w:r>
    <w:r w:rsidR="00E05A38" w:rsidRPr="0008249D">
      <w:rPr>
        <w:rFonts w:ascii="思源黑体 CN Medium" w:eastAsia="思源黑体 CN Medium" w:hAnsi="思源黑体 CN Medium" w:hint="eastAsia"/>
        <w:sz w:val="21"/>
        <w:szCs w:val="21"/>
      </w:rPr>
      <w:t>基因检测</w:t>
    </w:r>
  </w:p>
  <w:p w14:paraId="1ED07AC0" w14:textId="77777777" w:rsidR="00E05A38" w:rsidRPr="00E05A38" w:rsidRDefault="00E05A38" w:rsidP="00E05A38">
    <w:pPr>
      <w:pStyle w:val="a7"/>
      <w:pBdr>
        <w:bottom w:val="none" w:sz="0" w:space="0" w:color="auto"/>
      </w:pBdr>
      <w:spacing w:line="280" w:lineRule="exact"/>
      <w:jc w:val="both"/>
      <w:rPr>
        <w:rFonts w:ascii="思源黑体 CN Medium" w:eastAsia="思源黑体 CN Medium" w:hAnsi="思源黑体 CN Medium"/>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hybridMultilevel"/>
    <w:tmpl w:val="E56CF63C"/>
    <w:lvl w:ilvl="0" w:tplc="619C0E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9"/>
  </w:num>
  <w:num w:numId="4">
    <w:abstractNumId w:val="1"/>
  </w:num>
  <w:num w:numId="5">
    <w:abstractNumId w:val="8"/>
  </w:num>
  <w:num w:numId="6">
    <w:abstractNumId w:val="5"/>
  </w:num>
  <w:num w:numId="7">
    <w:abstractNumId w:val="3"/>
  </w:num>
  <w:num w:numId="8">
    <w:abstractNumId w:val="0"/>
  </w:num>
  <w:num w:numId="9">
    <w:abstractNumId w:val="6"/>
  </w:num>
  <w:num w:numId="10">
    <w:abstractNumId w:val="1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D13"/>
    <w:rsid w:val="000019CA"/>
    <w:rsid w:val="00004700"/>
    <w:rsid w:val="00006E53"/>
    <w:rsid w:val="000137D5"/>
    <w:rsid w:val="000149A8"/>
    <w:rsid w:val="00020D7E"/>
    <w:rsid w:val="00021328"/>
    <w:rsid w:val="00021336"/>
    <w:rsid w:val="00021C60"/>
    <w:rsid w:val="000221A7"/>
    <w:rsid w:val="00026068"/>
    <w:rsid w:val="000267FC"/>
    <w:rsid w:val="00026953"/>
    <w:rsid w:val="000343F2"/>
    <w:rsid w:val="000401DB"/>
    <w:rsid w:val="00041E2C"/>
    <w:rsid w:val="00042895"/>
    <w:rsid w:val="0004421F"/>
    <w:rsid w:val="00045B7D"/>
    <w:rsid w:val="0004727A"/>
    <w:rsid w:val="000503F7"/>
    <w:rsid w:val="000545CF"/>
    <w:rsid w:val="000566AA"/>
    <w:rsid w:val="00060E73"/>
    <w:rsid w:val="00062FDA"/>
    <w:rsid w:val="00071C26"/>
    <w:rsid w:val="00071C70"/>
    <w:rsid w:val="0007644F"/>
    <w:rsid w:val="00076DD9"/>
    <w:rsid w:val="00077703"/>
    <w:rsid w:val="00084E32"/>
    <w:rsid w:val="000914FF"/>
    <w:rsid w:val="00093E84"/>
    <w:rsid w:val="000976F6"/>
    <w:rsid w:val="00097D8B"/>
    <w:rsid w:val="000A0443"/>
    <w:rsid w:val="000A0B00"/>
    <w:rsid w:val="000A34FF"/>
    <w:rsid w:val="000B366E"/>
    <w:rsid w:val="000B5AF2"/>
    <w:rsid w:val="000B7274"/>
    <w:rsid w:val="000C5236"/>
    <w:rsid w:val="000C5470"/>
    <w:rsid w:val="000C6D49"/>
    <w:rsid w:val="000D1112"/>
    <w:rsid w:val="000D1A6C"/>
    <w:rsid w:val="000D717F"/>
    <w:rsid w:val="000E35AD"/>
    <w:rsid w:val="000E3E03"/>
    <w:rsid w:val="000E537D"/>
    <w:rsid w:val="000F1EDE"/>
    <w:rsid w:val="000F286E"/>
    <w:rsid w:val="000F4575"/>
    <w:rsid w:val="000F53C4"/>
    <w:rsid w:val="000F7DD3"/>
    <w:rsid w:val="00102B9B"/>
    <w:rsid w:val="0010521B"/>
    <w:rsid w:val="0010603A"/>
    <w:rsid w:val="00110A75"/>
    <w:rsid w:val="00110F22"/>
    <w:rsid w:val="00112044"/>
    <w:rsid w:val="00113E8B"/>
    <w:rsid w:val="00116545"/>
    <w:rsid w:val="0012226F"/>
    <w:rsid w:val="0012702E"/>
    <w:rsid w:val="001354DB"/>
    <w:rsid w:val="001412D0"/>
    <w:rsid w:val="00142446"/>
    <w:rsid w:val="00142D74"/>
    <w:rsid w:val="00143AEF"/>
    <w:rsid w:val="00144959"/>
    <w:rsid w:val="00145954"/>
    <w:rsid w:val="0015237F"/>
    <w:rsid w:val="001525A6"/>
    <w:rsid w:val="00152C69"/>
    <w:rsid w:val="00154B1F"/>
    <w:rsid w:val="00161617"/>
    <w:rsid w:val="001621AF"/>
    <w:rsid w:val="00164C7F"/>
    <w:rsid w:val="00167FDC"/>
    <w:rsid w:val="0017145E"/>
    <w:rsid w:val="00172C4A"/>
    <w:rsid w:val="00176482"/>
    <w:rsid w:val="001838E1"/>
    <w:rsid w:val="001851C2"/>
    <w:rsid w:val="001913BB"/>
    <w:rsid w:val="001919D3"/>
    <w:rsid w:val="00192B1D"/>
    <w:rsid w:val="00193E12"/>
    <w:rsid w:val="00193EC4"/>
    <w:rsid w:val="001946AE"/>
    <w:rsid w:val="001A0BC4"/>
    <w:rsid w:val="001A50F8"/>
    <w:rsid w:val="001B1D67"/>
    <w:rsid w:val="001B2002"/>
    <w:rsid w:val="001B580A"/>
    <w:rsid w:val="001C2CB6"/>
    <w:rsid w:val="001C754B"/>
    <w:rsid w:val="001D2A31"/>
    <w:rsid w:val="001E0040"/>
    <w:rsid w:val="001E08D3"/>
    <w:rsid w:val="001E0AA9"/>
    <w:rsid w:val="001E11FD"/>
    <w:rsid w:val="001E1CFB"/>
    <w:rsid w:val="001E6EEA"/>
    <w:rsid w:val="001E6F5B"/>
    <w:rsid w:val="001E7CB0"/>
    <w:rsid w:val="001F19BF"/>
    <w:rsid w:val="001F34C0"/>
    <w:rsid w:val="001F3DE4"/>
    <w:rsid w:val="001F56B5"/>
    <w:rsid w:val="001F7D67"/>
    <w:rsid w:val="00215E72"/>
    <w:rsid w:val="00217292"/>
    <w:rsid w:val="0022011C"/>
    <w:rsid w:val="00220BBF"/>
    <w:rsid w:val="00222DCF"/>
    <w:rsid w:val="00224577"/>
    <w:rsid w:val="0022564D"/>
    <w:rsid w:val="00225694"/>
    <w:rsid w:val="002317C9"/>
    <w:rsid w:val="00244FA8"/>
    <w:rsid w:val="00245880"/>
    <w:rsid w:val="00253557"/>
    <w:rsid w:val="002567CB"/>
    <w:rsid w:val="00265EA5"/>
    <w:rsid w:val="0027185B"/>
    <w:rsid w:val="0028027F"/>
    <w:rsid w:val="00282029"/>
    <w:rsid w:val="00283E0A"/>
    <w:rsid w:val="00290095"/>
    <w:rsid w:val="00292C51"/>
    <w:rsid w:val="002A0E19"/>
    <w:rsid w:val="002A1DF6"/>
    <w:rsid w:val="002A6178"/>
    <w:rsid w:val="002B3F63"/>
    <w:rsid w:val="002C227C"/>
    <w:rsid w:val="002C2A2A"/>
    <w:rsid w:val="002C3918"/>
    <w:rsid w:val="002C3B79"/>
    <w:rsid w:val="002C605F"/>
    <w:rsid w:val="002D429F"/>
    <w:rsid w:val="002D45B2"/>
    <w:rsid w:val="002D4C47"/>
    <w:rsid w:val="002D60F5"/>
    <w:rsid w:val="002E0C93"/>
    <w:rsid w:val="002E25A8"/>
    <w:rsid w:val="002E49E3"/>
    <w:rsid w:val="002E4D9E"/>
    <w:rsid w:val="002E67A7"/>
    <w:rsid w:val="002F2F60"/>
    <w:rsid w:val="002F6E1E"/>
    <w:rsid w:val="002F7558"/>
    <w:rsid w:val="00307350"/>
    <w:rsid w:val="00307E50"/>
    <w:rsid w:val="0031141C"/>
    <w:rsid w:val="00311EAF"/>
    <w:rsid w:val="00313062"/>
    <w:rsid w:val="00314B0C"/>
    <w:rsid w:val="00315090"/>
    <w:rsid w:val="00315FB1"/>
    <w:rsid w:val="00317751"/>
    <w:rsid w:val="00325CFD"/>
    <w:rsid w:val="00326A40"/>
    <w:rsid w:val="00326F99"/>
    <w:rsid w:val="003326C0"/>
    <w:rsid w:val="0033331D"/>
    <w:rsid w:val="0033342C"/>
    <w:rsid w:val="00337A20"/>
    <w:rsid w:val="00342D93"/>
    <w:rsid w:val="00342DEB"/>
    <w:rsid w:val="0034666E"/>
    <w:rsid w:val="00346E14"/>
    <w:rsid w:val="003509E6"/>
    <w:rsid w:val="00351716"/>
    <w:rsid w:val="00354065"/>
    <w:rsid w:val="00354271"/>
    <w:rsid w:val="003567B2"/>
    <w:rsid w:val="003614C1"/>
    <w:rsid w:val="00362513"/>
    <w:rsid w:val="003651CE"/>
    <w:rsid w:val="0036530E"/>
    <w:rsid w:val="0037209D"/>
    <w:rsid w:val="0037412B"/>
    <w:rsid w:val="00375E3E"/>
    <w:rsid w:val="0037664D"/>
    <w:rsid w:val="0038147D"/>
    <w:rsid w:val="00386031"/>
    <w:rsid w:val="00386DF6"/>
    <w:rsid w:val="0039376A"/>
    <w:rsid w:val="0039402F"/>
    <w:rsid w:val="003948C6"/>
    <w:rsid w:val="00394F7E"/>
    <w:rsid w:val="003961A9"/>
    <w:rsid w:val="003A05A4"/>
    <w:rsid w:val="003A1411"/>
    <w:rsid w:val="003A27CB"/>
    <w:rsid w:val="003A5160"/>
    <w:rsid w:val="003A6408"/>
    <w:rsid w:val="003B0C62"/>
    <w:rsid w:val="003B190F"/>
    <w:rsid w:val="003B5A23"/>
    <w:rsid w:val="003C01F5"/>
    <w:rsid w:val="003C350F"/>
    <w:rsid w:val="003C36AB"/>
    <w:rsid w:val="003C38FF"/>
    <w:rsid w:val="003C7261"/>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265A"/>
    <w:rsid w:val="0040351A"/>
    <w:rsid w:val="00407184"/>
    <w:rsid w:val="00407B0E"/>
    <w:rsid w:val="00411287"/>
    <w:rsid w:val="00412322"/>
    <w:rsid w:val="00416704"/>
    <w:rsid w:val="004208F0"/>
    <w:rsid w:val="00420BD0"/>
    <w:rsid w:val="00423172"/>
    <w:rsid w:val="004250EC"/>
    <w:rsid w:val="00425799"/>
    <w:rsid w:val="004268A3"/>
    <w:rsid w:val="00426C20"/>
    <w:rsid w:val="00433409"/>
    <w:rsid w:val="00433674"/>
    <w:rsid w:val="00437150"/>
    <w:rsid w:val="00437978"/>
    <w:rsid w:val="0044034B"/>
    <w:rsid w:val="00441648"/>
    <w:rsid w:val="00443B6C"/>
    <w:rsid w:val="004459CE"/>
    <w:rsid w:val="00445D3D"/>
    <w:rsid w:val="00446257"/>
    <w:rsid w:val="00451E30"/>
    <w:rsid w:val="00453234"/>
    <w:rsid w:val="00453F8D"/>
    <w:rsid w:val="00455162"/>
    <w:rsid w:val="00465E03"/>
    <w:rsid w:val="00466B73"/>
    <w:rsid w:val="00467227"/>
    <w:rsid w:val="0047301B"/>
    <w:rsid w:val="0047308A"/>
    <w:rsid w:val="0047343B"/>
    <w:rsid w:val="0047446C"/>
    <w:rsid w:val="00475D68"/>
    <w:rsid w:val="00476780"/>
    <w:rsid w:val="00480870"/>
    <w:rsid w:val="00481A1E"/>
    <w:rsid w:val="0048521D"/>
    <w:rsid w:val="004864BD"/>
    <w:rsid w:val="00487C4F"/>
    <w:rsid w:val="00490F63"/>
    <w:rsid w:val="00491207"/>
    <w:rsid w:val="00491861"/>
    <w:rsid w:val="00493BF2"/>
    <w:rsid w:val="00494980"/>
    <w:rsid w:val="004952F1"/>
    <w:rsid w:val="00495C48"/>
    <w:rsid w:val="00497462"/>
    <w:rsid w:val="004A03EE"/>
    <w:rsid w:val="004A0A02"/>
    <w:rsid w:val="004A1E39"/>
    <w:rsid w:val="004A272E"/>
    <w:rsid w:val="004A480F"/>
    <w:rsid w:val="004A5236"/>
    <w:rsid w:val="004A6381"/>
    <w:rsid w:val="004B1CF9"/>
    <w:rsid w:val="004B2453"/>
    <w:rsid w:val="004B2741"/>
    <w:rsid w:val="004B4412"/>
    <w:rsid w:val="004B75B3"/>
    <w:rsid w:val="004B7C85"/>
    <w:rsid w:val="004C0E51"/>
    <w:rsid w:val="004C24E0"/>
    <w:rsid w:val="004C3652"/>
    <w:rsid w:val="004C49D1"/>
    <w:rsid w:val="004C5C3C"/>
    <w:rsid w:val="004C6784"/>
    <w:rsid w:val="004C6C0C"/>
    <w:rsid w:val="004C7E39"/>
    <w:rsid w:val="004D160F"/>
    <w:rsid w:val="004E08AE"/>
    <w:rsid w:val="004E16B5"/>
    <w:rsid w:val="004E1902"/>
    <w:rsid w:val="004E3315"/>
    <w:rsid w:val="004E4582"/>
    <w:rsid w:val="004F428A"/>
    <w:rsid w:val="004F555B"/>
    <w:rsid w:val="004F61DA"/>
    <w:rsid w:val="00501647"/>
    <w:rsid w:val="00501CB4"/>
    <w:rsid w:val="00506D35"/>
    <w:rsid w:val="005101CD"/>
    <w:rsid w:val="005136CA"/>
    <w:rsid w:val="00517A36"/>
    <w:rsid w:val="00520FCA"/>
    <w:rsid w:val="0052264F"/>
    <w:rsid w:val="00522C6A"/>
    <w:rsid w:val="00530AB5"/>
    <w:rsid w:val="00530E1E"/>
    <w:rsid w:val="005352C8"/>
    <w:rsid w:val="00537850"/>
    <w:rsid w:val="00540AB2"/>
    <w:rsid w:val="00542654"/>
    <w:rsid w:val="005432A3"/>
    <w:rsid w:val="00551F2B"/>
    <w:rsid w:val="00552129"/>
    <w:rsid w:val="005523D4"/>
    <w:rsid w:val="00553828"/>
    <w:rsid w:val="005554E3"/>
    <w:rsid w:val="005554F6"/>
    <w:rsid w:val="00556029"/>
    <w:rsid w:val="00566A9D"/>
    <w:rsid w:val="00575447"/>
    <w:rsid w:val="00576BF6"/>
    <w:rsid w:val="00585492"/>
    <w:rsid w:val="005918C7"/>
    <w:rsid w:val="0059203B"/>
    <w:rsid w:val="00592D4A"/>
    <w:rsid w:val="005935DA"/>
    <w:rsid w:val="00596F4C"/>
    <w:rsid w:val="005A2041"/>
    <w:rsid w:val="005A31F1"/>
    <w:rsid w:val="005A3A23"/>
    <w:rsid w:val="005A3ED1"/>
    <w:rsid w:val="005A53B5"/>
    <w:rsid w:val="005A73CF"/>
    <w:rsid w:val="005A7A37"/>
    <w:rsid w:val="005B0C5E"/>
    <w:rsid w:val="005B0D92"/>
    <w:rsid w:val="005B2EE3"/>
    <w:rsid w:val="005B3F52"/>
    <w:rsid w:val="005B4BD0"/>
    <w:rsid w:val="005B6EE8"/>
    <w:rsid w:val="005B7EBC"/>
    <w:rsid w:val="005C1CB7"/>
    <w:rsid w:val="005C282C"/>
    <w:rsid w:val="005C57B7"/>
    <w:rsid w:val="005D1951"/>
    <w:rsid w:val="005D278F"/>
    <w:rsid w:val="005D3CCA"/>
    <w:rsid w:val="005D42B4"/>
    <w:rsid w:val="005D46F2"/>
    <w:rsid w:val="005D5997"/>
    <w:rsid w:val="005D763A"/>
    <w:rsid w:val="005E5108"/>
    <w:rsid w:val="005E7941"/>
    <w:rsid w:val="005F1260"/>
    <w:rsid w:val="005F224E"/>
    <w:rsid w:val="005F3F38"/>
    <w:rsid w:val="005F4724"/>
    <w:rsid w:val="006002B8"/>
    <w:rsid w:val="00601680"/>
    <w:rsid w:val="00606783"/>
    <w:rsid w:val="006072DA"/>
    <w:rsid w:val="006075F5"/>
    <w:rsid w:val="0060774C"/>
    <w:rsid w:val="00607E23"/>
    <w:rsid w:val="00607EAB"/>
    <w:rsid w:val="0061081C"/>
    <w:rsid w:val="00613A04"/>
    <w:rsid w:val="00620F0A"/>
    <w:rsid w:val="006242A8"/>
    <w:rsid w:val="00625CBE"/>
    <w:rsid w:val="0064122C"/>
    <w:rsid w:val="00641DFF"/>
    <w:rsid w:val="0064227E"/>
    <w:rsid w:val="0064376E"/>
    <w:rsid w:val="00644CE7"/>
    <w:rsid w:val="00647960"/>
    <w:rsid w:val="00653914"/>
    <w:rsid w:val="00661DFB"/>
    <w:rsid w:val="0066241A"/>
    <w:rsid w:val="00665CCC"/>
    <w:rsid w:val="0067283F"/>
    <w:rsid w:val="0067420B"/>
    <w:rsid w:val="00674B41"/>
    <w:rsid w:val="006755E5"/>
    <w:rsid w:val="00675B10"/>
    <w:rsid w:val="006769CB"/>
    <w:rsid w:val="006773F6"/>
    <w:rsid w:val="00681A3A"/>
    <w:rsid w:val="00682231"/>
    <w:rsid w:val="00683846"/>
    <w:rsid w:val="00685DFA"/>
    <w:rsid w:val="006878A5"/>
    <w:rsid w:val="00694034"/>
    <w:rsid w:val="00694682"/>
    <w:rsid w:val="00696FA4"/>
    <w:rsid w:val="00697BC6"/>
    <w:rsid w:val="006A2BB3"/>
    <w:rsid w:val="006A2F94"/>
    <w:rsid w:val="006A7195"/>
    <w:rsid w:val="006B1197"/>
    <w:rsid w:val="006B1428"/>
    <w:rsid w:val="006B3693"/>
    <w:rsid w:val="006C0B33"/>
    <w:rsid w:val="006C36F3"/>
    <w:rsid w:val="006C4331"/>
    <w:rsid w:val="006C53A1"/>
    <w:rsid w:val="006C552F"/>
    <w:rsid w:val="006D74CD"/>
    <w:rsid w:val="006E0DDD"/>
    <w:rsid w:val="006E2097"/>
    <w:rsid w:val="006E2597"/>
    <w:rsid w:val="006E6E92"/>
    <w:rsid w:val="006E7712"/>
    <w:rsid w:val="006F0545"/>
    <w:rsid w:val="006F4B55"/>
    <w:rsid w:val="006F65D6"/>
    <w:rsid w:val="006F68AE"/>
    <w:rsid w:val="006F70C2"/>
    <w:rsid w:val="006F7911"/>
    <w:rsid w:val="007006D7"/>
    <w:rsid w:val="00701E23"/>
    <w:rsid w:val="00706C88"/>
    <w:rsid w:val="0071068D"/>
    <w:rsid w:val="007116B3"/>
    <w:rsid w:val="0071534C"/>
    <w:rsid w:val="007159D8"/>
    <w:rsid w:val="007218D2"/>
    <w:rsid w:val="007238BD"/>
    <w:rsid w:val="00723B00"/>
    <w:rsid w:val="007246FF"/>
    <w:rsid w:val="00725F4D"/>
    <w:rsid w:val="0072711A"/>
    <w:rsid w:val="00730B05"/>
    <w:rsid w:val="00733C6C"/>
    <w:rsid w:val="00733DDA"/>
    <w:rsid w:val="00735DE8"/>
    <w:rsid w:val="00735FEC"/>
    <w:rsid w:val="0074028E"/>
    <w:rsid w:val="0074167E"/>
    <w:rsid w:val="00746B9A"/>
    <w:rsid w:val="00750264"/>
    <w:rsid w:val="00750F23"/>
    <w:rsid w:val="00751FDA"/>
    <w:rsid w:val="00753C76"/>
    <w:rsid w:val="00755B68"/>
    <w:rsid w:val="00757E82"/>
    <w:rsid w:val="0076246D"/>
    <w:rsid w:val="007711C5"/>
    <w:rsid w:val="007725B8"/>
    <w:rsid w:val="00772973"/>
    <w:rsid w:val="00783A2C"/>
    <w:rsid w:val="00785A51"/>
    <w:rsid w:val="00787F60"/>
    <w:rsid w:val="007A08AE"/>
    <w:rsid w:val="007B51A0"/>
    <w:rsid w:val="007B62A7"/>
    <w:rsid w:val="007C1E03"/>
    <w:rsid w:val="007C1FF4"/>
    <w:rsid w:val="007C4676"/>
    <w:rsid w:val="007C5130"/>
    <w:rsid w:val="007D16F9"/>
    <w:rsid w:val="007D7E37"/>
    <w:rsid w:val="007E28F4"/>
    <w:rsid w:val="007E2F1E"/>
    <w:rsid w:val="007E34EC"/>
    <w:rsid w:val="007E5014"/>
    <w:rsid w:val="007E58C1"/>
    <w:rsid w:val="007F29DB"/>
    <w:rsid w:val="007F7C72"/>
    <w:rsid w:val="008024DB"/>
    <w:rsid w:val="00804AE8"/>
    <w:rsid w:val="008058CD"/>
    <w:rsid w:val="00806A24"/>
    <w:rsid w:val="00811B8A"/>
    <w:rsid w:val="00812294"/>
    <w:rsid w:val="008153A9"/>
    <w:rsid w:val="00817474"/>
    <w:rsid w:val="00820737"/>
    <w:rsid w:val="00821C8B"/>
    <w:rsid w:val="00831A84"/>
    <w:rsid w:val="00835B5C"/>
    <w:rsid w:val="008375A3"/>
    <w:rsid w:val="00844806"/>
    <w:rsid w:val="00845199"/>
    <w:rsid w:val="00847E07"/>
    <w:rsid w:val="00847F6D"/>
    <w:rsid w:val="00851303"/>
    <w:rsid w:val="00853109"/>
    <w:rsid w:val="00856306"/>
    <w:rsid w:val="0085768E"/>
    <w:rsid w:val="00860D4C"/>
    <w:rsid w:val="00860F2E"/>
    <w:rsid w:val="00866FA1"/>
    <w:rsid w:val="00867DF1"/>
    <w:rsid w:val="00877074"/>
    <w:rsid w:val="008810A7"/>
    <w:rsid w:val="00881FC4"/>
    <w:rsid w:val="008845BE"/>
    <w:rsid w:val="00885677"/>
    <w:rsid w:val="00886719"/>
    <w:rsid w:val="00887C22"/>
    <w:rsid w:val="00890A25"/>
    <w:rsid w:val="0089720C"/>
    <w:rsid w:val="00897D8E"/>
    <w:rsid w:val="008A1892"/>
    <w:rsid w:val="008A31D1"/>
    <w:rsid w:val="008A483D"/>
    <w:rsid w:val="008A5A1B"/>
    <w:rsid w:val="008B2357"/>
    <w:rsid w:val="008B292C"/>
    <w:rsid w:val="008B2A9A"/>
    <w:rsid w:val="008B6E06"/>
    <w:rsid w:val="008B7EB7"/>
    <w:rsid w:val="008C0CDD"/>
    <w:rsid w:val="008C1CD1"/>
    <w:rsid w:val="008C4B40"/>
    <w:rsid w:val="008C5395"/>
    <w:rsid w:val="008C64BA"/>
    <w:rsid w:val="008C66F0"/>
    <w:rsid w:val="008C6E4E"/>
    <w:rsid w:val="008D6ECF"/>
    <w:rsid w:val="008E3091"/>
    <w:rsid w:val="008E3853"/>
    <w:rsid w:val="008E4FF4"/>
    <w:rsid w:val="008E5025"/>
    <w:rsid w:val="008E5793"/>
    <w:rsid w:val="008F0F46"/>
    <w:rsid w:val="008F4CCF"/>
    <w:rsid w:val="008F7368"/>
    <w:rsid w:val="00902DC4"/>
    <w:rsid w:val="00903ECF"/>
    <w:rsid w:val="00906F0C"/>
    <w:rsid w:val="00907DB1"/>
    <w:rsid w:val="0091133E"/>
    <w:rsid w:val="0091151E"/>
    <w:rsid w:val="00913EA5"/>
    <w:rsid w:val="009153CD"/>
    <w:rsid w:val="0091732A"/>
    <w:rsid w:val="00917FD1"/>
    <w:rsid w:val="00920A9A"/>
    <w:rsid w:val="00923F5C"/>
    <w:rsid w:val="00925362"/>
    <w:rsid w:val="00925F3C"/>
    <w:rsid w:val="00926EF9"/>
    <w:rsid w:val="009335BF"/>
    <w:rsid w:val="00935E1B"/>
    <w:rsid w:val="00935FE3"/>
    <w:rsid w:val="00936A3F"/>
    <w:rsid w:val="00936EB4"/>
    <w:rsid w:val="00937D9F"/>
    <w:rsid w:val="00940F1F"/>
    <w:rsid w:val="009421B7"/>
    <w:rsid w:val="00944768"/>
    <w:rsid w:val="00945DB0"/>
    <w:rsid w:val="00960C4B"/>
    <w:rsid w:val="009620A7"/>
    <w:rsid w:val="009724E6"/>
    <w:rsid w:val="00974D5F"/>
    <w:rsid w:val="009756E2"/>
    <w:rsid w:val="0098011D"/>
    <w:rsid w:val="00980418"/>
    <w:rsid w:val="00981779"/>
    <w:rsid w:val="0098189B"/>
    <w:rsid w:val="00985323"/>
    <w:rsid w:val="009922D5"/>
    <w:rsid w:val="009964FE"/>
    <w:rsid w:val="009A0427"/>
    <w:rsid w:val="009A13BF"/>
    <w:rsid w:val="009A1439"/>
    <w:rsid w:val="009A16FC"/>
    <w:rsid w:val="009B1F7B"/>
    <w:rsid w:val="009B25DD"/>
    <w:rsid w:val="009B2EC6"/>
    <w:rsid w:val="009B417B"/>
    <w:rsid w:val="009B4B2C"/>
    <w:rsid w:val="009B6378"/>
    <w:rsid w:val="009B79FD"/>
    <w:rsid w:val="009B7F52"/>
    <w:rsid w:val="009C133E"/>
    <w:rsid w:val="009C2383"/>
    <w:rsid w:val="009C4DFC"/>
    <w:rsid w:val="009C4E28"/>
    <w:rsid w:val="009C631D"/>
    <w:rsid w:val="009C686B"/>
    <w:rsid w:val="009C6B4D"/>
    <w:rsid w:val="009C74A3"/>
    <w:rsid w:val="009D0703"/>
    <w:rsid w:val="009D2B6A"/>
    <w:rsid w:val="009D3302"/>
    <w:rsid w:val="009D4BB9"/>
    <w:rsid w:val="009E0EEE"/>
    <w:rsid w:val="009E174D"/>
    <w:rsid w:val="009E25CE"/>
    <w:rsid w:val="009E2C03"/>
    <w:rsid w:val="009E45E5"/>
    <w:rsid w:val="009E5A39"/>
    <w:rsid w:val="009E5E64"/>
    <w:rsid w:val="009F5624"/>
    <w:rsid w:val="009F5E02"/>
    <w:rsid w:val="009F67B1"/>
    <w:rsid w:val="009F7D9E"/>
    <w:rsid w:val="00A0347A"/>
    <w:rsid w:val="00A067BE"/>
    <w:rsid w:val="00A123FC"/>
    <w:rsid w:val="00A12824"/>
    <w:rsid w:val="00A132E2"/>
    <w:rsid w:val="00A13B76"/>
    <w:rsid w:val="00A17EB9"/>
    <w:rsid w:val="00A21058"/>
    <w:rsid w:val="00A226C9"/>
    <w:rsid w:val="00A2293C"/>
    <w:rsid w:val="00A27DC9"/>
    <w:rsid w:val="00A321EF"/>
    <w:rsid w:val="00A327D9"/>
    <w:rsid w:val="00A32EB0"/>
    <w:rsid w:val="00A34545"/>
    <w:rsid w:val="00A352DC"/>
    <w:rsid w:val="00A429FA"/>
    <w:rsid w:val="00A46266"/>
    <w:rsid w:val="00A56F1F"/>
    <w:rsid w:val="00A87B59"/>
    <w:rsid w:val="00A90FA5"/>
    <w:rsid w:val="00A922D5"/>
    <w:rsid w:val="00A9235D"/>
    <w:rsid w:val="00A92C97"/>
    <w:rsid w:val="00A93FDF"/>
    <w:rsid w:val="00AA0D3A"/>
    <w:rsid w:val="00AA5710"/>
    <w:rsid w:val="00AA692A"/>
    <w:rsid w:val="00AB21D1"/>
    <w:rsid w:val="00AB40CA"/>
    <w:rsid w:val="00AB5E4F"/>
    <w:rsid w:val="00AB7172"/>
    <w:rsid w:val="00AB7A5E"/>
    <w:rsid w:val="00AC35F2"/>
    <w:rsid w:val="00AC4207"/>
    <w:rsid w:val="00AC5281"/>
    <w:rsid w:val="00AC5391"/>
    <w:rsid w:val="00AD2DA4"/>
    <w:rsid w:val="00AD3393"/>
    <w:rsid w:val="00AD40FB"/>
    <w:rsid w:val="00AD489F"/>
    <w:rsid w:val="00AD6EF8"/>
    <w:rsid w:val="00AD72DF"/>
    <w:rsid w:val="00AD7A19"/>
    <w:rsid w:val="00AE0818"/>
    <w:rsid w:val="00AE278D"/>
    <w:rsid w:val="00AE3264"/>
    <w:rsid w:val="00AE3410"/>
    <w:rsid w:val="00AF0F6C"/>
    <w:rsid w:val="00AF3033"/>
    <w:rsid w:val="00AF7AA4"/>
    <w:rsid w:val="00B02B7F"/>
    <w:rsid w:val="00B03C6B"/>
    <w:rsid w:val="00B052C2"/>
    <w:rsid w:val="00B07B68"/>
    <w:rsid w:val="00B13258"/>
    <w:rsid w:val="00B17F72"/>
    <w:rsid w:val="00B209B6"/>
    <w:rsid w:val="00B20F60"/>
    <w:rsid w:val="00B21666"/>
    <w:rsid w:val="00B21BFD"/>
    <w:rsid w:val="00B21FB0"/>
    <w:rsid w:val="00B235E5"/>
    <w:rsid w:val="00B32542"/>
    <w:rsid w:val="00B34E69"/>
    <w:rsid w:val="00B3653D"/>
    <w:rsid w:val="00B44D97"/>
    <w:rsid w:val="00B46BF5"/>
    <w:rsid w:val="00B5031A"/>
    <w:rsid w:val="00B50B22"/>
    <w:rsid w:val="00B52D16"/>
    <w:rsid w:val="00B536E0"/>
    <w:rsid w:val="00B63571"/>
    <w:rsid w:val="00B63DC2"/>
    <w:rsid w:val="00B65C65"/>
    <w:rsid w:val="00B672B1"/>
    <w:rsid w:val="00B71C5C"/>
    <w:rsid w:val="00B80AC0"/>
    <w:rsid w:val="00B903E4"/>
    <w:rsid w:val="00B90E7B"/>
    <w:rsid w:val="00B92D86"/>
    <w:rsid w:val="00B93B12"/>
    <w:rsid w:val="00B940E1"/>
    <w:rsid w:val="00B953E2"/>
    <w:rsid w:val="00B96E1B"/>
    <w:rsid w:val="00BA108E"/>
    <w:rsid w:val="00BA3040"/>
    <w:rsid w:val="00BA710D"/>
    <w:rsid w:val="00BB033C"/>
    <w:rsid w:val="00BB077A"/>
    <w:rsid w:val="00BB1E1A"/>
    <w:rsid w:val="00BB1F1B"/>
    <w:rsid w:val="00BB31AE"/>
    <w:rsid w:val="00BB74E1"/>
    <w:rsid w:val="00BC094C"/>
    <w:rsid w:val="00BC5040"/>
    <w:rsid w:val="00BC55A1"/>
    <w:rsid w:val="00BC6747"/>
    <w:rsid w:val="00BD189A"/>
    <w:rsid w:val="00BD67D7"/>
    <w:rsid w:val="00BD752D"/>
    <w:rsid w:val="00BF387F"/>
    <w:rsid w:val="00C050C6"/>
    <w:rsid w:val="00C05D81"/>
    <w:rsid w:val="00C066FF"/>
    <w:rsid w:val="00C07470"/>
    <w:rsid w:val="00C07DC8"/>
    <w:rsid w:val="00C14C63"/>
    <w:rsid w:val="00C1669E"/>
    <w:rsid w:val="00C16ED2"/>
    <w:rsid w:val="00C17CB3"/>
    <w:rsid w:val="00C20ADB"/>
    <w:rsid w:val="00C2405C"/>
    <w:rsid w:val="00C30165"/>
    <w:rsid w:val="00C31700"/>
    <w:rsid w:val="00C41EE3"/>
    <w:rsid w:val="00C41F92"/>
    <w:rsid w:val="00C45D33"/>
    <w:rsid w:val="00C51274"/>
    <w:rsid w:val="00C53E69"/>
    <w:rsid w:val="00C53E6F"/>
    <w:rsid w:val="00C56377"/>
    <w:rsid w:val="00C64122"/>
    <w:rsid w:val="00C710EE"/>
    <w:rsid w:val="00C728EF"/>
    <w:rsid w:val="00C72BD4"/>
    <w:rsid w:val="00C74421"/>
    <w:rsid w:val="00C76C8D"/>
    <w:rsid w:val="00C852DA"/>
    <w:rsid w:val="00C86BE5"/>
    <w:rsid w:val="00C87420"/>
    <w:rsid w:val="00C92968"/>
    <w:rsid w:val="00C96715"/>
    <w:rsid w:val="00CA2F83"/>
    <w:rsid w:val="00CA4C46"/>
    <w:rsid w:val="00CA62C3"/>
    <w:rsid w:val="00CB6B67"/>
    <w:rsid w:val="00CC0C57"/>
    <w:rsid w:val="00CC241E"/>
    <w:rsid w:val="00CC7149"/>
    <w:rsid w:val="00CD14F1"/>
    <w:rsid w:val="00CD798F"/>
    <w:rsid w:val="00CE46D4"/>
    <w:rsid w:val="00CF1164"/>
    <w:rsid w:val="00CF2AEA"/>
    <w:rsid w:val="00CF2BEE"/>
    <w:rsid w:val="00CF3089"/>
    <w:rsid w:val="00CF337E"/>
    <w:rsid w:val="00CF5839"/>
    <w:rsid w:val="00D0036D"/>
    <w:rsid w:val="00D06345"/>
    <w:rsid w:val="00D07E61"/>
    <w:rsid w:val="00D162D7"/>
    <w:rsid w:val="00D162DF"/>
    <w:rsid w:val="00D170AC"/>
    <w:rsid w:val="00D22102"/>
    <w:rsid w:val="00D24D3F"/>
    <w:rsid w:val="00D27F00"/>
    <w:rsid w:val="00D324DB"/>
    <w:rsid w:val="00D3529B"/>
    <w:rsid w:val="00D37203"/>
    <w:rsid w:val="00D41271"/>
    <w:rsid w:val="00D4750D"/>
    <w:rsid w:val="00D566E8"/>
    <w:rsid w:val="00D6169C"/>
    <w:rsid w:val="00D6611C"/>
    <w:rsid w:val="00D6766F"/>
    <w:rsid w:val="00D7011C"/>
    <w:rsid w:val="00D71572"/>
    <w:rsid w:val="00D73DBC"/>
    <w:rsid w:val="00D75129"/>
    <w:rsid w:val="00D77622"/>
    <w:rsid w:val="00D8111F"/>
    <w:rsid w:val="00D82D1C"/>
    <w:rsid w:val="00D83C44"/>
    <w:rsid w:val="00D84BC4"/>
    <w:rsid w:val="00D926EB"/>
    <w:rsid w:val="00D9311B"/>
    <w:rsid w:val="00D9452C"/>
    <w:rsid w:val="00D95636"/>
    <w:rsid w:val="00D96106"/>
    <w:rsid w:val="00D964F5"/>
    <w:rsid w:val="00D973AB"/>
    <w:rsid w:val="00D97489"/>
    <w:rsid w:val="00DB015D"/>
    <w:rsid w:val="00DB0AB4"/>
    <w:rsid w:val="00DC0534"/>
    <w:rsid w:val="00DC08F8"/>
    <w:rsid w:val="00DC52F8"/>
    <w:rsid w:val="00DD2A83"/>
    <w:rsid w:val="00DD733E"/>
    <w:rsid w:val="00DE08E0"/>
    <w:rsid w:val="00DE1ABE"/>
    <w:rsid w:val="00DE2900"/>
    <w:rsid w:val="00DE3D24"/>
    <w:rsid w:val="00DE7DA1"/>
    <w:rsid w:val="00DF1DBC"/>
    <w:rsid w:val="00DF2BB9"/>
    <w:rsid w:val="00DF2D74"/>
    <w:rsid w:val="00DF5434"/>
    <w:rsid w:val="00DF58A4"/>
    <w:rsid w:val="00DF71FB"/>
    <w:rsid w:val="00E0151C"/>
    <w:rsid w:val="00E05A38"/>
    <w:rsid w:val="00E05A9B"/>
    <w:rsid w:val="00E05BC2"/>
    <w:rsid w:val="00E065FC"/>
    <w:rsid w:val="00E126DC"/>
    <w:rsid w:val="00E1604D"/>
    <w:rsid w:val="00E17FD9"/>
    <w:rsid w:val="00E209DD"/>
    <w:rsid w:val="00E21DBC"/>
    <w:rsid w:val="00E22804"/>
    <w:rsid w:val="00E25908"/>
    <w:rsid w:val="00E25D92"/>
    <w:rsid w:val="00E31780"/>
    <w:rsid w:val="00E328C0"/>
    <w:rsid w:val="00E32CC5"/>
    <w:rsid w:val="00E34F1C"/>
    <w:rsid w:val="00E3504B"/>
    <w:rsid w:val="00E41D54"/>
    <w:rsid w:val="00E440FB"/>
    <w:rsid w:val="00E54063"/>
    <w:rsid w:val="00E5580C"/>
    <w:rsid w:val="00E558CF"/>
    <w:rsid w:val="00E575A0"/>
    <w:rsid w:val="00E61B16"/>
    <w:rsid w:val="00E61C4A"/>
    <w:rsid w:val="00E62937"/>
    <w:rsid w:val="00E64654"/>
    <w:rsid w:val="00E65959"/>
    <w:rsid w:val="00E6599F"/>
    <w:rsid w:val="00E67646"/>
    <w:rsid w:val="00E677F7"/>
    <w:rsid w:val="00E704AC"/>
    <w:rsid w:val="00E7173C"/>
    <w:rsid w:val="00E725C0"/>
    <w:rsid w:val="00E744AA"/>
    <w:rsid w:val="00E75404"/>
    <w:rsid w:val="00E77099"/>
    <w:rsid w:val="00E8478B"/>
    <w:rsid w:val="00E84909"/>
    <w:rsid w:val="00E86BF7"/>
    <w:rsid w:val="00E911ED"/>
    <w:rsid w:val="00E93309"/>
    <w:rsid w:val="00E945E0"/>
    <w:rsid w:val="00E95638"/>
    <w:rsid w:val="00E96DE2"/>
    <w:rsid w:val="00EB22E2"/>
    <w:rsid w:val="00EB5974"/>
    <w:rsid w:val="00EC424D"/>
    <w:rsid w:val="00EC4848"/>
    <w:rsid w:val="00EC724D"/>
    <w:rsid w:val="00ED00F2"/>
    <w:rsid w:val="00ED171A"/>
    <w:rsid w:val="00ED2927"/>
    <w:rsid w:val="00ED35E4"/>
    <w:rsid w:val="00ED53F5"/>
    <w:rsid w:val="00EE2299"/>
    <w:rsid w:val="00EE22FB"/>
    <w:rsid w:val="00EE3BAF"/>
    <w:rsid w:val="00EE5511"/>
    <w:rsid w:val="00EF11C2"/>
    <w:rsid w:val="00EF733C"/>
    <w:rsid w:val="00EF797A"/>
    <w:rsid w:val="00F0012A"/>
    <w:rsid w:val="00F01FA3"/>
    <w:rsid w:val="00F033C6"/>
    <w:rsid w:val="00F10EB1"/>
    <w:rsid w:val="00F13EE5"/>
    <w:rsid w:val="00F1537F"/>
    <w:rsid w:val="00F174C5"/>
    <w:rsid w:val="00F206AA"/>
    <w:rsid w:val="00F223BA"/>
    <w:rsid w:val="00F2278A"/>
    <w:rsid w:val="00F30B39"/>
    <w:rsid w:val="00F31DC5"/>
    <w:rsid w:val="00F350C2"/>
    <w:rsid w:val="00F404CC"/>
    <w:rsid w:val="00F41F29"/>
    <w:rsid w:val="00F46576"/>
    <w:rsid w:val="00F47FA1"/>
    <w:rsid w:val="00F5034E"/>
    <w:rsid w:val="00F518E3"/>
    <w:rsid w:val="00F5245A"/>
    <w:rsid w:val="00F61968"/>
    <w:rsid w:val="00F64384"/>
    <w:rsid w:val="00F6724B"/>
    <w:rsid w:val="00F67A4B"/>
    <w:rsid w:val="00F7384A"/>
    <w:rsid w:val="00F74DFC"/>
    <w:rsid w:val="00F76412"/>
    <w:rsid w:val="00F77038"/>
    <w:rsid w:val="00F81901"/>
    <w:rsid w:val="00F81EC0"/>
    <w:rsid w:val="00F837E0"/>
    <w:rsid w:val="00F844DE"/>
    <w:rsid w:val="00F84ACD"/>
    <w:rsid w:val="00F86FD1"/>
    <w:rsid w:val="00F909E1"/>
    <w:rsid w:val="00F90FEC"/>
    <w:rsid w:val="00F912BC"/>
    <w:rsid w:val="00F97E66"/>
    <w:rsid w:val="00F97FD5"/>
    <w:rsid w:val="00FA0672"/>
    <w:rsid w:val="00FA1507"/>
    <w:rsid w:val="00FB01FF"/>
    <w:rsid w:val="00FB2873"/>
    <w:rsid w:val="00FB3526"/>
    <w:rsid w:val="00FB45D4"/>
    <w:rsid w:val="00FB5664"/>
    <w:rsid w:val="00FC448A"/>
    <w:rsid w:val="00FC6506"/>
    <w:rsid w:val="00FD20D0"/>
    <w:rsid w:val="00FD2591"/>
    <w:rsid w:val="00FE288B"/>
    <w:rsid w:val="00FE2B95"/>
    <w:rsid w:val="00FF23FE"/>
    <w:rsid w:val="00FF2448"/>
    <w:rsid w:val="00FF2C81"/>
    <w:rsid w:val="00FF4583"/>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 w:type="table" w:customStyle="1" w:styleId="MasterIVD-v3">
    <w:name w:val="MasterIVD临检通用版-v3系统"/>
    <w:basedOn w:val="a1"/>
    <w:uiPriority w:val="99"/>
    <w:rsid w:val="008B2357"/>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PTMv3">
    <w:name w:val="PTM临检通用v3"/>
    <w:basedOn w:val="a1"/>
    <w:uiPriority w:val="99"/>
    <w:qFormat/>
    <w:rsid w:val="009A16FC"/>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C01F5"/>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25CF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07929">
      <w:bodyDiv w:val="1"/>
      <w:marLeft w:val="0"/>
      <w:marRight w:val="0"/>
      <w:marTop w:val="0"/>
      <w:marBottom w:val="0"/>
      <w:divBdr>
        <w:top w:val="none" w:sz="0" w:space="0" w:color="auto"/>
        <w:left w:val="none" w:sz="0" w:space="0" w:color="auto"/>
        <w:bottom w:val="none" w:sz="0" w:space="0" w:color="auto"/>
        <w:right w:val="none" w:sz="0" w:space="0" w:color="auto"/>
      </w:divBdr>
    </w:div>
    <w:div w:id="55663560">
      <w:bodyDiv w:val="1"/>
      <w:marLeft w:val="0"/>
      <w:marRight w:val="0"/>
      <w:marTop w:val="0"/>
      <w:marBottom w:val="0"/>
      <w:divBdr>
        <w:top w:val="none" w:sz="0" w:space="0" w:color="auto"/>
        <w:left w:val="none" w:sz="0" w:space="0" w:color="auto"/>
        <w:bottom w:val="none" w:sz="0" w:space="0" w:color="auto"/>
        <w:right w:val="none" w:sz="0" w:space="0" w:color="auto"/>
      </w:divBdr>
    </w:div>
    <w:div w:id="63571052">
      <w:bodyDiv w:val="1"/>
      <w:marLeft w:val="0"/>
      <w:marRight w:val="0"/>
      <w:marTop w:val="0"/>
      <w:marBottom w:val="0"/>
      <w:divBdr>
        <w:top w:val="none" w:sz="0" w:space="0" w:color="auto"/>
        <w:left w:val="none" w:sz="0" w:space="0" w:color="auto"/>
        <w:bottom w:val="none" w:sz="0" w:space="0" w:color="auto"/>
        <w:right w:val="none" w:sz="0" w:space="0" w:color="auto"/>
      </w:divBdr>
    </w:div>
    <w:div w:id="224924385">
      <w:bodyDiv w:val="1"/>
      <w:marLeft w:val="0"/>
      <w:marRight w:val="0"/>
      <w:marTop w:val="0"/>
      <w:marBottom w:val="0"/>
      <w:divBdr>
        <w:top w:val="none" w:sz="0" w:space="0" w:color="auto"/>
        <w:left w:val="none" w:sz="0" w:space="0" w:color="auto"/>
        <w:bottom w:val="none" w:sz="0" w:space="0" w:color="auto"/>
        <w:right w:val="none" w:sz="0" w:space="0" w:color="auto"/>
      </w:divBdr>
    </w:div>
    <w:div w:id="360667473">
      <w:bodyDiv w:val="1"/>
      <w:marLeft w:val="0"/>
      <w:marRight w:val="0"/>
      <w:marTop w:val="0"/>
      <w:marBottom w:val="0"/>
      <w:divBdr>
        <w:top w:val="none" w:sz="0" w:space="0" w:color="auto"/>
        <w:left w:val="none" w:sz="0" w:space="0" w:color="auto"/>
        <w:bottom w:val="none" w:sz="0" w:space="0" w:color="auto"/>
        <w:right w:val="none" w:sz="0" w:space="0" w:color="auto"/>
      </w:divBdr>
    </w:div>
    <w:div w:id="838933855">
      <w:bodyDiv w:val="1"/>
      <w:marLeft w:val="0"/>
      <w:marRight w:val="0"/>
      <w:marTop w:val="0"/>
      <w:marBottom w:val="0"/>
      <w:divBdr>
        <w:top w:val="none" w:sz="0" w:space="0" w:color="auto"/>
        <w:left w:val="none" w:sz="0" w:space="0" w:color="auto"/>
        <w:bottom w:val="none" w:sz="0" w:space="0" w:color="auto"/>
        <w:right w:val="none" w:sz="0" w:space="0" w:color="auto"/>
      </w:divBdr>
    </w:div>
    <w:div w:id="911429110">
      <w:bodyDiv w:val="1"/>
      <w:marLeft w:val="0"/>
      <w:marRight w:val="0"/>
      <w:marTop w:val="0"/>
      <w:marBottom w:val="0"/>
      <w:divBdr>
        <w:top w:val="none" w:sz="0" w:space="0" w:color="auto"/>
        <w:left w:val="none" w:sz="0" w:space="0" w:color="auto"/>
        <w:bottom w:val="none" w:sz="0" w:space="0" w:color="auto"/>
        <w:right w:val="none" w:sz="0" w:space="0" w:color="auto"/>
      </w:divBdr>
    </w:div>
    <w:div w:id="1059667384">
      <w:bodyDiv w:val="1"/>
      <w:marLeft w:val="0"/>
      <w:marRight w:val="0"/>
      <w:marTop w:val="0"/>
      <w:marBottom w:val="0"/>
      <w:divBdr>
        <w:top w:val="none" w:sz="0" w:space="0" w:color="auto"/>
        <w:left w:val="none" w:sz="0" w:space="0" w:color="auto"/>
        <w:bottom w:val="none" w:sz="0" w:space="0" w:color="auto"/>
        <w:right w:val="none" w:sz="0" w:space="0" w:color="auto"/>
      </w:divBdr>
    </w:div>
    <w:div w:id="1121417350">
      <w:bodyDiv w:val="1"/>
      <w:marLeft w:val="0"/>
      <w:marRight w:val="0"/>
      <w:marTop w:val="0"/>
      <w:marBottom w:val="0"/>
      <w:divBdr>
        <w:top w:val="none" w:sz="0" w:space="0" w:color="auto"/>
        <w:left w:val="none" w:sz="0" w:space="0" w:color="auto"/>
        <w:bottom w:val="none" w:sz="0" w:space="0" w:color="auto"/>
        <w:right w:val="none" w:sz="0" w:space="0" w:color="auto"/>
      </w:divBdr>
    </w:div>
    <w:div w:id="1193348905">
      <w:bodyDiv w:val="1"/>
      <w:marLeft w:val="0"/>
      <w:marRight w:val="0"/>
      <w:marTop w:val="0"/>
      <w:marBottom w:val="0"/>
      <w:divBdr>
        <w:top w:val="none" w:sz="0" w:space="0" w:color="auto"/>
        <w:left w:val="none" w:sz="0" w:space="0" w:color="auto"/>
        <w:bottom w:val="none" w:sz="0" w:space="0" w:color="auto"/>
        <w:right w:val="none" w:sz="0" w:space="0" w:color="auto"/>
      </w:divBdr>
    </w:div>
    <w:div w:id="1511985943">
      <w:bodyDiv w:val="1"/>
      <w:marLeft w:val="0"/>
      <w:marRight w:val="0"/>
      <w:marTop w:val="0"/>
      <w:marBottom w:val="0"/>
      <w:divBdr>
        <w:top w:val="none" w:sz="0" w:space="0" w:color="auto"/>
        <w:left w:val="none" w:sz="0" w:space="0" w:color="auto"/>
        <w:bottom w:val="none" w:sz="0" w:space="0" w:color="auto"/>
        <w:right w:val="none" w:sz="0" w:space="0" w:color="auto"/>
      </w:divBdr>
    </w:div>
    <w:div w:id="2120876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9</Pages>
  <Words>965</Words>
  <Characters>5507</Characters>
  <Application>Microsoft Office Word</Application>
  <DocSecurity>0</DocSecurity>
  <Lines>45</Lines>
  <Paragraphs>12</Paragraphs>
  <ScaleCrop>false</ScaleCrop>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389</cp:revision>
  <dcterms:created xsi:type="dcterms:W3CDTF">2022-05-09T07:36:00Z</dcterms:created>
  <dcterms:modified xsi:type="dcterms:W3CDTF">2026-07-23T01:10:00Z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