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pPr w:leftFromText="180" w:rightFromText="180" w:horzAnchor="margin"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15285B" w14:paraId="144FD501" w14:textId="77777777">
        <w:trPr>
          <w:trHeight w:val="923"/>
        </w:trPr>
        <w:tc>
          <w:tcPr>
            <w:tcW w:w="3402" w:type="dxa"/>
            <w:gridSpan w:val="4"/>
            <w:shd w:val="clear" w:color="auto" w:fill="E7E6E6"/>
            <w:vAlign w:val="center"/>
          </w:tcPr>
          <w:p w14:paraId="55AECF62" w14:textId="77777777" w:rsidR="0015285B" w:rsidRDefault="00B64302">
            <w:pPr>
              <w:rPr>
                <w:sz w:val="42"/>
                <w:szCs w:val="42"/>
              </w:rPr>
            </w:pPr>
            <w:r>
              <w:rPr>
                <w:sz w:val="42"/>
                <w:szCs w:val="42"/>
              </w:rPr>
              <w:t>CONTENTS</w:t>
            </w:r>
          </w:p>
        </w:tc>
        <w:tc>
          <w:tcPr>
            <w:tcW w:w="1560" w:type="dxa"/>
            <w:shd w:val="clear" w:color="auto" w:fill="43A5A1"/>
            <w:vAlign w:val="center"/>
          </w:tcPr>
          <w:p w14:paraId="2E56BACB" w14:textId="77777777" w:rsidR="0015285B" w:rsidRDefault="00B64302">
            <w:pPr>
              <w:rPr>
                <w:color w:val="FFFFFF" w:themeColor="background1"/>
                <w:sz w:val="42"/>
                <w:szCs w:val="42"/>
              </w:rPr>
            </w:pPr>
            <w:r>
              <w:rPr>
                <w:rFonts w:hint="eastAsia"/>
                <w:color w:val="FFFFFF" w:themeColor="background1"/>
                <w:sz w:val="42"/>
                <w:szCs w:val="42"/>
              </w:rPr>
              <w:t>目 录</w:t>
            </w:r>
          </w:p>
        </w:tc>
        <w:tc>
          <w:tcPr>
            <w:tcW w:w="4677" w:type="dxa"/>
            <w:vAlign w:val="center"/>
          </w:tcPr>
          <w:p w14:paraId="5048CF91" w14:textId="77777777" w:rsidR="0015285B" w:rsidRDefault="0015285B">
            <w:pPr>
              <w:rPr>
                <w:sz w:val="24"/>
                <w:szCs w:val="24"/>
              </w:rPr>
            </w:pPr>
          </w:p>
        </w:tc>
      </w:tr>
      <w:tr w:rsidR="0015285B" w14:paraId="495BA55F" w14:textId="77777777">
        <w:tc>
          <w:tcPr>
            <w:tcW w:w="2462" w:type="dxa"/>
            <w:vAlign w:val="center"/>
          </w:tcPr>
          <w:p w14:paraId="55AB4D58" w14:textId="77777777" w:rsidR="0015285B" w:rsidRDefault="0015285B">
            <w:pPr>
              <w:rPr>
                <w:sz w:val="24"/>
                <w:szCs w:val="24"/>
              </w:rPr>
            </w:pPr>
          </w:p>
        </w:tc>
        <w:tc>
          <w:tcPr>
            <w:tcW w:w="241" w:type="dxa"/>
          </w:tcPr>
          <w:p w14:paraId="27C31BD6" w14:textId="77777777" w:rsidR="0015285B" w:rsidRDefault="0015285B">
            <w:pPr>
              <w:rPr>
                <w:sz w:val="24"/>
                <w:szCs w:val="24"/>
              </w:rPr>
            </w:pPr>
          </w:p>
        </w:tc>
        <w:tc>
          <w:tcPr>
            <w:tcW w:w="317" w:type="dxa"/>
            <w:vAlign w:val="center"/>
          </w:tcPr>
          <w:p w14:paraId="030FA5AE" w14:textId="77777777" w:rsidR="0015285B" w:rsidRDefault="0015285B">
            <w:pPr>
              <w:rPr>
                <w:sz w:val="24"/>
                <w:szCs w:val="24"/>
              </w:rPr>
            </w:pPr>
          </w:p>
        </w:tc>
        <w:tc>
          <w:tcPr>
            <w:tcW w:w="6619" w:type="dxa"/>
            <w:gridSpan w:val="3"/>
            <w:vAlign w:val="center"/>
          </w:tcPr>
          <w:p w14:paraId="0A53BBE3" w14:textId="77777777" w:rsidR="0015285B" w:rsidRDefault="0015285B">
            <w:pPr>
              <w:rPr>
                <w:sz w:val="24"/>
                <w:szCs w:val="24"/>
              </w:rPr>
            </w:pPr>
          </w:p>
        </w:tc>
      </w:tr>
      <w:tr w:rsidR="0015285B" w14:paraId="6F0A8E5D" w14:textId="77777777">
        <w:tc>
          <w:tcPr>
            <w:tcW w:w="2462" w:type="dxa"/>
            <w:vAlign w:val="center"/>
          </w:tcPr>
          <w:p w14:paraId="5BE3F6EE" w14:textId="77777777" w:rsidR="0015285B" w:rsidRDefault="0015285B">
            <w:pPr>
              <w:rPr>
                <w:sz w:val="24"/>
                <w:szCs w:val="24"/>
              </w:rPr>
            </w:pPr>
          </w:p>
        </w:tc>
        <w:tc>
          <w:tcPr>
            <w:tcW w:w="241" w:type="dxa"/>
          </w:tcPr>
          <w:p w14:paraId="5384F9AD" w14:textId="77777777" w:rsidR="0015285B" w:rsidRDefault="0015285B">
            <w:pPr>
              <w:rPr>
                <w:sz w:val="24"/>
                <w:szCs w:val="24"/>
              </w:rPr>
            </w:pPr>
          </w:p>
        </w:tc>
        <w:tc>
          <w:tcPr>
            <w:tcW w:w="317" w:type="dxa"/>
            <w:vAlign w:val="center"/>
          </w:tcPr>
          <w:p w14:paraId="2F6B4D4C" w14:textId="77777777" w:rsidR="0015285B" w:rsidRDefault="0015285B">
            <w:pPr>
              <w:rPr>
                <w:sz w:val="24"/>
                <w:szCs w:val="24"/>
              </w:rPr>
            </w:pPr>
          </w:p>
        </w:tc>
        <w:tc>
          <w:tcPr>
            <w:tcW w:w="6619" w:type="dxa"/>
            <w:gridSpan w:val="3"/>
            <w:vAlign w:val="center"/>
          </w:tcPr>
          <w:p w14:paraId="42812238" w14:textId="77777777" w:rsidR="0015285B" w:rsidRDefault="0015285B">
            <w:pPr>
              <w:rPr>
                <w:sz w:val="24"/>
                <w:szCs w:val="24"/>
              </w:rPr>
            </w:pPr>
          </w:p>
        </w:tc>
      </w:tr>
      <w:tr w:rsidR="0015285B" w14:paraId="4B49E846" w14:textId="77777777">
        <w:trPr>
          <w:trHeight w:hRule="exact" w:val="454"/>
        </w:trPr>
        <w:tc>
          <w:tcPr>
            <w:tcW w:w="2462" w:type="dxa"/>
            <w:vAlign w:val="center"/>
          </w:tcPr>
          <w:p w14:paraId="030485B1" w14:textId="77777777" w:rsidR="0015285B" w:rsidRDefault="00B64302">
            <w:pPr>
              <w:rPr>
                <w:sz w:val="24"/>
                <w:szCs w:val="24"/>
              </w:rPr>
            </w:pPr>
            <w:r>
              <w:rPr>
                <w:rFonts w:hint="eastAsia"/>
                <w:sz w:val="24"/>
                <w:szCs w:val="24"/>
              </w:rPr>
              <w:t>第1部分</w:t>
            </w:r>
          </w:p>
        </w:tc>
        <w:tc>
          <w:tcPr>
            <w:tcW w:w="241" w:type="dxa"/>
            <w:tcBorders>
              <w:right w:val="single" w:sz="18" w:space="0" w:color="43A5A1"/>
            </w:tcBorders>
          </w:tcPr>
          <w:p w14:paraId="5F898D2C" w14:textId="77777777" w:rsidR="0015285B" w:rsidRDefault="0015285B">
            <w:pPr>
              <w:rPr>
                <w:sz w:val="24"/>
                <w:szCs w:val="24"/>
              </w:rPr>
            </w:pPr>
          </w:p>
        </w:tc>
        <w:tc>
          <w:tcPr>
            <w:tcW w:w="317" w:type="dxa"/>
            <w:tcBorders>
              <w:left w:val="single" w:sz="18" w:space="0" w:color="43A5A1"/>
            </w:tcBorders>
            <w:vAlign w:val="center"/>
          </w:tcPr>
          <w:p w14:paraId="3AF9C1D4" w14:textId="77777777" w:rsidR="0015285B" w:rsidRDefault="0015285B">
            <w:pPr>
              <w:rPr>
                <w:sz w:val="24"/>
                <w:szCs w:val="24"/>
              </w:rPr>
            </w:pPr>
          </w:p>
        </w:tc>
        <w:tc>
          <w:tcPr>
            <w:tcW w:w="6619" w:type="dxa"/>
            <w:gridSpan w:val="3"/>
            <w:shd w:val="clear" w:color="auto" w:fill="E7E6E6"/>
            <w:vAlign w:val="center"/>
          </w:tcPr>
          <w:p w14:paraId="1A8DC1A0" w14:textId="77777777" w:rsidR="0015285B" w:rsidRDefault="00B64302">
            <w:pPr>
              <w:rPr>
                <w:sz w:val="24"/>
                <w:szCs w:val="24"/>
              </w:rPr>
            </w:pPr>
            <w:r>
              <w:rPr>
                <w:rFonts w:hint="eastAsia"/>
                <w:sz w:val="24"/>
                <w:szCs w:val="24"/>
              </w:rPr>
              <w:t>基本信息</w:t>
            </w:r>
          </w:p>
        </w:tc>
      </w:tr>
      <w:tr w:rsidR="0015285B" w14:paraId="7C97866A" w14:textId="77777777">
        <w:trPr>
          <w:trHeight w:hRule="exact" w:val="454"/>
        </w:trPr>
        <w:tc>
          <w:tcPr>
            <w:tcW w:w="2462" w:type="dxa"/>
            <w:vAlign w:val="center"/>
          </w:tcPr>
          <w:p w14:paraId="6D609467" w14:textId="77777777" w:rsidR="0015285B" w:rsidRDefault="0015285B">
            <w:pPr>
              <w:rPr>
                <w:sz w:val="24"/>
                <w:szCs w:val="24"/>
              </w:rPr>
            </w:pPr>
          </w:p>
        </w:tc>
        <w:tc>
          <w:tcPr>
            <w:tcW w:w="241" w:type="dxa"/>
          </w:tcPr>
          <w:p w14:paraId="2D2A1E7E" w14:textId="77777777" w:rsidR="0015285B" w:rsidRDefault="0015285B">
            <w:pPr>
              <w:rPr>
                <w:sz w:val="24"/>
                <w:szCs w:val="24"/>
              </w:rPr>
            </w:pPr>
          </w:p>
        </w:tc>
        <w:tc>
          <w:tcPr>
            <w:tcW w:w="317" w:type="dxa"/>
            <w:vAlign w:val="center"/>
          </w:tcPr>
          <w:p w14:paraId="43E090FA" w14:textId="77777777" w:rsidR="0015285B" w:rsidRDefault="0015285B">
            <w:pPr>
              <w:rPr>
                <w:sz w:val="24"/>
                <w:szCs w:val="24"/>
              </w:rPr>
            </w:pPr>
          </w:p>
        </w:tc>
        <w:tc>
          <w:tcPr>
            <w:tcW w:w="6619" w:type="dxa"/>
            <w:gridSpan w:val="3"/>
            <w:vAlign w:val="center"/>
          </w:tcPr>
          <w:p w14:paraId="1926B26C" w14:textId="77777777" w:rsidR="0015285B" w:rsidRDefault="0015285B">
            <w:pPr>
              <w:rPr>
                <w:sz w:val="24"/>
                <w:szCs w:val="24"/>
              </w:rPr>
            </w:pPr>
          </w:p>
        </w:tc>
      </w:tr>
      <w:tr w:rsidR="0015285B" w14:paraId="1FBD8DC3" w14:textId="77777777">
        <w:trPr>
          <w:trHeight w:hRule="exact" w:val="454"/>
        </w:trPr>
        <w:tc>
          <w:tcPr>
            <w:tcW w:w="2462" w:type="dxa"/>
            <w:vAlign w:val="center"/>
          </w:tcPr>
          <w:p w14:paraId="5C0C7EA7" w14:textId="77777777" w:rsidR="0015285B" w:rsidRDefault="00B64302">
            <w:pPr>
              <w:rPr>
                <w:sz w:val="24"/>
                <w:szCs w:val="24"/>
              </w:rPr>
            </w:pPr>
            <w:r>
              <w:rPr>
                <w:rFonts w:hint="eastAsia"/>
                <w:sz w:val="24"/>
                <w:szCs w:val="24"/>
              </w:rPr>
              <w:t>第2部分</w:t>
            </w:r>
          </w:p>
        </w:tc>
        <w:tc>
          <w:tcPr>
            <w:tcW w:w="241" w:type="dxa"/>
            <w:tcBorders>
              <w:right w:val="single" w:sz="18" w:space="0" w:color="43A5A1"/>
            </w:tcBorders>
          </w:tcPr>
          <w:p w14:paraId="6663A71B" w14:textId="77777777" w:rsidR="0015285B" w:rsidRDefault="0015285B">
            <w:pPr>
              <w:rPr>
                <w:sz w:val="24"/>
                <w:szCs w:val="24"/>
              </w:rPr>
            </w:pPr>
          </w:p>
        </w:tc>
        <w:tc>
          <w:tcPr>
            <w:tcW w:w="317" w:type="dxa"/>
            <w:tcBorders>
              <w:left w:val="single" w:sz="18" w:space="0" w:color="43A5A1"/>
            </w:tcBorders>
            <w:vAlign w:val="center"/>
          </w:tcPr>
          <w:p w14:paraId="180E99DE" w14:textId="77777777" w:rsidR="0015285B" w:rsidRDefault="0015285B">
            <w:pPr>
              <w:rPr>
                <w:sz w:val="24"/>
                <w:szCs w:val="24"/>
              </w:rPr>
            </w:pPr>
          </w:p>
        </w:tc>
        <w:tc>
          <w:tcPr>
            <w:tcW w:w="6619" w:type="dxa"/>
            <w:gridSpan w:val="3"/>
            <w:shd w:val="clear" w:color="auto" w:fill="E7E6E6"/>
            <w:vAlign w:val="center"/>
          </w:tcPr>
          <w:p w14:paraId="03319213" w14:textId="77777777" w:rsidR="0015285B" w:rsidRDefault="00B64302">
            <w:pPr>
              <w:rPr>
                <w:sz w:val="24"/>
                <w:szCs w:val="24"/>
              </w:rPr>
            </w:pPr>
            <w:r>
              <w:rPr>
                <w:rFonts w:hint="eastAsia"/>
                <w:sz w:val="24"/>
                <w:szCs w:val="24"/>
              </w:rPr>
              <w:t>检测内容</w:t>
            </w:r>
          </w:p>
        </w:tc>
      </w:tr>
      <w:tr w:rsidR="0015285B" w14:paraId="3FD188D0" w14:textId="77777777">
        <w:trPr>
          <w:trHeight w:hRule="exact" w:val="454"/>
        </w:trPr>
        <w:tc>
          <w:tcPr>
            <w:tcW w:w="2462" w:type="dxa"/>
            <w:vAlign w:val="center"/>
          </w:tcPr>
          <w:p w14:paraId="45F447C9" w14:textId="77777777" w:rsidR="0015285B" w:rsidRDefault="0015285B">
            <w:pPr>
              <w:rPr>
                <w:sz w:val="24"/>
                <w:szCs w:val="24"/>
              </w:rPr>
            </w:pPr>
          </w:p>
        </w:tc>
        <w:tc>
          <w:tcPr>
            <w:tcW w:w="241" w:type="dxa"/>
          </w:tcPr>
          <w:p w14:paraId="4772C19C" w14:textId="77777777" w:rsidR="0015285B" w:rsidRDefault="0015285B">
            <w:pPr>
              <w:rPr>
                <w:sz w:val="24"/>
                <w:szCs w:val="24"/>
              </w:rPr>
            </w:pPr>
          </w:p>
        </w:tc>
        <w:tc>
          <w:tcPr>
            <w:tcW w:w="317" w:type="dxa"/>
            <w:vAlign w:val="center"/>
          </w:tcPr>
          <w:p w14:paraId="187A647A" w14:textId="77777777" w:rsidR="0015285B" w:rsidRDefault="0015285B">
            <w:pPr>
              <w:rPr>
                <w:sz w:val="24"/>
                <w:szCs w:val="24"/>
              </w:rPr>
            </w:pPr>
          </w:p>
        </w:tc>
        <w:tc>
          <w:tcPr>
            <w:tcW w:w="6619" w:type="dxa"/>
            <w:gridSpan w:val="3"/>
            <w:vAlign w:val="center"/>
          </w:tcPr>
          <w:p w14:paraId="2A6D57E4" w14:textId="77777777" w:rsidR="0015285B" w:rsidRDefault="0015285B">
            <w:pPr>
              <w:rPr>
                <w:sz w:val="24"/>
                <w:szCs w:val="24"/>
              </w:rPr>
            </w:pPr>
          </w:p>
        </w:tc>
      </w:tr>
      <w:tr w:rsidR="0015285B" w14:paraId="1312A3DA" w14:textId="77777777">
        <w:trPr>
          <w:trHeight w:hRule="exact" w:val="454"/>
        </w:trPr>
        <w:tc>
          <w:tcPr>
            <w:tcW w:w="2462" w:type="dxa"/>
            <w:vAlign w:val="center"/>
          </w:tcPr>
          <w:p w14:paraId="647A7C3C" w14:textId="77777777" w:rsidR="0015285B" w:rsidRDefault="00B64302">
            <w:pPr>
              <w:rPr>
                <w:sz w:val="24"/>
                <w:szCs w:val="24"/>
              </w:rPr>
            </w:pPr>
            <w:r>
              <w:rPr>
                <w:rFonts w:hint="eastAsia"/>
                <w:sz w:val="24"/>
                <w:szCs w:val="24"/>
              </w:rPr>
              <w:t>第3部分</w:t>
            </w:r>
          </w:p>
        </w:tc>
        <w:tc>
          <w:tcPr>
            <w:tcW w:w="241" w:type="dxa"/>
            <w:tcBorders>
              <w:right w:val="single" w:sz="18" w:space="0" w:color="43A5A1"/>
            </w:tcBorders>
          </w:tcPr>
          <w:p w14:paraId="49FD007C" w14:textId="77777777" w:rsidR="0015285B" w:rsidRDefault="0015285B">
            <w:pPr>
              <w:rPr>
                <w:sz w:val="24"/>
                <w:szCs w:val="24"/>
              </w:rPr>
            </w:pPr>
          </w:p>
        </w:tc>
        <w:tc>
          <w:tcPr>
            <w:tcW w:w="317" w:type="dxa"/>
            <w:tcBorders>
              <w:left w:val="single" w:sz="18" w:space="0" w:color="43A5A1"/>
            </w:tcBorders>
            <w:vAlign w:val="center"/>
          </w:tcPr>
          <w:p w14:paraId="0A08641A" w14:textId="77777777" w:rsidR="0015285B" w:rsidRDefault="0015285B">
            <w:pPr>
              <w:rPr>
                <w:sz w:val="24"/>
                <w:szCs w:val="24"/>
              </w:rPr>
            </w:pPr>
          </w:p>
        </w:tc>
        <w:tc>
          <w:tcPr>
            <w:tcW w:w="6619" w:type="dxa"/>
            <w:gridSpan w:val="3"/>
            <w:shd w:val="clear" w:color="auto" w:fill="E7E6E6"/>
            <w:vAlign w:val="center"/>
          </w:tcPr>
          <w:p w14:paraId="7EF4DEC2" w14:textId="77777777" w:rsidR="0015285B" w:rsidRDefault="00B64302">
            <w:pPr>
              <w:rPr>
                <w:sz w:val="24"/>
                <w:szCs w:val="24"/>
              </w:rPr>
            </w:pPr>
            <w:r>
              <w:rPr>
                <w:rFonts w:hint="eastAsia"/>
                <w:sz w:val="24"/>
                <w:szCs w:val="24"/>
              </w:rPr>
              <w:t>检测结果小结</w:t>
            </w:r>
          </w:p>
        </w:tc>
      </w:tr>
      <w:tr w:rsidR="0015285B" w14:paraId="6128E578" w14:textId="77777777">
        <w:trPr>
          <w:trHeight w:hRule="exact" w:val="454"/>
        </w:trPr>
        <w:tc>
          <w:tcPr>
            <w:tcW w:w="2462" w:type="dxa"/>
            <w:vAlign w:val="center"/>
          </w:tcPr>
          <w:p w14:paraId="4D24A0E9" w14:textId="77777777" w:rsidR="0015285B" w:rsidRDefault="0015285B">
            <w:pPr>
              <w:rPr>
                <w:sz w:val="24"/>
                <w:szCs w:val="24"/>
              </w:rPr>
            </w:pPr>
          </w:p>
        </w:tc>
        <w:tc>
          <w:tcPr>
            <w:tcW w:w="241" w:type="dxa"/>
          </w:tcPr>
          <w:p w14:paraId="113DE5C3" w14:textId="77777777" w:rsidR="0015285B" w:rsidRDefault="0015285B">
            <w:pPr>
              <w:rPr>
                <w:sz w:val="24"/>
                <w:szCs w:val="24"/>
              </w:rPr>
            </w:pPr>
          </w:p>
        </w:tc>
        <w:tc>
          <w:tcPr>
            <w:tcW w:w="317" w:type="dxa"/>
            <w:vAlign w:val="center"/>
          </w:tcPr>
          <w:p w14:paraId="0EA41886" w14:textId="77777777" w:rsidR="0015285B" w:rsidRDefault="0015285B">
            <w:pPr>
              <w:rPr>
                <w:sz w:val="24"/>
                <w:szCs w:val="24"/>
              </w:rPr>
            </w:pPr>
          </w:p>
        </w:tc>
        <w:tc>
          <w:tcPr>
            <w:tcW w:w="6619" w:type="dxa"/>
            <w:gridSpan w:val="3"/>
            <w:vAlign w:val="center"/>
          </w:tcPr>
          <w:p w14:paraId="484D8660" w14:textId="77777777" w:rsidR="0015285B" w:rsidRDefault="0015285B">
            <w:pPr>
              <w:rPr>
                <w:sz w:val="24"/>
                <w:szCs w:val="24"/>
              </w:rPr>
            </w:pPr>
          </w:p>
        </w:tc>
      </w:tr>
      <w:tr w:rsidR="0015285B" w14:paraId="7E4DC2DC" w14:textId="77777777">
        <w:trPr>
          <w:trHeight w:hRule="exact" w:val="454"/>
        </w:trPr>
        <w:tc>
          <w:tcPr>
            <w:tcW w:w="2462" w:type="dxa"/>
            <w:vAlign w:val="center"/>
          </w:tcPr>
          <w:p w14:paraId="78F80934" w14:textId="77777777" w:rsidR="0015285B" w:rsidRDefault="00B64302">
            <w:pPr>
              <w:rPr>
                <w:sz w:val="24"/>
                <w:szCs w:val="24"/>
              </w:rPr>
            </w:pPr>
            <w:r>
              <w:rPr>
                <w:rFonts w:hint="eastAsia"/>
                <w:sz w:val="24"/>
                <w:szCs w:val="24"/>
              </w:rPr>
              <w:t>第4部分</w:t>
            </w:r>
          </w:p>
        </w:tc>
        <w:tc>
          <w:tcPr>
            <w:tcW w:w="241" w:type="dxa"/>
            <w:tcBorders>
              <w:right w:val="single" w:sz="18" w:space="0" w:color="43A5A1"/>
            </w:tcBorders>
          </w:tcPr>
          <w:p w14:paraId="5E85FD36" w14:textId="77777777" w:rsidR="0015285B" w:rsidRDefault="0015285B">
            <w:pPr>
              <w:rPr>
                <w:sz w:val="24"/>
                <w:szCs w:val="24"/>
              </w:rPr>
            </w:pPr>
          </w:p>
        </w:tc>
        <w:tc>
          <w:tcPr>
            <w:tcW w:w="317" w:type="dxa"/>
            <w:tcBorders>
              <w:left w:val="single" w:sz="18" w:space="0" w:color="43A5A1"/>
            </w:tcBorders>
            <w:vAlign w:val="center"/>
          </w:tcPr>
          <w:p w14:paraId="554FDB0E" w14:textId="77777777" w:rsidR="0015285B" w:rsidRDefault="0015285B">
            <w:pPr>
              <w:rPr>
                <w:sz w:val="24"/>
                <w:szCs w:val="24"/>
              </w:rPr>
            </w:pPr>
          </w:p>
        </w:tc>
        <w:tc>
          <w:tcPr>
            <w:tcW w:w="6619" w:type="dxa"/>
            <w:gridSpan w:val="3"/>
            <w:shd w:val="clear" w:color="auto" w:fill="E7E6E6"/>
            <w:vAlign w:val="center"/>
          </w:tcPr>
          <w:p w14:paraId="73938B23" w14:textId="77777777" w:rsidR="0015285B" w:rsidRDefault="00B64302">
            <w:pPr>
              <w:rPr>
                <w:sz w:val="24"/>
                <w:szCs w:val="24"/>
              </w:rPr>
            </w:pPr>
            <w:r>
              <w:rPr>
                <w:rFonts w:hint="eastAsia"/>
                <w:sz w:val="24"/>
                <w:szCs w:val="24"/>
              </w:rPr>
              <w:t>详细检测结果</w:t>
            </w:r>
          </w:p>
        </w:tc>
      </w:tr>
      <w:tr w:rsidR="0015285B" w14:paraId="57D1C2F5" w14:textId="77777777">
        <w:trPr>
          <w:trHeight w:hRule="exact" w:val="454"/>
        </w:trPr>
        <w:tc>
          <w:tcPr>
            <w:tcW w:w="2462" w:type="dxa"/>
            <w:vAlign w:val="center"/>
          </w:tcPr>
          <w:p w14:paraId="08396996" w14:textId="77777777" w:rsidR="0015285B" w:rsidRDefault="0015285B">
            <w:pPr>
              <w:rPr>
                <w:sz w:val="24"/>
                <w:szCs w:val="24"/>
              </w:rPr>
            </w:pPr>
          </w:p>
        </w:tc>
        <w:tc>
          <w:tcPr>
            <w:tcW w:w="241" w:type="dxa"/>
            <w:tcBorders>
              <w:right w:val="single" w:sz="18" w:space="0" w:color="43A5A1"/>
            </w:tcBorders>
          </w:tcPr>
          <w:p w14:paraId="1D94561E" w14:textId="77777777" w:rsidR="0015285B" w:rsidRDefault="0015285B">
            <w:pPr>
              <w:rPr>
                <w:sz w:val="24"/>
                <w:szCs w:val="24"/>
              </w:rPr>
            </w:pPr>
          </w:p>
        </w:tc>
        <w:tc>
          <w:tcPr>
            <w:tcW w:w="317" w:type="dxa"/>
            <w:tcBorders>
              <w:left w:val="single" w:sz="18" w:space="0" w:color="43A5A1"/>
            </w:tcBorders>
            <w:vAlign w:val="center"/>
          </w:tcPr>
          <w:p w14:paraId="5EB88055" w14:textId="77777777" w:rsidR="0015285B" w:rsidRDefault="0015285B">
            <w:pPr>
              <w:rPr>
                <w:sz w:val="24"/>
                <w:szCs w:val="24"/>
              </w:rPr>
            </w:pPr>
          </w:p>
        </w:tc>
        <w:tc>
          <w:tcPr>
            <w:tcW w:w="6619" w:type="dxa"/>
            <w:gridSpan w:val="3"/>
            <w:shd w:val="clear" w:color="auto" w:fill="auto"/>
            <w:vAlign w:val="center"/>
          </w:tcPr>
          <w:p w14:paraId="67202900" w14:textId="77777777" w:rsidR="0015285B" w:rsidRDefault="00B64302">
            <w:pPr>
              <w:rPr>
                <w:sz w:val="24"/>
                <w:szCs w:val="24"/>
              </w:rPr>
            </w:pPr>
            <w:r>
              <w:rPr>
                <w:rFonts w:hint="eastAsia"/>
                <w:sz w:val="24"/>
                <w:szCs w:val="24"/>
              </w:rPr>
              <w:t>同源重组缺陷（HRD评分、BRCA突变）检测结果</w:t>
            </w:r>
          </w:p>
        </w:tc>
      </w:tr>
      <w:tr w:rsidR="0015285B" w14:paraId="0DC9E60E" w14:textId="77777777">
        <w:trPr>
          <w:trHeight w:hRule="exact" w:val="454"/>
        </w:trPr>
        <w:tc>
          <w:tcPr>
            <w:tcW w:w="2462" w:type="dxa"/>
            <w:vAlign w:val="center"/>
          </w:tcPr>
          <w:p w14:paraId="253128AB" w14:textId="77777777" w:rsidR="0015285B" w:rsidRDefault="0015285B">
            <w:pPr>
              <w:rPr>
                <w:sz w:val="24"/>
                <w:szCs w:val="24"/>
              </w:rPr>
            </w:pPr>
          </w:p>
        </w:tc>
        <w:tc>
          <w:tcPr>
            <w:tcW w:w="241" w:type="dxa"/>
            <w:tcBorders>
              <w:right w:val="single" w:sz="18" w:space="0" w:color="43A5A1"/>
            </w:tcBorders>
          </w:tcPr>
          <w:p w14:paraId="69F1DEAB" w14:textId="77777777" w:rsidR="0015285B" w:rsidRDefault="0015285B">
            <w:pPr>
              <w:rPr>
                <w:sz w:val="24"/>
                <w:szCs w:val="24"/>
              </w:rPr>
            </w:pPr>
          </w:p>
        </w:tc>
        <w:tc>
          <w:tcPr>
            <w:tcW w:w="317" w:type="dxa"/>
            <w:tcBorders>
              <w:left w:val="single" w:sz="18" w:space="0" w:color="43A5A1"/>
            </w:tcBorders>
            <w:vAlign w:val="center"/>
          </w:tcPr>
          <w:p w14:paraId="7EF828F3" w14:textId="77777777" w:rsidR="0015285B" w:rsidRDefault="0015285B">
            <w:pPr>
              <w:rPr>
                <w:sz w:val="24"/>
                <w:szCs w:val="24"/>
              </w:rPr>
            </w:pPr>
          </w:p>
        </w:tc>
        <w:tc>
          <w:tcPr>
            <w:tcW w:w="6619" w:type="dxa"/>
            <w:gridSpan w:val="3"/>
            <w:vAlign w:val="center"/>
          </w:tcPr>
          <w:p w14:paraId="1147E286" w14:textId="77777777" w:rsidR="0015285B" w:rsidRDefault="00B64302">
            <w:pPr>
              <w:rPr>
                <w:sz w:val="24"/>
                <w:szCs w:val="24"/>
              </w:rPr>
            </w:pPr>
            <w:r>
              <w:rPr>
                <w:rFonts w:hint="eastAsia"/>
                <w:sz w:val="24"/>
                <w:szCs w:val="24"/>
              </w:rPr>
              <w:t>其他具有临床意义的变异</w:t>
            </w:r>
          </w:p>
        </w:tc>
      </w:tr>
      <w:tr w:rsidR="0015285B" w14:paraId="774D4B2B" w14:textId="77777777">
        <w:trPr>
          <w:trHeight w:hRule="exact" w:val="454"/>
        </w:trPr>
        <w:tc>
          <w:tcPr>
            <w:tcW w:w="2462" w:type="dxa"/>
            <w:vAlign w:val="center"/>
          </w:tcPr>
          <w:p w14:paraId="158B637B" w14:textId="77777777" w:rsidR="0015285B" w:rsidRDefault="0015285B">
            <w:pPr>
              <w:rPr>
                <w:sz w:val="24"/>
                <w:szCs w:val="24"/>
              </w:rPr>
            </w:pPr>
          </w:p>
        </w:tc>
        <w:tc>
          <w:tcPr>
            <w:tcW w:w="241" w:type="dxa"/>
            <w:tcBorders>
              <w:right w:val="single" w:sz="18" w:space="0" w:color="43A5A1"/>
            </w:tcBorders>
          </w:tcPr>
          <w:p w14:paraId="1F742899" w14:textId="77777777" w:rsidR="0015285B" w:rsidRDefault="0015285B">
            <w:pPr>
              <w:rPr>
                <w:sz w:val="24"/>
                <w:szCs w:val="24"/>
              </w:rPr>
            </w:pPr>
          </w:p>
        </w:tc>
        <w:tc>
          <w:tcPr>
            <w:tcW w:w="317" w:type="dxa"/>
            <w:tcBorders>
              <w:left w:val="single" w:sz="18" w:space="0" w:color="43A5A1"/>
            </w:tcBorders>
            <w:vAlign w:val="center"/>
          </w:tcPr>
          <w:p w14:paraId="464630ED" w14:textId="77777777" w:rsidR="0015285B" w:rsidRDefault="0015285B">
            <w:pPr>
              <w:rPr>
                <w:sz w:val="24"/>
                <w:szCs w:val="24"/>
              </w:rPr>
            </w:pPr>
          </w:p>
        </w:tc>
        <w:tc>
          <w:tcPr>
            <w:tcW w:w="6619" w:type="dxa"/>
            <w:gridSpan w:val="3"/>
            <w:vAlign w:val="center"/>
          </w:tcPr>
          <w:p w14:paraId="0DCFC88C" w14:textId="77777777" w:rsidR="0015285B" w:rsidRDefault="00B64302">
            <w:pPr>
              <w:rPr>
                <w:sz w:val="24"/>
                <w:szCs w:val="24"/>
              </w:rPr>
            </w:pPr>
            <w:r>
              <w:rPr>
                <w:rFonts w:hint="eastAsia"/>
                <w:sz w:val="24"/>
                <w:szCs w:val="24"/>
              </w:rPr>
              <w:t>可能与肿瘤发生发展相关的变异</w:t>
            </w:r>
          </w:p>
        </w:tc>
      </w:tr>
      <w:tr w:rsidR="0015285B" w14:paraId="6DDDD3A7" w14:textId="77777777">
        <w:trPr>
          <w:trHeight w:hRule="exact" w:val="454"/>
        </w:trPr>
        <w:tc>
          <w:tcPr>
            <w:tcW w:w="2462" w:type="dxa"/>
            <w:vAlign w:val="center"/>
          </w:tcPr>
          <w:p w14:paraId="6B49A62E" w14:textId="77777777" w:rsidR="0015285B" w:rsidRDefault="0015285B">
            <w:pPr>
              <w:rPr>
                <w:sz w:val="24"/>
                <w:szCs w:val="24"/>
              </w:rPr>
            </w:pPr>
          </w:p>
        </w:tc>
        <w:tc>
          <w:tcPr>
            <w:tcW w:w="241" w:type="dxa"/>
            <w:tcBorders>
              <w:right w:val="single" w:sz="18" w:space="0" w:color="43A5A1"/>
            </w:tcBorders>
          </w:tcPr>
          <w:p w14:paraId="037932C4" w14:textId="77777777" w:rsidR="0015285B" w:rsidRDefault="0015285B">
            <w:pPr>
              <w:rPr>
                <w:sz w:val="24"/>
                <w:szCs w:val="24"/>
              </w:rPr>
            </w:pPr>
          </w:p>
        </w:tc>
        <w:tc>
          <w:tcPr>
            <w:tcW w:w="317" w:type="dxa"/>
            <w:tcBorders>
              <w:left w:val="single" w:sz="18" w:space="0" w:color="43A5A1"/>
            </w:tcBorders>
            <w:vAlign w:val="center"/>
          </w:tcPr>
          <w:p w14:paraId="5B9D4D03" w14:textId="77777777" w:rsidR="0015285B" w:rsidRDefault="0015285B">
            <w:pPr>
              <w:rPr>
                <w:sz w:val="24"/>
                <w:szCs w:val="24"/>
              </w:rPr>
            </w:pPr>
          </w:p>
        </w:tc>
        <w:tc>
          <w:tcPr>
            <w:tcW w:w="6619" w:type="dxa"/>
            <w:gridSpan w:val="3"/>
            <w:vAlign w:val="center"/>
          </w:tcPr>
          <w:p w14:paraId="3CA054B1" w14:textId="77777777" w:rsidR="0015285B" w:rsidRDefault="00B64302">
            <w:pPr>
              <w:rPr>
                <w:sz w:val="24"/>
                <w:szCs w:val="24"/>
              </w:rPr>
            </w:pPr>
            <w:r>
              <w:rPr>
                <w:rFonts w:hint="eastAsia"/>
                <w:sz w:val="24"/>
                <w:szCs w:val="24"/>
              </w:rPr>
              <w:t>临床意义不明变异</w:t>
            </w:r>
          </w:p>
        </w:tc>
      </w:tr>
      <w:tr w:rsidR="0015285B" w14:paraId="78C82535" w14:textId="77777777">
        <w:trPr>
          <w:trHeight w:hRule="exact" w:val="454"/>
        </w:trPr>
        <w:tc>
          <w:tcPr>
            <w:tcW w:w="2462" w:type="dxa"/>
            <w:vAlign w:val="center"/>
          </w:tcPr>
          <w:p w14:paraId="720DA733" w14:textId="77777777" w:rsidR="0015285B" w:rsidRDefault="0015285B">
            <w:pPr>
              <w:rPr>
                <w:sz w:val="24"/>
                <w:szCs w:val="24"/>
              </w:rPr>
            </w:pPr>
          </w:p>
        </w:tc>
        <w:tc>
          <w:tcPr>
            <w:tcW w:w="241" w:type="dxa"/>
            <w:tcBorders>
              <w:right w:val="single" w:sz="18" w:space="0" w:color="43A5A1"/>
            </w:tcBorders>
          </w:tcPr>
          <w:p w14:paraId="10D44159" w14:textId="77777777" w:rsidR="0015285B" w:rsidRDefault="0015285B">
            <w:pPr>
              <w:rPr>
                <w:sz w:val="24"/>
                <w:szCs w:val="24"/>
              </w:rPr>
            </w:pPr>
          </w:p>
        </w:tc>
        <w:tc>
          <w:tcPr>
            <w:tcW w:w="317" w:type="dxa"/>
            <w:tcBorders>
              <w:left w:val="single" w:sz="18" w:space="0" w:color="43A5A1"/>
            </w:tcBorders>
            <w:vAlign w:val="center"/>
          </w:tcPr>
          <w:p w14:paraId="39DBA383" w14:textId="77777777" w:rsidR="0015285B" w:rsidRDefault="0015285B">
            <w:pPr>
              <w:rPr>
                <w:sz w:val="24"/>
                <w:szCs w:val="24"/>
              </w:rPr>
            </w:pPr>
          </w:p>
        </w:tc>
        <w:tc>
          <w:tcPr>
            <w:tcW w:w="6619" w:type="dxa"/>
            <w:gridSpan w:val="3"/>
            <w:vAlign w:val="center"/>
          </w:tcPr>
          <w:p w14:paraId="3A1CAA90" w14:textId="77777777" w:rsidR="0015285B" w:rsidRDefault="00B64302">
            <w:pPr>
              <w:rPr>
                <w:sz w:val="24"/>
                <w:szCs w:val="24"/>
              </w:rPr>
            </w:pPr>
            <w:r>
              <w:rPr>
                <w:rFonts w:hint="eastAsia"/>
                <w:sz w:val="24"/>
                <w:szCs w:val="24"/>
              </w:rPr>
              <w:t>已获批PARP抑制剂相关标志物检测结果汇总</w:t>
            </w:r>
          </w:p>
        </w:tc>
      </w:tr>
      <w:tr w:rsidR="0015285B" w14:paraId="093D04C6" w14:textId="77777777">
        <w:trPr>
          <w:trHeight w:hRule="exact" w:val="454"/>
        </w:trPr>
        <w:tc>
          <w:tcPr>
            <w:tcW w:w="2462" w:type="dxa"/>
            <w:vAlign w:val="center"/>
          </w:tcPr>
          <w:p w14:paraId="31486CB9" w14:textId="77777777" w:rsidR="0015285B" w:rsidRDefault="0015285B">
            <w:pPr>
              <w:rPr>
                <w:sz w:val="24"/>
                <w:szCs w:val="24"/>
              </w:rPr>
            </w:pPr>
          </w:p>
        </w:tc>
        <w:tc>
          <w:tcPr>
            <w:tcW w:w="241" w:type="dxa"/>
          </w:tcPr>
          <w:p w14:paraId="427FC275" w14:textId="77777777" w:rsidR="0015285B" w:rsidRDefault="0015285B">
            <w:pPr>
              <w:rPr>
                <w:sz w:val="24"/>
                <w:szCs w:val="24"/>
              </w:rPr>
            </w:pPr>
          </w:p>
        </w:tc>
        <w:tc>
          <w:tcPr>
            <w:tcW w:w="317" w:type="dxa"/>
            <w:vAlign w:val="center"/>
          </w:tcPr>
          <w:p w14:paraId="3A53E6C2" w14:textId="77777777" w:rsidR="0015285B" w:rsidRDefault="0015285B">
            <w:pPr>
              <w:rPr>
                <w:sz w:val="24"/>
                <w:szCs w:val="24"/>
              </w:rPr>
            </w:pPr>
          </w:p>
        </w:tc>
        <w:tc>
          <w:tcPr>
            <w:tcW w:w="6619" w:type="dxa"/>
            <w:gridSpan w:val="3"/>
            <w:vAlign w:val="center"/>
          </w:tcPr>
          <w:p w14:paraId="3FC87BAA" w14:textId="77777777" w:rsidR="0015285B" w:rsidRDefault="0015285B">
            <w:pPr>
              <w:rPr>
                <w:sz w:val="24"/>
                <w:szCs w:val="24"/>
              </w:rPr>
            </w:pPr>
          </w:p>
        </w:tc>
      </w:tr>
      <w:tr w:rsidR="0015285B" w14:paraId="09534CF1" w14:textId="77777777">
        <w:trPr>
          <w:trHeight w:hRule="exact" w:val="454"/>
        </w:trPr>
        <w:tc>
          <w:tcPr>
            <w:tcW w:w="2462" w:type="dxa"/>
            <w:vAlign w:val="center"/>
          </w:tcPr>
          <w:p w14:paraId="04ECD582" w14:textId="77777777" w:rsidR="0015285B" w:rsidRDefault="00B64302">
            <w:pPr>
              <w:rPr>
                <w:sz w:val="24"/>
                <w:szCs w:val="24"/>
              </w:rPr>
            </w:pPr>
            <w:r>
              <w:rPr>
                <w:rFonts w:hint="eastAsia"/>
                <w:sz w:val="24"/>
                <w:szCs w:val="24"/>
              </w:rPr>
              <w:t>第5部分</w:t>
            </w:r>
          </w:p>
        </w:tc>
        <w:tc>
          <w:tcPr>
            <w:tcW w:w="241" w:type="dxa"/>
            <w:tcBorders>
              <w:right w:val="single" w:sz="18" w:space="0" w:color="43A5A1"/>
            </w:tcBorders>
          </w:tcPr>
          <w:p w14:paraId="0CC78AD6" w14:textId="77777777" w:rsidR="0015285B" w:rsidRDefault="0015285B">
            <w:pPr>
              <w:rPr>
                <w:sz w:val="24"/>
                <w:szCs w:val="24"/>
              </w:rPr>
            </w:pPr>
          </w:p>
        </w:tc>
        <w:tc>
          <w:tcPr>
            <w:tcW w:w="317" w:type="dxa"/>
            <w:tcBorders>
              <w:left w:val="single" w:sz="18" w:space="0" w:color="43A5A1"/>
            </w:tcBorders>
            <w:vAlign w:val="center"/>
          </w:tcPr>
          <w:p w14:paraId="5E25E678" w14:textId="77777777" w:rsidR="0015285B" w:rsidRDefault="0015285B">
            <w:pPr>
              <w:rPr>
                <w:sz w:val="24"/>
                <w:szCs w:val="24"/>
              </w:rPr>
            </w:pPr>
          </w:p>
        </w:tc>
        <w:tc>
          <w:tcPr>
            <w:tcW w:w="6619" w:type="dxa"/>
            <w:gridSpan w:val="3"/>
            <w:shd w:val="clear" w:color="auto" w:fill="E7E6E6"/>
            <w:vAlign w:val="center"/>
          </w:tcPr>
          <w:p w14:paraId="6F07624E" w14:textId="77777777" w:rsidR="0015285B" w:rsidRDefault="00B64302">
            <w:pPr>
              <w:rPr>
                <w:color w:val="4F4F4F"/>
                <w:sz w:val="24"/>
                <w:szCs w:val="24"/>
              </w:rPr>
            </w:pPr>
            <w:r>
              <w:rPr>
                <w:rFonts w:hint="eastAsia"/>
                <w:sz w:val="24"/>
                <w:szCs w:val="24"/>
              </w:rPr>
              <w:t>检测结果解读</w:t>
            </w:r>
          </w:p>
        </w:tc>
      </w:tr>
      <w:tr w:rsidR="0015285B" w14:paraId="716A8323" w14:textId="77777777">
        <w:trPr>
          <w:trHeight w:hRule="exact" w:val="454"/>
        </w:trPr>
        <w:tc>
          <w:tcPr>
            <w:tcW w:w="2462" w:type="dxa"/>
            <w:vAlign w:val="center"/>
          </w:tcPr>
          <w:p w14:paraId="5BBB5DBD" w14:textId="77777777" w:rsidR="0015285B" w:rsidRDefault="0015285B">
            <w:pPr>
              <w:rPr>
                <w:sz w:val="24"/>
                <w:szCs w:val="24"/>
              </w:rPr>
            </w:pPr>
          </w:p>
        </w:tc>
        <w:tc>
          <w:tcPr>
            <w:tcW w:w="241" w:type="dxa"/>
            <w:tcBorders>
              <w:right w:val="single" w:sz="18" w:space="0" w:color="43A5A1"/>
            </w:tcBorders>
          </w:tcPr>
          <w:p w14:paraId="3E081199" w14:textId="77777777" w:rsidR="0015285B" w:rsidRDefault="0015285B">
            <w:pPr>
              <w:rPr>
                <w:sz w:val="24"/>
                <w:szCs w:val="24"/>
              </w:rPr>
            </w:pPr>
          </w:p>
        </w:tc>
        <w:tc>
          <w:tcPr>
            <w:tcW w:w="317" w:type="dxa"/>
            <w:tcBorders>
              <w:left w:val="single" w:sz="18" w:space="0" w:color="43A5A1"/>
            </w:tcBorders>
            <w:vAlign w:val="center"/>
          </w:tcPr>
          <w:p w14:paraId="5697F0AC" w14:textId="77777777" w:rsidR="0015285B" w:rsidRDefault="0015285B">
            <w:pPr>
              <w:rPr>
                <w:sz w:val="24"/>
                <w:szCs w:val="24"/>
              </w:rPr>
            </w:pPr>
          </w:p>
        </w:tc>
        <w:tc>
          <w:tcPr>
            <w:tcW w:w="6619" w:type="dxa"/>
            <w:gridSpan w:val="3"/>
            <w:vAlign w:val="center"/>
          </w:tcPr>
          <w:p w14:paraId="1DF8EB60" w14:textId="77777777" w:rsidR="0015285B" w:rsidRDefault="00B64302">
            <w:pPr>
              <w:rPr>
                <w:sz w:val="24"/>
                <w:szCs w:val="24"/>
              </w:rPr>
            </w:pPr>
            <w:r>
              <w:rPr>
                <w:rFonts w:hint="eastAsia"/>
                <w:sz w:val="24"/>
                <w:szCs w:val="24"/>
              </w:rPr>
              <w:t>同源重组缺陷（HRD评分、BRCA突变）检测结果解读</w:t>
            </w:r>
          </w:p>
        </w:tc>
      </w:tr>
      <w:tr w:rsidR="0015285B" w14:paraId="385D6884" w14:textId="77777777">
        <w:trPr>
          <w:trHeight w:hRule="exact" w:val="454"/>
        </w:trPr>
        <w:tc>
          <w:tcPr>
            <w:tcW w:w="2462" w:type="dxa"/>
            <w:vAlign w:val="center"/>
          </w:tcPr>
          <w:p w14:paraId="1E35B793" w14:textId="77777777" w:rsidR="0015285B" w:rsidRDefault="0015285B">
            <w:pPr>
              <w:rPr>
                <w:sz w:val="24"/>
                <w:szCs w:val="24"/>
              </w:rPr>
            </w:pPr>
          </w:p>
        </w:tc>
        <w:tc>
          <w:tcPr>
            <w:tcW w:w="241" w:type="dxa"/>
            <w:tcBorders>
              <w:right w:val="single" w:sz="18" w:space="0" w:color="43A5A1"/>
            </w:tcBorders>
          </w:tcPr>
          <w:p w14:paraId="0DD03E93" w14:textId="77777777" w:rsidR="0015285B" w:rsidRDefault="0015285B">
            <w:pPr>
              <w:rPr>
                <w:sz w:val="24"/>
                <w:szCs w:val="24"/>
              </w:rPr>
            </w:pPr>
          </w:p>
        </w:tc>
        <w:tc>
          <w:tcPr>
            <w:tcW w:w="317" w:type="dxa"/>
            <w:tcBorders>
              <w:left w:val="single" w:sz="18" w:space="0" w:color="43A5A1"/>
            </w:tcBorders>
            <w:vAlign w:val="center"/>
          </w:tcPr>
          <w:p w14:paraId="08FD3B69" w14:textId="77777777" w:rsidR="0015285B" w:rsidRDefault="0015285B">
            <w:pPr>
              <w:rPr>
                <w:sz w:val="24"/>
                <w:szCs w:val="24"/>
              </w:rPr>
            </w:pPr>
          </w:p>
        </w:tc>
        <w:tc>
          <w:tcPr>
            <w:tcW w:w="6619" w:type="dxa"/>
            <w:gridSpan w:val="3"/>
            <w:vAlign w:val="center"/>
          </w:tcPr>
          <w:p w14:paraId="75DCF2D9" w14:textId="77777777" w:rsidR="0015285B" w:rsidRDefault="00B64302">
            <w:pPr>
              <w:rPr>
                <w:sz w:val="24"/>
                <w:szCs w:val="24"/>
              </w:rPr>
            </w:pPr>
            <w:r>
              <w:rPr>
                <w:rFonts w:hint="eastAsia"/>
                <w:sz w:val="24"/>
                <w:szCs w:val="24"/>
              </w:rPr>
              <w:t>其他具有临床意义的变异详细解读</w:t>
            </w:r>
          </w:p>
        </w:tc>
      </w:tr>
      <w:tr w:rsidR="0015285B" w14:paraId="2C507342" w14:textId="77777777">
        <w:trPr>
          <w:trHeight w:hRule="exact" w:val="454"/>
        </w:trPr>
        <w:tc>
          <w:tcPr>
            <w:tcW w:w="2462" w:type="dxa"/>
            <w:vAlign w:val="center"/>
          </w:tcPr>
          <w:p w14:paraId="727F6931" w14:textId="77777777" w:rsidR="0015285B" w:rsidRDefault="0015285B">
            <w:pPr>
              <w:rPr>
                <w:sz w:val="24"/>
                <w:szCs w:val="24"/>
              </w:rPr>
            </w:pPr>
          </w:p>
        </w:tc>
        <w:tc>
          <w:tcPr>
            <w:tcW w:w="241" w:type="dxa"/>
            <w:tcBorders>
              <w:right w:val="single" w:sz="18" w:space="0" w:color="43A5A1"/>
            </w:tcBorders>
          </w:tcPr>
          <w:p w14:paraId="1CF36374" w14:textId="77777777" w:rsidR="0015285B" w:rsidRDefault="0015285B">
            <w:pPr>
              <w:rPr>
                <w:sz w:val="24"/>
                <w:szCs w:val="24"/>
              </w:rPr>
            </w:pPr>
          </w:p>
        </w:tc>
        <w:tc>
          <w:tcPr>
            <w:tcW w:w="317" w:type="dxa"/>
            <w:tcBorders>
              <w:left w:val="single" w:sz="18" w:space="0" w:color="43A5A1"/>
            </w:tcBorders>
            <w:vAlign w:val="center"/>
          </w:tcPr>
          <w:p w14:paraId="403B2D49" w14:textId="77777777" w:rsidR="0015285B" w:rsidRDefault="0015285B">
            <w:pPr>
              <w:rPr>
                <w:sz w:val="24"/>
                <w:szCs w:val="24"/>
              </w:rPr>
            </w:pPr>
          </w:p>
        </w:tc>
        <w:tc>
          <w:tcPr>
            <w:tcW w:w="6619" w:type="dxa"/>
            <w:gridSpan w:val="3"/>
            <w:vAlign w:val="center"/>
          </w:tcPr>
          <w:p w14:paraId="394522AF" w14:textId="77777777" w:rsidR="0015285B" w:rsidRDefault="00B64302">
            <w:pPr>
              <w:rPr>
                <w:sz w:val="24"/>
                <w:szCs w:val="24"/>
              </w:rPr>
            </w:pPr>
            <w:r>
              <w:rPr>
                <w:rFonts w:hint="eastAsia"/>
                <w:sz w:val="24"/>
                <w:szCs w:val="24"/>
              </w:rPr>
              <w:t>可能与肿瘤发生发展相关的变异详细解读</w:t>
            </w:r>
          </w:p>
        </w:tc>
      </w:tr>
      <w:tr w:rsidR="0015285B" w14:paraId="4B5F7AD7" w14:textId="77777777">
        <w:trPr>
          <w:trHeight w:hRule="exact" w:val="454"/>
        </w:trPr>
        <w:tc>
          <w:tcPr>
            <w:tcW w:w="2462" w:type="dxa"/>
            <w:vAlign w:val="center"/>
          </w:tcPr>
          <w:p w14:paraId="25628318" w14:textId="77777777" w:rsidR="0015285B" w:rsidRDefault="0015285B">
            <w:pPr>
              <w:rPr>
                <w:sz w:val="24"/>
                <w:szCs w:val="24"/>
              </w:rPr>
            </w:pPr>
          </w:p>
        </w:tc>
        <w:tc>
          <w:tcPr>
            <w:tcW w:w="241" w:type="dxa"/>
          </w:tcPr>
          <w:p w14:paraId="4F4BFA92" w14:textId="77777777" w:rsidR="0015285B" w:rsidRDefault="0015285B">
            <w:pPr>
              <w:rPr>
                <w:sz w:val="24"/>
                <w:szCs w:val="24"/>
              </w:rPr>
            </w:pPr>
          </w:p>
        </w:tc>
        <w:tc>
          <w:tcPr>
            <w:tcW w:w="317" w:type="dxa"/>
            <w:vAlign w:val="center"/>
          </w:tcPr>
          <w:p w14:paraId="30D89E7D" w14:textId="77777777" w:rsidR="0015285B" w:rsidRDefault="0015285B">
            <w:pPr>
              <w:rPr>
                <w:sz w:val="24"/>
                <w:szCs w:val="24"/>
              </w:rPr>
            </w:pPr>
          </w:p>
        </w:tc>
        <w:tc>
          <w:tcPr>
            <w:tcW w:w="6619" w:type="dxa"/>
            <w:gridSpan w:val="3"/>
            <w:vAlign w:val="center"/>
          </w:tcPr>
          <w:p w14:paraId="0144E706" w14:textId="77777777" w:rsidR="0015285B" w:rsidRDefault="0015285B">
            <w:pPr>
              <w:rPr>
                <w:sz w:val="24"/>
                <w:szCs w:val="24"/>
              </w:rPr>
            </w:pPr>
          </w:p>
        </w:tc>
      </w:tr>
      <w:tr w:rsidR="0015285B" w14:paraId="08ACD6E5" w14:textId="77777777">
        <w:trPr>
          <w:trHeight w:hRule="exact" w:val="454"/>
        </w:trPr>
        <w:tc>
          <w:tcPr>
            <w:tcW w:w="2462" w:type="dxa"/>
            <w:vAlign w:val="center"/>
          </w:tcPr>
          <w:p w14:paraId="28F863A6" w14:textId="77777777" w:rsidR="0015285B" w:rsidRDefault="00B64302">
            <w:pPr>
              <w:rPr>
                <w:sz w:val="24"/>
                <w:szCs w:val="24"/>
              </w:rPr>
            </w:pPr>
            <w:r>
              <w:rPr>
                <w:rFonts w:hint="eastAsia"/>
                <w:sz w:val="24"/>
                <w:szCs w:val="24"/>
              </w:rPr>
              <w:t>第6部分</w:t>
            </w:r>
          </w:p>
        </w:tc>
        <w:tc>
          <w:tcPr>
            <w:tcW w:w="241" w:type="dxa"/>
            <w:tcBorders>
              <w:right w:val="single" w:sz="18" w:space="0" w:color="43A5A1"/>
            </w:tcBorders>
          </w:tcPr>
          <w:p w14:paraId="5C139891" w14:textId="77777777" w:rsidR="0015285B" w:rsidRDefault="0015285B">
            <w:pPr>
              <w:rPr>
                <w:sz w:val="24"/>
                <w:szCs w:val="24"/>
              </w:rPr>
            </w:pPr>
          </w:p>
        </w:tc>
        <w:tc>
          <w:tcPr>
            <w:tcW w:w="317" w:type="dxa"/>
            <w:tcBorders>
              <w:left w:val="single" w:sz="18" w:space="0" w:color="43A5A1"/>
            </w:tcBorders>
            <w:vAlign w:val="center"/>
          </w:tcPr>
          <w:p w14:paraId="76D0D487" w14:textId="77777777" w:rsidR="0015285B" w:rsidRDefault="0015285B">
            <w:pPr>
              <w:rPr>
                <w:sz w:val="24"/>
                <w:szCs w:val="24"/>
              </w:rPr>
            </w:pPr>
          </w:p>
        </w:tc>
        <w:tc>
          <w:tcPr>
            <w:tcW w:w="6619" w:type="dxa"/>
            <w:gridSpan w:val="3"/>
            <w:shd w:val="clear" w:color="auto" w:fill="E7E6E6"/>
            <w:vAlign w:val="center"/>
          </w:tcPr>
          <w:p w14:paraId="447647CA" w14:textId="77777777" w:rsidR="0015285B" w:rsidRDefault="00B64302">
            <w:pPr>
              <w:rPr>
                <w:color w:val="4F4F4F"/>
                <w:sz w:val="24"/>
                <w:szCs w:val="24"/>
              </w:rPr>
            </w:pPr>
            <w:r>
              <w:rPr>
                <w:rFonts w:hint="eastAsia"/>
                <w:sz w:val="24"/>
                <w:szCs w:val="24"/>
              </w:rPr>
              <w:t>附录</w:t>
            </w:r>
          </w:p>
        </w:tc>
      </w:tr>
      <w:tr w:rsidR="0015285B" w14:paraId="162139FE" w14:textId="77777777">
        <w:trPr>
          <w:trHeight w:hRule="exact" w:val="454"/>
        </w:trPr>
        <w:tc>
          <w:tcPr>
            <w:tcW w:w="2462" w:type="dxa"/>
            <w:vAlign w:val="center"/>
          </w:tcPr>
          <w:p w14:paraId="69BCBFBE" w14:textId="77777777" w:rsidR="0015285B" w:rsidRDefault="0015285B">
            <w:pPr>
              <w:rPr>
                <w:sz w:val="24"/>
                <w:szCs w:val="24"/>
              </w:rPr>
            </w:pPr>
          </w:p>
        </w:tc>
        <w:tc>
          <w:tcPr>
            <w:tcW w:w="241" w:type="dxa"/>
            <w:tcBorders>
              <w:right w:val="single" w:sz="18" w:space="0" w:color="43A5A1"/>
            </w:tcBorders>
          </w:tcPr>
          <w:p w14:paraId="0914D0D7" w14:textId="77777777" w:rsidR="0015285B" w:rsidRDefault="0015285B">
            <w:pPr>
              <w:rPr>
                <w:sz w:val="24"/>
                <w:szCs w:val="24"/>
              </w:rPr>
            </w:pPr>
          </w:p>
        </w:tc>
        <w:tc>
          <w:tcPr>
            <w:tcW w:w="317" w:type="dxa"/>
            <w:tcBorders>
              <w:left w:val="single" w:sz="18" w:space="0" w:color="43A5A1"/>
            </w:tcBorders>
            <w:vAlign w:val="center"/>
          </w:tcPr>
          <w:p w14:paraId="7E9C8265" w14:textId="77777777" w:rsidR="0015285B" w:rsidRDefault="0015285B">
            <w:pPr>
              <w:rPr>
                <w:sz w:val="24"/>
                <w:szCs w:val="24"/>
              </w:rPr>
            </w:pPr>
          </w:p>
        </w:tc>
        <w:tc>
          <w:tcPr>
            <w:tcW w:w="6619" w:type="dxa"/>
            <w:gridSpan w:val="3"/>
            <w:vAlign w:val="center"/>
          </w:tcPr>
          <w:p w14:paraId="55436908" w14:textId="77777777" w:rsidR="0015285B" w:rsidRDefault="00B64302">
            <w:pPr>
              <w:rPr>
                <w:sz w:val="24"/>
                <w:szCs w:val="24"/>
              </w:rPr>
            </w:pPr>
            <w:r>
              <w:rPr>
                <w:rFonts w:hint="eastAsia"/>
                <w:sz w:val="24"/>
                <w:szCs w:val="24"/>
              </w:rPr>
              <w:t>质控信息</w:t>
            </w:r>
          </w:p>
        </w:tc>
      </w:tr>
      <w:tr w:rsidR="0015285B" w14:paraId="2567C648" w14:textId="77777777">
        <w:trPr>
          <w:trHeight w:hRule="exact" w:val="454"/>
        </w:trPr>
        <w:tc>
          <w:tcPr>
            <w:tcW w:w="2462" w:type="dxa"/>
            <w:vAlign w:val="center"/>
          </w:tcPr>
          <w:p w14:paraId="13BA6FD6" w14:textId="77777777" w:rsidR="0015285B" w:rsidRDefault="0015285B">
            <w:pPr>
              <w:rPr>
                <w:sz w:val="24"/>
                <w:szCs w:val="24"/>
              </w:rPr>
            </w:pPr>
          </w:p>
        </w:tc>
        <w:tc>
          <w:tcPr>
            <w:tcW w:w="241" w:type="dxa"/>
            <w:tcBorders>
              <w:right w:val="single" w:sz="18" w:space="0" w:color="43A5A1"/>
            </w:tcBorders>
          </w:tcPr>
          <w:p w14:paraId="72611ECF" w14:textId="77777777" w:rsidR="0015285B" w:rsidRDefault="0015285B">
            <w:pPr>
              <w:rPr>
                <w:sz w:val="24"/>
                <w:szCs w:val="24"/>
              </w:rPr>
            </w:pPr>
          </w:p>
        </w:tc>
        <w:tc>
          <w:tcPr>
            <w:tcW w:w="317" w:type="dxa"/>
            <w:tcBorders>
              <w:left w:val="single" w:sz="18" w:space="0" w:color="43A5A1"/>
            </w:tcBorders>
            <w:vAlign w:val="center"/>
          </w:tcPr>
          <w:p w14:paraId="12E7E2A3" w14:textId="77777777" w:rsidR="0015285B" w:rsidRDefault="0015285B">
            <w:pPr>
              <w:rPr>
                <w:sz w:val="24"/>
                <w:szCs w:val="24"/>
              </w:rPr>
            </w:pPr>
          </w:p>
        </w:tc>
        <w:tc>
          <w:tcPr>
            <w:tcW w:w="6619" w:type="dxa"/>
            <w:gridSpan w:val="3"/>
            <w:vAlign w:val="center"/>
          </w:tcPr>
          <w:p w14:paraId="64EE4F5E" w14:textId="77777777" w:rsidR="0015285B" w:rsidRDefault="00B64302">
            <w:pPr>
              <w:rPr>
                <w:sz w:val="24"/>
                <w:szCs w:val="24"/>
              </w:rPr>
            </w:pPr>
            <w:r>
              <w:rPr>
                <w:rFonts w:hint="eastAsia"/>
                <w:sz w:val="24"/>
                <w:szCs w:val="24"/>
              </w:rPr>
              <w:t>检测声明</w:t>
            </w:r>
          </w:p>
        </w:tc>
      </w:tr>
      <w:tr w:rsidR="0015285B" w14:paraId="531ABE29" w14:textId="77777777">
        <w:trPr>
          <w:trHeight w:hRule="exact" w:val="454"/>
        </w:trPr>
        <w:tc>
          <w:tcPr>
            <w:tcW w:w="2462" w:type="dxa"/>
            <w:vAlign w:val="center"/>
          </w:tcPr>
          <w:p w14:paraId="192E78AC" w14:textId="77777777" w:rsidR="0015285B" w:rsidRDefault="0015285B">
            <w:pPr>
              <w:rPr>
                <w:sz w:val="24"/>
                <w:szCs w:val="24"/>
              </w:rPr>
            </w:pPr>
          </w:p>
        </w:tc>
        <w:tc>
          <w:tcPr>
            <w:tcW w:w="241" w:type="dxa"/>
            <w:tcBorders>
              <w:right w:val="single" w:sz="18" w:space="0" w:color="43A5A1"/>
            </w:tcBorders>
          </w:tcPr>
          <w:p w14:paraId="26D82106" w14:textId="77777777" w:rsidR="0015285B" w:rsidRDefault="0015285B">
            <w:pPr>
              <w:rPr>
                <w:sz w:val="24"/>
                <w:szCs w:val="24"/>
              </w:rPr>
            </w:pPr>
          </w:p>
        </w:tc>
        <w:tc>
          <w:tcPr>
            <w:tcW w:w="317" w:type="dxa"/>
            <w:tcBorders>
              <w:left w:val="single" w:sz="18" w:space="0" w:color="43A5A1"/>
            </w:tcBorders>
            <w:vAlign w:val="center"/>
          </w:tcPr>
          <w:p w14:paraId="4C77A20B" w14:textId="77777777" w:rsidR="0015285B" w:rsidRDefault="0015285B">
            <w:pPr>
              <w:rPr>
                <w:sz w:val="24"/>
                <w:szCs w:val="24"/>
              </w:rPr>
            </w:pPr>
          </w:p>
        </w:tc>
        <w:tc>
          <w:tcPr>
            <w:tcW w:w="6619" w:type="dxa"/>
            <w:gridSpan w:val="3"/>
            <w:vAlign w:val="center"/>
          </w:tcPr>
          <w:p w14:paraId="2490690C" w14:textId="517474EF" w:rsidR="0015285B" w:rsidRDefault="00B64302">
            <w:pPr>
              <w:rPr>
                <w:sz w:val="24"/>
                <w:szCs w:val="24"/>
              </w:rPr>
            </w:pPr>
            <w:r>
              <w:rPr>
                <w:rFonts w:hint="eastAsia"/>
                <w:sz w:val="24"/>
                <w:szCs w:val="24"/>
              </w:rPr>
              <w:t>BRCA1/2基因45个突变位点</w:t>
            </w:r>
          </w:p>
        </w:tc>
      </w:tr>
      <w:tr w:rsidR="0015285B" w14:paraId="548C0D7F" w14:textId="77777777">
        <w:trPr>
          <w:trHeight w:hRule="exact" w:val="454"/>
        </w:trPr>
        <w:tc>
          <w:tcPr>
            <w:tcW w:w="2462" w:type="dxa"/>
            <w:vAlign w:val="center"/>
          </w:tcPr>
          <w:p w14:paraId="43FE0BB4" w14:textId="77777777" w:rsidR="0015285B" w:rsidRDefault="0015285B">
            <w:pPr>
              <w:rPr>
                <w:sz w:val="24"/>
                <w:szCs w:val="24"/>
              </w:rPr>
            </w:pPr>
          </w:p>
        </w:tc>
        <w:tc>
          <w:tcPr>
            <w:tcW w:w="241" w:type="dxa"/>
            <w:tcBorders>
              <w:right w:val="single" w:sz="18" w:space="0" w:color="43A5A1"/>
            </w:tcBorders>
          </w:tcPr>
          <w:p w14:paraId="0413C5F2" w14:textId="77777777" w:rsidR="0015285B" w:rsidRDefault="0015285B">
            <w:pPr>
              <w:rPr>
                <w:sz w:val="24"/>
                <w:szCs w:val="24"/>
              </w:rPr>
            </w:pPr>
          </w:p>
        </w:tc>
        <w:tc>
          <w:tcPr>
            <w:tcW w:w="317" w:type="dxa"/>
            <w:tcBorders>
              <w:left w:val="single" w:sz="18" w:space="0" w:color="43A5A1"/>
            </w:tcBorders>
            <w:vAlign w:val="center"/>
          </w:tcPr>
          <w:p w14:paraId="059D8852" w14:textId="77777777" w:rsidR="0015285B" w:rsidRDefault="0015285B">
            <w:pPr>
              <w:rPr>
                <w:sz w:val="24"/>
                <w:szCs w:val="24"/>
              </w:rPr>
            </w:pPr>
          </w:p>
        </w:tc>
        <w:tc>
          <w:tcPr>
            <w:tcW w:w="6619" w:type="dxa"/>
            <w:gridSpan w:val="3"/>
            <w:vAlign w:val="center"/>
          </w:tcPr>
          <w:p w14:paraId="07835622" w14:textId="77777777" w:rsidR="0015285B" w:rsidRDefault="00B64302">
            <w:pPr>
              <w:rPr>
                <w:sz w:val="24"/>
                <w:szCs w:val="24"/>
              </w:rPr>
            </w:pPr>
            <w:r>
              <w:rPr>
                <w:rFonts w:hint="eastAsia"/>
                <w:sz w:val="24"/>
                <w:szCs w:val="24"/>
              </w:rPr>
              <w:t>检测基因列表</w:t>
            </w:r>
          </w:p>
        </w:tc>
      </w:tr>
      <w:tr w:rsidR="0015285B" w14:paraId="57E38CAF" w14:textId="77777777">
        <w:trPr>
          <w:trHeight w:hRule="exact" w:val="454"/>
        </w:trPr>
        <w:tc>
          <w:tcPr>
            <w:tcW w:w="2462" w:type="dxa"/>
            <w:vAlign w:val="center"/>
          </w:tcPr>
          <w:p w14:paraId="1BEEB55A" w14:textId="77777777" w:rsidR="0015285B" w:rsidRDefault="0015285B">
            <w:pPr>
              <w:rPr>
                <w:sz w:val="24"/>
                <w:szCs w:val="24"/>
              </w:rPr>
            </w:pPr>
          </w:p>
        </w:tc>
        <w:tc>
          <w:tcPr>
            <w:tcW w:w="241" w:type="dxa"/>
            <w:tcBorders>
              <w:right w:val="single" w:sz="18" w:space="0" w:color="43A5A1"/>
            </w:tcBorders>
          </w:tcPr>
          <w:p w14:paraId="2FB00CF9" w14:textId="77777777" w:rsidR="0015285B" w:rsidRDefault="0015285B">
            <w:pPr>
              <w:rPr>
                <w:sz w:val="24"/>
                <w:szCs w:val="24"/>
              </w:rPr>
            </w:pPr>
          </w:p>
        </w:tc>
        <w:tc>
          <w:tcPr>
            <w:tcW w:w="317" w:type="dxa"/>
            <w:tcBorders>
              <w:left w:val="single" w:sz="18" w:space="0" w:color="43A5A1"/>
            </w:tcBorders>
            <w:vAlign w:val="center"/>
          </w:tcPr>
          <w:p w14:paraId="0FEE66AE" w14:textId="77777777" w:rsidR="0015285B" w:rsidRDefault="0015285B">
            <w:pPr>
              <w:rPr>
                <w:sz w:val="24"/>
                <w:szCs w:val="24"/>
              </w:rPr>
            </w:pPr>
          </w:p>
        </w:tc>
        <w:tc>
          <w:tcPr>
            <w:tcW w:w="6619" w:type="dxa"/>
            <w:gridSpan w:val="3"/>
            <w:vAlign w:val="center"/>
          </w:tcPr>
          <w:p w14:paraId="47E5D9DB" w14:textId="77777777" w:rsidR="0015285B" w:rsidRDefault="00B64302">
            <w:pPr>
              <w:rPr>
                <w:sz w:val="24"/>
                <w:szCs w:val="24"/>
              </w:rPr>
            </w:pPr>
            <w:r>
              <w:rPr>
                <w:rFonts w:hint="eastAsia"/>
                <w:sz w:val="24"/>
                <w:szCs w:val="24"/>
              </w:rPr>
              <w:t>项目背景介绍</w:t>
            </w:r>
          </w:p>
        </w:tc>
      </w:tr>
      <w:tr w:rsidR="0015285B" w14:paraId="5A1B9817" w14:textId="77777777">
        <w:trPr>
          <w:trHeight w:hRule="exact" w:val="454"/>
        </w:trPr>
        <w:tc>
          <w:tcPr>
            <w:tcW w:w="2462" w:type="dxa"/>
            <w:vAlign w:val="center"/>
          </w:tcPr>
          <w:p w14:paraId="4F990584" w14:textId="77777777" w:rsidR="0015285B" w:rsidRDefault="0015285B">
            <w:pPr>
              <w:rPr>
                <w:sz w:val="24"/>
                <w:szCs w:val="24"/>
              </w:rPr>
            </w:pPr>
          </w:p>
        </w:tc>
        <w:tc>
          <w:tcPr>
            <w:tcW w:w="241" w:type="dxa"/>
            <w:tcBorders>
              <w:right w:val="single" w:sz="18" w:space="0" w:color="43A5A1"/>
            </w:tcBorders>
          </w:tcPr>
          <w:p w14:paraId="3C758107" w14:textId="77777777" w:rsidR="0015285B" w:rsidRDefault="0015285B">
            <w:pPr>
              <w:rPr>
                <w:sz w:val="24"/>
                <w:szCs w:val="24"/>
              </w:rPr>
            </w:pPr>
          </w:p>
        </w:tc>
        <w:tc>
          <w:tcPr>
            <w:tcW w:w="317" w:type="dxa"/>
            <w:tcBorders>
              <w:left w:val="single" w:sz="18" w:space="0" w:color="43A5A1"/>
            </w:tcBorders>
            <w:vAlign w:val="center"/>
          </w:tcPr>
          <w:p w14:paraId="02E3CEDA" w14:textId="77777777" w:rsidR="0015285B" w:rsidRDefault="0015285B">
            <w:pPr>
              <w:rPr>
                <w:sz w:val="24"/>
                <w:szCs w:val="24"/>
              </w:rPr>
            </w:pPr>
          </w:p>
        </w:tc>
        <w:tc>
          <w:tcPr>
            <w:tcW w:w="6619" w:type="dxa"/>
            <w:gridSpan w:val="3"/>
            <w:vAlign w:val="center"/>
          </w:tcPr>
          <w:p w14:paraId="7883247C" w14:textId="77777777" w:rsidR="0015285B" w:rsidRDefault="00B64302">
            <w:pPr>
              <w:rPr>
                <w:sz w:val="24"/>
                <w:szCs w:val="24"/>
              </w:rPr>
            </w:pPr>
            <w:r>
              <w:rPr>
                <w:rFonts w:hint="eastAsia"/>
                <w:sz w:val="24"/>
                <w:szCs w:val="24"/>
              </w:rPr>
              <w:t>参考文献</w:t>
            </w:r>
          </w:p>
        </w:tc>
      </w:tr>
    </w:tbl>
    <w:p w14:paraId="6FA6A29D" w14:textId="77777777" w:rsidR="0015285B" w:rsidRDefault="00B64302">
      <w:pPr>
        <w:pStyle w:val="11"/>
        <w:spacing w:before="156" w:after="156"/>
      </w:pPr>
      <w:r>
        <w:tab/>
      </w:r>
    </w:p>
    <w:p w14:paraId="66B94F54" w14:textId="77777777" w:rsidR="0015285B" w:rsidRDefault="0015285B">
      <w:pPr>
        <w:sectPr w:rsidR="0015285B" w:rsidSect="00B57D82">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6E2531BD" w14:textId="77777777" w:rsidR="0015285B" w:rsidRDefault="00B64302">
      <w:pPr>
        <w:jc w:val="center"/>
        <w:rPr>
          <w:sz w:val="36"/>
          <w:szCs w:val="36"/>
        </w:rPr>
      </w:pPr>
      <w:r>
        <w:rPr>
          <w:rFonts w:hint="eastAsia"/>
          <w:sz w:val="36"/>
          <w:szCs w:val="36"/>
        </w:rPr>
        <w:lastRenderedPageBreak/>
        <w:t>中南大学湘雅二医院病理科</w:t>
      </w:r>
    </w:p>
    <w:p w14:paraId="23F212E7" w14:textId="77777777" w:rsidR="0015285B" w:rsidRDefault="00B64302">
      <w:pPr>
        <w:jc w:val="center"/>
        <w:rPr>
          <w:sz w:val="36"/>
          <w:szCs w:val="36"/>
        </w:rPr>
      </w:pPr>
      <w:r>
        <w:rPr>
          <w:rFonts w:hint="eastAsia"/>
          <w:sz w:val="36"/>
          <w:szCs w:val="36"/>
        </w:rPr>
        <w:t>高通量测序（NGS）检测报告</w:t>
      </w:r>
    </w:p>
    <w:p w14:paraId="3D209A2A" w14:textId="77777777" w:rsidR="00BB0C90" w:rsidRDefault="00BB0C90" w:rsidP="00BB0C90">
      <w:pPr>
        <w:pStyle w:val="1"/>
        <w:numPr>
          <w:ilvl w:val="0"/>
          <w:numId w:val="5"/>
        </w:numPr>
        <w:spacing w:before="156" w:after="156"/>
      </w:pPr>
      <w:bookmarkStart w:id="0" w:name="A01基本信息"/>
      <w:bookmarkStart w:id="1" w:name="_Toc86049784"/>
      <w:bookmarkEnd w:id="0"/>
      <w:r>
        <w:rPr>
          <w:rFonts w:hint="eastAsia"/>
        </w:rPr>
        <w:t>基本信息</w:t>
      </w:r>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15285B" w14:paraId="73EE239E" w14:textId="77777777" w:rsidTr="00376F42">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61C8EB0C" w14:textId="6913F57C" w:rsidR="0015285B" w:rsidRDefault="00B64302">
            <w:pPr>
              <w:jc w:val="right"/>
            </w:pPr>
            <w:r>
              <w:rPr>
                <w:rFonts w:hint="eastAsia"/>
              </w:rPr>
              <w:t>检测编号：</w:t>
            </w:r>
            <w:r w:rsidR="00C36B9A">
              <w:rPr>
                <w:rFonts w:hint="eastAsia"/>
              </w:rPr>
              <w:t>{</w:t>
            </w:r>
            <w:r w:rsidR="00C36B9A">
              <w:t xml:space="preserve">%if </w:t>
            </w:r>
            <w:proofErr w:type="spellStart"/>
            <w:r w:rsidR="00C36B9A">
              <w:t>sample.</w:t>
            </w:r>
            <w:r w:rsidR="00C36B9A" w:rsidRPr="00C36B9A">
              <w:t>report_module_type</w:t>
            </w:r>
            <w:proofErr w:type="spellEnd"/>
            <w:r w:rsidR="00C36B9A">
              <w:t xml:space="preserve"> == “hospital”%</w:t>
            </w:r>
            <w:r w:rsidR="00C36B9A">
              <w:rPr>
                <w:rFonts w:hint="eastAsia"/>
              </w:rPr>
              <w:t>}</w:t>
            </w:r>
            <w:r w:rsidR="00C36B9A">
              <w:t>{{sample.</w:t>
            </w:r>
            <w:r w:rsidR="00C36B9A" w:rsidRPr="00C36B9A">
              <w:t>mol_pathological_id</w:t>
            </w:r>
            <w:r w:rsidR="00C36B9A">
              <w:t>}}{%else%}</w:t>
            </w:r>
            <w:r w:rsidR="00376F42" w:rsidRPr="00376F42">
              <w:t>{{sample.sample_id}}</w:t>
            </w:r>
            <w:r w:rsidR="00C36B9A">
              <w:t>{%endif%}</w:t>
            </w:r>
          </w:p>
        </w:tc>
      </w:tr>
      <w:tr w:rsidR="0015285B" w14:paraId="0DB40043" w14:textId="77777777" w:rsidTr="00376F42">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11D952B2" w14:textId="77777777" w:rsidR="0015285B" w:rsidRDefault="00B64302">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59463886" w14:textId="0C56E218" w:rsidR="0015285B" w:rsidRDefault="00376F42">
            <w:pPr>
              <w:rPr>
                <w:rFonts w:cs="Times New Roman (正文 CS 字体)"/>
                <w:bCs/>
                <w:snapToGrid w:val="0"/>
                <w:spacing w:val="6"/>
                <w:sz w:val="21"/>
                <w:szCs w:val="24"/>
              </w:rPr>
            </w:pPr>
            <w:r w:rsidRPr="00376F42">
              <w:t>{{</w:t>
            </w:r>
            <w:proofErr w:type="spellStart"/>
            <w:r w:rsidRPr="00376F42">
              <w:t>sample.patient_name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75F35FEB" w14:textId="77777777" w:rsidR="0015285B" w:rsidRDefault="00B64302">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14B3A226" w14:textId="37A5FCD9" w:rsidR="0015285B" w:rsidRDefault="00376F42">
            <w:pPr>
              <w:rPr>
                <w:rFonts w:cs="Times New Roman (正文 CS 字体)"/>
                <w:bCs/>
                <w:snapToGrid w:val="0"/>
                <w:spacing w:val="6"/>
                <w:sz w:val="21"/>
                <w:szCs w:val="21"/>
              </w:rPr>
            </w:pPr>
            <w:r w:rsidRPr="00376F42">
              <w:t>{{</w:t>
            </w:r>
            <w:proofErr w:type="spellStart"/>
            <w:r w:rsidRPr="00376F42">
              <w:t>sample.outpatient_hospitalization_no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4A60554F" w14:textId="77777777" w:rsidR="0015285B" w:rsidRDefault="00B64302">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6CB598CE" w14:textId="2FA2DC58" w:rsidR="0015285B" w:rsidRDefault="00376F42">
            <w:pPr>
              <w:rPr>
                <w:rFonts w:cs="Times New Roman (正文 CS 字体)"/>
                <w:bCs/>
                <w:snapToGrid w:val="0"/>
                <w:spacing w:val="6"/>
                <w:sz w:val="21"/>
                <w:szCs w:val="21"/>
              </w:rPr>
            </w:pPr>
            <w:r w:rsidRPr="00376F42">
              <w:t>{{</w:t>
            </w:r>
            <w:proofErr w:type="spellStart"/>
            <w:r w:rsidRPr="00376F42">
              <w:t>sample.pathological_id</w:t>
            </w:r>
            <w:proofErr w:type="spellEnd"/>
            <w:r w:rsidRPr="00376F42">
              <w:t>}}</w:t>
            </w:r>
          </w:p>
        </w:tc>
      </w:tr>
      <w:tr w:rsidR="0015285B" w14:paraId="0795DEF7" w14:textId="77777777" w:rsidTr="00376F42">
        <w:trPr>
          <w:trHeight w:val="397"/>
        </w:trPr>
        <w:tc>
          <w:tcPr>
            <w:tcW w:w="1398" w:type="dxa"/>
            <w:shd w:val="clear" w:color="auto" w:fill="auto"/>
            <w:tcMar>
              <w:top w:w="28" w:type="dxa"/>
              <w:left w:w="85" w:type="dxa"/>
              <w:bottom w:w="28" w:type="dxa"/>
              <w:right w:w="85" w:type="dxa"/>
            </w:tcMar>
            <w:vAlign w:val="center"/>
          </w:tcPr>
          <w:p w14:paraId="4D7AD3B2" w14:textId="77777777" w:rsidR="0015285B" w:rsidRDefault="00B64302">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7C1826D5" w14:textId="6A5893A5" w:rsidR="0015285B" w:rsidRDefault="00376F42">
            <w:pPr>
              <w:rPr>
                <w:rFonts w:cs="Times New Roman (正文 CS 字体)"/>
                <w:snapToGrid w:val="0"/>
                <w:spacing w:val="6"/>
                <w:sz w:val="21"/>
                <w:szCs w:val="24"/>
              </w:rPr>
            </w:pPr>
            <w:r w:rsidRPr="00376F42">
              <w:t>{{</w:t>
            </w:r>
            <w:proofErr w:type="spellStart"/>
            <w:r w:rsidRPr="00376F42">
              <w:t>sample.gender</w:t>
            </w:r>
            <w:proofErr w:type="spellEnd"/>
            <w:r w:rsidRPr="00376F42">
              <w:t>}}</w:t>
            </w:r>
          </w:p>
        </w:tc>
        <w:tc>
          <w:tcPr>
            <w:tcW w:w="1665" w:type="dxa"/>
            <w:shd w:val="clear" w:color="auto" w:fill="auto"/>
            <w:tcMar>
              <w:top w:w="28" w:type="dxa"/>
              <w:left w:w="85" w:type="dxa"/>
              <w:bottom w:w="28" w:type="dxa"/>
              <w:right w:w="85" w:type="dxa"/>
            </w:tcMar>
            <w:vAlign w:val="center"/>
          </w:tcPr>
          <w:p w14:paraId="4596AB0C" w14:textId="77777777" w:rsidR="0015285B" w:rsidRDefault="00B64302">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402CB3F7" w14:textId="18A5F9AF" w:rsidR="0015285B" w:rsidRDefault="00376F42">
            <w:pPr>
              <w:rPr>
                <w:rFonts w:cs="Times New Roman (正文 CS 字体)"/>
                <w:bCs/>
                <w:snapToGrid w:val="0"/>
                <w:spacing w:val="6"/>
                <w:sz w:val="21"/>
                <w:szCs w:val="21"/>
              </w:rPr>
            </w:pPr>
            <w:r w:rsidRPr="00376F42">
              <w:t>{{</w:t>
            </w:r>
            <w:proofErr w:type="spellStart"/>
            <w:r w:rsidRPr="00376F42">
              <w:t>sample.submission_department</w:t>
            </w:r>
            <w:proofErr w:type="spellEnd"/>
            <w:r w:rsidRPr="00376F42">
              <w:t>}}</w:t>
            </w:r>
          </w:p>
        </w:tc>
        <w:tc>
          <w:tcPr>
            <w:tcW w:w="1388" w:type="dxa"/>
            <w:shd w:val="clear" w:color="auto" w:fill="auto"/>
            <w:tcMar>
              <w:top w:w="28" w:type="dxa"/>
              <w:left w:w="85" w:type="dxa"/>
              <w:bottom w:w="28" w:type="dxa"/>
              <w:right w:w="85" w:type="dxa"/>
            </w:tcMar>
            <w:vAlign w:val="center"/>
          </w:tcPr>
          <w:p w14:paraId="0E00E4F3" w14:textId="77777777" w:rsidR="0015285B" w:rsidRDefault="00B64302">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535BE610" w14:textId="5E1C8F74" w:rsidR="0015285B" w:rsidRDefault="00376F42">
            <w:pPr>
              <w:rPr>
                <w:rFonts w:cs="Times New Roman (正文 CS 字体)"/>
                <w:bCs/>
                <w:snapToGrid w:val="0"/>
                <w:spacing w:val="6"/>
                <w:sz w:val="21"/>
                <w:szCs w:val="24"/>
              </w:rPr>
            </w:pPr>
            <w:r w:rsidRPr="00376F42">
              <w:t>{{</w:t>
            </w:r>
            <w:proofErr w:type="spellStart"/>
            <w:r w:rsidRPr="00376F42">
              <w:t>sample.submission_date</w:t>
            </w:r>
            <w:proofErr w:type="spellEnd"/>
            <w:r w:rsidRPr="00376F42">
              <w:t>}}</w:t>
            </w:r>
          </w:p>
        </w:tc>
      </w:tr>
      <w:tr w:rsidR="0015285B" w14:paraId="01559E59" w14:textId="77777777" w:rsidTr="00376F42">
        <w:trPr>
          <w:trHeight w:val="397"/>
        </w:trPr>
        <w:tc>
          <w:tcPr>
            <w:tcW w:w="1398" w:type="dxa"/>
            <w:shd w:val="clear" w:color="auto" w:fill="auto"/>
            <w:tcMar>
              <w:top w:w="28" w:type="dxa"/>
              <w:left w:w="85" w:type="dxa"/>
              <w:bottom w:w="28" w:type="dxa"/>
              <w:right w:w="85" w:type="dxa"/>
            </w:tcMar>
            <w:vAlign w:val="center"/>
          </w:tcPr>
          <w:p w14:paraId="1B975378" w14:textId="77777777" w:rsidR="0015285B" w:rsidRDefault="00B64302">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1769DCBE" w14:textId="7F6402B6" w:rsidR="0015285B" w:rsidRDefault="00376F42">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534616B3" w14:textId="77777777" w:rsidR="0015285B" w:rsidRDefault="00B64302">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42E1BB47" w14:textId="1145F497" w:rsidR="0015285B" w:rsidRDefault="00376F42">
            <w:pPr>
              <w:rPr>
                <w:rFonts w:cs="Times New Roman (正文 CS 字体)"/>
                <w:bCs/>
                <w:snapToGrid w:val="0"/>
                <w:spacing w:val="6"/>
                <w:sz w:val="21"/>
                <w:szCs w:val="24"/>
              </w:rPr>
            </w:pPr>
            <w:r w:rsidRPr="00376F42">
              <w:t>{{</w:t>
            </w:r>
            <w:proofErr w:type="spellStart"/>
            <w:r w:rsidRPr="00376F42">
              <w:t>sample.submission_doctor</w:t>
            </w:r>
            <w:proofErr w:type="spellEnd"/>
            <w:r w:rsidRPr="00376F42">
              <w:t>}}</w:t>
            </w:r>
          </w:p>
        </w:tc>
        <w:tc>
          <w:tcPr>
            <w:tcW w:w="1388" w:type="dxa"/>
            <w:shd w:val="clear" w:color="auto" w:fill="auto"/>
            <w:tcMar>
              <w:top w:w="28" w:type="dxa"/>
              <w:left w:w="85" w:type="dxa"/>
              <w:bottom w:w="28" w:type="dxa"/>
              <w:right w:w="85" w:type="dxa"/>
            </w:tcMar>
            <w:vAlign w:val="center"/>
          </w:tcPr>
          <w:p w14:paraId="68DA5BFF" w14:textId="77777777" w:rsidR="0015285B" w:rsidRDefault="00B64302">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1C08313C" w14:textId="01F436E9" w:rsidR="0015285B" w:rsidRDefault="00376F42">
            <w:pPr>
              <w:rPr>
                <w:rFonts w:cs="Times New Roman (正文 CS 字体)"/>
                <w:bCs/>
                <w:snapToGrid w:val="0"/>
                <w:spacing w:val="6"/>
                <w:szCs w:val="21"/>
              </w:rPr>
            </w:pPr>
            <w:r w:rsidRPr="00376F42">
              <w:t>{{</w:t>
            </w:r>
            <w:proofErr w:type="spellStart"/>
            <w:r w:rsidRPr="00376F42">
              <w:t>sample.sample_type</w:t>
            </w:r>
            <w:proofErr w:type="spellEnd"/>
            <w:r w:rsidRPr="00376F42">
              <w:t>}}</w:t>
            </w:r>
          </w:p>
        </w:tc>
      </w:tr>
      <w:tr w:rsidR="0015285B" w14:paraId="06C78538" w14:textId="77777777" w:rsidTr="00376F42">
        <w:trPr>
          <w:trHeight w:val="397"/>
        </w:trPr>
        <w:tc>
          <w:tcPr>
            <w:tcW w:w="1398" w:type="dxa"/>
            <w:shd w:val="clear" w:color="auto" w:fill="auto"/>
            <w:tcMar>
              <w:top w:w="28" w:type="dxa"/>
              <w:left w:w="85" w:type="dxa"/>
              <w:bottom w:w="28" w:type="dxa"/>
              <w:right w:w="85" w:type="dxa"/>
            </w:tcMar>
            <w:vAlign w:val="center"/>
          </w:tcPr>
          <w:p w14:paraId="4CA85DC0" w14:textId="77777777" w:rsidR="0015285B" w:rsidRDefault="00B64302">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72216909" w14:textId="1B8775E6" w:rsidR="0015285B" w:rsidRDefault="00376F42">
            <w:pPr>
              <w:rPr>
                <w:snapToGrid w:val="0"/>
              </w:rPr>
            </w:pPr>
            <w:r w:rsidRPr="00376F42">
              <w:rPr>
                <w:snapToGrid w:val="0"/>
              </w:rPr>
              <w:t>{{</w:t>
            </w:r>
            <w:proofErr w:type="spellStart"/>
            <w:r w:rsidRPr="00376F42">
              <w:rPr>
                <w:snapToGrid w:val="0"/>
              </w:rPr>
              <w:t>sample.pathol_diagn</w:t>
            </w:r>
            <w:proofErr w:type="spellEnd"/>
            <w:r w:rsidRPr="00376F42">
              <w:rPr>
                <w:snapToGrid w:val="0"/>
              </w:rPr>
              <w:t>}}</w:t>
            </w:r>
          </w:p>
        </w:tc>
      </w:tr>
      <w:tr w:rsidR="0015285B" w14:paraId="53B6D81A" w14:textId="77777777" w:rsidTr="00376F42">
        <w:trPr>
          <w:trHeight w:val="397"/>
        </w:trPr>
        <w:tc>
          <w:tcPr>
            <w:tcW w:w="1398" w:type="dxa"/>
            <w:shd w:val="clear" w:color="auto" w:fill="auto"/>
            <w:tcMar>
              <w:top w:w="28" w:type="dxa"/>
              <w:left w:w="85" w:type="dxa"/>
              <w:bottom w:w="28" w:type="dxa"/>
              <w:right w:w="85" w:type="dxa"/>
            </w:tcMar>
            <w:vAlign w:val="center"/>
          </w:tcPr>
          <w:p w14:paraId="2F4E6E11" w14:textId="77777777" w:rsidR="0015285B" w:rsidRDefault="00B64302">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6EE148E8" w14:textId="77777777" w:rsidR="0015285B" w:rsidRDefault="00B64302">
            <w:pPr>
              <w:rPr>
                <w:snapToGrid w:val="0"/>
              </w:rPr>
            </w:pPr>
            <w:r>
              <w:rPr>
                <w:rFonts w:hint="eastAsia"/>
                <w:snapToGrid w:val="0"/>
              </w:rPr>
              <w:t>高通量测序技术（NGS）</w:t>
            </w:r>
          </w:p>
        </w:tc>
      </w:tr>
      <w:tr w:rsidR="0015285B" w14:paraId="08E5ECC4" w14:textId="77777777" w:rsidTr="00376F42">
        <w:trPr>
          <w:trHeight w:val="397"/>
        </w:trPr>
        <w:tc>
          <w:tcPr>
            <w:tcW w:w="1398" w:type="dxa"/>
            <w:shd w:val="clear" w:color="auto" w:fill="auto"/>
            <w:tcMar>
              <w:top w:w="28" w:type="dxa"/>
              <w:left w:w="85" w:type="dxa"/>
              <w:bottom w:w="28" w:type="dxa"/>
              <w:right w:w="85" w:type="dxa"/>
            </w:tcMar>
            <w:vAlign w:val="center"/>
          </w:tcPr>
          <w:p w14:paraId="288D45F9" w14:textId="77777777" w:rsidR="0015285B" w:rsidRDefault="00B64302">
            <w:pPr>
              <w:rPr>
                <w:snapToGrid w:val="0"/>
              </w:rPr>
            </w:pPr>
            <w:r w:rsidRPr="00FC3194">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4DD51AD6" w14:textId="77777777" w:rsidR="004D72BF" w:rsidRDefault="004D72BF" w:rsidP="004D72BF">
            <w:pPr>
              <w:ind w:left="0" w:firstLine="0"/>
            </w:pPr>
            <w:r>
              <w:t xml:space="preserve">{%p if </w:t>
            </w:r>
            <w:proofErr w:type="spellStart"/>
            <w:r>
              <w:t>qc.dna_data_qc.cds</w:t>
            </w:r>
            <w:proofErr w:type="spellEnd"/>
            <w:r>
              <w:t xml:space="preserve"> %}</w:t>
            </w:r>
          </w:p>
          <w:p w14:paraId="03736514" w14:textId="77777777" w:rsidR="004D72BF" w:rsidRDefault="004D72BF" w:rsidP="004D72BF">
            <w:pPr>
              <w:ind w:left="0" w:firstLine="0"/>
            </w:pPr>
            <w:r>
              <w:t xml:space="preserve">{%p if qc.dna_data_qc.cds.cleandata_q30_num &gt;= 0.75 and </w:t>
            </w:r>
            <w:proofErr w:type="spellStart"/>
            <w:r>
              <w:t>qc.dna_data_qc.cds.brca_cover_ratio_num</w:t>
            </w:r>
            <w:proofErr w:type="spellEnd"/>
            <w:r>
              <w:t xml:space="preserve"> &gt;= 0.95 and </w:t>
            </w:r>
            <w:proofErr w:type="spellStart"/>
            <w:r>
              <w:t>qc.dna_data_qc.cds.cover_ratio_num</w:t>
            </w:r>
            <w:proofErr w:type="spellEnd"/>
            <w:r>
              <w:t xml:space="preserve"> &gt;= 0.95 and </w:t>
            </w:r>
            <w:proofErr w:type="spellStart"/>
            <w:r>
              <w:t>qc.dna_data_qc.cds.baf_noise_num</w:t>
            </w:r>
            <w:proofErr w:type="spellEnd"/>
            <w:r>
              <w:t xml:space="preserve"> &lt;= 0.05 and </w:t>
            </w:r>
            <w:proofErr w:type="spellStart"/>
            <w:r>
              <w:t>qc.dna_data_qc.cds.depth_noise_num</w:t>
            </w:r>
            <w:proofErr w:type="spellEnd"/>
            <w:r>
              <w:t xml:space="preserve"> &lt;= 0.35%}</w:t>
            </w:r>
          </w:p>
          <w:p w14:paraId="7CF961DD" w14:textId="77777777" w:rsidR="004D72BF" w:rsidRDefault="004D72BF" w:rsidP="004D72BF">
            <w:pPr>
              <w:ind w:left="0" w:firstLine="0"/>
            </w:pPr>
            <w:r>
              <w:t xml:space="preserve">{%p if [sample, </w:t>
            </w:r>
            <w:proofErr w:type="spellStart"/>
            <w:r>
              <w:t>lib_quality_control</w:t>
            </w:r>
            <w:proofErr w:type="spellEnd"/>
            <w:r>
              <w:t>, “</w:t>
            </w:r>
            <w:proofErr w:type="spellStart"/>
            <w:r>
              <w:t>tumor_content_macrodissection_performed</w:t>
            </w:r>
            <w:proofErr w:type="spellEnd"/>
            <w:r>
              <w:t>”]|</w:t>
            </w:r>
            <w:proofErr w:type="spellStart"/>
            <w:r>
              <w:t>get_tumor_content</w:t>
            </w:r>
            <w:proofErr w:type="spellEnd"/>
            <w:r>
              <w:t>%}</w:t>
            </w:r>
          </w:p>
          <w:p w14:paraId="062C64EF" w14:textId="77777777" w:rsidR="004D72BF" w:rsidRDefault="004D72BF" w:rsidP="004D72BF">
            <w:pPr>
              <w:ind w:left="0" w:firstLine="0"/>
            </w:pPr>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lib_quality_control.lib_dna_qc.library_concn</w:t>
            </w:r>
            <w:proofErr w:type="spellEnd"/>
            <w:r>
              <w:t xml:space="preserve"> %}</w:t>
            </w:r>
          </w:p>
          <w:p w14:paraId="7028CBDC" w14:textId="77777777" w:rsidR="004D72BF" w:rsidRDefault="004D72BF" w:rsidP="004D72BF">
            <w:pPr>
              <w:ind w:left="0" w:firstLine="0"/>
            </w:pPr>
            <w:r>
              <w:t xml:space="preserve">{%if [sample, </w:t>
            </w:r>
            <w:proofErr w:type="spellStart"/>
            <w:r>
              <w:t>lib_quality_control</w:t>
            </w:r>
            <w:proofErr w:type="spellEnd"/>
            <w:r>
              <w:t xml:space="preserve">, “tumor_content_macrodissection_performed”]|get_tumor_content|replace(“%”,””)|float &gt;= 30 and </w:t>
            </w:r>
            <w:proofErr w:type="spellStart"/>
            <w:r>
              <w:t>lib_quality_control.lib_dna_qc.dna_qty|float</w:t>
            </w:r>
            <w:proofErr w:type="spellEnd"/>
            <w:r>
              <w:t xml:space="preserve"> &gt;= 50 and </w:t>
            </w:r>
            <w:proofErr w:type="spellStart"/>
            <w:r>
              <w:t>lib_quality_control.lib_dna_qc.library_concn</w:t>
            </w:r>
            <w:proofErr w:type="spellEnd"/>
            <w:r>
              <w:t xml:space="preserve"> |float &gt;=20%}合格{%else%}风险{%endif%}</w:t>
            </w:r>
          </w:p>
          <w:p w14:paraId="6821A91C" w14:textId="77777777" w:rsidR="004D72BF" w:rsidRDefault="004D72BF" w:rsidP="004D72BF">
            <w:pPr>
              <w:ind w:left="0" w:firstLine="0"/>
            </w:pPr>
            <w:r>
              <w:t>{%p else%}</w:t>
            </w:r>
          </w:p>
          <w:p w14:paraId="6E61907A" w14:textId="77777777" w:rsidR="004D72BF" w:rsidRDefault="004D72BF" w:rsidP="004D72BF">
            <w:pPr>
              <w:ind w:left="0" w:firstLine="0"/>
            </w:pPr>
            <w:r>
              <w:t xml:space="preserve">{%if [sample, </w:t>
            </w:r>
            <w:proofErr w:type="spellStart"/>
            <w:r>
              <w:t>lib_quality_control</w:t>
            </w:r>
            <w:proofErr w:type="spellEnd"/>
            <w:r>
              <w:t>, “tumor_content_macrodissection_performed”]|get_tumor_content|replace(“%”,</w:t>
            </w:r>
            <w:r>
              <w:lastRenderedPageBreak/>
              <w:t>””)|float &gt;= 30%}合格（质控项有缺失，请补齐数据后自行评估）{%else%}风险{%endif%}</w:t>
            </w:r>
          </w:p>
          <w:p w14:paraId="2FF09B72" w14:textId="77777777" w:rsidR="004D72BF" w:rsidRDefault="004D72BF" w:rsidP="004D72BF">
            <w:pPr>
              <w:ind w:left="0" w:firstLine="0"/>
            </w:pPr>
            <w:r>
              <w:t>{%p endif%}</w:t>
            </w:r>
          </w:p>
          <w:p w14:paraId="3C883975" w14:textId="77777777" w:rsidR="004D72BF" w:rsidRDefault="004D72BF" w:rsidP="004D72BF">
            <w:pPr>
              <w:ind w:left="0" w:firstLine="0"/>
            </w:pPr>
            <w:r>
              <w:t>{%p else%}</w:t>
            </w:r>
          </w:p>
          <w:p w14:paraId="51111D90" w14:textId="77777777" w:rsidR="004D72BF" w:rsidRDefault="004D72BF" w:rsidP="004D72BF">
            <w:pPr>
              <w:ind w:left="0" w:firstLine="0"/>
            </w:pPr>
            <w:r>
              <w:t xml:space="preserve">{%p if [sample, </w:t>
            </w:r>
            <w:proofErr w:type="spellStart"/>
            <w:r>
              <w:t>lib_quality_control</w:t>
            </w:r>
            <w:proofErr w:type="spellEnd"/>
            <w:r>
              <w:t>, “</w:t>
            </w:r>
            <w:proofErr w:type="spellStart"/>
            <w:r>
              <w:t>tumor_content</w:t>
            </w:r>
            <w:proofErr w:type="spellEnd"/>
            <w:r>
              <w:t>”]|</w:t>
            </w:r>
            <w:proofErr w:type="spellStart"/>
            <w:r>
              <w:t>get_tumor_content</w:t>
            </w:r>
            <w:proofErr w:type="spellEnd"/>
            <w:r>
              <w:t>%}</w:t>
            </w:r>
          </w:p>
          <w:p w14:paraId="18A7F1E9" w14:textId="77777777" w:rsidR="004D72BF" w:rsidRDefault="004D72BF" w:rsidP="004D72BF">
            <w:pPr>
              <w:ind w:left="0" w:firstLine="0"/>
            </w:pPr>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lib_quality_control.lib_dna_qc.library_concn</w:t>
            </w:r>
            <w:proofErr w:type="spellEnd"/>
            <w:r>
              <w:t xml:space="preserve"> %}</w:t>
            </w:r>
          </w:p>
          <w:p w14:paraId="7DF82DE4" w14:textId="77777777" w:rsidR="004D72BF" w:rsidRDefault="004D72BF" w:rsidP="004D72BF">
            <w:pPr>
              <w:ind w:left="0" w:firstLine="0"/>
            </w:pPr>
            <w:r>
              <w:t xml:space="preserve">{%if [sample, </w:t>
            </w:r>
            <w:proofErr w:type="spellStart"/>
            <w:r>
              <w:t>lib_quality_control</w:t>
            </w:r>
            <w:proofErr w:type="spellEnd"/>
            <w:r>
              <w:t>, “</w:t>
            </w:r>
            <w:proofErr w:type="spellStart"/>
            <w:r>
              <w:t>tumor_content</w:t>
            </w:r>
            <w:proofErr w:type="spellEnd"/>
            <w:r>
              <w:t>”]|</w:t>
            </w:r>
            <w:proofErr w:type="spellStart"/>
            <w:r>
              <w:t>get_tumor_content|replace</w:t>
            </w:r>
            <w:proofErr w:type="spellEnd"/>
            <w:r>
              <w:t xml:space="preserve">(“%”,””)|float &gt;= 30 and </w:t>
            </w:r>
            <w:proofErr w:type="spellStart"/>
            <w:r>
              <w:t>lib_quality_control.lib_dna_qc.dna_qty|float</w:t>
            </w:r>
            <w:proofErr w:type="spellEnd"/>
            <w:r>
              <w:t xml:space="preserve"> &gt;= 50 and </w:t>
            </w:r>
            <w:proofErr w:type="spellStart"/>
            <w:r>
              <w:t>lib_quality_control.lib_dna_qc.library_concn</w:t>
            </w:r>
            <w:proofErr w:type="spellEnd"/>
            <w:r>
              <w:t xml:space="preserve"> |float &gt;=20%}合格{%else%}风险{%endif%}</w:t>
            </w:r>
          </w:p>
          <w:p w14:paraId="35057126" w14:textId="77777777" w:rsidR="004D72BF" w:rsidRDefault="004D72BF" w:rsidP="004D72BF">
            <w:pPr>
              <w:ind w:left="0" w:firstLine="0"/>
            </w:pPr>
            <w:r>
              <w:t>{%p else%}</w:t>
            </w:r>
          </w:p>
          <w:p w14:paraId="2CD2993F" w14:textId="77777777" w:rsidR="004D72BF" w:rsidRDefault="004D72BF" w:rsidP="004D72BF">
            <w:pPr>
              <w:ind w:left="0" w:firstLine="0"/>
            </w:pPr>
            <w:r>
              <w:t xml:space="preserve">{%if [sample, </w:t>
            </w:r>
            <w:proofErr w:type="spellStart"/>
            <w:r>
              <w:t>lib_quality_control</w:t>
            </w:r>
            <w:proofErr w:type="spellEnd"/>
            <w:r>
              <w:t>, “</w:t>
            </w:r>
            <w:proofErr w:type="spellStart"/>
            <w:r>
              <w:t>tumor_content</w:t>
            </w:r>
            <w:proofErr w:type="spellEnd"/>
            <w:r>
              <w:t>”]|</w:t>
            </w:r>
            <w:proofErr w:type="spellStart"/>
            <w:r>
              <w:t>get_tumor_content|replace</w:t>
            </w:r>
            <w:proofErr w:type="spellEnd"/>
            <w:r>
              <w:t>(“%”,””)|float &gt;= 30%}合格（质控项有缺失，请补齐数据后自行评估）{%else%}风险{%endif%}</w:t>
            </w:r>
          </w:p>
          <w:p w14:paraId="264DC295" w14:textId="77777777" w:rsidR="004D72BF" w:rsidRDefault="004D72BF" w:rsidP="004D72BF">
            <w:pPr>
              <w:ind w:left="0" w:firstLine="0"/>
            </w:pPr>
            <w:r>
              <w:t>{%p endif%}</w:t>
            </w:r>
          </w:p>
          <w:p w14:paraId="102E868E" w14:textId="77777777" w:rsidR="004D72BF" w:rsidRDefault="004D72BF" w:rsidP="004D72BF">
            <w:pPr>
              <w:ind w:left="0" w:firstLine="0"/>
            </w:pPr>
            <w:r>
              <w:t>{%p else%}</w:t>
            </w:r>
          </w:p>
          <w:p w14:paraId="63ECA071" w14:textId="77777777" w:rsidR="004D72BF" w:rsidRDefault="004D72BF" w:rsidP="004D72BF">
            <w:pPr>
              <w:ind w:left="0" w:firstLine="0"/>
            </w:pPr>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lib_quality_control.lib_dna_qc.library_concn</w:t>
            </w:r>
            <w:proofErr w:type="spellEnd"/>
            <w:r>
              <w:t xml:space="preserve"> %}</w:t>
            </w:r>
          </w:p>
          <w:p w14:paraId="07D40B5C" w14:textId="77777777" w:rsidR="004D72BF" w:rsidRDefault="004D72BF" w:rsidP="004D72BF">
            <w:pPr>
              <w:ind w:left="0" w:firstLine="0"/>
            </w:pPr>
            <w:r>
              <w:t xml:space="preserve">{%if </w:t>
            </w:r>
            <w:proofErr w:type="spellStart"/>
            <w:r>
              <w:t>lib_quality_control.lib_dna_qc.dna_qty|float</w:t>
            </w:r>
            <w:proofErr w:type="spellEnd"/>
            <w:r>
              <w:t xml:space="preserve"> &gt;= 50 and </w:t>
            </w:r>
            <w:proofErr w:type="spellStart"/>
            <w:r>
              <w:t>lib_quality_control.lib_dna_qc.library_concn</w:t>
            </w:r>
            <w:proofErr w:type="spellEnd"/>
            <w:r>
              <w:t xml:space="preserve"> |float &gt;=20%}合格{%else%}风险{%endif%}</w:t>
            </w:r>
          </w:p>
          <w:p w14:paraId="6CC48902" w14:textId="77777777" w:rsidR="004D72BF" w:rsidRDefault="004D72BF" w:rsidP="004D72BF">
            <w:pPr>
              <w:ind w:left="0" w:firstLine="0"/>
            </w:pPr>
            <w:r>
              <w:t>{%p else%}</w:t>
            </w:r>
          </w:p>
          <w:p w14:paraId="4AC90198" w14:textId="77777777" w:rsidR="004D72BF" w:rsidRDefault="004D72BF" w:rsidP="004D72BF">
            <w:pPr>
              <w:ind w:left="0" w:firstLine="0"/>
            </w:pPr>
            <w:r>
              <w:rPr>
                <w:rFonts w:hint="eastAsia"/>
              </w:rPr>
              <w:t>合格</w:t>
            </w:r>
          </w:p>
          <w:p w14:paraId="1C4F0567" w14:textId="77777777" w:rsidR="004D72BF" w:rsidRDefault="004D72BF" w:rsidP="004D72BF">
            <w:pPr>
              <w:ind w:left="0" w:firstLine="0"/>
            </w:pPr>
            <w:r>
              <w:t>{%p endif%}</w:t>
            </w:r>
          </w:p>
          <w:p w14:paraId="1E8F0A73" w14:textId="77777777" w:rsidR="004D72BF" w:rsidRDefault="004D72BF" w:rsidP="004D72BF">
            <w:pPr>
              <w:ind w:left="0" w:firstLine="0"/>
            </w:pPr>
            <w:r>
              <w:t>{%p endif%}</w:t>
            </w:r>
          </w:p>
          <w:p w14:paraId="7090A2EF" w14:textId="77777777" w:rsidR="004D72BF" w:rsidRDefault="004D72BF" w:rsidP="004D72BF">
            <w:pPr>
              <w:ind w:left="0" w:firstLine="0"/>
            </w:pPr>
            <w:r>
              <w:t>{%p endif%}</w:t>
            </w:r>
          </w:p>
          <w:p w14:paraId="77C79DC3" w14:textId="77777777" w:rsidR="004D72BF" w:rsidRDefault="004D72BF" w:rsidP="004D72BF">
            <w:pPr>
              <w:ind w:left="0" w:firstLine="0"/>
            </w:pPr>
            <w:r>
              <w:t>{%p else%}</w:t>
            </w:r>
          </w:p>
          <w:p w14:paraId="3FFC3441" w14:textId="77777777" w:rsidR="004D72BF" w:rsidRDefault="004D72BF" w:rsidP="004D72BF">
            <w:pPr>
              <w:ind w:left="0" w:firstLine="0"/>
            </w:pPr>
            <w:r>
              <w:rPr>
                <w:rFonts w:hint="eastAsia"/>
              </w:rPr>
              <w:t>风险</w:t>
            </w:r>
          </w:p>
          <w:p w14:paraId="496D898A" w14:textId="77777777" w:rsidR="004D72BF" w:rsidRDefault="004D72BF" w:rsidP="004D72BF">
            <w:pPr>
              <w:ind w:left="0" w:firstLine="0"/>
            </w:pPr>
            <w:r>
              <w:t>{%p endif%}</w:t>
            </w:r>
          </w:p>
          <w:p w14:paraId="0A424A81" w14:textId="77777777" w:rsidR="004D72BF" w:rsidRDefault="004D72BF" w:rsidP="004D72BF">
            <w:pPr>
              <w:ind w:left="0" w:firstLine="0"/>
            </w:pPr>
            <w:r>
              <w:t>{%p else%}</w:t>
            </w:r>
          </w:p>
          <w:p w14:paraId="2C30E266" w14:textId="77777777" w:rsidR="004D72BF" w:rsidRDefault="004D72BF" w:rsidP="004D72BF">
            <w:pPr>
              <w:ind w:left="0" w:firstLine="0"/>
            </w:pPr>
            <w:r>
              <w:t xml:space="preserve">{%p if qc.dna_data_qc.cleandata_q30_num &gt;= 0.75 and </w:t>
            </w:r>
            <w:proofErr w:type="spellStart"/>
            <w:r>
              <w:t>qc.dna_data_qc.brca_cover_ratio_num</w:t>
            </w:r>
            <w:proofErr w:type="spellEnd"/>
            <w:r>
              <w:t xml:space="preserve"> &gt;= 0.95 and </w:t>
            </w:r>
            <w:proofErr w:type="spellStart"/>
            <w:r>
              <w:t>qc.dna_data_qc.cover_ratio_num</w:t>
            </w:r>
            <w:proofErr w:type="spellEnd"/>
            <w:r>
              <w:t xml:space="preserve"> &gt;= 0.95 and </w:t>
            </w:r>
            <w:proofErr w:type="spellStart"/>
            <w:r>
              <w:t>qc.dna_data_qc.baf_noise_num</w:t>
            </w:r>
            <w:proofErr w:type="spellEnd"/>
            <w:r>
              <w:t xml:space="preserve"> &lt;= 0.05 and </w:t>
            </w:r>
            <w:proofErr w:type="spellStart"/>
            <w:r>
              <w:t>qc.dna_data_qc.depth_noise_num</w:t>
            </w:r>
            <w:proofErr w:type="spellEnd"/>
            <w:r>
              <w:t xml:space="preserve"> &lt;= 0.35%}</w:t>
            </w:r>
          </w:p>
          <w:p w14:paraId="6A6A2AFC" w14:textId="77777777" w:rsidR="004D72BF" w:rsidRDefault="004D72BF" w:rsidP="004D72BF">
            <w:pPr>
              <w:ind w:left="0" w:firstLine="0"/>
            </w:pPr>
            <w:r>
              <w:t xml:space="preserve">{%p if [sample, </w:t>
            </w:r>
            <w:proofErr w:type="spellStart"/>
            <w:r>
              <w:t>lib_quality_control</w:t>
            </w:r>
            <w:proofErr w:type="spellEnd"/>
            <w:r>
              <w:t xml:space="preserve">, </w:t>
            </w:r>
            <w:r>
              <w:lastRenderedPageBreak/>
              <w:t>“</w:t>
            </w:r>
            <w:proofErr w:type="spellStart"/>
            <w:r>
              <w:t>tumor_content_macrodissection_performed</w:t>
            </w:r>
            <w:proofErr w:type="spellEnd"/>
            <w:r>
              <w:t>”]|</w:t>
            </w:r>
            <w:proofErr w:type="spellStart"/>
            <w:r>
              <w:t>get_tumor_content</w:t>
            </w:r>
            <w:proofErr w:type="spellEnd"/>
            <w:r>
              <w:t>%}</w:t>
            </w:r>
          </w:p>
          <w:p w14:paraId="05FFEDC7" w14:textId="77777777" w:rsidR="004D72BF" w:rsidRDefault="004D72BF" w:rsidP="004D72BF">
            <w:pPr>
              <w:ind w:left="0" w:firstLine="0"/>
            </w:pPr>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lib_quality_control.lib_dna_qc.library_concn</w:t>
            </w:r>
            <w:proofErr w:type="spellEnd"/>
            <w:r>
              <w:t xml:space="preserve"> %}</w:t>
            </w:r>
          </w:p>
          <w:p w14:paraId="465191CE" w14:textId="77777777" w:rsidR="004D72BF" w:rsidRDefault="004D72BF" w:rsidP="004D72BF">
            <w:pPr>
              <w:ind w:left="0" w:firstLine="0"/>
            </w:pPr>
            <w:r>
              <w:t xml:space="preserve">{%if [sample, </w:t>
            </w:r>
            <w:proofErr w:type="spellStart"/>
            <w:r>
              <w:t>lib_quality_control</w:t>
            </w:r>
            <w:proofErr w:type="spellEnd"/>
            <w:r>
              <w:t xml:space="preserve">, “tumor_content_macrodissection_performed”]|get_tumor_content|replace(“%”,””)|float &gt;= 30 and </w:t>
            </w:r>
            <w:proofErr w:type="spellStart"/>
            <w:r>
              <w:t>lib_quality_control.lib_dna_qc.dna_qty|float</w:t>
            </w:r>
            <w:proofErr w:type="spellEnd"/>
            <w:r>
              <w:t xml:space="preserve"> &gt;= 50 and </w:t>
            </w:r>
            <w:proofErr w:type="spellStart"/>
            <w:r>
              <w:t>lib_quality_control.lib_dna_qc.library_concn</w:t>
            </w:r>
            <w:proofErr w:type="spellEnd"/>
            <w:r>
              <w:t xml:space="preserve"> |float &gt;=20%}合格{%else%}风险{%endif%}</w:t>
            </w:r>
          </w:p>
          <w:p w14:paraId="4253739D" w14:textId="77777777" w:rsidR="004D72BF" w:rsidRDefault="004D72BF" w:rsidP="004D72BF">
            <w:pPr>
              <w:ind w:left="0" w:firstLine="0"/>
            </w:pPr>
            <w:r>
              <w:t>{%p else%}</w:t>
            </w:r>
          </w:p>
          <w:p w14:paraId="16871778" w14:textId="77777777" w:rsidR="004D72BF" w:rsidRDefault="004D72BF" w:rsidP="004D72BF">
            <w:pPr>
              <w:ind w:left="0" w:firstLine="0"/>
            </w:pPr>
            <w:r>
              <w:t xml:space="preserve">{%if [sample, </w:t>
            </w:r>
            <w:proofErr w:type="spellStart"/>
            <w:r>
              <w:t>lib_quality_control</w:t>
            </w:r>
            <w:proofErr w:type="spellEnd"/>
            <w:r>
              <w:t>, “tumor_content_macrodissection_performed”]|get_tumor_content|replace(“%”,””)|float &gt;= 30%}合格（质控项有缺失，请补齐数据后自行评估）{%else%}风险{%endif%}</w:t>
            </w:r>
          </w:p>
          <w:p w14:paraId="579C0A5E" w14:textId="77777777" w:rsidR="004D72BF" w:rsidRDefault="004D72BF" w:rsidP="004D72BF">
            <w:pPr>
              <w:ind w:left="0" w:firstLine="0"/>
            </w:pPr>
            <w:r>
              <w:t>{%p endif%}</w:t>
            </w:r>
          </w:p>
          <w:p w14:paraId="1846A5B2" w14:textId="77777777" w:rsidR="004D72BF" w:rsidRDefault="004D72BF" w:rsidP="004D72BF">
            <w:pPr>
              <w:ind w:left="0" w:firstLine="0"/>
            </w:pPr>
            <w:r>
              <w:t>{%p else%}</w:t>
            </w:r>
          </w:p>
          <w:p w14:paraId="694F6691" w14:textId="77777777" w:rsidR="004D72BF" w:rsidRDefault="004D72BF" w:rsidP="004D72BF">
            <w:pPr>
              <w:ind w:left="0" w:firstLine="0"/>
            </w:pPr>
            <w:r>
              <w:t xml:space="preserve">{%p if [sample, </w:t>
            </w:r>
            <w:proofErr w:type="spellStart"/>
            <w:r>
              <w:t>lib_quality_control</w:t>
            </w:r>
            <w:proofErr w:type="spellEnd"/>
            <w:r>
              <w:t>, “</w:t>
            </w:r>
            <w:proofErr w:type="spellStart"/>
            <w:r>
              <w:t>tumor_content</w:t>
            </w:r>
            <w:proofErr w:type="spellEnd"/>
            <w:r>
              <w:t>”]|</w:t>
            </w:r>
            <w:proofErr w:type="spellStart"/>
            <w:r>
              <w:t>get_tumor_content</w:t>
            </w:r>
            <w:proofErr w:type="spellEnd"/>
            <w:r>
              <w:t>%}</w:t>
            </w:r>
          </w:p>
          <w:p w14:paraId="261EBEC4" w14:textId="77777777" w:rsidR="004D72BF" w:rsidRDefault="004D72BF" w:rsidP="004D72BF">
            <w:pPr>
              <w:ind w:left="0" w:firstLine="0"/>
            </w:pPr>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lib_quality_control.lib_dna_qc.library_concn</w:t>
            </w:r>
            <w:proofErr w:type="spellEnd"/>
            <w:r>
              <w:t xml:space="preserve"> %}</w:t>
            </w:r>
          </w:p>
          <w:p w14:paraId="048922E0" w14:textId="77777777" w:rsidR="004D72BF" w:rsidRDefault="004D72BF" w:rsidP="004D72BF">
            <w:pPr>
              <w:ind w:left="0" w:firstLine="0"/>
            </w:pPr>
            <w:r>
              <w:t xml:space="preserve">{%if [sample, </w:t>
            </w:r>
            <w:proofErr w:type="spellStart"/>
            <w:r>
              <w:t>lib_quality_control</w:t>
            </w:r>
            <w:proofErr w:type="spellEnd"/>
            <w:r>
              <w:t>, “</w:t>
            </w:r>
            <w:proofErr w:type="spellStart"/>
            <w:r>
              <w:t>tumor_content</w:t>
            </w:r>
            <w:proofErr w:type="spellEnd"/>
            <w:r>
              <w:t>”]|</w:t>
            </w:r>
            <w:proofErr w:type="spellStart"/>
            <w:r>
              <w:t>get_tumor_content|replace</w:t>
            </w:r>
            <w:proofErr w:type="spellEnd"/>
            <w:r>
              <w:t xml:space="preserve">(“%”,””)|float &gt;= 30 and </w:t>
            </w:r>
            <w:proofErr w:type="spellStart"/>
            <w:r>
              <w:t>lib_quality_control.lib_dna_qc.dna_qty|float</w:t>
            </w:r>
            <w:proofErr w:type="spellEnd"/>
            <w:r>
              <w:t xml:space="preserve"> &gt;= 50 and </w:t>
            </w:r>
            <w:proofErr w:type="spellStart"/>
            <w:r>
              <w:t>lib_quality_control.lib_dna_qc.library_concn</w:t>
            </w:r>
            <w:proofErr w:type="spellEnd"/>
            <w:r>
              <w:t xml:space="preserve"> |float &gt;=20%}合格{%else%}风险{%endif%}</w:t>
            </w:r>
          </w:p>
          <w:p w14:paraId="1C0B8B4C" w14:textId="77777777" w:rsidR="004D72BF" w:rsidRDefault="004D72BF" w:rsidP="004D72BF">
            <w:pPr>
              <w:ind w:left="0" w:firstLine="0"/>
            </w:pPr>
            <w:r>
              <w:t>{%p else%}</w:t>
            </w:r>
          </w:p>
          <w:p w14:paraId="01EBA4A0" w14:textId="77777777" w:rsidR="004D72BF" w:rsidRDefault="004D72BF" w:rsidP="004D72BF">
            <w:pPr>
              <w:ind w:left="0" w:firstLine="0"/>
            </w:pPr>
            <w:r>
              <w:t xml:space="preserve">{%if [sample, </w:t>
            </w:r>
            <w:proofErr w:type="spellStart"/>
            <w:r>
              <w:t>lib_quality_control</w:t>
            </w:r>
            <w:proofErr w:type="spellEnd"/>
            <w:r>
              <w:t>, “</w:t>
            </w:r>
            <w:proofErr w:type="spellStart"/>
            <w:r>
              <w:t>tumor_content</w:t>
            </w:r>
            <w:proofErr w:type="spellEnd"/>
            <w:r>
              <w:t>”]|</w:t>
            </w:r>
            <w:proofErr w:type="spellStart"/>
            <w:r>
              <w:t>get_tumor_content|replace</w:t>
            </w:r>
            <w:proofErr w:type="spellEnd"/>
            <w:r>
              <w:t>(“%”,””)|float &gt;= 30%}合格（质控项有缺失，请补齐数据后自行评估）{%else%}风险{%endif%}</w:t>
            </w:r>
          </w:p>
          <w:p w14:paraId="48174293" w14:textId="77777777" w:rsidR="004D72BF" w:rsidRDefault="004D72BF" w:rsidP="004D72BF">
            <w:pPr>
              <w:ind w:left="0" w:firstLine="0"/>
            </w:pPr>
            <w:r>
              <w:t>{%p endif%}</w:t>
            </w:r>
          </w:p>
          <w:p w14:paraId="3F61E0F0" w14:textId="77777777" w:rsidR="004D72BF" w:rsidRDefault="004D72BF" w:rsidP="004D72BF">
            <w:pPr>
              <w:ind w:left="0" w:firstLine="0"/>
            </w:pPr>
            <w:r>
              <w:t>{%p else%}</w:t>
            </w:r>
          </w:p>
          <w:p w14:paraId="28FF385F" w14:textId="77777777" w:rsidR="004D72BF" w:rsidRDefault="004D72BF" w:rsidP="004D72BF">
            <w:pPr>
              <w:ind w:left="0" w:firstLine="0"/>
            </w:pPr>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lib_quality_control.lib_dna_qc.library_concn</w:t>
            </w:r>
            <w:proofErr w:type="spellEnd"/>
            <w:r>
              <w:t xml:space="preserve"> %}</w:t>
            </w:r>
          </w:p>
          <w:p w14:paraId="62225E8A" w14:textId="77777777" w:rsidR="004D72BF" w:rsidRDefault="004D72BF" w:rsidP="004D72BF">
            <w:pPr>
              <w:ind w:left="0" w:firstLine="0"/>
            </w:pPr>
            <w:r>
              <w:t xml:space="preserve">{%if </w:t>
            </w:r>
            <w:proofErr w:type="spellStart"/>
            <w:r>
              <w:t>lib_quality_control.lib_dna_qc.dna_qty|float</w:t>
            </w:r>
            <w:proofErr w:type="spellEnd"/>
            <w:r>
              <w:t xml:space="preserve"> &gt;= 50 and </w:t>
            </w:r>
            <w:proofErr w:type="spellStart"/>
            <w:r>
              <w:t>lib_quality_control.lib_dna_qc.library_concn</w:t>
            </w:r>
            <w:proofErr w:type="spellEnd"/>
            <w:r>
              <w:t xml:space="preserve"> |float &gt;=20%}合格{%else%}风险{%endif%}</w:t>
            </w:r>
          </w:p>
          <w:p w14:paraId="5B91BFA7" w14:textId="77777777" w:rsidR="004D72BF" w:rsidRDefault="004D72BF" w:rsidP="004D72BF">
            <w:pPr>
              <w:ind w:left="0" w:firstLine="0"/>
            </w:pPr>
            <w:r>
              <w:t>{%p else%}</w:t>
            </w:r>
          </w:p>
          <w:p w14:paraId="01725C9D" w14:textId="77777777" w:rsidR="004D72BF" w:rsidRDefault="004D72BF" w:rsidP="004D72BF">
            <w:pPr>
              <w:ind w:left="0" w:firstLine="0"/>
            </w:pPr>
            <w:r>
              <w:rPr>
                <w:rFonts w:hint="eastAsia"/>
              </w:rPr>
              <w:t>合格</w:t>
            </w:r>
          </w:p>
          <w:p w14:paraId="1B579894" w14:textId="77777777" w:rsidR="004D72BF" w:rsidRDefault="004D72BF" w:rsidP="004D72BF">
            <w:pPr>
              <w:ind w:left="0" w:firstLine="0"/>
            </w:pPr>
            <w:r>
              <w:lastRenderedPageBreak/>
              <w:t>{%p endif%}</w:t>
            </w:r>
          </w:p>
          <w:p w14:paraId="0A851952" w14:textId="77777777" w:rsidR="004D72BF" w:rsidRDefault="004D72BF" w:rsidP="004D72BF">
            <w:pPr>
              <w:ind w:left="0" w:firstLine="0"/>
            </w:pPr>
            <w:r>
              <w:t>{%p endif%}</w:t>
            </w:r>
          </w:p>
          <w:p w14:paraId="2F291C92" w14:textId="77777777" w:rsidR="004D72BF" w:rsidRDefault="004D72BF" w:rsidP="004D72BF">
            <w:pPr>
              <w:ind w:left="0" w:firstLine="0"/>
            </w:pPr>
            <w:r>
              <w:t>{%p endif%}</w:t>
            </w:r>
          </w:p>
          <w:p w14:paraId="5739CA97" w14:textId="77777777" w:rsidR="004D72BF" w:rsidRDefault="004D72BF" w:rsidP="004D72BF">
            <w:pPr>
              <w:ind w:left="0" w:firstLine="0"/>
            </w:pPr>
            <w:r>
              <w:t>{%p else%}</w:t>
            </w:r>
          </w:p>
          <w:p w14:paraId="5F1DF83B" w14:textId="77777777" w:rsidR="004D72BF" w:rsidRDefault="004D72BF" w:rsidP="004D72BF">
            <w:pPr>
              <w:ind w:left="0" w:firstLine="0"/>
            </w:pPr>
            <w:r>
              <w:rPr>
                <w:rFonts w:hint="eastAsia"/>
              </w:rPr>
              <w:t>风险</w:t>
            </w:r>
          </w:p>
          <w:p w14:paraId="1BC8CAD9" w14:textId="77777777" w:rsidR="004D72BF" w:rsidRDefault="004D72BF" w:rsidP="004D72BF">
            <w:pPr>
              <w:ind w:left="0" w:firstLine="0"/>
            </w:pPr>
            <w:r>
              <w:t>{%p endif%}</w:t>
            </w:r>
          </w:p>
          <w:p w14:paraId="4EC223D8" w14:textId="011AB164" w:rsidR="0015285B" w:rsidRPr="00FC3194" w:rsidRDefault="004D72BF" w:rsidP="004D72BF">
            <w:r>
              <w:t>{%p endif%}</w:t>
            </w:r>
          </w:p>
        </w:tc>
      </w:tr>
    </w:tbl>
    <w:p w14:paraId="4B04164F" w14:textId="77777777" w:rsidR="00BB0C90" w:rsidRDefault="00BB0C90" w:rsidP="00BB0C90">
      <w:pPr>
        <w:pStyle w:val="1"/>
        <w:numPr>
          <w:ilvl w:val="0"/>
          <w:numId w:val="5"/>
        </w:numPr>
        <w:spacing w:before="156" w:after="156"/>
      </w:pPr>
      <w:bookmarkStart w:id="2" w:name="_Toc86049785"/>
      <w:r>
        <w:rPr>
          <w:rFonts w:hint="eastAsia"/>
        </w:rPr>
        <w:lastRenderedPageBreak/>
        <w:t>检测内容</w:t>
      </w:r>
      <w:bookmarkStart w:id="3" w:name="A02检测内容"/>
      <w:bookmarkEnd w:id="2"/>
      <w:bookmarkEnd w:id="3"/>
    </w:p>
    <w:p w14:paraId="05A1B49F" w14:textId="4A598576" w:rsidR="0015285B" w:rsidRDefault="00B64302">
      <w:pPr>
        <w:ind w:left="0" w:firstLine="0"/>
        <w:jc w:val="both"/>
      </w:pPr>
      <w:r>
        <w:rPr>
          <w:rFonts w:hint="eastAsia"/>
        </w:rPr>
        <w:t>本检测包含人类ATM、BARD1、BRCA1、BRCA2、BRIP1、CDH1、CDK12、CHEK1、CHEK2、FANCA、FANCL、HDAC2、PALB2、PPP2R2A、PTEN、RAD51B、RAD51C、RAD51D、RAD54L、TP53基因编码区和外显子-内含子连接区的突变（</w:t>
      </w:r>
      <w:r w:rsidR="001D1B34">
        <w:rPr>
          <w:rFonts w:hint="eastAsia"/>
        </w:rPr>
        <w:t>详细检测范围见“6</w:t>
      </w:r>
      <w:r w:rsidR="001D1B34">
        <w:t xml:space="preserve">.4 </w:t>
      </w:r>
      <w:r w:rsidR="001D1B34">
        <w:rPr>
          <w:rFonts w:hint="eastAsia"/>
        </w:rPr>
        <w:t>检测基因列表”</w:t>
      </w:r>
      <w:r>
        <w:rPr>
          <w:rFonts w:hint="eastAsia"/>
        </w:rPr>
        <w:t>），以及基于分布在人类基因组上的SNP位点评估人类基因组同源重组修复缺陷状态（仅FFPE样本适用）</w:t>
      </w:r>
    </w:p>
    <w:p w14:paraId="183F7D1B" w14:textId="37BA0104" w:rsidR="009D0DAC" w:rsidRPr="009137B3" w:rsidRDefault="00BB0C90" w:rsidP="009137B3">
      <w:pPr>
        <w:pStyle w:val="1"/>
        <w:numPr>
          <w:ilvl w:val="0"/>
          <w:numId w:val="5"/>
        </w:numPr>
        <w:spacing w:before="156" w:after="156"/>
      </w:pPr>
      <w:bookmarkStart w:id="4" w:name="A03检测结果小结"/>
      <w:bookmarkStart w:id="5" w:name="_Toc86049786"/>
      <w:bookmarkEnd w:id="4"/>
      <w:r>
        <w:rPr>
          <w:rFonts w:hint="eastAsia"/>
        </w:rPr>
        <w:t>检测结果小结</w:t>
      </w:r>
      <w:bookmarkEnd w:id="5"/>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2835"/>
        <w:gridCol w:w="4434"/>
        <w:gridCol w:w="1189"/>
        <w:gridCol w:w="1180"/>
      </w:tblGrid>
      <w:tr w:rsidR="009D0DAC" w14:paraId="41194D7B" w14:textId="77777777" w:rsidTr="001F365A">
        <w:trPr>
          <w:trHeight w:val="497"/>
        </w:trPr>
        <w:tc>
          <w:tcPr>
            <w:tcW w:w="2835" w:type="dxa"/>
            <w:tcBorders>
              <w:top w:val="single" w:sz="4" w:space="0" w:color="1E7648"/>
              <w:bottom w:val="single" w:sz="4" w:space="0" w:color="1E7648"/>
              <w:right w:val="single" w:sz="4" w:space="0" w:color="FFFFFF" w:themeColor="background1"/>
            </w:tcBorders>
            <w:shd w:val="clear" w:color="auto" w:fill="43A5A1"/>
            <w:vAlign w:val="center"/>
          </w:tcPr>
          <w:p w14:paraId="56AF407C" w14:textId="77777777" w:rsidR="009D0DAC" w:rsidRPr="000039B2" w:rsidRDefault="009D0DAC" w:rsidP="001F365A">
            <w:pPr>
              <w:rPr>
                <w:b/>
                <w:bCs/>
                <w:color w:val="FFFFFF" w:themeColor="background1"/>
              </w:rPr>
            </w:pPr>
            <w:r w:rsidRPr="000039B2">
              <w:rPr>
                <w:rFonts w:hint="eastAsia"/>
                <w:b/>
                <w:bCs/>
                <w:color w:val="FFFFFF" w:themeColor="background1"/>
              </w:rPr>
              <w:t>检测项目</w:t>
            </w:r>
          </w:p>
        </w:tc>
        <w:tc>
          <w:tcPr>
            <w:tcW w:w="4434" w:type="dxa"/>
            <w:tcBorders>
              <w:top w:val="single" w:sz="4" w:space="0" w:color="1E7648"/>
              <w:bottom w:val="single" w:sz="4" w:space="0" w:color="1E7648"/>
              <w:right w:val="single" w:sz="4" w:space="0" w:color="FFFFFF" w:themeColor="background1"/>
            </w:tcBorders>
            <w:shd w:val="clear" w:color="auto" w:fill="43A5A1"/>
            <w:vAlign w:val="center"/>
          </w:tcPr>
          <w:p w14:paraId="1C49C06C" w14:textId="77777777" w:rsidR="009D0DAC" w:rsidRPr="000039B2" w:rsidRDefault="009D0DAC" w:rsidP="001F365A">
            <w:pPr>
              <w:rPr>
                <w:b/>
                <w:bCs/>
                <w:color w:val="FFFFFF" w:themeColor="background1"/>
              </w:rPr>
            </w:pPr>
            <w:r w:rsidRPr="000039B2">
              <w:rPr>
                <w:rFonts w:hint="eastAsia"/>
                <w:b/>
                <w:bCs/>
                <w:color w:val="FFFFFF" w:themeColor="background1"/>
              </w:rPr>
              <w:t>检测结果</w:t>
            </w:r>
          </w:p>
        </w:tc>
        <w:tc>
          <w:tcPr>
            <w:tcW w:w="1189"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5467ADE0" w14:textId="77777777" w:rsidR="009D0DAC" w:rsidRPr="000039B2" w:rsidRDefault="009D0DAC" w:rsidP="001F365A">
            <w:pPr>
              <w:rPr>
                <w:b/>
                <w:bCs/>
                <w:color w:val="FFFFFF" w:themeColor="background1"/>
              </w:rPr>
            </w:pPr>
            <w:r w:rsidRPr="000039B2">
              <w:rPr>
                <w:b/>
                <w:bCs/>
                <w:color w:val="FFFFFF" w:themeColor="background1"/>
              </w:rPr>
              <w:t>丰度</w:t>
            </w:r>
          </w:p>
        </w:tc>
        <w:tc>
          <w:tcPr>
            <w:tcW w:w="1180" w:type="dxa"/>
            <w:tcBorders>
              <w:top w:val="single" w:sz="4" w:space="0" w:color="1E7648"/>
              <w:left w:val="single" w:sz="4" w:space="0" w:color="FFFFFF" w:themeColor="background1"/>
              <w:bottom w:val="single" w:sz="4" w:space="0" w:color="1E7648"/>
              <w:right w:val="nil"/>
            </w:tcBorders>
            <w:shd w:val="clear" w:color="auto" w:fill="43A5A1"/>
            <w:vAlign w:val="center"/>
          </w:tcPr>
          <w:p w14:paraId="28863E85" w14:textId="77777777" w:rsidR="009D0DAC" w:rsidRPr="000039B2" w:rsidRDefault="009D0DAC" w:rsidP="001F365A">
            <w:pPr>
              <w:rPr>
                <w:b/>
                <w:bCs/>
                <w:color w:val="FFFFFF" w:themeColor="background1"/>
              </w:rPr>
            </w:pPr>
            <w:r w:rsidRPr="000039B2">
              <w:rPr>
                <w:rFonts w:hint="eastAsia"/>
                <w:b/>
                <w:bCs/>
                <w:color w:val="FFFFFF" w:themeColor="background1"/>
              </w:rPr>
              <w:t>变异分类</w:t>
            </w:r>
          </w:p>
        </w:tc>
      </w:tr>
      <w:tr w:rsidR="009D0DAC" w14:paraId="7638CE2C"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2BE475F" w14:textId="77777777" w:rsidR="009D0DAC" w:rsidRDefault="009D0DAC" w:rsidP="001F365A">
            <w:pPr>
              <w:rPr>
                <w:i/>
                <w:iCs/>
              </w:rPr>
            </w:pPr>
            <w:r>
              <w:rPr>
                <w:rFonts w:hint="eastAsia"/>
              </w:rPr>
              <w:t>HRD状态</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D3F522" w14:textId="77777777" w:rsidR="00724650" w:rsidRDefault="00724650" w:rsidP="00724650">
            <w:pPr>
              <w:ind w:left="0" w:firstLine="0"/>
            </w:pPr>
            <w:r>
              <w:t xml:space="preserve">{%p if “v1.1.0” in </w:t>
            </w:r>
            <w:proofErr w:type="spellStart"/>
            <w:r>
              <w:t>sample.json_batch_name</w:t>
            </w:r>
            <w:proofErr w:type="spellEnd"/>
            <w:r>
              <w:t>%}</w:t>
            </w:r>
          </w:p>
          <w:p w14:paraId="686FD3DE" w14:textId="77777777" w:rsidR="00724650" w:rsidRDefault="00724650" w:rsidP="00724650">
            <w:pPr>
              <w:ind w:left="0" w:firstLine="0"/>
            </w:pPr>
            <w:r>
              <w:t xml:space="preserve">{%if </w:t>
            </w:r>
            <w:proofErr w:type="spellStart"/>
            <w:r>
              <w:t>hrd.var_id</w:t>
            </w:r>
            <w:proofErr w:type="spellEnd"/>
            <w:r>
              <w:t>==”HRD+”%}阳性{%else%}阴性{%endif%}</w:t>
            </w:r>
          </w:p>
          <w:p w14:paraId="251FE688" w14:textId="77777777" w:rsidR="00724650" w:rsidRDefault="00724650" w:rsidP="00724650">
            <w:pPr>
              <w:ind w:left="0" w:firstLine="0"/>
            </w:pPr>
            <w:r>
              <w:t>{%p else%}</w:t>
            </w:r>
          </w:p>
          <w:p w14:paraId="53DBC50C" w14:textId="77777777" w:rsidR="00724650" w:rsidRDefault="00724650" w:rsidP="00724650">
            <w:pPr>
              <w:ind w:left="0" w:firstLine="0"/>
            </w:pPr>
            <w:r>
              <w:t xml:space="preserve">{%if </w:t>
            </w:r>
            <w:proofErr w:type="spellStart"/>
            <w:r>
              <w:t>var.gss.gss.var_id</w:t>
            </w:r>
            <w:proofErr w:type="spellEnd"/>
            <w:r>
              <w:t>==”HRD+”%}阳性{%else%}阴性{%endif%}</w:t>
            </w:r>
          </w:p>
          <w:p w14:paraId="58C4B943" w14:textId="31234ECD" w:rsidR="009D0DAC" w:rsidRDefault="00724650" w:rsidP="00724650">
            <w:pPr>
              <w:ind w:left="0" w:firstLine="0"/>
            </w:pPr>
            <w:r>
              <w:t>{%p endif%}</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043090" w14:textId="77777777" w:rsidR="009D0DAC" w:rsidRDefault="009D0DAC" w:rsidP="001F365A">
            <w: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51C7BA09" w14:textId="77777777" w:rsidR="009D0DAC" w:rsidRDefault="009D0DAC" w:rsidP="001F365A">
            <w:r>
              <w:t>/</w:t>
            </w:r>
          </w:p>
        </w:tc>
      </w:tr>
      <w:tr w:rsidR="006F3B96" w14:paraId="2078123A" w14:textId="77777777" w:rsidTr="00C0154A">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56228B" w14:textId="58BCDCFF" w:rsidR="006F3B96" w:rsidRDefault="006F3B96" w:rsidP="001F365A">
            <w:r w:rsidRPr="006F3B96">
              <w:t>{%</w:t>
            </w:r>
            <w:r>
              <w:rPr>
                <w:rFonts w:hint="eastAsia"/>
              </w:rPr>
              <w:t>tr</w:t>
            </w:r>
            <w:r w:rsidRPr="006F3B96">
              <w:t xml:space="preserve"> if</w:t>
            </w:r>
            <w:r w:rsidR="009C3B12" w:rsidRPr="006F3B96">
              <w:t xml:space="preserve"> </w:t>
            </w:r>
            <w:r w:rsidR="009C3B12" w:rsidRPr="00580905">
              <w:rPr>
                <w:highlight w:val="yellow"/>
              </w:rPr>
              <w:t>var.ec_type.BRCA1_level12+var.ec_type.BRCA2_level12</w:t>
            </w:r>
            <w:r w:rsidR="009C3B12">
              <w:t xml:space="preserve"> and </w:t>
            </w:r>
            <w:r w:rsidR="009C3B12" w:rsidRPr="00580905">
              <w:rPr>
                <w:highlight w:val="green"/>
              </w:rPr>
              <w:t xml:space="preserve">( </w:t>
            </w:r>
            <w:proofErr w:type="spellStart"/>
            <w:r w:rsidR="009C3B12" w:rsidRPr="00580905">
              <w:rPr>
                <w:highlight w:val="green"/>
              </w:rPr>
              <w:t>var.var_somatic.level_I</w:t>
            </w:r>
            <w:proofErr w:type="spellEnd"/>
            <w:r w:rsidR="009C3B12" w:rsidRPr="00580905">
              <w:rPr>
                <w:highlight w:val="green"/>
              </w:rPr>
              <w:t xml:space="preserve"> + </w:t>
            </w:r>
            <w:proofErr w:type="spellStart"/>
            <w:r w:rsidR="009C3B12" w:rsidRPr="00580905">
              <w:rPr>
                <w:highlight w:val="green"/>
              </w:rPr>
              <w:t>var.var_somatic.level_II</w:t>
            </w:r>
            <w:proofErr w:type="spellEnd"/>
            <w:r w:rsidR="009C3B12" w:rsidRPr="00580905">
              <w:rPr>
                <w:highlight w:val="green"/>
              </w:rPr>
              <w:t xml:space="preserve"> and ( </w:t>
            </w:r>
            <w:proofErr w:type="spellStart"/>
            <w:r w:rsidR="009C3B12" w:rsidRPr="00580905">
              <w:rPr>
                <w:highlight w:val="green"/>
              </w:rPr>
              <w:t>var.var_somatic.level_I</w:t>
            </w:r>
            <w:proofErr w:type="spellEnd"/>
            <w:r w:rsidR="009C3B12" w:rsidRPr="00580905">
              <w:rPr>
                <w:highlight w:val="green"/>
              </w:rPr>
              <w:t xml:space="preserve"> + </w:t>
            </w:r>
            <w:proofErr w:type="spellStart"/>
            <w:r w:rsidR="009C3B12" w:rsidRPr="00580905">
              <w:rPr>
                <w:highlight w:val="green"/>
              </w:rPr>
              <w:t>var.var_somatic.level_II</w:t>
            </w:r>
            <w:proofErr w:type="spellEnd"/>
            <w:r w:rsidR="009C3B12" w:rsidRPr="00580905">
              <w:rPr>
                <w:highlight w:val="green"/>
              </w:rPr>
              <w:t xml:space="preserve"> )|count != ( var.ec_type.BRCA1_level12 + var.ec_type.BRCA2_level12 )|count)</w:t>
            </w:r>
            <w:r w:rsidRPr="006F3B96">
              <w:t>%}</w:t>
            </w:r>
          </w:p>
        </w:tc>
      </w:tr>
      <w:tr w:rsidR="00870C91" w14:paraId="3E114D59" w14:textId="77777777" w:rsidTr="00C0154A">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CC2E1A" w14:textId="7EAB4141" w:rsidR="00870C91" w:rsidRPr="006F3B96" w:rsidRDefault="00870C91" w:rsidP="001F365A">
            <w:r w:rsidRPr="006F3B96">
              <w:t>{%</w:t>
            </w:r>
            <w:r>
              <w:rPr>
                <w:rFonts w:hint="eastAsia"/>
              </w:rPr>
              <w:t>tr</w:t>
            </w:r>
            <w:r w:rsidRPr="006F3B96">
              <w:t xml:space="preserve"> </w:t>
            </w:r>
            <w:r>
              <w:t>for a in</w:t>
            </w:r>
            <w:r w:rsidRPr="006F3B96">
              <w:t xml:space="preserve"> </w:t>
            </w:r>
            <w:proofErr w:type="spellStart"/>
            <w:r w:rsidRPr="006F3B96">
              <w:t>var</w:t>
            </w:r>
            <w:r w:rsidR="009C3B12">
              <w:t>|</w:t>
            </w:r>
            <w:r w:rsidR="009C3B12" w:rsidRPr="009C3B12">
              <w:t>xyey_hrd_merge</w:t>
            </w:r>
            <w:proofErr w:type="spellEnd"/>
            <w:r w:rsidR="009C3B12" w:rsidRPr="009C3B12">
              <w:t xml:space="preserve"> </w:t>
            </w:r>
            <w:r w:rsidRPr="006F3B96">
              <w:t>%}</w:t>
            </w:r>
          </w:p>
        </w:tc>
      </w:tr>
      <w:tr w:rsidR="00AA6C8D" w14:paraId="689FB55F" w14:textId="77777777" w:rsidTr="00C0154A">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C07043" w14:textId="663CE729" w:rsidR="00AA6C8D" w:rsidRPr="006F3B96" w:rsidRDefault="00AA6C8D" w:rsidP="001F365A">
            <w:r>
              <w:rPr>
                <w:rFonts w:hint="eastAsia"/>
              </w:rPr>
              <w:t>{</w:t>
            </w:r>
            <w:r>
              <w:t xml:space="preserve">%tr for b in </w:t>
            </w:r>
            <w:proofErr w:type="spellStart"/>
            <w:r>
              <w:t>a.var_list</w:t>
            </w:r>
            <w:proofErr w:type="spellEnd"/>
            <w:r>
              <w:t>%}</w:t>
            </w:r>
          </w:p>
        </w:tc>
      </w:tr>
      <w:tr w:rsidR="006F3B96" w14:paraId="68A8CD83"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C586FF4" w14:textId="77777777" w:rsidR="00771465" w:rsidRDefault="00EF0F48" w:rsidP="001F365A">
            <w:r>
              <w:t>{%</w:t>
            </w:r>
            <w:r w:rsidR="00771465">
              <w:t>p</w:t>
            </w:r>
            <w:r>
              <w:t xml:space="preserve"> if </w:t>
            </w:r>
            <w:proofErr w:type="spellStart"/>
            <w:r>
              <w:t>a.type</w:t>
            </w:r>
            <w:proofErr w:type="spellEnd"/>
            <w:r>
              <w:t xml:space="preserve"> == “BRCA”%}</w:t>
            </w:r>
          </w:p>
          <w:p w14:paraId="3BD8783E" w14:textId="523C0DE0" w:rsidR="00771465" w:rsidRDefault="00771465" w:rsidP="001F365A">
            <w:r>
              <w:t>{%</w:t>
            </w:r>
            <w:proofErr w:type="spellStart"/>
            <w:r>
              <w:t>vm</w:t>
            </w:r>
            <w:proofErr w:type="spellEnd"/>
            <w:r>
              <w:t>%}</w:t>
            </w:r>
            <w:r w:rsidR="00EF0F48">
              <w:rPr>
                <w:rFonts w:hint="eastAsia"/>
                <w:i/>
                <w:iCs/>
              </w:rPr>
              <w:t>BRCA</w:t>
            </w:r>
            <w:r w:rsidR="00EF0F48">
              <w:rPr>
                <w:i/>
                <w:iCs/>
              </w:rPr>
              <w:t>1</w:t>
            </w:r>
            <w:r w:rsidR="00EF0F48">
              <w:t>/</w:t>
            </w:r>
            <w:r w:rsidR="00EF0F48">
              <w:rPr>
                <w:i/>
                <w:iCs/>
              </w:rPr>
              <w:t>2</w:t>
            </w:r>
            <w:r w:rsidR="00EF0F48">
              <w:rPr>
                <w:rFonts w:hint="eastAsia"/>
              </w:rPr>
              <w:t>基因变异检测结果</w:t>
            </w:r>
          </w:p>
          <w:p w14:paraId="47110CC3" w14:textId="77777777" w:rsidR="00771465" w:rsidRDefault="00EF0F48" w:rsidP="001F365A">
            <w:r>
              <w:rPr>
                <w:rFonts w:hint="eastAsia"/>
              </w:rPr>
              <w:t>{</w:t>
            </w:r>
            <w:r>
              <w:t>%</w:t>
            </w:r>
            <w:r w:rsidR="00771465">
              <w:t xml:space="preserve">p </w:t>
            </w:r>
            <w:r>
              <w:t>else%}</w:t>
            </w:r>
          </w:p>
          <w:p w14:paraId="4CDC6157" w14:textId="77777777" w:rsidR="00771465" w:rsidRDefault="00EF0F48" w:rsidP="001F365A">
            <w:r>
              <w:rPr>
                <w:rFonts w:hint="eastAsia"/>
              </w:rPr>
              <w:t>其他基因变异检测结果</w:t>
            </w:r>
          </w:p>
          <w:p w14:paraId="1DDBC3E3" w14:textId="7BB36F6D" w:rsidR="006F3B96" w:rsidRPr="00EF0F48" w:rsidRDefault="00EF0F48" w:rsidP="001F365A">
            <w:r>
              <w:rPr>
                <w:rFonts w:hint="eastAsia"/>
              </w:rPr>
              <w:t>{</w:t>
            </w:r>
            <w:r>
              <w:t>%</w:t>
            </w:r>
            <w:r w:rsidR="00771465">
              <w:t xml:space="preserve">p </w:t>
            </w:r>
            <w:r>
              <w:t>endif%}</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F69490" w14:textId="627F7F55" w:rsidR="006F3B96" w:rsidRDefault="00BE1A80" w:rsidP="00724650">
            <w:pPr>
              <w:ind w:left="0" w:firstLine="0"/>
            </w:pPr>
            <w:r w:rsidRPr="00BE1A80">
              <w:rPr>
                <w:i/>
                <w:iCs/>
              </w:rPr>
              <w:t>{{</w:t>
            </w:r>
            <w:proofErr w:type="spellStart"/>
            <w:r w:rsidR="00EF0F48">
              <w:rPr>
                <w:i/>
                <w:iCs/>
              </w:rPr>
              <w:t>b</w:t>
            </w:r>
            <w:r w:rsidRPr="00BE1A80">
              <w:rPr>
                <w:i/>
                <w:iCs/>
              </w:rPr>
              <w:t>.gene_symbol</w:t>
            </w:r>
            <w:proofErr w:type="spellEnd"/>
            <w:r w:rsidRPr="00BE1A80">
              <w:rPr>
                <w:i/>
                <w:iCs/>
              </w:rPr>
              <w:t>}}</w:t>
            </w:r>
            <w:r w:rsidRPr="00BE1A80">
              <w:t xml:space="preserve"> {{</w:t>
            </w:r>
            <w:proofErr w:type="spellStart"/>
            <w:r w:rsidR="00EF0F48">
              <w:t>b</w:t>
            </w:r>
            <w:r w:rsidRPr="00BE1A80">
              <w:t>.gene_region</w:t>
            </w:r>
            <w:proofErr w:type="spellEnd"/>
            <w:r w:rsidRPr="00BE1A80">
              <w:t>}} {{</w:t>
            </w:r>
            <w:proofErr w:type="spellStart"/>
            <w:r w:rsidR="00EF0F48">
              <w:t>b</w:t>
            </w:r>
            <w:r w:rsidRPr="00BE1A80">
              <w:t>.hgvs_c</w:t>
            </w:r>
            <w:proofErr w:type="spellEnd"/>
            <w:r w:rsidRPr="00BE1A80">
              <w:t xml:space="preserve">}}{%if </w:t>
            </w:r>
            <w:proofErr w:type="spellStart"/>
            <w:r w:rsidR="00EF0F48">
              <w:t>b</w:t>
            </w:r>
            <w:r w:rsidRPr="00BE1A80">
              <w:t>.hgvs_p</w:t>
            </w:r>
            <w:proofErr w:type="spellEnd"/>
            <w:r w:rsidRPr="00BE1A80">
              <w:t>!=”p.?”%} {{</w:t>
            </w:r>
            <w:proofErr w:type="spellStart"/>
            <w:r w:rsidR="00EF0F48">
              <w:t>b</w:t>
            </w:r>
            <w:r w:rsidRPr="00BE1A80">
              <w:t>.hgvs_p</w:t>
            </w:r>
            <w:proofErr w:type="spellEnd"/>
            <w:r w:rsidRPr="00BE1A80">
              <w:t>}}{%endif%}</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AE1B87" w14:textId="3B7F25B0" w:rsidR="006F3B96" w:rsidRDefault="00BE1A80" w:rsidP="001F365A">
            <w:r>
              <w:rPr>
                <w:rFonts w:hint="eastAsia"/>
              </w:rPr>
              <w:t>{</w:t>
            </w:r>
            <w:r>
              <w:t>{</w:t>
            </w:r>
            <w:proofErr w:type="spellStart"/>
            <w:r w:rsidR="00EF0F48">
              <w:t>b</w:t>
            </w:r>
            <w:r>
              <w:t>.freq_str</w:t>
            </w:r>
            <w:proofErr w:type="spellEnd"/>
            <w: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A62BAE5" w14:textId="03FB3284" w:rsidR="006F3B96" w:rsidRDefault="00BE1A80" w:rsidP="001F365A">
            <w:r>
              <w:rPr>
                <w:rFonts w:hint="eastAsia"/>
              </w:rPr>
              <w:t>{</w:t>
            </w:r>
            <w:r>
              <w:t xml:space="preserve">%if </w:t>
            </w:r>
            <w:proofErr w:type="spellStart"/>
            <w:r w:rsidR="00EF0F48">
              <w:t>b</w:t>
            </w:r>
            <w:r>
              <w:t>.clinic_num_s</w:t>
            </w:r>
            <w:proofErr w:type="spellEnd"/>
            <w:r>
              <w:t xml:space="preserve"> == 5%}I</w:t>
            </w:r>
            <w:r>
              <w:rPr>
                <w:rFonts w:hint="eastAsia"/>
              </w:rPr>
              <w:t>类{</w:t>
            </w:r>
            <w:r>
              <w:t>%</w:t>
            </w:r>
            <w:r>
              <w:rPr>
                <w:rFonts w:hint="eastAsia"/>
              </w:rPr>
              <w:t>else</w:t>
            </w:r>
            <w:r>
              <w:t>%</w:t>
            </w:r>
            <w:r>
              <w:rPr>
                <w:rFonts w:hint="eastAsia"/>
              </w:rPr>
              <w:t>}II类</w:t>
            </w:r>
            <w:r w:rsidR="00FC535E">
              <w:rPr>
                <w:rFonts w:hint="eastAsia"/>
              </w:rPr>
              <w:t>{</w:t>
            </w:r>
            <w:r w:rsidR="00FC535E">
              <w:t>%</w:t>
            </w:r>
            <w:r w:rsidR="00FC535E">
              <w:rPr>
                <w:rFonts w:hint="eastAsia"/>
              </w:rPr>
              <w:t>endif</w:t>
            </w:r>
            <w:r w:rsidR="00FC535E">
              <w:lastRenderedPageBreak/>
              <w:t>%</w:t>
            </w:r>
            <w:r w:rsidR="00FC535E">
              <w:rPr>
                <w:rFonts w:hint="eastAsia"/>
              </w:rPr>
              <w:t>}</w:t>
            </w:r>
          </w:p>
        </w:tc>
      </w:tr>
      <w:tr w:rsidR="007759CF" w14:paraId="6A3451AE" w14:textId="77777777" w:rsidTr="00A803D7">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C8676A" w14:textId="3DEF2A1D" w:rsidR="007759CF" w:rsidRDefault="007759CF" w:rsidP="001F365A">
            <w:r>
              <w:rPr>
                <w:rFonts w:hint="eastAsia"/>
              </w:rPr>
              <w:lastRenderedPageBreak/>
              <w:t>{</w:t>
            </w:r>
            <w:r>
              <w:t xml:space="preserve">%tr </w:t>
            </w:r>
            <w:proofErr w:type="spellStart"/>
            <w:r>
              <w:t>endfor</w:t>
            </w:r>
            <w:proofErr w:type="spellEnd"/>
            <w:r>
              <w:t>%}</w:t>
            </w:r>
          </w:p>
        </w:tc>
      </w:tr>
      <w:tr w:rsidR="00870C91" w14:paraId="7D588254" w14:textId="77777777" w:rsidTr="00CE7937">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8152F5" w14:textId="71BFA45B" w:rsidR="00870C91" w:rsidRDefault="00870C91" w:rsidP="001F365A">
            <w:r>
              <w:rPr>
                <w:rFonts w:hint="eastAsia"/>
              </w:rPr>
              <w:t>{</w:t>
            </w:r>
            <w:r>
              <w:t xml:space="preserve">%tr </w:t>
            </w:r>
            <w:proofErr w:type="spellStart"/>
            <w:r>
              <w:t>endfor</w:t>
            </w:r>
            <w:proofErr w:type="spellEnd"/>
            <w:r>
              <w:t>%}</w:t>
            </w:r>
          </w:p>
        </w:tc>
      </w:tr>
      <w:tr w:rsidR="006F3B96" w14:paraId="2BCA2D88" w14:textId="77777777" w:rsidTr="00540EF8">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B39E3B" w14:textId="0A3690D7" w:rsidR="006F3B96" w:rsidRDefault="007759CF" w:rsidP="001F365A">
            <w:r w:rsidRPr="006F3B96">
              <w:t>{%</w:t>
            </w:r>
            <w:r>
              <w:rPr>
                <w:rFonts w:hint="eastAsia"/>
              </w:rPr>
              <w:t>tr</w:t>
            </w:r>
            <w:r w:rsidRPr="006F3B96">
              <w:t xml:space="preserve"> </w:t>
            </w:r>
            <w:proofErr w:type="spellStart"/>
            <w:r w:rsidR="00580905">
              <w:t>el</w:t>
            </w:r>
            <w:r w:rsidRPr="006F3B96">
              <w:t>if</w:t>
            </w:r>
            <w:proofErr w:type="spellEnd"/>
            <w:r w:rsidRPr="006F3B96">
              <w:t xml:space="preserve"> </w:t>
            </w:r>
            <w:r w:rsidRPr="00580905">
              <w:rPr>
                <w:highlight w:val="yellow"/>
              </w:rPr>
              <w:t>var.ec_type.BRCA1_level12+var.ec_type.BRCA2_level12</w:t>
            </w:r>
            <w:r>
              <w:t xml:space="preserve"> and </w:t>
            </w:r>
            <w:r w:rsidRPr="00580905">
              <w:rPr>
                <w:color w:val="FF0000"/>
              </w:rPr>
              <w:t>not</w:t>
            </w:r>
            <w:r>
              <w:t xml:space="preserve"> </w:t>
            </w:r>
            <w:r w:rsidRPr="00580905">
              <w:rPr>
                <w:highlight w:val="green"/>
              </w:rPr>
              <w:t xml:space="preserve">( </w:t>
            </w:r>
            <w:proofErr w:type="spellStart"/>
            <w:r w:rsidRPr="00580905">
              <w:rPr>
                <w:highlight w:val="green"/>
              </w:rPr>
              <w:t>var.var_somatic.level_I</w:t>
            </w:r>
            <w:proofErr w:type="spellEnd"/>
            <w:r w:rsidRPr="00580905">
              <w:rPr>
                <w:highlight w:val="green"/>
              </w:rPr>
              <w:t xml:space="preserve"> + </w:t>
            </w:r>
            <w:proofErr w:type="spellStart"/>
            <w:r w:rsidRPr="00580905">
              <w:rPr>
                <w:highlight w:val="green"/>
              </w:rPr>
              <w:t>var.var_somatic.level_II</w:t>
            </w:r>
            <w:proofErr w:type="spellEnd"/>
            <w:r w:rsidRPr="00580905">
              <w:rPr>
                <w:highlight w:val="green"/>
              </w:rPr>
              <w:t xml:space="preserve"> and ( </w:t>
            </w:r>
            <w:proofErr w:type="spellStart"/>
            <w:r w:rsidRPr="00580905">
              <w:rPr>
                <w:highlight w:val="green"/>
              </w:rPr>
              <w:t>var.var_somatic.level_I</w:t>
            </w:r>
            <w:proofErr w:type="spellEnd"/>
            <w:r w:rsidRPr="00580905">
              <w:rPr>
                <w:highlight w:val="green"/>
              </w:rPr>
              <w:t xml:space="preserve"> + </w:t>
            </w:r>
            <w:proofErr w:type="spellStart"/>
            <w:r w:rsidRPr="00580905">
              <w:rPr>
                <w:highlight w:val="green"/>
              </w:rPr>
              <w:t>var.var_somatic.level_II</w:t>
            </w:r>
            <w:proofErr w:type="spellEnd"/>
            <w:r w:rsidRPr="00580905">
              <w:rPr>
                <w:highlight w:val="green"/>
              </w:rPr>
              <w:t xml:space="preserve"> )|count != ( var.ec_type.BRCA1_level12 + var.ec_type.BRCA2_level12 )|count)</w:t>
            </w:r>
            <w:r w:rsidRPr="006F3B96">
              <w:t>%}</w:t>
            </w:r>
          </w:p>
        </w:tc>
      </w:tr>
      <w:tr w:rsidR="007759CF" w14:paraId="6395FEFB" w14:textId="77777777" w:rsidTr="00540EF8">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5D6FC6" w14:textId="41A75C08" w:rsidR="007759CF" w:rsidRPr="006F3B96" w:rsidRDefault="007759CF" w:rsidP="001F365A">
            <w:r>
              <w:rPr>
                <w:rFonts w:hint="eastAsia"/>
              </w:rPr>
              <w:t>{</w:t>
            </w:r>
            <w:r>
              <w:t>%tr for a in</w:t>
            </w:r>
            <w:r w:rsidRPr="006F3B96">
              <w:t xml:space="preserve"> var.ec_type.BRCA1_level12+var.ec_type.BRCA2_level12</w:t>
            </w:r>
            <w:r>
              <w:t>%}</w:t>
            </w:r>
          </w:p>
        </w:tc>
      </w:tr>
      <w:tr w:rsidR="00B907CE" w14:paraId="009E919F"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57F6C7" w14:textId="7805063F" w:rsidR="00B907CE" w:rsidRDefault="00B907CE" w:rsidP="00B907CE">
            <w:r>
              <w:t>{%</w:t>
            </w:r>
            <w:proofErr w:type="spellStart"/>
            <w:r>
              <w:t>vm</w:t>
            </w:r>
            <w:proofErr w:type="spellEnd"/>
            <w:r>
              <w:t>%}</w:t>
            </w:r>
            <w:r>
              <w:rPr>
                <w:rFonts w:hint="eastAsia"/>
                <w:i/>
                <w:iCs/>
              </w:rPr>
              <w:t>BRCA</w:t>
            </w:r>
            <w:r>
              <w:rPr>
                <w:i/>
                <w:iCs/>
              </w:rPr>
              <w:t>1</w:t>
            </w:r>
            <w:r>
              <w:t>/</w:t>
            </w:r>
            <w:r>
              <w:rPr>
                <w:i/>
                <w:iCs/>
              </w:rPr>
              <w:t>2</w:t>
            </w:r>
            <w:r>
              <w:rPr>
                <w:rFonts w:hint="eastAsia"/>
              </w:rPr>
              <w:t>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A2EDD0" w14:textId="3C6287C2" w:rsidR="00B907CE" w:rsidRDefault="00B907CE" w:rsidP="00B907CE">
            <w:pPr>
              <w:ind w:left="0" w:firstLine="0"/>
            </w:pPr>
            <w:r w:rsidRPr="00BE1A80">
              <w:rPr>
                <w:i/>
                <w:iCs/>
              </w:rPr>
              <w:t>{{</w:t>
            </w:r>
            <w:proofErr w:type="spellStart"/>
            <w:r w:rsidR="00D67EF8">
              <w:rPr>
                <w:i/>
                <w:iCs/>
              </w:rPr>
              <w:t>a</w:t>
            </w:r>
            <w:r w:rsidRPr="00BE1A80">
              <w:rPr>
                <w:i/>
                <w:iCs/>
              </w:rPr>
              <w:t>.gene_symbol</w:t>
            </w:r>
            <w:proofErr w:type="spellEnd"/>
            <w:r w:rsidRPr="00BE1A80">
              <w:rPr>
                <w:i/>
                <w:iCs/>
              </w:rPr>
              <w:t>}}</w:t>
            </w:r>
            <w:r w:rsidRPr="00BE1A80">
              <w:t xml:space="preserve"> {{</w:t>
            </w:r>
            <w:proofErr w:type="spellStart"/>
            <w:r w:rsidR="00D67EF8">
              <w:t>a</w:t>
            </w:r>
            <w:r w:rsidRPr="00BE1A80">
              <w:t>.gene_region</w:t>
            </w:r>
            <w:proofErr w:type="spellEnd"/>
            <w:r w:rsidRPr="00BE1A80">
              <w:t>}} {{</w:t>
            </w:r>
            <w:proofErr w:type="spellStart"/>
            <w:r w:rsidR="00D67EF8">
              <w:t>a</w:t>
            </w:r>
            <w:r w:rsidRPr="00BE1A80">
              <w:t>.hgvs_c</w:t>
            </w:r>
            <w:proofErr w:type="spellEnd"/>
            <w:r w:rsidRPr="00BE1A80">
              <w:t xml:space="preserve">}}{%if </w:t>
            </w:r>
            <w:proofErr w:type="spellStart"/>
            <w:r w:rsidR="00D67EF8">
              <w:t>a</w:t>
            </w:r>
            <w:r w:rsidRPr="00BE1A80">
              <w:t>.hgvs_p</w:t>
            </w:r>
            <w:proofErr w:type="spellEnd"/>
            <w:r w:rsidRPr="00BE1A80">
              <w:t>!=”p.?”%} {{</w:t>
            </w:r>
            <w:proofErr w:type="spellStart"/>
            <w:r w:rsidR="00D67EF8">
              <w:t>a</w:t>
            </w:r>
            <w:r w:rsidRPr="00BE1A80">
              <w:t>.hgvs_p</w:t>
            </w:r>
            <w:proofErr w:type="spellEnd"/>
            <w:r w:rsidRPr="00BE1A80">
              <w:t>}}{%endif%}</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89FCE9" w14:textId="75113851" w:rsidR="00B907CE" w:rsidRDefault="00B907CE" w:rsidP="00B907CE">
            <w:r>
              <w:rPr>
                <w:rFonts w:hint="eastAsia"/>
              </w:rPr>
              <w:t>{</w:t>
            </w:r>
            <w:r>
              <w:t>{</w:t>
            </w:r>
            <w:proofErr w:type="spellStart"/>
            <w:r w:rsidR="00D67EF8">
              <w:t>a</w:t>
            </w:r>
            <w:r>
              <w:t>.freq_str</w:t>
            </w:r>
            <w:proofErr w:type="spellEnd"/>
            <w: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5DB840E6" w14:textId="1B68FE71" w:rsidR="00B907CE" w:rsidRDefault="00B907CE" w:rsidP="00B907CE">
            <w:r>
              <w:rPr>
                <w:rFonts w:hint="eastAsia"/>
              </w:rPr>
              <w:t>{</w:t>
            </w:r>
            <w:r>
              <w:t xml:space="preserve">%if </w:t>
            </w:r>
            <w:proofErr w:type="spellStart"/>
            <w:r w:rsidR="00D67EF8">
              <w:t>a</w:t>
            </w:r>
            <w:r>
              <w:t>.clinic_num_s</w:t>
            </w:r>
            <w:proofErr w:type="spellEnd"/>
            <w:r>
              <w:t xml:space="preserve"> == 5%}I</w:t>
            </w:r>
            <w:r>
              <w:rPr>
                <w:rFonts w:hint="eastAsia"/>
              </w:rPr>
              <w:t>类{</w:t>
            </w:r>
            <w:r>
              <w:t>%</w:t>
            </w:r>
            <w:r>
              <w:rPr>
                <w:rFonts w:hint="eastAsia"/>
              </w:rPr>
              <w:t>else</w:t>
            </w:r>
            <w:r>
              <w:t>%</w:t>
            </w:r>
            <w:r>
              <w:rPr>
                <w:rFonts w:hint="eastAsia"/>
              </w:rPr>
              <w:t>}II类{</w:t>
            </w:r>
            <w:r>
              <w:t>%</w:t>
            </w:r>
            <w:r>
              <w:rPr>
                <w:rFonts w:hint="eastAsia"/>
              </w:rPr>
              <w:t>endif</w:t>
            </w:r>
            <w:r>
              <w:t>%</w:t>
            </w:r>
            <w:r>
              <w:rPr>
                <w:rFonts w:hint="eastAsia"/>
              </w:rPr>
              <w:t>}</w:t>
            </w:r>
          </w:p>
        </w:tc>
      </w:tr>
      <w:tr w:rsidR="007759CF" w14:paraId="5565868A" w14:textId="77777777" w:rsidTr="00136C30">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1C07D7" w14:textId="453EEE87" w:rsidR="007759CF" w:rsidRDefault="007759CF" w:rsidP="001F365A">
            <w:r>
              <w:rPr>
                <w:rFonts w:hint="eastAsia"/>
              </w:rPr>
              <w:t>{</w:t>
            </w:r>
            <w:r>
              <w:t xml:space="preserve">%tr </w:t>
            </w:r>
            <w:proofErr w:type="spellStart"/>
            <w:r>
              <w:t>endfor</w:t>
            </w:r>
            <w:proofErr w:type="spellEnd"/>
            <w:r>
              <w:t>%}</w:t>
            </w:r>
          </w:p>
        </w:tc>
      </w:tr>
      <w:tr w:rsidR="007759CF" w14:paraId="08D9CECA"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9E82AD" w14:textId="0A7E3F5B" w:rsidR="007759CF" w:rsidRDefault="007759CF" w:rsidP="007759CF">
            <w:pPr>
              <w:rPr>
                <w:i/>
                <w:iCs/>
              </w:rPr>
            </w:pPr>
            <w:r>
              <w:rPr>
                <w:rFonts w:hint="eastAsia"/>
              </w:rPr>
              <w:t>其他基因变异检测结果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2080FC0" w14:textId="28514394" w:rsidR="007759CF" w:rsidRDefault="007759CF" w:rsidP="007759CF">
            <w:pPr>
              <w:ind w:left="0" w:firstLine="0"/>
            </w:pPr>
            <w:r>
              <w:rPr>
                <w:rFonts w:hint="eastAsia"/>
              </w:rPr>
              <w:t>未检测到具有临床意义的变异</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50F79E" w14:textId="509A3D1C" w:rsidR="007759CF" w:rsidRDefault="007759CF" w:rsidP="007759CF">
            <w:r>
              <w:rPr>
                <w:rFonts w:hint="eastAsia"/>
              </w:rP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5F382B16" w14:textId="48274BCA" w:rsidR="007759CF" w:rsidRDefault="007759CF" w:rsidP="007759CF">
            <w:r>
              <w:rPr>
                <w:rFonts w:hint="eastAsia"/>
              </w:rPr>
              <w:t>/</w:t>
            </w:r>
          </w:p>
        </w:tc>
      </w:tr>
      <w:tr w:rsidR="007759CF" w14:paraId="325F75CA" w14:textId="77777777" w:rsidTr="00782F1A">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9D2ADB9" w14:textId="5E40D230" w:rsidR="007759CF" w:rsidRDefault="007759CF" w:rsidP="001F365A">
            <w:r w:rsidRPr="006F3B96">
              <w:t>{%</w:t>
            </w:r>
            <w:r>
              <w:rPr>
                <w:rFonts w:hint="eastAsia"/>
              </w:rPr>
              <w:t>tr</w:t>
            </w:r>
            <w:r w:rsidRPr="006F3B96">
              <w:t xml:space="preserve"> </w:t>
            </w:r>
            <w:proofErr w:type="spellStart"/>
            <w:r w:rsidR="00580905">
              <w:t>el</w:t>
            </w:r>
            <w:r w:rsidRPr="006F3B96">
              <w:t>if</w:t>
            </w:r>
            <w:proofErr w:type="spellEnd"/>
            <w:r w:rsidRPr="006F3B96">
              <w:t xml:space="preserve"> </w:t>
            </w:r>
            <w:r w:rsidRPr="00580905">
              <w:rPr>
                <w:color w:val="FF0000"/>
              </w:rPr>
              <w:t>not</w:t>
            </w:r>
            <w:r>
              <w:t xml:space="preserve"> </w:t>
            </w:r>
            <w:r w:rsidRPr="00580905">
              <w:rPr>
                <w:highlight w:val="yellow"/>
              </w:rPr>
              <w:t>var.ec_type.BRCA1_level12+var.ec_type.BRCA2_level12</w:t>
            </w:r>
            <w:r>
              <w:t xml:space="preserve"> and </w:t>
            </w:r>
            <w:r w:rsidRPr="00580905">
              <w:rPr>
                <w:highlight w:val="green"/>
              </w:rPr>
              <w:t xml:space="preserve">( </w:t>
            </w:r>
            <w:proofErr w:type="spellStart"/>
            <w:r w:rsidRPr="00580905">
              <w:rPr>
                <w:highlight w:val="green"/>
              </w:rPr>
              <w:t>var.var_somatic.level_I</w:t>
            </w:r>
            <w:proofErr w:type="spellEnd"/>
            <w:r w:rsidRPr="00580905">
              <w:rPr>
                <w:highlight w:val="green"/>
              </w:rPr>
              <w:t xml:space="preserve"> + </w:t>
            </w:r>
            <w:proofErr w:type="spellStart"/>
            <w:r w:rsidRPr="00580905">
              <w:rPr>
                <w:highlight w:val="green"/>
              </w:rPr>
              <w:t>var.var_somatic.level_II</w:t>
            </w:r>
            <w:proofErr w:type="spellEnd"/>
            <w:r w:rsidRPr="00580905">
              <w:rPr>
                <w:highlight w:val="green"/>
              </w:rPr>
              <w:t xml:space="preserve"> and ( </w:t>
            </w:r>
            <w:proofErr w:type="spellStart"/>
            <w:r w:rsidRPr="00580905">
              <w:rPr>
                <w:highlight w:val="green"/>
              </w:rPr>
              <w:t>var.var_somatic.level_I</w:t>
            </w:r>
            <w:proofErr w:type="spellEnd"/>
            <w:r w:rsidRPr="00580905">
              <w:rPr>
                <w:highlight w:val="green"/>
              </w:rPr>
              <w:t xml:space="preserve"> + </w:t>
            </w:r>
            <w:proofErr w:type="spellStart"/>
            <w:r w:rsidRPr="00580905">
              <w:rPr>
                <w:highlight w:val="green"/>
              </w:rPr>
              <w:t>var.var_somatic.level_II</w:t>
            </w:r>
            <w:proofErr w:type="spellEnd"/>
            <w:r w:rsidRPr="00580905">
              <w:rPr>
                <w:highlight w:val="green"/>
              </w:rPr>
              <w:t xml:space="preserve"> )|count != ( var.ec_type.BRCA1_level12 + var.ec_type.BRCA2_level12 )|count)</w:t>
            </w:r>
            <w:r w:rsidRPr="006F3B96">
              <w:t>%}</w:t>
            </w:r>
          </w:p>
        </w:tc>
      </w:tr>
      <w:tr w:rsidR="00B907CE" w14:paraId="03FD1328"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C3B6D4" w14:textId="59A4DD2C" w:rsidR="00B907CE" w:rsidRDefault="00B907CE" w:rsidP="00B907CE">
            <w:pPr>
              <w:rPr>
                <w:i/>
                <w:iCs/>
              </w:rPr>
            </w:pPr>
            <w:r>
              <w:rPr>
                <w:rFonts w:hint="eastAsia"/>
                <w:i/>
                <w:iCs/>
              </w:rPr>
              <w:t>BRCA</w:t>
            </w:r>
            <w:r>
              <w:rPr>
                <w:i/>
                <w:iCs/>
              </w:rPr>
              <w:t>1</w:t>
            </w:r>
            <w:r>
              <w:t>/</w:t>
            </w:r>
            <w:r>
              <w:rPr>
                <w:i/>
                <w:iCs/>
              </w:rPr>
              <w:t>2</w:t>
            </w:r>
            <w:r>
              <w:rPr>
                <w:rFonts w:hint="eastAsia"/>
              </w:rPr>
              <w:t>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49E252" w14:textId="24C5D2CD" w:rsidR="00B907CE" w:rsidRDefault="00B907CE" w:rsidP="00B907CE">
            <w:pPr>
              <w:ind w:left="0" w:firstLine="0"/>
            </w:pPr>
            <w:r>
              <w:rPr>
                <w:rFonts w:hint="eastAsia"/>
              </w:rPr>
              <w:t>未检测到具有临床意义的变异</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7C2EA4" w14:textId="5434D8F0" w:rsidR="00B907CE" w:rsidRDefault="00B907CE" w:rsidP="00B907CE">
            <w:r>
              <w:rPr>
                <w:rFonts w:hint="eastAsia"/>
              </w:rP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19163507" w14:textId="0A73608F" w:rsidR="00B907CE" w:rsidRDefault="00B907CE" w:rsidP="00B907CE">
            <w:r>
              <w:rPr>
                <w:rFonts w:hint="eastAsia"/>
              </w:rPr>
              <w:t>/</w:t>
            </w:r>
          </w:p>
        </w:tc>
      </w:tr>
      <w:tr w:rsidR="009E129E" w14:paraId="4C7C88CB" w14:textId="77777777" w:rsidTr="00BE11E6">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B8BC7CB" w14:textId="5CC45635" w:rsidR="009E129E" w:rsidRPr="00870C91" w:rsidRDefault="009E129E" w:rsidP="001F365A">
            <w:r w:rsidRPr="009E129E">
              <w:t>{%</w:t>
            </w:r>
            <w:r>
              <w:rPr>
                <w:rFonts w:hint="eastAsia"/>
              </w:rPr>
              <w:t>tr</w:t>
            </w:r>
            <w:r w:rsidRPr="009E129E">
              <w:t xml:space="preserve"> for a in </w:t>
            </w:r>
            <w:proofErr w:type="spellStart"/>
            <w:r w:rsidRPr="009E129E">
              <w:t>var.var_somatic.level_I+var.var_somatic.level_II</w:t>
            </w:r>
            <w:proofErr w:type="spellEnd"/>
            <w:r w:rsidRPr="009E129E">
              <w:t>%}</w:t>
            </w:r>
          </w:p>
        </w:tc>
      </w:tr>
      <w:tr w:rsidR="009E129E" w14:paraId="731B51EB" w14:textId="77777777" w:rsidTr="00BE11E6">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3A2E9F" w14:textId="0EDD11EC" w:rsidR="009E129E" w:rsidRPr="009E129E" w:rsidRDefault="009E129E" w:rsidP="001F365A">
            <w:r w:rsidRPr="009E129E">
              <w:t>{%</w:t>
            </w:r>
            <w:r>
              <w:rPr>
                <w:rFonts w:hint="eastAsia"/>
              </w:rPr>
              <w:t>tr</w:t>
            </w:r>
            <w:r w:rsidRPr="009E129E">
              <w:t xml:space="preserve"> if </w:t>
            </w:r>
            <w:proofErr w:type="spellStart"/>
            <w:r w:rsidRPr="009E129E">
              <w:t>a.gene_symbol</w:t>
            </w:r>
            <w:proofErr w:type="spellEnd"/>
            <w:r w:rsidRPr="009E129E">
              <w:t xml:space="preserve"> not in [“BRCA1”,”BRCA2”]%}</w:t>
            </w:r>
          </w:p>
        </w:tc>
      </w:tr>
      <w:tr w:rsidR="00FC535E" w14:paraId="5C881341"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10FA997" w14:textId="2BBC1409" w:rsidR="00FC535E" w:rsidRDefault="00FC535E" w:rsidP="00FC535E">
            <w:r>
              <w:t>{%</w:t>
            </w:r>
            <w:proofErr w:type="spellStart"/>
            <w:r>
              <w:t>vm</w:t>
            </w:r>
            <w:proofErr w:type="spellEnd"/>
            <w:r>
              <w:t>%}</w:t>
            </w:r>
            <w:r>
              <w:rPr>
                <w:rFonts w:hint="eastAsia"/>
              </w:rPr>
              <w:t>其他基因变异检测结果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E9B3CA" w14:textId="2C2B6BEB" w:rsidR="00FC535E" w:rsidRDefault="00FC535E" w:rsidP="00FC535E">
            <w:pPr>
              <w:ind w:left="0" w:firstLine="0"/>
            </w:pPr>
            <w:r w:rsidRPr="00BE1A80">
              <w:rPr>
                <w:i/>
                <w:iCs/>
              </w:rPr>
              <w:t>{{</w:t>
            </w:r>
            <w:proofErr w:type="spellStart"/>
            <w:r w:rsidRPr="00BE1A80">
              <w:rPr>
                <w:i/>
                <w:iCs/>
              </w:rPr>
              <w:t>a.gene_symbol</w:t>
            </w:r>
            <w:proofErr w:type="spellEnd"/>
            <w:r w:rsidRPr="00BE1A80">
              <w:rPr>
                <w:i/>
                <w:iCs/>
              </w:rPr>
              <w:t>}}</w:t>
            </w:r>
            <w:r w:rsidRPr="00BE1A80">
              <w:t xml:space="preserve"> {{</w:t>
            </w:r>
            <w:proofErr w:type="spellStart"/>
            <w:r w:rsidRPr="00BE1A80">
              <w:t>a.gene_region</w:t>
            </w:r>
            <w:proofErr w:type="spellEnd"/>
            <w:r w:rsidRPr="00BE1A80">
              <w:t>}} {{</w:t>
            </w:r>
            <w:proofErr w:type="spellStart"/>
            <w:r w:rsidRPr="00BE1A80">
              <w:t>a.hgvs_c</w:t>
            </w:r>
            <w:proofErr w:type="spellEnd"/>
            <w:r w:rsidRPr="00BE1A80">
              <w:t xml:space="preserve">}}{%if </w:t>
            </w:r>
            <w:proofErr w:type="spellStart"/>
            <w:r w:rsidRPr="00BE1A80">
              <w:t>a.hgvs_p</w:t>
            </w:r>
            <w:proofErr w:type="spellEnd"/>
            <w:r w:rsidRPr="00BE1A80">
              <w:t>!=”p.?”%} {{</w:t>
            </w:r>
            <w:proofErr w:type="spellStart"/>
            <w:r w:rsidRPr="00BE1A80">
              <w:t>a.hgvs_p</w:t>
            </w:r>
            <w:proofErr w:type="spellEnd"/>
            <w:r w:rsidRPr="00BE1A80">
              <w:t>}}{%endif%}</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A30D1F" w14:textId="7A26DCE7" w:rsidR="00FC535E" w:rsidRDefault="00FC535E" w:rsidP="00FC535E">
            <w:r>
              <w:rPr>
                <w:rFonts w:hint="eastAsia"/>
              </w:rPr>
              <w:t>{</w:t>
            </w:r>
            <w:r>
              <w:t>{</w:t>
            </w:r>
            <w:proofErr w:type="spellStart"/>
            <w:r>
              <w:t>a.freq_str</w:t>
            </w:r>
            <w:proofErr w:type="spellEnd"/>
            <w: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4A3B35B4" w14:textId="47ACD102" w:rsidR="00FC535E" w:rsidRDefault="00FC535E" w:rsidP="00FC535E">
            <w:r>
              <w:rPr>
                <w:rFonts w:hint="eastAsia"/>
              </w:rPr>
              <w:t>{</w:t>
            </w:r>
            <w:r>
              <w:t xml:space="preserve">%if </w:t>
            </w:r>
            <w:proofErr w:type="spellStart"/>
            <w:r>
              <w:t>a.clinic_num_s</w:t>
            </w:r>
            <w:proofErr w:type="spellEnd"/>
            <w:r>
              <w:t xml:space="preserve"> == 5%}I</w:t>
            </w:r>
            <w:r>
              <w:rPr>
                <w:rFonts w:hint="eastAsia"/>
              </w:rPr>
              <w:t>类{</w:t>
            </w:r>
            <w:r>
              <w:t>%</w:t>
            </w:r>
            <w:r>
              <w:rPr>
                <w:rFonts w:hint="eastAsia"/>
              </w:rPr>
              <w:t>else</w:t>
            </w:r>
            <w:r>
              <w:t>%</w:t>
            </w:r>
            <w:r>
              <w:rPr>
                <w:rFonts w:hint="eastAsia"/>
              </w:rPr>
              <w:t>}II类{</w:t>
            </w:r>
            <w:r>
              <w:t>%</w:t>
            </w:r>
            <w:r>
              <w:rPr>
                <w:rFonts w:hint="eastAsia"/>
              </w:rPr>
              <w:t>endif</w:t>
            </w:r>
            <w:r>
              <w:t>%</w:t>
            </w:r>
            <w:r>
              <w:rPr>
                <w:rFonts w:hint="eastAsia"/>
              </w:rPr>
              <w:t>}</w:t>
            </w:r>
          </w:p>
        </w:tc>
      </w:tr>
      <w:tr w:rsidR="009E129E" w14:paraId="07D004B0" w14:textId="77777777" w:rsidTr="00B37B75">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A4013B" w14:textId="35EB48BE" w:rsidR="009E129E" w:rsidRDefault="009E129E" w:rsidP="001F365A">
            <w:r>
              <w:rPr>
                <w:rFonts w:hint="eastAsia"/>
              </w:rPr>
              <w:t>{</w:t>
            </w:r>
            <w:r>
              <w:t>%</w:t>
            </w:r>
            <w:r>
              <w:rPr>
                <w:rFonts w:hint="eastAsia"/>
              </w:rPr>
              <w:t>t</w:t>
            </w:r>
            <w:r>
              <w:t>r endif%</w:t>
            </w:r>
            <w:r>
              <w:rPr>
                <w:rFonts w:hint="eastAsia"/>
              </w:rPr>
              <w:t>}</w:t>
            </w:r>
          </w:p>
        </w:tc>
      </w:tr>
      <w:tr w:rsidR="009E129E" w14:paraId="33E85D5C" w14:textId="77777777" w:rsidTr="00B37B75">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57E2899" w14:textId="4DADB84C" w:rsidR="009E129E" w:rsidRDefault="009E129E" w:rsidP="001F365A">
            <w:r>
              <w:rPr>
                <w:rFonts w:hint="eastAsia"/>
              </w:rPr>
              <w:t>{</w:t>
            </w:r>
            <w:r>
              <w:t xml:space="preserve">%tr </w:t>
            </w:r>
            <w:proofErr w:type="spellStart"/>
            <w:r>
              <w:t>endfor</w:t>
            </w:r>
            <w:proofErr w:type="spellEnd"/>
            <w:r>
              <w:t>%}</w:t>
            </w:r>
          </w:p>
        </w:tc>
      </w:tr>
      <w:tr w:rsidR="009E129E" w14:paraId="305D8362" w14:textId="77777777" w:rsidTr="00B37B75">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8BF5B2" w14:textId="66D78767" w:rsidR="009E129E" w:rsidRDefault="009E129E" w:rsidP="001F365A">
            <w:r w:rsidRPr="005A550B">
              <w:rPr>
                <w:rFonts w:hint="eastAsia"/>
                <w:highlight w:val="green"/>
              </w:rPr>
              <w:t>{</w:t>
            </w:r>
            <w:r w:rsidRPr="005A550B">
              <w:rPr>
                <w:highlight w:val="green"/>
              </w:rPr>
              <w:t>%tr else%}</w:t>
            </w:r>
          </w:p>
        </w:tc>
      </w:tr>
      <w:tr w:rsidR="00580905" w14:paraId="2B5505D1"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8ED496" w14:textId="2F1BB3EA" w:rsidR="00580905" w:rsidRDefault="00580905" w:rsidP="00580905">
            <w:r>
              <w:rPr>
                <w:rFonts w:hint="eastAsia"/>
                <w:i/>
                <w:iCs/>
              </w:rPr>
              <w:t>BRCA</w:t>
            </w:r>
            <w:r>
              <w:rPr>
                <w:i/>
                <w:iCs/>
              </w:rPr>
              <w:t>1</w:t>
            </w:r>
            <w:r>
              <w:t>/</w:t>
            </w:r>
            <w:r>
              <w:rPr>
                <w:i/>
                <w:iCs/>
              </w:rPr>
              <w:t>2</w:t>
            </w:r>
            <w:r>
              <w:rPr>
                <w:rFonts w:hint="eastAsia"/>
              </w:rPr>
              <w:t>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7E6751" w14:textId="54D1F3DE" w:rsidR="00580905" w:rsidRDefault="00580905" w:rsidP="00580905">
            <w:pPr>
              <w:ind w:left="0" w:firstLine="0"/>
            </w:pPr>
            <w:r>
              <w:rPr>
                <w:rFonts w:hint="eastAsia"/>
              </w:rPr>
              <w:t>未检测到具有临床意义的变异</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4E6CAF" w14:textId="15858004" w:rsidR="00580905" w:rsidRDefault="00580905" w:rsidP="00580905">
            <w:r>
              <w:rPr>
                <w:rFonts w:hint="eastAsia"/>
              </w:rP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7AC62BE" w14:textId="3D8CD04D" w:rsidR="00580905" w:rsidRDefault="00580905" w:rsidP="00580905">
            <w:r>
              <w:rPr>
                <w:rFonts w:hint="eastAsia"/>
              </w:rPr>
              <w:t>/</w:t>
            </w:r>
          </w:p>
        </w:tc>
      </w:tr>
      <w:tr w:rsidR="00580905" w14:paraId="09BD9E48"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F06EAD7" w14:textId="237477A4" w:rsidR="00580905" w:rsidRDefault="00580905" w:rsidP="00580905">
            <w:r>
              <w:rPr>
                <w:rFonts w:hint="eastAsia"/>
              </w:rPr>
              <w:lastRenderedPageBreak/>
              <w:t>其他基因变异检测结果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6C07BB" w14:textId="461E844D" w:rsidR="00580905" w:rsidRDefault="00580905" w:rsidP="00580905">
            <w:pPr>
              <w:ind w:left="0" w:firstLine="0"/>
            </w:pPr>
            <w:r>
              <w:rPr>
                <w:rFonts w:hint="eastAsia"/>
              </w:rPr>
              <w:t>未检测到具有临床意义的变异</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7171AA" w14:textId="1BC660E1" w:rsidR="00580905" w:rsidRDefault="00580905" w:rsidP="00580905">
            <w:r>
              <w:rPr>
                <w:rFonts w:hint="eastAsia"/>
              </w:rP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92273B5" w14:textId="247F6897" w:rsidR="00580905" w:rsidRDefault="00580905" w:rsidP="00580905">
            <w:r>
              <w:rPr>
                <w:rFonts w:hint="eastAsia"/>
              </w:rPr>
              <w:t>/</w:t>
            </w:r>
          </w:p>
        </w:tc>
      </w:tr>
      <w:tr w:rsidR="00580905" w14:paraId="4FB45401" w14:textId="77777777" w:rsidTr="00EF6024">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29EEA0" w14:textId="49CAD1CF" w:rsidR="00580905" w:rsidRDefault="00580905" w:rsidP="00580905">
            <w:r w:rsidRPr="005A550B">
              <w:rPr>
                <w:rFonts w:hint="eastAsia"/>
                <w:highlight w:val="green"/>
              </w:rPr>
              <w:t>{</w:t>
            </w:r>
            <w:r w:rsidRPr="005A550B">
              <w:rPr>
                <w:highlight w:val="green"/>
              </w:rPr>
              <w:t>%tr endif%}</w:t>
            </w:r>
          </w:p>
        </w:tc>
      </w:tr>
    </w:tbl>
    <w:p w14:paraId="16690610" w14:textId="77777777" w:rsidR="009D0DAC" w:rsidRDefault="009D0DAC" w:rsidP="009D0DAC">
      <w:pPr>
        <w:ind w:left="0" w:firstLine="0"/>
        <w:rPr>
          <w:rFonts w:cs="微软雅黑"/>
          <w:sz w:val="16"/>
          <w:szCs w:val="16"/>
        </w:rPr>
      </w:pPr>
      <w:r>
        <w:rPr>
          <w:rFonts w:cs="微软雅黑" w:hint="eastAsia"/>
          <w:sz w:val="16"/>
          <w:szCs w:val="16"/>
        </w:rPr>
        <w:t>注：</w:t>
      </w:r>
    </w:p>
    <w:p w14:paraId="561A57B2" w14:textId="77777777" w:rsidR="009D0DAC" w:rsidRDefault="009D0DAC" w:rsidP="009D0DAC">
      <w:pPr>
        <w:pStyle w:val="af"/>
        <w:numPr>
          <w:ilvl w:val="0"/>
          <w:numId w:val="6"/>
        </w:numPr>
        <w:ind w:left="0" w:firstLineChars="0" w:firstLine="0"/>
        <w:rPr>
          <w:rFonts w:cs="微软雅黑"/>
          <w:sz w:val="16"/>
          <w:szCs w:val="16"/>
        </w:rPr>
      </w:pPr>
      <w:r>
        <w:rPr>
          <w:rFonts w:cs="微软雅黑" w:hint="eastAsia"/>
          <w:sz w:val="16"/>
          <w:szCs w:val="16"/>
        </w:rPr>
        <w:t>同源重组缺陷（HRD）状态判断标准：根据样本的“</w:t>
      </w:r>
      <w:r w:rsidRPr="001F365A">
        <w:rPr>
          <w:rFonts w:cs="微软雅黑"/>
          <w:i/>
          <w:iCs/>
          <w:sz w:val="16"/>
          <w:szCs w:val="16"/>
        </w:rPr>
        <w:t>BRCA1/2</w:t>
      </w:r>
      <w:r w:rsidRPr="00C9397F">
        <w:rPr>
          <w:rFonts w:cs="微软雅黑"/>
          <w:sz w:val="16"/>
          <w:szCs w:val="16"/>
        </w:rPr>
        <w:t>基因变异检测结果</w:t>
      </w:r>
      <w:r>
        <w:rPr>
          <w:rFonts w:cs="微软雅黑" w:hint="eastAsia"/>
          <w:sz w:val="16"/>
          <w:szCs w:val="16"/>
        </w:rPr>
        <w:t>”和“HRD评分”评估HRD状态，其中HRD评分结果详见【4</w:t>
      </w:r>
      <w:r>
        <w:rPr>
          <w:rFonts w:cs="微软雅黑"/>
          <w:sz w:val="16"/>
          <w:szCs w:val="16"/>
        </w:rPr>
        <w:t xml:space="preserve">. </w:t>
      </w:r>
      <w:r>
        <w:rPr>
          <w:rFonts w:cs="微软雅黑" w:hint="eastAsia"/>
          <w:sz w:val="16"/>
          <w:szCs w:val="16"/>
        </w:rPr>
        <w:t>详细检测结果】。</w:t>
      </w:r>
    </w:p>
    <w:p w14:paraId="290B4BC1" w14:textId="573488A4" w:rsidR="009D0DAC" w:rsidRPr="0026276F" w:rsidRDefault="009D0DAC" w:rsidP="009D0DAC">
      <w:pPr>
        <w:pStyle w:val="af"/>
        <w:numPr>
          <w:ilvl w:val="0"/>
          <w:numId w:val="6"/>
        </w:numPr>
        <w:ind w:left="0" w:firstLineChars="0" w:firstLine="0"/>
        <w:rPr>
          <w:rFonts w:cs="微软雅黑"/>
          <w:sz w:val="16"/>
          <w:szCs w:val="16"/>
        </w:rPr>
      </w:pPr>
      <w:r>
        <w:rPr>
          <w:rFonts w:cs="微软雅黑" w:hint="eastAsia"/>
          <w:sz w:val="16"/>
          <w:szCs w:val="16"/>
        </w:rPr>
        <w:t>仅列出解读为I类-强临床意义、II类-潜在临床意义的变异。</w:t>
      </w:r>
    </w:p>
    <w:tbl>
      <w:tblPr>
        <w:tblpPr w:leftFromText="181" w:rightFromText="181" w:vertAnchor="page" w:horzAnchor="page" w:tblpX="1101" w:tblpY="14063"/>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05"/>
        <w:gridCol w:w="2088"/>
        <w:gridCol w:w="2088"/>
        <w:gridCol w:w="2957"/>
      </w:tblGrid>
      <w:tr w:rsidR="0015285B" w14:paraId="17ED6903" w14:textId="77777777" w:rsidTr="00762789">
        <w:trPr>
          <w:trHeight w:val="452"/>
        </w:trPr>
        <w:tc>
          <w:tcPr>
            <w:tcW w:w="2505" w:type="dxa"/>
            <w:tcBorders>
              <w:top w:val="nil"/>
              <w:bottom w:val="single" w:sz="4" w:space="0" w:color="auto"/>
              <w:right w:val="nil"/>
            </w:tcBorders>
            <w:shd w:val="clear" w:color="auto" w:fill="auto"/>
            <w:tcMar>
              <w:top w:w="28" w:type="dxa"/>
              <w:left w:w="108" w:type="dxa"/>
              <w:bottom w:w="28" w:type="dxa"/>
              <w:right w:w="108" w:type="dxa"/>
            </w:tcMar>
          </w:tcPr>
          <w:p w14:paraId="6EB319EC" w14:textId="2C6346B1" w:rsidR="0015285B" w:rsidRDefault="00B64302" w:rsidP="00762789">
            <w:r>
              <w:rPr>
                <w:rFonts w:hint="eastAsia"/>
              </w:rPr>
              <w:t>申请/审核医生：</w:t>
            </w:r>
            <w:r w:rsidR="00A67282" w:rsidRPr="00A67282">
              <w:t>{{</w:t>
            </w:r>
            <w:proofErr w:type="spellStart"/>
            <w:r w:rsidR="00A67282" w:rsidRPr="00A67282">
              <w:t>sample.apply_review_doctor</w:t>
            </w:r>
            <w:proofErr w:type="spellEnd"/>
            <w:r w:rsidR="00A67282" w:rsidRPr="00A67282">
              <w:t>}}</w:t>
            </w:r>
          </w:p>
        </w:tc>
        <w:tc>
          <w:tcPr>
            <w:tcW w:w="2088" w:type="dxa"/>
            <w:tcBorders>
              <w:top w:val="nil"/>
              <w:left w:val="nil"/>
              <w:bottom w:val="single" w:sz="4" w:space="0" w:color="auto"/>
              <w:right w:val="nil"/>
            </w:tcBorders>
            <w:shd w:val="clear" w:color="auto" w:fill="auto"/>
            <w:tcMar>
              <w:top w:w="28" w:type="dxa"/>
              <w:left w:w="108" w:type="dxa"/>
              <w:bottom w:w="28" w:type="dxa"/>
              <w:right w:w="108" w:type="dxa"/>
            </w:tcMar>
          </w:tcPr>
          <w:p w14:paraId="67F668E5" w14:textId="0CCD72BB" w:rsidR="0015285B" w:rsidRDefault="00B64302" w:rsidP="00762789">
            <w:r>
              <w:rPr>
                <w:rFonts w:hint="eastAsia"/>
              </w:rPr>
              <w:t>检测技师：</w:t>
            </w:r>
            <w:r w:rsidR="00A67282" w:rsidRPr="00A67282">
              <w:t>{{</w:t>
            </w:r>
            <w:proofErr w:type="spellStart"/>
            <w:r w:rsidR="00A67282" w:rsidRPr="00A67282">
              <w:t>sample.testing_technician</w:t>
            </w:r>
            <w:proofErr w:type="spellEnd"/>
            <w:r w:rsidR="00A67282" w:rsidRPr="00A67282">
              <w:t>}}</w:t>
            </w:r>
          </w:p>
        </w:tc>
        <w:tc>
          <w:tcPr>
            <w:tcW w:w="2088" w:type="dxa"/>
            <w:tcBorders>
              <w:top w:val="nil"/>
              <w:left w:val="nil"/>
              <w:bottom w:val="single" w:sz="4" w:space="0" w:color="auto"/>
              <w:right w:val="nil"/>
            </w:tcBorders>
            <w:shd w:val="clear" w:color="auto" w:fill="auto"/>
            <w:tcMar>
              <w:top w:w="28" w:type="dxa"/>
              <w:left w:w="108" w:type="dxa"/>
              <w:bottom w:w="28" w:type="dxa"/>
              <w:right w:w="108" w:type="dxa"/>
            </w:tcMar>
          </w:tcPr>
          <w:p w14:paraId="73230443" w14:textId="12579F52" w:rsidR="0015285B" w:rsidRDefault="00B64302" w:rsidP="00762789">
            <w:r>
              <w:rPr>
                <w:rFonts w:hint="eastAsia"/>
              </w:rPr>
              <w:t>审核技师：</w:t>
            </w:r>
            <w:r w:rsidR="00A67282" w:rsidRPr="00A67282">
              <w:t>{{</w:t>
            </w:r>
            <w:proofErr w:type="spellStart"/>
            <w:r w:rsidR="00A67282" w:rsidRPr="00A67282">
              <w:t>sample.audit_technician</w:t>
            </w:r>
            <w:proofErr w:type="spellEnd"/>
            <w:r w:rsidR="00A67282" w:rsidRPr="00A67282">
              <w:t>}}</w:t>
            </w:r>
          </w:p>
        </w:tc>
        <w:tc>
          <w:tcPr>
            <w:tcW w:w="2957" w:type="dxa"/>
            <w:tcBorders>
              <w:top w:val="nil"/>
              <w:left w:val="nil"/>
              <w:bottom w:val="single" w:sz="4" w:space="0" w:color="auto"/>
            </w:tcBorders>
            <w:shd w:val="clear" w:color="auto" w:fill="auto"/>
            <w:tcMar>
              <w:top w:w="28" w:type="dxa"/>
              <w:left w:w="108" w:type="dxa"/>
              <w:bottom w:w="28" w:type="dxa"/>
              <w:right w:w="108" w:type="dxa"/>
            </w:tcMar>
          </w:tcPr>
          <w:p w14:paraId="21676DD6" w14:textId="1B8A3CAD" w:rsidR="0015285B" w:rsidRDefault="00B64302" w:rsidP="00762789">
            <w:r>
              <w:rPr>
                <w:rFonts w:hint="eastAsia"/>
              </w:rPr>
              <w:t>报告日期：</w:t>
            </w:r>
            <w:r w:rsidR="004D2491">
              <w:rPr>
                <w:rFonts w:hint="eastAsia"/>
              </w:rPr>
              <w:t>{{</w:t>
            </w:r>
            <w:proofErr w:type="spellStart"/>
            <w:r w:rsidR="004D2491">
              <w:rPr>
                <w:rFonts w:hint="eastAsia"/>
              </w:rPr>
              <w:t>sample.report_date</w:t>
            </w:r>
            <w:proofErr w:type="spellEnd"/>
            <w:r w:rsidR="004D2491">
              <w:rPr>
                <w:rFonts w:hint="eastAsia"/>
              </w:rPr>
              <w:t>}}</w:t>
            </w:r>
          </w:p>
        </w:tc>
      </w:tr>
      <w:tr w:rsidR="0015285B" w14:paraId="6280EFE4" w14:textId="77777777" w:rsidTr="00762789">
        <w:trPr>
          <w:trHeight w:val="472"/>
        </w:trPr>
        <w:tc>
          <w:tcPr>
            <w:tcW w:w="9638" w:type="dxa"/>
            <w:gridSpan w:val="4"/>
            <w:tcBorders>
              <w:top w:val="single" w:sz="4" w:space="0" w:color="auto"/>
              <w:bottom w:val="nil"/>
            </w:tcBorders>
            <w:shd w:val="clear" w:color="auto" w:fill="auto"/>
            <w:tcMar>
              <w:top w:w="28" w:type="dxa"/>
              <w:left w:w="108" w:type="dxa"/>
              <w:bottom w:w="28" w:type="dxa"/>
              <w:right w:w="108" w:type="dxa"/>
            </w:tcMar>
          </w:tcPr>
          <w:p w14:paraId="09E24965" w14:textId="77777777" w:rsidR="0015285B" w:rsidRDefault="00B64302" w:rsidP="00F774F7">
            <w:pPr>
              <w:jc w:val="center"/>
            </w:pPr>
            <w:r>
              <w:rPr>
                <w:rFonts w:hint="eastAsia"/>
              </w:rPr>
              <w:lastRenderedPageBreak/>
              <w:t>备注：本报告仅针对本次检测样本，检测结果仅供临床参考，如有疑问，请及时与本科室联系。</w:t>
            </w:r>
          </w:p>
          <w:p w14:paraId="49266F19" w14:textId="77777777" w:rsidR="0015285B" w:rsidRDefault="00B64302" w:rsidP="00F774F7">
            <w:pPr>
              <w:jc w:val="center"/>
            </w:pPr>
            <w:r>
              <w:rPr>
                <w:rFonts w:hint="eastAsia"/>
              </w:rPr>
              <w:t>地址：湖南省长沙市芙蓉区人民中路139号外科楼B座4楼。</w:t>
            </w:r>
          </w:p>
        </w:tc>
      </w:tr>
    </w:tbl>
    <w:p w14:paraId="077FE78E" w14:textId="77777777" w:rsidR="0015285B" w:rsidRDefault="00B64302" w:rsidP="00762789">
      <w:pPr>
        <w:ind w:left="0" w:firstLine="0"/>
      </w:pPr>
      <w:r>
        <w:rPr>
          <w:rFonts w:hint="eastAsia"/>
        </w:rPr>
        <w:br w:type="page"/>
      </w:r>
    </w:p>
    <w:p w14:paraId="20BB8E9A" w14:textId="77777777" w:rsidR="00C006BA" w:rsidRDefault="00C006BA" w:rsidP="00C006BA">
      <w:pPr>
        <w:pStyle w:val="1"/>
        <w:numPr>
          <w:ilvl w:val="0"/>
          <w:numId w:val="5"/>
        </w:numPr>
        <w:spacing w:before="156" w:after="156"/>
      </w:pPr>
      <w:r>
        <w:rPr>
          <w:rFonts w:hint="eastAsia"/>
        </w:rPr>
        <w:lastRenderedPageBreak/>
        <w:t>详细检测结果</w:t>
      </w:r>
      <w:bookmarkStart w:id="6" w:name="A04靶向药物检测结果提示"/>
      <w:bookmarkEnd w:id="6"/>
    </w:p>
    <w:p w14:paraId="38F6B303" w14:textId="77777777" w:rsidR="00F774F7" w:rsidRDefault="00F774F7" w:rsidP="00F774F7">
      <w:pPr>
        <w:pStyle w:val="2"/>
      </w:pPr>
      <w:r>
        <w:rPr>
          <w:rFonts w:hint="eastAsia"/>
        </w:rPr>
        <w:t>4.1同源重组缺陷（HRD评分、BRCA突变）检测结果</w:t>
      </w:r>
    </w:p>
    <w:p w14:paraId="5D4D74ED" w14:textId="77777777" w:rsidR="0015285B" w:rsidRPr="00F774F7" w:rsidRDefault="0015285B"/>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710"/>
        <w:gridCol w:w="1979"/>
        <w:gridCol w:w="1848"/>
        <w:gridCol w:w="4096"/>
      </w:tblGrid>
      <w:tr w:rsidR="0015285B" w14:paraId="27019A7B" w14:textId="77777777" w:rsidTr="006247E2">
        <w:trPr>
          <w:trHeight w:val="397"/>
          <w:jc w:val="center"/>
        </w:trPr>
        <w:tc>
          <w:tcPr>
            <w:tcW w:w="9633" w:type="dxa"/>
            <w:gridSpan w:val="4"/>
            <w:tcBorders>
              <w:top w:val="single" w:sz="4" w:space="0" w:color="1E7648"/>
              <w:left w:val="single" w:sz="4" w:space="0" w:color="FFFFFF" w:themeColor="background1"/>
              <w:bottom w:val="single" w:sz="4" w:space="0" w:color="FFFFFF" w:themeColor="background1"/>
              <w:right w:val="nil"/>
            </w:tcBorders>
            <w:shd w:val="clear" w:color="auto" w:fill="43A5A1"/>
            <w:vAlign w:val="center"/>
          </w:tcPr>
          <w:p w14:paraId="7F8B8887" w14:textId="77777777" w:rsidR="0015285B" w:rsidRPr="000039B2" w:rsidRDefault="00B64302">
            <w:pPr>
              <w:rPr>
                <w:b/>
                <w:bCs/>
                <w:color w:val="FFFFFF" w:themeColor="background1"/>
              </w:rPr>
            </w:pPr>
            <w:r w:rsidRPr="000039B2">
              <w:rPr>
                <w:rFonts w:hint="eastAsia"/>
                <w:b/>
                <w:bCs/>
                <w:color w:val="FFFFFF" w:themeColor="background1"/>
              </w:rPr>
              <w:t>HRD检测结果</w:t>
            </w:r>
          </w:p>
        </w:tc>
      </w:tr>
      <w:tr w:rsidR="0015285B" w14:paraId="3C57CFE4" w14:textId="77777777" w:rsidTr="006247E2">
        <w:trPr>
          <w:trHeight w:val="397"/>
          <w:jc w:val="center"/>
        </w:trPr>
        <w:tc>
          <w:tcPr>
            <w:tcW w:w="1710" w:type="dxa"/>
            <w:tcBorders>
              <w:top w:val="single" w:sz="4" w:space="0" w:color="FFFFFF" w:themeColor="background1"/>
              <w:left w:val="single" w:sz="4" w:space="0" w:color="FFFFFF" w:themeColor="background1"/>
              <w:bottom w:val="nil"/>
              <w:right w:val="single" w:sz="4" w:space="0" w:color="FFFFFF" w:themeColor="background1"/>
            </w:tcBorders>
            <w:shd w:val="clear" w:color="auto" w:fill="43A5A1"/>
            <w:vAlign w:val="center"/>
          </w:tcPr>
          <w:p w14:paraId="039028D8" w14:textId="77777777" w:rsidR="0015285B" w:rsidRPr="000039B2" w:rsidRDefault="00B64302">
            <w:pPr>
              <w:rPr>
                <w:b/>
                <w:bCs/>
                <w:color w:val="FFFFFF" w:themeColor="background1"/>
              </w:rPr>
            </w:pPr>
            <w:r w:rsidRPr="000039B2">
              <w:rPr>
                <w:rFonts w:hint="eastAsia"/>
                <w:b/>
                <w:bCs/>
                <w:color w:val="FFFFFF" w:themeColor="background1"/>
              </w:rPr>
              <w:t>HRD状态</w:t>
            </w:r>
          </w:p>
        </w:tc>
        <w:tc>
          <w:tcPr>
            <w:tcW w:w="7923" w:type="dxa"/>
            <w:gridSpan w:val="3"/>
            <w:tcBorders>
              <w:top w:val="single" w:sz="4" w:space="0" w:color="FFFFFF" w:themeColor="background1"/>
              <w:left w:val="single" w:sz="4" w:space="0" w:color="FFFFFF" w:themeColor="background1"/>
              <w:bottom w:val="nil"/>
              <w:right w:val="nil"/>
            </w:tcBorders>
            <w:shd w:val="clear" w:color="auto" w:fill="43A5A1"/>
            <w:vAlign w:val="center"/>
          </w:tcPr>
          <w:p w14:paraId="4C7B96DF" w14:textId="77777777" w:rsidR="0015285B" w:rsidRPr="000039B2" w:rsidRDefault="00B64302">
            <w:pPr>
              <w:rPr>
                <w:b/>
                <w:bCs/>
                <w:color w:val="FFFFFF" w:themeColor="background1"/>
              </w:rPr>
            </w:pPr>
            <w:r w:rsidRPr="000039B2">
              <w:rPr>
                <w:rFonts w:hint="eastAsia"/>
                <w:b/>
                <w:bCs/>
                <w:color w:val="FFFFFF" w:themeColor="background1"/>
              </w:rPr>
              <w:t>检测项及结果</w:t>
            </w:r>
          </w:p>
        </w:tc>
      </w:tr>
      <w:tr w:rsidR="0015285B" w14:paraId="7A12CA68" w14:textId="77777777" w:rsidTr="006247E2">
        <w:trPr>
          <w:trHeight w:val="567"/>
          <w:jc w:val="center"/>
        </w:trPr>
        <w:tc>
          <w:tcPr>
            <w:tcW w:w="1710" w:type="dxa"/>
            <w:vMerge w:val="restart"/>
            <w:tcBorders>
              <w:top w:val="nil"/>
              <w:left w:val="nil"/>
              <w:right w:val="dashed" w:sz="4" w:space="0" w:color="BFBFBF" w:themeColor="background1" w:themeShade="BF"/>
            </w:tcBorders>
            <w:shd w:val="clear" w:color="auto" w:fill="auto"/>
            <w:vAlign w:val="center"/>
          </w:tcPr>
          <w:p w14:paraId="60778024" w14:textId="77777777" w:rsidR="006247E2" w:rsidRDefault="006247E2" w:rsidP="006247E2">
            <w:r>
              <w:t xml:space="preserve">{%p if “v1.1.0” in </w:t>
            </w:r>
            <w:proofErr w:type="spellStart"/>
            <w:r>
              <w:t>sample.json_batch_name</w:t>
            </w:r>
            <w:proofErr w:type="spellEnd"/>
            <w:r>
              <w:t>%}</w:t>
            </w:r>
          </w:p>
          <w:p w14:paraId="637BC788" w14:textId="77777777" w:rsidR="006247E2" w:rsidRDefault="006247E2" w:rsidP="006247E2">
            <w:r>
              <w:t xml:space="preserve">{%p if </w:t>
            </w:r>
            <w:proofErr w:type="spellStart"/>
            <w:r>
              <w:t>hrd.var_id</w:t>
            </w:r>
            <w:proofErr w:type="spellEnd"/>
            <w:r>
              <w:t>==”HRD+”%}</w:t>
            </w:r>
          </w:p>
          <w:p w14:paraId="1EA2A02C" w14:textId="77777777" w:rsidR="006247E2" w:rsidRDefault="006247E2" w:rsidP="006247E2">
            <w:r>
              <w:t>HRD阳性</w:t>
            </w:r>
          </w:p>
          <w:p w14:paraId="5FE783CF" w14:textId="77777777" w:rsidR="006247E2" w:rsidRDefault="006247E2" w:rsidP="006247E2">
            <w:r>
              <w:t>{%p else%}</w:t>
            </w:r>
          </w:p>
          <w:p w14:paraId="4FB89582" w14:textId="77777777" w:rsidR="006247E2" w:rsidRDefault="006247E2" w:rsidP="006247E2">
            <w:r>
              <w:t>HRD阴性</w:t>
            </w:r>
          </w:p>
          <w:p w14:paraId="774C78FC" w14:textId="77777777" w:rsidR="006247E2" w:rsidRDefault="006247E2" w:rsidP="006247E2">
            <w:r>
              <w:t>{%p endif%}</w:t>
            </w:r>
          </w:p>
          <w:p w14:paraId="4BCA56CE" w14:textId="77777777" w:rsidR="006247E2" w:rsidRDefault="006247E2" w:rsidP="006247E2">
            <w:r>
              <w:t>{%p else%}</w:t>
            </w:r>
          </w:p>
          <w:p w14:paraId="2C70EF09" w14:textId="77777777" w:rsidR="006247E2" w:rsidRDefault="006247E2" w:rsidP="006247E2">
            <w:r>
              <w:t xml:space="preserve">{%p if </w:t>
            </w:r>
            <w:proofErr w:type="spellStart"/>
            <w:r>
              <w:t>var.gss.gss.var_id</w:t>
            </w:r>
            <w:proofErr w:type="spellEnd"/>
            <w:r>
              <w:t>==”HRD+”%}</w:t>
            </w:r>
          </w:p>
          <w:p w14:paraId="038EE9B7" w14:textId="77777777" w:rsidR="006247E2" w:rsidRDefault="006247E2" w:rsidP="006247E2">
            <w:r>
              <w:t>HRD阳性</w:t>
            </w:r>
          </w:p>
          <w:p w14:paraId="1CA8C2DC" w14:textId="77777777" w:rsidR="006247E2" w:rsidRDefault="006247E2" w:rsidP="006247E2">
            <w:r>
              <w:t>{%p else%}</w:t>
            </w:r>
          </w:p>
          <w:p w14:paraId="1148404D" w14:textId="77777777" w:rsidR="006247E2" w:rsidRDefault="006247E2" w:rsidP="006247E2">
            <w:r>
              <w:t>HRD阴性</w:t>
            </w:r>
          </w:p>
          <w:p w14:paraId="1BD77D4D" w14:textId="77777777" w:rsidR="006247E2" w:rsidRDefault="006247E2" w:rsidP="006247E2">
            <w:r>
              <w:t>{%p endif%}</w:t>
            </w:r>
          </w:p>
          <w:p w14:paraId="0FCF205E" w14:textId="34EEB6B5" w:rsidR="0015285B" w:rsidRDefault="006247E2" w:rsidP="006247E2">
            <w:r>
              <w:t>{%p endif%}</w:t>
            </w:r>
          </w:p>
        </w:tc>
        <w:tc>
          <w:tcPr>
            <w:tcW w:w="1979"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197504" w14:textId="77777777" w:rsidR="0015285B" w:rsidRDefault="00B64302">
            <w:r>
              <w:rPr>
                <w:rFonts w:hint="eastAsia"/>
              </w:rPr>
              <w:t>BRCA突变：</w:t>
            </w:r>
          </w:p>
          <w:p w14:paraId="23AADD24" w14:textId="1E3843D3" w:rsidR="0015285B" w:rsidRDefault="006247E2">
            <w:r w:rsidRPr="006247E2">
              <w:t>{% if var.ec_type.BRCA1_level12+var.ec_type.BRCA2_level12%}阳性{%else%}阴性{%endif%}</w:t>
            </w:r>
          </w:p>
        </w:tc>
        <w:tc>
          <w:tcPr>
            <w:tcW w:w="1848"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F27AE1" w14:textId="77777777" w:rsidR="0015285B" w:rsidRDefault="00B64302">
            <w:r>
              <w:rPr>
                <w:rFonts w:hint="eastAsia"/>
              </w:rPr>
              <w:t>BRCA</w:t>
            </w:r>
            <w:r>
              <w:t>1</w:t>
            </w:r>
            <w:r>
              <w:rPr>
                <w:rFonts w:hint="eastAsia"/>
              </w:rPr>
              <w:t>基因</w:t>
            </w:r>
          </w:p>
        </w:tc>
        <w:tc>
          <w:tcPr>
            <w:tcW w:w="4096"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2AA465CD" w14:textId="77777777" w:rsidR="006247E2" w:rsidRDefault="006247E2" w:rsidP="006247E2">
            <w:r>
              <w:t>{%p if var.ec_type.BRCA1_level12%}</w:t>
            </w:r>
          </w:p>
          <w:p w14:paraId="7FE23645" w14:textId="77777777" w:rsidR="006247E2" w:rsidRDefault="006247E2" w:rsidP="006247E2">
            <w:r>
              <w:t>{%p for a in var.ec_type.BRCA1_level12%}</w:t>
            </w:r>
          </w:p>
          <w:p w14:paraId="2448FC3D" w14:textId="77777777" w:rsidR="006247E2" w:rsidRDefault="006247E2" w:rsidP="006247E2">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F017DB7" w14:textId="77777777" w:rsidR="006247E2" w:rsidRDefault="006247E2" w:rsidP="006247E2">
            <w:r>
              <w:t xml:space="preserve">{%p </w:t>
            </w:r>
            <w:proofErr w:type="spellStart"/>
            <w:r>
              <w:t>endfor</w:t>
            </w:r>
            <w:proofErr w:type="spellEnd"/>
            <w:r>
              <w:t>%}</w:t>
            </w:r>
          </w:p>
          <w:p w14:paraId="174088E2" w14:textId="77777777" w:rsidR="006247E2" w:rsidRDefault="006247E2" w:rsidP="006247E2">
            <w:r>
              <w:t>{%p else%}</w:t>
            </w:r>
          </w:p>
          <w:p w14:paraId="21D010CF" w14:textId="77777777" w:rsidR="006247E2" w:rsidRDefault="006247E2" w:rsidP="006247E2">
            <w:r>
              <w:rPr>
                <w:rFonts w:hint="eastAsia"/>
              </w:rPr>
              <w:t>未检出致病性或疑似致病性变异</w:t>
            </w:r>
          </w:p>
          <w:p w14:paraId="2D60EA8C" w14:textId="46218C59" w:rsidR="0015285B" w:rsidRDefault="006247E2" w:rsidP="006247E2">
            <w:r>
              <w:t>{%p endif%}</w:t>
            </w:r>
          </w:p>
        </w:tc>
      </w:tr>
      <w:tr w:rsidR="0015285B" w14:paraId="3C37F078" w14:textId="77777777" w:rsidTr="006247E2">
        <w:trPr>
          <w:trHeight w:val="567"/>
          <w:jc w:val="center"/>
        </w:trPr>
        <w:tc>
          <w:tcPr>
            <w:tcW w:w="1710" w:type="dxa"/>
            <w:vMerge/>
            <w:tcBorders>
              <w:right w:val="dashed" w:sz="4" w:space="0" w:color="BFBFBF" w:themeColor="background1" w:themeShade="BF"/>
            </w:tcBorders>
            <w:shd w:val="clear" w:color="auto" w:fill="auto"/>
            <w:vAlign w:val="center"/>
          </w:tcPr>
          <w:p w14:paraId="3DEBF7E9" w14:textId="77777777" w:rsidR="0015285B" w:rsidRDefault="0015285B"/>
        </w:tc>
        <w:tc>
          <w:tcPr>
            <w:tcW w:w="1979"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927080" w14:textId="77777777" w:rsidR="0015285B" w:rsidRDefault="0015285B"/>
        </w:tc>
        <w:tc>
          <w:tcPr>
            <w:tcW w:w="18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F2A396" w14:textId="77777777" w:rsidR="0015285B" w:rsidRDefault="00B64302">
            <w:r>
              <w:rPr>
                <w:rFonts w:hint="eastAsia"/>
              </w:rPr>
              <w:t>BRCA</w:t>
            </w:r>
            <w:r>
              <w:t>2</w:t>
            </w:r>
            <w:r>
              <w:rPr>
                <w:rFonts w:hint="eastAsia"/>
              </w:rPr>
              <w:t>基因</w:t>
            </w:r>
          </w:p>
        </w:tc>
        <w:tc>
          <w:tcPr>
            <w:tcW w:w="409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457E751" w14:textId="77777777" w:rsidR="006247E2" w:rsidRDefault="006247E2" w:rsidP="006247E2">
            <w:r>
              <w:t>{%p if var.ec_type.BRCA2_level12%}</w:t>
            </w:r>
          </w:p>
          <w:p w14:paraId="1B5209FC" w14:textId="77777777" w:rsidR="006247E2" w:rsidRDefault="006247E2" w:rsidP="006247E2">
            <w:r>
              <w:t>{%p for a in var.ec_type.BRCA2_level12%}</w:t>
            </w:r>
          </w:p>
          <w:p w14:paraId="3555D02E" w14:textId="77777777" w:rsidR="006247E2" w:rsidRDefault="006247E2" w:rsidP="006247E2">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38204110" w14:textId="77777777" w:rsidR="006247E2" w:rsidRDefault="006247E2" w:rsidP="006247E2">
            <w:r>
              <w:t xml:space="preserve">{%p </w:t>
            </w:r>
            <w:proofErr w:type="spellStart"/>
            <w:r>
              <w:t>endfor</w:t>
            </w:r>
            <w:proofErr w:type="spellEnd"/>
            <w:r>
              <w:t>%}</w:t>
            </w:r>
          </w:p>
          <w:p w14:paraId="486CE02C" w14:textId="77777777" w:rsidR="006247E2" w:rsidRDefault="006247E2" w:rsidP="006247E2">
            <w:r>
              <w:t>{%p else%}</w:t>
            </w:r>
          </w:p>
          <w:p w14:paraId="13E0DE44" w14:textId="77777777" w:rsidR="006247E2" w:rsidRDefault="006247E2" w:rsidP="006247E2">
            <w:r>
              <w:rPr>
                <w:rFonts w:hint="eastAsia"/>
              </w:rPr>
              <w:t>未检出致病性或疑似致病性变异</w:t>
            </w:r>
          </w:p>
          <w:p w14:paraId="737A7719" w14:textId="34BB87DB" w:rsidR="0015285B" w:rsidRDefault="006247E2" w:rsidP="006247E2">
            <w:r>
              <w:t>{%p endif%}</w:t>
            </w:r>
          </w:p>
        </w:tc>
      </w:tr>
      <w:tr w:rsidR="0015285B" w14:paraId="40F47524" w14:textId="77777777" w:rsidTr="006247E2">
        <w:trPr>
          <w:trHeight w:val="567"/>
          <w:jc w:val="center"/>
        </w:trPr>
        <w:tc>
          <w:tcPr>
            <w:tcW w:w="1710" w:type="dxa"/>
            <w:vMerge/>
            <w:tcBorders>
              <w:bottom w:val="single" w:sz="4" w:space="0" w:color="1E7648"/>
              <w:right w:val="dashed" w:sz="4" w:space="0" w:color="BFBFBF" w:themeColor="background1" w:themeShade="BF"/>
            </w:tcBorders>
            <w:shd w:val="clear" w:color="auto" w:fill="auto"/>
            <w:vAlign w:val="center"/>
          </w:tcPr>
          <w:p w14:paraId="49110522" w14:textId="77777777" w:rsidR="0015285B" w:rsidRDefault="0015285B"/>
        </w:tc>
        <w:tc>
          <w:tcPr>
            <w:tcW w:w="197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CFEC584" w14:textId="77777777" w:rsidR="0015285B" w:rsidRDefault="00B64302">
            <w:r>
              <w:rPr>
                <w:rFonts w:hint="eastAsia"/>
              </w:rPr>
              <w:t>HRD评分：</w:t>
            </w:r>
          </w:p>
          <w:p w14:paraId="44EC1C77" w14:textId="6A1F3954" w:rsidR="0015285B" w:rsidRDefault="006247E2">
            <w:r w:rsidRPr="006247E2">
              <w:t xml:space="preserve">{% if “v1.1.0” in </w:t>
            </w:r>
            <w:proofErr w:type="spellStart"/>
            <w:r w:rsidRPr="006247E2">
              <w:t>sample.json_batch_name</w:t>
            </w:r>
            <w:proofErr w:type="spellEnd"/>
            <w:r w:rsidRPr="006247E2">
              <w:t xml:space="preserve">%}{%if </w:t>
            </w:r>
            <w:proofErr w:type="spellStart"/>
            <w:r w:rsidRPr="006247E2">
              <w:t>hrd.gs_score</w:t>
            </w:r>
            <w:proofErr w:type="spellEnd"/>
            <w:r w:rsidRPr="006247E2">
              <w:t xml:space="preserve">&lt;45%}阴性{%else%}阳性{%endif%}{%else%}{% if </w:t>
            </w:r>
            <w:proofErr w:type="spellStart"/>
            <w:r w:rsidRPr="006247E2">
              <w:t>var.gss.gss.gsscore|float</w:t>
            </w:r>
            <w:proofErr w:type="spellEnd"/>
            <w:r w:rsidRPr="006247E2">
              <w:t>&lt;45%}阴性{% else%}阳</w:t>
            </w:r>
            <w:r w:rsidRPr="006247E2">
              <w:lastRenderedPageBreak/>
              <w:t>性{% endif%}{%endif%}</w:t>
            </w:r>
          </w:p>
        </w:tc>
        <w:tc>
          <w:tcPr>
            <w:tcW w:w="184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10CCDF5" w14:textId="77777777" w:rsidR="0015285B" w:rsidRDefault="00B64302">
            <w:pPr>
              <w:rPr>
                <w:i/>
                <w:iCs/>
              </w:rPr>
            </w:pPr>
            <w:r>
              <w:rPr>
                <w:rFonts w:hint="eastAsia"/>
              </w:rPr>
              <w:lastRenderedPageBreak/>
              <w:t>GSS</w:t>
            </w:r>
          </w:p>
        </w:tc>
        <w:tc>
          <w:tcPr>
            <w:tcW w:w="4096"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4F10055" w14:textId="77777777" w:rsidR="006247E2" w:rsidRDefault="006247E2" w:rsidP="006247E2">
            <w:r>
              <w:t xml:space="preserve">{%p if “v1.1.0” in </w:t>
            </w:r>
            <w:proofErr w:type="spellStart"/>
            <w:r>
              <w:t>sample.json_batch_name</w:t>
            </w:r>
            <w:proofErr w:type="spellEnd"/>
            <w:r>
              <w:t>%}</w:t>
            </w:r>
          </w:p>
          <w:p w14:paraId="2CA6615F" w14:textId="77777777" w:rsidR="006247E2" w:rsidRDefault="006247E2" w:rsidP="006247E2">
            <w:r>
              <w:t>{{</w:t>
            </w:r>
            <w:proofErr w:type="spellStart"/>
            <w:r>
              <w:t>hrd.gs_score</w:t>
            </w:r>
            <w:proofErr w:type="spellEnd"/>
            <w:r>
              <w:t>}}</w:t>
            </w:r>
          </w:p>
          <w:p w14:paraId="05F23E99" w14:textId="77777777" w:rsidR="006247E2" w:rsidRDefault="006247E2" w:rsidP="006247E2">
            <w:r>
              <w:t>{%p else%}</w:t>
            </w:r>
          </w:p>
          <w:p w14:paraId="39583931" w14:textId="77777777" w:rsidR="006247E2" w:rsidRDefault="006247E2" w:rsidP="006247E2">
            <w:r>
              <w:t>{{</w:t>
            </w:r>
            <w:proofErr w:type="spellStart"/>
            <w:r>
              <w:t>var.gss.gss.gsscore</w:t>
            </w:r>
            <w:proofErr w:type="spellEnd"/>
            <w:r>
              <w:t>}}</w:t>
            </w:r>
          </w:p>
          <w:p w14:paraId="534609D8" w14:textId="0896DCD4" w:rsidR="0015285B" w:rsidRDefault="006247E2" w:rsidP="006247E2">
            <w:r>
              <w:t>{%p endif%}</w:t>
            </w:r>
          </w:p>
        </w:tc>
      </w:tr>
    </w:tbl>
    <w:p w14:paraId="7D3EBF77" w14:textId="77777777" w:rsidR="0015285B" w:rsidRDefault="0015285B"/>
    <w:p w14:paraId="09F66431" w14:textId="77777777" w:rsidR="00F774F7" w:rsidRDefault="00F774F7" w:rsidP="00F774F7">
      <w:pPr>
        <w:pStyle w:val="2"/>
      </w:pPr>
      <w:r>
        <w:rPr>
          <w:rFonts w:hint="eastAsia"/>
        </w:rPr>
        <w:t>4.2其他具有临床意义的变异</w:t>
      </w:r>
    </w:p>
    <w:p w14:paraId="3178400B" w14:textId="77777777" w:rsidR="0015285B" w:rsidRPr="00F774F7" w:rsidRDefault="0015285B"/>
    <w:tbl>
      <w:tblPr>
        <w:tblStyle w:val="PTMv3"/>
        <w:tblW w:w="0" w:type="auto"/>
        <w:tblLayout w:type="fixed"/>
        <w:tblLook w:val="04A0" w:firstRow="1" w:lastRow="0" w:firstColumn="1" w:lastColumn="0" w:noHBand="0" w:noVBand="1"/>
      </w:tblPr>
      <w:tblGrid>
        <w:gridCol w:w="1158"/>
        <w:gridCol w:w="3208"/>
        <w:gridCol w:w="912"/>
        <w:gridCol w:w="1160"/>
        <w:gridCol w:w="3200"/>
      </w:tblGrid>
      <w:tr w:rsidR="0015285B" w14:paraId="7D3AA9C8" w14:textId="77777777" w:rsidTr="00926424">
        <w:trPr>
          <w:cnfStyle w:val="100000000000" w:firstRow="1" w:lastRow="0" w:firstColumn="0" w:lastColumn="0" w:oddVBand="0" w:evenVBand="0" w:oddHBand="0" w:evenHBand="0" w:firstRowFirstColumn="0" w:firstRowLastColumn="0" w:lastRowFirstColumn="0" w:lastRowLastColumn="0"/>
          <w:trHeight w:val="397"/>
        </w:trPr>
        <w:tc>
          <w:tcPr>
            <w:tcW w:w="1158" w:type="dxa"/>
            <w:tcBorders>
              <w:top w:val="nil"/>
              <w:right w:val="single" w:sz="4" w:space="0" w:color="FFFFFF" w:themeColor="background1"/>
            </w:tcBorders>
            <w:shd w:val="clear" w:color="auto" w:fill="43A5A1"/>
          </w:tcPr>
          <w:p w14:paraId="6D3DB20C" w14:textId="77777777" w:rsidR="0015285B" w:rsidRPr="000039B2" w:rsidRDefault="00B64302">
            <w:pPr>
              <w:rPr>
                <w:b/>
                <w:bCs/>
                <w:color w:val="FFFFFF" w:themeColor="background1"/>
              </w:rPr>
            </w:pPr>
            <w:r w:rsidRPr="000039B2">
              <w:rPr>
                <w:rFonts w:hint="eastAsia"/>
                <w:b/>
                <w:bCs/>
                <w:color w:val="FFFFFF" w:themeColor="background1"/>
              </w:rPr>
              <w:t>基因</w:t>
            </w:r>
          </w:p>
        </w:tc>
        <w:tc>
          <w:tcPr>
            <w:tcW w:w="3208" w:type="dxa"/>
            <w:tcBorders>
              <w:top w:val="nil"/>
              <w:left w:val="single" w:sz="4" w:space="0" w:color="FFFFFF" w:themeColor="background1"/>
              <w:right w:val="single" w:sz="4" w:space="0" w:color="FFFFFF" w:themeColor="background1"/>
            </w:tcBorders>
            <w:shd w:val="clear" w:color="auto" w:fill="43A5A1"/>
          </w:tcPr>
          <w:p w14:paraId="72E45E35" w14:textId="77777777" w:rsidR="0015285B" w:rsidRPr="000039B2" w:rsidRDefault="00B64302">
            <w:pPr>
              <w:rPr>
                <w:b/>
                <w:bCs/>
                <w:color w:val="FFFFFF" w:themeColor="background1"/>
              </w:rPr>
            </w:pPr>
            <w:r w:rsidRPr="000039B2">
              <w:rPr>
                <w:rFonts w:hint="eastAsia"/>
                <w:b/>
                <w:bCs/>
                <w:color w:val="FFFFFF" w:themeColor="background1"/>
              </w:rPr>
              <w:t>检测结果</w:t>
            </w:r>
          </w:p>
        </w:tc>
        <w:tc>
          <w:tcPr>
            <w:tcW w:w="912" w:type="dxa"/>
            <w:tcBorders>
              <w:top w:val="nil"/>
              <w:left w:val="single" w:sz="4" w:space="0" w:color="FFFFFF" w:themeColor="background1"/>
              <w:right w:val="single" w:sz="4" w:space="0" w:color="FFFFFF" w:themeColor="background1"/>
            </w:tcBorders>
            <w:shd w:val="clear" w:color="auto" w:fill="43A5A1"/>
          </w:tcPr>
          <w:p w14:paraId="3DFF0E2A" w14:textId="77777777" w:rsidR="0015285B" w:rsidRPr="000039B2" w:rsidRDefault="00B64302">
            <w:pPr>
              <w:rPr>
                <w:b/>
                <w:bCs/>
                <w:color w:val="FFFFFF" w:themeColor="background1"/>
              </w:rPr>
            </w:pPr>
            <w:r w:rsidRPr="000039B2">
              <w:rPr>
                <w:rFonts w:hint="eastAsia"/>
                <w:b/>
                <w:bCs/>
                <w:color w:val="FFFFFF" w:themeColor="background1"/>
              </w:rPr>
              <w:t>丰度</w:t>
            </w:r>
          </w:p>
        </w:tc>
        <w:tc>
          <w:tcPr>
            <w:tcW w:w="1160" w:type="dxa"/>
            <w:tcBorders>
              <w:top w:val="nil"/>
              <w:left w:val="single" w:sz="4" w:space="0" w:color="FFFFFF" w:themeColor="background1"/>
              <w:right w:val="single" w:sz="4" w:space="0" w:color="FFFFFF" w:themeColor="background1"/>
            </w:tcBorders>
            <w:shd w:val="clear" w:color="auto" w:fill="43A5A1"/>
          </w:tcPr>
          <w:p w14:paraId="7CCF4549" w14:textId="77777777" w:rsidR="0015285B" w:rsidRPr="000039B2" w:rsidRDefault="00B64302">
            <w:pPr>
              <w:rPr>
                <w:b/>
                <w:bCs/>
                <w:color w:val="FFFFFF" w:themeColor="background1"/>
              </w:rPr>
            </w:pPr>
            <w:r w:rsidRPr="000039B2">
              <w:rPr>
                <w:rFonts w:hint="eastAsia"/>
                <w:b/>
                <w:bCs/>
                <w:color w:val="FFFFFF" w:themeColor="background1"/>
              </w:rPr>
              <w:t>变异解读</w:t>
            </w:r>
          </w:p>
        </w:tc>
        <w:tc>
          <w:tcPr>
            <w:tcW w:w="3200" w:type="dxa"/>
            <w:tcBorders>
              <w:top w:val="nil"/>
              <w:left w:val="single" w:sz="4" w:space="0" w:color="FFFFFF" w:themeColor="background1"/>
            </w:tcBorders>
            <w:shd w:val="clear" w:color="auto" w:fill="43A5A1"/>
          </w:tcPr>
          <w:p w14:paraId="36A1EE2B" w14:textId="77777777" w:rsidR="0015285B" w:rsidRPr="000039B2" w:rsidRDefault="00B64302">
            <w:pPr>
              <w:rPr>
                <w:b/>
                <w:bCs/>
                <w:color w:val="FFFFFF" w:themeColor="background1"/>
              </w:rPr>
            </w:pPr>
            <w:r w:rsidRPr="000039B2">
              <w:rPr>
                <w:rFonts w:hint="eastAsia"/>
                <w:b/>
                <w:bCs/>
                <w:color w:val="FFFFFF" w:themeColor="background1"/>
              </w:rPr>
              <w:t>临床提示（耐药/敏感，证据等级）</w:t>
            </w:r>
          </w:p>
        </w:tc>
      </w:tr>
      <w:tr w:rsidR="00926424" w14:paraId="4DB24AB3" w14:textId="77777777" w:rsidTr="00F132D9">
        <w:trPr>
          <w:trHeight w:val="397"/>
        </w:trPr>
        <w:tc>
          <w:tcPr>
            <w:tcW w:w="9638" w:type="dxa"/>
            <w:gridSpan w:val="5"/>
          </w:tcPr>
          <w:p w14:paraId="0F65C138" w14:textId="4DD3D685" w:rsidR="00926424" w:rsidRDefault="00926424">
            <w:r w:rsidRPr="00926424">
              <w:t xml:space="preserve">{%tr if </w:t>
            </w:r>
            <w:proofErr w:type="spellStart"/>
            <w:r w:rsidRPr="00926424">
              <w:t>var.var_somatic.level_I</w:t>
            </w:r>
            <w:proofErr w:type="spellEnd"/>
            <w:r w:rsidRPr="00926424">
              <w:t xml:space="preserve"> + </w:t>
            </w:r>
            <w:proofErr w:type="spellStart"/>
            <w:r w:rsidRPr="00926424">
              <w:t>var.var_somatic.level_II</w:t>
            </w:r>
            <w:proofErr w:type="spellEnd"/>
            <w:r w:rsidR="00762789">
              <w:rPr>
                <w:rFonts w:hint="eastAsia"/>
              </w:rPr>
              <w:t xml:space="preserve"> </w:t>
            </w:r>
            <w:r w:rsidR="00020FDC">
              <w:rPr>
                <w:rFonts w:hint="eastAsia"/>
              </w:rPr>
              <w:t xml:space="preserve">and </w:t>
            </w:r>
            <w:r w:rsidR="00020FDC" w:rsidRPr="00020FDC">
              <w:t xml:space="preserve">( </w:t>
            </w:r>
            <w:proofErr w:type="spellStart"/>
            <w:r w:rsidR="00020FDC" w:rsidRPr="00020FDC">
              <w:t>var.var_somatic.level_I</w:t>
            </w:r>
            <w:proofErr w:type="spellEnd"/>
            <w:r w:rsidR="00020FDC">
              <w:rPr>
                <w:rFonts w:hint="eastAsia"/>
              </w:rPr>
              <w:t xml:space="preserve"> </w:t>
            </w:r>
            <w:r w:rsidR="00020FDC" w:rsidRPr="00020FDC">
              <w:t>+</w:t>
            </w:r>
            <w:r w:rsidR="00020FDC">
              <w:rPr>
                <w:rFonts w:hint="eastAsia"/>
              </w:rPr>
              <w:t xml:space="preserve"> </w:t>
            </w:r>
            <w:proofErr w:type="spellStart"/>
            <w:r w:rsidR="00020FDC" w:rsidRPr="00020FDC">
              <w:t>var.var_somatic.level_II</w:t>
            </w:r>
            <w:proofErr w:type="spellEnd"/>
            <w:r w:rsidR="00020FDC" w:rsidRPr="00020FDC">
              <w:t>)|count != (var.ec_type.BRCA1_level12</w:t>
            </w:r>
            <w:r w:rsidR="00020FDC">
              <w:rPr>
                <w:rFonts w:hint="eastAsia"/>
              </w:rPr>
              <w:t xml:space="preserve"> </w:t>
            </w:r>
            <w:r w:rsidR="00020FDC" w:rsidRPr="00020FDC">
              <w:t>+</w:t>
            </w:r>
            <w:r w:rsidR="00020FDC">
              <w:rPr>
                <w:rFonts w:hint="eastAsia"/>
              </w:rPr>
              <w:t xml:space="preserve"> </w:t>
            </w:r>
            <w:r w:rsidR="00020FDC" w:rsidRPr="00020FDC">
              <w:t>var.ec_type.BRCA2_level12)|count</w:t>
            </w:r>
            <w:r w:rsidRPr="00926424">
              <w:t xml:space="preserve"> %}</w:t>
            </w:r>
          </w:p>
        </w:tc>
      </w:tr>
      <w:tr w:rsidR="00926424" w14:paraId="4B1876DD" w14:textId="77777777" w:rsidTr="00F132D9">
        <w:trPr>
          <w:trHeight w:val="397"/>
        </w:trPr>
        <w:tc>
          <w:tcPr>
            <w:tcW w:w="9638" w:type="dxa"/>
            <w:gridSpan w:val="5"/>
          </w:tcPr>
          <w:p w14:paraId="1E58AE03" w14:textId="500D9AD7" w:rsidR="00926424" w:rsidRPr="00926424" w:rsidRDefault="00926424">
            <w:r w:rsidRPr="00926424">
              <w:t xml:space="preserve">{%tr for a in </w:t>
            </w:r>
            <w:proofErr w:type="spellStart"/>
            <w:r w:rsidRPr="00926424">
              <w:t>var.var_somatic.level_I</w:t>
            </w:r>
            <w:proofErr w:type="spellEnd"/>
            <w:r w:rsidRPr="00926424">
              <w:t xml:space="preserve"> + </w:t>
            </w:r>
            <w:proofErr w:type="spellStart"/>
            <w:r w:rsidRPr="00926424">
              <w:t>var.var_somatic.level_II</w:t>
            </w:r>
            <w:proofErr w:type="spellEnd"/>
            <w:r w:rsidRPr="00926424">
              <w:t xml:space="preserve"> %}</w:t>
            </w:r>
          </w:p>
        </w:tc>
      </w:tr>
      <w:tr w:rsidR="00762789" w14:paraId="3BAC10A8" w14:textId="77777777" w:rsidTr="00F132D9">
        <w:trPr>
          <w:trHeight w:val="397"/>
        </w:trPr>
        <w:tc>
          <w:tcPr>
            <w:tcW w:w="9638" w:type="dxa"/>
            <w:gridSpan w:val="5"/>
          </w:tcPr>
          <w:p w14:paraId="1B4B87F9" w14:textId="4B4F3B5A" w:rsidR="00762789" w:rsidRPr="00926424" w:rsidRDefault="00762789">
            <w:r>
              <w:rPr>
                <w:rFonts w:hint="eastAsia"/>
              </w:rPr>
              <w:t xml:space="preserve">{%tr if </w:t>
            </w:r>
            <w:proofErr w:type="spellStart"/>
            <w:r>
              <w:rPr>
                <w:rFonts w:hint="eastAsia"/>
              </w:rPr>
              <w:t>a.gene_symbol</w:t>
            </w:r>
            <w:proofErr w:type="spellEnd"/>
            <w:r>
              <w:rPr>
                <w:rFonts w:hint="eastAsia"/>
              </w:rPr>
              <w:t xml:space="preserve"> not in [</w:t>
            </w:r>
            <w:r>
              <w:t>“</w:t>
            </w:r>
            <w:r>
              <w:rPr>
                <w:rFonts w:hint="eastAsia"/>
              </w:rPr>
              <w:t>BRCA1</w:t>
            </w:r>
            <w:r>
              <w:t>”</w:t>
            </w:r>
            <w:r>
              <w:rPr>
                <w:rFonts w:hint="eastAsia"/>
              </w:rPr>
              <w:t xml:space="preserve">, </w:t>
            </w:r>
            <w:r>
              <w:t>“</w:t>
            </w:r>
            <w:r>
              <w:rPr>
                <w:rFonts w:hint="eastAsia"/>
              </w:rPr>
              <w:t>BRCA2</w:t>
            </w:r>
            <w:r>
              <w:t>”</w:t>
            </w:r>
            <w:r>
              <w:rPr>
                <w:rFonts w:hint="eastAsia"/>
              </w:rPr>
              <w:t>]%}</w:t>
            </w:r>
          </w:p>
        </w:tc>
      </w:tr>
      <w:tr w:rsidR="00926424" w14:paraId="4A51743F" w14:textId="77777777" w:rsidTr="00926424">
        <w:trPr>
          <w:trHeight w:val="397"/>
        </w:trPr>
        <w:tc>
          <w:tcPr>
            <w:tcW w:w="1158" w:type="dxa"/>
          </w:tcPr>
          <w:p w14:paraId="6CCACDBC" w14:textId="153B34D7" w:rsidR="00926424" w:rsidRDefault="00926424">
            <w:r>
              <w:rPr>
                <w:rFonts w:hint="eastAsia"/>
              </w:rPr>
              <w:t>{{</w:t>
            </w:r>
            <w:proofErr w:type="spellStart"/>
            <w:r>
              <w:rPr>
                <w:rFonts w:hint="eastAsia"/>
              </w:rPr>
              <w:t>a.gene_symbol</w:t>
            </w:r>
            <w:proofErr w:type="spellEnd"/>
            <w:r>
              <w:rPr>
                <w:rFonts w:hint="eastAsia"/>
              </w:rPr>
              <w:t>}}</w:t>
            </w:r>
          </w:p>
        </w:tc>
        <w:tc>
          <w:tcPr>
            <w:tcW w:w="3208" w:type="dxa"/>
          </w:tcPr>
          <w:p w14:paraId="284D1DFF" w14:textId="77777777" w:rsidR="00926424" w:rsidRDefault="00926424">
            <w:r>
              <w:rPr>
                <w:rFonts w:hint="eastAsia"/>
              </w:rPr>
              <w:t>{{</w:t>
            </w:r>
            <w:proofErr w:type="spellStart"/>
            <w:r>
              <w:rPr>
                <w:rFonts w:hint="eastAsia"/>
              </w:rPr>
              <w:t>a.gene_region</w:t>
            </w:r>
            <w:proofErr w:type="spellEnd"/>
            <w:r>
              <w:rPr>
                <w:rFonts w:hint="eastAsia"/>
              </w:rPr>
              <w:t>}} {{</w:t>
            </w:r>
            <w:proofErr w:type="spellStart"/>
            <w:r>
              <w:rPr>
                <w:rFonts w:hint="eastAsia"/>
              </w:rPr>
              <w:t>a.hgvs_c</w:t>
            </w:r>
            <w:proofErr w:type="spellEnd"/>
            <w:r>
              <w:rPr>
                <w:rFonts w:hint="eastAsia"/>
              </w:rPr>
              <w:t xml:space="preserve">}}{%if </w:t>
            </w:r>
            <w:proofErr w:type="spellStart"/>
            <w:r>
              <w:rPr>
                <w:rFonts w:hint="eastAsia"/>
              </w:rPr>
              <w:t>a.hgvs_p</w:t>
            </w:r>
            <w:proofErr w:type="spellEnd"/>
            <w:r>
              <w:rPr>
                <w:rFonts w:hint="eastAsia"/>
              </w:rPr>
              <w:t xml:space="preserve"> != </w:t>
            </w:r>
            <w:r>
              <w:t>“</w:t>
            </w:r>
            <w:r>
              <w:rPr>
                <w:rFonts w:hint="eastAsia"/>
              </w:rPr>
              <w:t>p.?</w:t>
            </w:r>
            <w:r>
              <w:t>”</w:t>
            </w:r>
            <w:r>
              <w:rPr>
                <w:rFonts w:hint="eastAsia"/>
              </w:rPr>
              <w:t>%} {{</w:t>
            </w:r>
            <w:proofErr w:type="spellStart"/>
            <w:r>
              <w:rPr>
                <w:rFonts w:hint="eastAsia"/>
              </w:rPr>
              <w:t>a.hgvs_p</w:t>
            </w:r>
            <w:proofErr w:type="spellEnd"/>
            <w:r>
              <w:rPr>
                <w:rFonts w:hint="eastAsia"/>
              </w:rPr>
              <w:t>}}{% endif %}</w:t>
            </w:r>
          </w:p>
          <w:p w14:paraId="3B439192" w14:textId="6C9682A3" w:rsidR="00926424" w:rsidRPr="00926424" w:rsidRDefault="00926424">
            <w:r w:rsidRPr="00926424">
              <w:t>{{</w:t>
            </w:r>
            <w:proofErr w:type="spellStart"/>
            <w:r w:rsidRPr="00926424">
              <w:t>a.transcript_primary</w:t>
            </w:r>
            <w:proofErr w:type="spellEnd"/>
            <w:r w:rsidRPr="00926424">
              <w:t>}}</w:t>
            </w:r>
          </w:p>
        </w:tc>
        <w:tc>
          <w:tcPr>
            <w:tcW w:w="912" w:type="dxa"/>
          </w:tcPr>
          <w:p w14:paraId="2A3453A6" w14:textId="18AC6002" w:rsidR="00926424" w:rsidRDefault="00926424">
            <w:r w:rsidRPr="00926424">
              <w:t>{{</w:t>
            </w:r>
            <w:proofErr w:type="spellStart"/>
            <w:r w:rsidRPr="00926424">
              <w:t>a.freq_str</w:t>
            </w:r>
            <w:proofErr w:type="spellEnd"/>
            <w:r w:rsidRPr="00926424">
              <w:t>}}</w:t>
            </w:r>
          </w:p>
        </w:tc>
        <w:tc>
          <w:tcPr>
            <w:tcW w:w="1160" w:type="dxa"/>
          </w:tcPr>
          <w:p w14:paraId="3479D754" w14:textId="06D1FE5B" w:rsidR="00926424" w:rsidRDefault="00926424">
            <w:r>
              <w:rPr>
                <w:rFonts w:hint="eastAsia"/>
              </w:rPr>
              <w:t xml:space="preserve">{%if </w:t>
            </w:r>
            <w:proofErr w:type="spellStart"/>
            <w:r>
              <w:rPr>
                <w:rFonts w:hint="eastAsia"/>
              </w:rPr>
              <w:t>a.clinic_num_s</w:t>
            </w:r>
            <w:proofErr w:type="spellEnd"/>
            <w:r>
              <w:rPr>
                <w:rFonts w:hint="eastAsia"/>
              </w:rPr>
              <w:t xml:space="preserve"> == 5%}I类{%else%}II类{%endif%}</w:t>
            </w:r>
          </w:p>
        </w:tc>
        <w:tc>
          <w:tcPr>
            <w:tcW w:w="3200" w:type="dxa"/>
          </w:tcPr>
          <w:p w14:paraId="2ECA598A" w14:textId="77777777" w:rsidR="00926424" w:rsidRDefault="00926424" w:rsidP="00926424">
            <w:r>
              <w:t xml:space="preserve">{%p if </w:t>
            </w:r>
            <w:proofErr w:type="spellStart"/>
            <w:r>
              <w:t>a.evi_sum.evi_split.Predictive</w:t>
            </w:r>
            <w:proofErr w:type="spellEnd"/>
            <w:r>
              <w:t>%}</w:t>
            </w:r>
          </w:p>
          <w:p w14:paraId="23D9C0E0" w14:textId="77777777" w:rsidR="00926424" w:rsidRDefault="00926424" w:rsidP="00926424">
            <w:r>
              <w:t xml:space="preserve">{%p for b in </w:t>
            </w:r>
            <w:proofErr w:type="spellStart"/>
            <w:r>
              <w:t>a.evi_sum.evi_split.Predictive</w:t>
            </w:r>
            <w:proofErr w:type="spellEnd"/>
            <w:r>
              <w:t>%}</w:t>
            </w:r>
          </w:p>
          <w:p w14:paraId="73C91EA0" w14:textId="77777777" w:rsidR="00926424" w:rsidRDefault="00926424" w:rsidP="00926424">
            <w:r>
              <w:t>{{</w:t>
            </w:r>
            <w:proofErr w:type="spellStart"/>
            <w:r>
              <w:t>b.regimen_name</w:t>
            </w:r>
            <w:proofErr w:type="spellEnd"/>
            <w:r>
              <w:t>}}（{{</w:t>
            </w:r>
            <w:proofErr w:type="spellStart"/>
            <w:r>
              <w:t>b.clinical_significance_cn</w:t>
            </w:r>
            <w:proofErr w:type="spellEnd"/>
            <w:r>
              <w:t>}}，{{</w:t>
            </w:r>
            <w:proofErr w:type="spellStart"/>
            <w:r>
              <w:t>b.evi_conclusion_simple</w:t>
            </w:r>
            <w:proofErr w:type="spellEnd"/>
            <w:r>
              <w:t>}}级）</w:t>
            </w:r>
          </w:p>
          <w:p w14:paraId="05A8C462" w14:textId="77777777" w:rsidR="00926424" w:rsidRDefault="00926424" w:rsidP="00926424">
            <w:r>
              <w:t xml:space="preserve">{%p </w:t>
            </w:r>
            <w:proofErr w:type="spellStart"/>
            <w:r>
              <w:t>endfor</w:t>
            </w:r>
            <w:proofErr w:type="spellEnd"/>
            <w:r>
              <w:t>%}</w:t>
            </w:r>
          </w:p>
          <w:p w14:paraId="36829894" w14:textId="77777777" w:rsidR="00926424" w:rsidRDefault="00926424" w:rsidP="00926424">
            <w:r>
              <w:t>{%p endif%}</w:t>
            </w:r>
          </w:p>
          <w:p w14:paraId="4B24295A" w14:textId="77777777" w:rsidR="00926424" w:rsidRDefault="00926424" w:rsidP="00926424">
            <w:r>
              <w:t xml:space="preserve">{%p if </w:t>
            </w:r>
            <w:proofErr w:type="spellStart"/>
            <w:r>
              <w:t>a.evi_sum.evi_split.Prognostic</w:t>
            </w:r>
            <w:proofErr w:type="spellEnd"/>
            <w:r>
              <w:t>%}</w:t>
            </w:r>
          </w:p>
          <w:p w14:paraId="45533564" w14:textId="77777777" w:rsidR="00926424" w:rsidRDefault="00926424" w:rsidP="00926424">
            <w:r>
              <w:t xml:space="preserve">{%p for b in </w:t>
            </w:r>
            <w:proofErr w:type="spellStart"/>
            <w:r>
              <w:t>a.evi_sum.evi_split.Prognostic</w:t>
            </w:r>
            <w:proofErr w:type="spellEnd"/>
            <w:r>
              <w:t xml:space="preserve"> %}</w:t>
            </w:r>
          </w:p>
          <w:p w14:paraId="2434130C" w14:textId="77777777" w:rsidR="00926424" w:rsidRDefault="00926424" w:rsidP="00926424">
            <w:r>
              <w:rPr>
                <w:rFonts w:hint="eastAsia"/>
              </w:rPr>
              <w:t>预后</w:t>
            </w:r>
            <w:r>
              <w:t>{{</w:t>
            </w:r>
            <w:proofErr w:type="spellStart"/>
            <w:r>
              <w:t>b.clinical_significance_cn</w:t>
            </w:r>
            <w:proofErr w:type="spellEnd"/>
            <w:r>
              <w:t xml:space="preserve"> }}（ / ，{{</w:t>
            </w:r>
            <w:proofErr w:type="spellStart"/>
            <w:r>
              <w:t>b.evi_conclusion_simple</w:t>
            </w:r>
            <w:proofErr w:type="spellEnd"/>
            <w:r>
              <w:t xml:space="preserve"> }}级）</w:t>
            </w:r>
          </w:p>
          <w:p w14:paraId="7CCB8567" w14:textId="77777777" w:rsidR="00926424" w:rsidRDefault="00926424" w:rsidP="00926424">
            <w:r>
              <w:t xml:space="preserve">{%p </w:t>
            </w:r>
            <w:proofErr w:type="spellStart"/>
            <w:r>
              <w:t>endfor</w:t>
            </w:r>
            <w:proofErr w:type="spellEnd"/>
            <w:r>
              <w:t>%}</w:t>
            </w:r>
          </w:p>
          <w:p w14:paraId="26C9BCA7" w14:textId="77777777" w:rsidR="00926424" w:rsidRDefault="00926424" w:rsidP="00926424">
            <w:r>
              <w:lastRenderedPageBreak/>
              <w:t>{%p endif%}</w:t>
            </w:r>
          </w:p>
          <w:p w14:paraId="24570C71" w14:textId="77777777" w:rsidR="00926424" w:rsidRDefault="00926424" w:rsidP="00926424">
            <w:r>
              <w:t xml:space="preserve">{%p if </w:t>
            </w:r>
            <w:proofErr w:type="spellStart"/>
            <w:r>
              <w:t>a.evi_sum.evi_split.Diagnostic</w:t>
            </w:r>
            <w:proofErr w:type="spellEnd"/>
            <w:r>
              <w:t>%}</w:t>
            </w:r>
          </w:p>
          <w:p w14:paraId="3A850040" w14:textId="77777777" w:rsidR="00926424" w:rsidRDefault="00926424" w:rsidP="00926424">
            <w:r>
              <w:t xml:space="preserve">{%p for b in </w:t>
            </w:r>
            <w:proofErr w:type="spellStart"/>
            <w:r>
              <w:t>a.evi_sum.evi_split.Diagnostic</w:t>
            </w:r>
            <w:proofErr w:type="spellEnd"/>
            <w:r>
              <w:t xml:space="preserve"> %}</w:t>
            </w:r>
          </w:p>
          <w:p w14:paraId="1B676FBE" w14:textId="77777777" w:rsidR="00926424" w:rsidRDefault="00926424" w:rsidP="00926424">
            <w:r>
              <w:rPr>
                <w:rFonts w:hint="eastAsia"/>
              </w:rPr>
              <w:t>辅助诊断（</w:t>
            </w:r>
            <w:r>
              <w:t xml:space="preserve"> / ，{{</w:t>
            </w:r>
            <w:proofErr w:type="spellStart"/>
            <w:r>
              <w:t>b.evi_conclusion_simple</w:t>
            </w:r>
            <w:proofErr w:type="spellEnd"/>
            <w:r>
              <w:t xml:space="preserve"> }}级）</w:t>
            </w:r>
          </w:p>
          <w:p w14:paraId="6A36935A" w14:textId="77777777" w:rsidR="00926424" w:rsidRDefault="00926424" w:rsidP="00926424">
            <w:r>
              <w:t xml:space="preserve">{%p </w:t>
            </w:r>
            <w:proofErr w:type="spellStart"/>
            <w:r>
              <w:t>endfor</w:t>
            </w:r>
            <w:proofErr w:type="spellEnd"/>
            <w:r>
              <w:t>%}</w:t>
            </w:r>
          </w:p>
          <w:p w14:paraId="41468B0E" w14:textId="4ABFE0E6" w:rsidR="00926424" w:rsidRDefault="00926424" w:rsidP="00926424">
            <w:r>
              <w:t>{%p endif%}</w:t>
            </w:r>
          </w:p>
        </w:tc>
      </w:tr>
      <w:tr w:rsidR="00762789" w14:paraId="063F5986" w14:textId="77777777" w:rsidTr="007D5DCC">
        <w:trPr>
          <w:trHeight w:val="397"/>
        </w:trPr>
        <w:tc>
          <w:tcPr>
            <w:tcW w:w="9638" w:type="dxa"/>
            <w:gridSpan w:val="5"/>
          </w:tcPr>
          <w:p w14:paraId="0B8EF450" w14:textId="3805E268" w:rsidR="00762789" w:rsidRDefault="00762789" w:rsidP="00926424">
            <w:r>
              <w:rPr>
                <w:rFonts w:hint="eastAsia"/>
              </w:rPr>
              <w:lastRenderedPageBreak/>
              <w:t>{%tr endif%}</w:t>
            </w:r>
          </w:p>
        </w:tc>
      </w:tr>
      <w:tr w:rsidR="00926424" w14:paraId="18446FA5" w14:textId="77777777" w:rsidTr="00D15BE7">
        <w:trPr>
          <w:trHeight w:val="397"/>
        </w:trPr>
        <w:tc>
          <w:tcPr>
            <w:tcW w:w="9638" w:type="dxa"/>
            <w:gridSpan w:val="5"/>
          </w:tcPr>
          <w:p w14:paraId="46C1EA40" w14:textId="1DF431DD" w:rsidR="00926424" w:rsidRDefault="00926424">
            <w:r>
              <w:rPr>
                <w:rFonts w:hint="eastAsia"/>
              </w:rPr>
              <w:t xml:space="preserve">{%tr </w:t>
            </w:r>
            <w:proofErr w:type="spellStart"/>
            <w:r>
              <w:rPr>
                <w:rFonts w:hint="eastAsia"/>
              </w:rPr>
              <w:t>endfor</w:t>
            </w:r>
            <w:proofErr w:type="spellEnd"/>
            <w:r>
              <w:rPr>
                <w:rFonts w:hint="eastAsia"/>
              </w:rPr>
              <w:t>%}</w:t>
            </w:r>
          </w:p>
        </w:tc>
      </w:tr>
      <w:tr w:rsidR="00926424" w14:paraId="150AB77B" w14:textId="77777777" w:rsidTr="00D15BE7">
        <w:trPr>
          <w:trHeight w:val="397"/>
        </w:trPr>
        <w:tc>
          <w:tcPr>
            <w:tcW w:w="9638" w:type="dxa"/>
            <w:gridSpan w:val="5"/>
          </w:tcPr>
          <w:p w14:paraId="4187E28B" w14:textId="1474B4B4" w:rsidR="00926424" w:rsidRDefault="00926424">
            <w:r>
              <w:rPr>
                <w:rFonts w:hint="eastAsia"/>
              </w:rPr>
              <w:t>{%tr else%}</w:t>
            </w:r>
          </w:p>
        </w:tc>
      </w:tr>
      <w:tr w:rsidR="00926424" w14:paraId="6B021760" w14:textId="77777777" w:rsidTr="00D15BE7">
        <w:trPr>
          <w:trHeight w:val="397"/>
        </w:trPr>
        <w:tc>
          <w:tcPr>
            <w:tcW w:w="9638" w:type="dxa"/>
            <w:gridSpan w:val="5"/>
          </w:tcPr>
          <w:p w14:paraId="618FF6F6" w14:textId="72887EA2" w:rsidR="00926424" w:rsidRDefault="00926424">
            <w:r>
              <w:rPr>
                <w:rFonts w:hint="eastAsia"/>
              </w:rPr>
              <w:t>未检测到此类变异</w:t>
            </w:r>
          </w:p>
        </w:tc>
      </w:tr>
      <w:tr w:rsidR="00926424" w14:paraId="72F8CB1D" w14:textId="77777777" w:rsidTr="00D15BE7">
        <w:trPr>
          <w:trHeight w:val="397"/>
        </w:trPr>
        <w:tc>
          <w:tcPr>
            <w:tcW w:w="9638" w:type="dxa"/>
            <w:gridSpan w:val="5"/>
          </w:tcPr>
          <w:p w14:paraId="712D53E7" w14:textId="7F079C98" w:rsidR="00926424" w:rsidRDefault="00926424">
            <w:r>
              <w:rPr>
                <w:rFonts w:hint="eastAsia"/>
              </w:rPr>
              <w:t>{%tr endif%}</w:t>
            </w:r>
          </w:p>
        </w:tc>
      </w:tr>
    </w:tbl>
    <w:p w14:paraId="4BE88833" w14:textId="77777777" w:rsidR="0015285B" w:rsidRDefault="0015285B">
      <w:pPr>
        <w:pStyle w:val="af"/>
        <w:ind w:firstLine="400"/>
      </w:pPr>
    </w:p>
    <w:p w14:paraId="41156198" w14:textId="77777777" w:rsidR="00F774F7" w:rsidRDefault="00F774F7" w:rsidP="00F774F7">
      <w:pPr>
        <w:pStyle w:val="2"/>
      </w:pPr>
      <w:r>
        <w:rPr>
          <w:rFonts w:hint="eastAsia"/>
        </w:rPr>
        <w:t>4.3可能与肿瘤发生发展相关的变异</w:t>
      </w:r>
    </w:p>
    <w:p w14:paraId="380DCEE9" w14:textId="77777777" w:rsidR="0015285B" w:rsidRPr="00F774F7" w:rsidRDefault="0015285B"/>
    <w:tbl>
      <w:tblPr>
        <w:tblStyle w:val="PTMv3"/>
        <w:tblW w:w="0" w:type="auto"/>
        <w:tblLayout w:type="fixed"/>
        <w:tblLook w:val="04A0" w:firstRow="1" w:lastRow="0" w:firstColumn="1" w:lastColumn="0" w:noHBand="0" w:noVBand="1"/>
      </w:tblPr>
      <w:tblGrid>
        <w:gridCol w:w="2113"/>
        <w:gridCol w:w="12"/>
        <w:gridCol w:w="5800"/>
        <w:gridCol w:w="13"/>
        <w:gridCol w:w="1700"/>
      </w:tblGrid>
      <w:tr w:rsidR="0015285B" w14:paraId="60BC8E40" w14:textId="77777777" w:rsidTr="001432E6">
        <w:trPr>
          <w:cnfStyle w:val="100000000000" w:firstRow="1" w:lastRow="0" w:firstColumn="0" w:lastColumn="0" w:oddVBand="0" w:evenVBand="0" w:oddHBand="0" w:evenHBand="0" w:firstRowFirstColumn="0" w:firstRowLastColumn="0" w:lastRowFirstColumn="0" w:lastRowLastColumn="0"/>
          <w:trHeight w:val="397"/>
        </w:trPr>
        <w:tc>
          <w:tcPr>
            <w:tcW w:w="2113" w:type="dxa"/>
            <w:tcBorders>
              <w:top w:val="nil"/>
              <w:right w:val="single" w:sz="4" w:space="0" w:color="FFFFFF" w:themeColor="background1"/>
            </w:tcBorders>
            <w:shd w:val="clear" w:color="auto" w:fill="43A5A1"/>
          </w:tcPr>
          <w:p w14:paraId="04C793E5" w14:textId="77777777" w:rsidR="0015285B" w:rsidRPr="000039B2" w:rsidRDefault="00B64302">
            <w:pPr>
              <w:rPr>
                <w:b/>
                <w:bCs/>
                <w:color w:val="FFFFFF" w:themeColor="background1"/>
              </w:rPr>
            </w:pPr>
            <w:r w:rsidRPr="000039B2">
              <w:rPr>
                <w:rFonts w:hint="eastAsia"/>
                <w:b/>
                <w:bCs/>
                <w:color w:val="FFFFFF" w:themeColor="background1"/>
              </w:rPr>
              <w:t>基因</w:t>
            </w:r>
          </w:p>
        </w:tc>
        <w:tc>
          <w:tcPr>
            <w:tcW w:w="5812" w:type="dxa"/>
            <w:gridSpan w:val="2"/>
            <w:tcBorders>
              <w:top w:val="nil"/>
              <w:left w:val="single" w:sz="4" w:space="0" w:color="FFFFFF" w:themeColor="background1"/>
              <w:right w:val="single" w:sz="4" w:space="0" w:color="FFFFFF" w:themeColor="background1"/>
            </w:tcBorders>
            <w:shd w:val="clear" w:color="auto" w:fill="43A5A1"/>
          </w:tcPr>
          <w:p w14:paraId="77816419" w14:textId="77777777" w:rsidR="0015285B" w:rsidRPr="000039B2" w:rsidRDefault="00B64302">
            <w:pPr>
              <w:rPr>
                <w:b/>
                <w:bCs/>
                <w:color w:val="FFFFFF" w:themeColor="background1"/>
              </w:rPr>
            </w:pPr>
            <w:r w:rsidRPr="000039B2">
              <w:rPr>
                <w:rFonts w:hint="eastAsia"/>
                <w:b/>
                <w:bCs/>
                <w:color w:val="FFFFFF" w:themeColor="background1"/>
              </w:rPr>
              <w:t>检测结果</w:t>
            </w:r>
          </w:p>
        </w:tc>
        <w:tc>
          <w:tcPr>
            <w:tcW w:w="1713" w:type="dxa"/>
            <w:gridSpan w:val="2"/>
            <w:tcBorders>
              <w:top w:val="nil"/>
              <w:left w:val="single" w:sz="4" w:space="0" w:color="FFFFFF" w:themeColor="background1"/>
            </w:tcBorders>
            <w:shd w:val="clear" w:color="auto" w:fill="43A5A1"/>
          </w:tcPr>
          <w:p w14:paraId="39E9FDDB" w14:textId="77777777" w:rsidR="0015285B" w:rsidRPr="000039B2" w:rsidRDefault="00B64302">
            <w:pPr>
              <w:rPr>
                <w:b/>
                <w:bCs/>
                <w:color w:val="FFFFFF" w:themeColor="background1"/>
              </w:rPr>
            </w:pPr>
            <w:r w:rsidRPr="000039B2">
              <w:rPr>
                <w:rFonts w:hint="eastAsia"/>
                <w:b/>
                <w:bCs/>
                <w:color w:val="FFFFFF" w:themeColor="background1"/>
              </w:rPr>
              <w:t>丰度</w:t>
            </w:r>
          </w:p>
        </w:tc>
      </w:tr>
      <w:tr w:rsidR="001432E6" w14:paraId="670073EC" w14:textId="77777777" w:rsidTr="001432E6">
        <w:trPr>
          <w:trHeight w:val="397"/>
        </w:trPr>
        <w:tc>
          <w:tcPr>
            <w:tcW w:w="9638" w:type="dxa"/>
            <w:gridSpan w:val="5"/>
          </w:tcPr>
          <w:p w14:paraId="3CAA2955" w14:textId="1356945B" w:rsidR="001432E6" w:rsidRDefault="001432E6">
            <w:r w:rsidRPr="001432E6">
              <w:t xml:space="preserve">{%tr if </w:t>
            </w:r>
            <w:proofErr w:type="spellStart"/>
            <w:r w:rsidRPr="001432E6">
              <w:t>var.var_somatic.level_onco_nodrug</w:t>
            </w:r>
            <w:proofErr w:type="spellEnd"/>
            <w:r w:rsidRPr="001432E6">
              <w:t>%}</w:t>
            </w:r>
          </w:p>
        </w:tc>
      </w:tr>
      <w:tr w:rsidR="001432E6" w14:paraId="322E48E9" w14:textId="77777777" w:rsidTr="001432E6">
        <w:trPr>
          <w:trHeight w:val="397"/>
        </w:trPr>
        <w:tc>
          <w:tcPr>
            <w:tcW w:w="9638" w:type="dxa"/>
            <w:gridSpan w:val="5"/>
          </w:tcPr>
          <w:p w14:paraId="6AD96CC2" w14:textId="706D1A26" w:rsidR="001432E6" w:rsidRPr="001432E6" w:rsidRDefault="001432E6">
            <w:r w:rsidRPr="001432E6">
              <w:t xml:space="preserve">{%tr for a in </w:t>
            </w:r>
            <w:proofErr w:type="spellStart"/>
            <w:r w:rsidRPr="001432E6">
              <w:t>var.var_somatic.level_onco_nodrug</w:t>
            </w:r>
            <w:proofErr w:type="spellEnd"/>
            <w:r w:rsidRPr="001432E6">
              <w:t>%}</w:t>
            </w:r>
          </w:p>
        </w:tc>
      </w:tr>
      <w:tr w:rsidR="001432E6" w14:paraId="70DE35A5" w14:textId="77777777" w:rsidTr="001432E6">
        <w:trPr>
          <w:trHeight w:val="397"/>
        </w:trPr>
        <w:tc>
          <w:tcPr>
            <w:tcW w:w="2125" w:type="dxa"/>
            <w:gridSpan w:val="2"/>
          </w:tcPr>
          <w:p w14:paraId="3592ABAF" w14:textId="11BBAC40" w:rsidR="001432E6" w:rsidRDefault="001432E6" w:rsidP="001432E6">
            <w:r>
              <w:rPr>
                <w:rFonts w:hint="eastAsia"/>
              </w:rPr>
              <w:t>{{</w:t>
            </w:r>
            <w:proofErr w:type="spellStart"/>
            <w:r>
              <w:rPr>
                <w:rFonts w:hint="eastAsia"/>
              </w:rPr>
              <w:t>a.gene_symbol</w:t>
            </w:r>
            <w:proofErr w:type="spellEnd"/>
            <w:r>
              <w:rPr>
                <w:rFonts w:hint="eastAsia"/>
              </w:rPr>
              <w:t>}}</w:t>
            </w:r>
          </w:p>
        </w:tc>
        <w:tc>
          <w:tcPr>
            <w:tcW w:w="5813" w:type="dxa"/>
            <w:gridSpan w:val="2"/>
          </w:tcPr>
          <w:p w14:paraId="67CBCEF7" w14:textId="77777777" w:rsidR="001432E6" w:rsidRDefault="001432E6" w:rsidP="001432E6">
            <w:r>
              <w:rPr>
                <w:rFonts w:hint="eastAsia"/>
              </w:rPr>
              <w:t>{{</w:t>
            </w:r>
            <w:proofErr w:type="spellStart"/>
            <w:r>
              <w:rPr>
                <w:rFonts w:hint="eastAsia"/>
              </w:rPr>
              <w:t>a.gene_region</w:t>
            </w:r>
            <w:proofErr w:type="spellEnd"/>
            <w:r>
              <w:rPr>
                <w:rFonts w:hint="eastAsia"/>
              </w:rPr>
              <w:t>}} {{</w:t>
            </w:r>
            <w:proofErr w:type="spellStart"/>
            <w:r>
              <w:rPr>
                <w:rFonts w:hint="eastAsia"/>
              </w:rPr>
              <w:t>a.hgvs_c</w:t>
            </w:r>
            <w:proofErr w:type="spellEnd"/>
            <w:r>
              <w:rPr>
                <w:rFonts w:hint="eastAsia"/>
              </w:rPr>
              <w:t xml:space="preserve">}}{%if </w:t>
            </w:r>
            <w:proofErr w:type="spellStart"/>
            <w:r>
              <w:rPr>
                <w:rFonts w:hint="eastAsia"/>
              </w:rPr>
              <w:t>a.hgvs_p</w:t>
            </w:r>
            <w:proofErr w:type="spellEnd"/>
            <w:r>
              <w:rPr>
                <w:rFonts w:hint="eastAsia"/>
              </w:rPr>
              <w:t xml:space="preserve"> != </w:t>
            </w:r>
            <w:r>
              <w:t>“</w:t>
            </w:r>
            <w:r>
              <w:rPr>
                <w:rFonts w:hint="eastAsia"/>
              </w:rPr>
              <w:t>p.?</w:t>
            </w:r>
            <w:r>
              <w:t>”</w:t>
            </w:r>
            <w:r>
              <w:rPr>
                <w:rFonts w:hint="eastAsia"/>
              </w:rPr>
              <w:t>%} {{</w:t>
            </w:r>
            <w:proofErr w:type="spellStart"/>
            <w:r>
              <w:rPr>
                <w:rFonts w:hint="eastAsia"/>
              </w:rPr>
              <w:t>a.hgvs_p</w:t>
            </w:r>
            <w:proofErr w:type="spellEnd"/>
            <w:r>
              <w:rPr>
                <w:rFonts w:hint="eastAsia"/>
              </w:rPr>
              <w:t>}}{% endif %}</w:t>
            </w:r>
          </w:p>
          <w:p w14:paraId="56D115F0" w14:textId="10CFD105" w:rsidR="001432E6" w:rsidRDefault="001432E6" w:rsidP="001432E6">
            <w:r w:rsidRPr="00926424">
              <w:t>{{</w:t>
            </w:r>
            <w:proofErr w:type="spellStart"/>
            <w:r w:rsidRPr="00926424">
              <w:t>a.transcript_primary</w:t>
            </w:r>
            <w:proofErr w:type="spellEnd"/>
            <w:r w:rsidRPr="00926424">
              <w:t>}}</w:t>
            </w:r>
          </w:p>
        </w:tc>
        <w:tc>
          <w:tcPr>
            <w:tcW w:w="1700" w:type="dxa"/>
          </w:tcPr>
          <w:p w14:paraId="2E438F53" w14:textId="0F9266E4" w:rsidR="001432E6" w:rsidRDefault="001432E6" w:rsidP="001432E6">
            <w:r w:rsidRPr="00926424">
              <w:t>{{</w:t>
            </w:r>
            <w:proofErr w:type="spellStart"/>
            <w:r w:rsidRPr="00926424">
              <w:t>a.freq_str</w:t>
            </w:r>
            <w:proofErr w:type="spellEnd"/>
            <w:r w:rsidRPr="00926424">
              <w:t>}}</w:t>
            </w:r>
          </w:p>
        </w:tc>
      </w:tr>
      <w:tr w:rsidR="001432E6" w14:paraId="702EB77B" w14:textId="77777777" w:rsidTr="001432E6">
        <w:trPr>
          <w:trHeight w:val="397"/>
        </w:trPr>
        <w:tc>
          <w:tcPr>
            <w:tcW w:w="9638" w:type="dxa"/>
            <w:gridSpan w:val="5"/>
          </w:tcPr>
          <w:p w14:paraId="709A72B0" w14:textId="6D8587E7" w:rsidR="001432E6" w:rsidRDefault="001432E6">
            <w:r w:rsidRPr="001432E6">
              <w:t xml:space="preserve">{%tr </w:t>
            </w:r>
            <w:proofErr w:type="spellStart"/>
            <w:r w:rsidRPr="001432E6">
              <w:t>endfor</w:t>
            </w:r>
            <w:proofErr w:type="spellEnd"/>
            <w:r w:rsidRPr="001432E6">
              <w:t>%}</w:t>
            </w:r>
          </w:p>
        </w:tc>
      </w:tr>
      <w:tr w:rsidR="001432E6" w14:paraId="1A98CCEB" w14:textId="77777777" w:rsidTr="001432E6">
        <w:trPr>
          <w:trHeight w:val="397"/>
        </w:trPr>
        <w:tc>
          <w:tcPr>
            <w:tcW w:w="9638" w:type="dxa"/>
            <w:gridSpan w:val="5"/>
          </w:tcPr>
          <w:p w14:paraId="1217154C" w14:textId="42CE2A48" w:rsidR="001432E6" w:rsidRDefault="001432E6">
            <w:r w:rsidRPr="001432E6">
              <w:t>{%tr else%}</w:t>
            </w:r>
          </w:p>
        </w:tc>
      </w:tr>
      <w:tr w:rsidR="001432E6" w14:paraId="67B1096B" w14:textId="77777777" w:rsidTr="001432E6">
        <w:trPr>
          <w:trHeight w:val="397"/>
        </w:trPr>
        <w:tc>
          <w:tcPr>
            <w:tcW w:w="9638" w:type="dxa"/>
            <w:gridSpan w:val="5"/>
          </w:tcPr>
          <w:p w14:paraId="2AC87804" w14:textId="363A9982" w:rsidR="001432E6" w:rsidRDefault="001432E6">
            <w:r>
              <w:rPr>
                <w:rFonts w:hint="eastAsia"/>
              </w:rPr>
              <w:t>未检测到此类变异</w:t>
            </w:r>
          </w:p>
        </w:tc>
      </w:tr>
      <w:tr w:rsidR="001432E6" w14:paraId="6E57EF0D" w14:textId="77777777" w:rsidTr="001432E6">
        <w:trPr>
          <w:trHeight w:val="397"/>
        </w:trPr>
        <w:tc>
          <w:tcPr>
            <w:tcW w:w="9638" w:type="dxa"/>
            <w:gridSpan w:val="5"/>
          </w:tcPr>
          <w:p w14:paraId="25C4149F" w14:textId="2CC3020F" w:rsidR="001432E6" w:rsidRDefault="001432E6">
            <w:r w:rsidRPr="001432E6">
              <w:t>{%tr endif%}</w:t>
            </w:r>
          </w:p>
        </w:tc>
      </w:tr>
    </w:tbl>
    <w:p w14:paraId="176C20F8" w14:textId="77777777" w:rsidR="0015285B" w:rsidRDefault="0015285B">
      <w:pPr>
        <w:pStyle w:val="af"/>
        <w:ind w:firstLine="400"/>
      </w:pPr>
    </w:p>
    <w:p w14:paraId="2B5C5193" w14:textId="77777777" w:rsidR="00F774F7" w:rsidRDefault="00F774F7" w:rsidP="00F774F7">
      <w:pPr>
        <w:pStyle w:val="2"/>
      </w:pPr>
      <w:r>
        <w:rPr>
          <w:rFonts w:hint="eastAsia"/>
        </w:rPr>
        <w:t>4.4临床意义不明变异</w:t>
      </w:r>
    </w:p>
    <w:p w14:paraId="7B7ED11A" w14:textId="77777777" w:rsidR="0015285B" w:rsidRDefault="0015285B">
      <w:pPr>
        <w:pStyle w:val="af"/>
        <w:ind w:firstLine="400"/>
      </w:pPr>
    </w:p>
    <w:tbl>
      <w:tblPr>
        <w:tblStyle w:val="PTMv3"/>
        <w:tblW w:w="0" w:type="auto"/>
        <w:tblLayout w:type="fixed"/>
        <w:tblLook w:val="04A0" w:firstRow="1" w:lastRow="0" w:firstColumn="1" w:lastColumn="0" w:noHBand="0" w:noVBand="1"/>
      </w:tblPr>
      <w:tblGrid>
        <w:gridCol w:w="2113"/>
        <w:gridCol w:w="12"/>
        <w:gridCol w:w="5800"/>
        <w:gridCol w:w="13"/>
        <w:gridCol w:w="1700"/>
      </w:tblGrid>
      <w:tr w:rsidR="008A4A05" w14:paraId="30B12C6F" w14:textId="77777777" w:rsidTr="006E68BE">
        <w:trPr>
          <w:cnfStyle w:val="100000000000" w:firstRow="1" w:lastRow="0" w:firstColumn="0" w:lastColumn="0" w:oddVBand="0" w:evenVBand="0" w:oddHBand="0" w:evenHBand="0" w:firstRowFirstColumn="0" w:firstRowLastColumn="0" w:lastRowFirstColumn="0" w:lastRowLastColumn="0"/>
          <w:trHeight w:val="397"/>
        </w:trPr>
        <w:tc>
          <w:tcPr>
            <w:tcW w:w="2113" w:type="dxa"/>
            <w:tcBorders>
              <w:top w:val="nil"/>
              <w:right w:val="single" w:sz="4" w:space="0" w:color="FFFFFF" w:themeColor="background1"/>
            </w:tcBorders>
            <w:shd w:val="clear" w:color="auto" w:fill="43A5A1"/>
          </w:tcPr>
          <w:p w14:paraId="3273F7BC" w14:textId="77777777" w:rsidR="008A4A05" w:rsidRPr="000039B2" w:rsidRDefault="008A4A05" w:rsidP="006E68BE">
            <w:pPr>
              <w:rPr>
                <w:b/>
                <w:bCs/>
                <w:color w:val="FFFFFF" w:themeColor="background1"/>
              </w:rPr>
            </w:pPr>
            <w:r w:rsidRPr="000039B2">
              <w:rPr>
                <w:rFonts w:hint="eastAsia"/>
                <w:b/>
                <w:bCs/>
                <w:color w:val="FFFFFF" w:themeColor="background1"/>
              </w:rPr>
              <w:t>基因</w:t>
            </w:r>
          </w:p>
        </w:tc>
        <w:tc>
          <w:tcPr>
            <w:tcW w:w="5812" w:type="dxa"/>
            <w:gridSpan w:val="2"/>
            <w:tcBorders>
              <w:top w:val="nil"/>
              <w:left w:val="single" w:sz="4" w:space="0" w:color="FFFFFF" w:themeColor="background1"/>
              <w:right w:val="single" w:sz="4" w:space="0" w:color="FFFFFF" w:themeColor="background1"/>
            </w:tcBorders>
            <w:shd w:val="clear" w:color="auto" w:fill="43A5A1"/>
          </w:tcPr>
          <w:p w14:paraId="25F3BFB7" w14:textId="77777777" w:rsidR="008A4A05" w:rsidRPr="000039B2" w:rsidRDefault="008A4A05" w:rsidP="006E68BE">
            <w:pPr>
              <w:rPr>
                <w:b/>
                <w:bCs/>
                <w:color w:val="FFFFFF" w:themeColor="background1"/>
              </w:rPr>
            </w:pPr>
            <w:r w:rsidRPr="000039B2">
              <w:rPr>
                <w:rFonts w:hint="eastAsia"/>
                <w:b/>
                <w:bCs/>
                <w:color w:val="FFFFFF" w:themeColor="background1"/>
              </w:rPr>
              <w:t>检测结果</w:t>
            </w:r>
          </w:p>
        </w:tc>
        <w:tc>
          <w:tcPr>
            <w:tcW w:w="1713" w:type="dxa"/>
            <w:gridSpan w:val="2"/>
            <w:tcBorders>
              <w:top w:val="nil"/>
              <w:left w:val="single" w:sz="4" w:space="0" w:color="FFFFFF" w:themeColor="background1"/>
            </w:tcBorders>
            <w:shd w:val="clear" w:color="auto" w:fill="43A5A1"/>
          </w:tcPr>
          <w:p w14:paraId="130E8FD9" w14:textId="77777777" w:rsidR="008A4A05" w:rsidRPr="000039B2" w:rsidRDefault="008A4A05" w:rsidP="006E68BE">
            <w:pPr>
              <w:rPr>
                <w:b/>
                <w:bCs/>
                <w:color w:val="FFFFFF" w:themeColor="background1"/>
              </w:rPr>
            </w:pPr>
            <w:r w:rsidRPr="000039B2">
              <w:rPr>
                <w:rFonts w:hint="eastAsia"/>
                <w:b/>
                <w:bCs/>
                <w:color w:val="FFFFFF" w:themeColor="background1"/>
              </w:rPr>
              <w:t>丰度</w:t>
            </w:r>
          </w:p>
        </w:tc>
      </w:tr>
      <w:tr w:rsidR="008A4A05" w14:paraId="2EFA1543" w14:textId="77777777" w:rsidTr="006E68BE">
        <w:trPr>
          <w:trHeight w:val="397"/>
        </w:trPr>
        <w:tc>
          <w:tcPr>
            <w:tcW w:w="9638" w:type="dxa"/>
            <w:gridSpan w:val="5"/>
          </w:tcPr>
          <w:p w14:paraId="1802656F" w14:textId="19058510" w:rsidR="008A4A05" w:rsidRDefault="008A4A05" w:rsidP="006E68BE">
            <w:r w:rsidRPr="008A4A05">
              <w:lastRenderedPageBreak/>
              <w:t xml:space="preserve">{%tr if </w:t>
            </w:r>
            <w:proofErr w:type="spellStart"/>
            <w:r w:rsidRPr="008A4A05">
              <w:t>var.var_somatic.level_III</w:t>
            </w:r>
            <w:proofErr w:type="spellEnd"/>
            <w:r w:rsidRPr="008A4A05">
              <w:t>%}</w:t>
            </w:r>
          </w:p>
        </w:tc>
      </w:tr>
      <w:tr w:rsidR="008A4A05" w14:paraId="063211BC" w14:textId="77777777" w:rsidTr="006E68BE">
        <w:trPr>
          <w:trHeight w:val="397"/>
        </w:trPr>
        <w:tc>
          <w:tcPr>
            <w:tcW w:w="9638" w:type="dxa"/>
            <w:gridSpan w:val="5"/>
          </w:tcPr>
          <w:p w14:paraId="4B0E7F2F" w14:textId="3135F61C" w:rsidR="008A4A05" w:rsidRPr="001432E6" w:rsidRDefault="008A4A05" w:rsidP="006E68BE">
            <w:r w:rsidRPr="008A4A05">
              <w:t xml:space="preserve">{%tr for a in </w:t>
            </w:r>
            <w:proofErr w:type="spellStart"/>
            <w:r w:rsidRPr="008A4A05">
              <w:t>var.var_somatic.level_III</w:t>
            </w:r>
            <w:proofErr w:type="spellEnd"/>
            <w:r w:rsidRPr="008A4A05">
              <w:t>%}</w:t>
            </w:r>
          </w:p>
        </w:tc>
      </w:tr>
      <w:tr w:rsidR="008A4A05" w14:paraId="2EDD5D62" w14:textId="77777777" w:rsidTr="006E68BE">
        <w:trPr>
          <w:trHeight w:val="397"/>
        </w:trPr>
        <w:tc>
          <w:tcPr>
            <w:tcW w:w="2125" w:type="dxa"/>
            <w:gridSpan w:val="2"/>
          </w:tcPr>
          <w:p w14:paraId="49DEFCBD" w14:textId="77777777" w:rsidR="008A4A05" w:rsidRDefault="008A4A05" w:rsidP="006E68BE">
            <w:r>
              <w:rPr>
                <w:rFonts w:hint="eastAsia"/>
              </w:rPr>
              <w:t>{{</w:t>
            </w:r>
            <w:proofErr w:type="spellStart"/>
            <w:r>
              <w:rPr>
                <w:rFonts w:hint="eastAsia"/>
              </w:rPr>
              <w:t>a.gene_symbol</w:t>
            </w:r>
            <w:proofErr w:type="spellEnd"/>
            <w:r>
              <w:rPr>
                <w:rFonts w:hint="eastAsia"/>
              </w:rPr>
              <w:t>}}</w:t>
            </w:r>
          </w:p>
        </w:tc>
        <w:tc>
          <w:tcPr>
            <w:tcW w:w="5813" w:type="dxa"/>
            <w:gridSpan w:val="2"/>
          </w:tcPr>
          <w:p w14:paraId="0A92B548" w14:textId="77777777" w:rsidR="008A4A05" w:rsidRDefault="008A4A05" w:rsidP="006E68BE">
            <w:r>
              <w:rPr>
                <w:rFonts w:hint="eastAsia"/>
              </w:rPr>
              <w:t>{{</w:t>
            </w:r>
            <w:proofErr w:type="spellStart"/>
            <w:r>
              <w:rPr>
                <w:rFonts w:hint="eastAsia"/>
              </w:rPr>
              <w:t>a.gene_region</w:t>
            </w:r>
            <w:proofErr w:type="spellEnd"/>
            <w:r>
              <w:rPr>
                <w:rFonts w:hint="eastAsia"/>
              </w:rPr>
              <w:t>}} {{</w:t>
            </w:r>
            <w:proofErr w:type="spellStart"/>
            <w:r>
              <w:rPr>
                <w:rFonts w:hint="eastAsia"/>
              </w:rPr>
              <w:t>a.hgvs_c</w:t>
            </w:r>
            <w:proofErr w:type="spellEnd"/>
            <w:r>
              <w:rPr>
                <w:rFonts w:hint="eastAsia"/>
              </w:rPr>
              <w:t xml:space="preserve">}}{%if </w:t>
            </w:r>
            <w:proofErr w:type="spellStart"/>
            <w:r>
              <w:rPr>
                <w:rFonts w:hint="eastAsia"/>
              </w:rPr>
              <w:t>a.hgvs_p</w:t>
            </w:r>
            <w:proofErr w:type="spellEnd"/>
            <w:r>
              <w:rPr>
                <w:rFonts w:hint="eastAsia"/>
              </w:rPr>
              <w:t xml:space="preserve"> != </w:t>
            </w:r>
            <w:r>
              <w:t>“</w:t>
            </w:r>
            <w:r>
              <w:rPr>
                <w:rFonts w:hint="eastAsia"/>
              </w:rPr>
              <w:t>p.?</w:t>
            </w:r>
            <w:r>
              <w:t>”</w:t>
            </w:r>
            <w:r>
              <w:rPr>
                <w:rFonts w:hint="eastAsia"/>
              </w:rPr>
              <w:t>%} {{</w:t>
            </w:r>
            <w:proofErr w:type="spellStart"/>
            <w:r>
              <w:rPr>
                <w:rFonts w:hint="eastAsia"/>
              </w:rPr>
              <w:t>a.hgvs_p</w:t>
            </w:r>
            <w:proofErr w:type="spellEnd"/>
            <w:r>
              <w:rPr>
                <w:rFonts w:hint="eastAsia"/>
              </w:rPr>
              <w:t>}}{% endif %}</w:t>
            </w:r>
          </w:p>
          <w:p w14:paraId="39413DBC" w14:textId="77777777" w:rsidR="008A4A05" w:rsidRDefault="008A4A05" w:rsidP="006E68BE">
            <w:r w:rsidRPr="00926424">
              <w:t>{{</w:t>
            </w:r>
            <w:proofErr w:type="spellStart"/>
            <w:r w:rsidRPr="00926424">
              <w:t>a.transcript_primary</w:t>
            </w:r>
            <w:proofErr w:type="spellEnd"/>
            <w:r w:rsidRPr="00926424">
              <w:t>}}</w:t>
            </w:r>
          </w:p>
        </w:tc>
        <w:tc>
          <w:tcPr>
            <w:tcW w:w="1700" w:type="dxa"/>
          </w:tcPr>
          <w:p w14:paraId="16EA2014" w14:textId="77777777" w:rsidR="008A4A05" w:rsidRDefault="008A4A05" w:rsidP="006E68BE">
            <w:r w:rsidRPr="00926424">
              <w:t>{{</w:t>
            </w:r>
            <w:proofErr w:type="spellStart"/>
            <w:r w:rsidRPr="00926424">
              <w:t>a.freq_str</w:t>
            </w:r>
            <w:proofErr w:type="spellEnd"/>
            <w:r w:rsidRPr="00926424">
              <w:t>}}</w:t>
            </w:r>
          </w:p>
        </w:tc>
      </w:tr>
      <w:tr w:rsidR="008A4A05" w14:paraId="24818688" w14:textId="77777777" w:rsidTr="006E68BE">
        <w:trPr>
          <w:trHeight w:val="397"/>
        </w:trPr>
        <w:tc>
          <w:tcPr>
            <w:tcW w:w="9638" w:type="dxa"/>
            <w:gridSpan w:val="5"/>
          </w:tcPr>
          <w:p w14:paraId="7D544254" w14:textId="77777777" w:rsidR="008A4A05" w:rsidRDefault="008A4A05" w:rsidP="006E68BE">
            <w:r w:rsidRPr="001432E6">
              <w:t xml:space="preserve">{%tr </w:t>
            </w:r>
            <w:proofErr w:type="spellStart"/>
            <w:r w:rsidRPr="001432E6">
              <w:t>endfor</w:t>
            </w:r>
            <w:proofErr w:type="spellEnd"/>
            <w:r w:rsidRPr="001432E6">
              <w:t>%}</w:t>
            </w:r>
          </w:p>
        </w:tc>
      </w:tr>
      <w:tr w:rsidR="008A4A05" w14:paraId="2349A416" w14:textId="77777777" w:rsidTr="006E68BE">
        <w:trPr>
          <w:trHeight w:val="397"/>
        </w:trPr>
        <w:tc>
          <w:tcPr>
            <w:tcW w:w="9638" w:type="dxa"/>
            <w:gridSpan w:val="5"/>
          </w:tcPr>
          <w:p w14:paraId="1812C62E" w14:textId="77777777" w:rsidR="008A4A05" w:rsidRDefault="008A4A05" w:rsidP="006E68BE">
            <w:r w:rsidRPr="001432E6">
              <w:t>{%tr else%}</w:t>
            </w:r>
          </w:p>
        </w:tc>
      </w:tr>
      <w:tr w:rsidR="008A4A05" w14:paraId="402F62F0" w14:textId="77777777" w:rsidTr="006E68BE">
        <w:trPr>
          <w:trHeight w:val="397"/>
        </w:trPr>
        <w:tc>
          <w:tcPr>
            <w:tcW w:w="9638" w:type="dxa"/>
            <w:gridSpan w:val="5"/>
          </w:tcPr>
          <w:p w14:paraId="5B289D82" w14:textId="77777777" w:rsidR="008A4A05" w:rsidRDefault="008A4A05" w:rsidP="006E68BE">
            <w:r>
              <w:rPr>
                <w:rFonts w:hint="eastAsia"/>
              </w:rPr>
              <w:t>未检测到此类变异</w:t>
            </w:r>
          </w:p>
        </w:tc>
      </w:tr>
      <w:tr w:rsidR="008A4A05" w14:paraId="3707D81E" w14:textId="77777777" w:rsidTr="006E68BE">
        <w:trPr>
          <w:trHeight w:val="397"/>
        </w:trPr>
        <w:tc>
          <w:tcPr>
            <w:tcW w:w="9638" w:type="dxa"/>
            <w:gridSpan w:val="5"/>
          </w:tcPr>
          <w:p w14:paraId="74F35B70" w14:textId="77777777" w:rsidR="008A4A05" w:rsidRDefault="008A4A05" w:rsidP="006E68BE">
            <w:r w:rsidRPr="001432E6">
              <w:t>{%tr endif%}</w:t>
            </w:r>
          </w:p>
        </w:tc>
      </w:tr>
    </w:tbl>
    <w:p w14:paraId="1550EFE2" w14:textId="77777777" w:rsidR="0015285B" w:rsidRDefault="0015285B">
      <w:pPr>
        <w:pStyle w:val="af"/>
        <w:ind w:firstLine="400"/>
      </w:pPr>
    </w:p>
    <w:p w14:paraId="0C71572F" w14:textId="77777777" w:rsidR="00F774F7" w:rsidRDefault="00F774F7" w:rsidP="00F774F7">
      <w:pPr>
        <w:pStyle w:val="2"/>
      </w:pPr>
      <w:r>
        <w:rPr>
          <w:rFonts w:hint="eastAsia"/>
        </w:rPr>
        <w:t>4.5已获批PARP抑制剂相关标志物检测结果汇总</w:t>
      </w:r>
    </w:p>
    <w:p w14:paraId="3369E9BD" w14:textId="77777777" w:rsidR="0015285B" w:rsidRPr="00F774F7" w:rsidRDefault="0015285B"/>
    <w:tbl>
      <w:tblPr>
        <w:tblStyle w:val="HRDCompletev3"/>
        <w:tblW w:w="0" w:type="auto"/>
        <w:tblLayout w:type="fixed"/>
        <w:tblLook w:val="04A0" w:firstRow="1" w:lastRow="0" w:firstColumn="1" w:lastColumn="0" w:noHBand="0" w:noVBand="1"/>
      </w:tblPr>
      <w:tblGrid>
        <w:gridCol w:w="1179"/>
        <w:gridCol w:w="5808"/>
        <w:gridCol w:w="912"/>
        <w:gridCol w:w="1739"/>
      </w:tblGrid>
      <w:tr w:rsidR="0015285B" w14:paraId="05BF1272" w14:textId="77777777" w:rsidTr="00BE15DD">
        <w:trPr>
          <w:cnfStyle w:val="100000000000" w:firstRow="1" w:lastRow="0" w:firstColumn="0" w:lastColumn="0" w:oddVBand="0" w:evenVBand="0" w:oddHBand="0" w:evenHBand="0" w:firstRowFirstColumn="0" w:firstRowLastColumn="0" w:lastRowFirstColumn="0" w:lastRowLastColumn="0"/>
          <w:trHeight w:val="397"/>
        </w:trPr>
        <w:tc>
          <w:tcPr>
            <w:tcW w:w="1179" w:type="dxa"/>
            <w:tcBorders>
              <w:top w:val="nil"/>
            </w:tcBorders>
            <w:shd w:val="clear" w:color="auto" w:fill="43A5A1"/>
          </w:tcPr>
          <w:p w14:paraId="0138CEE1" w14:textId="77777777" w:rsidR="0015285B" w:rsidRPr="000039B2" w:rsidRDefault="00B64302">
            <w:pPr>
              <w:rPr>
                <w:b/>
                <w:bCs/>
                <w:color w:val="FFFFFF" w:themeColor="background1"/>
              </w:rPr>
            </w:pPr>
            <w:r w:rsidRPr="000039B2">
              <w:rPr>
                <w:rFonts w:hint="eastAsia"/>
                <w:b/>
                <w:bCs/>
                <w:color w:val="FFFFFF" w:themeColor="background1"/>
              </w:rPr>
              <w:t>检测内容</w:t>
            </w:r>
          </w:p>
        </w:tc>
        <w:tc>
          <w:tcPr>
            <w:tcW w:w="5808" w:type="dxa"/>
            <w:tcBorders>
              <w:top w:val="nil"/>
              <w:left w:val="single" w:sz="4" w:space="0" w:color="FFFFFF" w:themeColor="background1"/>
            </w:tcBorders>
            <w:shd w:val="clear" w:color="auto" w:fill="43A5A1"/>
          </w:tcPr>
          <w:p w14:paraId="7B6551B2" w14:textId="77777777" w:rsidR="0015285B" w:rsidRPr="000039B2" w:rsidRDefault="00B64302">
            <w:pPr>
              <w:rPr>
                <w:b/>
                <w:bCs/>
                <w:color w:val="FFFFFF" w:themeColor="background1"/>
              </w:rPr>
            </w:pPr>
            <w:r w:rsidRPr="000039B2">
              <w:rPr>
                <w:rFonts w:hint="eastAsia"/>
                <w:b/>
                <w:bCs/>
                <w:color w:val="FFFFFF" w:themeColor="background1"/>
              </w:rPr>
              <w:t>检测结果</w:t>
            </w:r>
          </w:p>
        </w:tc>
        <w:tc>
          <w:tcPr>
            <w:tcW w:w="912" w:type="dxa"/>
            <w:tcBorders>
              <w:top w:val="nil"/>
              <w:left w:val="single" w:sz="4" w:space="0" w:color="FFFFFF" w:themeColor="background1"/>
            </w:tcBorders>
            <w:shd w:val="clear" w:color="auto" w:fill="43A5A1"/>
          </w:tcPr>
          <w:p w14:paraId="78FC1033" w14:textId="77777777" w:rsidR="0015285B" w:rsidRPr="000039B2" w:rsidRDefault="00B64302">
            <w:pPr>
              <w:rPr>
                <w:b/>
                <w:bCs/>
                <w:color w:val="FFFFFF" w:themeColor="background1"/>
              </w:rPr>
            </w:pPr>
            <w:r w:rsidRPr="000039B2">
              <w:rPr>
                <w:rFonts w:hint="eastAsia"/>
                <w:b/>
                <w:bCs/>
                <w:color w:val="FFFFFF" w:themeColor="background1"/>
              </w:rPr>
              <w:t>丰度</w:t>
            </w:r>
          </w:p>
        </w:tc>
        <w:tc>
          <w:tcPr>
            <w:tcW w:w="1739" w:type="dxa"/>
            <w:tcBorders>
              <w:top w:val="nil"/>
              <w:left w:val="single" w:sz="4" w:space="0" w:color="FFFFFF" w:themeColor="background1"/>
            </w:tcBorders>
            <w:shd w:val="clear" w:color="auto" w:fill="43A5A1"/>
          </w:tcPr>
          <w:p w14:paraId="7906678A" w14:textId="77777777" w:rsidR="0015285B" w:rsidRPr="000039B2" w:rsidRDefault="00B64302">
            <w:pPr>
              <w:rPr>
                <w:b/>
                <w:bCs/>
                <w:color w:val="FFFFFF" w:themeColor="background1"/>
              </w:rPr>
            </w:pPr>
            <w:r w:rsidRPr="000039B2">
              <w:rPr>
                <w:rFonts w:hint="eastAsia"/>
                <w:b/>
                <w:bCs/>
                <w:color w:val="FFFFFF" w:themeColor="background1"/>
              </w:rPr>
              <w:t>变异解读</w:t>
            </w:r>
          </w:p>
        </w:tc>
      </w:tr>
      <w:tr w:rsidR="0015285B" w14:paraId="16365D9A" w14:textId="77777777" w:rsidTr="00BE15DD">
        <w:trPr>
          <w:trHeight w:val="397"/>
        </w:trPr>
        <w:tc>
          <w:tcPr>
            <w:tcW w:w="1179" w:type="dxa"/>
          </w:tcPr>
          <w:p w14:paraId="0E3355E4" w14:textId="77777777" w:rsidR="0015285B" w:rsidRDefault="00B64302">
            <w:r>
              <w:rPr>
                <w:rFonts w:hint="eastAsia"/>
              </w:rPr>
              <w:t>HRD状态</w:t>
            </w:r>
          </w:p>
        </w:tc>
        <w:tc>
          <w:tcPr>
            <w:tcW w:w="5808" w:type="dxa"/>
          </w:tcPr>
          <w:p w14:paraId="533F9BC8" w14:textId="77777777" w:rsidR="00BE15DD" w:rsidRDefault="00BE15DD" w:rsidP="00BE15DD">
            <w:r>
              <w:t xml:space="preserve">{%p if “v1.1.0” in </w:t>
            </w:r>
            <w:proofErr w:type="spellStart"/>
            <w:r>
              <w:t>sample.json_batch_name</w:t>
            </w:r>
            <w:proofErr w:type="spellEnd"/>
            <w:r>
              <w:t>%}</w:t>
            </w:r>
          </w:p>
          <w:p w14:paraId="4A483760" w14:textId="77777777" w:rsidR="00BE15DD" w:rsidRDefault="00BE15DD" w:rsidP="00BE15DD">
            <w:r>
              <w:t xml:space="preserve">{%if </w:t>
            </w:r>
            <w:proofErr w:type="spellStart"/>
            <w:r>
              <w:t>hrd.var_id</w:t>
            </w:r>
            <w:proofErr w:type="spellEnd"/>
            <w:r>
              <w:t>==”HRD+”%}阳性{%else%}阴性{%endif%}</w:t>
            </w:r>
          </w:p>
          <w:p w14:paraId="4F81310B" w14:textId="77777777" w:rsidR="00BE15DD" w:rsidRDefault="00BE15DD" w:rsidP="00BE15DD">
            <w:r>
              <w:t>{%p else%}</w:t>
            </w:r>
          </w:p>
          <w:p w14:paraId="2A4364AA" w14:textId="77777777" w:rsidR="00BE15DD" w:rsidRDefault="00BE15DD" w:rsidP="00BE15DD">
            <w:r>
              <w:t xml:space="preserve">{%if </w:t>
            </w:r>
            <w:proofErr w:type="spellStart"/>
            <w:r>
              <w:t>var.gss.gss.var_id</w:t>
            </w:r>
            <w:proofErr w:type="spellEnd"/>
            <w:r>
              <w:t>==”HRD+”%}阳性{%else%}阴性{%endif%}</w:t>
            </w:r>
          </w:p>
          <w:p w14:paraId="6272C153" w14:textId="76799649" w:rsidR="0015285B" w:rsidRDefault="00BE15DD" w:rsidP="00BE15DD">
            <w:r>
              <w:t>{%p endif%}</w:t>
            </w:r>
          </w:p>
        </w:tc>
        <w:tc>
          <w:tcPr>
            <w:tcW w:w="912" w:type="dxa"/>
          </w:tcPr>
          <w:p w14:paraId="676F8184" w14:textId="77777777" w:rsidR="0015285B" w:rsidRDefault="00B64302">
            <w:r>
              <w:t>/</w:t>
            </w:r>
          </w:p>
        </w:tc>
        <w:tc>
          <w:tcPr>
            <w:tcW w:w="1739" w:type="dxa"/>
          </w:tcPr>
          <w:p w14:paraId="26702607" w14:textId="77777777" w:rsidR="00BE15DD" w:rsidRDefault="00BE15DD" w:rsidP="00BE15DD">
            <w:r>
              <w:t xml:space="preserve">{%p if “v1.1.0” in </w:t>
            </w:r>
            <w:proofErr w:type="spellStart"/>
            <w:r>
              <w:t>sample.json_batch_name</w:t>
            </w:r>
            <w:proofErr w:type="spellEnd"/>
            <w:r>
              <w:t>%}</w:t>
            </w:r>
          </w:p>
          <w:p w14:paraId="376FA459" w14:textId="77777777" w:rsidR="00BE15DD" w:rsidRDefault="00BE15DD" w:rsidP="00BE15DD">
            <w:r>
              <w:t xml:space="preserve">{%p if </w:t>
            </w:r>
            <w:proofErr w:type="spellStart"/>
            <w:r>
              <w:t>hrd.level_num</w:t>
            </w:r>
            <w:proofErr w:type="spellEnd"/>
            <w:r>
              <w:t>==5%}</w:t>
            </w:r>
          </w:p>
          <w:p w14:paraId="5100C0F3" w14:textId="77777777" w:rsidR="00BE15DD" w:rsidRDefault="00BE15DD" w:rsidP="00BE15DD">
            <w:r>
              <w:t>I类</w:t>
            </w:r>
          </w:p>
          <w:p w14:paraId="24F70338" w14:textId="77777777" w:rsidR="00BE15DD" w:rsidRDefault="00BE15DD" w:rsidP="00BE15DD">
            <w:r>
              <w:t xml:space="preserve">{%p </w:t>
            </w:r>
            <w:proofErr w:type="spellStart"/>
            <w:r>
              <w:t>elif</w:t>
            </w:r>
            <w:proofErr w:type="spellEnd"/>
            <w:r>
              <w:t xml:space="preserve"> </w:t>
            </w:r>
            <w:proofErr w:type="spellStart"/>
            <w:r>
              <w:t>hrd.level_num</w:t>
            </w:r>
            <w:proofErr w:type="spellEnd"/>
            <w:r>
              <w:t>==4%}</w:t>
            </w:r>
          </w:p>
          <w:p w14:paraId="33434620" w14:textId="77777777" w:rsidR="00BE15DD" w:rsidRDefault="00BE15DD" w:rsidP="00BE15DD">
            <w:r>
              <w:t>II类</w:t>
            </w:r>
          </w:p>
          <w:p w14:paraId="36E5F7BE" w14:textId="77777777" w:rsidR="00BE15DD" w:rsidRDefault="00BE15DD" w:rsidP="00BE15DD">
            <w:r>
              <w:t>{%p else%}</w:t>
            </w:r>
          </w:p>
          <w:p w14:paraId="2F5DFDC1" w14:textId="77777777" w:rsidR="00BE15DD" w:rsidRDefault="00BE15DD" w:rsidP="00BE15DD">
            <w:r>
              <w:t>/</w:t>
            </w:r>
          </w:p>
          <w:p w14:paraId="43DCA4C3" w14:textId="77777777" w:rsidR="00BE15DD" w:rsidRDefault="00BE15DD" w:rsidP="00BE15DD">
            <w:r>
              <w:t>{%p endif%}</w:t>
            </w:r>
          </w:p>
          <w:p w14:paraId="02A9A9E8" w14:textId="77777777" w:rsidR="00BE15DD" w:rsidRDefault="00BE15DD" w:rsidP="00BE15DD">
            <w:r>
              <w:t>{%p else%}</w:t>
            </w:r>
          </w:p>
          <w:p w14:paraId="41E7CD52" w14:textId="77777777" w:rsidR="00BE15DD" w:rsidRDefault="00BE15DD" w:rsidP="00BE15DD">
            <w:r>
              <w:t xml:space="preserve">{%p if </w:t>
            </w:r>
            <w:proofErr w:type="spellStart"/>
            <w:r>
              <w:t>var.gss.gss.level_num</w:t>
            </w:r>
            <w:proofErr w:type="spellEnd"/>
            <w:r>
              <w:t>==5%}</w:t>
            </w:r>
          </w:p>
          <w:p w14:paraId="74BCAACA" w14:textId="77777777" w:rsidR="00BE15DD" w:rsidRDefault="00BE15DD" w:rsidP="00BE15DD">
            <w:r>
              <w:t>I类</w:t>
            </w:r>
          </w:p>
          <w:p w14:paraId="04F0FCB9" w14:textId="77777777" w:rsidR="00BE15DD" w:rsidRDefault="00BE15DD" w:rsidP="00BE15DD">
            <w:r>
              <w:t xml:space="preserve">{%p </w:t>
            </w:r>
            <w:proofErr w:type="spellStart"/>
            <w:r>
              <w:t>elif</w:t>
            </w:r>
            <w:proofErr w:type="spellEnd"/>
            <w:r>
              <w:t xml:space="preserve"> </w:t>
            </w:r>
            <w:proofErr w:type="spellStart"/>
            <w:r>
              <w:t>var.gss.gss.lev</w:t>
            </w:r>
            <w:r>
              <w:lastRenderedPageBreak/>
              <w:t>el_num</w:t>
            </w:r>
            <w:proofErr w:type="spellEnd"/>
            <w:r>
              <w:t>==4%}</w:t>
            </w:r>
          </w:p>
          <w:p w14:paraId="2C1C0A11" w14:textId="77777777" w:rsidR="00BE15DD" w:rsidRDefault="00BE15DD" w:rsidP="00BE15DD">
            <w:r>
              <w:t>II类</w:t>
            </w:r>
          </w:p>
          <w:p w14:paraId="4ABB053E" w14:textId="77777777" w:rsidR="00BE15DD" w:rsidRDefault="00BE15DD" w:rsidP="00BE15DD">
            <w:r>
              <w:t>{%p else%}</w:t>
            </w:r>
          </w:p>
          <w:p w14:paraId="03C4F7EA" w14:textId="77777777" w:rsidR="00BE15DD" w:rsidRDefault="00BE15DD" w:rsidP="00BE15DD">
            <w:r>
              <w:t>/</w:t>
            </w:r>
          </w:p>
          <w:p w14:paraId="36677E10" w14:textId="77777777" w:rsidR="00BE15DD" w:rsidRDefault="00BE15DD" w:rsidP="00BE15DD">
            <w:r>
              <w:t>{%p endif%}</w:t>
            </w:r>
          </w:p>
          <w:p w14:paraId="3BC8822A" w14:textId="3B5BEC2D" w:rsidR="0015285B" w:rsidRDefault="00BE15DD" w:rsidP="00BE15DD">
            <w:r>
              <w:t>{%p endif%}</w:t>
            </w:r>
          </w:p>
        </w:tc>
      </w:tr>
      <w:tr w:rsidR="00BE15DD" w14:paraId="2F892106" w14:textId="77777777" w:rsidTr="00817C32">
        <w:trPr>
          <w:trHeight w:val="397"/>
        </w:trPr>
        <w:tc>
          <w:tcPr>
            <w:tcW w:w="9638" w:type="dxa"/>
            <w:gridSpan w:val="4"/>
          </w:tcPr>
          <w:p w14:paraId="660A2DBA" w14:textId="73F8C305" w:rsidR="00BE15DD" w:rsidRDefault="00BE15DD">
            <w:r w:rsidRPr="00BE15DD">
              <w:lastRenderedPageBreak/>
              <w:t>{%tr for a in var.cdx.format4_forHRDC_for_new_vesion %}</w:t>
            </w:r>
          </w:p>
        </w:tc>
      </w:tr>
      <w:tr w:rsidR="0015285B" w14:paraId="5B0A131E" w14:textId="77777777" w:rsidTr="00BE15DD">
        <w:trPr>
          <w:trHeight w:val="397"/>
        </w:trPr>
        <w:tc>
          <w:tcPr>
            <w:tcW w:w="1179" w:type="dxa"/>
          </w:tcPr>
          <w:p w14:paraId="3AC49E99" w14:textId="44F5E83D" w:rsidR="0015285B" w:rsidRDefault="00BE15DD">
            <w:r w:rsidRPr="00BE15DD">
              <w:t>{{</w:t>
            </w:r>
            <w:proofErr w:type="spellStart"/>
            <w:r w:rsidRPr="00BE15DD">
              <w:t>a.gene_symbol</w:t>
            </w:r>
            <w:proofErr w:type="spellEnd"/>
            <w:r w:rsidRPr="00BE15DD">
              <w:t>}}</w:t>
            </w:r>
          </w:p>
        </w:tc>
        <w:tc>
          <w:tcPr>
            <w:tcW w:w="5808" w:type="dxa"/>
          </w:tcPr>
          <w:p w14:paraId="7F98A0BA" w14:textId="77777777" w:rsidR="00BE15DD" w:rsidRDefault="00BE15DD" w:rsidP="00BE15DD">
            <w:r>
              <w:t xml:space="preserve">{%p if </w:t>
            </w:r>
            <w:proofErr w:type="spellStart"/>
            <w:r>
              <w:t>a.hgvs_c</w:t>
            </w:r>
            <w:proofErr w:type="spellEnd"/>
            <w:r>
              <w:t>%}</w:t>
            </w:r>
          </w:p>
          <w:p w14:paraId="1D5B00E6" w14:textId="77777777" w:rsidR="00BE15DD" w:rsidRDefault="00BE15DD" w:rsidP="00BE15DD">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2825B051" w14:textId="4D116471" w:rsidR="00745452" w:rsidRDefault="00745452" w:rsidP="00BE15DD">
            <w:r w:rsidRPr="00745452">
              <w:t>{{</w:t>
            </w:r>
            <w:proofErr w:type="spellStart"/>
            <w:r w:rsidRPr="00745452">
              <w:t>a.transcript_primary</w:t>
            </w:r>
            <w:proofErr w:type="spellEnd"/>
            <w:r w:rsidRPr="00745452">
              <w:t>}}</w:t>
            </w:r>
          </w:p>
          <w:p w14:paraId="473E3ED0" w14:textId="77777777" w:rsidR="00BE15DD" w:rsidRDefault="00BE15DD" w:rsidP="00BE15DD">
            <w:r>
              <w:t>{%p else%}</w:t>
            </w:r>
          </w:p>
          <w:p w14:paraId="39FC8170" w14:textId="77777777" w:rsidR="00BE15DD" w:rsidRDefault="00BE15DD" w:rsidP="00BE15DD">
            <w:r>
              <w:rPr>
                <w:rFonts w:hint="eastAsia"/>
              </w:rPr>
              <w:t>未检测到具有临床意义或临床意义不明的变异</w:t>
            </w:r>
          </w:p>
          <w:p w14:paraId="24052EFF" w14:textId="26FE714B" w:rsidR="0015285B" w:rsidRDefault="00BE15DD" w:rsidP="00BE15DD">
            <w:r>
              <w:t>{%p endif%}</w:t>
            </w:r>
          </w:p>
        </w:tc>
        <w:tc>
          <w:tcPr>
            <w:tcW w:w="912" w:type="dxa"/>
          </w:tcPr>
          <w:p w14:paraId="2B06E394" w14:textId="77777777" w:rsidR="00BE15DD" w:rsidRDefault="00BE15DD" w:rsidP="00BE15DD">
            <w:r>
              <w:t xml:space="preserve">{%p if </w:t>
            </w:r>
            <w:proofErr w:type="spellStart"/>
            <w:r>
              <w:t>a.hgvs_c</w:t>
            </w:r>
            <w:proofErr w:type="spellEnd"/>
            <w:r>
              <w:t>%}</w:t>
            </w:r>
          </w:p>
          <w:p w14:paraId="42555C23" w14:textId="77777777" w:rsidR="00BE15DD" w:rsidRDefault="00BE15DD" w:rsidP="00BE15DD">
            <w:r>
              <w:t>{{</w:t>
            </w:r>
            <w:proofErr w:type="spellStart"/>
            <w:r>
              <w:t>a.freq_str</w:t>
            </w:r>
            <w:proofErr w:type="spellEnd"/>
            <w:r>
              <w:t>}}</w:t>
            </w:r>
          </w:p>
          <w:p w14:paraId="5FBC8D78" w14:textId="77777777" w:rsidR="00BE15DD" w:rsidRDefault="00BE15DD" w:rsidP="00BE15DD">
            <w:r>
              <w:t>{%p else%}</w:t>
            </w:r>
          </w:p>
          <w:p w14:paraId="5F8C1DDE" w14:textId="77777777" w:rsidR="00BE15DD" w:rsidRDefault="00BE15DD" w:rsidP="00BE15DD">
            <w:r>
              <w:t>-</w:t>
            </w:r>
          </w:p>
          <w:p w14:paraId="75E8B730" w14:textId="1D62AF5B" w:rsidR="0015285B" w:rsidRDefault="00BE15DD" w:rsidP="00BE15DD">
            <w:r>
              <w:t>{%p endif%}</w:t>
            </w:r>
          </w:p>
        </w:tc>
        <w:tc>
          <w:tcPr>
            <w:tcW w:w="1739" w:type="dxa"/>
          </w:tcPr>
          <w:p w14:paraId="7597031F" w14:textId="77777777" w:rsidR="00BE15DD" w:rsidRDefault="00BE15DD" w:rsidP="00BE15DD">
            <w:r>
              <w:t xml:space="preserve">{%p if </w:t>
            </w:r>
            <w:proofErr w:type="spellStart"/>
            <w:r>
              <w:t>a.hgvs_c</w:t>
            </w:r>
            <w:proofErr w:type="spellEnd"/>
            <w:r>
              <w:t>%}</w:t>
            </w:r>
          </w:p>
          <w:p w14:paraId="3D5FB379" w14:textId="77777777" w:rsidR="00BE15DD" w:rsidRDefault="00BE15DD" w:rsidP="00BE15DD">
            <w:r>
              <w:t xml:space="preserve">{%p if </w:t>
            </w:r>
            <w:proofErr w:type="spellStart"/>
            <w:r>
              <w:t>a.clinic_num_s</w:t>
            </w:r>
            <w:proofErr w:type="spellEnd"/>
            <w:r>
              <w:t>==5%}</w:t>
            </w:r>
          </w:p>
          <w:p w14:paraId="1B750280" w14:textId="77777777" w:rsidR="00BE15DD" w:rsidRDefault="00BE15DD" w:rsidP="00BE15DD">
            <w:r>
              <w:t>I类</w:t>
            </w:r>
          </w:p>
          <w:p w14:paraId="72ED9E4C" w14:textId="77777777" w:rsidR="00BE15DD" w:rsidRDefault="00BE15DD" w:rsidP="00BE15DD">
            <w:r>
              <w:t xml:space="preserve">{%p </w:t>
            </w:r>
            <w:proofErr w:type="spellStart"/>
            <w:r>
              <w:t>elif</w:t>
            </w:r>
            <w:proofErr w:type="spellEnd"/>
            <w:r>
              <w:t xml:space="preserve"> </w:t>
            </w:r>
            <w:proofErr w:type="spellStart"/>
            <w:r>
              <w:t>a.clinic_num_s</w:t>
            </w:r>
            <w:proofErr w:type="spellEnd"/>
            <w:r>
              <w:t>==4%}</w:t>
            </w:r>
          </w:p>
          <w:p w14:paraId="20DEB37C" w14:textId="77777777" w:rsidR="00BE15DD" w:rsidRDefault="00BE15DD" w:rsidP="00BE15DD">
            <w:r>
              <w:t>II类</w:t>
            </w:r>
          </w:p>
          <w:p w14:paraId="1A9868DA" w14:textId="77777777" w:rsidR="00BE15DD" w:rsidRDefault="00BE15DD" w:rsidP="00BE15DD">
            <w:r>
              <w:t>{%p else%}</w:t>
            </w:r>
          </w:p>
          <w:p w14:paraId="63FB2DA3" w14:textId="77777777" w:rsidR="00BE15DD" w:rsidRDefault="00BE15DD" w:rsidP="00BE15DD">
            <w:r>
              <w:t>III类</w:t>
            </w:r>
          </w:p>
          <w:p w14:paraId="3612BA21" w14:textId="77777777" w:rsidR="00BE15DD" w:rsidRDefault="00BE15DD" w:rsidP="00BE15DD">
            <w:r>
              <w:t>{%p endif%}</w:t>
            </w:r>
          </w:p>
          <w:p w14:paraId="077B5DC2" w14:textId="77777777" w:rsidR="00BE15DD" w:rsidRDefault="00BE15DD" w:rsidP="00BE15DD">
            <w:r>
              <w:t>{%p else%}</w:t>
            </w:r>
          </w:p>
          <w:p w14:paraId="22C87FD2" w14:textId="77777777" w:rsidR="00BE15DD" w:rsidRDefault="00BE15DD" w:rsidP="00BE15DD">
            <w:r>
              <w:t>-</w:t>
            </w:r>
          </w:p>
          <w:p w14:paraId="7BC8A25F" w14:textId="00DC5271" w:rsidR="0015285B" w:rsidRDefault="00BE15DD" w:rsidP="00BE15DD">
            <w:r>
              <w:t>{%p endif%}</w:t>
            </w:r>
          </w:p>
        </w:tc>
      </w:tr>
      <w:tr w:rsidR="00BE15DD" w14:paraId="4BA91504" w14:textId="77777777" w:rsidTr="004C3CD6">
        <w:trPr>
          <w:trHeight w:val="397"/>
        </w:trPr>
        <w:tc>
          <w:tcPr>
            <w:tcW w:w="9638" w:type="dxa"/>
            <w:gridSpan w:val="4"/>
          </w:tcPr>
          <w:p w14:paraId="5C5889BE" w14:textId="7440B076" w:rsidR="00BE15DD" w:rsidRDefault="00BE15DD">
            <w:r w:rsidRPr="00BE15DD">
              <w:t xml:space="preserve">{%tr </w:t>
            </w:r>
            <w:proofErr w:type="spellStart"/>
            <w:r w:rsidRPr="00BE15DD">
              <w:t>endfor</w:t>
            </w:r>
            <w:proofErr w:type="spellEnd"/>
            <w:r w:rsidRPr="00BE15DD">
              <w:t>%}</w:t>
            </w:r>
          </w:p>
        </w:tc>
      </w:tr>
    </w:tbl>
    <w:p w14:paraId="30980FDF" w14:textId="77777777" w:rsidR="0015285B" w:rsidRDefault="0015285B"/>
    <w:p w14:paraId="54A5BA8C" w14:textId="77777777" w:rsidR="0015285B" w:rsidRDefault="00B64302">
      <w:pPr>
        <w:rPr>
          <w:sz w:val="16"/>
          <w:szCs w:val="16"/>
        </w:rPr>
      </w:pPr>
      <w:r>
        <w:rPr>
          <w:rFonts w:hint="eastAsia"/>
          <w:sz w:val="16"/>
          <w:szCs w:val="16"/>
        </w:rPr>
        <w:t>注：</w:t>
      </w:r>
    </w:p>
    <w:p w14:paraId="74F27335" w14:textId="77777777" w:rsidR="0015285B" w:rsidRDefault="00B64302">
      <w:pPr>
        <w:pStyle w:val="af"/>
        <w:numPr>
          <w:ilvl w:val="0"/>
          <w:numId w:val="2"/>
        </w:numPr>
        <w:ind w:firstLineChars="0"/>
        <w:jc w:val="both"/>
        <w:rPr>
          <w:sz w:val="16"/>
          <w:szCs w:val="16"/>
        </w:rPr>
      </w:pPr>
      <w:r>
        <w:rPr>
          <w:sz w:val="16"/>
          <w:szCs w:val="16"/>
        </w:rPr>
        <w:t>基于产品检测范围得出检测结果，使用的参考基因组版本是hg19。</w:t>
      </w:r>
      <w:r>
        <w:rPr>
          <w:rFonts w:hint="eastAsia"/>
          <w:sz w:val="16"/>
          <w:szCs w:val="16"/>
        </w:rPr>
        <w:t>本报告中的变异遵从人类基因组变异协会（</w:t>
      </w:r>
      <w:r>
        <w:rPr>
          <w:sz w:val="16"/>
          <w:szCs w:val="16"/>
        </w:rPr>
        <w:t>Human Genome Variation Society，HGVS）的变异命名指南（http://varnomen.hgvs.org）中的相关规定进行命名。</w:t>
      </w:r>
    </w:p>
    <w:p w14:paraId="143ABD1B" w14:textId="77777777" w:rsidR="0015285B" w:rsidRDefault="00B64302">
      <w:pPr>
        <w:pStyle w:val="af"/>
        <w:numPr>
          <w:ilvl w:val="0"/>
          <w:numId w:val="2"/>
        </w:numPr>
        <w:ind w:firstLineChars="0"/>
        <w:jc w:val="both"/>
        <w:rPr>
          <w:sz w:val="16"/>
          <w:szCs w:val="16"/>
        </w:rPr>
      </w:pPr>
      <w:r>
        <w:rPr>
          <w:rFonts w:hint="eastAsia"/>
          <w:sz w:val="16"/>
          <w:szCs w:val="16"/>
        </w:rPr>
        <w:t>“</w:t>
      </w:r>
      <w:r>
        <w:rPr>
          <w:sz w:val="16"/>
          <w:szCs w:val="16"/>
        </w:rPr>
        <w:t>BRCA1/2基因变异检测结果”中，BRCA1/BRCA2基因检测到致病性或疑似致病性变异，判定为阳性，否则为阴性。</w:t>
      </w:r>
    </w:p>
    <w:p w14:paraId="2C756A3C" w14:textId="77777777" w:rsidR="0015285B" w:rsidRDefault="00B64302">
      <w:pPr>
        <w:pStyle w:val="af"/>
        <w:numPr>
          <w:ilvl w:val="0"/>
          <w:numId w:val="2"/>
        </w:numPr>
        <w:ind w:firstLineChars="0"/>
        <w:jc w:val="both"/>
        <w:rPr>
          <w:sz w:val="16"/>
          <w:szCs w:val="16"/>
        </w:rPr>
      </w:pPr>
      <w:r>
        <w:rPr>
          <w:rFonts w:hint="eastAsia"/>
          <w:sz w:val="16"/>
          <w:szCs w:val="16"/>
        </w:rPr>
        <w:t>HRD评分中，采用GSS进行评估。基因组瘢痕得分（</w:t>
      </w:r>
      <w:r>
        <w:rPr>
          <w:sz w:val="16"/>
          <w:szCs w:val="16"/>
        </w:rPr>
        <w:t>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w:t>
      </w:r>
      <w:r>
        <w:rPr>
          <w:rFonts w:hint="eastAsia"/>
          <w:sz w:val="16"/>
          <w:szCs w:val="16"/>
        </w:rPr>
        <w:t>征相应的权重，对特征进行加权求和（线性），得到</w:t>
      </w:r>
      <w:r>
        <w:rPr>
          <w:sz w:val="16"/>
          <w:szCs w:val="16"/>
        </w:rPr>
        <w:t>GSS评分</w:t>
      </w:r>
      <w:r>
        <w:rPr>
          <w:rFonts w:hint="eastAsia"/>
          <w:sz w:val="16"/>
          <w:szCs w:val="16"/>
        </w:rPr>
        <w:t>。（1）</w:t>
      </w:r>
      <w:r>
        <w:rPr>
          <w:sz w:val="16"/>
          <w:szCs w:val="16"/>
        </w:rPr>
        <w:t>LCN：length of copy number，染色体结构变异长度，分为大片段（&gt;15M但小于整个染色体臂）、中片段（10-15M）和小片段（5-10M）。</w:t>
      </w:r>
      <w:r>
        <w:rPr>
          <w:rFonts w:hint="eastAsia"/>
          <w:sz w:val="16"/>
          <w:szCs w:val="16"/>
        </w:rPr>
        <w:t>（2）</w:t>
      </w:r>
      <w:r>
        <w:rPr>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Pr>
          <w:rFonts w:hint="eastAsia"/>
          <w:sz w:val="16"/>
          <w:szCs w:val="16"/>
        </w:rPr>
        <w:t>（3）</w:t>
      </w:r>
      <w:r>
        <w:rPr>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F7946D5" w14:textId="77777777" w:rsidR="0015285B" w:rsidRDefault="00B64302">
      <w:pPr>
        <w:pStyle w:val="af"/>
        <w:numPr>
          <w:ilvl w:val="0"/>
          <w:numId w:val="2"/>
        </w:numPr>
        <w:ind w:firstLineChars="0"/>
        <w:jc w:val="both"/>
        <w:rPr>
          <w:sz w:val="16"/>
          <w:szCs w:val="16"/>
        </w:rPr>
      </w:pPr>
      <w:r>
        <w:rPr>
          <w:rFonts w:hint="eastAsia"/>
          <w:sz w:val="16"/>
          <w:szCs w:val="16"/>
        </w:rPr>
        <w:lastRenderedPageBreak/>
        <w:t>同源重组缺陷（HRD）状态判断标准：</w:t>
      </w:r>
      <w:r>
        <w:rPr>
          <w:sz w:val="16"/>
          <w:szCs w:val="16"/>
        </w:rPr>
        <w:t>HRD评分</w:t>
      </w:r>
      <w:r>
        <w:rPr>
          <w:rFonts w:hint="eastAsia"/>
          <w:sz w:val="16"/>
          <w:szCs w:val="16"/>
        </w:rPr>
        <w:t>中，GSS的</w:t>
      </w:r>
      <w:r>
        <w:rPr>
          <w:sz w:val="16"/>
          <w:szCs w:val="16"/>
        </w:rPr>
        <w:t>阳性</w:t>
      </w:r>
      <w:r>
        <w:rPr>
          <w:rFonts w:hint="eastAsia"/>
          <w:sz w:val="16"/>
          <w:szCs w:val="16"/>
        </w:rPr>
        <w:t>阈值（</w:t>
      </w:r>
      <w:r>
        <w:rPr>
          <w:sz w:val="16"/>
          <w:szCs w:val="16"/>
        </w:rPr>
        <w:t>cut off</w:t>
      </w:r>
      <w:r>
        <w:rPr>
          <w:rFonts w:hint="eastAsia"/>
          <w:sz w:val="16"/>
          <w:szCs w:val="16"/>
        </w:rPr>
        <w:t>）</w:t>
      </w:r>
      <w:r>
        <w:rPr>
          <w:sz w:val="16"/>
          <w:szCs w:val="16"/>
        </w:rPr>
        <w:t>为</w:t>
      </w:r>
      <w:r>
        <w:rPr>
          <w:rFonts w:hint="eastAsia"/>
          <w:color w:val="auto"/>
          <w:sz w:val="16"/>
          <w:szCs w:val="16"/>
        </w:rPr>
        <w:t>45</w:t>
      </w:r>
      <w:r>
        <w:rPr>
          <w:sz w:val="16"/>
          <w:szCs w:val="16"/>
        </w:rPr>
        <w:t>，具体判定规则如下：</w:t>
      </w:r>
    </w:p>
    <w:p w14:paraId="5A9F1459" w14:textId="77777777" w:rsidR="0015285B" w:rsidRDefault="00B64302">
      <w:pPr>
        <w:ind w:left="0" w:firstLine="360"/>
        <w:jc w:val="both"/>
        <w:rPr>
          <w:sz w:val="16"/>
          <w:szCs w:val="16"/>
        </w:rPr>
      </w:pPr>
      <w:r>
        <w:rPr>
          <w:rFonts w:hint="eastAsia"/>
          <w:sz w:val="16"/>
          <w:szCs w:val="16"/>
        </w:rPr>
        <w:t>GSS</w:t>
      </w:r>
      <w:r>
        <w:rPr>
          <w:sz w:val="16"/>
          <w:szCs w:val="16"/>
        </w:rPr>
        <w:t>≥</w:t>
      </w:r>
      <w:r>
        <w:rPr>
          <w:rFonts w:hint="eastAsia"/>
          <w:sz w:val="16"/>
          <w:szCs w:val="16"/>
        </w:rPr>
        <w:t>45</w:t>
      </w:r>
      <w:r>
        <w:rPr>
          <w:sz w:val="16"/>
          <w:szCs w:val="16"/>
        </w:rPr>
        <w:t>，HRD</w:t>
      </w:r>
      <w:r>
        <w:rPr>
          <w:rFonts w:hint="eastAsia"/>
          <w:sz w:val="16"/>
          <w:szCs w:val="16"/>
        </w:rPr>
        <w:t>状态</w:t>
      </w:r>
      <w:r>
        <w:rPr>
          <w:sz w:val="16"/>
          <w:szCs w:val="16"/>
        </w:rPr>
        <w:t>判定为阳性；</w:t>
      </w:r>
    </w:p>
    <w:p w14:paraId="23DC724D" w14:textId="77777777" w:rsidR="0015285B" w:rsidRDefault="00B64302">
      <w:pPr>
        <w:ind w:firstLine="160"/>
        <w:jc w:val="both"/>
        <w:rPr>
          <w:sz w:val="16"/>
          <w:szCs w:val="16"/>
        </w:rPr>
      </w:pPr>
      <w:r>
        <w:rPr>
          <w:rFonts w:hint="eastAsia"/>
          <w:sz w:val="16"/>
          <w:szCs w:val="16"/>
        </w:rPr>
        <w:t>GSS</w:t>
      </w:r>
      <w:r>
        <w:rPr>
          <w:sz w:val="16"/>
          <w:szCs w:val="16"/>
        </w:rPr>
        <w:t>＜</w:t>
      </w:r>
      <w:r>
        <w:rPr>
          <w:rFonts w:hint="eastAsia"/>
          <w:sz w:val="16"/>
          <w:szCs w:val="16"/>
        </w:rPr>
        <w:t>45</w:t>
      </w:r>
      <w:r>
        <w:rPr>
          <w:sz w:val="16"/>
          <w:szCs w:val="16"/>
        </w:rPr>
        <w:t>，但</w:t>
      </w:r>
      <w:r>
        <w:rPr>
          <w:i/>
          <w:iCs/>
          <w:sz w:val="16"/>
          <w:szCs w:val="16"/>
        </w:rPr>
        <w:t>BRCA1</w:t>
      </w:r>
      <w:r>
        <w:rPr>
          <w:rFonts w:hint="eastAsia"/>
          <w:sz w:val="16"/>
          <w:szCs w:val="16"/>
        </w:rPr>
        <w:t>/</w:t>
      </w:r>
      <w:r>
        <w:rPr>
          <w:i/>
          <w:iCs/>
          <w:sz w:val="16"/>
          <w:szCs w:val="16"/>
        </w:rPr>
        <w:t>2</w:t>
      </w:r>
      <w:r>
        <w:rPr>
          <w:sz w:val="16"/>
          <w:szCs w:val="16"/>
        </w:rPr>
        <w:t>基因检测到致病性或</w:t>
      </w:r>
      <w:r>
        <w:rPr>
          <w:rFonts w:hint="eastAsia"/>
          <w:sz w:val="16"/>
          <w:szCs w:val="16"/>
        </w:rPr>
        <w:t>疑似</w:t>
      </w:r>
      <w:r>
        <w:rPr>
          <w:sz w:val="16"/>
          <w:szCs w:val="16"/>
        </w:rPr>
        <w:t>致病性变异，HRD</w:t>
      </w:r>
      <w:r>
        <w:rPr>
          <w:rFonts w:hint="eastAsia"/>
          <w:sz w:val="16"/>
          <w:szCs w:val="16"/>
        </w:rPr>
        <w:t>状态</w:t>
      </w:r>
      <w:r>
        <w:rPr>
          <w:sz w:val="16"/>
          <w:szCs w:val="16"/>
        </w:rPr>
        <w:t>判定为阳性；</w:t>
      </w:r>
    </w:p>
    <w:p w14:paraId="5B19B0E3" w14:textId="77777777" w:rsidR="0015285B" w:rsidRDefault="00B64302">
      <w:pPr>
        <w:pStyle w:val="af"/>
        <w:ind w:left="360" w:firstLineChars="0" w:firstLine="0"/>
        <w:jc w:val="both"/>
        <w:rPr>
          <w:sz w:val="16"/>
          <w:szCs w:val="16"/>
        </w:rPr>
      </w:pPr>
      <w:r>
        <w:rPr>
          <w:rFonts w:hint="eastAsia"/>
          <w:sz w:val="16"/>
          <w:szCs w:val="16"/>
        </w:rPr>
        <w:t>GSS</w:t>
      </w:r>
      <w:r>
        <w:rPr>
          <w:sz w:val="16"/>
          <w:szCs w:val="16"/>
        </w:rPr>
        <w:t>＜</w:t>
      </w:r>
      <w:r>
        <w:rPr>
          <w:rFonts w:hint="eastAsia"/>
          <w:sz w:val="16"/>
          <w:szCs w:val="16"/>
        </w:rPr>
        <w:t>45，</w:t>
      </w:r>
      <w:r>
        <w:rPr>
          <w:sz w:val="16"/>
          <w:szCs w:val="16"/>
        </w:rPr>
        <w:t>且</w:t>
      </w:r>
      <w:r>
        <w:rPr>
          <w:i/>
          <w:iCs/>
          <w:sz w:val="16"/>
          <w:szCs w:val="16"/>
        </w:rPr>
        <w:t>BRCA1</w:t>
      </w:r>
      <w:r>
        <w:rPr>
          <w:rFonts w:hint="eastAsia"/>
          <w:sz w:val="16"/>
          <w:szCs w:val="16"/>
        </w:rPr>
        <w:t>/</w:t>
      </w:r>
      <w:r>
        <w:rPr>
          <w:i/>
          <w:iCs/>
          <w:sz w:val="16"/>
          <w:szCs w:val="16"/>
        </w:rPr>
        <w:t>2</w:t>
      </w:r>
      <w:r>
        <w:rPr>
          <w:sz w:val="16"/>
          <w:szCs w:val="16"/>
        </w:rPr>
        <w:t>基因未检测到致病性或</w:t>
      </w:r>
      <w:r>
        <w:rPr>
          <w:rFonts w:hint="eastAsia"/>
          <w:sz w:val="16"/>
          <w:szCs w:val="16"/>
        </w:rPr>
        <w:t>疑似</w:t>
      </w:r>
      <w:r>
        <w:rPr>
          <w:sz w:val="16"/>
          <w:szCs w:val="16"/>
        </w:rPr>
        <w:t>致病性变异，HRD</w:t>
      </w:r>
      <w:r>
        <w:rPr>
          <w:rFonts w:hint="eastAsia"/>
          <w:sz w:val="16"/>
          <w:szCs w:val="16"/>
        </w:rPr>
        <w:t>状态</w:t>
      </w:r>
      <w:r>
        <w:rPr>
          <w:sz w:val="16"/>
          <w:szCs w:val="16"/>
        </w:rPr>
        <w:t>判</w:t>
      </w:r>
      <w:r>
        <w:rPr>
          <w:rFonts w:hint="eastAsia"/>
          <w:sz w:val="16"/>
          <w:szCs w:val="16"/>
        </w:rPr>
        <w:t>定</w:t>
      </w:r>
      <w:r>
        <w:rPr>
          <w:sz w:val="16"/>
          <w:szCs w:val="16"/>
        </w:rPr>
        <w:t>为阴性。</w:t>
      </w:r>
    </w:p>
    <w:p w14:paraId="03A3E828" w14:textId="77777777" w:rsidR="0015285B" w:rsidRDefault="00B64302">
      <w:pPr>
        <w:pStyle w:val="af"/>
        <w:numPr>
          <w:ilvl w:val="0"/>
          <w:numId w:val="2"/>
        </w:numPr>
        <w:ind w:firstLineChars="0"/>
        <w:jc w:val="both"/>
        <w:rPr>
          <w:sz w:val="16"/>
          <w:szCs w:val="16"/>
        </w:rPr>
      </w:pPr>
      <w:r>
        <w:rPr>
          <w:rFonts w:hint="eastAsia"/>
          <w:sz w:val="16"/>
          <w:szCs w:val="16"/>
        </w:rPr>
        <w:t>根据样本的“</w:t>
      </w:r>
      <w:r>
        <w:rPr>
          <w:rFonts w:hint="eastAsia"/>
          <w:i/>
          <w:iCs/>
          <w:sz w:val="16"/>
          <w:szCs w:val="16"/>
        </w:rPr>
        <w:t>BRCA</w:t>
      </w:r>
      <w:r>
        <w:rPr>
          <w:i/>
          <w:iCs/>
          <w:sz w:val="16"/>
          <w:szCs w:val="16"/>
        </w:rPr>
        <w:t>1</w:t>
      </w:r>
      <w:r>
        <w:rPr>
          <w:sz w:val="16"/>
          <w:szCs w:val="16"/>
        </w:rPr>
        <w:t>/</w:t>
      </w:r>
      <w:r>
        <w:rPr>
          <w:i/>
          <w:iCs/>
          <w:sz w:val="16"/>
          <w:szCs w:val="16"/>
        </w:rPr>
        <w:t>2</w:t>
      </w:r>
      <w:r>
        <w:rPr>
          <w:rFonts w:hint="eastAsia"/>
          <w:sz w:val="16"/>
          <w:szCs w:val="16"/>
        </w:rPr>
        <w:t>基因变异检测结果”和“HRD评分”评估HRD状态。本产品中，</w:t>
      </w:r>
      <w:r>
        <w:rPr>
          <w:sz w:val="16"/>
          <w:szCs w:val="16"/>
        </w:rPr>
        <w:t xml:space="preserve">HRD </w:t>
      </w:r>
      <w:r>
        <w:rPr>
          <w:rFonts w:hint="eastAsia"/>
          <w:sz w:val="16"/>
          <w:szCs w:val="16"/>
        </w:rPr>
        <w:t>评分</w:t>
      </w:r>
      <w:r>
        <w:rPr>
          <w:sz w:val="16"/>
          <w:szCs w:val="16"/>
        </w:rPr>
        <w:t>判定标准仅适用于卵巢癌和乳腺癌患者，其他肿瘤患者基于本评分标准得出的判定结果仅供参考。</w:t>
      </w:r>
    </w:p>
    <w:p w14:paraId="420E0B64" w14:textId="421F5DD1" w:rsidR="0015285B" w:rsidRDefault="00B64302">
      <w:pPr>
        <w:pStyle w:val="af"/>
        <w:numPr>
          <w:ilvl w:val="0"/>
          <w:numId w:val="2"/>
        </w:numPr>
        <w:ind w:firstLineChars="0"/>
        <w:jc w:val="both"/>
        <w:rPr>
          <w:sz w:val="16"/>
          <w:szCs w:val="16"/>
        </w:rPr>
      </w:pPr>
      <w:r>
        <w:rPr>
          <w:rFonts w:hint="eastAsia"/>
          <w:sz w:val="16"/>
          <w:szCs w:val="16"/>
        </w:rPr>
        <w:t>本报告检出的变异的解读遵循</w:t>
      </w:r>
      <w:r w:rsidR="006743E9" w:rsidRPr="006743E9">
        <w:rPr>
          <w:sz w:val="16"/>
          <w:szCs w:val="16"/>
        </w:rPr>
        <w:t>{{</w:t>
      </w:r>
      <w:proofErr w:type="spellStart"/>
      <w:r w:rsidR="006743E9" w:rsidRPr="006743E9">
        <w:rPr>
          <w:sz w:val="16"/>
          <w:szCs w:val="16"/>
        </w:rPr>
        <w:t>sample.association.AMP_cn</w:t>
      </w:r>
      <w:proofErr w:type="spellEnd"/>
      <w:r w:rsidR="006743E9" w:rsidRPr="006743E9">
        <w:rPr>
          <w:sz w:val="16"/>
          <w:szCs w:val="16"/>
        </w:rPr>
        <w:t>}}</w:t>
      </w:r>
      <w:r>
        <w:rPr>
          <w:rFonts w:hint="eastAsia"/>
          <w:sz w:val="16"/>
          <w:szCs w:val="16"/>
        </w:rPr>
        <w:t>（</w:t>
      </w:r>
      <w:r>
        <w:rPr>
          <w:sz w:val="16"/>
          <w:szCs w:val="16"/>
        </w:rPr>
        <w:t>AMP）、</w:t>
      </w:r>
      <w:r w:rsidR="006743E9" w:rsidRPr="006743E9">
        <w:rPr>
          <w:sz w:val="16"/>
          <w:szCs w:val="16"/>
        </w:rPr>
        <w:t>{{</w:t>
      </w:r>
      <w:proofErr w:type="spellStart"/>
      <w:r w:rsidR="006743E9" w:rsidRPr="006743E9">
        <w:rPr>
          <w:sz w:val="16"/>
          <w:szCs w:val="16"/>
        </w:rPr>
        <w:t>sample.association.ASCO_cn</w:t>
      </w:r>
      <w:proofErr w:type="spellEnd"/>
      <w:r w:rsidR="006743E9" w:rsidRPr="006743E9">
        <w:rPr>
          <w:sz w:val="16"/>
          <w:szCs w:val="16"/>
        </w:rPr>
        <w:t>}}</w:t>
      </w:r>
      <w:r>
        <w:rPr>
          <w:sz w:val="16"/>
          <w:szCs w:val="16"/>
        </w:rPr>
        <w:t>（ASCO）和</w:t>
      </w:r>
      <w:r w:rsidR="006743E9" w:rsidRPr="006743E9">
        <w:rPr>
          <w:sz w:val="16"/>
          <w:szCs w:val="16"/>
        </w:rPr>
        <w:t>{{</w:t>
      </w:r>
      <w:proofErr w:type="spellStart"/>
      <w:r w:rsidR="006743E9" w:rsidRPr="006743E9">
        <w:rPr>
          <w:sz w:val="16"/>
          <w:szCs w:val="16"/>
        </w:rPr>
        <w:t>sample.association.CAP_cn</w:t>
      </w:r>
      <w:proofErr w:type="spellEnd"/>
      <w:r w:rsidR="006743E9" w:rsidRPr="006743E9">
        <w:rPr>
          <w:sz w:val="16"/>
          <w:szCs w:val="16"/>
        </w:rPr>
        <w:t>}}</w:t>
      </w:r>
      <w:r>
        <w:rPr>
          <w:sz w:val="16"/>
          <w:szCs w:val="16"/>
        </w:rPr>
        <w:t>（CAP）共同参与制定的</w:t>
      </w:r>
      <w:r w:rsidR="006743E9" w:rsidRPr="006743E9">
        <w:rPr>
          <w:sz w:val="16"/>
          <w:szCs w:val="16"/>
        </w:rPr>
        <w:t>{{</w:t>
      </w:r>
      <w:proofErr w:type="spellStart"/>
      <w:r w:rsidR="006743E9" w:rsidRPr="006743E9">
        <w:rPr>
          <w:sz w:val="16"/>
          <w:szCs w:val="16"/>
        </w:rPr>
        <w:t>sample.guideline.tumor_var</w:t>
      </w:r>
      <w:proofErr w:type="spellEnd"/>
      <w:r w:rsidR="006743E9" w:rsidRPr="006743E9">
        <w:rPr>
          <w:sz w:val="16"/>
          <w:szCs w:val="16"/>
        </w:rPr>
        <w:t>}}</w:t>
      </w:r>
      <w:r>
        <w:rPr>
          <w:sz w:val="16"/>
          <w:szCs w:val="16"/>
        </w:rPr>
        <w:t>与中国专家共识</w:t>
      </w:r>
      <w:r w:rsidR="006743E9" w:rsidRPr="006743E9">
        <w:rPr>
          <w:sz w:val="16"/>
          <w:szCs w:val="16"/>
        </w:rPr>
        <w:t>{{</w:t>
      </w:r>
      <w:proofErr w:type="spellStart"/>
      <w:r w:rsidR="006743E9" w:rsidRPr="006743E9">
        <w:rPr>
          <w:sz w:val="16"/>
          <w:szCs w:val="16"/>
        </w:rPr>
        <w:t>sample.guideline.ngs_clinic_report_inter</w:t>
      </w:r>
      <w:proofErr w:type="spellEnd"/>
      <w:r w:rsidR="006743E9" w:rsidRPr="006743E9">
        <w:rPr>
          <w:sz w:val="16"/>
          <w:szCs w:val="16"/>
        </w:rPr>
        <w:t>}}</w:t>
      </w:r>
      <w:r>
        <w:rPr>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hint="eastAsia"/>
          <w:sz w:val="16"/>
          <w:szCs w:val="16"/>
        </w:rPr>
        <w:t>。</w:t>
      </w:r>
    </w:p>
    <w:p w14:paraId="2FD7D265" w14:textId="77777777" w:rsidR="0015285B" w:rsidRDefault="00B64302">
      <w:pPr>
        <w:pStyle w:val="af"/>
        <w:numPr>
          <w:ilvl w:val="0"/>
          <w:numId w:val="2"/>
        </w:numPr>
        <w:ind w:firstLineChars="0"/>
        <w:jc w:val="both"/>
        <w:rPr>
          <w:sz w:val="16"/>
          <w:szCs w:val="16"/>
        </w:rPr>
      </w:pPr>
      <w:r>
        <w:rPr>
          <w:rFonts w:hint="eastAsia"/>
          <w:sz w:val="16"/>
          <w:szCs w:val="16"/>
        </w:rPr>
        <w:t>“</w:t>
      </w:r>
      <w:r>
        <w:rPr>
          <w:sz w:val="16"/>
          <w:szCs w:val="16"/>
        </w:rPr>
        <w:t>同源重组缺陷（HRD）检测结果</w:t>
      </w:r>
      <w:r>
        <w:rPr>
          <w:rFonts w:hint="eastAsia"/>
          <w:sz w:val="16"/>
          <w:szCs w:val="16"/>
        </w:rPr>
        <w:t>”列出该样本的同源重组缺陷检测结果。</w:t>
      </w:r>
    </w:p>
    <w:p w14:paraId="05AF4915" w14:textId="77777777" w:rsidR="0015285B" w:rsidRDefault="00B64302">
      <w:pPr>
        <w:pStyle w:val="af"/>
        <w:ind w:left="360" w:firstLineChars="0" w:firstLine="0"/>
        <w:jc w:val="both"/>
        <w:rPr>
          <w:sz w:val="16"/>
          <w:szCs w:val="16"/>
        </w:rPr>
      </w:pPr>
      <w:r>
        <w:rPr>
          <w:rFonts w:hint="eastAsia"/>
          <w:sz w:val="16"/>
          <w:szCs w:val="16"/>
        </w:rPr>
        <w:t>“具有临床意义的变异”</w:t>
      </w:r>
      <w:r>
        <w:rPr>
          <w:sz w:val="16"/>
          <w:szCs w:val="16"/>
        </w:rPr>
        <w:t>仅列出解读为I类-强临床意义、II类-潜在临床意义的变异</w:t>
      </w:r>
      <w:r>
        <w:rPr>
          <w:rFonts w:hint="eastAsia"/>
          <w:sz w:val="16"/>
          <w:szCs w:val="16"/>
        </w:rPr>
        <w:t>。</w:t>
      </w:r>
    </w:p>
    <w:p w14:paraId="30935CAF" w14:textId="77777777" w:rsidR="0015285B" w:rsidRDefault="00B64302">
      <w:pPr>
        <w:pStyle w:val="af"/>
        <w:ind w:left="360" w:firstLineChars="0" w:firstLine="0"/>
        <w:jc w:val="both"/>
        <w:rPr>
          <w:sz w:val="16"/>
          <w:szCs w:val="16"/>
        </w:rPr>
      </w:pPr>
      <w:r>
        <w:rPr>
          <w:rFonts w:hint="eastAsia"/>
          <w:sz w:val="16"/>
          <w:szCs w:val="16"/>
        </w:rPr>
        <w:t>“可能与</w:t>
      </w:r>
      <w:r>
        <w:rPr>
          <w:sz w:val="16"/>
          <w:szCs w:val="16"/>
        </w:rPr>
        <w:t>肿瘤发生发展相关</w:t>
      </w:r>
      <w:r>
        <w:rPr>
          <w:rFonts w:hint="eastAsia"/>
          <w:sz w:val="16"/>
          <w:szCs w:val="16"/>
        </w:rPr>
        <w:t>的</w:t>
      </w:r>
      <w:r>
        <w:rPr>
          <w:sz w:val="16"/>
          <w:szCs w:val="16"/>
        </w:rPr>
        <w:t>变异</w:t>
      </w:r>
      <w:r>
        <w:rPr>
          <w:rFonts w:hint="eastAsia"/>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205765F1" w14:textId="30F47EE3" w:rsidR="0015285B" w:rsidRDefault="00B64302">
      <w:pPr>
        <w:pStyle w:val="af"/>
        <w:ind w:left="360" w:firstLineChars="0" w:firstLine="0"/>
        <w:jc w:val="both"/>
        <w:rPr>
          <w:sz w:val="16"/>
          <w:szCs w:val="16"/>
        </w:rPr>
      </w:pPr>
      <w:r>
        <w:rPr>
          <w:rFonts w:hint="eastAsia"/>
          <w:sz w:val="16"/>
          <w:szCs w:val="16"/>
        </w:rPr>
        <w:t>“</w:t>
      </w:r>
      <w:r>
        <w:rPr>
          <w:sz w:val="16"/>
          <w:szCs w:val="16"/>
        </w:rPr>
        <w:t>临床意义不明变异</w:t>
      </w:r>
      <w:r>
        <w:rPr>
          <w:rFonts w:hint="eastAsia"/>
          <w:sz w:val="16"/>
          <w:szCs w:val="16"/>
        </w:rPr>
        <w:t>”仅列出解读为</w:t>
      </w:r>
      <w:r>
        <w:rPr>
          <w:sz w:val="16"/>
          <w:szCs w:val="16"/>
        </w:rPr>
        <w:t>III类-临床意义不明</w:t>
      </w:r>
      <w:r w:rsidR="00AB2F23">
        <w:rPr>
          <w:rFonts w:hint="eastAsia"/>
          <w:sz w:val="16"/>
          <w:szCs w:val="16"/>
        </w:rPr>
        <w:t>且</w:t>
      </w:r>
      <w:r>
        <w:rPr>
          <w:sz w:val="16"/>
          <w:szCs w:val="16"/>
        </w:rPr>
        <w:t>目前尚未发现可能与肿瘤发生发展相关的变异。</w:t>
      </w:r>
    </w:p>
    <w:p w14:paraId="53EE8326" w14:textId="77777777" w:rsidR="0015285B" w:rsidRDefault="00B64302">
      <w:pPr>
        <w:pStyle w:val="af"/>
        <w:ind w:left="360" w:firstLineChars="0" w:firstLine="0"/>
        <w:jc w:val="both"/>
        <w:rPr>
          <w:sz w:val="16"/>
          <w:szCs w:val="16"/>
        </w:rPr>
      </w:pPr>
      <w:r>
        <w:rPr>
          <w:rFonts w:hint="eastAsia"/>
          <w:sz w:val="16"/>
          <w:szCs w:val="16"/>
        </w:rPr>
        <w:t>“</w:t>
      </w:r>
      <w:r>
        <w:rPr>
          <w:sz w:val="16"/>
          <w:szCs w:val="16"/>
        </w:rPr>
        <w:t>已获批PARP抑制剂相关标志物检测结果汇总</w:t>
      </w:r>
      <w:r>
        <w:rPr>
          <w:rFonts w:hint="eastAsia"/>
          <w:sz w:val="16"/>
          <w:szCs w:val="16"/>
        </w:rPr>
        <w:t>”列出与PAPR抑制剂治疗相关的标志物检测结。“HRD状态”无丰度信息，“丰度”处填写“/”；当检测结果为“未检测到具有临床意义或临床意义不明的变异”时，“丰度”、“变异解读”处填写“-”</w:t>
      </w:r>
      <w:r>
        <w:rPr>
          <w:sz w:val="16"/>
          <w:szCs w:val="16"/>
        </w:rPr>
        <w:t>。</w:t>
      </w:r>
    </w:p>
    <w:p w14:paraId="6E7103BA" w14:textId="46454DDE" w:rsidR="0015285B" w:rsidRPr="005B39B8" w:rsidRDefault="00B64302" w:rsidP="005B39B8">
      <w:pPr>
        <w:pStyle w:val="af"/>
        <w:numPr>
          <w:ilvl w:val="0"/>
          <w:numId w:val="2"/>
        </w:numPr>
        <w:ind w:firstLineChars="0"/>
        <w:jc w:val="both"/>
        <w:rPr>
          <w:sz w:val="16"/>
          <w:szCs w:val="16"/>
        </w:rPr>
      </w:pPr>
      <w:r>
        <w:rPr>
          <w:rFonts w:hint="eastAsia"/>
          <w:sz w:val="16"/>
          <w:szCs w:val="16"/>
        </w:rPr>
        <w:t>基于报告出具时已发表的文献、指南、公共数据库及临床研究结果对变异进行解读，随着研究的发展，变异解读结果可能发生变更。</w:t>
      </w:r>
      <w:bookmarkStart w:id="7" w:name="A07基因组变异检测结果"/>
      <w:bookmarkStart w:id="8" w:name="A10PARP抑制剂疗效预测相关检测结果及解析"/>
      <w:bookmarkStart w:id="9" w:name="_Toc86049812"/>
      <w:bookmarkEnd w:id="7"/>
      <w:bookmarkEnd w:id="8"/>
      <w:r>
        <w:br w:type="page"/>
      </w:r>
    </w:p>
    <w:p w14:paraId="23BB6151" w14:textId="77777777" w:rsidR="00C006BA" w:rsidRDefault="00C006BA" w:rsidP="00C006BA">
      <w:pPr>
        <w:pStyle w:val="1"/>
        <w:numPr>
          <w:ilvl w:val="0"/>
          <w:numId w:val="5"/>
        </w:numPr>
        <w:spacing w:before="156" w:after="156"/>
      </w:pPr>
      <w:bookmarkStart w:id="10" w:name="_Toc41567096"/>
      <w:bookmarkStart w:id="11" w:name="_Toc41565906"/>
      <w:bookmarkStart w:id="12" w:name="_Toc41567065"/>
      <w:bookmarkStart w:id="13" w:name="_Toc42102372"/>
      <w:bookmarkStart w:id="14" w:name="_Toc41566822"/>
      <w:r>
        <w:rPr>
          <w:rFonts w:hint="eastAsia"/>
        </w:rPr>
        <w:lastRenderedPageBreak/>
        <w:t>检测结果解读</w:t>
      </w:r>
    </w:p>
    <w:p w14:paraId="5C7F1294" w14:textId="77777777" w:rsidR="00F774F7" w:rsidRDefault="00F774F7" w:rsidP="00F774F7">
      <w:pPr>
        <w:pStyle w:val="2"/>
      </w:pPr>
      <w:r>
        <w:rPr>
          <w:rFonts w:hint="eastAsia"/>
        </w:rPr>
        <w:t>5.1同源重组缺陷（HRD评分、BRCA突变）检测结果解读</w:t>
      </w:r>
    </w:p>
    <w:tbl>
      <w:tblPr>
        <w:tblW w:w="5000" w:type="pct"/>
        <w:jc w:val="center"/>
        <w:tblLook w:val="04A0" w:firstRow="1" w:lastRow="0" w:firstColumn="1" w:lastColumn="0" w:noHBand="0" w:noVBand="1"/>
      </w:tblPr>
      <w:tblGrid>
        <w:gridCol w:w="1322"/>
        <w:gridCol w:w="8316"/>
      </w:tblGrid>
      <w:tr w:rsidR="0015285B" w14:paraId="22B38DAF"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bookmarkEnd w:id="10"/>
          <w:bookmarkEnd w:id="11"/>
          <w:bookmarkEnd w:id="12"/>
          <w:bookmarkEnd w:id="13"/>
          <w:bookmarkEnd w:id="14"/>
          <w:p w14:paraId="343931BA" w14:textId="77777777" w:rsidR="002663DD" w:rsidRPr="000039B2" w:rsidRDefault="002663DD" w:rsidP="002663DD">
            <w:pPr>
              <w:rPr>
                <w:b/>
                <w:bCs/>
                <w:color w:val="FFFFFF" w:themeColor="background1"/>
              </w:rPr>
            </w:pPr>
            <w:r w:rsidRPr="000039B2">
              <w:rPr>
                <w:b/>
                <w:bCs/>
                <w:color w:val="FFFFFF" w:themeColor="background1"/>
              </w:rPr>
              <w:t xml:space="preserve">{%p if “v1.1.0” in </w:t>
            </w:r>
            <w:proofErr w:type="spellStart"/>
            <w:r w:rsidRPr="000039B2">
              <w:rPr>
                <w:b/>
                <w:bCs/>
                <w:color w:val="FFFFFF" w:themeColor="background1"/>
              </w:rPr>
              <w:t>sample.json_batch_name</w:t>
            </w:r>
            <w:proofErr w:type="spellEnd"/>
            <w:r w:rsidRPr="000039B2">
              <w:rPr>
                <w:b/>
                <w:bCs/>
                <w:color w:val="FFFFFF" w:themeColor="background1"/>
              </w:rPr>
              <w:t>%}</w:t>
            </w:r>
          </w:p>
          <w:p w14:paraId="1135842A" w14:textId="77777777" w:rsidR="002663DD" w:rsidRPr="000039B2" w:rsidRDefault="002663DD" w:rsidP="002663DD">
            <w:pPr>
              <w:rPr>
                <w:b/>
                <w:bCs/>
                <w:color w:val="FFFFFF" w:themeColor="background1"/>
              </w:rPr>
            </w:pPr>
            <w:r w:rsidRPr="000039B2">
              <w:rPr>
                <w:b/>
                <w:bCs/>
                <w:color w:val="FFFFFF" w:themeColor="background1"/>
              </w:rPr>
              <w:t xml:space="preserve">HRD {%if </w:t>
            </w:r>
            <w:proofErr w:type="spellStart"/>
            <w:r w:rsidRPr="000039B2">
              <w:rPr>
                <w:b/>
                <w:bCs/>
                <w:color w:val="FFFFFF" w:themeColor="background1"/>
              </w:rPr>
              <w:t>hrd.var_id</w:t>
            </w:r>
            <w:proofErr w:type="spellEnd"/>
            <w:r w:rsidRPr="000039B2">
              <w:rPr>
                <w:b/>
                <w:bCs/>
                <w:color w:val="FFFFFF" w:themeColor="background1"/>
              </w:rPr>
              <w:t>==”HRD+”%}阳性{%else%}阴性{%endif%}</w:t>
            </w:r>
          </w:p>
          <w:p w14:paraId="4D1BFFB2" w14:textId="77777777" w:rsidR="002663DD" w:rsidRPr="000039B2" w:rsidRDefault="002663DD" w:rsidP="002663DD">
            <w:pPr>
              <w:rPr>
                <w:b/>
                <w:bCs/>
                <w:color w:val="FFFFFF" w:themeColor="background1"/>
              </w:rPr>
            </w:pPr>
            <w:r w:rsidRPr="000039B2">
              <w:rPr>
                <w:b/>
                <w:bCs/>
                <w:color w:val="FFFFFF" w:themeColor="background1"/>
              </w:rPr>
              <w:t>{%p else%}</w:t>
            </w:r>
          </w:p>
          <w:p w14:paraId="462D3198" w14:textId="77777777" w:rsidR="002663DD" w:rsidRPr="000039B2" w:rsidRDefault="002663DD" w:rsidP="002663DD">
            <w:pPr>
              <w:rPr>
                <w:b/>
                <w:bCs/>
                <w:color w:val="FFFFFF" w:themeColor="background1"/>
              </w:rPr>
            </w:pPr>
            <w:r w:rsidRPr="000039B2">
              <w:rPr>
                <w:b/>
                <w:bCs/>
                <w:color w:val="FFFFFF" w:themeColor="background1"/>
              </w:rPr>
              <w:t xml:space="preserve">HRD {%if </w:t>
            </w:r>
            <w:proofErr w:type="spellStart"/>
            <w:r w:rsidRPr="000039B2">
              <w:rPr>
                <w:b/>
                <w:bCs/>
                <w:color w:val="FFFFFF" w:themeColor="background1"/>
              </w:rPr>
              <w:t>var.gss.gss.var_id</w:t>
            </w:r>
            <w:proofErr w:type="spellEnd"/>
            <w:r w:rsidRPr="000039B2">
              <w:rPr>
                <w:b/>
                <w:bCs/>
                <w:color w:val="FFFFFF" w:themeColor="background1"/>
              </w:rPr>
              <w:t>==”HRD+”%}阳性{%else%}阴性{%endif%}</w:t>
            </w:r>
          </w:p>
          <w:p w14:paraId="20922C20" w14:textId="4ED47D91" w:rsidR="0015285B" w:rsidRPr="000039B2" w:rsidRDefault="002663DD" w:rsidP="002663DD">
            <w:pPr>
              <w:rPr>
                <w:b/>
                <w:bCs/>
                <w:color w:val="FFFFFF" w:themeColor="background1"/>
              </w:rPr>
            </w:pPr>
            <w:r w:rsidRPr="000039B2">
              <w:rPr>
                <w:b/>
                <w:bCs/>
                <w:color w:val="FFFFFF" w:themeColor="background1"/>
              </w:rPr>
              <w:t>{%p endif%}</w:t>
            </w:r>
          </w:p>
        </w:tc>
      </w:tr>
      <w:tr w:rsidR="0015285B" w14:paraId="34A8D4E0" w14:textId="77777777">
        <w:trPr>
          <w:trHeight w:val="397"/>
          <w:jc w:val="center"/>
        </w:trPr>
        <w:tc>
          <w:tcPr>
            <w:tcW w:w="68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4F460B" w14:textId="77777777" w:rsidR="0015285B" w:rsidRDefault="00B64302">
            <w:r>
              <w:rPr>
                <w:rFonts w:hint="eastAsia"/>
              </w:rPr>
              <w:t>背景介绍</w:t>
            </w:r>
          </w:p>
        </w:tc>
        <w:tc>
          <w:tcPr>
            <w:tcW w:w="4314"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3EFB2C" w14:textId="77777777" w:rsidR="0015285B" w:rsidRDefault="00B64302">
            <w:pPr>
              <w:ind w:left="0" w:firstLine="0"/>
              <w:jc w:val="both"/>
            </w:pPr>
            <w:bookmarkStart w:id="15" w:name="_Hlk105749816"/>
            <w:r>
              <w:t>DNA损伤是通过相互关联的多种途径修复的，其中，同源重组修复（Homologous Recombination Repair</w:t>
            </w:r>
            <w:r>
              <w:rPr>
                <w:rFonts w:hint="eastAsia"/>
              </w:rPr>
              <w:t>，</w:t>
            </w:r>
            <w:r>
              <w:t>HRR）</w:t>
            </w:r>
            <w:r>
              <w:rPr>
                <w:rFonts w:hint="eastAsia"/>
              </w:rPr>
              <w:t>是负责修复</w:t>
            </w:r>
            <w:r>
              <w:t>DNA双链</w:t>
            </w:r>
            <w:r>
              <w:rPr>
                <w:rFonts w:hint="eastAsia"/>
              </w:rPr>
              <w:t>断裂（Double</w:t>
            </w:r>
            <w:r>
              <w:t xml:space="preserve"> S</w:t>
            </w:r>
            <w:r>
              <w:rPr>
                <w:rFonts w:hint="eastAsia"/>
              </w:rPr>
              <w:t>trand</w:t>
            </w:r>
            <w:r>
              <w:t xml:space="preserve"> B</w:t>
            </w:r>
            <w:r>
              <w:rPr>
                <w:rFonts w:hint="eastAsia"/>
              </w:rPr>
              <w:t>reak，DSB）与DNA链间交联（</w:t>
            </w:r>
            <w:proofErr w:type="spellStart"/>
            <w:r>
              <w:rPr>
                <w:rFonts w:hint="eastAsia"/>
              </w:rPr>
              <w:t>interstand</w:t>
            </w:r>
            <w:proofErr w:type="spellEnd"/>
            <w:r>
              <w:t xml:space="preserve"> </w:t>
            </w:r>
            <w:r>
              <w:rPr>
                <w:rFonts w:hint="eastAsia"/>
              </w:rPr>
              <w:t>crosslinks）最为准确且高保真的DNA损伤修复系统。同源重组修复缺陷（</w:t>
            </w:r>
            <w:r>
              <w:t>H</w:t>
            </w:r>
            <w:r>
              <w:rPr>
                <w:rFonts w:hint="eastAsia"/>
              </w:rPr>
              <w:t>omologous</w:t>
            </w:r>
            <w:r>
              <w:t xml:space="preserve"> R</w:t>
            </w:r>
            <w:r>
              <w:rPr>
                <w:rFonts w:hint="eastAsia"/>
              </w:rPr>
              <w:t>ecombination</w:t>
            </w:r>
            <w:r>
              <w:t xml:space="preserve"> D</w:t>
            </w:r>
            <w:r>
              <w:rPr>
                <w:rFonts w:hint="eastAsia"/>
              </w:rPr>
              <w:t>eficiency，HRD）通常指细胞水平上的HRR功能障碍状态，当HRD存在时，DSB会过度依赖非同源末端连接（</w:t>
            </w:r>
            <w:r>
              <w:t>N</w:t>
            </w:r>
            <w:r>
              <w:rPr>
                <w:rFonts w:hint="eastAsia"/>
              </w:rPr>
              <w:t>on-</w:t>
            </w:r>
            <w:r>
              <w:t>H</w:t>
            </w:r>
            <w:r>
              <w:rPr>
                <w:rFonts w:hint="eastAsia"/>
              </w:rPr>
              <w:t>omologous</w:t>
            </w:r>
            <w:r>
              <w:t xml:space="preserve"> E</w:t>
            </w:r>
            <w:r>
              <w:rPr>
                <w:rFonts w:hint="eastAsia"/>
              </w:rPr>
              <w:t>nd</w:t>
            </w:r>
            <w:r>
              <w:t xml:space="preserve"> J</w:t>
            </w:r>
            <w:r>
              <w:rPr>
                <w:rFonts w:hint="eastAsia"/>
              </w:rPr>
              <w:t>oining，NHEJ）、微同源末端连接（</w:t>
            </w:r>
            <w:r>
              <w:t>M</w:t>
            </w:r>
            <w:r>
              <w:rPr>
                <w:rFonts w:hint="eastAsia"/>
              </w:rPr>
              <w:t>icrohomology</w:t>
            </w:r>
            <w:r>
              <w:t xml:space="preserve"> M</w:t>
            </w:r>
            <w:r>
              <w:rPr>
                <w:rFonts w:hint="eastAsia"/>
              </w:rPr>
              <w:t>ediated</w:t>
            </w:r>
            <w:r>
              <w:t xml:space="preserve"> E</w:t>
            </w:r>
            <w:r>
              <w:rPr>
                <w:rFonts w:hint="eastAsia"/>
              </w:rPr>
              <w:t>nd</w:t>
            </w:r>
            <w:r>
              <w:t xml:space="preserve"> J</w:t>
            </w:r>
            <w:r>
              <w:rPr>
                <w:rFonts w:hint="eastAsia"/>
              </w:rPr>
              <w:t>oining，MMEJ）和单链退火途径（</w:t>
            </w:r>
            <w:r>
              <w:t>S</w:t>
            </w:r>
            <w:r>
              <w:rPr>
                <w:rFonts w:hint="eastAsia"/>
              </w:rPr>
              <w:t>ingle-</w:t>
            </w:r>
            <w:r>
              <w:t>S</w:t>
            </w:r>
            <w:r>
              <w:rPr>
                <w:rFonts w:hint="eastAsia"/>
              </w:rPr>
              <w:t>trand</w:t>
            </w:r>
            <w:r>
              <w:t xml:space="preserve"> A</w:t>
            </w:r>
            <w:r>
              <w:rPr>
                <w:rFonts w:hint="eastAsia"/>
              </w:rPr>
              <w:t>nnealing，SSA）等低保真、高易错的替代性DNA损伤修复途径，从而极可能造成核酸序列的插入/缺失，拷贝数异常，并引起染色体交联，造成基因组和染色体不稳定。</w:t>
            </w:r>
          </w:p>
          <w:p w14:paraId="1C36A566" w14:textId="77777777" w:rsidR="0015285B" w:rsidRDefault="00B64302">
            <w:pPr>
              <w:ind w:left="0" w:firstLine="0"/>
              <w:jc w:val="both"/>
            </w:pPr>
            <w:r>
              <w:rPr>
                <w:rFonts w:hint="eastAsia"/>
              </w:rPr>
              <w:t>HRD可由HRR相关基因胚系变异或体细胞变异以及表观遗传失活等诸多因素导致。HRR是一条涉及多个步骤的复杂信号转导通路，其中，关键蛋白为乳腺癌易感基因（breast</w:t>
            </w:r>
            <w:r>
              <w:t xml:space="preserve"> </w:t>
            </w:r>
            <w:r>
              <w:rPr>
                <w:rFonts w:hint="eastAsia"/>
              </w:rPr>
              <w:t>cancer</w:t>
            </w:r>
            <w:r>
              <w:t xml:space="preserve"> </w:t>
            </w:r>
            <w:r>
              <w:rPr>
                <w:rFonts w:hint="eastAsia"/>
              </w:rPr>
              <w:t>susceptibility</w:t>
            </w:r>
            <w:r>
              <w:t xml:space="preserve"> </w:t>
            </w:r>
            <w:r>
              <w:rPr>
                <w:rFonts w:hint="eastAsia"/>
              </w:rPr>
              <w:t>gene，BRCA）。BRCA</w:t>
            </w:r>
            <w:r>
              <w:t>1/2</w:t>
            </w:r>
            <w:r>
              <w:rPr>
                <w:rFonts w:hint="eastAsia"/>
              </w:rPr>
              <w:t>与多种其他DNA修复蛋白相互作用，形成DNA损伤修复的复杂系统，这些蛋白包括ATM、PALB</w:t>
            </w:r>
            <w:r>
              <w:t>2</w:t>
            </w:r>
            <w:r>
              <w:rPr>
                <w:rFonts w:hint="eastAsia"/>
              </w:rPr>
              <w:t>、CDK</w:t>
            </w:r>
            <w:r>
              <w:t>12</w:t>
            </w:r>
            <w:r>
              <w:rPr>
                <w:rFonts w:hint="eastAsia"/>
              </w:rPr>
              <w:t>等。HRD的存在会使肿瘤细胞对诱发DNA交联的铂类药物高度敏感，同时应用PARP抑制剂可促发肿瘤细胞合成致死。</w:t>
            </w:r>
          </w:p>
          <w:p w14:paraId="7773E86F" w14:textId="77777777" w:rsidR="0015285B" w:rsidRDefault="00B64302">
            <w:pPr>
              <w:ind w:left="0" w:firstLine="0"/>
              <w:jc w:val="both"/>
            </w:pPr>
            <w:r>
              <w:rPr>
                <w:rFonts w:hint="eastAsia"/>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t>1/2</w:t>
            </w:r>
            <w:r>
              <w:rPr>
                <w:rFonts w:hint="eastAsia"/>
              </w:rPr>
              <w:t>基因致病性突变来评估肿瘤的HRD状态</w:t>
            </w:r>
            <w:r>
              <w:t>。</w:t>
            </w:r>
            <w:bookmarkEnd w:id="15"/>
          </w:p>
        </w:tc>
      </w:tr>
      <w:tr w:rsidR="0015285B" w14:paraId="2A8A5EC3" w14:textId="77777777">
        <w:trPr>
          <w:trHeight w:val="397"/>
          <w:jc w:val="center"/>
        </w:trPr>
        <w:tc>
          <w:tcPr>
            <w:tcW w:w="68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FB543D" w14:textId="77777777" w:rsidR="0015285B" w:rsidRDefault="00B64302">
            <w:r>
              <w:rPr>
                <w:rFonts w:hint="eastAsia"/>
              </w:rPr>
              <w:t>结果解读</w:t>
            </w:r>
          </w:p>
        </w:tc>
        <w:tc>
          <w:tcPr>
            <w:tcW w:w="4314"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DB9137" w14:textId="7C4E00A4" w:rsidR="0015285B" w:rsidRDefault="00B64302" w:rsidP="00741FF9">
            <w:pPr>
              <w:ind w:left="0" w:firstLine="0"/>
              <w:jc w:val="both"/>
            </w:pPr>
            <w:r>
              <w:rPr>
                <w:rFonts w:hint="eastAsia"/>
              </w:rPr>
              <w:t>HRD状态：</w:t>
            </w:r>
            <w:r w:rsidR="00741FF9">
              <w:t xml:space="preserve">{% if “v1.1.0” in </w:t>
            </w:r>
            <w:proofErr w:type="spellStart"/>
            <w:r w:rsidR="00741FF9">
              <w:t>sample.json_batch_name</w:t>
            </w:r>
            <w:proofErr w:type="spellEnd"/>
            <w:r w:rsidR="00741FF9">
              <w:t xml:space="preserve">%}{%if </w:t>
            </w:r>
            <w:proofErr w:type="spellStart"/>
            <w:r w:rsidR="00741FF9">
              <w:t>hrd.var_id</w:t>
            </w:r>
            <w:proofErr w:type="spellEnd"/>
            <w:r w:rsidR="00741FF9">
              <w:t xml:space="preserve">==”HRD+”%}阳性{%else%}阴性{%endif%}{% else%}{%if </w:t>
            </w:r>
            <w:proofErr w:type="spellStart"/>
            <w:r w:rsidR="00741FF9">
              <w:t>var.gss.gss.var_id</w:t>
            </w:r>
            <w:proofErr w:type="spellEnd"/>
            <w:r w:rsidR="00741FF9">
              <w:t>==”HRD+”%}阳性{%else%}阴性{%endif%}{% endif%}</w:t>
            </w:r>
          </w:p>
          <w:p w14:paraId="195E916C" w14:textId="7027B19D" w:rsidR="0015285B" w:rsidRDefault="00B64302" w:rsidP="002663DD">
            <w:pPr>
              <w:ind w:left="0" w:firstLine="0"/>
              <w:jc w:val="both"/>
            </w:pPr>
            <w:r>
              <w:rPr>
                <w:rFonts w:hint="eastAsia"/>
              </w:rPr>
              <w:t>（1）HRD评分：</w:t>
            </w:r>
            <w:r w:rsidR="002663DD">
              <w:t xml:space="preserve">{% if “v1.1.0” in </w:t>
            </w:r>
            <w:proofErr w:type="spellStart"/>
            <w:r w:rsidR="002663DD">
              <w:t>sample.json_batch_name</w:t>
            </w:r>
            <w:proofErr w:type="spellEnd"/>
            <w:r w:rsidR="002663DD">
              <w:t>%}{{</w:t>
            </w:r>
            <w:proofErr w:type="spellStart"/>
            <w:r w:rsidR="002663DD">
              <w:t>hrd.gs_score</w:t>
            </w:r>
            <w:proofErr w:type="spellEnd"/>
            <w:r w:rsidR="002663DD">
              <w:t>}}{% else%}{{</w:t>
            </w:r>
            <w:proofErr w:type="spellStart"/>
            <w:r w:rsidR="002663DD">
              <w:t>var.gss.gss.gsscore</w:t>
            </w:r>
            <w:proofErr w:type="spellEnd"/>
            <w:r w:rsidR="002663DD">
              <w:t>}}{% endif%}</w:t>
            </w:r>
            <w:r>
              <w:rPr>
                <w:rFonts w:hint="eastAsia"/>
              </w:rPr>
              <w:t>分</w:t>
            </w:r>
          </w:p>
          <w:p w14:paraId="56DABE63" w14:textId="77777777" w:rsidR="002663DD" w:rsidRDefault="002663DD" w:rsidP="002663DD">
            <w:pPr>
              <w:ind w:left="0" w:firstLine="0"/>
              <w:jc w:val="both"/>
            </w:pPr>
            <w:r>
              <w:t>{%p if var.ec_type.BRCA1_level12+var.ec_type.BRCA2_level12%}</w:t>
            </w:r>
          </w:p>
          <w:p w14:paraId="20C6D161" w14:textId="77777777" w:rsidR="002663DD" w:rsidRDefault="002663DD" w:rsidP="002663DD">
            <w:pPr>
              <w:ind w:left="0" w:firstLine="0"/>
              <w:jc w:val="both"/>
            </w:pPr>
            <w:r>
              <w:rPr>
                <w:rFonts w:hint="eastAsia"/>
              </w:rPr>
              <w:t>（</w:t>
            </w:r>
            <w:r>
              <w:t>2）BRCA突变：</w:t>
            </w:r>
          </w:p>
          <w:p w14:paraId="065B41EB" w14:textId="77777777" w:rsidR="002663DD" w:rsidRDefault="002663DD" w:rsidP="002663DD">
            <w:pPr>
              <w:ind w:left="0" w:firstLine="0"/>
              <w:jc w:val="both"/>
            </w:pPr>
            <w:r>
              <w:t>{%p for a in var.ec_type.BRCA1_level12+var.ec_type.BRCA2_level12%}</w:t>
            </w:r>
          </w:p>
          <w:p w14:paraId="75FC9961" w14:textId="77777777" w:rsidR="002663DD" w:rsidRDefault="002663DD" w:rsidP="002663DD">
            <w:pPr>
              <w:ind w:left="0" w:firstLine="0"/>
              <w:jc w:val="both"/>
            </w:pPr>
            <w:r>
              <w:t>{{</w:t>
            </w:r>
            <w:proofErr w:type="spellStart"/>
            <w:r>
              <w:t>a.gene_symbol</w:t>
            </w:r>
            <w:proofErr w:type="spellEnd"/>
            <w:r>
              <w:t>}} {{</w:t>
            </w:r>
            <w:proofErr w:type="spellStart"/>
            <w:r>
              <w:t>a.gene_region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w:t>
            </w:r>
            <w:proofErr w:type="spellStart"/>
            <w:r>
              <w:t>a.variant_desc_cn|e</w:t>
            </w:r>
            <w:proofErr w:type="spellEnd"/>
            <w:r>
              <w:t>}}{{</w:t>
            </w:r>
            <w:proofErr w:type="spellStart"/>
            <w:r>
              <w:t>a.variant_interpret_cn|e</w:t>
            </w:r>
            <w:proofErr w:type="spellEnd"/>
            <w:r>
              <w:t>}}</w:t>
            </w:r>
          </w:p>
          <w:p w14:paraId="7695033D" w14:textId="77777777" w:rsidR="002663DD" w:rsidRDefault="002663DD" w:rsidP="002663DD">
            <w:pPr>
              <w:ind w:left="0" w:firstLine="0"/>
              <w:jc w:val="both"/>
            </w:pPr>
            <w:r>
              <w:t xml:space="preserve">{%p </w:t>
            </w:r>
            <w:proofErr w:type="spellStart"/>
            <w:r>
              <w:t>endfor</w:t>
            </w:r>
            <w:proofErr w:type="spellEnd"/>
            <w:r>
              <w:t>%}</w:t>
            </w:r>
          </w:p>
          <w:p w14:paraId="4DAA35AB" w14:textId="77777777" w:rsidR="002663DD" w:rsidRDefault="002663DD" w:rsidP="002663DD">
            <w:pPr>
              <w:ind w:left="0" w:firstLine="0"/>
              <w:jc w:val="both"/>
            </w:pPr>
            <w:r>
              <w:t>{%p else%}</w:t>
            </w:r>
          </w:p>
          <w:p w14:paraId="15D9BA5D" w14:textId="77777777" w:rsidR="002663DD" w:rsidRDefault="002663DD" w:rsidP="002663DD">
            <w:pPr>
              <w:ind w:left="0" w:firstLine="0"/>
              <w:jc w:val="both"/>
            </w:pPr>
            <w:r>
              <w:rPr>
                <w:rFonts w:hint="eastAsia"/>
              </w:rPr>
              <w:t>（</w:t>
            </w:r>
            <w:r>
              <w:t>2）BRCA突变：未检出致病性或疑似致病性变异</w:t>
            </w:r>
          </w:p>
          <w:p w14:paraId="5BFD96AD" w14:textId="5CCF4212" w:rsidR="002663DD" w:rsidRDefault="002663DD" w:rsidP="002663DD">
            <w:pPr>
              <w:ind w:left="0" w:firstLine="0"/>
              <w:jc w:val="both"/>
            </w:pPr>
            <w:r>
              <w:lastRenderedPageBreak/>
              <w:t>{%p endif%}</w:t>
            </w:r>
          </w:p>
        </w:tc>
      </w:tr>
      <w:tr w:rsidR="0015285B" w14:paraId="0957199B" w14:textId="77777777">
        <w:trPr>
          <w:trHeight w:val="397"/>
          <w:jc w:val="center"/>
        </w:trPr>
        <w:tc>
          <w:tcPr>
            <w:tcW w:w="68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62389B" w14:textId="77777777" w:rsidR="0015285B" w:rsidRDefault="00B64302">
            <w:r>
              <w:rPr>
                <w:rFonts w:hint="eastAsia"/>
              </w:rPr>
              <w:lastRenderedPageBreak/>
              <w:t>治疗策略</w:t>
            </w:r>
          </w:p>
        </w:tc>
        <w:tc>
          <w:tcPr>
            <w:tcW w:w="4314"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01CC9C" w14:textId="77777777" w:rsidR="00746A0E" w:rsidRDefault="00746A0E" w:rsidP="00746A0E">
            <w:pPr>
              <w:ind w:left="0" w:firstLine="0"/>
              <w:jc w:val="both"/>
            </w:pPr>
            <w:r>
              <w:t xml:space="preserve">{%p if “v1.1.0” in </w:t>
            </w:r>
            <w:proofErr w:type="spellStart"/>
            <w:r>
              <w:t>sample.json_batch_name</w:t>
            </w:r>
            <w:proofErr w:type="spellEnd"/>
            <w:r>
              <w:t>%}</w:t>
            </w:r>
          </w:p>
          <w:p w14:paraId="13848F3A" w14:textId="764B7CEC" w:rsidR="00F706F4" w:rsidRDefault="00F706F4" w:rsidP="00746A0E">
            <w:pPr>
              <w:ind w:left="0" w:firstLine="0"/>
              <w:jc w:val="both"/>
            </w:pPr>
            <w:r>
              <w:rPr>
                <w:rFonts w:hint="eastAsia"/>
              </w:rPr>
              <w:t>{%p if [</w:t>
            </w:r>
            <w:proofErr w:type="spellStart"/>
            <w:r>
              <w:rPr>
                <w:rFonts w:hint="eastAsia"/>
              </w:rPr>
              <w:t>hrd.evi_sum</w:t>
            </w:r>
            <w:proofErr w:type="spellEnd"/>
            <w:r>
              <w:rPr>
                <w:rFonts w:hint="eastAsia"/>
              </w:rPr>
              <w:t xml:space="preserve">, </w:t>
            </w:r>
            <w:r>
              <w:t>var.ec_type.BRCA1_level12</w:t>
            </w:r>
            <w:r>
              <w:rPr>
                <w:rFonts w:hint="eastAsia"/>
              </w:rPr>
              <w:t xml:space="preserve"> </w:t>
            </w:r>
            <w:r>
              <w:t>+</w:t>
            </w:r>
            <w:r>
              <w:rPr>
                <w:rFonts w:hint="eastAsia"/>
              </w:rPr>
              <w:t xml:space="preserve"> </w:t>
            </w:r>
            <w:r>
              <w:t>var.ec_type.BRCA2_level12</w:t>
            </w:r>
            <w:r>
              <w:rPr>
                <w:rFonts w:hint="eastAsia"/>
              </w:rPr>
              <w:t>]|</w:t>
            </w:r>
            <w:proofErr w:type="spellStart"/>
            <w:r w:rsidRPr="00F706F4">
              <w:t>xyey_evi_sum</w:t>
            </w:r>
            <w:proofErr w:type="spellEnd"/>
            <w:r>
              <w:rPr>
                <w:rFonts w:hint="eastAsia"/>
              </w:rPr>
              <w:t>%}</w:t>
            </w:r>
          </w:p>
          <w:p w14:paraId="1C4177DD" w14:textId="520F575A" w:rsidR="00F706F4" w:rsidRDefault="00F706F4" w:rsidP="00F706F4">
            <w:pPr>
              <w:ind w:left="0" w:firstLine="0"/>
              <w:jc w:val="both"/>
            </w:pPr>
            <w:r>
              <w:rPr>
                <w:rFonts w:hint="eastAsia"/>
              </w:rPr>
              <w:t>{%p for a in [</w:t>
            </w:r>
            <w:proofErr w:type="spellStart"/>
            <w:r>
              <w:rPr>
                <w:rFonts w:hint="eastAsia"/>
              </w:rPr>
              <w:t>hrd.evi_sum</w:t>
            </w:r>
            <w:proofErr w:type="spellEnd"/>
            <w:r>
              <w:rPr>
                <w:rFonts w:hint="eastAsia"/>
              </w:rPr>
              <w:t xml:space="preserve">, </w:t>
            </w:r>
            <w:r>
              <w:t>var.ec_type.BRCA1_level12</w:t>
            </w:r>
            <w:r>
              <w:rPr>
                <w:rFonts w:hint="eastAsia"/>
              </w:rPr>
              <w:t xml:space="preserve"> </w:t>
            </w:r>
            <w:r>
              <w:t>+</w:t>
            </w:r>
            <w:r>
              <w:rPr>
                <w:rFonts w:hint="eastAsia"/>
              </w:rPr>
              <w:t xml:space="preserve"> </w:t>
            </w:r>
            <w:r>
              <w:t>var.ec_type.BRCA2_level12</w:t>
            </w:r>
            <w:r>
              <w:rPr>
                <w:rFonts w:hint="eastAsia"/>
              </w:rPr>
              <w:t>]|</w:t>
            </w:r>
            <w:proofErr w:type="spellStart"/>
            <w:r w:rsidRPr="00F706F4">
              <w:t>xyey_evi_sum</w:t>
            </w:r>
            <w:proofErr w:type="spellEnd"/>
            <w:r>
              <w:rPr>
                <w:rFonts w:hint="eastAsia"/>
              </w:rPr>
              <w:t>%}</w:t>
            </w:r>
          </w:p>
          <w:p w14:paraId="288FCC1A" w14:textId="170828A5" w:rsidR="00F706F4" w:rsidRDefault="00F706F4" w:rsidP="00746A0E">
            <w:pPr>
              <w:ind w:left="0" w:firstLine="0"/>
              <w:jc w:val="both"/>
            </w:pPr>
            <w:r w:rsidRPr="00746A0E">
              <w:rPr>
                <w:b/>
                <w:bCs/>
                <w:color w:val="0070C0"/>
                <w:sz w:val="21"/>
              </w:rPr>
              <w:t>{{</w:t>
            </w:r>
            <w:proofErr w:type="spellStart"/>
            <w:r w:rsidR="00E67DCE">
              <w:rPr>
                <w:rFonts w:hint="eastAsia"/>
                <w:b/>
                <w:bCs/>
                <w:color w:val="0070C0"/>
                <w:sz w:val="21"/>
              </w:rPr>
              <w:t>a</w:t>
            </w:r>
            <w:r w:rsidRPr="00746A0E">
              <w:rPr>
                <w:b/>
                <w:bCs/>
                <w:color w:val="0070C0"/>
                <w:sz w:val="21"/>
              </w:rPr>
              <w:t>.regimen_name</w:t>
            </w:r>
            <w:proofErr w:type="spellEnd"/>
            <w:r w:rsidRPr="00746A0E">
              <w:rPr>
                <w:b/>
                <w:bCs/>
                <w:color w:val="0070C0"/>
                <w:sz w:val="21"/>
              </w:rPr>
              <w:t>}}：</w:t>
            </w:r>
            <w:r>
              <w:t>{{</w:t>
            </w:r>
            <w:proofErr w:type="spellStart"/>
            <w:r w:rsidR="00E67DCE">
              <w:rPr>
                <w:rFonts w:hint="eastAsia"/>
              </w:rPr>
              <w:t>a</w:t>
            </w:r>
            <w:r>
              <w:t>.evi_interpretation|e</w:t>
            </w:r>
            <w:proofErr w:type="spellEnd"/>
            <w:r>
              <w:t>}}</w:t>
            </w:r>
          </w:p>
          <w:p w14:paraId="5FD6FB0D" w14:textId="7BBE1508" w:rsidR="001F778F" w:rsidRDefault="001F778F" w:rsidP="00746A0E">
            <w:pPr>
              <w:ind w:left="0" w:firstLine="0"/>
              <w:jc w:val="both"/>
            </w:pPr>
            <w:r>
              <w:rPr>
                <w:rFonts w:hint="eastAsia"/>
              </w:rPr>
              <w:t xml:space="preserve">{%p </w:t>
            </w:r>
            <w:proofErr w:type="spellStart"/>
            <w:r>
              <w:rPr>
                <w:rFonts w:hint="eastAsia"/>
              </w:rPr>
              <w:t>endfor</w:t>
            </w:r>
            <w:proofErr w:type="spellEnd"/>
            <w:r>
              <w:rPr>
                <w:rFonts w:hint="eastAsia"/>
              </w:rPr>
              <w:t>%}</w:t>
            </w:r>
          </w:p>
          <w:p w14:paraId="5C0E17FF" w14:textId="176759D4" w:rsidR="00F706F4" w:rsidRDefault="00F706F4" w:rsidP="00746A0E">
            <w:pPr>
              <w:ind w:left="0" w:firstLine="0"/>
              <w:jc w:val="both"/>
            </w:pPr>
            <w:r>
              <w:rPr>
                <w:rFonts w:hint="eastAsia"/>
              </w:rPr>
              <w:t>{%p else%}</w:t>
            </w:r>
          </w:p>
          <w:p w14:paraId="0857A41C" w14:textId="07C98105" w:rsidR="00F706F4" w:rsidRDefault="00F706F4" w:rsidP="00746A0E">
            <w:pPr>
              <w:ind w:left="0" w:firstLine="0"/>
              <w:jc w:val="both"/>
            </w:pPr>
            <w:r>
              <w:rPr>
                <w:rFonts w:hint="eastAsia"/>
              </w:rPr>
              <w:t>-</w:t>
            </w:r>
          </w:p>
          <w:p w14:paraId="2058AB59" w14:textId="4E6AD4A1" w:rsidR="00F706F4" w:rsidRDefault="00F706F4" w:rsidP="00746A0E">
            <w:pPr>
              <w:ind w:left="0" w:firstLine="0"/>
              <w:jc w:val="both"/>
            </w:pPr>
            <w:r>
              <w:rPr>
                <w:rFonts w:hint="eastAsia"/>
              </w:rPr>
              <w:t>{%p endif%}</w:t>
            </w:r>
          </w:p>
          <w:p w14:paraId="3E8461EC" w14:textId="77777777" w:rsidR="00746A0E" w:rsidRDefault="00746A0E" w:rsidP="00746A0E">
            <w:pPr>
              <w:ind w:left="0" w:firstLine="0"/>
              <w:jc w:val="both"/>
            </w:pPr>
            <w:r>
              <w:t>{%p else%}</w:t>
            </w:r>
          </w:p>
          <w:p w14:paraId="5970DC5A" w14:textId="52966891" w:rsidR="00F706F4" w:rsidRDefault="00F706F4" w:rsidP="00F706F4">
            <w:pPr>
              <w:ind w:left="0" w:firstLine="0"/>
              <w:jc w:val="both"/>
            </w:pPr>
            <w:r>
              <w:rPr>
                <w:rFonts w:hint="eastAsia"/>
              </w:rPr>
              <w:t>{%p if [</w:t>
            </w:r>
            <w:proofErr w:type="spellStart"/>
            <w:r>
              <w:t>var.gss.gss.evi_sum</w:t>
            </w:r>
            <w:proofErr w:type="spellEnd"/>
            <w:r>
              <w:rPr>
                <w:rFonts w:hint="eastAsia"/>
              </w:rPr>
              <w:t xml:space="preserve">, </w:t>
            </w:r>
            <w:r>
              <w:t>var.ec_type.BRCA1_level12</w:t>
            </w:r>
            <w:r>
              <w:rPr>
                <w:rFonts w:hint="eastAsia"/>
              </w:rPr>
              <w:t xml:space="preserve"> </w:t>
            </w:r>
            <w:r>
              <w:t>+</w:t>
            </w:r>
            <w:r>
              <w:rPr>
                <w:rFonts w:hint="eastAsia"/>
              </w:rPr>
              <w:t xml:space="preserve"> </w:t>
            </w:r>
            <w:r>
              <w:t>var.ec_type.BRCA2_level12</w:t>
            </w:r>
            <w:r>
              <w:rPr>
                <w:rFonts w:hint="eastAsia"/>
              </w:rPr>
              <w:t>]|</w:t>
            </w:r>
            <w:proofErr w:type="spellStart"/>
            <w:r w:rsidRPr="00F706F4">
              <w:t>xyey_evi_sum</w:t>
            </w:r>
            <w:proofErr w:type="spellEnd"/>
            <w:r>
              <w:rPr>
                <w:rFonts w:hint="eastAsia"/>
              </w:rPr>
              <w:t>%}</w:t>
            </w:r>
          </w:p>
          <w:p w14:paraId="59C24F59" w14:textId="2BA36FE1" w:rsidR="00F706F4" w:rsidRDefault="00F706F4" w:rsidP="00F706F4">
            <w:pPr>
              <w:ind w:left="0" w:firstLine="0"/>
              <w:jc w:val="both"/>
            </w:pPr>
            <w:r>
              <w:rPr>
                <w:rFonts w:hint="eastAsia"/>
              </w:rPr>
              <w:t>{%p for a in [</w:t>
            </w:r>
            <w:proofErr w:type="spellStart"/>
            <w:r>
              <w:t>var.gss.gss.evi_sum</w:t>
            </w:r>
            <w:proofErr w:type="spellEnd"/>
            <w:r>
              <w:rPr>
                <w:rFonts w:hint="eastAsia"/>
              </w:rPr>
              <w:t xml:space="preserve">, </w:t>
            </w:r>
            <w:r>
              <w:t>var.ec_type.BRCA1_level12</w:t>
            </w:r>
            <w:r>
              <w:rPr>
                <w:rFonts w:hint="eastAsia"/>
              </w:rPr>
              <w:t xml:space="preserve"> </w:t>
            </w:r>
            <w:r>
              <w:t>+</w:t>
            </w:r>
            <w:r>
              <w:rPr>
                <w:rFonts w:hint="eastAsia"/>
              </w:rPr>
              <w:t xml:space="preserve"> </w:t>
            </w:r>
            <w:r>
              <w:t>var.ec_type.BRCA2_level12</w:t>
            </w:r>
            <w:r>
              <w:rPr>
                <w:rFonts w:hint="eastAsia"/>
              </w:rPr>
              <w:t>]|</w:t>
            </w:r>
            <w:proofErr w:type="spellStart"/>
            <w:r w:rsidRPr="00F706F4">
              <w:t>xyey_evi_sum</w:t>
            </w:r>
            <w:proofErr w:type="spellEnd"/>
            <w:r>
              <w:rPr>
                <w:rFonts w:hint="eastAsia"/>
              </w:rPr>
              <w:t>%}</w:t>
            </w:r>
          </w:p>
          <w:p w14:paraId="0E6ADD54" w14:textId="47A6AC82" w:rsidR="00F706F4" w:rsidRDefault="00F706F4" w:rsidP="00F706F4">
            <w:pPr>
              <w:ind w:left="0" w:firstLine="0"/>
              <w:jc w:val="both"/>
            </w:pPr>
            <w:r w:rsidRPr="00746A0E">
              <w:rPr>
                <w:b/>
                <w:bCs/>
                <w:color w:val="0070C0"/>
                <w:sz w:val="21"/>
              </w:rPr>
              <w:t>{{</w:t>
            </w:r>
            <w:proofErr w:type="spellStart"/>
            <w:r w:rsidR="00E67DCE">
              <w:rPr>
                <w:rFonts w:hint="eastAsia"/>
                <w:b/>
                <w:bCs/>
                <w:color w:val="0070C0"/>
                <w:sz w:val="21"/>
              </w:rPr>
              <w:t>a</w:t>
            </w:r>
            <w:r w:rsidRPr="00746A0E">
              <w:rPr>
                <w:b/>
                <w:bCs/>
                <w:color w:val="0070C0"/>
                <w:sz w:val="21"/>
              </w:rPr>
              <w:t>.regimen_name</w:t>
            </w:r>
            <w:proofErr w:type="spellEnd"/>
            <w:r w:rsidRPr="00746A0E">
              <w:rPr>
                <w:b/>
                <w:bCs/>
                <w:color w:val="0070C0"/>
                <w:sz w:val="21"/>
              </w:rPr>
              <w:t>}}：</w:t>
            </w:r>
            <w:r>
              <w:t>{{</w:t>
            </w:r>
            <w:proofErr w:type="spellStart"/>
            <w:r w:rsidR="00E67DCE">
              <w:rPr>
                <w:rFonts w:hint="eastAsia"/>
              </w:rPr>
              <w:t>a</w:t>
            </w:r>
            <w:r>
              <w:t>.evi_interpretation|e</w:t>
            </w:r>
            <w:proofErr w:type="spellEnd"/>
            <w:r>
              <w:t>}}</w:t>
            </w:r>
          </w:p>
          <w:p w14:paraId="6F8260CF" w14:textId="2FD9024F" w:rsidR="001F778F" w:rsidRDefault="001F778F" w:rsidP="00F706F4">
            <w:pPr>
              <w:ind w:left="0" w:firstLine="0"/>
              <w:jc w:val="both"/>
            </w:pPr>
            <w:r>
              <w:rPr>
                <w:rFonts w:hint="eastAsia"/>
              </w:rPr>
              <w:t xml:space="preserve">{%p </w:t>
            </w:r>
            <w:proofErr w:type="spellStart"/>
            <w:r>
              <w:rPr>
                <w:rFonts w:hint="eastAsia"/>
              </w:rPr>
              <w:t>endfor</w:t>
            </w:r>
            <w:proofErr w:type="spellEnd"/>
            <w:r>
              <w:rPr>
                <w:rFonts w:hint="eastAsia"/>
              </w:rPr>
              <w:t>%}</w:t>
            </w:r>
          </w:p>
          <w:p w14:paraId="34B9AABF" w14:textId="77777777" w:rsidR="00F706F4" w:rsidRDefault="00F706F4" w:rsidP="00F706F4">
            <w:pPr>
              <w:ind w:left="0" w:firstLine="0"/>
              <w:jc w:val="both"/>
            </w:pPr>
            <w:r>
              <w:rPr>
                <w:rFonts w:hint="eastAsia"/>
              </w:rPr>
              <w:t>{%p else%}</w:t>
            </w:r>
          </w:p>
          <w:p w14:paraId="51D822F3" w14:textId="77777777" w:rsidR="00F706F4" w:rsidRDefault="00F706F4" w:rsidP="00F706F4">
            <w:pPr>
              <w:ind w:left="0" w:firstLine="0"/>
              <w:jc w:val="both"/>
            </w:pPr>
            <w:r>
              <w:rPr>
                <w:rFonts w:hint="eastAsia"/>
              </w:rPr>
              <w:t>-</w:t>
            </w:r>
          </w:p>
          <w:p w14:paraId="6BC19BA4" w14:textId="77777777" w:rsidR="00F706F4" w:rsidRDefault="00F706F4" w:rsidP="00F706F4">
            <w:pPr>
              <w:ind w:left="0" w:firstLine="0"/>
              <w:jc w:val="both"/>
            </w:pPr>
            <w:r>
              <w:rPr>
                <w:rFonts w:hint="eastAsia"/>
              </w:rPr>
              <w:t>{%p endif%}</w:t>
            </w:r>
          </w:p>
          <w:p w14:paraId="68225D03" w14:textId="1C966558" w:rsidR="00746A0E" w:rsidRDefault="00746A0E" w:rsidP="00746A0E">
            <w:pPr>
              <w:ind w:left="0" w:firstLine="0"/>
              <w:jc w:val="both"/>
            </w:pPr>
            <w:r>
              <w:t>{%p endif%}</w:t>
            </w:r>
          </w:p>
        </w:tc>
      </w:tr>
    </w:tbl>
    <w:p w14:paraId="6D7DF6CB" w14:textId="77777777" w:rsidR="0015285B" w:rsidRDefault="00B64302">
      <w:pPr>
        <w:rPr>
          <w:rFonts w:ascii="思源黑体 CN Light" w:eastAsia="思源黑体 CN Light" w:hAnsi="思源黑体 CN Light"/>
          <w:color w:val="595959" w:themeColor="text1" w:themeTint="A6"/>
          <w:sz w:val="13"/>
          <w:szCs w:val="13"/>
        </w:rPr>
      </w:pPr>
      <w:r>
        <w:br w:type="page"/>
      </w:r>
    </w:p>
    <w:p w14:paraId="6AEC1EC6" w14:textId="77777777" w:rsidR="00F774F7" w:rsidRDefault="00F774F7" w:rsidP="00F774F7">
      <w:pPr>
        <w:pStyle w:val="2"/>
      </w:pPr>
      <w:r>
        <w:rPr>
          <w:rFonts w:hint="eastAsia"/>
        </w:rPr>
        <w:lastRenderedPageBreak/>
        <w:t>5.2其他具有临床意义的变异详细解读</w:t>
      </w:r>
    </w:p>
    <w:p w14:paraId="16759B16" w14:textId="01A5AC59" w:rsidR="00541273" w:rsidRDefault="00541273" w:rsidP="00541273">
      <w:r>
        <w:t xml:space="preserve">{%p if </w:t>
      </w:r>
      <w:proofErr w:type="spellStart"/>
      <w:r>
        <w:t>var.var_somatic.level_I</w:t>
      </w:r>
      <w:proofErr w:type="spellEnd"/>
      <w:r w:rsidR="0004767F">
        <w:rPr>
          <w:rFonts w:hint="eastAsia"/>
        </w:rPr>
        <w:t xml:space="preserve"> </w:t>
      </w:r>
      <w:r>
        <w:t>+</w:t>
      </w:r>
      <w:r w:rsidR="0004767F">
        <w:rPr>
          <w:rFonts w:hint="eastAsia"/>
        </w:rPr>
        <w:t xml:space="preserve"> </w:t>
      </w:r>
      <w:proofErr w:type="spellStart"/>
      <w:r>
        <w:t>var.var_somatic.level_II</w:t>
      </w:r>
      <w:proofErr w:type="spellEnd"/>
      <w:r w:rsidR="0004767F">
        <w:rPr>
          <w:rFonts w:hint="eastAsia"/>
        </w:rPr>
        <w:t xml:space="preserve"> </w:t>
      </w:r>
      <w:r w:rsidR="00020FDC" w:rsidRPr="00020FDC">
        <w:t xml:space="preserve">and ( </w:t>
      </w:r>
      <w:proofErr w:type="spellStart"/>
      <w:r w:rsidR="00020FDC" w:rsidRPr="00020FDC">
        <w:t>var.var_somatic.level_I</w:t>
      </w:r>
      <w:proofErr w:type="spellEnd"/>
      <w:r w:rsidR="00020FDC" w:rsidRPr="00020FDC">
        <w:t xml:space="preserve"> + </w:t>
      </w:r>
      <w:proofErr w:type="spellStart"/>
      <w:r w:rsidR="00020FDC" w:rsidRPr="00020FDC">
        <w:t>var.var_somatic.level_II</w:t>
      </w:r>
      <w:proofErr w:type="spellEnd"/>
      <w:r w:rsidR="00020FDC" w:rsidRPr="00020FDC">
        <w:t xml:space="preserve">)|count != (var.ec_type.BRCA1_level12 + var.ec_type.BRCA2_level12)|count </w:t>
      </w:r>
      <w:r>
        <w:t>%}</w:t>
      </w:r>
    </w:p>
    <w:p w14:paraId="06C67CB8" w14:textId="38CB555D" w:rsidR="00541273" w:rsidRDefault="00541273" w:rsidP="00541273">
      <w:r>
        <w:t xml:space="preserve">{%p for a in </w:t>
      </w:r>
      <w:proofErr w:type="spellStart"/>
      <w:r>
        <w:t>var.var_somatic.level_I+var.var_somatic.level_II</w:t>
      </w:r>
      <w:proofErr w:type="spellEnd"/>
      <w:r>
        <w:t>%}</w:t>
      </w:r>
    </w:p>
    <w:p w14:paraId="0F111027" w14:textId="1FB73712" w:rsidR="00EF5EB3" w:rsidRPr="00541273" w:rsidRDefault="00EF5EB3" w:rsidP="00541273">
      <w:r>
        <w:rPr>
          <w:rFonts w:hint="eastAsia"/>
        </w:rPr>
        <w:t xml:space="preserve">{%p if </w:t>
      </w:r>
      <w:proofErr w:type="spellStart"/>
      <w:r>
        <w:rPr>
          <w:rFonts w:hint="eastAsia"/>
        </w:rPr>
        <w:t>a.gene_symbol</w:t>
      </w:r>
      <w:proofErr w:type="spellEnd"/>
      <w:r>
        <w:rPr>
          <w:rFonts w:hint="eastAsia"/>
        </w:rPr>
        <w:t xml:space="preserve"> not in [</w:t>
      </w:r>
      <w:r>
        <w:t>“</w:t>
      </w:r>
      <w:r>
        <w:rPr>
          <w:rFonts w:hint="eastAsia"/>
        </w:rPr>
        <w:t>BRCA1</w:t>
      </w:r>
      <w:r>
        <w:t>”</w:t>
      </w:r>
      <w:r>
        <w:rPr>
          <w:rFonts w:hint="eastAsia"/>
        </w:rPr>
        <w:t xml:space="preserve">, </w:t>
      </w:r>
      <w:r>
        <w:t>“</w:t>
      </w:r>
      <w:r>
        <w:rPr>
          <w:rFonts w:hint="eastAsia"/>
        </w:rPr>
        <w:t>BRCA2</w:t>
      </w:r>
      <w:r>
        <w:t>”</w:t>
      </w:r>
      <w:r>
        <w:rPr>
          <w:rFonts w:hint="eastAsia"/>
        </w:rPr>
        <w:t>]%}</w:t>
      </w:r>
    </w:p>
    <w:tbl>
      <w:tblPr>
        <w:tblStyle w:val="-12"/>
        <w:tblW w:w="5000" w:type="pct"/>
        <w:tblLook w:val="04A0" w:firstRow="1" w:lastRow="0" w:firstColumn="1" w:lastColumn="0" w:noHBand="0" w:noVBand="1"/>
      </w:tblPr>
      <w:tblGrid>
        <w:gridCol w:w="1322"/>
        <w:gridCol w:w="8316"/>
      </w:tblGrid>
      <w:tr w:rsidR="0015285B" w14:paraId="13CEF0D4" w14:textId="77777777" w:rsidTr="0015285B">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6AC7F355" w14:textId="1A04D929" w:rsidR="0015285B" w:rsidRPr="000039B2" w:rsidRDefault="00717ABB">
            <w:pPr>
              <w:rPr>
                <w:b/>
                <w:bCs/>
                <w:color w:val="FFFFFF" w:themeColor="background1"/>
              </w:rPr>
            </w:pPr>
            <w:r w:rsidRPr="000039B2">
              <w:rPr>
                <w:b/>
                <w:bCs/>
                <w:i/>
                <w:iCs/>
                <w:color w:val="FFFFFF" w:themeColor="background1"/>
              </w:rPr>
              <w:t>{{</w:t>
            </w:r>
            <w:proofErr w:type="spellStart"/>
            <w:r w:rsidRPr="000039B2">
              <w:rPr>
                <w:b/>
                <w:bCs/>
                <w:i/>
                <w:iCs/>
                <w:color w:val="FFFFFF" w:themeColor="background1"/>
              </w:rPr>
              <w:t>a.gene_symbol</w:t>
            </w:r>
            <w:proofErr w:type="spellEnd"/>
            <w:r w:rsidRPr="000039B2">
              <w:rPr>
                <w:b/>
                <w:bCs/>
                <w:i/>
                <w:iCs/>
                <w:color w:val="FFFFFF" w:themeColor="background1"/>
              </w:rPr>
              <w:t xml:space="preserve">}} </w:t>
            </w:r>
            <w:r w:rsidRPr="000039B2">
              <w:rPr>
                <w:b/>
                <w:bCs/>
                <w:color w:val="FFFFFF" w:themeColor="background1"/>
              </w:rPr>
              <w:t>{{</w:t>
            </w:r>
            <w:proofErr w:type="spellStart"/>
            <w:r w:rsidRPr="000039B2">
              <w:rPr>
                <w:b/>
                <w:bCs/>
                <w:color w:val="FFFFFF" w:themeColor="background1"/>
              </w:rPr>
              <w:t>a.gene_region</w:t>
            </w:r>
            <w:proofErr w:type="spellEnd"/>
            <w:r w:rsidRPr="000039B2">
              <w:rPr>
                <w:b/>
                <w:bCs/>
                <w:color w:val="FFFFFF" w:themeColor="background1"/>
              </w:rPr>
              <w:t>}} {{</w:t>
            </w:r>
            <w:proofErr w:type="spellStart"/>
            <w:r w:rsidRPr="000039B2">
              <w:rPr>
                <w:b/>
                <w:bCs/>
                <w:color w:val="FFFFFF" w:themeColor="background1"/>
              </w:rPr>
              <w:t>a.hgvs_c</w:t>
            </w:r>
            <w:proofErr w:type="spellEnd"/>
            <w:r w:rsidRPr="000039B2">
              <w:rPr>
                <w:b/>
                <w:bCs/>
                <w:color w:val="FFFFFF" w:themeColor="background1"/>
              </w:rPr>
              <w:t xml:space="preserve">}}{%if </w:t>
            </w:r>
            <w:proofErr w:type="spellStart"/>
            <w:r w:rsidRPr="000039B2">
              <w:rPr>
                <w:b/>
                <w:bCs/>
                <w:color w:val="FFFFFF" w:themeColor="background1"/>
              </w:rPr>
              <w:t>a.hgvs_p</w:t>
            </w:r>
            <w:proofErr w:type="spellEnd"/>
            <w:r w:rsidRPr="000039B2">
              <w:rPr>
                <w:b/>
                <w:bCs/>
                <w:color w:val="FFFFFF" w:themeColor="background1"/>
              </w:rPr>
              <w:t>!=”p.?”%} {{</w:t>
            </w:r>
            <w:proofErr w:type="spellStart"/>
            <w:r w:rsidRPr="000039B2">
              <w:rPr>
                <w:b/>
                <w:bCs/>
                <w:color w:val="FFFFFF" w:themeColor="background1"/>
              </w:rPr>
              <w:t>a.hgvs_p</w:t>
            </w:r>
            <w:proofErr w:type="spellEnd"/>
            <w:r w:rsidRPr="000039B2">
              <w:rPr>
                <w:b/>
                <w:bCs/>
                <w:color w:val="FFFFFF" w:themeColor="background1"/>
              </w:rPr>
              <w:t>}}{%endif%}</w:t>
            </w:r>
          </w:p>
        </w:tc>
      </w:tr>
      <w:tr w:rsidR="0015285B" w14:paraId="5AA807AE" w14:textId="77777777" w:rsidTr="0015285B">
        <w:trPr>
          <w:trHeight w:val="397"/>
        </w:trPr>
        <w:tc>
          <w:tcPr>
            <w:tcW w:w="686" w:type="pct"/>
          </w:tcPr>
          <w:p w14:paraId="04F9ACB1" w14:textId="77777777" w:rsidR="0015285B" w:rsidRDefault="00B64302">
            <w:r>
              <w:rPr>
                <w:rFonts w:hint="eastAsia"/>
              </w:rPr>
              <w:t>基因介绍</w:t>
            </w:r>
          </w:p>
        </w:tc>
        <w:tc>
          <w:tcPr>
            <w:tcW w:w="4314" w:type="pct"/>
          </w:tcPr>
          <w:p w14:paraId="7962B433" w14:textId="2DCE8C1B" w:rsidR="0015285B" w:rsidRDefault="00541273" w:rsidP="00055335">
            <w:pPr>
              <w:ind w:left="0" w:firstLine="0"/>
              <w:jc w:val="both"/>
            </w:pPr>
            <w:r w:rsidRPr="00541273">
              <w:t>{{</w:t>
            </w:r>
            <w:proofErr w:type="spellStart"/>
            <w:r w:rsidRPr="00541273">
              <w:t>a.gene_function|e</w:t>
            </w:r>
            <w:proofErr w:type="spellEnd"/>
            <w:r w:rsidRPr="00541273">
              <w:t>}}</w:t>
            </w:r>
          </w:p>
        </w:tc>
      </w:tr>
      <w:tr w:rsidR="0015285B" w14:paraId="1882864F" w14:textId="77777777" w:rsidTr="0015285B">
        <w:trPr>
          <w:trHeight w:val="397"/>
        </w:trPr>
        <w:tc>
          <w:tcPr>
            <w:tcW w:w="686" w:type="pct"/>
          </w:tcPr>
          <w:p w14:paraId="7B3B817D" w14:textId="77777777" w:rsidR="0015285B" w:rsidRDefault="00B64302">
            <w:r>
              <w:rPr>
                <w:rFonts w:hint="eastAsia"/>
              </w:rPr>
              <w:t>变异解读</w:t>
            </w:r>
          </w:p>
        </w:tc>
        <w:tc>
          <w:tcPr>
            <w:tcW w:w="4314" w:type="pct"/>
          </w:tcPr>
          <w:p w14:paraId="34E38C1A" w14:textId="190F79FD" w:rsidR="0015285B" w:rsidRDefault="00541273" w:rsidP="00055335">
            <w:pPr>
              <w:ind w:left="0" w:firstLine="0"/>
              <w:jc w:val="both"/>
            </w:pPr>
            <w:r w:rsidRPr="00541273">
              <w:t>{{</w:t>
            </w:r>
            <w:proofErr w:type="spellStart"/>
            <w:r w:rsidRPr="00541273">
              <w:t>a.variant_desc_cn|e</w:t>
            </w:r>
            <w:proofErr w:type="spellEnd"/>
            <w:r w:rsidRPr="00541273">
              <w:t>}}{{</w:t>
            </w:r>
            <w:proofErr w:type="spellStart"/>
            <w:r w:rsidRPr="00541273">
              <w:t>a.variant_interpret_cn|e</w:t>
            </w:r>
            <w:proofErr w:type="spellEnd"/>
            <w:r w:rsidRPr="00541273">
              <w:t>}}</w:t>
            </w:r>
          </w:p>
        </w:tc>
      </w:tr>
      <w:tr w:rsidR="0015285B" w14:paraId="5523E4FA" w14:textId="77777777" w:rsidTr="0015285B">
        <w:trPr>
          <w:trHeight w:val="397"/>
        </w:trPr>
        <w:tc>
          <w:tcPr>
            <w:tcW w:w="686" w:type="pct"/>
          </w:tcPr>
          <w:p w14:paraId="62673567" w14:textId="77777777" w:rsidR="0015285B" w:rsidRDefault="00B64302">
            <w:r>
              <w:rPr>
                <w:rFonts w:hint="eastAsia"/>
              </w:rPr>
              <w:t>治疗策略</w:t>
            </w:r>
          </w:p>
        </w:tc>
        <w:tc>
          <w:tcPr>
            <w:tcW w:w="4314" w:type="pct"/>
          </w:tcPr>
          <w:p w14:paraId="6D6296D2" w14:textId="77777777" w:rsidR="00541273" w:rsidRPr="00541273" w:rsidRDefault="00541273" w:rsidP="00055335">
            <w:pPr>
              <w:ind w:left="0" w:firstLine="0"/>
              <w:jc w:val="both"/>
            </w:pPr>
            <w:r w:rsidRPr="00541273">
              <w:t xml:space="preserve">{%p if </w:t>
            </w:r>
            <w:proofErr w:type="spellStart"/>
            <w:r w:rsidRPr="00541273">
              <w:t>a.evi_sum.evi_split.Predictive_merge</w:t>
            </w:r>
            <w:proofErr w:type="spellEnd"/>
            <w:r w:rsidRPr="00541273">
              <w:t>%}</w:t>
            </w:r>
          </w:p>
          <w:p w14:paraId="7A40E614" w14:textId="77777777" w:rsidR="00541273" w:rsidRPr="00541273" w:rsidRDefault="00541273" w:rsidP="00055335">
            <w:pPr>
              <w:ind w:left="0" w:firstLine="0"/>
              <w:jc w:val="both"/>
            </w:pPr>
            <w:r w:rsidRPr="00541273">
              <w:t xml:space="preserve">{%p for b in </w:t>
            </w:r>
            <w:proofErr w:type="spellStart"/>
            <w:r w:rsidRPr="00541273">
              <w:t>a.evi_sum.evi_split.Predictive_merge</w:t>
            </w:r>
            <w:proofErr w:type="spellEnd"/>
            <w:r w:rsidRPr="00541273">
              <w:t>%}</w:t>
            </w:r>
          </w:p>
          <w:p w14:paraId="26C7994F" w14:textId="77777777" w:rsidR="00541273" w:rsidRPr="00541273" w:rsidRDefault="00541273" w:rsidP="00055335">
            <w:pPr>
              <w:ind w:left="0" w:firstLine="0"/>
              <w:jc w:val="both"/>
            </w:pPr>
            <w:r w:rsidRPr="00541273">
              <w:rPr>
                <w:b/>
                <w:bCs/>
                <w:color w:val="0070C0"/>
              </w:rPr>
              <w:t>{{</w:t>
            </w:r>
            <w:proofErr w:type="spellStart"/>
            <w:r w:rsidRPr="00541273">
              <w:rPr>
                <w:b/>
                <w:bCs/>
                <w:color w:val="0070C0"/>
              </w:rPr>
              <w:t>b.regimen_name</w:t>
            </w:r>
            <w:proofErr w:type="spellEnd"/>
            <w:r w:rsidRPr="00541273">
              <w:rPr>
                <w:b/>
                <w:bCs/>
                <w:color w:val="0070C0"/>
              </w:rPr>
              <w:t>}}：</w:t>
            </w:r>
            <w:r w:rsidRPr="00541273">
              <w:t>{{</w:t>
            </w:r>
            <w:proofErr w:type="spellStart"/>
            <w:r w:rsidRPr="00541273">
              <w:t>b.evi_interpretation|e</w:t>
            </w:r>
            <w:proofErr w:type="spellEnd"/>
            <w:r w:rsidRPr="00541273">
              <w:t>}}</w:t>
            </w:r>
          </w:p>
          <w:p w14:paraId="525131E8" w14:textId="77777777" w:rsidR="00541273" w:rsidRPr="00541273" w:rsidRDefault="00541273" w:rsidP="00055335">
            <w:pPr>
              <w:ind w:left="0" w:firstLine="0"/>
              <w:jc w:val="both"/>
            </w:pPr>
            <w:r w:rsidRPr="00541273">
              <w:t xml:space="preserve">{%p </w:t>
            </w:r>
            <w:proofErr w:type="spellStart"/>
            <w:r w:rsidRPr="00541273">
              <w:t>endfor</w:t>
            </w:r>
            <w:proofErr w:type="spellEnd"/>
            <w:r w:rsidRPr="00541273">
              <w:t>%}</w:t>
            </w:r>
          </w:p>
          <w:p w14:paraId="0FF472B1" w14:textId="77777777" w:rsidR="00541273" w:rsidRPr="00541273" w:rsidRDefault="00541273" w:rsidP="00055335">
            <w:pPr>
              <w:ind w:left="0" w:firstLine="0"/>
              <w:jc w:val="both"/>
            </w:pPr>
            <w:r w:rsidRPr="00541273">
              <w:t>{%p endif%}</w:t>
            </w:r>
          </w:p>
          <w:p w14:paraId="2FE0A8DF" w14:textId="77777777" w:rsidR="00541273" w:rsidRPr="00541273" w:rsidRDefault="00541273" w:rsidP="00055335">
            <w:pPr>
              <w:ind w:left="0" w:firstLine="0"/>
              <w:jc w:val="both"/>
            </w:pPr>
            <w:r w:rsidRPr="00541273">
              <w:t xml:space="preserve">{%p if </w:t>
            </w:r>
            <w:proofErr w:type="spellStart"/>
            <w:r w:rsidRPr="00541273">
              <w:t>a.evi_sum.evi_split.Prognostic</w:t>
            </w:r>
            <w:proofErr w:type="spellEnd"/>
            <w:r w:rsidRPr="00541273">
              <w:t>%}</w:t>
            </w:r>
          </w:p>
          <w:p w14:paraId="58BB522B" w14:textId="77777777" w:rsidR="00541273" w:rsidRPr="00541273" w:rsidRDefault="00541273" w:rsidP="00055335">
            <w:pPr>
              <w:ind w:left="0" w:firstLine="0"/>
              <w:jc w:val="both"/>
            </w:pPr>
            <w:r w:rsidRPr="00541273">
              <w:t xml:space="preserve">{%p for b in </w:t>
            </w:r>
            <w:proofErr w:type="spellStart"/>
            <w:r w:rsidRPr="00541273">
              <w:t>a.evi_sum.evi_split.Prognostic</w:t>
            </w:r>
            <w:proofErr w:type="spellEnd"/>
            <w:r w:rsidRPr="00541273">
              <w:t xml:space="preserve"> %}</w:t>
            </w:r>
          </w:p>
          <w:p w14:paraId="254C2FB0" w14:textId="77777777" w:rsidR="00541273" w:rsidRPr="00541273" w:rsidRDefault="00541273" w:rsidP="00055335">
            <w:pPr>
              <w:ind w:left="0" w:firstLine="0"/>
              <w:jc w:val="both"/>
            </w:pPr>
            <w:r w:rsidRPr="00541273">
              <w:t>{{</w:t>
            </w:r>
            <w:proofErr w:type="spellStart"/>
            <w:r w:rsidRPr="00541273">
              <w:t>b.evi_interpretation|e</w:t>
            </w:r>
            <w:proofErr w:type="spellEnd"/>
            <w:r w:rsidRPr="00541273">
              <w:t>}}</w:t>
            </w:r>
          </w:p>
          <w:p w14:paraId="76CE3446" w14:textId="77777777" w:rsidR="00541273" w:rsidRPr="00541273" w:rsidRDefault="00541273" w:rsidP="00055335">
            <w:pPr>
              <w:ind w:left="0" w:firstLine="0"/>
              <w:jc w:val="both"/>
            </w:pPr>
            <w:r w:rsidRPr="00541273">
              <w:t xml:space="preserve">{%p </w:t>
            </w:r>
            <w:proofErr w:type="spellStart"/>
            <w:r w:rsidRPr="00541273">
              <w:t>endfor</w:t>
            </w:r>
            <w:proofErr w:type="spellEnd"/>
            <w:r w:rsidRPr="00541273">
              <w:t>%}</w:t>
            </w:r>
          </w:p>
          <w:p w14:paraId="5FB84A41" w14:textId="77777777" w:rsidR="00541273" w:rsidRPr="00541273" w:rsidRDefault="00541273" w:rsidP="00055335">
            <w:pPr>
              <w:ind w:left="0" w:firstLine="0"/>
              <w:jc w:val="both"/>
            </w:pPr>
            <w:r w:rsidRPr="00541273">
              <w:t>{%p endif%}</w:t>
            </w:r>
          </w:p>
          <w:p w14:paraId="3C057DF3" w14:textId="77777777" w:rsidR="00541273" w:rsidRPr="00541273" w:rsidRDefault="00541273" w:rsidP="00055335">
            <w:pPr>
              <w:ind w:left="0" w:firstLine="0"/>
              <w:jc w:val="both"/>
            </w:pPr>
            <w:r w:rsidRPr="00541273">
              <w:t xml:space="preserve">{%p if </w:t>
            </w:r>
            <w:proofErr w:type="spellStart"/>
            <w:r w:rsidRPr="00541273">
              <w:t>a.evi_sum.evi_split.Diagnostic</w:t>
            </w:r>
            <w:proofErr w:type="spellEnd"/>
            <w:r w:rsidRPr="00541273">
              <w:t>%}</w:t>
            </w:r>
          </w:p>
          <w:p w14:paraId="39BDA10E" w14:textId="77777777" w:rsidR="00541273" w:rsidRPr="00541273" w:rsidRDefault="00541273" w:rsidP="00055335">
            <w:pPr>
              <w:ind w:left="0" w:firstLine="0"/>
              <w:jc w:val="both"/>
            </w:pPr>
            <w:r w:rsidRPr="00541273">
              <w:t xml:space="preserve">{%p for b in </w:t>
            </w:r>
            <w:proofErr w:type="spellStart"/>
            <w:r w:rsidRPr="00541273">
              <w:t>a.evi_sum.evi_split.Diagnostic</w:t>
            </w:r>
            <w:proofErr w:type="spellEnd"/>
            <w:r w:rsidRPr="00541273">
              <w:t xml:space="preserve"> %}</w:t>
            </w:r>
          </w:p>
          <w:p w14:paraId="3AD85E64" w14:textId="77777777" w:rsidR="00541273" w:rsidRPr="00541273" w:rsidRDefault="00541273" w:rsidP="00055335">
            <w:pPr>
              <w:ind w:left="0" w:firstLine="0"/>
              <w:jc w:val="both"/>
            </w:pPr>
            <w:r w:rsidRPr="00541273">
              <w:t>{{</w:t>
            </w:r>
            <w:proofErr w:type="spellStart"/>
            <w:r w:rsidRPr="00541273">
              <w:t>b.evi_interpretation|e</w:t>
            </w:r>
            <w:proofErr w:type="spellEnd"/>
            <w:r w:rsidRPr="00541273">
              <w:t>}}</w:t>
            </w:r>
          </w:p>
          <w:p w14:paraId="19AA0709" w14:textId="77777777" w:rsidR="00541273" w:rsidRPr="00541273" w:rsidRDefault="00541273" w:rsidP="00055335">
            <w:pPr>
              <w:ind w:left="0" w:firstLine="0"/>
              <w:jc w:val="both"/>
            </w:pPr>
            <w:r w:rsidRPr="00541273">
              <w:t xml:space="preserve">{%p </w:t>
            </w:r>
            <w:proofErr w:type="spellStart"/>
            <w:r w:rsidRPr="00541273">
              <w:t>endfor</w:t>
            </w:r>
            <w:proofErr w:type="spellEnd"/>
            <w:r w:rsidRPr="00541273">
              <w:t>%}</w:t>
            </w:r>
          </w:p>
          <w:p w14:paraId="27BE9341" w14:textId="2ADC9C8B" w:rsidR="00541273" w:rsidRDefault="00541273" w:rsidP="00055335">
            <w:pPr>
              <w:ind w:left="0" w:firstLine="0"/>
              <w:jc w:val="both"/>
            </w:pPr>
            <w:r w:rsidRPr="00541273">
              <w:t>{%p endif%}</w:t>
            </w:r>
          </w:p>
        </w:tc>
      </w:tr>
    </w:tbl>
    <w:p w14:paraId="62D79B67" w14:textId="3E9B4BCD" w:rsidR="00541273" w:rsidRDefault="00EF5EB3" w:rsidP="00541273">
      <w:r>
        <w:rPr>
          <w:rFonts w:hint="eastAsia"/>
        </w:rPr>
        <w:t>{%p endif%}</w:t>
      </w:r>
    </w:p>
    <w:p w14:paraId="4E76F0E5" w14:textId="77777777" w:rsidR="00EF5EB3" w:rsidRDefault="00EF5EB3" w:rsidP="00541273"/>
    <w:p w14:paraId="0471B7F5" w14:textId="77777777" w:rsidR="00541273" w:rsidRDefault="00541273" w:rsidP="00541273">
      <w:r>
        <w:t xml:space="preserve">{%p </w:t>
      </w:r>
      <w:proofErr w:type="spellStart"/>
      <w:r>
        <w:t>endfor</w:t>
      </w:r>
      <w:proofErr w:type="spellEnd"/>
      <w:r>
        <w:t>%}</w:t>
      </w:r>
    </w:p>
    <w:p w14:paraId="5D1425C8" w14:textId="19AAD6F2" w:rsidR="0015285B" w:rsidRDefault="00541273" w:rsidP="00541273">
      <w:r>
        <w:t>{%p else%}</w:t>
      </w:r>
    </w:p>
    <w:tbl>
      <w:tblPr>
        <w:tblStyle w:val="-12"/>
        <w:tblW w:w="5000" w:type="pct"/>
        <w:tblLook w:val="04A0" w:firstRow="1" w:lastRow="0" w:firstColumn="1" w:lastColumn="0" w:noHBand="0" w:noVBand="1"/>
      </w:tblPr>
      <w:tblGrid>
        <w:gridCol w:w="1322"/>
        <w:gridCol w:w="8316"/>
      </w:tblGrid>
      <w:tr w:rsidR="00717ABB" w14:paraId="04D80950" w14:textId="77777777" w:rsidTr="006E68BE">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0E0C319D" w14:textId="5A7E9A69" w:rsidR="00717ABB" w:rsidRPr="000039B2" w:rsidRDefault="006A1C7E" w:rsidP="006E68BE">
            <w:pPr>
              <w:rPr>
                <w:b/>
                <w:bCs/>
              </w:rPr>
            </w:pPr>
            <w:r w:rsidRPr="000039B2">
              <w:rPr>
                <w:rFonts w:hint="eastAsia"/>
                <w:b/>
                <w:bCs/>
                <w:color w:val="FFFFFF" w:themeColor="background1"/>
              </w:rPr>
              <w:t>-</w:t>
            </w:r>
          </w:p>
        </w:tc>
      </w:tr>
      <w:tr w:rsidR="00717ABB" w14:paraId="58643E19" w14:textId="77777777" w:rsidTr="006E68BE">
        <w:trPr>
          <w:trHeight w:val="397"/>
        </w:trPr>
        <w:tc>
          <w:tcPr>
            <w:tcW w:w="686" w:type="pct"/>
          </w:tcPr>
          <w:p w14:paraId="6EE9FB28" w14:textId="77777777" w:rsidR="00717ABB" w:rsidRDefault="00717ABB" w:rsidP="006E68BE">
            <w:r>
              <w:rPr>
                <w:rFonts w:hint="eastAsia"/>
              </w:rPr>
              <w:t>基因介绍</w:t>
            </w:r>
          </w:p>
        </w:tc>
        <w:tc>
          <w:tcPr>
            <w:tcW w:w="4314" w:type="pct"/>
          </w:tcPr>
          <w:p w14:paraId="2155171B" w14:textId="67F87312" w:rsidR="00717ABB" w:rsidRDefault="00717ABB" w:rsidP="00AB3A1C">
            <w:pPr>
              <w:ind w:left="0" w:firstLine="0"/>
              <w:jc w:val="both"/>
            </w:pPr>
            <w:r>
              <w:rPr>
                <w:rFonts w:hint="eastAsia"/>
              </w:rPr>
              <w:t>-</w:t>
            </w:r>
          </w:p>
        </w:tc>
      </w:tr>
      <w:tr w:rsidR="00717ABB" w14:paraId="035387F4" w14:textId="77777777" w:rsidTr="006E68BE">
        <w:trPr>
          <w:trHeight w:val="397"/>
        </w:trPr>
        <w:tc>
          <w:tcPr>
            <w:tcW w:w="686" w:type="pct"/>
          </w:tcPr>
          <w:p w14:paraId="18AF3660" w14:textId="77777777" w:rsidR="00717ABB" w:rsidRDefault="00717ABB" w:rsidP="006E68BE">
            <w:r>
              <w:rPr>
                <w:rFonts w:hint="eastAsia"/>
              </w:rPr>
              <w:t>变异解读</w:t>
            </w:r>
          </w:p>
        </w:tc>
        <w:tc>
          <w:tcPr>
            <w:tcW w:w="4314" w:type="pct"/>
          </w:tcPr>
          <w:p w14:paraId="14C5CCEE" w14:textId="7D3DD63F" w:rsidR="00717ABB" w:rsidRDefault="00717ABB" w:rsidP="00AB3A1C">
            <w:pPr>
              <w:ind w:left="0" w:firstLine="0"/>
              <w:jc w:val="both"/>
            </w:pPr>
            <w:r>
              <w:rPr>
                <w:rFonts w:hint="eastAsia"/>
              </w:rPr>
              <w:t>-</w:t>
            </w:r>
          </w:p>
        </w:tc>
      </w:tr>
      <w:tr w:rsidR="00717ABB" w14:paraId="7D8B231F" w14:textId="77777777" w:rsidTr="006E68BE">
        <w:trPr>
          <w:trHeight w:val="397"/>
        </w:trPr>
        <w:tc>
          <w:tcPr>
            <w:tcW w:w="686" w:type="pct"/>
          </w:tcPr>
          <w:p w14:paraId="369345AD" w14:textId="77777777" w:rsidR="00717ABB" w:rsidRDefault="00717ABB" w:rsidP="006E68BE">
            <w:r>
              <w:rPr>
                <w:rFonts w:hint="eastAsia"/>
              </w:rPr>
              <w:t>治疗策略</w:t>
            </w:r>
          </w:p>
        </w:tc>
        <w:tc>
          <w:tcPr>
            <w:tcW w:w="4314" w:type="pct"/>
          </w:tcPr>
          <w:p w14:paraId="1A4C55FA" w14:textId="67CF50F4" w:rsidR="00717ABB" w:rsidRDefault="00717ABB" w:rsidP="00AB3A1C">
            <w:pPr>
              <w:ind w:left="0" w:firstLine="0"/>
              <w:jc w:val="both"/>
            </w:pPr>
            <w:r>
              <w:rPr>
                <w:rFonts w:hint="eastAsia"/>
              </w:rPr>
              <w:t>-</w:t>
            </w:r>
          </w:p>
        </w:tc>
      </w:tr>
    </w:tbl>
    <w:p w14:paraId="405EBEA1" w14:textId="77777777" w:rsidR="00541273" w:rsidRDefault="00541273" w:rsidP="00541273"/>
    <w:p w14:paraId="18674C7F" w14:textId="58C903D7" w:rsidR="00541273" w:rsidRDefault="00541273" w:rsidP="00541273">
      <w:r w:rsidRPr="00541273">
        <w:t>{%p endif%}</w:t>
      </w:r>
    </w:p>
    <w:p w14:paraId="68FA5720" w14:textId="77777777" w:rsidR="0015285B" w:rsidRDefault="00B64302">
      <w:pPr>
        <w:rPr>
          <w:sz w:val="16"/>
          <w:szCs w:val="16"/>
        </w:rPr>
      </w:pPr>
      <w:r>
        <w:rPr>
          <w:rFonts w:hint="eastAsia"/>
          <w:sz w:val="16"/>
          <w:szCs w:val="16"/>
        </w:rPr>
        <w:t>注：</w:t>
      </w:r>
    </w:p>
    <w:p w14:paraId="38F9ADF1" w14:textId="724E1A34" w:rsidR="0015285B" w:rsidRPr="00464591" w:rsidRDefault="00B64302" w:rsidP="00464591">
      <w:r>
        <w:rPr>
          <w:rFonts w:hint="eastAsia"/>
          <w:sz w:val="16"/>
          <w:szCs w:val="16"/>
        </w:rPr>
        <w:t>本部分仅对解读为I类-强临床意义、II类-潜在临床意义的变异进行详细解读。</w:t>
      </w:r>
      <w:r>
        <w:br w:type="page"/>
      </w:r>
    </w:p>
    <w:p w14:paraId="2AFDB88C" w14:textId="77777777" w:rsidR="00F774F7" w:rsidRDefault="00F774F7" w:rsidP="00F774F7">
      <w:pPr>
        <w:pStyle w:val="2"/>
      </w:pPr>
      <w:r>
        <w:rPr>
          <w:rFonts w:hint="eastAsia"/>
        </w:rPr>
        <w:lastRenderedPageBreak/>
        <w:t>5.3可能与肿瘤发生发展相关的变异详细解读</w:t>
      </w:r>
    </w:p>
    <w:p w14:paraId="7C230A60" w14:textId="77777777" w:rsidR="00173F58" w:rsidRDefault="00173F58" w:rsidP="00173F58">
      <w:r>
        <w:t xml:space="preserve">{%p if </w:t>
      </w:r>
      <w:proofErr w:type="spellStart"/>
      <w:r>
        <w:t>var.var_somatic.level_onco_nodrug</w:t>
      </w:r>
      <w:proofErr w:type="spellEnd"/>
      <w:r>
        <w:t>%}</w:t>
      </w:r>
    </w:p>
    <w:p w14:paraId="75A5B7ED" w14:textId="6751FF62" w:rsidR="00173F58" w:rsidRPr="00173F58" w:rsidRDefault="00173F58" w:rsidP="00173F58">
      <w:r>
        <w:t xml:space="preserve">{%p for a in </w:t>
      </w:r>
      <w:proofErr w:type="spellStart"/>
      <w:r>
        <w:t>var.var_somatic.level_onco_nodrug</w:t>
      </w:r>
      <w:proofErr w:type="spellEnd"/>
      <w:r>
        <w:t>%}</w:t>
      </w:r>
    </w:p>
    <w:tbl>
      <w:tblPr>
        <w:tblW w:w="5000" w:type="pct"/>
        <w:jc w:val="center"/>
        <w:tblLook w:val="04A0" w:firstRow="1" w:lastRow="0" w:firstColumn="1" w:lastColumn="0" w:noHBand="0" w:noVBand="1"/>
      </w:tblPr>
      <w:tblGrid>
        <w:gridCol w:w="1322"/>
        <w:gridCol w:w="8316"/>
      </w:tblGrid>
      <w:tr w:rsidR="0015285B" w14:paraId="0E982F12"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p w14:paraId="65C9ED0E" w14:textId="579A66CE" w:rsidR="0015285B" w:rsidRPr="000039B2" w:rsidRDefault="00173F58" w:rsidP="00173F58">
            <w:pPr>
              <w:jc w:val="center"/>
              <w:rPr>
                <w:b/>
                <w:bCs/>
                <w:color w:val="FFFFFF" w:themeColor="background1"/>
              </w:rPr>
            </w:pPr>
            <w:r w:rsidRPr="000039B2">
              <w:rPr>
                <w:b/>
                <w:bCs/>
                <w:i/>
                <w:iCs/>
                <w:color w:val="FFFFFF" w:themeColor="background1"/>
              </w:rPr>
              <w:t>{{</w:t>
            </w:r>
            <w:proofErr w:type="spellStart"/>
            <w:r w:rsidRPr="000039B2">
              <w:rPr>
                <w:b/>
                <w:bCs/>
                <w:i/>
                <w:iCs/>
                <w:color w:val="FFFFFF" w:themeColor="background1"/>
              </w:rPr>
              <w:t>a.gene_symbol</w:t>
            </w:r>
            <w:proofErr w:type="spellEnd"/>
            <w:r w:rsidRPr="000039B2">
              <w:rPr>
                <w:b/>
                <w:bCs/>
                <w:i/>
                <w:iCs/>
                <w:color w:val="FFFFFF" w:themeColor="background1"/>
              </w:rPr>
              <w:t xml:space="preserve">}} </w:t>
            </w:r>
            <w:r w:rsidRPr="000039B2">
              <w:rPr>
                <w:b/>
                <w:bCs/>
                <w:color w:val="FFFFFF" w:themeColor="background1"/>
              </w:rPr>
              <w:t>{{</w:t>
            </w:r>
            <w:proofErr w:type="spellStart"/>
            <w:r w:rsidRPr="000039B2">
              <w:rPr>
                <w:b/>
                <w:bCs/>
                <w:color w:val="FFFFFF" w:themeColor="background1"/>
              </w:rPr>
              <w:t>a.gene_region</w:t>
            </w:r>
            <w:proofErr w:type="spellEnd"/>
            <w:r w:rsidRPr="000039B2">
              <w:rPr>
                <w:b/>
                <w:bCs/>
                <w:color w:val="FFFFFF" w:themeColor="background1"/>
              </w:rPr>
              <w:t>}} {{</w:t>
            </w:r>
            <w:proofErr w:type="spellStart"/>
            <w:r w:rsidRPr="000039B2">
              <w:rPr>
                <w:b/>
                <w:bCs/>
                <w:color w:val="FFFFFF" w:themeColor="background1"/>
              </w:rPr>
              <w:t>a.hgvs_c</w:t>
            </w:r>
            <w:proofErr w:type="spellEnd"/>
            <w:r w:rsidRPr="000039B2">
              <w:rPr>
                <w:b/>
                <w:bCs/>
                <w:color w:val="FFFFFF" w:themeColor="background1"/>
              </w:rPr>
              <w:t xml:space="preserve">}}{%if </w:t>
            </w:r>
            <w:proofErr w:type="spellStart"/>
            <w:r w:rsidRPr="000039B2">
              <w:rPr>
                <w:b/>
                <w:bCs/>
                <w:color w:val="FFFFFF" w:themeColor="background1"/>
              </w:rPr>
              <w:t>a.hgvs_p</w:t>
            </w:r>
            <w:proofErr w:type="spellEnd"/>
            <w:r w:rsidRPr="000039B2">
              <w:rPr>
                <w:b/>
                <w:bCs/>
                <w:color w:val="FFFFFF" w:themeColor="background1"/>
              </w:rPr>
              <w:t>!=”p.?”%} {{</w:t>
            </w:r>
            <w:proofErr w:type="spellStart"/>
            <w:r w:rsidRPr="000039B2">
              <w:rPr>
                <w:b/>
                <w:bCs/>
                <w:color w:val="FFFFFF" w:themeColor="background1"/>
              </w:rPr>
              <w:t>a.hgvs_p</w:t>
            </w:r>
            <w:proofErr w:type="spellEnd"/>
            <w:r w:rsidRPr="000039B2">
              <w:rPr>
                <w:b/>
                <w:bCs/>
                <w:color w:val="FFFFFF" w:themeColor="background1"/>
              </w:rPr>
              <w:t>}}{%endif%}</w:t>
            </w:r>
          </w:p>
        </w:tc>
      </w:tr>
      <w:tr w:rsidR="00173F58" w14:paraId="639C8E79" w14:textId="77777777">
        <w:trPr>
          <w:trHeight w:val="397"/>
          <w:jc w:val="center"/>
        </w:trPr>
        <w:tc>
          <w:tcPr>
            <w:tcW w:w="68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52781D" w14:textId="77777777" w:rsidR="00173F58" w:rsidRDefault="00173F58" w:rsidP="00173F58">
            <w:r>
              <w:rPr>
                <w:rFonts w:hint="eastAsia"/>
              </w:rPr>
              <w:t>基因介绍</w:t>
            </w:r>
          </w:p>
        </w:tc>
        <w:tc>
          <w:tcPr>
            <w:tcW w:w="4314"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D6E1AE" w14:textId="0C10624A" w:rsidR="00173F58" w:rsidRDefault="00173F58" w:rsidP="00AB3A1C">
            <w:pPr>
              <w:ind w:left="0" w:firstLine="0"/>
              <w:jc w:val="both"/>
            </w:pPr>
            <w:r w:rsidRPr="00541273">
              <w:t>{{</w:t>
            </w:r>
            <w:proofErr w:type="spellStart"/>
            <w:r w:rsidRPr="00541273">
              <w:t>a.gene_function|e</w:t>
            </w:r>
            <w:proofErr w:type="spellEnd"/>
            <w:r w:rsidRPr="00541273">
              <w:t>}}</w:t>
            </w:r>
          </w:p>
        </w:tc>
      </w:tr>
      <w:tr w:rsidR="00173F58" w14:paraId="341A6B3D" w14:textId="77777777">
        <w:trPr>
          <w:trHeight w:val="397"/>
          <w:jc w:val="center"/>
        </w:trPr>
        <w:tc>
          <w:tcPr>
            <w:tcW w:w="68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12B5FD" w14:textId="77777777" w:rsidR="00173F58" w:rsidRDefault="00173F58" w:rsidP="00173F58">
            <w:r>
              <w:rPr>
                <w:rFonts w:hint="eastAsia"/>
              </w:rPr>
              <w:t>变异解读</w:t>
            </w:r>
          </w:p>
        </w:tc>
        <w:tc>
          <w:tcPr>
            <w:tcW w:w="4314"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DC7251" w14:textId="2D4D686D" w:rsidR="00173F58" w:rsidRDefault="00173F58" w:rsidP="00AB3A1C">
            <w:pPr>
              <w:ind w:left="0" w:firstLine="0"/>
              <w:jc w:val="both"/>
            </w:pPr>
            <w:r w:rsidRPr="00541273">
              <w:t>{{</w:t>
            </w:r>
            <w:proofErr w:type="spellStart"/>
            <w:r w:rsidRPr="00541273">
              <w:t>a.variant_desc_cn|e</w:t>
            </w:r>
            <w:proofErr w:type="spellEnd"/>
            <w:r w:rsidRPr="00541273">
              <w:t>}}{{</w:t>
            </w:r>
            <w:proofErr w:type="spellStart"/>
            <w:r w:rsidRPr="00541273">
              <w:t>a.variant_interpret_cn|e</w:t>
            </w:r>
            <w:proofErr w:type="spellEnd"/>
            <w:r w:rsidRPr="00541273">
              <w:t>}}</w:t>
            </w:r>
          </w:p>
        </w:tc>
      </w:tr>
    </w:tbl>
    <w:p w14:paraId="7490C685" w14:textId="77777777" w:rsidR="0015285B" w:rsidRDefault="0015285B"/>
    <w:p w14:paraId="7C104CB6" w14:textId="77777777" w:rsidR="00173F58" w:rsidRDefault="00173F58" w:rsidP="00173F58">
      <w:r>
        <w:t xml:space="preserve">{%p </w:t>
      </w:r>
      <w:proofErr w:type="spellStart"/>
      <w:r>
        <w:t>endfor</w:t>
      </w:r>
      <w:proofErr w:type="spellEnd"/>
      <w:r>
        <w:t>%}</w:t>
      </w:r>
    </w:p>
    <w:p w14:paraId="16F3DCD2" w14:textId="185BCACB" w:rsidR="00173F58" w:rsidRDefault="00173F58" w:rsidP="00173F58">
      <w:r>
        <w:t>{%p else%}</w:t>
      </w:r>
    </w:p>
    <w:tbl>
      <w:tblPr>
        <w:tblW w:w="5000" w:type="pct"/>
        <w:jc w:val="center"/>
        <w:tblLook w:val="04A0" w:firstRow="1" w:lastRow="0" w:firstColumn="1" w:lastColumn="0" w:noHBand="0" w:noVBand="1"/>
      </w:tblPr>
      <w:tblGrid>
        <w:gridCol w:w="1322"/>
        <w:gridCol w:w="8316"/>
      </w:tblGrid>
      <w:tr w:rsidR="00173F58" w14:paraId="4DB32009" w14:textId="77777777" w:rsidTr="006E68BE">
        <w:trPr>
          <w:trHeight w:val="567"/>
          <w:jc w:val="center"/>
        </w:trPr>
        <w:tc>
          <w:tcPr>
            <w:tcW w:w="5000" w:type="pct"/>
            <w:gridSpan w:val="2"/>
            <w:tcBorders>
              <w:top w:val="single" w:sz="4" w:space="0" w:color="1E7648"/>
              <w:left w:val="nil"/>
              <w:bottom w:val="nil"/>
              <w:right w:val="nil"/>
            </w:tcBorders>
            <w:shd w:val="clear" w:color="auto" w:fill="43A5A1"/>
            <w:vAlign w:val="center"/>
          </w:tcPr>
          <w:p w14:paraId="2F1B8467" w14:textId="77777777" w:rsidR="00173F58" w:rsidRPr="000039B2" w:rsidRDefault="00173F58" w:rsidP="00173F58">
            <w:pPr>
              <w:jc w:val="center"/>
              <w:rPr>
                <w:b/>
                <w:bCs/>
              </w:rPr>
            </w:pPr>
            <w:r w:rsidRPr="000039B2">
              <w:rPr>
                <w:rFonts w:hint="eastAsia"/>
                <w:b/>
                <w:bCs/>
                <w:color w:val="FFFFFF" w:themeColor="background1"/>
              </w:rPr>
              <w:t>-</w:t>
            </w:r>
          </w:p>
        </w:tc>
      </w:tr>
      <w:tr w:rsidR="00173F58" w14:paraId="71ACCEE2" w14:textId="77777777" w:rsidTr="006E68BE">
        <w:trPr>
          <w:trHeight w:val="397"/>
          <w:jc w:val="center"/>
        </w:trPr>
        <w:tc>
          <w:tcPr>
            <w:tcW w:w="68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E0D115" w14:textId="77777777" w:rsidR="00173F58" w:rsidRDefault="00173F58" w:rsidP="006E68BE">
            <w:r>
              <w:rPr>
                <w:rFonts w:hint="eastAsia"/>
              </w:rPr>
              <w:t>基因介绍</w:t>
            </w:r>
          </w:p>
        </w:tc>
        <w:tc>
          <w:tcPr>
            <w:tcW w:w="4314"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AC20E56" w14:textId="77777777" w:rsidR="00173F58" w:rsidRDefault="00173F58" w:rsidP="00AB3A1C">
            <w:pPr>
              <w:ind w:left="0" w:firstLine="0"/>
              <w:jc w:val="both"/>
            </w:pPr>
            <w:r>
              <w:rPr>
                <w:rFonts w:hint="eastAsia"/>
              </w:rPr>
              <w:t>-</w:t>
            </w:r>
          </w:p>
        </w:tc>
      </w:tr>
      <w:tr w:rsidR="00173F58" w14:paraId="5118F765" w14:textId="77777777" w:rsidTr="006E68BE">
        <w:trPr>
          <w:trHeight w:val="397"/>
          <w:jc w:val="center"/>
        </w:trPr>
        <w:tc>
          <w:tcPr>
            <w:tcW w:w="68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89A58C" w14:textId="77777777" w:rsidR="00173F58" w:rsidRDefault="00173F58" w:rsidP="006E68BE">
            <w:r>
              <w:rPr>
                <w:rFonts w:hint="eastAsia"/>
              </w:rPr>
              <w:t>变异解读</w:t>
            </w:r>
          </w:p>
        </w:tc>
        <w:tc>
          <w:tcPr>
            <w:tcW w:w="4314"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A09FA2" w14:textId="77777777" w:rsidR="00173F58" w:rsidRDefault="00173F58" w:rsidP="00AB3A1C">
            <w:pPr>
              <w:ind w:left="0" w:firstLine="0"/>
              <w:jc w:val="both"/>
            </w:pPr>
            <w:r>
              <w:rPr>
                <w:rFonts w:hint="eastAsia"/>
              </w:rPr>
              <w:t>-</w:t>
            </w:r>
          </w:p>
        </w:tc>
      </w:tr>
    </w:tbl>
    <w:p w14:paraId="3D3DF142" w14:textId="77777777" w:rsidR="00173F58" w:rsidRDefault="00173F58"/>
    <w:p w14:paraId="51932A34" w14:textId="6CACCC73" w:rsidR="00173F58" w:rsidRDefault="00173F58">
      <w:r w:rsidRPr="00173F58">
        <w:t>{%p endif%}</w:t>
      </w:r>
    </w:p>
    <w:p w14:paraId="711CC178" w14:textId="77777777" w:rsidR="0015285B" w:rsidRDefault="00B64302">
      <w:pPr>
        <w:rPr>
          <w:sz w:val="16"/>
          <w:szCs w:val="16"/>
        </w:rPr>
      </w:pPr>
      <w:r>
        <w:rPr>
          <w:rFonts w:hint="eastAsia"/>
          <w:sz w:val="16"/>
          <w:szCs w:val="16"/>
        </w:rPr>
        <w:t>注：</w:t>
      </w:r>
    </w:p>
    <w:p w14:paraId="13414F97" w14:textId="142B0CF8" w:rsidR="0015285B" w:rsidRPr="00D95648" w:rsidRDefault="00B64302" w:rsidP="00D95648">
      <w:r>
        <w:rPr>
          <w:sz w:val="16"/>
          <w:szCs w:val="16"/>
        </w:rPr>
        <w:t>本部分仅对解读为</w:t>
      </w:r>
      <w:r>
        <w:rPr>
          <w:rFonts w:hint="eastAsia"/>
          <w:sz w:val="16"/>
          <w:szCs w:val="16"/>
        </w:rPr>
        <w:t>可能与肿瘤发生发展相关</w:t>
      </w:r>
      <w:r>
        <w:rPr>
          <w:sz w:val="16"/>
          <w:szCs w:val="16"/>
        </w:rPr>
        <w:t>的变异进行详细解读。</w:t>
      </w:r>
      <w:r>
        <w:br w:type="page"/>
      </w:r>
    </w:p>
    <w:p w14:paraId="342D6F7C" w14:textId="77777777" w:rsidR="00C006BA" w:rsidRDefault="00C006BA" w:rsidP="00C006BA">
      <w:pPr>
        <w:pStyle w:val="1"/>
        <w:numPr>
          <w:ilvl w:val="0"/>
          <w:numId w:val="5"/>
        </w:numPr>
        <w:spacing w:before="156" w:after="156"/>
      </w:pPr>
      <w:r>
        <w:rPr>
          <w:rFonts w:hint="eastAsia"/>
        </w:rPr>
        <w:lastRenderedPageBreak/>
        <w:t>附录</w:t>
      </w:r>
    </w:p>
    <w:p w14:paraId="7CD0103C" w14:textId="6F27963C" w:rsidR="0015285B" w:rsidRDefault="00F774F7">
      <w:pPr>
        <w:pStyle w:val="2"/>
      </w:pPr>
      <w:r>
        <w:rPr>
          <w:rFonts w:hint="eastAsia"/>
        </w:rPr>
        <w:t>6.1质控信息</w:t>
      </w:r>
    </w:p>
    <w:tbl>
      <w:tblPr>
        <w:tblStyle w:val="a8"/>
        <w:tblW w:w="0" w:type="auto"/>
        <w:jc w:val="center"/>
        <w:tblLayout w:type="fixed"/>
        <w:tblLook w:val="04A0" w:firstRow="1" w:lastRow="0" w:firstColumn="1" w:lastColumn="0" w:noHBand="0" w:noVBand="1"/>
      </w:tblPr>
      <w:tblGrid>
        <w:gridCol w:w="1870"/>
        <w:gridCol w:w="2716"/>
        <w:gridCol w:w="2357"/>
        <w:gridCol w:w="2695"/>
      </w:tblGrid>
      <w:tr w:rsidR="0015285B" w14:paraId="1D5F65DA" w14:textId="77777777" w:rsidTr="00A7277A">
        <w:trPr>
          <w:trHeight w:val="397"/>
          <w:jc w:val="center"/>
        </w:trPr>
        <w:tc>
          <w:tcPr>
            <w:tcW w:w="4586" w:type="dxa"/>
            <w:gridSpan w:val="2"/>
            <w:tcBorders>
              <w:top w:val="single" w:sz="4" w:space="0" w:color="1E7648"/>
              <w:left w:val="nil"/>
              <w:bottom w:val="nil"/>
              <w:right w:val="single" w:sz="8" w:space="0" w:color="FFFFFF"/>
            </w:tcBorders>
            <w:shd w:val="clear" w:color="auto" w:fill="43A5A1"/>
            <w:vAlign w:val="center"/>
          </w:tcPr>
          <w:p w14:paraId="550BD7BD" w14:textId="77777777" w:rsidR="0015285B" w:rsidRPr="000039B2" w:rsidRDefault="00B64302">
            <w:pPr>
              <w:pStyle w:val="15"/>
              <w:ind w:left="0" w:firstLineChars="0" w:firstLine="0"/>
              <w:jc w:val="center"/>
              <w:rPr>
                <w:b/>
                <w:bCs/>
                <w:color w:val="FFFFFF" w:themeColor="background1"/>
              </w:rPr>
            </w:pPr>
            <w:r w:rsidRPr="000039B2">
              <w:rPr>
                <w:rFonts w:hint="eastAsia"/>
                <w:b/>
                <w:bCs/>
                <w:color w:val="FFFFFF" w:themeColor="background1"/>
              </w:rPr>
              <w:t>质控参数</w:t>
            </w:r>
          </w:p>
        </w:tc>
        <w:tc>
          <w:tcPr>
            <w:tcW w:w="2357" w:type="dxa"/>
            <w:tcBorders>
              <w:top w:val="single" w:sz="4" w:space="0" w:color="1E7648"/>
              <w:left w:val="nil"/>
              <w:bottom w:val="nil"/>
              <w:right w:val="single" w:sz="8" w:space="0" w:color="FFFFFF"/>
            </w:tcBorders>
            <w:shd w:val="clear" w:color="auto" w:fill="43A5A1"/>
            <w:vAlign w:val="center"/>
          </w:tcPr>
          <w:p w14:paraId="426056EF" w14:textId="77777777" w:rsidR="0015285B" w:rsidRPr="000039B2" w:rsidRDefault="00B64302">
            <w:pPr>
              <w:pStyle w:val="15"/>
              <w:ind w:left="0" w:firstLineChars="0" w:firstLine="0"/>
              <w:jc w:val="center"/>
              <w:rPr>
                <w:b/>
                <w:bCs/>
                <w:color w:val="FFFFFF" w:themeColor="background1"/>
              </w:rPr>
            </w:pPr>
            <w:r w:rsidRPr="000039B2">
              <w:rPr>
                <w:rFonts w:hint="eastAsia"/>
                <w:b/>
                <w:bCs/>
                <w:color w:val="FFFFFF" w:themeColor="background1"/>
              </w:rPr>
              <w:t>质控数值</w:t>
            </w:r>
          </w:p>
        </w:tc>
        <w:tc>
          <w:tcPr>
            <w:tcW w:w="2695" w:type="dxa"/>
            <w:tcBorders>
              <w:top w:val="single" w:sz="4" w:space="0" w:color="1E7648"/>
              <w:left w:val="nil"/>
              <w:bottom w:val="nil"/>
              <w:right w:val="nil"/>
            </w:tcBorders>
            <w:shd w:val="clear" w:color="auto" w:fill="43A5A1"/>
            <w:vAlign w:val="center"/>
          </w:tcPr>
          <w:p w14:paraId="04F3F089" w14:textId="77777777" w:rsidR="0015285B" w:rsidRPr="000039B2" w:rsidRDefault="00B64302">
            <w:pPr>
              <w:pStyle w:val="15"/>
              <w:ind w:left="0" w:firstLineChars="0" w:firstLine="0"/>
              <w:jc w:val="center"/>
              <w:rPr>
                <w:b/>
                <w:bCs/>
                <w:color w:val="FFFFFF" w:themeColor="background1"/>
              </w:rPr>
            </w:pPr>
            <w:r w:rsidRPr="000039B2">
              <w:rPr>
                <w:rFonts w:hint="eastAsia"/>
                <w:b/>
                <w:bCs/>
                <w:color w:val="FFFFFF" w:themeColor="background1"/>
              </w:rPr>
              <w:t>参考值</w:t>
            </w:r>
          </w:p>
        </w:tc>
      </w:tr>
      <w:tr w:rsidR="0015285B" w14:paraId="16CA1AF5" w14:textId="77777777" w:rsidTr="00A7277A">
        <w:trPr>
          <w:trHeight w:val="397"/>
          <w:jc w:val="center"/>
        </w:trPr>
        <w:tc>
          <w:tcPr>
            <w:tcW w:w="1870" w:type="dxa"/>
            <w:tcBorders>
              <w:top w:val="nil"/>
              <w:left w:val="nil"/>
              <w:bottom w:val="single" w:sz="4" w:space="0" w:color="1E7648"/>
              <w:right w:val="dashed" w:sz="4" w:space="0" w:color="D8D8D8"/>
            </w:tcBorders>
            <w:shd w:val="clear" w:color="auto" w:fill="FFFFFF"/>
            <w:vAlign w:val="center"/>
          </w:tcPr>
          <w:p w14:paraId="6FD32ADE" w14:textId="77777777" w:rsidR="0015285B" w:rsidRDefault="00B64302">
            <w:pPr>
              <w:pStyle w:val="15"/>
              <w:ind w:left="0" w:firstLineChars="0" w:firstLine="0"/>
              <w:jc w:val="center"/>
            </w:pPr>
            <w:r>
              <w:rPr>
                <w:rFonts w:hint="eastAsia"/>
              </w:rPr>
              <w:t>病理评估</w:t>
            </w:r>
          </w:p>
        </w:tc>
        <w:tc>
          <w:tcPr>
            <w:tcW w:w="2716" w:type="dxa"/>
            <w:tcBorders>
              <w:top w:val="nil"/>
              <w:left w:val="nil"/>
              <w:bottom w:val="single" w:sz="4" w:space="0" w:color="1E7648"/>
              <w:right w:val="dashed" w:sz="4" w:space="0" w:color="D8D8D8"/>
            </w:tcBorders>
            <w:shd w:val="clear" w:color="auto" w:fill="FFFFFF"/>
            <w:vAlign w:val="center"/>
          </w:tcPr>
          <w:p w14:paraId="13207C37" w14:textId="77777777" w:rsidR="0015285B" w:rsidRDefault="00B64302">
            <w:pPr>
              <w:pStyle w:val="15"/>
              <w:ind w:left="0" w:firstLineChars="0" w:firstLine="0"/>
              <w:jc w:val="center"/>
            </w:pPr>
            <w:r>
              <w:rPr>
                <w:rFonts w:hint="eastAsia"/>
              </w:rPr>
              <w:t>恶性肿瘤细胞占比</w:t>
            </w:r>
            <w:r>
              <w:rPr>
                <w:rFonts w:hint="eastAsia"/>
                <w:vertAlign w:val="superscript"/>
              </w:rPr>
              <w:t>1</w:t>
            </w:r>
          </w:p>
        </w:tc>
        <w:tc>
          <w:tcPr>
            <w:tcW w:w="2357" w:type="dxa"/>
            <w:tcBorders>
              <w:top w:val="nil"/>
              <w:left w:val="nil"/>
              <w:bottom w:val="single" w:sz="4" w:space="0" w:color="1E7648"/>
              <w:right w:val="dashed" w:sz="4" w:space="0" w:color="D8D8D8"/>
            </w:tcBorders>
            <w:shd w:val="clear" w:color="auto" w:fill="FFFFFF"/>
            <w:vAlign w:val="center"/>
          </w:tcPr>
          <w:p w14:paraId="231B3551" w14:textId="77777777" w:rsidR="00A24EA4" w:rsidRDefault="00A24EA4" w:rsidP="00A24EA4">
            <w:pPr>
              <w:pStyle w:val="15"/>
              <w:ind w:left="0" w:firstLineChars="0" w:firstLine="0"/>
              <w:jc w:val="center"/>
            </w:pPr>
            <w:r>
              <w:t xml:space="preserve">{%p if [sample, </w:t>
            </w:r>
            <w:proofErr w:type="spellStart"/>
            <w:r>
              <w:t>lib_quality_control</w:t>
            </w:r>
            <w:proofErr w:type="spellEnd"/>
            <w:r>
              <w:t>, “</w:t>
            </w:r>
            <w:proofErr w:type="spellStart"/>
            <w:r>
              <w:t>tumor_content</w:t>
            </w:r>
            <w:proofErr w:type="spellEnd"/>
            <w:r>
              <w:t>”]|</w:t>
            </w:r>
            <w:proofErr w:type="spellStart"/>
            <w:r>
              <w:t>get_tumor_content</w:t>
            </w:r>
            <w:proofErr w:type="spellEnd"/>
            <w:r>
              <w:t>%}</w:t>
            </w:r>
          </w:p>
          <w:p w14:paraId="65D9392B" w14:textId="77777777" w:rsidR="00A24EA4" w:rsidRDefault="00A24EA4" w:rsidP="00A24EA4">
            <w:pPr>
              <w:pStyle w:val="15"/>
              <w:ind w:left="0" w:firstLineChars="0" w:firstLine="0"/>
              <w:jc w:val="center"/>
            </w:pPr>
            <w:r>
              <w:t xml:space="preserve">{{[sample, </w:t>
            </w:r>
            <w:proofErr w:type="spellStart"/>
            <w:r>
              <w:t>lib_quality_control</w:t>
            </w:r>
            <w:proofErr w:type="spellEnd"/>
            <w:r>
              <w:t>, “</w:t>
            </w:r>
            <w:proofErr w:type="spellStart"/>
            <w:r>
              <w:t>tumor_content</w:t>
            </w:r>
            <w:proofErr w:type="spellEnd"/>
            <w:r>
              <w:t>”]|</w:t>
            </w:r>
            <w:proofErr w:type="spellStart"/>
            <w:r>
              <w:t>get_tumor_content</w:t>
            </w:r>
            <w:proofErr w:type="spellEnd"/>
            <w:r>
              <w:t>}}</w:t>
            </w:r>
          </w:p>
          <w:p w14:paraId="5973112B" w14:textId="77777777" w:rsidR="00A24EA4" w:rsidRDefault="00A24EA4" w:rsidP="00A24EA4">
            <w:pPr>
              <w:pStyle w:val="15"/>
              <w:ind w:left="0" w:firstLineChars="0" w:firstLine="0"/>
              <w:jc w:val="center"/>
            </w:pPr>
            <w:r>
              <w:t>{%p endif%}</w:t>
            </w:r>
          </w:p>
          <w:p w14:paraId="2E6683B3" w14:textId="77777777" w:rsidR="00A24EA4" w:rsidRDefault="00A24EA4" w:rsidP="00A24EA4">
            <w:pPr>
              <w:pStyle w:val="15"/>
              <w:ind w:left="0" w:firstLineChars="0" w:firstLine="0"/>
              <w:jc w:val="center"/>
            </w:pPr>
            <w:r>
              <w:t xml:space="preserve">{%p if [sample, </w:t>
            </w:r>
            <w:proofErr w:type="spellStart"/>
            <w:r>
              <w:t>lib_quality_control</w:t>
            </w:r>
            <w:proofErr w:type="spellEnd"/>
            <w:r>
              <w:t>, “</w:t>
            </w:r>
            <w:proofErr w:type="spellStart"/>
            <w:r>
              <w:t>tumor_content_macrodissection_performed</w:t>
            </w:r>
            <w:proofErr w:type="spellEnd"/>
            <w:r>
              <w:t>”]|</w:t>
            </w:r>
            <w:proofErr w:type="spellStart"/>
            <w:r>
              <w:t>get_tumor_content</w:t>
            </w:r>
            <w:proofErr w:type="spellEnd"/>
            <w:r>
              <w:t>%}</w:t>
            </w:r>
          </w:p>
          <w:p w14:paraId="2DD74524" w14:textId="77777777" w:rsidR="00A24EA4" w:rsidRDefault="00A24EA4" w:rsidP="00A24EA4">
            <w:pPr>
              <w:pStyle w:val="15"/>
              <w:ind w:left="0" w:firstLineChars="0" w:firstLine="0"/>
              <w:jc w:val="center"/>
            </w:pPr>
            <w:r>
              <w:rPr>
                <w:rFonts w:hint="eastAsia"/>
              </w:rPr>
              <w:t>富集检测：</w:t>
            </w:r>
            <w:r>
              <w:t xml:space="preserve">{{[sample, </w:t>
            </w:r>
            <w:proofErr w:type="spellStart"/>
            <w:r>
              <w:t>lib_quality_control</w:t>
            </w:r>
            <w:proofErr w:type="spellEnd"/>
            <w:r>
              <w:t>, “</w:t>
            </w:r>
            <w:proofErr w:type="spellStart"/>
            <w:r>
              <w:t>tumor_content_macrodissection_performed</w:t>
            </w:r>
            <w:proofErr w:type="spellEnd"/>
            <w:r>
              <w:t>”]|</w:t>
            </w:r>
            <w:proofErr w:type="spellStart"/>
            <w:r>
              <w:t>get_tumor_content</w:t>
            </w:r>
            <w:proofErr w:type="spellEnd"/>
            <w:r>
              <w:t>}}</w:t>
            </w:r>
          </w:p>
          <w:p w14:paraId="36844B1F" w14:textId="77777777" w:rsidR="00A24EA4" w:rsidRDefault="00A24EA4" w:rsidP="00A24EA4">
            <w:pPr>
              <w:pStyle w:val="15"/>
              <w:ind w:left="0" w:firstLineChars="0" w:firstLine="0"/>
              <w:jc w:val="center"/>
            </w:pPr>
            <w:r>
              <w:t>{%p endif%}</w:t>
            </w:r>
          </w:p>
          <w:p w14:paraId="0C42C453" w14:textId="77777777" w:rsidR="00A24EA4" w:rsidRDefault="00A24EA4" w:rsidP="00A24EA4">
            <w:pPr>
              <w:pStyle w:val="15"/>
              <w:ind w:left="0" w:firstLineChars="0" w:firstLine="0"/>
              <w:jc w:val="center"/>
            </w:pPr>
            <w:r>
              <w:t xml:space="preserve">{%p if not [sample, </w:t>
            </w:r>
            <w:proofErr w:type="spellStart"/>
            <w:r>
              <w:t>lib_quality_control</w:t>
            </w:r>
            <w:proofErr w:type="spellEnd"/>
            <w:r>
              <w:t>, “</w:t>
            </w:r>
            <w:proofErr w:type="spellStart"/>
            <w:r>
              <w:t>tumor_content</w:t>
            </w:r>
            <w:proofErr w:type="spellEnd"/>
            <w:r>
              <w:t>”]|</w:t>
            </w:r>
            <w:proofErr w:type="spellStart"/>
            <w:r>
              <w:t>get_tumor_content</w:t>
            </w:r>
            <w:proofErr w:type="spellEnd"/>
            <w:r>
              <w:t xml:space="preserve"> and not [sample, </w:t>
            </w:r>
            <w:proofErr w:type="spellStart"/>
            <w:r>
              <w:t>lib_quality_control</w:t>
            </w:r>
            <w:proofErr w:type="spellEnd"/>
            <w:r>
              <w:t>, “</w:t>
            </w:r>
            <w:proofErr w:type="spellStart"/>
            <w:r>
              <w:t>tumor_content_macrodissection_performed</w:t>
            </w:r>
            <w:proofErr w:type="spellEnd"/>
            <w:r>
              <w:t>”]|</w:t>
            </w:r>
            <w:proofErr w:type="spellStart"/>
            <w:r>
              <w:t>get_tumor_content</w:t>
            </w:r>
            <w:proofErr w:type="spellEnd"/>
            <w:r>
              <w:t>%}</w:t>
            </w:r>
          </w:p>
          <w:p w14:paraId="78725261" w14:textId="77777777" w:rsidR="00A24EA4" w:rsidRDefault="00A24EA4" w:rsidP="00A24EA4">
            <w:pPr>
              <w:pStyle w:val="15"/>
              <w:ind w:left="0" w:firstLineChars="0" w:firstLine="0"/>
              <w:jc w:val="center"/>
            </w:pPr>
            <w:r>
              <w:t>/</w:t>
            </w:r>
          </w:p>
          <w:p w14:paraId="6049FD4E" w14:textId="54CF5636" w:rsidR="0015285B" w:rsidRDefault="00A24EA4" w:rsidP="00A24EA4">
            <w:pPr>
              <w:pStyle w:val="15"/>
              <w:ind w:left="0" w:firstLineChars="0" w:firstLine="0"/>
              <w:jc w:val="center"/>
            </w:pPr>
            <w:r>
              <w:t>{%p endif%}</w:t>
            </w:r>
          </w:p>
        </w:tc>
        <w:tc>
          <w:tcPr>
            <w:tcW w:w="2695" w:type="dxa"/>
            <w:tcBorders>
              <w:top w:val="nil"/>
              <w:left w:val="nil"/>
              <w:bottom w:val="single" w:sz="4" w:space="0" w:color="1E7648"/>
              <w:right w:val="nil"/>
            </w:tcBorders>
            <w:shd w:val="clear" w:color="auto" w:fill="FFFFFF"/>
            <w:vAlign w:val="center"/>
          </w:tcPr>
          <w:p w14:paraId="11878370" w14:textId="77777777" w:rsidR="0015285B" w:rsidRDefault="00B64302">
            <w:pPr>
              <w:pStyle w:val="15"/>
              <w:ind w:left="0" w:firstLineChars="0" w:firstLine="0"/>
              <w:jc w:val="center"/>
            </w:pPr>
            <w:r>
              <w:rPr>
                <w:rFonts w:hint="eastAsia"/>
              </w:rPr>
              <w:t>≥30%</w:t>
            </w:r>
          </w:p>
        </w:tc>
      </w:tr>
      <w:tr w:rsidR="0015285B" w14:paraId="7699B927" w14:textId="77777777" w:rsidTr="00A7277A">
        <w:trPr>
          <w:trHeight w:val="397"/>
          <w:jc w:val="center"/>
        </w:trPr>
        <w:tc>
          <w:tcPr>
            <w:tcW w:w="1870" w:type="dxa"/>
            <w:vMerge w:val="restart"/>
            <w:tcBorders>
              <w:top w:val="nil"/>
              <w:left w:val="nil"/>
              <w:bottom w:val="single" w:sz="4" w:space="0" w:color="auto"/>
              <w:right w:val="dashed" w:sz="4" w:space="0" w:color="D8D8D8"/>
            </w:tcBorders>
            <w:shd w:val="clear" w:color="auto" w:fill="FFFFFF"/>
            <w:vAlign w:val="center"/>
          </w:tcPr>
          <w:p w14:paraId="6278F67A" w14:textId="77777777" w:rsidR="0015285B" w:rsidRDefault="00B64302">
            <w:pPr>
              <w:pStyle w:val="15"/>
              <w:ind w:left="0" w:firstLineChars="0" w:firstLine="0"/>
              <w:jc w:val="center"/>
            </w:pPr>
            <w:r>
              <w:rPr>
                <w:rFonts w:hint="eastAsia"/>
              </w:rPr>
              <w:t>DNA质量评估</w:t>
            </w:r>
          </w:p>
        </w:tc>
        <w:tc>
          <w:tcPr>
            <w:tcW w:w="2716" w:type="dxa"/>
            <w:tcBorders>
              <w:top w:val="single" w:sz="4" w:space="0" w:color="1E7648"/>
              <w:left w:val="nil"/>
              <w:bottom w:val="dashed" w:sz="4" w:space="0" w:color="D8D8D8"/>
              <w:right w:val="dashed" w:sz="4" w:space="0" w:color="D8D8D8"/>
            </w:tcBorders>
            <w:shd w:val="clear" w:color="auto" w:fill="FFFFFF"/>
            <w:vAlign w:val="center"/>
          </w:tcPr>
          <w:p w14:paraId="55949F7A" w14:textId="77777777" w:rsidR="0015285B" w:rsidRDefault="00B64302">
            <w:pPr>
              <w:pStyle w:val="15"/>
              <w:ind w:left="0" w:firstLineChars="0" w:firstLine="0"/>
              <w:jc w:val="center"/>
            </w:pPr>
            <w:r>
              <w:rPr>
                <w:rFonts w:hint="eastAsia"/>
              </w:rPr>
              <w:t>DNA总量（ng）</w:t>
            </w:r>
            <w:r>
              <w:rPr>
                <w:rFonts w:hint="eastAsia"/>
                <w:vertAlign w:val="superscript"/>
              </w:rPr>
              <w:t>2</w:t>
            </w:r>
          </w:p>
        </w:tc>
        <w:tc>
          <w:tcPr>
            <w:tcW w:w="2357" w:type="dxa"/>
            <w:tcBorders>
              <w:top w:val="single" w:sz="4" w:space="0" w:color="1E7648"/>
              <w:left w:val="nil"/>
              <w:bottom w:val="dashed" w:sz="4" w:space="0" w:color="D8D8D8"/>
              <w:right w:val="dashed" w:sz="4" w:space="0" w:color="D8D8D8"/>
            </w:tcBorders>
            <w:shd w:val="clear" w:color="auto" w:fill="FFFFFF"/>
            <w:vAlign w:val="center"/>
          </w:tcPr>
          <w:p w14:paraId="41B70082" w14:textId="0F3564A0" w:rsidR="0015285B" w:rsidRDefault="00A7277A">
            <w:pPr>
              <w:pStyle w:val="15"/>
              <w:ind w:left="0" w:firstLineChars="0" w:firstLine="0"/>
              <w:jc w:val="center"/>
            </w:pPr>
            <w:r w:rsidRPr="00A7277A">
              <w:rPr>
                <w:lang w:bidi="ar"/>
              </w:rPr>
              <w:t xml:space="preserve">{%if </w:t>
            </w:r>
            <w:proofErr w:type="spellStart"/>
            <w:r w:rsidRPr="00A7277A">
              <w:rPr>
                <w:lang w:bidi="ar"/>
              </w:rPr>
              <w:t>lib_quality_control</w:t>
            </w:r>
            <w:proofErr w:type="spellEnd"/>
            <w:r w:rsidRPr="00A7277A">
              <w:rPr>
                <w:lang w:bidi="ar"/>
              </w:rPr>
              <w:t xml:space="preserve"> and </w:t>
            </w:r>
            <w:proofErr w:type="spellStart"/>
            <w:r w:rsidRPr="00A7277A">
              <w:rPr>
                <w:lang w:bidi="ar"/>
              </w:rPr>
              <w:t>lib_quality_control.lib_dna_qc</w:t>
            </w:r>
            <w:proofErr w:type="spellEnd"/>
            <w:r w:rsidRPr="00A7277A">
              <w:rPr>
                <w:lang w:bidi="ar"/>
              </w:rPr>
              <w:t xml:space="preserve"> and lib_quality_control.lib_dna_qc.dna_qty%}{{lib_quality_control.lib_dna_qc.dna_qty|replace(“.00”,””)}}{%else%}{%endif%}</w:t>
            </w:r>
          </w:p>
        </w:tc>
        <w:tc>
          <w:tcPr>
            <w:tcW w:w="2695" w:type="dxa"/>
            <w:tcBorders>
              <w:top w:val="single" w:sz="4" w:space="0" w:color="1E7648"/>
              <w:left w:val="nil"/>
              <w:bottom w:val="dashed" w:sz="4" w:space="0" w:color="D8D8D8"/>
              <w:right w:val="nil"/>
            </w:tcBorders>
            <w:shd w:val="clear" w:color="auto" w:fill="FFFFFF"/>
            <w:vAlign w:val="center"/>
          </w:tcPr>
          <w:p w14:paraId="249B585D" w14:textId="77777777" w:rsidR="0015285B" w:rsidRDefault="00B64302">
            <w:pPr>
              <w:pStyle w:val="15"/>
              <w:ind w:left="0" w:firstLineChars="0" w:firstLine="0"/>
              <w:jc w:val="center"/>
            </w:pPr>
            <w:r>
              <w:rPr>
                <w:rFonts w:hint="eastAsia"/>
              </w:rPr>
              <w:t>≥50</w:t>
            </w:r>
          </w:p>
        </w:tc>
      </w:tr>
      <w:tr w:rsidR="0015285B" w14:paraId="6040F633" w14:textId="77777777" w:rsidTr="00A7277A">
        <w:trPr>
          <w:trHeight w:val="397"/>
          <w:jc w:val="center"/>
        </w:trPr>
        <w:tc>
          <w:tcPr>
            <w:tcW w:w="1870" w:type="dxa"/>
            <w:vMerge/>
            <w:tcBorders>
              <w:top w:val="nil"/>
              <w:left w:val="nil"/>
              <w:bottom w:val="single" w:sz="4" w:space="0" w:color="auto"/>
              <w:right w:val="dashed" w:sz="4" w:space="0" w:color="D8D8D8"/>
            </w:tcBorders>
            <w:vAlign w:val="center"/>
          </w:tcPr>
          <w:p w14:paraId="0261176A" w14:textId="77777777" w:rsidR="0015285B" w:rsidRDefault="0015285B">
            <w:pPr>
              <w:ind w:left="0" w:firstLine="0"/>
              <w:jc w:val="center"/>
            </w:pPr>
          </w:p>
        </w:tc>
        <w:tc>
          <w:tcPr>
            <w:tcW w:w="2716" w:type="dxa"/>
            <w:tcBorders>
              <w:top w:val="nil"/>
              <w:left w:val="nil"/>
              <w:bottom w:val="single" w:sz="4" w:space="0" w:color="1E7648"/>
              <w:right w:val="dashed" w:sz="4" w:space="0" w:color="D8D8D8"/>
            </w:tcBorders>
            <w:shd w:val="clear" w:color="auto" w:fill="FFFFFF"/>
            <w:vAlign w:val="center"/>
          </w:tcPr>
          <w:p w14:paraId="61CBF5ED" w14:textId="77777777" w:rsidR="0015285B" w:rsidRDefault="00B64302">
            <w:pPr>
              <w:pStyle w:val="15"/>
              <w:ind w:left="0" w:firstLineChars="0" w:firstLine="0"/>
              <w:jc w:val="center"/>
            </w:pPr>
            <w:r>
              <w:rPr>
                <w:rFonts w:hint="eastAsia"/>
              </w:rPr>
              <w:t>文库浓度（ng/μL）</w:t>
            </w:r>
            <w:r>
              <w:rPr>
                <w:rFonts w:hint="eastAsia"/>
                <w:vertAlign w:val="superscript"/>
              </w:rPr>
              <w:t>3</w:t>
            </w:r>
          </w:p>
        </w:tc>
        <w:tc>
          <w:tcPr>
            <w:tcW w:w="2357" w:type="dxa"/>
            <w:tcBorders>
              <w:top w:val="nil"/>
              <w:left w:val="nil"/>
              <w:bottom w:val="single" w:sz="4" w:space="0" w:color="1E7648"/>
              <w:right w:val="dashed" w:sz="4" w:space="0" w:color="D8D8D8"/>
            </w:tcBorders>
            <w:shd w:val="clear" w:color="auto" w:fill="FFFFFF"/>
            <w:vAlign w:val="center"/>
          </w:tcPr>
          <w:p w14:paraId="68A67CAF" w14:textId="0C67DB66" w:rsidR="0015285B" w:rsidRDefault="001F57A9">
            <w:pPr>
              <w:pStyle w:val="15"/>
              <w:ind w:left="0" w:firstLineChars="0" w:firstLine="0"/>
              <w:jc w:val="center"/>
            </w:pPr>
            <w:r w:rsidRPr="001F57A9">
              <w:t xml:space="preserve">{%if </w:t>
            </w:r>
            <w:proofErr w:type="spellStart"/>
            <w:r w:rsidRPr="001F57A9">
              <w:t>lib_quality_control</w:t>
            </w:r>
            <w:proofErr w:type="spellEnd"/>
            <w:r w:rsidRPr="001F57A9">
              <w:t xml:space="preserve"> and </w:t>
            </w:r>
            <w:proofErr w:type="spellStart"/>
            <w:r w:rsidRPr="001F57A9">
              <w:t>lib_quality_control.lib_dna_qc</w:t>
            </w:r>
            <w:proofErr w:type="spellEnd"/>
            <w:r w:rsidRPr="001F57A9">
              <w:t xml:space="preserve"> and </w:t>
            </w:r>
            <w:r w:rsidRPr="001F57A9">
              <w:lastRenderedPageBreak/>
              <w:t>lib_quality_control.lib_dna_qc.library_concn%}{{lib_quality_control.lib_dna_qc.library_concn|replace(“.00”,””)}}{%else%}{%endif%}</w:t>
            </w:r>
          </w:p>
        </w:tc>
        <w:tc>
          <w:tcPr>
            <w:tcW w:w="2695" w:type="dxa"/>
            <w:tcBorders>
              <w:top w:val="nil"/>
              <w:left w:val="nil"/>
              <w:bottom w:val="single" w:sz="4" w:space="0" w:color="1E7648"/>
              <w:right w:val="nil"/>
            </w:tcBorders>
            <w:shd w:val="clear" w:color="auto" w:fill="FFFFFF"/>
            <w:vAlign w:val="center"/>
          </w:tcPr>
          <w:p w14:paraId="560A3285" w14:textId="77777777" w:rsidR="0015285B" w:rsidRDefault="00B64302">
            <w:pPr>
              <w:pStyle w:val="15"/>
              <w:ind w:left="0" w:firstLineChars="0" w:firstLine="0"/>
              <w:jc w:val="center"/>
            </w:pPr>
            <w:r>
              <w:rPr>
                <w:rFonts w:hint="eastAsia"/>
              </w:rPr>
              <w:lastRenderedPageBreak/>
              <w:t>≥20</w:t>
            </w:r>
          </w:p>
        </w:tc>
      </w:tr>
      <w:tr w:rsidR="0015285B" w14:paraId="3013A0FC" w14:textId="77777777" w:rsidTr="00A7277A">
        <w:trPr>
          <w:trHeight w:val="397"/>
          <w:jc w:val="center"/>
        </w:trPr>
        <w:tc>
          <w:tcPr>
            <w:tcW w:w="1870" w:type="dxa"/>
            <w:vMerge w:val="restart"/>
            <w:tcBorders>
              <w:top w:val="nil"/>
              <w:left w:val="nil"/>
              <w:bottom w:val="single" w:sz="4" w:space="0" w:color="auto"/>
              <w:right w:val="dashed" w:sz="4" w:space="0" w:color="D8D8D8"/>
            </w:tcBorders>
            <w:shd w:val="clear" w:color="auto" w:fill="FFFFFF"/>
            <w:vAlign w:val="center"/>
          </w:tcPr>
          <w:p w14:paraId="3731F338" w14:textId="77777777" w:rsidR="0015285B" w:rsidRDefault="00B64302">
            <w:pPr>
              <w:pStyle w:val="15"/>
              <w:ind w:left="0" w:firstLineChars="0" w:firstLine="0"/>
              <w:jc w:val="center"/>
            </w:pPr>
            <w:r>
              <w:rPr>
                <w:rFonts w:hint="eastAsia"/>
              </w:rPr>
              <w:t>测序质量评估</w:t>
            </w:r>
          </w:p>
        </w:tc>
        <w:tc>
          <w:tcPr>
            <w:tcW w:w="2716" w:type="dxa"/>
            <w:tcBorders>
              <w:top w:val="single" w:sz="4" w:space="0" w:color="1E7648"/>
              <w:left w:val="nil"/>
              <w:bottom w:val="dashed" w:sz="4" w:space="0" w:color="D8D8D8"/>
              <w:right w:val="dashed" w:sz="4" w:space="0" w:color="D8D8D8"/>
            </w:tcBorders>
            <w:shd w:val="clear" w:color="auto" w:fill="FFFFFF"/>
            <w:vAlign w:val="center"/>
          </w:tcPr>
          <w:p w14:paraId="124C8C61" w14:textId="77777777" w:rsidR="0015285B" w:rsidRDefault="00B64302">
            <w:pPr>
              <w:pStyle w:val="15"/>
              <w:ind w:left="0" w:firstLineChars="0" w:firstLine="0"/>
              <w:jc w:val="center"/>
            </w:pPr>
            <w:r>
              <w:rPr>
                <w:rFonts w:hint="eastAsia"/>
              </w:rPr>
              <w:t xml:space="preserve">Q30 </w:t>
            </w:r>
            <w:r>
              <w:rPr>
                <w:vertAlign w:val="superscript"/>
              </w:rPr>
              <w:t>4</w:t>
            </w:r>
          </w:p>
        </w:tc>
        <w:tc>
          <w:tcPr>
            <w:tcW w:w="2357" w:type="dxa"/>
            <w:tcBorders>
              <w:top w:val="single" w:sz="4" w:space="0" w:color="1E7648"/>
              <w:left w:val="nil"/>
              <w:bottom w:val="dashed" w:sz="4" w:space="0" w:color="D8D8D8"/>
              <w:right w:val="dashed" w:sz="4" w:space="0" w:color="D8D8D8"/>
            </w:tcBorders>
            <w:shd w:val="clear" w:color="auto" w:fill="FFFFFF"/>
            <w:vAlign w:val="center"/>
          </w:tcPr>
          <w:p w14:paraId="673F7747"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08CFDE2D" w14:textId="59D1DE71" w:rsidR="00A7277A" w:rsidRDefault="00A7277A" w:rsidP="00A7277A">
            <w:pPr>
              <w:pStyle w:val="15"/>
              <w:ind w:left="0" w:firstLineChars="0" w:firstLine="0"/>
              <w:jc w:val="center"/>
            </w:pPr>
            <w:r>
              <w:t>{{qc.dna_data_qc.cds.cleandata_q30}}</w:t>
            </w:r>
          </w:p>
          <w:p w14:paraId="298B0FBC" w14:textId="77777777" w:rsidR="00A7277A" w:rsidRDefault="00A7277A" w:rsidP="00A7277A">
            <w:pPr>
              <w:pStyle w:val="15"/>
              <w:ind w:left="0" w:firstLineChars="0" w:firstLine="0"/>
              <w:jc w:val="center"/>
            </w:pPr>
            <w:r>
              <w:t>{%p else%}</w:t>
            </w:r>
          </w:p>
          <w:p w14:paraId="56E7594A" w14:textId="5E8CA004" w:rsidR="00A7277A" w:rsidRDefault="00A7277A" w:rsidP="00A7277A">
            <w:pPr>
              <w:pStyle w:val="15"/>
              <w:ind w:left="0" w:firstLineChars="0" w:firstLine="0"/>
              <w:jc w:val="center"/>
            </w:pPr>
            <w:r>
              <w:t>{{qc.dna_data_qc.cleandata_q30}}</w:t>
            </w:r>
          </w:p>
          <w:p w14:paraId="1DB22155" w14:textId="04595C5B" w:rsidR="0015285B" w:rsidRDefault="00A7277A" w:rsidP="00A7277A">
            <w:pPr>
              <w:pStyle w:val="15"/>
              <w:ind w:left="0" w:firstLineChars="0" w:firstLine="0"/>
              <w:jc w:val="center"/>
            </w:pPr>
            <w:r>
              <w:t>{%p endif%}</w:t>
            </w:r>
          </w:p>
        </w:tc>
        <w:tc>
          <w:tcPr>
            <w:tcW w:w="2695" w:type="dxa"/>
            <w:tcBorders>
              <w:top w:val="single" w:sz="4" w:space="0" w:color="1E7648"/>
              <w:left w:val="nil"/>
              <w:bottom w:val="dashed" w:sz="4" w:space="0" w:color="D8D8D8"/>
              <w:right w:val="nil"/>
            </w:tcBorders>
            <w:shd w:val="clear" w:color="auto" w:fill="FFFFFF"/>
            <w:vAlign w:val="center"/>
          </w:tcPr>
          <w:p w14:paraId="55B58747" w14:textId="77777777" w:rsidR="0015285B" w:rsidRDefault="00B64302">
            <w:pPr>
              <w:pStyle w:val="15"/>
              <w:ind w:left="0" w:firstLineChars="0" w:firstLine="0"/>
              <w:jc w:val="center"/>
            </w:pPr>
            <w:r>
              <w:rPr>
                <w:rFonts w:hint="eastAsia"/>
              </w:rPr>
              <w:t>≥75%</w:t>
            </w:r>
          </w:p>
        </w:tc>
      </w:tr>
      <w:tr w:rsidR="0015285B" w14:paraId="7E442F81" w14:textId="77777777" w:rsidTr="00A7277A">
        <w:trPr>
          <w:trHeight w:val="397"/>
          <w:jc w:val="center"/>
        </w:trPr>
        <w:tc>
          <w:tcPr>
            <w:tcW w:w="1870" w:type="dxa"/>
            <w:vMerge/>
            <w:tcBorders>
              <w:top w:val="nil"/>
              <w:left w:val="nil"/>
              <w:bottom w:val="single" w:sz="4" w:space="0" w:color="auto"/>
              <w:right w:val="dashed" w:sz="4" w:space="0" w:color="D8D8D8"/>
            </w:tcBorders>
            <w:vAlign w:val="center"/>
          </w:tcPr>
          <w:p w14:paraId="7C13B67D" w14:textId="77777777" w:rsidR="0015285B" w:rsidRDefault="0015285B">
            <w:pPr>
              <w:ind w:left="0" w:firstLine="0"/>
              <w:jc w:val="cente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1B4CDC8A" w14:textId="77777777" w:rsidR="0015285B" w:rsidRDefault="00B64302">
            <w:pPr>
              <w:pStyle w:val="15"/>
              <w:ind w:left="0" w:firstLineChars="0" w:firstLine="0"/>
              <w:jc w:val="center"/>
            </w:pPr>
            <w:r>
              <w:rPr>
                <w:rFonts w:hint="eastAsia"/>
              </w:rPr>
              <w:t>BRCA区域覆盖度</w:t>
            </w:r>
            <w:r>
              <w:rPr>
                <w:vertAlign w:val="superscript"/>
              </w:rPr>
              <w:t>5</w:t>
            </w:r>
          </w:p>
        </w:tc>
        <w:tc>
          <w:tcPr>
            <w:tcW w:w="2357" w:type="dxa"/>
            <w:tcBorders>
              <w:top w:val="dashed" w:sz="4" w:space="0" w:color="D8D8D8"/>
              <w:left w:val="nil"/>
              <w:bottom w:val="dashed" w:sz="4" w:space="0" w:color="D8D8D8"/>
              <w:right w:val="dashed" w:sz="4" w:space="0" w:color="D8D8D8"/>
            </w:tcBorders>
            <w:shd w:val="clear" w:color="auto" w:fill="FFFFFF"/>
            <w:vAlign w:val="center"/>
          </w:tcPr>
          <w:p w14:paraId="1D2F3A85"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37E4C759" w14:textId="0C1DAB6D" w:rsidR="00A7277A" w:rsidRDefault="00A7277A" w:rsidP="00A7277A">
            <w:pPr>
              <w:pStyle w:val="15"/>
              <w:ind w:left="0" w:firstLineChars="0" w:firstLine="0"/>
              <w:jc w:val="center"/>
            </w:pPr>
            <w:r>
              <w:t>{{</w:t>
            </w:r>
            <w:proofErr w:type="spellStart"/>
            <w:r>
              <w:t>qc.dna_data_qc.cds.brca_cover_ratio</w:t>
            </w:r>
            <w:proofErr w:type="spellEnd"/>
            <w:r>
              <w:t>}}</w:t>
            </w:r>
          </w:p>
          <w:p w14:paraId="5EC082AA" w14:textId="77777777" w:rsidR="00A7277A" w:rsidRDefault="00A7277A" w:rsidP="00A7277A">
            <w:pPr>
              <w:pStyle w:val="15"/>
              <w:ind w:left="0" w:firstLineChars="0" w:firstLine="0"/>
              <w:jc w:val="center"/>
            </w:pPr>
            <w:r>
              <w:t>{%p else%}</w:t>
            </w:r>
          </w:p>
          <w:p w14:paraId="1A618BBA" w14:textId="4E3A3B96" w:rsidR="00A7277A" w:rsidRDefault="00A7277A" w:rsidP="00A7277A">
            <w:pPr>
              <w:pStyle w:val="15"/>
              <w:ind w:left="0" w:firstLineChars="0" w:firstLine="0"/>
              <w:jc w:val="center"/>
            </w:pPr>
            <w:r>
              <w:t>{{</w:t>
            </w:r>
            <w:proofErr w:type="spellStart"/>
            <w:r>
              <w:t>qc.dna_data_qc.brca_cover_ratio</w:t>
            </w:r>
            <w:proofErr w:type="spellEnd"/>
            <w:r>
              <w:t>}}</w:t>
            </w:r>
          </w:p>
          <w:p w14:paraId="6EB548D0" w14:textId="2B3A1B7D" w:rsidR="0015285B" w:rsidRDefault="00A7277A" w:rsidP="00A7277A">
            <w:pPr>
              <w:pStyle w:val="15"/>
              <w:ind w:left="0" w:firstLineChars="0" w:firstLine="0"/>
              <w:jc w:val="center"/>
            </w:pPr>
            <w:r>
              <w:t>{%p endif%}</w:t>
            </w:r>
          </w:p>
        </w:tc>
        <w:tc>
          <w:tcPr>
            <w:tcW w:w="2695" w:type="dxa"/>
            <w:tcBorders>
              <w:top w:val="dashed" w:sz="4" w:space="0" w:color="D8D8D8"/>
              <w:left w:val="nil"/>
              <w:bottom w:val="dashed" w:sz="4" w:space="0" w:color="D8D8D8"/>
              <w:right w:val="nil"/>
            </w:tcBorders>
            <w:shd w:val="clear" w:color="auto" w:fill="FFFFFF"/>
            <w:vAlign w:val="center"/>
          </w:tcPr>
          <w:p w14:paraId="3BB7339F" w14:textId="77777777" w:rsidR="0015285B" w:rsidRDefault="00B64302">
            <w:pPr>
              <w:pStyle w:val="15"/>
              <w:ind w:left="0" w:firstLineChars="0" w:firstLine="0"/>
              <w:jc w:val="center"/>
            </w:pPr>
            <w:r>
              <w:rPr>
                <w:rFonts w:hint="eastAsia"/>
              </w:rPr>
              <w:t>≥95%</w:t>
            </w:r>
          </w:p>
        </w:tc>
      </w:tr>
      <w:tr w:rsidR="0015285B" w14:paraId="7F3C9A57" w14:textId="77777777" w:rsidTr="00A7277A">
        <w:trPr>
          <w:trHeight w:val="397"/>
          <w:jc w:val="center"/>
        </w:trPr>
        <w:tc>
          <w:tcPr>
            <w:tcW w:w="1870" w:type="dxa"/>
            <w:vMerge/>
            <w:tcBorders>
              <w:top w:val="nil"/>
              <w:left w:val="nil"/>
              <w:bottom w:val="single" w:sz="4" w:space="0" w:color="auto"/>
              <w:right w:val="dashed" w:sz="4" w:space="0" w:color="D8D8D8"/>
            </w:tcBorders>
            <w:vAlign w:val="center"/>
          </w:tcPr>
          <w:p w14:paraId="18DF526A" w14:textId="77777777" w:rsidR="0015285B" w:rsidRDefault="0015285B">
            <w:pPr>
              <w:ind w:left="0" w:firstLine="0"/>
              <w:jc w:val="cente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4A696B5F" w14:textId="77777777" w:rsidR="0015285B" w:rsidRDefault="00B64302">
            <w:pPr>
              <w:pStyle w:val="15"/>
              <w:ind w:left="0" w:firstLineChars="0" w:firstLine="0"/>
              <w:jc w:val="center"/>
            </w:pPr>
            <w:r>
              <w:rPr>
                <w:rFonts w:hint="eastAsia"/>
              </w:rPr>
              <w:t>CDS区域覆盖度</w:t>
            </w:r>
            <w:r>
              <w:rPr>
                <w:vertAlign w:val="superscript"/>
              </w:rPr>
              <w:t>6</w:t>
            </w:r>
          </w:p>
        </w:tc>
        <w:tc>
          <w:tcPr>
            <w:tcW w:w="2357" w:type="dxa"/>
            <w:tcBorders>
              <w:top w:val="dashed" w:sz="4" w:space="0" w:color="D8D8D8"/>
              <w:left w:val="nil"/>
              <w:bottom w:val="dashed" w:sz="4" w:space="0" w:color="D8D8D8"/>
              <w:right w:val="dashed" w:sz="4" w:space="0" w:color="D8D8D8"/>
            </w:tcBorders>
            <w:shd w:val="clear" w:color="auto" w:fill="FFFFFF"/>
            <w:vAlign w:val="center"/>
          </w:tcPr>
          <w:p w14:paraId="33909F31"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4E37DEFC" w14:textId="4455F4FE" w:rsidR="00A7277A" w:rsidRDefault="00A7277A" w:rsidP="00A7277A">
            <w:pPr>
              <w:pStyle w:val="15"/>
              <w:ind w:left="0" w:firstLineChars="0" w:firstLine="0"/>
              <w:jc w:val="center"/>
            </w:pPr>
            <w:r>
              <w:t>{{</w:t>
            </w:r>
            <w:proofErr w:type="spellStart"/>
            <w:r>
              <w:t>qc.dna_data_qc.cds.cover_ratio</w:t>
            </w:r>
            <w:proofErr w:type="spellEnd"/>
            <w:r>
              <w:t>}}</w:t>
            </w:r>
          </w:p>
          <w:p w14:paraId="50724EA0" w14:textId="77777777" w:rsidR="00A7277A" w:rsidRDefault="00A7277A" w:rsidP="00A7277A">
            <w:pPr>
              <w:pStyle w:val="15"/>
              <w:ind w:left="0" w:firstLineChars="0" w:firstLine="0"/>
              <w:jc w:val="center"/>
            </w:pPr>
            <w:r>
              <w:t>{%p else%}</w:t>
            </w:r>
          </w:p>
          <w:p w14:paraId="4C3F2B3D" w14:textId="09524059" w:rsidR="00A7277A" w:rsidRDefault="00A7277A" w:rsidP="00A7277A">
            <w:pPr>
              <w:pStyle w:val="15"/>
              <w:ind w:left="0" w:firstLineChars="0" w:firstLine="0"/>
              <w:jc w:val="center"/>
            </w:pPr>
            <w:r>
              <w:t>{{</w:t>
            </w:r>
            <w:proofErr w:type="spellStart"/>
            <w:r>
              <w:t>qc.dna_data_qc.cover_ratio</w:t>
            </w:r>
            <w:proofErr w:type="spellEnd"/>
            <w:r>
              <w:t>}}</w:t>
            </w:r>
          </w:p>
          <w:p w14:paraId="49490490" w14:textId="2E6A9835" w:rsidR="0015285B" w:rsidRDefault="00A7277A" w:rsidP="00A7277A">
            <w:pPr>
              <w:pStyle w:val="15"/>
              <w:ind w:left="0" w:firstLineChars="0" w:firstLine="0"/>
              <w:jc w:val="center"/>
            </w:pPr>
            <w:r>
              <w:t>{%p endif%}</w:t>
            </w:r>
          </w:p>
        </w:tc>
        <w:tc>
          <w:tcPr>
            <w:tcW w:w="2695" w:type="dxa"/>
            <w:tcBorders>
              <w:top w:val="dashed" w:sz="4" w:space="0" w:color="D8D8D8"/>
              <w:left w:val="nil"/>
              <w:bottom w:val="dashed" w:sz="4" w:space="0" w:color="D8D8D8"/>
              <w:right w:val="nil"/>
            </w:tcBorders>
            <w:shd w:val="clear" w:color="auto" w:fill="FFFFFF"/>
            <w:vAlign w:val="center"/>
          </w:tcPr>
          <w:p w14:paraId="1140D51E" w14:textId="77777777" w:rsidR="0015285B" w:rsidRDefault="00B64302">
            <w:pPr>
              <w:pStyle w:val="15"/>
              <w:ind w:left="0" w:firstLineChars="0" w:firstLine="0"/>
              <w:jc w:val="center"/>
            </w:pPr>
            <w:r>
              <w:rPr>
                <w:rFonts w:hint="eastAsia"/>
              </w:rPr>
              <w:t>≥95％</w:t>
            </w:r>
          </w:p>
        </w:tc>
      </w:tr>
      <w:tr w:rsidR="0015285B" w14:paraId="005D8363" w14:textId="77777777" w:rsidTr="00A7277A">
        <w:trPr>
          <w:trHeight w:val="397"/>
          <w:jc w:val="center"/>
        </w:trPr>
        <w:tc>
          <w:tcPr>
            <w:tcW w:w="1870" w:type="dxa"/>
            <w:vMerge/>
            <w:tcBorders>
              <w:top w:val="nil"/>
              <w:left w:val="nil"/>
              <w:bottom w:val="single" w:sz="4" w:space="0" w:color="auto"/>
              <w:right w:val="dashed" w:sz="4" w:space="0" w:color="D8D8D8"/>
            </w:tcBorders>
            <w:vAlign w:val="center"/>
          </w:tcPr>
          <w:p w14:paraId="52F9EF85" w14:textId="77777777" w:rsidR="0015285B" w:rsidRDefault="0015285B">
            <w:pPr>
              <w:ind w:left="0" w:firstLine="0"/>
              <w:jc w:val="cente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59669B27" w14:textId="77777777" w:rsidR="0015285B" w:rsidRDefault="00B64302">
            <w:pPr>
              <w:pStyle w:val="15"/>
              <w:ind w:left="0" w:firstLineChars="0" w:firstLine="0"/>
              <w:jc w:val="center"/>
            </w:pPr>
            <w:r>
              <w:rPr>
                <w:rFonts w:hint="eastAsia"/>
              </w:rPr>
              <w:t>BAF噪音系数</w:t>
            </w:r>
            <w:r>
              <w:rPr>
                <w:vertAlign w:val="superscript"/>
              </w:rPr>
              <w:t>7</w:t>
            </w:r>
          </w:p>
        </w:tc>
        <w:tc>
          <w:tcPr>
            <w:tcW w:w="2357" w:type="dxa"/>
            <w:tcBorders>
              <w:top w:val="dashed" w:sz="4" w:space="0" w:color="D8D8D8"/>
              <w:left w:val="nil"/>
              <w:bottom w:val="dashed" w:sz="4" w:space="0" w:color="D8D8D8"/>
              <w:right w:val="dashed" w:sz="4" w:space="0" w:color="D8D8D8"/>
            </w:tcBorders>
            <w:shd w:val="clear" w:color="auto" w:fill="FFFFFF"/>
            <w:vAlign w:val="center"/>
          </w:tcPr>
          <w:p w14:paraId="184F8F72"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3F3ED3F1" w14:textId="77777777" w:rsidR="00A7277A" w:rsidRDefault="00A7277A" w:rsidP="00A7277A">
            <w:pPr>
              <w:pStyle w:val="15"/>
              <w:ind w:left="0" w:firstLineChars="0" w:firstLine="0"/>
              <w:jc w:val="center"/>
            </w:pPr>
            <w:r>
              <w:t>{{</w:t>
            </w:r>
            <w:proofErr w:type="spellStart"/>
            <w:r>
              <w:t>qc.dna_data_qc.cds.baf_noise_num</w:t>
            </w:r>
            <w:proofErr w:type="spellEnd"/>
            <w:r>
              <w:t>}}</w:t>
            </w:r>
          </w:p>
          <w:p w14:paraId="6855A1FC" w14:textId="77777777" w:rsidR="00A7277A" w:rsidRDefault="00A7277A" w:rsidP="00A7277A">
            <w:pPr>
              <w:pStyle w:val="15"/>
              <w:ind w:left="0" w:firstLineChars="0" w:firstLine="0"/>
              <w:jc w:val="center"/>
            </w:pPr>
            <w:r>
              <w:t>{%p else%}</w:t>
            </w:r>
          </w:p>
          <w:p w14:paraId="38342DCB" w14:textId="77777777" w:rsidR="00A7277A" w:rsidRDefault="00A7277A" w:rsidP="00A7277A">
            <w:pPr>
              <w:pStyle w:val="15"/>
              <w:ind w:left="0" w:firstLineChars="0" w:firstLine="0"/>
              <w:jc w:val="center"/>
            </w:pPr>
            <w:r>
              <w:t>{{</w:t>
            </w:r>
            <w:proofErr w:type="spellStart"/>
            <w:r>
              <w:t>qc.dna_data_qc.baf_noise_num</w:t>
            </w:r>
            <w:proofErr w:type="spellEnd"/>
            <w:r>
              <w:t>}}</w:t>
            </w:r>
          </w:p>
          <w:p w14:paraId="505B1F34" w14:textId="44CD9824" w:rsidR="0015285B" w:rsidRDefault="00A7277A" w:rsidP="00A7277A">
            <w:pPr>
              <w:pStyle w:val="15"/>
              <w:ind w:left="0" w:firstLineChars="0" w:firstLine="0"/>
              <w:jc w:val="center"/>
            </w:pPr>
            <w:r>
              <w:t>{%p endif%}</w:t>
            </w:r>
          </w:p>
        </w:tc>
        <w:tc>
          <w:tcPr>
            <w:tcW w:w="2695" w:type="dxa"/>
            <w:tcBorders>
              <w:top w:val="dashed" w:sz="4" w:space="0" w:color="D8D8D8"/>
              <w:left w:val="nil"/>
              <w:bottom w:val="dashed" w:sz="4" w:space="0" w:color="D8D8D8"/>
              <w:right w:val="nil"/>
            </w:tcBorders>
            <w:shd w:val="clear" w:color="auto" w:fill="FFFFFF"/>
            <w:vAlign w:val="center"/>
          </w:tcPr>
          <w:p w14:paraId="52C8E747" w14:textId="77777777" w:rsidR="0015285B" w:rsidRDefault="00B64302">
            <w:pPr>
              <w:pStyle w:val="15"/>
              <w:ind w:left="0" w:firstLineChars="0" w:firstLine="0"/>
              <w:jc w:val="center"/>
            </w:pPr>
            <w:r>
              <w:rPr>
                <w:rFonts w:hint="eastAsia"/>
              </w:rPr>
              <w:t>≤0.05</w:t>
            </w:r>
          </w:p>
        </w:tc>
      </w:tr>
      <w:tr w:rsidR="0015285B" w14:paraId="38338397" w14:textId="77777777" w:rsidTr="00A7277A">
        <w:trPr>
          <w:trHeight w:val="397"/>
          <w:jc w:val="center"/>
        </w:trPr>
        <w:tc>
          <w:tcPr>
            <w:tcW w:w="1870" w:type="dxa"/>
            <w:vMerge/>
            <w:tcBorders>
              <w:top w:val="nil"/>
              <w:left w:val="nil"/>
              <w:bottom w:val="nil"/>
              <w:right w:val="dashed" w:sz="4" w:space="0" w:color="D8D8D8"/>
            </w:tcBorders>
            <w:vAlign w:val="center"/>
          </w:tcPr>
          <w:p w14:paraId="1E86125B" w14:textId="77777777" w:rsidR="0015285B" w:rsidRDefault="0015285B">
            <w:pPr>
              <w:ind w:left="0" w:firstLine="0"/>
              <w:jc w:val="cente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187AF90A" w14:textId="77777777" w:rsidR="0015285B" w:rsidRDefault="00B64302">
            <w:pPr>
              <w:pStyle w:val="15"/>
              <w:ind w:left="0" w:firstLineChars="0" w:firstLine="0"/>
              <w:jc w:val="center"/>
            </w:pPr>
            <w:r>
              <w:rPr>
                <w:rFonts w:hint="eastAsia"/>
              </w:rPr>
              <w:t>深度噪音系数</w:t>
            </w:r>
            <w:r>
              <w:rPr>
                <w:vertAlign w:val="superscript"/>
              </w:rPr>
              <w:t>8</w:t>
            </w:r>
          </w:p>
        </w:tc>
        <w:tc>
          <w:tcPr>
            <w:tcW w:w="2357" w:type="dxa"/>
            <w:tcBorders>
              <w:top w:val="dashed" w:sz="4" w:space="0" w:color="D8D8D8"/>
              <w:left w:val="nil"/>
              <w:bottom w:val="dashed" w:sz="4" w:space="0" w:color="D8D8D8"/>
              <w:right w:val="dashed" w:sz="4" w:space="0" w:color="D8D8D8"/>
            </w:tcBorders>
            <w:shd w:val="clear" w:color="auto" w:fill="FFFFFF"/>
            <w:vAlign w:val="center"/>
          </w:tcPr>
          <w:p w14:paraId="7439890C"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5E4B948F" w14:textId="77777777" w:rsidR="00A7277A" w:rsidRDefault="00A7277A" w:rsidP="00A7277A">
            <w:pPr>
              <w:pStyle w:val="15"/>
              <w:ind w:left="0" w:firstLineChars="0" w:firstLine="0"/>
              <w:jc w:val="center"/>
            </w:pPr>
            <w:r>
              <w:t>{{</w:t>
            </w:r>
            <w:proofErr w:type="spellStart"/>
            <w:r>
              <w:t>qc.dna_data_qc.cds.depth_noise_num</w:t>
            </w:r>
            <w:proofErr w:type="spellEnd"/>
            <w:r>
              <w:t>}}</w:t>
            </w:r>
          </w:p>
          <w:p w14:paraId="148F0DE4" w14:textId="77777777" w:rsidR="00A7277A" w:rsidRDefault="00A7277A" w:rsidP="00A7277A">
            <w:pPr>
              <w:pStyle w:val="15"/>
              <w:ind w:left="0" w:firstLineChars="0" w:firstLine="0"/>
              <w:jc w:val="center"/>
            </w:pPr>
            <w:r>
              <w:t>{%p else%}</w:t>
            </w:r>
          </w:p>
          <w:p w14:paraId="4F14926F" w14:textId="77777777" w:rsidR="00A7277A" w:rsidRDefault="00A7277A" w:rsidP="00A7277A">
            <w:pPr>
              <w:pStyle w:val="15"/>
              <w:ind w:left="0" w:firstLineChars="0" w:firstLine="0"/>
              <w:jc w:val="center"/>
            </w:pPr>
            <w:r>
              <w:t>{{</w:t>
            </w:r>
            <w:proofErr w:type="spellStart"/>
            <w:r>
              <w:t>qc.dna_data_qc.depth_noise_num</w:t>
            </w:r>
            <w:proofErr w:type="spellEnd"/>
            <w:r>
              <w:t>}}</w:t>
            </w:r>
          </w:p>
          <w:p w14:paraId="40B0BD8A" w14:textId="6342856A" w:rsidR="0015285B" w:rsidRDefault="00A7277A" w:rsidP="00A7277A">
            <w:pPr>
              <w:pStyle w:val="15"/>
              <w:ind w:left="0" w:firstLineChars="0" w:firstLine="0"/>
              <w:jc w:val="center"/>
            </w:pPr>
            <w:r>
              <w:t>{%p endif%}</w:t>
            </w:r>
          </w:p>
        </w:tc>
        <w:tc>
          <w:tcPr>
            <w:tcW w:w="2695" w:type="dxa"/>
            <w:tcBorders>
              <w:top w:val="dashed" w:sz="4" w:space="0" w:color="D8D8D8"/>
              <w:left w:val="nil"/>
              <w:bottom w:val="dashed" w:sz="4" w:space="0" w:color="D8D8D8"/>
              <w:right w:val="nil"/>
            </w:tcBorders>
            <w:shd w:val="clear" w:color="auto" w:fill="FFFFFF"/>
            <w:vAlign w:val="center"/>
          </w:tcPr>
          <w:p w14:paraId="576426DB" w14:textId="77777777" w:rsidR="0015285B" w:rsidRDefault="00B64302">
            <w:pPr>
              <w:pStyle w:val="15"/>
              <w:ind w:left="0" w:firstLineChars="0" w:firstLine="0"/>
              <w:jc w:val="center"/>
            </w:pPr>
            <w:r>
              <w:rPr>
                <w:rFonts w:hint="eastAsia"/>
              </w:rPr>
              <w:t>≤0.35</w:t>
            </w:r>
          </w:p>
        </w:tc>
      </w:tr>
      <w:tr w:rsidR="0015285B" w14:paraId="3DA2E62B" w14:textId="77777777" w:rsidTr="00A7277A">
        <w:trPr>
          <w:trHeight w:val="397"/>
          <w:jc w:val="center"/>
        </w:trPr>
        <w:tc>
          <w:tcPr>
            <w:tcW w:w="1870"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2B4BFE24" w14:textId="42642745" w:rsidR="0015285B" w:rsidRDefault="00F774F7">
            <w:pPr>
              <w:ind w:left="0" w:firstLine="0"/>
              <w:jc w:val="center"/>
            </w:pPr>
            <w:r>
              <w:rPr>
                <w:rFonts w:ascii="等线" w:eastAsia="等线" w:hAnsi="等线" w:hint="eastAsia"/>
                <w:szCs w:val="21"/>
              </w:rPr>
              <w:t>质控结果</w:t>
            </w:r>
            <w:r>
              <w:rPr>
                <w:rFonts w:ascii="等线" w:eastAsia="等线" w:hAnsi="等线" w:hint="eastAsia"/>
                <w:szCs w:val="21"/>
                <w:vertAlign w:val="superscript"/>
              </w:rPr>
              <w:t>9</w:t>
            </w:r>
          </w:p>
        </w:tc>
        <w:tc>
          <w:tcPr>
            <w:tcW w:w="7768" w:type="dxa"/>
            <w:gridSpan w:val="3"/>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117A9074" w14:textId="77777777" w:rsidR="002C5FB0" w:rsidRDefault="002C5FB0" w:rsidP="002C5FB0">
            <w:pPr>
              <w:ind w:left="0" w:firstLine="0"/>
              <w:jc w:val="center"/>
            </w:pPr>
            <w:r w:rsidRPr="008745EC">
              <w:rPr>
                <w:highlight w:val="green"/>
              </w:rPr>
              <w:t xml:space="preserve">{%p if </w:t>
            </w:r>
            <w:proofErr w:type="spellStart"/>
            <w:r w:rsidRPr="008745EC">
              <w:rPr>
                <w:highlight w:val="green"/>
              </w:rPr>
              <w:t>qc.dna_data_qc.cds</w:t>
            </w:r>
            <w:proofErr w:type="spellEnd"/>
            <w:r w:rsidRPr="008745EC">
              <w:rPr>
                <w:highlight w:val="green"/>
              </w:rPr>
              <w:t xml:space="preserve"> %}</w:t>
            </w:r>
          </w:p>
          <w:p w14:paraId="260463F8" w14:textId="77777777" w:rsidR="002C5FB0" w:rsidRDefault="002C5FB0" w:rsidP="002C5FB0">
            <w:pPr>
              <w:ind w:left="0" w:firstLine="0"/>
              <w:jc w:val="center"/>
            </w:pPr>
            <w:r w:rsidRPr="008745EC">
              <w:rPr>
                <w:highlight w:val="yellow"/>
              </w:rPr>
              <w:t xml:space="preserve">{%p if qc.dna_data_qc.cds.cleandata_q30_num &gt;= 0.75 and </w:t>
            </w:r>
            <w:proofErr w:type="spellStart"/>
            <w:r w:rsidRPr="008745EC">
              <w:rPr>
                <w:highlight w:val="yellow"/>
              </w:rPr>
              <w:t>qc.dna_data_qc.cds.brca_cover_ratio_num</w:t>
            </w:r>
            <w:proofErr w:type="spellEnd"/>
            <w:r w:rsidRPr="008745EC">
              <w:rPr>
                <w:highlight w:val="yellow"/>
              </w:rPr>
              <w:t xml:space="preserve"> &gt;= 0.95 and </w:t>
            </w:r>
            <w:proofErr w:type="spellStart"/>
            <w:r w:rsidRPr="008745EC">
              <w:rPr>
                <w:highlight w:val="yellow"/>
              </w:rPr>
              <w:lastRenderedPageBreak/>
              <w:t>qc.dna_data_qc.cds.cover_ratio_num</w:t>
            </w:r>
            <w:proofErr w:type="spellEnd"/>
            <w:r w:rsidRPr="008745EC">
              <w:rPr>
                <w:highlight w:val="yellow"/>
              </w:rPr>
              <w:t xml:space="preserve"> &gt;= 0.95 and </w:t>
            </w:r>
            <w:proofErr w:type="spellStart"/>
            <w:r w:rsidRPr="008745EC">
              <w:rPr>
                <w:highlight w:val="yellow"/>
              </w:rPr>
              <w:t>qc.dna_data_qc.cds.baf_noise_num</w:t>
            </w:r>
            <w:proofErr w:type="spellEnd"/>
            <w:r w:rsidRPr="008745EC">
              <w:rPr>
                <w:highlight w:val="yellow"/>
              </w:rPr>
              <w:t xml:space="preserve"> &lt;= 0.05 and </w:t>
            </w:r>
            <w:proofErr w:type="spellStart"/>
            <w:r w:rsidRPr="008745EC">
              <w:rPr>
                <w:highlight w:val="yellow"/>
              </w:rPr>
              <w:t>qc.dna_data_qc.cds.depth_noise_num</w:t>
            </w:r>
            <w:proofErr w:type="spellEnd"/>
            <w:r w:rsidRPr="008745EC">
              <w:rPr>
                <w:highlight w:val="yellow"/>
              </w:rPr>
              <w:t xml:space="preserve"> &lt;= 0.35%}</w:t>
            </w:r>
          </w:p>
          <w:p w14:paraId="1D00EDBA" w14:textId="77777777" w:rsidR="00532676" w:rsidRDefault="00532676" w:rsidP="002C5FB0">
            <w:pPr>
              <w:ind w:left="0" w:firstLine="0"/>
              <w:jc w:val="center"/>
            </w:pPr>
            <w:r w:rsidRPr="00532676">
              <w:rPr>
                <w:highlight w:val="cyan"/>
              </w:rPr>
              <w:t xml:space="preserve">{%p if [sample, </w:t>
            </w:r>
            <w:proofErr w:type="spellStart"/>
            <w:r w:rsidRPr="00532676">
              <w:rPr>
                <w:highlight w:val="cyan"/>
              </w:rPr>
              <w:t>lib_quality_control</w:t>
            </w:r>
            <w:proofErr w:type="spellEnd"/>
            <w:r w:rsidRPr="00532676">
              <w:rPr>
                <w:highlight w:val="cyan"/>
              </w:rPr>
              <w:t>, “</w:t>
            </w:r>
            <w:proofErr w:type="spellStart"/>
            <w:r w:rsidRPr="00532676">
              <w:rPr>
                <w:highlight w:val="cyan"/>
              </w:rPr>
              <w:t>tumor_content_macrodissection_performed</w:t>
            </w:r>
            <w:proofErr w:type="spellEnd"/>
            <w:r w:rsidRPr="00532676">
              <w:rPr>
                <w:highlight w:val="cyan"/>
              </w:rPr>
              <w:t>”]|</w:t>
            </w:r>
            <w:proofErr w:type="spellStart"/>
            <w:r w:rsidRPr="00532676">
              <w:rPr>
                <w:highlight w:val="cyan"/>
              </w:rPr>
              <w:t>get_tumor_content</w:t>
            </w:r>
            <w:proofErr w:type="spellEnd"/>
            <w:r w:rsidRPr="00532676">
              <w:rPr>
                <w:highlight w:val="cyan"/>
              </w:rPr>
              <w:t>%}</w:t>
            </w:r>
          </w:p>
          <w:p w14:paraId="337F3403" w14:textId="71D8960A" w:rsidR="008745EC" w:rsidRDefault="008745EC" w:rsidP="002C5FB0">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lib_quality_control.lib_dna_qc.library_concn</w:t>
            </w:r>
            <w:proofErr w:type="spellEnd"/>
            <w:r w:rsidRPr="008745EC">
              <w:rPr>
                <w:highlight w:val="lightGray"/>
              </w:rPr>
              <w:t xml:space="preserve"> %}</w:t>
            </w:r>
          </w:p>
          <w:p w14:paraId="7F06A57F" w14:textId="7C62FC71" w:rsidR="008745EC" w:rsidRDefault="0054199C" w:rsidP="002C5FB0">
            <w:pPr>
              <w:ind w:left="0" w:firstLine="0"/>
              <w:jc w:val="center"/>
            </w:pPr>
            <w:r w:rsidRPr="0054199C">
              <w:t xml:space="preserve">{%if </w:t>
            </w:r>
            <w:r w:rsidR="00532676" w:rsidRPr="00532676">
              <w:t xml:space="preserve">[sample, </w:t>
            </w:r>
            <w:proofErr w:type="spellStart"/>
            <w:r w:rsidR="00532676" w:rsidRPr="00532676">
              <w:t>lib_quality_control</w:t>
            </w:r>
            <w:proofErr w:type="spellEnd"/>
            <w:r w:rsidR="00532676" w:rsidRPr="00532676">
              <w:t>, “tumor_content_macrodissection_performed”]|get_tumor_content</w:t>
            </w:r>
            <w:r w:rsidRPr="0054199C">
              <w:t xml:space="preserve">|replace(“%”,””)|float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sidR="00251954">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2F8D7685" w14:textId="094AEC91" w:rsidR="008745EC" w:rsidRDefault="008745EC" w:rsidP="002C5FB0">
            <w:pPr>
              <w:ind w:left="0" w:firstLine="0"/>
              <w:jc w:val="center"/>
            </w:pPr>
            <w:r>
              <w:rPr>
                <w:rFonts w:hint="eastAsia"/>
                <w:highlight w:val="lightGray"/>
              </w:rPr>
              <w:t>{%p else%}</w:t>
            </w:r>
          </w:p>
          <w:p w14:paraId="5B22E255" w14:textId="28028523" w:rsidR="002C5FB0" w:rsidRDefault="002C5FB0" w:rsidP="002C5FB0">
            <w:pPr>
              <w:ind w:left="0" w:firstLine="0"/>
              <w:jc w:val="center"/>
            </w:pPr>
            <w:r>
              <w:t xml:space="preserve">{%if </w:t>
            </w:r>
            <w:r w:rsidR="00532676" w:rsidRPr="00532676">
              <w:t xml:space="preserve">[sample, </w:t>
            </w:r>
            <w:proofErr w:type="spellStart"/>
            <w:r w:rsidR="00532676" w:rsidRPr="00532676">
              <w:t>lib_quality_control</w:t>
            </w:r>
            <w:proofErr w:type="spellEnd"/>
            <w:r w:rsidR="00532676" w:rsidRPr="00532676">
              <w:t>, “tumor_content_macrodissection_performed”]|get_tumor_content</w:t>
            </w:r>
            <w:r>
              <w:t>|replace(“%”,””)|float &gt;= 30%}合格</w:t>
            </w:r>
            <w:r w:rsidR="008745EC" w:rsidRPr="008745EC">
              <w:rPr>
                <w:rFonts w:hint="eastAsia"/>
              </w:rPr>
              <w:t>（质控项有缺失，请补齐数据后自行评估）</w:t>
            </w:r>
            <w:r>
              <w:t>{%else%}风险{%endif%}</w:t>
            </w:r>
          </w:p>
          <w:p w14:paraId="76E17943" w14:textId="1A744A1D" w:rsidR="008745EC" w:rsidRDefault="008745EC" w:rsidP="002C5FB0">
            <w:pPr>
              <w:ind w:left="0" w:firstLine="0"/>
              <w:jc w:val="center"/>
            </w:pPr>
            <w:r w:rsidRPr="00951131">
              <w:rPr>
                <w:rFonts w:hint="eastAsia"/>
                <w:highlight w:val="lightGray"/>
              </w:rPr>
              <w:t>{%p endif%}</w:t>
            </w:r>
          </w:p>
          <w:p w14:paraId="6451C339" w14:textId="77777777" w:rsidR="002C5FB0" w:rsidRDefault="002C5FB0" w:rsidP="002C5FB0">
            <w:pPr>
              <w:ind w:left="0" w:firstLine="0"/>
              <w:jc w:val="center"/>
            </w:pPr>
            <w:r w:rsidRPr="008745EC">
              <w:rPr>
                <w:highlight w:val="cyan"/>
              </w:rPr>
              <w:t>{%p else%}</w:t>
            </w:r>
          </w:p>
          <w:p w14:paraId="70824C4A" w14:textId="77777777" w:rsidR="00532676" w:rsidRDefault="00532676" w:rsidP="009F43CA">
            <w:pPr>
              <w:ind w:left="0" w:firstLine="0"/>
              <w:jc w:val="center"/>
            </w:pPr>
            <w:r w:rsidRPr="00532676">
              <w:rPr>
                <w:highlight w:val="magenta"/>
              </w:rPr>
              <w:t xml:space="preserve">{%p if [sample, </w:t>
            </w:r>
            <w:proofErr w:type="spellStart"/>
            <w:r w:rsidRPr="00532676">
              <w:rPr>
                <w:highlight w:val="magenta"/>
              </w:rPr>
              <w:t>lib_quality_control</w:t>
            </w:r>
            <w:proofErr w:type="spellEnd"/>
            <w:r w:rsidRPr="00532676">
              <w:rPr>
                <w:highlight w:val="magenta"/>
              </w:rPr>
              <w:t>, “</w:t>
            </w:r>
            <w:proofErr w:type="spellStart"/>
            <w:r w:rsidRPr="00532676">
              <w:rPr>
                <w:highlight w:val="magenta"/>
              </w:rPr>
              <w:t>tumor_content</w:t>
            </w:r>
            <w:proofErr w:type="spellEnd"/>
            <w:r w:rsidRPr="00532676">
              <w:rPr>
                <w:highlight w:val="magenta"/>
              </w:rPr>
              <w:t>”]|</w:t>
            </w:r>
            <w:proofErr w:type="spellStart"/>
            <w:r w:rsidRPr="00532676">
              <w:rPr>
                <w:highlight w:val="magenta"/>
              </w:rPr>
              <w:t>get_tumor_content</w:t>
            </w:r>
            <w:proofErr w:type="spellEnd"/>
            <w:r w:rsidRPr="00532676">
              <w:rPr>
                <w:highlight w:val="magenta"/>
              </w:rPr>
              <w:t>%}</w:t>
            </w:r>
          </w:p>
          <w:p w14:paraId="00B92F63" w14:textId="38AA18B3" w:rsidR="009F43CA" w:rsidRDefault="009F43CA" w:rsidP="009F43CA">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lib_quality_control.lib_dna_qc.library_concn</w:t>
            </w:r>
            <w:proofErr w:type="spellEnd"/>
            <w:r w:rsidRPr="008745EC">
              <w:rPr>
                <w:highlight w:val="lightGray"/>
              </w:rPr>
              <w:t xml:space="preserve"> %}</w:t>
            </w:r>
          </w:p>
          <w:p w14:paraId="5B5BA73B" w14:textId="2FC5A570" w:rsidR="009F43CA" w:rsidRDefault="009F43CA" w:rsidP="009F43CA">
            <w:pPr>
              <w:ind w:left="0" w:firstLine="0"/>
              <w:jc w:val="center"/>
            </w:pPr>
            <w:r w:rsidRPr="0054199C">
              <w:t xml:space="preserve">{%if </w:t>
            </w:r>
            <w:r w:rsidR="00532676" w:rsidRPr="00532676">
              <w:t xml:space="preserve">[sample, </w:t>
            </w:r>
            <w:proofErr w:type="spellStart"/>
            <w:r w:rsidR="00532676" w:rsidRPr="00532676">
              <w:t>lib_quality_control</w:t>
            </w:r>
            <w:proofErr w:type="spellEnd"/>
            <w:r w:rsidR="00532676" w:rsidRPr="00532676">
              <w:t>, “</w:t>
            </w:r>
            <w:proofErr w:type="spellStart"/>
            <w:r w:rsidR="00532676" w:rsidRPr="00532676">
              <w:t>tumor_content</w:t>
            </w:r>
            <w:proofErr w:type="spellEnd"/>
            <w:r w:rsidR="00532676" w:rsidRPr="00532676">
              <w:t>”]|</w:t>
            </w:r>
            <w:proofErr w:type="spellStart"/>
            <w:r w:rsidR="00532676" w:rsidRPr="00532676">
              <w:t>get_tumor_content</w:t>
            </w:r>
            <w:r w:rsidRPr="0054199C">
              <w:t>|replace</w:t>
            </w:r>
            <w:proofErr w:type="spell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662B5A19" w14:textId="77777777" w:rsidR="009F43CA" w:rsidRDefault="009F43CA" w:rsidP="009F43CA">
            <w:pPr>
              <w:ind w:left="0" w:firstLine="0"/>
              <w:jc w:val="center"/>
            </w:pPr>
            <w:r>
              <w:rPr>
                <w:rFonts w:hint="eastAsia"/>
                <w:highlight w:val="lightGray"/>
              </w:rPr>
              <w:t>{%p else%}</w:t>
            </w:r>
          </w:p>
          <w:p w14:paraId="282C6A51" w14:textId="45A6DC2E" w:rsidR="009F43CA" w:rsidRDefault="009F43CA" w:rsidP="009F43CA">
            <w:pPr>
              <w:ind w:left="0" w:firstLine="0"/>
              <w:jc w:val="center"/>
            </w:pPr>
            <w:r>
              <w:t xml:space="preserve">{%if </w:t>
            </w:r>
            <w:r w:rsidR="00532676" w:rsidRPr="00532676">
              <w:t xml:space="preserve">[sample, </w:t>
            </w:r>
            <w:proofErr w:type="spellStart"/>
            <w:r w:rsidR="00532676" w:rsidRPr="00532676">
              <w:t>lib_quality_control</w:t>
            </w:r>
            <w:proofErr w:type="spellEnd"/>
            <w:r w:rsidR="00532676" w:rsidRPr="00532676">
              <w:t>, “</w:t>
            </w:r>
            <w:proofErr w:type="spellStart"/>
            <w:r w:rsidR="00532676" w:rsidRPr="00532676">
              <w:t>tumor_content</w:t>
            </w:r>
            <w:proofErr w:type="spellEnd"/>
            <w:r w:rsidR="00532676" w:rsidRPr="00532676">
              <w:t>”]|</w:t>
            </w:r>
            <w:proofErr w:type="spellStart"/>
            <w:r w:rsidR="00532676" w:rsidRPr="00532676">
              <w:t>get_tumor_content</w:t>
            </w:r>
            <w:r>
              <w:t>|replace</w:t>
            </w:r>
            <w:proofErr w:type="spellEnd"/>
            <w:r>
              <w:t>(“%”,””)|float &gt;= 30%}合格</w:t>
            </w:r>
            <w:r w:rsidRPr="008745EC">
              <w:rPr>
                <w:rFonts w:hint="eastAsia"/>
              </w:rPr>
              <w:t>（质控项有缺失，请补齐数据后自行评估）</w:t>
            </w:r>
            <w:r>
              <w:t>{%else%}风险{%endif%}</w:t>
            </w:r>
          </w:p>
          <w:p w14:paraId="4AF77B38" w14:textId="77777777" w:rsidR="009F43CA" w:rsidRDefault="009F43CA" w:rsidP="009F43CA">
            <w:pPr>
              <w:ind w:left="0" w:firstLine="0"/>
              <w:jc w:val="center"/>
            </w:pPr>
            <w:r w:rsidRPr="00951131">
              <w:rPr>
                <w:rFonts w:hint="eastAsia"/>
                <w:highlight w:val="lightGray"/>
              </w:rPr>
              <w:t>{%p endif%}</w:t>
            </w:r>
          </w:p>
          <w:p w14:paraId="53FA7C47" w14:textId="13B5CBA6" w:rsidR="009F43CA" w:rsidRDefault="009F43CA" w:rsidP="002C5FB0">
            <w:pPr>
              <w:ind w:left="0" w:firstLine="0"/>
              <w:jc w:val="center"/>
            </w:pPr>
            <w:r w:rsidRPr="009F43CA">
              <w:rPr>
                <w:rFonts w:hint="eastAsia"/>
                <w:highlight w:val="magenta"/>
              </w:rPr>
              <w:t>{%p else%}</w:t>
            </w:r>
          </w:p>
          <w:p w14:paraId="55C7AE0C" w14:textId="77777777" w:rsidR="0012053F" w:rsidRDefault="0012053F" w:rsidP="0012053F">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lib_quality_control.lib_dna_qc.library_concn</w:t>
            </w:r>
            <w:proofErr w:type="spellEnd"/>
            <w:r w:rsidRPr="008745EC">
              <w:rPr>
                <w:highlight w:val="lightGray"/>
              </w:rPr>
              <w:t xml:space="preserve"> %}</w:t>
            </w:r>
          </w:p>
          <w:p w14:paraId="686CE3EA" w14:textId="2565568E" w:rsidR="0012053F" w:rsidRDefault="0012053F" w:rsidP="0012053F">
            <w:pPr>
              <w:ind w:left="0" w:firstLine="0"/>
              <w:jc w:val="center"/>
            </w:pPr>
            <w:r w:rsidRPr="0054199C">
              <w:t xml:space="preserve">{%if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lastRenderedPageBreak/>
              <w:t>lib_quality_control.lib_dna_qc.library_concn</w:t>
            </w:r>
            <w:proofErr w:type="spellEnd"/>
            <w:r w:rsidRPr="0054199C">
              <w:t xml:space="preserve"> |float &gt;=</w:t>
            </w:r>
            <w:r>
              <w:rPr>
                <w:rFonts w:hint="eastAsia"/>
              </w:rPr>
              <w:t>2</w:t>
            </w:r>
            <w:r w:rsidRPr="0054199C">
              <w:t>0%}合格{%else%}风险{%endif%}</w:t>
            </w:r>
          </w:p>
          <w:p w14:paraId="347074E1" w14:textId="77777777" w:rsidR="0012053F" w:rsidRDefault="0012053F" w:rsidP="0012053F">
            <w:pPr>
              <w:ind w:left="0" w:firstLine="0"/>
              <w:jc w:val="center"/>
            </w:pPr>
            <w:r>
              <w:rPr>
                <w:rFonts w:hint="eastAsia"/>
                <w:highlight w:val="lightGray"/>
              </w:rPr>
              <w:t>{%p else%}</w:t>
            </w:r>
          </w:p>
          <w:p w14:paraId="5940B2A7" w14:textId="2AE20DBE" w:rsidR="0012053F" w:rsidRDefault="0012053F" w:rsidP="0012053F">
            <w:pPr>
              <w:ind w:left="0" w:firstLine="0"/>
              <w:jc w:val="center"/>
            </w:pPr>
            <w:r>
              <w:t>合格</w:t>
            </w:r>
          </w:p>
          <w:p w14:paraId="2212A57C" w14:textId="77777777" w:rsidR="0012053F" w:rsidRDefault="0012053F" w:rsidP="0012053F">
            <w:pPr>
              <w:ind w:left="0" w:firstLine="0"/>
              <w:jc w:val="center"/>
            </w:pPr>
            <w:r w:rsidRPr="00951131">
              <w:rPr>
                <w:rFonts w:hint="eastAsia"/>
                <w:highlight w:val="lightGray"/>
              </w:rPr>
              <w:t>{%p endif%}</w:t>
            </w:r>
          </w:p>
          <w:p w14:paraId="5DE5CFB9" w14:textId="51830422" w:rsidR="009F43CA" w:rsidRDefault="009F43CA" w:rsidP="002C5FB0">
            <w:pPr>
              <w:ind w:left="0" w:firstLine="0"/>
              <w:jc w:val="center"/>
            </w:pPr>
            <w:r w:rsidRPr="009F43CA">
              <w:rPr>
                <w:rFonts w:hint="eastAsia"/>
                <w:highlight w:val="magenta"/>
              </w:rPr>
              <w:t>{%p endif%}</w:t>
            </w:r>
          </w:p>
          <w:p w14:paraId="40A85056" w14:textId="77777777" w:rsidR="002C5FB0" w:rsidRDefault="002C5FB0" w:rsidP="002C5FB0">
            <w:pPr>
              <w:ind w:left="0" w:firstLine="0"/>
              <w:jc w:val="center"/>
            </w:pPr>
            <w:r w:rsidRPr="008745EC">
              <w:rPr>
                <w:highlight w:val="cyan"/>
              </w:rPr>
              <w:t>{%p endif%}</w:t>
            </w:r>
          </w:p>
          <w:p w14:paraId="141ED148" w14:textId="77777777" w:rsidR="002C5FB0" w:rsidRDefault="002C5FB0" w:rsidP="002C5FB0">
            <w:pPr>
              <w:ind w:left="0" w:firstLine="0"/>
              <w:jc w:val="center"/>
            </w:pPr>
            <w:r w:rsidRPr="008745EC">
              <w:rPr>
                <w:highlight w:val="yellow"/>
              </w:rPr>
              <w:t>{%p else%}</w:t>
            </w:r>
          </w:p>
          <w:p w14:paraId="7D4F690E" w14:textId="77777777" w:rsidR="002C5FB0" w:rsidRDefault="002C5FB0" w:rsidP="002C5FB0">
            <w:pPr>
              <w:ind w:left="0" w:firstLine="0"/>
              <w:jc w:val="center"/>
            </w:pPr>
            <w:r>
              <w:rPr>
                <w:rFonts w:hint="eastAsia"/>
              </w:rPr>
              <w:t>风险</w:t>
            </w:r>
          </w:p>
          <w:p w14:paraId="6A7E3D3D" w14:textId="77777777" w:rsidR="002C5FB0" w:rsidRDefault="002C5FB0" w:rsidP="002C5FB0">
            <w:pPr>
              <w:ind w:left="0" w:firstLine="0"/>
              <w:jc w:val="center"/>
            </w:pPr>
            <w:r w:rsidRPr="008745EC">
              <w:rPr>
                <w:highlight w:val="yellow"/>
              </w:rPr>
              <w:t>{%p endif%}</w:t>
            </w:r>
          </w:p>
          <w:p w14:paraId="08003072" w14:textId="77777777" w:rsidR="002C5FB0" w:rsidRDefault="002C5FB0" w:rsidP="002C5FB0">
            <w:pPr>
              <w:ind w:left="0" w:firstLine="0"/>
              <w:jc w:val="center"/>
            </w:pPr>
            <w:r w:rsidRPr="008745EC">
              <w:rPr>
                <w:highlight w:val="green"/>
              </w:rPr>
              <w:t>{%p else%}</w:t>
            </w:r>
          </w:p>
          <w:p w14:paraId="0A4F2C61" w14:textId="77777777" w:rsidR="002C5FB0" w:rsidRDefault="002C5FB0" w:rsidP="002C5FB0">
            <w:pPr>
              <w:ind w:left="0" w:firstLine="0"/>
              <w:jc w:val="center"/>
            </w:pPr>
            <w:r w:rsidRPr="008745EC">
              <w:rPr>
                <w:highlight w:val="yellow"/>
              </w:rPr>
              <w:t xml:space="preserve">{%p if qc.dna_data_qc.cleandata_q30_num &gt;= 0.75 and </w:t>
            </w:r>
            <w:proofErr w:type="spellStart"/>
            <w:r w:rsidRPr="008745EC">
              <w:rPr>
                <w:highlight w:val="yellow"/>
              </w:rPr>
              <w:t>qc.dna_data_qc.brca_cover_ratio_num</w:t>
            </w:r>
            <w:proofErr w:type="spellEnd"/>
            <w:r w:rsidRPr="008745EC">
              <w:rPr>
                <w:highlight w:val="yellow"/>
              </w:rPr>
              <w:t xml:space="preserve"> &gt;= 0.95 and</w:t>
            </w:r>
            <w:r>
              <w:t xml:space="preserve"> </w:t>
            </w:r>
            <w:proofErr w:type="spellStart"/>
            <w:r w:rsidRPr="008745EC">
              <w:rPr>
                <w:highlight w:val="yellow"/>
              </w:rPr>
              <w:t>qc.dna_data_qc.cover_ratio_num</w:t>
            </w:r>
            <w:proofErr w:type="spellEnd"/>
            <w:r w:rsidRPr="008745EC">
              <w:rPr>
                <w:highlight w:val="yellow"/>
              </w:rPr>
              <w:t xml:space="preserve"> &gt;= 0.95 and </w:t>
            </w:r>
            <w:proofErr w:type="spellStart"/>
            <w:r w:rsidRPr="008745EC">
              <w:rPr>
                <w:highlight w:val="yellow"/>
              </w:rPr>
              <w:t>qc.dna_data_qc.baf_noise_num</w:t>
            </w:r>
            <w:proofErr w:type="spellEnd"/>
            <w:r w:rsidRPr="008745EC">
              <w:rPr>
                <w:highlight w:val="yellow"/>
              </w:rPr>
              <w:t xml:space="preserve"> &lt;= 0.05 and </w:t>
            </w:r>
            <w:proofErr w:type="spellStart"/>
            <w:r w:rsidRPr="008745EC">
              <w:rPr>
                <w:highlight w:val="yellow"/>
              </w:rPr>
              <w:t>qc.dna_data_qc.depth_noise_num</w:t>
            </w:r>
            <w:proofErr w:type="spellEnd"/>
            <w:r w:rsidRPr="008745EC">
              <w:rPr>
                <w:highlight w:val="yellow"/>
              </w:rPr>
              <w:t xml:space="preserve"> &lt;= 0.35%}</w:t>
            </w:r>
          </w:p>
          <w:p w14:paraId="70638516" w14:textId="77777777" w:rsidR="00532676" w:rsidRDefault="00532676" w:rsidP="00532676">
            <w:pPr>
              <w:ind w:left="0" w:firstLine="0"/>
              <w:jc w:val="center"/>
            </w:pPr>
            <w:r w:rsidRPr="00532676">
              <w:rPr>
                <w:highlight w:val="cyan"/>
              </w:rPr>
              <w:t xml:space="preserve">{%p if [sample, </w:t>
            </w:r>
            <w:proofErr w:type="spellStart"/>
            <w:r w:rsidRPr="00532676">
              <w:rPr>
                <w:highlight w:val="cyan"/>
              </w:rPr>
              <w:t>lib_quality_control</w:t>
            </w:r>
            <w:proofErr w:type="spellEnd"/>
            <w:r w:rsidRPr="00532676">
              <w:rPr>
                <w:highlight w:val="cyan"/>
              </w:rPr>
              <w:t>, “</w:t>
            </w:r>
            <w:proofErr w:type="spellStart"/>
            <w:r w:rsidRPr="00532676">
              <w:rPr>
                <w:highlight w:val="cyan"/>
              </w:rPr>
              <w:t>tumor_content_macrodissection_performed</w:t>
            </w:r>
            <w:proofErr w:type="spellEnd"/>
            <w:r w:rsidRPr="00532676">
              <w:rPr>
                <w:highlight w:val="cyan"/>
              </w:rPr>
              <w:t>”]|</w:t>
            </w:r>
            <w:proofErr w:type="spellStart"/>
            <w:r w:rsidRPr="00532676">
              <w:rPr>
                <w:highlight w:val="cyan"/>
              </w:rPr>
              <w:t>get_tumor_content</w:t>
            </w:r>
            <w:proofErr w:type="spellEnd"/>
            <w:r w:rsidRPr="00532676">
              <w:rPr>
                <w:highlight w:val="cyan"/>
              </w:rPr>
              <w:t>%}</w:t>
            </w:r>
          </w:p>
          <w:p w14:paraId="086172EC" w14:textId="77777777" w:rsidR="008E0A90" w:rsidRDefault="008E0A90" w:rsidP="008E0A90">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lib_quality_control.lib_dna_qc.library_concn</w:t>
            </w:r>
            <w:proofErr w:type="spellEnd"/>
            <w:r w:rsidRPr="008745EC">
              <w:rPr>
                <w:highlight w:val="lightGray"/>
              </w:rPr>
              <w:t xml:space="preserve"> %}</w:t>
            </w:r>
          </w:p>
          <w:p w14:paraId="1D828E65" w14:textId="320CAF6F" w:rsidR="008E0A90" w:rsidRDefault="008E0A90" w:rsidP="008E0A90">
            <w:pPr>
              <w:ind w:left="0" w:firstLine="0"/>
              <w:jc w:val="center"/>
            </w:pPr>
            <w:r w:rsidRPr="0054199C">
              <w:t xml:space="preserve">{%if </w:t>
            </w:r>
            <w:r w:rsidR="00532676" w:rsidRPr="00532676">
              <w:t xml:space="preserve">[sample, </w:t>
            </w:r>
            <w:proofErr w:type="spellStart"/>
            <w:r w:rsidR="00532676" w:rsidRPr="00532676">
              <w:t>lib_quality_control</w:t>
            </w:r>
            <w:proofErr w:type="spellEnd"/>
            <w:r w:rsidR="00532676" w:rsidRPr="00532676">
              <w:t>, “tumor_content_macrodissection_performed”]|get_tumor_content</w:t>
            </w:r>
            <w:r w:rsidRPr="0054199C">
              <w:t xml:space="preserve">|replace(“%”,””)|float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349D772F" w14:textId="77777777" w:rsidR="008E0A90" w:rsidRDefault="008E0A90" w:rsidP="008E0A90">
            <w:pPr>
              <w:ind w:left="0" w:firstLine="0"/>
              <w:jc w:val="center"/>
            </w:pPr>
            <w:r>
              <w:rPr>
                <w:rFonts w:hint="eastAsia"/>
                <w:highlight w:val="lightGray"/>
              </w:rPr>
              <w:t>{%p else%}</w:t>
            </w:r>
          </w:p>
          <w:p w14:paraId="17F20C49" w14:textId="5B6AF9BB" w:rsidR="008E0A90" w:rsidRDefault="008E0A90" w:rsidP="008E0A90">
            <w:pPr>
              <w:ind w:left="0" w:firstLine="0"/>
              <w:jc w:val="center"/>
            </w:pPr>
            <w:r>
              <w:t xml:space="preserve">{%if </w:t>
            </w:r>
            <w:r w:rsidR="00532676" w:rsidRPr="00532676">
              <w:t xml:space="preserve">[sample, </w:t>
            </w:r>
            <w:proofErr w:type="spellStart"/>
            <w:r w:rsidR="00532676" w:rsidRPr="00532676">
              <w:t>lib_quality_control</w:t>
            </w:r>
            <w:proofErr w:type="spellEnd"/>
            <w:r w:rsidR="00532676" w:rsidRPr="00532676">
              <w:t>, “tumor_content_macrodissection_performed”]|get_tumor_content</w:t>
            </w:r>
            <w:r>
              <w:t>|replace(“%”,””)|float &gt;= 30%}合格</w:t>
            </w:r>
            <w:r w:rsidRPr="008745EC">
              <w:rPr>
                <w:rFonts w:hint="eastAsia"/>
              </w:rPr>
              <w:t>（质控项有缺失，请补齐数据后自行评估）</w:t>
            </w:r>
            <w:r>
              <w:t>{%else%}风险{%endif%}</w:t>
            </w:r>
          </w:p>
          <w:p w14:paraId="3BCE0790" w14:textId="77777777" w:rsidR="008E0A90" w:rsidRDefault="008E0A90" w:rsidP="008E0A90">
            <w:pPr>
              <w:ind w:left="0" w:firstLine="0"/>
              <w:jc w:val="center"/>
            </w:pPr>
            <w:r w:rsidRPr="00951131">
              <w:rPr>
                <w:rFonts w:hint="eastAsia"/>
                <w:highlight w:val="lightGray"/>
              </w:rPr>
              <w:t>{%p endif%}</w:t>
            </w:r>
          </w:p>
          <w:p w14:paraId="7354212D" w14:textId="77777777" w:rsidR="008E0A90" w:rsidRDefault="008E0A90" w:rsidP="008E0A90">
            <w:pPr>
              <w:ind w:left="0" w:firstLine="0"/>
              <w:jc w:val="center"/>
            </w:pPr>
            <w:r w:rsidRPr="008745EC">
              <w:rPr>
                <w:highlight w:val="cyan"/>
              </w:rPr>
              <w:t>{%p else%}</w:t>
            </w:r>
          </w:p>
          <w:p w14:paraId="290B6983" w14:textId="77777777" w:rsidR="00532676" w:rsidRDefault="00532676" w:rsidP="00532676">
            <w:pPr>
              <w:ind w:left="0" w:firstLine="0"/>
              <w:jc w:val="center"/>
            </w:pPr>
            <w:r w:rsidRPr="00532676">
              <w:rPr>
                <w:highlight w:val="magenta"/>
              </w:rPr>
              <w:t xml:space="preserve">{%p if [sample, </w:t>
            </w:r>
            <w:proofErr w:type="spellStart"/>
            <w:r w:rsidRPr="00532676">
              <w:rPr>
                <w:highlight w:val="magenta"/>
              </w:rPr>
              <w:t>lib_quality_control</w:t>
            </w:r>
            <w:proofErr w:type="spellEnd"/>
            <w:r w:rsidRPr="00532676">
              <w:rPr>
                <w:highlight w:val="magenta"/>
              </w:rPr>
              <w:t>, “</w:t>
            </w:r>
            <w:proofErr w:type="spellStart"/>
            <w:r w:rsidRPr="00532676">
              <w:rPr>
                <w:highlight w:val="magenta"/>
              </w:rPr>
              <w:t>tumor_content</w:t>
            </w:r>
            <w:proofErr w:type="spellEnd"/>
            <w:r w:rsidRPr="00532676">
              <w:rPr>
                <w:highlight w:val="magenta"/>
              </w:rPr>
              <w:t>”]|</w:t>
            </w:r>
            <w:proofErr w:type="spellStart"/>
            <w:r w:rsidRPr="00532676">
              <w:rPr>
                <w:highlight w:val="magenta"/>
              </w:rPr>
              <w:t>get_tumor_content</w:t>
            </w:r>
            <w:proofErr w:type="spellEnd"/>
            <w:r w:rsidRPr="00532676">
              <w:rPr>
                <w:highlight w:val="magenta"/>
              </w:rPr>
              <w:t>%}</w:t>
            </w:r>
          </w:p>
          <w:p w14:paraId="264EF498" w14:textId="77777777" w:rsidR="008E0A90" w:rsidRDefault="008E0A90" w:rsidP="008E0A90">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lib_quality_control.lib_dna_qc.library_concn</w:t>
            </w:r>
            <w:proofErr w:type="spellEnd"/>
            <w:r w:rsidRPr="008745EC">
              <w:rPr>
                <w:highlight w:val="lightGray"/>
              </w:rPr>
              <w:t xml:space="preserve"> %}</w:t>
            </w:r>
          </w:p>
          <w:p w14:paraId="3E0A3745" w14:textId="7C0FFDC0" w:rsidR="008E0A90" w:rsidRDefault="008E0A90" w:rsidP="008E0A90">
            <w:pPr>
              <w:ind w:left="0" w:firstLine="0"/>
              <w:jc w:val="center"/>
            </w:pPr>
            <w:r w:rsidRPr="0054199C">
              <w:t xml:space="preserve">{%if </w:t>
            </w:r>
            <w:r w:rsidR="00532676" w:rsidRPr="00532676">
              <w:t xml:space="preserve">[sample, </w:t>
            </w:r>
            <w:proofErr w:type="spellStart"/>
            <w:r w:rsidR="00532676" w:rsidRPr="00532676">
              <w:t>lib_quality_control</w:t>
            </w:r>
            <w:proofErr w:type="spellEnd"/>
            <w:r w:rsidR="00532676" w:rsidRPr="00532676">
              <w:t>, “</w:t>
            </w:r>
            <w:proofErr w:type="spellStart"/>
            <w:r w:rsidR="00532676" w:rsidRPr="00532676">
              <w:t>tumor_content</w:t>
            </w:r>
            <w:proofErr w:type="spellEnd"/>
            <w:r w:rsidR="00532676" w:rsidRPr="00532676">
              <w:t>”]|</w:t>
            </w:r>
            <w:proofErr w:type="spellStart"/>
            <w:r w:rsidR="00532676" w:rsidRPr="00532676">
              <w:t>get_tumor_content</w:t>
            </w:r>
            <w:r w:rsidRPr="0054199C">
              <w:t>|replace</w:t>
            </w:r>
            <w:proofErr w:type="spell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lastRenderedPageBreak/>
              <w:t>lib_quality_control.lib_dna_qc.library_concn</w:t>
            </w:r>
            <w:proofErr w:type="spellEnd"/>
            <w:r w:rsidRPr="0054199C">
              <w:t xml:space="preserve"> |float &gt;=</w:t>
            </w:r>
            <w:r>
              <w:rPr>
                <w:rFonts w:hint="eastAsia"/>
              </w:rPr>
              <w:t>2</w:t>
            </w:r>
            <w:r w:rsidRPr="0054199C">
              <w:t>0%}合格{%else%}风险{%endif%}</w:t>
            </w:r>
          </w:p>
          <w:p w14:paraId="28F739EB" w14:textId="77777777" w:rsidR="008E0A90" w:rsidRDefault="008E0A90" w:rsidP="008E0A90">
            <w:pPr>
              <w:ind w:left="0" w:firstLine="0"/>
              <w:jc w:val="center"/>
            </w:pPr>
            <w:r>
              <w:rPr>
                <w:rFonts w:hint="eastAsia"/>
                <w:highlight w:val="lightGray"/>
              </w:rPr>
              <w:t>{%p else%}</w:t>
            </w:r>
          </w:p>
          <w:p w14:paraId="2F75BCC5" w14:textId="1D963FED" w:rsidR="008E0A90" w:rsidRDefault="008E0A90" w:rsidP="008E0A90">
            <w:pPr>
              <w:ind w:left="0" w:firstLine="0"/>
              <w:jc w:val="center"/>
            </w:pPr>
            <w:r>
              <w:t xml:space="preserve">{%if </w:t>
            </w:r>
            <w:r w:rsidR="00532676" w:rsidRPr="00532676">
              <w:t xml:space="preserve">[sample, </w:t>
            </w:r>
            <w:proofErr w:type="spellStart"/>
            <w:r w:rsidR="00532676" w:rsidRPr="00532676">
              <w:t>lib_quality_control</w:t>
            </w:r>
            <w:proofErr w:type="spellEnd"/>
            <w:r w:rsidR="00532676" w:rsidRPr="00532676">
              <w:t>, “</w:t>
            </w:r>
            <w:proofErr w:type="spellStart"/>
            <w:r w:rsidR="00532676" w:rsidRPr="00532676">
              <w:t>tumor_content</w:t>
            </w:r>
            <w:proofErr w:type="spellEnd"/>
            <w:r w:rsidR="00532676" w:rsidRPr="00532676">
              <w:t>”]|</w:t>
            </w:r>
            <w:proofErr w:type="spellStart"/>
            <w:r w:rsidR="00532676" w:rsidRPr="00532676">
              <w:t>get_tumor_content</w:t>
            </w:r>
            <w:r>
              <w:t>|replace</w:t>
            </w:r>
            <w:proofErr w:type="spellEnd"/>
            <w:r>
              <w:t>(“%”,””)|float &gt;= 30%}合格</w:t>
            </w:r>
            <w:r w:rsidRPr="008745EC">
              <w:rPr>
                <w:rFonts w:hint="eastAsia"/>
              </w:rPr>
              <w:t>（质控项有缺失，请补齐数据后自行评估）</w:t>
            </w:r>
            <w:r>
              <w:t>{%else%}风险{%endif%}</w:t>
            </w:r>
          </w:p>
          <w:p w14:paraId="52D7A795" w14:textId="77777777" w:rsidR="008E0A90" w:rsidRDefault="008E0A90" w:rsidP="008E0A90">
            <w:pPr>
              <w:ind w:left="0" w:firstLine="0"/>
              <w:jc w:val="center"/>
            </w:pPr>
            <w:r w:rsidRPr="00951131">
              <w:rPr>
                <w:rFonts w:hint="eastAsia"/>
                <w:highlight w:val="lightGray"/>
              </w:rPr>
              <w:t>{%p endif%}</w:t>
            </w:r>
          </w:p>
          <w:p w14:paraId="3644ED0D" w14:textId="77777777" w:rsidR="008E0A90" w:rsidRDefault="008E0A90" w:rsidP="008E0A90">
            <w:pPr>
              <w:ind w:left="0" w:firstLine="0"/>
              <w:jc w:val="center"/>
            </w:pPr>
            <w:r w:rsidRPr="009F43CA">
              <w:rPr>
                <w:rFonts w:hint="eastAsia"/>
                <w:highlight w:val="magenta"/>
              </w:rPr>
              <w:t>{%p else%}</w:t>
            </w:r>
          </w:p>
          <w:p w14:paraId="0D46D11C" w14:textId="77777777" w:rsidR="008E0A90" w:rsidRDefault="008E0A90" w:rsidP="008E0A90">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lib_quality_control.lib_dna_qc.library_concn</w:t>
            </w:r>
            <w:proofErr w:type="spellEnd"/>
            <w:r w:rsidRPr="008745EC">
              <w:rPr>
                <w:highlight w:val="lightGray"/>
              </w:rPr>
              <w:t xml:space="preserve"> %}</w:t>
            </w:r>
          </w:p>
          <w:p w14:paraId="70D0DA4A" w14:textId="77777777" w:rsidR="008E0A90" w:rsidRDefault="008E0A90" w:rsidP="008E0A90">
            <w:pPr>
              <w:ind w:left="0" w:firstLine="0"/>
              <w:jc w:val="center"/>
            </w:pPr>
            <w:r w:rsidRPr="0054199C">
              <w:t xml:space="preserve">{%if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17532ECA" w14:textId="77777777" w:rsidR="008E0A90" w:rsidRDefault="008E0A90" w:rsidP="008E0A90">
            <w:pPr>
              <w:ind w:left="0" w:firstLine="0"/>
              <w:jc w:val="center"/>
            </w:pPr>
            <w:r>
              <w:rPr>
                <w:rFonts w:hint="eastAsia"/>
                <w:highlight w:val="lightGray"/>
              </w:rPr>
              <w:t>{%p else%}</w:t>
            </w:r>
          </w:p>
          <w:p w14:paraId="6D36B00E" w14:textId="77777777" w:rsidR="008E0A90" w:rsidRDefault="008E0A90" w:rsidP="008E0A90">
            <w:pPr>
              <w:ind w:left="0" w:firstLine="0"/>
              <w:jc w:val="center"/>
            </w:pPr>
            <w:r>
              <w:t>合格</w:t>
            </w:r>
          </w:p>
          <w:p w14:paraId="660CFD86" w14:textId="77777777" w:rsidR="008E0A90" w:rsidRDefault="008E0A90" w:rsidP="008E0A90">
            <w:pPr>
              <w:ind w:left="0" w:firstLine="0"/>
              <w:jc w:val="center"/>
            </w:pPr>
            <w:r w:rsidRPr="00951131">
              <w:rPr>
                <w:rFonts w:hint="eastAsia"/>
                <w:highlight w:val="lightGray"/>
              </w:rPr>
              <w:t>{%p endif%}</w:t>
            </w:r>
          </w:p>
          <w:p w14:paraId="1B66E203" w14:textId="77777777" w:rsidR="008E0A90" w:rsidRDefault="008E0A90" w:rsidP="008E0A90">
            <w:pPr>
              <w:ind w:left="0" w:firstLine="0"/>
              <w:jc w:val="center"/>
            </w:pPr>
            <w:r w:rsidRPr="009F43CA">
              <w:rPr>
                <w:rFonts w:hint="eastAsia"/>
                <w:highlight w:val="magenta"/>
              </w:rPr>
              <w:t>{%p endif%}</w:t>
            </w:r>
          </w:p>
          <w:p w14:paraId="42B7CBB2" w14:textId="17B927EC" w:rsidR="008E0A90" w:rsidRDefault="008E0A90" w:rsidP="008E0A90">
            <w:pPr>
              <w:ind w:left="0" w:firstLine="0"/>
              <w:jc w:val="center"/>
            </w:pPr>
            <w:r w:rsidRPr="008745EC">
              <w:rPr>
                <w:highlight w:val="cyan"/>
              </w:rPr>
              <w:t>{%p endif%}</w:t>
            </w:r>
          </w:p>
          <w:p w14:paraId="7FB37CB7" w14:textId="77777777" w:rsidR="002C5FB0" w:rsidRDefault="002C5FB0" w:rsidP="002C5FB0">
            <w:pPr>
              <w:ind w:left="0" w:firstLine="0"/>
              <w:jc w:val="center"/>
            </w:pPr>
            <w:r w:rsidRPr="008745EC">
              <w:rPr>
                <w:highlight w:val="yellow"/>
              </w:rPr>
              <w:t>{%p else%}</w:t>
            </w:r>
          </w:p>
          <w:p w14:paraId="23C465F4" w14:textId="77777777" w:rsidR="002C5FB0" w:rsidRDefault="002C5FB0" w:rsidP="002C5FB0">
            <w:pPr>
              <w:ind w:left="0" w:firstLine="0"/>
              <w:jc w:val="center"/>
            </w:pPr>
            <w:r>
              <w:rPr>
                <w:rFonts w:hint="eastAsia"/>
              </w:rPr>
              <w:t>风险</w:t>
            </w:r>
          </w:p>
          <w:p w14:paraId="408803A7" w14:textId="77777777" w:rsidR="002C5FB0" w:rsidRDefault="002C5FB0" w:rsidP="002C5FB0">
            <w:pPr>
              <w:ind w:left="0" w:firstLine="0"/>
              <w:jc w:val="center"/>
            </w:pPr>
            <w:r w:rsidRPr="008745EC">
              <w:rPr>
                <w:highlight w:val="yellow"/>
              </w:rPr>
              <w:t>{%p endif%}</w:t>
            </w:r>
          </w:p>
          <w:p w14:paraId="1D616D18" w14:textId="3D00F87B" w:rsidR="0015285B" w:rsidRDefault="002C5FB0" w:rsidP="002C5FB0">
            <w:pPr>
              <w:ind w:left="0" w:firstLine="0"/>
              <w:jc w:val="center"/>
            </w:pPr>
            <w:r w:rsidRPr="008745EC">
              <w:rPr>
                <w:highlight w:val="green"/>
              </w:rPr>
              <w:t>{%p endif%}</w:t>
            </w:r>
          </w:p>
        </w:tc>
      </w:tr>
    </w:tbl>
    <w:p w14:paraId="2D64DF28" w14:textId="77777777" w:rsidR="0015285B" w:rsidRDefault="0015285B"/>
    <w:p w14:paraId="11D1CBB7" w14:textId="77777777" w:rsidR="0015285B" w:rsidRDefault="00B64302">
      <w:pPr>
        <w:rPr>
          <w:sz w:val="16"/>
          <w:szCs w:val="16"/>
        </w:rPr>
      </w:pPr>
      <w:r>
        <w:rPr>
          <w:rFonts w:hint="eastAsia"/>
          <w:sz w:val="16"/>
          <w:szCs w:val="16"/>
        </w:rPr>
        <w:t>注：</w:t>
      </w:r>
    </w:p>
    <w:p w14:paraId="3880D837" w14:textId="77777777" w:rsidR="0015285B" w:rsidRDefault="00B64302">
      <w:pPr>
        <w:pStyle w:val="af"/>
        <w:numPr>
          <w:ilvl w:val="0"/>
          <w:numId w:val="3"/>
        </w:numPr>
        <w:ind w:firstLineChars="0"/>
        <w:rPr>
          <w:sz w:val="16"/>
          <w:szCs w:val="16"/>
        </w:rPr>
      </w:pPr>
      <w:r>
        <w:rPr>
          <w:sz w:val="16"/>
          <w:szCs w:val="16"/>
        </w:rPr>
        <w:t>恶性肿瘤细胞占比：经HE染色评估，该样本中恶性肿瘤细胞占比</w:t>
      </w:r>
      <w:r>
        <w:rPr>
          <w:rFonts w:hint="eastAsia"/>
          <w:sz w:val="16"/>
          <w:szCs w:val="16"/>
        </w:rPr>
        <w:t>，</w:t>
      </w:r>
      <w:r>
        <w:rPr>
          <w:sz w:val="16"/>
          <w:szCs w:val="16"/>
        </w:rPr>
        <w:t>仅送检样本类型包含石蜡玻片时可进行此项评估</w:t>
      </w:r>
      <w:r>
        <w:rPr>
          <w:rFonts w:hint="eastAsia"/>
          <w:sz w:val="16"/>
          <w:szCs w:val="16"/>
        </w:rPr>
        <w:t>；如果检测样本的</w:t>
      </w:r>
      <w:r>
        <w:rPr>
          <w:sz w:val="16"/>
          <w:szCs w:val="16"/>
        </w:rPr>
        <w:t>恶性肿瘤细胞占比</w:t>
      </w:r>
      <w:r>
        <w:rPr>
          <w:rFonts w:hint="eastAsia"/>
          <w:sz w:val="16"/>
          <w:szCs w:val="16"/>
        </w:rPr>
        <w:t>低于</w:t>
      </w:r>
      <w:r>
        <w:rPr>
          <w:sz w:val="16"/>
          <w:szCs w:val="16"/>
        </w:rPr>
        <w:t>30%，可能影响HRD检测结果的准确性</w:t>
      </w:r>
      <w:r>
        <w:rPr>
          <w:rFonts w:hint="eastAsia"/>
          <w:sz w:val="16"/>
          <w:szCs w:val="16"/>
        </w:rPr>
        <w:t>；</w:t>
      </w:r>
    </w:p>
    <w:p w14:paraId="41F37A51" w14:textId="77777777" w:rsidR="0015285B" w:rsidRDefault="00B64302">
      <w:pPr>
        <w:pStyle w:val="af"/>
        <w:numPr>
          <w:ilvl w:val="0"/>
          <w:numId w:val="3"/>
        </w:numPr>
        <w:ind w:firstLineChars="0"/>
        <w:rPr>
          <w:sz w:val="16"/>
          <w:szCs w:val="16"/>
        </w:rPr>
      </w:pPr>
      <w:r>
        <w:rPr>
          <w:sz w:val="16"/>
          <w:szCs w:val="16"/>
        </w:rPr>
        <w:t>DNA总量：送检样本提取的DNA总量</w:t>
      </w:r>
      <w:r>
        <w:rPr>
          <w:rFonts w:hint="eastAsia"/>
          <w:sz w:val="16"/>
          <w:szCs w:val="16"/>
        </w:rPr>
        <w:t>；</w:t>
      </w:r>
    </w:p>
    <w:p w14:paraId="34A84214" w14:textId="77777777" w:rsidR="0015285B" w:rsidRDefault="00B64302">
      <w:pPr>
        <w:pStyle w:val="af"/>
        <w:numPr>
          <w:ilvl w:val="0"/>
          <w:numId w:val="3"/>
        </w:numPr>
        <w:ind w:firstLineChars="0"/>
        <w:rPr>
          <w:sz w:val="16"/>
          <w:szCs w:val="16"/>
        </w:rPr>
      </w:pPr>
      <w:r>
        <w:rPr>
          <w:rFonts w:hint="eastAsia"/>
          <w:sz w:val="16"/>
          <w:szCs w:val="16"/>
        </w:rPr>
        <w:t>文库浓度：文库构建结束后的</w:t>
      </w:r>
      <w:r>
        <w:rPr>
          <w:sz w:val="16"/>
          <w:szCs w:val="16"/>
        </w:rPr>
        <w:t>DNA浓度</w:t>
      </w:r>
      <w:r>
        <w:rPr>
          <w:rFonts w:hint="eastAsia"/>
          <w:sz w:val="16"/>
          <w:szCs w:val="16"/>
        </w:rPr>
        <w:t>；</w:t>
      </w:r>
    </w:p>
    <w:p w14:paraId="35FBCC23" w14:textId="77777777" w:rsidR="0015285B" w:rsidRDefault="00B64302">
      <w:pPr>
        <w:pStyle w:val="af"/>
        <w:numPr>
          <w:ilvl w:val="0"/>
          <w:numId w:val="3"/>
        </w:numPr>
        <w:ind w:firstLineChars="0"/>
        <w:rPr>
          <w:sz w:val="16"/>
          <w:szCs w:val="16"/>
        </w:rPr>
      </w:pPr>
      <w:r>
        <w:rPr>
          <w:sz w:val="16"/>
          <w:szCs w:val="16"/>
        </w:rPr>
        <w:t>Q30：碱基质量Q30占比，测序的准确率高于99.9%的碱基的比例；</w:t>
      </w:r>
    </w:p>
    <w:p w14:paraId="17D33083" w14:textId="77777777" w:rsidR="0015285B" w:rsidRDefault="00B64302">
      <w:pPr>
        <w:pStyle w:val="af"/>
        <w:numPr>
          <w:ilvl w:val="0"/>
          <w:numId w:val="3"/>
        </w:numPr>
        <w:ind w:firstLineChars="0"/>
        <w:rPr>
          <w:sz w:val="16"/>
          <w:szCs w:val="16"/>
        </w:rPr>
      </w:pPr>
      <w:r>
        <w:rPr>
          <w:sz w:val="16"/>
          <w:szCs w:val="16"/>
        </w:rPr>
        <w:t>BRCA区域覆盖度：BRCA1基因和BRCA2基因检测区域内有效深度≥180×的位点覆盖度；</w:t>
      </w:r>
    </w:p>
    <w:p w14:paraId="1BF8C43E" w14:textId="77777777" w:rsidR="0015285B" w:rsidRDefault="00B64302">
      <w:pPr>
        <w:pStyle w:val="af"/>
        <w:numPr>
          <w:ilvl w:val="0"/>
          <w:numId w:val="3"/>
        </w:numPr>
        <w:ind w:firstLineChars="0"/>
        <w:rPr>
          <w:sz w:val="16"/>
          <w:szCs w:val="16"/>
        </w:rPr>
      </w:pPr>
      <w:r>
        <w:rPr>
          <w:sz w:val="16"/>
          <w:szCs w:val="16"/>
        </w:rPr>
        <w:t>CDS区域覆盖度：检测区域内有效深度≥180×的位点覆盖度；</w:t>
      </w:r>
    </w:p>
    <w:p w14:paraId="318D5045" w14:textId="77777777" w:rsidR="0015285B" w:rsidRDefault="00B64302">
      <w:pPr>
        <w:pStyle w:val="af"/>
        <w:numPr>
          <w:ilvl w:val="0"/>
          <w:numId w:val="3"/>
        </w:numPr>
        <w:ind w:firstLineChars="0"/>
        <w:rPr>
          <w:sz w:val="16"/>
          <w:szCs w:val="16"/>
        </w:rPr>
      </w:pPr>
      <w:r>
        <w:rPr>
          <w:rFonts w:hint="eastAsia"/>
          <w:sz w:val="16"/>
          <w:szCs w:val="16"/>
        </w:rPr>
        <w:t>BAF噪音系数</w:t>
      </w:r>
      <w:r>
        <w:rPr>
          <w:sz w:val="16"/>
          <w:szCs w:val="16"/>
        </w:rPr>
        <w:t>：</w:t>
      </w:r>
      <w:r>
        <w:rPr>
          <w:rFonts w:hint="eastAsia"/>
          <w:sz w:val="16"/>
          <w:szCs w:val="16"/>
        </w:rPr>
        <w:t>通过杂合SNP的等位频率衡量异常杂合位点对BAF的影响</w:t>
      </w:r>
      <w:r>
        <w:rPr>
          <w:sz w:val="16"/>
          <w:szCs w:val="16"/>
        </w:rPr>
        <w:t>；</w:t>
      </w:r>
    </w:p>
    <w:p w14:paraId="154D476D" w14:textId="77777777" w:rsidR="0015285B" w:rsidRDefault="00B64302">
      <w:pPr>
        <w:pStyle w:val="af"/>
        <w:numPr>
          <w:ilvl w:val="0"/>
          <w:numId w:val="3"/>
        </w:numPr>
        <w:ind w:firstLineChars="0"/>
        <w:rPr>
          <w:sz w:val="16"/>
          <w:szCs w:val="16"/>
        </w:rPr>
      </w:pPr>
      <w:r>
        <w:rPr>
          <w:rFonts w:hint="eastAsia"/>
          <w:sz w:val="16"/>
          <w:szCs w:val="16"/>
        </w:rPr>
        <w:t>深度噪音系数</w:t>
      </w:r>
      <w:r>
        <w:rPr>
          <w:sz w:val="16"/>
          <w:szCs w:val="16"/>
        </w:rPr>
        <w:t>：</w:t>
      </w:r>
      <w:r>
        <w:rPr>
          <w:rFonts w:hint="eastAsia"/>
          <w:sz w:val="16"/>
          <w:szCs w:val="16"/>
        </w:rPr>
        <w:t>通过所有SNP的深度比衡量异常SNP对</w:t>
      </w:r>
      <w:proofErr w:type="spellStart"/>
      <w:r>
        <w:rPr>
          <w:rFonts w:hint="eastAsia"/>
          <w:sz w:val="16"/>
          <w:szCs w:val="16"/>
        </w:rPr>
        <w:t>DepthRatio</w:t>
      </w:r>
      <w:proofErr w:type="spellEnd"/>
      <w:r>
        <w:rPr>
          <w:rFonts w:hint="eastAsia"/>
          <w:sz w:val="16"/>
          <w:szCs w:val="16"/>
        </w:rPr>
        <w:t>的影响</w:t>
      </w:r>
      <w:r>
        <w:rPr>
          <w:sz w:val="16"/>
          <w:szCs w:val="16"/>
        </w:rPr>
        <w:t>；</w:t>
      </w:r>
    </w:p>
    <w:p w14:paraId="170501E3" w14:textId="2461BD72" w:rsidR="00F774F7" w:rsidRDefault="00F774F7" w:rsidP="00F774F7">
      <w:pPr>
        <w:pStyle w:val="af"/>
        <w:numPr>
          <w:ilvl w:val="0"/>
          <w:numId w:val="3"/>
        </w:numPr>
        <w:ind w:firstLineChars="0"/>
        <w:rPr>
          <w:sz w:val="16"/>
          <w:szCs w:val="16"/>
        </w:rPr>
      </w:pPr>
      <w:r>
        <w:rPr>
          <w:rFonts w:hint="eastAsia"/>
          <w:sz w:val="16"/>
          <w:szCs w:val="16"/>
        </w:rPr>
        <w:t>质控结果：质控结果分为“合格”和“风险”两个等级，质控结果“风险”可能会影响检测结果的可靠性；</w:t>
      </w:r>
    </w:p>
    <w:p w14:paraId="198C01C6" w14:textId="79877F07" w:rsidR="0015285B" w:rsidRPr="005635F2" w:rsidRDefault="00B64302" w:rsidP="005635F2">
      <w:pPr>
        <w:pStyle w:val="af"/>
        <w:numPr>
          <w:ilvl w:val="0"/>
          <w:numId w:val="3"/>
        </w:numPr>
        <w:ind w:firstLineChars="0"/>
        <w:rPr>
          <w:sz w:val="16"/>
          <w:szCs w:val="16"/>
        </w:rPr>
      </w:pPr>
      <w:r>
        <w:rPr>
          <w:rFonts w:hint="eastAsia"/>
          <w:i/>
          <w:iCs/>
          <w:sz w:val="16"/>
          <w:szCs w:val="16"/>
        </w:rPr>
        <w:t>BRCA</w:t>
      </w:r>
      <w:r>
        <w:rPr>
          <w:i/>
          <w:iCs/>
          <w:sz w:val="16"/>
          <w:szCs w:val="16"/>
        </w:rPr>
        <w:t>1</w:t>
      </w:r>
      <w:r>
        <w:rPr>
          <w:sz w:val="16"/>
          <w:szCs w:val="16"/>
        </w:rPr>
        <w:t>/</w:t>
      </w:r>
      <w:r>
        <w:rPr>
          <w:i/>
          <w:iCs/>
          <w:sz w:val="16"/>
          <w:szCs w:val="16"/>
        </w:rPr>
        <w:t>2</w:t>
      </w:r>
      <w:r>
        <w:rPr>
          <w:rFonts w:hint="eastAsia"/>
          <w:sz w:val="16"/>
          <w:szCs w:val="16"/>
        </w:rPr>
        <w:t>基因变异检测结果质控参数为：</w:t>
      </w:r>
      <w:r>
        <w:rPr>
          <w:sz w:val="16"/>
          <w:szCs w:val="16"/>
        </w:rPr>
        <w:t>BRCA区域覆盖度</w:t>
      </w:r>
      <w:r>
        <w:rPr>
          <w:rFonts w:hint="eastAsia"/>
          <w:sz w:val="16"/>
          <w:szCs w:val="16"/>
        </w:rPr>
        <w:t>；HRD评分质控参数为：BAF噪音系数和深度噪音系数；其他基因变异检测结果质控参数为：</w:t>
      </w:r>
      <w:r>
        <w:rPr>
          <w:sz w:val="16"/>
          <w:szCs w:val="16"/>
        </w:rPr>
        <w:t>CDS区域覆盖度</w:t>
      </w:r>
      <w:r>
        <w:rPr>
          <w:rFonts w:hint="eastAsia"/>
          <w:sz w:val="16"/>
          <w:szCs w:val="16"/>
        </w:rPr>
        <w:t>。</w:t>
      </w:r>
      <w:r>
        <w:br w:type="page"/>
      </w:r>
    </w:p>
    <w:p w14:paraId="2B2CD535" w14:textId="71DFD782" w:rsidR="0015285B" w:rsidRDefault="00F774F7">
      <w:pPr>
        <w:pStyle w:val="2"/>
        <w:rPr>
          <w:sz w:val="28"/>
          <w:szCs w:val="36"/>
        </w:rPr>
      </w:pPr>
      <w:r>
        <w:rPr>
          <w:rFonts w:hint="eastAsia"/>
          <w:sz w:val="28"/>
          <w:szCs w:val="36"/>
        </w:rPr>
        <w:lastRenderedPageBreak/>
        <w:t>6.2检测声明</w:t>
      </w:r>
    </w:p>
    <w:p w14:paraId="71FC28A5" w14:textId="069F583B" w:rsidR="0015285B" w:rsidRDefault="00F774F7">
      <w:pPr>
        <w:pStyle w:val="2"/>
        <w:rPr>
          <w:rFonts w:ascii="思源黑体 CN Bold" w:hAnsi="思源黑体 CN Bold"/>
        </w:rPr>
      </w:pPr>
      <w:r>
        <w:rPr>
          <w:rFonts w:hint="eastAsia"/>
        </w:rPr>
        <w:t>6.2.1关于本检测</w:t>
      </w:r>
    </w:p>
    <w:p w14:paraId="71B02C56" w14:textId="77777777" w:rsidR="0015285B" w:rsidRDefault="00B64302">
      <w:pPr>
        <w:ind w:left="0" w:firstLineChars="200" w:firstLine="400"/>
      </w:pPr>
      <w:r>
        <w:rPr>
          <w:rFonts w:hint="eastAsia"/>
        </w:rPr>
        <w:t>本报告对肿瘤组织进行检测，并对与肿瘤诊断、治疗和预后密切相关具有临床意义的检测结果进行详细解读，为临床实体瘤患者的临床诊断治疗提供辅助参考。</w:t>
      </w:r>
    </w:p>
    <w:p w14:paraId="0EA1DCC0" w14:textId="77777777" w:rsidR="0015285B" w:rsidRDefault="00B64302">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729E6ED0" w14:textId="77777777" w:rsidR="0015285B" w:rsidRDefault="00B64302">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430E2330" w14:textId="77777777" w:rsidR="0015285B" w:rsidRDefault="00B64302">
      <w:pPr>
        <w:ind w:left="0" w:firstLineChars="200" w:firstLine="400"/>
      </w:pPr>
      <w:r>
        <w:rPr>
          <w:rFonts w:hint="eastAsia"/>
        </w:rPr>
        <w:t>本报告中的基因变异和药物排名不分先后顺序，任何一个标志物变异和潜在有效或无效药物均不按照先后顺序排名。</w:t>
      </w:r>
    </w:p>
    <w:p w14:paraId="1068CB92" w14:textId="77777777" w:rsidR="0015285B" w:rsidRDefault="00B64302">
      <w:pPr>
        <w:ind w:left="0" w:firstLineChars="200" w:firstLine="400"/>
      </w:pPr>
      <w:r>
        <w:rPr>
          <w:rFonts w:hint="eastAsia"/>
        </w:rPr>
        <w:t>本报告不对任何患者承诺或保证会在某一药物治疗中有效，也不承诺在某一药物治疗中无效。</w:t>
      </w:r>
    </w:p>
    <w:p w14:paraId="1F565F6E" w14:textId="77777777" w:rsidR="0015285B" w:rsidRDefault="00B64302">
      <w:pPr>
        <w:ind w:left="0" w:firstLineChars="200" w:firstLine="400"/>
      </w:pPr>
      <w:r>
        <w:rPr>
          <w:rFonts w:hint="eastAsia"/>
        </w:rPr>
        <w:t>本报告仅对本次送检样本负责，印章复印无效。</w:t>
      </w:r>
    </w:p>
    <w:p w14:paraId="4F97CC10" w14:textId="77777777" w:rsidR="0015285B" w:rsidRDefault="00B64302">
      <w:pPr>
        <w:ind w:left="0" w:firstLineChars="200" w:firstLine="400"/>
      </w:pPr>
      <w:r>
        <w:rPr>
          <w:rFonts w:hint="eastAsia"/>
        </w:rPr>
        <w:t>未经本单位同意，不得复制使用本报告中的内容。</w:t>
      </w:r>
    </w:p>
    <w:p w14:paraId="0D7C5822" w14:textId="7E799605" w:rsidR="0015285B" w:rsidRDefault="00F774F7">
      <w:pPr>
        <w:pStyle w:val="2"/>
      </w:pPr>
      <w:r w:rsidRPr="00F774F7">
        <w:t>6.2.2变异命名与解读</w:t>
      </w:r>
    </w:p>
    <w:p w14:paraId="764DCD6A" w14:textId="77777777" w:rsidR="0015285B" w:rsidRDefault="00B64302">
      <w:pPr>
        <w:ind w:left="0" w:firstLineChars="200" w:firstLine="400"/>
        <w:jc w:val="both"/>
      </w:pPr>
      <w:r>
        <w:rPr>
          <w:rFonts w:hint="eastAsia"/>
        </w:rPr>
        <w:t>本报告变异均采用人类基因组变异协会（Human</w:t>
      </w:r>
      <w:r>
        <w:t xml:space="preserve"> Genome Variant Society</w:t>
      </w:r>
      <w:r>
        <w:rPr>
          <w:rFonts w:hint="eastAsia"/>
        </w:rPr>
        <w:t>，H</w:t>
      </w:r>
      <w:r>
        <w:t>GVS</w:t>
      </w:r>
      <w:r>
        <w:rPr>
          <w:rFonts w:hint="eastAsia"/>
        </w:rPr>
        <w:t>）推荐的序列变异法命名。</w:t>
      </w:r>
    </w:p>
    <w:p w14:paraId="21CE5D23" w14:textId="471C98F8" w:rsidR="0015285B" w:rsidRDefault="00B64302">
      <w:pPr>
        <w:ind w:left="0" w:firstLineChars="200" w:firstLine="400"/>
        <w:jc w:val="both"/>
      </w:pPr>
      <w:bookmarkStart w:id="16" w:name="_Hlk111055885"/>
      <w:r>
        <w:rPr>
          <w:rFonts w:hint="eastAsia"/>
        </w:rPr>
        <w:t>胚系变异和相关抑癌基因变异解读遵循</w:t>
      </w:r>
      <w:r w:rsidR="006A578F" w:rsidRPr="006A578F">
        <w:t>{{</w:t>
      </w:r>
      <w:proofErr w:type="spellStart"/>
      <w:r w:rsidR="006A578F" w:rsidRPr="006A578F">
        <w:t>sample.association.ACMG</w:t>
      </w:r>
      <w:proofErr w:type="spellEnd"/>
      <w:r w:rsidR="006A578F" w:rsidRPr="006A578F">
        <w:t>}}</w:t>
      </w:r>
      <w:r>
        <w:rPr>
          <w:rFonts w:hint="eastAsia"/>
        </w:rPr>
        <w:t>、</w:t>
      </w:r>
      <w:r w:rsidR="006A578F" w:rsidRPr="006A578F">
        <w:t>{{</w:t>
      </w:r>
      <w:proofErr w:type="spellStart"/>
      <w:r w:rsidR="006A578F" w:rsidRPr="006A578F">
        <w:t>sample.association.AMP</w:t>
      </w:r>
      <w:proofErr w:type="spellEnd"/>
      <w:r w:rsidR="006A578F" w:rsidRPr="006A578F">
        <w:t>}}</w:t>
      </w:r>
      <w:r>
        <w:t>、</w:t>
      </w:r>
      <w:r w:rsidR="006A578F" w:rsidRPr="006A578F">
        <w:t>{{</w:t>
      </w:r>
      <w:proofErr w:type="spellStart"/>
      <w:r w:rsidR="006A578F" w:rsidRPr="006A578F">
        <w:t>sample.association.CAP</w:t>
      </w:r>
      <w:proofErr w:type="spellEnd"/>
      <w:r w:rsidR="006A578F" w:rsidRPr="006A578F">
        <w:t>}}</w:t>
      </w:r>
      <w:r>
        <w:rPr>
          <w:rFonts w:hint="eastAsia"/>
        </w:rPr>
        <w:t>发布的</w:t>
      </w:r>
      <w:r w:rsidR="006A578F" w:rsidRPr="006A578F">
        <w:t>{{</w:t>
      </w:r>
      <w:proofErr w:type="spellStart"/>
      <w:r w:rsidR="006A578F" w:rsidRPr="006A578F">
        <w:t>sample.guideline.germline_var</w:t>
      </w:r>
      <w:proofErr w:type="spellEnd"/>
      <w:r w:rsidR="006A578F" w:rsidRPr="006A578F">
        <w:t>}}</w:t>
      </w:r>
      <w:r>
        <w:rPr>
          <w:rFonts w:hint="eastAsia"/>
        </w:rPr>
        <w:t>和</w:t>
      </w:r>
      <w:proofErr w:type="spellStart"/>
      <w:r>
        <w:rPr>
          <w:rFonts w:hint="eastAsia"/>
        </w:rPr>
        <w:t>ClinGen</w:t>
      </w:r>
      <w:proofErr w:type="spellEnd"/>
      <w:r>
        <w:rPr>
          <w:rFonts w:hint="eastAsia"/>
        </w:rPr>
        <w:t>专家组发布的特殊基因变异解读指南，遗传变异分为5个等级：致病性、疑似致病性、意义不明确、疑似良性、良性。</w:t>
      </w:r>
    </w:p>
    <w:p w14:paraId="04D7C47C" w14:textId="703E8EF5" w:rsidR="0015285B" w:rsidRDefault="00B64302">
      <w:pPr>
        <w:ind w:left="0" w:firstLineChars="200" w:firstLine="400"/>
        <w:jc w:val="both"/>
      </w:pPr>
      <w:r>
        <w:rPr>
          <w:rFonts w:hint="eastAsia"/>
        </w:rPr>
        <w:t>来源于肿瘤组织或者变异来源不明确的变异解读遵循</w:t>
      </w:r>
      <w:r w:rsidR="009E701F" w:rsidRPr="009E701F">
        <w:t>{{</w:t>
      </w:r>
      <w:proofErr w:type="spellStart"/>
      <w:r w:rsidR="009E701F" w:rsidRPr="009E701F">
        <w:t>sample.association.AMP_cn</w:t>
      </w:r>
      <w:proofErr w:type="spellEnd"/>
      <w:r w:rsidR="009E701F" w:rsidRPr="009E701F">
        <w:t>}}</w:t>
      </w:r>
      <w:r>
        <w:rPr>
          <w:rFonts w:hint="eastAsia"/>
        </w:rPr>
        <w:t>（AMP）、</w:t>
      </w:r>
      <w:r w:rsidR="009E701F" w:rsidRPr="009E701F">
        <w:t>{{</w:t>
      </w:r>
      <w:proofErr w:type="spellStart"/>
      <w:r w:rsidR="009E701F" w:rsidRPr="009E701F">
        <w:t>sample.association.ASCO_cn</w:t>
      </w:r>
      <w:proofErr w:type="spellEnd"/>
      <w:r w:rsidR="009E701F" w:rsidRPr="009E701F">
        <w:t>}}</w:t>
      </w:r>
      <w:r>
        <w:rPr>
          <w:rFonts w:hint="eastAsia"/>
        </w:rPr>
        <w:t>（ASCO）和</w:t>
      </w:r>
      <w:r w:rsidR="009E701F" w:rsidRPr="009E701F">
        <w:t>{{</w:t>
      </w:r>
      <w:proofErr w:type="spellStart"/>
      <w:r w:rsidR="009E701F" w:rsidRPr="009E701F">
        <w:t>sample.association.CAP_cn</w:t>
      </w:r>
      <w:proofErr w:type="spellEnd"/>
      <w:r w:rsidR="009E701F" w:rsidRPr="009E701F">
        <w:t>}}</w:t>
      </w:r>
      <w:r>
        <w:rPr>
          <w:rFonts w:hint="eastAsia"/>
        </w:rPr>
        <w:t>（CAP）共同参与制定的</w:t>
      </w:r>
      <w:r w:rsidR="009E701F" w:rsidRPr="009E701F">
        <w:t>{{</w:t>
      </w:r>
      <w:proofErr w:type="spellStart"/>
      <w:r w:rsidR="009E701F" w:rsidRPr="009E701F">
        <w:t>sample.guideline.tumor_var</w:t>
      </w:r>
      <w:proofErr w:type="spellEnd"/>
      <w:r w:rsidR="009E701F" w:rsidRPr="009E701F">
        <w:t>}}</w:t>
      </w:r>
      <w:r>
        <w:rPr>
          <w:rFonts w:hint="eastAsia"/>
        </w:rPr>
        <w:t>与中国专家共识</w:t>
      </w:r>
      <w:r w:rsidR="009E701F" w:rsidRPr="009E701F">
        <w:t>{{</w:t>
      </w:r>
      <w:proofErr w:type="spellStart"/>
      <w:r w:rsidR="009E701F" w:rsidRPr="009E701F">
        <w:t>sample.guideline.ngs_clinic_report_inter</w:t>
      </w:r>
      <w:proofErr w:type="spellEnd"/>
      <w:r w:rsidR="009E701F" w:rsidRPr="009E701F">
        <w:t>}}</w:t>
      </w:r>
      <w:r>
        <w:rPr>
          <w:rFonts w:hint="eastAsia"/>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69"/>
        <w:gridCol w:w="1133"/>
        <w:gridCol w:w="6236"/>
      </w:tblGrid>
      <w:tr w:rsidR="0015285B" w14:paraId="2D4D2A75" w14:textId="77777777">
        <w:trPr>
          <w:trHeight w:val="397"/>
        </w:trPr>
        <w:tc>
          <w:tcPr>
            <w:tcW w:w="1177" w:type="pct"/>
            <w:shd w:val="clear" w:color="auto" w:fill="43A5A1"/>
            <w:vAlign w:val="center"/>
          </w:tcPr>
          <w:bookmarkEnd w:id="16"/>
          <w:p w14:paraId="6499886F" w14:textId="77777777" w:rsidR="0015285B" w:rsidRPr="000039B2" w:rsidRDefault="00B64302">
            <w:pPr>
              <w:ind w:left="0" w:firstLine="0"/>
              <w:rPr>
                <w:b/>
                <w:bCs/>
                <w:color w:val="FFFFFF" w:themeColor="background1"/>
              </w:rPr>
            </w:pPr>
            <w:r w:rsidRPr="000039B2">
              <w:rPr>
                <w:rFonts w:hint="eastAsia"/>
                <w:b/>
                <w:bCs/>
                <w:color w:val="FFFFFF" w:themeColor="background1"/>
              </w:rPr>
              <w:t>变异分类</w:t>
            </w:r>
          </w:p>
        </w:tc>
        <w:tc>
          <w:tcPr>
            <w:tcW w:w="588" w:type="pct"/>
            <w:shd w:val="clear" w:color="auto" w:fill="43A5A1"/>
            <w:vAlign w:val="center"/>
          </w:tcPr>
          <w:p w14:paraId="7113FDC9" w14:textId="77777777" w:rsidR="0015285B" w:rsidRPr="000039B2" w:rsidRDefault="00B64302">
            <w:pPr>
              <w:ind w:left="0" w:firstLine="0"/>
              <w:rPr>
                <w:b/>
                <w:bCs/>
                <w:color w:val="FFFFFF" w:themeColor="background1"/>
              </w:rPr>
            </w:pPr>
            <w:r w:rsidRPr="000039B2">
              <w:rPr>
                <w:b/>
                <w:bCs/>
                <w:color w:val="FFFFFF" w:themeColor="background1"/>
              </w:rPr>
              <w:t>证据等级</w:t>
            </w:r>
          </w:p>
        </w:tc>
        <w:tc>
          <w:tcPr>
            <w:tcW w:w="3235" w:type="pct"/>
            <w:shd w:val="clear" w:color="auto" w:fill="43A5A1"/>
            <w:vAlign w:val="center"/>
          </w:tcPr>
          <w:p w14:paraId="26FC04B4" w14:textId="77777777" w:rsidR="0015285B" w:rsidRPr="000039B2" w:rsidRDefault="00B64302">
            <w:pPr>
              <w:ind w:left="0" w:firstLine="0"/>
              <w:rPr>
                <w:b/>
                <w:bCs/>
                <w:color w:val="FFFFFF" w:themeColor="background1"/>
              </w:rPr>
            </w:pPr>
            <w:r w:rsidRPr="000039B2">
              <w:rPr>
                <w:rFonts w:hint="eastAsia"/>
                <w:b/>
                <w:bCs/>
                <w:color w:val="FFFFFF" w:themeColor="background1"/>
              </w:rPr>
              <w:t>解释</w:t>
            </w:r>
          </w:p>
        </w:tc>
      </w:tr>
      <w:tr w:rsidR="0015285B" w14:paraId="59EBDE8D" w14:textId="77777777">
        <w:trPr>
          <w:trHeight w:val="397"/>
        </w:trPr>
        <w:tc>
          <w:tcPr>
            <w:tcW w:w="1177" w:type="pct"/>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62A5C5" w14:textId="77777777" w:rsidR="0015285B" w:rsidRDefault="00B64302">
            <w:pPr>
              <w:ind w:left="0" w:firstLine="0"/>
            </w:pPr>
            <w:r>
              <w:rPr>
                <w:rFonts w:hint="eastAsia"/>
              </w:rPr>
              <w:t>I类变异</w:t>
            </w:r>
          </w:p>
          <w:p w14:paraId="577E332F" w14:textId="77777777" w:rsidR="0015285B" w:rsidRDefault="00B64302">
            <w:pPr>
              <w:ind w:left="0" w:firstLine="0"/>
            </w:pPr>
            <w:r>
              <w:rPr>
                <w:rFonts w:hint="eastAsia"/>
              </w:rPr>
              <w:t>（强临床意义）</w:t>
            </w:r>
          </w:p>
        </w:tc>
        <w:tc>
          <w:tcPr>
            <w:tcW w:w="588"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7E69E4" w14:textId="77777777" w:rsidR="0015285B" w:rsidRDefault="00B64302">
            <w:pPr>
              <w:ind w:left="0" w:firstLine="0"/>
            </w:pPr>
            <w:r>
              <w:t>A</w:t>
            </w:r>
          </w:p>
        </w:tc>
        <w:tc>
          <w:tcPr>
            <w:tcW w:w="3235" w:type="pct"/>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FB1252C" w14:textId="77777777" w:rsidR="0015285B" w:rsidRDefault="00B64302">
            <w:pPr>
              <w:ind w:left="0" w:firstLine="0"/>
            </w:pPr>
            <w:r>
              <w:rPr>
                <w:rFonts w:hint="eastAsia"/>
              </w:rPr>
              <w:t>FDA、NMPA获批用于患者肿瘤治疗有响应或耐药的生物标志物</w:t>
            </w:r>
          </w:p>
        </w:tc>
      </w:tr>
      <w:tr w:rsidR="0015285B" w14:paraId="043B6DEE"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C5B1B2"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3ED7C6" w14:textId="77777777" w:rsidR="0015285B" w:rsidRDefault="00B64302">
            <w:pPr>
              <w:ind w:left="0" w:firstLine="0"/>
            </w:pPr>
            <w:r>
              <w:t>A</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E8A629" w14:textId="77777777" w:rsidR="0015285B" w:rsidRDefault="00B64302">
            <w:pPr>
              <w:ind w:left="0" w:firstLine="0"/>
            </w:pPr>
            <w:r>
              <w:rPr>
                <w:rFonts w:hint="eastAsia"/>
              </w:rPr>
              <w:t>专业指南明确对患者肿瘤治疗有响应或耐药的生物标志物</w:t>
            </w:r>
          </w:p>
        </w:tc>
      </w:tr>
      <w:tr w:rsidR="0015285B" w14:paraId="0510A8CC"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F500D3"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D95CA" w14:textId="77777777" w:rsidR="0015285B" w:rsidRDefault="00B64302">
            <w:pPr>
              <w:ind w:left="0" w:firstLine="0"/>
            </w:pPr>
            <w:r>
              <w:t>A</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83907" w14:textId="77777777" w:rsidR="0015285B" w:rsidRDefault="00B64302">
            <w:pPr>
              <w:ind w:left="0" w:firstLine="0"/>
            </w:pPr>
            <w:r>
              <w:rPr>
                <w:rFonts w:hint="eastAsia"/>
              </w:rPr>
              <w:t>专业指南明确对患者肿瘤有诊断或预后意义的生物标志物</w:t>
            </w:r>
          </w:p>
        </w:tc>
      </w:tr>
      <w:tr w:rsidR="0015285B" w14:paraId="611E2EC1"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28591F"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FF140" w14:textId="77777777" w:rsidR="0015285B" w:rsidRDefault="00B64302">
            <w:pPr>
              <w:ind w:left="0" w:firstLine="0"/>
              <w:rPr>
                <w:color w:val="000000" w:themeColor="text1"/>
              </w:rPr>
            </w:pPr>
            <w:r>
              <w:rPr>
                <w:rFonts w:hint="eastAsia"/>
              </w:rPr>
              <w:t>B</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06E8CF" w14:textId="77777777" w:rsidR="0015285B" w:rsidRDefault="00B64302">
            <w:pPr>
              <w:ind w:left="0" w:firstLine="0"/>
            </w:pPr>
            <w:r>
              <w:rPr>
                <w:rFonts w:hint="eastAsia"/>
              </w:rPr>
              <w:t>专家共识或I</w:t>
            </w:r>
            <w:r>
              <w:t>II、IV</w:t>
            </w:r>
            <w:r>
              <w:rPr>
                <w:rFonts w:hint="eastAsia"/>
              </w:rPr>
              <w:t>期临床试验研究明确对患者肿瘤治疗有响应或耐药的生物标志物</w:t>
            </w:r>
          </w:p>
        </w:tc>
      </w:tr>
      <w:tr w:rsidR="0015285B" w14:paraId="0C9DDADF" w14:textId="77777777">
        <w:trPr>
          <w:trHeight w:val="397"/>
        </w:trPr>
        <w:tc>
          <w:tcPr>
            <w:tcW w:w="1177"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F48EFC"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1E3078" w14:textId="77777777" w:rsidR="0015285B" w:rsidRDefault="00B64302">
            <w:pPr>
              <w:ind w:left="0" w:firstLine="0"/>
              <w:rPr>
                <w:color w:val="000000" w:themeColor="text1"/>
              </w:rPr>
            </w:pPr>
            <w:r>
              <w:rPr>
                <w:rFonts w:hint="eastAsia"/>
              </w:rPr>
              <w:t>B</w:t>
            </w:r>
          </w:p>
        </w:tc>
        <w:tc>
          <w:tcPr>
            <w:tcW w:w="3235"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3613AE" w14:textId="77777777" w:rsidR="0015285B" w:rsidRDefault="00B64302">
            <w:pPr>
              <w:ind w:left="0" w:firstLine="0"/>
            </w:pPr>
            <w:r>
              <w:rPr>
                <w:rFonts w:hint="eastAsia"/>
              </w:rPr>
              <w:t>专家共识或I</w:t>
            </w:r>
            <w:r>
              <w:t>II、IV</w:t>
            </w:r>
            <w:r>
              <w:rPr>
                <w:rFonts w:hint="eastAsia"/>
              </w:rPr>
              <w:t>期临床试验研究明确对患者肿瘤有诊断或预后意义的生物标志物</w:t>
            </w:r>
          </w:p>
        </w:tc>
      </w:tr>
      <w:tr w:rsidR="0015285B" w14:paraId="1D657979" w14:textId="77777777">
        <w:trPr>
          <w:trHeight w:val="397"/>
        </w:trPr>
        <w:tc>
          <w:tcPr>
            <w:tcW w:w="1177" w:type="pct"/>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E25CA1" w14:textId="77777777" w:rsidR="0015285B" w:rsidRDefault="00B64302">
            <w:pPr>
              <w:ind w:left="0" w:firstLine="0"/>
            </w:pPr>
            <w:r>
              <w:rPr>
                <w:rFonts w:hint="eastAsia"/>
              </w:rPr>
              <w:t>II类变异</w:t>
            </w:r>
          </w:p>
          <w:p w14:paraId="6D084821" w14:textId="77777777" w:rsidR="0015285B" w:rsidRDefault="00B64302">
            <w:pPr>
              <w:ind w:left="0" w:firstLine="0"/>
            </w:pPr>
            <w:r>
              <w:rPr>
                <w:rFonts w:hint="eastAsia"/>
              </w:rPr>
              <w:t>（潜在临床意义）</w:t>
            </w:r>
          </w:p>
        </w:tc>
        <w:tc>
          <w:tcPr>
            <w:tcW w:w="58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40A4E" w14:textId="77777777" w:rsidR="0015285B" w:rsidRDefault="00B64302">
            <w:pPr>
              <w:ind w:left="0" w:firstLine="0"/>
              <w:rPr>
                <w:color w:val="000000" w:themeColor="text1"/>
              </w:rPr>
            </w:pPr>
            <w:r>
              <w:rPr>
                <w:rFonts w:hint="eastAsia"/>
              </w:rPr>
              <w:t>C</w:t>
            </w:r>
          </w:p>
        </w:tc>
        <w:tc>
          <w:tcPr>
            <w:tcW w:w="3235" w:type="pct"/>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CC36F8" w14:textId="77777777" w:rsidR="0015285B" w:rsidRDefault="00B64302">
            <w:pPr>
              <w:ind w:left="0" w:firstLine="0"/>
            </w:pPr>
            <w:r>
              <w:rPr>
                <w:rFonts w:hint="eastAsia"/>
              </w:rPr>
              <w:t>FDA、NMPA获批用于其他肿瘤治疗有响应或耐药的生物标志物</w:t>
            </w:r>
          </w:p>
        </w:tc>
      </w:tr>
      <w:tr w:rsidR="0015285B" w14:paraId="268E6090"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1E555"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F7C791" w14:textId="77777777" w:rsidR="0015285B" w:rsidRDefault="00B64302">
            <w:pPr>
              <w:ind w:left="0" w:firstLine="0"/>
              <w:rPr>
                <w:color w:val="000000" w:themeColor="text1"/>
              </w:rPr>
            </w:pPr>
            <w:r>
              <w:rPr>
                <w:rFonts w:hint="eastAsia"/>
              </w:rPr>
              <w:t>C</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AFEFC7" w14:textId="77777777" w:rsidR="0015285B" w:rsidRDefault="00B64302">
            <w:pPr>
              <w:ind w:left="0" w:firstLine="0"/>
            </w:pPr>
            <w:r>
              <w:rPr>
                <w:rFonts w:hint="eastAsia"/>
              </w:rPr>
              <w:t>专业指南推荐对其他肿瘤治疗有响应或耐药的生物标志物</w:t>
            </w:r>
          </w:p>
        </w:tc>
      </w:tr>
      <w:tr w:rsidR="0015285B" w14:paraId="04B988E9"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1B41CA"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B7B52E" w14:textId="77777777" w:rsidR="0015285B" w:rsidRDefault="00B64302">
            <w:pPr>
              <w:ind w:left="0" w:firstLine="0"/>
            </w:pPr>
            <w:r>
              <w:rPr>
                <w:rFonts w:hint="eastAsia"/>
              </w:rPr>
              <w:t>C</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AE748A" w14:textId="77777777" w:rsidR="0015285B" w:rsidRDefault="00B64302">
            <w:pPr>
              <w:ind w:left="0" w:firstLine="0"/>
            </w:pPr>
            <w:r>
              <w:rPr>
                <w:rFonts w:hint="eastAsia"/>
              </w:rPr>
              <w:t>已经作为临床试验筛选入组标准的生物标志物</w:t>
            </w:r>
          </w:p>
        </w:tc>
      </w:tr>
      <w:tr w:rsidR="0015285B" w14:paraId="65B12B4B"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C5FDA7"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A0D38C" w14:textId="77777777" w:rsidR="0015285B" w:rsidRDefault="00B64302">
            <w:pPr>
              <w:ind w:left="0" w:firstLine="0"/>
            </w:pPr>
            <w:r>
              <w:rPr>
                <w:rFonts w:hint="eastAsia"/>
              </w:rPr>
              <w:t>C</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E08091" w14:textId="77777777" w:rsidR="0015285B" w:rsidRDefault="00B64302">
            <w:pPr>
              <w:ind w:left="0" w:firstLine="0"/>
            </w:pPr>
            <w:r>
              <w:rPr>
                <w:rFonts w:hint="eastAsia"/>
              </w:rPr>
              <w:t>多项小型研究（I、</w:t>
            </w:r>
            <w:r>
              <w:t>II</w:t>
            </w:r>
            <w:r>
              <w:rPr>
                <w:rFonts w:hint="eastAsia"/>
              </w:rPr>
              <w:t>期临床试验）结果表明有诊断或预后意义的生物标志物</w:t>
            </w:r>
          </w:p>
        </w:tc>
      </w:tr>
      <w:tr w:rsidR="0015285B" w14:paraId="76A6EAA3"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6B64F"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1CDB47" w14:textId="77777777" w:rsidR="0015285B" w:rsidRDefault="00B64302">
            <w:pPr>
              <w:ind w:left="0" w:firstLine="0"/>
            </w:pPr>
            <w:r>
              <w:rPr>
                <w:rFonts w:hint="eastAsia"/>
              </w:rPr>
              <w:t>D</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14FFD2" w14:textId="77777777" w:rsidR="0015285B" w:rsidRDefault="00B64302">
            <w:pPr>
              <w:ind w:left="0" w:firstLine="0"/>
            </w:pPr>
            <w:r>
              <w:rPr>
                <w:rFonts w:hint="eastAsia"/>
              </w:rPr>
              <w:t>临床前硏究表明具有潜在治疗意义的生物标志物</w:t>
            </w:r>
          </w:p>
        </w:tc>
      </w:tr>
      <w:tr w:rsidR="0015285B" w14:paraId="347CA1B5" w14:textId="77777777">
        <w:trPr>
          <w:trHeight w:val="397"/>
        </w:trPr>
        <w:tc>
          <w:tcPr>
            <w:tcW w:w="1177"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8456C3"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01783D" w14:textId="77777777" w:rsidR="0015285B" w:rsidRDefault="00B64302">
            <w:pPr>
              <w:ind w:left="0" w:firstLine="0"/>
            </w:pPr>
            <w:r>
              <w:rPr>
                <w:rFonts w:hint="eastAsia"/>
              </w:rPr>
              <w:t>D</w:t>
            </w:r>
          </w:p>
        </w:tc>
        <w:tc>
          <w:tcPr>
            <w:tcW w:w="3235"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6EB0AC" w14:textId="77777777" w:rsidR="0015285B" w:rsidRDefault="00B64302">
            <w:pPr>
              <w:ind w:left="0" w:firstLine="0"/>
            </w:pPr>
            <w:r>
              <w:rPr>
                <w:rFonts w:hint="eastAsia"/>
              </w:rPr>
              <w:t>有病例报道或结论未形成共识，评估疾病诊断或预后意义的生物标志物</w:t>
            </w:r>
          </w:p>
        </w:tc>
      </w:tr>
      <w:tr w:rsidR="0015285B" w14:paraId="36C12824" w14:textId="77777777">
        <w:trPr>
          <w:trHeight w:val="397"/>
        </w:trPr>
        <w:tc>
          <w:tcPr>
            <w:tcW w:w="1177" w:type="pct"/>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5473D2" w14:textId="77777777" w:rsidR="0015285B" w:rsidRDefault="00B64302">
            <w:pPr>
              <w:ind w:left="0" w:firstLine="0"/>
            </w:pPr>
            <w:r>
              <w:rPr>
                <w:rFonts w:hint="eastAsia"/>
              </w:rPr>
              <w:t>III类变异</w:t>
            </w:r>
          </w:p>
          <w:p w14:paraId="3EEC1BAD" w14:textId="77777777" w:rsidR="0015285B" w:rsidRDefault="00B64302">
            <w:pPr>
              <w:ind w:left="0" w:firstLine="0"/>
            </w:pPr>
            <w:r>
              <w:rPr>
                <w:rFonts w:hint="eastAsia"/>
              </w:rPr>
              <w:t>（临床意义不明变异）</w:t>
            </w:r>
          </w:p>
        </w:tc>
        <w:tc>
          <w:tcPr>
            <w:tcW w:w="58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E9444" w14:textId="77777777" w:rsidR="0015285B" w:rsidRDefault="00B64302">
            <w:pPr>
              <w:ind w:left="0" w:firstLine="0"/>
            </w:pPr>
            <w:r>
              <w:rPr>
                <w:rFonts w:hint="eastAsia"/>
              </w:rPr>
              <w:t>-</w:t>
            </w:r>
          </w:p>
        </w:tc>
        <w:tc>
          <w:tcPr>
            <w:tcW w:w="3235" w:type="pct"/>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BAB512" w14:textId="77777777" w:rsidR="0015285B" w:rsidRDefault="00B64302">
            <w:pPr>
              <w:ind w:left="0" w:firstLine="0"/>
            </w:pPr>
            <w:r>
              <w:rPr>
                <w:rFonts w:hint="eastAsia"/>
              </w:rPr>
              <w:t>在全人群或特定人群数据库、泛癌种或特定肿瘤数据库中均未观察到较高变异频率</w:t>
            </w:r>
          </w:p>
        </w:tc>
      </w:tr>
      <w:tr w:rsidR="0015285B" w14:paraId="252891C0" w14:textId="77777777">
        <w:trPr>
          <w:trHeight w:val="397"/>
        </w:trPr>
        <w:tc>
          <w:tcPr>
            <w:tcW w:w="1177"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2DCB31"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D8CFAD" w14:textId="77777777" w:rsidR="0015285B" w:rsidRDefault="00B64302">
            <w:pPr>
              <w:ind w:left="0" w:firstLine="0"/>
            </w:pPr>
            <w:r>
              <w:rPr>
                <w:rFonts w:hint="eastAsia"/>
              </w:rPr>
              <w:t>-</w:t>
            </w:r>
          </w:p>
        </w:tc>
        <w:tc>
          <w:tcPr>
            <w:tcW w:w="3235"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6A3CE28" w14:textId="77777777" w:rsidR="0015285B" w:rsidRDefault="00B64302">
            <w:pPr>
              <w:ind w:left="0" w:firstLine="0"/>
            </w:pPr>
            <w:r>
              <w:rPr>
                <w:rFonts w:hint="eastAsia"/>
              </w:rPr>
              <w:t>缺乏令人信服的已发表肿瘤相关证据</w:t>
            </w:r>
          </w:p>
        </w:tc>
      </w:tr>
      <w:tr w:rsidR="0015285B" w14:paraId="3F13106F" w14:textId="77777777">
        <w:trPr>
          <w:trHeight w:val="397"/>
        </w:trPr>
        <w:tc>
          <w:tcPr>
            <w:tcW w:w="1177" w:type="pct"/>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6C3597" w14:textId="77777777" w:rsidR="0015285B" w:rsidRDefault="00B64302">
            <w:pPr>
              <w:ind w:left="0" w:firstLine="0"/>
            </w:pPr>
            <w:r>
              <w:rPr>
                <w:rFonts w:hint="eastAsia"/>
              </w:rPr>
              <w:t>IV类变异</w:t>
            </w:r>
          </w:p>
          <w:p w14:paraId="7250963A" w14:textId="77777777" w:rsidR="0015285B" w:rsidRDefault="00B64302">
            <w:pPr>
              <w:ind w:left="0" w:firstLine="0"/>
            </w:pPr>
            <w:r>
              <w:rPr>
                <w:rFonts w:hint="eastAsia"/>
              </w:rPr>
              <w:t>（良性和可能良性变异）</w:t>
            </w:r>
          </w:p>
        </w:tc>
        <w:tc>
          <w:tcPr>
            <w:tcW w:w="58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02E00" w14:textId="77777777" w:rsidR="0015285B" w:rsidRDefault="00B64302">
            <w:pPr>
              <w:ind w:left="0" w:firstLine="0"/>
            </w:pPr>
            <w:r>
              <w:rPr>
                <w:rFonts w:hint="eastAsia"/>
              </w:rPr>
              <w:t>-</w:t>
            </w:r>
          </w:p>
        </w:tc>
        <w:tc>
          <w:tcPr>
            <w:tcW w:w="3235" w:type="pct"/>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4118473" w14:textId="77777777" w:rsidR="0015285B" w:rsidRDefault="00B64302">
            <w:pPr>
              <w:ind w:left="0" w:firstLine="0"/>
            </w:pPr>
            <w:r>
              <w:rPr>
                <w:rFonts w:hint="eastAsia"/>
              </w:rPr>
              <w:t>在全人群或特定人群数据库中观察到高变异频率</w:t>
            </w:r>
          </w:p>
        </w:tc>
      </w:tr>
      <w:tr w:rsidR="0015285B" w14:paraId="75AA4944" w14:textId="77777777">
        <w:trPr>
          <w:trHeight w:val="397"/>
        </w:trPr>
        <w:tc>
          <w:tcPr>
            <w:tcW w:w="1177"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6A584D"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CA63FA" w14:textId="77777777" w:rsidR="0015285B" w:rsidRDefault="00B64302">
            <w:pPr>
              <w:ind w:left="0" w:firstLine="0"/>
            </w:pPr>
            <w:r>
              <w:rPr>
                <w:rFonts w:hint="eastAsia"/>
              </w:rPr>
              <w:t>-</w:t>
            </w:r>
          </w:p>
        </w:tc>
        <w:tc>
          <w:tcPr>
            <w:tcW w:w="3235"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26A5E23" w14:textId="77777777" w:rsidR="0015285B" w:rsidRDefault="00B64302">
            <w:pPr>
              <w:ind w:left="0" w:firstLine="0"/>
            </w:pPr>
            <w:r>
              <w:rPr>
                <w:rFonts w:hint="eastAsia"/>
              </w:rPr>
              <w:t>无已发表的肿瘤相关证据</w:t>
            </w:r>
          </w:p>
        </w:tc>
      </w:tr>
    </w:tbl>
    <w:p w14:paraId="20C9ACEB" w14:textId="65AFEFA5" w:rsidR="0015285B" w:rsidRDefault="00F774F7">
      <w:pPr>
        <w:pStyle w:val="2"/>
      </w:pPr>
      <w:r w:rsidRPr="00F774F7">
        <w:t>6.2.3检测方法与局限性</w:t>
      </w:r>
    </w:p>
    <w:p w14:paraId="73FB668B" w14:textId="77777777" w:rsidR="0015285B" w:rsidRDefault="00B64302">
      <w:pPr>
        <w:ind w:left="0" w:firstLineChars="200" w:firstLine="400"/>
      </w:pPr>
      <w:r>
        <w:rPr>
          <w:rFonts w:hint="eastAsia"/>
        </w:rPr>
        <w:t>本产品采用基于Illumina平台的新一代高通量测序技术（NGS）进行检测。本产品可同时检测目标基因的单核苷酸变异（SNV）、小片段插入/缺失变异（</w:t>
      </w:r>
      <w:proofErr w:type="spellStart"/>
      <w:r>
        <w:rPr>
          <w:rFonts w:hint="eastAsia"/>
        </w:rPr>
        <w:t>InDel</w:t>
      </w:r>
      <w:proofErr w:type="spellEnd"/>
      <w:r>
        <w:rPr>
          <w:rFonts w:hint="eastAsia"/>
        </w:rPr>
        <w:t>）以及基因组不稳定状态。产品的检测性能与样本质量密切相关，样品质控为风险时，存在检测灵敏度降低以及检测结果准确性降低的风险。</w:t>
      </w:r>
    </w:p>
    <w:p w14:paraId="0E99E506" w14:textId="77777777" w:rsidR="0015285B" w:rsidRDefault="00B64302">
      <w:pPr>
        <w:ind w:left="0" w:firstLineChars="200" w:firstLine="400"/>
      </w:pPr>
      <w:bookmarkStart w:id="17" w:name="_Hlk110879976"/>
      <w:r>
        <w:rPr>
          <w:rFonts w:hint="eastAsia"/>
        </w:rPr>
        <w:t>本次送检样品类型为肿瘤组织，无法确定该变异是否为胚系变异。由于部分</w:t>
      </w:r>
      <w: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7"/>
    <w:p w14:paraId="40F3DAD7" w14:textId="77777777" w:rsidR="0015285B" w:rsidRDefault="00B64302">
      <w:pPr>
        <w:ind w:left="0" w:firstLineChars="200" w:firstLine="400"/>
      </w:pPr>
      <w:r>
        <w:rPr>
          <w:rFonts w:hint="eastAsia"/>
        </w:rPr>
        <w:t>1</w:t>
      </w:r>
      <w:r>
        <w:t xml:space="preserve">. </w:t>
      </w:r>
      <w:r>
        <w:rPr>
          <w:rFonts w:hint="eastAsia"/>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61F44C4" w14:textId="77777777" w:rsidR="0015285B" w:rsidRDefault="00B64302">
      <w:pPr>
        <w:ind w:left="0" w:firstLineChars="200" w:firstLine="400"/>
      </w:pPr>
      <w:r>
        <w:t xml:space="preserve">2. </w:t>
      </w:r>
      <w:r>
        <w:rPr>
          <w:rFonts w:hint="eastAsia"/>
        </w:rPr>
        <w:t>当插入/缺失区域发生在产品连续的两条探针的引物上时，可能导致假阴性结果。</w:t>
      </w:r>
    </w:p>
    <w:p w14:paraId="589E0B2A" w14:textId="77777777" w:rsidR="0015285B" w:rsidRDefault="00B64302">
      <w:pPr>
        <w:ind w:left="0" w:firstLineChars="200" w:firstLine="400"/>
      </w:pPr>
      <w:r>
        <w:rPr>
          <w:rFonts w:hint="eastAsia"/>
        </w:rPr>
        <w:t>3</w:t>
      </w:r>
      <w:r>
        <w:t xml:space="preserve">. </w:t>
      </w:r>
      <w:r>
        <w:rPr>
          <w:rFonts w:hint="eastAsia"/>
        </w:rPr>
        <w:t>肿瘤组织（细胞）可能存在异质性，不同部位取样可能会得到不同的检测结果。</w:t>
      </w:r>
    </w:p>
    <w:p w14:paraId="421F1CAE" w14:textId="77777777" w:rsidR="0015285B" w:rsidRDefault="00B64302">
      <w:pPr>
        <w:ind w:left="0" w:firstLineChars="200" w:firstLine="400"/>
      </w:pPr>
      <w:r>
        <w:rPr>
          <w:rFonts w:hint="eastAsia"/>
        </w:rPr>
        <w:t>4</w:t>
      </w:r>
      <w:r>
        <w:t xml:space="preserve">. </w:t>
      </w:r>
      <w:r>
        <w:rPr>
          <w:rFonts w:hint="eastAsia"/>
        </w:rPr>
        <w:t>不适当的样本采集、转运及处理也有可能导致假阴性或者假阳性结果。</w:t>
      </w:r>
    </w:p>
    <w:p w14:paraId="3E9C118F" w14:textId="77777777" w:rsidR="0015285B" w:rsidRDefault="00B64302">
      <w:pPr>
        <w:ind w:left="0" w:firstLineChars="200" w:firstLine="400"/>
      </w:pPr>
      <w:r>
        <w:rPr>
          <w:rFonts w:hint="eastAsia"/>
        </w:rPr>
        <w:t>5</w:t>
      </w:r>
      <w:r>
        <w:t xml:space="preserve">. </w:t>
      </w:r>
      <w:r>
        <w:rPr>
          <w:rFonts w:hint="eastAsia"/>
        </w:rPr>
        <w:t>本方法中HRD score判定标准仅适用于卵巢癌和乳腺癌患者，其他肿瘤患者基于本评分标准得出的判定结果仅供参考。</w:t>
      </w:r>
    </w:p>
    <w:p w14:paraId="045A6655" w14:textId="2516861D" w:rsidR="0015285B" w:rsidRDefault="00F774F7">
      <w:pPr>
        <w:pStyle w:val="2"/>
      </w:pPr>
      <w:r w:rsidRPr="00F774F7">
        <w:t>6.2.4阴性检测结果</w:t>
      </w:r>
    </w:p>
    <w:p w14:paraId="1B147404" w14:textId="77777777" w:rsidR="0015285B" w:rsidRDefault="00B64302">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AB38C93" w14:textId="77777777" w:rsidR="0015285B" w:rsidRDefault="00B64302">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524DC69" w14:textId="0DB2B51A" w:rsidR="0015285B" w:rsidRDefault="00F774F7">
      <w:pPr>
        <w:pStyle w:val="2"/>
      </w:pPr>
      <w:r w:rsidRPr="00F774F7">
        <w:lastRenderedPageBreak/>
        <w:t>6.2.5临床方案决定</w:t>
      </w:r>
    </w:p>
    <w:p w14:paraId="02288F7A" w14:textId="77777777" w:rsidR="0015285B" w:rsidRDefault="00B64302">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914DAF0" w14:textId="6FE4E3D2" w:rsidR="0015285B" w:rsidRDefault="00F774F7">
      <w:pPr>
        <w:pStyle w:val="2"/>
      </w:pPr>
      <w:r w:rsidRPr="00F774F7">
        <w:t>6.2.6数据安全与隐私保护</w:t>
      </w:r>
    </w:p>
    <w:p w14:paraId="4AE12106" w14:textId="2A3847D9" w:rsidR="0015285B" w:rsidRDefault="00B64302" w:rsidP="005635F2">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39BCB826" w14:textId="3073A33B" w:rsidR="0015285B" w:rsidRDefault="006B17C4">
      <w:pPr>
        <w:pStyle w:val="2"/>
        <w:rPr>
          <w:sz w:val="28"/>
          <w:szCs w:val="36"/>
        </w:rPr>
      </w:pPr>
      <w:bookmarkStart w:id="18" w:name="_Hlk129336186"/>
      <w:r>
        <w:rPr>
          <w:rFonts w:hint="eastAsia"/>
          <w:sz w:val="28"/>
          <w:szCs w:val="36"/>
        </w:rPr>
        <w:lastRenderedPageBreak/>
        <w:t>6.3 BRCA基因45个突变位点</w:t>
      </w:r>
    </w:p>
    <w:tbl>
      <w:tblPr>
        <w:tblStyle w:val="21"/>
        <w:tblpPr w:leftFromText="181" w:rightFromText="181" w:vertAnchor="text" w:horzAnchor="page" w:tblpX="1090" w:tblpY="58"/>
        <w:tblW w:w="977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51"/>
        <w:gridCol w:w="2693"/>
        <w:gridCol w:w="3396"/>
        <w:gridCol w:w="2830"/>
      </w:tblGrid>
      <w:tr w:rsidR="0015285B" w14:paraId="4855A1B7" w14:textId="77777777" w:rsidTr="00D070E9">
        <w:trPr>
          <w:cnfStyle w:val="100000000000" w:firstRow="1" w:lastRow="0" w:firstColumn="0" w:lastColumn="0" w:oddVBand="0" w:evenVBand="0" w:oddHBand="0" w:evenHBand="0" w:firstRowFirstColumn="0" w:firstRowLastColumn="0" w:lastRowFirstColumn="0" w:lastRowLastColumn="0"/>
          <w:trHeight w:val="474"/>
        </w:trPr>
        <w:tc>
          <w:tcPr>
            <w:tcW w:w="851" w:type="dxa"/>
            <w:shd w:val="clear" w:color="auto" w:fill="43A5A1"/>
            <w:noWrap/>
          </w:tcPr>
          <w:p w14:paraId="17F162E6" w14:textId="77777777" w:rsidR="0015285B" w:rsidRPr="000039B2" w:rsidRDefault="00B64302">
            <w:pPr>
              <w:rPr>
                <w:b/>
                <w:bCs/>
                <w:color w:val="FFFFFF" w:themeColor="background1"/>
              </w:rPr>
            </w:pPr>
            <w:r w:rsidRPr="000039B2">
              <w:rPr>
                <w:b/>
                <w:bCs/>
                <w:color w:val="FFFFFF" w:themeColor="background1"/>
              </w:rPr>
              <w:t>序号</w:t>
            </w:r>
          </w:p>
        </w:tc>
        <w:tc>
          <w:tcPr>
            <w:tcW w:w="2693" w:type="dxa"/>
            <w:shd w:val="clear" w:color="auto" w:fill="43A5A1"/>
            <w:noWrap/>
          </w:tcPr>
          <w:p w14:paraId="226BC3E9" w14:textId="77777777" w:rsidR="0015285B" w:rsidRPr="000039B2" w:rsidRDefault="00B64302">
            <w:pPr>
              <w:rPr>
                <w:b/>
                <w:bCs/>
                <w:color w:val="FFFFFF" w:themeColor="background1"/>
              </w:rPr>
            </w:pPr>
            <w:r w:rsidRPr="000039B2">
              <w:rPr>
                <w:b/>
                <w:bCs/>
                <w:color w:val="FFFFFF" w:themeColor="background1"/>
              </w:rPr>
              <w:t>基因</w:t>
            </w:r>
          </w:p>
        </w:tc>
        <w:tc>
          <w:tcPr>
            <w:tcW w:w="3396" w:type="dxa"/>
            <w:shd w:val="clear" w:color="auto" w:fill="43A5A1"/>
            <w:noWrap/>
          </w:tcPr>
          <w:p w14:paraId="1B477785" w14:textId="77777777" w:rsidR="0015285B" w:rsidRPr="000039B2" w:rsidRDefault="00B64302">
            <w:pPr>
              <w:rPr>
                <w:b/>
                <w:bCs/>
                <w:color w:val="FFFFFF" w:themeColor="background1"/>
              </w:rPr>
            </w:pPr>
            <w:r w:rsidRPr="000039B2">
              <w:rPr>
                <w:b/>
                <w:bCs/>
                <w:color w:val="FFFFFF" w:themeColor="background1"/>
              </w:rPr>
              <w:t>碱基变异</w:t>
            </w:r>
          </w:p>
        </w:tc>
        <w:tc>
          <w:tcPr>
            <w:tcW w:w="2830" w:type="dxa"/>
            <w:shd w:val="clear" w:color="auto" w:fill="43A5A1"/>
            <w:noWrap/>
          </w:tcPr>
          <w:p w14:paraId="1FC0F3CC" w14:textId="77777777" w:rsidR="0015285B" w:rsidRPr="000039B2" w:rsidRDefault="00B64302">
            <w:pPr>
              <w:rPr>
                <w:b/>
                <w:bCs/>
                <w:color w:val="FFFFFF" w:themeColor="background1"/>
              </w:rPr>
            </w:pPr>
            <w:r w:rsidRPr="000039B2">
              <w:rPr>
                <w:b/>
                <w:bCs/>
                <w:color w:val="FFFFFF" w:themeColor="background1"/>
              </w:rPr>
              <w:t>氨基酸变异</w:t>
            </w:r>
          </w:p>
        </w:tc>
      </w:tr>
      <w:tr w:rsidR="0015285B" w14:paraId="0C66F77E" w14:textId="77777777" w:rsidTr="00D070E9">
        <w:trPr>
          <w:trHeight w:val="480"/>
        </w:trPr>
        <w:tc>
          <w:tcPr>
            <w:tcW w:w="851" w:type="dxa"/>
            <w:shd w:val="clear" w:color="auto" w:fill="auto"/>
            <w:noWrap/>
          </w:tcPr>
          <w:p w14:paraId="1829C3B2" w14:textId="77777777" w:rsidR="0015285B" w:rsidRDefault="00B64302">
            <w:r>
              <w:t>1</w:t>
            </w:r>
          </w:p>
        </w:tc>
        <w:tc>
          <w:tcPr>
            <w:tcW w:w="2693" w:type="dxa"/>
            <w:shd w:val="clear" w:color="auto" w:fill="auto"/>
            <w:noWrap/>
          </w:tcPr>
          <w:p w14:paraId="154551D1" w14:textId="77777777" w:rsidR="0015285B" w:rsidRDefault="00B64302">
            <w:bookmarkStart w:id="19" w:name="OLE_LINK1"/>
            <w:r>
              <w:rPr>
                <w:rFonts w:hint="eastAsia"/>
              </w:rPr>
              <w:t>BRCA1</w:t>
            </w:r>
            <w:bookmarkEnd w:id="19"/>
          </w:p>
        </w:tc>
        <w:tc>
          <w:tcPr>
            <w:tcW w:w="3396" w:type="dxa"/>
            <w:shd w:val="clear" w:color="auto" w:fill="auto"/>
            <w:noWrap/>
          </w:tcPr>
          <w:p w14:paraId="1F6083B6" w14:textId="77777777" w:rsidR="0015285B" w:rsidRDefault="00B64302">
            <w:pPr>
              <w:rPr>
                <w:rFonts w:cs="Arial"/>
                <w:i/>
                <w:iCs/>
                <w:color w:val="auto"/>
              </w:rPr>
            </w:pPr>
            <w:r>
              <w:rPr>
                <w:rFonts w:hint="eastAsia"/>
              </w:rPr>
              <w:t>c.4837A&gt;G</w:t>
            </w:r>
          </w:p>
        </w:tc>
        <w:tc>
          <w:tcPr>
            <w:tcW w:w="2830" w:type="dxa"/>
            <w:shd w:val="clear" w:color="auto" w:fill="auto"/>
            <w:noWrap/>
          </w:tcPr>
          <w:p w14:paraId="54A9AD37" w14:textId="77777777" w:rsidR="0015285B" w:rsidRDefault="00B64302">
            <w:pPr>
              <w:rPr>
                <w:rFonts w:cs="Arial"/>
                <w:i/>
                <w:iCs/>
                <w:color w:val="auto"/>
              </w:rPr>
            </w:pPr>
            <w:r>
              <w:rPr>
                <w:rFonts w:hint="eastAsia"/>
              </w:rPr>
              <w:t>p.(S1613G)</w:t>
            </w:r>
          </w:p>
        </w:tc>
      </w:tr>
      <w:tr w:rsidR="0015285B" w14:paraId="1DCC6218" w14:textId="77777777" w:rsidTr="00D070E9">
        <w:trPr>
          <w:trHeight w:val="480"/>
        </w:trPr>
        <w:tc>
          <w:tcPr>
            <w:tcW w:w="851" w:type="dxa"/>
            <w:shd w:val="clear" w:color="auto" w:fill="auto"/>
            <w:noWrap/>
          </w:tcPr>
          <w:p w14:paraId="65314E73" w14:textId="77777777" w:rsidR="0015285B" w:rsidRDefault="00B64302">
            <w:r>
              <w:t>2</w:t>
            </w:r>
          </w:p>
        </w:tc>
        <w:tc>
          <w:tcPr>
            <w:tcW w:w="2693" w:type="dxa"/>
            <w:shd w:val="clear" w:color="auto" w:fill="auto"/>
            <w:noWrap/>
          </w:tcPr>
          <w:p w14:paraId="2F9B7C07" w14:textId="77777777" w:rsidR="0015285B" w:rsidRDefault="00B64302">
            <w:r>
              <w:rPr>
                <w:rFonts w:hint="eastAsia"/>
              </w:rPr>
              <w:t>BRCA1</w:t>
            </w:r>
          </w:p>
        </w:tc>
        <w:tc>
          <w:tcPr>
            <w:tcW w:w="3396" w:type="dxa"/>
            <w:shd w:val="clear" w:color="auto" w:fill="auto"/>
            <w:noWrap/>
          </w:tcPr>
          <w:p w14:paraId="7AF1E1BF" w14:textId="77777777" w:rsidR="0015285B" w:rsidRDefault="00B64302">
            <w:pPr>
              <w:rPr>
                <w:rFonts w:cs="Arial"/>
                <w:i/>
                <w:iCs/>
                <w:color w:val="auto"/>
              </w:rPr>
            </w:pPr>
            <w:r>
              <w:rPr>
                <w:rFonts w:hint="eastAsia"/>
              </w:rPr>
              <w:t>c.4308T&gt;C</w:t>
            </w:r>
          </w:p>
        </w:tc>
        <w:tc>
          <w:tcPr>
            <w:tcW w:w="2830" w:type="dxa"/>
            <w:shd w:val="clear" w:color="auto" w:fill="auto"/>
            <w:noWrap/>
          </w:tcPr>
          <w:p w14:paraId="2C6E47FC" w14:textId="77777777" w:rsidR="0015285B" w:rsidRDefault="00B64302">
            <w:pPr>
              <w:rPr>
                <w:rFonts w:cs="Arial"/>
                <w:i/>
                <w:iCs/>
                <w:color w:val="auto"/>
              </w:rPr>
            </w:pPr>
            <w:r>
              <w:rPr>
                <w:rFonts w:hint="eastAsia"/>
              </w:rPr>
              <w:t>p.(S1436=)</w:t>
            </w:r>
          </w:p>
        </w:tc>
      </w:tr>
      <w:tr w:rsidR="0015285B" w14:paraId="64FD5884" w14:textId="77777777" w:rsidTr="00D070E9">
        <w:trPr>
          <w:trHeight w:val="480"/>
        </w:trPr>
        <w:tc>
          <w:tcPr>
            <w:tcW w:w="851" w:type="dxa"/>
            <w:shd w:val="clear" w:color="auto" w:fill="auto"/>
            <w:noWrap/>
          </w:tcPr>
          <w:p w14:paraId="44DBFA80" w14:textId="77777777" w:rsidR="0015285B" w:rsidRDefault="00B64302">
            <w:r>
              <w:t>3</w:t>
            </w:r>
          </w:p>
        </w:tc>
        <w:tc>
          <w:tcPr>
            <w:tcW w:w="2693" w:type="dxa"/>
            <w:shd w:val="clear" w:color="auto" w:fill="auto"/>
            <w:noWrap/>
          </w:tcPr>
          <w:p w14:paraId="4625DACA" w14:textId="77777777" w:rsidR="0015285B" w:rsidRDefault="00B64302">
            <w:r>
              <w:rPr>
                <w:rFonts w:hint="eastAsia"/>
              </w:rPr>
              <w:t>BRCA1</w:t>
            </w:r>
          </w:p>
        </w:tc>
        <w:tc>
          <w:tcPr>
            <w:tcW w:w="3396" w:type="dxa"/>
            <w:shd w:val="clear" w:color="auto" w:fill="auto"/>
            <w:noWrap/>
          </w:tcPr>
          <w:p w14:paraId="35474C81" w14:textId="77777777" w:rsidR="0015285B" w:rsidRDefault="00B64302">
            <w:pPr>
              <w:rPr>
                <w:rFonts w:cs="Arial"/>
                <w:i/>
                <w:iCs/>
                <w:color w:val="auto"/>
              </w:rPr>
            </w:pPr>
            <w:r>
              <w:rPr>
                <w:rFonts w:hint="eastAsia"/>
              </w:rPr>
              <w:t>c.3548A&gt;G</w:t>
            </w:r>
          </w:p>
        </w:tc>
        <w:tc>
          <w:tcPr>
            <w:tcW w:w="2830" w:type="dxa"/>
            <w:shd w:val="clear" w:color="auto" w:fill="auto"/>
            <w:noWrap/>
          </w:tcPr>
          <w:p w14:paraId="0B4EB188" w14:textId="77777777" w:rsidR="0015285B" w:rsidRDefault="00B64302">
            <w:pPr>
              <w:rPr>
                <w:rFonts w:cs="Arial"/>
                <w:i/>
                <w:iCs/>
                <w:color w:val="auto"/>
              </w:rPr>
            </w:pPr>
            <w:r>
              <w:rPr>
                <w:rFonts w:hint="eastAsia"/>
              </w:rPr>
              <w:t>p.(K1183R)</w:t>
            </w:r>
          </w:p>
        </w:tc>
      </w:tr>
      <w:tr w:rsidR="0015285B" w14:paraId="7F7EE013" w14:textId="77777777" w:rsidTr="00D070E9">
        <w:trPr>
          <w:trHeight w:val="480"/>
        </w:trPr>
        <w:tc>
          <w:tcPr>
            <w:tcW w:w="851" w:type="dxa"/>
            <w:shd w:val="clear" w:color="auto" w:fill="auto"/>
            <w:noWrap/>
          </w:tcPr>
          <w:p w14:paraId="66399CF0" w14:textId="77777777" w:rsidR="0015285B" w:rsidRDefault="00B64302">
            <w:r>
              <w:t>4</w:t>
            </w:r>
          </w:p>
        </w:tc>
        <w:tc>
          <w:tcPr>
            <w:tcW w:w="2693" w:type="dxa"/>
            <w:shd w:val="clear" w:color="auto" w:fill="auto"/>
            <w:noWrap/>
          </w:tcPr>
          <w:p w14:paraId="4B468CFC" w14:textId="77777777" w:rsidR="0015285B" w:rsidRDefault="00B64302">
            <w:r>
              <w:rPr>
                <w:rFonts w:hint="eastAsia"/>
              </w:rPr>
              <w:t>BRCA1</w:t>
            </w:r>
          </w:p>
        </w:tc>
        <w:tc>
          <w:tcPr>
            <w:tcW w:w="3396" w:type="dxa"/>
            <w:shd w:val="clear" w:color="auto" w:fill="auto"/>
            <w:noWrap/>
          </w:tcPr>
          <w:p w14:paraId="6C9B8BAA" w14:textId="77777777" w:rsidR="0015285B" w:rsidRDefault="00B64302">
            <w:pPr>
              <w:rPr>
                <w:rFonts w:cs="Arial"/>
                <w:i/>
                <w:iCs/>
                <w:color w:val="auto"/>
              </w:rPr>
            </w:pPr>
            <w:r>
              <w:rPr>
                <w:rFonts w:hint="eastAsia"/>
              </w:rPr>
              <w:t>c.3113A&gt;G</w:t>
            </w:r>
          </w:p>
        </w:tc>
        <w:tc>
          <w:tcPr>
            <w:tcW w:w="2830" w:type="dxa"/>
            <w:shd w:val="clear" w:color="auto" w:fill="auto"/>
            <w:noWrap/>
          </w:tcPr>
          <w:p w14:paraId="2649FD15" w14:textId="77777777" w:rsidR="0015285B" w:rsidRDefault="00B64302">
            <w:pPr>
              <w:rPr>
                <w:rFonts w:cs="Arial"/>
                <w:i/>
                <w:iCs/>
                <w:color w:val="auto"/>
              </w:rPr>
            </w:pPr>
            <w:r>
              <w:rPr>
                <w:rFonts w:hint="eastAsia"/>
              </w:rPr>
              <w:t>p.(E1038G)</w:t>
            </w:r>
          </w:p>
        </w:tc>
      </w:tr>
      <w:tr w:rsidR="0015285B" w14:paraId="6BFCA6FB" w14:textId="77777777" w:rsidTr="00D070E9">
        <w:trPr>
          <w:trHeight w:val="480"/>
        </w:trPr>
        <w:tc>
          <w:tcPr>
            <w:tcW w:w="851" w:type="dxa"/>
            <w:shd w:val="clear" w:color="auto" w:fill="auto"/>
            <w:noWrap/>
          </w:tcPr>
          <w:p w14:paraId="416723C0" w14:textId="77777777" w:rsidR="0015285B" w:rsidRDefault="00B64302">
            <w:r>
              <w:t>5</w:t>
            </w:r>
          </w:p>
        </w:tc>
        <w:tc>
          <w:tcPr>
            <w:tcW w:w="2693" w:type="dxa"/>
            <w:shd w:val="clear" w:color="auto" w:fill="auto"/>
            <w:noWrap/>
          </w:tcPr>
          <w:p w14:paraId="2CD3577D" w14:textId="77777777" w:rsidR="0015285B" w:rsidRDefault="00B64302">
            <w:r>
              <w:rPr>
                <w:rFonts w:hint="eastAsia"/>
              </w:rPr>
              <w:t>BRCA1</w:t>
            </w:r>
          </w:p>
        </w:tc>
        <w:tc>
          <w:tcPr>
            <w:tcW w:w="3396" w:type="dxa"/>
            <w:shd w:val="clear" w:color="auto" w:fill="auto"/>
            <w:noWrap/>
          </w:tcPr>
          <w:p w14:paraId="42D02EFA" w14:textId="77777777" w:rsidR="0015285B" w:rsidRDefault="00B64302">
            <w:pPr>
              <w:rPr>
                <w:rFonts w:cs="Arial"/>
                <w:i/>
                <w:iCs/>
                <w:color w:val="auto"/>
              </w:rPr>
            </w:pPr>
            <w:r>
              <w:rPr>
                <w:rFonts w:hint="eastAsia"/>
              </w:rPr>
              <w:t>c.2612C&gt;T</w:t>
            </w:r>
          </w:p>
        </w:tc>
        <w:tc>
          <w:tcPr>
            <w:tcW w:w="2830" w:type="dxa"/>
            <w:shd w:val="clear" w:color="auto" w:fill="auto"/>
            <w:noWrap/>
          </w:tcPr>
          <w:p w14:paraId="47A6FB1F" w14:textId="77777777" w:rsidR="0015285B" w:rsidRDefault="00B64302">
            <w:pPr>
              <w:rPr>
                <w:rFonts w:cs="Arial"/>
                <w:i/>
                <w:iCs/>
                <w:color w:val="auto"/>
              </w:rPr>
            </w:pPr>
            <w:r>
              <w:rPr>
                <w:rFonts w:hint="eastAsia"/>
              </w:rPr>
              <w:t>p.(P871L)</w:t>
            </w:r>
          </w:p>
        </w:tc>
      </w:tr>
      <w:tr w:rsidR="0015285B" w14:paraId="7B29B72A" w14:textId="77777777" w:rsidTr="00D070E9">
        <w:trPr>
          <w:trHeight w:val="480"/>
        </w:trPr>
        <w:tc>
          <w:tcPr>
            <w:tcW w:w="851" w:type="dxa"/>
            <w:shd w:val="clear" w:color="auto" w:fill="auto"/>
            <w:noWrap/>
          </w:tcPr>
          <w:p w14:paraId="569ED967" w14:textId="77777777" w:rsidR="0015285B" w:rsidRDefault="00B64302">
            <w:r>
              <w:t>6</w:t>
            </w:r>
          </w:p>
        </w:tc>
        <w:tc>
          <w:tcPr>
            <w:tcW w:w="2693" w:type="dxa"/>
            <w:shd w:val="clear" w:color="auto" w:fill="auto"/>
            <w:noWrap/>
          </w:tcPr>
          <w:p w14:paraId="270725C0" w14:textId="77777777" w:rsidR="0015285B" w:rsidRDefault="00B64302">
            <w:r>
              <w:rPr>
                <w:rFonts w:hint="eastAsia"/>
              </w:rPr>
              <w:t>BRCA1</w:t>
            </w:r>
          </w:p>
        </w:tc>
        <w:tc>
          <w:tcPr>
            <w:tcW w:w="3396" w:type="dxa"/>
            <w:shd w:val="clear" w:color="auto" w:fill="auto"/>
            <w:noWrap/>
          </w:tcPr>
          <w:p w14:paraId="58400EB7" w14:textId="77777777" w:rsidR="0015285B" w:rsidRDefault="00B64302">
            <w:pPr>
              <w:rPr>
                <w:rFonts w:cs="Arial"/>
                <w:i/>
                <w:iCs/>
                <w:color w:val="auto"/>
              </w:rPr>
            </w:pPr>
            <w:r>
              <w:rPr>
                <w:rFonts w:hint="eastAsia"/>
              </w:rPr>
              <w:t>c.2311T&gt;C</w:t>
            </w:r>
          </w:p>
        </w:tc>
        <w:tc>
          <w:tcPr>
            <w:tcW w:w="2830" w:type="dxa"/>
            <w:shd w:val="clear" w:color="auto" w:fill="auto"/>
            <w:noWrap/>
          </w:tcPr>
          <w:p w14:paraId="2C8165C3" w14:textId="77777777" w:rsidR="0015285B" w:rsidRDefault="00B64302">
            <w:pPr>
              <w:rPr>
                <w:rFonts w:cs="Arial"/>
                <w:i/>
                <w:iCs/>
                <w:color w:val="auto"/>
              </w:rPr>
            </w:pPr>
            <w:r>
              <w:rPr>
                <w:rFonts w:hint="eastAsia"/>
              </w:rPr>
              <w:t>p.(L771=)</w:t>
            </w:r>
          </w:p>
        </w:tc>
      </w:tr>
      <w:tr w:rsidR="0015285B" w14:paraId="05948FEC" w14:textId="77777777" w:rsidTr="00D070E9">
        <w:trPr>
          <w:trHeight w:val="480"/>
        </w:trPr>
        <w:tc>
          <w:tcPr>
            <w:tcW w:w="851" w:type="dxa"/>
            <w:shd w:val="clear" w:color="auto" w:fill="auto"/>
            <w:noWrap/>
          </w:tcPr>
          <w:p w14:paraId="0A64B17C" w14:textId="77777777" w:rsidR="0015285B" w:rsidRDefault="00B64302">
            <w:r>
              <w:t>7</w:t>
            </w:r>
          </w:p>
        </w:tc>
        <w:tc>
          <w:tcPr>
            <w:tcW w:w="2693" w:type="dxa"/>
            <w:shd w:val="clear" w:color="auto" w:fill="auto"/>
            <w:noWrap/>
          </w:tcPr>
          <w:p w14:paraId="53F992D3" w14:textId="77777777" w:rsidR="0015285B" w:rsidRDefault="00B64302">
            <w:r>
              <w:rPr>
                <w:rFonts w:hint="eastAsia"/>
              </w:rPr>
              <w:t>BRCA1</w:t>
            </w:r>
          </w:p>
        </w:tc>
        <w:tc>
          <w:tcPr>
            <w:tcW w:w="3396" w:type="dxa"/>
            <w:shd w:val="clear" w:color="auto" w:fill="auto"/>
            <w:noWrap/>
          </w:tcPr>
          <w:p w14:paraId="28828C02" w14:textId="77777777" w:rsidR="0015285B" w:rsidRDefault="00B64302">
            <w:pPr>
              <w:rPr>
                <w:rFonts w:cs="Arial"/>
                <w:i/>
                <w:iCs/>
                <w:color w:val="auto"/>
              </w:rPr>
            </w:pPr>
            <w:r>
              <w:rPr>
                <w:rFonts w:hint="eastAsia"/>
              </w:rPr>
              <w:t>c.2082C&gt;T</w:t>
            </w:r>
          </w:p>
        </w:tc>
        <w:tc>
          <w:tcPr>
            <w:tcW w:w="2830" w:type="dxa"/>
            <w:shd w:val="clear" w:color="auto" w:fill="auto"/>
            <w:noWrap/>
          </w:tcPr>
          <w:p w14:paraId="3341FD06" w14:textId="77777777" w:rsidR="0015285B" w:rsidRDefault="00B64302">
            <w:pPr>
              <w:rPr>
                <w:rFonts w:cs="Arial"/>
                <w:i/>
                <w:iCs/>
                <w:color w:val="auto"/>
              </w:rPr>
            </w:pPr>
            <w:r>
              <w:rPr>
                <w:rFonts w:hint="eastAsia"/>
              </w:rPr>
              <w:t>p.(S694=)</w:t>
            </w:r>
          </w:p>
        </w:tc>
      </w:tr>
      <w:tr w:rsidR="0015285B" w14:paraId="1CB08CFA" w14:textId="77777777" w:rsidTr="00D070E9">
        <w:trPr>
          <w:trHeight w:val="480"/>
        </w:trPr>
        <w:tc>
          <w:tcPr>
            <w:tcW w:w="851" w:type="dxa"/>
            <w:shd w:val="clear" w:color="auto" w:fill="auto"/>
            <w:noWrap/>
          </w:tcPr>
          <w:p w14:paraId="2F6201D0" w14:textId="77777777" w:rsidR="0015285B" w:rsidRDefault="00B64302">
            <w:r>
              <w:t>8</w:t>
            </w:r>
          </w:p>
        </w:tc>
        <w:tc>
          <w:tcPr>
            <w:tcW w:w="2693" w:type="dxa"/>
            <w:shd w:val="clear" w:color="auto" w:fill="auto"/>
            <w:noWrap/>
          </w:tcPr>
          <w:p w14:paraId="5DEC616D" w14:textId="77777777" w:rsidR="0015285B" w:rsidRDefault="00B64302">
            <w:r>
              <w:rPr>
                <w:rFonts w:hint="eastAsia"/>
              </w:rPr>
              <w:t>BRCA1</w:t>
            </w:r>
          </w:p>
        </w:tc>
        <w:tc>
          <w:tcPr>
            <w:tcW w:w="3396" w:type="dxa"/>
            <w:shd w:val="clear" w:color="auto" w:fill="auto"/>
            <w:noWrap/>
          </w:tcPr>
          <w:p w14:paraId="50627CC5" w14:textId="77777777" w:rsidR="0015285B" w:rsidRDefault="00B64302">
            <w:pPr>
              <w:rPr>
                <w:rFonts w:cs="Arial"/>
                <w:i/>
                <w:iCs/>
                <w:color w:val="auto"/>
              </w:rPr>
            </w:pPr>
            <w:r>
              <w:rPr>
                <w:rFonts w:hint="eastAsia"/>
              </w:rPr>
              <w:t>c.4484+14A&gt;G</w:t>
            </w:r>
          </w:p>
        </w:tc>
        <w:tc>
          <w:tcPr>
            <w:tcW w:w="2830" w:type="dxa"/>
            <w:shd w:val="clear" w:color="auto" w:fill="auto"/>
            <w:noWrap/>
          </w:tcPr>
          <w:p w14:paraId="6D597A2A" w14:textId="77777777" w:rsidR="0015285B" w:rsidRDefault="00B64302">
            <w:pPr>
              <w:rPr>
                <w:rFonts w:cs="Arial"/>
                <w:i/>
                <w:iCs/>
                <w:color w:val="auto"/>
              </w:rPr>
            </w:pPr>
            <w:r>
              <w:rPr>
                <w:rFonts w:hint="eastAsia"/>
              </w:rPr>
              <w:t>p.?</w:t>
            </w:r>
          </w:p>
        </w:tc>
      </w:tr>
      <w:tr w:rsidR="0015285B" w14:paraId="6B73BB32" w14:textId="77777777" w:rsidTr="00D070E9">
        <w:trPr>
          <w:trHeight w:val="480"/>
        </w:trPr>
        <w:tc>
          <w:tcPr>
            <w:tcW w:w="851" w:type="dxa"/>
            <w:shd w:val="clear" w:color="auto" w:fill="auto"/>
            <w:noWrap/>
          </w:tcPr>
          <w:p w14:paraId="3C1D2611" w14:textId="77777777" w:rsidR="0015285B" w:rsidRDefault="00B64302">
            <w:r>
              <w:t>9</w:t>
            </w:r>
          </w:p>
        </w:tc>
        <w:tc>
          <w:tcPr>
            <w:tcW w:w="2693" w:type="dxa"/>
            <w:shd w:val="clear" w:color="auto" w:fill="auto"/>
            <w:noWrap/>
          </w:tcPr>
          <w:p w14:paraId="454A2C72" w14:textId="77777777" w:rsidR="0015285B" w:rsidRDefault="00B64302">
            <w:r>
              <w:rPr>
                <w:rFonts w:hint="eastAsia"/>
              </w:rPr>
              <w:t>BRCA1</w:t>
            </w:r>
          </w:p>
        </w:tc>
        <w:tc>
          <w:tcPr>
            <w:tcW w:w="3396" w:type="dxa"/>
            <w:shd w:val="clear" w:color="auto" w:fill="auto"/>
            <w:noWrap/>
          </w:tcPr>
          <w:p w14:paraId="4997FC30" w14:textId="77777777" w:rsidR="0015285B" w:rsidRDefault="00B64302">
            <w:pPr>
              <w:rPr>
                <w:rFonts w:cs="Arial"/>
                <w:i/>
                <w:iCs/>
                <w:color w:val="auto"/>
              </w:rPr>
            </w:pPr>
            <w:r>
              <w:rPr>
                <w:rFonts w:hint="eastAsia"/>
              </w:rPr>
              <w:t>c.5566C&gt;A</w:t>
            </w:r>
          </w:p>
        </w:tc>
        <w:tc>
          <w:tcPr>
            <w:tcW w:w="2830" w:type="dxa"/>
            <w:shd w:val="clear" w:color="auto" w:fill="auto"/>
            <w:noWrap/>
          </w:tcPr>
          <w:p w14:paraId="66B2910E" w14:textId="77777777" w:rsidR="0015285B" w:rsidRDefault="00B64302">
            <w:pPr>
              <w:rPr>
                <w:rFonts w:cs="Arial"/>
                <w:i/>
                <w:iCs/>
                <w:color w:val="auto"/>
              </w:rPr>
            </w:pPr>
            <w:r>
              <w:rPr>
                <w:rFonts w:hint="eastAsia"/>
              </w:rPr>
              <w:t>p.(P1856T)</w:t>
            </w:r>
          </w:p>
        </w:tc>
      </w:tr>
      <w:tr w:rsidR="0015285B" w14:paraId="18EED1C4" w14:textId="77777777" w:rsidTr="00D070E9">
        <w:trPr>
          <w:trHeight w:val="480"/>
        </w:trPr>
        <w:tc>
          <w:tcPr>
            <w:tcW w:w="851" w:type="dxa"/>
            <w:shd w:val="clear" w:color="auto" w:fill="auto"/>
            <w:noWrap/>
          </w:tcPr>
          <w:p w14:paraId="51E169B2" w14:textId="77777777" w:rsidR="0015285B" w:rsidRDefault="00B64302">
            <w:r>
              <w:t>10</w:t>
            </w:r>
          </w:p>
        </w:tc>
        <w:tc>
          <w:tcPr>
            <w:tcW w:w="2693" w:type="dxa"/>
            <w:shd w:val="clear" w:color="auto" w:fill="auto"/>
            <w:noWrap/>
          </w:tcPr>
          <w:p w14:paraId="4FA0A74E" w14:textId="77777777" w:rsidR="0015285B" w:rsidRDefault="00B64302">
            <w:r>
              <w:rPr>
                <w:rFonts w:hint="eastAsia"/>
              </w:rPr>
              <w:t>BRCA1</w:t>
            </w:r>
          </w:p>
        </w:tc>
        <w:tc>
          <w:tcPr>
            <w:tcW w:w="3396" w:type="dxa"/>
            <w:shd w:val="clear" w:color="auto" w:fill="auto"/>
            <w:noWrap/>
          </w:tcPr>
          <w:p w14:paraId="613F4CC7" w14:textId="77777777" w:rsidR="0015285B" w:rsidRDefault="00B64302">
            <w:pPr>
              <w:rPr>
                <w:rFonts w:cs="Arial"/>
                <w:i/>
                <w:iCs/>
                <w:color w:val="auto"/>
              </w:rPr>
            </w:pPr>
            <w:r>
              <w:rPr>
                <w:rFonts w:hint="eastAsia"/>
              </w:rPr>
              <w:t>c.114G&gt;A</w:t>
            </w:r>
          </w:p>
        </w:tc>
        <w:tc>
          <w:tcPr>
            <w:tcW w:w="2830" w:type="dxa"/>
            <w:shd w:val="clear" w:color="auto" w:fill="auto"/>
            <w:noWrap/>
          </w:tcPr>
          <w:p w14:paraId="54714848" w14:textId="77777777" w:rsidR="0015285B" w:rsidRDefault="00B64302">
            <w:pPr>
              <w:rPr>
                <w:rFonts w:cs="Arial"/>
                <w:i/>
                <w:iCs/>
                <w:color w:val="auto"/>
              </w:rPr>
            </w:pPr>
            <w:r>
              <w:rPr>
                <w:rFonts w:hint="eastAsia"/>
              </w:rPr>
              <w:t>p.(K38=)</w:t>
            </w:r>
          </w:p>
        </w:tc>
      </w:tr>
      <w:tr w:rsidR="0015285B" w14:paraId="7D5233DF" w14:textId="77777777" w:rsidTr="00D070E9">
        <w:trPr>
          <w:trHeight w:val="480"/>
        </w:trPr>
        <w:tc>
          <w:tcPr>
            <w:tcW w:w="851" w:type="dxa"/>
            <w:shd w:val="clear" w:color="auto" w:fill="auto"/>
            <w:noWrap/>
          </w:tcPr>
          <w:p w14:paraId="1CF21D5A" w14:textId="77777777" w:rsidR="0015285B" w:rsidRDefault="00B64302">
            <w:r>
              <w:t>11</w:t>
            </w:r>
          </w:p>
        </w:tc>
        <w:tc>
          <w:tcPr>
            <w:tcW w:w="2693" w:type="dxa"/>
            <w:shd w:val="clear" w:color="auto" w:fill="auto"/>
            <w:noWrap/>
          </w:tcPr>
          <w:p w14:paraId="0F5CD4AC" w14:textId="77777777" w:rsidR="0015285B" w:rsidRDefault="00B64302">
            <w:r>
              <w:rPr>
                <w:rFonts w:hint="eastAsia"/>
              </w:rPr>
              <w:t>BRCA1</w:t>
            </w:r>
          </w:p>
        </w:tc>
        <w:tc>
          <w:tcPr>
            <w:tcW w:w="3396" w:type="dxa"/>
            <w:shd w:val="clear" w:color="auto" w:fill="auto"/>
            <w:noWrap/>
          </w:tcPr>
          <w:p w14:paraId="77578F31" w14:textId="77777777" w:rsidR="0015285B" w:rsidRDefault="00B64302">
            <w:pPr>
              <w:rPr>
                <w:rFonts w:cs="Arial"/>
                <w:i/>
                <w:iCs/>
                <w:color w:val="auto"/>
              </w:rPr>
            </w:pPr>
            <w:r>
              <w:rPr>
                <w:rFonts w:hint="eastAsia"/>
              </w:rPr>
              <w:t>c.1067A&gt;G</w:t>
            </w:r>
          </w:p>
        </w:tc>
        <w:tc>
          <w:tcPr>
            <w:tcW w:w="2830" w:type="dxa"/>
            <w:shd w:val="clear" w:color="auto" w:fill="auto"/>
            <w:noWrap/>
          </w:tcPr>
          <w:p w14:paraId="751D3A4B" w14:textId="77777777" w:rsidR="0015285B" w:rsidRDefault="00B64302">
            <w:pPr>
              <w:rPr>
                <w:rFonts w:cs="Arial"/>
                <w:i/>
                <w:iCs/>
                <w:color w:val="auto"/>
              </w:rPr>
            </w:pPr>
            <w:r>
              <w:rPr>
                <w:rFonts w:hint="eastAsia"/>
              </w:rPr>
              <w:t>p.(Q356R)</w:t>
            </w:r>
          </w:p>
        </w:tc>
      </w:tr>
      <w:tr w:rsidR="0015285B" w14:paraId="7EFEFBF8" w14:textId="77777777" w:rsidTr="00D070E9">
        <w:trPr>
          <w:trHeight w:val="480"/>
        </w:trPr>
        <w:tc>
          <w:tcPr>
            <w:tcW w:w="851" w:type="dxa"/>
            <w:shd w:val="clear" w:color="auto" w:fill="auto"/>
            <w:noWrap/>
          </w:tcPr>
          <w:p w14:paraId="559CF01D" w14:textId="77777777" w:rsidR="0015285B" w:rsidRDefault="00B64302">
            <w:r>
              <w:t>12</w:t>
            </w:r>
          </w:p>
        </w:tc>
        <w:tc>
          <w:tcPr>
            <w:tcW w:w="2693" w:type="dxa"/>
            <w:shd w:val="clear" w:color="auto" w:fill="auto"/>
            <w:noWrap/>
          </w:tcPr>
          <w:p w14:paraId="00B47D5A" w14:textId="77777777" w:rsidR="0015285B" w:rsidRDefault="00B64302">
            <w:r>
              <w:rPr>
                <w:rFonts w:hint="eastAsia"/>
              </w:rPr>
              <w:t>BRCA1</w:t>
            </w:r>
          </w:p>
        </w:tc>
        <w:tc>
          <w:tcPr>
            <w:tcW w:w="3396" w:type="dxa"/>
            <w:shd w:val="clear" w:color="auto" w:fill="auto"/>
            <w:noWrap/>
          </w:tcPr>
          <w:p w14:paraId="27399FFE" w14:textId="77777777" w:rsidR="0015285B" w:rsidRDefault="00B64302">
            <w:pPr>
              <w:rPr>
                <w:rFonts w:cs="Arial"/>
                <w:i/>
                <w:iCs/>
                <w:color w:val="auto"/>
              </w:rPr>
            </w:pPr>
            <w:r>
              <w:rPr>
                <w:rFonts w:hint="eastAsia"/>
              </w:rPr>
              <w:t>c.5277+1G&gt;A</w:t>
            </w:r>
          </w:p>
        </w:tc>
        <w:tc>
          <w:tcPr>
            <w:tcW w:w="2830" w:type="dxa"/>
            <w:shd w:val="clear" w:color="auto" w:fill="auto"/>
            <w:noWrap/>
          </w:tcPr>
          <w:p w14:paraId="68BB92E3" w14:textId="77777777" w:rsidR="0015285B" w:rsidRDefault="00B64302">
            <w:pPr>
              <w:rPr>
                <w:rFonts w:cs="Arial"/>
                <w:i/>
                <w:iCs/>
                <w:color w:val="auto"/>
              </w:rPr>
            </w:pPr>
            <w:r>
              <w:rPr>
                <w:rFonts w:hint="eastAsia"/>
              </w:rPr>
              <w:t>p.?</w:t>
            </w:r>
          </w:p>
        </w:tc>
      </w:tr>
      <w:tr w:rsidR="0015285B" w14:paraId="151A1CE2" w14:textId="77777777" w:rsidTr="00D070E9">
        <w:trPr>
          <w:trHeight w:val="480"/>
        </w:trPr>
        <w:tc>
          <w:tcPr>
            <w:tcW w:w="851" w:type="dxa"/>
            <w:shd w:val="clear" w:color="auto" w:fill="auto"/>
            <w:noWrap/>
          </w:tcPr>
          <w:p w14:paraId="17155806" w14:textId="77777777" w:rsidR="0015285B" w:rsidRDefault="00B64302">
            <w:r>
              <w:t>13</w:t>
            </w:r>
          </w:p>
        </w:tc>
        <w:tc>
          <w:tcPr>
            <w:tcW w:w="2693" w:type="dxa"/>
            <w:shd w:val="clear" w:color="auto" w:fill="auto"/>
            <w:noWrap/>
          </w:tcPr>
          <w:p w14:paraId="28DEACA2" w14:textId="77777777" w:rsidR="0015285B" w:rsidRDefault="00B64302">
            <w:r>
              <w:rPr>
                <w:rFonts w:hint="eastAsia"/>
              </w:rPr>
              <w:t>BRCA1</w:t>
            </w:r>
          </w:p>
        </w:tc>
        <w:tc>
          <w:tcPr>
            <w:tcW w:w="3396" w:type="dxa"/>
            <w:shd w:val="clear" w:color="auto" w:fill="auto"/>
            <w:noWrap/>
          </w:tcPr>
          <w:p w14:paraId="01917D26" w14:textId="77777777" w:rsidR="0015285B" w:rsidRDefault="00B64302">
            <w:pPr>
              <w:rPr>
                <w:rFonts w:cs="Arial"/>
                <w:i/>
                <w:iCs/>
                <w:color w:val="auto"/>
              </w:rPr>
            </w:pPr>
            <w:r>
              <w:rPr>
                <w:rFonts w:hint="eastAsia"/>
              </w:rPr>
              <w:t>c.5266dup</w:t>
            </w:r>
          </w:p>
        </w:tc>
        <w:tc>
          <w:tcPr>
            <w:tcW w:w="2830" w:type="dxa"/>
            <w:shd w:val="clear" w:color="auto" w:fill="auto"/>
            <w:noWrap/>
          </w:tcPr>
          <w:p w14:paraId="457ADA6B" w14:textId="77777777" w:rsidR="0015285B" w:rsidRDefault="00B64302">
            <w:pPr>
              <w:rPr>
                <w:rFonts w:cs="Arial"/>
                <w:i/>
                <w:iCs/>
                <w:color w:val="auto"/>
              </w:rPr>
            </w:pPr>
            <w:r>
              <w:rPr>
                <w:rFonts w:hint="eastAsia"/>
              </w:rPr>
              <w:t>p.(Q1756Pfs*74)</w:t>
            </w:r>
          </w:p>
        </w:tc>
      </w:tr>
      <w:tr w:rsidR="0015285B" w14:paraId="2115FDC2" w14:textId="77777777" w:rsidTr="00D070E9">
        <w:trPr>
          <w:trHeight w:val="480"/>
        </w:trPr>
        <w:tc>
          <w:tcPr>
            <w:tcW w:w="851" w:type="dxa"/>
            <w:shd w:val="clear" w:color="auto" w:fill="auto"/>
            <w:noWrap/>
          </w:tcPr>
          <w:p w14:paraId="25D2B929" w14:textId="77777777" w:rsidR="0015285B" w:rsidRDefault="00B64302">
            <w:r>
              <w:t>14</w:t>
            </w:r>
          </w:p>
        </w:tc>
        <w:tc>
          <w:tcPr>
            <w:tcW w:w="2693" w:type="dxa"/>
            <w:shd w:val="clear" w:color="auto" w:fill="auto"/>
            <w:noWrap/>
          </w:tcPr>
          <w:p w14:paraId="20161012" w14:textId="77777777" w:rsidR="0015285B" w:rsidRDefault="00B64302">
            <w:r>
              <w:rPr>
                <w:rFonts w:hint="eastAsia"/>
              </w:rPr>
              <w:t>BRCA1</w:t>
            </w:r>
          </w:p>
        </w:tc>
        <w:tc>
          <w:tcPr>
            <w:tcW w:w="3396" w:type="dxa"/>
            <w:shd w:val="clear" w:color="auto" w:fill="auto"/>
            <w:noWrap/>
          </w:tcPr>
          <w:p w14:paraId="09734288" w14:textId="77777777" w:rsidR="0015285B" w:rsidRDefault="00B64302">
            <w:pPr>
              <w:rPr>
                <w:rFonts w:cs="Arial"/>
                <w:i/>
                <w:iCs/>
                <w:color w:val="auto"/>
              </w:rPr>
            </w:pPr>
            <w:r>
              <w:rPr>
                <w:rFonts w:hint="eastAsia"/>
              </w:rPr>
              <w:t>c.3569C&gt;A</w:t>
            </w:r>
          </w:p>
        </w:tc>
        <w:tc>
          <w:tcPr>
            <w:tcW w:w="2830" w:type="dxa"/>
            <w:shd w:val="clear" w:color="auto" w:fill="auto"/>
            <w:noWrap/>
          </w:tcPr>
          <w:p w14:paraId="25CC1388" w14:textId="77777777" w:rsidR="0015285B" w:rsidRDefault="00B64302">
            <w:pPr>
              <w:rPr>
                <w:rFonts w:cs="Arial"/>
                <w:i/>
                <w:iCs/>
                <w:color w:val="auto"/>
              </w:rPr>
            </w:pPr>
            <w:r>
              <w:rPr>
                <w:rFonts w:hint="eastAsia"/>
              </w:rPr>
              <w:t>p.(P1190H)</w:t>
            </w:r>
          </w:p>
        </w:tc>
      </w:tr>
      <w:tr w:rsidR="0015285B" w14:paraId="4B48A5E4" w14:textId="77777777" w:rsidTr="00D070E9">
        <w:trPr>
          <w:trHeight w:val="480"/>
        </w:trPr>
        <w:tc>
          <w:tcPr>
            <w:tcW w:w="851" w:type="dxa"/>
            <w:shd w:val="clear" w:color="auto" w:fill="auto"/>
            <w:noWrap/>
          </w:tcPr>
          <w:p w14:paraId="63B4BB8A" w14:textId="77777777" w:rsidR="0015285B" w:rsidRDefault="00B64302">
            <w:r>
              <w:t>15</w:t>
            </w:r>
          </w:p>
        </w:tc>
        <w:tc>
          <w:tcPr>
            <w:tcW w:w="2693" w:type="dxa"/>
            <w:shd w:val="clear" w:color="auto" w:fill="auto"/>
            <w:noWrap/>
          </w:tcPr>
          <w:p w14:paraId="278B8296" w14:textId="77777777" w:rsidR="0015285B" w:rsidRDefault="00B64302">
            <w:r>
              <w:rPr>
                <w:rFonts w:hint="eastAsia"/>
              </w:rPr>
              <w:t>BRCA1</w:t>
            </w:r>
          </w:p>
        </w:tc>
        <w:tc>
          <w:tcPr>
            <w:tcW w:w="3396" w:type="dxa"/>
            <w:shd w:val="clear" w:color="auto" w:fill="auto"/>
            <w:noWrap/>
          </w:tcPr>
          <w:p w14:paraId="2E1D8C16" w14:textId="77777777" w:rsidR="0015285B" w:rsidRDefault="00B64302">
            <w:pPr>
              <w:rPr>
                <w:rFonts w:cs="Arial"/>
                <w:i/>
                <w:iCs/>
                <w:color w:val="auto"/>
              </w:rPr>
            </w:pPr>
            <w:r>
              <w:rPr>
                <w:rFonts w:hint="eastAsia"/>
              </w:rPr>
              <w:t>c.1988G&gt;A</w:t>
            </w:r>
          </w:p>
        </w:tc>
        <w:tc>
          <w:tcPr>
            <w:tcW w:w="2830" w:type="dxa"/>
            <w:shd w:val="clear" w:color="auto" w:fill="auto"/>
            <w:noWrap/>
          </w:tcPr>
          <w:p w14:paraId="3E93E86E" w14:textId="77777777" w:rsidR="0015285B" w:rsidRDefault="00B64302">
            <w:pPr>
              <w:rPr>
                <w:rFonts w:cs="Arial"/>
                <w:i/>
                <w:iCs/>
                <w:color w:val="auto"/>
              </w:rPr>
            </w:pPr>
            <w:r>
              <w:rPr>
                <w:rFonts w:hint="eastAsia"/>
              </w:rPr>
              <w:t>p.(S663N)</w:t>
            </w:r>
          </w:p>
        </w:tc>
      </w:tr>
      <w:tr w:rsidR="0015285B" w14:paraId="3CF2D1B0" w14:textId="77777777" w:rsidTr="00D070E9">
        <w:trPr>
          <w:trHeight w:val="480"/>
        </w:trPr>
        <w:tc>
          <w:tcPr>
            <w:tcW w:w="851" w:type="dxa"/>
            <w:shd w:val="clear" w:color="auto" w:fill="auto"/>
            <w:noWrap/>
          </w:tcPr>
          <w:p w14:paraId="3D11052E" w14:textId="77777777" w:rsidR="0015285B" w:rsidRDefault="00B64302">
            <w:r>
              <w:t>16</w:t>
            </w:r>
          </w:p>
        </w:tc>
        <w:tc>
          <w:tcPr>
            <w:tcW w:w="2693" w:type="dxa"/>
            <w:shd w:val="clear" w:color="auto" w:fill="auto"/>
            <w:noWrap/>
          </w:tcPr>
          <w:p w14:paraId="51007806" w14:textId="77777777" w:rsidR="0015285B" w:rsidRDefault="00B64302">
            <w:r>
              <w:rPr>
                <w:rFonts w:hint="eastAsia"/>
              </w:rPr>
              <w:t>BRCA1</w:t>
            </w:r>
          </w:p>
        </w:tc>
        <w:tc>
          <w:tcPr>
            <w:tcW w:w="3396" w:type="dxa"/>
            <w:shd w:val="clear" w:color="auto" w:fill="auto"/>
            <w:noWrap/>
          </w:tcPr>
          <w:p w14:paraId="1A094E81" w14:textId="77777777" w:rsidR="0015285B" w:rsidRDefault="00B64302">
            <w:pPr>
              <w:rPr>
                <w:rFonts w:cs="Arial"/>
                <w:i/>
                <w:iCs/>
                <w:color w:val="auto"/>
              </w:rPr>
            </w:pPr>
            <w:r>
              <w:rPr>
                <w:rFonts w:hint="eastAsia"/>
              </w:rPr>
              <w:t>c.504G&gt;A</w:t>
            </w:r>
          </w:p>
        </w:tc>
        <w:tc>
          <w:tcPr>
            <w:tcW w:w="2830" w:type="dxa"/>
            <w:shd w:val="clear" w:color="auto" w:fill="auto"/>
            <w:noWrap/>
          </w:tcPr>
          <w:p w14:paraId="721579E9" w14:textId="77777777" w:rsidR="0015285B" w:rsidRDefault="00B64302">
            <w:pPr>
              <w:rPr>
                <w:rFonts w:cs="Arial"/>
                <w:i/>
                <w:iCs/>
                <w:color w:val="auto"/>
              </w:rPr>
            </w:pPr>
            <w:r>
              <w:rPr>
                <w:rFonts w:hint="eastAsia"/>
              </w:rPr>
              <w:t>p.(K168=)</w:t>
            </w:r>
          </w:p>
        </w:tc>
      </w:tr>
      <w:tr w:rsidR="0015285B" w14:paraId="7ED8D651" w14:textId="77777777" w:rsidTr="00D070E9">
        <w:trPr>
          <w:trHeight w:val="480"/>
        </w:trPr>
        <w:tc>
          <w:tcPr>
            <w:tcW w:w="851" w:type="dxa"/>
            <w:shd w:val="clear" w:color="auto" w:fill="auto"/>
            <w:noWrap/>
          </w:tcPr>
          <w:p w14:paraId="4A631219" w14:textId="77777777" w:rsidR="0015285B" w:rsidRDefault="00B64302">
            <w:r>
              <w:t>17</w:t>
            </w:r>
          </w:p>
        </w:tc>
        <w:tc>
          <w:tcPr>
            <w:tcW w:w="2693" w:type="dxa"/>
            <w:shd w:val="clear" w:color="auto" w:fill="auto"/>
            <w:noWrap/>
          </w:tcPr>
          <w:p w14:paraId="55BA15A8" w14:textId="77777777" w:rsidR="0015285B" w:rsidRDefault="00B64302">
            <w:r>
              <w:rPr>
                <w:rFonts w:hint="eastAsia"/>
              </w:rPr>
              <w:t>BRCA1</w:t>
            </w:r>
          </w:p>
        </w:tc>
        <w:tc>
          <w:tcPr>
            <w:tcW w:w="3396" w:type="dxa"/>
            <w:shd w:val="clear" w:color="auto" w:fill="auto"/>
            <w:noWrap/>
          </w:tcPr>
          <w:p w14:paraId="5EDDC04C" w14:textId="77777777" w:rsidR="0015285B" w:rsidRDefault="00B64302">
            <w:pPr>
              <w:rPr>
                <w:rFonts w:cs="Arial"/>
                <w:i/>
                <w:iCs/>
                <w:color w:val="auto"/>
              </w:rPr>
            </w:pPr>
            <w:r>
              <w:rPr>
                <w:rFonts w:hint="eastAsia"/>
              </w:rPr>
              <w:t>c.5095C&gt;T</w:t>
            </w:r>
          </w:p>
        </w:tc>
        <w:tc>
          <w:tcPr>
            <w:tcW w:w="2830" w:type="dxa"/>
            <w:shd w:val="clear" w:color="auto" w:fill="auto"/>
            <w:noWrap/>
          </w:tcPr>
          <w:p w14:paraId="7C26FD85" w14:textId="77777777" w:rsidR="0015285B" w:rsidRDefault="00B64302">
            <w:pPr>
              <w:rPr>
                <w:rFonts w:cs="Arial"/>
                <w:i/>
                <w:iCs/>
                <w:color w:val="auto"/>
              </w:rPr>
            </w:pPr>
            <w:r>
              <w:rPr>
                <w:rFonts w:hint="eastAsia"/>
              </w:rPr>
              <w:t>p.(R1699W)</w:t>
            </w:r>
          </w:p>
        </w:tc>
      </w:tr>
      <w:tr w:rsidR="0015285B" w14:paraId="4F502034" w14:textId="77777777" w:rsidTr="00D070E9">
        <w:trPr>
          <w:trHeight w:val="480"/>
        </w:trPr>
        <w:tc>
          <w:tcPr>
            <w:tcW w:w="851" w:type="dxa"/>
            <w:shd w:val="clear" w:color="auto" w:fill="auto"/>
            <w:noWrap/>
          </w:tcPr>
          <w:p w14:paraId="5FA2DD21" w14:textId="77777777" w:rsidR="0015285B" w:rsidRDefault="00B64302">
            <w:r>
              <w:t>18</w:t>
            </w:r>
          </w:p>
        </w:tc>
        <w:tc>
          <w:tcPr>
            <w:tcW w:w="2693" w:type="dxa"/>
            <w:shd w:val="clear" w:color="auto" w:fill="auto"/>
            <w:noWrap/>
          </w:tcPr>
          <w:p w14:paraId="060A3700" w14:textId="77777777" w:rsidR="0015285B" w:rsidRDefault="00B64302">
            <w:r>
              <w:rPr>
                <w:rFonts w:hint="eastAsia"/>
              </w:rPr>
              <w:t>BRCA1</w:t>
            </w:r>
          </w:p>
        </w:tc>
        <w:tc>
          <w:tcPr>
            <w:tcW w:w="3396" w:type="dxa"/>
            <w:shd w:val="clear" w:color="auto" w:fill="auto"/>
            <w:noWrap/>
          </w:tcPr>
          <w:p w14:paraId="50EC9FB7" w14:textId="77777777" w:rsidR="0015285B" w:rsidRDefault="00B64302">
            <w:pPr>
              <w:rPr>
                <w:rFonts w:cs="Arial"/>
                <w:i/>
                <w:iCs/>
                <w:color w:val="auto"/>
              </w:rPr>
            </w:pPr>
            <w:r>
              <w:rPr>
                <w:rFonts w:hint="eastAsia"/>
              </w:rPr>
              <w:t>c.2269del</w:t>
            </w:r>
          </w:p>
        </w:tc>
        <w:tc>
          <w:tcPr>
            <w:tcW w:w="2830" w:type="dxa"/>
            <w:shd w:val="clear" w:color="auto" w:fill="auto"/>
            <w:noWrap/>
          </w:tcPr>
          <w:p w14:paraId="20B80979" w14:textId="77777777" w:rsidR="0015285B" w:rsidRDefault="00B64302">
            <w:pPr>
              <w:rPr>
                <w:rFonts w:cs="Arial"/>
                <w:i/>
                <w:iCs/>
                <w:color w:val="auto"/>
              </w:rPr>
            </w:pPr>
            <w:r>
              <w:rPr>
                <w:rFonts w:hint="eastAsia"/>
              </w:rPr>
              <w:t>p.(V757Ffs*8)</w:t>
            </w:r>
          </w:p>
        </w:tc>
      </w:tr>
      <w:tr w:rsidR="0015285B" w14:paraId="0B221191" w14:textId="77777777" w:rsidTr="00D070E9">
        <w:trPr>
          <w:trHeight w:val="480"/>
        </w:trPr>
        <w:tc>
          <w:tcPr>
            <w:tcW w:w="851" w:type="dxa"/>
            <w:shd w:val="clear" w:color="auto" w:fill="auto"/>
            <w:noWrap/>
          </w:tcPr>
          <w:p w14:paraId="4FF03C0A" w14:textId="77777777" w:rsidR="0015285B" w:rsidRDefault="00B64302">
            <w:r>
              <w:t>19</w:t>
            </w:r>
          </w:p>
        </w:tc>
        <w:tc>
          <w:tcPr>
            <w:tcW w:w="2693" w:type="dxa"/>
            <w:shd w:val="clear" w:color="auto" w:fill="auto"/>
            <w:noWrap/>
          </w:tcPr>
          <w:p w14:paraId="4E3C1A9B" w14:textId="77777777" w:rsidR="0015285B" w:rsidRDefault="00B64302">
            <w:r>
              <w:rPr>
                <w:rFonts w:hint="eastAsia"/>
              </w:rPr>
              <w:t>BRCA1</w:t>
            </w:r>
          </w:p>
        </w:tc>
        <w:tc>
          <w:tcPr>
            <w:tcW w:w="3396" w:type="dxa"/>
            <w:shd w:val="clear" w:color="auto" w:fill="auto"/>
            <w:noWrap/>
          </w:tcPr>
          <w:p w14:paraId="72D59761" w14:textId="77777777" w:rsidR="0015285B" w:rsidRDefault="00B64302">
            <w:pPr>
              <w:rPr>
                <w:rFonts w:cs="Arial"/>
                <w:i/>
                <w:iCs/>
                <w:color w:val="auto"/>
              </w:rPr>
            </w:pPr>
            <w:r>
              <w:rPr>
                <w:rFonts w:hint="eastAsia"/>
              </w:rPr>
              <w:t>c.1066C&gt;T</w:t>
            </w:r>
          </w:p>
        </w:tc>
        <w:tc>
          <w:tcPr>
            <w:tcW w:w="2830" w:type="dxa"/>
            <w:shd w:val="clear" w:color="auto" w:fill="auto"/>
            <w:noWrap/>
          </w:tcPr>
          <w:p w14:paraId="071D53BC" w14:textId="77777777" w:rsidR="0015285B" w:rsidRDefault="00B64302">
            <w:pPr>
              <w:rPr>
                <w:rFonts w:cs="Arial"/>
                <w:i/>
                <w:iCs/>
                <w:color w:val="auto"/>
              </w:rPr>
            </w:pPr>
            <w:r>
              <w:rPr>
                <w:rFonts w:hint="eastAsia"/>
              </w:rPr>
              <w:t>p.(Q356*)</w:t>
            </w:r>
          </w:p>
        </w:tc>
      </w:tr>
      <w:tr w:rsidR="0015285B" w14:paraId="42EF44D6" w14:textId="77777777" w:rsidTr="00D070E9">
        <w:trPr>
          <w:trHeight w:val="480"/>
        </w:trPr>
        <w:tc>
          <w:tcPr>
            <w:tcW w:w="851" w:type="dxa"/>
            <w:shd w:val="clear" w:color="auto" w:fill="auto"/>
            <w:noWrap/>
          </w:tcPr>
          <w:p w14:paraId="350898FB" w14:textId="77777777" w:rsidR="0015285B" w:rsidRDefault="00B64302">
            <w:r>
              <w:t>20</w:t>
            </w:r>
          </w:p>
        </w:tc>
        <w:tc>
          <w:tcPr>
            <w:tcW w:w="2693" w:type="dxa"/>
            <w:shd w:val="clear" w:color="auto" w:fill="auto"/>
            <w:noWrap/>
          </w:tcPr>
          <w:p w14:paraId="25E19C98" w14:textId="77777777" w:rsidR="0015285B" w:rsidRDefault="00B64302">
            <w:r>
              <w:rPr>
                <w:rFonts w:hint="eastAsia"/>
              </w:rPr>
              <w:t>BRCA1</w:t>
            </w:r>
          </w:p>
        </w:tc>
        <w:tc>
          <w:tcPr>
            <w:tcW w:w="3396" w:type="dxa"/>
            <w:shd w:val="clear" w:color="auto" w:fill="auto"/>
            <w:noWrap/>
          </w:tcPr>
          <w:p w14:paraId="5B412AAA" w14:textId="77777777" w:rsidR="0015285B" w:rsidRDefault="00B64302">
            <w:pPr>
              <w:rPr>
                <w:rFonts w:cs="Arial"/>
                <w:i/>
                <w:iCs/>
                <w:color w:val="auto"/>
              </w:rPr>
            </w:pPr>
            <w:r>
              <w:rPr>
                <w:rFonts w:hint="eastAsia"/>
              </w:rPr>
              <w:t>c.2566T&gt;C</w:t>
            </w:r>
          </w:p>
        </w:tc>
        <w:tc>
          <w:tcPr>
            <w:tcW w:w="2830" w:type="dxa"/>
            <w:shd w:val="clear" w:color="auto" w:fill="auto"/>
            <w:noWrap/>
          </w:tcPr>
          <w:p w14:paraId="6E0EA57B" w14:textId="77777777" w:rsidR="0015285B" w:rsidRDefault="00B64302">
            <w:pPr>
              <w:rPr>
                <w:rFonts w:cs="Arial"/>
                <w:i/>
                <w:iCs/>
                <w:color w:val="auto"/>
              </w:rPr>
            </w:pPr>
            <w:r>
              <w:rPr>
                <w:rFonts w:hint="eastAsia"/>
              </w:rPr>
              <w:t>p.(Y856H)</w:t>
            </w:r>
          </w:p>
        </w:tc>
      </w:tr>
      <w:tr w:rsidR="0015285B" w14:paraId="40469774" w14:textId="77777777" w:rsidTr="00D070E9">
        <w:trPr>
          <w:trHeight w:val="480"/>
        </w:trPr>
        <w:tc>
          <w:tcPr>
            <w:tcW w:w="851" w:type="dxa"/>
            <w:shd w:val="clear" w:color="auto" w:fill="auto"/>
            <w:noWrap/>
          </w:tcPr>
          <w:p w14:paraId="7030A7F8" w14:textId="77777777" w:rsidR="0015285B" w:rsidRDefault="00B64302">
            <w:r>
              <w:t>21</w:t>
            </w:r>
          </w:p>
        </w:tc>
        <w:tc>
          <w:tcPr>
            <w:tcW w:w="2693" w:type="dxa"/>
            <w:shd w:val="clear" w:color="auto" w:fill="auto"/>
            <w:noWrap/>
          </w:tcPr>
          <w:p w14:paraId="15A8DA52" w14:textId="77777777" w:rsidR="0015285B" w:rsidRDefault="00B64302">
            <w:r>
              <w:rPr>
                <w:rFonts w:hint="eastAsia"/>
              </w:rPr>
              <w:t>BRCA1</w:t>
            </w:r>
          </w:p>
        </w:tc>
        <w:tc>
          <w:tcPr>
            <w:tcW w:w="3396" w:type="dxa"/>
            <w:shd w:val="clear" w:color="auto" w:fill="auto"/>
            <w:noWrap/>
          </w:tcPr>
          <w:p w14:paraId="09CC2DC5" w14:textId="77777777" w:rsidR="0015285B" w:rsidRDefault="00B64302">
            <w:pPr>
              <w:rPr>
                <w:rFonts w:cs="Arial"/>
                <w:i/>
                <w:iCs/>
                <w:color w:val="auto"/>
              </w:rPr>
            </w:pPr>
            <w:r>
              <w:rPr>
                <w:rFonts w:hint="eastAsia"/>
              </w:rPr>
              <w:t>c.283_286del</w:t>
            </w:r>
          </w:p>
        </w:tc>
        <w:tc>
          <w:tcPr>
            <w:tcW w:w="2830" w:type="dxa"/>
            <w:shd w:val="clear" w:color="auto" w:fill="auto"/>
            <w:noWrap/>
          </w:tcPr>
          <w:p w14:paraId="790497F5" w14:textId="77777777" w:rsidR="0015285B" w:rsidRDefault="00B64302">
            <w:pPr>
              <w:rPr>
                <w:rFonts w:cs="Arial"/>
                <w:i/>
                <w:iCs/>
                <w:color w:val="auto"/>
              </w:rPr>
            </w:pPr>
            <w:r>
              <w:rPr>
                <w:rFonts w:hint="eastAsia"/>
              </w:rPr>
              <w:t>p.(L95Tfs*23)</w:t>
            </w:r>
          </w:p>
        </w:tc>
      </w:tr>
      <w:tr w:rsidR="0015285B" w14:paraId="59AD5EE4" w14:textId="77777777" w:rsidTr="00D070E9">
        <w:trPr>
          <w:trHeight w:val="480"/>
        </w:trPr>
        <w:tc>
          <w:tcPr>
            <w:tcW w:w="851" w:type="dxa"/>
            <w:shd w:val="clear" w:color="auto" w:fill="auto"/>
            <w:noWrap/>
          </w:tcPr>
          <w:p w14:paraId="6F2D03F2" w14:textId="77777777" w:rsidR="0015285B" w:rsidRDefault="00B64302">
            <w:r>
              <w:t>22</w:t>
            </w:r>
          </w:p>
        </w:tc>
        <w:tc>
          <w:tcPr>
            <w:tcW w:w="2693" w:type="dxa"/>
            <w:shd w:val="clear" w:color="auto" w:fill="auto"/>
            <w:noWrap/>
          </w:tcPr>
          <w:p w14:paraId="2CFD4DB5" w14:textId="77777777" w:rsidR="0015285B" w:rsidRDefault="00B64302">
            <w:r>
              <w:rPr>
                <w:rFonts w:hint="eastAsia"/>
              </w:rPr>
              <w:t>BRCA1</w:t>
            </w:r>
          </w:p>
        </w:tc>
        <w:tc>
          <w:tcPr>
            <w:tcW w:w="3396" w:type="dxa"/>
            <w:shd w:val="clear" w:color="auto" w:fill="auto"/>
            <w:noWrap/>
          </w:tcPr>
          <w:p w14:paraId="0C9AD6B9" w14:textId="77777777" w:rsidR="0015285B" w:rsidRDefault="00B64302">
            <w:pPr>
              <w:rPr>
                <w:rFonts w:cs="Arial"/>
                <w:i/>
                <w:iCs/>
                <w:color w:val="auto"/>
              </w:rPr>
            </w:pPr>
            <w:r>
              <w:rPr>
                <w:rFonts w:hint="eastAsia"/>
              </w:rPr>
              <w:t>c.100C&gt;T</w:t>
            </w:r>
          </w:p>
        </w:tc>
        <w:tc>
          <w:tcPr>
            <w:tcW w:w="2830" w:type="dxa"/>
            <w:shd w:val="clear" w:color="auto" w:fill="auto"/>
            <w:noWrap/>
          </w:tcPr>
          <w:p w14:paraId="2B2C3300" w14:textId="77777777" w:rsidR="0015285B" w:rsidRDefault="00B64302">
            <w:pPr>
              <w:rPr>
                <w:rFonts w:cs="Arial"/>
                <w:i/>
                <w:iCs/>
                <w:color w:val="auto"/>
              </w:rPr>
            </w:pPr>
            <w:r>
              <w:rPr>
                <w:rFonts w:hint="eastAsia"/>
              </w:rPr>
              <w:t>p.(P34S)</w:t>
            </w:r>
          </w:p>
        </w:tc>
      </w:tr>
      <w:tr w:rsidR="0015285B" w14:paraId="3304FE3E" w14:textId="77777777" w:rsidTr="00D070E9">
        <w:trPr>
          <w:trHeight w:val="480"/>
        </w:trPr>
        <w:tc>
          <w:tcPr>
            <w:tcW w:w="851" w:type="dxa"/>
            <w:shd w:val="clear" w:color="auto" w:fill="auto"/>
            <w:noWrap/>
          </w:tcPr>
          <w:p w14:paraId="6B1E2D23" w14:textId="77777777" w:rsidR="0015285B" w:rsidRDefault="00B64302">
            <w:r>
              <w:t>23</w:t>
            </w:r>
          </w:p>
        </w:tc>
        <w:tc>
          <w:tcPr>
            <w:tcW w:w="2693" w:type="dxa"/>
            <w:shd w:val="clear" w:color="auto" w:fill="auto"/>
            <w:noWrap/>
          </w:tcPr>
          <w:p w14:paraId="7FB68F86" w14:textId="77777777" w:rsidR="0015285B" w:rsidRDefault="00B64302">
            <w:r>
              <w:rPr>
                <w:rFonts w:hint="eastAsia"/>
              </w:rPr>
              <w:t>BRCA1</w:t>
            </w:r>
          </w:p>
        </w:tc>
        <w:tc>
          <w:tcPr>
            <w:tcW w:w="3396" w:type="dxa"/>
            <w:shd w:val="clear" w:color="auto" w:fill="auto"/>
            <w:noWrap/>
          </w:tcPr>
          <w:p w14:paraId="19ACF29B" w14:textId="77777777" w:rsidR="0015285B" w:rsidRDefault="00B64302">
            <w:pPr>
              <w:rPr>
                <w:rFonts w:cs="Arial"/>
                <w:i/>
                <w:iCs/>
                <w:color w:val="auto"/>
              </w:rPr>
            </w:pPr>
            <w:r>
              <w:rPr>
                <w:rFonts w:hint="eastAsia"/>
              </w:rPr>
              <w:t>c.4883T&gt;C</w:t>
            </w:r>
          </w:p>
        </w:tc>
        <w:tc>
          <w:tcPr>
            <w:tcW w:w="2830" w:type="dxa"/>
            <w:shd w:val="clear" w:color="auto" w:fill="auto"/>
            <w:noWrap/>
          </w:tcPr>
          <w:p w14:paraId="1AE3DF94" w14:textId="77777777" w:rsidR="0015285B" w:rsidRDefault="00B64302">
            <w:pPr>
              <w:rPr>
                <w:rFonts w:cs="Arial"/>
                <w:i/>
                <w:iCs/>
                <w:color w:val="auto"/>
              </w:rPr>
            </w:pPr>
            <w:r>
              <w:rPr>
                <w:rFonts w:hint="eastAsia"/>
              </w:rPr>
              <w:t>p.(M1628T)</w:t>
            </w:r>
          </w:p>
        </w:tc>
      </w:tr>
      <w:tr w:rsidR="0015285B" w14:paraId="33445ACF" w14:textId="77777777" w:rsidTr="00D070E9">
        <w:trPr>
          <w:trHeight w:val="480"/>
        </w:trPr>
        <w:tc>
          <w:tcPr>
            <w:tcW w:w="851" w:type="dxa"/>
            <w:shd w:val="clear" w:color="auto" w:fill="auto"/>
            <w:noWrap/>
          </w:tcPr>
          <w:p w14:paraId="619A6351" w14:textId="77777777" w:rsidR="0015285B" w:rsidRDefault="00B64302">
            <w:r>
              <w:t>24</w:t>
            </w:r>
          </w:p>
        </w:tc>
        <w:tc>
          <w:tcPr>
            <w:tcW w:w="2693" w:type="dxa"/>
            <w:shd w:val="clear" w:color="auto" w:fill="auto"/>
            <w:noWrap/>
          </w:tcPr>
          <w:p w14:paraId="7AE10F9C" w14:textId="77777777" w:rsidR="0015285B" w:rsidRDefault="00B64302">
            <w:r>
              <w:rPr>
                <w:rFonts w:hint="eastAsia"/>
              </w:rPr>
              <w:t>BRCA1</w:t>
            </w:r>
          </w:p>
        </w:tc>
        <w:tc>
          <w:tcPr>
            <w:tcW w:w="3396" w:type="dxa"/>
            <w:shd w:val="clear" w:color="auto" w:fill="auto"/>
            <w:noWrap/>
          </w:tcPr>
          <w:p w14:paraId="2720D72C" w14:textId="77777777" w:rsidR="0015285B" w:rsidRDefault="00B64302">
            <w:pPr>
              <w:rPr>
                <w:rFonts w:cs="Arial"/>
                <w:i/>
                <w:iCs/>
                <w:color w:val="auto"/>
              </w:rPr>
            </w:pPr>
            <w:r>
              <w:rPr>
                <w:rFonts w:hint="eastAsia"/>
              </w:rPr>
              <w:t>c.2077G&gt;A</w:t>
            </w:r>
          </w:p>
        </w:tc>
        <w:tc>
          <w:tcPr>
            <w:tcW w:w="2830" w:type="dxa"/>
            <w:shd w:val="clear" w:color="auto" w:fill="auto"/>
            <w:noWrap/>
          </w:tcPr>
          <w:p w14:paraId="31EB846F" w14:textId="77777777" w:rsidR="0015285B" w:rsidRDefault="00B64302">
            <w:pPr>
              <w:rPr>
                <w:rFonts w:cs="Arial"/>
                <w:i/>
                <w:iCs/>
                <w:color w:val="auto"/>
              </w:rPr>
            </w:pPr>
            <w:r>
              <w:rPr>
                <w:rFonts w:hint="eastAsia"/>
              </w:rPr>
              <w:t>p.(D693N)</w:t>
            </w:r>
          </w:p>
        </w:tc>
      </w:tr>
      <w:tr w:rsidR="0015285B" w14:paraId="62CA278D" w14:textId="77777777" w:rsidTr="00D070E9">
        <w:trPr>
          <w:trHeight w:val="480"/>
        </w:trPr>
        <w:tc>
          <w:tcPr>
            <w:tcW w:w="851" w:type="dxa"/>
            <w:shd w:val="clear" w:color="auto" w:fill="auto"/>
            <w:noWrap/>
          </w:tcPr>
          <w:p w14:paraId="605C91C9" w14:textId="77777777" w:rsidR="0015285B" w:rsidRDefault="00B64302">
            <w:r>
              <w:t>25</w:t>
            </w:r>
          </w:p>
        </w:tc>
        <w:tc>
          <w:tcPr>
            <w:tcW w:w="2693" w:type="dxa"/>
            <w:shd w:val="clear" w:color="auto" w:fill="auto"/>
            <w:noWrap/>
          </w:tcPr>
          <w:p w14:paraId="5A51BD03" w14:textId="77777777" w:rsidR="0015285B" w:rsidRDefault="00B64302">
            <w:r>
              <w:rPr>
                <w:rFonts w:hint="eastAsia"/>
              </w:rPr>
              <w:t>BRCA1</w:t>
            </w:r>
          </w:p>
        </w:tc>
        <w:tc>
          <w:tcPr>
            <w:tcW w:w="3396" w:type="dxa"/>
            <w:shd w:val="clear" w:color="auto" w:fill="auto"/>
            <w:noWrap/>
          </w:tcPr>
          <w:p w14:paraId="0CCCF2A3" w14:textId="77777777" w:rsidR="0015285B" w:rsidRDefault="00B64302">
            <w:pPr>
              <w:rPr>
                <w:rFonts w:cs="Arial"/>
                <w:i/>
                <w:iCs/>
                <w:color w:val="auto"/>
              </w:rPr>
            </w:pPr>
            <w:r>
              <w:rPr>
                <w:rFonts w:hint="eastAsia"/>
              </w:rPr>
              <w:t>c.5511G&gt;C</w:t>
            </w:r>
          </w:p>
        </w:tc>
        <w:tc>
          <w:tcPr>
            <w:tcW w:w="2830" w:type="dxa"/>
            <w:shd w:val="clear" w:color="auto" w:fill="auto"/>
            <w:noWrap/>
          </w:tcPr>
          <w:p w14:paraId="2D8502D3" w14:textId="77777777" w:rsidR="0015285B" w:rsidRDefault="00B64302">
            <w:pPr>
              <w:rPr>
                <w:rFonts w:cs="Arial"/>
                <w:i/>
                <w:iCs/>
                <w:color w:val="auto"/>
              </w:rPr>
            </w:pPr>
            <w:r>
              <w:rPr>
                <w:rFonts w:hint="eastAsia"/>
              </w:rPr>
              <w:t>p.(W1837C)</w:t>
            </w:r>
          </w:p>
        </w:tc>
      </w:tr>
      <w:tr w:rsidR="0015285B" w14:paraId="571AFA7B" w14:textId="77777777" w:rsidTr="00D070E9">
        <w:trPr>
          <w:trHeight w:val="480"/>
        </w:trPr>
        <w:tc>
          <w:tcPr>
            <w:tcW w:w="851" w:type="dxa"/>
            <w:shd w:val="clear" w:color="auto" w:fill="auto"/>
            <w:noWrap/>
          </w:tcPr>
          <w:p w14:paraId="005C3055" w14:textId="77777777" w:rsidR="0015285B" w:rsidRDefault="00B64302">
            <w:r>
              <w:lastRenderedPageBreak/>
              <w:t>26</w:t>
            </w:r>
          </w:p>
        </w:tc>
        <w:tc>
          <w:tcPr>
            <w:tcW w:w="2693" w:type="dxa"/>
            <w:shd w:val="clear" w:color="auto" w:fill="auto"/>
            <w:noWrap/>
          </w:tcPr>
          <w:p w14:paraId="6BB6D3C4" w14:textId="77777777" w:rsidR="0015285B" w:rsidRDefault="00B64302">
            <w:bookmarkStart w:id="20" w:name="OLE_LINK2"/>
            <w:r>
              <w:rPr>
                <w:rFonts w:hint="eastAsia"/>
              </w:rPr>
              <w:t>BRCA2</w:t>
            </w:r>
            <w:bookmarkEnd w:id="20"/>
          </w:p>
        </w:tc>
        <w:tc>
          <w:tcPr>
            <w:tcW w:w="3396" w:type="dxa"/>
            <w:shd w:val="clear" w:color="auto" w:fill="auto"/>
            <w:noWrap/>
          </w:tcPr>
          <w:p w14:paraId="5FE6EA75" w14:textId="77777777" w:rsidR="0015285B" w:rsidRDefault="00B64302">
            <w:pPr>
              <w:rPr>
                <w:rFonts w:cs="Arial"/>
                <w:i/>
                <w:iCs/>
                <w:color w:val="auto"/>
              </w:rPr>
            </w:pPr>
            <w:r>
              <w:rPr>
                <w:rFonts w:hint="eastAsia"/>
              </w:rPr>
              <w:t>c.1114A&gt;C</w:t>
            </w:r>
          </w:p>
        </w:tc>
        <w:tc>
          <w:tcPr>
            <w:tcW w:w="2830" w:type="dxa"/>
            <w:shd w:val="clear" w:color="auto" w:fill="auto"/>
            <w:noWrap/>
          </w:tcPr>
          <w:p w14:paraId="38BD7414" w14:textId="77777777" w:rsidR="0015285B" w:rsidRDefault="00B64302">
            <w:pPr>
              <w:rPr>
                <w:rFonts w:cs="Arial"/>
                <w:i/>
                <w:iCs/>
                <w:color w:val="auto"/>
              </w:rPr>
            </w:pPr>
            <w:r>
              <w:rPr>
                <w:rFonts w:hint="eastAsia"/>
              </w:rPr>
              <w:t>p.(N372H)</w:t>
            </w:r>
          </w:p>
        </w:tc>
      </w:tr>
      <w:tr w:rsidR="0015285B" w14:paraId="5099D525" w14:textId="77777777" w:rsidTr="00D070E9">
        <w:trPr>
          <w:trHeight w:val="480"/>
        </w:trPr>
        <w:tc>
          <w:tcPr>
            <w:tcW w:w="851" w:type="dxa"/>
            <w:shd w:val="clear" w:color="auto" w:fill="auto"/>
            <w:noWrap/>
          </w:tcPr>
          <w:p w14:paraId="41082B02" w14:textId="77777777" w:rsidR="0015285B" w:rsidRDefault="00B64302">
            <w:r>
              <w:t>27</w:t>
            </w:r>
          </w:p>
        </w:tc>
        <w:tc>
          <w:tcPr>
            <w:tcW w:w="2693" w:type="dxa"/>
            <w:shd w:val="clear" w:color="auto" w:fill="auto"/>
            <w:noWrap/>
          </w:tcPr>
          <w:p w14:paraId="7166BBE6" w14:textId="77777777" w:rsidR="0015285B" w:rsidRDefault="00B64302">
            <w:r>
              <w:rPr>
                <w:rFonts w:hint="eastAsia"/>
              </w:rPr>
              <w:t>BRCA2</w:t>
            </w:r>
          </w:p>
        </w:tc>
        <w:tc>
          <w:tcPr>
            <w:tcW w:w="3396" w:type="dxa"/>
            <w:shd w:val="clear" w:color="auto" w:fill="auto"/>
            <w:noWrap/>
          </w:tcPr>
          <w:p w14:paraId="0D434E09" w14:textId="77777777" w:rsidR="0015285B" w:rsidRDefault="00B64302">
            <w:pPr>
              <w:rPr>
                <w:rFonts w:cs="Arial"/>
                <w:i/>
                <w:iCs/>
                <w:color w:val="auto"/>
              </w:rPr>
            </w:pPr>
            <w:r>
              <w:rPr>
                <w:rFonts w:hint="eastAsia"/>
              </w:rPr>
              <w:t>c.4563A&gt;G</w:t>
            </w:r>
          </w:p>
        </w:tc>
        <w:tc>
          <w:tcPr>
            <w:tcW w:w="2830" w:type="dxa"/>
            <w:shd w:val="clear" w:color="auto" w:fill="auto"/>
            <w:noWrap/>
          </w:tcPr>
          <w:p w14:paraId="6A155CE6" w14:textId="77777777" w:rsidR="0015285B" w:rsidRDefault="00B64302">
            <w:pPr>
              <w:rPr>
                <w:rFonts w:cs="Arial"/>
                <w:i/>
                <w:iCs/>
                <w:color w:val="auto"/>
              </w:rPr>
            </w:pPr>
            <w:r>
              <w:rPr>
                <w:rFonts w:hint="eastAsia"/>
              </w:rPr>
              <w:t>p.(L1521=)</w:t>
            </w:r>
          </w:p>
        </w:tc>
      </w:tr>
      <w:tr w:rsidR="0015285B" w14:paraId="691030CB" w14:textId="77777777" w:rsidTr="00D070E9">
        <w:trPr>
          <w:trHeight w:val="480"/>
        </w:trPr>
        <w:tc>
          <w:tcPr>
            <w:tcW w:w="851" w:type="dxa"/>
            <w:shd w:val="clear" w:color="auto" w:fill="auto"/>
            <w:noWrap/>
          </w:tcPr>
          <w:p w14:paraId="3892D45E" w14:textId="77777777" w:rsidR="0015285B" w:rsidRDefault="00B64302">
            <w:r>
              <w:t>28</w:t>
            </w:r>
          </w:p>
        </w:tc>
        <w:tc>
          <w:tcPr>
            <w:tcW w:w="2693" w:type="dxa"/>
            <w:shd w:val="clear" w:color="auto" w:fill="auto"/>
            <w:noWrap/>
          </w:tcPr>
          <w:p w14:paraId="73E9F183" w14:textId="77777777" w:rsidR="0015285B" w:rsidRDefault="00B64302">
            <w:r>
              <w:rPr>
                <w:rFonts w:hint="eastAsia"/>
              </w:rPr>
              <w:t>BRCA2</w:t>
            </w:r>
          </w:p>
        </w:tc>
        <w:tc>
          <w:tcPr>
            <w:tcW w:w="3396" w:type="dxa"/>
            <w:shd w:val="clear" w:color="auto" w:fill="auto"/>
            <w:noWrap/>
          </w:tcPr>
          <w:p w14:paraId="70E326D9" w14:textId="77777777" w:rsidR="0015285B" w:rsidRDefault="00B64302">
            <w:pPr>
              <w:rPr>
                <w:rFonts w:cs="Arial"/>
                <w:i/>
                <w:iCs/>
                <w:color w:val="auto"/>
              </w:rPr>
            </w:pPr>
            <w:r>
              <w:rPr>
                <w:rFonts w:hint="eastAsia"/>
              </w:rPr>
              <w:t>c.6513G&gt;C</w:t>
            </w:r>
          </w:p>
        </w:tc>
        <w:tc>
          <w:tcPr>
            <w:tcW w:w="2830" w:type="dxa"/>
            <w:shd w:val="clear" w:color="auto" w:fill="auto"/>
            <w:noWrap/>
          </w:tcPr>
          <w:p w14:paraId="55564133" w14:textId="77777777" w:rsidR="0015285B" w:rsidRDefault="00B64302">
            <w:pPr>
              <w:rPr>
                <w:rFonts w:cs="Arial"/>
                <w:i/>
                <w:iCs/>
                <w:color w:val="auto"/>
              </w:rPr>
            </w:pPr>
            <w:r>
              <w:rPr>
                <w:rFonts w:hint="eastAsia"/>
              </w:rPr>
              <w:t>p.(V2171=)</w:t>
            </w:r>
          </w:p>
        </w:tc>
      </w:tr>
      <w:tr w:rsidR="0015285B" w14:paraId="4F811245" w14:textId="77777777" w:rsidTr="00D070E9">
        <w:trPr>
          <w:trHeight w:val="480"/>
        </w:trPr>
        <w:tc>
          <w:tcPr>
            <w:tcW w:w="851" w:type="dxa"/>
            <w:shd w:val="clear" w:color="auto" w:fill="auto"/>
            <w:noWrap/>
          </w:tcPr>
          <w:p w14:paraId="2D2CD1D6" w14:textId="77777777" w:rsidR="0015285B" w:rsidRDefault="00B64302">
            <w:r>
              <w:t>29</w:t>
            </w:r>
          </w:p>
        </w:tc>
        <w:tc>
          <w:tcPr>
            <w:tcW w:w="2693" w:type="dxa"/>
            <w:shd w:val="clear" w:color="auto" w:fill="auto"/>
            <w:noWrap/>
          </w:tcPr>
          <w:p w14:paraId="2B7ABC69" w14:textId="77777777" w:rsidR="0015285B" w:rsidRDefault="00B64302">
            <w:r>
              <w:rPr>
                <w:rFonts w:hint="eastAsia"/>
              </w:rPr>
              <w:t>BRCA2</w:t>
            </w:r>
          </w:p>
        </w:tc>
        <w:tc>
          <w:tcPr>
            <w:tcW w:w="3396" w:type="dxa"/>
            <w:shd w:val="clear" w:color="auto" w:fill="auto"/>
            <w:noWrap/>
          </w:tcPr>
          <w:p w14:paraId="1E9ACE6E" w14:textId="77777777" w:rsidR="0015285B" w:rsidRDefault="00B64302">
            <w:pPr>
              <w:rPr>
                <w:rFonts w:cs="Arial"/>
                <w:i/>
                <w:iCs/>
                <w:color w:val="auto"/>
              </w:rPr>
            </w:pPr>
            <w:r>
              <w:rPr>
                <w:rFonts w:hint="eastAsia"/>
              </w:rPr>
              <w:t>c.7397T&gt;C</w:t>
            </w:r>
          </w:p>
        </w:tc>
        <w:tc>
          <w:tcPr>
            <w:tcW w:w="2830" w:type="dxa"/>
            <w:shd w:val="clear" w:color="auto" w:fill="auto"/>
            <w:noWrap/>
          </w:tcPr>
          <w:p w14:paraId="33EE13F9" w14:textId="77777777" w:rsidR="0015285B" w:rsidRDefault="00B64302">
            <w:pPr>
              <w:rPr>
                <w:rFonts w:cs="Arial"/>
                <w:i/>
                <w:iCs/>
                <w:color w:val="auto"/>
              </w:rPr>
            </w:pPr>
            <w:r>
              <w:rPr>
                <w:rFonts w:hint="eastAsia"/>
              </w:rPr>
              <w:t>p.(V2466A)</w:t>
            </w:r>
          </w:p>
        </w:tc>
      </w:tr>
      <w:tr w:rsidR="0015285B" w14:paraId="7B662E25" w14:textId="77777777" w:rsidTr="00D070E9">
        <w:trPr>
          <w:trHeight w:val="480"/>
        </w:trPr>
        <w:tc>
          <w:tcPr>
            <w:tcW w:w="851" w:type="dxa"/>
            <w:shd w:val="clear" w:color="auto" w:fill="auto"/>
            <w:noWrap/>
          </w:tcPr>
          <w:p w14:paraId="25A6C09A" w14:textId="77777777" w:rsidR="0015285B" w:rsidRDefault="00B64302">
            <w:r>
              <w:t>30</w:t>
            </w:r>
          </w:p>
        </w:tc>
        <w:tc>
          <w:tcPr>
            <w:tcW w:w="2693" w:type="dxa"/>
            <w:shd w:val="clear" w:color="auto" w:fill="auto"/>
            <w:noWrap/>
          </w:tcPr>
          <w:p w14:paraId="09379E21" w14:textId="77777777" w:rsidR="0015285B" w:rsidRDefault="00B64302">
            <w:r>
              <w:rPr>
                <w:rFonts w:hint="eastAsia"/>
              </w:rPr>
              <w:t>BRCA2</w:t>
            </w:r>
          </w:p>
        </w:tc>
        <w:tc>
          <w:tcPr>
            <w:tcW w:w="3396" w:type="dxa"/>
            <w:shd w:val="clear" w:color="auto" w:fill="auto"/>
            <w:noWrap/>
          </w:tcPr>
          <w:p w14:paraId="35BA04B9" w14:textId="77777777" w:rsidR="0015285B" w:rsidRDefault="00B64302">
            <w:pPr>
              <w:rPr>
                <w:rFonts w:cs="Arial"/>
                <w:i/>
                <w:iCs/>
                <w:color w:val="auto"/>
              </w:rPr>
            </w:pPr>
            <w:r>
              <w:rPr>
                <w:rFonts w:hint="eastAsia"/>
              </w:rPr>
              <w:t>c.7469T&gt;C</w:t>
            </w:r>
          </w:p>
        </w:tc>
        <w:tc>
          <w:tcPr>
            <w:tcW w:w="2830" w:type="dxa"/>
            <w:shd w:val="clear" w:color="auto" w:fill="auto"/>
            <w:noWrap/>
          </w:tcPr>
          <w:p w14:paraId="3C53F18B" w14:textId="77777777" w:rsidR="0015285B" w:rsidRDefault="00B64302">
            <w:pPr>
              <w:rPr>
                <w:rFonts w:cs="Arial"/>
                <w:i/>
                <w:iCs/>
                <w:color w:val="auto"/>
              </w:rPr>
            </w:pPr>
            <w:r>
              <w:rPr>
                <w:rFonts w:hint="eastAsia"/>
              </w:rPr>
              <w:t>p.(I2490T)</w:t>
            </w:r>
          </w:p>
        </w:tc>
      </w:tr>
      <w:tr w:rsidR="0015285B" w14:paraId="1952AC7F" w14:textId="77777777" w:rsidTr="00D070E9">
        <w:trPr>
          <w:trHeight w:val="480"/>
        </w:trPr>
        <w:tc>
          <w:tcPr>
            <w:tcW w:w="851" w:type="dxa"/>
            <w:shd w:val="clear" w:color="auto" w:fill="auto"/>
            <w:noWrap/>
          </w:tcPr>
          <w:p w14:paraId="1A053AAE" w14:textId="77777777" w:rsidR="0015285B" w:rsidRDefault="00B64302">
            <w:r>
              <w:t>31</w:t>
            </w:r>
          </w:p>
        </w:tc>
        <w:tc>
          <w:tcPr>
            <w:tcW w:w="2693" w:type="dxa"/>
            <w:shd w:val="clear" w:color="auto" w:fill="auto"/>
            <w:noWrap/>
          </w:tcPr>
          <w:p w14:paraId="55A8D4CA" w14:textId="77777777" w:rsidR="0015285B" w:rsidRDefault="00B64302">
            <w:r>
              <w:rPr>
                <w:rFonts w:hint="eastAsia"/>
              </w:rPr>
              <w:t>BRCA2</w:t>
            </w:r>
          </w:p>
        </w:tc>
        <w:tc>
          <w:tcPr>
            <w:tcW w:w="3396" w:type="dxa"/>
            <w:shd w:val="clear" w:color="auto" w:fill="auto"/>
            <w:noWrap/>
          </w:tcPr>
          <w:p w14:paraId="48F83056" w14:textId="77777777" w:rsidR="0015285B" w:rsidRDefault="00B64302">
            <w:pPr>
              <w:rPr>
                <w:rFonts w:cs="Arial"/>
                <w:i/>
                <w:iCs/>
                <w:color w:val="auto"/>
              </w:rPr>
            </w:pPr>
            <w:r>
              <w:rPr>
                <w:rFonts w:hint="eastAsia"/>
              </w:rPr>
              <w:t>c.7806-14T&gt;C</w:t>
            </w:r>
          </w:p>
        </w:tc>
        <w:tc>
          <w:tcPr>
            <w:tcW w:w="2830" w:type="dxa"/>
            <w:shd w:val="clear" w:color="auto" w:fill="auto"/>
            <w:noWrap/>
          </w:tcPr>
          <w:p w14:paraId="74631CBE" w14:textId="77777777" w:rsidR="0015285B" w:rsidRDefault="00B64302">
            <w:pPr>
              <w:rPr>
                <w:rFonts w:cs="Arial"/>
                <w:i/>
                <w:iCs/>
                <w:color w:val="auto"/>
              </w:rPr>
            </w:pPr>
            <w:r>
              <w:rPr>
                <w:rFonts w:hint="eastAsia"/>
              </w:rPr>
              <w:t>p.?</w:t>
            </w:r>
          </w:p>
        </w:tc>
      </w:tr>
      <w:tr w:rsidR="0015285B" w14:paraId="7663BD7E" w14:textId="77777777" w:rsidTr="00D070E9">
        <w:trPr>
          <w:trHeight w:val="480"/>
        </w:trPr>
        <w:tc>
          <w:tcPr>
            <w:tcW w:w="851" w:type="dxa"/>
            <w:shd w:val="clear" w:color="auto" w:fill="auto"/>
            <w:noWrap/>
          </w:tcPr>
          <w:p w14:paraId="13B04733" w14:textId="77777777" w:rsidR="0015285B" w:rsidRDefault="00B64302">
            <w:r>
              <w:t>32</w:t>
            </w:r>
          </w:p>
        </w:tc>
        <w:tc>
          <w:tcPr>
            <w:tcW w:w="2693" w:type="dxa"/>
            <w:shd w:val="clear" w:color="auto" w:fill="auto"/>
            <w:noWrap/>
          </w:tcPr>
          <w:p w14:paraId="6CA838CE" w14:textId="77777777" w:rsidR="0015285B" w:rsidRDefault="00B64302">
            <w:r>
              <w:rPr>
                <w:rFonts w:hint="eastAsia"/>
              </w:rPr>
              <w:t>BRCA2</w:t>
            </w:r>
          </w:p>
        </w:tc>
        <w:tc>
          <w:tcPr>
            <w:tcW w:w="3396" w:type="dxa"/>
            <w:shd w:val="clear" w:color="auto" w:fill="auto"/>
            <w:noWrap/>
          </w:tcPr>
          <w:p w14:paraId="0C982968" w14:textId="77777777" w:rsidR="0015285B" w:rsidRDefault="00B64302">
            <w:pPr>
              <w:rPr>
                <w:rFonts w:cs="Arial"/>
                <w:i/>
                <w:iCs/>
                <w:color w:val="auto"/>
              </w:rPr>
            </w:pPr>
            <w:r>
              <w:rPr>
                <w:rFonts w:hint="eastAsia"/>
              </w:rPr>
              <w:t>c.865A&gt;C</w:t>
            </w:r>
          </w:p>
        </w:tc>
        <w:tc>
          <w:tcPr>
            <w:tcW w:w="2830" w:type="dxa"/>
            <w:shd w:val="clear" w:color="auto" w:fill="auto"/>
            <w:noWrap/>
          </w:tcPr>
          <w:p w14:paraId="447923EB" w14:textId="77777777" w:rsidR="0015285B" w:rsidRDefault="00B64302">
            <w:pPr>
              <w:rPr>
                <w:rFonts w:cs="Arial"/>
                <w:i/>
                <w:iCs/>
                <w:color w:val="auto"/>
              </w:rPr>
            </w:pPr>
            <w:r>
              <w:rPr>
                <w:rFonts w:hint="eastAsia"/>
              </w:rPr>
              <w:t>p.(N289H)</w:t>
            </w:r>
          </w:p>
        </w:tc>
      </w:tr>
      <w:tr w:rsidR="0015285B" w14:paraId="09EB5179" w14:textId="77777777" w:rsidTr="00D070E9">
        <w:trPr>
          <w:trHeight w:val="480"/>
        </w:trPr>
        <w:tc>
          <w:tcPr>
            <w:tcW w:w="851" w:type="dxa"/>
            <w:shd w:val="clear" w:color="auto" w:fill="auto"/>
            <w:noWrap/>
          </w:tcPr>
          <w:p w14:paraId="6B6983C8" w14:textId="77777777" w:rsidR="0015285B" w:rsidRDefault="00B64302">
            <w:r>
              <w:t>33</w:t>
            </w:r>
          </w:p>
        </w:tc>
        <w:tc>
          <w:tcPr>
            <w:tcW w:w="2693" w:type="dxa"/>
            <w:shd w:val="clear" w:color="auto" w:fill="auto"/>
            <w:noWrap/>
          </w:tcPr>
          <w:p w14:paraId="49F176FB" w14:textId="77777777" w:rsidR="0015285B" w:rsidRDefault="00B64302">
            <w:r>
              <w:rPr>
                <w:rFonts w:hint="eastAsia"/>
              </w:rPr>
              <w:t>BRCA2</w:t>
            </w:r>
          </w:p>
        </w:tc>
        <w:tc>
          <w:tcPr>
            <w:tcW w:w="3396" w:type="dxa"/>
            <w:shd w:val="clear" w:color="auto" w:fill="auto"/>
            <w:noWrap/>
          </w:tcPr>
          <w:p w14:paraId="4F6E679B" w14:textId="77777777" w:rsidR="0015285B" w:rsidRDefault="00B64302">
            <w:pPr>
              <w:rPr>
                <w:rFonts w:cs="Arial"/>
                <w:i/>
                <w:iCs/>
                <w:color w:val="auto"/>
              </w:rPr>
            </w:pPr>
            <w:r>
              <w:rPr>
                <w:rFonts w:hint="eastAsia"/>
              </w:rPr>
              <w:t>c.1365A&gt;G</w:t>
            </w:r>
          </w:p>
        </w:tc>
        <w:tc>
          <w:tcPr>
            <w:tcW w:w="2830" w:type="dxa"/>
            <w:shd w:val="clear" w:color="auto" w:fill="auto"/>
            <w:noWrap/>
          </w:tcPr>
          <w:p w14:paraId="598978C7" w14:textId="77777777" w:rsidR="0015285B" w:rsidRDefault="00B64302">
            <w:pPr>
              <w:rPr>
                <w:rFonts w:cs="Arial"/>
                <w:i/>
                <w:iCs/>
                <w:color w:val="auto"/>
              </w:rPr>
            </w:pPr>
            <w:r>
              <w:rPr>
                <w:rFonts w:hint="eastAsia"/>
              </w:rPr>
              <w:t>p.(S455=)</w:t>
            </w:r>
          </w:p>
        </w:tc>
      </w:tr>
      <w:tr w:rsidR="0015285B" w14:paraId="1A6F4592" w14:textId="77777777" w:rsidTr="00D070E9">
        <w:trPr>
          <w:trHeight w:val="480"/>
        </w:trPr>
        <w:tc>
          <w:tcPr>
            <w:tcW w:w="851" w:type="dxa"/>
            <w:shd w:val="clear" w:color="auto" w:fill="auto"/>
            <w:noWrap/>
          </w:tcPr>
          <w:p w14:paraId="23A14701" w14:textId="77777777" w:rsidR="0015285B" w:rsidRDefault="00B64302">
            <w:r>
              <w:t>34</w:t>
            </w:r>
          </w:p>
        </w:tc>
        <w:tc>
          <w:tcPr>
            <w:tcW w:w="2693" w:type="dxa"/>
            <w:shd w:val="clear" w:color="auto" w:fill="auto"/>
            <w:noWrap/>
          </w:tcPr>
          <w:p w14:paraId="7D2DC61B" w14:textId="77777777" w:rsidR="0015285B" w:rsidRDefault="00B64302">
            <w:r>
              <w:rPr>
                <w:rFonts w:hint="eastAsia"/>
              </w:rPr>
              <w:t>BRCA2</w:t>
            </w:r>
          </w:p>
        </w:tc>
        <w:tc>
          <w:tcPr>
            <w:tcW w:w="3396" w:type="dxa"/>
            <w:shd w:val="clear" w:color="auto" w:fill="auto"/>
            <w:noWrap/>
          </w:tcPr>
          <w:p w14:paraId="6015E45B" w14:textId="77777777" w:rsidR="0015285B" w:rsidRDefault="00B64302">
            <w:pPr>
              <w:rPr>
                <w:rFonts w:cs="Arial"/>
                <w:i/>
                <w:iCs/>
                <w:color w:val="auto"/>
              </w:rPr>
            </w:pPr>
            <w:r>
              <w:rPr>
                <w:rFonts w:hint="eastAsia"/>
              </w:rPr>
              <w:t>c.2229T&gt;C</w:t>
            </w:r>
          </w:p>
        </w:tc>
        <w:tc>
          <w:tcPr>
            <w:tcW w:w="2830" w:type="dxa"/>
            <w:shd w:val="clear" w:color="auto" w:fill="auto"/>
            <w:noWrap/>
          </w:tcPr>
          <w:p w14:paraId="42E65C49" w14:textId="77777777" w:rsidR="0015285B" w:rsidRDefault="00B64302">
            <w:pPr>
              <w:rPr>
                <w:rFonts w:cs="Arial"/>
                <w:i/>
                <w:iCs/>
                <w:color w:val="auto"/>
              </w:rPr>
            </w:pPr>
            <w:r>
              <w:rPr>
                <w:rFonts w:hint="eastAsia"/>
              </w:rPr>
              <w:t>p.(H743=)</w:t>
            </w:r>
          </w:p>
        </w:tc>
      </w:tr>
      <w:tr w:rsidR="0015285B" w14:paraId="39DEC621" w14:textId="77777777" w:rsidTr="00D070E9">
        <w:trPr>
          <w:trHeight w:val="480"/>
        </w:trPr>
        <w:tc>
          <w:tcPr>
            <w:tcW w:w="851" w:type="dxa"/>
            <w:shd w:val="clear" w:color="auto" w:fill="auto"/>
            <w:noWrap/>
          </w:tcPr>
          <w:p w14:paraId="39CCBED7" w14:textId="77777777" w:rsidR="0015285B" w:rsidRDefault="00B64302">
            <w:r>
              <w:t>35</w:t>
            </w:r>
          </w:p>
        </w:tc>
        <w:tc>
          <w:tcPr>
            <w:tcW w:w="2693" w:type="dxa"/>
            <w:shd w:val="clear" w:color="auto" w:fill="auto"/>
            <w:noWrap/>
          </w:tcPr>
          <w:p w14:paraId="7EC21EE9" w14:textId="77777777" w:rsidR="0015285B" w:rsidRDefault="00B64302">
            <w:r>
              <w:rPr>
                <w:rFonts w:hint="eastAsia"/>
              </w:rPr>
              <w:t>BRCA2</w:t>
            </w:r>
          </w:p>
        </w:tc>
        <w:tc>
          <w:tcPr>
            <w:tcW w:w="3396" w:type="dxa"/>
            <w:shd w:val="clear" w:color="auto" w:fill="auto"/>
            <w:noWrap/>
          </w:tcPr>
          <w:p w14:paraId="7828C48E" w14:textId="77777777" w:rsidR="0015285B" w:rsidRDefault="00B64302">
            <w:pPr>
              <w:rPr>
                <w:rFonts w:cs="Arial"/>
                <w:i/>
                <w:iCs/>
                <w:color w:val="auto"/>
              </w:rPr>
            </w:pPr>
            <w:r>
              <w:rPr>
                <w:rFonts w:hint="eastAsia"/>
              </w:rPr>
              <w:t>c.2971A&gt;G</w:t>
            </w:r>
          </w:p>
        </w:tc>
        <w:tc>
          <w:tcPr>
            <w:tcW w:w="2830" w:type="dxa"/>
            <w:shd w:val="clear" w:color="auto" w:fill="auto"/>
            <w:noWrap/>
          </w:tcPr>
          <w:p w14:paraId="4F097BCA" w14:textId="77777777" w:rsidR="0015285B" w:rsidRDefault="00B64302">
            <w:pPr>
              <w:rPr>
                <w:rFonts w:cs="Arial"/>
                <w:i/>
                <w:iCs/>
                <w:color w:val="auto"/>
              </w:rPr>
            </w:pPr>
            <w:r>
              <w:rPr>
                <w:rFonts w:hint="eastAsia"/>
              </w:rPr>
              <w:t>p.(N991D)</w:t>
            </w:r>
          </w:p>
        </w:tc>
      </w:tr>
      <w:tr w:rsidR="0015285B" w14:paraId="28AC81E1" w14:textId="77777777" w:rsidTr="00D070E9">
        <w:trPr>
          <w:trHeight w:val="480"/>
        </w:trPr>
        <w:tc>
          <w:tcPr>
            <w:tcW w:w="851" w:type="dxa"/>
            <w:shd w:val="clear" w:color="auto" w:fill="auto"/>
            <w:noWrap/>
          </w:tcPr>
          <w:p w14:paraId="3263C059" w14:textId="77777777" w:rsidR="0015285B" w:rsidRDefault="00B64302">
            <w:r>
              <w:t>36</w:t>
            </w:r>
          </w:p>
        </w:tc>
        <w:tc>
          <w:tcPr>
            <w:tcW w:w="2693" w:type="dxa"/>
            <w:shd w:val="clear" w:color="auto" w:fill="auto"/>
            <w:noWrap/>
          </w:tcPr>
          <w:p w14:paraId="37D6E070" w14:textId="77777777" w:rsidR="0015285B" w:rsidRDefault="00B64302">
            <w:r>
              <w:rPr>
                <w:rFonts w:hint="eastAsia"/>
              </w:rPr>
              <w:t>BRCA2</w:t>
            </w:r>
          </w:p>
        </w:tc>
        <w:tc>
          <w:tcPr>
            <w:tcW w:w="3396" w:type="dxa"/>
            <w:shd w:val="clear" w:color="auto" w:fill="auto"/>
            <w:noWrap/>
          </w:tcPr>
          <w:p w14:paraId="496CF4D0" w14:textId="77777777" w:rsidR="0015285B" w:rsidRDefault="00B64302">
            <w:pPr>
              <w:rPr>
                <w:rFonts w:cs="Arial"/>
                <w:i/>
                <w:iCs/>
                <w:color w:val="auto"/>
              </w:rPr>
            </w:pPr>
            <w:r>
              <w:rPr>
                <w:rFonts w:hint="eastAsia"/>
              </w:rPr>
              <w:t>c.3807T&gt;C</w:t>
            </w:r>
          </w:p>
        </w:tc>
        <w:tc>
          <w:tcPr>
            <w:tcW w:w="2830" w:type="dxa"/>
            <w:shd w:val="clear" w:color="auto" w:fill="auto"/>
            <w:noWrap/>
          </w:tcPr>
          <w:p w14:paraId="73F8BE61" w14:textId="77777777" w:rsidR="0015285B" w:rsidRDefault="00B64302">
            <w:pPr>
              <w:rPr>
                <w:rFonts w:cs="Arial"/>
                <w:i/>
                <w:iCs/>
                <w:color w:val="auto"/>
              </w:rPr>
            </w:pPr>
            <w:r>
              <w:rPr>
                <w:rFonts w:hint="eastAsia"/>
              </w:rPr>
              <w:t>p.(V1269=)</w:t>
            </w:r>
          </w:p>
        </w:tc>
      </w:tr>
      <w:tr w:rsidR="0015285B" w14:paraId="27C5D105" w14:textId="77777777" w:rsidTr="00D070E9">
        <w:trPr>
          <w:trHeight w:val="480"/>
        </w:trPr>
        <w:tc>
          <w:tcPr>
            <w:tcW w:w="851" w:type="dxa"/>
            <w:shd w:val="clear" w:color="auto" w:fill="auto"/>
            <w:noWrap/>
          </w:tcPr>
          <w:p w14:paraId="7CFF6B47" w14:textId="77777777" w:rsidR="0015285B" w:rsidRDefault="00B64302">
            <w:r>
              <w:t>37</w:t>
            </w:r>
          </w:p>
        </w:tc>
        <w:tc>
          <w:tcPr>
            <w:tcW w:w="2693" w:type="dxa"/>
            <w:shd w:val="clear" w:color="auto" w:fill="auto"/>
            <w:noWrap/>
          </w:tcPr>
          <w:p w14:paraId="6DC37B20" w14:textId="77777777" w:rsidR="0015285B" w:rsidRDefault="00B64302">
            <w:r>
              <w:rPr>
                <w:rFonts w:hint="eastAsia"/>
              </w:rPr>
              <w:t>BRCA2</w:t>
            </w:r>
          </w:p>
        </w:tc>
        <w:tc>
          <w:tcPr>
            <w:tcW w:w="3396" w:type="dxa"/>
            <w:shd w:val="clear" w:color="auto" w:fill="auto"/>
            <w:noWrap/>
          </w:tcPr>
          <w:p w14:paraId="7F577009" w14:textId="77777777" w:rsidR="0015285B" w:rsidRDefault="00B64302">
            <w:pPr>
              <w:rPr>
                <w:rFonts w:cs="Arial"/>
                <w:i/>
                <w:iCs/>
                <w:color w:val="auto"/>
              </w:rPr>
            </w:pPr>
            <w:r>
              <w:rPr>
                <w:rFonts w:hint="eastAsia"/>
              </w:rPr>
              <w:t>c.10234A&gt;G</w:t>
            </w:r>
          </w:p>
        </w:tc>
        <w:tc>
          <w:tcPr>
            <w:tcW w:w="2830" w:type="dxa"/>
            <w:shd w:val="clear" w:color="auto" w:fill="auto"/>
            <w:noWrap/>
          </w:tcPr>
          <w:p w14:paraId="5871FB62" w14:textId="77777777" w:rsidR="0015285B" w:rsidRDefault="00B64302">
            <w:pPr>
              <w:rPr>
                <w:rFonts w:cs="Arial"/>
                <w:i/>
                <w:iCs/>
                <w:color w:val="auto"/>
              </w:rPr>
            </w:pPr>
            <w:r>
              <w:rPr>
                <w:rFonts w:hint="eastAsia"/>
              </w:rPr>
              <w:t>p.(I3412V)</w:t>
            </w:r>
          </w:p>
        </w:tc>
      </w:tr>
      <w:tr w:rsidR="0015285B" w14:paraId="21F4D4D3" w14:textId="77777777" w:rsidTr="00D070E9">
        <w:trPr>
          <w:trHeight w:val="480"/>
        </w:trPr>
        <w:tc>
          <w:tcPr>
            <w:tcW w:w="851" w:type="dxa"/>
            <w:shd w:val="clear" w:color="auto" w:fill="auto"/>
            <w:noWrap/>
          </w:tcPr>
          <w:p w14:paraId="6AF06E4D" w14:textId="77777777" w:rsidR="0015285B" w:rsidRDefault="00B64302">
            <w:r>
              <w:t>38</w:t>
            </w:r>
          </w:p>
        </w:tc>
        <w:tc>
          <w:tcPr>
            <w:tcW w:w="2693" w:type="dxa"/>
            <w:shd w:val="clear" w:color="auto" w:fill="auto"/>
            <w:noWrap/>
          </w:tcPr>
          <w:p w14:paraId="24C476BC" w14:textId="77777777" w:rsidR="0015285B" w:rsidRDefault="00B64302">
            <w:r>
              <w:rPr>
                <w:rFonts w:hint="eastAsia"/>
              </w:rPr>
              <w:t>BRCA2</w:t>
            </w:r>
          </w:p>
        </w:tc>
        <w:tc>
          <w:tcPr>
            <w:tcW w:w="3396" w:type="dxa"/>
            <w:shd w:val="clear" w:color="auto" w:fill="auto"/>
            <w:noWrap/>
          </w:tcPr>
          <w:p w14:paraId="200BE064" w14:textId="77777777" w:rsidR="0015285B" w:rsidRDefault="00B64302">
            <w:pPr>
              <w:rPr>
                <w:rFonts w:cs="Arial"/>
                <w:i/>
                <w:iCs/>
                <w:color w:val="auto"/>
              </w:rPr>
            </w:pPr>
            <w:r>
              <w:rPr>
                <w:rFonts w:hint="eastAsia"/>
              </w:rPr>
              <w:t>c.3396A&gt;G</w:t>
            </w:r>
          </w:p>
        </w:tc>
        <w:tc>
          <w:tcPr>
            <w:tcW w:w="2830" w:type="dxa"/>
            <w:shd w:val="clear" w:color="auto" w:fill="auto"/>
            <w:noWrap/>
          </w:tcPr>
          <w:p w14:paraId="02AC2ADB" w14:textId="77777777" w:rsidR="0015285B" w:rsidRDefault="00B64302">
            <w:pPr>
              <w:rPr>
                <w:rFonts w:cs="Arial"/>
                <w:i/>
                <w:iCs/>
                <w:color w:val="auto"/>
              </w:rPr>
            </w:pPr>
            <w:r>
              <w:rPr>
                <w:rFonts w:hint="eastAsia"/>
              </w:rPr>
              <w:t>p.(K1132=)</w:t>
            </w:r>
          </w:p>
        </w:tc>
      </w:tr>
      <w:tr w:rsidR="0015285B" w14:paraId="1E451960" w14:textId="77777777" w:rsidTr="00D070E9">
        <w:trPr>
          <w:trHeight w:val="480"/>
        </w:trPr>
        <w:tc>
          <w:tcPr>
            <w:tcW w:w="851" w:type="dxa"/>
            <w:shd w:val="clear" w:color="auto" w:fill="auto"/>
            <w:noWrap/>
          </w:tcPr>
          <w:p w14:paraId="48955E26" w14:textId="77777777" w:rsidR="0015285B" w:rsidRDefault="00B64302">
            <w:r>
              <w:t>39</w:t>
            </w:r>
          </w:p>
        </w:tc>
        <w:tc>
          <w:tcPr>
            <w:tcW w:w="2693" w:type="dxa"/>
            <w:shd w:val="clear" w:color="auto" w:fill="auto"/>
            <w:noWrap/>
          </w:tcPr>
          <w:p w14:paraId="2549AAD4" w14:textId="77777777" w:rsidR="0015285B" w:rsidRDefault="00B64302">
            <w:r>
              <w:rPr>
                <w:rFonts w:hint="eastAsia"/>
              </w:rPr>
              <w:t>BRCA2</w:t>
            </w:r>
          </w:p>
        </w:tc>
        <w:tc>
          <w:tcPr>
            <w:tcW w:w="3396" w:type="dxa"/>
            <w:shd w:val="clear" w:color="auto" w:fill="auto"/>
            <w:noWrap/>
          </w:tcPr>
          <w:p w14:paraId="162B4463" w14:textId="77777777" w:rsidR="0015285B" w:rsidRDefault="00B64302">
            <w:pPr>
              <w:rPr>
                <w:rFonts w:cs="Arial"/>
                <w:i/>
                <w:iCs/>
                <w:color w:val="auto"/>
              </w:rPr>
            </w:pPr>
            <w:r>
              <w:rPr>
                <w:rFonts w:hint="eastAsia"/>
              </w:rPr>
              <w:t>c.7242A&gt;G</w:t>
            </w:r>
          </w:p>
        </w:tc>
        <w:tc>
          <w:tcPr>
            <w:tcW w:w="2830" w:type="dxa"/>
            <w:shd w:val="clear" w:color="auto" w:fill="auto"/>
            <w:noWrap/>
          </w:tcPr>
          <w:p w14:paraId="14EB3461" w14:textId="77777777" w:rsidR="0015285B" w:rsidRDefault="00B64302">
            <w:pPr>
              <w:rPr>
                <w:rFonts w:cs="Arial"/>
                <w:i/>
                <w:iCs/>
                <w:color w:val="auto"/>
              </w:rPr>
            </w:pPr>
            <w:r>
              <w:rPr>
                <w:rFonts w:hint="eastAsia"/>
              </w:rPr>
              <w:t>p.(S2414=)</w:t>
            </w:r>
          </w:p>
        </w:tc>
      </w:tr>
      <w:tr w:rsidR="0015285B" w14:paraId="239E0598" w14:textId="77777777" w:rsidTr="00D070E9">
        <w:trPr>
          <w:trHeight w:val="480"/>
        </w:trPr>
        <w:tc>
          <w:tcPr>
            <w:tcW w:w="851" w:type="dxa"/>
            <w:shd w:val="clear" w:color="auto" w:fill="auto"/>
            <w:noWrap/>
          </w:tcPr>
          <w:p w14:paraId="5BEB2AD3" w14:textId="77777777" w:rsidR="0015285B" w:rsidRDefault="00B64302">
            <w:r>
              <w:t>40</w:t>
            </w:r>
          </w:p>
        </w:tc>
        <w:tc>
          <w:tcPr>
            <w:tcW w:w="2693" w:type="dxa"/>
            <w:shd w:val="clear" w:color="auto" w:fill="auto"/>
            <w:noWrap/>
          </w:tcPr>
          <w:p w14:paraId="67D6CE45" w14:textId="77777777" w:rsidR="0015285B" w:rsidRDefault="00B64302">
            <w:r>
              <w:rPr>
                <w:rFonts w:hint="eastAsia"/>
              </w:rPr>
              <w:t>BRCA2</w:t>
            </w:r>
          </w:p>
        </w:tc>
        <w:tc>
          <w:tcPr>
            <w:tcW w:w="3396" w:type="dxa"/>
            <w:shd w:val="clear" w:color="auto" w:fill="auto"/>
            <w:noWrap/>
          </w:tcPr>
          <w:p w14:paraId="36B4234E" w14:textId="77777777" w:rsidR="0015285B" w:rsidRDefault="00B64302">
            <w:pPr>
              <w:rPr>
                <w:rFonts w:cs="Arial"/>
                <w:i/>
                <w:iCs/>
                <w:color w:val="auto"/>
              </w:rPr>
            </w:pPr>
            <w:r>
              <w:rPr>
                <w:rFonts w:hint="eastAsia"/>
              </w:rPr>
              <w:t>c.1460C&gt;T</w:t>
            </w:r>
          </w:p>
        </w:tc>
        <w:tc>
          <w:tcPr>
            <w:tcW w:w="2830" w:type="dxa"/>
            <w:shd w:val="clear" w:color="auto" w:fill="auto"/>
            <w:noWrap/>
          </w:tcPr>
          <w:p w14:paraId="37BB32F0" w14:textId="77777777" w:rsidR="0015285B" w:rsidRDefault="00B64302">
            <w:pPr>
              <w:rPr>
                <w:rFonts w:cs="Arial"/>
                <w:i/>
                <w:iCs/>
                <w:color w:val="auto"/>
              </w:rPr>
            </w:pPr>
            <w:r>
              <w:rPr>
                <w:rFonts w:hint="eastAsia"/>
              </w:rPr>
              <w:t>p.(A487V)</w:t>
            </w:r>
          </w:p>
        </w:tc>
      </w:tr>
      <w:tr w:rsidR="0015285B" w14:paraId="23328780" w14:textId="77777777" w:rsidTr="00D070E9">
        <w:trPr>
          <w:trHeight w:val="480"/>
        </w:trPr>
        <w:tc>
          <w:tcPr>
            <w:tcW w:w="851" w:type="dxa"/>
            <w:shd w:val="clear" w:color="auto" w:fill="auto"/>
            <w:noWrap/>
          </w:tcPr>
          <w:p w14:paraId="00495AFC" w14:textId="77777777" w:rsidR="0015285B" w:rsidRDefault="00B64302">
            <w:r>
              <w:t>41</w:t>
            </w:r>
          </w:p>
        </w:tc>
        <w:tc>
          <w:tcPr>
            <w:tcW w:w="2693" w:type="dxa"/>
            <w:shd w:val="clear" w:color="auto" w:fill="auto"/>
            <w:noWrap/>
          </w:tcPr>
          <w:p w14:paraId="193422F5" w14:textId="77777777" w:rsidR="0015285B" w:rsidRDefault="00B64302">
            <w:r>
              <w:rPr>
                <w:rFonts w:hint="eastAsia"/>
              </w:rPr>
              <w:t>BRCA2</w:t>
            </w:r>
          </w:p>
        </w:tc>
        <w:tc>
          <w:tcPr>
            <w:tcW w:w="3396" w:type="dxa"/>
            <w:shd w:val="clear" w:color="auto" w:fill="auto"/>
            <w:noWrap/>
          </w:tcPr>
          <w:p w14:paraId="002DC755" w14:textId="77777777" w:rsidR="0015285B" w:rsidRDefault="00B64302">
            <w:pPr>
              <w:rPr>
                <w:rFonts w:cs="Arial"/>
                <w:i/>
                <w:iCs/>
                <w:color w:val="auto"/>
              </w:rPr>
            </w:pPr>
            <w:r>
              <w:rPr>
                <w:rFonts w:hint="eastAsia"/>
              </w:rPr>
              <w:t>c.3599_3600del</w:t>
            </w:r>
          </w:p>
        </w:tc>
        <w:tc>
          <w:tcPr>
            <w:tcW w:w="2830" w:type="dxa"/>
            <w:shd w:val="clear" w:color="auto" w:fill="auto"/>
            <w:noWrap/>
          </w:tcPr>
          <w:p w14:paraId="7744BDCE" w14:textId="77777777" w:rsidR="0015285B" w:rsidRDefault="00B64302">
            <w:pPr>
              <w:rPr>
                <w:rFonts w:cs="Arial"/>
                <w:i/>
                <w:iCs/>
                <w:color w:val="auto"/>
              </w:rPr>
            </w:pPr>
            <w:r>
              <w:rPr>
                <w:rFonts w:hint="eastAsia"/>
              </w:rPr>
              <w:t>p.(C1200*)</w:t>
            </w:r>
          </w:p>
        </w:tc>
      </w:tr>
      <w:tr w:rsidR="0015285B" w14:paraId="03DC6D41" w14:textId="77777777" w:rsidTr="00D070E9">
        <w:trPr>
          <w:trHeight w:val="480"/>
        </w:trPr>
        <w:tc>
          <w:tcPr>
            <w:tcW w:w="851" w:type="dxa"/>
            <w:shd w:val="clear" w:color="auto" w:fill="auto"/>
            <w:noWrap/>
          </w:tcPr>
          <w:p w14:paraId="6484F0B8" w14:textId="77777777" w:rsidR="0015285B" w:rsidRDefault="00B64302">
            <w:r>
              <w:t>42</w:t>
            </w:r>
          </w:p>
        </w:tc>
        <w:tc>
          <w:tcPr>
            <w:tcW w:w="2693" w:type="dxa"/>
            <w:shd w:val="clear" w:color="auto" w:fill="auto"/>
            <w:noWrap/>
          </w:tcPr>
          <w:p w14:paraId="5B13BE06" w14:textId="77777777" w:rsidR="0015285B" w:rsidRDefault="00B64302">
            <w:r>
              <w:rPr>
                <w:rFonts w:hint="eastAsia"/>
              </w:rPr>
              <w:t>BRCA2</w:t>
            </w:r>
          </w:p>
        </w:tc>
        <w:tc>
          <w:tcPr>
            <w:tcW w:w="3396" w:type="dxa"/>
            <w:shd w:val="clear" w:color="auto" w:fill="auto"/>
            <w:noWrap/>
          </w:tcPr>
          <w:p w14:paraId="1F6DDDB3" w14:textId="77777777" w:rsidR="0015285B" w:rsidRDefault="00B64302">
            <w:pPr>
              <w:rPr>
                <w:rFonts w:cs="Arial"/>
                <w:i/>
                <w:iCs/>
                <w:color w:val="auto"/>
              </w:rPr>
            </w:pPr>
            <w:r>
              <w:rPr>
                <w:rFonts w:hint="eastAsia"/>
              </w:rPr>
              <w:t>c.4068G&gt;A</w:t>
            </w:r>
          </w:p>
        </w:tc>
        <w:tc>
          <w:tcPr>
            <w:tcW w:w="2830" w:type="dxa"/>
            <w:shd w:val="clear" w:color="auto" w:fill="auto"/>
            <w:noWrap/>
          </w:tcPr>
          <w:p w14:paraId="54DED69F" w14:textId="77777777" w:rsidR="0015285B" w:rsidRDefault="00B64302">
            <w:pPr>
              <w:rPr>
                <w:rFonts w:cs="Arial"/>
                <w:i/>
                <w:iCs/>
                <w:color w:val="auto"/>
              </w:rPr>
            </w:pPr>
            <w:r>
              <w:rPr>
                <w:rFonts w:hint="eastAsia"/>
              </w:rPr>
              <w:t>p.(L1356=)</w:t>
            </w:r>
          </w:p>
        </w:tc>
      </w:tr>
      <w:tr w:rsidR="0015285B" w14:paraId="44E66A84" w14:textId="77777777" w:rsidTr="00D070E9">
        <w:trPr>
          <w:trHeight w:val="480"/>
        </w:trPr>
        <w:tc>
          <w:tcPr>
            <w:tcW w:w="851" w:type="dxa"/>
            <w:shd w:val="clear" w:color="auto" w:fill="auto"/>
            <w:noWrap/>
          </w:tcPr>
          <w:p w14:paraId="3A5801C6" w14:textId="77777777" w:rsidR="0015285B" w:rsidRDefault="00B64302">
            <w:r>
              <w:t>43</w:t>
            </w:r>
          </w:p>
        </w:tc>
        <w:tc>
          <w:tcPr>
            <w:tcW w:w="2693" w:type="dxa"/>
            <w:shd w:val="clear" w:color="auto" w:fill="auto"/>
            <w:noWrap/>
          </w:tcPr>
          <w:p w14:paraId="5D48D462" w14:textId="77777777" w:rsidR="0015285B" w:rsidRDefault="00B64302">
            <w:r>
              <w:rPr>
                <w:rFonts w:hint="eastAsia"/>
              </w:rPr>
              <w:t>BRCA2</w:t>
            </w:r>
          </w:p>
        </w:tc>
        <w:tc>
          <w:tcPr>
            <w:tcW w:w="3396" w:type="dxa"/>
            <w:shd w:val="clear" w:color="auto" w:fill="auto"/>
            <w:noWrap/>
          </w:tcPr>
          <w:p w14:paraId="4E088A11" w14:textId="77777777" w:rsidR="0015285B" w:rsidRDefault="00B64302">
            <w:pPr>
              <w:rPr>
                <w:rFonts w:cs="Arial"/>
                <w:i/>
                <w:iCs/>
                <w:color w:val="auto"/>
              </w:rPr>
            </w:pPr>
            <w:r>
              <w:rPr>
                <w:rFonts w:hint="eastAsia"/>
              </w:rPr>
              <w:t>c.5351del</w:t>
            </w:r>
          </w:p>
        </w:tc>
        <w:tc>
          <w:tcPr>
            <w:tcW w:w="2830" w:type="dxa"/>
            <w:shd w:val="clear" w:color="auto" w:fill="auto"/>
            <w:noWrap/>
          </w:tcPr>
          <w:p w14:paraId="38A59F8B" w14:textId="77777777" w:rsidR="0015285B" w:rsidRDefault="00B64302">
            <w:pPr>
              <w:rPr>
                <w:rFonts w:cs="Arial"/>
                <w:i/>
                <w:iCs/>
                <w:color w:val="auto"/>
              </w:rPr>
            </w:pPr>
            <w:r>
              <w:rPr>
                <w:rFonts w:hint="eastAsia"/>
              </w:rPr>
              <w:t>p.(N1784Tfs*7)</w:t>
            </w:r>
          </w:p>
        </w:tc>
      </w:tr>
      <w:tr w:rsidR="0015285B" w14:paraId="04084124" w14:textId="77777777" w:rsidTr="00D070E9">
        <w:trPr>
          <w:trHeight w:val="480"/>
        </w:trPr>
        <w:tc>
          <w:tcPr>
            <w:tcW w:w="851" w:type="dxa"/>
            <w:shd w:val="clear" w:color="auto" w:fill="auto"/>
            <w:noWrap/>
          </w:tcPr>
          <w:p w14:paraId="56912DAE" w14:textId="77777777" w:rsidR="0015285B" w:rsidRDefault="00B64302">
            <w:r>
              <w:t>44</w:t>
            </w:r>
          </w:p>
        </w:tc>
        <w:tc>
          <w:tcPr>
            <w:tcW w:w="2693" w:type="dxa"/>
            <w:shd w:val="clear" w:color="auto" w:fill="auto"/>
            <w:noWrap/>
          </w:tcPr>
          <w:p w14:paraId="1A926359" w14:textId="77777777" w:rsidR="0015285B" w:rsidRDefault="00B64302">
            <w:r>
              <w:rPr>
                <w:rFonts w:hint="eastAsia"/>
              </w:rPr>
              <w:t>BRCA2</w:t>
            </w:r>
          </w:p>
        </w:tc>
        <w:tc>
          <w:tcPr>
            <w:tcW w:w="3396" w:type="dxa"/>
            <w:shd w:val="clear" w:color="auto" w:fill="auto"/>
            <w:noWrap/>
          </w:tcPr>
          <w:p w14:paraId="7CFA1FD3" w14:textId="77777777" w:rsidR="0015285B" w:rsidRDefault="00B64302">
            <w:pPr>
              <w:rPr>
                <w:rFonts w:cs="Arial"/>
                <w:i/>
                <w:iCs/>
                <w:color w:val="auto"/>
              </w:rPr>
            </w:pPr>
            <w:r>
              <w:rPr>
                <w:rFonts w:hint="eastAsia"/>
              </w:rPr>
              <w:t>c.8351G&gt;A</w:t>
            </w:r>
          </w:p>
        </w:tc>
        <w:tc>
          <w:tcPr>
            <w:tcW w:w="2830" w:type="dxa"/>
            <w:shd w:val="clear" w:color="auto" w:fill="auto"/>
            <w:noWrap/>
          </w:tcPr>
          <w:p w14:paraId="22A3E155" w14:textId="77777777" w:rsidR="0015285B" w:rsidRDefault="00B64302">
            <w:pPr>
              <w:rPr>
                <w:rFonts w:cs="Arial"/>
                <w:i/>
                <w:iCs/>
                <w:color w:val="auto"/>
              </w:rPr>
            </w:pPr>
            <w:r>
              <w:rPr>
                <w:rFonts w:hint="eastAsia"/>
              </w:rPr>
              <w:t>p.(R2784Q)</w:t>
            </w:r>
          </w:p>
        </w:tc>
      </w:tr>
      <w:tr w:rsidR="0015285B" w14:paraId="328BC58D" w14:textId="77777777" w:rsidTr="00D070E9">
        <w:trPr>
          <w:trHeight w:val="480"/>
        </w:trPr>
        <w:tc>
          <w:tcPr>
            <w:tcW w:w="851" w:type="dxa"/>
            <w:shd w:val="clear" w:color="auto" w:fill="auto"/>
            <w:noWrap/>
          </w:tcPr>
          <w:p w14:paraId="4BB7AB97" w14:textId="77777777" w:rsidR="0015285B" w:rsidRDefault="00B64302">
            <w:r>
              <w:t>45</w:t>
            </w:r>
          </w:p>
        </w:tc>
        <w:tc>
          <w:tcPr>
            <w:tcW w:w="2693" w:type="dxa"/>
            <w:shd w:val="clear" w:color="auto" w:fill="auto"/>
            <w:noWrap/>
          </w:tcPr>
          <w:p w14:paraId="603E8B75" w14:textId="77777777" w:rsidR="0015285B" w:rsidRDefault="00B64302">
            <w:r>
              <w:rPr>
                <w:rFonts w:hint="eastAsia"/>
              </w:rPr>
              <w:t>BRCA2</w:t>
            </w:r>
          </w:p>
        </w:tc>
        <w:tc>
          <w:tcPr>
            <w:tcW w:w="3396" w:type="dxa"/>
            <w:shd w:val="clear" w:color="auto" w:fill="auto"/>
            <w:noWrap/>
          </w:tcPr>
          <w:p w14:paraId="5A78EBE8" w14:textId="77777777" w:rsidR="0015285B" w:rsidRDefault="00B64302">
            <w:pPr>
              <w:rPr>
                <w:rFonts w:ascii="宋体" w:eastAsia="宋体" w:hAnsi="宋体"/>
                <w:kern w:val="0"/>
              </w:rPr>
            </w:pPr>
            <w:r>
              <w:rPr>
                <w:rFonts w:hint="eastAsia"/>
              </w:rPr>
              <w:t>c.9649-19G&gt;A</w:t>
            </w:r>
          </w:p>
        </w:tc>
        <w:tc>
          <w:tcPr>
            <w:tcW w:w="2830" w:type="dxa"/>
            <w:shd w:val="clear" w:color="auto" w:fill="auto"/>
            <w:noWrap/>
          </w:tcPr>
          <w:p w14:paraId="6BFF0C67" w14:textId="77777777" w:rsidR="0015285B" w:rsidRDefault="00B64302">
            <w:pPr>
              <w:rPr>
                <w:rFonts w:ascii="宋体" w:eastAsia="宋体" w:hAnsi="宋体"/>
                <w:kern w:val="0"/>
              </w:rPr>
            </w:pPr>
            <w:r>
              <w:rPr>
                <w:rFonts w:hint="eastAsia"/>
              </w:rPr>
              <w:t>p.?</w:t>
            </w:r>
          </w:p>
        </w:tc>
      </w:tr>
    </w:tbl>
    <w:p w14:paraId="37268F0F" w14:textId="77777777" w:rsidR="0015285B" w:rsidRDefault="0015285B"/>
    <w:p w14:paraId="2370E111" w14:textId="66E4FFA8" w:rsidR="0015285B" w:rsidRPr="00726F4A" w:rsidRDefault="00B64302" w:rsidP="00726F4A">
      <w:r>
        <w:rPr>
          <w:rFonts w:hint="eastAsia"/>
        </w:rPr>
        <w:t>注：BRCA1/BRCA2基因突变检测在相关产品获得 NMPA 批准，其他基因及突变结果仅供临床参考；受限篇幅仅列部分基因位点，本检测涵盖但不限于以上位点。</w:t>
      </w:r>
      <w:bookmarkStart w:id="21" w:name="OLE_LINK3"/>
      <w:r>
        <w:rPr>
          <w:sz w:val="28"/>
          <w:szCs w:val="36"/>
        </w:rPr>
        <w:br w:type="page"/>
      </w:r>
    </w:p>
    <w:p w14:paraId="012DBAC4" w14:textId="77777777" w:rsidR="001D1B34" w:rsidRDefault="001D1B34" w:rsidP="001D1B34">
      <w:pPr>
        <w:pStyle w:val="2"/>
        <w:rPr>
          <w:sz w:val="28"/>
          <w:szCs w:val="36"/>
        </w:rPr>
      </w:pPr>
      <w:r>
        <w:rPr>
          <w:rFonts w:hint="eastAsia"/>
          <w:sz w:val="28"/>
          <w:szCs w:val="36"/>
        </w:rPr>
        <w:lastRenderedPageBreak/>
        <w:t>6.4检测基因列表</w:t>
      </w:r>
    </w:p>
    <w:tbl>
      <w:tblPr>
        <w:tblW w:w="4998" w:type="pct"/>
        <w:jc w:val="center"/>
        <w:tblLook w:val="04A0" w:firstRow="1" w:lastRow="0" w:firstColumn="1" w:lastColumn="0" w:noHBand="0" w:noVBand="1"/>
      </w:tblPr>
      <w:tblGrid>
        <w:gridCol w:w="1486"/>
        <w:gridCol w:w="1245"/>
        <w:gridCol w:w="1576"/>
        <w:gridCol w:w="2601"/>
        <w:gridCol w:w="2726"/>
      </w:tblGrid>
      <w:tr w:rsidR="0015285B" w14:paraId="17C59FA5" w14:textId="77777777">
        <w:trPr>
          <w:trHeight w:val="425"/>
          <w:jc w:val="center"/>
        </w:trPr>
        <w:tc>
          <w:tcPr>
            <w:tcW w:w="771" w:type="pct"/>
            <w:vMerge w:val="restart"/>
            <w:tcBorders>
              <w:bottom w:val="single" w:sz="4" w:space="0" w:color="FFFFFF" w:themeColor="background1"/>
              <w:right w:val="single" w:sz="4" w:space="0" w:color="FFFFFF" w:themeColor="background1"/>
            </w:tcBorders>
            <w:shd w:val="clear" w:color="auto" w:fill="43A5A1"/>
            <w:vAlign w:val="center"/>
          </w:tcPr>
          <w:p w14:paraId="3C48BE85" w14:textId="77777777" w:rsidR="0015285B" w:rsidRPr="000039B2" w:rsidRDefault="00B64302">
            <w:pPr>
              <w:rPr>
                <w:b/>
                <w:bCs/>
                <w:color w:val="FFFFFF" w:themeColor="background1"/>
                <w:sz w:val="18"/>
                <w:szCs w:val="18"/>
              </w:rPr>
            </w:pPr>
            <w:bookmarkStart w:id="22" w:name="_Hlk133580314"/>
            <w:bookmarkEnd w:id="18"/>
            <w:bookmarkEnd w:id="21"/>
            <w:r w:rsidRPr="000039B2">
              <w:rPr>
                <w:rFonts w:hint="eastAsia"/>
                <w:b/>
                <w:bCs/>
                <w:color w:val="FFFFFF" w:themeColor="background1"/>
                <w:sz w:val="18"/>
                <w:szCs w:val="18"/>
              </w:rPr>
              <w:t>检测区域</w:t>
            </w:r>
          </w:p>
        </w:tc>
        <w:tc>
          <w:tcPr>
            <w:tcW w:w="2813" w:type="pct"/>
            <w:gridSpan w:val="3"/>
            <w:tcBorders>
              <w:left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4DC1D413"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检测范围①</w:t>
            </w:r>
          </w:p>
        </w:tc>
        <w:tc>
          <w:tcPr>
            <w:tcW w:w="1414" w:type="pct"/>
            <w:vMerge w:val="restart"/>
            <w:tcBorders>
              <w:left w:val="single" w:sz="4" w:space="0" w:color="FFFFFF" w:themeColor="background1"/>
            </w:tcBorders>
            <w:shd w:val="clear" w:color="auto" w:fill="43A5A1"/>
            <w:vAlign w:val="center"/>
          </w:tcPr>
          <w:p w14:paraId="1FF1BBFD"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检测范围②</w:t>
            </w:r>
          </w:p>
        </w:tc>
      </w:tr>
      <w:tr w:rsidR="0015285B" w14:paraId="6372159B" w14:textId="77777777">
        <w:trPr>
          <w:trHeight w:val="425"/>
          <w:jc w:val="center"/>
        </w:trPr>
        <w:tc>
          <w:tcPr>
            <w:tcW w:w="771" w:type="pct"/>
            <w:vMerge/>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138A4267" w14:textId="77777777" w:rsidR="0015285B" w:rsidRPr="000039B2" w:rsidRDefault="0015285B">
            <w:pPr>
              <w:rPr>
                <w:b/>
                <w:bCs/>
                <w:color w:val="FFFFFF" w:themeColor="background1"/>
                <w:sz w:val="18"/>
                <w:szCs w:val="18"/>
              </w:rPr>
            </w:pPr>
          </w:p>
        </w:tc>
        <w:tc>
          <w:tcPr>
            <w:tcW w:w="646"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3A222B81"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基因</w:t>
            </w:r>
          </w:p>
        </w:tc>
        <w:tc>
          <w:tcPr>
            <w:tcW w:w="818"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4BEBD5A5"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转录本号</w:t>
            </w:r>
          </w:p>
        </w:tc>
        <w:tc>
          <w:tcPr>
            <w:tcW w:w="1348"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316FF65B"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外显子/UTR区域</w:t>
            </w:r>
          </w:p>
        </w:tc>
        <w:tc>
          <w:tcPr>
            <w:tcW w:w="1414" w:type="pct"/>
            <w:vMerge/>
            <w:tcBorders>
              <w:left w:val="single" w:sz="4" w:space="0" w:color="FFFFFF" w:themeColor="background1"/>
              <w:bottom w:val="single" w:sz="4" w:space="0" w:color="1E7648"/>
            </w:tcBorders>
            <w:vAlign w:val="center"/>
          </w:tcPr>
          <w:p w14:paraId="2F4ACB9D" w14:textId="77777777" w:rsidR="0015285B" w:rsidRDefault="0015285B">
            <w:pPr>
              <w:rPr>
                <w:sz w:val="18"/>
                <w:szCs w:val="18"/>
              </w:rPr>
            </w:pPr>
          </w:p>
        </w:tc>
      </w:tr>
      <w:tr w:rsidR="0015285B" w14:paraId="4D290FB3"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2AB3D7C4" w14:textId="77777777" w:rsidR="0015285B" w:rsidRPr="000039B2" w:rsidRDefault="0015285B">
            <w:pPr>
              <w:rPr>
                <w:b/>
                <w:bCs/>
                <w:color w:val="FFFFFF" w:themeColor="background1"/>
                <w:sz w:val="18"/>
                <w:szCs w:val="18"/>
              </w:rPr>
            </w:pPr>
          </w:p>
        </w:tc>
        <w:tc>
          <w:tcPr>
            <w:tcW w:w="646" w:type="pct"/>
            <w:tcBorders>
              <w:top w:val="single" w:sz="4" w:space="0" w:color="1E7648"/>
              <w:left w:val="nil"/>
              <w:bottom w:val="dashed" w:sz="4" w:space="0" w:color="BFBFBF" w:themeColor="background1" w:themeShade="BF"/>
              <w:right w:val="dashed" w:sz="4" w:space="0" w:color="BFBFBF" w:themeColor="background1" w:themeShade="BF"/>
            </w:tcBorders>
            <w:vAlign w:val="center"/>
          </w:tcPr>
          <w:p w14:paraId="506948BA" w14:textId="77777777" w:rsidR="0015285B" w:rsidRDefault="00B64302">
            <w:pPr>
              <w:rPr>
                <w:sz w:val="18"/>
                <w:szCs w:val="18"/>
              </w:rPr>
            </w:pPr>
            <w:r>
              <w:rPr>
                <w:rFonts w:hint="eastAsia"/>
                <w:sz w:val="18"/>
                <w:szCs w:val="18"/>
              </w:rPr>
              <w:t>ATM</w:t>
            </w:r>
          </w:p>
        </w:tc>
        <w:tc>
          <w:tcPr>
            <w:tcW w:w="81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17EF32" w14:textId="77777777" w:rsidR="0015285B" w:rsidRDefault="00B64302">
            <w:pPr>
              <w:rPr>
                <w:sz w:val="18"/>
                <w:szCs w:val="18"/>
              </w:rPr>
            </w:pPr>
            <w:r>
              <w:rPr>
                <w:rFonts w:hint="eastAsia"/>
                <w:sz w:val="18"/>
                <w:szCs w:val="18"/>
              </w:rPr>
              <w:t>NM_000051</w:t>
            </w:r>
          </w:p>
        </w:tc>
        <w:tc>
          <w:tcPr>
            <w:tcW w:w="134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B403306" w14:textId="77777777" w:rsidR="0015285B" w:rsidRDefault="00B64302">
            <w:pPr>
              <w:rPr>
                <w:sz w:val="18"/>
                <w:szCs w:val="18"/>
              </w:rPr>
            </w:pPr>
            <w:r>
              <w:rPr>
                <w:rFonts w:hint="eastAsia"/>
                <w:sz w:val="18"/>
                <w:szCs w:val="18"/>
              </w:rPr>
              <w:t>外显子2~63</w:t>
            </w:r>
          </w:p>
        </w:tc>
        <w:tc>
          <w:tcPr>
            <w:tcW w:w="1414" w:type="pct"/>
            <w:vMerge w:val="restart"/>
            <w:tcBorders>
              <w:top w:val="single" w:sz="4" w:space="0" w:color="1E7648"/>
              <w:left w:val="dashed" w:sz="4" w:space="0" w:color="BFBFBF" w:themeColor="background1" w:themeShade="BF"/>
              <w:bottom w:val="nil"/>
            </w:tcBorders>
            <w:vAlign w:val="center"/>
          </w:tcPr>
          <w:p w14:paraId="08F2295A" w14:textId="77777777" w:rsidR="0015285B" w:rsidRDefault="00B64302">
            <w:pPr>
              <w:rPr>
                <w:sz w:val="18"/>
                <w:szCs w:val="18"/>
              </w:rPr>
            </w:pPr>
            <w:r>
              <w:rPr>
                <w:rFonts w:hint="eastAsia"/>
                <w:sz w:val="18"/>
                <w:szCs w:val="18"/>
              </w:rPr>
              <w:t>全基因组的SNPs位点</w:t>
            </w:r>
          </w:p>
        </w:tc>
      </w:tr>
      <w:tr w:rsidR="0015285B" w14:paraId="7B418F28"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B4C3419"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5777666" w14:textId="77777777" w:rsidR="0015285B" w:rsidRDefault="00B64302">
            <w:pPr>
              <w:rPr>
                <w:sz w:val="18"/>
                <w:szCs w:val="18"/>
              </w:rPr>
            </w:pPr>
            <w:r>
              <w:rPr>
                <w:rFonts w:hint="eastAsia"/>
                <w:sz w:val="18"/>
                <w:szCs w:val="18"/>
              </w:rPr>
              <w:t>BARD1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0626A9" w14:textId="77777777" w:rsidR="0015285B" w:rsidRDefault="00B64302">
            <w:pPr>
              <w:rPr>
                <w:sz w:val="18"/>
                <w:szCs w:val="18"/>
              </w:rPr>
            </w:pPr>
            <w:r>
              <w:rPr>
                <w:rFonts w:hint="eastAsia"/>
                <w:sz w:val="18"/>
                <w:szCs w:val="18"/>
              </w:rPr>
              <w:t>NM_000465</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E05E1C3" w14:textId="77777777" w:rsidR="0015285B" w:rsidRDefault="00B64302">
            <w:pPr>
              <w:rPr>
                <w:sz w:val="18"/>
                <w:szCs w:val="18"/>
              </w:rPr>
            </w:pPr>
            <w:r>
              <w:rPr>
                <w:rFonts w:hint="eastAsia"/>
                <w:sz w:val="18"/>
                <w:szCs w:val="18"/>
              </w:rPr>
              <w:t>外显子1~11</w:t>
            </w:r>
          </w:p>
        </w:tc>
        <w:tc>
          <w:tcPr>
            <w:tcW w:w="1414" w:type="pct"/>
            <w:vMerge/>
            <w:tcBorders>
              <w:top w:val="nil"/>
              <w:left w:val="dashed" w:sz="4" w:space="0" w:color="BFBFBF" w:themeColor="background1" w:themeShade="BF"/>
            </w:tcBorders>
            <w:vAlign w:val="center"/>
          </w:tcPr>
          <w:p w14:paraId="62B2AA71" w14:textId="77777777" w:rsidR="0015285B" w:rsidRDefault="0015285B">
            <w:pPr>
              <w:rPr>
                <w:sz w:val="18"/>
                <w:szCs w:val="18"/>
              </w:rPr>
            </w:pPr>
          </w:p>
        </w:tc>
      </w:tr>
      <w:tr w:rsidR="0015285B" w14:paraId="3CC678AF"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D1DF721"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9E81BC" w14:textId="77777777" w:rsidR="0015285B" w:rsidRDefault="00B64302">
            <w:pPr>
              <w:rPr>
                <w:sz w:val="18"/>
                <w:szCs w:val="18"/>
              </w:rPr>
            </w:pPr>
            <w:r>
              <w:rPr>
                <w:rFonts w:hint="eastAsia"/>
                <w:sz w:val="18"/>
                <w:szCs w:val="18"/>
              </w:rPr>
              <w:t>BRCA1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E3CD7B" w14:textId="77777777" w:rsidR="0015285B" w:rsidRDefault="00B64302">
            <w:pPr>
              <w:rPr>
                <w:sz w:val="18"/>
                <w:szCs w:val="18"/>
              </w:rPr>
            </w:pPr>
            <w:r>
              <w:rPr>
                <w:rFonts w:hint="eastAsia"/>
                <w:sz w:val="18"/>
                <w:szCs w:val="18"/>
              </w:rPr>
              <w:t>NM_007294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4ECCC3" w14:textId="77777777" w:rsidR="0015285B" w:rsidRDefault="00B64302">
            <w:pPr>
              <w:rPr>
                <w:sz w:val="18"/>
                <w:szCs w:val="18"/>
              </w:rPr>
            </w:pPr>
            <w:r>
              <w:rPr>
                <w:rFonts w:hint="eastAsia"/>
                <w:sz w:val="18"/>
                <w:szCs w:val="18"/>
              </w:rPr>
              <w:t>外显子2，3，5~24，UTR3，UTR5</w:t>
            </w:r>
          </w:p>
        </w:tc>
        <w:tc>
          <w:tcPr>
            <w:tcW w:w="1414" w:type="pct"/>
            <w:vMerge/>
            <w:tcBorders>
              <w:left w:val="dashed" w:sz="4" w:space="0" w:color="BFBFBF" w:themeColor="background1" w:themeShade="BF"/>
            </w:tcBorders>
            <w:vAlign w:val="center"/>
          </w:tcPr>
          <w:p w14:paraId="08122FF5" w14:textId="77777777" w:rsidR="0015285B" w:rsidRDefault="0015285B">
            <w:pPr>
              <w:rPr>
                <w:sz w:val="18"/>
                <w:szCs w:val="18"/>
              </w:rPr>
            </w:pPr>
          </w:p>
        </w:tc>
      </w:tr>
      <w:tr w:rsidR="0015285B" w14:paraId="50E30F3E"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2510B1A2"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C7B6873" w14:textId="77777777" w:rsidR="0015285B" w:rsidRDefault="00B64302">
            <w:pPr>
              <w:rPr>
                <w:sz w:val="18"/>
                <w:szCs w:val="18"/>
              </w:rPr>
            </w:pPr>
            <w:r>
              <w:rPr>
                <w:rFonts w:hint="eastAsia"/>
                <w:sz w:val="18"/>
                <w:szCs w:val="18"/>
              </w:rPr>
              <w:t>BRCA2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62BA06" w14:textId="77777777" w:rsidR="0015285B" w:rsidRDefault="00B64302">
            <w:pPr>
              <w:rPr>
                <w:sz w:val="18"/>
                <w:szCs w:val="18"/>
              </w:rPr>
            </w:pPr>
            <w:r>
              <w:rPr>
                <w:rFonts w:hint="eastAsia"/>
                <w:sz w:val="18"/>
                <w:szCs w:val="18"/>
              </w:rPr>
              <w:t>NM_000059</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787657F" w14:textId="77777777" w:rsidR="0015285B" w:rsidRDefault="00B64302">
            <w:pPr>
              <w:rPr>
                <w:sz w:val="18"/>
                <w:szCs w:val="18"/>
              </w:rPr>
            </w:pPr>
            <w:r>
              <w:rPr>
                <w:rFonts w:hint="eastAsia"/>
                <w:sz w:val="18"/>
                <w:szCs w:val="18"/>
              </w:rPr>
              <w:t>外显子2~27，UTR5</w:t>
            </w:r>
          </w:p>
        </w:tc>
        <w:tc>
          <w:tcPr>
            <w:tcW w:w="1414" w:type="pct"/>
            <w:vMerge/>
            <w:tcBorders>
              <w:left w:val="dashed" w:sz="4" w:space="0" w:color="BFBFBF" w:themeColor="background1" w:themeShade="BF"/>
            </w:tcBorders>
            <w:vAlign w:val="center"/>
          </w:tcPr>
          <w:p w14:paraId="504DB9F0" w14:textId="77777777" w:rsidR="0015285B" w:rsidRDefault="0015285B">
            <w:pPr>
              <w:rPr>
                <w:sz w:val="18"/>
                <w:szCs w:val="18"/>
              </w:rPr>
            </w:pPr>
          </w:p>
        </w:tc>
      </w:tr>
      <w:tr w:rsidR="0015285B" w14:paraId="5F7FA1ED"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1CC9C4F"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9553ED" w14:textId="77777777" w:rsidR="0015285B" w:rsidRDefault="00B64302">
            <w:pPr>
              <w:rPr>
                <w:sz w:val="18"/>
                <w:szCs w:val="18"/>
              </w:rPr>
            </w:pPr>
            <w:r>
              <w:rPr>
                <w:rFonts w:hint="eastAsia"/>
                <w:sz w:val="18"/>
                <w:szCs w:val="18"/>
              </w:rPr>
              <w:t>BRIP1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C15AAE" w14:textId="77777777" w:rsidR="0015285B" w:rsidRDefault="00B64302">
            <w:pPr>
              <w:rPr>
                <w:sz w:val="18"/>
                <w:szCs w:val="18"/>
              </w:rPr>
            </w:pPr>
            <w:r>
              <w:rPr>
                <w:rFonts w:hint="eastAsia"/>
                <w:sz w:val="18"/>
                <w:szCs w:val="18"/>
              </w:rPr>
              <w:t>NM_032043</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C085CD" w14:textId="77777777" w:rsidR="0015285B" w:rsidRDefault="00B64302">
            <w:pPr>
              <w:rPr>
                <w:sz w:val="18"/>
                <w:szCs w:val="18"/>
              </w:rPr>
            </w:pPr>
            <w:r>
              <w:rPr>
                <w:rFonts w:hint="eastAsia"/>
                <w:sz w:val="18"/>
                <w:szCs w:val="18"/>
              </w:rPr>
              <w:t>外显子2~20</w:t>
            </w:r>
          </w:p>
        </w:tc>
        <w:tc>
          <w:tcPr>
            <w:tcW w:w="1414" w:type="pct"/>
            <w:vMerge/>
            <w:tcBorders>
              <w:left w:val="dashed" w:sz="4" w:space="0" w:color="BFBFBF" w:themeColor="background1" w:themeShade="BF"/>
            </w:tcBorders>
            <w:vAlign w:val="center"/>
          </w:tcPr>
          <w:p w14:paraId="20D9D2FB" w14:textId="77777777" w:rsidR="0015285B" w:rsidRDefault="0015285B">
            <w:pPr>
              <w:rPr>
                <w:sz w:val="18"/>
                <w:szCs w:val="18"/>
              </w:rPr>
            </w:pPr>
          </w:p>
        </w:tc>
      </w:tr>
      <w:tr w:rsidR="0015285B" w14:paraId="43E2AB9F"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E73EA86"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FF8DFF5" w14:textId="77777777" w:rsidR="0015285B" w:rsidRDefault="00B64302">
            <w:pPr>
              <w:rPr>
                <w:sz w:val="18"/>
                <w:szCs w:val="18"/>
              </w:rPr>
            </w:pPr>
            <w:r>
              <w:rPr>
                <w:rFonts w:hint="eastAsia"/>
                <w:sz w:val="18"/>
                <w:szCs w:val="18"/>
              </w:rPr>
              <w:t>CDH1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B4AC93" w14:textId="77777777" w:rsidR="0015285B" w:rsidRDefault="00B64302">
            <w:pPr>
              <w:rPr>
                <w:sz w:val="18"/>
                <w:szCs w:val="18"/>
              </w:rPr>
            </w:pPr>
            <w:r>
              <w:rPr>
                <w:rFonts w:hint="eastAsia"/>
                <w:sz w:val="18"/>
                <w:szCs w:val="18"/>
              </w:rPr>
              <w:t>NM_004360</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4D2C89" w14:textId="77777777" w:rsidR="0015285B" w:rsidRDefault="00B64302">
            <w:pPr>
              <w:rPr>
                <w:sz w:val="18"/>
                <w:szCs w:val="18"/>
              </w:rPr>
            </w:pPr>
            <w:r>
              <w:rPr>
                <w:rFonts w:hint="eastAsia"/>
                <w:sz w:val="18"/>
                <w:szCs w:val="18"/>
              </w:rPr>
              <w:t>外显子1~16</w:t>
            </w:r>
          </w:p>
        </w:tc>
        <w:tc>
          <w:tcPr>
            <w:tcW w:w="1414" w:type="pct"/>
            <w:vMerge/>
            <w:tcBorders>
              <w:left w:val="dashed" w:sz="4" w:space="0" w:color="BFBFBF" w:themeColor="background1" w:themeShade="BF"/>
            </w:tcBorders>
            <w:vAlign w:val="center"/>
          </w:tcPr>
          <w:p w14:paraId="72B27941" w14:textId="77777777" w:rsidR="0015285B" w:rsidRDefault="0015285B">
            <w:pPr>
              <w:rPr>
                <w:sz w:val="18"/>
                <w:szCs w:val="18"/>
              </w:rPr>
            </w:pPr>
          </w:p>
        </w:tc>
      </w:tr>
      <w:tr w:rsidR="0015285B" w14:paraId="117382BD"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69DEDA16"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616A57" w14:textId="77777777" w:rsidR="0015285B" w:rsidRDefault="00B64302">
            <w:pPr>
              <w:rPr>
                <w:sz w:val="18"/>
                <w:szCs w:val="18"/>
              </w:rPr>
            </w:pPr>
            <w:r>
              <w:rPr>
                <w:rFonts w:hint="eastAsia"/>
                <w:sz w:val="18"/>
                <w:szCs w:val="18"/>
              </w:rPr>
              <w:t>CDK12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39581C" w14:textId="77777777" w:rsidR="0015285B" w:rsidRDefault="00B64302">
            <w:pPr>
              <w:rPr>
                <w:sz w:val="18"/>
                <w:szCs w:val="18"/>
              </w:rPr>
            </w:pPr>
            <w:r>
              <w:rPr>
                <w:rFonts w:hint="eastAsia"/>
                <w:sz w:val="18"/>
                <w:szCs w:val="18"/>
              </w:rPr>
              <w:t>NM_016507</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F5EF1C" w14:textId="77777777" w:rsidR="0015285B" w:rsidRDefault="00B64302">
            <w:pPr>
              <w:rPr>
                <w:sz w:val="18"/>
                <w:szCs w:val="18"/>
              </w:rPr>
            </w:pPr>
            <w:r>
              <w:rPr>
                <w:rFonts w:hint="eastAsia"/>
                <w:sz w:val="18"/>
                <w:szCs w:val="18"/>
              </w:rPr>
              <w:t>外显子1~14</w:t>
            </w:r>
          </w:p>
        </w:tc>
        <w:tc>
          <w:tcPr>
            <w:tcW w:w="1414" w:type="pct"/>
            <w:vMerge/>
            <w:tcBorders>
              <w:left w:val="dashed" w:sz="4" w:space="0" w:color="BFBFBF" w:themeColor="background1" w:themeShade="BF"/>
            </w:tcBorders>
            <w:vAlign w:val="center"/>
          </w:tcPr>
          <w:p w14:paraId="2CE2BCD8" w14:textId="77777777" w:rsidR="0015285B" w:rsidRDefault="0015285B">
            <w:pPr>
              <w:rPr>
                <w:sz w:val="18"/>
                <w:szCs w:val="18"/>
              </w:rPr>
            </w:pPr>
          </w:p>
        </w:tc>
      </w:tr>
      <w:tr w:rsidR="0015285B" w14:paraId="53F260B7"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76B3F17"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601233" w14:textId="77777777" w:rsidR="0015285B" w:rsidRDefault="00B64302">
            <w:pPr>
              <w:rPr>
                <w:sz w:val="18"/>
                <w:szCs w:val="18"/>
              </w:rPr>
            </w:pPr>
            <w:r>
              <w:rPr>
                <w:rFonts w:hint="eastAsia"/>
                <w:sz w:val="18"/>
                <w:szCs w:val="18"/>
              </w:rPr>
              <w:t>CHEK1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A6F4E2" w14:textId="77777777" w:rsidR="0015285B" w:rsidRDefault="00B64302">
            <w:pPr>
              <w:rPr>
                <w:sz w:val="18"/>
                <w:szCs w:val="18"/>
              </w:rPr>
            </w:pPr>
            <w:r>
              <w:rPr>
                <w:sz w:val="18"/>
                <w:szCs w:val="18"/>
              </w:rPr>
              <w:t>NM_001114122</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0D7171" w14:textId="77777777" w:rsidR="0015285B" w:rsidRDefault="00B64302">
            <w:pPr>
              <w:rPr>
                <w:sz w:val="18"/>
                <w:szCs w:val="18"/>
              </w:rPr>
            </w:pPr>
            <w:r>
              <w:rPr>
                <w:rFonts w:hint="eastAsia"/>
                <w:sz w:val="18"/>
                <w:szCs w:val="18"/>
              </w:rPr>
              <w:t>外显子2~13</w:t>
            </w:r>
          </w:p>
        </w:tc>
        <w:tc>
          <w:tcPr>
            <w:tcW w:w="1414" w:type="pct"/>
            <w:vMerge/>
            <w:tcBorders>
              <w:left w:val="dashed" w:sz="4" w:space="0" w:color="BFBFBF" w:themeColor="background1" w:themeShade="BF"/>
            </w:tcBorders>
            <w:vAlign w:val="center"/>
          </w:tcPr>
          <w:p w14:paraId="66C5F91B" w14:textId="77777777" w:rsidR="0015285B" w:rsidRDefault="0015285B">
            <w:pPr>
              <w:rPr>
                <w:sz w:val="18"/>
                <w:szCs w:val="18"/>
              </w:rPr>
            </w:pPr>
          </w:p>
        </w:tc>
      </w:tr>
      <w:tr w:rsidR="0015285B" w14:paraId="0839F8DD"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4753981"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02BC85A" w14:textId="77777777" w:rsidR="0015285B" w:rsidRDefault="00B64302">
            <w:pPr>
              <w:rPr>
                <w:sz w:val="18"/>
                <w:szCs w:val="18"/>
              </w:rPr>
            </w:pPr>
            <w:r>
              <w:rPr>
                <w:rFonts w:hint="eastAsia"/>
                <w:sz w:val="18"/>
                <w:szCs w:val="18"/>
              </w:rPr>
              <w:t>CHEK2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B21144" w14:textId="77777777" w:rsidR="0015285B" w:rsidRDefault="00B64302">
            <w:pPr>
              <w:rPr>
                <w:sz w:val="18"/>
                <w:szCs w:val="18"/>
              </w:rPr>
            </w:pPr>
            <w:r>
              <w:rPr>
                <w:rFonts w:hint="eastAsia"/>
                <w:sz w:val="18"/>
                <w:szCs w:val="18"/>
              </w:rPr>
              <w:t>NM_007194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4D3F2E" w14:textId="77777777" w:rsidR="0015285B" w:rsidRDefault="00B64302">
            <w:pPr>
              <w:rPr>
                <w:sz w:val="18"/>
                <w:szCs w:val="18"/>
              </w:rPr>
            </w:pPr>
            <w:r>
              <w:rPr>
                <w:rFonts w:hint="eastAsia"/>
                <w:sz w:val="18"/>
                <w:szCs w:val="18"/>
              </w:rPr>
              <w:t>外显子2~15</w:t>
            </w:r>
          </w:p>
        </w:tc>
        <w:tc>
          <w:tcPr>
            <w:tcW w:w="1414" w:type="pct"/>
            <w:vMerge/>
            <w:tcBorders>
              <w:left w:val="dashed" w:sz="4" w:space="0" w:color="BFBFBF" w:themeColor="background1" w:themeShade="BF"/>
            </w:tcBorders>
            <w:vAlign w:val="center"/>
          </w:tcPr>
          <w:p w14:paraId="3A7DD3FA" w14:textId="77777777" w:rsidR="0015285B" w:rsidRDefault="0015285B">
            <w:pPr>
              <w:rPr>
                <w:sz w:val="18"/>
                <w:szCs w:val="18"/>
              </w:rPr>
            </w:pPr>
          </w:p>
        </w:tc>
      </w:tr>
      <w:tr w:rsidR="0015285B" w14:paraId="1ACE8A39"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30CDE00"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AD63D2" w14:textId="77777777" w:rsidR="0015285B" w:rsidRDefault="00B64302">
            <w:pPr>
              <w:rPr>
                <w:sz w:val="18"/>
                <w:szCs w:val="18"/>
              </w:rPr>
            </w:pPr>
            <w:r>
              <w:rPr>
                <w:rFonts w:hint="eastAsia"/>
                <w:sz w:val="18"/>
                <w:szCs w:val="18"/>
              </w:rPr>
              <w:t>FANCA</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DB1D26" w14:textId="77777777" w:rsidR="0015285B" w:rsidRDefault="00B64302">
            <w:pPr>
              <w:rPr>
                <w:sz w:val="18"/>
                <w:szCs w:val="18"/>
              </w:rPr>
            </w:pPr>
            <w:r>
              <w:rPr>
                <w:rFonts w:hint="eastAsia"/>
                <w:sz w:val="18"/>
                <w:szCs w:val="18"/>
              </w:rPr>
              <w:t>NM_000135</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F9F493" w14:textId="77777777" w:rsidR="0015285B" w:rsidRDefault="00B64302">
            <w:pPr>
              <w:rPr>
                <w:sz w:val="18"/>
                <w:szCs w:val="18"/>
              </w:rPr>
            </w:pPr>
            <w:r>
              <w:rPr>
                <w:rFonts w:hint="eastAsia"/>
                <w:sz w:val="18"/>
                <w:szCs w:val="18"/>
              </w:rPr>
              <w:t>外显子1~43</w:t>
            </w:r>
          </w:p>
        </w:tc>
        <w:tc>
          <w:tcPr>
            <w:tcW w:w="1414" w:type="pct"/>
            <w:vMerge/>
            <w:tcBorders>
              <w:left w:val="dashed" w:sz="4" w:space="0" w:color="BFBFBF" w:themeColor="background1" w:themeShade="BF"/>
            </w:tcBorders>
            <w:vAlign w:val="center"/>
          </w:tcPr>
          <w:p w14:paraId="512886F7" w14:textId="77777777" w:rsidR="0015285B" w:rsidRDefault="0015285B">
            <w:pPr>
              <w:rPr>
                <w:sz w:val="18"/>
                <w:szCs w:val="18"/>
              </w:rPr>
            </w:pPr>
          </w:p>
        </w:tc>
      </w:tr>
      <w:tr w:rsidR="0015285B" w14:paraId="6E03B4DF"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0099740B"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A057A7A" w14:textId="77777777" w:rsidR="0015285B" w:rsidRDefault="00B64302">
            <w:pPr>
              <w:rPr>
                <w:sz w:val="18"/>
                <w:szCs w:val="18"/>
              </w:rPr>
            </w:pPr>
            <w:r>
              <w:rPr>
                <w:rFonts w:hint="eastAsia"/>
                <w:sz w:val="18"/>
                <w:szCs w:val="18"/>
              </w:rPr>
              <w:t>FANCL</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3861CD" w14:textId="77777777" w:rsidR="0015285B" w:rsidRDefault="00B64302">
            <w:pPr>
              <w:rPr>
                <w:sz w:val="18"/>
                <w:szCs w:val="18"/>
              </w:rPr>
            </w:pPr>
            <w:r>
              <w:rPr>
                <w:rFonts w:hint="eastAsia"/>
                <w:sz w:val="18"/>
                <w:szCs w:val="18"/>
              </w:rPr>
              <w:t>NM_018062</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0CE5C2" w14:textId="77777777" w:rsidR="0015285B" w:rsidRDefault="00B64302">
            <w:pPr>
              <w:rPr>
                <w:sz w:val="18"/>
                <w:szCs w:val="18"/>
              </w:rPr>
            </w:pPr>
            <w:r>
              <w:rPr>
                <w:rFonts w:hint="eastAsia"/>
                <w:sz w:val="18"/>
                <w:szCs w:val="18"/>
              </w:rPr>
              <w:t>外显子1~14</w:t>
            </w:r>
          </w:p>
        </w:tc>
        <w:tc>
          <w:tcPr>
            <w:tcW w:w="1414" w:type="pct"/>
            <w:vMerge/>
            <w:tcBorders>
              <w:left w:val="dashed" w:sz="4" w:space="0" w:color="BFBFBF" w:themeColor="background1" w:themeShade="BF"/>
            </w:tcBorders>
            <w:vAlign w:val="center"/>
          </w:tcPr>
          <w:p w14:paraId="36D6EB0A" w14:textId="77777777" w:rsidR="0015285B" w:rsidRDefault="0015285B">
            <w:pPr>
              <w:rPr>
                <w:sz w:val="18"/>
                <w:szCs w:val="18"/>
              </w:rPr>
            </w:pPr>
          </w:p>
        </w:tc>
      </w:tr>
      <w:tr w:rsidR="0015285B" w14:paraId="2C4FE342"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F3ED1D7"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804DE47" w14:textId="77777777" w:rsidR="0015285B" w:rsidRDefault="00B64302">
            <w:pPr>
              <w:rPr>
                <w:sz w:val="18"/>
                <w:szCs w:val="18"/>
              </w:rPr>
            </w:pPr>
            <w:r>
              <w:rPr>
                <w:rFonts w:hint="eastAsia"/>
                <w:sz w:val="18"/>
                <w:szCs w:val="18"/>
              </w:rPr>
              <w:t>HDAC2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D013F8" w14:textId="77777777" w:rsidR="0015285B" w:rsidRDefault="00B64302">
            <w:pPr>
              <w:rPr>
                <w:sz w:val="18"/>
                <w:szCs w:val="18"/>
              </w:rPr>
            </w:pPr>
            <w:r>
              <w:rPr>
                <w:rFonts w:hint="eastAsia"/>
                <w:sz w:val="18"/>
                <w:szCs w:val="18"/>
              </w:rPr>
              <w:t>NM_001527</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9B0A8E" w14:textId="77777777" w:rsidR="0015285B" w:rsidRDefault="00B64302">
            <w:pPr>
              <w:rPr>
                <w:sz w:val="18"/>
                <w:szCs w:val="18"/>
              </w:rPr>
            </w:pPr>
            <w:r>
              <w:rPr>
                <w:rFonts w:hint="eastAsia"/>
                <w:sz w:val="18"/>
                <w:szCs w:val="18"/>
              </w:rPr>
              <w:t>外显子2~14</w:t>
            </w:r>
          </w:p>
        </w:tc>
        <w:tc>
          <w:tcPr>
            <w:tcW w:w="1414" w:type="pct"/>
            <w:vMerge/>
            <w:tcBorders>
              <w:left w:val="dashed" w:sz="4" w:space="0" w:color="BFBFBF" w:themeColor="background1" w:themeShade="BF"/>
            </w:tcBorders>
            <w:vAlign w:val="center"/>
          </w:tcPr>
          <w:p w14:paraId="00F0AE00" w14:textId="77777777" w:rsidR="0015285B" w:rsidRDefault="0015285B">
            <w:pPr>
              <w:rPr>
                <w:sz w:val="18"/>
                <w:szCs w:val="18"/>
              </w:rPr>
            </w:pPr>
          </w:p>
        </w:tc>
      </w:tr>
      <w:tr w:rsidR="0015285B" w14:paraId="28D66A51"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0FCE29BB"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323A63D" w14:textId="77777777" w:rsidR="0015285B" w:rsidRDefault="00B64302">
            <w:pPr>
              <w:rPr>
                <w:sz w:val="18"/>
                <w:szCs w:val="18"/>
              </w:rPr>
            </w:pPr>
            <w:r>
              <w:rPr>
                <w:rFonts w:hint="eastAsia"/>
                <w:sz w:val="18"/>
                <w:szCs w:val="18"/>
              </w:rPr>
              <w:t>PALB2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AD564D" w14:textId="77777777" w:rsidR="0015285B" w:rsidRDefault="00B64302">
            <w:pPr>
              <w:rPr>
                <w:sz w:val="18"/>
                <w:szCs w:val="18"/>
              </w:rPr>
            </w:pPr>
            <w:r>
              <w:rPr>
                <w:rFonts w:hint="eastAsia"/>
                <w:sz w:val="18"/>
                <w:szCs w:val="18"/>
              </w:rPr>
              <w:t>NM_024675</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D4AC00" w14:textId="77777777" w:rsidR="0015285B" w:rsidRDefault="00B64302">
            <w:pPr>
              <w:rPr>
                <w:sz w:val="18"/>
                <w:szCs w:val="18"/>
              </w:rPr>
            </w:pPr>
            <w:r>
              <w:rPr>
                <w:rFonts w:hint="eastAsia"/>
                <w:sz w:val="18"/>
                <w:szCs w:val="18"/>
              </w:rPr>
              <w:t>外显子1~13</w:t>
            </w:r>
          </w:p>
        </w:tc>
        <w:tc>
          <w:tcPr>
            <w:tcW w:w="1414" w:type="pct"/>
            <w:vMerge/>
            <w:tcBorders>
              <w:left w:val="dashed" w:sz="4" w:space="0" w:color="BFBFBF" w:themeColor="background1" w:themeShade="BF"/>
            </w:tcBorders>
            <w:vAlign w:val="center"/>
          </w:tcPr>
          <w:p w14:paraId="7ED768A4" w14:textId="77777777" w:rsidR="0015285B" w:rsidRDefault="0015285B">
            <w:pPr>
              <w:rPr>
                <w:sz w:val="18"/>
                <w:szCs w:val="18"/>
              </w:rPr>
            </w:pPr>
          </w:p>
        </w:tc>
      </w:tr>
      <w:tr w:rsidR="0015285B" w14:paraId="705C5FA5"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44B98050"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B7C6391" w14:textId="77777777" w:rsidR="0015285B" w:rsidRDefault="00B64302">
            <w:pPr>
              <w:rPr>
                <w:sz w:val="18"/>
                <w:szCs w:val="18"/>
              </w:rPr>
            </w:pPr>
            <w:r>
              <w:rPr>
                <w:rFonts w:hint="eastAsia"/>
                <w:sz w:val="18"/>
                <w:szCs w:val="18"/>
              </w:rPr>
              <w:t>PPP2R2A</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0477BD" w14:textId="77777777" w:rsidR="0015285B" w:rsidRDefault="00B64302">
            <w:pPr>
              <w:rPr>
                <w:sz w:val="18"/>
                <w:szCs w:val="18"/>
              </w:rPr>
            </w:pPr>
            <w:r>
              <w:rPr>
                <w:rFonts w:hint="eastAsia"/>
                <w:sz w:val="18"/>
                <w:szCs w:val="18"/>
              </w:rPr>
              <w:t>NM_002717</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723AC4" w14:textId="77777777" w:rsidR="0015285B" w:rsidRDefault="00B64302">
            <w:pPr>
              <w:rPr>
                <w:sz w:val="18"/>
                <w:szCs w:val="18"/>
              </w:rPr>
            </w:pPr>
            <w:r>
              <w:rPr>
                <w:rFonts w:hint="eastAsia"/>
                <w:sz w:val="18"/>
                <w:szCs w:val="18"/>
              </w:rPr>
              <w:t>外显子1~10</w:t>
            </w:r>
          </w:p>
        </w:tc>
        <w:tc>
          <w:tcPr>
            <w:tcW w:w="1414" w:type="pct"/>
            <w:vMerge/>
            <w:tcBorders>
              <w:left w:val="dashed" w:sz="4" w:space="0" w:color="BFBFBF" w:themeColor="background1" w:themeShade="BF"/>
            </w:tcBorders>
            <w:vAlign w:val="center"/>
          </w:tcPr>
          <w:p w14:paraId="25455862" w14:textId="77777777" w:rsidR="0015285B" w:rsidRDefault="0015285B">
            <w:pPr>
              <w:rPr>
                <w:sz w:val="18"/>
                <w:szCs w:val="18"/>
              </w:rPr>
            </w:pPr>
          </w:p>
        </w:tc>
      </w:tr>
      <w:tr w:rsidR="0015285B" w14:paraId="4AD1ADDC"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22CE380D"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C490EFB" w14:textId="77777777" w:rsidR="0015285B" w:rsidRDefault="00B64302">
            <w:pPr>
              <w:rPr>
                <w:sz w:val="18"/>
                <w:szCs w:val="18"/>
              </w:rPr>
            </w:pPr>
            <w:r>
              <w:rPr>
                <w:rFonts w:hint="eastAsia"/>
                <w:sz w:val="18"/>
                <w:szCs w:val="18"/>
              </w:rPr>
              <w:t>PTEN</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D09F3A" w14:textId="77777777" w:rsidR="0015285B" w:rsidRDefault="00B64302">
            <w:pPr>
              <w:rPr>
                <w:sz w:val="18"/>
                <w:szCs w:val="18"/>
              </w:rPr>
            </w:pPr>
            <w:r>
              <w:rPr>
                <w:rFonts w:hint="eastAsia"/>
                <w:sz w:val="18"/>
                <w:szCs w:val="18"/>
              </w:rPr>
              <w:t>NM_000314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379716D" w14:textId="77777777" w:rsidR="0015285B" w:rsidRDefault="00B64302">
            <w:pPr>
              <w:rPr>
                <w:sz w:val="18"/>
                <w:szCs w:val="18"/>
              </w:rPr>
            </w:pPr>
            <w:r>
              <w:rPr>
                <w:rFonts w:hint="eastAsia"/>
                <w:sz w:val="18"/>
                <w:szCs w:val="18"/>
              </w:rPr>
              <w:t>外显子1~9</w:t>
            </w:r>
          </w:p>
        </w:tc>
        <w:tc>
          <w:tcPr>
            <w:tcW w:w="1414" w:type="pct"/>
            <w:vMerge/>
            <w:tcBorders>
              <w:left w:val="dashed" w:sz="4" w:space="0" w:color="BFBFBF" w:themeColor="background1" w:themeShade="BF"/>
            </w:tcBorders>
            <w:vAlign w:val="center"/>
          </w:tcPr>
          <w:p w14:paraId="75013817" w14:textId="77777777" w:rsidR="0015285B" w:rsidRDefault="0015285B">
            <w:pPr>
              <w:rPr>
                <w:sz w:val="18"/>
                <w:szCs w:val="18"/>
              </w:rPr>
            </w:pPr>
          </w:p>
        </w:tc>
      </w:tr>
      <w:tr w:rsidR="0015285B" w14:paraId="7B23850D"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6907B327"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70BE06" w14:textId="77777777" w:rsidR="0015285B" w:rsidRDefault="00B64302">
            <w:pPr>
              <w:rPr>
                <w:sz w:val="18"/>
                <w:szCs w:val="18"/>
              </w:rPr>
            </w:pPr>
            <w:r>
              <w:rPr>
                <w:rFonts w:hint="eastAsia"/>
                <w:sz w:val="18"/>
                <w:szCs w:val="18"/>
              </w:rPr>
              <w:t>RAD51B</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36EABB" w14:textId="77777777" w:rsidR="0015285B" w:rsidRDefault="00B64302">
            <w:pPr>
              <w:rPr>
                <w:sz w:val="18"/>
                <w:szCs w:val="18"/>
              </w:rPr>
            </w:pPr>
            <w:r>
              <w:rPr>
                <w:rFonts w:hint="eastAsia"/>
                <w:sz w:val="18"/>
                <w:szCs w:val="18"/>
              </w:rPr>
              <w:t>NM_133509</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D8001F" w14:textId="77777777" w:rsidR="0015285B" w:rsidRDefault="00B64302">
            <w:pPr>
              <w:rPr>
                <w:sz w:val="18"/>
                <w:szCs w:val="18"/>
              </w:rPr>
            </w:pPr>
            <w:r>
              <w:rPr>
                <w:rFonts w:hint="eastAsia"/>
                <w:sz w:val="18"/>
                <w:szCs w:val="18"/>
              </w:rPr>
              <w:t>外显子2~11</w:t>
            </w:r>
          </w:p>
        </w:tc>
        <w:tc>
          <w:tcPr>
            <w:tcW w:w="1414" w:type="pct"/>
            <w:vMerge/>
            <w:tcBorders>
              <w:left w:val="dashed" w:sz="4" w:space="0" w:color="BFBFBF" w:themeColor="background1" w:themeShade="BF"/>
            </w:tcBorders>
            <w:vAlign w:val="center"/>
          </w:tcPr>
          <w:p w14:paraId="5D896639" w14:textId="77777777" w:rsidR="0015285B" w:rsidRDefault="0015285B">
            <w:pPr>
              <w:rPr>
                <w:sz w:val="18"/>
                <w:szCs w:val="18"/>
              </w:rPr>
            </w:pPr>
          </w:p>
        </w:tc>
      </w:tr>
      <w:tr w:rsidR="0015285B" w14:paraId="59BD3596"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CB43697"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89F03DD" w14:textId="77777777" w:rsidR="0015285B" w:rsidRDefault="00B64302">
            <w:pPr>
              <w:rPr>
                <w:sz w:val="18"/>
                <w:szCs w:val="18"/>
              </w:rPr>
            </w:pPr>
            <w:r>
              <w:rPr>
                <w:rFonts w:hint="eastAsia"/>
                <w:sz w:val="18"/>
                <w:szCs w:val="18"/>
              </w:rPr>
              <w:t>RAD51C</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641A4B" w14:textId="77777777" w:rsidR="0015285B" w:rsidRDefault="00B64302">
            <w:pPr>
              <w:rPr>
                <w:sz w:val="18"/>
                <w:szCs w:val="18"/>
              </w:rPr>
            </w:pPr>
            <w:r>
              <w:rPr>
                <w:rFonts w:hint="eastAsia"/>
                <w:sz w:val="18"/>
                <w:szCs w:val="18"/>
              </w:rPr>
              <w:t>NM_058216</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6515D06" w14:textId="77777777" w:rsidR="0015285B" w:rsidRDefault="00B64302">
            <w:pPr>
              <w:rPr>
                <w:sz w:val="18"/>
                <w:szCs w:val="18"/>
              </w:rPr>
            </w:pPr>
            <w:r>
              <w:rPr>
                <w:rFonts w:hint="eastAsia"/>
                <w:sz w:val="18"/>
                <w:szCs w:val="18"/>
              </w:rPr>
              <w:t>外显子1~9</w:t>
            </w:r>
          </w:p>
        </w:tc>
        <w:tc>
          <w:tcPr>
            <w:tcW w:w="1414" w:type="pct"/>
            <w:vMerge/>
            <w:tcBorders>
              <w:left w:val="dashed" w:sz="4" w:space="0" w:color="BFBFBF" w:themeColor="background1" w:themeShade="BF"/>
            </w:tcBorders>
            <w:vAlign w:val="center"/>
          </w:tcPr>
          <w:p w14:paraId="2A6AAEB6" w14:textId="77777777" w:rsidR="0015285B" w:rsidRDefault="0015285B">
            <w:pPr>
              <w:rPr>
                <w:sz w:val="18"/>
                <w:szCs w:val="18"/>
              </w:rPr>
            </w:pPr>
          </w:p>
        </w:tc>
      </w:tr>
      <w:tr w:rsidR="0015285B" w14:paraId="766C3A71"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4ABDA18B"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EB3A78" w14:textId="77777777" w:rsidR="0015285B" w:rsidRDefault="00B64302">
            <w:pPr>
              <w:rPr>
                <w:sz w:val="18"/>
                <w:szCs w:val="18"/>
              </w:rPr>
            </w:pPr>
            <w:r>
              <w:rPr>
                <w:rFonts w:hint="eastAsia"/>
                <w:sz w:val="18"/>
                <w:szCs w:val="18"/>
              </w:rPr>
              <w:t>RAD51D</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2EF9CA" w14:textId="77777777" w:rsidR="0015285B" w:rsidRDefault="00B64302">
            <w:pPr>
              <w:rPr>
                <w:sz w:val="18"/>
                <w:szCs w:val="18"/>
              </w:rPr>
            </w:pPr>
            <w:r>
              <w:rPr>
                <w:rFonts w:hint="eastAsia"/>
                <w:sz w:val="18"/>
                <w:szCs w:val="18"/>
              </w:rPr>
              <w:t>NM_002878</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319F50" w14:textId="77777777" w:rsidR="0015285B" w:rsidRDefault="00B64302">
            <w:pPr>
              <w:rPr>
                <w:sz w:val="18"/>
                <w:szCs w:val="18"/>
              </w:rPr>
            </w:pPr>
            <w:r>
              <w:rPr>
                <w:rFonts w:hint="eastAsia"/>
                <w:sz w:val="18"/>
                <w:szCs w:val="18"/>
              </w:rPr>
              <w:t>外显子1~10</w:t>
            </w:r>
          </w:p>
        </w:tc>
        <w:tc>
          <w:tcPr>
            <w:tcW w:w="1414" w:type="pct"/>
            <w:vMerge/>
            <w:tcBorders>
              <w:left w:val="dashed" w:sz="4" w:space="0" w:color="BFBFBF" w:themeColor="background1" w:themeShade="BF"/>
            </w:tcBorders>
            <w:vAlign w:val="center"/>
          </w:tcPr>
          <w:p w14:paraId="71B98D3C" w14:textId="77777777" w:rsidR="0015285B" w:rsidRDefault="0015285B">
            <w:pPr>
              <w:rPr>
                <w:sz w:val="18"/>
                <w:szCs w:val="18"/>
              </w:rPr>
            </w:pPr>
          </w:p>
        </w:tc>
      </w:tr>
      <w:tr w:rsidR="0015285B" w14:paraId="28D608A1"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10B06CD"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10A2CB" w14:textId="77777777" w:rsidR="0015285B" w:rsidRDefault="00B64302">
            <w:pPr>
              <w:rPr>
                <w:sz w:val="18"/>
                <w:szCs w:val="18"/>
              </w:rPr>
            </w:pPr>
            <w:r>
              <w:rPr>
                <w:rFonts w:hint="eastAsia"/>
                <w:sz w:val="18"/>
                <w:szCs w:val="18"/>
              </w:rPr>
              <w:t>RAD54L</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4201B1" w14:textId="77777777" w:rsidR="0015285B" w:rsidRDefault="00B64302">
            <w:pPr>
              <w:rPr>
                <w:sz w:val="18"/>
                <w:szCs w:val="18"/>
              </w:rPr>
            </w:pPr>
            <w:r>
              <w:rPr>
                <w:rFonts w:hint="eastAsia"/>
                <w:sz w:val="18"/>
                <w:szCs w:val="18"/>
              </w:rPr>
              <w:t>NM_001142548</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47A2C4" w14:textId="77777777" w:rsidR="0015285B" w:rsidRDefault="00B64302">
            <w:pPr>
              <w:rPr>
                <w:sz w:val="18"/>
                <w:szCs w:val="18"/>
              </w:rPr>
            </w:pPr>
            <w:r>
              <w:rPr>
                <w:rFonts w:hint="eastAsia"/>
                <w:sz w:val="18"/>
                <w:szCs w:val="18"/>
              </w:rPr>
              <w:t>外显子2~19</w:t>
            </w:r>
          </w:p>
        </w:tc>
        <w:tc>
          <w:tcPr>
            <w:tcW w:w="1414" w:type="pct"/>
            <w:vMerge/>
            <w:tcBorders>
              <w:left w:val="dashed" w:sz="4" w:space="0" w:color="BFBFBF" w:themeColor="background1" w:themeShade="BF"/>
            </w:tcBorders>
            <w:vAlign w:val="center"/>
          </w:tcPr>
          <w:p w14:paraId="663C0D45" w14:textId="77777777" w:rsidR="0015285B" w:rsidRDefault="0015285B">
            <w:pPr>
              <w:rPr>
                <w:sz w:val="18"/>
                <w:szCs w:val="18"/>
              </w:rPr>
            </w:pPr>
          </w:p>
        </w:tc>
      </w:tr>
      <w:tr w:rsidR="0015285B" w14:paraId="5813F302"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615C5EE"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571333" w14:textId="77777777" w:rsidR="0015285B" w:rsidRDefault="00B64302">
            <w:pPr>
              <w:rPr>
                <w:sz w:val="18"/>
                <w:szCs w:val="18"/>
              </w:rPr>
            </w:pPr>
            <w:r>
              <w:rPr>
                <w:rFonts w:hint="eastAsia"/>
                <w:sz w:val="18"/>
                <w:szCs w:val="18"/>
              </w:rPr>
              <w:t>TP53</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888044" w14:textId="77777777" w:rsidR="0015285B" w:rsidRDefault="00B64302">
            <w:pPr>
              <w:rPr>
                <w:sz w:val="18"/>
                <w:szCs w:val="18"/>
              </w:rPr>
            </w:pPr>
            <w:r>
              <w:rPr>
                <w:rFonts w:hint="eastAsia"/>
                <w:sz w:val="18"/>
                <w:szCs w:val="18"/>
              </w:rPr>
              <w:t>NM_000546</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6AD8A8C" w14:textId="77777777" w:rsidR="0015285B" w:rsidRDefault="00B64302">
            <w:pPr>
              <w:rPr>
                <w:sz w:val="18"/>
                <w:szCs w:val="18"/>
              </w:rPr>
            </w:pPr>
            <w:r>
              <w:rPr>
                <w:rFonts w:hint="eastAsia"/>
                <w:sz w:val="18"/>
                <w:szCs w:val="18"/>
              </w:rPr>
              <w:t>外显子2~11</w:t>
            </w:r>
          </w:p>
        </w:tc>
        <w:tc>
          <w:tcPr>
            <w:tcW w:w="1414" w:type="pct"/>
            <w:vMerge/>
            <w:tcBorders>
              <w:left w:val="dashed" w:sz="4" w:space="0" w:color="BFBFBF" w:themeColor="background1" w:themeShade="BF"/>
            </w:tcBorders>
            <w:vAlign w:val="center"/>
          </w:tcPr>
          <w:p w14:paraId="1AA8C82C" w14:textId="77777777" w:rsidR="0015285B" w:rsidRDefault="0015285B">
            <w:pPr>
              <w:rPr>
                <w:sz w:val="18"/>
                <w:szCs w:val="18"/>
              </w:rPr>
            </w:pPr>
          </w:p>
        </w:tc>
      </w:tr>
      <w:tr w:rsidR="0015285B" w14:paraId="4C6D6FCF" w14:textId="77777777">
        <w:trPr>
          <w:trHeight w:val="425"/>
          <w:jc w:val="center"/>
        </w:trPr>
        <w:tc>
          <w:tcPr>
            <w:tcW w:w="77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105E8851"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检测变异类别①</w:t>
            </w:r>
          </w:p>
        </w:tc>
        <w:tc>
          <w:tcPr>
            <w:tcW w:w="2813"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5A0572E" w14:textId="77777777" w:rsidR="0015285B" w:rsidRDefault="00B64302">
            <w:pPr>
              <w:rPr>
                <w:sz w:val="18"/>
                <w:szCs w:val="18"/>
              </w:rPr>
            </w:pPr>
            <w:r>
              <w:rPr>
                <w:rFonts w:hint="eastAsia"/>
                <w:i/>
                <w:iCs/>
                <w:sz w:val="18"/>
                <w:szCs w:val="18"/>
              </w:rPr>
              <w:t>BRCA1/2</w:t>
            </w:r>
            <w:r>
              <w:rPr>
                <w:rFonts w:hint="eastAsia"/>
                <w:sz w:val="18"/>
                <w:szCs w:val="18"/>
              </w:rPr>
              <w:t>基因SNV/</w:t>
            </w:r>
            <w:proofErr w:type="spellStart"/>
            <w:r>
              <w:rPr>
                <w:rFonts w:hint="eastAsia"/>
                <w:sz w:val="18"/>
                <w:szCs w:val="18"/>
              </w:rPr>
              <w:t>InDel</w:t>
            </w:r>
            <w:proofErr w:type="spellEnd"/>
            <w:r>
              <w:rPr>
                <w:rFonts w:hint="eastAsia"/>
                <w:sz w:val="18"/>
                <w:szCs w:val="18"/>
              </w:rPr>
              <w:t>（含点突变、插入/缺失）</w:t>
            </w:r>
          </w:p>
          <w:p w14:paraId="433D4BB0" w14:textId="77777777" w:rsidR="0015285B" w:rsidRDefault="00B64302">
            <w:pPr>
              <w:rPr>
                <w:i/>
                <w:iCs/>
                <w:sz w:val="18"/>
                <w:szCs w:val="18"/>
              </w:rPr>
            </w:pPr>
            <w:r>
              <w:rPr>
                <w:rFonts w:hint="eastAsia"/>
                <w:sz w:val="18"/>
                <w:szCs w:val="18"/>
              </w:rPr>
              <w:t>编码区，外显子-内含子连接区（±20 bp）</w:t>
            </w:r>
          </w:p>
        </w:tc>
        <w:tc>
          <w:tcPr>
            <w:tcW w:w="1414" w:type="pct"/>
            <w:vMerge/>
            <w:tcBorders>
              <w:left w:val="dashed" w:sz="4" w:space="0" w:color="BFBFBF" w:themeColor="background1" w:themeShade="BF"/>
            </w:tcBorders>
            <w:vAlign w:val="center"/>
          </w:tcPr>
          <w:p w14:paraId="218D7FD2" w14:textId="77777777" w:rsidR="0015285B" w:rsidRDefault="0015285B">
            <w:pPr>
              <w:rPr>
                <w:sz w:val="18"/>
                <w:szCs w:val="18"/>
              </w:rPr>
            </w:pPr>
          </w:p>
        </w:tc>
      </w:tr>
      <w:tr w:rsidR="0015285B" w14:paraId="69C71232" w14:textId="77777777">
        <w:trPr>
          <w:trHeight w:val="425"/>
          <w:jc w:val="center"/>
        </w:trPr>
        <w:tc>
          <w:tcPr>
            <w:tcW w:w="77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1D672DD8"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检测变异类别②</w:t>
            </w:r>
          </w:p>
        </w:tc>
        <w:tc>
          <w:tcPr>
            <w:tcW w:w="2813"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A56828D" w14:textId="77777777" w:rsidR="0015285B" w:rsidRDefault="00B64302">
            <w:pPr>
              <w:rPr>
                <w:sz w:val="18"/>
                <w:szCs w:val="18"/>
              </w:rPr>
            </w:pPr>
            <w:r>
              <w:rPr>
                <w:rFonts w:hint="eastAsia"/>
                <w:sz w:val="18"/>
                <w:szCs w:val="18"/>
              </w:rPr>
              <w:t>20个基因SNV/</w:t>
            </w:r>
            <w:proofErr w:type="spellStart"/>
            <w:r>
              <w:rPr>
                <w:rFonts w:hint="eastAsia"/>
                <w:sz w:val="18"/>
                <w:szCs w:val="18"/>
              </w:rPr>
              <w:t>InDel</w:t>
            </w:r>
            <w:proofErr w:type="spellEnd"/>
            <w:r>
              <w:rPr>
                <w:rFonts w:hint="eastAsia"/>
                <w:sz w:val="18"/>
                <w:szCs w:val="18"/>
              </w:rPr>
              <w:t>（含点突变、插入/缺失）*</w:t>
            </w:r>
          </w:p>
          <w:p w14:paraId="03DB0EDA" w14:textId="77777777" w:rsidR="0015285B" w:rsidRDefault="00B64302">
            <w:pPr>
              <w:rPr>
                <w:i/>
                <w:iCs/>
                <w:sz w:val="18"/>
                <w:szCs w:val="18"/>
              </w:rPr>
            </w:pPr>
            <w:r>
              <w:rPr>
                <w:rFonts w:hint="eastAsia"/>
                <w:sz w:val="18"/>
                <w:szCs w:val="18"/>
              </w:rPr>
              <w:t>编码区，外显子-内含子连接区（±20 bp）</w:t>
            </w:r>
          </w:p>
        </w:tc>
        <w:tc>
          <w:tcPr>
            <w:tcW w:w="1414" w:type="pct"/>
            <w:vMerge/>
            <w:tcBorders>
              <w:left w:val="dashed" w:sz="4" w:space="0" w:color="BFBFBF" w:themeColor="background1" w:themeShade="BF"/>
              <w:bottom w:val="dashed" w:sz="4" w:space="0" w:color="BFBFBF" w:themeColor="background1" w:themeShade="BF"/>
            </w:tcBorders>
            <w:vAlign w:val="center"/>
          </w:tcPr>
          <w:p w14:paraId="05D57A72" w14:textId="77777777" w:rsidR="0015285B" w:rsidRDefault="0015285B">
            <w:pPr>
              <w:rPr>
                <w:sz w:val="18"/>
                <w:szCs w:val="18"/>
              </w:rPr>
            </w:pPr>
          </w:p>
        </w:tc>
      </w:tr>
      <w:tr w:rsidR="0015285B" w14:paraId="45516809" w14:textId="77777777">
        <w:trPr>
          <w:trHeight w:val="425"/>
          <w:jc w:val="center"/>
        </w:trPr>
        <w:tc>
          <w:tcPr>
            <w:tcW w:w="771" w:type="pct"/>
            <w:tcBorders>
              <w:top w:val="single" w:sz="4" w:space="0" w:color="FFFFFF" w:themeColor="background1"/>
              <w:bottom w:val="single" w:sz="4" w:space="0" w:color="1E7648"/>
              <w:right w:val="single" w:sz="4" w:space="0" w:color="FFFFFF" w:themeColor="background1"/>
            </w:tcBorders>
            <w:shd w:val="clear" w:color="auto" w:fill="43A5A1"/>
            <w:vAlign w:val="center"/>
          </w:tcPr>
          <w:p w14:paraId="1511FD81"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检测变异类别③</w:t>
            </w:r>
          </w:p>
        </w:tc>
        <w:tc>
          <w:tcPr>
            <w:tcW w:w="2813" w:type="pct"/>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6E370292" w14:textId="77777777" w:rsidR="0015285B" w:rsidRDefault="00B64302">
            <w:pPr>
              <w:rPr>
                <w:sz w:val="18"/>
                <w:szCs w:val="18"/>
              </w:rPr>
            </w:pPr>
            <w:r>
              <w:rPr>
                <w:rFonts w:hint="eastAsia"/>
                <w:sz w:val="18"/>
                <w:szCs w:val="18"/>
              </w:rPr>
              <w:t>/</w:t>
            </w:r>
          </w:p>
        </w:tc>
        <w:tc>
          <w:tcPr>
            <w:tcW w:w="1414" w:type="pct"/>
            <w:tcBorders>
              <w:top w:val="dashed" w:sz="4" w:space="0" w:color="BFBFBF" w:themeColor="background1" w:themeShade="BF"/>
              <w:left w:val="dashed" w:sz="4" w:space="0" w:color="BFBFBF" w:themeColor="background1" w:themeShade="BF"/>
              <w:bottom w:val="single" w:sz="4" w:space="0" w:color="1E7648"/>
            </w:tcBorders>
            <w:vAlign w:val="center"/>
          </w:tcPr>
          <w:p w14:paraId="4F6A8A88" w14:textId="77777777" w:rsidR="0015285B" w:rsidRDefault="00B64302">
            <w:pPr>
              <w:rPr>
                <w:sz w:val="18"/>
                <w:szCs w:val="18"/>
              </w:rPr>
            </w:pPr>
            <w:r>
              <w:rPr>
                <w:rFonts w:hint="eastAsia"/>
                <w:sz w:val="18"/>
                <w:szCs w:val="18"/>
              </w:rPr>
              <w:t>基因组瘢痕评分（GSS）</w:t>
            </w:r>
          </w:p>
        </w:tc>
      </w:tr>
    </w:tbl>
    <w:bookmarkEnd w:id="22"/>
    <w:p w14:paraId="5F10F8EF" w14:textId="77777777" w:rsidR="0015285B" w:rsidRDefault="00B64302">
      <w:pPr>
        <w:jc w:val="both"/>
        <w:rPr>
          <w:rFonts w:ascii="思源黑体 CN Light" w:eastAsia="思源黑体 CN Light" w:hAnsi="思源黑体 CN Light"/>
          <w:color w:val="595959" w:themeColor="text1" w:themeTint="A6"/>
          <w:sz w:val="18"/>
          <w:szCs w:val="18"/>
        </w:rPr>
      </w:pPr>
      <w:r>
        <w:rPr>
          <w:rFonts w:hint="eastAsia"/>
          <w:i/>
          <w:iCs/>
          <w:sz w:val="18"/>
          <w:szCs w:val="18"/>
        </w:rPr>
        <w:t xml:space="preserve">* </w:t>
      </w:r>
      <w:r>
        <w:rPr>
          <w:rFonts w:hint="eastAsia"/>
          <w:sz w:val="18"/>
          <w:szCs w:val="18"/>
        </w:rPr>
        <w:t>以下基因外显子的部分区段由于覆盖度原因不包含在检测范围中：</w:t>
      </w:r>
      <w:r>
        <w:rPr>
          <w:rFonts w:hint="eastAsia"/>
          <w:i/>
          <w:iCs/>
          <w:sz w:val="18"/>
          <w:szCs w:val="18"/>
        </w:rPr>
        <w:t>CDK12</w:t>
      </w:r>
      <w:r>
        <w:rPr>
          <w:rFonts w:hint="eastAsia"/>
          <w:sz w:val="18"/>
          <w:szCs w:val="18"/>
        </w:rPr>
        <w:t>: NM_016507:exon2、exon14；</w:t>
      </w:r>
      <w:r>
        <w:rPr>
          <w:rFonts w:hint="eastAsia"/>
          <w:i/>
          <w:iCs/>
          <w:sz w:val="18"/>
          <w:szCs w:val="18"/>
        </w:rPr>
        <w:t>CHEK2</w:t>
      </w:r>
      <w:r>
        <w:rPr>
          <w:rFonts w:hint="eastAsia"/>
          <w:sz w:val="18"/>
          <w:szCs w:val="18"/>
        </w:rPr>
        <w:t>: NM_007194:exon3、exon4；</w:t>
      </w:r>
      <w:r>
        <w:rPr>
          <w:rFonts w:hint="eastAsia"/>
          <w:i/>
          <w:iCs/>
          <w:sz w:val="18"/>
          <w:szCs w:val="18"/>
        </w:rPr>
        <w:t>FANCL</w:t>
      </w:r>
      <w:r>
        <w:rPr>
          <w:rFonts w:hint="eastAsia"/>
          <w:sz w:val="18"/>
          <w:szCs w:val="18"/>
        </w:rPr>
        <w:t>: NM_018062:exon14；</w:t>
      </w:r>
      <w:r>
        <w:rPr>
          <w:rFonts w:hint="eastAsia"/>
          <w:i/>
          <w:iCs/>
          <w:sz w:val="18"/>
          <w:szCs w:val="18"/>
        </w:rPr>
        <w:t>HDAC2</w:t>
      </w:r>
      <w:r>
        <w:rPr>
          <w:rFonts w:hint="eastAsia"/>
          <w:sz w:val="18"/>
          <w:szCs w:val="18"/>
        </w:rPr>
        <w:t>: NM_001527:exon1；</w:t>
      </w:r>
      <w:r>
        <w:rPr>
          <w:rFonts w:hint="eastAsia"/>
          <w:i/>
          <w:iCs/>
          <w:sz w:val="18"/>
          <w:szCs w:val="18"/>
        </w:rPr>
        <w:t>RAD51C</w:t>
      </w:r>
      <w:r>
        <w:rPr>
          <w:rFonts w:hint="eastAsia"/>
          <w:sz w:val="18"/>
          <w:szCs w:val="18"/>
        </w:rPr>
        <w:t>: NM_058216:exon1；</w:t>
      </w:r>
      <w:r>
        <w:rPr>
          <w:rFonts w:hint="eastAsia"/>
          <w:i/>
          <w:iCs/>
          <w:sz w:val="18"/>
          <w:szCs w:val="18"/>
        </w:rPr>
        <w:t>RAD51D</w:t>
      </w:r>
      <w:r>
        <w:rPr>
          <w:rFonts w:hint="eastAsia"/>
          <w:sz w:val="18"/>
          <w:szCs w:val="18"/>
        </w:rPr>
        <w:t>: exon3、exon4、exon5；</w:t>
      </w:r>
      <w:r>
        <w:rPr>
          <w:rFonts w:hint="eastAsia"/>
          <w:i/>
          <w:iCs/>
          <w:sz w:val="18"/>
          <w:szCs w:val="18"/>
        </w:rPr>
        <w:t>TP53</w:t>
      </w:r>
      <w:r>
        <w:rPr>
          <w:rFonts w:hint="eastAsia"/>
          <w:sz w:val="18"/>
          <w:szCs w:val="18"/>
        </w:rPr>
        <w:t>: NM_000546:exon2、exon3、exon4、exon11。</w:t>
      </w:r>
      <w:r>
        <w:rPr>
          <w:sz w:val="18"/>
          <w:szCs w:val="18"/>
        </w:rPr>
        <w:br w:type="page"/>
      </w:r>
    </w:p>
    <w:p w14:paraId="292AD699" w14:textId="5E5027FA" w:rsidR="0015285B" w:rsidRDefault="00602433">
      <w:pPr>
        <w:pStyle w:val="2"/>
        <w:rPr>
          <w:sz w:val="28"/>
          <w:szCs w:val="36"/>
        </w:rPr>
      </w:pPr>
      <w:r>
        <w:rPr>
          <w:rFonts w:hint="eastAsia"/>
          <w:sz w:val="28"/>
          <w:szCs w:val="36"/>
        </w:rPr>
        <w:lastRenderedPageBreak/>
        <w:t>6.5项目背景介绍</w:t>
      </w:r>
    </w:p>
    <w:p w14:paraId="6B776307" w14:textId="597AF24A" w:rsidR="0015285B" w:rsidRDefault="00602433">
      <w:pPr>
        <w:pStyle w:val="2"/>
      </w:pPr>
      <w:r>
        <w:rPr>
          <w:rFonts w:hint="eastAsia"/>
        </w:rPr>
        <w:t>6.5.1 同源重组缺陷</w:t>
      </w:r>
    </w:p>
    <w:p w14:paraId="5E1EED44" w14:textId="77777777" w:rsidR="0015285B" w:rsidRDefault="00B64302">
      <w:pPr>
        <w:ind w:left="0" w:firstLineChars="200" w:firstLine="400"/>
        <w:jc w:val="both"/>
      </w:pPr>
      <w:bookmarkStart w:id="23" w:name="_Hlk110880047"/>
      <w:r>
        <w:rPr>
          <w:rFonts w:hint="eastAsia"/>
        </w:rPr>
        <w:t>同源重组修复（Homologous Recombination Repair，HRR）是DNA双链断裂（</w:t>
      </w:r>
      <w:r>
        <w:t>D</w:t>
      </w:r>
      <w:r>
        <w:rPr>
          <w:rFonts w:hint="eastAsia"/>
        </w:rPr>
        <w:t>ouble</w:t>
      </w:r>
      <w:r>
        <w:t xml:space="preserve"> S</w:t>
      </w:r>
      <w:r>
        <w:rPr>
          <w:rFonts w:hint="eastAsia"/>
        </w:rPr>
        <w:t>trand</w:t>
      </w:r>
      <w:r>
        <w:t xml:space="preserve"> B</w:t>
      </w:r>
      <w:r>
        <w:rPr>
          <w:rFonts w:hint="eastAsia"/>
        </w:rPr>
        <w:t>reak，DSB）的首选修复方式。指在有丝分裂或减数分裂的DNA复制期发生DNA双链断裂（</w:t>
      </w:r>
      <w:r>
        <w:t>DNA Double-Strand Breaks</w:t>
      </w:r>
      <w:r>
        <w:rPr>
          <w:rFonts w:hint="eastAsia"/>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3"/>
      <w:r>
        <w:rPr>
          <w:rFonts w:hint="eastAsia"/>
        </w:rPr>
        <w:t>。</w:t>
      </w:r>
    </w:p>
    <w:p w14:paraId="63812EEE" w14:textId="4CDECEFC" w:rsidR="0015285B" w:rsidRDefault="00B64302">
      <w:pPr>
        <w:ind w:left="0" w:firstLineChars="200" w:firstLine="400"/>
        <w:jc w:val="both"/>
      </w:pPr>
      <w:bookmarkStart w:id="24" w:name="_Hlk110880056"/>
      <w:r>
        <w:rPr>
          <w:rFonts w:hint="eastAsia"/>
        </w:rPr>
        <w:t>同源重组缺陷（</w:t>
      </w:r>
      <w:r>
        <w:t>H</w:t>
      </w:r>
      <w:r>
        <w:rPr>
          <w:rFonts w:hint="eastAsia"/>
        </w:rPr>
        <w:t>omologous</w:t>
      </w:r>
      <w:r>
        <w:t xml:space="preserve"> R</w:t>
      </w:r>
      <w:r>
        <w:rPr>
          <w:rFonts w:hint="eastAsia"/>
        </w:rPr>
        <w:t>ecombination</w:t>
      </w:r>
      <w:r>
        <w:t xml:space="preserve"> D</w:t>
      </w:r>
      <w:r>
        <w:rPr>
          <w:rFonts w:hint="eastAsia"/>
        </w:rPr>
        <w:t>eficiency，HRD）通常指细胞水平上的HRR功能障碍状态，可由HRR相关基因胚系突变或体细胞突变以及表观遗传失活等诸多因素导致。当HRD存在时，DSB会过度依赖非同源末端连接（</w:t>
      </w:r>
      <w:r>
        <w:t>N</w:t>
      </w:r>
      <w:r>
        <w:rPr>
          <w:rFonts w:hint="eastAsia"/>
        </w:rPr>
        <w:t>on-</w:t>
      </w:r>
      <w:r>
        <w:t>H</w:t>
      </w:r>
      <w:r>
        <w:rPr>
          <w:rFonts w:hint="eastAsia"/>
        </w:rPr>
        <w:t>omologous</w:t>
      </w:r>
      <w:r>
        <w:t xml:space="preserve"> E</w:t>
      </w:r>
      <w:r>
        <w:rPr>
          <w:rFonts w:hint="eastAsia"/>
        </w:rPr>
        <w:t>nd</w:t>
      </w:r>
      <w:r>
        <w:t xml:space="preserve"> J</w:t>
      </w:r>
      <w:r>
        <w:rPr>
          <w:rFonts w:hint="eastAsia"/>
        </w:rPr>
        <w:t>oining，NEHJ）、微同源末端连接（</w:t>
      </w:r>
      <w:r>
        <w:t>M</w:t>
      </w:r>
      <w:r>
        <w:rPr>
          <w:rFonts w:hint="eastAsia"/>
        </w:rPr>
        <w:t>icrohomology</w:t>
      </w:r>
      <w:r>
        <w:t xml:space="preserve"> M</w:t>
      </w:r>
      <w:r>
        <w:rPr>
          <w:rFonts w:hint="eastAsia"/>
        </w:rPr>
        <w:t>ediated</w:t>
      </w:r>
      <w:r>
        <w:t xml:space="preserve"> E</w:t>
      </w:r>
      <w:r>
        <w:rPr>
          <w:rFonts w:hint="eastAsia"/>
        </w:rPr>
        <w:t>nd</w:t>
      </w:r>
      <w:r>
        <w:t xml:space="preserve"> J</w:t>
      </w:r>
      <w:r>
        <w:rPr>
          <w:rFonts w:hint="eastAsia"/>
        </w:rPr>
        <w:t>oining，NMEJ）和单链退火途径（</w:t>
      </w:r>
      <w:r>
        <w:t>S</w:t>
      </w:r>
      <w:r>
        <w:rPr>
          <w:rFonts w:hint="eastAsia"/>
        </w:rPr>
        <w:t>ingle-</w:t>
      </w:r>
      <w:r>
        <w:t>S</w:t>
      </w:r>
      <w:r>
        <w:rPr>
          <w:rFonts w:hint="eastAsia"/>
        </w:rPr>
        <w:t>trand</w:t>
      </w:r>
      <w:r>
        <w:t xml:space="preserve"> A</w:t>
      </w:r>
      <w:r>
        <w:rPr>
          <w:rFonts w:hint="eastAsia"/>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t>L</w:t>
      </w:r>
      <w:r>
        <w:rPr>
          <w:rFonts w:hint="eastAsia"/>
        </w:rPr>
        <w:t>oss</w:t>
      </w:r>
      <w:r>
        <w:t xml:space="preserve"> </w:t>
      </w:r>
      <w:r>
        <w:rPr>
          <w:rFonts w:hint="eastAsia"/>
        </w:rPr>
        <w:t>of</w:t>
      </w:r>
      <w:r>
        <w:t xml:space="preserve"> H</w:t>
      </w:r>
      <w:r>
        <w:rPr>
          <w:rFonts w:hint="eastAsia"/>
        </w:rPr>
        <w:t>eterozygosity，LOH）、端粒等位基因不平衡（</w:t>
      </w:r>
      <w:r>
        <w:t>T</w:t>
      </w:r>
      <w:r>
        <w:rPr>
          <w:rFonts w:hint="eastAsia"/>
        </w:rPr>
        <w:t>elomeric</w:t>
      </w:r>
      <w:r>
        <w:t xml:space="preserve"> A</w:t>
      </w:r>
      <w:r>
        <w:rPr>
          <w:rFonts w:hint="eastAsia"/>
        </w:rPr>
        <w:t>llelic</w:t>
      </w:r>
      <w:r>
        <w:t xml:space="preserve"> I</w:t>
      </w:r>
      <w:r>
        <w:rPr>
          <w:rFonts w:hint="eastAsia"/>
        </w:rPr>
        <w:t>mbalance，TAI）、大片段迁移（</w:t>
      </w:r>
      <w:r>
        <w:t>L</w:t>
      </w:r>
      <w:r>
        <w:rPr>
          <w:rFonts w:hint="eastAsia"/>
        </w:rPr>
        <w:t>arge-scale</w:t>
      </w:r>
      <w:r>
        <w:t xml:space="preserve"> S</w:t>
      </w:r>
      <w:r>
        <w:rPr>
          <w:rFonts w:hint="eastAsia"/>
        </w:rPr>
        <w:t>tate</w:t>
      </w:r>
      <w:r>
        <w:t xml:space="preserve"> T</w:t>
      </w:r>
      <w:r>
        <w:rPr>
          <w:rFonts w:hint="eastAsia"/>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24"/>
      <w:r>
        <w:rPr>
          <w:rFonts w:hint="eastAsia"/>
        </w:rPr>
        <w:t>。</w:t>
      </w:r>
    </w:p>
    <w:p w14:paraId="6DF24982" w14:textId="77777777" w:rsidR="0015285B" w:rsidRDefault="00B64302">
      <w:pPr>
        <w:jc w:val="center"/>
        <w:rPr>
          <w:rFonts w:ascii="思源黑体 CN Normal" w:eastAsia="思源黑体 CN Normal" w:hAnsi="思源黑体 CN Normal" w:cs="思源黑体 CN Light"/>
          <w:sz w:val="18"/>
          <w:szCs w:val="18"/>
        </w:rPr>
      </w:pPr>
      <w:r>
        <w:rPr>
          <w:noProof/>
        </w:rPr>
        <w:drawing>
          <wp:inline distT="0" distB="0" distL="0" distR="0" wp14:anchorId="649A61C6" wp14:editId="11A5E6F6">
            <wp:extent cx="4646930" cy="3416935"/>
            <wp:effectExtent l="0" t="0" r="1270" b="12065"/>
            <wp:docPr id="92293274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32749" name="Picture 1015"/>
                    <pic:cNvPicPr>
                      <a:picLocks noChangeAspect="1"/>
                    </pic:cNvPicPr>
                  </pic:nvPicPr>
                  <pic:blipFill>
                    <a:blip r:embed="rId14"/>
                    <a:stretch>
                      <a:fillRect/>
                    </a:stretch>
                  </pic:blipFill>
                  <pic:spPr>
                    <a:xfrm>
                      <a:off x="0" y="0"/>
                      <a:ext cx="4646930" cy="3416935"/>
                    </a:xfrm>
                    <a:prstGeom prst="rect">
                      <a:avLst/>
                    </a:prstGeom>
                  </pic:spPr>
                </pic:pic>
              </a:graphicData>
            </a:graphic>
          </wp:inline>
        </w:drawing>
      </w:r>
    </w:p>
    <w:p w14:paraId="02FAF365" w14:textId="77777777" w:rsidR="0015285B" w:rsidRDefault="00B64302">
      <w:pPr>
        <w:jc w:val="center"/>
        <w:rPr>
          <w:rFonts w:cs="思源黑体 CN Normal"/>
        </w:rPr>
      </w:pPr>
      <w:r>
        <w:rPr>
          <w:rFonts w:hint="eastAsia"/>
        </w:rPr>
        <w:t>图1</w:t>
      </w:r>
      <w:r>
        <w:t xml:space="preserve"> </w:t>
      </w:r>
      <w:r>
        <w:rPr>
          <w:rFonts w:hint="eastAsia"/>
        </w:rPr>
        <w:t>同源重组修复示意图（P</w:t>
      </w:r>
      <w:r>
        <w:t>MID: 25451105</w:t>
      </w:r>
      <w:r>
        <w:rPr>
          <w:rFonts w:hint="eastAsia"/>
        </w:rPr>
        <w:t>）</w:t>
      </w:r>
      <w:r>
        <w:rPr>
          <w:rFonts w:cs="思源黑体 CN Normal"/>
        </w:rPr>
        <w:br w:type="page"/>
      </w:r>
    </w:p>
    <w:p w14:paraId="70582435" w14:textId="0063E2E3" w:rsidR="0015285B" w:rsidRDefault="00602433">
      <w:pPr>
        <w:pStyle w:val="2"/>
      </w:pPr>
      <w:r>
        <w:rPr>
          <w:rFonts w:hint="eastAsia"/>
        </w:rPr>
        <w:lastRenderedPageBreak/>
        <w:t xml:space="preserve">6.5.2 </w:t>
      </w:r>
      <w:r>
        <w:t>PARP</w:t>
      </w:r>
      <w:r>
        <w:rPr>
          <w:rFonts w:hint="eastAsia"/>
        </w:rPr>
        <w:t>抑制剂</w:t>
      </w:r>
    </w:p>
    <w:p w14:paraId="00720025" w14:textId="77777777" w:rsidR="0015285B" w:rsidRDefault="00B64302">
      <w:pPr>
        <w:ind w:left="0" w:firstLineChars="200" w:firstLine="400"/>
        <w:jc w:val="both"/>
      </w:pPr>
      <w:r>
        <w:rPr>
          <w:rFonts w:hint="eastAsia"/>
        </w:rPr>
        <w:t>PARP抑制剂是一种靶向聚ADP核糖聚合酶（poly</w:t>
      </w:r>
      <w:r>
        <w:t xml:space="preserve"> (ADP-ribose) polymerase</w:t>
      </w:r>
      <w:r>
        <w:rPr>
          <w:rFonts w:hint="eastAsia"/>
        </w:rPr>
        <w:t>，</w:t>
      </w:r>
      <w:r>
        <w:t>PARP</w:t>
      </w:r>
      <w:r>
        <w:rPr>
          <w:rFonts w:hint="eastAsia"/>
        </w:rPr>
        <w:t>）的癌症疗法。它是第一种成功利用合成致死（Synthetic Lethality）概念获得批准在临床使用的抗癌药物。PARP抑制剂对携带BRCA1/2基因致病性/疑似致病性变异的癌细胞具有较高选择性杀伤，且不对正常细胞产生影响。当细胞中的同源重组修复相关基因（BRCA1/2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hint="eastAsia"/>
        </w:rPr>
        <w:t>BRCAness</w:t>
      </w:r>
      <w:proofErr w:type="spellEnd"/>
      <w:r>
        <w:rPr>
          <w:rFonts w:hint="eastAsia"/>
        </w:rPr>
        <w:t>) 的蛋白在HRR中起到重要作用，这些蛋白质功能受损会造成HRD。HRR基因启动子的甲基化、体细胞变异以及HRR基因的致病性/疑似致病性变异也会引起HRD，并且同样对</w:t>
      </w:r>
      <w:proofErr w:type="spellStart"/>
      <w:r>
        <w:rPr>
          <w:rFonts w:hint="eastAsia"/>
        </w:rPr>
        <w:t>PARPi</w:t>
      </w:r>
      <w:proofErr w:type="spellEnd"/>
      <w:r>
        <w:rPr>
          <w:rFonts w:hint="eastAsia"/>
        </w:rPr>
        <w:t>敏感。</w:t>
      </w:r>
    </w:p>
    <w:p w14:paraId="307C2B70" w14:textId="56AF9840" w:rsidR="0015285B" w:rsidRDefault="00B64302">
      <w:pPr>
        <w:ind w:left="0" w:firstLineChars="200" w:firstLine="400"/>
        <w:jc w:val="both"/>
      </w:pPr>
      <w:r>
        <w:rPr>
          <w:rFonts w:hint="eastAsia"/>
        </w:rPr>
        <w:t>PARP抑制剂对PARP的作用机制包括2个方面：1是在PARP活性位点与烟酰胺腺嘌呤二核苷酸竞争，抑制多聚（ADP-核糖）聚合物的形成；2是结合到PAPR</w:t>
      </w:r>
      <w:r>
        <w:t>1</w:t>
      </w:r>
      <w:r>
        <w:rPr>
          <w:rFonts w:hint="eastAsia"/>
        </w:rPr>
        <w:t>和/或PARP</w:t>
      </w:r>
      <w:r>
        <w:t>2</w:t>
      </w:r>
      <w:r>
        <w:rPr>
          <w:rFonts w:hint="eastAsia"/>
        </w:rPr>
        <w:t>的烟酰胺腺嘌呤二核苷酸结合口袋，造成构象异构，稳定DNA-PARP的可逆解离，使PARP保持对DNA的结合，这一过程被称为DNA-PARP复合物的“捕获（trapping）”，从而导致DNA-PARP复合物长期存在，抑制DNA</w:t>
      </w:r>
      <w:r w:rsidR="00BF2D99">
        <w:rPr>
          <w:rFonts w:hint="eastAsia"/>
        </w:rPr>
        <w:t>后续</w:t>
      </w:r>
      <w:r>
        <w:rPr>
          <w:rFonts w:hint="eastAsia"/>
        </w:rPr>
        <w:t>修复过程。</w:t>
      </w:r>
    </w:p>
    <w:p w14:paraId="269B30AC" w14:textId="77777777" w:rsidR="0015285B" w:rsidRDefault="00B64302">
      <w:pPr>
        <w:jc w:val="center"/>
        <w:rPr>
          <w:rFonts w:ascii="思源黑体 CN Normal" w:eastAsia="思源黑体 CN Normal" w:hAnsi="思源黑体 CN Normal" w:cs="思源黑体 CN Light"/>
          <w:sz w:val="18"/>
          <w:szCs w:val="18"/>
        </w:rPr>
      </w:pPr>
      <w:r>
        <w:rPr>
          <w:noProof/>
        </w:rPr>
        <w:drawing>
          <wp:inline distT="0" distB="0" distL="0" distR="0" wp14:anchorId="249A32C7" wp14:editId="4A9AB3BD">
            <wp:extent cx="5399405" cy="3978275"/>
            <wp:effectExtent l="0" t="0" r="10795" b="9525"/>
            <wp:docPr id="55992236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22361" name="Picture 1015"/>
                    <pic:cNvPicPr>
                      <a:picLocks noChangeAspect="1"/>
                    </pic:cNvPicPr>
                  </pic:nvPicPr>
                  <pic:blipFill>
                    <a:blip r:embed="rId15"/>
                    <a:stretch>
                      <a:fillRect/>
                    </a:stretch>
                  </pic:blipFill>
                  <pic:spPr>
                    <a:xfrm>
                      <a:off x="0" y="0"/>
                      <a:ext cx="5400000" cy="3978281"/>
                    </a:xfrm>
                    <a:prstGeom prst="rect">
                      <a:avLst/>
                    </a:prstGeom>
                  </pic:spPr>
                </pic:pic>
              </a:graphicData>
            </a:graphic>
          </wp:inline>
        </w:drawing>
      </w:r>
    </w:p>
    <w:p w14:paraId="2AA6F251" w14:textId="77777777" w:rsidR="0015285B" w:rsidRDefault="00B64302">
      <w:pPr>
        <w:jc w:val="center"/>
      </w:pPr>
      <w:r>
        <w:rPr>
          <w:rFonts w:hint="eastAsia"/>
        </w:rPr>
        <w:t>图2</w:t>
      </w:r>
      <w:r>
        <w:t xml:space="preserve"> PRAP</w:t>
      </w:r>
      <w:r>
        <w:rPr>
          <w:rFonts w:hint="eastAsia"/>
        </w:rPr>
        <w:t>抑制剂作用示意图（P</w:t>
      </w:r>
      <w:r>
        <w:t>MID: 26169965</w:t>
      </w:r>
      <w:r>
        <w:rPr>
          <w:rFonts w:hint="eastAsia"/>
        </w:rPr>
        <w:t>）</w:t>
      </w:r>
      <w:r>
        <w:rPr>
          <w:sz w:val="13"/>
          <w:szCs w:val="13"/>
        </w:rPr>
        <w:br w:type="page"/>
      </w:r>
    </w:p>
    <w:p w14:paraId="61AAD59E" w14:textId="1FE69FA5" w:rsidR="0015285B" w:rsidRDefault="00602433">
      <w:pPr>
        <w:pStyle w:val="2"/>
      </w:pPr>
      <w:r w:rsidRPr="00602433">
        <w:lastRenderedPageBreak/>
        <w:t>6.5.3. HRD检测的靶向治疗指导意义</w:t>
      </w:r>
    </w:p>
    <w:p w14:paraId="71D1FBD4" w14:textId="3043761D" w:rsidR="0015285B" w:rsidRDefault="00B64302">
      <w:r>
        <w:rPr>
          <w:rFonts w:hint="eastAsia"/>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hint="eastAsia"/>
        </w:rPr>
        <w:t>Talazoparib</w:t>
      </w:r>
      <w:proofErr w:type="spellEnd"/>
      <w:r>
        <w:rPr>
          <w:rFonts w:hint="eastAsia"/>
        </w:rPr>
        <w:t>）以及近期由NMPA批准的氟唑帕利（</w:t>
      </w:r>
      <w:proofErr w:type="spellStart"/>
      <w:r>
        <w:rPr>
          <w:rFonts w:hint="eastAsia"/>
        </w:rPr>
        <w:t>Fluzoparib</w:t>
      </w:r>
      <w:proofErr w:type="spellEnd"/>
      <w:r>
        <w:rPr>
          <w:rFonts w:hint="eastAsia"/>
        </w:rPr>
        <w:t>）和帕米帕利（</w:t>
      </w:r>
      <w:proofErr w:type="spellStart"/>
      <w:r>
        <w:rPr>
          <w:rFonts w:hint="eastAsia"/>
        </w:rPr>
        <w:t>Pamiparib</w:t>
      </w:r>
      <w:proofErr w:type="spellEnd"/>
      <w:r>
        <w:rPr>
          <w:rFonts w:hint="eastAsia"/>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1FB6EC0E" w14:textId="77777777" w:rsidR="0015285B" w:rsidRDefault="00B64302">
      <w:pPr>
        <w:jc w:val="center"/>
        <w:rPr>
          <w:rFonts w:ascii="思源黑体 CN Normal" w:eastAsia="思源黑体 CN Normal" w:hAnsi="思源黑体 CN Normal" w:cs="思源黑体 CN Light"/>
          <w:sz w:val="18"/>
          <w:szCs w:val="18"/>
        </w:rPr>
      </w:pPr>
      <w:r>
        <w:rPr>
          <w:noProof/>
        </w:rPr>
        <w:drawing>
          <wp:inline distT="0" distB="0" distL="0" distR="0" wp14:anchorId="2BEE4363" wp14:editId="6E9BEBC1">
            <wp:extent cx="5399405" cy="5803265"/>
            <wp:effectExtent l="0" t="0" r="10795" b="635"/>
            <wp:docPr id="9036813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8134" name="Picture 1015"/>
                    <pic:cNvPicPr>
                      <a:picLocks noChangeAspect="1"/>
                    </pic:cNvPicPr>
                  </pic:nvPicPr>
                  <pic:blipFill>
                    <a:blip r:embed="rId16"/>
                    <a:stretch>
                      <a:fillRect/>
                    </a:stretch>
                  </pic:blipFill>
                  <pic:spPr>
                    <a:xfrm>
                      <a:off x="0" y="0"/>
                      <a:ext cx="5400000" cy="5803526"/>
                    </a:xfrm>
                    <a:prstGeom prst="rect">
                      <a:avLst/>
                    </a:prstGeom>
                  </pic:spPr>
                </pic:pic>
              </a:graphicData>
            </a:graphic>
          </wp:inline>
        </w:drawing>
      </w:r>
    </w:p>
    <w:p w14:paraId="478A8843" w14:textId="77777777" w:rsidR="0015285B" w:rsidRDefault="0015285B"/>
    <w:p w14:paraId="289A4E81" w14:textId="77777777" w:rsidR="0015285B" w:rsidRDefault="00B64302">
      <w:pPr>
        <w:jc w:val="center"/>
      </w:pPr>
      <w:r>
        <w:rPr>
          <w:rFonts w:hint="eastAsia"/>
        </w:rPr>
        <w:t>图3</w:t>
      </w:r>
      <w:r>
        <w:t xml:space="preserve"> HRD</w:t>
      </w:r>
      <w:r>
        <w:rPr>
          <w:rFonts w:hint="eastAsia"/>
        </w:rPr>
        <w:t>状态指导P</w:t>
      </w:r>
      <w:r>
        <w:t>ARP</w:t>
      </w:r>
      <w:r>
        <w:rPr>
          <w:rFonts w:hint="eastAsia"/>
        </w:rPr>
        <w:t>抑制剂靶向治疗（P</w:t>
      </w:r>
      <w:r>
        <w:t>MID: 28974545</w:t>
      </w:r>
      <w:r>
        <w:rPr>
          <w:rFonts w:hint="eastAsia"/>
        </w:rPr>
        <w:t>）</w:t>
      </w:r>
    </w:p>
    <w:p w14:paraId="42C26E60" w14:textId="77777777" w:rsidR="0015285B" w:rsidRDefault="0015285B"/>
    <w:p w14:paraId="3811259A" w14:textId="77777777" w:rsidR="0015285B" w:rsidRDefault="00B64302">
      <w:bookmarkStart w:id="25" w:name="A13质控信息"/>
      <w:bookmarkEnd w:id="9"/>
      <w:bookmarkEnd w:id="25"/>
      <w:r>
        <w:rPr>
          <w:rFonts w:hint="eastAsia"/>
        </w:rPr>
        <w:br w:type="page"/>
      </w:r>
    </w:p>
    <w:p w14:paraId="04DC5ECA" w14:textId="7AE14E14" w:rsidR="0015285B" w:rsidRDefault="00602433">
      <w:pPr>
        <w:pStyle w:val="2"/>
        <w:rPr>
          <w:rFonts w:ascii="思源黑体 CN Normal" w:eastAsia="思源黑体 CN Normal" w:hAnsi="思源黑体 CN Normal"/>
          <w:sz w:val="16"/>
          <w:szCs w:val="16"/>
        </w:rPr>
      </w:pPr>
      <w:r w:rsidRPr="00602433">
        <w:lastRenderedPageBreak/>
        <w:t>6.6参考文献</w:t>
      </w:r>
    </w:p>
    <w:p w14:paraId="152D16B2" w14:textId="77777777" w:rsidR="0015285B" w:rsidRDefault="00B64302">
      <w:pPr>
        <w:pStyle w:val="af"/>
        <w:numPr>
          <w:ilvl w:val="0"/>
          <w:numId w:val="4"/>
        </w:numPr>
        <w:ind w:firstLineChars="0"/>
        <w:jc w:val="both"/>
      </w:pPr>
      <w:r>
        <w:rPr>
          <w:rFonts w:hint="eastAsia"/>
        </w:rPr>
        <w:t>中国抗癌协会肿瘤标志专业委员会遗传性肿瘤标志物协作组</w:t>
      </w:r>
      <w:r>
        <w:t>, 中华医学会病理学分会分子病理学组. 同源重组修复缺陷临床检测与应用专家共识（2021版）[J]. 中国癌症防治杂志, 2021, 13(4): 329-338.</w:t>
      </w:r>
    </w:p>
    <w:p w14:paraId="7DCC5DB0" w14:textId="77777777" w:rsidR="0015285B" w:rsidRDefault="00B64302">
      <w:pPr>
        <w:pStyle w:val="af"/>
        <w:numPr>
          <w:ilvl w:val="0"/>
          <w:numId w:val="4"/>
        </w:numPr>
        <w:ind w:firstLineChars="0"/>
        <w:jc w:val="both"/>
      </w:pPr>
      <w:r>
        <w:rPr>
          <w:rFonts w:hint="eastAsia"/>
        </w:rPr>
        <w:t>中华医学会妇科肿瘤学分会</w:t>
      </w:r>
      <w:r>
        <w:t>. 卵巢癌PARP抑制剂临床应用指南（2022版）[J].现代妇产科进展,2022,31(8):561-572.</w:t>
      </w:r>
    </w:p>
    <w:p w14:paraId="24331D87" w14:textId="77777777" w:rsidR="0015285B" w:rsidRDefault="00B64302">
      <w:pPr>
        <w:pStyle w:val="af"/>
        <w:numPr>
          <w:ilvl w:val="0"/>
          <w:numId w:val="4"/>
        </w:numPr>
        <w:ind w:firstLineChars="0"/>
        <w:jc w:val="both"/>
      </w:pPr>
      <w:r>
        <w:t xml:space="preserve">Li MM, Datto M, </w:t>
      </w:r>
      <w:proofErr w:type="spellStart"/>
      <w:r>
        <w:t>Duncavage</w:t>
      </w:r>
      <w:proofErr w:type="spellEnd"/>
      <w: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8008FCB" w14:textId="77777777" w:rsidR="0015285B" w:rsidRDefault="00B64302">
      <w:pPr>
        <w:pStyle w:val="af"/>
        <w:numPr>
          <w:ilvl w:val="0"/>
          <w:numId w:val="4"/>
        </w:numPr>
        <w:ind w:firstLineChars="0"/>
        <w:jc w:val="both"/>
      </w:pPr>
      <w:r>
        <w:rPr>
          <w:rFonts w:hint="eastAsia"/>
        </w:rPr>
        <w:t>二代测序临床报告解读专家组</w:t>
      </w:r>
      <w:r>
        <w:t>. 二代测序临床报告解读指引 [J]. 循证医学, 2020, 20(4): 193-202.</w:t>
      </w:r>
    </w:p>
    <w:p w14:paraId="29A3BFC8" w14:textId="77777777" w:rsidR="00726F4A" w:rsidRDefault="00726F4A" w:rsidP="00726F4A">
      <w:pPr>
        <w:pStyle w:val="af"/>
        <w:numPr>
          <w:ilvl w:val="0"/>
          <w:numId w:val="4"/>
        </w:numPr>
        <w:ind w:firstLineChars="0"/>
        <w:jc w:val="both"/>
      </w:pPr>
      <w:bookmarkStart w:id="26" w:name="A18附录6：参考文献"/>
      <w:bookmarkEnd w:id="26"/>
      <w:r>
        <w:t>{%p for a in (</w:t>
      </w:r>
      <w:proofErr w:type="spellStart"/>
      <w:r>
        <w:t>refer.fixed</w:t>
      </w:r>
      <w:proofErr w:type="spellEnd"/>
      <w:r>
        <w:t xml:space="preserve"> + refer.dynamic.s_var12 + </w:t>
      </w:r>
      <w:proofErr w:type="spellStart"/>
      <w:r>
        <w:t>refer.dynamic.s_var_onco_nodrug</w:t>
      </w:r>
      <w:proofErr w:type="spellEnd"/>
      <w:r>
        <w:t xml:space="preserve"> + </w:t>
      </w:r>
      <w:proofErr w:type="spellStart"/>
      <w:r>
        <w:t>refer.dynamic.hrd</w:t>
      </w:r>
      <w:proofErr w:type="spellEnd"/>
      <w:r>
        <w:t>)|unique%}</w:t>
      </w:r>
    </w:p>
    <w:p w14:paraId="0A013307" w14:textId="77777777" w:rsidR="00726F4A" w:rsidRDefault="00726F4A" w:rsidP="00726F4A">
      <w:pPr>
        <w:pStyle w:val="af"/>
        <w:numPr>
          <w:ilvl w:val="0"/>
          <w:numId w:val="4"/>
        </w:numPr>
        <w:ind w:firstLineChars="0"/>
        <w:jc w:val="both"/>
      </w:pPr>
      <w:r>
        <w:t>{{a}}</w:t>
      </w:r>
    </w:p>
    <w:p w14:paraId="59D8935E" w14:textId="094A4012" w:rsidR="0015285B" w:rsidRDefault="00726F4A" w:rsidP="00726F4A">
      <w:pPr>
        <w:pStyle w:val="af"/>
        <w:numPr>
          <w:ilvl w:val="0"/>
          <w:numId w:val="4"/>
        </w:numPr>
        <w:ind w:firstLineChars="0"/>
        <w:jc w:val="both"/>
      </w:pPr>
      <w:r>
        <w:t xml:space="preserve">{%p </w:t>
      </w:r>
      <w:proofErr w:type="spellStart"/>
      <w:r>
        <w:t>endfor</w:t>
      </w:r>
      <w:proofErr w:type="spellEnd"/>
      <w:r>
        <w:t>%}</w:t>
      </w:r>
    </w:p>
    <w:sectPr w:rsidR="0015285B">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73E26" w14:textId="77777777" w:rsidR="00563768" w:rsidRDefault="00563768">
      <w:r>
        <w:separator/>
      </w:r>
    </w:p>
    <w:p w14:paraId="74680295" w14:textId="77777777" w:rsidR="00563768" w:rsidRDefault="00563768"/>
    <w:p w14:paraId="5537F29B" w14:textId="77777777" w:rsidR="00563768" w:rsidRDefault="00563768" w:rsidP="00173F58"/>
  </w:endnote>
  <w:endnote w:type="continuationSeparator" w:id="0">
    <w:p w14:paraId="1A1562F1" w14:textId="77777777" w:rsidR="00563768" w:rsidRDefault="00563768">
      <w:r>
        <w:continuationSeparator/>
      </w:r>
    </w:p>
    <w:p w14:paraId="41816A21" w14:textId="77777777" w:rsidR="00563768" w:rsidRDefault="00563768"/>
    <w:p w14:paraId="1CD13EC5" w14:textId="77777777" w:rsidR="00563768" w:rsidRDefault="00563768" w:rsidP="00173F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auto"/>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14C6A" w14:textId="4C426851" w:rsidR="003200B1" w:rsidRDefault="00B64302" w:rsidP="00C60D67">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BF2D99">
      <w:rPr>
        <w:noProof/>
        <w:lang w:val="zh-CN"/>
      </w:rPr>
      <w:t>32</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3E297" w14:textId="77777777" w:rsidR="00563768" w:rsidRDefault="00563768">
      <w:r>
        <w:separator/>
      </w:r>
    </w:p>
    <w:p w14:paraId="0EA8A3AF" w14:textId="77777777" w:rsidR="00563768" w:rsidRDefault="00563768"/>
    <w:p w14:paraId="769C2878" w14:textId="77777777" w:rsidR="00563768" w:rsidRDefault="00563768" w:rsidP="00173F58"/>
  </w:footnote>
  <w:footnote w:type="continuationSeparator" w:id="0">
    <w:p w14:paraId="4DF7DBB4" w14:textId="77777777" w:rsidR="00563768" w:rsidRDefault="00563768">
      <w:r>
        <w:continuationSeparator/>
      </w:r>
    </w:p>
    <w:p w14:paraId="38B473B0" w14:textId="77777777" w:rsidR="00563768" w:rsidRDefault="00563768"/>
    <w:p w14:paraId="7DC704F8" w14:textId="77777777" w:rsidR="00563768" w:rsidRDefault="00563768" w:rsidP="00173F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B545" w14:textId="77777777" w:rsidR="0015285B" w:rsidRDefault="00B64302">
    <w:pPr>
      <w:pStyle w:val="a6"/>
    </w:pPr>
    <w:r>
      <w:rPr>
        <w:noProof/>
      </w:rPr>
      <w:drawing>
        <wp:anchor distT="0" distB="0" distL="114300" distR="114300" simplePos="0" relativeHeight="251660288" behindDoc="0" locked="0" layoutInCell="1" allowOverlap="1" wp14:anchorId="3BD7337C" wp14:editId="49DEEF4B">
          <wp:simplePos x="0" y="0"/>
          <wp:positionH relativeFrom="column">
            <wp:posOffset>20955</wp:posOffset>
          </wp:positionH>
          <wp:positionV relativeFrom="paragraph">
            <wp:posOffset>-167005</wp:posOffset>
          </wp:positionV>
          <wp:extent cx="2242820" cy="339090"/>
          <wp:effectExtent l="0" t="0" r="5080" b="3810"/>
          <wp:wrapNone/>
          <wp:docPr id="109906149"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9F236" w14:textId="77777777" w:rsidR="0015285B" w:rsidRDefault="00B64302">
    <w:pPr>
      <w:pStyle w:val="a6"/>
    </w:pPr>
    <w:r>
      <w:rPr>
        <w:noProof/>
      </w:rPr>
      <w:drawing>
        <wp:anchor distT="0" distB="0" distL="114300" distR="114300" simplePos="0" relativeHeight="251661312" behindDoc="0" locked="0" layoutInCell="1" allowOverlap="1" wp14:anchorId="088EE285" wp14:editId="6C94CCB9">
          <wp:simplePos x="0" y="0"/>
          <wp:positionH relativeFrom="column">
            <wp:posOffset>0</wp:posOffset>
          </wp:positionH>
          <wp:positionV relativeFrom="paragraph">
            <wp:posOffset>-154305</wp:posOffset>
          </wp:positionV>
          <wp:extent cx="2242820" cy="339090"/>
          <wp:effectExtent l="0" t="0" r="5080" b="3810"/>
          <wp:wrapNone/>
          <wp:docPr id="95106182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A3D34" w14:textId="294B14E7" w:rsidR="0015285B" w:rsidRDefault="003400C6">
    <w:pPr>
      <w:pStyle w:val="a6"/>
      <w:jc w:val="right"/>
    </w:pPr>
    <w:r w:rsidRPr="003400C6">
      <w:t xml:space="preserve">{%if </w:t>
    </w:r>
    <w:proofErr w:type="spellStart"/>
    <w:r w:rsidRPr="003400C6">
      <w:t>sample.report_module_type</w:t>
    </w:r>
    <w:proofErr w:type="spellEnd"/>
    <w:r w:rsidRPr="003400C6">
      <w:t xml:space="preserve"> == “hospital”%}{{sample.mol_pathological_id}}{%else%}{{sample.sample_id}}{%endif%}</w:t>
    </w:r>
    <w:r w:rsidR="00376F42">
      <w:rPr>
        <w:noProof/>
      </w:rPr>
      <w:drawing>
        <wp:anchor distT="0" distB="0" distL="114300" distR="114300" simplePos="0" relativeHeight="251659264" behindDoc="0" locked="0" layoutInCell="1" allowOverlap="1" wp14:anchorId="237ECF31" wp14:editId="52DF598D">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4FCC36"/>
    <w:multiLevelType w:val="singleLevel"/>
    <w:tmpl w:val="C84FCC36"/>
    <w:lvl w:ilvl="0">
      <w:start w:val="1"/>
      <w:numFmt w:val="decimal"/>
      <w:lvlText w:val="%1."/>
      <w:lvlJc w:val="left"/>
      <w:pPr>
        <w:tabs>
          <w:tab w:val="left" w:pos="312"/>
        </w:tabs>
      </w:pPr>
    </w:lvl>
  </w:abstractNum>
  <w:abstractNum w:abstractNumId="1"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E0271D8"/>
    <w:multiLevelType w:val="singleLevel"/>
    <w:tmpl w:val="C84FCC36"/>
    <w:lvl w:ilvl="0">
      <w:start w:val="1"/>
      <w:numFmt w:val="decimal"/>
      <w:lvlText w:val="%1."/>
      <w:lvlJc w:val="left"/>
      <w:pPr>
        <w:tabs>
          <w:tab w:val="left" w:pos="312"/>
        </w:tabs>
      </w:p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NotTrackMoves/>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E305E"/>
    <w:rsid w:val="000039B2"/>
    <w:rsid w:val="00011FCA"/>
    <w:rsid w:val="00020FDC"/>
    <w:rsid w:val="00021F43"/>
    <w:rsid w:val="0004767F"/>
    <w:rsid w:val="00055335"/>
    <w:rsid w:val="000B08EB"/>
    <w:rsid w:val="000B3005"/>
    <w:rsid w:val="000B5C64"/>
    <w:rsid w:val="000D0C55"/>
    <w:rsid w:val="000D74B7"/>
    <w:rsid w:val="0012053F"/>
    <w:rsid w:val="0012460F"/>
    <w:rsid w:val="001432E6"/>
    <w:rsid w:val="0015285B"/>
    <w:rsid w:val="00156B24"/>
    <w:rsid w:val="00173F58"/>
    <w:rsid w:val="00174236"/>
    <w:rsid w:val="00175936"/>
    <w:rsid w:val="00180036"/>
    <w:rsid w:val="00183700"/>
    <w:rsid w:val="00190F75"/>
    <w:rsid w:val="001962E4"/>
    <w:rsid w:val="001A2529"/>
    <w:rsid w:val="001D1B34"/>
    <w:rsid w:val="001F57A9"/>
    <w:rsid w:val="001F5D1B"/>
    <w:rsid w:val="001F778F"/>
    <w:rsid w:val="00217C2A"/>
    <w:rsid w:val="00251954"/>
    <w:rsid w:val="0026276F"/>
    <w:rsid w:val="002663DD"/>
    <w:rsid w:val="00276A4B"/>
    <w:rsid w:val="002856B2"/>
    <w:rsid w:val="002C5FB0"/>
    <w:rsid w:val="002E56C8"/>
    <w:rsid w:val="003200B1"/>
    <w:rsid w:val="0032608F"/>
    <w:rsid w:val="003400C6"/>
    <w:rsid w:val="00376F42"/>
    <w:rsid w:val="00461913"/>
    <w:rsid w:val="00464591"/>
    <w:rsid w:val="004769E9"/>
    <w:rsid w:val="004D2491"/>
    <w:rsid w:val="004D72BF"/>
    <w:rsid w:val="0050417A"/>
    <w:rsid w:val="00532676"/>
    <w:rsid w:val="00541273"/>
    <w:rsid w:val="0054199C"/>
    <w:rsid w:val="005635F2"/>
    <w:rsid w:val="00563768"/>
    <w:rsid w:val="00580905"/>
    <w:rsid w:val="005A550B"/>
    <w:rsid w:val="005B189F"/>
    <w:rsid w:val="005B39B8"/>
    <w:rsid w:val="00602433"/>
    <w:rsid w:val="006247E2"/>
    <w:rsid w:val="00646DCA"/>
    <w:rsid w:val="0066463D"/>
    <w:rsid w:val="00664EAC"/>
    <w:rsid w:val="006743E9"/>
    <w:rsid w:val="006A1C7E"/>
    <w:rsid w:val="006A578F"/>
    <w:rsid w:val="006B0CCF"/>
    <w:rsid w:val="006B17C4"/>
    <w:rsid w:val="006F3B96"/>
    <w:rsid w:val="00717ABB"/>
    <w:rsid w:val="00724152"/>
    <w:rsid w:val="0072419C"/>
    <w:rsid w:val="00724650"/>
    <w:rsid w:val="00726F4A"/>
    <w:rsid w:val="00741FF9"/>
    <w:rsid w:val="00745027"/>
    <w:rsid w:val="00745452"/>
    <w:rsid w:val="00746A0E"/>
    <w:rsid w:val="00762789"/>
    <w:rsid w:val="00766500"/>
    <w:rsid w:val="00771465"/>
    <w:rsid w:val="00771C38"/>
    <w:rsid w:val="007759CF"/>
    <w:rsid w:val="00794B07"/>
    <w:rsid w:val="007E1F47"/>
    <w:rsid w:val="00870C91"/>
    <w:rsid w:val="008745EC"/>
    <w:rsid w:val="008949F3"/>
    <w:rsid w:val="008A25FF"/>
    <w:rsid w:val="008A4A05"/>
    <w:rsid w:val="008D231C"/>
    <w:rsid w:val="008E0A90"/>
    <w:rsid w:val="00903E76"/>
    <w:rsid w:val="009137B3"/>
    <w:rsid w:val="00926424"/>
    <w:rsid w:val="009439A7"/>
    <w:rsid w:val="00951131"/>
    <w:rsid w:val="009742E9"/>
    <w:rsid w:val="00980F30"/>
    <w:rsid w:val="009A6225"/>
    <w:rsid w:val="009C3B12"/>
    <w:rsid w:val="009D0DAC"/>
    <w:rsid w:val="009E129E"/>
    <w:rsid w:val="009E701F"/>
    <w:rsid w:val="009F43CA"/>
    <w:rsid w:val="00A116E7"/>
    <w:rsid w:val="00A24EA4"/>
    <w:rsid w:val="00A606AC"/>
    <w:rsid w:val="00A67282"/>
    <w:rsid w:val="00A7277A"/>
    <w:rsid w:val="00AA6C8D"/>
    <w:rsid w:val="00AB2F23"/>
    <w:rsid w:val="00AB3A1C"/>
    <w:rsid w:val="00B1278D"/>
    <w:rsid w:val="00B57D82"/>
    <w:rsid w:val="00B64302"/>
    <w:rsid w:val="00B7320A"/>
    <w:rsid w:val="00B907CE"/>
    <w:rsid w:val="00B94E8F"/>
    <w:rsid w:val="00BB0C90"/>
    <w:rsid w:val="00BE15DD"/>
    <w:rsid w:val="00BE1A80"/>
    <w:rsid w:val="00BF2D99"/>
    <w:rsid w:val="00C006BA"/>
    <w:rsid w:val="00C0775E"/>
    <w:rsid w:val="00C36B9A"/>
    <w:rsid w:val="00C60D67"/>
    <w:rsid w:val="00C761BB"/>
    <w:rsid w:val="00C76AE7"/>
    <w:rsid w:val="00C8392E"/>
    <w:rsid w:val="00C91118"/>
    <w:rsid w:val="00CA2A7A"/>
    <w:rsid w:val="00CF12F7"/>
    <w:rsid w:val="00D00064"/>
    <w:rsid w:val="00D063E0"/>
    <w:rsid w:val="00D070E9"/>
    <w:rsid w:val="00D15DE7"/>
    <w:rsid w:val="00D542BE"/>
    <w:rsid w:val="00D557CC"/>
    <w:rsid w:val="00D63287"/>
    <w:rsid w:val="00D67EF8"/>
    <w:rsid w:val="00D95648"/>
    <w:rsid w:val="00DE1E82"/>
    <w:rsid w:val="00DE305E"/>
    <w:rsid w:val="00DF6CC1"/>
    <w:rsid w:val="00E0477C"/>
    <w:rsid w:val="00E278D8"/>
    <w:rsid w:val="00E67DCE"/>
    <w:rsid w:val="00EB5E3C"/>
    <w:rsid w:val="00EC0E8D"/>
    <w:rsid w:val="00EF0F48"/>
    <w:rsid w:val="00EF5EB3"/>
    <w:rsid w:val="00F415BE"/>
    <w:rsid w:val="00F4550B"/>
    <w:rsid w:val="00F54E58"/>
    <w:rsid w:val="00F6597E"/>
    <w:rsid w:val="00F706F4"/>
    <w:rsid w:val="00F774F7"/>
    <w:rsid w:val="00F83C73"/>
    <w:rsid w:val="00FA2623"/>
    <w:rsid w:val="00FC3194"/>
    <w:rsid w:val="00FC535E"/>
    <w:rsid w:val="00FC6B3C"/>
    <w:rsid w:val="00FF033C"/>
    <w:rsid w:val="01E15F0F"/>
    <w:rsid w:val="07DB667B"/>
    <w:rsid w:val="0C4F1BEB"/>
    <w:rsid w:val="0C58047A"/>
    <w:rsid w:val="14AA0464"/>
    <w:rsid w:val="15F000D5"/>
    <w:rsid w:val="16306562"/>
    <w:rsid w:val="187C6339"/>
    <w:rsid w:val="4B9D7095"/>
    <w:rsid w:val="66DF4B93"/>
    <w:rsid w:val="697E571F"/>
    <w:rsid w:val="6F1308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2E6DD2"/>
  <w15:docId w15:val="{4D4C2447-881B-4007-A169-D645A5512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E0477C"/>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rPr>
      <w:rFonts w:ascii="微软雅黑" w:eastAsia="微软雅黑" w:hAnsi="微软雅黑"/>
      <w:color w:val="262626"/>
      <w:kern w:val="2"/>
      <w:szCs w:val="22"/>
    </w:rPr>
  </w:style>
  <w:style w:type="character" w:customStyle="1" w:styleId="50">
    <w:name w:val="标题 5 字符"/>
    <w:basedOn w:val="a0"/>
    <w:link w:val="5"/>
    <w:uiPriority w:val="9"/>
    <w:semiHidden/>
    <w:rsid w:val="00E0477C"/>
    <w:rPr>
      <w:rFonts w:ascii="微软雅黑" w:eastAsia="微软雅黑" w:hAnsi="微软雅黑"/>
      <w:b/>
      <w:bCs/>
      <w:color w:val="262626"/>
      <w:kern w:val="2"/>
      <w:sz w:val="28"/>
      <w:szCs w:val="28"/>
    </w:rPr>
  </w:style>
  <w:style w:type="paragraph" w:styleId="af4">
    <w:name w:val="Title"/>
    <w:basedOn w:val="a"/>
    <w:next w:val="a"/>
    <w:link w:val="af5"/>
    <w:uiPriority w:val="10"/>
    <w:qFormat/>
    <w:rsid w:val="00E0477C"/>
    <w:pPr>
      <w:spacing w:before="240" w:after="60"/>
      <w:jc w:val="center"/>
      <w:outlineLvl w:val="0"/>
    </w:pPr>
    <w:rPr>
      <w:rFonts w:asciiTheme="majorHAnsi" w:eastAsiaTheme="majorEastAsia" w:hAnsiTheme="majorHAnsi" w:cstheme="majorBidi"/>
      <w:b/>
      <w:bCs/>
      <w:sz w:val="32"/>
      <w:szCs w:val="32"/>
    </w:rPr>
  </w:style>
  <w:style w:type="character" w:customStyle="1" w:styleId="af5">
    <w:name w:val="标题 字符"/>
    <w:basedOn w:val="a0"/>
    <w:link w:val="af4"/>
    <w:uiPriority w:val="10"/>
    <w:rsid w:val="00E0477C"/>
    <w:rPr>
      <w:rFonts w:asciiTheme="majorHAnsi" w:eastAsiaTheme="majorEastAsia" w:hAnsiTheme="majorHAnsi" w:cstheme="majorBidi"/>
      <w:b/>
      <w:bCs/>
      <w:color w:val="262626"/>
      <w:kern w:val="2"/>
      <w:sz w:val="32"/>
      <w:szCs w:val="32"/>
    </w:rPr>
  </w:style>
  <w:style w:type="paragraph" w:styleId="af6">
    <w:name w:val="Subtitle"/>
    <w:basedOn w:val="a"/>
    <w:next w:val="a"/>
    <w:link w:val="af7"/>
    <w:uiPriority w:val="11"/>
    <w:qFormat/>
    <w:rsid w:val="00E0477C"/>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7">
    <w:name w:val="副标题 字符"/>
    <w:basedOn w:val="a0"/>
    <w:link w:val="af6"/>
    <w:uiPriority w:val="11"/>
    <w:rsid w:val="00E0477C"/>
    <w:rPr>
      <w:rFonts w:asciiTheme="minorHAnsi" w:eastAsiaTheme="minorEastAsia" w:hAnsiTheme="minorHAnsi" w:cstheme="minorBidi"/>
      <w:b/>
      <w:bCs/>
      <w:color w:val="262626"/>
      <w:kern w:val="28"/>
      <w:sz w:val="32"/>
      <w:szCs w:val="32"/>
    </w:rPr>
  </w:style>
  <w:style w:type="character" w:styleId="af8">
    <w:name w:val="Subtle Emphasis"/>
    <w:basedOn w:val="a0"/>
    <w:uiPriority w:val="19"/>
    <w:qFormat/>
    <w:rsid w:val="00E0477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jpe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3.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33</Pages>
  <Words>4657</Words>
  <Characters>26547</Characters>
  <Application>Microsoft Office Word</Application>
  <DocSecurity>0</DocSecurity>
  <Lines>221</Lines>
  <Paragraphs>62</Paragraphs>
  <ScaleCrop>false</ScaleCrop>
  <Company/>
  <LinksUpToDate>false</LinksUpToDate>
  <CharactersWithSpaces>31142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120</cp:revision>
  <cp:lastPrinted>2024-01-18T03:00:00Z</cp:lastPrinted>
  <dcterms:created xsi:type="dcterms:W3CDTF">2024-04-25T05:15:00Z</dcterms:created>
  <dcterms:modified xsi:type="dcterms:W3CDTF">2026-07-23T01:12:00Z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EB51A1026DBC4EBEB616C88926D190D2_13</vt:lpwstr>
  </property>
</Properties>
</file>