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6A527" w14:textId="77777777" w:rsidR="00624F40" w:rsidRDefault="00624F40">
      <w:pPr>
        <w:rPr>
          <w:rFonts w:ascii="Arial" w:eastAsia="思源黑体 CN Medium" w:hAnsi="Arial" w:cs="Arial"/>
        </w:rPr>
      </w:pPr>
    </w:p>
    <w:p w14:paraId="771A9272" w14:textId="77777777" w:rsidR="00624F40" w:rsidRDefault="00624F40">
      <w:pPr>
        <w:rPr>
          <w:rFonts w:ascii="Arial" w:eastAsia="思源黑体 CN Medium" w:hAnsi="Arial" w:cs="Arial"/>
        </w:rPr>
      </w:pPr>
    </w:p>
    <w:p w14:paraId="517111FB" w14:textId="77777777" w:rsidR="00624F40" w:rsidRDefault="00624F40">
      <w:pPr>
        <w:rPr>
          <w:rFonts w:ascii="Arial" w:eastAsia="思源黑体 CN Medium" w:hAnsi="Arial" w:cs="Arial"/>
        </w:rPr>
      </w:pPr>
    </w:p>
    <w:p w14:paraId="79CB99AE" w14:textId="77777777" w:rsidR="00624F40" w:rsidRDefault="000F100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624F40" w:rsidRDefault="00624F40">
      <w:pPr>
        <w:jc w:val="center"/>
        <w:rPr>
          <w:rFonts w:ascii="Arial" w:eastAsia="思源黑体 CN Medium" w:hAnsi="Arial" w:cs="Arial"/>
          <w:b/>
          <w:sz w:val="40"/>
          <w:szCs w:val="40"/>
        </w:rPr>
      </w:pPr>
    </w:p>
    <w:p w14:paraId="529EF402" w14:textId="39C9F965" w:rsidR="001A349D" w:rsidRDefault="000F100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sidR="001A349D" w:rsidRPr="00EF5BE3">
          <w:rPr>
            <w:rStyle w:val="af1"/>
            <w:rFonts w:ascii="Arial" w:eastAsia="思源黑体 CN Medium" w:hAnsi="Arial" w:cs="Arial"/>
            <w:noProof/>
          </w:rPr>
          <w:t>1.</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检测者基本信息</w:t>
        </w:r>
        <w:r w:rsidR="001A349D">
          <w:rPr>
            <w:noProof/>
            <w:webHidden/>
          </w:rPr>
          <w:tab/>
        </w:r>
        <w:r w:rsidR="001A349D">
          <w:rPr>
            <w:noProof/>
            <w:webHidden/>
          </w:rPr>
          <w:fldChar w:fldCharType="begin"/>
        </w:r>
        <w:r w:rsidR="001A349D">
          <w:rPr>
            <w:noProof/>
            <w:webHidden/>
          </w:rPr>
          <w:instrText xml:space="preserve"> PAGEREF _Toc154580199 \h </w:instrText>
        </w:r>
        <w:r w:rsidR="001A349D">
          <w:rPr>
            <w:noProof/>
            <w:webHidden/>
          </w:rPr>
        </w:r>
        <w:r w:rsidR="001A349D">
          <w:rPr>
            <w:noProof/>
            <w:webHidden/>
          </w:rPr>
          <w:fldChar w:fldCharType="separate"/>
        </w:r>
        <w:r w:rsidR="00910A2C">
          <w:rPr>
            <w:noProof/>
            <w:webHidden/>
          </w:rPr>
          <w:t>2</w:t>
        </w:r>
        <w:r w:rsidR="001A349D">
          <w:rPr>
            <w:noProof/>
            <w:webHidden/>
          </w:rPr>
          <w:fldChar w:fldCharType="end"/>
        </w:r>
      </w:hyperlink>
    </w:p>
    <w:p w14:paraId="3703C2B3" w14:textId="5F9BBA63" w:rsidR="001A349D" w:rsidRDefault="005F3F2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0" w:history="1">
        <w:r w:rsidR="001A349D" w:rsidRPr="00EF5BE3">
          <w:rPr>
            <w:rStyle w:val="af1"/>
            <w:rFonts w:ascii="Arial" w:eastAsia="思源黑体 CN Medium" w:hAnsi="Arial" w:cs="Arial"/>
            <w:noProof/>
          </w:rPr>
          <w:t>2.</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检测结果总览</w:t>
        </w:r>
        <w:r w:rsidR="001A349D">
          <w:rPr>
            <w:noProof/>
            <w:webHidden/>
          </w:rPr>
          <w:tab/>
        </w:r>
        <w:r w:rsidR="001A349D">
          <w:rPr>
            <w:noProof/>
            <w:webHidden/>
          </w:rPr>
          <w:fldChar w:fldCharType="begin"/>
        </w:r>
        <w:r w:rsidR="001A349D">
          <w:rPr>
            <w:noProof/>
            <w:webHidden/>
          </w:rPr>
          <w:instrText xml:space="preserve"> PAGEREF _Toc154580200 \h </w:instrText>
        </w:r>
        <w:r w:rsidR="001A349D">
          <w:rPr>
            <w:noProof/>
            <w:webHidden/>
          </w:rPr>
        </w:r>
        <w:r w:rsidR="001A349D">
          <w:rPr>
            <w:noProof/>
            <w:webHidden/>
          </w:rPr>
          <w:fldChar w:fldCharType="separate"/>
        </w:r>
        <w:r w:rsidR="00910A2C">
          <w:rPr>
            <w:noProof/>
            <w:webHidden/>
          </w:rPr>
          <w:t>3</w:t>
        </w:r>
        <w:r w:rsidR="001A349D">
          <w:rPr>
            <w:noProof/>
            <w:webHidden/>
          </w:rPr>
          <w:fldChar w:fldCharType="end"/>
        </w:r>
      </w:hyperlink>
    </w:p>
    <w:p w14:paraId="26511BEE" w14:textId="614C7C2D" w:rsidR="001A349D" w:rsidRDefault="005F3F2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1" w:history="1">
        <w:r w:rsidR="001A349D" w:rsidRPr="00EF5BE3">
          <w:rPr>
            <w:rStyle w:val="af1"/>
            <w:rFonts w:ascii="Arial" w:eastAsia="思源黑体 CN Medium" w:hAnsi="Arial" w:cs="Arial"/>
            <w:noProof/>
          </w:rPr>
          <w:t>3.</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体系突变检测结果临床提示</w:t>
        </w:r>
        <w:r w:rsidR="001A349D">
          <w:rPr>
            <w:noProof/>
            <w:webHidden/>
          </w:rPr>
          <w:tab/>
        </w:r>
        <w:r w:rsidR="001A349D">
          <w:rPr>
            <w:noProof/>
            <w:webHidden/>
          </w:rPr>
          <w:fldChar w:fldCharType="begin"/>
        </w:r>
        <w:r w:rsidR="001A349D">
          <w:rPr>
            <w:noProof/>
            <w:webHidden/>
          </w:rPr>
          <w:instrText xml:space="preserve"> PAGEREF _Toc154580201 \h </w:instrText>
        </w:r>
        <w:r w:rsidR="001A349D">
          <w:rPr>
            <w:noProof/>
            <w:webHidden/>
          </w:rPr>
        </w:r>
        <w:r w:rsidR="001A349D">
          <w:rPr>
            <w:noProof/>
            <w:webHidden/>
          </w:rPr>
          <w:fldChar w:fldCharType="separate"/>
        </w:r>
        <w:r w:rsidR="00910A2C">
          <w:rPr>
            <w:noProof/>
            <w:webHidden/>
          </w:rPr>
          <w:t>5</w:t>
        </w:r>
        <w:r w:rsidR="001A349D">
          <w:rPr>
            <w:noProof/>
            <w:webHidden/>
          </w:rPr>
          <w:fldChar w:fldCharType="end"/>
        </w:r>
      </w:hyperlink>
    </w:p>
    <w:p w14:paraId="10A93734" w14:textId="3DC56FCB" w:rsidR="001A349D" w:rsidRDefault="005F3F2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2" w:history="1">
        <w:r w:rsidR="001A349D" w:rsidRPr="00EF5BE3">
          <w:rPr>
            <w:rStyle w:val="af1"/>
            <w:rFonts w:ascii="Arial" w:eastAsia="思源黑体 CN Medium" w:hAnsi="Arial" w:cs="Arial"/>
            <w:noProof/>
          </w:rPr>
          <w:t>4.</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胚系突变结果详细解读</w:t>
        </w:r>
        <w:r w:rsidR="001A349D">
          <w:rPr>
            <w:noProof/>
            <w:webHidden/>
          </w:rPr>
          <w:tab/>
        </w:r>
        <w:r w:rsidR="001A349D">
          <w:rPr>
            <w:noProof/>
            <w:webHidden/>
          </w:rPr>
          <w:fldChar w:fldCharType="begin"/>
        </w:r>
        <w:r w:rsidR="001A349D">
          <w:rPr>
            <w:noProof/>
            <w:webHidden/>
          </w:rPr>
          <w:instrText xml:space="preserve"> PAGEREF _Toc154580202 \h </w:instrText>
        </w:r>
        <w:r w:rsidR="001A349D">
          <w:rPr>
            <w:noProof/>
            <w:webHidden/>
          </w:rPr>
        </w:r>
        <w:r w:rsidR="001A349D">
          <w:rPr>
            <w:noProof/>
            <w:webHidden/>
          </w:rPr>
          <w:fldChar w:fldCharType="separate"/>
        </w:r>
        <w:r w:rsidR="00910A2C">
          <w:rPr>
            <w:noProof/>
            <w:webHidden/>
          </w:rPr>
          <w:t>8</w:t>
        </w:r>
        <w:r w:rsidR="001A349D">
          <w:rPr>
            <w:noProof/>
            <w:webHidden/>
          </w:rPr>
          <w:fldChar w:fldCharType="end"/>
        </w:r>
      </w:hyperlink>
    </w:p>
    <w:p w14:paraId="46B79324" w14:textId="7BF92E2D" w:rsidR="001A349D" w:rsidRDefault="005F3F2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3" w:history="1">
        <w:r w:rsidR="001A349D" w:rsidRPr="00EF5BE3">
          <w:rPr>
            <w:rStyle w:val="af1"/>
            <w:rFonts w:ascii="Arial" w:eastAsia="思源黑体 CN Medium" w:hAnsi="Arial" w:cs="Arial"/>
            <w:noProof/>
          </w:rPr>
          <w:t>5.</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化疗药物相关标志物检测结果</w:t>
        </w:r>
        <w:r w:rsidR="001A349D">
          <w:rPr>
            <w:noProof/>
            <w:webHidden/>
          </w:rPr>
          <w:tab/>
        </w:r>
        <w:r w:rsidR="001A349D">
          <w:rPr>
            <w:noProof/>
            <w:webHidden/>
          </w:rPr>
          <w:fldChar w:fldCharType="begin"/>
        </w:r>
        <w:r w:rsidR="001A349D">
          <w:rPr>
            <w:noProof/>
            <w:webHidden/>
          </w:rPr>
          <w:instrText xml:space="preserve"> PAGEREF _Toc154580203 \h </w:instrText>
        </w:r>
        <w:r w:rsidR="001A349D">
          <w:rPr>
            <w:noProof/>
            <w:webHidden/>
          </w:rPr>
        </w:r>
        <w:r w:rsidR="001A349D">
          <w:rPr>
            <w:noProof/>
            <w:webHidden/>
          </w:rPr>
          <w:fldChar w:fldCharType="separate"/>
        </w:r>
        <w:r w:rsidR="00910A2C">
          <w:rPr>
            <w:noProof/>
            <w:webHidden/>
          </w:rPr>
          <w:t>12</w:t>
        </w:r>
        <w:r w:rsidR="001A349D">
          <w:rPr>
            <w:noProof/>
            <w:webHidden/>
          </w:rPr>
          <w:fldChar w:fldCharType="end"/>
        </w:r>
      </w:hyperlink>
    </w:p>
    <w:p w14:paraId="0B94B056" w14:textId="7D8AA912" w:rsidR="001A349D" w:rsidRDefault="005F3F2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4" w:history="1">
        <w:r w:rsidR="001A349D" w:rsidRPr="00EF5BE3">
          <w:rPr>
            <w:rStyle w:val="af1"/>
            <w:rFonts w:ascii="Arial" w:eastAsia="思源黑体 CN Medium" w:hAnsi="Arial" w:cs="Arial"/>
            <w:noProof/>
          </w:rPr>
          <w:t>6.</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样本质控情况</w:t>
        </w:r>
        <w:r w:rsidR="001A349D">
          <w:rPr>
            <w:noProof/>
            <w:webHidden/>
          </w:rPr>
          <w:tab/>
        </w:r>
        <w:r w:rsidR="001A349D">
          <w:rPr>
            <w:noProof/>
            <w:webHidden/>
          </w:rPr>
          <w:fldChar w:fldCharType="begin"/>
        </w:r>
        <w:r w:rsidR="001A349D">
          <w:rPr>
            <w:noProof/>
            <w:webHidden/>
          </w:rPr>
          <w:instrText xml:space="preserve"> PAGEREF _Toc154580204 \h </w:instrText>
        </w:r>
        <w:r w:rsidR="001A349D">
          <w:rPr>
            <w:noProof/>
            <w:webHidden/>
          </w:rPr>
        </w:r>
        <w:r w:rsidR="001A349D">
          <w:rPr>
            <w:noProof/>
            <w:webHidden/>
          </w:rPr>
          <w:fldChar w:fldCharType="separate"/>
        </w:r>
        <w:r w:rsidR="00910A2C">
          <w:rPr>
            <w:noProof/>
            <w:webHidden/>
          </w:rPr>
          <w:t>13</w:t>
        </w:r>
        <w:r w:rsidR="001A349D">
          <w:rPr>
            <w:noProof/>
            <w:webHidden/>
          </w:rPr>
          <w:fldChar w:fldCharType="end"/>
        </w:r>
      </w:hyperlink>
    </w:p>
    <w:p w14:paraId="623D8811" w14:textId="4D203802" w:rsidR="001A349D" w:rsidRDefault="005F3F2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5" w:history="1">
        <w:r w:rsidR="001A349D" w:rsidRPr="00EF5BE3">
          <w:rPr>
            <w:rStyle w:val="af1"/>
            <w:noProof/>
          </w:rPr>
          <w:t>7.</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检测局限性及说明</w:t>
        </w:r>
        <w:r w:rsidR="001A349D">
          <w:rPr>
            <w:noProof/>
            <w:webHidden/>
          </w:rPr>
          <w:tab/>
        </w:r>
        <w:r w:rsidR="001A349D">
          <w:rPr>
            <w:noProof/>
            <w:webHidden/>
          </w:rPr>
          <w:fldChar w:fldCharType="begin"/>
        </w:r>
        <w:r w:rsidR="001A349D">
          <w:rPr>
            <w:noProof/>
            <w:webHidden/>
          </w:rPr>
          <w:instrText xml:space="preserve"> PAGEREF _Toc154580205 \h </w:instrText>
        </w:r>
        <w:r w:rsidR="001A349D">
          <w:rPr>
            <w:noProof/>
            <w:webHidden/>
          </w:rPr>
        </w:r>
        <w:r w:rsidR="001A349D">
          <w:rPr>
            <w:noProof/>
            <w:webHidden/>
          </w:rPr>
          <w:fldChar w:fldCharType="separate"/>
        </w:r>
        <w:r w:rsidR="00910A2C">
          <w:rPr>
            <w:noProof/>
            <w:webHidden/>
          </w:rPr>
          <w:t>14</w:t>
        </w:r>
        <w:r w:rsidR="001A349D">
          <w:rPr>
            <w:noProof/>
            <w:webHidden/>
          </w:rPr>
          <w:fldChar w:fldCharType="end"/>
        </w:r>
      </w:hyperlink>
    </w:p>
    <w:p w14:paraId="3389F098" w14:textId="6D99D02F" w:rsidR="00624F40" w:rsidRDefault="000F100C">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1E1F013A" w14:textId="77777777" w:rsidR="00624F40" w:rsidRDefault="000F100C">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267ED747" w14:textId="77777777" w:rsidR="00624F40" w:rsidRDefault="000F100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B158406"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624F40" w:rsidRDefault="00624F40">
      <w:pPr>
        <w:spacing w:after="0" w:line="480" w:lineRule="auto"/>
        <w:ind w:leftChars="200" w:left="400" w:rightChars="200" w:right="400" w:firstLineChars="100" w:firstLine="200"/>
        <w:sectPr w:rsidR="00624F40" w:rsidSect="00BA57CB">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6704" behindDoc="1" locked="0" layoutInCell="1" allowOverlap="1" wp14:anchorId="0566E721" wp14:editId="57BD9AA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F239C0B" id="矩形 6" o:spid="_x0000_s1026" style="position:absolute;left:0;text-align:left;margin-left:-3.2pt;margin-top:3.1pt;width:16.3pt;height:20.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7019F7" w14:paraId="443BD41B" w14:textId="77777777" w:rsidTr="00CB6026">
        <w:trPr>
          <w:trHeight w:val="304"/>
          <w:jc w:val="center"/>
        </w:trPr>
        <w:tc>
          <w:tcPr>
            <w:tcW w:w="9773" w:type="dxa"/>
            <w:gridSpan w:val="9"/>
            <w:tcBorders>
              <w:bottom w:val="single" w:sz="18" w:space="0" w:color="auto"/>
            </w:tcBorders>
          </w:tcPr>
          <w:p w14:paraId="2DEEFBBA" w14:textId="77777777" w:rsidR="007019F7" w:rsidRDefault="007019F7" w:rsidP="00CB6026">
            <w:pPr>
              <w:spacing w:line="240" w:lineRule="auto"/>
              <w:rPr>
                <w:rFonts w:ascii="宋体" w:hAnsi="宋体"/>
                <w:color w:val="000000"/>
                <w:sz w:val="18"/>
                <w:szCs w:val="18"/>
              </w:rPr>
            </w:pPr>
            <w:bookmarkStart w:id="2" w:name="_Hlk23522148"/>
          </w:p>
        </w:tc>
      </w:tr>
      <w:tr w:rsidR="007019F7" w14:paraId="47F2B31C" w14:textId="77777777" w:rsidTr="00CB6026">
        <w:trPr>
          <w:trHeight w:val="567"/>
          <w:jc w:val="center"/>
        </w:trPr>
        <w:tc>
          <w:tcPr>
            <w:tcW w:w="847" w:type="dxa"/>
            <w:vAlign w:val="center"/>
          </w:tcPr>
          <w:p w14:paraId="4644D8D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sample.patient</w:t>
            </w:r>
            <w:proofErr w:type="gramEnd"/>
            <w:r w:rsidRPr="002A5F1C">
              <w:rPr>
                <w:rFonts w:ascii="宋体" w:hAnsi="宋体"/>
                <w:color w:val="000000"/>
                <w:sz w:val="18"/>
                <w:szCs w:val="18"/>
              </w:rPr>
              <w:t>_name</w:t>
            </w:r>
            <w:proofErr w:type="spellEnd"/>
            <w:r w:rsidRPr="002A5F1C">
              <w:rPr>
                <w:rFonts w:ascii="宋体" w:hAnsi="宋体"/>
                <w:color w:val="000000"/>
                <w:sz w:val="18"/>
                <w:szCs w:val="18"/>
              </w:rPr>
              <w:t>}}</w:t>
            </w:r>
          </w:p>
        </w:tc>
        <w:tc>
          <w:tcPr>
            <w:tcW w:w="849" w:type="dxa"/>
            <w:tcBorders>
              <w:top w:val="single" w:sz="18" w:space="0" w:color="auto"/>
              <w:left w:val="nil"/>
            </w:tcBorders>
            <w:vAlign w:val="center"/>
          </w:tcPr>
          <w:p w14:paraId="75ACE6B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sample.gender</w:t>
            </w:r>
            <w:proofErr w:type="spellEnd"/>
            <w:proofErr w:type="gramEnd"/>
            <w:r w:rsidRPr="002A5F1C">
              <w:rPr>
                <w:rFonts w:ascii="宋体" w:hAnsi="宋体"/>
                <w:color w:val="000000"/>
                <w:sz w:val="18"/>
                <w:szCs w:val="18"/>
              </w:rPr>
              <w:t>}}</w:t>
            </w:r>
          </w:p>
        </w:tc>
        <w:tc>
          <w:tcPr>
            <w:tcW w:w="878" w:type="dxa"/>
            <w:tcBorders>
              <w:top w:val="single" w:sz="18" w:space="0" w:color="auto"/>
            </w:tcBorders>
            <w:vAlign w:val="center"/>
          </w:tcPr>
          <w:p w14:paraId="039C6692"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sample.age</w:t>
            </w:r>
            <w:proofErr w:type="spellEnd"/>
            <w:r w:rsidRPr="002A5F1C">
              <w:rPr>
                <w:rFonts w:ascii="宋体" w:hAnsi="宋体"/>
                <w:color w:val="000000"/>
                <w:sz w:val="18"/>
                <w:szCs w:val="18"/>
              </w:rPr>
              <w:t>}}</w:t>
            </w:r>
          </w:p>
        </w:tc>
        <w:tc>
          <w:tcPr>
            <w:tcW w:w="1427" w:type="dxa"/>
            <w:tcBorders>
              <w:top w:val="single" w:sz="18" w:space="0" w:color="auto"/>
            </w:tcBorders>
            <w:vAlign w:val="center"/>
          </w:tcPr>
          <w:p w14:paraId="7F7A96D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7019F7" w:rsidRDefault="007019F7" w:rsidP="00CB6026">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7019F7" w14:paraId="4DF4A4D3" w14:textId="77777777" w:rsidTr="00CB6026">
        <w:trPr>
          <w:trHeight w:val="567"/>
          <w:jc w:val="center"/>
        </w:trPr>
        <w:tc>
          <w:tcPr>
            <w:tcW w:w="847" w:type="dxa"/>
            <w:vAlign w:val="center"/>
          </w:tcPr>
          <w:p w14:paraId="44CE103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sample.outpatient</w:t>
            </w:r>
            <w:proofErr w:type="gramEnd"/>
            <w:r w:rsidRPr="002A5F1C">
              <w:rPr>
                <w:rFonts w:ascii="宋体" w:hAnsi="宋体"/>
                <w:color w:val="000000"/>
                <w:sz w:val="18"/>
                <w:szCs w:val="18"/>
              </w:rPr>
              <w:t>_service_no</w:t>
            </w:r>
            <w:proofErr w:type="spellEnd"/>
            <w:r w:rsidRPr="002A5F1C">
              <w:rPr>
                <w:rFonts w:ascii="宋体" w:hAnsi="宋体"/>
                <w:color w:val="000000"/>
                <w:sz w:val="18"/>
                <w:szCs w:val="18"/>
              </w:rPr>
              <w:t>}}</w:t>
            </w:r>
          </w:p>
        </w:tc>
        <w:tc>
          <w:tcPr>
            <w:tcW w:w="849" w:type="dxa"/>
            <w:tcBorders>
              <w:left w:val="nil"/>
            </w:tcBorders>
            <w:vAlign w:val="center"/>
          </w:tcPr>
          <w:p w14:paraId="4DBA634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w:t>
            </w:r>
            <w:proofErr w:type="gramEnd"/>
            <w:r w:rsidRPr="002A5F1C">
              <w:rPr>
                <w:rFonts w:ascii="宋体" w:hAnsi="宋体"/>
                <w:color w:val="000000"/>
                <w:sz w:val="18"/>
                <w:szCs w:val="18"/>
              </w:rPr>
              <w:t>_depart</w:t>
            </w:r>
            <w:proofErr w:type="spellEnd"/>
            <w:r w:rsidRPr="002A5F1C">
              <w:rPr>
                <w:rFonts w:ascii="宋体" w:hAnsi="宋体"/>
                <w:color w:val="000000"/>
                <w:sz w:val="18"/>
                <w:szCs w:val="18"/>
              </w:rPr>
              <w:t>}}</w:t>
            </w:r>
          </w:p>
        </w:tc>
        <w:tc>
          <w:tcPr>
            <w:tcW w:w="1427" w:type="dxa"/>
            <w:vAlign w:val="center"/>
          </w:tcPr>
          <w:p w14:paraId="6AD8E87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_doctor</w:t>
            </w:r>
            <w:proofErr w:type="spellEnd"/>
            <w:r w:rsidRPr="002A5F1C">
              <w:rPr>
                <w:rFonts w:ascii="宋体" w:hAnsi="宋体"/>
                <w:color w:val="000000"/>
                <w:sz w:val="18"/>
                <w:szCs w:val="18"/>
              </w:rPr>
              <w:t>}}</w:t>
            </w:r>
          </w:p>
        </w:tc>
      </w:tr>
      <w:tr w:rsidR="007019F7" w14:paraId="272A1ACB" w14:textId="77777777" w:rsidTr="00CB6026">
        <w:trPr>
          <w:trHeight w:val="567"/>
          <w:jc w:val="center"/>
        </w:trPr>
        <w:tc>
          <w:tcPr>
            <w:tcW w:w="847" w:type="dxa"/>
            <w:vAlign w:val="center"/>
          </w:tcPr>
          <w:p w14:paraId="3D6423C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sample.hospitalization</w:t>
            </w:r>
            <w:proofErr w:type="gramEnd"/>
            <w:r w:rsidRPr="002A5F1C">
              <w:rPr>
                <w:rFonts w:ascii="宋体" w:hAnsi="宋体"/>
                <w:color w:val="000000"/>
                <w:sz w:val="18"/>
                <w:szCs w:val="18"/>
              </w:rPr>
              <w:t>_no</w:t>
            </w:r>
            <w:proofErr w:type="spellEnd"/>
            <w:r w:rsidRPr="002A5F1C">
              <w:rPr>
                <w:rFonts w:ascii="宋体" w:hAnsi="宋体"/>
                <w:color w:val="000000"/>
                <w:sz w:val="18"/>
                <w:szCs w:val="18"/>
              </w:rPr>
              <w:t>}}</w:t>
            </w:r>
          </w:p>
        </w:tc>
        <w:tc>
          <w:tcPr>
            <w:tcW w:w="849" w:type="dxa"/>
            <w:tcBorders>
              <w:left w:val="nil"/>
            </w:tcBorders>
            <w:vAlign w:val="center"/>
          </w:tcPr>
          <w:p w14:paraId="262805C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sample.disease</w:t>
            </w:r>
            <w:proofErr w:type="gramEnd"/>
            <w:r w:rsidRPr="002A5F1C">
              <w:rPr>
                <w:rFonts w:ascii="宋体" w:hAnsi="宋体"/>
                <w:color w:val="000000"/>
                <w:sz w:val="18"/>
                <w:szCs w:val="18"/>
              </w:rPr>
              <w:t>_area</w:t>
            </w:r>
            <w:proofErr w:type="spellEnd"/>
            <w:r w:rsidRPr="002A5F1C">
              <w:rPr>
                <w:rFonts w:ascii="宋体" w:hAnsi="宋体"/>
                <w:color w:val="000000"/>
                <w:sz w:val="18"/>
                <w:szCs w:val="18"/>
              </w:rPr>
              <w:t>}}</w:t>
            </w:r>
          </w:p>
        </w:tc>
        <w:tc>
          <w:tcPr>
            <w:tcW w:w="878" w:type="dxa"/>
            <w:tcBorders>
              <w:left w:val="nil"/>
            </w:tcBorders>
            <w:vAlign w:val="center"/>
          </w:tcPr>
          <w:p w14:paraId="2C2ED75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606A109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_date</w:t>
            </w:r>
            <w:proofErr w:type="spellEnd"/>
            <w:r w:rsidRPr="002A5F1C">
              <w:rPr>
                <w:rFonts w:ascii="宋体" w:hAnsi="宋体"/>
                <w:color w:val="000000"/>
                <w:sz w:val="18"/>
                <w:szCs w:val="18"/>
              </w:rPr>
              <w:t>}}</w:t>
            </w:r>
          </w:p>
        </w:tc>
      </w:tr>
      <w:tr w:rsidR="007019F7" w14:paraId="0F74ADD1" w14:textId="77777777" w:rsidTr="00CB6026">
        <w:trPr>
          <w:trHeight w:val="567"/>
          <w:jc w:val="center"/>
        </w:trPr>
        <w:tc>
          <w:tcPr>
            <w:tcW w:w="1101" w:type="dxa"/>
            <w:gridSpan w:val="2"/>
            <w:vAlign w:val="center"/>
          </w:tcPr>
          <w:p w14:paraId="1552A60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3FDDA53C"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7019F7" w:rsidRDefault="007019F7" w:rsidP="00CB6026">
            <w:pPr>
              <w:spacing w:after="0" w:line="240" w:lineRule="auto"/>
              <w:jc w:val="center"/>
              <w:rPr>
                <w:rFonts w:ascii="宋体" w:hAnsi="宋体"/>
                <w:color w:val="000000"/>
                <w:sz w:val="18"/>
                <w:szCs w:val="18"/>
              </w:rPr>
            </w:pPr>
          </w:p>
        </w:tc>
      </w:tr>
      <w:tr w:rsidR="007019F7" w14:paraId="550C76B4" w14:textId="77777777" w:rsidTr="00CB6026">
        <w:trPr>
          <w:trHeight w:val="567"/>
          <w:jc w:val="center"/>
        </w:trPr>
        <w:tc>
          <w:tcPr>
            <w:tcW w:w="1101" w:type="dxa"/>
            <w:gridSpan w:val="2"/>
            <w:vAlign w:val="center"/>
          </w:tcPr>
          <w:p w14:paraId="0A3CEAC5"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sample.clinical</w:t>
            </w:r>
            <w:proofErr w:type="gramEnd"/>
            <w:r w:rsidRPr="002A5F1C">
              <w:rPr>
                <w:rFonts w:ascii="宋体" w:hAnsi="宋体"/>
                <w:color w:val="000000"/>
                <w:sz w:val="18"/>
                <w:szCs w:val="18"/>
              </w:rPr>
              <w:t>_diagnosis</w:t>
            </w:r>
            <w:proofErr w:type="spellEnd"/>
            <w:r w:rsidRPr="002A5F1C">
              <w:rPr>
                <w:rFonts w:ascii="宋体" w:hAnsi="宋体"/>
                <w:color w:val="000000"/>
                <w:sz w:val="18"/>
                <w:szCs w:val="18"/>
              </w:rPr>
              <w:t>}}</w:t>
            </w:r>
          </w:p>
        </w:tc>
      </w:tr>
      <w:tr w:rsidR="007019F7" w14:paraId="05F49DED" w14:textId="77777777" w:rsidTr="00CB6026">
        <w:trPr>
          <w:trHeight w:val="397"/>
          <w:jc w:val="center"/>
        </w:trPr>
        <w:tc>
          <w:tcPr>
            <w:tcW w:w="1101" w:type="dxa"/>
            <w:gridSpan w:val="2"/>
            <w:tcBorders>
              <w:bottom w:val="single" w:sz="18" w:space="0" w:color="auto"/>
            </w:tcBorders>
            <w:vAlign w:val="center"/>
          </w:tcPr>
          <w:p w14:paraId="5A32BD11" w14:textId="77777777" w:rsidR="007019F7" w:rsidRDefault="007019F7" w:rsidP="00CB6026">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7019F7" w:rsidRDefault="007019F7" w:rsidP="00CB6026">
            <w:pPr>
              <w:spacing w:line="240" w:lineRule="auto"/>
              <w:jc w:val="center"/>
              <w:rPr>
                <w:rFonts w:ascii="宋体" w:hAnsi="宋体"/>
                <w:color w:val="000000"/>
                <w:sz w:val="18"/>
                <w:szCs w:val="18"/>
              </w:rPr>
            </w:pPr>
          </w:p>
        </w:tc>
      </w:tr>
      <w:bookmarkEnd w:id="3"/>
    </w:tbl>
    <w:p w14:paraId="111C35BE" w14:textId="77777777" w:rsidR="00624F40" w:rsidRDefault="00624F40"/>
    <w:tbl>
      <w:tblPr>
        <w:tblW w:w="0" w:type="auto"/>
        <w:jc w:val="center"/>
        <w:tblLayout w:type="fixed"/>
        <w:tblLook w:val="04A0" w:firstRow="1" w:lastRow="0" w:firstColumn="1" w:lastColumn="0" w:noHBand="0" w:noVBand="1"/>
      </w:tblPr>
      <w:tblGrid>
        <w:gridCol w:w="1659"/>
        <w:gridCol w:w="3436"/>
        <w:gridCol w:w="2564"/>
        <w:gridCol w:w="2079"/>
      </w:tblGrid>
      <w:tr w:rsidR="00624F40" w:rsidRPr="00FE4DB2" w14:paraId="2CA782D7" w14:textId="77777777">
        <w:trPr>
          <w:trHeight w:val="680"/>
          <w:jc w:val="center"/>
        </w:trPr>
        <w:tc>
          <w:tcPr>
            <w:tcW w:w="1659" w:type="dxa"/>
            <w:vAlign w:val="center"/>
          </w:tcPr>
          <w:p w14:paraId="02467C44"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检测项目：</w:t>
            </w:r>
          </w:p>
        </w:tc>
        <w:tc>
          <w:tcPr>
            <w:tcW w:w="8079" w:type="dxa"/>
            <w:gridSpan w:val="3"/>
            <w:vAlign w:val="center"/>
          </w:tcPr>
          <w:p w14:paraId="7310EE9A" w14:textId="29C91274"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HRR（全血）</w:t>
            </w:r>
            <w:r w:rsidRPr="00FE4DB2">
              <w:rPr>
                <w:rFonts w:ascii="思源黑体 CN Regular" w:eastAsia="思源黑体 CN Regular"/>
              </w:rPr>
              <w:t>”</w:t>
            </w:r>
            <w:r w:rsidRPr="00FE4DB2">
              <w:rPr>
                <w:rFonts w:ascii="思源黑体 CN Regular" w:eastAsia="思源黑体 CN Regular" w:hint="eastAsia"/>
              </w:rPr>
              <w:t>%}</w:t>
            </w:r>
          </w:p>
          <w:p w14:paraId="1D19ADE6" w14:textId="140AEA9E" w:rsidR="00A04424" w:rsidRPr="00FE4DB2" w:rsidRDefault="00F50592" w:rsidP="007019F7">
            <w:pPr>
              <w:spacing w:after="0" w:line="240" w:lineRule="auto"/>
              <w:rPr>
                <w:rFonts w:ascii="思源黑体 CN Regular" w:eastAsia="思源黑体 CN Regular"/>
              </w:rPr>
            </w:pPr>
            <w:r>
              <w:rPr>
                <w:rFonts w:ascii="思源黑体 CN Regular" w:eastAsia="思源黑体 CN Regular" w:hint="eastAsia"/>
              </w:rPr>
              <w:t>单</w:t>
            </w:r>
            <w:r w:rsidR="00A04424" w:rsidRPr="00FE4DB2">
              <w:rPr>
                <w:rFonts w:ascii="思源黑体 CN Regular" w:eastAsia="思源黑体 CN Regular" w:hint="eastAsia"/>
              </w:rPr>
              <w:t>胚系</w:t>
            </w:r>
            <w:r w:rsidR="00A04424" w:rsidRPr="00F50592">
              <w:rPr>
                <w:rFonts w:ascii="思源黑体 CN Regular" w:eastAsia="思源黑体 CN Regular"/>
                <w:i/>
                <w:iCs/>
              </w:rPr>
              <w:t>BRCA</w:t>
            </w:r>
            <w:r w:rsidR="00A04424" w:rsidRPr="00FE4DB2">
              <w:rPr>
                <w:rFonts w:ascii="思源黑体 CN Regular" w:eastAsia="思源黑体 CN Regular"/>
              </w:rPr>
              <w:t>(</w:t>
            </w:r>
            <w:r>
              <w:rPr>
                <w:rFonts w:ascii="思源黑体 CN Regular" w:eastAsia="思源黑体 CN Regular" w:hint="eastAsia"/>
              </w:rPr>
              <w:t>NGS</w:t>
            </w:r>
            <w:r w:rsidR="00A04424" w:rsidRPr="00FE4DB2">
              <w:rPr>
                <w:rFonts w:ascii="思源黑体 CN Regular" w:eastAsia="思源黑体 CN Regular"/>
              </w:rPr>
              <w:t>)</w:t>
            </w:r>
          </w:p>
          <w:p w14:paraId="1E91BC33" w14:textId="23CDF3B9" w:rsidR="00A04424" w:rsidRPr="00FE4DB2" w:rsidRDefault="00A04424" w:rsidP="00A04424">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w:t>
            </w:r>
            <w:proofErr w:type="spellStart"/>
            <w:r w:rsidR="00362620" w:rsidRPr="00FE4DB2">
              <w:rPr>
                <w:rFonts w:ascii="思源黑体 CN Regular" w:eastAsia="思源黑体 CN Regular" w:hint="eastAsia"/>
              </w:rPr>
              <w:t>el</w:t>
            </w:r>
            <w:r w:rsidRPr="00FE4DB2">
              <w:rPr>
                <w:rFonts w:ascii="思源黑体 CN Regular" w:eastAsia="思源黑体 CN Regular"/>
              </w:rPr>
              <w:t>if</w:t>
            </w:r>
            <w:proofErr w:type="spellEnd"/>
            <w:r w:rsidRPr="00FE4DB2">
              <w:rPr>
                <w:rFonts w:ascii="思源黑体 CN Regular" w:eastAsia="思源黑体 CN Regular"/>
              </w:rPr>
              <w:t xml:space="preserve">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w:t>
            </w:r>
            <w:r w:rsidRPr="00FE4DB2">
              <w:rPr>
                <w:rFonts w:ascii="思源黑体 CN Regular" w:eastAsia="思源黑体 CN Regular"/>
              </w:rPr>
              <w:t>”</w:t>
            </w:r>
            <w:r w:rsidRPr="00FE4DB2">
              <w:rPr>
                <w:rFonts w:ascii="思源黑体 CN Regular" w:eastAsia="思源黑体 CN Regular" w:hint="eastAsia"/>
              </w:rPr>
              <w:t>%}</w:t>
            </w:r>
          </w:p>
          <w:p w14:paraId="57261914" w14:textId="5DD194B8"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Pr="00FE4DB2">
              <w:rPr>
                <w:rFonts w:ascii="思源黑体 CN Regular" w:eastAsia="思源黑体 CN Regular"/>
              </w:rPr>
              <w:t>BRCA1</w:t>
            </w:r>
            <w:r w:rsidRPr="00D05FB0">
              <w:rPr>
                <w:rFonts w:ascii="思源黑体 CN Regular" w:eastAsia="思源黑体 CN Regular"/>
              </w:rPr>
              <w:t>/</w:t>
            </w:r>
            <w:r w:rsidRPr="00FE4DB2">
              <w:rPr>
                <w:rFonts w:ascii="思源黑体 CN Regular" w:eastAsia="思源黑体 CN Regular"/>
              </w:rPr>
              <w:t>2(HRR)</w:t>
            </w:r>
          </w:p>
          <w:p w14:paraId="0238A784" w14:textId="56828677"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w:t>
            </w:r>
            <w:r w:rsidRPr="00FE4DB2">
              <w:rPr>
                <w:rFonts w:ascii="思源黑体 CN Regular" w:eastAsia="思源黑体 CN Regular"/>
              </w:rPr>
              <w:t>%p else%}</w:t>
            </w:r>
          </w:p>
          <w:p w14:paraId="4AF95AC6" w14:textId="7CBA05EE" w:rsidR="00624F40" w:rsidRPr="00FE4DB2" w:rsidRDefault="000F100C"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00F50592">
              <w:rPr>
                <w:rFonts w:ascii="思源黑体 CN Regular" w:eastAsia="思源黑体 CN Regular" w:hint="eastAsia"/>
              </w:rPr>
              <w:t>HRR+胚系</w:t>
            </w:r>
            <w:r w:rsidR="00F50592" w:rsidRPr="00F50592">
              <w:rPr>
                <w:rFonts w:ascii="思源黑体 CN Regular" w:eastAsia="思源黑体 CN Regular" w:hint="eastAsia"/>
                <w:i/>
                <w:iCs/>
              </w:rPr>
              <w:t>BRCA</w:t>
            </w:r>
            <w:r w:rsidR="00F50592">
              <w:rPr>
                <w:rFonts w:ascii="思源黑体 CN Regular" w:eastAsia="思源黑体 CN Regular" w:hint="eastAsia"/>
              </w:rPr>
              <w:t>(NGS)</w:t>
            </w:r>
          </w:p>
          <w:p w14:paraId="6519DFB1" w14:textId="2010380A"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rPr>
              <w:t>{%p endif%}</w:t>
            </w:r>
          </w:p>
        </w:tc>
      </w:tr>
      <w:tr w:rsidR="000E09B2" w:rsidRPr="00FE4DB2" w14:paraId="131BCD83" w14:textId="77777777">
        <w:trPr>
          <w:trHeight w:val="1284"/>
          <w:jc w:val="center"/>
        </w:trPr>
        <w:tc>
          <w:tcPr>
            <w:tcW w:w="1659" w:type="dxa"/>
            <w:vAlign w:val="center"/>
          </w:tcPr>
          <w:p w14:paraId="31532E0D" w14:textId="77777777" w:rsidR="000E09B2" w:rsidRPr="00FE4DB2" w:rsidRDefault="000E09B2" w:rsidP="000E09B2">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基因位点：</w:t>
            </w:r>
          </w:p>
        </w:tc>
        <w:tc>
          <w:tcPr>
            <w:tcW w:w="8079" w:type="dxa"/>
            <w:gridSpan w:val="3"/>
            <w:vAlign w:val="center"/>
          </w:tcPr>
          <w:p w14:paraId="5F1A682F" w14:textId="7045B320" w:rsidR="000E09B2" w:rsidRPr="00FE4DB2" w:rsidRDefault="000E09B2" w:rsidP="000E09B2">
            <w:pPr>
              <w:spacing w:after="0" w:line="240" w:lineRule="auto"/>
              <w:rPr>
                <w:rFonts w:ascii="思源黑体 CN Regular" w:eastAsia="思源黑体 CN Regular" w:hAnsi="思源黑体 CN Regular"/>
              </w:rPr>
            </w:pPr>
            <w:r w:rsidRPr="009B06D0">
              <w:rPr>
                <w:rFonts w:ascii="思源黑体 CN Regular" w:eastAsia="思源黑体 CN Regular" w:hAnsi="思源黑体 CN Regular"/>
                <w:highlight w:val="yellow"/>
              </w:rPr>
              <w:t>{%if</w:t>
            </w:r>
            <w:r w:rsidRPr="00076F8B">
              <w:rPr>
                <w:rFonts w:ascii="思源黑体 CN Regular" w:eastAsia="思源黑体 CN Regular" w:hAnsi="思源黑体 CN Regular"/>
                <w:highlight w:val="yellow"/>
              </w:rPr>
              <w:t xml:space="preserve"> (</w:t>
            </w:r>
            <w:proofErr w:type="spellStart"/>
            <w:r w:rsidRPr="00076F8B">
              <w:rPr>
                <w:rFonts w:ascii="思源黑体 CN Regular" w:eastAsia="思源黑体 CN Regular" w:hAnsi="思源黑体 CN Regular" w:hint="eastAsia"/>
                <w:highlight w:val="yellow"/>
              </w:rPr>
              <w:t>sample.prod_names</w:t>
            </w:r>
            <w:proofErr w:type="spellEnd"/>
            <w:r w:rsidRPr="00076F8B">
              <w:rPr>
                <w:rFonts w:ascii="思源黑体 CN Regular" w:eastAsia="思源黑体 CN Regular" w:hAnsi="思源黑体 CN Regular" w:hint="eastAsia"/>
                <w:highlight w:val="yellow"/>
              </w:rPr>
              <w:t xml:space="preserve"> == “</w:t>
            </w:r>
            <w:r w:rsidRPr="00076F8B">
              <w:rPr>
                <w:rFonts w:ascii="思源黑体 CN Regular" w:eastAsia="思源黑体 CN Regular" w:hint="eastAsia"/>
                <w:highlight w:val="yellow"/>
              </w:rPr>
              <w:t>HRR（组织）</w:t>
            </w:r>
            <w:r w:rsidRPr="00076F8B">
              <w:rPr>
                <w:rFonts w:ascii="思源黑体 CN Regular" w:eastAsia="思源黑体 CN Regular" w:hAnsi="思源黑体 CN Regular" w:hint="eastAsia"/>
                <w:highlight w:val="yellow"/>
              </w:rPr>
              <w:t>” and</w:t>
            </w:r>
            <w:r w:rsidRPr="00076F8B">
              <w:rPr>
                <w:rFonts w:ascii="思源黑体 CN Regular" w:eastAsia="思源黑体 CN Regular" w:hAnsi="思源黑体 CN Regular"/>
                <w:highlight w:val="yellow"/>
              </w:rPr>
              <w:t xml:space="preserve"> [</w:t>
            </w:r>
            <w:proofErr w:type="spellStart"/>
            <w:r w:rsidRPr="00076F8B">
              <w:rPr>
                <w:rFonts w:ascii="思源黑体 CN Regular" w:eastAsia="思源黑体 CN Regular" w:hAnsi="思源黑体 CN Regular"/>
                <w:highlight w:val="yellow"/>
              </w:rPr>
              <w:t>sample.json_batch_name</w:t>
            </w:r>
            <w:proofErr w:type="spellEnd"/>
            <w:r w:rsidRPr="00076F8B">
              <w:rPr>
                <w:rFonts w:ascii="思源黑体 CN Regular" w:eastAsia="思源黑体 CN Regular" w:hAnsi="思源黑体 CN Regular"/>
                <w:highlight w:val="yellow"/>
              </w:rPr>
              <w:t>, “v1.6.0”]|</w:t>
            </w:r>
            <w:proofErr w:type="spellStart"/>
            <w:r w:rsidRPr="00076F8B">
              <w:rPr>
                <w:rFonts w:ascii="思源黑体 CN Regular" w:eastAsia="思源黑体 CN Regular" w:hAnsi="思源黑体 CN Regular"/>
                <w:highlight w:val="yellow"/>
              </w:rPr>
              <w:t>judge_version</w:t>
            </w:r>
            <w:proofErr w:type="spellEnd"/>
            <w:r w:rsidRPr="00076F8B">
              <w:rPr>
                <w:rFonts w:ascii="思源黑体 CN Regular" w:eastAsia="思源黑体 CN Regular" w:hAnsi="思源黑体 CN Regular"/>
                <w:highlight w:val="yellow"/>
              </w:rPr>
              <w:t>) or (</w:t>
            </w:r>
            <w:proofErr w:type="spellStart"/>
            <w:r w:rsidRPr="00076F8B">
              <w:rPr>
                <w:rFonts w:ascii="思源黑体 CN Regular" w:eastAsia="思源黑体 CN Regular" w:hAnsi="思源黑体 CN Regular" w:hint="eastAsia"/>
                <w:highlight w:val="yellow"/>
              </w:rPr>
              <w:t>sample.prod_names</w:t>
            </w:r>
            <w:proofErr w:type="spellEnd"/>
            <w:r w:rsidRPr="00076F8B">
              <w:rPr>
                <w:rFonts w:ascii="思源黑体 CN Regular" w:eastAsia="思源黑体 CN Regular" w:hAnsi="思源黑体 CN Regular" w:hint="eastAsia"/>
                <w:highlight w:val="yellow"/>
              </w:rPr>
              <w:t xml:space="preserve"> </w:t>
            </w:r>
            <w:r w:rsidRPr="00076F8B">
              <w:rPr>
                <w:rFonts w:ascii="思源黑体 CN Regular" w:eastAsia="思源黑体 CN Regular" w:hAnsi="思源黑体 CN Regular"/>
                <w:highlight w:val="yellow"/>
              </w:rPr>
              <w:t>in</w:t>
            </w:r>
            <w:r w:rsidRPr="00076F8B">
              <w:rPr>
                <w:rFonts w:ascii="思源黑体 CN Regular" w:eastAsia="思源黑体 CN Regular" w:hAnsi="思源黑体 CN Regular" w:hint="eastAsia"/>
                <w:highlight w:val="yellow"/>
              </w:rPr>
              <w:t xml:space="preserve"> </w:t>
            </w:r>
            <w:r w:rsidRPr="00076F8B">
              <w:rPr>
                <w:rFonts w:ascii="思源黑体 CN Regular" w:eastAsia="思源黑体 CN Regular" w:hAnsi="思源黑体 CN Regular"/>
                <w:highlight w:val="yellow"/>
              </w:rPr>
              <w:t>[</w:t>
            </w:r>
            <w:r w:rsidRPr="00076F8B">
              <w:rPr>
                <w:rFonts w:ascii="思源黑体 CN Regular" w:eastAsia="思源黑体 CN Regular" w:hAnsi="思源黑体 CN Regular" w:hint="eastAsia"/>
                <w:highlight w:val="yellow"/>
              </w:rPr>
              <w:t>“</w:t>
            </w:r>
            <w:r w:rsidRPr="00076F8B">
              <w:rPr>
                <w:rFonts w:ascii="思源黑体 CN Regular" w:eastAsia="思源黑体 CN Regular" w:hint="eastAsia"/>
                <w:highlight w:val="yellow"/>
              </w:rPr>
              <w:t>HRR（全血）</w:t>
            </w:r>
            <w:r w:rsidRPr="00076F8B">
              <w:rPr>
                <w:rFonts w:ascii="思源黑体 CN Regular" w:eastAsia="思源黑体 CN Regular" w:hAnsi="思源黑体 CN Regular" w:hint="eastAsia"/>
                <w:highlight w:val="yellow"/>
              </w:rPr>
              <w:t>”,</w:t>
            </w:r>
            <w:r w:rsidRPr="00076F8B">
              <w:rPr>
                <w:rFonts w:ascii="思源黑体 CN Regular" w:eastAsia="思源黑体 CN Regular" w:hAnsi="思源黑体 CN Regular"/>
                <w:highlight w:val="yellow"/>
              </w:rPr>
              <w:t xml:space="preserve"> “</w:t>
            </w:r>
            <w:r w:rsidRPr="00076F8B">
              <w:rPr>
                <w:rFonts w:ascii="思源黑体 CN Regular" w:eastAsia="思源黑体 CN Regular" w:hAnsi="思源黑体 CN Regular" w:hint="eastAsia"/>
                <w:highlight w:val="yellow"/>
              </w:rPr>
              <w:t>HRR（组织 全血）</w:t>
            </w:r>
            <w:r w:rsidRPr="00076F8B">
              <w:rPr>
                <w:rFonts w:ascii="思源黑体 CN Regular" w:eastAsia="思源黑体 CN Regular" w:hAnsi="思源黑体 CN Regular"/>
                <w:highlight w:val="yellow"/>
              </w:rPr>
              <w:t>”</w:t>
            </w:r>
            <w:r w:rsidRPr="00076F8B">
              <w:rPr>
                <w:rFonts w:ascii="思源黑体 CN Regular" w:eastAsia="思源黑体 CN Regular" w:hAnsi="思源黑体 CN Regular" w:hint="eastAsia"/>
                <w:highlight w:val="yellow"/>
              </w:rPr>
              <w:t>] and</w:t>
            </w:r>
            <w:r w:rsidRPr="00076F8B">
              <w:rPr>
                <w:rFonts w:ascii="思源黑体 CN Regular" w:eastAsia="思源黑体 CN Regular" w:hAnsi="思源黑体 CN Regular"/>
                <w:highlight w:val="yellow"/>
              </w:rPr>
              <w:t xml:space="preserve"> [</w:t>
            </w:r>
            <w:proofErr w:type="spellStart"/>
            <w:r w:rsidRPr="00076F8B">
              <w:rPr>
                <w:rFonts w:ascii="思源黑体 CN Regular" w:eastAsia="思源黑体 CN Regular" w:hAnsi="思源黑体 CN Regular"/>
                <w:highlight w:val="yellow"/>
              </w:rPr>
              <w:t>sample.json_batch_name</w:t>
            </w:r>
            <w:proofErr w:type="spellEnd"/>
            <w:r w:rsidRPr="00076F8B">
              <w:rPr>
                <w:rFonts w:ascii="思源黑体 CN Regular" w:eastAsia="思源黑体 CN Regular" w:hAnsi="思源黑体 CN Regular"/>
                <w:highlight w:val="yellow"/>
              </w:rPr>
              <w:t>, “v1.7.0”]|</w:t>
            </w:r>
            <w:proofErr w:type="spellStart"/>
            <w:r w:rsidRPr="00076F8B">
              <w:rPr>
                <w:rFonts w:ascii="思源黑体 CN Regular" w:eastAsia="思源黑体 CN Regular" w:hAnsi="思源黑体 CN Regular"/>
                <w:highlight w:val="yellow"/>
              </w:rPr>
              <w:t>judge_version</w:t>
            </w:r>
            <w:proofErr w:type="spellEnd"/>
            <w:r w:rsidRPr="00076F8B">
              <w:rPr>
                <w:rFonts w:ascii="思源黑体 CN Regular" w:eastAsia="思源黑体 CN Regular" w:hAnsi="思源黑体 CN Regular"/>
                <w:highlight w:val="yellow"/>
              </w:rPr>
              <w:t>) %}</w:t>
            </w:r>
            <w:r w:rsidRPr="00226988">
              <w:rPr>
                <w:rFonts w:ascii="思源黑体 CN Regular" w:eastAsia="思源黑体 CN Regular" w:hAnsi="思源黑体 CN Regular"/>
              </w:rPr>
              <w:t>34</w:t>
            </w:r>
            <w:r w:rsidRPr="00FE4DB2">
              <w:rPr>
                <w:rFonts w:ascii="思源黑体 CN Regular" w:eastAsia="思源黑体 CN Regular" w:hAnsi="思源黑体 CN Regular" w:hint="eastAsia"/>
              </w:rPr>
              <w:t>个基因（</w:t>
            </w:r>
            <w:r w:rsidRPr="000E09B2">
              <w:rPr>
                <w:rFonts w:ascii="思源黑体 CN Regular" w:eastAsia="思源黑体 CN Regular" w:hAnsi="思源黑体 CN Regular" w:hint="eastAsia"/>
                <w:i/>
                <w:iCs/>
              </w:rPr>
              <w:t>BRCA1</w:t>
            </w:r>
            <w:r w:rsidRPr="00D05FB0">
              <w:rPr>
                <w:rFonts w:ascii="思源黑体 CN Regular" w:eastAsia="思源黑体 CN Regular" w:hAnsi="思源黑体 CN Regular" w:hint="eastAsia"/>
              </w:rPr>
              <w:t>/</w:t>
            </w:r>
            <w:r w:rsidRPr="000E09B2">
              <w:rPr>
                <w:rFonts w:ascii="思源黑体 CN Regular" w:eastAsia="思源黑体 CN Regular" w:hAnsi="思源黑体 CN Regular" w:hint="eastAsia"/>
                <w:i/>
                <w:iCs/>
              </w:rPr>
              <w:t>2</w:t>
            </w:r>
            <w:r w:rsidRPr="00FE4DB2">
              <w:rPr>
                <w:rFonts w:ascii="思源黑体 CN Regular" w:eastAsia="思源黑体 CN Regular" w:hAnsi="思源黑体 CN Regular" w:hint="eastAsia"/>
              </w:rPr>
              <w:t>*+3</w:t>
            </w:r>
            <w:r>
              <w:rPr>
                <w:rFonts w:ascii="思源黑体 CN Regular" w:eastAsia="思源黑体 CN Regular" w:hAnsi="思源黑体 CN Regular"/>
              </w:rPr>
              <w:t>2</w:t>
            </w:r>
            <w:r w:rsidRPr="00FE4DB2">
              <w:rPr>
                <w:rFonts w:ascii="思源黑体 CN Regular" w:eastAsia="思源黑体 CN Regular" w:hAnsi="思源黑体 CN Regular" w:hint="eastAsia"/>
              </w:rPr>
              <w:t>个其他基因）</w:t>
            </w:r>
            <w:r w:rsidRPr="009B06D0">
              <w:rPr>
                <w:rFonts w:ascii="思源黑体 CN Regular" w:eastAsia="思源黑体 CN Regular" w:hAnsi="思源黑体 CN Regular"/>
                <w:highlight w:val="yellow"/>
              </w:rPr>
              <w:t>{%else%}</w:t>
            </w:r>
            <w:r w:rsidRPr="00FE4DB2">
              <w:rPr>
                <w:rFonts w:ascii="思源黑体 CN Regular" w:eastAsia="思源黑体 CN Regular" w:hAnsi="思源黑体 CN Regular" w:hint="eastAsia"/>
              </w:rPr>
              <w:t>32个基因（</w:t>
            </w:r>
            <w:r w:rsidRPr="00D05FB0">
              <w:rPr>
                <w:rFonts w:ascii="思源黑体 CN Regular" w:eastAsia="思源黑体 CN Regular" w:hAnsi="思源黑体 CN Regular" w:hint="eastAsia"/>
                <w:i/>
                <w:iCs/>
              </w:rPr>
              <w:t>BRCA1</w:t>
            </w:r>
            <w:r w:rsidRPr="00D05FB0">
              <w:rPr>
                <w:rFonts w:ascii="思源黑体 CN Regular" w:eastAsia="思源黑体 CN Regular" w:hAnsi="思源黑体 CN Regular" w:hint="eastAsia"/>
              </w:rPr>
              <w:t>/</w:t>
            </w:r>
            <w:r w:rsidRPr="00D05FB0">
              <w:rPr>
                <w:rFonts w:ascii="思源黑体 CN Regular" w:eastAsia="思源黑体 CN Regular" w:hAnsi="思源黑体 CN Regular" w:hint="eastAsia"/>
                <w:i/>
                <w:iCs/>
              </w:rPr>
              <w:t>2</w:t>
            </w:r>
            <w:r w:rsidRPr="00FE4DB2">
              <w:rPr>
                <w:rFonts w:ascii="思源黑体 CN Regular" w:eastAsia="思源黑体 CN Regular" w:hAnsi="思源黑体 CN Regular" w:hint="eastAsia"/>
              </w:rPr>
              <w:t>*+30个其他基因）</w:t>
            </w:r>
            <w:r w:rsidRPr="005F1008">
              <w:rPr>
                <w:rFonts w:ascii="思源黑体 CN Regular" w:eastAsia="思源黑体 CN Regular" w:hAnsi="思源黑体 CN Regular"/>
                <w:highlight w:val="yellow"/>
              </w:rPr>
              <w:t>{%endif%}</w:t>
            </w:r>
          </w:p>
        </w:tc>
      </w:tr>
      <w:tr w:rsidR="00624F40" w:rsidRPr="00FE4DB2" w14:paraId="57C69217" w14:textId="77777777">
        <w:trPr>
          <w:trHeight w:val="680"/>
          <w:jc w:val="center"/>
        </w:trPr>
        <w:tc>
          <w:tcPr>
            <w:tcW w:w="1659" w:type="dxa"/>
            <w:vAlign w:val="center"/>
          </w:tcPr>
          <w:p w14:paraId="2CA7C66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检测方法：</w:t>
            </w:r>
          </w:p>
        </w:tc>
        <w:tc>
          <w:tcPr>
            <w:tcW w:w="3436" w:type="dxa"/>
            <w:vAlign w:val="center"/>
          </w:tcPr>
          <w:p w14:paraId="3B74010A"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高通量测序（NGS）</w:t>
            </w:r>
          </w:p>
        </w:tc>
        <w:tc>
          <w:tcPr>
            <w:tcW w:w="2564" w:type="dxa"/>
            <w:vAlign w:val="center"/>
          </w:tcPr>
          <w:p w14:paraId="6C58B45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标本类型：</w:t>
            </w:r>
          </w:p>
        </w:tc>
        <w:tc>
          <w:tcPr>
            <w:tcW w:w="2079" w:type="dxa"/>
            <w:vAlign w:val="center"/>
          </w:tcPr>
          <w:p w14:paraId="3A233D0A" w14:textId="3B7BE1EF" w:rsidR="00C86A17" w:rsidRPr="00FE4DB2" w:rsidRDefault="00C86A17" w:rsidP="00C86A1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 全血）</w:t>
            </w:r>
            <w:r w:rsidRPr="00FE4DB2">
              <w:rPr>
                <w:rFonts w:ascii="思源黑体 CN Regular" w:eastAsia="思源黑体 CN Regular"/>
              </w:rPr>
              <w:t>”</w:t>
            </w:r>
            <w:r w:rsidRPr="00FE4DB2">
              <w:rPr>
                <w:rFonts w:ascii="思源黑体 CN Regular" w:eastAsia="思源黑体 CN Regular" w:hint="eastAsia"/>
              </w:rPr>
              <w:t>%}</w:t>
            </w:r>
          </w:p>
          <w:p w14:paraId="3505CA00" w14:textId="3C9C0000"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lastRenderedPageBreak/>
              <w:t>{{</w:t>
            </w:r>
            <w:proofErr w:type="spellStart"/>
            <w:r w:rsidRPr="00FE4DB2">
              <w:rPr>
                <w:rFonts w:ascii="思源黑体 CN Regular" w:eastAsia="思源黑体 CN Regular" w:hAnsi="思源黑体 CN Regular"/>
              </w:rPr>
              <w:t>sample.sample_type</w:t>
            </w:r>
            <w:proofErr w:type="spellEnd"/>
            <w:proofErr w:type="gramStart"/>
            <w:r w:rsidRPr="00FE4DB2">
              <w:rPr>
                <w:rFonts w:ascii="思源黑体 CN Regular" w:eastAsia="思源黑体 CN Regular" w:hAnsi="思源黑体 CN Regular"/>
              </w:rPr>
              <w:t>}}</w:t>
            </w:r>
            <w:r w:rsidRPr="00FE4DB2">
              <w:rPr>
                <w:rFonts w:ascii="思源黑体 CN Regular" w:eastAsia="思源黑体 CN Regular" w:hAnsi="思源黑体 CN Regular" w:hint="eastAsia"/>
              </w:rPr>
              <w:t>+</w:t>
            </w:r>
            <w:proofErr w:type="gramEnd"/>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sample.control_sample_type</w:t>
            </w:r>
            <w:proofErr w:type="spellEnd"/>
            <w:r w:rsidRPr="00FE4DB2">
              <w:rPr>
                <w:rFonts w:ascii="思源黑体 CN Regular" w:eastAsia="思源黑体 CN Regular" w:hAnsi="思源黑体 CN Regular"/>
              </w:rPr>
              <w:t>}}</w:t>
            </w:r>
          </w:p>
          <w:p w14:paraId="29017D5E" w14:textId="24BCB909"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{%p</w:t>
            </w:r>
            <w:r w:rsidRPr="00FE4DB2">
              <w:rPr>
                <w:rFonts w:ascii="思源黑体 CN Regular" w:eastAsia="思源黑体 CN Regular" w:hAnsi="思源黑体 CN Regular"/>
              </w:rPr>
              <w:t xml:space="preserve"> else</w:t>
            </w:r>
            <w:r w:rsidRPr="00FE4DB2">
              <w:rPr>
                <w:rFonts w:ascii="思源黑体 CN Regular" w:eastAsia="思源黑体 CN Regular" w:hAnsi="思源黑体 CN Regular" w:hint="eastAsia"/>
              </w:rPr>
              <w:t>%}</w:t>
            </w:r>
          </w:p>
          <w:p w14:paraId="3E29305F" w14:textId="5DD88988"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p>
          <w:p w14:paraId="220C9541" w14:textId="48DA86E6"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%p endif%}</w:t>
            </w:r>
          </w:p>
        </w:tc>
      </w:tr>
      <w:bookmarkEnd w:id="2"/>
      <w:tr w:rsidR="00624F40" w:rsidRPr="00FE4DB2" w14:paraId="04628231" w14:textId="77777777">
        <w:trPr>
          <w:trHeight w:val="680"/>
          <w:jc w:val="center"/>
        </w:trPr>
        <w:tc>
          <w:tcPr>
            <w:tcW w:w="1659" w:type="dxa"/>
            <w:vAlign w:val="center"/>
          </w:tcPr>
          <w:p w14:paraId="77DF4E06" w14:textId="2767959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lastRenderedPageBreak/>
              <w:t>原病理号</w:t>
            </w:r>
            <w:r w:rsidR="008B6220">
              <w:rPr>
                <w:rFonts w:ascii="思源黑体 CN Regular" w:eastAsia="思源黑体 CN Regular" w:hAnsi="思源黑体 CN Regular" w:hint="eastAsia"/>
              </w:rPr>
              <w:t>：</w:t>
            </w:r>
          </w:p>
        </w:tc>
        <w:tc>
          <w:tcPr>
            <w:tcW w:w="3436" w:type="dxa"/>
            <w:vAlign w:val="center"/>
          </w:tcPr>
          <w:p w14:paraId="4CC13BEF" w14:textId="29FEC010"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proofErr w:type="gramStart"/>
            <w:r w:rsidRPr="00FE4DB2">
              <w:rPr>
                <w:rFonts w:ascii="思源黑体 CN Regular" w:eastAsia="思源黑体 CN Regular" w:hAnsi="思源黑体 CN Regular"/>
              </w:rPr>
              <w:t>sample.original</w:t>
            </w:r>
            <w:proofErr w:type="gramEnd"/>
            <w:r w:rsidRPr="00FE4DB2">
              <w:rPr>
                <w:rFonts w:ascii="思源黑体 CN Regular" w:eastAsia="思源黑体 CN Regular" w:hAnsi="思源黑体 CN Regular"/>
              </w:rPr>
              <w:t>_pathological_id</w:t>
            </w:r>
            <w:proofErr w:type="spellEnd"/>
            <w:r w:rsidRPr="00FE4DB2">
              <w:rPr>
                <w:rFonts w:ascii="思源黑体 CN Regular" w:eastAsia="思源黑体 CN Regular" w:hAnsi="思源黑体 CN Regular"/>
              </w:rPr>
              <w:t>}}</w:t>
            </w:r>
          </w:p>
        </w:tc>
        <w:tc>
          <w:tcPr>
            <w:tcW w:w="2564" w:type="dxa"/>
            <w:vAlign w:val="center"/>
          </w:tcPr>
          <w:p w14:paraId="2C250E20" w14:textId="3CD4BA65" w:rsidR="00624F40" w:rsidRPr="00FE4DB2" w:rsidRDefault="000F100C" w:rsidP="007019F7">
            <w:pPr>
              <w:spacing w:after="0" w:line="240" w:lineRule="auto"/>
              <w:rPr>
                <w:rFonts w:ascii="思源黑体 CN Regular" w:eastAsia="思源黑体 CN Regular" w:hAnsi="思源黑体 CN Regular"/>
                <w:sz w:val="16"/>
                <w:szCs w:val="16"/>
              </w:rPr>
            </w:pPr>
            <w:r w:rsidRPr="00FE4DB2">
              <w:rPr>
                <w:rFonts w:ascii="思源黑体 CN Regular" w:eastAsia="思源黑体 CN Regular" w:hAnsi="思源黑体 CN Regular" w:hint="eastAsia"/>
              </w:rPr>
              <w:t>蜡块号</w:t>
            </w:r>
            <w:r w:rsidR="008B6220">
              <w:rPr>
                <w:rFonts w:ascii="思源黑体 CN Regular" w:eastAsia="思源黑体 CN Regular" w:hAnsi="思源黑体 CN Regular" w:hint="eastAsia"/>
              </w:rPr>
              <w:t>：</w:t>
            </w:r>
          </w:p>
        </w:tc>
        <w:tc>
          <w:tcPr>
            <w:tcW w:w="2079" w:type="dxa"/>
            <w:vAlign w:val="center"/>
          </w:tcPr>
          <w:p w14:paraId="249BB459" w14:textId="77777777" w:rsidR="00624F40" w:rsidRPr="00FE4DB2" w:rsidRDefault="00624F40" w:rsidP="007019F7">
            <w:pPr>
              <w:spacing w:after="0" w:line="240" w:lineRule="auto"/>
              <w:rPr>
                <w:rFonts w:ascii="思源黑体 CN Regular" w:eastAsia="思源黑体 CN Regular" w:hAnsi="思源黑体 CN Regular"/>
              </w:rPr>
            </w:pPr>
          </w:p>
        </w:tc>
      </w:tr>
      <w:tr w:rsidR="00C86A17" w:rsidRPr="00FE4DB2" w14:paraId="5378B831" w14:textId="77777777">
        <w:trPr>
          <w:trHeight w:val="680"/>
          <w:jc w:val="center"/>
        </w:trPr>
        <w:tc>
          <w:tcPr>
            <w:tcW w:w="1659" w:type="dxa"/>
            <w:vAlign w:val="center"/>
          </w:tcPr>
          <w:p w14:paraId="52294CB2"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肿瘤细胞比例：</w:t>
            </w:r>
          </w:p>
        </w:tc>
        <w:tc>
          <w:tcPr>
            <w:tcW w:w="3436" w:type="dxa"/>
            <w:vAlign w:val="center"/>
          </w:tcPr>
          <w:p w14:paraId="157019AA" w14:textId="0C94632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 xml:space="preserve">{%if </w:t>
            </w:r>
            <w:proofErr w:type="spellStart"/>
            <w:proofErr w:type="gramStart"/>
            <w:r w:rsidRPr="00FE4DB2">
              <w:rPr>
                <w:rFonts w:ascii="思源黑体 CN Regular" w:eastAsia="思源黑体 CN Regular" w:hAnsi="思源黑体 CN Regular"/>
              </w:rPr>
              <w:t>sample.tumor</w:t>
            </w:r>
            <w:proofErr w:type="gramEnd"/>
            <w:r w:rsidRPr="00FE4DB2">
              <w:rPr>
                <w:rFonts w:ascii="思源黑体 CN Regular" w:eastAsia="思源黑体 CN Regular" w:hAnsi="思源黑体 CN Regular"/>
              </w:rPr>
              <w:t>_content</w:t>
            </w:r>
            <w:proofErr w:type="spellEnd"/>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 xml:space="preserve">}}{%else%}{%if </w:t>
            </w:r>
            <w:proofErr w:type="spellStart"/>
            <w:r w:rsidRPr="00FE4DB2">
              <w:rPr>
                <w:rFonts w:ascii="思源黑体 CN Regular" w:eastAsia="思源黑体 CN Regular" w:hAnsi="思源黑体 CN Regular"/>
              </w:rPr>
              <w:t>lib_quality_control</w:t>
            </w:r>
            <w:proofErr w:type="spellEnd"/>
            <w:r w:rsidRPr="00FE4DB2">
              <w:rPr>
                <w:rFonts w:ascii="思源黑体 CN Regular" w:eastAsia="思源黑体 CN Regular" w:hAnsi="思源黑体 CN Regular"/>
              </w:rPr>
              <w:t xml:space="preserve"> and </w:t>
            </w:r>
            <w:proofErr w:type="spellStart"/>
            <w:r w:rsidRPr="00FE4DB2">
              <w:rPr>
                <w:rFonts w:ascii="思源黑体 CN Regular" w:eastAsia="思源黑体 CN Regular" w:hAnsi="思源黑体 CN Regular"/>
              </w:rPr>
              <w:t>lib_quality_control.lib_dna_qc</w:t>
            </w:r>
            <w:proofErr w:type="spellEnd"/>
            <w:r w:rsidRPr="00FE4DB2">
              <w:rPr>
                <w:rFonts w:ascii="思源黑体 CN Regular" w:eastAsia="思源黑体 CN Regular" w:hAnsi="思源黑体 CN Regular"/>
              </w:rPr>
              <w:t xml:space="preserve"> and lib_quality_control.lib_dna_qc.tumor_content%}{{lib_quality_control.lib_dna_qc.tumor_content}}{%else%}{%endif%}{%endif%}</w:t>
            </w:r>
          </w:p>
        </w:tc>
        <w:tc>
          <w:tcPr>
            <w:tcW w:w="2564" w:type="dxa"/>
            <w:vAlign w:val="center"/>
          </w:tcPr>
          <w:p w14:paraId="08954FCD"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每张切片肿瘤细胞数量：</w:t>
            </w:r>
          </w:p>
        </w:tc>
        <w:tc>
          <w:tcPr>
            <w:tcW w:w="2079" w:type="dxa"/>
            <w:vAlign w:val="center"/>
          </w:tcPr>
          <w:p w14:paraId="6323120F" w14:textId="52D5C66F" w:rsidR="00C86A17" w:rsidRPr="00FE4DB2" w:rsidRDefault="00C86A17" w:rsidP="00C86A17">
            <w:pPr>
              <w:spacing w:after="0" w:line="240" w:lineRule="auto"/>
              <w:ind w:leftChars="-50" w:left="-100"/>
              <w:rPr>
                <w:rFonts w:ascii="思源黑体 CN Regular" w:hAnsi="宋体"/>
                <w:color w:val="000000"/>
              </w:rPr>
            </w:pPr>
          </w:p>
        </w:tc>
      </w:tr>
      <w:tr w:rsidR="00C86A17" w:rsidRPr="00FE4DB2" w14:paraId="5D43A49E" w14:textId="77777777">
        <w:trPr>
          <w:trHeight w:val="680"/>
          <w:jc w:val="center"/>
        </w:trPr>
        <w:tc>
          <w:tcPr>
            <w:tcW w:w="1659" w:type="dxa"/>
            <w:vAlign w:val="center"/>
          </w:tcPr>
          <w:p w14:paraId="593F1B79" w14:textId="77777777" w:rsidR="00C86A17" w:rsidRPr="00FE4DB2" w:rsidRDefault="00C86A17" w:rsidP="00C86A17">
            <w:pPr>
              <w:spacing w:after="0" w:line="240" w:lineRule="auto"/>
              <w:ind w:rightChars="-50" w:right="-100"/>
              <w:rPr>
                <w:rFonts w:ascii="思源黑体 CN Regular" w:eastAsia="思源黑体 CN Regular" w:hAnsi="思源黑体 CN Regular"/>
              </w:rPr>
            </w:pPr>
            <w:r w:rsidRPr="00FE4DB2">
              <w:rPr>
                <w:rFonts w:ascii="思源黑体 CN Regular" w:eastAsia="思源黑体 CN Regular" w:hAnsi="思源黑体 CN Regular" w:hint="eastAsia"/>
              </w:rPr>
              <w:t>病理诊断：</w:t>
            </w:r>
          </w:p>
        </w:tc>
        <w:tc>
          <w:tcPr>
            <w:tcW w:w="8079" w:type="dxa"/>
            <w:gridSpan w:val="3"/>
            <w:vAlign w:val="center"/>
          </w:tcPr>
          <w:p w14:paraId="650DCB78" w14:textId="4A2BC6D1"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proofErr w:type="gramStart"/>
            <w:r w:rsidRPr="00FE4DB2">
              <w:rPr>
                <w:rFonts w:ascii="思源黑体 CN Regular" w:eastAsia="思源黑体 CN Regular" w:hAnsi="思源黑体 CN Regular"/>
              </w:rPr>
              <w:t>sample.pathol</w:t>
            </w:r>
            <w:proofErr w:type="gramEnd"/>
            <w:r w:rsidRPr="00FE4DB2">
              <w:rPr>
                <w:rFonts w:ascii="思源黑体 CN Regular" w:eastAsia="思源黑体 CN Regular" w:hAnsi="思源黑体 CN Regular"/>
              </w:rPr>
              <w:t>_diagn</w:t>
            </w:r>
            <w:proofErr w:type="spellEnd"/>
            <w:r w:rsidRPr="00FE4DB2">
              <w:rPr>
                <w:rFonts w:ascii="思源黑体 CN Regular" w:eastAsia="思源黑体 CN Regular" w:hAnsi="思源黑体 CN Regular"/>
              </w:rPr>
              <w:t>}}</w:t>
            </w:r>
          </w:p>
        </w:tc>
      </w:tr>
      <w:tr w:rsidR="00C86A17" w:rsidRPr="00FE4DB2" w14:paraId="48568591" w14:textId="77777777">
        <w:trPr>
          <w:trHeight w:val="680"/>
          <w:jc w:val="center"/>
        </w:trPr>
        <w:tc>
          <w:tcPr>
            <w:tcW w:w="1659" w:type="dxa"/>
            <w:vAlign w:val="center"/>
          </w:tcPr>
          <w:p w14:paraId="070F1C11" w14:textId="6B50408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样本初步质控</w:t>
            </w:r>
            <w:r w:rsidR="008B6220">
              <w:rPr>
                <w:rFonts w:ascii="思源黑体 CN Regular" w:eastAsia="思源黑体 CN Regular" w:hAnsi="思源黑体 CN Regular" w:hint="eastAsia"/>
              </w:rPr>
              <w:t>：</w:t>
            </w:r>
          </w:p>
        </w:tc>
        <w:tc>
          <w:tcPr>
            <w:tcW w:w="8079" w:type="dxa"/>
            <w:gridSpan w:val="3"/>
            <w:vAlign w:val="center"/>
          </w:tcPr>
          <w:p w14:paraId="0B33FEE1" w14:textId="77777777" w:rsidR="00C86A17"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if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“HRR（全血）”%}</w:t>
            </w:r>
          </w:p>
          <w:p w14:paraId="54745C4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&gt;=100%}</w:t>
            </w:r>
          </w:p>
          <w:p w14:paraId="0F05DEC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6F41165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F04015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47B3734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4A5AC9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7E4C7C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{%p else%}</w:t>
            </w:r>
          </w:p>
          <w:p w14:paraId="3ECFC2A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D691C76" w14:textId="436B5975"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5C2A8BAE"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w:t>
            </w:r>
            <w:proofErr w:type="spellStart"/>
            <w:r w:rsidRPr="00B34413">
              <w:rPr>
                <w:rFonts w:ascii="思源黑体 CN Regular" w:eastAsia="思源黑体 CN Regular" w:hAnsi="思源黑体 CN Regular" w:hint="eastAsia"/>
                <w:highlight w:val="yellow"/>
              </w:rPr>
              <w:t>elif</w:t>
            </w:r>
            <w:proofErr w:type="spellEnd"/>
            <w:r w:rsidRPr="00B34413">
              <w:rPr>
                <w:rFonts w:ascii="思源黑体 CN Regular" w:eastAsia="思源黑体 CN Regular" w:hAnsi="思源黑体 CN Regular" w:hint="eastAsia"/>
                <w:highlight w:val="yellow"/>
              </w:rPr>
              <w:t xml:space="preserve">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“HRR（组织）”%}</w:t>
            </w:r>
          </w:p>
          <w:p w14:paraId="64B79A4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&gt;=300%}</w:t>
            </w:r>
          </w:p>
          <w:p w14:paraId="72A6C6E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032A34D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53AAFC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3775D5D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9A39B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3DA52C7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4A7F5A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A86C28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EE1B93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148B5C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41704A8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0BE8989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753236A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2268DE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C27B3A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A2429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853E63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5B3E1D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50EBB3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D4D1B2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2187B1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0380BC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128E85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3C2D2BF6" w14:textId="69667F5D"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335B0ED"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else%</w:t>
            </w:r>
            <w:r w:rsidRPr="00B34413">
              <w:rPr>
                <w:rFonts w:ascii="思源黑体 CN Regular" w:eastAsia="思源黑体 CN Regular" w:hAnsi="思源黑体 CN Regular" w:hint="eastAsia"/>
                <w:highlight w:val="yellow"/>
              </w:rPr>
              <w:t>}</w:t>
            </w:r>
          </w:p>
          <w:p w14:paraId="0C82154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 xml:space="preserve">&gt;=300 and qc.control_data_qc.cleandata_q30_num&gt;=0.75 and </w:t>
            </w:r>
            <w:proofErr w:type="spellStart"/>
            <w:r w:rsidRPr="00B34413">
              <w:rPr>
                <w:rFonts w:ascii="思源黑体 CN Regular" w:eastAsia="思源黑体 CN Regular" w:hAnsi="思源黑体 CN Regular"/>
              </w:rPr>
              <w:t>qc.control_data_qc.depth_ssbc_num</w:t>
            </w:r>
            <w:proofErr w:type="spellEnd"/>
            <w:r w:rsidRPr="00B34413">
              <w:rPr>
                <w:rFonts w:ascii="思源黑体 CN Regular" w:eastAsia="思源黑体 CN Regular" w:hAnsi="思源黑体 CN Regular"/>
              </w:rPr>
              <w:t>&gt;=100%}</w:t>
            </w:r>
          </w:p>
          <w:p w14:paraId="757637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32FC50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6AA598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{%if </w:t>
            </w:r>
            <w:proofErr w:type="spellStart"/>
            <w:r w:rsidRPr="00B34413">
              <w:rPr>
                <w:rFonts w:ascii="思源黑体 CN Regular" w:eastAsia="思源黑体 CN Regular" w:hAnsi="思源黑体 CN Regular"/>
              </w:rPr>
              <w:t>sample.tumor_content|replace</w:t>
            </w:r>
            <w:proofErr w:type="spellEnd"/>
            <w:r w:rsidRPr="00B34413">
              <w:rPr>
                <w:rFonts w:ascii="思源黑体 CN Regular" w:eastAsia="思源黑体 CN Regular" w:hAnsi="思源黑体 CN Regular"/>
              </w:rPr>
              <w:t>(“%”,</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and </w:t>
            </w:r>
            <w:proofErr w:type="spellStart"/>
            <w:r w:rsidRPr="00B34413">
              <w:rPr>
                <w:rFonts w:ascii="思源黑体 CN Regular" w:eastAsia="思源黑体 CN Regular" w:hAnsi="思源黑体 CN Regular"/>
              </w:rPr>
              <w:t>lib_quality_control.c</w:t>
            </w:r>
            <w:r w:rsidRPr="00B34413">
              <w:rPr>
                <w:rFonts w:ascii="思源黑体 CN Regular" w:eastAsia="思源黑体 CN Regular" w:hAnsi="思源黑体 CN Regular" w:hint="eastAsia"/>
              </w:rPr>
              <w:t>ontrol_lib_dna_qc.library_qty|float</w:t>
            </w:r>
            <w:proofErr w:type="spellEnd"/>
            <w:r w:rsidRPr="00B34413">
              <w:rPr>
                <w:rFonts w:ascii="思源黑体 CN Regular" w:eastAsia="思源黑体 CN Regular" w:hAnsi="思源黑体 CN Regular" w:hint="eastAsia"/>
              </w:rPr>
              <w:t xml:space="preserve"> &gt;=200%}合格{%else%}风险{%endif%}</w:t>
            </w:r>
          </w:p>
          <w:p w14:paraId="6DCE7D6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5ADD46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lastRenderedPageBreak/>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18BB24C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E7DBA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8708D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30E7550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35B678D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{%if lib_quality_control.lib_dna_qc.tumor_content|replace(“%”,</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w:t>
            </w:r>
            <w:r w:rsidRPr="00B34413">
              <w:rPr>
                <w:rFonts w:ascii="思源黑体 CN Regular" w:eastAsia="思源黑体 CN Regular" w:hAnsi="思源黑体 CN Regular" w:hint="eastAsia"/>
              </w:rPr>
              <w:t xml:space="preserve">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34459A0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6D32EFE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562A90A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39FCAD7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D98652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4A6E8E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 and </w:t>
            </w:r>
            <w:proofErr w:type="spellStart"/>
            <w:r w:rsidRPr="00B34413">
              <w:rPr>
                <w:rFonts w:ascii="思源黑体 CN Regular" w:eastAsia="思源黑体 CN Regular" w:hAnsi="思源黑体 CN Regular" w:hint="eastAsia"/>
              </w:rPr>
              <w:t>lib_quality_control.control_lib_dna_qc.dna_qty|float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lastRenderedPageBreak/>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0E60505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FF77A5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741C454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B9B66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3BAF9E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7111CE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68EC6E6"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5763606" w14:textId="1E713E7F"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9B46368" w14:textId="619C7265" w:rsidR="00B34413" w:rsidRPr="00FE4DB2" w:rsidRDefault="00B34413" w:rsidP="00C86A17">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endif%}</w:t>
            </w:r>
          </w:p>
        </w:tc>
      </w:tr>
    </w:tbl>
    <w:p w14:paraId="3A4EDE06" w14:textId="70DE8935" w:rsidR="00624F40" w:rsidRDefault="00624F40"/>
    <w:p w14:paraId="24429C02" w14:textId="5DE23815" w:rsidR="00E94B91" w:rsidRDefault="00E94B91">
      <w:pPr>
        <w:rPr>
          <w:rFonts w:ascii="思源黑体 CN Regular" w:eastAsia="思源黑体 CN Regular" w:hAnsi="思源黑体 CN Regular"/>
        </w:rPr>
      </w:pPr>
      <w:r w:rsidRPr="007D387B">
        <w:rPr>
          <w:rFonts w:ascii="思源黑体 CN Regular" w:eastAsia="思源黑体 CN Regular" w:hAnsi="思源黑体 CN Regular" w:hint="eastAsia"/>
          <w:highlight w:val="yellow"/>
        </w:rPr>
        <w:t>{%</w:t>
      </w:r>
      <w:r>
        <w:rPr>
          <w:rFonts w:ascii="思源黑体 CN Regular" w:eastAsia="思源黑体 CN Regular" w:hAnsi="思源黑体 CN Regular"/>
          <w:highlight w:val="yellow"/>
        </w:rPr>
        <w:t>p</w:t>
      </w:r>
      <w:r w:rsidRPr="007D387B">
        <w:rPr>
          <w:rFonts w:ascii="思源黑体 CN Regular" w:eastAsia="思源黑体 CN Regular" w:hAnsi="思源黑体 CN Regular" w:hint="eastAsia"/>
          <w:highlight w:val="yellow"/>
        </w:rPr>
        <w:t xml:space="preserve"> if </w:t>
      </w:r>
      <w:proofErr w:type="spellStart"/>
      <w:r w:rsidRPr="007D387B">
        <w:rPr>
          <w:rFonts w:ascii="思源黑体 CN Regular" w:eastAsia="思源黑体 CN Regular" w:hAnsi="思源黑体 CN Regular" w:hint="eastAsia"/>
          <w:highlight w:val="yellow"/>
        </w:rPr>
        <w:t>sample.prod_names</w:t>
      </w:r>
      <w:proofErr w:type="spellEnd"/>
      <w:r>
        <w:rPr>
          <w:rFonts w:ascii="思源黑体 CN Regular" w:eastAsia="思源黑体 CN Regular" w:hAnsi="思源黑体 CN Regular"/>
          <w:highlight w:val="yellow"/>
        </w:rPr>
        <w:t xml:space="preserve"> </w:t>
      </w:r>
      <w:r>
        <w:rPr>
          <w:rFonts w:ascii="思源黑体 CN Regular" w:eastAsia="思源黑体 CN Regular" w:hAnsi="思源黑体 CN Regular" w:hint="eastAsia"/>
          <w:highlight w:val="yellow"/>
        </w:rPr>
        <w:t>in</w:t>
      </w:r>
      <w:r w:rsidRPr="007D387B">
        <w:rPr>
          <w:rFonts w:ascii="思源黑体 CN Regular" w:eastAsia="思源黑体 CN Regular" w:hAnsi="思源黑体 CN Regular" w:hint="eastAsia"/>
          <w:highlight w:val="yellow"/>
        </w:rPr>
        <w:t xml:space="preserve"> </w:t>
      </w:r>
      <w:r>
        <w:rPr>
          <w:rFonts w:ascii="思源黑体 CN Regular" w:eastAsia="思源黑体 CN Regular" w:hAnsi="思源黑体 CN Regular"/>
          <w:highlight w:val="yellow"/>
        </w:rPr>
        <w:t>[</w:t>
      </w:r>
      <w:r w:rsidRPr="007D387B">
        <w:rPr>
          <w:rFonts w:ascii="思源黑体 CN Regular" w:eastAsia="思源黑体 CN Regular" w:hAnsi="思源黑体 CN Regular" w:hint="eastAsia"/>
          <w:highlight w:val="yellow"/>
        </w:rPr>
        <w:t>“HRR（全血）”,</w:t>
      </w:r>
      <w:r w:rsidRPr="007D387B">
        <w:rPr>
          <w:rFonts w:ascii="思源黑体 CN Regular" w:eastAsia="思源黑体 CN Regular" w:hAnsi="思源黑体 CN Regular"/>
          <w:highlight w:val="yellow"/>
        </w:rPr>
        <w:t xml:space="preserve"> “</w:t>
      </w:r>
      <w:r w:rsidRPr="007D387B">
        <w:rPr>
          <w:rFonts w:ascii="思源黑体 CN Regular" w:eastAsia="思源黑体 CN Regular" w:hAnsi="思源黑体 CN Regular" w:hint="eastAsia"/>
          <w:highlight w:val="yellow"/>
        </w:rPr>
        <w:t>HRR（组织 全血）</w:t>
      </w:r>
      <w:r w:rsidRPr="007D387B">
        <w:rPr>
          <w:rFonts w:ascii="思源黑体 CN Regular" w:eastAsia="思源黑体 CN Regular" w:hAnsi="思源黑体 CN Regular"/>
          <w:highlight w:val="yellow"/>
        </w:rPr>
        <w:t>”</w:t>
      </w:r>
      <w:r>
        <w:rPr>
          <w:rFonts w:ascii="思源黑体 CN Regular" w:eastAsia="思源黑体 CN Regular" w:hAnsi="思源黑体 CN Regular" w:hint="eastAsia"/>
          <w:highlight w:val="yellow"/>
        </w:rPr>
        <w:t>]</w:t>
      </w:r>
      <w:r w:rsidRPr="007D387B">
        <w:rPr>
          <w:rFonts w:ascii="思源黑体 CN Regular" w:eastAsia="思源黑体 CN Regular" w:hAnsi="思源黑体 CN Regular" w:hint="eastAsia"/>
          <w:highlight w:val="yellow"/>
        </w:rPr>
        <w:t>%}</w:t>
      </w:r>
    </w:p>
    <w:p w14:paraId="0AA7C1A8" w14:textId="77777777" w:rsidR="00E94B91" w:rsidRPr="00E94B91" w:rsidRDefault="00E94B91" w:rsidP="00E94B91">
      <w:pPr>
        <w:rPr>
          <w:rFonts w:ascii="思源黑体 CN Regular" w:eastAsia="思源黑体 CN Regular" w:hAnsi="思源黑体 CN Regular"/>
        </w:rPr>
      </w:pPr>
      <w:r w:rsidRPr="00E94B91">
        <w:rPr>
          <w:rFonts w:ascii="思源黑体 CN Regular" w:eastAsia="思源黑体 CN Regular" w:hAnsi="思源黑体 CN Regular" w:hint="eastAsia"/>
        </w:rPr>
        <w:t>备注：1、*本项目主要检测</w:t>
      </w:r>
      <w:r w:rsidRPr="00E94B91">
        <w:rPr>
          <w:rFonts w:ascii="思源黑体 CN Regular" w:eastAsia="思源黑体 CN Regular" w:hAnsi="思源黑体 CN Regular"/>
          <w:i/>
          <w:iCs/>
        </w:rPr>
        <w:t>BRCA1</w:t>
      </w:r>
      <w:r w:rsidRPr="00E94B91">
        <w:rPr>
          <w:rFonts w:ascii="思源黑体 CN Regular" w:eastAsia="思源黑体 CN Regular" w:hAnsi="思源黑体 CN Regular" w:hint="eastAsia"/>
        </w:rPr>
        <w:t>/</w:t>
      </w:r>
      <w:r w:rsidRPr="00E94B91">
        <w:rPr>
          <w:rFonts w:ascii="思源黑体 CN Regular" w:eastAsia="思源黑体 CN Regular" w:hAnsi="思源黑体 CN Regular"/>
          <w:i/>
          <w:iCs/>
        </w:rPr>
        <w:t>2</w:t>
      </w:r>
      <w:r w:rsidRPr="00E94B91">
        <w:rPr>
          <w:rFonts w:ascii="思源黑体 CN Regular" w:eastAsia="思源黑体 CN Regular" w:hAnsi="思源黑体 CN Regular" w:hint="eastAsia"/>
        </w:rPr>
        <w:t>内容，其他基因检测结果为科研用途，详见附录基因列表，仅供临床参考；</w:t>
      </w:r>
    </w:p>
    <w:p w14:paraId="60BD0380" w14:textId="4484D102" w:rsidR="00E94B91" w:rsidRPr="00E94B91" w:rsidRDefault="00E94B91" w:rsidP="00E94B91">
      <w:pPr>
        <w:ind w:left="582"/>
        <w:rPr>
          <w:rFonts w:ascii="思源黑体 CN Regular" w:eastAsia="思源黑体 CN Regular" w:hAnsi="思源黑体 CN Regular"/>
        </w:rPr>
      </w:pPr>
      <w:r>
        <w:rPr>
          <w:rFonts w:ascii="思源黑体 CN Regular" w:eastAsia="思源黑体 CN Regular" w:hAnsi="思源黑体 CN Regular" w:hint="eastAsia"/>
        </w:rPr>
        <w:t>2、</w:t>
      </w:r>
      <w:r w:rsidRPr="00E94B91">
        <w:rPr>
          <w:rFonts w:ascii="思源黑体 CN Regular" w:eastAsia="思源黑体 CN Regular" w:hAnsi="思源黑体 CN Regular" w:hint="eastAsia"/>
        </w:rPr>
        <w:t>该项目未检测血液中的</w:t>
      </w:r>
      <w:proofErr w:type="spellStart"/>
      <w:r w:rsidRPr="00E94B91">
        <w:rPr>
          <w:rFonts w:ascii="思源黑体 CN Regular" w:eastAsia="思源黑体 CN Regular" w:hAnsi="思源黑体 CN Regular" w:hint="eastAsia"/>
        </w:rPr>
        <w:t>ctDNA</w:t>
      </w:r>
      <w:proofErr w:type="spellEnd"/>
      <w:r w:rsidRPr="00E94B91">
        <w:rPr>
          <w:rFonts w:ascii="思源黑体 CN Regular" w:eastAsia="思源黑体 CN Regular" w:hAnsi="思源黑体 CN Regular" w:hint="eastAsia"/>
        </w:rPr>
        <w:t>体系突变，只检测胚系白细胞的遗传变异类型；</w:t>
      </w:r>
    </w:p>
    <w:p w14:paraId="4A8E7909" w14:textId="7061793D" w:rsidR="00E94B91" w:rsidRPr="00E94B91" w:rsidRDefault="00E94B91" w:rsidP="00E94B91">
      <w:pPr>
        <w:numPr>
          <w:ilvl w:val="255"/>
          <w:numId w:val="0"/>
        </w:numPr>
        <w:ind w:left="582"/>
        <w:rPr>
          <w:rFonts w:ascii="思源黑体 CN Regular" w:eastAsia="思源黑体 CN Regular" w:hAnsi="思源黑体 CN Regular" w:hint="eastAsia"/>
        </w:rPr>
      </w:pPr>
      <w:r w:rsidRPr="00E94B91">
        <w:rPr>
          <w:rFonts w:ascii="思源黑体 CN Regular" w:eastAsia="思源黑体 CN Regular" w:hAnsi="思源黑体 CN Regular" w:cs="Arial" w:hint="eastAsia"/>
        </w:rPr>
        <w:t>3、</w:t>
      </w:r>
      <w:r w:rsidRPr="00E94B91">
        <w:rPr>
          <w:rFonts w:ascii="思源黑体 CN Regular" w:eastAsia="思源黑体 CN Regular" w:hAnsi="思源黑体 CN Regular" w:cs="Arial"/>
          <w:i/>
          <w:iCs/>
        </w:rPr>
        <w:t>AKT1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ATM</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ATR</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BARD1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BRCA1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BRCA2</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BRIP1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CDH1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CDK12</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CHEK1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CHEK2</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FANCA</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FANCL</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HDAC2</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HOXB13</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MLH1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MRE11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NBN</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PALB2</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PPP2R2A</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PTEN</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RAD51B</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RAD51C</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RAD51D</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RAD54L</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STK11</w:t>
      </w:r>
      <w:r w:rsidRPr="00E94B91">
        <w:rPr>
          <w:rFonts w:ascii="思源黑体 CN Regular" w:eastAsia="思源黑体 CN Regular" w:hAnsi="思源黑体 CN Regular" w:cs="Arial" w:hint="eastAsia"/>
        </w:rPr>
        <w:t>、</w:t>
      </w:r>
      <w:r w:rsidRPr="00E94B91">
        <w:rPr>
          <w:rFonts w:ascii="思源黑体 CN Regular" w:eastAsia="思源黑体 CN Regular" w:hAnsi="思源黑体 CN Regular" w:cs="Arial"/>
          <w:i/>
          <w:iCs/>
        </w:rPr>
        <w:t>TP53</w:t>
      </w:r>
      <w:r w:rsidRPr="00E94B91">
        <w:rPr>
          <w:rFonts w:ascii="思源黑体 CN Regular" w:eastAsia="思源黑体 CN Regular" w:hAnsi="思源黑体 CN Regular" w:cs="Arial" w:hint="eastAsia"/>
        </w:rPr>
        <w:t>，以上均为遗传性肿瘤易</w:t>
      </w:r>
      <w:proofErr w:type="gramStart"/>
      <w:r w:rsidRPr="00E94B91">
        <w:rPr>
          <w:rFonts w:ascii="思源黑体 CN Regular" w:eastAsia="思源黑体 CN Regular" w:hAnsi="思源黑体 CN Regular" w:cs="Arial" w:hint="eastAsia"/>
        </w:rPr>
        <w:t>感相关</w:t>
      </w:r>
      <w:proofErr w:type="gramEnd"/>
      <w:r w:rsidRPr="00E94B91">
        <w:rPr>
          <w:rFonts w:ascii="思源黑体 CN Regular" w:eastAsia="思源黑体 CN Regular" w:hAnsi="思源黑体 CN Regular" w:cs="Arial" w:hint="eastAsia"/>
        </w:rPr>
        <w:t>基因（胚系检测），主要参与 DNA 损伤修复、细胞周期调控、抑癌及信号通路调控，与遗传性肿瘤综合征、肿瘤易</w:t>
      </w:r>
      <w:proofErr w:type="gramStart"/>
      <w:r w:rsidRPr="00E94B91">
        <w:rPr>
          <w:rFonts w:ascii="思源黑体 CN Regular" w:eastAsia="思源黑体 CN Regular" w:hAnsi="思源黑体 CN Regular" w:cs="Arial" w:hint="eastAsia"/>
        </w:rPr>
        <w:t>感风险</w:t>
      </w:r>
      <w:proofErr w:type="gramEnd"/>
      <w:r w:rsidRPr="00E94B91">
        <w:rPr>
          <w:rFonts w:ascii="思源黑体 CN Regular" w:eastAsia="思源黑体 CN Regular" w:hAnsi="思源黑体 CN Regular" w:cs="Arial" w:hint="eastAsia"/>
        </w:rPr>
        <w:t>密切相关。</w:t>
      </w:r>
    </w:p>
    <w:p w14:paraId="0BEC211D" w14:textId="4AD3FF6A" w:rsidR="00E94B91" w:rsidRPr="00E94B91" w:rsidRDefault="00E94B91">
      <w:pPr>
        <w:rPr>
          <w:rFonts w:ascii="思源黑体 CN Regular" w:eastAsia="思源黑体 CN Regular" w:hAnsi="思源黑体 CN Regular"/>
          <w:highlight w:val="yellow"/>
        </w:rPr>
      </w:pPr>
      <w:r w:rsidRPr="00E94B91">
        <w:rPr>
          <w:rFonts w:ascii="思源黑体 CN Regular" w:eastAsia="思源黑体 CN Regular" w:hAnsi="思源黑体 CN Regular" w:hint="eastAsia"/>
          <w:highlight w:val="yellow"/>
        </w:rPr>
        <w:t>{</w:t>
      </w:r>
      <w:r w:rsidRPr="00E94B91">
        <w:rPr>
          <w:rFonts w:ascii="思源黑体 CN Regular" w:eastAsia="思源黑体 CN Regular" w:hAnsi="思源黑体 CN Regular"/>
          <w:highlight w:val="yellow"/>
        </w:rPr>
        <w:t>%p else%}</w:t>
      </w:r>
    </w:p>
    <w:p w14:paraId="25AE693B" w14:textId="792EE16C" w:rsidR="00E94B91" w:rsidRDefault="00E44976" w:rsidP="00E94B91">
      <w:pPr>
        <w:rPr>
          <w:rFonts w:ascii="思源黑体 CN Regular" w:eastAsia="思源黑体 CN Regular" w:hAnsi="思源黑体 CN Regular"/>
        </w:rPr>
      </w:pPr>
      <w:r>
        <w:rPr>
          <w:rFonts w:ascii="思源黑体 CN Regular" w:eastAsia="思源黑体 CN Regular" w:hAnsi="思源黑体 CN Regular" w:hint="eastAsia"/>
        </w:rPr>
        <w:t>备注：*本项目主要检测BRCA1/2内容，其他基因检测结果为科研用途，详见附录基因列表，仅供临床参考</w:t>
      </w:r>
    </w:p>
    <w:p w14:paraId="6F59247F" w14:textId="4BD3E9FC" w:rsidR="00E94B91" w:rsidRPr="00E94B91" w:rsidRDefault="00E94B91">
      <w:pPr>
        <w:rPr>
          <w:rFonts w:hint="eastAsia"/>
        </w:rPr>
      </w:pPr>
      <w:r w:rsidRPr="00E94B91">
        <w:rPr>
          <w:rFonts w:ascii="思源黑体 CN Regular" w:eastAsia="思源黑体 CN Regular" w:hAnsi="思源黑体 CN Regular" w:hint="eastAsia"/>
          <w:highlight w:val="yellow"/>
        </w:rPr>
        <w:t>{</w:t>
      </w:r>
      <w:r w:rsidRPr="00E94B91">
        <w:rPr>
          <w:rFonts w:ascii="思源黑体 CN Regular" w:eastAsia="思源黑体 CN Regular" w:hAnsi="思源黑体 CN Regular"/>
          <w:highlight w:val="yellow"/>
        </w:rPr>
        <w:t>%p endif%}</w:t>
      </w:r>
    </w:p>
    <w:p w14:paraId="1B33D873" w14:textId="09575AB9" w:rsidR="00624F40" w:rsidRDefault="000F100C" w:rsidP="008471E6">
      <w:pPr>
        <w:spacing w:after="0" w:line="20" w:lineRule="exact"/>
      </w:pPr>
      <w:r>
        <w:rPr>
          <w:rFonts w:ascii="Arial" w:eastAsia="思源黑体 CN Medium" w:hAnsi="Arial" w:cs="Arial"/>
        </w:rPr>
        <w:br w:type="page"/>
      </w:r>
    </w:p>
    <w:bookmarkStart w:id="4" w:name="_Toc154580200"/>
    <w:p w14:paraId="2F0382FA"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776" behindDoc="1" locked="0" layoutInCell="1" allowOverlap="1" wp14:anchorId="1FE2E551" wp14:editId="5E841670">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3EBFCF4" id="矩形 6" o:spid="_x0000_s1026" style="position:absolute;left:0;text-align:left;margin-left:-3.2pt;margin-top:3.1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4"/>
      <w:proofErr w:type="gramEnd"/>
    </w:p>
    <w:p w14:paraId="34C48A70" w14:textId="77777777" w:rsidR="00624F40" w:rsidRDefault="00624F40">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24F40"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6E541164" w:rsidR="00624F40" w:rsidRDefault="000F100C" w:rsidP="00B6753E">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w:t>
            </w:r>
            <w:r w:rsidR="0031149A" w:rsidRPr="0031149A">
              <w:rPr>
                <w:rFonts w:ascii="思源黑体 CN Light" w:eastAsia="思源黑体 CN Light" w:hAnsi="思源黑体 CN Light" w:cs="Arial" w:hint="eastAsia"/>
                <w:color w:val="3B3838"/>
                <w:highlight w:val="yellow"/>
              </w:rPr>
              <w:t>{%if (</w:t>
            </w:r>
            <w:proofErr w:type="spellStart"/>
            <w:r w:rsidR="0031149A" w:rsidRPr="0031149A">
              <w:rPr>
                <w:rFonts w:ascii="思源黑体 CN Light" w:eastAsia="思源黑体 CN Light" w:hAnsi="思源黑体 CN Light" w:cs="Arial" w:hint="eastAsia"/>
                <w:color w:val="3B3838"/>
                <w:highlight w:val="yellow"/>
              </w:rPr>
              <w:t>sample.prod_names</w:t>
            </w:r>
            <w:proofErr w:type="spellEnd"/>
            <w:r w:rsidR="0031149A" w:rsidRPr="0031149A">
              <w:rPr>
                <w:rFonts w:ascii="思源黑体 CN Light" w:eastAsia="思源黑体 CN Light" w:hAnsi="思源黑体 CN Light" w:cs="Arial" w:hint="eastAsia"/>
                <w:color w:val="3B3838"/>
                <w:highlight w:val="yellow"/>
              </w:rPr>
              <w:t xml:space="preserve"> == “HRR（组织）” and [</w:t>
            </w:r>
            <w:proofErr w:type="spellStart"/>
            <w:r w:rsidR="0031149A" w:rsidRPr="0031149A">
              <w:rPr>
                <w:rFonts w:ascii="思源黑体 CN Light" w:eastAsia="思源黑体 CN Light" w:hAnsi="思源黑体 CN Light" w:cs="Arial" w:hint="eastAsia"/>
                <w:color w:val="3B3838"/>
                <w:highlight w:val="yellow"/>
              </w:rPr>
              <w:t>sample.json_batch_name</w:t>
            </w:r>
            <w:proofErr w:type="spellEnd"/>
            <w:r w:rsidR="0031149A" w:rsidRPr="0031149A">
              <w:rPr>
                <w:rFonts w:ascii="思源黑体 CN Light" w:eastAsia="思源黑体 CN Light" w:hAnsi="思源黑体 CN Light" w:cs="Arial" w:hint="eastAsia"/>
                <w:color w:val="3B3838"/>
                <w:highlight w:val="yellow"/>
              </w:rPr>
              <w:t>, “v1.6.0”]|</w:t>
            </w:r>
            <w:proofErr w:type="spellStart"/>
            <w:r w:rsidR="0031149A" w:rsidRPr="0031149A">
              <w:rPr>
                <w:rFonts w:ascii="思源黑体 CN Light" w:eastAsia="思源黑体 CN Light" w:hAnsi="思源黑体 CN Light" w:cs="Arial" w:hint="eastAsia"/>
                <w:color w:val="3B3838"/>
                <w:highlight w:val="yellow"/>
              </w:rPr>
              <w:t>judge_version</w:t>
            </w:r>
            <w:proofErr w:type="spellEnd"/>
            <w:r w:rsidR="0031149A" w:rsidRPr="0031149A">
              <w:rPr>
                <w:rFonts w:ascii="思源黑体 CN Light" w:eastAsia="思源黑体 CN Light" w:hAnsi="思源黑体 CN Light" w:cs="Arial" w:hint="eastAsia"/>
                <w:color w:val="3B3838"/>
                <w:highlight w:val="yellow"/>
              </w:rPr>
              <w:t>) or (</w:t>
            </w:r>
            <w:proofErr w:type="spellStart"/>
            <w:r w:rsidR="0031149A" w:rsidRPr="0031149A">
              <w:rPr>
                <w:rFonts w:ascii="思源黑体 CN Light" w:eastAsia="思源黑体 CN Light" w:hAnsi="思源黑体 CN Light" w:cs="Arial" w:hint="eastAsia"/>
                <w:color w:val="3B3838"/>
                <w:highlight w:val="yellow"/>
              </w:rPr>
              <w:t>sample.prod_names</w:t>
            </w:r>
            <w:proofErr w:type="spellEnd"/>
            <w:r w:rsidR="0031149A" w:rsidRPr="0031149A">
              <w:rPr>
                <w:rFonts w:ascii="思源黑体 CN Light" w:eastAsia="思源黑体 CN Light" w:hAnsi="思源黑体 CN Light" w:cs="Arial" w:hint="eastAsia"/>
                <w:color w:val="3B3838"/>
                <w:highlight w:val="yellow"/>
              </w:rPr>
              <w:t xml:space="preserve"> in [“HRR（全血）”, “HRR（组织 全血）”] and [</w:t>
            </w:r>
            <w:proofErr w:type="spellStart"/>
            <w:r w:rsidR="0031149A" w:rsidRPr="0031149A">
              <w:rPr>
                <w:rFonts w:ascii="思源黑体 CN Light" w:eastAsia="思源黑体 CN Light" w:hAnsi="思源黑体 CN Light" w:cs="Arial" w:hint="eastAsia"/>
                <w:color w:val="3B3838"/>
                <w:highlight w:val="yellow"/>
              </w:rPr>
              <w:t>sample.json_batch_name</w:t>
            </w:r>
            <w:proofErr w:type="spellEnd"/>
            <w:r w:rsidR="0031149A" w:rsidRPr="0031149A">
              <w:rPr>
                <w:rFonts w:ascii="思源黑体 CN Light" w:eastAsia="思源黑体 CN Light" w:hAnsi="思源黑体 CN Light" w:cs="Arial" w:hint="eastAsia"/>
                <w:color w:val="3B3838"/>
                <w:highlight w:val="yellow"/>
              </w:rPr>
              <w:t>, “v1.7.0”]|</w:t>
            </w:r>
            <w:proofErr w:type="spellStart"/>
            <w:r w:rsidR="0031149A" w:rsidRPr="0031149A">
              <w:rPr>
                <w:rFonts w:ascii="思源黑体 CN Light" w:eastAsia="思源黑体 CN Light" w:hAnsi="思源黑体 CN Light" w:cs="Arial" w:hint="eastAsia"/>
                <w:color w:val="3B3838"/>
                <w:highlight w:val="yellow"/>
              </w:rPr>
              <w:t>judge_version</w:t>
            </w:r>
            <w:proofErr w:type="spellEnd"/>
            <w:r w:rsidR="0031149A" w:rsidRPr="0031149A">
              <w:rPr>
                <w:rFonts w:ascii="思源黑体 CN Light" w:eastAsia="思源黑体 CN Light" w:hAnsi="思源黑体 CN Light" w:cs="Arial" w:hint="eastAsia"/>
                <w:color w:val="3B3838"/>
                <w:highlight w:val="yellow"/>
              </w:rPr>
              <w:t>) %}</w:t>
            </w:r>
            <w:r w:rsidR="00226988" w:rsidRPr="00226988">
              <w:rPr>
                <w:rFonts w:ascii="思源黑体 CN Light" w:eastAsia="思源黑体 CN Light" w:hAnsi="思源黑体 CN Light" w:cs="Arial"/>
                <w:color w:val="3B3838"/>
              </w:rPr>
              <w:t>34</w:t>
            </w:r>
            <w:r w:rsidR="00226988" w:rsidRPr="009B06D0">
              <w:rPr>
                <w:rFonts w:ascii="思源黑体 CN Light" w:eastAsia="思源黑体 CN Light" w:hAnsi="思源黑体 CN Light" w:cs="Arial"/>
                <w:color w:val="3B3838"/>
                <w:highlight w:val="yellow"/>
              </w:rPr>
              <w:t>{%else%}</w:t>
            </w:r>
            <w:r>
              <w:rPr>
                <w:rFonts w:ascii="思源黑体 CN Light" w:eastAsia="思源黑体 CN Light" w:hAnsi="思源黑体 CN Light" w:cs="Arial" w:hint="eastAsia"/>
                <w:color w:val="3B3838"/>
              </w:rPr>
              <w:t>32</w:t>
            </w:r>
            <w:r w:rsidR="00226988" w:rsidRPr="009B06D0">
              <w:rPr>
                <w:rFonts w:ascii="思源黑体 CN Light" w:eastAsia="思源黑体 CN Light" w:hAnsi="思源黑体 CN Light" w:cs="Arial"/>
                <w:color w:val="3B3838"/>
                <w:highlight w:val="yellow"/>
              </w:rPr>
              <w:t>{%endif%}</w:t>
            </w:r>
            <w:proofErr w:type="gramStart"/>
            <w:r>
              <w:rPr>
                <w:rFonts w:ascii="思源黑体 CN Light" w:eastAsia="思源黑体 CN Light" w:hAnsi="思源黑体 CN Light" w:cs="Arial" w:hint="eastAsia"/>
                <w:color w:val="3B3838"/>
              </w:rPr>
              <w:t>个</w:t>
            </w:r>
            <w:proofErr w:type="gramEnd"/>
            <w:r>
              <w:rPr>
                <w:rFonts w:ascii="思源黑体 CN Light" w:eastAsia="思源黑体 CN Light" w:hAnsi="思源黑体 CN Light" w:cs="Arial" w:hint="eastAsia"/>
                <w:color w:val="3B3838"/>
              </w:rPr>
              <w:t>基因的目标区域，以及化疗药物代谢相关酶类多态性位点。</w:t>
            </w:r>
          </w:p>
          <w:p w14:paraId="15BE0872" w14:textId="77777777" w:rsidR="00624F40" w:rsidRDefault="000F100C" w:rsidP="00B6753E">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624F40"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624F40"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3C550144"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54BBE3FB"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24F40"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20EAF768" w14:textId="5F7FDF93" w:rsidR="00624F40" w:rsidRDefault="00624F40">
      <w:pPr>
        <w:autoSpaceDE w:val="0"/>
        <w:autoSpaceDN w:val="0"/>
        <w:adjustRightInd w:val="0"/>
        <w:spacing w:after="0" w:line="240" w:lineRule="auto"/>
        <w:rPr>
          <w:rFonts w:ascii="Arial" w:eastAsia="思源黑体 CN Medium" w:hAnsi="Arial" w:cs="Arial"/>
          <w:sz w:val="16"/>
          <w:szCs w:val="16"/>
        </w:rPr>
      </w:pPr>
      <w:bookmarkStart w:id="6" w:name="_Toc487641878"/>
      <w:bookmarkStart w:id="7" w:name="_Toc487641538"/>
    </w:p>
    <w:p w14:paraId="5DD2D003" w14:textId="24F9C871"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 xml:space="preserve">2.1 </w:t>
      </w:r>
      <w:r>
        <w:rPr>
          <w:rFonts w:ascii="思源黑体 CN Regular" w:eastAsia="思源黑体 CN Regular" w:hAnsi="思源黑体 CN Regular" w:cs="Arial" w:hint="eastAsia"/>
          <w:b/>
          <w:bCs/>
          <w:color w:val="1654B0"/>
          <w:sz w:val="24"/>
          <w:szCs w:val="24"/>
        </w:rPr>
        <w:t>体系突变列表</w:t>
      </w:r>
    </w:p>
    <w:p w14:paraId="412D7EE3" w14:textId="77777777" w:rsidR="00397315" w:rsidRDefault="00397315">
      <w:pPr>
        <w:autoSpaceDE w:val="0"/>
        <w:autoSpaceDN w:val="0"/>
        <w:adjustRightInd w:val="0"/>
        <w:spacing w:after="0" w:line="240" w:lineRule="auto"/>
        <w:rPr>
          <w:rFonts w:ascii="Arial" w:eastAsia="思源黑体 CN Medium" w:hAnsi="Arial" w:cs="Arial"/>
          <w:sz w:val="16"/>
          <w:szCs w:val="16"/>
        </w:rPr>
      </w:pPr>
    </w:p>
    <w:p w14:paraId="6F4869E9" w14:textId="10AC1499" w:rsidR="009D2BF4" w:rsidRDefault="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624F40" w14:paraId="43A22BC6" w14:textId="77777777" w:rsidTr="004233B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738A66F2" w:rsidR="00624F40" w:rsidRDefault="000F100C">
            <w:pPr>
              <w:spacing w:after="0" w:line="240" w:lineRule="auto"/>
              <w:rPr>
                <w:rFonts w:ascii="思源黑体 CN Bold" w:eastAsia="思源黑体 CN Bold" w:hAnsi="思源黑体 CN Bold" w:cs="Arial"/>
                <w:b/>
                <w:bCs/>
                <w:color w:val="FFFFFF"/>
              </w:rPr>
            </w:pPr>
            <w:bookmarkStart w:id="8" w:name="_Hlk152925114"/>
            <w:r w:rsidRPr="00E73226">
              <w:rPr>
                <w:rFonts w:ascii="思源黑体 CN Bold" w:eastAsia="思源黑体 CN Bold" w:hAnsi="思源黑体 CN Bold" w:cs="Arial" w:hint="eastAsia"/>
                <w:b/>
                <w:bCs/>
                <w:color w:val="FFFFFF"/>
                <w:sz w:val="20"/>
                <w:szCs w:val="21"/>
              </w:rPr>
              <w:t>体系</w:t>
            </w:r>
            <w:r w:rsidR="00EE59B2" w:rsidRPr="00E73226">
              <w:rPr>
                <w:rFonts w:ascii="思源黑体 CN Bold" w:eastAsia="思源黑体 CN Bold" w:hAnsi="思源黑体 CN Bold" w:cs="Arial" w:hint="eastAsia"/>
                <w:b/>
                <w:bCs/>
                <w:color w:val="FFFFFF"/>
                <w:sz w:val="20"/>
                <w:szCs w:val="21"/>
              </w:rPr>
              <w:t>突变</w:t>
            </w:r>
            <w:r w:rsidR="00303EAD" w:rsidRPr="00E73226">
              <w:rPr>
                <w:rFonts w:ascii="思源黑体 CN Bold" w:eastAsia="思源黑体 CN Bold" w:hAnsi="思源黑体 CN Bold" w:cs="Arial" w:hint="eastAsia"/>
                <w:b/>
                <w:bCs/>
                <w:color w:val="FFFFFF"/>
                <w:sz w:val="20"/>
                <w:szCs w:val="21"/>
              </w:rPr>
              <w:t>*</w:t>
            </w:r>
          </w:p>
        </w:tc>
      </w:tr>
      <w:tr w:rsidR="00624F40" w14:paraId="403F4DE4" w14:textId="77777777" w:rsidTr="004233BA">
        <w:tc>
          <w:tcPr>
            <w:tcW w:w="1986" w:type="dxa"/>
            <w:vAlign w:val="center"/>
          </w:tcPr>
          <w:p w14:paraId="3F762B83" w14:textId="77777777" w:rsidR="00624F40" w:rsidRPr="00E73226" w:rsidRDefault="000F100C">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33701F9A" w14:textId="33C52EBD"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64016DD5"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174E8EF7"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395F8C" w14:paraId="5C1D6BD8" w14:textId="77777777" w:rsidTr="00E360F8">
        <w:tc>
          <w:tcPr>
            <w:tcW w:w="10205" w:type="dxa"/>
            <w:gridSpan w:val="4"/>
          </w:tcPr>
          <w:p w14:paraId="46844A26" w14:textId="5D201CFF"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color w:val="3B3838"/>
                <w:sz w:val="20"/>
                <w:szCs w:val="21"/>
              </w:rPr>
              <w:t xml:space="preserve">{%tr </w:t>
            </w:r>
            <w:r w:rsidR="00501D48">
              <w:rPr>
                <w:rFonts w:ascii="思源黑体 CN Light" w:eastAsia="思源黑体 CN Light" w:hAnsi="思源黑体 CN Light" w:cs="Arial"/>
                <w:color w:val="3B3838"/>
                <w:sz w:val="20"/>
                <w:szCs w:val="21"/>
              </w:rPr>
              <w:t>if</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504622" w14:paraId="1CAA148A" w14:textId="77777777" w:rsidTr="00E360F8">
        <w:tc>
          <w:tcPr>
            <w:tcW w:w="10205" w:type="dxa"/>
            <w:gridSpan w:val="4"/>
          </w:tcPr>
          <w:p w14:paraId="1A8C8A80" w14:textId="592573B3" w:rsidR="00504622" w:rsidRPr="00BF007A" w:rsidRDefault="00501D48" w:rsidP="00395F8C">
            <w:pPr>
              <w:spacing w:after="0" w:line="240" w:lineRule="auto"/>
              <w:jc w:val="center"/>
              <w:rPr>
                <w:rFonts w:ascii="思源黑体 CN Light" w:eastAsia="思源黑体 CN Light" w:hAnsi="思源黑体 CN Light" w:cs="Arial"/>
                <w:color w:val="3B3838"/>
                <w:sz w:val="20"/>
                <w:szCs w:val="20"/>
              </w:rPr>
            </w:pPr>
            <w:r w:rsidRPr="00F730A7">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395F8C" w14:paraId="3160B6BB" w14:textId="77777777" w:rsidTr="004233BA">
        <w:tc>
          <w:tcPr>
            <w:tcW w:w="1986" w:type="dxa"/>
            <w:vAlign w:val="center"/>
          </w:tcPr>
          <w:p w14:paraId="7C304742" w14:textId="6C71BCFE" w:rsidR="00395F8C" w:rsidRPr="008C470B" w:rsidRDefault="00395F8C" w:rsidP="00395F8C">
            <w:pPr>
              <w:spacing w:after="0" w:line="240" w:lineRule="auto"/>
              <w:jc w:val="center"/>
              <w:rPr>
                <w:rFonts w:ascii="思源黑体 CN Light" w:eastAsia="思源黑体 CN Light" w:hAnsi="思源黑体 CN Light" w:cs="Arial"/>
                <w:b/>
                <w:bCs/>
                <w:i/>
                <w:iCs/>
                <w:color w:val="3B3838"/>
              </w:rPr>
            </w:pPr>
            <w:r w:rsidRPr="008C470B">
              <w:rPr>
                <w:rFonts w:ascii="思源黑体 CN Light" w:eastAsia="思源黑体 CN Light" w:hAnsi="思源黑体 CN Light" w:cs="Arial"/>
                <w:b/>
                <w:bCs/>
                <w:i/>
                <w:iCs/>
                <w:color w:val="3B3838"/>
                <w:sz w:val="20"/>
                <w:szCs w:val="20"/>
              </w:rPr>
              <w:t>{{</w:t>
            </w:r>
            <w:proofErr w:type="spellStart"/>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roofErr w:type="spellEnd"/>
            <w:r w:rsidRPr="008C470B">
              <w:rPr>
                <w:rFonts w:ascii="思源黑体 CN Light" w:eastAsia="思源黑体 CN Light" w:hAnsi="思源黑体 CN Light" w:cs="Arial"/>
                <w:b/>
                <w:bCs/>
                <w:i/>
                <w:iCs/>
                <w:color w:val="3B3838"/>
                <w:sz w:val="20"/>
                <w:szCs w:val="20"/>
              </w:rPr>
              <w:t>}}</w:t>
            </w:r>
          </w:p>
        </w:tc>
        <w:tc>
          <w:tcPr>
            <w:tcW w:w="3117" w:type="dxa"/>
            <w:vAlign w:val="center"/>
          </w:tcPr>
          <w:p w14:paraId="632AA19D" w14:textId="626C3F41" w:rsidR="00395F8C" w:rsidRPr="004233BA" w:rsidRDefault="00395F8C" w:rsidP="00395F8C">
            <w:pPr>
              <w:spacing w:after="0" w:line="240" w:lineRule="auto"/>
              <w:jc w:val="center"/>
              <w:rPr>
                <w:rFonts w:ascii="思源黑体 CN Light" w:eastAsia="思源黑体 CN Light" w:hAnsi="思源黑体 CN Light" w:cs="Arial"/>
                <w:color w:val="3B3838"/>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tc>
        <w:tc>
          <w:tcPr>
            <w:tcW w:w="3402" w:type="dxa"/>
            <w:vAlign w:val="center"/>
          </w:tcPr>
          <w:p w14:paraId="758700F0" w14:textId="6DC38F6E"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w:t>
            </w:r>
            <w:proofErr w:type="spellEnd"/>
            <w:r w:rsidRPr="008C470B">
              <w:rPr>
                <w:rFonts w:ascii="思源黑体 CN Light" w:eastAsia="思源黑体 CN Light" w:hAnsi="思源黑体 CN Light" w:cs="Arial"/>
                <w:color w:val="3B3838"/>
                <w:sz w:val="20"/>
                <w:szCs w:val="20"/>
              </w:rPr>
              <w:t xml:space="preserve">}}{%if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!=”p.?”%}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}}{%endif%}</w:t>
            </w:r>
          </w:p>
        </w:tc>
        <w:tc>
          <w:tcPr>
            <w:tcW w:w="1700" w:type="dxa"/>
            <w:vAlign w:val="center"/>
          </w:tcPr>
          <w:p w14:paraId="573BEF85" w14:textId="0262619B"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roofErr w:type="spellEnd"/>
            <w:r w:rsidRPr="008C470B">
              <w:rPr>
                <w:rFonts w:ascii="思源黑体 CN Light" w:eastAsia="思源黑体 CN Light" w:hAnsi="思源黑体 CN Light" w:cs="Arial"/>
                <w:color w:val="3B3838"/>
                <w:sz w:val="20"/>
                <w:szCs w:val="20"/>
              </w:rPr>
              <w:t>}}</w:t>
            </w:r>
          </w:p>
        </w:tc>
      </w:tr>
      <w:tr w:rsidR="00501D48" w14:paraId="086D8213" w14:textId="77777777" w:rsidTr="00C71FF2">
        <w:tc>
          <w:tcPr>
            <w:tcW w:w="10205" w:type="dxa"/>
            <w:gridSpan w:val="4"/>
            <w:vAlign w:val="center"/>
          </w:tcPr>
          <w:p w14:paraId="145B2A2B" w14:textId="2C6D435C" w:rsidR="00501D48" w:rsidRPr="008C470B" w:rsidRDefault="00501D48"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1"/>
              </w:rPr>
              <w:t>{</w:t>
            </w:r>
            <w:r w:rsidRPr="00F730A7">
              <w:rPr>
                <w:rFonts w:ascii="思源黑体 CN Light" w:eastAsia="思源黑体 CN Light" w:hAnsi="思源黑体 CN Light" w:cs="Arial"/>
                <w:color w:val="3B3838"/>
                <w:sz w:val="20"/>
                <w:szCs w:val="21"/>
              </w:rPr>
              <w:t xml:space="preserve">%tr </w:t>
            </w:r>
            <w:proofErr w:type="spellStart"/>
            <w:r w:rsidRPr="00F730A7">
              <w:rPr>
                <w:rFonts w:ascii="思源黑体 CN Light" w:eastAsia="思源黑体 CN Light" w:hAnsi="思源黑体 CN Light" w:cs="Arial"/>
                <w:color w:val="3B3838"/>
                <w:sz w:val="20"/>
                <w:szCs w:val="21"/>
              </w:rPr>
              <w:t>endfor</w:t>
            </w:r>
            <w:proofErr w:type="spellEnd"/>
            <w:r w:rsidRPr="00F730A7">
              <w:rPr>
                <w:rFonts w:ascii="思源黑体 CN Light" w:eastAsia="思源黑体 CN Light" w:hAnsi="思源黑体 CN Light" w:cs="Arial"/>
                <w:color w:val="3B3838"/>
                <w:sz w:val="20"/>
                <w:szCs w:val="21"/>
              </w:rPr>
              <w:t>%}</w:t>
            </w:r>
          </w:p>
        </w:tc>
      </w:tr>
      <w:tr w:rsidR="00501D48" w14:paraId="01F30805" w14:textId="77777777" w:rsidTr="00561FDB">
        <w:tc>
          <w:tcPr>
            <w:tcW w:w="10205" w:type="dxa"/>
            <w:gridSpan w:val="4"/>
            <w:vAlign w:val="center"/>
          </w:tcPr>
          <w:p w14:paraId="44A82728" w14:textId="0407EC70"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r>
              <w:rPr>
                <w:rFonts w:ascii="思源黑体 CN Light" w:eastAsia="思源黑体 CN Light" w:hAnsi="思源黑体 CN Light" w:cs="Arial" w:hint="eastAsia"/>
                <w:color w:val="3B3838"/>
              </w:rPr>
              <w:t>}</w:t>
            </w:r>
          </w:p>
        </w:tc>
      </w:tr>
      <w:tr w:rsidR="00501D48" w14:paraId="7B7A17A6" w14:textId="77777777" w:rsidTr="00B4123B">
        <w:tc>
          <w:tcPr>
            <w:tcW w:w="10205" w:type="dxa"/>
            <w:gridSpan w:val="4"/>
            <w:vAlign w:val="center"/>
          </w:tcPr>
          <w:p w14:paraId="44368ADD" w14:textId="17B60CDD"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04622" w14:paraId="42090EBE" w14:textId="77777777" w:rsidTr="00CD6FB1">
        <w:tc>
          <w:tcPr>
            <w:tcW w:w="10205" w:type="dxa"/>
            <w:gridSpan w:val="4"/>
            <w:vAlign w:val="center"/>
          </w:tcPr>
          <w:p w14:paraId="187455B7" w14:textId="0B057914" w:rsidR="00504622" w:rsidRPr="008C470B" w:rsidRDefault="00504622"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lastRenderedPageBreak/>
              <w:t>{</w:t>
            </w:r>
            <w:r w:rsidRPr="00F730A7">
              <w:rPr>
                <w:rFonts w:ascii="思源黑体 CN Light" w:eastAsia="思源黑体 CN Light" w:hAnsi="思源黑体 CN Light" w:cs="Arial"/>
                <w:color w:val="3B3838"/>
                <w:sz w:val="20"/>
                <w:szCs w:val="20"/>
              </w:rPr>
              <w:t>%tr endif%}</w:t>
            </w:r>
          </w:p>
        </w:tc>
      </w:tr>
    </w:tbl>
    <w:bookmarkEnd w:id="8"/>
    <w:p w14:paraId="5371E459" w14:textId="0595B7C8" w:rsidR="009D2BF4" w:rsidRDefault="009D2BF4" w:rsidP="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9D2BF4" w14:paraId="23587068"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0B1E4562" w14:textId="77777777" w:rsidR="009D2BF4" w:rsidRDefault="009D2BF4" w:rsidP="00411D2E">
            <w:pPr>
              <w:spacing w:after="0" w:line="240" w:lineRule="auto"/>
              <w:rPr>
                <w:rFonts w:ascii="思源黑体 CN Bold" w:eastAsia="思源黑体 CN Bold" w:hAnsi="思源黑体 CN Bold" w:cs="Arial"/>
                <w:b/>
                <w:bCs/>
                <w:color w:val="FFFFFF"/>
              </w:rPr>
            </w:pPr>
            <w:r w:rsidRPr="00E73226">
              <w:rPr>
                <w:rFonts w:ascii="思源黑体 CN Bold" w:eastAsia="思源黑体 CN Bold" w:hAnsi="思源黑体 CN Bold" w:cs="Arial" w:hint="eastAsia"/>
                <w:b/>
                <w:bCs/>
                <w:color w:val="FFFFFF"/>
                <w:sz w:val="20"/>
                <w:szCs w:val="21"/>
              </w:rPr>
              <w:t>体系突变*</w:t>
            </w:r>
          </w:p>
        </w:tc>
      </w:tr>
      <w:tr w:rsidR="009D2BF4" w14:paraId="29834D1B" w14:textId="77777777" w:rsidTr="00411D2E">
        <w:tc>
          <w:tcPr>
            <w:tcW w:w="1986" w:type="dxa"/>
            <w:vAlign w:val="center"/>
          </w:tcPr>
          <w:p w14:paraId="12DD1B47"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476C2FE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1C77C60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39F5E5F2"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501D48" w14:paraId="06584BA6" w14:textId="77777777" w:rsidTr="007706CC">
        <w:tc>
          <w:tcPr>
            <w:tcW w:w="10205" w:type="dxa"/>
            <w:gridSpan w:val="4"/>
            <w:vAlign w:val="center"/>
          </w:tcPr>
          <w:p w14:paraId="77A4BFA0" w14:textId="019D4509" w:rsidR="00501D48" w:rsidRPr="00E73226" w:rsidRDefault="00501D48"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未检测到相关基因变异</w:t>
            </w:r>
          </w:p>
        </w:tc>
      </w:tr>
    </w:tbl>
    <w:p w14:paraId="0DC16ECA" w14:textId="1C08714E" w:rsidR="009D2BF4" w:rsidRPr="009D2BF4" w:rsidRDefault="009D2BF4">
      <w:pPr>
        <w:spacing w:after="0" w:line="240" w:lineRule="auto"/>
        <w:jc w:val="left"/>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endif%}</w:t>
      </w:r>
    </w:p>
    <w:p w14:paraId="58FAE33A" w14:textId="732125F5" w:rsidR="00FB4F52" w:rsidRDefault="00FB4F52">
      <w:pPr>
        <w:spacing w:after="0" w:line="240" w:lineRule="auto"/>
        <w:jc w:val="left"/>
        <w:rPr>
          <w:rFonts w:ascii="Arial" w:eastAsia="思源黑体 CN Medium" w:hAnsi="Arial" w:cs="Arial"/>
          <w:sz w:val="16"/>
          <w:szCs w:val="16"/>
        </w:rPr>
      </w:pPr>
      <w:r>
        <w:rPr>
          <w:rFonts w:ascii="Arial" w:eastAsia="思源黑体 CN Medium" w:hAnsi="Arial" w:cs="Arial"/>
          <w:sz w:val="16"/>
          <w:szCs w:val="16"/>
        </w:rPr>
        <w:br w:type="page"/>
      </w:r>
    </w:p>
    <w:p w14:paraId="179B7133" w14:textId="37FDEB43"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2.</w:t>
      </w:r>
      <w:r w:rsidR="007B2642">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胚系突变列表</w:t>
      </w:r>
    </w:p>
    <w:p w14:paraId="0DD9081C" w14:textId="77777777" w:rsidR="00272DDB" w:rsidRDefault="00272DDB">
      <w:pPr>
        <w:spacing w:after="0" w:line="240" w:lineRule="auto"/>
        <w:jc w:val="left"/>
        <w:rPr>
          <w:rFonts w:ascii="Arial" w:eastAsia="思源黑体 CN Medium" w:hAnsi="Arial" w:cs="Arial"/>
          <w:sz w:val="16"/>
          <w:szCs w:val="16"/>
        </w:rPr>
      </w:pPr>
    </w:p>
    <w:p w14:paraId="3867FE16" w14:textId="071AE2CF"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w:t>
      </w:r>
      <w:r>
        <w:rPr>
          <w:rFonts w:ascii="Arial" w:eastAsia="思源黑体 CN Medium" w:hAnsi="Arial" w:cs="Arial" w:hint="eastAsia"/>
          <w:sz w:val="16"/>
          <w:szCs w:val="16"/>
          <w:highlight w:val="yellow"/>
        </w:rPr>
        <w:t>全血</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p w14:paraId="2D7BD3CD" w14:textId="1424F8A1" w:rsidR="0020660F" w:rsidRPr="0020660F" w:rsidRDefault="0020660F" w:rsidP="00E2501B">
      <w:pPr>
        <w:autoSpaceDE w:val="0"/>
        <w:autoSpaceDN w:val="0"/>
        <w:adjustRightInd w:val="0"/>
        <w:spacing w:after="0" w:line="240" w:lineRule="auto"/>
        <w:rPr>
          <w:rFonts w:ascii="Arial" w:eastAsia="思源黑体 CN Medium" w:hAnsi="Arial" w:cs="Arial"/>
          <w:sz w:val="16"/>
          <w:szCs w:val="16"/>
        </w:rPr>
      </w:pPr>
      <w:r w:rsidRPr="0020660F">
        <w:rPr>
          <w:rFonts w:ascii="Arial" w:eastAsia="思源黑体 CN Medium" w:hAnsi="Arial" w:cs="Arial"/>
          <w:sz w:val="16"/>
          <w:szCs w:val="16"/>
          <w:highlight w:val="magenta"/>
        </w:rPr>
        <w:t xml:space="preserve">{%p if </w:t>
      </w:r>
      <w:proofErr w:type="spellStart"/>
      <w:r w:rsidRPr="0020660F">
        <w:rPr>
          <w:rFonts w:ascii="Arial" w:eastAsia="思源黑体 CN Medium" w:hAnsi="Arial" w:cs="Arial"/>
          <w:sz w:val="16"/>
          <w:szCs w:val="16"/>
          <w:highlight w:val="magenta"/>
        </w:rPr>
        <w:t>judge_brca_cnv</w:t>
      </w:r>
      <w:proofErr w:type="spellEnd"/>
      <w:r w:rsidRPr="0020660F">
        <w:rPr>
          <w:rFonts w:ascii="Arial" w:eastAsia="思源黑体 CN Medium" w:hAnsi="Arial" w:cs="Arial"/>
          <w:sz w:val="16"/>
          <w:szCs w:val="16"/>
          <w:highlight w:val="magenta"/>
        </w:rPr>
        <w:t xml:space="preserve"> == “</w:t>
      </w:r>
      <w:proofErr w:type="spellStart"/>
      <w:proofErr w:type="gramStart"/>
      <w:r w:rsidRPr="0020660F">
        <w:rPr>
          <w:rFonts w:ascii="Arial" w:eastAsia="思源黑体 CN Medium" w:hAnsi="Arial" w:cs="Arial"/>
          <w:sz w:val="16"/>
          <w:szCs w:val="16"/>
          <w:highlight w:val="magenta"/>
        </w:rPr>
        <w:t>mlpa</w:t>
      </w:r>
      <w:proofErr w:type="spellEnd"/>
      <w:r w:rsidRPr="0020660F">
        <w:rPr>
          <w:rFonts w:ascii="Arial" w:eastAsia="思源黑体 CN Medium" w:hAnsi="Arial" w:cs="Arial"/>
          <w:sz w:val="16"/>
          <w:szCs w:val="16"/>
          <w:highlight w:val="magenta"/>
        </w:rPr>
        <w:t>”%</w:t>
      </w:r>
      <w:proofErr w:type="gramEnd"/>
      <w:r w:rsidRPr="0020660F">
        <w:rPr>
          <w:rFonts w:ascii="Arial" w:eastAsia="思源黑体 CN Medium" w:hAnsi="Arial" w:cs="Arial"/>
          <w:sz w:val="16"/>
          <w:szCs w:val="16"/>
          <w:highlight w:val="magenta"/>
        </w:rPr>
        <w:t>}</w:t>
      </w:r>
    </w:p>
    <w:tbl>
      <w:tblPr>
        <w:tblStyle w:val="-0"/>
        <w:tblW w:w="10206" w:type="dxa"/>
        <w:tblLayout w:type="fixed"/>
        <w:tblLook w:val="04A0" w:firstRow="1" w:lastRow="0" w:firstColumn="1" w:lastColumn="0" w:noHBand="0" w:noVBand="1"/>
      </w:tblPr>
      <w:tblGrid>
        <w:gridCol w:w="1985"/>
        <w:gridCol w:w="3118"/>
        <w:gridCol w:w="3402"/>
        <w:gridCol w:w="1701"/>
      </w:tblGrid>
      <w:tr w:rsidR="00624F40" w14:paraId="3DDD4C78" w14:textId="77777777" w:rsidTr="00CD5BC9">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2D47FDB8" w14:textId="41574D4E" w:rsidR="00624F40" w:rsidRDefault="000F100C">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r w:rsidR="00303EAD" w:rsidRPr="00CD5BC9">
              <w:rPr>
                <w:rFonts w:ascii="思源黑体 CN Bold" w:eastAsia="思源黑体 CN Bold" w:hAnsi="思源黑体 CN Bold" w:cs="微软雅黑" w:hint="eastAsia"/>
                <w:b/>
                <w:bCs/>
                <w:color w:val="FFFFFF"/>
                <w:sz w:val="20"/>
                <w:szCs w:val="21"/>
              </w:rPr>
              <w:t>*</w:t>
            </w:r>
          </w:p>
        </w:tc>
      </w:tr>
      <w:tr w:rsidR="00624F40" w14:paraId="6D8D7A4E" w14:textId="77777777" w:rsidTr="00CD5BC9">
        <w:tc>
          <w:tcPr>
            <w:tcW w:w="1985" w:type="dxa"/>
          </w:tcPr>
          <w:p w14:paraId="6DCB5C27"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D9B25BA"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403173B" w14:textId="6699492C" w:rsidR="00624F40" w:rsidRPr="00CD5BC9" w:rsidRDefault="00F93607">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59EF0EC"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257BBC" w14:paraId="09A5EF61" w14:textId="77777777" w:rsidTr="007A46E9">
        <w:tc>
          <w:tcPr>
            <w:tcW w:w="10206" w:type="dxa"/>
            <w:gridSpan w:val="4"/>
          </w:tcPr>
          <w:p w14:paraId="1ED5C2FC" w14:textId="152D8692"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{%tr</w:t>
            </w:r>
            <w:r w:rsidR="0069024F">
              <w:rPr>
                <w:rFonts w:ascii="思源黑体 CN Light" w:eastAsia="思源黑体 CN Light" w:hAnsi="思源黑体 CN Light" w:cs="Arial"/>
                <w:color w:val="3B3838"/>
                <w:sz w:val="20"/>
                <w:szCs w:val="21"/>
              </w:rPr>
              <w:t xml:space="preserve"> if</w:t>
            </w:r>
            <w:r w:rsidRPr="002E497B">
              <w:rPr>
                <w:rFonts w:ascii="思源黑体 CN Light" w:eastAsia="思源黑体 CN Light" w:hAnsi="思源黑体 CN Light" w:cs="Arial"/>
                <w:color w:val="3B3838"/>
                <w:sz w:val="20"/>
                <w:szCs w:val="21"/>
              </w:rPr>
              <w:t xml:space="preserve">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var_brca.mlpa_v2.B1_mlpa_L5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_mlpa_L5</w:t>
            </w:r>
            <w:r w:rsidR="005F179A">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sidR="00B35D69">
              <w:rPr>
                <w:rFonts w:ascii="思源黑体 CN Light" w:eastAsia="思源黑体 CN Light" w:hAnsi="思源黑体 CN Light" w:cs="Arial" w:hint="eastAsia"/>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var_brca.mlpa_v2.B1_mlpa_L4</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_mlpa_L4</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var.var_germline.level_</w:t>
            </w:r>
            <w:r w:rsidR="00B35D69">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w:t>
            </w:r>
            <w:r w:rsidR="005F179A">
              <w:rPr>
                <w:rFonts w:ascii="思源黑体 CN Light" w:eastAsia="思源黑体 CN Light" w:hAnsi="思源黑体 CN Light" w:cs="Arial"/>
                <w:color w:val="3B3838"/>
                <w:sz w:val="20"/>
                <w:szCs w:val="21"/>
              </w:rPr>
              <w:t>3 +</w:t>
            </w:r>
            <w:r w:rsidR="005F179A" w:rsidRPr="0020660F">
              <w:rPr>
                <w:rFonts w:ascii="思源黑体 CN Light" w:eastAsia="思源黑体 CN Light" w:hAnsi="思源黑体 CN Light" w:cs="Arial"/>
                <w:color w:val="3B3838"/>
                <w:sz w:val="20"/>
                <w:szCs w:val="21"/>
              </w:rPr>
              <w:t xml:space="preserve"> 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w:t>
            </w:r>
            <w:r w:rsidR="005F179A">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0661D3" w14:paraId="7F01593A" w14:textId="77777777" w:rsidTr="002505B5">
        <w:tc>
          <w:tcPr>
            <w:tcW w:w="10206" w:type="dxa"/>
            <w:gridSpan w:val="4"/>
            <w:vAlign w:val="top"/>
          </w:tcPr>
          <w:p w14:paraId="72493EF6" w14:textId="6E5E35CA" w:rsidR="000661D3" w:rsidRPr="002E497B" w:rsidRDefault="0069024F" w:rsidP="000661D3">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var_brca.mlpa_v2.B1_mlpa_L5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var_brca.mlpa_v2.B1_mlpa_L4</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w:t>
            </w:r>
            <w:r>
              <w:rPr>
                <w:rFonts w:ascii="思源黑体 CN Light" w:eastAsia="思源黑体 CN Light" w:hAnsi="思源黑体 CN Light" w:cs="Arial"/>
                <w:color w:val="3B3838"/>
                <w:sz w:val="20"/>
                <w:szCs w:val="21"/>
              </w:rPr>
              <w:t>3 +</w:t>
            </w:r>
            <w:r w:rsidRPr="0020660F">
              <w:rPr>
                <w:rFonts w:ascii="思源黑体 CN Light" w:eastAsia="思源黑体 CN Light" w:hAnsi="思源黑体 CN Light" w:cs="Arial"/>
                <w:color w:val="3B3838"/>
                <w:sz w:val="20"/>
                <w:szCs w:val="21"/>
              </w:rPr>
              <w:t xml:space="preserve">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3039DC" w14:paraId="5073653C" w14:textId="77777777" w:rsidTr="00CD5BC9">
        <w:tc>
          <w:tcPr>
            <w:tcW w:w="1985" w:type="dxa"/>
          </w:tcPr>
          <w:p w14:paraId="634BA810" w14:textId="1FF4D9A7" w:rsidR="003039DC" w:rsidRPr="00CD5BC9" w:rsidRDefault="003039DC" w:rsidP="003039DC">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12EA37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3E58A23F" w14:textId="2FAA61C3"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9552ED7"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C3A7138" w14:textId="6DB2C2E6"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15B38C28" w14:textId="491664A8"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CE687AE" w14:textId="4D2F4EF6" w:rsidR="003039DC" w:rsidRDefault="003039DC" w:rsidP="003039DC">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87B51C4" w14:textId="273AFC1C"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1280929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6983F8BA"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06E9E3E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5D97A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34BA8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5884BCBC" w14:textId="2AF51FDD"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5DFCB1E1" w14:textId="7749508F"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11523EA5"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1B3A037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1BA345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61BC2F7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0B76A016"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0E81F0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4240F13C" w14:textId="43FAD10B"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51EF40EA" w14:textId="77777777" w:rsidTr="00D275FA">
        <w:tc>
          <w:tcPr>
            <w:tcW w:w="10206" w:type="dxa"/>
            <w:gridSpan w:val="4"/>
          </w:tcPr>
          <w:p w14:paraId="600C463B" w14:textId="3A5BF490" w:rsidR="0069024F" w:rsidRPr="00636B70" w:rsidRDefault="0069024F" w:rsidP="003039D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70164CE6" w14:textId="77777777" w:rsidTr="00D275FA">
        <w:tc>
          <w:tcPr>
            <w:tcW w:w="10206" w:type="dxa"/>
            <w:gridSpan w:val="4"/>
          </w:tcPr>
          <w:p w14:paraId="55A683AC" w14:textId="149EAC7E" w:rsidR="0069024F" w:rsidRPr="002E497B" w:rsidRDefault="0069024F" w:rsidP="003039D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5BC0E7B3" w14:textId="77777777" w:rsidTr="00394889">
        <w:tc>
          <w:tcPr>
            <w:tcW w:w="10206" w:type="dxa"/>
            <w:gridSpan w:val="4"/>
          </w:tcPr>
          <w:p w14:paraId="7EE96B28" w14:textId="1FBA9C1B" w:rsidR="0069024F" w:rsidRPr="00636B70" w:rsidRDefault="0069024F" w:rsidP="003039D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0661D3" w14:paraId="7FA52773" w14:textId="77777777" w:rsidTr="00685E5E">
        <w:tc>
          <w:tcPr>
            <w:tcW w:w="10206" w:type="dxa"/>
            <w:gridSpan w:val="4"/>
          </w:tcPr>
          <w:p w14:paraId="3060763F" w14:textId="440A893F" w:rsidR="000661D3" w:rsidRPr="00636B70" w:rsidRDefault="000661D3" w:rsidP="000661D3">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2D3152A2" w14:textId="34C09CD3" w:rsid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3039DC" w14:paraId="5B0A149C"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148F5DB1" w14:textId="77777777" w:rsidR="003039DC" w:rsidRDefault="003039DC" w:rsidP="00B71EA6">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3039DC" w14:paraId="38FEDEF8" w14:textId="77777777" w:rsidTr="00B71EA6">
        <w:tc>
          <w:tcPr>
            <w:tcW w:w="1985" w:type="dxa"/>
          </w:tcPr>
          <w:p w14:paraId="2CC57F30"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FAD1819"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1E8251BF"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0886DDFD"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CA71AB" w14:paraId="0231F002" w14:textId="77777777" w:rsidTr="00B71EA6">
        <w:tc>
          <w:tcPr>
            <w:tcW w:w="10206" w:type="dxa"/>
            <w:gridSpan w:val="4"/>
          </w:tcPr>
          <w:p w14:paraId="32E7D061" w14:textId="29593AEC" w:rsidR="00CA71AB" w:rsidRPr="00636B70" w:rsidRDefault="00CA71AB" w:rsidP="00CA71AB">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 xml:space="preserve">{%tr </w:t>
            </w:r>
            <w:r w:rsidR="0069024F">
              <w:rPr>
                <w:rFonts w:ascii="思源黑体 CN Light" w:eastAsia="思源黑体 CN Light" w:hAnsi="思源黑体 CN Light" w:cs="Arial"/>
                <w:color w:val="3B3838"/>
                <w:sz w:val="20"/>
                <w:szCs w:val="21"/>
              </w:rPr>
              <w:t>if</w:t>
            </w:r>
            <w:r w:rsidRPr="002E497B">
              <w:rPr>
                <w:rFonts w:ascii="思源黑体 CN Light" w:eastAsia="思源黑体 CN Light" w:hAnsi="思源黑体 CN Light" w:cs="Arial"/>
                <w:color w:val="3B3838"/>
                <w:sz w:val="20"/>
                <w:szCs w:val="21"/>
              </w:rPr>
              <w:t xml:space="preserve">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_gcnv_L5</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var_brca.gcnv_v2.B1_gcnv_L4</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_gcnv_L4</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w:t>
            </w:r>
            <w:r w:rsidR="0069024F">
              <w:rPr>
                <w:rFonts w:ascii="思源黑体 CN Light" w:eastAsia="思源黑体 CN Light" w:hAnsi="思源黑体 CN Light" w:cs="Arial"/>
                <w:color w:val="3B3838"/>
                <w:sz w:val="20"/>
                <w:szCs w:val="21"/>
              </w:rPr>
              <w:t xml:space="preserve">3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w:t>
            </w:r>
            <w:r w:rsidR="0069024F">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69024F" w14:paraId="06273611" w14:textId="77777777" w:rsidTr="009F7B20">
        <w:tc>
          <w:tcPr>
            <w:tcW w:w="10206" w:type="dxa"/>
            <w:gridSpan w:val="4"/>
          </w:tcPr>
          <w:p w14:paraId="50D13D3D" w14:textId="322E671D"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lastRenderedPageBreak/>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Pr="003039DC">
              <w:rPr>
                <w:rFonts w:ascii="思源黑体 CN Light" w:eastAsia="思源黑体 CN Light" w:hAnsi="思源黑体 CN Light" w:cs="Arial"/>
                <w:color w:val="3B3838"/>
                <w:sz w:val="20"/>
                <w:szCs w:val="21"/>
              </w:rPr>
              <w:t>+ var_brca.gcnv_v2.B1_gcnv_L4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w:t>
            </w:r>
            <w:r>
              <w:rPr>
                <w:rFonts w:ascii="思源黑体 CN Light" w:eastAsia="思源黑体 CN Light" w:hAnsi="思源黑体 CN Light" w:cs="Arial"/>
                <w:color w:val="3B3838"/>
                <w:sz w:val="20"/>
                <w:szCs w:val="21"/>
              </w:rPr>
              <w:t xml:space="preserve">3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w:t>
            </w:r>
            <w:r>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3039DC" w14:paraId="466ADB55" w14:textId="77777777" w:rsidTr="00B71EA6">
        <w:tc>
          <w:tcPr>
            <w:tcW w:w="1985" w:type="dxa"/>
          </w:tcPr>
          <w:p w14:paraId="2951D9AF" w14:textId="77777777" w:rsidR="003039DC" w:rsidRPr="00CD5BC9" w:rsidRDefault="003039DC" w:rsidP="00B71EA6">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4418C83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5C4F3CB"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FC96D1D"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1D6BDE7C"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4E42F2B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7966551B" w14:textId="77777777" w:rsidR="003039DC" w:rsidRDefault="003039DC" w:rsidP="00B71EA6">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5DBEBF6"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40F81FA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9E2F0A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62363BB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59D8C2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817C37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62B25E4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6FD7D6E1"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465B771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3DF38E6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43AC083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39C3582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618CE6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50B2BB7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3CE24E8"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2B90662E" w14:textId="77777777" w:rsidTr="003A256B">
        <w:tc>
          <w:tcPr>
            <w:tcW w:w="10206" w:type="dxa"/>
            <w:gridSpan w:val="4"/>
          </w:tcPr>
          <w:p w14:paraId="3206023B" w14:textId="66B9A560" w:rsidR="0069024F" w:rsidRPr="00636B70" w:rsidRDefault="0069024F" w:rsidP="00B71EA6">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57313F80" w14:textId="77777777" w:rsidTr="003A256B">
        <w:tc>
          <w:tcPr>
            <w:tcW w:w="10206" w:type="dxa"/>
            <w:gridSpan w:val="4"/>
          </w:tcPr>
          <w:p w14:paraId="7E4FD1D1" w14:textId="7B3876AF"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229F1848" w14:textId="77777777" w:rsidTr="003A256B">
        <w:tc>
          <w:tcPr>
            <w:tcW w:w="10206" w:type="dxa"/>
            <w:gridSpan w:val="4"/>
          </w:tcPr>
          <w:p w14:paraId="5373F587" w14:textId="402E0259"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未检测到相关基因变异</w:t>
            </w:r>
          </w:p>
        </w:tc>
      </w:tr>
      <w:tr w:rsidR="0069024F" w14:paraId="5086A9F3" w14:textId="77777777" w:rsidTr="00B71EA6">
        <w:tc>
          <w:tcPr>
            <w:tcW w:w="10206" w:type="dxa"/>
            <w:gridSpan w:val="4"/>
          </w:tcPr>
          <w:p w14:paraId="0C6D19E2" w14:textId="77777777" w:rsidR="0069024F" w:rsidRPr="00636B70" w:rsidRDefault="0069024F" w:rsidP="0069024F">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69103932" w14:textId="6D4B240E" w:rsidR="003039DC" w:rsidRP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endif%}</w:t>
      </w:r>
    </w:p>
    <w:p w14:paraId="296BD1CB" w14:textId="0623F9C3"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E2501B" w14:paraId="1FA148AE"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4611456D" w14:textId="77777777" w:rsidR="00E2501B" w:rsidRDefault="00E2501B" w:rsidP="00411D2E">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E2501B" w14:paraId="69079C66" w14:textId="77777777" w:rsidTr="00411D2E">
        <w:tc>
          <w:tcPr>
            <w:tcW w:w="1985" w:type="dxa"/>
          </w:tcPr>
          <w:p w14:paraId="096E0C23"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5DD454C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5C5741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30384B9"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69024F" w14:paraId="4819AAFE" w14:textId="77777777" w:rsidTr="00743606">
        <w:tc>
          <w:tcPr>
            <w:tcW w:w="10206" w:type="dxa"/>
            <w:gridSpan w:val="4"/>
          </w:tcPr>
          <w:p w14:paraId="03073F72" w14:textId="0FEA97DF" w:rsidR="0069024F" w:rsidRPr="00636B70" w:rsidRDefault="0069024F"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bl>
    <w:p w14:paraId="5A19C372" w14:textId="425ACDD3" w:rsidR="00E2501B" w:rsidRDefault="00E2501B" w:rsidP="00E2501B">
      <w:pPr>
        <w:rPr>
          <w:szCs w:val="28"/>
          <w:lang w:val="en-CA"/>
        </w:rPr>
      </w:pPr>
      <w:r w:rsidRPr="00E2501B">
        <w:rPr>
          <w:rFonts w:hint="eastAsia"/>
          <w:szCs w:val="28"/>
          <w:highlight w:val="yellow"/>
          <w:lang w:val="en-CA"/>
        </w:rPr>
        <w:t>{%p endif%}</w:t>
      </w:r>
    </w:p>
    <w:p w14:paraId="783DC8DA" w14:textId="2F57E5DB" w:rsidR="00B873BF" w:rsidRPr="00B873BF" w:rsidRDefault="00B873BF" w:rsidP="00E2501B">
      <w:pPr>
        <w:rPr>
          <w:rFonts w:ascii="Arial" w:eastAsia="思源黑体 CN Medium" w:hAnsi="Arial"/>
          <w:color w:val="1654B0"/>
        </w:rPr>
      </w:pPr>
      <w:r w:rsidRPr="00B873BF">
        <w:rPr>
          <w:bCs/>
          <w:noProof/>
          <w:sz w:val="16"/>
        </w:rPr>
        <w:lastRenderedPageBreak/>
        <mc:AlternateContent>
          <mc:Choice Requires="wps">
            <w:drawing>
              <wp:anchor distT="45720" distB="45720" distL="114300" distR="114300" simplePos="0" relativeHeight="251670016" behindDoc="0" locked="0" layoutInCell="1" allowOverlap="1" wp14:anchorId="3873A3C4" wp14:editId="70C8C2BC">
                <wp:simplePos x="0" y="0"/>
                <wp:positionH relativeFrom="column">
                  <wp:posOffset>-83185</wp:posOffset>
                </wp:positionH>
                <wp:positionV relativeFrom="page">
                  <wp:posOffset>7448550</wp:posOffset>
                </wp:positionV>
                <wp:extent cx="6706235" cy="2124075"/>
                <wp:effectExtent l="0" t="0" r="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235" cy="2124075"/>
                        </a:xfrm>
                        <a:prstGeom prst="rect">
                          <a:avLst/>
                        </a:prstGeom>
                        <a:solidFill>
                          <a:srgbClr val="FFFFFF"/>
                        </a:solidFill>
                        <a:ln w="9525">
                          <a:noFill/>
                          <a:miter lim="800000"/>
                          <a:headEnd/>
                          <a:tailEnd/>
                        </a:ln>
                      </wps:spPr>
                      <wps:txb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3A3C4" id="_x0000_t202" coordsize="21600,21600" o:spt="202" path="m,l,21600r21600,l21600,xe">
                <v:stroke joinstyle="miter"/>
                <v:path gradientshapeok="t" o:connecttype="rect"/>
              </v:shapetype>
              <v:shape id="文本框 2" o:spid="_x0000_s1026" type="#_x0000_t202" style="position:absolute;left:0;text-align:left;margin-left:-6.55pt;margin-top:586.5pt;width:528.05pt;height:167.2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" stroked="f">
                <v:textbo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v:textbox>
                <w10:wrap type="square" anchory="page"/>
              </v:shape>
            </w:pict>
          </mc:Fallback>
        </mc:AlternateContent>
      </w:r>
      <w:r w:rsidR="000F100C">
        <w:rPr>
          <w:szCs w:val="28"/>
          <w:lang w:val="en-CA"/>
        </w:rPr>
        <w:br w:type="page"/>
      </w:r>
      <w:bookmarkStart w:id="9" w:name="_Toc154580201"/>
      <w:bookmarkStart w:id="10" w:name="OLE_LINK16"/>
      <w:bookmarkStart w:id="11" w:name="OLE_LINK19"/>
    </w:p>
    <w:p w14:paraId="4691B11D" w14:textId="3A3E0475" w:rsidR="00624F40" w:rsidRDefault="00EA55D8">
      <w:pPr>
        <w:pStyle w:val="af9"/>
        <w:numPr>
          <w:ilvl w:val="0"/>
          <w:numId w:val="1"/>
        </w:numPr>
        <w:outlineLvl w:val="0"/>
        <w:rPr>
          <w:rFonts w:ascii="Arial" w:eastAsia="思源黑体 CN Medium" w:hAnsi="Arial" w:cs="Arial"/>
          <w:color w:val="1654B0"/>
        </w:rPr>
      </w:pPr>
      <w:r w:rsidRPr="00352694">
        <w:rPr>
          <w:rFonts w:ascii="Arial" w:eastAsia="思源黑体 CN Medium" w:hAnsi="Arial" w:cs="Arial" w:hint="eastAsia"/>
          <w:color w:val="1654B0"/>
        </w:rPr>
        <w:lastRenderedPageBreak/>
        <w:t>体系</w:t>
      </w:r>
      <w:r w:rsidR="00352694" w:rsidRPr="00352694">
        <w:rPr>
          <w:rFonts w:ascii="Arial" w:eastAsia="思源黑体 CN Medium" w:hAnsi="Arial" w:cs="Arial" w:hint="eastAsia"/>
          <w:color w:val="1654B0"/>
        </w:rPr>
        <w:t>突变</w:t>
      </w:r>
      <w:r w:rsidR="000F100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0C5DA181" wp14:editId="7F098B08">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2C11D50" id="矩形 291" o:spid="_x0000_s1026" style="position:absolute;left:0;text-align:left;margin-left:-3.7pt;margin-top:4.6pt;width:16.3pt;height:20.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0F100C">
        <w:rPr>
          <w:rFonts w:ascii="Arial" w:eastAsia="思源黑体 CN Medium" w:hAnsi="Arial" w:cs="Arial" w:hint="eastAsia"/>
          <w:color w:val="1654B0"/>
        </w:rPr>
        <w:t>检测结果临床提示</w:t>
      </w:r>
      <w:bookmarkEnd w:id="9"/>
    </w:p>
    <w:tbl>
      <w:tblPr>
        <w:tblStyle w:val="-"/>
        <w:tblW w:w="10421" w:type="dxa"/>
        <w:tblLayout w:type="fixed"/>
        <w:tblLook w:val="04A0" w:firstRow="1" w:lastRow="0" w:firstColumn="1" w:lastColumn="0" w:noHBand="0" w:noVBand="1"/>
      </w:tblPr>
      <w:tblGrid>
        <w:gridCol w:w="1866"/>
        <w:gridCol w:w="2468"/>
        <w:gridCol w:w="2187"/>
        <w:gridCol w:w="3900"/>
      </w:tblGrid>
      <w:tr w:rsidR="003D5E0D" w14:paraId="0E6BA681"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0"/>
          <w:bookmarkEnd w:id="11"/>
          <w:p w14:paraId="1E611B93" w14:textId="79291E5A"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t>Ⅰ</w:t>
            </w:r>
            <w:r w:rsidRPr="00CD5BC9">
              <w:rPr>
                <w:rFonts w:ascii="思源黑体 CN Bold" w:eastAsia="思源黑体 CN Bold" w:hAnsi="思源黑体 CN Bold" w:cs="微软雅黑"/>
                <w:b/>
                <w:bCs/>
                <w:color w:val="FFFFFF"/>
                <w:sz w:val="20"/>
                <w:szCs w:val="21"/>
              </w:rPr>
              <w:t>: 具有明确临床意义的变异</w:t>
            </w:r>
            <w:r w:rsidRPr="00CD5BC9">
              <w:rPr>
                <w:rFonts w:ascii="思源黑体 CN Bold" w:eastAsia="思源黑体 CN Bold" w:hAnsi="思源黑体 CN Bold" w:cs="微软雅黑" w:hint="eastAsia"/>
                <w:b/>
                <w:bCs/>
                <w:color w:val="FFFFFF"/>
                <w:sz w:val="20"/>
                <w:szCs w:val="21"/>
              </w:rPr>
              <w:t>（I类）</w:t>
            </w:r>
          </w:p>
        </w:tc>
      </w:tr>
      <w:tr w:rsidR="003D5E0D" w14:paraId="10B1AC92" w14:textId="77777777" w:rsidTr="003D5E0D">
        <w:tc>
          <w:tcPr>
            <w:tcW w:w="1866" w:type="dxa"/>
            <w:vAlign w:val="center"/>
          </w:tcPr>
          <w:p w14:paraId="52DF5D02"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3D5E0D" w14:paraId="3332F47D" w14:textId="77777777" w:rsidTr="003D5E0D">
        <w:tc>
          <w:tcPr>
            <w:tcW w:w="10421" w:type="dxa"/>
            <w:gridSpan w:val="4"/>
            <w:vAlign w:val="center"/>
          </w:tcPr>
          <w:p w14:paraId="0B360A39" w14:textId="397E5B1B" w:rsidR="003D5E0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02E45D26" w14:textId="77777777" w:rsidTr="003D5E0D">
        <w:tc>
          <w:tcPr>
            <w:tcW w:w="10421" w:type="dxa"/>
            <w:gridSpan w:val="4"/>
            <w:vAlign w:val="center"/>
          </w:tcPr>
          <w:p w14:paraId="44DA39B3" w14:textId="3F79F0C0"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17CEF555" w14:textId="77777777" w:rsidTr="003D5E0D">
        <w:tc>
          <w:tcPr>
            <w:tcW w:w="1866" w:type="dxa"/>
            <w:vAlign w:val="center"/>
          </w:tcPr>
          <w:p w14:paraId="0DD63B79" w14:textId="77777777" w:rsidR="003D5E0D" w:rsidRDefault="003D5E0D" w:rsidP="00CB6026">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68" w:type="dxa"/>
            <w:vAlign w:val="center"/>
          </w:tcPr>
          <w:p w14:paraId="6EB43B1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134AEF2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CC5FEF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2D41CD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E63DB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7E66EB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E33500F"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930B8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12EA0E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74DF636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38F4850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7A0F1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693A83"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3F682C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430458F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8D711C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D171F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70D911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1E848F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5E73A20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51CCE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250F5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C947E0"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1D7581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D5AF33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530AFA3" w14:textId="77777777" w:rsidR="003D5E0D" w:rsidRDefault="003D5E0D" w:rsidP="00CB6026">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00CAA812" w14:textId="77777777" w:rsidTr="003D5E0D">
        <w:tc>
          <w:tcPr>
            <w:tcW w:w="10421" w:type="dxa"/>
            <w:gridSpan w:val="4"/>
            <w:vAlign w:val="center"/>
          </w:tcPr>
          <w:p w14:paraId="79A66DAE"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D5E0D" w14:paraId="4F651050" w14:textId="77777777" w:rsidTr="003D5E0D">
        <w:tc>
          <w:tcPr>
            <w:tcW w:w="10421" w:type="dxa"/>
            <w:gridSpan w:val="4"/>
            <w:vAlign w:val="center"/>
          </w:tcPr>
          <w:p w14:paraId="799E77C1"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1B0E29B2" w14:textId="77777777" w:rsidTr="00E62175">
        <w:tc>
          <w:tcPr>
            <w:tcW w:w="10421" w:type="dxa"/>
            <w:gridSpan w:val="4"/>
            <w:vAlign w:val="center"/>
          </w:tcPr>
          <w:p w14:paraId="5860F7C5" w14:textId="371B7B8D"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未检测到相关基因变异</w:t>
            </w:r>
          </w:p>
        </w:tc>
      </w:tr>
      <w:tr w:rsidR="003D5E0D" w14:paraId="191A723A" w14:textId="77777777" w:rsidTr="003D5E0D">
        <w:tc>
          <w:tcPr>
            <w:tcW w:w="10421" w:type="dxa"/>
            <w:gridSpan w:val="4"/>
            <w:vAlign w:val="center"/>
          </w:tcPr>
          <w:p w14:paraId="09623F13"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62E34726"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3D5E0D" w14:paraId="585778D7"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1A150FA3"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lastRenderedPageBreak/>
              <w:t>Ⅱ</w:t>
            </w:r>
            <w:r w:rsidRPr="00CD5BC9">
              <w:rPr>
                <w:rFonts w:ascii="思源黑体 CN Bold" w:eastAsia="思源黑体 CN Bold" w:hAnsi="思源黑体 CN Bold" w:cs="微软雅黑"/>
                <w:b/>
                <w:bCs/>
                <w:color w:val="FFFFFF"/>
                <w:sz w:val="20"/>
                <w:szCs w:val="21"/>
              </w:rPr>
              <w:t>: 具有潜在临床意义的变异</w:t>
            </w:r>
            <w:r w:rsidRPr="00CD5BC9">
              <w:rPr>
                <w:rFonts w:ascii="思源黑体 CN Bold" w:eastAsia="思源黑体 CN Bold" w:hAnsi="思源黑体 CN Bold" w:cs="微软雅黑" w:hint="eastAsia"/>
                <w:b/>
                <w:bCs/>
                <w:color w:val="FFFFFF"/>
                <w:sz w:val="20"/>
                <w:szCs w:val="21"/>
              </w:rPr>
              <w:t>（II类）</w:t>
            </w:r>
          </w:p>
        </w:tc>
      </w:tr>
      <w:tr w:rsidR="003D5E0D" w14:paraId="0AF8F65B" w14:textId="77777777" w:rsidTr="003D5E0D">
        <w:tc>
          <w:tcPr>
            <w:tcW w:w="1843" w:type="dxa"/>
          </w:tcPr>
          <w:p w14:paraId="2EC3BBA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552" w:type="dxa"/>
          </w:tcPr>
          <w:p w14:paraId="2601DC1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变异解读</w:t>
            </w:r>
          </w:p>
        </w:tc>
      </w:tr>
      <w:tr w:rsidR="003D5E0D" w14:paraId="50DE6554" w14:textId="77777777" w:rsidTr="003D5E0D">
        <w:tc>
          <w:tcPr>
            <w:tcW w:w="10421" w:type="dxa"/>
            <w:gridSpan w:val="4"/>
          </w:tcPr>
          <w:p w14:paraId="0C0FAFF8" w14:textId="30FFF5FC" w:rsidR="003D5E0D" w:rsidRDefault="003D5E0D" w:rsidP="00CB6026">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4742ADE8" w14:textId="77777777" w:rsidTr="003D5E0D">
        <w:tc>
          <w:tcPr>
            <w:tcW w:w="10421" w:type="dxa"/>
            <w:gridSpan w:val="4"/>
          </w:tcPr>
          <w:p w14:paraId="7EE2361B" w14:textId="668C9BB9"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66364B06" w14:textId="77777777" w:rsidTr="003D5E0D">
        <w:tc>
          <w:tcPr>
            <w:tcW w:w="1843" w:type="dxa"/>
          </w:tcPr>
          <w:p w14:paraId="575DFC49" w14:textId="2B1A8DCC" w:rsidR="003D5E0D" w:rsidRPr="00186E85" w:rsidRDefault="003D5E0D" w:rsidP="00CB602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552" w:type="dxa"/>
          </w:tcPr>
          <w:p w14:paraId="4BA45D7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7BA2EC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46392B9"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B008EA8"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F6DBFD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0664C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F8F45A4"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666FA66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6450A9F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594768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B946CD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821473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FB6805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0765943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5EF303C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2BE5ADC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549ABF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6575E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30C2D6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3DA5332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5A8227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E3E9A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2B348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12EB9B9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3BD6D4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45158904" w14:textId="77777777" w:rsidR="003D5E0D" w:rsidRDefault="003D5E0D" w:rsidP="00CB6026">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5AE876D" w14:textId="77777777" w:rsidTr="003D5E0D">
        <w:tc>
          <w:tcPr>
            <w:tcW w:w="10421" w:type="dxa"/>
            <w:gridSpan w:val="4"/>
          </w:tcPr>
          <w:p w14:paraId="4BE90696"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1330C32E" w14:textId="77777777" w:rsidTr="003D5E0D">
        <w:tc>
          <w:tcPr>
            <w:tcW w:w="10421" w:type="dxa"/>
            <w:gridSpan w:val="4"/>
          </w:tcPr>
          <w:p w14:paraId="538E3FC1"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323083A" w14:textId="77777777" w:rsidTr="00303F55">
        <w:tc>
          <w:tcPr>
            <w:tcW w:w="10421" w:type="dxa"/>
            <w:gridSpan w:val="4"/>
          </w:tcPr>
          <w:p w14:paraId="676EDD0C" w14:textId="58B16640" w:rsidR="008A2ECD" w:rsidRDefault="008A2ECD" w:rsidP="008A2ECD">
            <w:pPr>
              <w:spacing w:after="0"/>
              <w:jc w:val="center"/>
              <w:rPr>
                <w:rFonts w:ascii="Arial" w:eastAsia="思源黑体 CN Medium" w:hAnsi="Arial" w:cs="Arial"/>
                <w:color w:val="3B3838"/>
                <w:sz w:val="18"/>
              </w:rPr>
            </w:pPr>
            <w:r>
              <w:rPr>
                <w:rFonts w:ascii="Arial" w:eastAsia="思源黑体 CN Medium" w:hAnsi="Arial" w:cs="Arial" w:hint="eastAsia"/>
                <w:bCs/>
                <w:color w:val="3B3838"/>
                <w:sz w:val="18"/>
              </w:rPr>
              <w:t>未检测到相关基因变异</w:t>
            </w:r>
          </w:p>
        </w:tc>
      </w:tr>
      <w:tr w:rsidR="003D5E0D" w14:paraId="0CC62A67" w14:textId="77777777" w:rsidTr="003D5E0D">
        <w:tc>
          <w:tcPr>
            <w:tcW w:w="10421" w:type="dxa"/>
            <w:gridSpan w:val="4"/>
          </w:tcPr>
          <w:p w14:paraId="11FF5E02"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1D9934D3"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624F40" w:rsidRDefault="00624F40">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24F40" w14:paraId="070F4043" w14:textId="77777777" w:rsidTr="00D9129D">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1D7527F8" w:rsidR="00624F40" w:rsidRPr="00D9129D" w:rsidRDefault="000F100C" w:rsidP="00CD5BC9">
            <w:pPr>
              <w:spacing w:after="0"/>
              <w:rPr>
                <w:rFonts w:ascii="思源黑体 CN Bold" w:eastAsia="思源黑体 CN Bold" w:hAnsi="思源黑体 CN Bold" w:cs="微软雅黑"/>
                <w:b/>
                <w:bCs/>
                <w:color w:val="FFFFFF"/>
                <w:sz w:val="20"/>
                <w:szCs w:val="21"/>
              </w:rPr>
            </w:pPr>
            <w:r w:rsidRPr="00D9129D">
              <w:rPr>
                <w:rFonts w:ascii="思源黑体 CN Bold" w:eastAsia="思源黑体 CN Bold" w:hAnsi="思源黑体 CN Bold" w:cs="微软雅黑" w:hint="eastAsia"/>
                <w:b/>
                <w:bCs/>
                <w:color w:val="FFFFFF"/>
                <w:sz w:val="20"/>
                <w:szCs w:val="21"/>
              </w:rPr>
              <w:t>Ⅲ:</w:t>
            </w:r>
            <w:r w:rsidR="00D8776A" w:rsidRPr="00D9129D">
              <w:rPr>
                <w:rFonts w:ascii="思源黑体 CN Bold" w:eastAsia="思源黑体 CN Bold" w:hAnsi="思源黑体 CN Bold" w:cs="微软雅黑" w:hint="eastAsia"/>
                <w:b/>
                <w:bCs/>
                <w:color w:val="FFFFFF"/>
                <w:sz w:val="20"/>
                <w:szCs w:val="21"/>
              </w:rPr>
              <w:t>临床意义不明确的变异</w:t>
            </w:r>
            <w:r w:rsidR="00D05572" w:rsidRPr="00D9129D">
              <w:rPr>
                <w:rFonts w:ascii="思源黑体 CN Bold" w:eastAsia="思源黑体 CN Bold" w:hAnsi="思源黑体 CN Bold" w:cs="微软雅黑" w:hint="eastAsia"/>
                <w:b/>
                <w:bCs/>
                <w:color w:val="FFFFFF"/>
                <w:sz w:val="20"/>
                <w:szCs w:val="21"/>
              </w:rPr>
              <w:t>（III类）</w:t>
            </w:r>
          </w:p>
        </w:tc>
      </w:tr>
      <w:tr w:rsidR="00624F40" w14:paraId="0EF7C152" w14:textId="77777777" w:rsidTr="00D9129D">
        <w:tc>
          <w:tcPr>
            <w:tcW w:w="2795" w:type="dxa"/>
          </w:tcPr>
          <w:p w14:paraId="6F210F7F"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3D5E0D" w14:paraId="5338B9D1" w14:textId="77777777" w:rsidTr="00521F2E">
        <w:tc>
          <w:tcPr>
            <w:tcW w:w="10490" w:type="dxa"/>
            <w:gridSpan w:val="2"/>
          </w:tcPr>
          <w:p w14:paraId="53D5FC31" w14:textId="5EDBD1F6"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3D98B1BC" w14:textId="77777777" w:rsidTr="00521F2E">
        <w:tc>
          <w:tcPr>
            <w:tcW w:w="10490" w:type="dxa"/>
            <w:gridSpan w:val="2"/>
          </w:tcPr>
          <w:p w14:paraId="0EFDE722" w14:textId="1473C5EA"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58AED4CD" w14:textId="77777777" w:rsidTr="00D9129D">
        <w:tc>
          <w:tcPr>
            <w:tcW w:w="2795" w:type="dxa"/>
          </w:tcPr>
          <w:p w14:paraId="0C0BCFF1" w14:textId="37EA2D4F"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tcPr>
          <w:p w14:paraId="3C350287" w14:textId="50577232" w:rsidR="003D5E0D" w:rsidRPr="00352694"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2EA3571" w14:textId="77777777" w:rsidTr="00EE4CE1">
        <w:tc>
          <w:tcPr>
            <w:tcW w:w="10490" w:type="dxa"/>
            <w:gridSpan w:val="2"/>
          </w:tcPr>
          <w:p w14:paraId="5D8E9B57" w14:textId="3C752812"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399CDD32" w14:textId="77777777" w:rsidTr="00EE4CE1">
        <w:tc>
          <w:tcPr>
            <w:tcW w:w="10490" w:type="dxa"/>
            <w:gridSpan w:val="2"/>
          </w:tcPr>
          <w:p w14:paraId="473E3C51" w14:textId="758F0F5B"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07B42D34" w14:textId="77777777" w:rsidTr="00D7684F">
        <w:tc>
          <w:tcPr>
            <w:tcW w:w="10490" w:type="dxa"/>
            <w:gridSpan w:val="2"/>
          </w:tcPr>
          <w:p w14:paraId="136E40AF" w14:textId="0B64BC8A" w:rsidR="008A2ECD" w:rsidRPr="00352694"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11468493" w14:textId="77777777" w:rsidTr="00386CE5">
        <w:tc>
          <w:tcPr>
            <w:tcW w:w="10490" w:type="dxa"/>
            <w:gridSpan w:val="2"/>
          </w:tcPr>
          <w:p w14:paraId="72B7D3D5" w14:textId="5344321D"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624F40" w:rsidRDefault="00624F40">
      <w:pPr>
        <w:spacing w:after="0" w:line="240" w:lineRule="auto"/>
        <w:rPr>
          <w:rFonts w:ascii="Arial" w:eastAsia="思源黑体 CN Medium" w:hAnsi="Arial" w:cs="Arial"/>
          <w:sz w:val="8"/>
          <w:szCs w:val="8"/>
        </w:rPr>
      </w:pPr>
    </w:p>
    <w:p w14:paraId="4AB86E37"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p w14:paraId="7A6935C4"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352694" w14:paraId="57A7C201"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191C0459" w:rsidR="00352694" w:rsidRPr="00A04424" w:rsidRDefault="00352694" w:rsidP="00CD5BC9">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 xml:space="preserve">IV: </w:t>
            </w:r>
            <w:r w:rsidR="00D8776A" w:rsidRPr="00A04424">
              <w:rPr>
                <w:rFonts w:ascii="思源黑体 CN Bold" w:eastAsia="思源黑体 CN Bold" w:hAnsi="思源黑体 CN Bold" w:cs="微软雅黑" w:hint="eastAsia"/>
                <w:b/>
                <w:bCs/>
                <w:color w:val="FFFFFF"/>
                <w:sz w:val="20"/>
                <w:szCs w:val="21"/>
              </w:rPr>
              <w:t>可能与肿瘤发生发展相关的变异*</w:t>
            </w:r>
            <w:r w:rsidR="00D05572" w:rsidRPr="00A04424">
              <w:rPr>
                <w:rFonts w:ascii="思源黑体 CN Bold" w:eastAsia="思源黑体 CN Bold" w:hAnsi="思源黑体 CN Bold" w:cs="微软雅黑" w:hint="eastAsia"/>
                <w:b/>
                <w:bCs/>
                <w:color w:val="FFFFFF"/>
                <w:sz w:val="20"/>
                <w:szCs w:val="21"/>
              </w:rPr>
              <w:t>（III类）</w:t>
            </w:r>
          </w:p>
        </w:tc>
      </w:tr>
      <w:tr w:rsidR="00352694" w14:paraId="5CBE24C7" w14:textId="77777777" w:rsidTr="00A04424">
        <w:tc>
          <w:tcPr>
            <w:tcW w:w="2795" w:type="dxa"/>
          </w:tcPr>
          <w:p w14:paraId="59CA94E0"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D5E0D" w14:paraId="31D88AE0" w14:textId="77777777" w:rsidTr="007D6C48">
        <w:tc>
          <w:tcPr>
            <w:tcW w:w="10490" w:type="dxa"/>
            <w:gridSpan w:val="2"/>
            <w:vAlign w:val="center"/>
          </w:tcPr>
          <w:p w14:paraId="7E6633A7" w14:textId="387C600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0E000FF0" w14:textId="77777777" w:rsidTr="007D6C48">
        <w:tc>
          <w:tcPr>
            <w:tcW w:w="10490" w:type="dxa"/>
            <w:gridSpan w:val="2"/>
            <w:vAlign w:val="center"/>
          </w:tcPr>
          <w:p w14:paraId="333B88E9" w14:textId="167D957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7CC7D8B1" w14:textId="77777777" w:rsidTr="00B91747">
        <w:tc>
          <w:tcPr>
            <w:tcW w:w="2795" w:type="dxa"/>
            <w:vAlign w:val="center"/>
          </w:tcPr>
          <w:p w14:paraId="0CD480FE" w14:textId="1F56E563"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vAlign w:val="center"/>
          </w:tcPr>
          <w:p w14:paraId="4F655056" w14:textId="02556B87" w:rsidR="003D5E0D"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265B171E" w14:textId="77777777" w:rsidTr="00270173">
        <w:tc>
          <w:tcPr>
            <w:tcW w:w="10490" w:type="dxa"/>
            <w:gridSpan w:val="2"/>
            <w:vAlign w:val="center"/>
          </w:tcPr>
          <w:p w14:paraId="5283D3A4" w14:textId="35AB6646"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21845A2F" w14:textId="77777777" w:rsidTr="00270173">
        <w:tc>
          <w:tcPr>
            <w:tcW w:w="10490" w:type="dxa"/>
            <w:gridSpan w:val="2"/>
            <w:vAlign w:val="center"/>
          </w:tcPr>
          <w:p w14:paraId="0294CCE0" w14:textId="0B7F5AC9"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4523836F" w14:textId="77777777" w:rsidTr="000746CF">
        <w:tc>
          <w:tcPr>
            <w:tcW w:w="10490" w:type="dxa"/>
            <w:gridSpan w:val="2"/>
          </w:tcPr>
          <w:p w14:paraId="72370E10" w14:textId="31F4096C" w:rsidR="008A2ECD"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3392FED9" w14:textId="77777777" w:rsidTr="008A305E">
        <w:tc>
          <w:tcPr>
            <w:tcW w:w="10490" w:type="dxa"/>
            <w:gridSpan w:val="2"/>
          </w:tcPr>
          <w:p w14:paraId="7344DB03" w14:textId="76050407"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13F7528" w14:textId="77777777" w:rsidR="00624F40" w:rsidRPr="00352694" w:rsidRDefault="00624F40">
      <w:pPr>
        <w:pStyle w:val="Default"/>
        <w:snapToGrid w:val="0"/>
        <w:jc w:val="both"/>
        <w:rPr>
          <w:rFonts w:ascii="思源黑体 CN Regular" w:eastAsia="思源黑体 CN Regular" w:hAnsi="思源黑体 CN Regular" w:cs="Arial"/>
          <w:sz w:val="20"/>
          <w:szCs w:val="20"/>
        </w:rPr>
      </w:pPr>
    </w:p>
    <w:p w14:paraId="6E9946C0" w14:textId="77777777" w:rsidR="00624F40" w:rsidRDefault="00624F40">
      <w:pPr>
        <w:pStyle w:val="Default"/>
        <w:snapToGrid w:val="0"/>
        <w:jc w:val="both"/>
        <w:rPr>
          <w:rFonts w:ascii="思源黑体 CN Regular" w:eastAsia="思源黑体 CN Regular" w:hAnsi="思源黑体 CN Regular" w:cs="Arial"/>
          <w:sz w:val="20"/>
          <w:szCs w:val="20"/>
          <w:lang w:val="en-CA"/>
        </w:rPr>
      </w:pPr>
    </w:p>
    <w:p w14:paraId="093C18D5" w14:textId="77777777" w:rsidR="00624F40" w:rsidRDefault="000F100C">
      <w:pPr>
        <w:pStyle w:val="Default"/>
        <w:snapToGrid w:val="0"/>
        <w:jc w:val="both"/>
        <w:rPr>
          <w:rFonts w:ascii="思源黑体 CN Regular" w:eastAsia="思源黑体 CN Regular" w:hAnsi="思源黑体 CN Regular" w:cs="Arial"/>
          <w:bCs/>
          <w:color w:val="3B3838"/>
          <w:sz w:val="20"/>
          <w:szCs w:val="20"/>
        </w:rPr>
      </w:pPr>
      <w:bookmarkStart w:id="12" w:name="_Hlk154562986"/>
      <w:r>
        <w:rPr>
          <w:rFonts w:ascii="思源黑体 CN Regular" w:eastAsia="思源黑体 CN Regular" w:hAnsi="思源黑体 CN Regular" w:cs="Arial"/>
          <w:bCs/>
          <w:color w:val="3B3838"/>
          <w:sz w:val="20"/>
          <w:szCs w:val="20"/>
        </w:rPr>
        <w:t>注：</w:t>
      </w:r>
    </w:p>
    <w:p w14:paraId="1369DFDC" w14:textId="174FE79C" w:rsidR="00624F40"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sidR="000F100C">
        <w:rPr>
          <w:rFonts w:ascii="思源黑体 CN Normal" w:eastAsia="思源黑体 CN Normal" w:hAnsi="思源黑体 CN Normal" w:hint="eastAsia"/>
          <w:kern w:val="2"/>
          <w:sz w:val="18"/>
          <w:szCs w:val="18"/>
        </w:rPr>
        <w:t>。</w:t>
      </w:r>
    </w:p>
    <w:bookmarkEnd w:id="12"/>
    <w:p w14:paraId="16097C34" w14:textId="79054528" w:rsidR="00BE2C32" w:rsidRPr="00397315"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本报告中体系变异的</w:t>
      </w:r>
      <w:r w:rsidR="00226988" w:rsidRPr="00226988">
        <w:rPr>
          <w:rFonts w:ascii="思源黑体 CN Normal" w:eastAsia="思源黑体 CN Normal" w:hAnsi="思源黑体 CN Normal" w:hint="eastAsia"/>
          <w:kern w:val="2"/>
          <w:sz w:val="18"/>
          <w:szCs w:val="18"/>
        </w:rPr>
        <w:t>临床意义解读遵循{{</w:t>
      </w:r>
      <w:proofErr w:type="spellStart"/>
      <w:r w:rsidR="00226988" w:rsidRPr="00226988">
        <w:rPr>
          <w:rFonts w:ascii="思源黑体 CN Normal" w:eastAsia="思源黑体 CN Normal" w:hAnsi="思源黑体 CN Normal" w:hint="eastAsia"/>
          <w:kern w:val="2"/>
          <w:sz w:val="18"/>
          <w:szCs w:val="18"/>
        </w:rPr>
        <w:t>sample.association.AMP</w:t>
      </w:r>
      <w:proofErr w:type="spellEnd"/>
      <w:r w:rsidR="00226988" w:rsidRPr="00226988">
        <w:rPr>
          <w:rFonts w:ascii="思源黑体 CN Normal" w:eastAsia="思源黑体 CN Normal" w:hAnsi="思源黑体 CN Normal" w:hint="eastAsia"/>
          <w:kern w:val="2"/>
          <w:sz w:val="18"/>
          <w:szCs w:val="18"/>
        </w:rPr>
        <w:t>}}、{{</w:t>
      </w:r>
      <w:proofErr w:type="spellStart"/>
      <w:r w:rsidR="00226988" w:rsidRPr="00226988">
        <w:rPr>
          <w:rFonts w:ascii="思源黑体 CN Normal" w:eastAsia="思源黑体 CN Normal" w:hAnsi="思源黑体 CN Normal" w:hint="eastAsia"/>
          <w:kern w:val="2"/>
          <w:sz w:val="18"/>
          <w:szCs w:val="18"/>
        </w:rPr>
        <w:t>sample.association.ASCO</w:t>
      </w:r>
      <w:proofErr w:type="spellEnd"/>
      <w:r w:rsidR="00226988" w:rsidRPr="00226988">
        <w:rPr>
          <w:rFonts w:ascii="思源黑体 CN Normal" w:eastAsia="思源黑体 CN Normal" w:hAnsi="思源黑体 CN Normal" w:hint="eastAsia"/>
          <w:kern w:val="2"/>
          <w:sz w:val="18"/>
          <w:szCs w:val="18"/>
        </w:rPr>
        <w:t>}}和{{</w:t>
      </w:r>
      <w:proofErr w:type="spellStart"/>
      <w:r w:rsidR="00226988" w:rsidRPr="00226988">
        <w:rPr>
          <w:rFonts w:ascii="思源黑体 CN Normal" w:eastAsia="思源黑体 CN Normal" w:hAnsi="思源黑体 CN Normal" w:hint="eastAsia"/>
          <w:kern w:val="2"/>
          <w:sz w:val="18"/>
          <w:szCs w:val="18"/>
        </w:rPr>
        <w:t>sample.association.CAP</w:t>
      </w:r>
      <w:proofErr w:type="spellEnd"/>
      <w:r w:rsidR="00226988" w:rsidRPr="00226988">
        <w:rPr>
          <w:rFonts w:ascii="思源黑体 CN Normal" w:eastAsia="思源黑体 CN Normal" w:hAnsi="思源黑体 CN Normal" w:hint="eastAsia"/>
          <w:kern w:val="2"/>
          <w:sz w:val="18"/>
          <w:szCs w:val="18"/>
        </w:rPr>
        <w:t>}}共同制定的{{</w:t>
      </w:r>
      <w:proofErr w:type="spellStart"/>
      <w:r w:rsidR="00226988" w:rsidRPr="00226988">
        <w:rPr>
          <w:rFonts w:ascii="思源黑体 CN Normal" w:eastAsia="思源黑体 CN Normal" w:hAnsi="思源黑体 CN Normal" w:hint="eastAsia"/>
          <w:kern w:val="2"/>
          <w:sz w:val="18"/>
          <w:szCs w:val="18"/>
        </w:rPr>
        <w:t>sample.guideline.tumor_var</w:t>
      </w:r>
      <w:proofErr w:type="spellEnd"/>
      <w:r w:rsidR="00226988" w:rsidRPr="00226988">
        <w:rPr>
          <w:rFonts w:ascii="思源黑体 CN Normal" w:eastAsia="思源黑体 CN Normal" w:hAnsi="思源黑体 CN Normal" w:hint="eastAsia"/>
          <w:kern w:val="2"/>
          <w:sz w:val="18"/>
          <w:szCs w:val="18"/>
        </w:rPr>
        <w:t>}}</w:t>
      </w:r>
      <w:r w:rsidRPr="00397315">
        <w:rPr>
          <w:rFonts w:ascii="思源黑体 CN Normal" w:eastAsia="思源黑体 CN Normal" w:hAnsi="思源黑体 CN Normal"/>
          <w:kern w:val="2"/>
          <w:sz w:val="18"/>
          <w:szCs w:val="18"/>
        </w:rPr>
        <w:t>与中国专家共识《二代测序临床报告解读指引》。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sidR="000B6095" w:rsidRPr="00397315">
        <w:rPr>
          <w:rFonts w:ascii="思源黑体 CN Normal" w:eastAsia="思源黑体 CN Normal" w:hAnsi="思源黑体 CN Normal" w:hint="eastAsia"/>
          <w:kern w:val="2"/>
          <w:sz w:val="18"/>
          <w:szCs w:val="18"/>
        </w:rPr>
        <w:t>。</w:t>
      </w:r>
    </w:p>
    <w:p w14:paraId="40499893" w14:textId="432977E6" w:rsidR="00D8776A" w:rsidRPr="00397315" w:rsidRDefault="00EC4B8E">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w:t>
      </w:r>
      <w:r w:rsidR="00D8776A" w:rsidRPr="00397315">
        <w:rPr>
          <w:rFonts w:ascii="思源黑体 CN Normal" w:eastAsia="思源黑体 CN Normal" w:hAnsi="思源黑体 CN Normal" w:hint="eastAsia"/>
          <w:kern w:val="2"/>
          <w:sz w:val="18"/>
          <w:szCs w:val="18"/>
        </w:rPr>
        <w:t>可能与肿瘤发生发展相关的变异是</w:t>
      </w:r>
      <w:r w:rsidR="00D8776A" w:rsidRPr="0058247D">
        <w:rPr>
          <w:rFonts w:ascii="思源黑体 CN Normal" w:eastAsia="思源黑体 CN Normal" w:hAnsi="思源黑体 CN Normal" w:hint="eastAsia"/>
          <w:color w:val="000000" w:themeColor="text1"/>
          <w:sz w:val="18"/>
          <w:szCs w:val="18"/>
        </w:rPr>
        <w:t>经</w:t>
      </w:r>
      <w:r w:rsidR="00D8776A" w:rsidRPr="00397315">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0FEC3544" w:rsidR="00624F40" w:rsidRPr="001B3F9B" w:rsidRDefault="000F100C" w:rsidP="001B3F9B">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lastRenderedPageBreak/>
        <w:t>在报告出具时基于当前已发表的文献、指南、公共</w:t>
      </w:r>
      <w:r>
        <w:rPr>
          <w:rFonts w:ascii="思源黑体 CN Normal" w:eastAsia="思源黑体 CN Normal" w:hAnsi="思源黑体 CN Normal" w:hint="eastAsia"/>
          <w:kern w:val="2"/>
          <w:sz w:val="18"/>
          <w:szCs w:val="18"/>
        </w:rPr>
        <w:t>数据库及临床研究结果对变异进行解读，随着研究的发展，变异解读结果可能发生变化。</w:t>
      </w:r>
      <w:r w:rsidRPr="001B3F9B">
        <w:rPr>
          <w:rFonts w:ascii="思源黑体 CN Normal" w:eastAsia="思源黑体 CN Normal" w:hAnsi="思源黑体 CN Normal"/>
          <w:kern w:val="2"/>
          <w:sz w:val="16"/>
          <w:szCs w:val="16"/>
        </w:rPr>
        <w:br w:type="page"/>
      </w:r>
    </w:p>
    <w:bookmarkStart w:id="13" w:name="_Toc154580202"/>
    <w:bookmarkEnd w:id="5"/>
    <w:p w14:paraId="7F0B0EBD" w14:textId="64ECA423" w:rsidR="00756A99" w:rsidRDefault="00756A99" w:rsidP="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824" behindDoc="1" locked="0" layoutInCell="1" allowOverlap="1" wp14:anchorId="66415993" wp14:editId="7416526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37280CF" id="矩形 272" o:spid="_x0000_s1026" style="position:absolute;left:0;text-align:left;margin-left:-3.7pt;margin-top:3.6pt;width:16.3pt;height:20.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Pr="00352694">
        <w:rPr>
          <w:rFonts w:ascii="Arial" w:eastAsia="思源黑体 CN Medium" w:hAnsi="Arial" w:cs="Arial" w:hint="eastAsia"/>
          <w:color w:val="1654B0"/>
        </w:rPr>
        <w:t>突变</w:t>
      </w:r>
      <w:r>
        <w:rPr>
          <w:rFonts w:ascii="Arial" w:eastAsia="思源黑体 CN Medium" w:hAnsi="Arial" w:cs="Arial" w:hint="eastAsia"/>
          <w:color w:val="1654B0"/>
        </w:rPr>
        <w:t>结果详细解读</w:t>
      </w:r>
      <w:bookmarkEnd w:id="13"/>
    </w:p>
    <w:p w14:paraId="6561B8FD" w14:textId="20BDCC21" w:rsidR="003039DC" w:rsidRPr="003039DC" w:rsidRDefault="003039DC" w:rsidP="003039DC">
      <w:r w:rsidRPr="003039DC">
        <w:rPr>
          <w:highlight w:val="magenta"/>
        </w:rPr>
        <w:t xml:space="preserve">{%p if </w:t>
      </w:r>
      <w:proofErr w:type="spellStart"/>
      <w:r w:rsidRPr="003039DC">
        <w:rPr>
          <w:highlight w:val="magenta"/>
        </w:rPr>
        <w:t>judge_brca_cnv</w:t>
      </w:r>
      <w:proofErr w:type="spellEnd"/>
      <w:r w:rsidRPr="003039DC">
        <w:rPr>
          <w:highlight w:val="magenta"/>
        </w:rPr>
        <w:t xml:space="preserve"> == “</w:t>
      </w:r>
      <w:proofErr w:type="spellStart"/>
      <w:proofErr w:type="gramStart"/>
      <w:r w:rsidRPr="003039DC">
        <w:rPr>
          <w:highlight w:val="magenta"/>
        </w:rPr>
        <w:t>mlpa</w:t>
      </w:r>
      <w:proofErr w:type="spellEnd"/>
      <w:r w:rsidRPr="003039DC">
        <w:rPr>
          <w:highlight w:val="magenta"/>
        </w:rPr>
        <w:t>”%</w:t>
      </w:r>
      <w:proofErr w:type="gramEnd"/>
      <w:r w:rsidRPr="003039DC">
        <w:rPr>
          <w:highlight w:val="magenta"/>
        </w:rPr>
        <w:t>}</w:t>
      </w:r>
    </w:p>
    <w:tbl>
      <w:tblPr>
        <w:tblStyle w:val="-"/>
        <w:tblW w:w="10421" w:type="dxa"/>
        <w:tblLayout w:type="fixed"/>
        <w:tblLook w:val="04A0" w:firstRow="1" w:lastRow="0" w:firstColumn="1" w:lastColumn="0" w:noHBand="0" w:noVBand="1"/>
      </w:tblPr>
      <w:tblGrid>
        <w:gridCol w:w="1866"/>
        <w:gridCol w:w="2468"/>
        <w:gridCol w:w="2187"/>
        <w:gridCol w:w="3900"/>
      </w:tblGrid>
      <w:tr w:rsidR="00F66AC8" w14:paraId="77D6B969" w14:textId="77777777" w:rsidTr="00F66AC8">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664BDE4F" w:rsidR="00F66AC8" w:rsidRPr="00B446E5" w:rsidRDefault="00F66AC8" w:rsidP="00CB602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F66AC8" w14:paraId="6573F4A1" w14:textId="77777777" w:rsidTr="00F66AC8">
        <w:tc>
          <w:tcPr>
            <w:tcW w:w="1866" w:type="dxa"/>
            <w:vAlign w:val="center"/>
          </w:tcPr>
          <w:p w14:paraId="0393F493"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2DE27491"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sidR="00357B53">
              <w:rPr>
                <w:rFonts w:ascii="思源黑体 CN Bold" w:eastAsia="思源黑体 CN Bold" w:hAnsi="思源黑体 CN Bold" w:cs="Arial" w:hint="eastAsia"/>
                <w:b/>
                <w:color w:val="3B3838"/>
                <w:sz w:val="20"/>
                <w:szCs w:val="21"/>
              </w:rPr>
              <w:t>及遗传风险</w:t>
            </w:r>
          </w:p>
        </w:tc>
      </w:tr>
      <w:tr w:rsidR="00F66AC8" w14:paraId="45E3B664" w14:textId="77777777" w:rsidTr="00F66AC8">
        <w:tc>
          <w:tcPr>
            <w:tcW w:w="10421" w:type="dxa"/>
            <w:gridSpan w:val="4"/>
            <w:vAlign w:val="center"/>
          </w:tcPr>
          <w:p w14:paraId="2C7CAC1E" w14:textId="78495B6B" w:rsidR="00F66AC8"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5E63988C" w14:textId="77777777" w:rsidTr="00F66AC8">
        <w:tc>
          <w:tcPr>
            <w:tcW w:w="10421" w:type="dxa"/>
            <w:gridSpan w:val="4"/>
            <w:vAlign w:val="center"/>
          </w:tcPr>
          <w:p w14:paraId="4BD8FCB5" w14:textId="58650C20" w:rsidR="00F66AC8" w:rsidRPr="002C001D"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1349E476" w14:textId="77777777" w:rsidTr="00F66AC8">
        <w:tc>
          <w:tcPr>
            <w:tcW w:w="1866" w:type="dxa"/>
            <w:vAlign w:val="center"/>
          </w:tcPr>
          <w:p w14:paraId="6CD9E68A" w14:textId="77777777" w:rsidR="00F66AC8"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7E6E2182" w14:textId="4E4C500C" w:rsidR="00F66AC8" w:rsidRDefault="00F66AC8" w:rsidP="00F66AC8">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205E2DAA" w14:textId="078358FF"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580A8555" w14:textId="4CB4A407"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086F49" w14:textId="77777777" w:rsidR="00F66AC8" w:rsidRPr="0019408D"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A2357B" w14:textId="77777777" w:rsidR="00F66AC8" w:rsidRDefault="00F66AC8" w:rsidP="00F66AC8">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2DE0292C" w14:textId="01EABA74" w:rsidR="00F66AC8" w:rsidRDefault="00F66AC8" w:rsidP="00F66AC8">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0B984F8F"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6D30DAD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064960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7FA620D"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B907B2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0D1F06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10123F2"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3CCC40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3189BEA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C62D7CB"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6FD4E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EAC0BF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9545F8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4E23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16406E42"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0D2A6C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C55011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18100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7A2A837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4C02B0F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E4CD9D1"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54CD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0BC8F14"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CC9E55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870ADE6"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45CA970D" w14:textId="77777777" w:rsidR="00F66AC8" w:rsidRDefault="00F66AC8" w:rsidP="005337C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552D8990"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4F034655"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4BAE0FBB"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55CC223A" w14:textId="6F9E6581" w:rsid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66AC8" w14:paraId="4A09D179" w14:textId="77777777" w:rsidTr="00F66AC8">
        <w:tc>
          <w:tcPr>
            <w:tcW w:w="10421" w:type="dxa"/>
            <w:gridSpan w:val="4"/>
            <w:vAlign w:val="center"/>
          </w:tcPr>
          <w:p w14:paraId="14CE5118"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F66AC8" w14:paraId="5C9CE3B5" w14:textId="77777777" w:rsidTr="00F66AC8">
        <w:tc>
          <w:tcPr>
            <w:tcW w:w="10421" w:type="dxa"/>
            <w:gridSpan w:val="4"/>
            <w:vAlign w:val="center"/>
          </w:tcPr>
          <w:p w14:paraId="75B5DAEE"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0E5A7EF7" w14:textId="77777777" w:rsidTr="000B2518">
        <w:tc>
          <w:tcPr>
            <w:tcW w:w="10421" w:type="dxa"/>
            <w:gridSpan w:val="4"/>
            <w:vAlign w:val="center"/>
          </w:tcPr>
          <w:p w14:paraId="25C84061" w14:textId="33C475A3"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F66AC8" w14:paraId="74BCFC46" w14:textId="77777777" w:rsidTr="00F66AC8">
        <w:tc>
          <w:tcPr>
            <w:tcW w:w="10421" w:type="dxa"/>
            <w:gridSpan w:val="4"/>
            <w:vAlign w:val="center"/>
          </w:tcPr>
          <w:p w14:paraId="40C58646"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37C8487" w14:textId="022D519E" w:rsidR="003039DC" w:rsidRDefault="003039DC" w:rsidP="00397315">
      <w:pPr>
        <w:spacing w:after="0" w:line="240" w:lineRule="auto"/>
        <w:jc w:val="left"/>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3039DC" w14:paraId="2DFACCD5"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76D03E81" w14:textId="77777777" w:rsidR="003039DC" w:rsidRPr="00B446E5" w:rsidRDefault="003039DC" w:rsidP="00B71EA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3039DC" w14:paraId="28C26EE4" w14:textId="77777777" w:rsidTr="00B71EA6">
        <w:tc>
          <w:tcPr>
            <w:tcW w:w="1866" w:type="dxa"/>
            <w:vAlign w:val="center"/>
          </w:tcPr>
          <w:p w14:paraId="0990C580"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11F562DF"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0DDEAE4D"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2D176AC"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Pr>
                <w:rFonts w:ascii="思源黑体 CN Bold" w:eastAsia="思源黑体 CN Bold" w:hAnsi="思源黑体 CN Bold" w:cs="Arial" w:hint="eastAsia"/>
                <w:b/>
                <w:color w:val="3B3838"/>
                <w:sz w:val="20"/>
                <w:szCs w:val="21"/>
              </w:rPr>
              <w:t>及遗传风险</w:t>
            </w:r>
          </w:p>
        </w:tc>
      </w:tr>
      <w:tr w:rsidR="003039DC" w14:paraId="1010CD92" w14:textId="77777777" w:rsidTr="00B71EA6">
        <w:tc>
          <w:tcPr>
            <w:tcW w:w="10421" w:type="dxa"/>
            <w:gridSpan w:val="4"/>
            <w:vAlign w:val="center"/>
          </w:tcPr>
          <w:p w14:paraId="4624E277" w14:textId="0DC98D04" w:rsidR="003039DC"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E638773" w14:textId="77777777" w:rsidTr="00B71EA6">
        <w:tc>
          <w:tcPr>
            <w:tcW w:w="10421" w:type="dxa"/>
            <w:gridSpan w:val="4"/>
            <w:vAlign w:val="center"/>
          </w:tcPr>
          <w:p w14:paraId="6FAB0173" w14:textId="36DD284A" w:rsidR="003039DC" w:rsidRPr="002C001D"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6539790" w14:textId="77777777" w:rsidTr="00B71EA6">
        <w:tc>
          <w:tcPr>
            <w:tcW w:w="1866" w:type="dxa"/>
            <w:vAlign w:val="center"/>
          </w:tcPr>
          <w:p w14:paraId="1B50053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67E40E67"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33096AF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B58A47A"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AA98A3"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5AE8785"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391DF25" w14:textId="77777777" w:rsidR="003039DC"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1E2A628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B120DC9"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EA7BBD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3DD6564"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F87A211"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1613FD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ADBEB63"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E1F03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53C9FB46"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6B97F3B"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552B9E7"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1B280A0"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7FD4C52"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B65C99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7AF3A3F5"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6FE5E2B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1386CDC"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4CB52C0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5D670F4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55C16D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789E6A5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061E0F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6007C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BC0EEA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038FAA2D"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39803459" w14:textId="77777777" w:rsidR="003039DC" w:rsidRDefault="003039DC" w:rsidP="00B71EA6">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0665166C"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6F19E9C6"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502A4824"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011E669F" w14:textId="77777777" w:rsidR="003039DC"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3039DC" w14:paraId="66ACA0E0" w14:textId="77777777" w:rsidTr="00B71EA6">
        <w:tc>
          <w:tcPr>
            <w:tcW w:w="10421" w:type="dxa"/>
            <w:gridSpan w:val="4"/>
            <w:vAlign w:val="center"/>
          </w:tcPr>
          <w:p w14:paraId="4FEA32D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039DC" w14:paraId="4F8BC27F" w14:textId="77777777" w:rsidTr="00B71EA6">
        <w:tc>
          <w:tcPr>
            <w:tcW w:w="10421" w:type="dxa"/>
            <w:gridSpan w:val="4"/>
            <w:vAlign w:val="center"/>
          </w:tcPr>
          <w:p w14:paraId="07A4924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7532DF22" w14:textId="77777777" w:rsidTr="001E56B8">
        <w:tc>
          <w:tcPr>
            <w:tcW w:w="10421" w:type="dxa"/>
            <w:gridSpan w:val="4"/>
            <w:vAlign w:val="center"/>
          </w:tcPr>
          <w:p w14:paraId="72DBCC20" w14:textId="1521D6B5"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3039DC" w14:paraId="133AFAF5" w14:textId="77777777" w:rsidTr="00B71EA6">
        <w:tc>
          <w:tcPr>
            <w:tcW w:w="10421" w:type="dxa"/>
            <w:gridSpan w:val="4"/>
            <w:vAlign w:val="center"/>
          </w:tcPr>
          <w:p w14:paraId="3BA710C4"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816EF6" w14:textId="4EE9EA02" w:rsidR="003039DC" w:rsidRDefault="003039DC" w:rsidP="00397315">
      <w:pPr>
        <w:spacing w:after="0" w:line="240" w:lineRule="auto"/>
        <w:jc w:val="left"/>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EBE0762" w14:textId="490582EC" w:rsidR="00397315" w:rsidRDefault="00397315" w:rsidP="00397315">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p w14:paraId="7414DBD7" w14:textId="6207CE2F"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 xml:space="preserve">{%p if </w:t>
      </w:r>
      <w:proofErr w:type="spellStart"/>
      <w:r w:rsidRPr="003039DC">
        <w:rPr>
          <w:rFonts w:ascii="思源黑体 CN Regular" w:eastAsia="思源黑体 CN Regular" w:hAnsi="思源黑体 CN Regular" w:cs="Arial"/>
          <w:bCs/>
          <w:color w:val="3B3838"/>
          <w:sz w:val="18"/>
          <w:szCs w:val="18"/>
          <w:highlight w:val="magenta"/>
        </w:rPr>
        <w:t>judge_brca_cnv</w:t>
      </w:r>
      <w:proofErr w:type="spellEnd"/>
      <w:r w:rsidRPr="003039DC">
        <w:rPr>
          <w:rFonts w:ascii="思源黑体 CN Regular" w:eastAsia="思源黑体 CN Regular" w:hAnsi="思源黑体 CN Regular" w:cs="Arial"/>
          <w:bCs/>
          <w:color w:val="3B3838"/>
          <w:sz w:val="18"/>
          <w:szCs w:val="18"/>
          <w:highlight w:val="magenta"/>
        </w:rPr>
        <w:t xml:space="preserve"> == “</w:t>
      </w:r>
      <w:proofErr w:type="spellStart"/>
      <w:proofErr w:type="gramStart"/>
      <w:r w:rsidRPr="003039DC">
        <w:rPr>
          <w:rFonts w:ascii="思源黑体 CN Regular" w:eastAsia="思源黑体 CN Regular" w:hAnsi="思源黑体 CN Regular" w:cs="Arial"/>
          <w:bCs/>
          <w:color w:val="3B3838"/>
          <w:sz w:val="18"/>
          <w:szCs w:val="18"/>
          <w:highlight w:val="magenta"/>
        </w:rPr>
        <w:t>mlpa</w:t>
      </w:r>
      <w:proofErr w:type="spellEnd"/>
      <w:r w:rsidRPr="003039DC">
        <w:rPr>
          <w:rFonts w:ascii="思源黑体 CN Regular" w:eastAsia="思源黑体 CN Regular" w:hAnsi="思源黑体 CN Regular" w:cs="Arial"/>
          <w:bCs/>
          <w:color w:val="3B3838"/>
          <w:sz w:val="18"/>
          <w:szCs w:val="18"/>
          <w:highlight w:val="magenta"/>
        </w:rPr>
        <w:t>”%</w:t>
      </w:r>
      <w:proofErr w:type="gramEnd"/>
      <w:r w:rsidRPr="003039DC">
        <w:rPr>
          <w:rFonts w:ascii="思源黑体 CN Regular" w:eastAsia="思源黑体 CN Regular" w:hAnsi="思源黑体 CN Regular" w:cs="Arial"/>
          <w:bCs/>
          <w:color w:val="3B3838"/>
          <w:sz w:val="18"/>
          <w:szCs w:val="18"/>
          <w:highlight w:val="magenta"/>
        </w:rPr>
        <w:t>}</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4B5B9844"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E4154B6"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037CF7C2" w14:textId="77777777" w:rsidTr="00B71EA6">
        <w:tc>
          <w:tcPr>
            <w:tcW w:w="2795" w:type="dxa"/>
          </w:tcPr>
          <w:p w14:paraId="13ED53DB"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12B6A24C"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74CFE56A" w14:textId="77777777" w:rsidTr="00B71EA6">
        <w:tc>
          <w:tcPr>
            <w:tcW w:w="10490" w:type="dxa"/>
            <w:gridSpan w:val="2"/>
          </w:tcPr>
          <w:p w14:paraId="6C397F27" w14:textId="0D20DE90"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proofErr w:type="gramStart"/>
            <w:r w:rsidRPr="00032E47">
              <w:rPr>
                <w:rFonts w:ascii="Arial" w:eastAsia="思源黑体 CN Medium" w:hAnsi="Arial" w:cs="Arial"/>
                <w:bCs/>
                <w:color w:val="3B3838"/>
                <w:sz w:val="18"/>
                <w:szCs w:val="18"/>
              </w:rPr>
              <w:t>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4A059B51" w14:textId="77777777" w:rsidTr="00B71EA6">
        <w:tc>
          <w:tcPr>
            <w:tcW w:w="10490" w:type="dxa"/>
            <w:gridSpan w:val="2"/>
          </w:tcPr>
          <w:p w14:paraId="66A10339" w14:textId="0EF9918D"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 xml:space="preserve">for a </w:t>
            </w:r>
            <w:proofErr w:type="gramStart"/>
            <w:r>
              <w:rPr>
                <w:rFonts w:ascii="Arial" w:eastAsia="思源黑体 CN Medium" w:hAnsi="Arial" w:cs="Arial"/>
                <w:bCs/>
                <w:color w:val="3B3838"/>
                <w:sz w:val="18"/>
                <w:szCs w:val="18"/>
              </w:rPr>
              <w:t>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0FC0552E" w14:textId="77777777" w:rsidTr="00B71EA6">
        <w:tc>
          <w:tcPr>
            <w:tcW w:w="2795" w:type="dxa"/>
          </w:tcPr>
          <w:p w14:paraId="542444B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E6C4B71" w14:textId="1C2310D1"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71966F64" w14:textId="03B68A7D"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333C4AE3" w14:textId="423B1158"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6B96DB4E"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15683474"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9B0F605"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74DAFA46"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22D928DA" w14:textId="77777777" w:rsidTr="00B71EA6">
        <w:tc>
          <w:tcPr>
            <w:tcW w:w="10490" w:type="dxa"/>
            <w:gridSpan w:val="2"/>
          </w:tcPr>
          <w:p w14:paraId="60908207"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3F6A1177" w14:textId="77777777" w:rsidTr="00B71EA6">
        <w:tc>
          <w:tcPr>
            <w:tcW w:w="10490" w:type="dxa"/>
            <w:gridSpan w:val="2"/>
          </w:tcPr>
          <w:p w14:paraId="0000F2AA"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6FF7585C" w14:textId="77777777" w:rsidTr="00AF7BF6">
        <w:tc>
          <w:tcPr>
            <w:tcW w:w="10490" w:type="dxa"/>
            <w:gridSpan w:val="2"/>
          </w:tcPr>
          <w:p w14:paraId="49DE4B30" w14:textId="5950F911"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1A830D38" w14:textId="77777777" w:rsidTr="00B71EA6">
        <w:tc>
          <w:tcPr>
            <w:tcW w:w="10490" w:type="dxa"/>
            <w:gridSpan w:val="2"/>
          </w:tcPr>
          <w:p w14:paraId="7F05BF26"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5F42AA3C" w14:textId="3704627A"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04102A16"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D1D31E7"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4DFC9B47" w14:textId="77777777" w:rsidTr="00B71EA6">
        <w:tc>
          <w:tcPr>
            <w:tcW w:w="2795" w:type="dxa"/>
          </w:tcPr>
          <w:p w14:paraId="7B2B462F"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630821E"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50D773CE" w14:textId="77777777" w:rsidTr="00B71EA6">
        <w:tc>
          <w:tcPr>
            <w:tcW w:w="10490" w:type="dxa"/>
            <w:gridSpan w:val="2"/>
          </w:tcPr>
          <w:p w14:paraId="6EDDDF96" w14:textId="1F5F5033"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4C54EDEF" w14:textId="77777777" w:rsidTr="00B71EA6">
        <w:tc>
          <w:tcPr>
            <w:tcW w:w="10490" w:type="dxa"/>
            <w:gridSpan w:val="2"/>
          </w:tcPr>
          <w:p w14:paraId="7482787B" w14:textId="75114895"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72B4CB1B" w14:textId="77777777" w:rsidTr="00B71EA6">
        <w:tc>
          <w:tcPr>
            <w:tcW w:w="2795" w:type="dxa"/>
          </w:tcPr>
          <w:p w14:paraId="7138CF59"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2B778E42"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2499367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24CA7D4C"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073583D6"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2B0F5733"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06910AAF"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0553962C"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7599F21D" w14:textId="77777777" w:rsidTr="00B71EA6">
        <w:tc>
          <w:tcPr>
            <w:tcW w:w="10490" w:type="dxa"/>
            <w:gridSpan w:val="2"/>
          </w:tcPr>
          <w:p w14:paraId="1CE0C2B2"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0E8DC44E" w14:textId="77777777" w:rsidTr="00B71EA6">
        <w:tc>
          <w:tcPr>
            <w:tcW w:w="10490" w:type="dxa"/>
            <w:gridSpan w:val="2"/>
          </w:tcPr>
          <w:p w14:paraId="2DEA3F5E"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7E19AE0" w14:textId="77777777" w:rsidTr="0028052D">
        <w:tc>
          <w:tcPr>
            <w:tcW w:w="10490" w:type="dxa"/>
            <w:gridSpan w:val="2"/>
          </w:tcPr>
          <w:p w14:paraId="65CDEBF2" w14:textId="34B951A6"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228B4575" w14:textId="77777777" w:rsidTr="00B71EA6">
        <w:tc>
          <w:tcPr>
            <w:tcW w:w="10490" w:type="dxa"/>
            <w:gridSpan w:val="2"/>
          </w:tcPr>
          <w:p w14:paraId="14FF55CD"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317FDF5A" w14:textId="41FE88E2"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53B94DD" w14:textId="3A24F02E"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361EDC45" w14:textId="77777777" w:rsidR="007301F2" w:rsidRDefault="007301F2"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1B89A5A1" w14:textId="77777777" w:rsidR="00397315" w:rsidRDefault="00397315" w:rsidP="00397315">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t>注：</w:t>
      </w:r>
    </w:p>
    <w:p w14:paraId="0AA3BF33"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Pr>
          <w:rFonts w:ascii="思源黑体 CN Normal" w:eastAsia="思源黑体 CN Normal" w:hAnsi="思源黑体 CN Normal" w:hint="eastAsia"/>
          <w:kern w:val="2"/>
          <w:sz w:val="18"/>
          <w:szCs w:val="18"/>
        </w:rPr>
        <w:t>。</w:t>
      </w:r>
    </w:p>
    <w:p w14:paraId="46EAB35C" w14:textId="10894F23"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0B6095">
        <w:rPr>
          <w:rFonts w:ascii="思源黑体 CN Normal" w:eastAsia="思源黑体 CN Normal" w:hAnsi="思源黑体 CN Normal" w:hint="eastAsia"/>
          <w:kern w:val="2"/>
          <w:sz w:val="18"/>
          <w:szCs w:val="18"/>
        </w:rPr>
        <w:t>本报告中</w:t>
      </w:r>
      <w:r w:rsidR="00226988" w:rsidRPr="00226988">
        <w:rPr>
          <w:rFonts w:ascii="思源黑体 CN Normal" w:eastAsia="思源黑体 CN Normal" w:hAnsi="思源黑体 CN Normal" w:hint="eastAsia"/>
          <w:kern w:val="2"/>
          <w:sz w:val="18"/>
          <w:szCs w:val="18"/>
        </w:rPr>
        <w:t>胚系变异解读遵循{{</w:t>
      </w:r>
      <w:proofErr w:type="spellStart"/>
      <w:r w:rsidR="00226988" w:rsidRPr="00226988">
        <w:rPr>
          <w:rFonts w:ascii="思源黑体 CN Normal" w:eastAsia="思源黑体 CN Normal" w:hAnsi="思源黑体 CN Normal" w:hint="eastAsia"/>
          <w:kern w:val="2"/>
          <w:sz w:val="18"/>
          <w:szCs w:val="18"/>
        </w:rPr>
        <w:t>sample.association.ACMG</w:t>
      </w:r>
      <w:proofErr w:type="spellEnd"/>
      <w:r w:rsidR="00226988" w:rsidRPr="00226988">
        <w:rPr>
          <w:rFonts w:ascii="思源黑体 CN Normal" w:eastAsia="思源黑体 CN Normal" w:hAnsi="思源黑体 CN Normal" w:hint="eastAsia"/>
          <w:kern w:val="2"/>
          <w:sz w:val="18"/>
          <w:szCs w:val="18"/>
        </w:rPr>
        <w:t>}}、{{</w:t>
      </w:r>
      <w:proofErr w:type="spellStart"/>
      <w:r w:rsidR="00226988" w:rsidRPr="00226988">
        <w:rPr>
          <w:rFonts w:ascii="思源黑体 CN Normal" w:eastAsia="思源黑体 CN Normal" w:hAnsi="思源黑体 CN Normal" w:hint="eastAsia"/>
          <w:kern w:val="2"/>
          <w:sz w:val="18"/>
          <w:szCs w:val="18"/>
        </w:rPr>
        <w:t>sample.association.AMP</w:t>
      </w:r>
      <w:proofErr w:type="spellEnd"/>
      <w:r w:rsidR="00226988" w:rsidRPr="00226988">
        <w:rPr>
          <w:rFonts w:ascii="思源黑体 CN Normal" w:eastAsia="思源黑体 CN Normal" w:hAnsi="思源黑体 CN Normal" w:hint="eastAsia"/>
          <w:kern w:val="2"/>
          <w:sz w:val="18"/>
          <w:szCs w:val="18"/>
        </w:rPr>
        <w:t>}}、{{</w:t>
      </w:r>
      <w:proofErr w:type="spellStart"/>
      <w:r w:rsidR="00226988" w:rsidRPr="00226988">
        <w:rPr>
          <w:rFonts w:ascii="思源黑体 CN Normal" w:eastAsia="思源黑体 CN Normal" w:hAnsi="思源黑体 CN Normal" w:hint="eastAsia"/>
          <w:kern w:val="2"/>
          <w:sz w:val="18"/>
          <w:szCs w:val="18"/>
        </w:rPr>
        <w:t>sample.association.CAP</w:t>
      </w:r>
      <w:proofErr w:type="spellEnd"/>
      <w:r w:rsidR="00226988" w:rsidRPr="00226988">
        <w:rPr>
          <w:rFonts w:ascii="思源黑体 CN Normal" w:eastAsia="思源黑体 CN Normal" w:hAnsi="思源黑体 CN Normal" w:hint="eastAsia"/>
          <w:kern w:val="2"/>
          <w:sz w:val="18"/>
          <w:szCs w:val="18"/>
        </w:rPr>
        <w:t>}}发布的{{</w:t>
      </w:r>
      <w:proofErr w:type="spellStart"/>
      <w:r w:rsidR="00226988" w:rsidRPr="00226988">
        <w:rPr>
          <w:rFonts w:ascii="思源黑体 CN Normal" w:eastAsia="思源黑体 CN Normal" w:hAnsi="思源黑体 CN Normal" w:hint="eastAsia"/>
          <w:kern w:val="2"/>
          <w:sz w:val="18"/>
          <w:szCs w:val="18"/>
        </w:rPr>
        <w:t>sample.guideline.germline_var</w:t>
      </w:r>
      <w:proofErr w:type="spellEnd"/>
      <w:r w:rsidR="00226988" w:rsidRPr="00226988">
        <w:rPr>
          <w:rFonts w:ascii="思源黑体 CN Normal" w:eastAsia="思源黑体 CN Normal" w:hAnsi="思源黑体 CN Normal" w:hint="eastAsia"/>
          <w:kern w:val="2"/>
          <w:sz w:val="18"/>
          <w:szCs w:val="18"/>
        </w:rPr>
        <w:t>}}及ClinGen专家</w:t>
      </w:r>
      <w:proofErr w:type="gramStart"/>
      <w:r w:rsidR="00226988" w:rsidRPr="00226988">
        <w:rPr>
          <w:rFonts w:ascii="思源黑体 CN Normal" w:eastAsia="思源黑体 CN Normal" w:hAnsi="思源黑体 CN Normal" w:hint="eastAsia"/>
          <w:kern w:val="2"/>
          <w:sz w:val="18"/>
          <w:szCs w:val="18"/>
        </w:rPr>
        <w:t>组发布</w:t>
      </w:r>
      <w:proofErr w:type="gramEnd"/>
      <w:r w:rsidR="00226988" w:rsidRPr="00226988">
        <w:rPr>
          <w:rFonts w:ascii="思源黑体 CN Normal" w:eastAsia="思源黑体 CN Normal" w:hAnsi="思源黑体 CN Normal" w:hint="eastAsia"/>
          <w:kern w:val="2"/>
          <w:sz w:val="18"/>
          <w:szCs w:val="18"/>
        </w:rPr>
        <w:t>的特殊基因变异解读指南</w:t>
      </w:r>
      <w:r w:rsidRPr="000B6095">
        <w:rPr>
          <w:rFonts w:ascii="思源黑体 CN Normal" w:eastAsia="思源黑体 CN Normal" w:hAnsi="思源黑体 CN Normal" w:hint="eastAsia"/>
          <w:kern w:val="2"/>
          <w:sz w:val="18"/>
          <w:szCs w:val="18"/>
        </w:rPr>
        <w:t>，遗传变异分为5个等级：致病性、疑似致病性、意义不明确、疑似良性、良性</w:t>
      </w:r>
      <w:r>
        <w:rPr>
          <w:rFonts w:ascii="思源黑体 CN Normal" w:eastAsia="思源黑体 CN Normal" w:hAnsi="思源黑体 CN Normal" w:hint="eastAsia"/>
          <w:kern w:val="2"/>
          <w:sz w:val="18"/>
          <w:szCs w:val="18"/>
        </w:rPr>
        <w:t>。</w:t>
      </w:r>
      <w:r w:rsidRPr="000B6095">
        <w:rPr>
          <w:rFonts w:ascii="思源黑体 CN Normal" w:eastAsia="思源黑体 CN Normal" w:hAnsi="思源黑体 CN Normal" w:hint="eastAsia"/>
          <w:kern w:val="2"/>
          <w:sz w:val="18"/>
          <w:szCs w:val="18"/>
        </w:rPr>
        <w:t>根据变异在不同癌种中对应的药物敏感性、诊断及预后证据分为四个等级：A级、B级、C级、D级</w:t>
      </w:r>
      <w:r>
        <w:rPr>
          <w:rFonts w:ascii="思源黑体 CN Normal" w:eastAsia="思源黑体 CN Normal" w:hAnsi="思源黑体 CN Normal" w:hint="eastAsia"/>
          <w:kern w:val="2"/>
          <w:sz w:val="18"/>
          <w:szCs w:val="18"/>
        </w:rPr>
        <w:t>。</w:t>
      </w:r>
    </w:p>
    <w:p w14:paraId="5075F4FB" w14:textId="55808AA2" w:rsidR="00397315" w:rsidRPr="001B3F9B" w:rsidRDefault="00397315" w:rsidP="001B3F9B">
      <w:pPr>
        <w:widowControl w:val="0"/>
        <w:numPr>
          <w:ilvl w:val="0"/>
          <w:numId w:val="3"/>
        </w:numPr>
        <w:spacing w:after="0" w:line="240" w:lineRule="auto"/>
        <w:rPr>
          <w:rFonts w:ascii="思源黑体 CN Normal" w:eastAsia="思源黑体 CN Normal" w:hAnsi="思源黑体 CN Normal"/>
          <w:kern w:val="2"/>
          <w:sz w:val="18"/>
          <w:szCs w:val="18"/>
        </w:rPr>
      </w:pPr>
      <w:r w:rsidRPr="00E469A0">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4" w:name="_Toc154580203"/>
    <w:p w14:paraId="30B5316A" w14:textId="385037E3" w:rsidR="00397315" w:rsidRDefault="00397315" w:rsidP="00397315">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7968" behindDoc="1" locked="0" layoutInCell="1" allowOverlap="1" wp14:anchorId="32358899" wp14:editId="4AC62E4C">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26E22BA1" id="矩形 272" o:spid="_x0000_s1026" style="position:absolute;left:0;text-align:left;margin-left:-3.7pt;margin-top:3.6pt;width:16.3pt;height:20.1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5.</w:t>
      </w:r>
      <w:r>
        <w:rPr>
          <w:rFonts w:ascii="Arial" w:eastAsia="思源黑体 CN Medium" w:hAnsi="Arial" w:cs="Arial"/>
          <w:color w:val="1654B0"/>
        </w:rPr>
        <w:tab/>
      </w:r>
      <w:r w:rsidRPr="00397315">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397315" w14:paraId="7B6DC698" w14:textId="77777777" w:rsidTr="00C777D6">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4DA75760"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bookmarkStart w:id="15" w:name="_Hlk153375709"/>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27CFCB5A"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B90E7D"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5337C9" w14:paraId="6E5D59AB" w14:textId="77777777" w:rsidTr="00F57963">
        <w:trPr>
          <w:trHeight w:val="340"/>
        </w:trPr>
        <w:tc>
          <w:tcPr>
            <w:tcW w:w="10065" w:type="dxa"/>
            <w:gridSpan w:val="3"/>
            <w:shd w:val="clear" w:color="auto" w:fill="DBE5F1"/>
          </w:tcPr>
          <w:p w14:paraId="46ACCDBB" w14:textId="12A9F52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if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327DB887" w14:textId="77777777" w:rsidTr="00F57963">
        <w:trPr>
          <w:trHeight w:val="340"/>
        </w:trPr>
        <w:tc>
          <w:tcPr>
            <w:tcW w:w="10065" w:type="dxa"/>
            <w:gridSpan w:val="3"/>
            <w:shd w:val="clear" w:color="auto" w:fill="DBE5F1"/>
          </w:tcPr>
          <w:p w14:paraId="6E75A667" w14:textId="1D2F9DFC"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00F588D" w14:textId="77777777" w:rsidTr="00C777D6">
        <w:trPr>
          <w:trHeight w:val="340"/>
        </w:trPr>
        <w:tc>
          <w:tcPr>
            <w:tcW w:w="1843" w:type="dxa"/>
            <w:shd w:val="clear" w:color="auto" w:fill="DBE5F1"/>
          </w:tcPr>
          <w:p w14:paraId="1AD441F5" w14:textId="2AC7996B" w:rsidR="005337C9" w:rsidRDefault="005337C9" w:rsidP="005337C9">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BF3029C" w14:textId="7884EDD3"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14B7F3C4" w14:textId="2C9AF392"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24FB890D" w14:textId="77777777" w:rsidTr="00E605E8">
        <w:trPr>
          <w:trHeight w:val="340"/>
        </w:trPr>
        <w:tc>
          <w:tcPr>
            <w:tcW w:w="10065" w:type="dxa"/>
            <w:gridSpan w:val="3"/>
            <w:shd w:val="clear" w:color="auto" w:fill="DBE5F1"/>
          </w:tcPr>
          <w:p w14:paraId="2A449B03" w14:textId="428A473E"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3E807EA" w14:textId="77777777" w:rsidTr="00E605E8">
        <w:trPr>
          <w:trHeight w:val="340"/>
        </w:trPr>
        <w:tc>
          <w:tcPr>
            <w:tcW w:w="10065" w:type="dxa"/>
            <w:gridSpan w:val="3"/>
            <w:shd w:val="clear" w:color="auto" w:fill="DBE5F1"/>
          </w:tcPr>
          <w:p w14:paraId="00FFE45A" w14:textId="4DDBDE81"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5337C9" w14:paraId="3CBE9E69" w14:textId="77777777" w:rsidTr="00E605E8">
        <w:trPr>
          <w:trHeight w:val="340"/>
        </w:trPr>
        <w:tc>
          <w:tcPr>
            <w:tcW w:w="10065" w:type="dxa"/>
            <w:gridSpan w:val="3"/>
            <w:shd w:val="clear" w:color="auto" w:fill="DBE5F1"/>
          </w:tcPr>
          <w:p w14:paraId="25D6CE8C" w14:textId="06F3D18F"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spellEnd"/>
            <w:proofErr w:type="gramEnd"/>
            <w:r w:rsidRPr="005C660F">
              <w:rPr>
                <w:rFonts w:ascii="思源黑体 CN Normal" w:eastAsia="思源黑体 CN Normal" w:hAnsi="思源黑体 CN Normal" w:cs="思源黑体 CN Normal"/>
                <w:color w:val="000000"/>
                <w:kern w:val="2"/>
                <w:sz w:val="17"/>
                <w:szCs w:val="17"/>
              </w:rPr>
              <w:t xml:space="preserve"> %}</w:t>
            </w:r>
          </w:p>
        </w:tc>
      </w:tr>
      <w:tr w:rsidR="005337C9" w14:paraId="03773F32" w14:textId="77777777" w:rsidTr="00C777D6">
        <w:trPr>
          <w:trHeight w:val="340"/>
        </w:trPr>
        <w:tc>
          <w:tcPr>
            <w:tcW w:w="1843" w:type="dxa"/>
            <w:shd w:val="clear" w:color="auto" w:fill="DBE5F1"/>
          </w:tcPr>
          <w:p w14:paraId="788978A5" w14:textId="4747CBBC" w:rsidR="005337C9" w:rsidRDefault="005337C9" w:rsidP="005337C9">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CE63D50" w14:textId="7CD2C49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37CB0B24" w14:textId="3F749837"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01185E8F" w14:textId="77777777" w:rsidTr="00167C93">
        <w:trPr>
          <w:trHeight w:val="340"/>
        </w:trPr>
        <w:tc>
          <w:tcPr>
            <w:tcW w:w="10065" w:type="dxa"/>
            <w:gridSpan w:val="3"/>
            <w:shd w:val="clear" w:color="auto" w:fill="DBE5F1"/>
          </w:tcPr>
          <w:p w14:paraId="062629A5" w14:textId="2F9194AF"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E728C2A" w14:textId="77777777" w:rsidTr="00167C93">
        <w:trPr>
          <w:trHeight w:val="340"/>
        </w:trPr>
        <w:tc>
          <w:tcPr>
            <w:tcW w:w="10065" w:type="dxa"/>
            <w:gridSpan w:val="3"/>
            <w:shd w:val="clear" w:color="auto" w:fill="DBE5F1"/>
          </w:tcPr>
          <w:p w14:paraId="26CF6C18" w14:textId="7F01D756"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bookmarkEnd w:id="15"/>
    </w:tbl>
    <w:p w14:paraId="63D4DF1A" w14:textId="77777777" w:rsidR="00397315" w:rsidRDefault="00397315" w:rsidP="00397315">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787FD9E2" w14:textId="77777777" w:rsidR="00397315" w:rsidRPr="00912AE0" w:rsidRDefault="00397315" w:rsidP="00397315">
      <w:pPr>
        <w:widowControl w:val="0"/>
        <w:adjustRightInd w:val="0"/>
        <w:snapToGrid w:val="0"/>
        <w:spacing w:after="0" w:line="240" w:lineRule="auto"/>
        <w:rPr>
          <w:rFonts w:ascii="思源黑体 CN Normal" w:eastAsia="思源黑体 CN Normal" w:hAnsi="思源黑体 CN Normal"/>
          <w:kern w:val="2"/>
          <w:sz w:val="18"/>
          <w:szCs w:val="18"/>
        </w:rPr>
      </w:pPr>
      <w:bookmarkStart w:id="16" w:name="_Hlk153375718"/>
      <w:r w:rsidRPr="00912AE0">
        <w:rPr>
          <w:rFonts w:ascii="思源黑体 CN Normal" w:eastAsia="思源黑体 CN Normal" w:hAnsi="思源黑体 CN Normal" w:hint="eastAsia"/>
          <w:kern w:val="2"/>
          <w:sz w:val="18"/>
          <w:szCs w:val="18"/>
        </w:rPr>
        <w:t>注：</w:t>
      </w:r>
    </w:p>
    <w:p w14:paraId="5BD6B374" w14:textId="77777777" w:rsidR="00397315" w:rsidRPr="00912AE0" w:rsidRDefault="00397315" w:rsidP="00397315">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1</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化疗药物证据等级划分依据参考</w:t>
      </w:r>
      <w:proofErr w:type="spellStart"/>
      <w:r w:rsidRPr="00912AE0">
        <w:rPr>
          <w:rFonts w:ascii="思源黑体 CN Normal" w:eastAsia="思源黑体 CN Normal" w:hAnsi="思源黑体 CN Normal"/>
          <w:kern w:val="2"/>
          <w:sz w:val="18"/>
          <w:szCs w:val="18"/>
        </w:rPr>
        <w:t>PharmGKB</w:t>
      </w:r>
      <w:proofErr w:type="spellEnd"/>
      <w:r w:rsidRPr="00912AE0">
        <w:rPr>
          <w:rFonts w:ascii="思源黑体 CN Normal" w:eastAsia="思源黑体 CN Normal" w:hAnsi="思源黑体 CN Normal" w:hint="eastAsia"/>
          <w:kern w:val="2"/>
          <w:sz w:val="18"/>
          <w:szCs w:val="18"/>
        </w:rPr>
        <w:t>数据库，共分为</w:t>
      </w:r>
      <w:r w:rsidRPr="00912AE0">
        <w:rPr>
          <w:rFonts w:ascii="思源黑体 CN Normal" w:eastAsia="思源黑体 CN Normal" w:hAnsi="思源黑体 CN Normal"/>
          <w:kern w:val="2"/>
          <w:sz w:val="18"/>
          <w:szCs w:val="18"/>
        </w:rPr>
        <w:t>1A/1B/2A/2B/3/4这6个等级：</w:t>
      </w:r>
    </w:p>
    <w:p w14:paraId="56AF48D3"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1A级</w:t>
      </w:r>
      <w:r w:rsidRPr="00912AE0">
        <w:rPr>
          <w:rFonts w:ascii="思源黑体 CN Normal" w:eastAsia="思源黑体 CN Normal" w:hAnsi="思源黑体 CN Normal" w:hint="eastAsia"/>
          <w:kern w:val="2"/>
          <w:sz w:val="18"/>
          <w:szCs w:val="18"/>
        </w:rPr>
        <w:t>：由临床药物基因组</w:t>
      </w:r>
      <w:proofErr w:type="gramStart"/>
      <w:r w:rsidRPr="00912AE0">
        <w:rPr>
          <w:rFonts w:ascii="思源黑体 CN Normal" w:eastAsia="思源黑体 CN Normal" w:hAnsi="思源黑体 CN Normal" w:hint="eastAsia"/>
          <w:kern w:val="2"/>
          <w:sz w:val="18"/>
          <w:szCs w:val="18"/>
        </w:rPr>
        <w:t>学实施</w:t>
      </w:r>
      <w:proofErr w:type="gramEnd"/>
      <w:r w:rsidRPr="00912AE0">
        <w:rPr>
          <w:rFonts w:ascii="思源黑体 CN Normal" w:eastAsia="思源黑体 CN Normal" w:hAnsi="思源黑体 CN Normal" w:hint="eastAsia"/>
          <w:kern w:val="2"/>
          <w:sz w:val="18"/>
          <w:szCs w:val="18"/>
        </w:rPr>
        <w:t>联盟（</w:t>
      </w:r>
      <w:r w:rsidRPr="00912AE0">
        <w:rPr>
          <w:rFonts w:ascii="思源黑体 CN Normal" w:eastAsia="思源黑体 CN Normal" w:hAnsi="思源黑体 CN Normal"/>
          <w:kern w:val="2"/>
          <w:sz w:val="18"/>
          <w:szCs w:val="18"/>
        </w:rPr>
        <w:t>CPIC）或遗传药理学指南认可，或者应用于其他主要卫生系统</w:t>
      </w:r>
      <w:r w:rsidRPr="00912AE0">
        <w:rPr>
          <w:rFonts w:ascii="思源黑体 CN Normal" w:eastAsia="思源黑体 CN Normal" w:hAnsi="思源黑体 CN Normal" w:hint="eastAsia"/>
          <w:kern w:val="2"/>
          <w:sz w:val="18"/>
          <w:szCs w:val="18"/>
        </w:rPr>
        <w:t>；</w:t>
      </w:r>
    </w:p>
    <w:p w14:paraId="1D899EC5"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1B级</w:t>
      </w:r>
      <w:r w:rsidRPr="00912AE0">
        <w:rPr>
          <w:rFonts w:ascii="思源黑体 CN Normal" w:eastAsia="思源黑体 CN Normal" w:hAnsi="思源黑体 CN Normal" w:hint="eastAsia"/>
          <w:kern w:val="2"/>
          <w:sz w:val="18"/>
          <w:szCs w:val="18"/>
        </w:rPr>
        <w:t>：注释基于多项有统计显著性的研究；</w:t>
      </w:r>
    </w:p>
    <w:p w14:paraId="439CB66B"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2A级</w:t>
      </w:r>
      <w:r w:rsidRPr="00912AE0">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2B级</w:t>
      </w:r>
      <w:r w:rsidRPr="00912AE0">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3级</w:t>
      </w:r>
      <w:r w:rsidRPr="00912AE0">
        <w:rPr>
          <w:rFonts w:ascii="思源黑体 CN Normal" w:eastAsia="思源黑体 CN Normal" w:hAnsi="思源黑体 CN Normal" w:hint="eastAsia"/>
          <w:kern w:val="2"/>
          <w:sz w:val="18"/>
          <w:szCs w:val="18"/>
        </w:rPr>
        <w:t>：</w:t>
      </w:r>
      <w:proofErr w:type="gramStart"/>
      <w:r w:rsidRPr="00912AE0">
        <w:rPr>
          <w:rFonts w:ascii="思源黑体 CN Normal" w:eastAsia="思源黑体 CN Normal" w:hAnsi="思源黑体 CN Normal" w:hint="eastAsia"/>
          <w:kern w:val="2"/>
          <w:sz w:val="18"/>
          <w:szCs w:val="18"/>
        </w:rPr>
        <w:t>注释仅</w:t>
      </w:r>
      <w:proofErr w:type="gramEnd"/>
      <w:r w:rsidRPr="00912AE0">
        <w:rPr>
          <w:rFonts w:ascii="思源黑体 CN Normal" w:eastAsia="思源黑体 CN Normal" w:hAnsi="思源黑体 CN Normal" w:hint="eastAsia"/>
          <w:kern w:val="2"/>
          <w:sz w:val="18"/>
          <w:szCs w:val="18"/>
        </w:rPr>
        <w:t>基于一项有显著性差异的研究，或多项研究但缺乏明显药效关联；</w:t>
      </w:r>
    </w:p>
    <w:p w14:paraId="238FAE28"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4级</w:t>
      </w:r>
      <w:r w:rsidRPr="00912AE0">
        <w:rPr>
          <w:rFonts w:ascii="思源黑体 CN Normal" w:eastAsia="思源黑体 CN Normal" w:hAnsi="思源黑体 CN Normal" w:hint="eastAsia"/>
          <w:kern w:val="2"/>
          <w:sz w:val="18"/>
          <w:szCs w:val="18"/>
        </w:rPr>
        <w:t>：</w:t>
      </w:r>
      <w:proofErr w:type="gramStart"/>
      <w:r w:rsidRPr="00912AE0">
        <w:rPr>
          <w:rFonts w:ascii="思源黑体 CN Normal" w:eastAsia="思源黑体 CN Normal" w:hAnsi="思源黑体 CN Normal" w:hint="eastAsia"/>
          <w:kern w:val="2"/>
          <w:sz w:val="18"/>
          <w:szCs w:val="18"/>
        </w:rPr>
        <w:t>注释仅</w:t>
      </w:r>
      <w:proofErr w:type="gramEnd"/>
      <w:r w:rsidRPr="00912AE0">
        <w:rPr>
          <w:rFonts w:ascii="思源黑体 CN Normal" w:eastAsia="思源黑体 CN Normal" w:hAnsi="思源黑体 CN Normal" w:hint="eastAsia"/>
          <w:kern w:val="2"/>
          <w:sz w:val="18"/>
          <w:szCs w:val="18"/>
        </w:rPr>
        <w:t>基于病例报告，非权威性研究或体外分子功能研究。</w:t>
      </w:r>
    </w:p>
    <w:p w14:paraId="7B1CDEAB" w14:textId="3E0778C9" w:rsidR="00E469A0" w:rsidRPr="00186E85" w:rsidRDefault="00397315" w:rsidP="00186E85">
      <w:pPr>
        <w:widowControl w:val="0"/>
        <w:spacing w:after="0" w:line="240" w:lineRule="auto"/>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2</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如果同一个药物不同</w:t>
      </w:r>
      <w:r w:rsidRPr="00912AE0">
        <w:rPr>
          <w:rFonts w:ascii="思源黑体 CN Normal" w:eastAsia="思源黑体 CN Normal" w:hAnsi="思源黑体 CN Normal"/>
          <w:kern w:val="2"/>
          <w:sz w:val="18"/>
          <w:szCs w:val="18"/>
        </w:rPr>
        <w:t>SNP位点对药物疗效或毒性预测的结论</w:t>
      </w:r>
      <w:r w:rsidRPr="00912AE0">
        <w:rPr>
          <w:rFonts w:ascii="思源黑体 CN Normal" w:eastAsia="思源黑体 CN Normal" w:hAnsi="思源黑体 CN Normal" w:hint="eastAsia"/>
          <w:kern w:val="2"/>
          <w:sz w:val="18"/>
          <w:szCs w:val="18"/>
        </w:rPr>
        <w:t>不一致，以证据水平级别高的为准。</w:t>
      </w:r>
      <w:bookmarkEnd w:id="16"/>
      <w:r w:rsidR="00E469A0">
        <w:rPr>
          <w:rFonts w:ascii="思源黑体 CN Regular" w:eastAsia="思源黑体 CN Regular" w:hAnsi="思源黑体 CN Regular" w:cs="Arial"/>
          <w:bCs/>
          <w:color w:val="3B3838"/>
          <w:sz w:val="18"/>
          <w:szCs w:val="18"/>
        </w:rPr>
        <w:br w:type="page"/>
      </w:r>
    </w:p>
    <w:bookmarkStart w:id="17" w:name="_Toc154580204"/>
    <w:p w14:paraId="1F4F1D51" w14:textId="60EFA623" w:rsidR="00624F40" w:rsidRDefault="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872" behindDoc="1" locked="0" layoutInCell="1" allowOverlap="1" wp14:anchorId="576392DC" wp14:editId="2205D612">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E6FA74C" id="矩形 272" o:spid="_x0000_s1026" style="position:absolute;left:0;text-align:left;margin-left:-3.7pt;margin-top:3.6pt;width:16.3pt;height:20.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397315">
        <w:rPr>
          <w:rFonts w:ascii="Arial" w:eastAsia="思源黑体 CN Medium" w:hAnsi="Arial" w:cs="Arial"/>
          <w:color w:val="FFFFFF"/>
        </w:rPr>
        <w:t>6</w:t>
      </w:r>
      <w:r w:rsidR="000F100C">
        <w:rPr>
          <w:rFonts w:ascii="Arial" w:eastAsia="思源黑体 CN Medium" w:hAnsi="Arial" w:cs="Arial"/>
          <w:color w:val="FFFFFF"/>
        </w:rPr>
        <w:t>.</w:t>
      </w:r>
      <w:bookmarkEnd w:id="6"/>
      <w:bookmarkEnd w:id="7"/>
      <w:r w:rsidR="000F100C">
        <w:rPr>
          <w:rFonts w:ascii="Arial" w:eastAsia="思源黑体 CN Medium" w:hAnsi="Arial" w:cs="Arial"/>
          <w:color w:val="1654B0"/>
        </w:rPr>
        <w:tab/>
      </w:r>
      <w:r w:rsidR="000F100C">
        <w:rPr>
          <w:rFonts w:ascii="Arial" w:eastAsia="思源黑体 CN Medium" w:hAnsi="Arial" w:cs="Arial"/>
          <w:color w:val="1654B0"/>
        </w:rPr>
        <w:t>样本质控情况</w:t>
      </w:r>
      <w:bookmarkStart w:id="18" w:name="_Hlk529200468"/>
      <w:bookmarkEnd w:id="17"/>
    </w:p>
    <w:p w14:paraId="022A0522" w14:textId="7777777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if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（全血）</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634DCA6A" w14:textId="77777777" w:rsidTr="00CB6026">
        <w:trPr>
          <w:trHeight w:val="397"/>
          <w:jc w:val="center"/>
        </w:trPr>
        <w:tc>
          <w:tcPr>
            <w:tcW w:w="3684" w:type="dxa"/>
            <w:tcBorders>
              <w:bottom w:val="dotted" w:sz="4" w:space="0" w:color="0000FF"/>
            </w:tcBorders>
            <w:shd w:val="clear" w:color="auto" w:fill="4472C4"/>
            <w:vAlign w:val="center"/>
          </w:tcPr>
          <w:p w14:paraId="0D6FC9F6"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14A399B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006DE51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A5B2D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56F8335D" w14:textId="52CB091F"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AD74B3C" w14:textId="215BB215"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DE6B48" w14:paraId="179D840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12FB326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49C84020" w14:textId="7971D8D3"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250FA42" w14:textId="7B91130E"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DE6B48" w14:paraId="36CFBA7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0DFCAE8"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477D422"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341222D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1DCB77F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316D0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3531754C" w14:textId="2A102904"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456DBBD3"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B0093B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1C681F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775D4C0" w14:textId="5A51470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6F9DAB" w14:textId="15ABF38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537979F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030CC12"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4B11A5AE" w14:textId="32B3A14C"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F0DE790" w14:textId="3B4D793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5421945C"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76490644"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6A82637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72F141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0224965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7457281"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2E46739D" w14:textId="1312ADD0"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5FCE2314" w14:textId="7799F4E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r>
      <w:tr w:rsidR="00414BA6" w14:paraId="58A11DA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0A7C2B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4EE6F600" w14:textId="03CC512E"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D783BF7" w14:textId="6B4B8FE7"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37C3EAE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FBDFAB"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54C085F3" w14:textId="5B2EE22C"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8DFAB84" w14:textId="59D807A9"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00FB7F03"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21774C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08E921B0" w14:textId="2D091C8B"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2BE1368" w14:textId="1F803334"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414BA6" w14:paraId="15B5E00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B443DE0"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1406A587" w14:textId="0F915B59"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08E13E" w14:textId="481F54BA"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25171DB"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D5FC0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D73B5DC" w14:textId="7C504E6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B14A6D8" w14:textId="58290C7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D1C96">
              <w:rPr>
                <w:rFonts w:ascii="思源黑体 CN Normal" w:eastAsia="思源黑体 CN Normal" w:hAnsi="思源黑体 CN Normal" w:cs="Arial" w:hint="eastAsia"/>
                <w:color w:val="3B3838"/>
              </w:rPr>
              <w:t>00</w:t>
            </w:r>
            <w:r>
              <w:rPr>
                <w:rFonts w:ascii="思源黑体 CN Normal" w:eastAsia="思源黑体 CN Normal" w:hAnsi="思源黑体 CN Normal" w:cs="Arial" w:hint="eastAsia"/>
                <w:color w:val="3B3838"/>
              </w:rPr>
              <w:t>）</w:t>
            </w:r>
          </w:p>
        </w:tc>
      </w:tr>
      <w:tr w:rsidR="00DE6B48" w14:paraId="156E0BCA"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98999AE"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1ED967C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6F1ABAF5"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39C71275"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1AF91EA2"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if qc.dna_data_</w:t>
            </w:r>
            <w:proofErr w:type="gramStart"/>
            <w:r w:rsidRPr="00081FA3">
              <w:rPr>
                <w:rFonts w:ascii="思源黑体 CN Normal" w:eastAsia="思源黑体 CN Normal" w:hAnsi="思源黑体 CN Normal" w:cs="Arial"/>
                <w:color w:val="3B3838"/>
              </w:rPr>
              <w:t>qc.cleandata</w:t>
            </w:r>
            <w:proofErr w:type="gramEnd"/>
            <w:r w:rsidRPr="00081FA3">
              <w:rPr>
                <w:rFonts w:ascii="思源黑体 CN Normal" w:eastAsia="思源黑体 CN Normal" w:hAnsi="思源黑体 CN Normal" w:cs="Arial"/>
                <w:color w:val="3B3838"/>
              </w:rPr>
              <w:t xml:space="preserve">_q30_num&gt;=0.75 and </w:t>
            </w:r>
            <w:proofErr w:type="spellStart"/>
            <w:r w:rsidRPr="00081FA3">
              <w:rPr>
                <w:rFonts w:ascii="思源黑体 CN Normal" w:eastAsia="思源黑体 CN Normal" w:hAnsi="思源黑体 CN Normal" w:cs="Arial"/>
                <w:color w:val="3B3838"/>
              </w:rPr>
              <w:t>qc.dna_data_qc.depth_ssbc_num</w:t>
            </w:r>
            <w:proofErr w:type="spellEnd"/>
            <w:r w:rsidRPr="00081FA3">
              <w:rPr>
                <w:rFonts w:ascii="思源黑体 CN Normal" w:eastAsia="思源黑体 CN Normal" w:hAnsi="思源黑体 CN Normal" w:cs="Arial"/>
                <w:color w:val="3B3838"/>
              </w:rPr>
              <w:t>&gt;=100%}</w:t>
            </w:r>
          </w:p>
          <w:p w14:paraId="6218DB75"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lastRenderedPageBreak/>
              <w:t xml:space="preserve">{%p if </w:t>
            </w:r>
            <w:proofErr w:type="spellStart"/>
            <w:r w:rsidRPr="00081FA3">
              <w:rPr>
                <w:rFonts w:ascii="思源黑体 CN Normal" w:eastAsia="思源黑体 CN Normal" w:hAnsi="思源黑体 CN Normal" w:cs="Arial"/>
                <w:color w:val="3B3838"/>
              </w:rPr>
              <w:t>lib_quality_control</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lib_quality_control.lib_dna_qc.dna_qty</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w:t>
            </w:r>
            <w:proofErr w:type="gramStart"/>
            <w:r w:rsidRPr="00081FA3">
              <w:rPr>
                <w:rFonts w:ascii="思源黑体 CN Normal" w:eastAsia="思源黑体 CN Normal" w:hAnsi="思源黑体 CN Normal" w:cs="Arial"/>
                <w:color w:val="3B3838"/>
              </w:rPr>
              <w:t>qc.library</w:t>
            </w:r>
            <w:proofErr w:type="gramEnd"/>
            <w:r w:rsidRPr="00081FA3">
              <w:rPr>
                <w:rFonts w:ascii="思源黑体 CN Normal" w:eastAsia="思源黑体 CN Normal" w:hAnsi="思源黑体 CN Normal" w:cs="Arial"/>
                <w:color w:val="3B3838"/>
              </w:rPr>
              <w:t>_qty</w:t>
            </w:r>
            <w:proofErr w:type="spellEnd"/>
            <w:r w:rsidRPr="00081FA3">
              <w:rPr>
                <w:rFonts w:ascii="思源黑体 CN Normal" w:eastAsia="思源黑体 CN Normal" w:hAnsi="思源黑体 CN Normal" w:cs="Arial"/>
                <w:color w:val="3B3838"/>
              </w:rPr>
              <w:t xml:space="preserve"> %}</w:t>
            </w:r>
          </w:p>
          <w:p w14:paraId="6EA7F097"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 xml:space="preserve">{%if </w:t>
            </w:r>
            <w:proofErr w:type="spellStart"/>
            <w:r w:rsidRPr="00081FA3">
              <w:rPr>
                <w:rFonts w:ascii="思源黑体 CN Normal" w:eastAsia="思源黑体 CN Normal" w:hAnsi="思源黑体 CN Normal" w:cs="Arial" w:hint="eastAsia"/>
                <w:color w:val="3B3838"/>
              </w:rPr>
              <w:t>lib_quality_control.lib_dna_qc.dna_qty|float</w:t>
            </w:r>
            <w:proofErr w:type="spellEnd"/>
            <w:r w:rsidRPr="00081FA3">
              <w:rPr>
                <w:rFonts w:ascii="思源黑体 CN Normal" w:eastAsia="思源黑体 CN Normal" w:hAnsi="思源黑体 CN Normal" w:cs="Arial" w:hint="eastAsia"/>
                <w:color w:val="3B3838"/>
              </w:rPr>
              <w:t xml:space="preserve"> &gt;= 20 and </w:t>
            </w:r>
            <w:proofErr w:type="spellStart"/>
            <w:r w:rsidRPr="00081FA3">
              <w:rPr>
                <w:rFonts w:ascii="思源黑体 CN Normal" w:eastAsia="思源黑体 CN Normal" w:hAnsi="思源黑体 CN Normal" w:cs="Arial" w:hint="eastAsia"/>
                <w:color w:val="3B3838"/>
              </w:rPr>
              <w:t>lib_quality_control.lib_dna_qc.library_qty|float</w:t>
            </w:r>
            <w:proofErr w:type="spellEnd"/>
            <w:r w:rsidRPr="00081FA3">
              <w:rPr>
                <w:rFonts w:ascii="思源黑体 CN Normal" w:eastAsia="思源黑体 CN Normal" w:hAnsi="思源黑体 CN Normal" w:cs="Arial" w:hint="eastAsia"/>
                <w:color w:val="3B3838"/>
              </w:rPr>
              <w:t xml:space="preserve"> &gt;=200%}合格{%else%}风险{%endif%}</w:t>
            </w:r>
          </w:p>
          <w:p w14:paraId="3BC5CFEF"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2EC6E010"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合格（</w:t>
            </w:r>
            <w:proofErr w:type="gramStart"/>
            <w:r w:rsidRPr="00081FA3">
              <w:rPr>
                <w:rFonts w:ascii="思源黑体 CN Normal" w:eastAsia="思源黑体 CN Normal" w:hAnsi="思源黑体 CN Normal" w:cs="Arial" w:hint="eastAsia"/>
                <w:color w:val="3B3838"/>
              </w:rPr>
              <w:t>质控项有</w:t>
            </w:r>
            <w:proofErr w:type="gramEnd"/>
            <w:r w:rsidRPr="00081FA3">
              <w:rPr>
                <w:rFonts w:ascii="思源黑体 CN Normal" w:eastAsia="思源黑体 CN Normal" w:hAnsi="思源黑体 CN Normal" w:cs="Arial" w:hint="eastAsia"/>
                <w:color w:val="3B3838"/>
              </w:rPr>
              <w:t>缺失，请补齐数据后自行评估）</w:t>
            </w:r>
          </w:p>
          <w:p w14:paraId="1E8E904B"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p w14:paraId="5E4255DA"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31E46669"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风险</w:t>
            </w:r>
          </w:p>
          <w:p w14:paraId="58AC8FEF" w14:textId="2239984C" w:rsidR="00DE6B48"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tc>
      </w:tr>
    </w:tbl>
    <w:p w14:paraId="0AF825B9" w14:textId="4049474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w:t>
      </w:r>
      <w:proofErr w:type="spellStart"/>
      <w:r w:rsidR="000615F6">
        <w:rPr>
          <w:rFonts w:eastAsia="思源黑体 CN Regular" w:hint="eastAsia"/>
        </w:rPr>
        <w:t>el</w:t>
      </w:r>
      <w:r>
        <w:rPr>
          <w:rFonts w:eastAsia="思源黑体 CN Regular"/>
        </w:rPr>
        <w:t>if</w:t>
      </w:r>
      <w:proofErr w:type="spellEnd"/>
      <w:r>
        <w:rPr>
          <w:rFonts w:eastAsia="思源黑体 CN Regular"/>
        </w:rPr>
        <w:t xml:space="preserve">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w:t>
      </w:r>
      <w:r>
        <w:rPr>
          <w:rFonts w:eastAsia="思源黑体 CN Regular" w:hint="eastAsia"/>
        </w:rPr>
        <w:t>组织</w:t>
      </w:r>
      <w:r w:rsidRPr="00A04424">
        <w:rPr>
          <w:rFonts w:eastAsia="思源黑体 CN Regular" w:hint="eastAsia"/>
        </w:rPr>
        <w:t>）</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D022A14" w14:textId="77777777" w:rsidTr="00CB6026">
        <w:trPr>
          <w:trHeight w:val="397"/>
          <w:jc w:val="center"/>
        </w:trPr>
        <w:tc>
          <w:tcPr>
            <w:tcW w:w="3684" w:type="dxa"/>
            <w:tcBorders>
              <w:bottom w:val="dotted" w:sz="4" w:space="0" w:color="0000FF"/>
            </w:tcBorders>
            <w:shd w:val="clear" w:color="auto" w:fill="4472C4"/>
            <w:vAlign w:val="center"/>
          </w:tcPr>
          <w:p w14:paraId="6A1849EA"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40D8820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2F6E5F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71516AF"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F141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30545C86" w14:textId="3FEEBA29"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65EBE12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45A9F9"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63967585"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1E2754C6" w14:textId="234A3A93"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588E918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529A256"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494578CF"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0938868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B8C7AC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072051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613A38C4"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11A0A952"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1B6CFDE1"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4E9216"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C472A8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136B93C" w14:textId="266ADDB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788B791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F54545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21355365" w14:textId="77777777" w:rsidR="00DE6B48" w:rsidRDefault="00DE6B48" w:rsidP="00CB602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5CD1AD7" w14:textId="5A3666D5"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00BDD2A9"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9B0DF57"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3174D5D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6A3B51CB"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526EC33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473ED1"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01418BDB"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4A9F0AD1" w14:textId="611A546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r>
      <w:tr w:rsidR="00DE6B48" w14:paraId="13100B7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E44D7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320DEE47" w14:textId="15B903A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B7ADA28" w14:textId="40941F46"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6B659DC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995CE3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331608D3" w14:textId="0B35458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6F5D5A7F" w14:textId="0D808A1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238F36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4633EB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5E693DA8" w14:textId="24527A94"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66F2DB4" w14:textId="173E4DA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6E6F76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DFC72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5CE74D13" w14:textId="6B22779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084B70F" w14:textId="4C36BDF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3C3F2C6"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51520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68E54E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D5CFF89" w14:textId="7661F4A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783CA276"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F45851F"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5910E5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52F2EE38"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49317C1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32DE3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w:t>
            </w:r>
            <w:proofErr w:type="gramStart"/>
            <w:r w:rsidRPr="00DE6B48">
              <w:rPr>
                <w:rFonts w:ascii="思源黑体 CN Normal" w:eastAsia="思源黑体 CN Normal" w:hAnsi="思源黑体 CN Normal" w:cs="Arial"/>
                <w:color w:val="3B3838"/>
              </w:rPr>
              <w:t>qc.cleandata</w:t>
            </w:r>
            <w:proofErr w:type="gramEnd"/>
            <w:r w:rsidRPr="00DE6B48">
              <w:rPr>
                <w:rFonts w:ascii="思源黑体 CN Normal" w:eastAsia="思源黑体 CN Normal" w:hAnsi="思源黑体 CN Normal" w:cs="Arial"/>
                <w:color w:val="3B3838"/>
              </w:rPr>
              <w:t xml:space="preserve">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&gt;=300%}</w:t>
            </w:r>
          </w:p>
          <w:p w14:paraId="326F03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proofErr w:type="gramStart"/>
            <w:r w:rsidRPr="00DE6B48">
              <w:rPr>
                <w:rFonts w:ascii="思源黑体 CN Normal" w:eastAsia="思源黑体 CN Normal" w:hAnsi="思源黑体 CN Normal" w:cs="Arial"/>
                <w:color w:val="3B3838"/>
              </w:rPr>
              <w:t>sample.tumor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67E3BE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270099D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D1A1E3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E056F9B"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4197686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88DCC4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E29FD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6B1B42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0FDE1BF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6E4CC9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89BD9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193AD93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{%p endif%}</w:t>
            </w:r>
          </w:p>
          <w:p w14:paraId="01ABF5E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D04D65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7D9E948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7B4EB3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2B168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w:t>
            </w:r>
          </w:p>
          <w:p w14:paraId="6AF3078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874C9B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36A81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27FB369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B6AB89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6726B4CC" w14:textId="7838625A"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67099175" w14:textId="3A6ADE5D" w:rsidR="00DE6B48" w:rsidRDefault="00DE6B48" w:rsidP="00DE6B48">
      <w:pPr>
        <w:spacing w:after="0" w:line="240" w:lineRule="auto"/>
        <w:rPr>
          <w:rFonts w:eastAsia="思源黑体 CN Regular"/>
        </w:rPr>
      </w:pPr>
      <w:r>
        <w:rPr>
          <w:rFonts w:eastAsia="思源黑体 CN Regular" w:hint="eastAsia"/>
        </w:rPr>
        <w:t>{</w:t>
      </w:r>
      <w:r>
        <w:rPr>
          <w:rFonts w:eastAsia="思源黑体 CN Regular"/>
        </w:rPr>
        <w:t>%p else%}</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90DC33A" w14:textId="77777777" w:rsidTr="00CB6026">
        <w:trPr>
          <w:trHeight w:val="397"/>
          <w:jc w:val="center"/>
        </w:trPr>
        <w:tc>
          <w:tcPr>
            <w:tcW w:w="3684" w:type="dxa"/>
            <w:tcBorders>
              <w:bottom w:val="dotted" w:sz="4" w:space="0" w:color="0000FF"/>
            </w:tcBorders>
            <w:shd w:val="clear" w:color="auto" w:fill="4472C4"/>
            <w:vAlign w:val="center"/>
          </w:tcPr>
          <w:p w14:paraId="12021948"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1CA9EC5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63879D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5FA6CA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proofErr w:type="gramStart"/>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w:t>
            </w:r>
            <w:proofErr w:type="gramEnd"/>
            <w:r>
              <w:rPr>
                <w:rFonts w:ascii="思源黑体 CN Normal" w:eastAsia="思源黑体 CN Normal" w:hAnsi="思源黑体 CN Normal" w:cs="Arial"/>
                <w:color w:val="3B3838"/>
                <w:lang w:eastAsia="en-US"/>
              </w:rPr>
              <w:t>_</w:t>
            </w:r>
            <w:r w:rsidRPr="005C660F">
              <w:rPr>
                <w:rFonts w:ascii="思源黑体 CN Normal" w:eastAsia="思源黑体 CN Normal" w:hAnsi="思源黑体 CN Normal" w:cs="Arial"/>
                <w:color w:val="3B3838"/>
                <w:lang w:eastAsia="en-US"/>
              </w:rPr>
              <w:t>sample_id</w:t>
            </w:r>
            <w:proofErr w:type="spellEnd"/>
            <w:r w:rsidRPr="005C660F">
              <w:rPr>
                <w:rFonts w:ascii="思源黑体 CN Normal" w:eastAsia="思源黑体 CN Normal" w:hAnsi="思源黑体 CN Normal" w:cs="Arial"/>
                <w:color w:val="3B3838"/>
                <w:lang w:eastAsia="en-US"/>
              </w:rPr>
              <w:t>}}</w:t>
            </w:r>
          </w:p>
        </w:tc>
      </w:tr>
      <w:tr w:rsidR="00DE6B48" w14:paraId="2B0368D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53DDAA1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79D2E7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9F051C">
              <w:rPr>
                <w:rFonts w:ascii="思源黑体 CN Normal" w:eastAsia="思源黑体 CN Normal" w:hAnsi="思源黑体 CN Normal" w:cs="Arial"/>
                <w:color w:val="3B3838"/>
              </w:rPr>
              <w:t>{{</w:t>
            </w:r>
            <w:proofErr w:type="spellStart"/>
            <w:proofErr w:type="gramStart"/>
            <w:r w:rsidRPr="009F051C">
              <w:rPr>
                <w:rFonts w:ascii="思源黑体 CN Normal" w:eastAsia="思源黑体 CN Normal" w:hAnsi="思源黑体 CN Normal" w:cs="Arial"/>
                <w:color w:val="3B3838"/>
              </w:rPr>
              <w:t>sample.control</w:t>
            </w:r>
            <w:proofErr w:type="gramEnd"/>
            <w:r w:rsidRPr="009F051C">
              <w:rPr>
                <w:rFonts w:ascii="思源黑体 CN Normal" w:eastAsia="思源黑体 CN Normal" w:hAnsi="思源黑体 CN Normal" w:cs="Arial"/>
                <w:color w:val="3B3838"/>
              </w:rPr>
              <w:t>_sample_type</w:t>
            </w:r>
            <w:proofErr w:type="spellEnd"/>
            <w:r w:rsidRPr="009F051C">
              <w:rPr>
                <w:rFonts w:ascii="思源黑体 CN Normal" w:eastAsia="思源黑体 CN Normal" w:hAnsi="思源黑体 CN Normal" w:cs="Arial"/>
                <w:color w:val="3B3838"/>
              </w:rPr>
              <w:t>}}</w:t>
            </w:r>
          </w:p>
        </w:tc>
      </w:tr>
      <w:tr w:rsidR="00DE6B48" w14:paraId="7D3D6FD4"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6210C32"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0307704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lib_quality_control.control_lib_dna_qc.dna_qty%}{{lib_quality_control.control_lib_dna_qc.dna_qty|replace(“.00”,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4749233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77777777"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w:t>
            </w:r>
            <w:r w:rsidRPr="00E71235">
              <w:rPr>
                <w:rFonts w:ascii="思源黑体 CN Normal" w:eastAsia="思源黑体 CN Normal" w:hAnsi="思源黑体 CN Normal" w:cs="Arial"/>
                <w:color w:val="3B3838"/>
              </w:rPr>
              <w:lastRenderedPageBreak/>
              <w:t>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7777777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lastRenderedPageBreak/>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lib_quality_control.control_lib_dna_qc.library_qty%}{{lib_quality_</w:t>
            </w:r>
            <w:r w:rsidRPr="00E71235">
              <w:rPr>
                <w:rFonts w:ascii="思源黑体 CN Normal" w:eastAsia="思源黑体 CN Normal" w:hAnsi="思源黑体 CN Normal" w:cs="Arial"/>
                <w:color w:val="3B3838"/>
              </w:rPr>
              <w:lastRenderedPageBreak/>
              <w:t>control.control_lib_dna_qc.library_qty|replace(“.00”,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B6991C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79F13E20"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{{qc.control_data_qc.cleandata_q30|replace(“%”, “”)}}</w:t>
            </w:r>
            <w:r>
              <w:rPr>
                <w:rFonts w:ascii="思源黑体 CN Normal" w:eastAsia="思源黑体 CN Normal" w:hAnsi="思源黑体 CN Normal" w:cs="Arial" w:hint="eastAsia"/>
                <w:color w:val="3B3838"/>
              </w:rPr>
              <w:t>（≥75）</w:t>
            </w:r>
          </w:p>
        </w:tc>
      </w:tr>
      <w:tr w:rsidR="00DE6B48" w14:paraId="7F96A77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04E6F94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6E9929D6"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3C154D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2BF58FBA"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214852B2"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045A15B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0697AD3D"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7CE2BBB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4243F1DC"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03DDA866"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3CA40F10"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175578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4C9EC26"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61A1F4E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0DF7F233"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78907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w:t>
            </w:r>
            <w:proofErr w:type="gramStart"/>
            <w:r w:rsidRPr="00DE6B48">
              <w:rPr>
                <w:rFonts w:ascii="思源黑体 CN Normal" w:eastAsia="思源黑体 CN Normal" w:hAnsi="思源黑体 CN Normal" w:cs="Arial"/>
                <w:color w:val="3B3838"/>
              </w:rPr>
              <w:t>qc.cleandata</w:t>
            </w:r>
            <w:proofErr w:type="gramEnd"/>
            <w:r w:rsidRPr="00DE6B48">
              <w:rPr>
                <w:rFonts w:ascii="思源黑体 CN Normal" w:eastAsia="思源黑体 CN Normal" w:hAnsi="思源黑体 CN Normal" w:cs="Arial"/>
                <w:color w:val="3B3838"/>
              </w:rPr>
              <w:t xml:space="preserve">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 xml:space="preserve">&gt;=300 and qc.control_data_qc.cleandata_q30_num&gt;=0.75 and </w:t>
            </w:r>
            <w:proofErr w:type="spellStart"/>
            <w:r w:rsidRPr="00DE6B48">
              <w:rPr>
                <w:rFonts w:ascii="思源黑体 CN Normal" w:eastAsia="思源黑体 CN Normal" w:hAnsi="思源黑体 CN Normal" w:cs="Arial"/>
                <w:color w:val="3B3838"/>
              </w:rPr>
              <w:t>qc.control_data_qc.depth_ssbc_num</w:t>
            </w:r>
            <w:proofErr w:type="spellEnd"/>
            <w:r w:rsidRPr="00DE6B48">
              <w:rPr>
                <w:rFonts w:ascii="思源黑体 CN Normal" w:eastAsia="思源黑体 CN Normal" w:hAnsi="思源黑体 CN Normal" w:cs="Arial"/>
                <w:color w:val="3B3838"/>
              </w:rPr>
              <w:t>&gt;=100%}</w:t>
            </w:r>
          </w:p>
          <w:p w14:paraId="4EF5E2F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proofErr w:type="gramStart"/>
            <w:r w:rsidRPr="00DE6B48">
              <w:rPr>
                <w:rFonts w:ascii="思源黑体 CN Normal" w:eastAsia="思源黑体 CN Normal" w:hAnsi="思源黑体 CN Normal" w:cs="Arial"/>
                <w:color w:val="3B3838"/>
              </w:rPr>
              <w:t>sample.tumor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4A10B1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7D73E6C2"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{%if </w:t>
            </w:r>
            <w:proofErr w:type="spellStart"/>
            <w:r w:rsidRPr="00DE6B48">
              <w:rPr>
                <w:rFonts w:ascii="思源黑体 CN Normal" w:eastAsia="思源黑体 CN Normal" w:hAnsi="思源黑体 CN Normal" w:cs="Arial"/>
                <w:color w:val="3B3838"/>
              </w:rPr>
              <w:t>sample.tumor_content|replace</w:t>
            </w:r>
            <w:proofErr w:type="spellEnd"/>
            <w:r w:rsidRPr="00DE6B48">
              <w:rPr>
                <w:rFonts w:ascii="思源黑体 CN Normal" w:eastAsia="思源黑体 CN Normal" w:hAnsi="思源黑体 CN Normal" w:cs="Arial"/>
                <w:color w:val="3B3838"/>
              </w:rPr>
              <w:t>(“%”,</w:t>
            </w:r>
            <w:proofErr w:type="gramStart"/>
            <w:r w:rsidRPr="00DE6B48">
              <w:rPr>
                <w:rFonts w:ascii="思源黑体 CN Normal" w:eastAsia="思源黑体 CN Normal" w:hAnsi="思源黑体 CN Normal" w:cs="Arial"/>
                <w:color w:val="3B3838"/>
              </w:rPr>
              <w:t>””</w:t>
            </w:r>
            <w:proofErr w:type="gramEnd"/>
            <w:r w:rsidRPr="00DE6B48">
              <w:rPr>
                <w:rFonts w:ascii="思源黑体 CN Normal" w:eastAsia="思源黑体 CN Normal" w:hAnsi="思源黑体 CN Normal" w:cs="Arial"/>
                <w:color w:val="3B3838"/>
              </w:rPr>
              <w:t xml:space="preserv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and </w:t>
            </w:r>
            <w:proofErr w:type="spellStart"/>
            <w:r w:rsidRPr="00DE6B48">
              <w:rPr>
                <w:rFonts w:ascii="思源黑体 CN Normal" w:eastAsia="思源黑体 CN Normal" w:hAnsi="思源黑体 CN Normal" w:cs="Arial"/>
                <w:color w:val="3B3838"/>
              </w:rPr>
              <w:t>lib_quality_control.c</w:t>
            </w:r>
            <w:r w:rsidRPr="00DE6B48">
              <w:rPr>
                <w:rFonts w:ascii="思源黑体 CN Normal" w:eastAsia="思源黑体 CN Normal" w:hAnsi="思源黑体 CN Normal" w:cs="Arial" w:hint="eastAsia"/>
                <w:color w:val="3B3838"/>
              </w:rPr>
              <w:t>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62688ED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03CE3B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1AF9996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47E28A1"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6E995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6A0B21E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lastRenderedPageBreak/>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481F77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{%if lib_quality_control.lib_dna_qc.tumor_content|replace(“%”,</w:t>
            </w:r>
            <w:proofErr w:type="gramStart"/>
            <w:r w:rsidRPr="00DE6B48">
              <w:rPr>
                <w:rFonts w:ascii="思源黑体 CN Normal" w:eastAsia="思源黑体 CN Normal" w:hAnsi="思源黑体 CN Normal" w:cs="Arial"/>
                <w:color w:val="3B3838"/>
              </w:rPr>
              <w:t>””</w:t>
            </w:r>
            <w:proofErr w:type="gramEnd"/>
            <w:r w:rsidRPr="00DE6B48">
              <w:rPr>
                <w:rFonts w:ascii="思源黑体 CN Normal" w:eastAsia="思源黑体 CN Normal" w:hAnsi="思源黑体 CN Normal" w:cs="Arial"/>
                <w:color w:val="3B3838"/>
              </w:rPr>
              <w:t xml:space="preserv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w:t>
            </w:r>
            <w:r w:rsidRPr="00DE6B48">
              <w:rPr>
                <w:rFonts w:ascii="思源黑体 CN Normal" w:eastAsia="思源黑体 CN Normal" w:hAnsi="思源黑体 CN Normal" w:cs="Arial" w:hint="eastAsia"/>
                <w:color w:val="3B3838"/>
              </w:rPr>
              <w:t xml:space="preserve">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7A29DDE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3334B4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51DC950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64DEF0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6D7D64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6145445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 and </w:t>
            </w:r>
            <w:proofErr w:type="spellStart"/>
            <w:r w:rsidRPr="00DE6B48">
              <w:rPr>
                <w:rFonts w:ascii="思源黑体 CN Normal" w:eastAsia="思源黑体 CN Normal" w:hAnsi="思源黑体 CN Normal" w:cs="Arial" w:hint="eastAsia"/>
                <w:color w:val="3B3838"/>
              </w:rPr>
              <w:t>lib_quality_control.control_lib_dna_qc.dna_qty|float</w:t>
            </w:r>
            <w:proofErr w:type="spellEnd"/>
            <w:r w:rsidRPr="00DE6B48">
              <w:rPr>
                <w:rFonts w:ascii="思源黑体 CN Normal" w:eastAsia="思源黑体 CN Normal" w:hAnsi="思源黑体 CN Normal" w:cs="Arial" w:hint="eastAsia"/>
                <w:color w:val="3B3838"/>
              </w:rPr>
              <w:t xml:space="preserve"> &gt;= 20 and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395C1E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E0F58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w:t>
            </w:r>
          </w:p>
          <w:p w14:paraId="4DCDD2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C036E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5AB77E6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4C7A5CD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D4868E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31AB26B0" w14:textId="2DECC2EE"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7DCC8228" w14:textId="1DC96E6F" w:rsidR="00397315" w:rsidRPr="00397315" w:rsidRDefault="00DE6B48" w:rsidP="00DE6B48">
      <w:r>
        <w:rPr>
          <w:rFonts w:eastAsia="思源黑体 CN Regular"/>
        </w:rPr>
        <w:t>{%p endif%}</w:t>
      </w:r>
    </w:p>
    <w:p w14:paraId="75BD85A2" w14:textId="77777777" w:rsidR="00624F40" w:rsidRDefault="00624F40">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868979A"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F8CA737" w14:textId="3568CA55" w:rsidR="00624F40" w:rsidRPr="00756A99"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56A99">
        <w:rPr>
          <w:rFonts w:ascii="思源黑体 CN Regular" w:eastAsia="思源黑体 CN Regular" w:hAnsi="思源黑体 CN Regular" w:cs="Arial"/>
          <w:bCs/>
          <w:color w:val="3B3838"/>
          <w:sz w:val="16"/>
          <w:szCs w:val="16"/>
        </w:rPr>
        <w:t>[1].</w:t>
      </w:r>
      <w:r w:rsidRPr="00756A99">
        <w:rPr>
          <w:rFonts w:ascii="思源黑体 CN Regular" w:eastAsia="思源黑体 CN Regular" w:hAnsi="思源黑体 CN Regular" w:cs="Arial" w:hint="eastAsia"/>
          <w:bCs/>
          <w:color w:val="3B3838"/>
          <w:sz w:val="16"/>
          <w:szCs w:val="16"/>
        </w:rPr>
        <w:t>肿瘤细胞占比：经</w:t>
      </w:r>
      <w:r w:rsidRPr="00756A99">
        <w:rPr>
          <w:rFonts w:ascii="思源黑体 CN Regular" w:eastAsia="思源黑体 CN Regular" w:hAnsi="思源黑体 CN Regular" w:cs="Arial"/>
          <w:bCs/>
          <w:color w:val="3B3838"/>
          <w:sz w:val="16"/>
          <w:szCs w:val="16"/>
        </w:rPr>
        <w:t>HE</w:t>
      </w:r>
      <w:r w:rsidRPr="00756A99">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p>
    <w:p w14:paraId="6BD2AED3"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性：测序深度超过20％的平均深度的位点的比例；</w:t>
      </w:r>
    </w:p>
    <w:p w14:paraId="0C89CF1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5B6F41F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合格；依据DNA质量、测序质量（Q30、平均有效深度）对对照样本进行综合评估，判断质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w:t>
      </w:r>
    </w:p>
    <w:p w14:paraId="5643300B" w14:textId="0682EA2A" w:rsidR="00624F40" w:rsidRDefault="000F100C">
      <w:pPr>
        <w:pStyle w:val="af9"/>
        <w:outlineLvl w:val="0"/>
        <w:rPr>
          <w:rFonts w:ascii="Arial" w:eastAsia="思源黑体 CN Medium" w:hAnsi="Arial" w:cs="Arial"/>
          <w:color w:val="FFFFFF"/>
        </w:rPr>
      </w:pPr>
      <w:r>
        <w:br w:type="page"/>
      </w:r>
      <w:bookmarkStart w:id="19" w:name="_Toc154580205"/>
      <w:r w:rsidR="00756A99">
        <w:rPr>
          <w:rFonts w:ascii="Arial" w:eastAsia="思源黑体 CN Medium" w:hAnsi="Arial" w:cs="Arial" w:hint="eastAsia"/>
          <w:noProof/>
          <w:color w:val="FFFFFF"/>
        </w:rPr>
        <w:lastRenderedPageBreak/>
        <mc:AlternateContent>
          <mc:Choice Requires="wps">
            <w:drawing>
              <wp:anchor distT="0" distB="0" distL="114300" distR="114300" simplePos="0" relativeHeight="251665920" behindDoc="1" locked="0" layoutInCell="1" allowOverlap="1" wp14:anchorId="381FFE8E" wp14:editId="3E75604F">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756A99" w:rsidRDefault="00756A99"/>
                        </w:txbxContent>
                      </wps:txbx>
                      <wps:bodyPr rot="0" vert="horz" wrap="square" lIns="91440" tIns="45720" rIns="91440" bIns="45720" anchor="t" anchorCtr="0" upright="1">
                        <a:noAutofit/>
                      </wps:bodyPr>
                    </wps:wsp>
                  </a:graphicData>
                </a:graphic>
              </wp:anchor>
            </w:drawing>
          </mc:Choice>
          <mc:Fallback>
            <w:pict>
              <v:rect w14:anchorId="381FFE8E" id="矩形 291" o:spid="_x0000_s1027" style="position:absolute;margin-left:-2.05pt;margin-top:3.15pt;width:16.3pt;height:20.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3C1EDFA3" w14:textId="77777777" w:rsidR="00756A99" w:rsidRDefault="00756A99"/>
                  </w:txbxContent>
                </v:textbox>
              </v:rect>
            </w:pict>
          </mc:Fallback>
        </mc:AlternateContent>
      </w:r>
      <w:r w:rsidR="00397315">
        <w:rPr>
          <w:color w:val="FFFFFF"/>
        </w:rPr>
        <w:t>7</w:t>
      </w:r>
      <w:r>
        <w:rPr>
          <w:color w:val="FFFFFF"/>
        </w:rPr>
        <w:t>.</w:t>
      </w:r>
      <w:r>
        <w:rPr>
          <w:color w:val="auto"/>
        </w:rPr>
        <w:tab/>
      </w:r>
      <w:r>
        <w:rPr>
          <w:rFonts w:ascii="Arial" w:eastAsia="思源黑体 CN Medium" w:hAnsi="Arial" w:cs="Arial" w:hint="eastAsia"/>
          <w:color w:val="1654B0"/>
        </w:rPr>
        <w:t>检测局限性及说明</w:t>
      </w:r>
      <w:bookmarkEnd w:id="19"/>
    </w:p>
    <w:p w14:paraId="6A970B7B" w14:textId="7EAD9A3F"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1.</w:t>
      </w:r>
      <w:r w:rsidRPr="00756A99">
        <w:rPr>
          <w:rFonts w:ascii="思源黑体 CN Regular" w:eastAsia="思源黑体 CN Regular" w:hAnsi="思源黑体 CN Regular" w:cs="Arial" w:hint="eastAsia"/>
          <w:bCs/>
          <w:color w:val="3B3838"/>
        </w:rPr>
        <w:t>本产品采用基于</w:t>
      </w:r>
      <w:r w:rsidRPr="00756A99">
        <w:rPr>
          <w:rFonts w:ascii="思源黑体 CN Regular" w:eastAsia="思源黑体 CN Regular" w:hAnsi="思源黑体 CN Regular" w:cs="Arial"/>
          <w:bCs/>
          <w:color w:val="3B3838"/>
        </w:rPr>
        <w:t>Illumina</w:t>
      </w:r>
      <w:r w:rsidRPr="00756A99">
        <w:rPr>
          <w:rFonts w:ascii="思源黑体 CN Regular" w:eastAsia="思源黑体 CN Regular" w:hAnsi="思源黑体 CN Regular" w:cs="Arial" w:hint="eastAsia"/>
          <w:bCs/>
          <w:color w:val="3B3838"/>
        </w:rPr>
        <w:t>平台的新一代高通量测序技术（</w:t>
      </w:r>
      <w:r w:rsidRPr="00756A99">
        <w:rPr>
          <w:rFonts w:ascii="思源黑体 CN Regular" w:eastAsia="思源黑体 CN Regular" w:hAnsi="思源黑体 CN Regular" w:cs="Arial"/>
          <w:bCs/>
          <w:color w:val="3B3838"/>
        </w:rPr>
        <w:t>NGS</w:t>
      </w:r>
      <w:r w:rsidRPr="00756A99">
        <w:rPr>
          <w:rFonts w:ascii="思源黑体 CN Regular" w:eastAsia="思源黑体 CN Regular" w:hAnsi="思源黑体 CN Regular" w:cs="Arial" w:hint="eastAsia"/>
          <w:bCs/>
          <w:color w:val="3B3838"/>
        </w:rPr>
        <w:t>）进行检测。本产品可同时检测目标基因的单核苷酸变异（</w:t>
      </w:r>
      <w:r w:rsidRPr="00756A99">
        <w:rPr>
          <w:rFonts w:ascii="思源黑体 CN Regular" w:eastAsia="思源黑体 CN Regular" w:hAnsi="思源黑体 CN Regular" w:cs="Arial"/>
          <w:bCs/>
          <w:color w:val="3B3838"/>
        </w:rPr>
        <w:t>SNV</w:t>
      </w:r>
      <w:r w:rsidRPr="00756A99">
        <w:rPr>
          <w:rFonts w:ascii="思源黑体 CN Regular" w:eastAsia="思源黑体 CN Regular" w:hAnsi="思源黑体 CN Regular" w:cs="Arial" w:hint="eastAsia"/>
          <w:bCs/>
          <w:color w:val="3B3838"/>
        </w:rPr>
        <w:t>）</w:t>
      </w:r>
      <w:bookmarkStart w:id="20" w:name="_Hlk152926048"/>
      <w:r w:rsidRPr="00756A99">
        <w:rPr>
          <w:rFonts w:ascii="思源黑体 CN Regular" w:eastAsia="思源黑体 CN Regular" w:hAnsi="思源黑体 CN Regular" w:cs="Arial" w:hint="eastAsia"/>
          <w:bCs/>
          <w:color w:val="3B3838"/>
        </w:rPr>
        <w:t>和小片段插入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缺失变异（</w:t>
      </w:r>
      <w:proofErr w:type="spellStart"/>
      <w:r w:rsidRPr="00756A99">
        <w:rPr>
          <w:rFonts w:ascii="思源黑体 CN Regular" w:eastAsia="思源黑体 CN Regular" w:hAnsi="思源黑体 CN Regular" w:cs="Arial"/>
          <w:bCs/>
          <w:color w:val="3B3838"/>
        </w:rPr>
        <w:t>InDel</w:t>
      </w:r>
      <w:proofErr w:type="spellEnd"/>
      <w:r w:rsidRPr="00756A99">
        <w:rPr>
          <w:rFonts w:ascii="思源黑体 CN Regular" w:eastAsia="思源黑体 CN Regular" w:hAnsi="思源黑体 CN Regular" w:cs="Arial" w:hint="eastAsia"/>
          <w:bCs/>
          <w:color w:val="3B3838"/>
        </w:rPr>
        <w:t>）、</w:t>
      </w:r>
      <w:r w:rsidRPr="00756A99">
        <w:rPr>
          <w:rFonts w:ascii="思源黑体 CN Regular" w:eastAsia="思源黑体 CN Regular" w:hAnsi="思源黑体 CN Regular" w:cs="Arial"/>
          <w:bCs/>
          <w:color w:val="3B3838"/>
        </w:rPr>
        <w:t>BRCA1/2</w:t>
      </w:r>
      <w:r w:rsidRPr="00756A99">
        <w:rPr>
          <w:rFonts w:ascii="思源黑体 CN Regular" w:eastAsia="思源黑体 CN Regular" w:hAnsi="思源黑体 CN Regular" w:cs="Arial" w:hint="eastAsia"/>
          <w:bCs/>
          <w:color w:val="3B3838"/>
        </w:rPr>
        <w:t>基因的大片段重排（仅限</w:t>
      </w:r>
      <w:r w:rsidR="00226988">
        <w:rPr>
          <w:rFonts w:ascii="思源黑体 CN Regular" w:eastAsia="思源黑体 CN Regular" w:hAnsi="思源黑体 CN Regular" w:cs="Arial" w:hint="eastAsia"/>
          <w:bCs/>
          <w:color w:val="3B3838"/>
        </w:rPr>
        <w:t>外周血</w:t>
      </w:r>
      <w:r w:rsidRPr="00756A99">
        <w:rPr>
          <w:rFonts w:ascii="思源黑体 CN Regular" w:eastAsia="思源黑体 CN Regular" w:hAnsi="思源黑体 CN Regular" w:cs="Arial" w:hint="eastAsia"/>
          <w:bCs/>
          <w:color w:val="3B3838"/>
        </w:rPr>
        <w:t>样本）</w:t>
      </w:r>
      <w:bookmarkEnd w:id="20"/>
      <w:r w:rsidRPr="00756A99">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2. </w:t>
      </w:r>
      <w:r w:rsidRPr="00756A99">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3. </w:t>
      </w:r>
      <w:r w:rsidRPr="00756A99">
        <w:rPr>
          <w:rFonts w:ascii="思源黑体 CN Regular" w:eastAsia="思源黑体 CN Regular" w:hAnsi="思源黑体 CN Regular" w:cs="Arial" w:hint="eastAsia"/>
          <w:bCs/>
          <w:color w:val="3B3838"/>
        </w:rPr>
        <w:t>当插入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4. </w:t>
      </w:r>
      <w:r w:rsidRPr="00756A99">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5. </w:t>
      </w:r>
      <w:r w:rsidRPr="00756A99">
        <w:rPr>
          <w:rFonts w:ascii="思源黑体 CN Regular" w:eastAsia="思源黑体 CN Regular" w:hAnsi="思源黑体 CN Regular" w:cs="Arial" w:hint="eastAsia"/>
          <w:bCs/>
          <w:color w:val="3B3838"/>
        </w:rPr>
        <w:t>在性能研究阶段，本产品可正确检出样品中涵盖的插入缺失突变类型的最长长度为</w:t>
      </w:r>
      <w:r w:rsidRPr="00756A99">
        <w:rPr>
          <w:rFonts w:ascii="思源黑体 CN Regular" w:eastAsia="思源黑体 CN Regular" w:hAnsi="思源黑体 CN Regular" w:cs="Arial"/>
          <w:bCs/>
          <w:color w:val="3B3838"/>
        </w:rPr>
        <w:t>26</w:t>
      </w:r>
      <w:r w:rsidRPr="00756A99">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6. </w:t>
      </w:r>
      <w:r w:rsidRPr="00756A99">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7. </w:t>
      </w:r>
      <w:r w:rsidRPr="00756A99">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8. </w:t>
      </w:r>
      <w:r w:rsidRPr="00756A99">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CBC3B98"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4716E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E45755B"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9B3DFB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99C65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5B0286"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07C9F6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FB17C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6CB97A3"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B853575"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060C344" w14:textId="77777777" w:rsidR="00624F40" w:rsidRDefault="00624F40">
      <w:pPr>
        <w:spacing w:after="0" w:line="240" w:lineRule="auto"/>
        <w:rPr>
          <w:rFonts w:ascii="Arial" w:eastAsia="思源黑体 CN Medium" w:hAnsi="Arial" w:cs="Arial"/>
          <w:color w:val="3B3838"/>
          <w:sz w:val="12"/>
          <w:szCs w:val="12"/>
        </w:rPr>
      </w:pPr>
    </w:p>
    <w:p w14:paraId="3B2FC18C" w14:textId="4F0063A2" w:rsidR="00624F40" w:rsidRDefault="000F100C">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6C2D53" w:rsidRPr="00954C6F">
        <w:rPr>
          <w:rFonts w:ascii="微软雅黑" w:eastAsia="微软雅黑" w:hAnsi="微软雅黑"/>
          <w:color w:val="3B3838"/>
          <w:sz w:val="18"/>
          <w:szCs w:val="18"/>
        </w:rPr>
        <w:t>{{</w:t>
      </w:r>
      <w:proofErr w:type="spellStart"/>
      <w:proofErr w:type="gramStart"/>
      <w:r w:rsidR="006C2D53" w:rsidRPr="00954C6F">
        <w:rPr>
          <w:rFonts w:ascii="微软雅黑" w:eastAsia="微软雅黑" w:hAnsi="微软雅黑"/>
          <w:color w:val="3B3838"/>
          <w:sz w:val="18"/>
          <w:szCs w:val="18"/>
        </w:rPr>
        <w:t>sample.report</w:t>
      </w:r>
      <w:proofErr w:type="gramEnd"/>
      <w:r w:rsidR="006C2D53" w:rsidRPr="00954C6F">
        <w:rPr>
          <w:rFonts w:ascii="微软雅黑" w:eastAsia="微软雅黑" w:hAnsi="微软雅黑"/>
          <w:color w:val="3B3838"/>
          <w:sz w:val="18"/>
          <w:szCs w:val="18"/>
        </w:rPr>
        <w:t>_date</w:t>
      </w:r>
      <w:proofErr w:type="spellEnd"/>
      <w:r w:rsidR="006C2D53" w:rsidRPr="00954C6F">
        <w:rPr>
          <w:rFonts w:ascii="微软雅黑" w:eastAsia="微软雅黑" w:hAnsi="微软雅黑"/>
          <w:color w:val="3B3838"/>
          <w:sz w:val="18"/>
          <w:szCs w:val="18"/>
        </w:rPr>
        <w:t>}}</w:t>
      </w:r>
    </w:p>
    <w:p w14:paraId="3220FA64" w14:textId="77777777" w:rsidR="00624F40" w:rsidRDefault="00624F40">
      <w:pPr>
        <w:spacing w:after="0" w:line="240" w:lineRule="auto"/>
        <w:ind w:firstLineChars="2150" w:firstLine="4300"/>
        <w:jc w:val="left"/>
      </w:pPr>
    </w:p>
    <w:bookmarkEnd w:id="18"/>
    <w:p w14:paraId="3632A2B3" w14:textId="77777777" w:rsidR="00624F40" w:rsidRDefault="00624F40">
      <w:pPr>
        <w:spacing w:after="0" w:line="240" w:lineRule="auto"/>
        <w:ind w:firstLineChars="2150" w:firstLine="4300"/>
        <w:jc w:val="right"/>
        <w:rPr>
          <w:rFonts w:ascii="Arial" w:eastAsia="思源黑体 CN Medium" w:hAnsi="Arial" w:cs="Arial"/>
          <w:lang w:val="en-CA"/>
        </w:rPr>
        <w:sectPr w:rsidR="00624F40" w:rsidSect="00BA57CB">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4F9874BC" w14:textId="0985F532" w:rsidR="00624F40" w:rsidRDefault="000F100C">
      <w:pPr>
        <w:pStyle w:val="af9"/>
        <w:rPr>
          <w:rFonts w:ascii="Arial" w:eastAsia="思源黑体 CN Medium" w:hAnsi="Arial" w:cs="Arial"/>
          <w:color w:val="auto"/>
        </w:rPr>
      </w:pPr>
      <w:bookmarkStart w:id="21"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27F3B6DD" w14:textId="61DAA841" w:rsidR="00226988" w:rsidRPr="0031149A" w:rsidRDefault="0031149A" w:rsidP="00226988">
      <w:pPr>
        <w:rPr>
          <w:rFonts w:ascii="思源黑体 CN Normal" w:eastAsia="思源黑体 CN Normal" w:hAnsi="思源黑体 CN Normal"/>
          <w:sz w:val="17"/>
          <w:szCs w:val="17"/>
          <w:highlight w:val="yellow"/>
        </w:rPr>
      </w:pPr>
      <w:r w:rsidRPr="0031149A">
        <w:rPr>
          <w:rFonts w:ascii="思源黑体 CN Normal" w:eastAsia="思源黑体 CN Normal" w:hAnsi="思源黑体 CN Normal" w:hint="eastAsia"/>
          <w:sz w:val="17"/>
          <w:szCs w:val="17"/>
          <w:highlight w:val="yellow"/>
        </w:rPr>
        <w:t>{%</w:t>
      </w:r>
      <w:r w:rsidRPr="0031149A">
        <w:rPr>
          <w:rFonts w:ascii="思源黑体 CN Normal" w:eastAsia="思源黑体 CN Normal" w:hAnsi="思源黑体 CN Normal"/>
          <w:sz w:val="17"/>
          <w:szCs w:val="17"/>
          <w:highlight w:val="yellow"/>
        </w:rPr>
        <w:t xml:space="preserve">p </w:t>
      </w:r>
      <w:r w:rsidRPr="0031149A">
        <w:rPr>
          <w:rFonts w:ascii="思源黑体 CN Normal" w:eastAsia="思源黑体 CN Normal" w:hAnsi="思源黑体 CN Normal" w:hint="eastAsia"/>
          <w:sz w:val="17"/>
          <w:szCs w:val="17"/>
          <w:highlight w:val="yellow"/>
        </w:rPr>
        <w:t>if (</w:t>
      </w:r>
      <w:proofErr w:type="spellStart"/>
      <w:r w:rsidRPr="0031149A">
        <w:rPr>
          <w:rFonts w:ascii="思源黑体 CN Normal" w:eastAsia="思源黑体 CN Normal" w:hAnsi="思源黑体 CN Normal" w:hint="eastAsia"/>
          <w:sz w:val="17"/>
          <w:szCs w:val="17"/>
          <w:highlight w:val="yellow"/>
        </w:rPr>
        <w:t>sample.prod_names</w:t>
      </w:r>
      <w:proofErr w:type="spellEnd"/>
      <w:r w:rsidRPr="0031149A">
        <w:rPr>
          <w:rFonts w:ascii="思源黑体 CN Normal" w:eastAsia="思源黑体 CN Normal" w:hAnsi="思源黑体 CN Normal" w:hint="eastAsia"/>
          <w:sz w:val="17"/>
          <w:szCs w:val="17"/>
          <w:highlight w:val="yellow"/>
        </w:rPr>
        <w:t xml:space="preserve"> == “HRR（组织）” and [</w:t>
      </w:r>
      <w:proofErr w:type="spellStart"/>
      <w:r w:rsidRPr="0031149A">
        <w:rPr>
          <w:rFonts w:ascii="思源黑体 CN Normal" w:eastAsia="思源黑体 CN Normal" w:hAnsi="思源黑体 CN Normal" w:hint="eastAsia"/>
          <w:sz w:val="17"/>
          <w:szCs w:val="17"/>
          <w:highlight w:val="yellow"/>
        </w:rPr>
        <w:t>sample.json_batch_name</w:t>
      </w:r>
      <w:proofErr w:type="spellEnd"/>
      <w:r w:rsidRPr="0031149A">
        <w:rPr>
          <w:rFonts w:ascii="思源黑体 CN Normal" w:eastAsia="思源黑体 CN Normal" w:hAnsi="思源黑体 CN Normal" w:hint="eastAsia"/>
          <w:sz w:val="17"/>
          <w:szCs w:val="17"/>
          <w:highlight w:val="yellow"/>
        </w:rPr>
        <w:t>, “v1.6.0”]|</w:t>
      </w:r>
      <w:proofErr w:type="spellStart"/>
      <w:r w:rsidRPr="0031149A">
        <w:rPr>
          <w:rFonts w:ascii="思源黑体 CN Normal" w:eastAsia="思源黑体 CN Normal" w:hAnsi="思源黑体 CN Normal" w:hint="eastAsia"/>
          <w:sz w:val="17"/>
          <w:szCs w:val="17"/>
          <w:highlight w:val="yellow"/>
        </w:rPr>
        <w:t>judge_version</w:t>
      </w:r>
      <w:proofErr w:type="spellEnd"/>
      <w:r w:rsidRPr="0031149A">
        <w:rPr>
          <w:rFonts w:ascii="思源黑体 CN Normal" w:eastAsia="思源黑体 CN Normal" w:hAnsi="思源黑体 CN Normal" w:hint="eastAsia"/>
          <w:sz w:val="17"/>
          <w:szCs w:val="17"/>
          <w:highlight w:val="yellow"/>
        </w:rPr>
        <w:t>) or (</w:t>
      </w:r>
      <w:proofErr w:type="spellStart"/>
      <w:r w:rsidRPr="0031149A">
        <w:rPr>
          <w:rFonts w:ascii="思源黑体 CN Normal" w:eastAsia="思源黑体 CN Normal" w:hAnsi="思源黑体 CN Normal" w:hint="eastAsia"/>
          <w:sz w:val="17"/>
          <w:szCs w:val="17"/>
          <w:highlight w:val="yellow"/>
        </w:rPr>
        <w:t>sample.prod_names</w:t>
      </w:r>
      <w:proofErr w:type="spellEnd"/>
      <w:r w:rsidRPr="0031149A">
        <w:rPr>
          <w:rFonts w:ascii="思源黑体 CN Normal" w:eastAsia="思源黑体 CN Normal" w:hAnsi="思源黑体 CN Normal" w:hint="eastAsia"/>
          <w:sz w:val="17"/>
          <w:szCs w:val="17"/>
          <w:highlight w:val="yellow"/>
        </w:rPr>
        <w:t xml:space="preserve"> in [“HRR（全血）”, “HRR（组织 全血）”] and [</w:t>
      </w:r>
      <w:proofErr w:type="spellStart"/>
      <w:r w:rsidRPr="0031149A">
        <w:rPr>
          <w:rFonts w:ascii="思源黑体 CN Normal" w:eastAsia="思源黑体 CN Normal" w:hAnsi="思源黑体 CN Normal" w:hint="eastAsia"/>
          <w:sz w:val="17"/>
          <w:szCs w:val="17"/>
          <w:highlight w:val="yellow"/>
        </w:rPr>
        <w:t>sample.json_batch_name</w:t>
      </w:r>
      <w:proofErr w:type="spellEnd"/>
      <w:r w:rsidRPr="0031149A">
        <w:rPr>
          <w:rFonts w:ascii="思源黑体 CN Normal" w:eastAsia="思源黑体 CN Normal" w:hAnsi="思源黑体 CN Normal" w:hint="eastAsia"/>
          <w:sz w:val="17"/>
          <w:szCs w:val="17"/>
          <w:highlight w:val="yellow"/>
        </w:rPr>
        <w:t>, “v1.7.0”]|</w:t>
      </w:r>
      <w:proofErr w:type="spellStart"/>
      <w:r w:rsidRPr="0031149A">
        <w:rPr>
          <w:rFonts w:ascii="思源黑体 CN Normal" w:eastAsia="思源黑体 CN Normal" w:hAnsi="思源黑体 CN Normal" w:hint="eastAsia"/>
          <w:sz w:val="17"/>
          <w:szCs w:val="17"/>
          <w:highlight w:val="yellow"/>
        </w:rPr>
        <w:t>judge_version</w:t>
      </w:r>
      <w:proofErr w:type="spellEnd"/>
      <w:r w:rsidRPr="0031149A">
        <w:rPr>
          <w:rFonts w:ascii="思源黑体 CN Normal" w:eastAsia="思源黑体 CN Normal" w:hAnsi="思源黑体 CN Normal" w:hint="eastAsia"/>
          <w:sz w:val="17"/>
          <w:szCs w:val="17"/>
          <w:highlight w:val="yellow"/>
        </w:rPr>
        <w:t>) %}</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226988" w14:paraId="065E0602" w14:textId="77777777" w:rsidTr="005F1008">
        <w:trPr>
          <w:trHeight w:val="510"/>
          <w:jc w:val="center"/>
        </w:trPr>
        <w:tc>
          <w:tcPr>
            <w:tcW w:w="5000" w:type="pct"/>
            <w:gridSpan w:val="5"/>
            <w:tcBorders>
              <w:top w:val="dotted" w:sz="4" w:space="0" w:color="0000FF"/>
              <w:bottom w:val="dotted" w:sz="4" w:space="0" w:color="0000FF"/>
            </w:tcBorders>
            <w:shd w:val="clear" w:color="auto" w:fill="4472C4"/>
            <w:vAlign w:val="center"/>
          </w:tcPr>
          <w:p w14:paraId="6AE24AD7" w14:textId="08C62FAB" w:rsidR="00226988" w:rsidRDefault="00226988" w:rsidP="005F100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34</w:t>
            </w:r>
            <w:r>
              <w:rPr>
                <w:rFonts w:ascii="Arial" w:eastAsia="思源黑体 CN Medium" w:hAnsi="Arial" w:cs="Arial" w:hint="eastAsia"/>
                <w:b/>
                <w:color w:val="FFFFFF"/>
                <w:lang w:val="en-CA"/>
              </w:rPr>
              <w:t>个基因）</w:t>
            </w:r>
          </w:p>
        </w:tc>
      </w:tr>
      <w:tr w:rsidR="00226988" w14:paraId="1477601B" w14:textId="77777777" w:rsidTr="005F1008">
        <w:trPr>
          <w:trHeight w:val="510"/>
          <w:jc w:val="center"/>
        </w:trPr>
        <w:tc>
          <w:tcPr>
            <w:tcW w:w="1000" w:type="pct"/>
            <w:tcBorders>
              <w:top w:val="dotted" w:sz="4" w:space="0" w:color="0000FF"/>
              <w:bottom w:val="dotted" w:sz="4" w:space="0" w:color="0000FF"/>
            </w:tcBorders>
            <w:vAlign w:val="center"/>
          </w:tcPr>
          <w:p w14:paraId="60191D6B" w14:textId="3E72540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AKT</w:t>
            </w:r>
            <w:r>
              <w:rPr>
                <w:rFonts w:ascii="Arial" w:hAnsi="Arial" w:cs="Arial"/>
                <w:b/>
                <w:bCs/>
                <w:color w:val="000000"/>
              </w:rPr>
              <w:t>1</w:t>
            </w:r>
          </w:p>
        </w:tc>
        <w:tc>
          <w:tcPr>
            <w:tcW w:w="1000" w:type="pct"/>
            <w:tcBorders>
              <w:top w:val="dotted" w:sz="4" w:space="0" w:color="0000FF"/>
              <w:bottom w:val="dotted" w:sz="4" w:space="0" w:color="0000FF"/>
            </w:tcBorders>
            <w:vAlign w:val="center"/>
          </w:tcPr>
          <w:p w14:paraId="3E8A6F88" w14:textId="37E4615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AR</w:t>
            </w:r>
          </w:p>
        </w:tc>
        <w:tc>
          <w:tcPr>
            <w:tcW w:w="1000" w:type="pct"/>
            <w:tcBorders>
              <w:top w:val="dotted" w:sz="4" w:space="0" w:color="0000FF"/>
              <w:bottom w:val="dotted" w:sz="4" w:space="0" w:color="0000FF"/>
            </w:tcBorders>
            <w:vAlign w:val="center"/>
          </w:tcPr>
          <w:p w14:paraId="5FE59031" w14:textId="27D12AD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vAlign w:val="center"/>
          </w:tcPr>
          <w:p w14:paraId="04D99533" w14:textId="2B2AD7F3"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ATR</w:t>
            </w:r>
          </w:p>
        </w:tc>
        <w:tc>
          <w:tcPr>
            <w:tcW w:w="1000" w:type="pct"/>
            <w:tcBorders>
              <w:top w:val="dotted" w:sz="4" w:space="0" w:color="0000FF"/>
              <w:bottom w:val="dotted" w:sz="4" w:space="0" w:color="0000FF"/>
            </w:tcBorders>
            <w:vAlign w:val="center"/>
          </w:tcPr>
          <w:p w14:paraId="2A3D807F" w14:textId="365F224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r>
      <w:tr w:rsidR="00226988" w14:paraId="44F1F5CC" w14:textId="77777777" w:rsidTr="005F1008">
        <w:trPr>
          <w:trHeight w:val="510"/>
          <w:jc w:val="center"/>
        </w:trPr>
        <w:tc>
          <w:tcPr>
            <w:tcW w:w="1000" w:type="pct"/>
            <w:tcBorders>
              <w:top w:val="dotted" w:sz="4" w:space="0" w:color="0000FF"/>
              <w:bottom w:val="dotted" w:sz="4" w:space="0" w:color="0000FF"/>
            </w:tcBorders>
            <w:vAlign w:val="center"/>
          </w:tcPr>
          <w:p w14:paraId="42AEA8BA" w14:textId="255DE942" w:rsidR="00226988" w:rsidRDefault="00226988" w:rsidP="00226988">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BRAF</w:t>
            </w:r>
          </w:p>
        </w:tc>
        <w:tc>
          <w:tcPr>
            <w:tcW w:w="1000" w:type="pct"/>
            <w:tcBorders>
              <w:top w:val="dotted" w:sz="4" w:space="0" w:color="0000FF"/>
              <w:bottom w:val="dotted" w:sz="4" w:space="0" w:color="0000FF"/>
            </w:tcBorders>
            <w:vAlign w:val="center"/>
          </w:tcPr>
          <w:p w14:paraId="418BB4E6" w14:textId="22161EB5" w:rsidR="00226988" w:rsidRDefault="00226988" w:rsidP="00226988">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27A7A06A" w14:textId="5E009FF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64C1D993" w14:textId="5330F0F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vAlign w:val="center"/>
          </w:tcPr>
          <w:p w14:paraId="7BC4B8C9" w14:textId="150FA9D4"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r>
      <w:tr w:rsidR="00226988" w14:paraId="28ABA3C5" w14:textId="77777777" w:rsidTr="005F1008">
        <w:trPr>
          <w:trHeight w:val="510"/>
          <w:jc w:val="center"/>
        </w:trPr>
        <w:tc>
          <w:tcPr>
            <w:tcW w:w="1000" w:type="pct"/>
            <w:tcBorders>
              <w:top w:val="dotted" w:sz="4" w:space="0" w:color="0000FF"/>
              <w:bottom w:val="dotted" w:sz="4" w:space="0" w:color="0000FF"/>
            </w:tcBorders>
            <w:vAlign w:val="center"/>
          </w:tcPr>
          <w:p w14:paraId="116F79D7" w14:textId="08959FB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CDK</w:t>
            </w:r>
            <w:r>
              <w:rPr>
                <w:rFonts w:ascii="Arial" w:hAnsi="Arial" w:cs="Arial"/>
                <w:b/>
                <w:bCs/>
                <w:color w:val="000000"/>
              </w:rPr>
              <w:t>12</w:t>
            </w:r>
          </w:p>
        </w:tc>
        <w:tc>
          <w:tcPr>
            <w:tcW w:w="1000" w:type="pct"/>
            <w:tcBorders>
              <w:top w:val="dotted" w:sz="4" w:space="0" w:color="0000FF"/>
              <w:bottom w:val="dotted" w:sz="4" w:space="0" w:color="0000FF"/>
            </w:tcBorders>
            <w:vAlign w:val="center"/>
          </w:tcPr>
          <w:p w14:paraId="7CA1E1B4" w14:textId="3967842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vAlign w:val="center"/>
          </w:tcPr>
          <w:p w14:paraId="695CA3DC" w14:textId="5FA05ED1"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vAlign w:val="center"/>
          </w:tcPr>
          <w:p w14:paraId="2207174D" w14:textId="275A41A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vAlign w:val="center"/>
          </w:tcPr>
          <w:p w14:paraId="0515996D" w14:textId="498240A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r>
      <w:tr w:rsidR="00226988" w14:paraId="630CF3FD" w14:textId="77777777" w:rsidTr="005F1008">
        <w:trPr>
          <w:trHeight w:val="510"/>
          <w:jc w:val="center"/>
        </w:trPr>
        <w:tc>
          <w:tcPr>
            <w:tcW w:w="1000" w:type="pct"/>
            <w:tcBorders>
              <w:top w:val="dotted" w:sz="4" w:space="0" w:color="0000FF"/>
              <w:bottom w:val="dotted" w:sz="4" w:space="0" w:color="0000FF"/>
            </w:tcBorders>
            <w:vAlign w:val="center"/>
          </w:tcPr>
          <w:p w14:paraId="5BB686BE" w14:textId="67B59D56"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c>
          <w:tcPr>
            <w:tcW w:w="1000" w:type="pct"/>
            <w:tcBorders>
              <w:top w:val="dotted" w:sz="4" w:space="0" w:color="0000FF"/>
              <w:bottom w:val="dotted" w:sz="4" w:space="0" w:color="0000FF"/>
            </w:tcBorders>
            <w:vAlign w:val="center"/>
          </w:tcPr>
          <w:p w14:paraId="045C207C" w14:textId="66DD119B"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vAlign w:val="center"/>
          </w:tcPr>
          <w:p w14:paraId="5D56F961" w14:textId="7C8126BD"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vAlign w:val="center"/>
          </w:tcPr>
          <w:p w14:paraId="6CA9F140" w14:textId="0D9589B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vAlign w:val="center"/>
          </w:tcPr>
          <w:p w14:paraId="4E991D7C" w14:textId="1A47469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r>
      <w:tr w:rsidR="00226988" w14:paraId="4CA8A1D1" w14:textId="77777777" w:rsidTr="005F1008">
        <w:trPr>
          <w:trHeight w:val="510"/>
          <w:jc w:val="center"/>
        </w:trPr>
        <w:tc>
          <w:tcPr>
            <w:tcW w:w="1000" w:type="pct"/>
            <w:tcBorders>
              <w:top w:val="dotted" w:sz="4" w:space="0" w:color="0000FF"/>
              <w:bottom w:val="dotted" w:sz="4" w:space="0" w:color="0000FF"/>
            </w:tcBorders>
            <w:vAlign w:val="center"/>
          </w:tcPr>
          <w:p w14:paraId="02F917DE" w14:textId="01046234"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MLH</w:t>
            </w:r>
            <w:r>
              <w:rPr>
                <w:rFonts w:ascii="Arial" w:hAnsi="Arial" w:cs="Arial"/>
                <w:b/>
                <w:bCs/>
                <w:color w:val="000000"/>
              </w:rPr>
              <w:t>1</w:t>
            </w:r>
          </w:p>
        </w:tc>
        <w:tc>
          <w:tcPr>
            <w:tcW w:w="1000" w:type="pct"/>
            <w:tcBorders>
              <w:top w:val="dotted" w:sz="4" w:space="0" w:color="0000FF"/>
              <w:bottom w:val="dotted" w:sz="4" w:space="0" w:color="0000FF"/>
            </w:tcBorders>
            <w:vAlign w:val="center"/>
          </w:tcPr>
          <w:p w14:paraId="291542CB" w14:textId="5A4C4276"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c>
          <w:tcPr>
            <w:tcW w:w="1000" w:type="pct"/>
            <w:tcBorders>
              <w:top w:val="dotted" w:sz="4" w:space="0" w:color="0000FF"/>
              <w:bottom w:val="dotted" w:sz="4" w:space="0" w:color="0000FF"/>
            </w:tcBorders>
            <w:vAlign w:val="center"/>
          </w:tcPr>
          <w:p w14:paraId="2FB0207E" w14:textId="5F23F0D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vAlign w:val="center"/>
          </w:tcPr>
          <w:p w14:paraId="12DB5BD7" w14:textId="0358FE83"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vAlign w:val="center"/>
          </w:tcPr>
          <w:p w14:paraId="045F0753" w14:textId="18C358FE"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r>
      <w:tr w:rsidR="00226988" w14:paraId="0B902BF7" w14:textId="77777777" w:rsidTr="005F1008">
        <w:trPr>
          <w:trHeight w:val="510"/>
          <w:jc w:val="center"/>
        </w:trPr>
        <w:tc>
          <w:tcPr>
            <w:tcW w:w="1000" w:type="pct"/>
            <w:tcBorders>
              <w:top w:val="dotted" w:sz="4" w:space="0" w:color="0000FF"/>
              <w:bottom w:val="dotted" w:sz="4" w:space="0" w:color="0000FF"/>
            </w:tcBorders>
            <w:vAlign w:val="center"/>
          </w:tcPr>
          <w:p w14:paraId="7C549E46" w14:textId="7ED9617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vAlign w:val="center"/>
          </w:tcPr>
          <w:p w14:paraId="5548CAFB" w14:textId="6251B3E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c>
          <w:tcPr>
            <w:tcW w:w="1000" w:type="pct"/>
            <w:tcBorders>
              <w:top w:val="dotted" w:sz="4" w:space="0" w:color="0000FF"/>
              <w:bottom w:val="dotted" w:sz="4" w:space="0" w:color="0000FF"/>
            </w:tcBorders>
            <w:vAlign w:val="center"/>
          </w:tcPr>
          <w:p w14:paraId="649FDA38" w14:textId="3D6CC838"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vAlign w:val="center"/>
          </w:tcPr>
          <w:p w14:paraId="63838AC8" w14:textId="5B30095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vAlign w:val="center"/>
          </w:tcPr>
          <w:p w14:paraId="486FFED6" w14:textId="7977E4B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r>
      <w:tr w:rsidR="00226988" w14:paraId="52CC0E1A" w14:textId="77777777" w:rsidTr="005F1008">
        <w:trPr>
          <w:trHeight w:val="510"/>
          <w:jc w:val="center"/>
        </w:trPr>
        <w:tc>
          <w:tcPr>
            <w:tcW w:w="1000" w:type="pct"/>
            <w:tcBorders>
              <w:top w:val="dotted" w:sz="4" w:space="0" w:color="0000FF"/>
              <w:bottom w:val="dotted" w:sz="4" w:space="0" w:color="0000FF"/>
            </w:tcBorders>
            <w:vAlign w:val="center"/>
          </w:tcPr>
          <w:p w14:paraId="34F35C80" w14:textId="2E46970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vAlign w:val="center"/>
          </w:tcPr>
          <w:p w14:paraId="7730760F" w14:textId="49540B01"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c>
          <w:tcPr>
            <w:tcW w:w="1000" w:type="pct"/>
            <w:tcBorders>
              <w:top w:val="dotted" w:sz="4" w:space="0" w:color="0000FF"/>
              <w:bottom w:val="dotted" w:sz="4" w:space="0" w:color="0000FF"/>
            </w:tcBorders>
            <w:vAlign w:val="center"/>
          </w:tcPr>
          <w:p w14:paraId="192E1C4E" w14:textId="3620B97C"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STK11</w:t>
            </w:r>
          </w:p>
        </w:tc>
        <w:tc>
          <w:tcPr>
            <w:tcW w:w="1000" w:type="pct"/>
            <w:tcBorders>
              <w:top w:val="dotted" w:sz="4" w:space="0" w:color="0000FF"/>
              <w:bottom w:val="dotted" w:sz="4" w:space="0" w:color="0000FF"/>
            </w:tcBorders>
            <w:vAlign w:val="center"/>
          </w:tcPr>
          <w:p w14:paraId="1900A3BF" w14:textId="2078A550"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vAlign w:val="center"/>
          </w:tcPr>
          <w:p w14:paraId="48968DD5" w14:textId="7777777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tbl>
    <w:p w14:paraId="0E298BBB" w14:textId="2F843820" w:rsidR="00226988" w:rsidRDefault="00226988" w:rsidP="00226988">
      <w:pPr>
        <w:rPr>
          <w:rFonts w:ascii="思源黑体 CN Normal" w:eastAsia="思源黑体 CN Normal" w:hAnsi="思源黑体 CN Normal"/>
          <w:sz w:val="17"/>
          <w:szCs w:val="17"/>
          <w:highlight w:val="yellow"/>
        </w:rPr>
      </w:pPr>
    </w:p>
    <w:p w14:paraId="3FD4F671" w14:textId="77777777" w:rsidR="005C5742" w:rsidRPr="00756A99" w:rsidRDefault="005C5742" w:rsidP="005C5742">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7E69E722" w14:textId="4936FB1B" w:rsidR="005C5742" w:rsidRDefault="005C5742" w:rsidP="005C5742">
      <w:pPr>
        <w:rPr>
          <w:rFonts w:ascii="思源黑体 CN Normal" w:eastAsia="思源黑体 CN Normal" w:hAnsi="思源黑体 CN Normal"/>
          <w:sz w:val="17"/>
          <w:szCs w:val="17"/>
          <w:highlight w:val="yellow"/>
        </w:rPr>
      </w:pPr>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w:t>
      </w:r>
      <w:r>
        <w:rPr>
          <w:rFonts w:ascii="思源黑体 CN Normal" w:eastAsia="思源黑体 CN Normal" w:hAnsi="思源黑体 CN Normal" w:cs="Arial"/>
          <w:bCs/>
          <w:sz w:val="18"/>
          <w:szCs w:val="18"/>
        </w:rPr>
        <w:t>4</w:t>
      </w:r>
      <w:r w:rsidRPr="00756A99">
        <w:rPr>
          <w:rFonts w:ascii="思源黑体 CN Normal" w:eastAsia="思源黑体 CN Normal" w:hAnsi="思源黑体 CN Normal" w:cs="Arial"/>
          <w:bCs/>
          <w:sz w:val="18"/>
          <w:szCs w:val="18"/>
        </w:rPr>
        <w:t>个基因按照首字母顺序排列，标*的基因</w:t>
      </w:r>
      <w:r w:rsidRPr="00756A99">
        <w:rPr>
          <w:rFonts w:ascii="思源黑体 CN Normal" w:eastAsia="思源黑体 CN Normal" w:hAnsi="思源黑体 CN Normal" w:cs="Arial" w:hint="eastAsia"/>
          <w:bCs/>
          <w:sz w:val="18"/>
          <w:szCs w:val="18"/>
        </w:rPr>
        <w:t>为这次主要检测基因。</w:t>
      </w:r>
    </w:p>
    <w:p w14:paraId="731C3C61" w14:textId="2196AAC7" w:rsidR="00226988" w:rsidRPr="009B06D0" w:rsidRDefault="00226988" w:rsidP="009B06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else%}</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624F40" w14:paraId="273A3DA4"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26C3239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32</w:t>
            </w:r>
            <w:r>
              <w:rPr>
                <w:rFonts w:ascii="Arial" w:eastAsia="思源黑体 CN Medium" w:hAnsi="Arial" w:cs="Arial" w:hint="eastAsia"/>
                <w:b/>
                <w:color w:val="FFFFFF"/>
                <w:lang w:val="en-CA"/>
              </w:rPr>
              <w:t>个基因）</w:t>
            </w:r>
          </w:p>
        </w:tc>
      </w:tr>
      <w:tr w:rsidR="00624F40" w14:paraId="20EF1620" w14:textId="77777777">
        <w:trPr>
          <w:trHeight w:val="510"/>
          <w:jc w:val="center"/>
        </w:trPr>
        <w:tc>
          <w:tcPr>
            <w:tcW w:w="1000" w:type="pct"/>
            <w:tcBorders>
              <w:top w:val="dotted" w:sz="4" w:space="0" w:color="0000FF"/>
              <w:bottom w:val="dotted" w:sz="4" w:space="0" w:color="0000FF"/>
            </w:tcBorders>
            <w:vAlign w:val="center"/>
          </w:tcPr>
          <w:p w14:paraId="005B7CD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22" w:name="_Hlk152836656"/>
            <w:r>
              <w:rPr>
                <w:rFonts w:ascii="Arial" w:hAnsi="Arial" w:cs="Arial"/>
                <w:b/>
                <w:bCs/>
                <w:color w:val="000000"/>
              </w:rPr>
              <w:t>AR</w:t>
            </w:r>
          </w:p>
        </w:tc>
        <w:tc>
          <w:tcPr>
            <w:tcW w:w="1000" w:type="pct"/>
            <w:tcBorders>
              <w:top w:val="dotted" w:sz="4" w:space="0" w:color="0000FF"/>
              <w:bottom w:val="dotted" w:sz="4" w:space="0" w:color="0000FF"/>
            </w:tcBorders>
            <w:vAlign w:val="center"/>
          </w:tcPr>
          <w:p w14:paraId="50D224A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vAlign w:val="center"/>
          </w:tcPr>
          <w:p w14:paraId="28D4992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ATR</w:t>
            </w:r>
          </w:p>
        </w:tc>
        <w:tc>
          <w:tcPr>
            <w:tcW w:w="1000" w:type="pct"/>
            <w:tcBorders>
              <w:top w:val="dotted" w:sz="4" w:space="0" w:color="0000FF"/>
              <w:bottom w:val="dotted" w:sz="4" w:space="0" w:color="0000FF"/>
            </w:tcBorders>
            <w:vAlign w:val="center"/>
          </w:tcPr>
          <w:p w14:paraId="7F04FCE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c>
          <w:tcPr>
            <w:tcW w:w="1000" w:type="pct"/>
            <w:tcBorders>
              <w:top w:val="dotted" w:sz="4" w:space="0" w:color="0000FF"/>
              <w:bottom w:val="dotted" w:sz="4" w:space="0" w:color="0000FF"/>
            </w:tcBorders>
            <w:vAlign w:val="center"/>
          </w:tcPr>
          <w:p w14:paraId="7D682F6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BRAF</w:t>
            </w:r>
          </w:p>
        </w:tc>
      </w:tr>
      <w:tr w:rsidR="00624F40" w14:paraId="28FA5D1A" w14:textId="77777777">
        <w:trPr>
          <w:trHeight w:val="510"/>
          <w:jc w:val="center"/>
        </w:trPr>
        <w:tc>
          <w:tcPr>
            <w:tcW w:w="1000" w:type="pct"/>
            <w:tcBorders>
              <w:top w:val="dotted" w:sz="4" w:space="0" w:color="0000FF"/>
              <w:bottom w:val="dotted" w:sz="4" w:space="0" w:color="0000FF"/>
            </w:tcBorders>
            <w:vAlign w:val="center"/>
          </w:tcPr>
          <w:p w14:paraId="0F309AC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56AE6CE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7C94C4F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vAlign w:val="center"/>
          </w:tcPr>
          <w:p w14:paraId="72560D6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c>
          <w:tcPr>
            <w:tcW w:w="1000" w:type="pct"/>
            <w:tcBorders>
              <w:top w:val="dotted" w:sz="4" w:space="0" w:color="0000FF"/>
              <w:bottom w:val="dotted" w:sz="4" w:space="0" w:color="0000FF"/>
            </w:tcBorders>
            <w:vAlign w:val="center"/>
          </w:tcPr>
          <w:p w14:paraId="6A4D0D0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CDK12</w:t>
            </w:r>
          </w:p>
        </w:tc>
      </w:tr>
      <w:tr w:rsidR="00624F40" w14:paraId="3CD9BFE7" w14:textId="77777777">
        <w:trPr>
          <w:trHeight w:val="510"/>
          <w:jc w:val="center"/>
        </w:trPr>
        <w:tc>
          <w:tcPr>
            <w:tcW w:w="1000" w:type="pct"/>
            <w:tcBorders>
              <w:top w:val="dotted" w:sz="4" w:space="0" w:color="0000FF"/>
              <w:bottom w:val="dotted" w:sz="4" w:space="0" w:color="0000FF"/>
            </w:tcBorders>
            <w:vAlign w:val="center"/>
          </w:tcPr>
          <w:p w14:paraId="27D27CD2"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vAlign w:val="center"/>
          </w:tcPr>
          <w:p w14:paraId="510B5DF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vAlign w:val="center"/>
          </w:tcPr>
          <w:p w14:paraId="3C2129E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vAlign w:val="center"/>
          </w:tcPr>
          <w:p w14:paraId="5F51FE0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c>
          <w:tcPr>
            <w:tcW w:w="1000" w:type="pct"/>
            <w:tcBorders>
              <w:top w:val="dotted" w:sz="4" w:space="0" w:color="0000FF"/>
              <w:bottom w:val="dotted" w:sz="4" w:space="0" w:color="0000FF"/>
            </w:tcBorders>
            <w:vAlign w:val="center"/>
          </w:tcPr>
          <w:p w14:paraId="678A39D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624F40" w14:paraId="10D7875D" w14:textId="77777777">
        <w:trPr>
          <w:trHeight w:val="510"/>
          <w:jc w:val="center"/>
        </w:trPr>
        <w:tc>
          <w:tcPr>
            <w:tcW w:w="1000" w:type="pct"/>
            <w:tcBorders>
              <w:top w:val="dotted" w:sz="4" w:space="0" w:color="0000FF"/>
              <w:bottom w:val="dotted" w:sz="4" w:space="0" w:color="0000FF"/>
            </w:tcBorders>
            <w:vAlign w:val="center"/>
          </w:tcPr>
          <w:p w14:paraId="08A3CFB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vAlign w:val="center"/>
          </w:tcPr>
          <w:p w14:paraId="0F65892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vAlign w:val="center"/>
          </w:tcPr>
          <w:p w14:paraId="454BBB4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vAlign w:val="center"/>
          </w:tcPr>
          <w:p w14:paraId="055C039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c>
          <w:tcPr>
            <w:tcW w:w="1000" w:type="pct"/>
            <w:tcBorders>
              <w:top w:val="dotted" w:sz="4" w:space="0" w:color="0000FF"/>
              <w:bottom w:val="dotted" w:sz="4" w:space="0" w:color="0000FF"/>
            </w:tcBorders>
            <w:vAlign w:val="center"/>
          </w:tcPr>
          <w:p w14:paraId="360249D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r>
      <w:tr w:rsidR="00624F40" w14:paraId="3E6345C0" w14:textId="77777777">
        <w:trPr>
          <w:trHeight w:val="510"/>
          <w:jc w:val="center"/>
        </w:trPr>
        <w:tc>
          <w:tcPr>
            <w:tcW w:w="1000" w:type="pct"/>
            <w:tcBorders>
              <w:top w:val="dotted" w:sz="4" w:space="0" w:color="0000FF"/>
              <w:bottom w:val="dotted" w:sz="4" w:space="0" w:color="0000FF"/>
            </w:tcBorders>
            <w:vAlign w:val="center"/>
          </w:tcPr>
          <w:p w14:paraId="3770AE7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vAlign w:val="center"/>
          </w:tcPr>
          <w:p w14:paraId="78E2B19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vAlign w:val="center"/>
          </w:tcPr>
          <w:p w14:paraId="2BC5142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vAlign w:val="center"/>
          </w:tcPr>
          <w:p w14:paraId="42A2EB8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vAlign w:val="center"/>
          </w:tcPr>
          <w:p w14:paraId="7F320E8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r>
      <w:tr w:rsidR="00624F40" w14:paraId="78790C29" w14:textId="77777777">
        <w:trPr>
          <w:trHeight w:val="510"/>
          <w:jc w:val="center"/>
        </w:trPr>
        <w:tc>
          <w:tcPr>
            <w:tcW w:w="1000" w:type="pct"/>
            <w:tcBorders>
              <w:top w:val="dotted" w:sz="4" w:space="0" w:color="0000FF"/>
              <w:bottom w:val="dotted" w:sz="4" w:space="0" w:color="0000FF"/>
            </w:tcBorders>
            <w:vAlign w:val="center"/>
          </w:tcPr>
          <w:p w14:paraId="0177BD55"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vAlign w:val="center"/>
          </w:tcPr>
          <w:p w14:paraId="69A70C8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vAlign w:val="center"/>
          </w:tcPr>
          <w:p w14:paraId="4898FFD9"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vAlign w:val="center"/>
          </w:tcPr>
          <w:p w14:paraId="309BF47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vAlign w:val="center"/>
          </w:tcPr>
          <w:p w14:paraId="69FF0BE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r>
      <w:tr w:rsidR="00624F40" w14:paraId="4A81D520" w14:textId="77777777">
        <w:trPr>
          <w:trHeight w:val="510"/>
          <w:jc w:val="center"/>
        </w:trPr>
        <w:tc>
          <w:tcPr>
            <w:tcW w:w="1000" w:type="pct"/>
            <w:tcBorders>
              <w:top w:val="dotted" w:sz="4" w:space="0" w:color="0000FF"/>
              <w:bottom w:val="dotted" w:sz="4" w:space="0" w:color="0000FF"/>
            </w:tcBorders>
            <w:vAlign w:val="center"/>
          </w:tcPr>
          <w:p w14:paraId="56D4804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lastRenderedPageBreak/>
              <w:t>STK11</w:t>
            </w:r>
          </w:p>
        </w:tc>
        <w:tc>
          <w:tcPr>
            <w:tcW w:w="1000" w:type="pct"/>
            <w:tcBorders>
              <w:top w:val="dotted" w:sz="4" w:space="0" w:color="0000FF"/>
              <w:bottom w:val="dotted" w:sz="4" w:space="0" w:color="0000FF"/>
            </w:tcBorders>
            <w:vAlign w:val="center"/>
          </w:tcPr>
          <w:p w14:paraId="3149CF2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vAlign w:val="center"/>
          </w:tcPr>
          <w:p w14:paraId="779DD1B4"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vAlign w:val="center"/>
          </w:tcPr>
          <w:p w14:paraId="7C82D6DB"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vAlign w:val="center"/>
          </w:tcPr>
          <w:p w14:paraId="42798220"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bookmarkEnd w:id="22"/>
    </w:tbl>
    <w:p w14:paraId="71D9FBBF" w14:textId="77777777" w:rsidR="00624F40" w:rsidRDefault="00624F40">
      <w:pPr>
        <w:rPr>
          <w:highlight w:val="yellow"/>
        </w:rPr>
      </w:pPr>
    </w:p>
    <w:p w14:paraId="529BC765" w14:textId="77777777" w:rsidR="00624F40" w:rsidRPr="00756A99" w:rsidRDefault="000F100C">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5A0DE1A7" w14:textId="77777777" w:rsidR="0031149A" w:rsidRDefault="000F100C" w:rsidP="00687C12">
      <w:pPr>
        <w:widowControl w:val="0"/>
        <w:autoSpaceDE w:val="0"/>
        <w:autoSpaceDN w:val="0"/>
        <w:ind w:firstLineChars="300" w:firstLine="540"/>
        <w:rPr>
          <w:rFonts w:ascii="思源黑体 CN Normal" w:eastAsia="思源黑体 CN Normal" w:hAnsi="思源黑体 CN Normal" w:cs="Arial"/>
          <w:bCs/>
          <w:sz w:val="18"/>
          <w:szCs w:val="18"/>
        </w:rPr>
      </w:pPr>
      <w:bookmarkStart w:id="23" w:name="_Hlk153375765"/>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32个基因按照首字母顺序排列，标*的基因</w:t>
      </w:r>
      <w:r w:rsidRPr="00756A99">
        <w:rPr>
          <w:rFonts w:ascii="思源黑体 CN Normal" w:eastAsia="思源黑体 CN Normal" w:hAnsi="思源黑体 CN Normal" w:cs="Arial" w:hint="eastAsia"/>
          <w:bCs/>
          <w:sz w:val="18"/>
          <w:szCs w:val="18"/>
        </w:rPr>
        <w:t>为这次主要检测基因。</w:t>
      </w:r>
      <w:bookmarkEnd w:id="21"/>
      <w:bookmarkEnd w:id="23"/>
    </w:p>
    <w:p w14:paraId="6E164881" w14:textId="77777777" w:rsidR="0031149A" w:rsidRDefault="00226988" w:rsidP="00687C12">
      <w:pPr>
        <w:widowControl w:val="0"/>
        <w:autoSpaceDE w:val="0"/>
        <w:autoSpaceDN w:val="0"/>
        <w:ind w:firstLineChars="300" w:firstLine="5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endif%}</w:t>
      </w:r>
    </w:p>
    <w:p w14:paraId="74F366CC" w14:textId="6196B7CE" w:rsidR="00624F40" w:rsidRDefault="000F100C" w:rsidP="0031149A">
      <w:pPr>
        <w:widowControl w:val="0"/>
        <w:autoSpaceDE w:val="0"/>
        <w:autoSpaceDN w:val="0"/>
        <w:rPr>
          <w:rFonts w:ascii="Arial" w:eastAsia="思源黑体 CN Medium" w:hAnsi="Arial" w:cs="Arial"/>
        </w:rPr>
      </w:pPr>
      <w:r>
        <w:rPr>
          <w:rFonts w:ascii="思源黑体 CN Normal" w:eastAsia="思源黑体 CN Normal" w:hAnsi="思源黑体 CN Normal" w:cs="Arial"/>
          <w:sz w:val="18"/>
          <w:szCs w:val="18"/>
        </w:rPr>
        <w:br w:type="page"/>
      </w: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10201"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58"/>
        <w:gridCol w:w="6"/>
      </w:tblGrid>
      <w:tr w:rsidR="00624F40" w14:paraId="653DBB04" w14:textId="77777777" w:rsidTr="00FB72F6">
        <w:trPr>
          <w:trHeight w:hRule="exact" w:val="454"/>
          <w:tblHeader/>
        </w:trPr>
        <w:tc>
          <w:tcPr>
            <w:tcW w:w="1837" w:type="dxa"/>
            <w:shd w:val="clear" w:color="auto" w:fill="4472C4"/>
          </w:tcPr>
          <w:p w14:paraId="38BB92FA" w14:textId="77777777" w:rsidR="00624F40" w:rsidRDefault="000F100C">
            <w:pPr>
              <w:jc w:val="center"/>
              <w:rPr>
                <w:rFonts w:ascii="Arial" w:eastAsia="思源黑体 CN Medium" w:hAnsi="Arial" w:cs="Arial"/>
                <w:b/>
                <w:color w:val="FFFFFF"/>
                <w:sz w:val="21"/>
                <w:szCs w:val="21"/>
              </w:rPr>
            </w:pPr>
            <w:bookmarkStart w:id="24" w:name="_Hlk152926161"/>
            <w:r>
              <w:rPr>
                <w:rFonts w:ascii="Arial" w:eastAsia="思源黑体 CN Medium" w:hAnsi="Arial" w:cs="Arial"/>
                <w:b/>
                <w:color w:val="FFFFFF"/>
                <w:sz w:val="21"/>
                <w:szCs w:val="21"/>
              </w:rPr>
              <w:t>突变基因</w:t>
            </w:r>
          </w:p>
        </w:tc>
        <w:tc>
          <w:tcPr>
            <w:tcW w:w="8364" w:type="dxa"/>
            <w:gridSpan w:val="2"/>
            <w:shd w:val="clear" w:color="auto" w:fill="4472C4"/>
          </w:tcPr>
          <w:p w14:paraId="0F0245D5" w14:textId="77777777" w:rsidR="00624F40" w:rsidRDefault="000F100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A4501B" w14:paraId="22B07117" w14:textId="77777777" w:rsidTr="00CC72E1">
        <w:trPr>
          <w:gridAfter w:val="1"/>
          <w:wAfter w:w="6" w:type="dxa"/>
        </w:trPr>
        <w:tc>
          <w:tcPr>
            <w:tcW w:w="10195" w:type="dxa"/>
            <w:gridSpan w:val="2"/>
            <w:vAlign w:val="center"/>
          </w:tcPr>
          <w:p w14:paraId="0878F089" w14:textId="6A4ABD27" w:rsidR="00A4501B" w:rsidRPr="00A4501B" w:rsidRDefault="00A4501B">
            <w:pPr>
              <w:autoSpaceDE w:val="0"/>
              <w:autoSpaceDN w:val="0"/>
              <w:adjustRightInd w:val="0"/>
              <w:spacing w:after="0" w:line="240" w:lineRule="auto"/>
              <w:rPr>
                <w:rFonts w:ascii="Arial" w:eastAsia="思源黑体 CN Medium" w:hAnsi="Arial" w:cs="Arial"/>
                <w:sz w:val="18"/>
                <w:szCs w:val="18"/>
                <w:highlight w:val="yellow"/>
                <w:lang w:val="en-CA"/>
              </w:rPr>
            </w:pPr>
            <w:bookmarkStart w:id="25" w:name="_Hlk152836790"/>
            <w:r w:rsidRPr="00A4501B">
              <w:rPr>
                <w:rFonts w:ascii="Arial" w:eastAsia="思源黑体 CN Medium" w:hAnsi="Arial" w:cs="Arial" w:hint="eastAsia"/>
                <w:sz w:val="18"/>
                <w:szCs w:val="18"/>
                <w:highlight w:val="yellow"/>
                <w:lang w:val="en-CA"/>
              </w:rPr>
              <w:t>{%</w:t>
            </w:r>
            <w:r>
              <w:rPr>
                <w:rFonts w:ascii="Arial" w:eastAsia="思源黑体 CN Medium" w:hAnsi="Arial" w:cs="Arial"/>
                <w:sz w:val="18"/>
                <w:szCs w:val="18"/>
                <w:highlight w:val="yellow"/>
                <w:lang w:val="en-CA"/>
              </w:rPr>
              <w:t>tr</w:t>
            </w:r>
            <w:r w:rsidRPr="00A4501B">
              <w:rPr>
                <w:rFonts w:ascii="Arial" w:eastAsia="思源黑体 CN Medium" w:hAnsi="Arial" w:cs="Arial" w:hint="eastAsia"/>
                <w:sz w:val="18"/>
                <w:szCs w:val="18"/>
                <w:highlight w:val="yellow"/>
                <w:lang w:val="en-CA"/>
              </w:rPr>
              <w:t xml:space="preserve"> if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v1.6.0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or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in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v1.7.0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w:t>
            </w:r>
          </w:p>
        </w:tc>
      </w:tr>
      <w:tr w:rsidR="00A4501B" w14:paraId="0EEDA719" w14:textId="77777777" w:rsidTr="00FB72F6">
        <w:trPr>
          <w:gridAfter w:val="1"/>
          <w:wAfter w:w="6" w:type="dxa"/>
        </w:trPr>
        <w:tc>
          <w:tcPr>
            <w:tcW w:w="1837" w:type="dxa"/>
            <w:vAlign w:val="center"/>
          </w:tcPr>
          <w:p w14:paraId="3A557702" w14:textId="7F4FCEB4"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A</w:t>
            </w:r>
            <w:r>
              <w:rPr>
                <w:rFonts w:ascii="Arial" w:hAnsi="Arial" w:cs="Arial" w:hint="eastAsia"/>
                <w:b/>
                <w:bCs/>
                <w:color w:val="006EC0"/>
                <w:sz w:val="21"/>
                <w:szCs w:val="21"/>
              </w:rPr>
              <w:t>K</w:t>
            </w:r>
            <w:r>
              <w:rPr>
                <w:rFonts w:ascii="Arial" w:hAnsi="Arial" w:cs="Arial"/>
                <w:b/>
                <w:bCs/>
                <w:color w:val="006EC0"/>
                <w:sz w:val="21"/>
                <w:szCs w:val="21"/>
              </w:rPr>
              <w:t>T1</w:t>
            </w:r>
            <w:r>
              <w:rPr>
                <w:rFonts w:ascii="Arial" w:hAnsi="Arial" w:cs="Arial"/>
                <w:b/>
                <w:bCs/>
                <w:color w:val="006EC0"/>
                <w:sz w:val="21"/>
                <w:szCs w:val="21"/>
              </w:rPr>
              <w:br/>
            </w:r>
            <w:r w:rsidRPr="00FB72F6">
              <w:rPr>
                <w:rFonts w:ascii="Arial" w:hAnsi="Arial" w:cs="Arial"/>
                <w:b/>
                <w:bCs/>
                <w:color w:val="006EC0"/>
                <w:sz w:val="21"/>
                <w:szCs w:val="21"/>
              </w:rPr>
              <w:t>NM_001382430</w:t>
            </w:r>
          </w:p>
        </w:tc>
        <w:tc>
          <w:tcPr>
            <w:tcW w:w="8358" w:type="dxa"/>
            <w:vAlign w:val="center"/>
          </w:tcPr>
          <w:p w14:paraId="7BC35054" w14:textId="33B9BF7C" w:rsidR="00A4501B" w:rsidRPr="00FB72F6"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基因属于原癌基因，编码蛋白为丝氨酸</w:t>
            </w:r>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苏氨酸蛋白激酶，可通过磷脂酰肌醇</w:t>
            </w:r>
            <w:r w:rsidRPr="00FB72F6">
              <w:rPr>
                <w:rFonts w:ascii="Arial" w:eastAsia="思源黑体 CN Medium" w:hAnsi="Arial" w:cs="Arial" w:hint="eastAsia"/>
                <w:sz w:val="18"/>
                <w:szCs w:val="18"/>
                <w:lang w:val="en-CA"/>
              </w:rPr>
              <w:t>3</w:t>
            </w:r>
            <w:r w:rsidRPr="00FB72F6">
              <w:rPr>
                <w:rFonts w:ascii="Arial" w:eastAsia="思源黑体 CN Medium" w:hAnsi="Arial" w:cs="Arial" w:hint="eastAsia"/>
                <w:sz w:val="18"/>
                <w:szCs w:val="18"/>
                <w:lang w:val="en-CA"/>
              </w:rPr>
              <w:t>激酶（</w:t>
            </w:r>
            <w:r w:rsidRPr="00FB72F6">
              <w:rPr>
                <w:rFonts w:ascii="Arial" w:eastAsia="思源黑体 CN Medium" w:hAnsi="Arial" w:cs="Arial" w:hint="eastAsia"/>
                <w:sz w:val="18"/>
                <w:szCs w:val="18"/>
                <w:lang w:val="en-CA"/>
              </w:rPr>
              <w:t>PI3K</w:t>
            </w:r>
            <w:r w:rsidRPr="00FB72F6">
              <w:rPr>
                <w:rFonts w:ascii="Arial" w:eastAsia="思源黑体 CN Medium" w:hAnsi="Arial" w:cs="Arial" w:hint="eastAsia"/>
                <w:sz w:val="18"/>
                <w:szCs w:val="18"/>
                <w:lang w:val="en-CA"/>
              </w:rPr>
              <w:t>）依赖的机制被胞外信号激活，是</w:t>
            </w:r>
            <w:r w:rsidRPr="00FB72F6">
              <w:rPr>
                <w:rFonts w:ascii="Arial" w:eastAsia="思源黑体 CN Medium" w:hAnsi="Arial" w:cs="Arial" w:hint="eastAsia"/>
                <w:sz w:val="18"/>
                <w:szCs w:val="18"/>
                <w:lang w:val="en-CA"/>
              </w:rPr>
              <w:t>PI3K/AKT</w:t>
            </w:r>
            <w:r w:rsidRPr="00FB72F6">
              <w:rPr>
                <w:rFonts w:ascii="Arial" w:eastAsia="思源黑体 CN Medium" w:hAnsi="Arial" w:cs="Arial" w:hint="eastAsia"/>
                <w:sz w:val="18"/>
                <w:szCs w:val="18"/>
                <w:lang w:val="en-CA"/>
              </w:rPr>
              <w:t>信号通路中核心因子。</w:t>
            </w:r>
            <w:r w:rsidRPr="00FB72F6">
              <w:rPr>
                <w:rFonts w:ascii="Arial" w:eastAsia="思源黑体 CN Medium" w:hAnsi="Arial" w:cs="Arial" w:hint="eastAsia"/>
                <w:sz w:val="18"/>
                <w:szCs w:val="18"/>
                <w:lang w:val="en-CA"/>
              </w:rPr>
              <w:t>PI3Ks</w:t>
            </w:r>
            <w:r w:rsidRPr="00FB72F6">
              <w:rPr>
                <w:rFonts w:ascii="Arial" w:eastAsia="思源黑体 CN Medium" w:hAnsi="Arial" w:cs="Arial" w:hint="eastAsia"/>
                <w:sz w:val="18"/>
                <w:szCs w:val="18"/>
                <w:lang w:val="en-CA"/>
              </w:rPr>
              <w:t>能特异性磷酸化磷脂酰肌醇（</w:t>
            </w:r>
            <w:r w:rsidRPr="00FB72F6">
              <w:rPr>
                <w:rFonts w:ascii="Arial" w:eastAsia="思源黑体 CN Medium" w:hAnsi="Arial" w:cs="Arial" w:hint="eastAsia"/>
                <w:sz w:val="18"/>
                <w:szCs w:val="18"/>
                <w:lang w:val="en-CA"/>
              </w:rPr>
              <w:t>PI</w:t>
            </w:r>
            <w:r w:rsidRPr="00FB72F6">
              <w:rPr>
                <w:rFonts w:ascii="Arial" w:eastAsia="思源黑体 CN Medium" w:hAnsi="Arial" w:cs="Arial" w:hint="eastAsia"/>
                <w:sz w:val="18"/>
                <w:szCs w:val="18"/>
                <w:lang w:val="en-CA"/>
              </w:rPr>
              <w:t>）的</w:t>
            </w:r>
            <w:r w:rsidRPr="00FB72F6">
              <w:rPr>
                <w:rFonts w:ascii="Arial" w:eastAsia="思源黑体 CN Medium" w:hAnsi="Arial" w:cs="Arial" w:hint="eastAsia"/>
                <w:sz w:val="18"/>
                <w:szCs w:val="18"/>
                <w:lang w:val="en-CA"/>
              </w:rPr>
              <w:t>3</w:t>
            </w:r>
            <w:r w:rsidRPr="00FB72F6">
              <w:rPr>
                <w:rFonts w:ascii="Arial" w:eastAsia="思源黑体 CN Medium" w:hAnsi="Arial" w:cs="Arial" w:hint="eastAsia"/>
                <w:sz w:val="18"/>
                <w:szCs w:val="18"/>
                <w:lang w:val="en-CA"/>
              </w:rPr>
              <w:t>位羟基，产生第二信使肌醇类物质如</w:t>
            </w:r>
            <w:r w:rsidRPr="00FB72F6">
              <w:rPr>
                <w:rFonts w:ascii="Arial" w:eastAsia="思源黑体 CN Medium" w:hAnsi="Arial" w:cs="Arial" w:hint="eastAsia"/>
                <w:sz w:val="18"/>
                <w:szCs w:val="18"/>
                <w:lang w:val="en-CA"/>
              </w:rPr>
              <w:t>PIP3</w:t>
            </w:r>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PIP3</w:t>
            </w:r>
            <w:r w:rsidRPr="00FB72F6">
              <w:rPr>
                <w:rFonts w:ascii="Arial" w:eastAsia="思源黑体 CN Medium" w:hAnsi="Arial" w:cs="Arial" w:hint="eastAsia"/>
                <w:sz w:val="18"/>
                <w:szCs w:val="18"/>
                <w:lang w:val="en-CA"/>
              </w:rPr>
              <w:t>可促使</w:t>
            </w:r>
            <w:r w:rsidRPr="00FB72F6">
              <w:rPr>
                <w:rFonts w:ascii="Arial" w:eastAsia="思源黑体 CN Medium" w:hAnsi="Arial" w:cs="Arial" w:hint="eastAsia"/>
                <w:sz w:val="18"/>
                <w:szCs w:val="18"/>
                <w:lang w:val="en-CA"/>
              </w:rPr>
              <w:t>AKT</w:t>
            </w:r>
            <w:r w:rsidRPr="00FB72F6">
              <w:rPr>
                <w:rFonts w:ascii="Arial" w:eastAsia="思源黑体 CN Medium" w:hAnsi="Arial" w:cs="Arial" w:hint="eastAsia"/>
                <w:sz w:val="18"/>
                <w:szCs w:val="18"/>
                <w:lang w:val="en-CA"/>
              </w:rPr>
              <w:t>转移到细胞膜上并被</w:t>
            </w:r>
            <w:r w:rsidRPr="00FB72F6">
              <w:rPr>
                <w:rFonts w:ascii="Arial" w:eastAsia="思源黑体 CN Medium" w:hAnsi="Arial" w:cs="Arial" w:hint="eastAsia"/>
                <w:sz w:val="18"/>
                <w:szCs w:val="18"/>
                <w:lang w:val="en-CA"/>
              </w:rPr>
              <w:t>PDK1/PDK2</w:t>
            </w:r>
            <w:r w:rsidRPr="00FB72F6">
              <w:rPr>
                <w:rFonts w:ascii="Arial" w:eastAsia="思源黑体 CN Medium" w:hAnsi="Arial" w:cs="Arial" w:hint="eastAsia"/>
                <w:sz w:val="18"/>
                <w:szCs w:val="18"/>
                <w:lang w:val="en-CA"/>
              </w:rPr>
              <w:t>活化，活化的</w:t>
            </w: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重新定位到细胞质、细胞核或细胞内其它部位，磷酸</w:t>
            </w:r>
            <w:proofErr w:type="gramStart"/>
            <w:r w:rsidRPr="00FB72F6">
              <w:rPr>
                <w:rFonts w:ascii="Arial" w:eastAsia="思源黑体 CN Medium" w:hAnsi="Arial" w:cs="Arial" w:hint="eastAsia"/>
                <w:sz w:val="18"/>
                <w:szCs w:val="18"/>
                <w:lang w:val="en-CA"/>
              </w:rPr>
              <w:t>化大量</w:t>
            </w:r>
            <w:proofErr w:type="gramEnd"/>
            <w:r w:rsidRPr="00FB72F6">
              <w:rPr>
                <w:rFonts w:ascii="Arial" w:eastAsia="思源黑体 CN Medium" w:hAnsi="Arial" w:cs="Arial" w:hint="eastAsia"/>
                <w:sz w:val="18"/>
                <w:szCs w:val="18"/>
                <w:lang w:val="en-CA"/>
              </w:rPr>
              <w:t>的底物蛋白，进而调节细胞的功能，异常活化的</w:t>
            </w:r>
            <w:r w:rsidRPr="00FB72F6">
              <w:rPr>
                <w:rFonts w:ascii="Arial" w:eastAsia="思源黑体 CN Medium" w:hAnsi="Arial" w:cs="Arial" w:hint="eastAsia"/>
                <w:sz w:val="18"/>
                <w:szCs w:val="18"/>
                <w:lang w:val="en-CA"/>
              </w:rPr>
              <w:t>AKT</w:t>
            </w:r>
            <w:r w:rsidRPr="00FB72F6">
              <w:rPr>
                <w:rFonts w:ascii="Arial" w:eastAsia="思源黑体 CN Medium" w:hAnsi="Arial" w:cs="Arial" w:hint="eastAsia"/>
                <w:sz w:val="18"/>
                <w:szCs w:val="18"/>
                <w:lang w:val="en-CA"/>
              </w:rPr>
              <w:t>会导致肿瘤发生。</w:t>
            </w: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基因突变在各种肿瘤类型中均有观察到，包括乳腺癌（</w:t>
            </w:r>
            <w:r w:rsidRPr="00FB72F6">
              <w:rPr>
                <w:rFonts w:ascii="Arial" w:eastAsia="思源黑体 CN Medium" w:hAnsi="Arial" w:cs="Arial" w:hint="eastAsia"/>
                <w:sz w:val="18"/>
                <w:szCs w:val="18"/>
                <w:lang w:val="en-CA"/>
              </w:rPr>
              <w:t>PMID: 30212483</w:t>
            </w:r>
            <w:r w:rsidRPr="00FB72F6">
              <w:rPr>
                <w:rFonts w:ascii="Arial" w:eastAsia="思源黑体 CN Medium" w:hAnsi="Arial" w:cs="Arial" w:hint="eastAsia"/>
                <w:sz w:val="18"/>
                <w:szCs w:val="18"/>
                <w:lang w:val="en-CA"/>
              </w:rPr>
              <w:t>）、胃癌（</w:t>
            </w:r>
            <w:r w:rsidRPr="00FB72F6">
              <w:rPr>
                <w:rFonts w:ascii="Arial" w:eastAsia="思源黑体 CN Medium" w:hAnsi="Arial" w:cs="Arial" w:hint="eastAsia"/>
                <w:sz w:val="18"/>
                <w:szCs w:val="18"/>
                <w:lang w:val="en-CA"/>
              </w:rPr>
              <w:t>PMID: 29714127</w:t>
            </w:r>
            <w:r w:rsidRPr="00FB72F6">
              <w:rPr>
                <w:rFonts w:ascii="Arial" w:eastAsia="思源黑体 CN Medium" w:hAnsi="Arial" w:cs="Arial" w:hint="eastAsia"/>
                <w:sz w:val="18"/>
                <w:szCs w:val="18"/>
                <w:lang w:val="en-CA"/>
              </w:rPr>
              <w:t>）和</w:t>
            </w:r>
            <w:proofErr w:type="gramStart"/>
            <w:r w:rsidRPr="00FB72F6">
              <w:rPr>
                <w:rFonts w:ascii="Arial" w:eastAsia="思源黑体 CN Medium" w:hAnsi="Arial" w:cs="Arial" w:hint="eastAsia"/>
                <w:sz w:val="18"/>
                <w:szCs w:val="18"/>
                <w:lang w:val="en-CA"/>
              </w:rPr>
              <w:t>唾腺癌</w:t>
            </w:r>
            <w:proofErr w:type="gramEnd"/>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PMID: 29682203</w:t>
            </w:r>
            <w:r w:rsidRPr="00FB72F6">
              <w:rPr>
                <w:rFonts w:ascii="Arial" w:eastAsia="思源黑体 CN Medium" w:hAnsi="Arial" w:cs="Arial" w:hint="eastAsia"/>
                <w:sz w:val="18"/>
                <w:szCs w:val="18"/>
                <w:lang w:val="en-CA"/>
              </w:rPr>
              <w:t>）等。</w:t>
            </w:r>
          </w:p>
        </w:tc>
      </w:tr>
      <w:tr w:rsidR="00A4501B" w14:paraId="1F8C7689" w14:textId="77777777" w:rsidTr="00AB0F06">
        <w:trPr>
          <w:gridAfter w:val="1"/>
          <w:wAfter w:w="6" w:type="dxa"/>
        </w:trPr>
        <w:tc>
          <w:tcPr>
            <w:tcW w:w="10195" w:type="dxa"/>
            <w:gridSpan w:val="2"/>
            <w:vAlign w:val="center"/>
          </w:tcPr>
          <w:p w14:paraId="143A66F5" w14:textId="2160DF49" w:rsidR="00A4501B" w:rsidRPr="00FB72F6"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sz w:val="18"/>
                <w:szCs w:val="18"/>
                <w:highlight w:val="yellow"/>
                <w:lang w:val="en-CA"/>
              </w:rPr>
              <w:t>%tr endif%}</w:t>
            </w:r>
          </w:p>
        </w:tc>
      </w:tr>
      <w:tr w:rsidR="00A4501B" w14:paraId="29DE1A67" w14:textId="77777777" w:rsidTr="00FB72F6">
        <w:trPr>
          <w:gridAfter w:val="1"/>
          <w:wAfter w:w="6" w:type="dxa"/>
        </w:trPr>
        <w:tc>
          <w:tcPr>
            <w:tcW w:w="1837" w:type="dxa"/>
            <w:vAlign w:val="center"/>
          </w:tcPr>
          <w:p w14:paraId="345C8CDC" w14:textId="649217E9"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AR</w:t>
            </w:r>
            <w:r>
              <w:rPr>
                <w:rFonts w:ascii="Arial" w:hAnsi="Arial" w:cs="Arial"/>
                <w:b/>
                <w:bCs/>
                <w:color w:val="006EC0"/>
                <w:sz w:val="21"/>
                <w:szCs w:val="21"/>
              </w:rPr>
              <w:br/>
              <w:t>NM_000044</w:t>
            </w:r>
          </w:p>
        </w:tc>
        <w:tc>
          <w:tcPr>
            <w:tcW w:w="8358" w:type="dxa"/>
            <w:vAlign w:val="center"/>
          </w:tcPr>
          <w:p w14:paraId="5D94A07F" w14:textId="53AC3B35"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A4501B" w14:paraId="3195FBA6" w14:textId="77777777" w:rsidTr="00FB72F6">
        <w:trPr>
          <w:gridAfter w:val="1"/>
          <w:wAfter w:w="6" w:type="dxa"/>
        </w:trPr>
        <w:tc>
          <w:tcPr>
            <w:tcW w:w="1837" w:type="dxa"/>
            <w:vAlign w:val="center"/>
          </w:tcPr>
          <w:p w14:paraId="65EF577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vAlign w:val="center"/>
          </w:tcPr>
          <w:p w14:paraId="29FB87D0"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A4501B" w14:paraId="523E3D72" w14:textId="77777777" w:rsidTr="00FB72F6">
        <w:trPr>
          <w:gridAfter w:val="1"/>
          <w:wAfter w:w="6" w:type="dxa"/>
        </w:trPr>
        <w:tc>
          <w:tcPr>
            <w:tcW w:w="1837" w:type="dxa"/>
            <w:vAlign w:val="center"/>
          </w:tcPr>
          <w:p w14:paraId="61E3D4E9"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vAlign w:val="center"/>
          </w:tcPr>
          <w:p w14:paraId="7C6BE507"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A4501B" w14:paraId="4B23D169" w14:textId="77777777" w:rsidTr="00FB72F6">
        <w:trPr>
          <w:gridAfter w:val="1"/>
          <w:wAfter w:w="6" w:type="dxa"/>
        </w:trPr>
        <w:tc>
          <w:tcPr>
            <w:tcW w:w="1837" w:type="dxa"/>
            <w:vAlign w:val="center"/>
          </w:tcPr>
          <w:p w14:paraId="38C81AA7"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vAlign w:val="center"/>
          </w:tcPr>
          <w:p w14:paraId="6FB34325"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w:t>
            </w:r>
            <w:proofErr w:type="gramStart"/>
            <w:r>
              <w:rPr>
                <w:rFonts w:ascii="Arial" w:eastAsia="思源黑体 CN Medium" w:hAnsi="Arial" w:cs="Arial" w:hint="eastAsia"/>
                <w:sz w:val="18"/>
                <w:szCs w:val="18"/>
                <w:lang w:val="en-CA"/>
              </w:rPr>
              <w:t>将泛素分子</w:t>
            </w:r>
            <w:proofErr w:type="gramEnd"/>
            <w:r>
              <w:rPr>
                <w:rFonts w:ascii="Arial" w:eastAsia="思源黑体 CN Medium" w:hAnsi="Arial" w:cs="Arial" w:hint="eastAsia"/>
                <w:sz w:val="18"/>
                <w:szCs w:val="18"/>
                <w:lang w:val="en-CA"/>
              </w:rPr>
              <w:t>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A4501B" w14:paraId="58A6EC13" w14:textId="77777777" w:rsidTr="00FB72F6">
        <w:trPr>
          <w:gridAfter w:val="1"/>
          <w:wAfter w:w="6" w:type="dxa"/>
        </w:trPr>
        <w:tc>
          <w:tcPr>
            <w:tcW w:w="1837" w:type="dxa"/>
            <w:vAlign w:val="center"/>
          </w:tcPr>
          <w:p w14:paraId="3825836F"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vAlign w:val="center"/>
          </w:tcPr>
          <w:p w14:paraId="12300E72"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获批于</w:t>
            </w:r>
            <w:proofErr w:type="gramEnd"/>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A4501B" w14:paraId="19F4D9BE" w14:textId="77777777" w:rsidTr="00FB72F6">
        <w:trPr>
          <w:gridAfter w:val="1"/>
          <w:wAfter w:w="6" w:type="dxa"/>
        </w:trPr>
        <w:tc>
          <w:tcPr>
            <w:tcW w:w="1837" w:type="dxa"/>
            <w:vAlign w:val="center"/>
          </w:tcPr>
          <w:p w14:paraId="16BB8BBE"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BRCA1</w:t>
            </w:r>
            <w:r>
              <w:rPr>
                <w:rFonts w:ascii="Arial" w:hAnsi="Arial" w:cs="Arial"/>
                <w:b/>
                <w:bCs/>
                <w:color w:val="006EC0"/>
                <w:sz w:val="21"/>
                <w:szCs w:val="21"/>
              </w:rPr>
              <w:br/>
              <w:t>NM_007294</w:t>
            </w:r>
          </w:p>
        </w:tc>
        <w:tc>
          <w:tcPr>
            <w:tcW w:w="8358" w:type="dxa"/>
            <w:vAlign w:val="center"/>
          </w:tcPr>
          <w:p w14:paraId="33ECAEA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A4501B" w14:paraId="03F027B3" w14:textId="77777777" w:rsidTr="00FB72F6">
        <w:trPr>
          <w:gridAfter w:val="1"/>
          <w:wAfter w:w="6" w:type="dxa"/>
        </w:trPr>
        <w:tc>
          <w:tcPr>
            <w:tcW w:w="1837" w:type="dxa"/>
            <w:vAlign w:val="center"/>
          </w:tcPr>
          <w:p w14:paraId="615213C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vAlign w:val="center"/>
          </w:tcPr>
          <w:p w14:paraId="24CDBD9E"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A4501B" w14:paraId="35D91DAD" w14:textId="77777777" w:rsidTr="00FB72F6">
        <w:trPr>
          <w:gridAfter w:val="1"/>
          <w:wAfter w:w="6" w:type="dxa"/>
        </w:trPr>
        <w:tc>
          <w:tcPr>
            <w:tcW w:w="1837" w:type="dxa"/>
            <w:vAlign w:val="center"/>
          </w:tcPr>
          <w:p w14:paraId="2F2FB494"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vAlign w:val="center"/>
          </w:tcPr>
          <w:p w14:paraId="542F4E3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A4501B" w14:paraId="11ECBC99" w14:textId="77777777" w:rsidTr="00FB72F6">
        <w:trPr>
          <w:gridAfter w:val="1"/>
          <w:wAfter w:w="6" w:type="dxa"/>
        </w:trPr>
        <w:tc>
          <w:tcPr>
            <w:tcW w:w="1837" w:type="dxa"/>
            <w:vAlign w:val="center"/>
          </w:tcPr>
          <w:p w14:paraId="6554536E"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vAlign w:val="center"/>
          </w:tcPr>
          <w:p w14:paraId="6F119E24"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A4501B" w14:paraId="02CE7629" w14:textId="77777777" w:rsidTr="00FB72F6">
        <w:trPr>
          <w:gridAfter w:val="1"/>
          <w:wAfter w:w="6" w:type="dxa"/>
        </w:trPr>
        <w:tc>
          <w:tcPr>
            <w:tcW w:w="1837" w:type="dxa"/>
            <w:vAlign w:val="center"/>
          </w:tcPr>
          <w:p w14:paraId="420BF440"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CDK12</w:t>
            </w:r>
            <w:r>
              <w:rPr>
                <w:rFonts w:ascii="Arial" w:hAnsi="Arial" w:cs="Arial"/>
                <w:b/>
                <w:bCs/>
                <w:color w:val="006EC0"/>
                <w:sz w:val="21"/>
                <w:szCs w:val="21"/>
              </w:rPr>
              <w:br/>
              <w:t>NM_016507</w:t>
            </w:r>
          </w:p>
        </w:tc>
        <w:tc>
          <w:tcPr>
            <w:tcW w:w="8358" w:type="dxa"/>
            <w:vAlign w:val="center"/>
          </w:tcPr>
          <w:p w14:paraId="5FA61DB4"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A4501B" w14:paraId="5A089DE9" w14:textId="77777777" w:rsidTr="00FB72F6">
        <w:trPr>
          <w:gridAfter w:val="1"/>
          <w:wAfter w:w="6" w:type="dxa"/>
        </w:trPr>
        <w:tc>
          <w:tcPr>
            <w:tcW w:w="1837" w:type="dxa"/>
            <w:vAlign w:val="center"/>
          </w:tcPr>
          <w:p w14:paraId="5D2BA788" w14:textId="267E9D04" w:rsidR="00A4501B" w:rsidRPr="00410EB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4597A85C" w14:textId="009829E2"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NM_001114122</w:t>
            </w:r>
          </w:p>
        </w:tc>
        <w:tc>
          <w:tcPr>
            <w:tcW w:w="8358" w:type="dxa"/>
            <w:vAlign w:val="center"/>
          </w:tcPr>
          <w:p w14:paraId="6622A45E"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A4501B" w14:paraId="5A20DDB3" w14:textId="77777777" w:rsidTr="00FB72F6">
        <w:trPr>
          <w:gridAfter w:val="1"/>
          <w:wAfter w:w="6" w:type="dxa"/>
        </w:trPr>
        <w:tc>
          <w:tcPr>
            <w:tcW w:w="1837" w:type="dxa"/>
            <w:vAlign w:val="center"/>
          </w:tcPr>
          <w:p w14:paraId="179EE5D7"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vAlign w:val="center"/>
          </w:tcPr>
          <w:p w14:paraId="45E415B0"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A4501B" w14:paraId="6A623164" w14:textId="77777777" w:rsidTr="00FB72F6">
        <w:trPr>
          <w:gridAfter w:val="1"/>
          <w:wAfter w:w="6" w:type="dxa"/>
        </w:trPr>
        <w:tc>
          <w:tcPr>
            <w:tcW w:w="1837" w:type="dxa"/>
            <w:vAlign w:val="center"/>
          </w:tcPr>
          <w:p w14:paraId="39E5F0E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vAlign w:val="center"/>
          </w:tcPr>
          <w:p w14:paraId="45585FD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w:t>
            </w:r>
            <w:proofErr w:type="gramStart"/>
            <w:r>
              <w:rPr>
                <w:rFonts w:ascii="Arial" w:eastAsia="思源黑体 CN Medium" w:hAnsi="Arial" w:cs="Arial" w:hint="eastAsia"/>
                <w:sz w:val="18"/>
                <w:szCs w:val="18"/>
                <w:lang w:val="en-CA"/>
              </w:rPr>
              <w:t>来结合</w:t>
            </w:r>
            <w:proofErr w:type="gramEnd"/>
            <w:r>
              <w:rPr>
                <w:rFonts w:ascii="Arial" w:eastAsia="思源黑体 CN Medium" w:hAnsi="Arial" w:cs="Arial" w:hint="eastAsia"/>
                <w:sz w:val="18"/>
                <w:szCs w:val="18"/>
                <w:lang w:val="en-CA"/>
              </w:rPr>
              <w:t>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A4501B" w14:paraId="28565BB4" w14:textId="77777777" w:rsidTr="00FB72F6">
        <w:trPr>
          <w:gridAfter w:val="1"/>
          <w:wAfter w:w="6" w:type="dxa"/>
        </w:trPr>
        <w:tc>
          <w:tcPr>
            <w:tcW w:w="1837" w:type="dxa"/>
            <w:vAlign w:val="center"/>
          </w:tcPr>
          <w:p w14:paraId="0A625B7A" w14:textId="77777777"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540DCB8D" w14:textId="0D04F19A"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NM_000125</w:t>
            </w:r>
          </w:p>
        </w:tc>
        <w:tc>
          <w:tcPr>
            <w:tcW w:w="8358" w:type="dxa"/>
            <w:vAlign w:val="center"/>
          </w:tcPr>
          <w:p w14:paraId="3046D49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A4501B" w14:paraId="73587662" w14:textId="77777777" w:rsidTr="00FB72F6">
        <w:trPr>
          <w:gridAfter w:val="1"/>
          <w:wAfter w:w="6" w:type="dxa"/>
        </w:trPr>
        <w:tc>
          <w:tcPr>
            <w:tcW w:w="1837" w:type="dxa"/>
            <w:vAlign w:val="center"/>
          </w:tcPr>
          <w:p w14:paraId="1408E0B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vAlign w:val="center"/>
          </w:tcPr>
          <w:p w14:paraId="33A245B1"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A4501B" w14:paraId="06D57F80" w14:textId="77777777" w:rsidTr="00FB72F6">
        <w:trPr>
          <w:gridAfter w:val="1"/>
          <w:wAfter w:w="6" w:type="dxa"/>
        </w:trPr>
        <w:tc>
          <w:tcPr>
            <w:tcW w:w="1837" w:type="dxa"/>
            <w:vAlign w:val="center"/>
          </w:tcPr>
          <w:p w14:paraId="23C27AB3"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vAlign w:val="center"/>
          </w:tcPr>
          <w:p w14:paraId="76E9EA7C"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A4501B" w14:paraId="4750B35B" w14:textId="77777777" w:rsidTr="00FB72F6">
        <w:trPr>
          <w:gridAfter w:val="1"/>
          <w:wAfter w:w="6" w:type="dxa"/>
        </w:trPr>
        <w:tc>
          <w:tcPr>
            <w:tcW w:w="1837" w:type="dxa"/>
            <w:vAlign w:val="center"/>
          </w:tcPr>
          <w:p w14:paraId="47890D1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vAlign w:val="center"/>
          </w:tcPr>
          <w:p w14:paraId="6FC72E8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A4501B" w14:paraId="0C33CC3D" w14:textId="77777777" w:rsidTr="00FB72F6">
        <w:trPr>
          <w:gridAfter w:val="1"/>
          <w:wAfter w:w="6" w:type="dxa"/>
        </w:trPr>
        <w:tc>
          <w:tcPr>
            <w:tcW w:w="1837" w:type="dxa"/>
            <w:vAlign w:val="center"/>
          </w:tcPr>
          <w:p w14:paraId="7DFD7A74"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vAlign w:val="center"/>
          </w:tcPr>
          <w:p w14:paraId="004FB087"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A4501B" w14:paraId="1A1295E2" w14:textId="77777777" w:rsidTr="00FB72F6">
        <w:trPr>
          <w:gridAfter w:val="1"/>
          <w:wAfter w:w="6" w:type="dxa"/>
        </w:trPr>
        <w:tc>
          <w:tcPr>
            <w:tcW w:w="1837" w:type="dxa"/>
            <w:vAlign w:val="center"/>
          </w:tcPr>
          <w:p w14:paraId="01FE21FB" w14:textId="77777777"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lastRenderedPageBreak/>
              <w:t>KRAS</w:t>
            </w:r>
          </w:p>
          <w:p w14:paraId="3A2F058C" w14:textId="5C4B7DAB"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NM_004985</w:t>
            </w:r>
          </w:p>
        </w:tc>
        <w:tc>
          <w:tcPr>
            <w:tcW w:w="8358" w:type="dxa"/>
            <w:vAlign w:val="center"/>
          </w:tcPr>
          <w:p w14:paraId="38F4955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A4501B" w14:paraId="68BA1B5D" w14:textId="77777777" w:rsidTr="00281A5E">
        <w:trPr>
          <w:gridAfter w:val="1"/>
          <w:wAfter w:w="6" w:type="dxa"/>
        </w:trPr>
        <w:tc>
          <w:tcPr>
            <w:tcW w:w="10195" w:type="dxa"/>
            <w:gridSpan w:val="2"/>
            <w:vAlign w:val="center"/>
          </w:tcPr>
          <w:p w14:paraId="0B8AD92C" w14:textId="4C8CE49C"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Pr>
                <w:rFonts w:ascii="Arial" w:eastAsia="思源黑体 CN Medium" w:hAnsi="Arial" w:cs="Arial"/>
                <w:sz w:val="18"/>
                <w:szCs w:val="18"/>
                <w:highlight w:val="yellow"/>
                <w:lang w:val="en-CA"/>
              </w:rPr>
              <w:t>tr</w:t>
            </w:r>
            <w:r w:rsidRPr="00A4501B">
              <w:rPr>
                <w:rFonts w:ascii="Arial" w:eastAsia="思源黑体 CN Medium" w:hAnsi="Arial" w:cs="Arial" w:hint="eastAsia"/>
                <w:sz w:val="18"/>
                <w:szCs w:val="18"/>
                <w:highlight w:val="yellow"/>
                <w:lang w:val="en-CA"/>
              </w:rPr>
              <w:t xml:space="preserve"> if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v1.6.0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or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in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v1.7.0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w:t>
            </w:r>
          </w:p>
        </w:tc>
      </w:tr>
      <w:tr w:rsidR="00A4501B" w14:paraId="7ED74867" w14:textId="77777777" w:rsidTr="00FB72F6">
        <w:trPr>
          <w:gridAfter w:val="1"/>
          <w:wAfter w:w="6" w:type="dxa"/>
        </w:trPr>
        <w:tc>
          <w:tcPr>
            <w:tcW w:w="1837" w:type="dxa"/>
            <w:vAlign w:val="center"/>
          </w:tcPr>
          <w:p w14:paraId="0850A221" w14:textId="2A7308AF"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M</w:t>
            </w:r>
            <w:r>
              <w:rPr>
                <w:rFonts w:ascii="Arial" w:hAnsi="Arial" w:cs="Arial" w:hint="eastAsia"/>
                <w:b/>
                <w:bCs/>
                <w:color w:val="006EC0"/>
                <w:sz w:val="21"/>
                <w:szCs w:val="21"/>
              </w:rPr>
              <w:t>LH</w:t>
            </w:r>
            <w:r>
              <w:rPr>
                <w:rFonts w:ascii="Arial" w:hAnsi="Arial" w:cs="Arial"/>
                <w:b/>
                <w:bCs/>
                <w:color w:val="006EC0"/>
                <w:sz w:val="21"/>
                <w:szCs w:val="21"/>
              </w:rPr>
              <w:t>1</w:t>
            </w:r>
            <w:r>
              <w:rPr>
                <w:rFonts w:ascii="Arial" w:hAnsi="Arial" w:cs="Arial"/>
                <w:b/>
                <w:bCs/>
                <w:color w:val="006EC0"/>
                <w:sz w:val="21"/>
                <w:szCs w:val="21"/>
              </w:rPr>
              <w:br/>
              <w:t>NM_000249</w:t>
            </w:r>
          </w:p>
        </w:tc>
        <w:tc>
          <w:tcPr>
            <w:tcW w:w="8358" w:type="dxa"/>
            <w:vAlign w:val="center"/>
          </w:tcPr>
          <w:p w14:paraId="186892E0" w14:textId="75A9A399"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EA3B45">
              <w:rPr>
                <w:rFonts w:ascii="Arial" w:eastAsia="思源黑体 CN Medium" w:hAnsi="Arial" w:cs="Arial" w:hint="eastAsia"/>
                <w:sz w:val="18"/>
                <w:szCs w:val="18"/>
                <w:lang w:val="en-CA"/>
              </w:rPr>
              <w:t>MLH1</w:t>
            </w:r>
            <w:r w:rsidRPr="00EA3B45">
              <w:rPr>
                <w:rFonts w:ascii="Arial" w:eastAsia="思源黑体 CN Medium" w:hAnsi="Arial" w:cs="Arial" w:hint="eastAsia"/>
                <w:sz w:val="18"/>
                <w:szCs w:val="18"/>
                <w:lang w:val="en-CA"/>
              </w:rPr>
              <w:t>基因属于肿瘤抑制基因（</w:t>
            </w:r>
            <w:r w:rsidRPr="00EA3B45">
              <w:rPr>
                <w:rFonts w:ascii="Arial" w:eastAsia="思源黑体 CN Medium" w:hAnsi="Arial" w:cs="Arial" w:hint="eastAsia"/>
                <w:sz w:val="18"/>
                <w:szCs w:val="18"/>
                <w:lang w:val="en-CA"/>
              </w:rPr>
              <w:t>PMID: 30562755</w:t>
            </w:r>
            <w:r w:rsidRPr="00EA3B45">
              <w:rPr>
                <w:rFonts w:ascii="Arial" w:eastAsia="思源黑体 CN Medium" w:hAnsi="Arial" w:cs="Arial" w:hint="eastAsia"/>
                <w:sz w:val="18"/>
                <w:szCs w:val="18"/>
                <w:lang w:val="en-CA"/>
              </w:rPr>
              <w:t>），编码蛋白与</w:t>
            </w:r>
            <w:r w:rsidRPr="00EA3B45">
              <w:rPr>
                <w:rFonts w:ascii="Arial" w:eastAsia="思源黑体 CN Medium" w:hAnsi="Arial" w:cs="Arial" w:hint="eastAsia"/>
                <w:sz w:val="18"/>
                <w:szCs w:val="18"/>
                <w:lang w:val="en-CA"/>
              </w:rPr>
              <w:t>PMS2</w:t>
            </w:r>
            <w:r w:rsidRPr="00EA3B45">
              <w:rPr>
                <w:rFonts w:ascii="Arial" w:eastAsia="思源黑体 CN Medium" w:hAnsi="Arial" w:cs="Arial" w:hint="eastAsia"/>
                <w:sz w:val="18"/>
                <w:szCs w:val="18"/>
                <w:lang w:val="en-CA"/>
              </w:rPr>
              <w:t>二聚化，形成</w:t>
            </w:r>
            <w:r w:rsidRPr="00EA3B45">
              <w:rPr>
                <w:rFonts w:ascii="Arial" w:eastAsia="思源黑体 CN Medium" w:hAnsi="Arial" w:cs="Arial" w:hint="eastAsia"/>
                <w:sz w:val="18"/>
                <w:szCs w:val="18"/>
                <w:lang w:val="en-CA"/>
              </w:rPr>
              <w:t>DNA</w:t>
            </w:r>
            <w:r w:rsidRPr="00EA3B45">
              <w:rPr>
                <w:rFonts w:ascii="Arial" w:eastAsia="思源黑体 CN Medium" w:hAnsi="Arial" w:cs="Arial" w:hint="eastAsia"/>
                <w:sz w:val="18"/>
                <w:szCs w:val="18"/>
                <w:lang w:val="en-CA"/>
              </w:rPr>
              <w:t>错配修复系统的一个组成部分（</w:t>
            </w:r>
            <w:r w:rsidRPr="00EA3B45">
              <w:rPr>
                <w:rFonts w:ascii="Arial" w:eastAsia="思源黑体 CN Medium" w:hAnsi="Arial" w:cs="Arial" w:hint="eastAsia"/>
                <w:sz w:val="18"/>
                <w:szCs w:val="18"/>
                <w:lang w:val="en-CA"/>
              </w:rPr>
              <w:t>PMID: 16873062</w:t>
            </w:r>
            <w:r w:rsidRPr="00EA3B45">
              <w:rPr>
                <w:rFonts w:ascii="Arial" w:eastAsia="思源黑体 CN Medium" w:hAnsi="Arial" w:cs="Arial" w:hint="eastAsia"/>
                <w:sz w:val="18"/>
                <w:szCs w:val="18"/>
                <w:lang w:val="en-CA"/>
              </w:rPr>
              <w:t>），并与微卫星不稳定性（</w:t>
            </w:r>
            <w:r w:rsidRPr="00EA3B45">
              <w:rPr>
                <w:rFonts w:ascii="Arial" w:eastAsia="思源黑体 CN Medium" w:hAnsi="Arial" w:cs="Arial" w:hint="eastAsia"/>
                <w:sz w:val="18"/>
                <w:szCs w:val="18"/>
                <w:lang w:val="en-CA"/>
              </w:rPr>
              <w:t>MSI</w:t>
            </w:r>
            <w:r w:rsidRPr="00EA3B45">
              <w:rPr>
                <w:rFonts w:ascii="Arial" w:eastAsia="思源黑体 CN Medium" w:hAnsi="Arial" w:cs="Arial" w:hint="eastAsia"/>
                <w:sz w:val="18"/>
                <w:szCs w:val="18"/>
                <w:lang w:val="en-CA"/>
              </w:rPr>
              <w:t>）（</w:t>
            </w:r>
            <w:r w:rsidRPr="00EA3B45">
              <w:rPr>
                <w:rFonts w:ascii="Arial" w:eastAsia="思源黑体 CN Medium" w:hAnsi="Arial" w:cs="Arial" w:hint="eastAsia"/>
                <w:sz w:val="18"/>
                <w:szCs w:val="18"/>
                <w:lang w:val="en-CA"/>
              </w:rPr>
              <w:t>PMID: 30121009</w:t>
            </w:r>
            <w:r w:rsidRPr="00EA3B45">
              <w:rPr>
                <w:rFonts w:ascii="Arial" w:eastAsia="思源黑体 CN Medium" w:hAnsi="Arial" w:cs="Arial" w:hint="eastAsia"/>
                <w:sz w:val="18"/>
                <w:szCs w:val="18"/>
                <w:lang w:val="en-CA"/>
              </w:rPr>
              <w:t>）和基因组稳定性（</w:t>
            </w:r>
            <w:r w:rsidRPr="00EA3B45">
              <w:rPr>
                <w:rFonts w:ascii="Arial" w:eastAsia="思源黑体 CN Medium" w:hAnsi="Arial" w:cs="Arial" w:hint="eastAsia"/>
                <w:sz w:val="18"/>
                <w:szCs w:val="18"/>
                <w:lang w:val="en-CA"/>
              </w:rPr>
              <w:t>PMID: 31747945</w:t>
            </w:r>
            <w:r w:rsidRPr="00EA3B45">
              <w:rPr>
                <w:rFonts w:ascii="Arial" w:eastAsia="思源黑体 CN Medium" w:hAnsi="Arial" w:cs="Arial" w:hint="eastAsia"/>
                <w:sz w:val="18"/>
                <w:szCs w:val="18"/>
                <w:lang w:val="en-CA"/>
              </w:rPr>
              <w:t>）相关。</w:t>
            </w:r>
          </w:p>
        </w:tc>
      </w:tr>
      <w:tr w:rsidR="00A4501B" w14:paraId="3436F8F8" w14:textId="77777777" w:rsidTr="00C17DC2">
        <w:trPr>
          <w:gridAfter w:val="1"/>
          <w:wAfter w:w="6" w:type="dxa"/>
        </w:trPr>
        <w:tc>
          <w:tcPr>
            <w:tcW w:w="10195" w:type="dxa"/>
            <w:gridSpan w:val="2"/>
            <w:vAlign w:val="center"/>
          </w:tcPr>
          <w:p w14:paraId="5175EDF7" w14:textId="63F2EF39" w:rsidR="00A4501B" w:rsidRPr="00EA3B45"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sz w:val="18"/>
                <w:szCs w:val="18"/>
                <w:highlight w:val="yellow"/>
                <w:lang w:val="en-CA"/>
              </w:rPr>
              <w:t>%tr endif%}</w:t>
            </w:r>
          </w:p>
        </w:tc>
      </w:tr>
      <w:tr w:rsidR="00A4501B" w14:paraId="6F927B65" w14:textId="77777777" w:rsidTr="00FB72F6">
        <w:trPr>
          <w:gridAfter w:val="1"/>
          <w:wAfter w:w="6" w:type="dxa"/>
        </w:trPr>
        <w:tc>
          <w:tcPr>
            <w:tcW w:w="1837" w:type="dxa"/>
            <w:vAlign w:val="center"/>
          </w:tcPr>
          <w:p w14:paraId="560CC010"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vAlign w:val="center"/>
          </w:tcPr>
          <w:p w14:paraId="4231122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A4501B" w14:paraId="36C1032E" w14:textId="77777777" w:rsidTr="00FB72F6">
        <w:trPr>
          <w:gridAfter w:val="1"/>
          <w:wAfter w:w="6" w:type="dxa"/>
        </w:trPr>
        <w:tc>
          <w:tcPr>
            <w:tcW w:w="1837" w:type="dxa"/>
            <w:vAlign w:val="center"/>
          </w:tcPr>
          <w:p w14:paraId="6194BCFD"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vAlign w:val="center"/>
          </w:tcPr>
          <w:p w14:paraId="222313F3"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A4501B" w14:paraId="6579871C" w14:textId="77777777" w:rsidTr="00FB72F6">
        <w:trPr>
          <w:gridAfter w:val="1"/>
          <w:wAfter w:w="6" w:type="dxa"/>
        </w:trPr>
        <w:tc>
          <w:tcPr>
            <w:tcW w:w="1837" w:type="dxa"/>
            <w:vAlign w:val="center"/>
          </w:tcPr>
          <w:p w14:paraId="25A3D48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vAlign w:val="center"/>
          </w:tcPr>
          <w:p w14:paraId="191C15B5"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A4501B" w14:paraId="041A8BDB" w14:textId="77777777" w:rsidTr="00FB72F6">
        <w:trPr>
          <w:gridAfter w:val="1"/>
          <w:wAfter w:w="6" w:type="dxa"/>
        </w:trPr>
        <w:tc>
          <w:tcPr>
            <w:tcW w:w="1837" w:type="dxa"/>
            <w:vAlign w:val="center"/>
          </w:tcPr>
          <w:p w14:paraId="02412C85"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vAlign w:val="center"/>
          </w:tcPr>
          <w:p w14:paraId="19559AA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A4501B" w14:paraId="10A4755E" w14:textId="77777777" w:rsidTr="00FB72F6">
        <w:trPr>
          <w:gridAfter w:val="1"/>
          <w:wAfter w:w="6" w:type="dxa"/>
        </w:trPr>
        <w:tc>
          <w:tcPr>
            <w:tcW w:w="1837" w:type="dxa"/>
            <w:vAlign w:val="center"/>
          </w:tcPr>
          <w:p w14:paraId="097407D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vAlign w:val="center"/>
          </w:tcPr>
          <w:p w14:paraId="435E385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A4501B" w14:paraId="4437A191" w14:textId="77777777" w:rsidTr="00FB72F6">
        <w:trPr>
          <w:gridAfter w:val="1"/>
          <w:wAfter w:w="6" w:type="dxa"/>
        </w:trPr>
        <w:tc>
          <w:tcPr>
            <w:tcW w:w="1837" w:type="dxa"/>
            <w:vAlign w:val="center"/>
          </w:tcPr>
          <w:p w14:paraId="1037521F"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vAlign w:val="center"/>
          </w:tcPr>
          <w:p w14:paraId="355620DD"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proofErr w:type="spellStart"/>
            <w:r>
              <w:rPr>
                <w:rFonts w:ascii="Arial" w:eastAsia="思源黑体 CN Medium" w:hAnsi="Arial" w:cs="Arial" w:hint="eastAsia"/>
                <w:sz w:val="18"/>
                <w:szCs w:val="18"/>
                <w:lang w:val="en-CA"/>
              </w:rPr>
              <w:t>Balpha</w:t>
            </w:r>
            <w:proofErr w:type="spellEnd"/>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A4501B" w14:paraId="1C0BADC7" w14:textId="77777777" w:rsidTr="00FB72F6">
        <w:trPr>
          <w:gridAfter w:val="1"/>
          <w:wAfter w:w="6" w:type="dxa"/>
        </w:trPr>
        <w:tc>
          <w:tcPr>
            <w:tcW w:w="1837" w:type="dxa"/>
            <w:vAlign w:val="center"/>
          </w:tcPr>
          <w:p w14:paraId="253E050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PTEN</w:t>
            </w:r>
            <w:r>
              <w:rPr>
                <w:rFonts w:ascii="Arial" w:hAnsi="Arial" w:cs="Arial"/>
                <w:b/>
                <w:bCs/>
                <w:color w:val="006EC0"/>
                <w:sz w:val="21"/>
                <w:szCs w:val="21"/>
              </w:rPr>
              <w:br/>
              <w:t>NM_000314</w:t>
            </w:r>
          </w:p>
        </w:tc>
        <w:tc>
          <w:tcPr>
            <w:tcW w:w="8358" w:type="dxa"/>
            <w:vAlign w:val="center"/>
          </w:tcPr>
          <w:p w14:paraId="5752BC3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A4501B" w14:paraId="1DB176D6" w14:textId="77777777" w:rsidTr="00FB72F6">
        <w:trPr>
          <w:gridAfter w:val="1"/>
          <w:wAfter w:w="6" w:type="dxa"/>
        </w:trPr>
        <w:tc>
          <w:tcPr>
            <w:tcW w:w="1837" w:type="dxa"/>
            <w:vAlign w:val="center"/>
          </w:tcPr>
          <w:p w14:paraId="07166152"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vAlign w:val="center"/>
          </w:tcPr>
          <w:p w14:paraId="00A038D8"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A4501B" w14:paraId="68DE7C63" w14:textId="77777777" w:rsidTr="00FB72F6">
        <w:trPr>
          <w:gridAfter w:val="1"/>
          <w:wAfter w:w="6" w:type="dxa"/>
        </w:trPr>
        <w:tc>
          <w:tcPr>
            <w:tcW w:w="1837" w:type="dxa"/>
            <w:vAlign w:val="center"/>
          </w:tcPr>
          <w:p w14:paraId="3C28A45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vAlign w:val="center"/>
          </w:tcPr>
          <w:p w14:paraId="7E359693"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A4501B" w14:paraId="07FD66B1" w14:textId="77777777" w:rsidTr="00FB72F6">
        <w:trPr>
          <w:gridAfter w:val="1"/>
          <w:wAfter w:w="6" w:type="dxa"/>
        </w:trPr>
        <w:tc>
          <w:tcPr>
            <w:tcW w:w="1837" w:type="dxa"/>
            <w:vAlign w:val="center"/>
          </w:tcPr>
          <w:p w14:paraId="3A56CCE3"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vAlign w:val="center"/>
          </w:tcPr>
          <w:p w14:paraId="2EFF020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A4501B" w14:paraId="00AAB163" w14:textId="77777777" w:rsidTr="00FB72F6">
        <w:trPr>
          <w:gridAfter w:val="1"/>
          <w:wAfter w:w="6" w:type="dxa"/>
        </w:trPr>
        <w:tc>
          <w:tcPr>
            <w:tcW w:w="1837" w:type="dxa"/>
            <w:vAlign w:val="center"/>
          </w:tcPr>
          <w:p w14:paraId="1F5944DB"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RAD54L</w:t>
            </w:r>
            <w:r>
              <w:rPr>
                <w:rFonts w:ascii="Arial" w:hAnsi="Arial" w:cs="Arial"/>
                <w:b/>
                <w:bCs/>
                <w:color w:val="006EC0"/>
                <w:sz w:val="21"/>
                <w:szCs w:val="21"/>
              </w:rPr>
              <w:br/>
              <w:t>NM_001142548</w:t>
            </w:r>
          </w:p>
        </w:tc>
        <w:tc>
          <w:tcPr>
            <w:tcW w:w="8358" w:type="dxa"/>
            <w:vAlign w:val="center"/>
          </w:tcPr>
          <w:p w14:paraId="3EB35402"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A4501B" w14:paraId="3C676663" w14:textId="77777777" w:rsidTr="00FB72F6">
        <w:trPr>
          <w:gridAfter w:val="1"/>
          <w:wAfter w:w="6" w:type="dxa"/>
        </w:trPr>
        <w:tc>
          <w:tcPr>
            <w:tcW w:w="1837" w:type="dxa"/>
            <w:vAlign w:val="center"/>
          </w:tcPr>
          <w:p w14:paraId="2F63E295"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vAlign w:val="center"/>
          </w:tcPr>
          <w:p w14:paraId="25F829C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A4501B" w14:paraId="0B0975A7" w14:textId="77777777" w:rsidTr="00FB72F6">
        <w:trPr>
          <w:gridAfter w:val="1"/>
          <w:wAfter w:w="6" w:type="dxa"/>
        </w:trPr>
        <w:tc>
          <w:tcPr>
            <w:tcW w:w="1837" w:type="dxa"/>
            <w:vAlign w:val="center"/>
          </w:tcPr>
          <w:p w14:paraId="65CFB0CD"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vAlign w:val="center"/>
          </w:tcPr>
          <w:p w14:paraId="6BBE9FE8"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4"/>
      <w:bookmarkEnd w:id="25"/>
    </w:tbl>
    <w:p w14:paraId="04F35094" w14:textId="77777777" w:rsidR="00624F40" w:rsidRDefault="00624F40">
      <w:pPr>
        <w:spacing w:after="0" w:line="240" w:lineRule="auto"/>
        <w:ind w:firstLineChars="2150" w:firstLine="4300"/>
        <w:jc w:val="right"/>
        <w:rPr>
          <w:rFonts w:ascii="Arial" w:eastAsia="思源黑体 CN Medium" w:hAnsi="Arial" w:cs="Arial"/>
          <w:lang w:val="en-CA"/>
        </w:rPr>
      </w:pPr>
    </w:p>
    <w:sectPr w:rsidR="00624F40" w:rsidSect="00BA57CB">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21150" w14:textId="77777777" w:rsidR="005F3F20" w:rsidRDefault="005F3F20">
      <w:pPr>
        <w:spacing w:line="240" w:lineRule="auto"/>
      </w:pPr>
      <w:r>
        <w:separator/>
      </w:r>
    </w:p>
  </w:endnote>
  <w:endnote w:type="continuationSeparator" w:id="0">
    <w:p w14:paraId="770A59DF" w14:textId="77777777" w:rsidR="005F3F20" w:rsidRDefault="005F3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default"/>
    <w:sig w:usb0="00000000" w:usb1="00000000" w:usb2="00000000" w:usb3="00000000" w:csb0="00000001" w:csb1="00000000"/>
  </w:font>
  <w:font w:name="Helv">
    <w:panose1 w:val="020B0604020202030204"/>
    <w:charset w:val="00"/>
    <w:family w:val="swiss"/>
    <w:notTrueType/>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44ABE7A7" w14:textId="77777777" w:rsidTr="0073432B">
      <w:trPr>
        <w:trHeight w:val="567"/>
      </w:trPr>
      <w:tc>
        <w:tcPr>
          <w:tcW w:w="8505" w:type="dxa"/>
          <w:vAlign w:val="center"/>
        </w:tcPr>
        <w:p w14:paraId="0BD9E913" w14:textId="174346F4"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6C0189">
            <w:rPr>
              <w:rFonts w:ascii="思源黑体 CN Regular" w:eastAsia="思源黑体 CN Regular" w:hAnsi="思源黑体 CN Regular" w:hint="eastAsia"/>
              <w:bCs/>
              <w:color w:val="000000"/>
              <w:sz w:val="15"/>
              <w:szCs w:val="15"/>
              <w:lang w:val="en-CA"/>
            </w:rPr>
            <w:t xml:space="preserve">{%if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 xml:space="preserve">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}}{%else%}</w:t>
          </w:r>
          <w:r w:rsidR="006C0189" w:rsidRPr="00BB1C8B">
            <w:rPr>
              <w:rFonts w:ascii="思源黑体 CN Regular" w:eastAsia="思源黑体 CN Regular" w:hAnsi="思源黑体 CN Regular"/>
              <w:bCs/>
              <w:color w:val="000000"/>
              <w:sz w:val="15"/>
              <w:szCs w:val="15"/>
              <w:lang w:val="en-CA"/>
            </w:rPr>
            <w:t>v3.1.1.1018</w:t>
          </w:r>
          <w:r w:rsidR="006C0189">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1CF3187"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624F40" w:rsidRDefault="00624F40" w:rsidP="0073432B">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918B" w14:textId="77777777" w:rsidR="00624F40" w:rsidRDefault="00624F4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29D79250" w14:textId="77777777" w:rsidTr="004F0432">
      <w:trPr>
        <w:trHeight w:val="567"/>
      </w:trPr>
      <w:tc>
        <w:tcPr>
          <w:tcW w:w="8505" w:type="dxa"/>
          <w:vAlign w:val="center"/>
        </w:tcPr>
        <w:p w14:paraId="077C40C8" w14:textId="4E707563"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9F1094">
            <w:rPr>
              <w:rFonts w:ascii="思源黑体 CN Regular" w:eastAsia="思源黑体 CN Regular" w:hAnsi="思源黑体 CN Regular" w:hint="eastAsia"/>
              <w:bCs/>
              <w:color w:val="000000"/>
              <w:sz w:val="15"/>
              <w:szCs w:val="15"/>
              <w:lang w:val="en-CA"/>
            </w:rPr>
            <w:t xml:space="preserve">{%if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 xml:space="preserve">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}}{%else%}</w:t>
          </w:r>
          <w:r w:rsidR="009F1094" w:rsidRPr="00BB1C8B">
            <w:rPr>
              <w:rFonts w:ascii="思源黑体 CN Regular" w:eastAsia="思源黑体 CN Regular" w:hAnsi="思源黑体 CN Regular"/>
              <w:bCs/>
              <w:color w:val="000000"/>
              <w:sz w:val="15"/>
              <w:szCs w:val="15"/>
              <w:lang w:val="en-CA"/>
            </w:rPr>
            <w:t>v3.1.1.1018</w:t>
          </w:r>
          <w:r w:rsidR="009F1094">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4CDE504"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624F40" w:rsidRDefault="00624F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FE2FB" w14:textId="77777777" w:rsidR="005F3F20" w:rsidRDefault="005F3F20">
      <w:pPr>
        <w:spacing w:after="0"/>
      </w:pPr>
      <w:r>
        <w:separator/>
      </w:r>
    </w:p>
  </w:footnote>
  <w:footnote w:type="continuationSeparator" w:id="0">
    <w:p w14:paraId="2C2A872A" w14:textId="77777777" w:rsidR="005F3F20" w:rsidRDefault="005F3F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7F1D3" w14:textId="77777777" w:rsidR="00624F40" w:rsidRDefault="000F100C">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73600" behindDoc="0" locked="0" layoutInCell="1" allowOverlap="1" wp14:anchorId="2DE67F13" wp14:editId="7EA5CC72">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624F40" w:rsidRDefault="000F100C">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5D8401C"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0C8F5CDB" w14:textId="77777777" w:rsidTr="00CB6026">
      <w:tc>
        <w:tcPr>
          <w:tcW w:w="3589" w:type="dxa"/>
          <w:vAlign w:val="center"/>
        </w:tcPr>
        <w:p w14:paraId="3E6F5B16"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51064158"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F2ED009" w14:textId="77777777" w:rsidR="00624F40" w:rsidRDefault="00624F40">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F41F3" w14:textId="77777777" w:rsidR="00624F40" w:rsidRDefault="000F100C">
    <w:pPr>
      <w:spacing w:line="440" w:lineRule="exact"/>
      <w:ind w:firstLine="720"/>
      <w:rPr>
        <w:rFonts w:ascii="微软雅黑" w:eastAsia="微软雅黑" w:hAnsi="微软雅黑"/>
        <w:sz w:val="44"/>
        <w:szCs w:val="44"/>
      </w:rPr>
    </w:pPr>
    <w:r>
      <w:rPr>
        <w:noProof/>
      </w:rPr>
      <w:drawing>
        <wp:anchor distT="0" distB="0" distL="114300" distR="114300" simplePos="0" relativeHeight="251675648" behindDoc="0" locked="0" layoutInCell="1" allowOverlap="1" wp14:anchorId="1D72A3D6" wp14:editId="5204073B">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624F40" w:rsidRDefault="000F100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A1973" w14:paraId="176F8A79" w14:textId="77777777" w:rsidTr="004F0432">
      <w:tc>
        <w:tcPr>
          <w:tcW w:w="3589" w:type="dxa"/>
          <w:vAlign w:val="center"/>
        </w:tcPr>
        <w:p w14:paraId="1075114E"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76259FCB"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6A1973" w:rsidRDefault="006A1973" w:rsidP="006A1973">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DAE85D5" w14:textId="77777777" w:rsidR="00624F40" w:rsidRDefault="00624F40">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4357" w14:textId="77777777" w:rsidR="00624F40" w:rsidRDefault="000F100C">
    <w:pPr>
      <w:spacing w:line="440" w:lineRule="exact"/>
      <w:jc w:val="center"/>
      <w:rPr>
        <w:rFonts w:ascii="微软雅黑" w:eastAsia="微软雅黑" w:hAnsi="微软雅黑"/>
        <w:sz w:val="44"/>
        <w:szCs w:val="44"/>
      </w:rPr>
    </w:pPr>
    <w:r>
      <w:rPr>
        <w:noProof/>
      </w:rPr>
      <w:drawing>
        <wp:anchor distT="0" distB="0" distL="114300" distR="114300" simplePos="0" relativeHeight="251677696" behindDoc="0" locked="0" layoutInCell="1" allowOverlap="1" wp14:anchorId="45D241D7" wp14:editId="2E34B2B1">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624F40" w:rsidRDefault="000F100C">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13581303"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26506BCC" w14:textId="77777777" w:rsidTr="00CB6026">
      <w:tc>
        <w:tcPr>
          <w:tcW w:w="3589" w:type="dxa"/>
          <w:vAlign w:val="center"/>
        </w:tcPr>
        <w:p w14:paraId="532FACD1"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05A91D"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565093A" w14:textId="77777777" w:rsidR="00624F40" w:rsidRDefault="00624F40">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4E47F" w14:textId="28BCA58E" w:rsidR="00624F40" w:rsidRDefault="00624F40">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8724E5"/>
    <w:multiLevelType w:val="singleLevel"/>
    <w:tmpl w:val="DC8724E5"/>
    <w:lvl w:ilvl="0">
      <w:start w:val="2"/>
      <w:numFmt w:val="decimal"/>
      <w:suff w:val="nothing"/>
      <w:lvlText w:val="%1、"/>
      <w:lvlJc w:val="left"/>
      <w:pPr>
        <w:ind w:left="582" w:firstLine="0"/>
      </w:pPr>
    </w:lvl>
  </w:abstractNum>
  <w:abstractNum w:abstractNumId="1" w15:restartNumberingAfterBreak="0">
    <w:nsid w:val="06CC5D82"/>
    <w:multiLevelType w:val="hybridMultilevel"/>
    <w:tmpl w:val="01EC35E8"/>
    <w:lvl w:ilvl="0" w:tplc="11788F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8B"/>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9B2"/>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5B9C"/>
    <w:rsid w:val="001660C9"/>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21CE"/>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146"/>
    <w:rsid w:val="00225CCC"/>
    <w:rsid w:val="002264C4"/>
    <w:rsid w:val="00226958"/>
    <w:rsid w:val="0022698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E2"/>
    <w:rsid w:val="002622F4"/>
    <w:rsid w:val="00263190"/>
    <w:rsid w:val="00263497"/>
    <w:rsid w:val="00263A55"/>
    <w:rsid w:val="00267788"/>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1C4"/>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49A"/>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273"/>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532"/>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BA6"/>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4A6"/>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4E42"/>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1D48"/>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5535"/>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6A7"/>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A7DC4"/>
    <w:rsid w:val="005B0984"/>
    <w:rsid w:val="005B09FB"/>
    <w:rsid w:val="005B0F1C"/>
    <w:rsid w:val="005C0910"/>
    <w:rsid w:val="005C0DDB"/>
    <w:rsid w:val="005C124A"/>
    <w:rsid w:val="005C3311"/>
    <w:rsid w:val="005C3519"/>
    <w:rsid w:val="005C4CC7"/>
    <w:rsid w:val="005C4D3B"/>
    <w:rsid w:val="005C5742"/>
    <w:rsid w:val="005C6060"/>
    <w:rsid w:val="005C71B0"/>
    <w:rsid w:val="005D050C"/>
    <w:rsid w:val="005D1B67"/>
    <w:rsid w:val="005D44D6"/>
    <w:rsid w:val="005D4B58"/>
    <w:rsid w:val="005D5EC0"/>
    <w:rsid w:val="005D633D"/>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79A"/>
    <w:rsid w:val="005F1E6C"/>
    <w:rsid w:val="005F3275"/>
    <w:rsid w:val="005F3991"/>
    <w:rsid w:val="005F3DD5"/>
    <w:rsid w:val="005F3F20"/>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24F"/>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387B"/>
    <w:rsid w:val="007D434F"/>
    <w:rsid w:val="007D4738"/>
    <w:rsid w:val="007D4DAA"/>
    <w:rsid w:val="007D5A00"/>
    <w:rsid w:val="007D5A8B"/>
    <w:rsid w:val="007D69BC"/>
    <w:rsid w:val="007D72A0"/>
    <w:rsid w:val="007D73FD"/>
    <w:rsid w:val="007D7BD6"/>
    <w:rsid w:val="007D7F3F"/>
    <w:rsid w:val="007E04CA"/>
    <w:rsid w:val="007E04E8"/>
    <w:rsid w:val="007E0BCF"/>
    <w:rsid w:val="007E38BE"/>
    <w:rsid w:val="007E4F8B"/>
    <w:rsid w:val="007E571C"/>
    <w:rsid w:val="007E6178"/>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AB2"/>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471E6"/>
    <w:rsid w:val="00850ABA"/>
    <w:rsid w:val="00851491"/>
    <w:rsid w:val="00851C51"/>
    <w:rsid w:val="00852712"/>
    <w:rsid w:val="00852FFE"/>
    <w:rsid w:val="008530C8"/>
    <w:rsid w:val="008543E0"/>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2ECD"/>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171A"/>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6D0"/>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5C"/>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01B"/>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B9D"/>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33A2"/>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A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755"/>
    <w:rsid w:val="00C9776E"/>
    <w:rsid w:val="00C977A4"/>
    <w:rsid w:val="00C978B6"/>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5FB0"/>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22EF"/>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58FC"/>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29BA"/>
    <w:rsid w:val="00E43212"/>
    <w:rsid w:val="00E43256"/>
    <w:rsid w:val="00E440CF"/>
    <w:rsid w:val="00E44952"/>
    <w:rsid w:val="00E44976"/>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B91"/>
    <w:rsid w:val="00E94D6B"/>
    <w:rsid w:val="00E95C15"/>
    <w:rsid w:val="00E9667A"/>
    <w:rsid w:val="00E967F0"/>
    <w:rsid w:val="00EA0F46"/>
    <w:rsid w:val="00EA1A1E"/>
    <w:rsid w:val="00EA1BB8"/>
    <w:rsid w:val="00EA1D8C"/>
    <w:rsid w:val="00EA2BA5"/>
    <w:rsid w:val="00EA2DCC"/>
    <w:rsid w:val="00EA302B"/>
    <w:rsid w:val="00EA3B45"/>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0AFD"/>
    <w:rsid w:val="00EE2E20"/>
    <w:rsid w:val="00EE3977"/>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4D0"/>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592"/>
    <w:rsid w:val="00F507BF"/>
    <w:rsid w:val="00F50CC0"/>
    <w:rsid w:val="00F51651"/>
    <w:rsid w:val="00F52069"/>
    <w:rsid w:val="00F536E8"/>
    <w:rsid w:val="00F5511A"/>
    <w:rsid w:val="00F5550B"/>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7F2"/>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4A4"/>
    <w:rsid w:val="00FB2EBD"/>
    <w:rsid w:val="00FB3A99"/>
    <w:rsid w:val="00FB46CB"/>
    <w:rsid w:val="00FB4F52"/>
    <w:rsid w:val="00FB6CED"/>
    <w:rsid w:val="00FB72F6"/>
    <w:rsid w:val="00FB7448"/>
    <w:rsid w:val="00FB75F7"/>
    <w:rsid w:val="00FB7FA5"/>
    <w:rsid w:val="00FC0FF1"/>
    <w:rsid w:val="00FC21BA"/>
    <w:rsid w:val="00FC220F"/>
    <w:rsid w:val="00FC2920"/>
    <w:rsid w:val="00FC320C"/>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1537"/>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F0E52F2"/>
    <w:rsid w:val="12D839AD"/>
    <w:rsid w:val="1BDD40D3"/>
    <w:rsid w:val="22681250"/>
    <w:rsid w:val="23443F06"/>
    <w:rsid w:val="267E7A7D"/>
    <w:rsid w:val="283839B6"/>
    <w:rsid w:val="2BFC5D15"/>
    <w:rsid w:val="35812566"/>
    <w:rsid w:val="35FF11EF"/>
    <w:rsid w:val="36744B52"/>
    <w:rsid w:val="38CB5F94"/>
    <w:rsid w:val="38E0087B"/>
    <w:rsid w:val="3F3E5024"/>
    <w:rsid w:val="42251FC1"/>
    <w:rsid w:val="4B773C9C"/>
    <w:rsid w:val="4C0A3CB1"/>
    <w:rsid w:val="4F5A317B"/>
    <w:rsid w:val="4FF53AD3"/>
    <w:rsid w:val="57A51D05"/>
    <w:rsid w:val="595D3980"/>
    <w:rsid w:val="5C00536A"/>
    <w:rsid w:val="5D3E5596"/>
    <w:rsid w:val="67BF4C55"/>
    <w:rsid w:val="6BA20441"/>
    <w:rsid w:val="6D4B70A2"/>
    <w:rsid w:val="6DA90F48"/>
    <w:rsid w:val="6EBD2B8A"/>
    <w:rsid w:val="7084382E"/>
    <w:rsid w:val="76AD123B"/>
    <w:rsid w:val="7849730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379DA2FC"/>
  <w15:docId w15:val="{42CAE2F5-EA8D-4009-B100-68C7904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4B91"/>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0">
    <w:name w:val="Revision"/>
    <w:hidden/>
    <w:uiPriority w:val="99"/>
    <w:semiHidden/>
    <w:rsid w:val="00EA55D8"/>
  </w:style>
  <w:style w:type="table" w:customStyle="1" w:styleId="-">
    <w:name w:val="温州附一-蓝色"/>
    <w:basedOn w:val="a1"/>
    <w:uiPriority w:val="99"/>
    <w:rsid w:val="00E73226"/>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FF10DE"/>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CD5BC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A04424"/>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88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2503</TotalTime>
  <Pages>39</Pages>
  <Words>5403</Words>
  <Characters>30803</Characters>
  <Application>Microsoft Office Word</Application>
  <DocSecurity>0</DocSecurity>
  <Lines>256</Lines>
  <Paragraphs>72</Paragraphs>
  <ScaleCrop>false</ScaleCrop>
  <Company>P R C</Company>
  <LinksUpToDate>false</LinksUpToDate>
  <CharactersWithSpaces>36134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123</cp:revision>
  <cp:lastPrinted>2023-12-13T06:59:00Z</cp:lastPrinted>
  <dcterms:created xsi:type="dcterms:W3CDTF">2023-12-27T06:47:00Z</dcterms:created>
  <dcterms:modified xsi:type="dcterms:W3CDTF">2026-06-11T01:42:00Z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