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42102363"/>
    <w:p w14:paraId="78C1AB21" w14:textId="77777777" w:rsidR="004E1FCA" w:rsidRDefault="00F42B08">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67456" behindDoc="1" locked="0" layoutInCell="1" allowOverlap="1" wp14:anchorId="689306BF" wp14:editId="6B76CE43">
                <wp:simplePos x="0" y="0"/>
                <wp:positionH relativeFrom="margin">
                  <wp:posOffset>2698115</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2A7BD7D" id="矩形: 圆角 18" o:spid="_x0000_s1026" style="position:absolute;left:0;text-align:left;margin-left:212.45pt;margin-top:2.05pt;width:125.25pt;height:27.7pt;z-index:-2516490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68480" behindDoc="1" locked="0" layoutInCell="1" allowOverlap="1" wp14:anchorId="47D3CA5D" wp14:editId="23072C87">
                <wp:simplePos x="0" y="0"/>
                <wp:positionH relativeFrom="column">
                  <wp:posOffset>2303780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466BED07"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pt;margin-top:4.6pt;width:22.85pt;height:23.7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1</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检测总览</w:t>
      </w:r>
    </w:p>
    <w:p w14:paraId="38CF196F" w14:textId="77777777" w:rsidR="004E1FCA" w:rsidRDefault="00F42B08">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e"/>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4E1FCA" w14:paraId="081AB9C2" w14:textId="77777777" w:rsidTr="001560F0">
        <w:trPr>
          <w:trHeight w:hRule="exact" w:val="454"/>
          <w:jc w:val="center"/>
        </w:trPr>
        <w:tc>
          <w:tcPr>
            <w:tcW w:w="1539" w:type="dxa"/>
            <w:shd w:val="clear" w:color="auto" w:fill="1E7648"/>
            <w:vAlign w:val="center"/>
          </w:tcPr>
          <w:p w14:paraId="7C0F8852" w14:textId="77777777" w:rsidR="004E1FCA" w:rsidRDefault="00F42B08">
            <w:pPr>
              <w:adjustRightInd w:val="0"/>
              <w:snapToGrid w:val="0"/>
              <w:spacing w:line="220" w:lineRule="exact"/>
              <w:jc w:val="distribute"/>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b/>
                <w:bCs/>
                <w:color w:val="FFFFFF" w:themeColor="background1"/>
                <w:sz w:val="18"/>
                <w:szCs w:val="18"/>
              </w:rPr>
              <w:t>受检者信息</w:t>
            </w:r>
          </w:p>
        </w:tc>
        <w:tc>
          <w:tcPr>
            <w:tcW w:w="8803" w:type="dxa"/>
            <w:gridSpan w:val="5"/>
            <w:shd w:val="clear" w:color="auto" w:fill="auto"/>
            <w:vAlign w:val="center"/>
          </w:tcPr>
          <w:p w14:paraId="7AED9930" w14:textId="77777777" w:rsidR="004E1FCA" w:rsidRDefault="004E1FCA">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4E1FCA" w14:paraId="317ED69A" w14:textId="77777777" w:rsidTr="001560F0">
        <w:trPr>
          <w:trHeight w:hRule="exact" w:val="28"/>
          <w:jc w:val="center"/>
        </w:trPr>
        <w:tc>
          <w:tcPr>
            <w:tcW w:w="1539" w:type="dxa"/>
            <w:tcBorders>
              <w:bottom w:val="single" w:sz="4" w:space="0" w:color="1E7648"/>
            </w:tcBorders>
            <w:shd w:val="clear" w:color="auto" w:fill="auto"/>
            <w:vAlign w:val="center"/>
          </w:tcPr>
          <w:p w14:paraId="0454E993" w14:textId="77777777" w:rsidR="004E1FCA" w:rsidRDefault="004E1FCA">
            <w:pPr>
              <w:adjustRightInd w:val="0"/>
              <w:snapToGrid w:val="0"/>
              <w:jc w:val="distribute"/>
              <w:rPr>
                <w:rFonts w:ascii="思源黑体 CN Light" w:eastAsia="思源黑体 CN Light" w:hAnsi="思源黑体 CN Light"/>
                <w:sz w:val="4"/>
                <w:szCs w:val="4"/>
              </w:rPr>
            </w:pPr>
            <w:bookmarkStart w:id="2" w:name="_Hlk38897917"/>
          </w:p>
        </w:tc>
        <w:tc>
          <w:tcPr>
            <w:tcW w:w="3212" w:type="dxa"/>
            <w:tcBorders>
              <w:bottom w:val="single" w:sz="4" w:space="0" w:color="1E7648"/>
            </w:tcBorders>
            <w:shd w:val="clear" w:color="auto" w:fill="auto"/>
            <w:vAlign w:val="center"/>
          </w:tcPr>
          <w:p w14:paraId="48915251" w14:textId="77777777" w:rsidR="004E1FCA" w:rsidRDefault="004E1FCA">
            <w:pPr>
              <w:adjustRightInd w:val="0"/>
              <w:snapToGrid w:val="0"/>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0A0FC3D2" w14:textId="77777777" w:rsidR="004E1FCA" w:rsidRDefault="004E1FCA">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19D81354" w14:textId="77777777" w:rsidR="004E1FCA" w:rsidRDefault="004E1FCA">
            <w:pPr>
              <w:adjustRightInd w:val="0"/>
              <w:snapToGrid w:val="0"/>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116A2E4C" w14:textId="77777777" w:rsidR="004E1FCA" w:rsidRDefault="004E1FCA">
            <w:pPr>
              <w:adjustRightInd w:val="0"/>
              <w:snapToGrid w:val="0"/>
              <w:rPr>
                <w:rFonts w:ascii="思源黑体 CN Light" w:eastAsia="思源黑体 CN Light" w:hAnsi="思源黑体 CN Light"/>
                <w:sz w:val="4"/>
                <w:szCs w:val="4"/>
              </w:rPr>
            </w:pPr>
          </w:p>
        </w:tc>
      </w:tr>
      <w:bookmarkEnd w:id="1"/>
      <w:tr w:rsidR="004E1FCA" w14:paraId="11DE36C9" w14:textId="77777777" w:rsidTr="001560F0">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69FBA63D" w14:textId="77777777" w:rsidR="004E1FCA" w:rsidRDefault="00F42B08">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送检医院</w:t>
            </w:r>
          </w:p>
        </w:tc>
        <w:tc>
          <w:tcPr>
            <w:tcW w:w="8803" w:type="dxa"/>
            <w:gridSpan w:val="5"/>
            <w:tcBorders>
              <w:top w:val="single" w:sz="4" w:space="0" w:color="1E7648"/>
              <w:left w:val="dashed" w:sz="4" w:space="0" w:color="BFBFBF" w:themeColor="background1" w:themeShade="BF"/>
            </w:tcBorders>
            <w:shd w:val="clear" w:color="auto" w:fill="FFFFFF" w:themeFill="background1"/>
            <w:vAlign w:val="center"/>
          </w:tcPr>
          <w:p w14:paraId="76255942" w14:textId="3A0D45EE" w:rsidR="004E1FCA" w:rsidRDefault="001560F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company</w:t>
            </w:r>
            <w:r>
              <w:rPr>
                <w:rFonts w:ascii="思源黑体 CN Normal" w:eastAsia="思源黑体 CN Normal" w:hAnsi="思源黑体 CN Normal"/>
                <w:sz w:val="17"/>
                <w:szCs w:val="17"/>
              </w:rPr>
              <w:t>}}</w:t>
            </w:r>
          </w:p>
        </w:tc>
      </w:tr>
      <w:tr w:rsidR="004E1FCA" w14:paraId="3BB03BB4" w14:textId="77777777" w:rsidTr="001560F0">
        <w:trPr>
          <w:trHeight w:val="283"/>
          <w:jc w:val="center"/>
        </w:trPr>
        <w:tc>
          <w:tcPr>
            <w:tcW w:w="1539" w:type="dxa"/>
            <w:tcBorders>
              <w:right w:val="dashed" w:sz="4" w:space="0" w:color="BFBFBF" w:themeColor="background1" w:themeShade="BF"/>
            </w:tcBorders>
            <w:shd w:val="clear" w:color="auto" w:fill="ECECEC"/>
            <w:vAlign w:val="center"/>
          </w:tcPr>
          <w:p w14:paraId="14E86F99" w14:textId="77777777" w:rsidR="004E1FCA" w:rsidRDefault="00F42B08">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姓名</w:t>
            </w:r>
          </w:p>
        </w:tc>
        <w:tc>
          <w:tcPr>
            <w:tcW w:w="3212" w:type="dxa"/>
            <w:tcBorders>
              <w:left w:val="dashed" w:sz="4" w:space="0" w:color="BFBFBF" w:themeColor="background1" w:themeShade="BF"/>
            </w:tcBorders>
            <w:shd w:val="clear" w:color="auto" w:fill="ECECEC"/>
            <w:vAlign w:val="center"/>
          </w:tcPr>
          <w:p w14:paraId="340E0B5D" w14:textId="290837E1" w:rsidR="004E1FCA" w:rsidRDefault="001560F0">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patient_name</w:t>
            </w:r>
            <w:r>
              <w:rPr>
                <w:rFonts w:ascii="思源黑体 CN Normal" w:eastAsia="思源黑体 CN Normal" w:hAnsi="思源黑体 CN Normal"/>
                <w:sz w:val="17"/>
                <w:szCs w:val="17"/>
              </w:rPr>
              <w:t>}}</w:t>
            </w:r>
          </w:p>
        </w:tc>
        <w:tc>
          <w:tcPr>
            <w:tcW w:w="422" w:type="dxa"/>
            <w:tcBorders>
              <w:left w:val="nil"/>
            </w:tcBorders>
            <w:shd w:val="clear" w:color="auto" w:fill="auto"/>
            <w:vAlign w:val="center"/>
          </w:tcPr>
          <w:p w14:paraId="19D6ACE7" w14:textId="77777777" w:rsidR="004E1FCA" w:rsidRDefault="004E1FCA">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5BB3E3A5" w14:textId="77777777" w:rsidR="004E1FCA" w:rsidRDefault="00F42B08">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3631" w:type="dxa"/>
            <w:gridSpan w:val="2"/>
            <w:tcBorders>
              <w:left w:val="dashed" w:sz="4" w:space="0" w:color="BFBFBF" w:themeColor="background1" w:themeShade="BF"/>
            </w:tcBorders>
            <w:shd w:val="clear" w:color="auto" w:fill="ECECEC"/>
            <w:vAlign w:val="center"/>
          </w:tcPr>
          <w:p w14:paraId="1F3126F5" w14:textId="00BBE875" w:rsidR="004E1FCA" w:rsidRDefault="001560F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gender</w:t>
            </w:r>
            <w:r>
              <w:rPr>
                <w:rFonts w:ascii="思源黑体 CN Normal" w:eastAsia="思源黑体 CN Normal" w:hAnsi="思源黑体 CN Normal"/>
                <w:sz w:val="17"/>
                <w:szCs w:val="17"/>
              </w:rPr>
              <w:t>}}</w:t>
            </w:r>
          </w:p>
        </w:tc>
      </w:tr>
      <w:tr w:rsidR="001560F0" w14:paraId="364FC2E6" w14:textId="77777777" w:rsidTr="001560F0">
        <w:trPr>
          <w:trHeight w:val="283"/>
          <w:jc w:val="center"/>
        </w:trPr>
        <w:tc>
          <w:tcPr>
            <w:tcW w:w="1539" w:type="dxa"/>
            <w:tcBorders>
              <w:right w:val="dashed" w:sz="4" w:space="0" w:color="BFBFBF" w:themeColor="background1" w:themeShade="BF"/>
            </w:tcBorders>
            <w:shd w:val="clear" w:color="auto" w:fill="FFFFFF" w:themeFill="background1"/>
            <w:vAlign w:val="center"/>
          </w:tcPr>
          <w:p w14:paraId="72EF32CB" w14:textId="77777777" w:rsidR="001560F0" w:rsidRDefault="001560F0" w:rsidP="001560F0">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3212" w:type="dxa"/>
            <w:tcBorders>
              <w:left w:val="dashed" w:sz="4" w:space="0" w:color="BFBFBF" w:themeColor="background1" w:themeShade="BF"/>
            </w:tcBorders>
            <w:shd w:val="clear" w:color="auto" w:fill="FFFFFF" w:themeFill="background1"/>
            <w:vAlign w:val="center"/>
          </w:tcPr>
          <w:p w14:paraId="5D7C7DBF" w14:textId="19A06E85" w:rsidR="001560F0" w:rsidRDefault="001560F0" w:rsidP="001560F0">
            <w:pPr>
              <w:adjustRightInd w:val="0"/>
              <w:snapToGrid w:val="0"/>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sz w:val="17"/>
                <w:szCs w:val="17"/>
              </w:rPr>
              <w:t>{{sample.age}}</w:t>
            </w:r>
          </w:p>
        </w:tc>
        <w:tc>
          <w:tcPr>
            <w:tcW w:w="422" w:type="dxa"/>
            <w:tcBorders>
              <w:left w:val="nil"/>
            </w:tcBorders>
            <w:shd w:val="clear" w:color="auto" w:fill="auto"/>
            <w:vAlign w:val="center"/>
          </w:tcPr>
          <w:p w14:paraId="0BF0E6BA" w14:textId="77777777" w:rsidR="001560F0" w:rsidRDefault="001560F0" w:rsidP="001560F0">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33D014FC" w14:textId="77777777" w:rsidR="001560F0" w:rsidRDefault="001560F0" w:rsidP="001560F0">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受检编号</w:t>
            </w:r>
          </w:p>
        </w:tc>
        <w:tc>
          <w:tcPr>
            <w:tcW w:w="3631" w:type="dxa"/>
            <w:gridSpan w:val="2"/>
            <w:tcBorders>
              <w:left w:val="dashed" w:sz="4" w:space="0" w:color="BFBFBF" w:themeColor="background1" w:themeShade="BF"/>
            </w:tcBorders>
            <w:shd w:val="clear" w:color="auto" w:fill="FFFFFF" w:themeFill="background1"/>
            <w:vAlign w:val="center"/>
          </w:tcPr>
          <w:p w14:paraId="50C1CFDA" w14:textId="2CAF41EC" w:rsidR="001560F0" w:rsidRDefault="001560F0" w:rsidP="001560F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sample_parent_id</w:t>
            </w:r>
            <w:r>
              <w:rPr>
                <w:rFonts w:ascii="思源黑体 CN Normal" w:eastAsia="思源黑体 CN Normal" w:hAnsi="思源黑体 CN Normal"/>
                <w:sz w:val="17"/>
                <w:szCs w:val="17"/>
              </w:rPr>
              <w:t>}}</w:t>
            </w:r>
          </w:p>
        </w:tc>
      </w:tr>
      <w:tr w:rsidR="00E8651C" w14:paraId="3E912785" w14:textId="77777777" w:rsidTr="00C67D90">
        <w:trPr>
          <w:trHeight w:val="283"/>
          <w:jc w:val="center"/>
        </w:trPr>
        <w:tc>
          <w:tcPr>
            <w:tcW w:w="1539" w:type="dxa"/>
            <w:tcBorders>
              <w:bottom w:val="single" w:sz="4" w:space="0" w:color="1E7648"/>
              <w:right w:val="dashed" w:sz="4" w:space="0" w:color="BFBFBF" w:themeColor="background1" w:themeShade="BF"/>
            </w:tcBorders>
            <w:shd w:val="clear" w:color="auto" w:fill="ECECEC"/>
            <w:vAlign w:val="center"/>
          </w:tcPr>
          <w:p w14:paraId="2CF4D031" w14:textId="6CF9AD24" w:rsidR="00E8651C" w:rsidRDefault="00E8651C" w:rsidP="00E8651C">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家族病史</w:t>
            </w:r>
          </w:p>
        </w:tc>
        <w:tc>
          <w:tcPr>
            <w:tcW w:w="8803" w:type="dxa"/>
            <w:gridSpan w:val="5"/>
            <w:tcBorders>
              <w:left w:val="dashed" w:sz="4" w:space="0" w:color="BFBFBF" w:themeColor="background1" w:themeShade="BF"/>
              <w:bottom w:val="single" w:sz="4" w:space="0" w:color="1E7648"/>
            </w:tcBorders>
            <w:shd w:val="clear" w:color="auto" w:fill="ECECEC"/>
            <w:vAlign w:val="center"/>
          </w:tcPr>
          <w:p w14:paraId="1159D6C6" w14:textId="55FB1677" w:rsidR="00E8651C" w:rsidRDefault="00E8651C" w:rsidP="00E8651C">
            <w:pPr>
              <w:adjustRightInd w:val="0"/>
              <w:snapToGrid w:val="0"/>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w:t>
            </w:r>
            <w:r>
              <w:rPr>
                <w:rFonts w:ascii="思源黑体 CN Normal" w:eastAsia="思源黑体 CN Normal" w:hAnsi="思源黑体 CN Normal" w:cs="思源黑体 CN Light"/>
                <w:bCs/>
                <w:color w:val="000000" w:themeColor="text1"/>
                <w:sz w:val="17"/>
                <w:szCs w:val="17"/>
              </w:rPr>
              <w:t>{sample.family_history}}</w:t>
            </w:r>
          </w:p>
        </w:tc>
      </w:tr>
    </w:tbl>
    <w:p w14:paraId="61A5FEFE" w14:textId="77777777" w:rsidR="004E1FCA" w:rsidRDefault="004E1FCA">
      <w:pPr>
        <w:spacing w:line="240" w:lineRule="exact"/>
        <w:rPr>
          <w:rFonts w:ascii="思源黑体 CN Light" w:eastAsia="思源黑体 CN Light" w:hAnsi="思源黑体 CN Light"/>
          <w:b/>
          <w:bCs/>
          <w:color w:val="1E7648"/>
          <w:sz w:val="24"/>
          <w:szCs w:val="24"/>
        </w:rPr>
      </w:pPr>
      <w:bookmarkStart w:id="3" w:name="_Toc42102364"/>
      <w:bookmarkEnd w:id="2"/>
    </w:p>
    <w:tbl>
      <w:tblPr>
        <w:tblStyle w:val="ae"/>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4E1FCA" w14:paraId="3773BB6B" w14:textId="77777777" w:rsidTr="00C02069">
        <w:trPr>
          <w:trHeight w:hRule="exact" w:val="454"/>
          <w:jc w:val="center"/>
        </w:trPr>
        <w:tc>
          <w:tcPr>
            <w:tcW w:w="1539" w:type="dxa"/>
            <w:shd w:val="clear" w:color="auto" w:fill="1E7648"/>
            <w:vAlign w:val="center"/>
          </w:tcPr>
          <w:p w14:paraId="383442C5" w14:textId="77777777" w:rsidR="004E1FCA" w:rsidRDefault="00F42B08">
            <w:pPr>
              <w:adjustRightInd w:val="0"/>
              <w:snapToGrid w:val="0"/>
              <w:spacing w:line="220" w:lineRule="exact"/>
              <w:jc w:val="distribute"/>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样本信息</w:t>
            </w:r>
          </w:p>
        </w:tc>
        <w:tc>
          <w:tcPr>
            <w:tcW w:w="8803" w:type="dxa"/>
            <w:gridSpan w:val="5"/>
            <w:shd w:val="clear" w:color="auto" w:fill="auto"/>
            <w:vAlign w:val="center"/>
          </w:tcPr>
          <w:p w14:paraId="47F25A01" w14:textId="77777777" w:rsidR="004E1FCA" w:rsidRDefault="004E1FCA">
            <w:pPr>
              <w:adjustRightInd w:val="0"/>
              <w:snapToGrid w:val="0"/>
              <w:spacing w:line="220" w:lineRule="exact"/>
              <w:rPr>
                <w:rFonts w:ascii="思源黑体 CN Bold" w:eastAsia="思源黑体 CN Bold" w:hAnsi="思源黑体 CN Bold"/>
                <w:b/>
                <w:bCs/>
                <w:color w:val="FFFFFF" w:themeColor="background1"/>
                <w:sz w:val="18"/>
                <w:szCs w:val="18"/>
              </w:rPr>
            </w:pPr>
          </w:p>
        </w:tc>
      </w:tr>
      <w:tr w:rsidR="004E1FCA" w14:paraId="3EE60253" w14:textId="77777777" w:rsidTr="00C02069">
        <w:trPr>
          <w:trHeight w:hRule="exact" w:val="28"/>
          <w:jc w:val="center"/>
        </w:trPr>
        <w:tc>
          <w:tcPr>
            <w:tcW w:w="1539" w:type="dxa"/>
            <w:tcBorders>
              <w:bottom w:val="single" w:sz="4" w:space="0" w:color="1E7648"/>
            </w:tcBorders>
            <w:shd w:val="clear" w:color="auto" w:fill="auto"/>
            <w:vAlign w:val="center"/>
          </w:tcPr>
          <w:p w14:paraId="6DE9D6A7" w14:textId="77777777" w:rsidR="004E1FCA" w:rsidRDefault="004E1FCA">
            <w:pPr>
              <w:jc w:val="distribute"/>
              <w:rPr>
                <w:rFonts w:ascii="思源黑体 CN Light" w:eastAsia="思源黑体 CN Light" w:hAnsi="思源黑体 CN Light"/>
                <w:sz w:val="4"/>
                <w:szCs w:val="4"/>
              </w:rPr>
            </w:pPr>
          </w:p>
        </w:tc>
        <w:tc>
          <w:tcPr>
            <w:tcW w:w="3212" w:type="dxa"/>
            <w:tcBorders>
              <w:bottom w:val="single" w:sz="4" w:space="0" w:color="1E7648"/>
            </w:tcBorders>
            <w:shd w:val="clear" w:color="auto" w:fill="auto"/>
            <w:vAlign w:val="center"/>
          </w:tcPr>
          <w:p w14:paraId="3EDCBC41" w14:textId="77777777" w:rsidR="004E1FCA" w:rsidRDefault="004E1FCA">
            <w:pPr>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352EDF8F" w14:textId="77777777" w:rsidR="004E1FCA" w:rsidRDefault="004E1FCA">
            <w:pPr>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62433189" w14:textId="77777777" w:rsidR="004E1FCA" w:rsidRDefault="004E1FCA">
            <w:pPr>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46D044A3" w14:textId="77777777" w:rsidR="004E1FCA" w:rsidRDefault="004E1FCA">
            <w:pPr>
              <w:rPr>
                <w:rFonts w:ascii="思源黑体 CN Light" w:eastAsia="思源黑体 CN Light" w:hAnsi="思源黑体 CN Light"/>
                <w:sz w:val="4"/>
                <w:szCs w:val="4"/>
              </w:rPr>
            </w:pPr>
          </w:p>
        </w:tc>
      </w:tr>
      <w:tr w:rsidR="009610AE" w14:paraId="6566BB98" w14:textId="77777777" w:rsidTr="00AA763B">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18F3ED37" w14:textId="77777777" w:rsidR="009610AE" w:rsidRDefault="009610AE" w:rsidP="009610AE">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样本类型</w:t>
            </w:r>
          </w:p>
        </w:tc>
        <w:tc>
          <w:tcPr>
            <w:tcW w:w="3212" w:type="dxa"/>
            <w:tcBorders>
              <w:top w:val="single" w:sz="4" w:space="0" w:color="1E7648"/>
              <w:left w:val="dashed" w:sz="4" w:space="0" w:color="BFBFBF" w:themeColor="background1" w:themeShade="BF"/>
            </w:tcBorders>
            <w:shd w:val="clear" w:color="auto" w:fill="FFFFFF" w:themeFill="background1"/>
            <w:vAlign w:val="center"/>
          </w:tcPr>
          <w:p w14:paraId="708871FC" w14:textId="77777777"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if 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and sample.control_sample_type</w:t>
            </w:r>
            <w:r w:rsidRPr="0001330F">
              <w:rPr>
                <w:rFonts w:ascii="思源黑体 CN Normal" w:eastAsia="思源黑体 CN Normal" w:hAnsi="思源黑体 CN Normal" w:hint="eastAsia"/>
                <w:sz w:val="17"/>
                <w:szCs w:val="17"/>
                <w:highlight w:val="yellow"/>
              </w:rPr>
              <w:t xml:space="preserve"> %}</w:t>
            </w:r>
          </w:p>
          <w:p w14:paraId="3D89C98E" w14:textId="77777777" w:rsidR="009610AE" w:rsidRPr="00BD4046" w:rsidRDefault="009610AE" w:rsidP="009610AE">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{%p</w:t>
            </w:r>
            <w:r w:rsidRPr="00822EB1">
              <w:rPr>
                <w:rFonts w:ascii="思源黑体 CN Normal" w:eastAsia="思源黑体 CN Normal" w:hAnsi="思源黑体 CN Normal"/>
                <w:sz w:val="17"/>
                <w:szCs w:val="17"/>
                <w:highlight w:val="green"/>
              </w:rPr>
              <w:t xml:space="preserve"> if sample.sample_type</w:t>
            </w:r>
            <w:r w:rsidRPr="00822EB1">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w:t>
            </w:r>
            <w:r w:rsidRPr="00822EB1">
              <w:rPr>
                <w:rFonts w:ascii="思源黑体 CN Normal" w:eastAsia="思源黑体 CN Normal" w:hAnsi="思源黑体 CN Normal"/>
                <w:sz w:val="17"/>
                <w:szCs w:val="17"/>
                <w:highlight w:val="green"/>
              </w:rPr>
              <w:t>= sample.control_sample_type</w:t>
            </w:r>
            <w:r w:rsidRPr="00822EB1">
              <w:rPr>
                <w:rFonts w:ascii="思源黑体 CN Normal" w:eastAsia="思源黑体 CN Normal" w:hAnsi="思源黑体 CN Normal" w:hint="eastAsia"/>
                <w:sz w:val="17"/>
                <w:szCs w:val="17"/>
                <w:highlight w:val="green"/>
              </w:rPr>
              <w:t xml:space="preserve"> %}</w:t>
            </w:r>
          </w:p>
          <w:p w14:paraId="6A0633E9" w14:textId="77777777" w:rsidR="009610AE" w:rsidRDefault="009610AE" w:rsidP="009610AE">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{{sample.sample_type}}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sample.</w:t>
            </w:r>
            <w:r w:rsidRPr="0001330F">
              <w:rPr>
                <w:rFonts w:ascii="思源黑体 CN Normal" w:eastAsia="思源黑体 CN Normal" w:hAnsi="思源黑体 CN Normal"/>
                <w:sz w:val="17"/>
                <w:szCs w:val="17"/>
              </w:rPr>
              <w:t>control_sample_type</w:t>
            </w:r>
            <w:r>
              <w:rPr>
                <w:rFonts w:ascii="思源黑体 CN Normal" w:eastAsia="思源黑体 CN Normal" w:hAnsi="思源黑体 CN Normal" w:hint="eastAsia"/>
                <w:sz w:val="17"/>
                <w:szCs w:val="17"/>
              </w:rPr>
              <w:t>}}</w:t>
            </w:r>
          </w:p>
          <w:p w14:paraId="0B025DFF" w14:textId="77777777" w:rsidR="009610AE" w:rsidRDefault="009610AE" w:rsidP="009610AE">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else%}</w:t>
            </w:r>
          </w:p>
          <w:p w14:paraId="74DCA5C6" w14:textId="77777777" w:rsidR="009610AE" w:rsidRDefault="009610AE" w:rsidP="009610AE">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{{sample.sample_type}</w:t>
            </w:r>
            <w:r>
              <w:rPr>
                <w:rFonts w:ascii="思源黑体 CN Normal" w:eastAsia="思源黑体 CN Normal" w:hAnsi="思源黑体 CN Normal"/>
                <w:sz w:val="17"/>
                <w:szCs w:val="17"/>
              </w:rPr>
              <w:t>}</w:t>
            </w:r>
          </w:p>
          <w:p w14:paraId="4FD0883A" w14:textId="77777777" w:rsidR="009610AE" w:rsidRDefault="009610AE" w:rsidP="009610AE">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endif%}</w:t>
            </w:r>
          </w:p>
          <w:p w14:paraId="0E06F71C" w14:textId="77777777"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elif 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and not sample.control_sample_type</w:t>
            </w:r>
            <w:r w:rsidRPr="0001330F">
              <w:rPr>
                <w:rFonts w:ascii="思源黑体 CN Normal" w:eastAsia="思源黑体 CN Normal" w:hAnsi="思源黑体 CN Normal" w:hint="eastAsia"/>
                <w:sz w:val="17"/>
                <w:szCs w:val="17"/>
                <w:highlight w:val="yellow"/>
              </w:rPr>
              <w:t xml:space="preserve"> %}</w:t>
            </w:r>
          </w:p>
          <w:p w14:paraId="3C429F13" w14:textId="77777777" w:rsidR="009610AE" w:rsidRDefault="009610AE" w:rsidP="009610AE">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{{sample.sample_type}</w:t>
            </w:r>
            <w:r>
              <w:rPr>
                <w:rFonts w:ascii="思源黑体 CN Normal" w:eastAsia="思源黑体 CN Normal" w:hAnsi="思源黑体 CN Normal"/>
                <w:sz w:val="17"/>
                <w:szCs w:val="17"/>
              </w:rPr>
              <w:t>}</w:t>
            </w:r>
          </w:p>
          <w:p w14:paraId="62DD74B1" w14:textId="77777777"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elif </w:t>
            </w:r>
            <w:r>
              <w:rPr>
                <w:rFonts w:ascii="思源黑体 CN Normal" w:eastAsia="思源黑体 CN Normal" w:hAnsi="思源黑体 CN Normal"/>
                <w:sz w:val="17"/>
                <w:szCs w:val="17"/>
                <w:highlight w:val="yellow"/>
              </w:rPr>
              <w:t xml:space="preserve">not </w:t>
            </w:r>
            <w:r w:rsidRPr="0001330F">
              <w:rPr>
                <w:rFonts w:ascii="思源黑体 CN Normal" w:eastAsia="思源黑体 CN Normal" w:hAnsi="思源黑体 CN Normal"/>
                <w:sz w:val="17"/>
                <w:szCs w:val="17"/>
                <w:highlight w:val="yellow"/>
              </w:rPr>
              <w:t>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and sample.control_sample_type</w:t>
            </w:r>
            <w:r w:rsidRPr="0001330F">
              <w:rPr>
                <w:rFonts w:ascii="思源黑体 CN Normal" w:eastAsia="思源黑体 CN Normal" w:hAnsi="思源黑体 CN Normal" w:hint="eastAsia"/>
                <w:sz w:val="17"/>
                <w:szCs w:val="17"/>
                <w:highlight w:val="yellow"/>
              </w:rPr>
              <w:t xml:space="preserve"> %}</w:t>
            </w:r>
          </w:p>
          <w:p w14:paraId="64D28D81" w14:textId="77777777" w:rsidR="009610AE" w:rsidRDefault="009610AE" w:rsidP="009610A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sample.</w:t>
            </w:r>
            <w:r w:rsidRPr="0001330F">
              <w:rPr>
                <w:rFonts w:ascii="思源黑体 CN Normal" w:eastAsia="思源黑体 CN Normal" w:hAnsi="思源黑体 CN Normal"/>
                <w:sz w:val="17"/>
                <w:szCs w:val="17"/>
              </w:rPr>
              <w:t>control_sample_type</w:t>
            </w:r>
            <w:r>
              <w:rPr>
                <w:rFonts w:ascii="思源黑体 CN Normal" w:eastAsia="思源黑体 CN Normal" w:hAnsi="思源黑体 CN Normal" w:hint="eastAsia"/>
                <w:sz w:val="17"/>
                <w:szCs w:val="17"/>
              </w:rPr>
              <w:t>}}</w:t>
            </w:r>
          </w:p>
          <w:p w14:paraId="7C8B7A95" w14:textId="77777777"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else%}</w:t>
            </w:r>
          </w:p>
          <w:p w14:paraId="0DEA957A" w14:textId="77777777" w:rsidR="009610AE" w:rsidRDefault="009610AE" w:rsidP="009610AE">
            <w:pPr>
              <w:rPr>
                <w:rFonts w:ascii="思源黑体 CN Normal" w:eastAsia="思源黑体 CN Normal" w:hAnsi="思源黑体 CN Normal"/>
                <w:sz w:val="17"/>
                <w:szCs w:val="17"/>
              </w:rPr>
            </w:pPr>
          </w:p>
          <w:p w14:paraId="60E02042" w14:textId="7B7519CC"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endif%}</w:t>
            </w:r>
          </w:p>
        </w:tc>
        <w:tc>
          <w:tcPr>
            <w:tcW w:w="422" w:type="dxa"/>
            <w:tcBorders>
              <w:top w:val="single" w:sz="4" w:space="0" w:color="1E7648"/>
              <w:left w:val="nil"/>
            </w:tcBorders>
            <w:shd w:val="clear" w:color="auto" w:fill="auto"/>
            <w:vAlign w:val="center"/>
          </w:tcPr>
          <w:p w14:paraId="1142768C" w14:textId="77777777" w:rsidR="009610AE" w:rsidRDefault="009610AE" w:rsidP="009610AE">
            <w:pPr>
              <w:rPr>
                <w:rFonts w:ascii="思源黑体 CN Normal" w:eastAsia="思源黑体 CN Normal" w:hAnsi="思源黑体 CN Normal"/>
                <w:sz w:val="17"/>
                <w:szCs w:val="17"/>
              </w:rPr>
            </w:pPr>
          </w:p>
        </w:tc>
        <w:tc>
          <w:tcPr>
            <w:tcW w:w="1538" w:type="dxa"/>
            <w:tcBorders>
              <w:top w:val="single" w:sz="4" w:space="0" w:color="1E7648"/>
              <w:right w:val="dashed" w:sz="4" w:space="0" w:color="BFBFBF" w:themeColor="background1" w:themeShade="BF"/>
            </w:tcBorders>
            <w:shd w:val="clear" w:color="auto" w:fill="FFFFFF" w:themeFill="background1"/>
            <w:vAlign w:val="center"/>
          </w:tcPr>
          <w:p w14:paraId="3DCA81EC" w14:textId="77777777" w:rsidR="009610AE" w:rsidRDefault="009610AE" w:rsidP="009610AE">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E7648"/>
              <w:left w:val="dashed" w:sz="4" w:space="0" w:color="BFBFBF" w:themeColor="background1" w:themeShade="BF"/>
            </w:tcBorders>
            <w:shd w:val="clear" w:color="auto" w:fill="FFFFFF" w:themeFill="background1"/>
          </w:tcPr>
          <w:p w14:paraId="2347F01C" w14:textId="77777777"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if 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and sample.control_sample_type</w:t>
            </w:r>
            <w:r w:rsidRPr="0001330F">
              <w:rPr>
                <w:rFonts w:ascii="思源黑体 CN Normal" w:eastAsia="思源黑体 CN Normal" w:hAnsi="思源黑体 CN Normal" w:hint="eastAsia"/>
                <w:sz w:val="17"/>
                <w:szCs w:val="17"/>
                <w:highlight w:val="yellow"/>
              </w:rPr>
              <w:t xml:space="preserve"> %}</w:t>
            </w:r>
          </w:p>
          <w:p w14:paraId="19D3168D" w14:textId="77777777" w:rsidR="009610AE" w:rsidRPr="00BD4046" w:rsidRDefault="009610AE" w:rsidP="009610AE">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{%p</w:t>
            </w:r>
            <w:r w:rsidRPr="00822EB1">
              <w:rPr>
                <w:rFonts w:ascii="思源黑体 CN Normal" w:eastAsia="思源黑体 CN Normal" w:hAnsi="思源黑体 CN Normal"/>
                <w:sz w:val="17"/>
                <w:szCs w:val="17"/>
                <w:highlight w:val="green"/>
              </w:rPr>
              <w:t xml:space="preserve"> if sample.sample_type</w:t>
            </w:r>
            <w:r w:rsidRPr="00822EB1">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w:t>
            </w:r>
            <w:r w:rsidRPr="00822EB1">
              <w:rPr>
                <w:rFonts w:ascii="思源黑体 CN Normal" w:eastAsia="思源黑体 CN Normal" w:hAnsi="思源黑体 CN Normal"/>
                <w:sz w:val="17"/>
                <w:szCs w:val="17"/>
                <w:highlight w:val="green"/>
              </w:rPr>
              <w:t>= sample.control_sample_type</w:t>
            </w:r>
            <w:r w:rsidRPr="00822EB1">
              <w:rPr>
                <w:rFonts w:ascii="思源黑体 CN Normal" w:eastAsia="思源黑体 CN Normal" w:hAnsi="思源黑体 CN Normal" w:hint="eastAsia"/>
                <w:sz w:val="17"/>
                <w:szCs w:val="17"/>
                <w:highlight w:val="green"/>
              </w:rPr>
              <w:t xml:space="preserve"> %}</w:t>
            </w:r>
          </w:p>
          <w:p w14:paraId="5214D16D" w14:textId="77777777" w:rsidR="009610AE" w:rsidRDefault="009610AE" w:rsidP="009610AE">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{{sample.sample_amount}}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sample.</w:t>
            </w:r>
            <w:r w:rsidRPr="008B0909">
              <w:rPr>
                <w:rFonts w:ascii="思源黑体 CN Normal" w:eastAsia="思源黑体 CN Normal" w:hAnsi="思源黑体 CN Normal"/>
                <w:sz w:val="17"/>
                <w:szCs w:val="17"/>
              </w:rPr>
              <w:t>control_sample_amount</w:t>
            </w:r>
            <w:r>
              <w:rPr>
                <w:rFonts w:ascii="思源黑体 CN Normal" w:eastAsia="思源黑体 CN Normal" w:hAnsi="思源黑体 CN Normal" w:hint="eastAsia"/>
                <w:sz w:val="17"/>
                <w:szCs w:val="17"/>
              </w:rPr>
              <w:t>}}</w:t>
            </w:r>
          </w:p>
          <w:p w14:paraId="03B310E7" w14:textId="77777777" w:rsidR="009610AE" w:rsidRDefault="009610AE" w:rsidP="009610AE">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else%}</w:t>
            </w:r>
          </w:p>
          <w:p w14:paraId="079C1A47" w14:textId="77777777" w:rsidR="009610AE" w:rsidRDefault="009610AE" w:rsidP="009610AE">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{{sample.sample_amount}}</w:t>
            </w:r>
          </w:p>
          <w:p w14:paraId="0AA8DDA7" w14:textId="77777777" w:rsidR="009610AE" w:rsidRDefault="009610AE" w:rsidP="009610AE">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endif%}</w:t>
            </w:r>
          </w:p>
          <w:p w14:paraId="0B4C0A91" w14:textId="77777777"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elif 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and not sample.control_sample_type</w:t>
            </w:r>
            <w:r w:rsidRPr="0001330F">
              <w:rPr>
                <w:rFonts w:ascii="思源黑体 CN Normal" w:eastAsia="思源黑体 CN Normal" w:hAnsi="思源黑体 CN Normal" w:hint="eastAsia"/>
                <w:sz w:val="17"/>
                <w:szCs w:val="17"/>
                <w:highlight w:val="yellow"/>
              </w:rPr>
              <w:t xml:space="preserve"> %}</w:t>
            </w:r>
          </w:p>
          <w:p w14:paraId="7F3E074E" w14:textId="77777777" w:rsidR="009610AE" w:rsidRDefault="009610AE" w:rsidP="009610AE">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{{sample.sample_amount}}</w:t>
            </w:r>
          </w:p>
          <w:p w14:paraId="09AB491B" w14:textId="77777777"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elif </w:t>
            </w:r>
            <w:r>
              <w:rPr>
                <w:rFonts w:ascii="思源黑体 CN Normal" w:eastAsia="思源黑体 CN Normal" w:hAnsi="思源黑体 CN Normal"/>
                <w:sz w:val="17"/>
                <w:szCs w:val="17"/>
                <w:highlight w:val="yellow"/>
              </w:rPr>
              <w:t xml:space="preserve">not </w:t>
            </w:r>
            <w:r w:rsidRPr="0001330F">
              <w:rPr>
                <w:rFonts w:ascii="思源黑体 CN Normal" w:eastAsia="思源黑体 CN Normal" w:hAnsi="思源黑体 CN Normal"/>
                <w:sz w:val="17"/>
                <w:szCs w:val="17"/>
                <w:highlight w:val="yellow"/>
              </w:rPr>
              <w:t>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and sample.control_sample_type</w:t>
            </w:r>
            <w:r w:rsidRPr="0001330F">
              <w:rPr>
                <w:rFonts w:ascii="思源黑体 CN Normal" w:eastAsia="思源黑体 CN Normal" w:hAnsi="思源黑体 CN Normal" w:hint="eastAsia"/>
                <w:sz w:val="17"/>
                <w:szCs w:val="17"/>
                <w:highlight w:val="yellow"/>
              </w:rPr>
              <w:t xml:space="preserve"> %}</w:t>
            </w:r>
          </w:p>
          <w:p w14:paraId="0B203766" w14:textId="77777777" w:rsidR="009610AE" w:rsidRDefault="009610AE" w:rsidP="009610A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sample.</w:t>
            </w:r>
            <w:r w:rsidRPr="008B0909">
              <w:rPr>
                <w:rFonts w:ascii="思源黑体 CN Normal" w:eastAsia="思源黑体 CN Normal" w:hAnsi="思源黑体 CN Normal"/>
                <w:sz w:val="17"/>
                <w:szCs w:val="17"/>
              </w:rPr>
              <w:t>control_sample_amount</w:t>
            </w:r>
            <w:r>
              <w:rPr>
                <w:rFonts w:ascii="思源黑体 CN Normal" w:eastAsia="思源黑体 CN Normal" w:hAnsi="思源黑体 CN Normal" w:hint="eastAsia"/>
                <w:sz w:val="17"/>
                <w:szCs w:val="17"/>
              </w:rPr>
              <w:t>}}</w:t>
            </w:r>
          </w:p>
          <w:p w14:paraId="6DFA0C6F" w14:textId="77777777"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else%}</w:t>
            </w:r>
          </w:p>
          <w:p w14:paraId="2CBBE9FF" w14:textId="77777777" w:rsidR="009610AE" w:rsidRPr="008B0909" w:rsidRDefault="009610AE" w:rsidP="009610AE">
            <w:pPr>
              <w:rPr>
                <w:rFonts w:ascii="思源黑体 CN Normal" w:eastAsia="思源黑体 CN Normal" w:hAnsi="思源黑体 CN Normal"/>
                <w:sz w:val="17"/>
                <w:szCs w:val="17"/>
              </w:rPr>
            </w:pPr>
          </w:p>
          <w:p w14:paraId="1CE702E5" w14:textId="400CB63A"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endif%}</w:t>
            </w:r>
          </w:p>
        </w:tc>
      </w:tr>
      <w:tr w:rsidR="004E1FCA" w14:paraId="2A4AD09D" w14:textId="77777777" w:rsidTr="00C02069">
        <w:trPr>
          <w:trHeight w:val="283"/>
          <w:jc w:val="center"/>
        </w:trPr>
        <w:tc>
          <w:tcPr>
            <w:tcW w:w="1539" w:type="dxa"/>
            <w:tcBorders>
              <w:right w:val="dashed" w:sz="4" w:space="0" w:color="BFBFBF" w:themeColor="background1" w:themeShade="BF"/>
            </w:tcBorders>
            <w:shd w:val="clear" w:color="auto" w:fill="ECECEC"/>
            <w:vAlign w:val="center"/>
          </w:tcPr>
          <w:p w14:paraId="31379D19" w14:textId="77777777" w:rsidR="004E1FCA" w:rsidRDefault="00F42B08">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3212" w:type="dxa"/>
            <w:tcBorders>
              <w:left w:val="dashed" w:sz="4" w:space="0" w:color="BFBFBF" w:themeColor="background1" w:themeShade="BF"/>
            </w:tcBorders>
            <w:shd w:val="clear" w:color="auto" w:fill="ECECEC"/>
            <w:vAlign w:val="center"/>
          </w:tcPr>
          <w:p w14:paraId="3D928A9E" w14:textId="7C57EE6B" w:rsidR="004E1FCA" w:rsidRDefault="001560F0">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
        </w:tc>
        <w:tc>
          <w:tcPr>
            <w:tcW w:w="422" w:type="dxa"/>
            <w:tcBorders>
              <w:left w:val="nil"/>
            </w:tcBorders>
            <w:shd w:val="clear" w:color="auto" w:fill="auto"/>
            <w:vAlign w:val="center"/>
          </w:tcPr>
          <w:p w14:paraId="39DCB4A1" w14:textId="77777777" w:rsidR="004E1FCA" w:rsidRDefault="004E1FCA">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630A472C" w14:textId="77777777" w:rsidR="004E1FCA" w:rsidRDefault="00F42B08">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dashed" w:sz="4" w:space="0" w:color="BFBFBF" w:themeColor="background1" w:themeShade="BF"/>
            </w:tcBorders>
            <w:shd w:val="clear" w:color="auto" w:fill="ECECEC"/>
            <w:vAlign w:val="center"/>
          </w:tcPr>
          <w:p w14:paraId="1C595627" w14:textId="4656C2E7" w:rsidR="004E1FCA" w:rsidRDefault="001560F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pathological_id</w:t>
            </w:r>
            <w:r>
              <w:rPr>
                <w:rFonts w:ascii="思源黑体 CN Normal" w:eastAsia="思源黑体 CN Normal" w:hAnsi="思源黑体 CN Normal"/>
                <w:sz w:val="17"/>
                <w:szCs w:val="17"/>
              </w:rPr>
              <w:t>}}</w:t>
            </w:r>
          </w:p>
        </w:tc>
      </w:tr>
      <w:tr w:rsidR="004E1FCA" w14:paraId="7480019C" w14:textId="77777777" w:rsidTr="00C02069">
        <w:trPr>
          <w:trHeight w:val="283"/>
          <w:jc w:val="center"/>
        </w:trPr>
        <w:tc>
          <w:tcPr>
            <w:tcW w:w="1539" w:type="dxa"/>
            <w:tcBorders>
              <w:right w:val="dashed" w:sz="4" w:space="0" w:color="BFBFBF" w:themeColor="background1" w:themeShade="BF"/>
            </w:tcBorders>
            <w:shd w:val="clear" w:color="auto" w:fill="auto"/>
            <w:vAlign w:val="center"/>
          </w:tcPr>
          <w:p w14:paraId="1331E497" w14:textId="77777777" w:rsidR="004E1FCA" w:rsidRDefault="00F42B08">
            <w:pPr>
              <w:adjustRightInd w:val="0"/>
              <w:snapToGrid w:val="0"/>
              <w:jc w:val="distribute"/>
            </w:pPr>
            <w:r>
              <w:rPr>
                <w:rFonts w:ascii="思源黑体 CN Bold" w:eastAsia="思源黑体 CN Bold" w:hAnsi="思源黑体 CN Bold" w:hint="eastAsia"/>
                <w:b/>
                <w:bCs/>
                <w:color w:val="262626" w:themeColor="text1" w:themeTint="D9"/>
                <w:sz w:val="17"/>
                <w:szCs w:val="17"/>
              </w:rPr>
              <w:t>采集部位</w:t>
            </w:r>
          </w:p>
        </w:tc>
        <w:tc>
          <w:tcPr>
            <w:tcW w:w="3212" w:type="dxa"/>
            <w:tcBorders>
              <w:left w:val="dashed" w:sz="4" w:space="0" w:color="BFBFBF" w:themeColor="background1" w:themeShade="BF"/>
            </w:tcBorders>
            <w:shd w:val="clear" w:color="auto" w:fill="FFFFFF" w:themeFill="background1"/>
            <w:vAlign w:val="center"/>
          </w:tcPr>
          <w:p w14:paraId="7C1B2841" w14:textId="6AD90E90" w:rsidR="004E1FCA" w:rsidRDefault="00665C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{sample.</w:t>
            </w:r>
            <w:r w:rsidRPr="00665C24">
              <w:rPr>
                <w:rFonts w:ascii="思源黑体 CN Normal" w:eastAsia="思源黑体 CN Normal" w:hAnsi="思源黑体 CN Normal"/>
                <w:sz w:val="17"/>
                <w:szCs w:val="17"/>
              </w:rPr>
              <w:t>sample_position</w:t>
            </w:r>
            <w:r>
              <w:rPr>
                <w:rFonts w:ascii="思源黑体 CN Normal" w:eastAsia="思源黑体 CN Normal" w:hAnsi="思源黑体 CN Normal"/>
                <w:sz w:val="17"/>
                <w:szCs w:val="17"/>
              </w:rPr>
              <w:t>}}</w:t>
            </w:r>
            <w:r w:rsidRPr="00F824AC">
              <w:rPr>
                <w:rFonts w:ascii="思源黑体 CN Normal" w:eastAsia="思源黑体 CN Normal" w:hAnsi="思源黑体 CN Normal"/>
                <w:sz w:val="17"/>
                <w:szCs w:val="17"/>
              </w:rPr>
              <w:t xml:space="preserve"> </w:t>
            </w:r>
          </w:p>
        </w:tc>
        <w:tc>
          <w:tcPr>
            <w:tcW w:w="422" w:type="dxa"/>
            <w:tcBorders>
              <w:left w:val="nil"/>
            </w:tcBorders>
            <w:shd w:val="clear" w:color="auto" w:fill="auto"/>
            <w:vAlign w:val="center"/>
          </w:tcPr>
          <w:p w14:paraId="38E436AE" w14:textId="77777777" w:rsidR="004E1FCA" w:rsidRDefault="004E1FCA">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26128ECC" w14:textId="77777777" w:rsidR="004E1FCA" w:rsidRDefault="00F42B08">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采集日期</w:t>
            </w:r>
          </w:p>
        </w:tc>
        <w:tc>
          <w:tcPr>
            <w:tcW w:w="3631" w:type="dxa"/>
            <w:gridSpan w:val="2"/>
            <w:tcBorders>
              <w:left w:val="dashed" w:sz="4" w:space="0" w:color="BFBFBF" w:themeColor="background1" w:themeShade="BF"/>
            </w:tcBorders>
            <w:shd w:val="clear" w:color="auto" w:fill="FFFFFF" w:themeFill="background1"/>
            <w:vAlign w:val="center"/>
          </w:tcPr>
          <w:p w14:paraId="30FCFCEE" w14:textId="0118DC28" w:rsidR="004E1FCA" w:rsidRDefault="00B427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w:t>
            </w:r>
            <w:r>
              <w:rPr>
                <w:rFonts w:ascii="思源黑体 CN Normal" w:eastAsia="思源黑体 CN Normal" w:hAnsi="思源黑体 CN Normal" w:hint="eastAsia"/>
                <w:sz w:val="17"/>
                <w:szCs w:val="17"/>
              </w:rPr>
              <w:t>bl</w:t>
            </w:r>
            <w:r>
              <w:rPr>
                <w:rFonts w:ascii="思源黑体 CN Normal" w:eastAsia="思源黑体 CN Normal" w:hAnsi="思源黑体 CN Normal"/>
                <w:sz w:val="17"/>
                <w:szCs w:val="17"/>
              </w:rPr>
              <w:t>ood_collection_dat</w:t>
            </w:r>
            <w:r w:rsidR="00C24FA2">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tc>
      </w:tr>
      <w:tr w:rsidR="004E1FCA" w14:paraId="423F1082" w14:textId="77777777" w:rsidTr="00C02069">
        <w:trPr>
          <w:trHeight w:val="283"/>
          <w:jc w:val="center"/>
        </w:trPr>
        <w:tc>
          <w:tcPr>
            <w:tcW w:w="1539" w:type="dxa"/>
            <w:tcBorders>
              <w:bottom w:val="single" w:sz="4" w:space="0" w:color="1E7648"/>
              <w:right w:val="dashed" w:sz="4" w:space="0" w:color="BFBFBF" w:themeColor="background1" w:themeShade="BF"/>
            </w:tcBorders>
            <w:shd w:val="clear" w:color="auto" w:fill="ECECEC"/>
            <w:vAlign w:val="center"/>
          </w:tcPr>
          <w:p w14:paraId="6DCAC4FD" w14:textId="77777777" w:rsidR="004E1FCA" w:rsidRDefault="00F42B08">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3212" w:type="dxa"/>
            <w:tcBorders>
              <w:left w:val="dashed" w:sz="4" w:space="0" w:color="BFBFBF" w:themeColor="background1" w:themeShade="BF"/>
              <w:bottom w:val="single" w:sz="4" w:space="0" w:color="1E7648"/>
            </w:tcBorders>
            <w:shd w:val="clear" w:color="auto" w:fill="ECECEC"/>
            <w:vAlign w:val="center"/>
          </w:tcPr>
          <w:p w14:paraId="16F41FEA" w14:textId="261C0C34" w:rsidR="004E1FCA" w:rsidRDefault="001560F0">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pathol_diagn</w:t>
            </w:r>
            <w:r>
              <w:rPr>
                <w:rFonts w:ascii="思源黑体 CN Normal" w:eastAsia="思源黑体 CN Normal" w:hAnsi="思源黑体 CN Normal"/>
                <w:sz w:val="17"/>
                <w:szCs w:val="17"/>
              </w:rPr>
              <w:t>}}</w:t>
            </w:r>
          </w:p>
        </w:tc>
        <w:tc>
          <w:tcPr>
            <w:tcW w:w="422" w:type="dxa"/>
            <w:tcBorders>
              <w:left w:val="nil"/>
              <w:bottom w:val="single" w:sz="4" w:space="0" w:color="1E7648"/>
            </w:tcBorders>
            <w:shd w:val="clear" w:color="auto" w:fill="auto"/>
            <w:vAlign w:val="center"/>
          </w:tcPr>
          <w:p w14:paraId="2E790D2E" w14:textId="77777777" w:rsidR="004E1FCA" w:rsidRDefault="004E1FCA">
            <w:pPr>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ECECEC"/>
            <w:vAlign w:val="center"/>
          </w:tcPr>
          <w:p w14:paraId="74FB67E3" w14:textId="77777777" w:rsidR="004E1FCA" w:rsidRDefault="00F42B08">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E7648"/>
            </w:tcBorders>
            <w:shd w:val="clear" w:color="auto" w:fill="ECECEC"/>
            <w:vAlign w:val="center"/>
          </w:tcPr>
          <w:p w14:paraId="6BCD68EC" w14:textId="06006442" w:rsidR="004E1FCA" w:rsidRDefault="001560F0">
            <w:pPr>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r>
              <w:rPr>
                <w:rFonts w:ascii="思源黑体 CN Normal" w:eastAsia="思源黑体 CN Normal" w:hAnsi="思源黑体 CN Normal"/>
                <w:sz w:val="17"/>
                <w:szCs w:val="17"/>
              </w:rPr>
              <w:t>}}</w:t>
            </w:r>
          </w:p>
        </w:tc>
      </w:tr>
    </w:tbl>
    <w:p w14:paraId="08691EED" w14:textId="77777777" w:rsidR="004E1FCA" w:rsidRPr="00C02069" w:rsidRDefault="004E1FCA">
      <w:pPr>
        <w:spacing w:line="240" w:lineRule="exact"/>
        <w:rPr>
          <w:rFonts w:ascii="思源黑体 CN Light" w:eastAsia="思源黑体 CN Light" w:hAnsi="思源黑体 CN Light"/>
          <w:b/>
          <w:bCs/>
          <w:color w:val="1E7648"/>
          <w:sz w:val="24"/>
          <w:szCs w:val="24"/>
        </w:rPr>
      </w:pPr>
    </w:p>
    <w:p w14:paraId="3AE14930" w14:textId="1F870D4B" w:rsidR="004E1FCA" w:rsidRDefault="004E1FCA">
      <w:pPr>
        <w:widowControl/>
        <w:jc w:val="left"/>
        <w:rPr>
          <w:rFonts w:ascii="微软雅黑" w:eastAsia="微软雅黑" w:hAnsi="微软雅黑"/>
          <w:b/>
          <w:bCs/>
          <w:color w:val="1E7648"/>
          <w:sz w:val="24"/>
          <w:szCs w:val="24"/>
        </w:rPr>
      </w:pPr>
    </w:p>
    <w:p w14:paraId="1B15B9D6" w14:textId="77777777" w:rsidR="007E1D5E" w:rsidRDefault="007E1D5E">
      <w:pPr>
        <w:widowControl/>
        <w:jc w:val="left"/>
        <w:rPr>
          <w:rFonts w:ascii="微软雅黑" w:eastAsia="微软雅黑" w:hAnsi="微软雅黑"/>
          <w:b/>
          <w:bCs/>
          <w:color w:val="1E7648"/>
          <w:sz w:val="24"/>
          <w:szCs w:val="24"/>
        </w:rPr>
      </w:pPr>
    </w:p>
    <w:p w14:paraId="6FC18C4D" w14:textId="77777777" w:rsidR="004E1FCA" w:rsidRDefault="00F42B0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1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4E1FCA" w14:paraId="4D67CA2F" w14:textId="77777777">
        <w:trPr>
          <w:trHeight w:val="452"/>
          <w:jc w:val="center"/>
        </w:trPr>
        <w:tc>
          <w:tcPr>
            <w:tcW w:w="1276" w:type="dxa"/>
            <w:tcBorders>
              <w:right w:val="single" w:sz="12" w:space="0" w:color="FFFFFF" w:themeColor="background1"/>
            </w:tcBorders>
            <w:shd w:val="clear" w:color="auto" w:fill="1E7648"/>
            <w:vAlign w:val="center"/>
          </w:tcPr>
          <w:p w14:paraId="6F306C51" w14:textId="77777777" w:rsidR="004E1FCA" w:rsidRDefault="00F42B08">
            <w:pPr>
              <w:adjustRightInd w:val="0"/>
              <w:snapToGrid w:val="0"/>
              <w:jc w:val="center"/>
              <w:rPr>
                <w:rFonts w:ascii="思源黑体 CN Bold" w:eastAsia="思源黑体 CN Bold" w:hAnsi="思源黑体 CN Bold"/>
                <w:b/>
                <w:bCs/>
                <w:color w:val="FFFFFF" w:themeColor="background1"/>
                <w:kern w:val="0"/>
                <w:sz w:val="17"/>
                <w:szCs w:val="17"/>
              </w:rPr>
            </w:pPr>
            <w:r>
              <w:rPr>
                <w:rFonts w:ascii="思源黑体 CN Bold" w:eastAsia="思源黑体 CN Bold" w:hAnsi="思源黑体 CN Bold" w:hint="eastAsia"/>
                <w:b/>
                <w:bCs/>
                <w:color w:val="FFFFFF" w:themeColor="background1"/>
                <w:kern w:val="0"/>
                <w:sz w:val="17"/>
                <w:szCs w:val="17"/>
              </w:rPr>
              <w:t>检测方法</w:t>
            </w:r>
          </w:p>
        </w:tc>
        <w:tc>
          <w:tcPr>
            <w:tcW w:w="9198" w:type="dxa"/>
            <w:tcBorders>
              <w:left w:val="single" w:sz="12" w:space="0" w:color="FFFFFF" w:themeColor="background1"/>
            </w:tcBorders>
            <w:shd w:val="clear" w:color="auto" w:fill="ECECEC"/>
            <w:vAlign w:val="center"/>
          </w:tcPr>
          <w:p w14:paraId="2FB8537E" w14:textId="77777777" w:rsidR="004E1FCA" w:rsidRDefault="00F42B08">
            <w:pPr>
              <w:adjustRightInd w:val="0"/>
              <w:snapToGrid w:val="0"/>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基于Illumina平台和杂交捕获法的新一代高通量测序技术（NGS）</w:t>
            </w:r>
          </w:p>
        </w:tc>
      </w:tr>
      <w:tr w:rsidR="004E1FCA" w14:paraId="72782E90" w14:textId="77777777">
        <w:trPr>
          <w:trHeight w:hRule="exact" w:val="85"/>
          <w:jc w:val="center"/>
        </w:trPr>
        <w:tc>
          <w:tcPr>
            <w:tcW w:w="1276" w:type="dxa"/>
            <w:shd w:val="clear" w:color="auto" w:fill="auto"/>
            <w:vAlign w:val="center"/>
          </w:tcPr>
          <w:p w14:paraId="21C45CDF" w14:textId="77777777" w:rsidR="004E1FCA" w:rsidRDefault="004E1FCA">
            <w:pPr>
              <w:adjustRightInd w:val="0"/>
              <w:snapToGrid w:val="0"/>
              <w:spacing w:line="240" w:lineRule="exact"/>
              <w:ind w:firstLineChars="67" w:firstLine="114"/>
              <w:jc w:val="center"/>
              <w:rPr>
                <w:rFonts w:ascii="思源黑体 CN Bold" w:eastAsia="思源黑体 CN Bold" w:hAnsi="思源黑体 CN Bold"/>
                <w:b/>
                <w:bCs/>
                <w:color w:val="FFFFFF" w:themeColor="background1"/>
                <w:kern w:val="0"/>
                <w:sz w:val="17"/>
                <w:szCs w:val="17"/>
              </w:rPr>
            </w:pPr>
          </w:p>
        </w:tc>
        <w:tc>
          <w:tcPr>
            <w:tcW w:w="9198" w:type="dxa"/>
            <w:tcBorders>
              <w:left w:val="nil"/>
            </w:tcBorders>
            <w:shd w:val="clear" w:color="auto" w:fill="FFFFFF" w:themeFill="background1"/>
            <w:vAlign w:val="center"/>
          </w:tcPr>
          <w:p w14:paraId="052B8ACB" w14:textId="77777777" w:rsidR="004E1FCA" w:rsidRDefault="004E1FCA">
            <w:pPr>
              <w:adjustRightInd w:val="0"/>
              <w:snapToGrid w:val="0"/>
              <w:ind w:firstLineChars="67" w:firstLine="114"/>
              <w:rPr>
                <w:rFonts w:ascii="思源黑体 CN Normal" w:eastAsia="思源黑体 CN Normal" w:hAnsi="思源黑体 CN Normal"/>
                <w:color w:val="000000" w:themeColor="text1"/>
                <w:kern w:val="0"/>
                <w:sz w:val="17"/>
                <w:szCs w:val="17"/>
              </w:rPr>
            </w:pPr>
          </w:p>
        </w:tc>
      </w:tr>
      <w:tr w:rsidR="004E1FCA" w14:paraId="3E3EE718" w14:textId="77777777">
        <w:trPr>
          <w:trHeight w:val="452"/>
          <w:jc w:val="center"/>
        </w:trPr>
        <w:tc>
          <w:tcPr>
            <w:tcW w:w="1276" w:type="dxa"/>
            <w:tcBorders>
              <w:right w:val="single" w:sz="12" w:space="0" w:color="FFFFFF" w:themeColor="background1"/>
            </w:tcBorders>
            <w:shd w:val="clear" w:color="auto" w:fill="1E7648"/>
            <w:vAlign w:val="center"/>
          </w:tcPr>
          <w:p w14:paraId="079F3996" w14:textId="77777777" w:rsidR="004E1FCA" w:rsidRDefault="00F42B08">
            <w:pPr>
              <w:adjustRightInd w:val="0"/>
              <w:snapToGrid w:val="0"/>
              <w:jc w:val="center"/>
              <w:rPr>
                <w:rFonts w:ascii="思源黑体 CN Bold" w:eastAsia="思源黑体 CN Bold" w:hAnsi="思源黑体 CN Bold"/>
                <w:b/>
                <w:bCs/>
                <w:color w:val="FFFFFF" w:themeColor="background1"/>
                <w:kern w:val="0"/>
                <w:sz w:val="17"/>
                <w:szCs w:val="17"/>
              </w:rPr>
            </w:pPr>
            <w:r>
              <w:rPr>
                <w:rFonts w:ascii="思源黑体 CN Bold" w:eastAsia="思源黑体 CN Bold" w:hAnsi="思源黑体 CN Bold" w:hint="eastAsia"/>
                <w:b/>
                <w:bCs/>
                <w:color w:val="FFFFFF" w:themeColor="background1"/>
                <w:kern w:val="0"/>
                <w:sz w:val="17"/>
                <w:szCs w:val="17"/>
              </w:rPr>
              <w:lastRenderedPageBreak/>
              <w:t>检测平台</w:t>
            </w:r>
          </w:p>
        </w:tc>
        <w:tc>
          <w:tcPr>
            <w:tcW w:w="9198" w:type="dxa"/>
            <w:tcBorders>
              <w:left w:val="single" w:sz="12" w:space="0" w:color="FFFFFF" w:themeColor="background1"/>
            </w:tcBorders>
            <w:shd w:val="clear" w:color="auto" w:fill="ECECEC"/>
            <w:vAlign w:val="center"/>
          </w:tcPr>
          <w:p w14:paraId="0270D8EE" w14:textId="77777777" w:rsidR="004E1FCA" w:rsidRDefault="00F42B08">
            <w:pPr>
              <w:adjustRightInd w:val="0"/>
              <w:snapToGrid w:val="0"/>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Illumina Novaseq6000/Nextseq CN500</w:t>
            </w:r>
          </w:p>
        </w:tc>
      </w:tr>
      <w:tr w:rsidR="004E1FCA" w14:paraId="30112005" w14:textId="77777777">
        <w:trPr>
          <w:trHeight w:hRule="exact" w:val="85"/>
          <w:jc w:val="center"/>
        </w:trPr>
        <w:tc>
          <w:tcPr>
            <w:tcW w:w="1276" w:type="dxa"/>
            <w:shd w:val="clear" w:color="auto" w:fill="auto"/>
            <w:vAlign w:val="center"/>
          </w:tcPr>
          <w:p w14:paraId="0E346C40" w14:textId="77777777" w:rsidR="004E1FCA" w:rsidRDefault="004E1FCA">
            <w:pPr>
              <w:adjustRightInd w:val="0"/>
              <w:snapToGrid w:val="0"/>
              <w:spacing w:line="240" w:lineRule="exact"/>
              <w:ind w:firstLineChars="67" w:firstLine="114"/>
              <w:jc w:val="center"/>
              <w:rPr>
                <w:rFonts w:ascii="思源黑体 CN Bold" w:eastAsia="思源黑体 CN Bold" w:hAnsi="思源黑体 CN Bold"/>
                <w:b/>
                <w:bCs/>
                <w:color w:val="FFFFFF" w:themeColor="background1"/>
                <w:kern w:val="0"/>
                <w:sz w:val="17"/>
                <w:szCs w:val="17"/>
              </w:rPr>
            </w:pPr>
          </w:p>
        </w:tc>
        <w:tc>
          <w:tcPr>
            <w:tcW w:w="9198" w:type="dxa"/>
            <w:tcBorders>
              <w:left w:val="nil"/>
            </w:tcBorders>
            <w:shd w:val="clear" w:color="auto" w:fill="FFFFFF" w:themeFill="background1"/>
            <w:vAlign w:val="center"/>
          </w:tcPr>
          <w:p w14:paraId="168B016E" w14:textId="77777777" w:rsidR="004E1FCA" w:rsidRDefault="004E1FCA">
            <w:pPr>
              <w:adjustRightInd w:val="0"/>
              <w:snapToGrid w:val="0"/>
              <w:ind w:firstLineChars="67" w:firstLine="114"/>
              <w:rPr>
                <w:rFonts w:ascii="思源黑体 CN Normal" w:eastAsia="思源黑体 CN Normal" w:hAnsi="思源黑体 CN Normal"/>
                <w:color w:val="000000" w:themeColor="text1"/>
                <w:kern w:val="0"/>
                <w:sz w:val="17"/>
                <w:szCs w:val="17"/>
              </w:rPr>
            </w:pPr>
          </w:p>
          <w:p w14:paraId="5E80B49B" w14:textId="77777777" w:rsidR="00F50182" w:rsidRPr="00F50182" w:rsidRDefault="00F50182" w:rsidP="00F50182">
            <w:pPr>
              <w:rPr>
                <w:rFonts w:ascii="思源黑体 CN Normal" w:eastAsia="思源黑体 CN Normal" w:hAnsi="思源黑体 CN Normal"/>
                <w:sz w:val="17"/>
                <w:szCs w:val="17"/>
              </w:rPr>
            </w:pPr>
          </w:p>
          <w:p w14:paraId="55D21E94" w14:textId="77777777" w:rsidR="00F50182" w:rsidRPr="00F50182" w:rsidRDefault="00F50182" w:rsidP="00F50182">
            <w:pPr>
              <w:rPr>
                <w:rFonts w:ascii="思源黑体 CN Normal" w:eastAsia="思源黑体 CN Normal" w:hAnsi="思源黑体 CN Normal"/>
                <w:sz w:val="17"/>
                <w:szCs w:val="17"/>
              </w:rPr>
            </w:pPr>
          </w:p>
          <w:p w14:paraId="1148BF7B" w14:textId="77777777" w:rsidR="00F50182" w:rsidRPr="00F50182" w:rsidRDefault="00F50182" w:rsidP="00F50182">
            <w:pPr>
              <w:rPr>
                <w:rFonts w:ascii="思源黑体 CN Normal" w:eastAsia="思源黑体 CN Normal" w:hAnsi="思源黑体 CN Normal"/>
                <w:sz w:val="17"/>
                <w:szCs w:val="17"/>
              </w:rPr>
            </w:pPr>
          </w:p>
          <w:p w14:paraId="5B9DD26E" w14:textId="77777777" w:rsidR="00F50182" w:rsidRPr="00F50182" w:rsidRDefault="00F50182" w:rsidP="00F50182">
            <w:pPr>
              <w:rPr>
                <w:rFonts w:ascii="思源黑体 CN Normal" w:eastAsia="思源黑体 CN Normal" w:hAnsi="思源黑体 CN Normal"/>
                <w:sz w:val="17"/>
                <w:szCs w:val="17"/>
              </w:rPr>
            </w:pPr>
          </w:p>
          <w:p w14:paraId="0C298648" w14:textId="2EE67EDE" w:rsidR="00F50182" w:rsidRPr="00F50182" w:rsidRDefault="00F50182" w:rsidP="00F50182">
            <w:pPr>
              <w:rPr>
                <w:rFonts w:ascii="思源黑体 CN Normal" w:eastAsia="思源黑体 CN Normal" w:hAnsi="思源黑体 CN Normal"/>
                <w:sz w:val="17"/>
                <w:szCs w:val="17"/>
              </w:rPr>
            </w:pPr>
          </w:p>
        </w:tc>
      </w:tr>
      <w:tr w:rsidR="004E1FCA" w14:paraId="3FEB1656" w14:textId="77777777">
        <w:trPr>
          <w:trHeight w:val="680"/>
          <w:jc w:val="center"/>
        </w:trPr>
        <w:tc>
          <w:tcPr>
            <w:tcW w:w="1276" w:type="dxa"/>
            <w:tcBorders>
              <w:right w:val="single" w:sz="12" w:space="0" w:color="FFFFFF" w:themeColor="background1"/>
            </w:tcBorders>
            <w:shd w:val="clear" w:color="auto" w:fill="1E7648"/>
            <w:vAlign w:val="center"/>
          </w:tcPr>
          <w:p w14:paraId="1C062B92" w14:textId="77777777" w:rsidR="004E1FCA" w:rsidRDefault="00F42B08">
            <w:pPr>
              <w:adjustRightInd w:val="0"/>
              <w:snapToGrid w:val="0"/>
              <w:jc w:val="center"/>
              <w:rPr>
                <w:rFonts w:ascii="思源黑体 CN Bold" w:eastAsia="思源黑体 CN Bold" w:hAnsi="思源黑体 CN Bold"/>
                <w:b/>
                <w:bCs/>
                <w:color w:val="FFFFFF" w:themeColor="background1"/>
                <w:kern w:val="0"/>
                <w:sz w:val="17"/>
                <w:szCs w:val="17"/>
              </w:rPr>
            </w:pPr>
            <w:r>
              <w:rPr>
                <w:rFonts w:ascii="思源黑体 CN Bold" w:eastAsia="思源黑体 CN Bold" w:hAnsi="思源黑体 CN Bold" w:hint="eastAsia"/>
                <w:b/>
                <w:bCs/>
                <w:color w:val="FFFFFF" w:themeColor="background1"/>
                <w:kern w:val="0"/>
                <w:sz w:val="17"/>
                <w:szCs w:val="17"/>
              </w:rPr>
              <w:t>检测内容</w:t>
            </w:r>
          </w:p>
        </w:tc>
        <w:tc>
          <w:tcPr>
            <w:tcW w:w="9198" w:type="dxa"/>
            <w:tcBorders>
              <w:left w:val="single" w:sz="12" w:space="0" w:color="FFFFFF" w:themeColor="background1"/>
            </w:tcBorders>
            <w:shd w:val="clear" w:color="auto" w:fill="ECECEC"/>
            <w:vAlign w:val="center"/>
          </w:tcPr>
          <w:p w14:paraId="33C24C04" w14:textId="7A4CD55B" w:rsidR="004E1FCA" w:rsidRDefault="0012505B">
            <w:pPr>
              <w:adjustRightInd w:val="0"/>
              <w:snapToGrid w:val="0"/>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本产品共检测571个与肿瘤诊断、治疗、预后密切相关的基因，检测变异包含点突变、小片段插入缺失、基因融合和拷贝数变异，同时检测遗传性肿瘤相关基因胚系突变、肿瘤突变负荷和化疗药物代谢相关酶类多态性位点等。</w:t>
            </w:r>
          </w:p>
        </w:tc>
      </w:tr>
      <w:tr w:rsidR="004E1FCA" w14:paraId="0E8D9321" w14:textId="77777777">
        <w:trPr>
          <w:trHeight w:hRule="exact" w:val="85"/>
          <w:jc w:val="center"/>
        </w:trPr>
        <w:tc>
          <w:tcPr>
            <w:tcW w:w="1276" w:type="dxa"/>
            <w:shd w:val="clear" w:color="auto" w:fill="auto"/>
            <w:vAlign w:val="center"/>
          </w:tcPr>
          <w:p w14:paraId="38C4B5C3" w14:textId="77777777" w:rsidR="004E1FCA" w:rsidRDefault="004E1FCA">
            <w:pPr>
              <w:adjustRightInd w:val="0"/>
              <w:snapToGrid w:val="0"/>
              <w:ind w:firstLineChars="67" w:firstLine="114"/>
              <w:jc w:val="center"/>
              <w:rPr>
                <w:rFonts w:ascii="思源黑体 CN Bold" w:eastAsia="思源黑体 CN Bold" w:hAnsi="思源黑体 CN Bold"/>
                <w:b/>
                <w:bCs/>
                <w:color w:val="FFFFFF" w:themeColor="background1"/>
                <w:kern w:val="0"/>
                <w:sz w:val="17"/>
                <w:szCs w:val="17"/>
              </w:rPr>
            </w:pPr>
          </w:p>
        </w:tc>
        <w:tc>
          <w:tcPr>
            <w:tcW w:w="9198" w:type="dxa"/>
            <w:tcBorders>
              <w:left w:val="nil"/>
            </w:tcBorders>
            <w:shd w:val="clear" w:color="auto" w:fill="FFFFFF" w:themeFill="background1"/>
            <w:vAlign w:val="center"/>
          </w:tcPr>
          <w:p w14:paraId="6D7DCF7B" w14:textId="77777777" w:rsidR="004E1FCA" w:rsidRDefault="004E1FCA">
            <w:pPr>
              <w:adjustRightInd w:val="0"/>
              <w:snapToGrid w:val="0"/>
              <w:rPr>
                <w:rFonts w:ascii="思源黑体 CN Normal" w:eastAsia="思源黑体 CN Normal" w:hAnsi="思源黑体 CN Normal"/>
                <w:color w:val="000000" w:themeColor="text1"/>
                <w:kern w:val="0"/>
                <w:sz w:val="17"/>
                <w:szCs w:val="17"/>
              </w:rPr>
            </w:pPr>
          </w:p>
        </w:tc>
      </w:tr>
      <w:tr w:rsidR="004E1FCA" w14:paraId="2A56D8DF" w14:textId="77777777">
        <w:trPr>
          <w:trHeight w:val="680"/>
          <w:jc w:val="center"/>
        </w:trPr>
        <w:tc>
          <w:tcPr>
            <w:tcW w:w="1276" w:type="dxa"/>
            <w:tcBorders>
              <w:right w:val="single" w:sz="12" w:space="0" w:color="FFFFFF" w:themeColor="background1"/>
            </w:tcBorders>
            <w:shd w:val="clear" w:color="auto" w:fill="1E7648"/>
            <w:vAlign w:val="center"/>
          </w:tcPr>
          <w:p w14:paraId="68520CC3" w14:textId="77777777" w:rsidR="004E1FCA" w:rsidRDefault="00F42B08">
            <w:pPr>
              <w:adjustRightInd w:val="0"/>
              <w:snapToGrid w:val="0"/>
              <w:jc w:val="center"/>
              <w:rPr>
                <w:rFonts w:ascii="思源黑体 CN Bold" w:eastAsia="思源黑体 CN Bold" w:hAnsi="思源黑体 CN Bold"/>
                <w:b/>
                <w:bCs/>
                <w:color w:val="FFFFFF" w:themeColor="background1"/>
                <w:kern w:val="0"/>
                <w:sz w:val="17"/>
                <w:szCs w:val="17"/>
              </w:rPr>
            </w:pPr>
            <w:r>
              <w:rPr>
                <w:rFonts w:ascii="思源黑体 CN Bold" w:eastAsia="思源黑体 CN Bold" w:hAnsi="思源黑体 CN Bold" w:hint="eastAsia"/>
                <w:b/>
                <w:bCs/>
                <w:color w:val="FFFFFF" w:themeColor="background1"/>
                <w:kern w:val="0"/>
                <w:sz w:val="17"/>
                <w:szCs w:val="17"/>
              </w:rPr>
              <w:t>检测意义</w:t>
            </w:r>
          </w:p>
        </w:tc>
        <w:tc>
          <w:tcPr>
            <w:tcW w:w="9198" w:type="dxa"/>
            <w:tcBorders>
              <w:left w:val="single" w:sz="12" w:space="0" w:color="FFFFFF" w:themeColor="background1"/>
            </w:tcBorders>
            <w:shd w:val="clear" w:color="auto" w:fill="ECECEC"/>
            <w:vAlign w:val="center"/>
          </w:tcPr>
          <w:p w14:paraId="2EC08263" w14:textId="77777777" w:rsidR="004E1FCA" w:rsidRDefault="00F42B08">
            <w:pPr>
              <w:adjustRightInd w:val="0"/>
              <w:snapToGrid w:val="0"/>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对肿瘤驱动突变进行分析和解读，在循证医学框架内提供实体瘤靶向用药、免疫检查点抑制剂用药和化疗用药等相关分子标志物信息，辅助临床诊疗方案的制定，同时根据遗传性肿瘤基因检测结果提示肿瘤遗传风险。</w:t>
            </w:r>
          </w:p>
        </w:tc>
      </w:tr>
    </w:tbl>
    <w:p w14:paraId="31429FDC" w14:textId="77777777" w:rsidR="004E1FCA" w:rsidRDefault="00F42B08">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p w14:paraId="63FB9A74" w14:textId="77777777" w:rsidR="004E1FCA" w:rsidRDefault="00F42B08">
      <w:pPr>
        <w:tabs>
          <w:tab w:val="left" w:pos="8220"/>
        </w:tabs>
        <w:outlineLvl w:val="1"/>
        <w:rPr>
          <w:rFonts w:ascii="微软雅黑" w:eastAsia="微软雅黑" w:hAnsi="微软雅黑"/>
          <w:b/>
          <w:bCs/>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.3 </w:t>
      </w:r>
      <w:bookmarkEnd w:id="3"/>
      <w:r>
        <w:rPr>
          <w:rFonts w:ascii="思源黑体 CN Bold" w:eastAsia="思源黑体 CN Bold" w:hAnsi="思源黑体 CN Bold" w:hint="eastAsia"/>
          <w:b/>
          <w:bCs/>
          <w:color w:val="1E7648"/>
          <w:sz w:val="24"/>
          <w:szCs w:val="24"/>
        </w:rPr>
        <w:t>检测结果小结</w:t>
      </w:r>
    </w:p>
    <w:tbl>
      <w:tblPr>
        <w:tblStyle w:val="MasterIVD-v33"/>
        <w:tblW w:w="5000" w:type="pct"/>
        <w:tblLook w:val="04A0" w:firstRow="1" w:lastRow="0" w:firstColumn="1" w:lastColumn="0" w:noHBand="0" w:noVBand="1"/>
      </w:tblPr>
      <w:tblGrid>
        <w:gridCol w:w="3505"/>
        <w:gridCol w:w="6837"/>
      </w:tblGrid>
      <w:tr w:rsidR="00B56B20" w:rsidRPr="00B56B20" w14:paraId="54B7DEA9" w14:textId="77777777" w:rsidTr="005C4499">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629517AB" w14:textId="77777777" w:rsidR="00B56B20" w:rsidRPr="00B56B20" w:rsidRDefault="00B56B20" w:rsidP="00B56B20">
            <w:pPr>
              <w:adjustRightInd w:val="0"/>
              <w:snapToGrid w:val="0"/>
              <w:jc w:val="center"/>
              <w:rPr>
                <w:rFonts w:ascii="思源黑体 CN Bold" w:eastAsia="思源黑体 CN Bold" w:hAnsi="思源黑体 CN Bold"/>
                <w:b/>
                <w:bCs/>
                <w:color w:val="FFFFFF" w:themeColor="background1"/>
                <w:sz w:val="18"/>
                <w:szCs w:val="18"/>
              </w:rPr>
            </w:pPr>
            <w:bookmarkStart w:id="4" w:name="_Hlk56676679"/>
            <w:bookmarkStart w:id="5" w:name="_Toc41566815"/>
            <w:bookmarkStart w:id="6" w:name="_Toc41565898"/>
            <w:bookmarkStart w:id="7" w:name="_Toc41567056"/>
            <w:bookmarkStart w:id="8" w:name="_Toc41567089"/>
            <w:bookmarkStart w:id="9" w:name="_Hlk55749335"/>
            <w:r w:rsidRPr="00B56B20">
              <w:rPr>
                <w:rFonts w:ascii="思源黑体 CN Bold" w:eastAsia="思源黑体 CN Bold" w:hAnsi="思源黑体 CN Bold" w:hint="eastAsia"/>
                <w:b/>
                <w:bCs/>
                <w:color w:val="FFFFFF" w:themeColor="background1"/>
                <w:sz w:val="18"/>
                <w:szCs w:val="18"/>
              </w:rPr>
              <w:t>检测项</w:t>
            </w:r>
          </w:p>
        </w:tc>
        <w:tc>
          <w:tcPr>
            <w:tcW w:w="6837" w:type="dxa"/>
          </w:tcPr>
          <w:p w14:paraId="0CB9F34F" w14:textId="77777777" w:rsidR="00B56B20" w:rsidRPr="00B56B20" w:rsidRDefault="00B56B20" w:rsidP="00B56B20">
            <w:pPr>
              <w:adjustRightInd w:val="0"/>
              <w:snapToGrid w:val="0"/>
              <w:jc w:val="center"/>
              <w:rPr>
                <w:rFonts w:ascii="思源黑体 CN Bold" w:eastAsia="思源黑体 CN Bold" w:hAnsi="思源黑体 CN Bold"/>
                <w:color w:val="FFFFFF" w:themeColor="background1"/>
                <w:sz w:val="18"/>
                <w:szCs w:val="18"/>
              </w:rPr>
            </w:pPr>
            <w:r w:rsidRPr="00B56B20">
              <w:rPr>
                <w:rFonts w:ascii="思源黑体 CN Bold" w:eastAsia="思源黑体 CN Bold" w:hAnsi="思源黑体 CN Bold" w:hint="eastAsia"/>
                <w:b/>
                <w:bCs/>
                <w:color w:val="FFFFFF" w:themeColor="background1"/>
                <w:sz w:val="18"/>
                <w:szCs w:val="18"/>
              </w:rPr>
              <w:t>检测结果</w:t>
            </w:r>
          </w:p>
        </w:tc>
      </w:tr>
      <w:tr w:rsidR="00195149" w:rsidRPr="00B56B20" w14:paraId="6EEEDDF9" w14:textId="77777777" w:rsidTr="005C4499">
        <w:trPr>
          <w:trHeight w:val="454"/>
        </w:trPr>
        <w:tc>
          <w:tcPr>
            <w:tcW w:w="3505" w:type="dxa"/>
          </w:tcPr>
          <w:p w14:paraId="2CE5E5BE" w14:textId="77777777" w:rsidR="00195149" w:rsidRPr="00B56B20" w:rsidRDefault="00195149" w:rsidP="00195149">
            <w:pPr>
              <w:adjustRightInd w:val="0"/>
              <w:snapToGrid w:val="0"/>
              <w:jc w:val="center"/>
              <w:rPr>
                <w:rFonts w:ascii="思源黑体 CN Normal" w:eastAsia="思源黑体 CN Normal" w:hAnsi="思源黑体 CN Normal"/>
                <w:b/>
                <w:bCs/>
                <w:color w:val="1E7648"/>
                <w:sz w:val="17"/>
                <w:szCs w:val="17"/>
              </w:rPr>
            </w:pPr>
            <w:r w:rsidRPr="00B56B20">
              <w:rPr>
                <w:rFonts w:ascii="思源黑体 CN Bold" w:eastAsia="思源黑体 CN Bold" w:hAnsi="思源黑体 CN Bold" w:hint="eastAsia"/>
                <w:b/>
                <w:bCs/>
                <w:color w:val="1E7648"/>
                <w:sz w:val="17"/>
                <w:szCs w:val="17"/>
              </w:rPr>
              <w:t>体细胞变异</w:t>
            </w:r>
          </w:p>
        </w:tc>
        <w:tc>
          <w:tcPr>
            <w:tcW w:w="6837" w:type="dxa"/>
          </w:tcPr>
          <w:p w14:paraId="0AAB7687" w14:textId="0D43E629" w:rsidR="00195149" w:rsidRPr="00B56B20" w:rsidRDefault="00195149" w:rsidP="00195149">
            <w:pPr>
              <w:adjustRightInd w:val="0"/>
              <w:snapToGrid w:val="0"/>
              <w:spacing w:beforeLines="25" w:before="78" w:afterLines="25" w:after="78"/>
              <w:rPr>
                <w:rFonts w:ascii="思源黑体 CN Normal" w:eastAsia="思源黑体 CN Normal" w:hAnsi="思源黑体 CN Normal"/>
                <w:sz w:val="17"/>
                <w:szCs w:val="17"/>
              </w:rPr>
            </w:pPr>
            <w:r w:rsidRPr="00B56B20">
              <w:rPr>
                <w:rFonts w:ascii="思源黑体 CN Normal" w:eastAsia="思源黑体 CN Normal" w:hAnsi="思源黑体 CN Normal"/>
                <w:sz w:val="17"/>
                <w:szCs w:val="17"/>
              </w:rPr>
              <w:t>{</w:t>
            </w:r>
            <w:r w:rsidRPr="00B56B20">
              <w:rPr>
                <w:rFonts w:ascii="思源黑体 CN Normal" w:eastAsia="思源黑体 CN Normal" w:hAnsi="思源黑体 CN Normal" w:hint="eastAsia"/>
                <w:sz w:val="17"/>
                <w:szCs w:val="17"/>
              </w:rPr>
              <w:t>%</w:t>
            </w:r>
            <w:r w:rsidRPr="00B56B20">
              <w:rPr>
                <w:rFonts w:ascii="思源黑体 CN Normal" w:eastAsia="思源黑体 CN Normal" w:hAnsi="思源黑体 CN Normal"/>
                <w:sz w:val="17"/>
                <w:szCs w:val="17"/>
              </w:rPr>
              <w:t>if var.special.Master_level_I + var.special.Master_level_II + var.special.Master_level_onco_nodrug + var.special.Master_level_III%}</w:t>
            </w:r>
            <w:r w:rsidRPr="00B56B20">
              <w:rPr>
                <w:rFonts w:ascii="思源黑体 CN Normal" w:eastAsia="思源黑体 CN Normal" w:hAnsi="思源黑体 CN Normal" w:hint="eastAsia"/>
                <w:sz w:val="17"/>
                <w:szCs w:val="17"/>
              </w:rPr>
              <w:t>检出{{</w:t>
            </w:r>
            <w:r w:rsidRPr="00B56B20">
              <w:rPr>
                <w:rFonts w:ascii="思源黑体 CN Normal" w:eastAsia="思源黑体 CN Normal" w:hAnsi="思源黑体 CN Normal"/>
                <w:sz w:val="17"/>
                <w:szCs w:val="17"/>
              </w:rPr>
              <w:t>var.special.Master_level_I + var.special.Master_level_II + var.special.Master_level_onco_nodrug + var.special.Master_level_III</w:t>
            </w:r>
            <w:r w:rsidRPr="00B56B20">
              <w:rPr>
                <w:rFonts w:ascii="思源黑体 CN Normal" w:eastAsia="思源黑体 CN Normal" w:hAnsi="思源黑体 CN Normal" w:hint="eastAsia"/>
                <w:sz w:val="17"/>
                <w:szCs w:val="17"/>
              </w:rPr>
              <w:t xml:space="preserve"> }}个体细胞变异，其中具有临床意义的变异有{{</w:t>
            </w:r>
            <w:r w:rsidRPr="00B56B20">
              <w:rPr>
                <w:rFonts w:ascii="思源黑体 CN Normal" w:eastAsia="思源黑体 CN Normal" w:hAnsi="思源黑体 CN Normal"/>
                <w:sz w:val="17"/>
                <w:szCs w:val="17"/>
              </w:rPr>
              <w:t>var.special.Master_level_I + var.special.Master_level_II</w:t>
            </w:r>
            <w:r w:rsidRPr="00B56B20">
              <w:rPr>
                <w:rFonts w:ascii="思源黑体 CN Normal" w:eastAsia="思源黑体 CN Normal" w:hAnsi="思源黑体 CN Normal" w:hint="eastAsia"/>
                <w:sz w:val="17"/>
                <w:szCs w:val="17"/>
              </w:rPr>
              <w:t>}}个，肿瘤发生发展相关变异有{{</w:t>
            </w:r>
            <w:r w:rsidRPr="00B56B20">
              <w:rPr>
                <w:rFonts w:ascii="思源黑体 CN Normal" w:eastAsia="思源黑体 CN Normal" w:hAnsi="思源黑体 CN Normal"/>
                <w:sz w:val="17"/>
                <w:szCs w:val="17"/>
              </w:rPr>
              <w:t>var.special.Master_level_onco_nodrug</w:t>
            </w:r>
            <w:r w:rsidRPr="00B56B20">
              <w:rPr>
                <w:rFonts w:ascii="思源黑体 CN Normal" w:eastAsia="思源黑体 CN Normal" w:hAnsi="思源黑体 CN Normal" w:hint="eastAsia"/>
                <w:sz w:val="17"/>
                <w:szCs w:val="17"/>
              </w:rPr>
              <w:t>}}个。</w:t>
            </w:r>
            <w:r w:rsidR="001D53CF" w:rsidRPr="001D53CF">
              <w:rPr>
                <w:rFonts w:ascii="思源黑体 CN Normal" w:eastAsia="思源黑体 CN Normal" w:hAnsi="思源黑体 CN Normal" w:hint="eastAsia"/>
                <w:sz w:val="17"/>
                <w:szCs w:val="17"/>
              </w:rPr>
              <w:t>{%if var.var_somatic.level_I +var.var_somatic.level_II %}具有临床意义的突变有：{{(var.var_somatic.level_I +var.var_somatic.level_II)|var_sum_s_filter}}。{%endif%}</w:t>
            </w:r>
            <w:r w:rsidRPr="00B56B20">
              <w:rPr>
                <w:rFonts w:ascii="思源黑体 CN Normal" w:eastAsia="思源黑体 CN Normal" w:hAnsi="思源黑体 CN Normal" w:hint="eastAsia"/>
                <w:sz w:val="17"/>
                <w:szCs w:val="17"/>
              </w:rPr>
              <w:t>{</w:t>
            </w:r>
            <w:r w:rsidRPr="00B56B20">
              <w:rPr>
                <w:rFonts w:ascii="思源黑体 CN Normal" w:eastAsia="思源黑体 CN Normal" w:hAnsi="思源黑体 CN Normal"/>
                <w:sz w:val="17"/>
                <w:szCs w:val="17"/>
              </w:rPr>
              <w:t>%else%}</w:t>
            </w:r>
            <w:r w:rsidRPr="00B56B20">
              <w:rPr>
                <w:rFonts w:ascii="思源黑体 CN Normal" w:eastAsia="思源黑体 CN Normal" w:hAnsi="思源黑体 CN Normal" w:hint="eastAsia"/>
                <w:sz w:val="17"/>
                <w:szCs w:val="17"/>
              </w:rPr>
              <w:t>在检测范围内，未检出体细胞变异。{%endif%}</w:t>
            </w:r>
          </w:p>
        </w:tc>
      </w:tr>
      <w:tr w:rsidR="00615C33" w:rsidRPr="00B56B20" w14:paraId="5EB60150" w14:textId="77777777" w:rsidTr="005C4499">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CC69DDB" w14:textId="77777777" w:rsidR="00615C33" w:rsidRPr="00B56B20" w:rsidRDefault="00615C33" w:rsidP="00615C33">
            <w:pPr>
              <w:adjustRightInd w:val="0"/>
              <w:snapToGrid w:val="0"/>
              <w:jc w:val="center"/>
              <w:rPr>
                <w:rFonts w:ascii="思源黑体 CN Normal" w:eastAsia="思源黑体 CN Normal" w:hAnsi="思源黑体 CN Normal"/>
                <w:b/>
                <w:bCs/>
                <w:color w:val="1E7648"/>
                <w:sz w:val="17"/>
                <w:szCs w:val="17"/>
              </w:rPr>
            </w:pPr>
            <w:r w:rsidRPr="00B56B20">
              <w:rPr>
                <w:rFonts w:ascii="思源黑体 CN Bold" w:eastAsia="思源黑体 CN Bold" w:hAnsi="思源黑体 CN Bold" w:hint="eastAsia"/>
                <w:b/>
                <w:bCs/>
                <w:color w:val="1E7648"/>
                <w:sz w:val="17"/>
                <w:szCs w:val="17"/>
              </w:rPr>
              <w:t>胚系变异</w:t>
            </w:r>
          </w:p>
        </w:tc>
        <w:tc>
          <w:tcPr>
            <w:tcW w:w="6837" w:type="dxa"/>
          </w:tcPr>
          <w:p w14:paraId="4AA2B2E6" w14:textId="5CB1A988" w:rsidR="00615C33" w:rsidRPr="00B56B20" w:rsidRDefault="00AD1128" w:rsidP="00615C33">
            <w:pPr>
              <w:adjustRightInd w:val="0"/>
              <w:snapToGrid w:val="0"/>
              <w:spacing w:beforeLines="25" w:before="78" w:afterLines="25" w:after="78"/>
              <w:rPr>
                <w:rFonts w:ascii="思源黑体 CN Normal" w:eastAsia="思源黑体 CN Normal" w:hAnsi="思源黑体 CN Normal"/>
                <w:sz w:val="17"/>
                <w:szCs w:val="17"/>
              </w:rPr>
            </w:pPr>
            <w:r w:rsidRPr="00AD1128">
              <w:rPr>
                <w:rFonts w:ascii="思源黑体 CN Normal" w:eastAsia="思源黑体 CN Normal" w:hAnsi="思源黑体 CN Normal" w:hint="eastAsia"/>
                <w:sz w:val="17"/>
                <w:szCs w:val="17"/>
              </w:rPr>
              <w:t>{%if var.var_germline.level_4 + var.var_germline.level_5%}{{( var.var_germline.level_5 + var.var_germline.level_4)|var_sum_g_filter}}。{%else%}在检测范围内，未检出致病/疑似致病变异。{%endif%}</w:t>
            </w:r>
          </w:p>
        </w:tc>
      </w:tr>
      <w:tr w:rsidR="00B56B20" w:rsidRPr="00B56B20" w14:paraId="1E662D8A" w14:textId="77777777" w:rsidTr="005C4499">
        <w:trPr>
          <w:trHeight w:val="454"/>
        </w:trPr>
        <w:tc>
          <w:tcPr>
            <w:tcW w:w="10342" w:type="dxa"/>
            <w:gridSpan w:val="2"/>
          </w:tcPr>
          <w:p w14:paraId="075D3926" w14:textId="77777777" w:rsidR="00B56B20" w:rsidRPr="00B56B20" w:rsidRDefault="00B56B20" w:rsidP="00B56B20">
            <w:pPr>
              <w:adjustRightInd w:val="0"/>
              <w:snapToGrid w:val="0"/>
              <w:spacing w:beforeLines="25" w:before="78" w:afterLines="25" w:after="78"/>
              <w:jc w:val="center"/>
              <w:rPr>
                <w:rFonts w:ascii="思源黑体 CN Normal" w:eastAsia="思源黑体 CN Normal" w:hAnsi="思源黑体 CN Normal"/>
                <w:sz w:val="17"/>
                <w:szCs w:val="17"/>
              </w:rPr>
            </w:pPr>
            <w:r w:rsidRPr="00B56B20">
              <w:rPr>
                <w:rFonts w:ascii="思源黑体 CN Normal" w:eastAsia="思源黑体 CN Normal" w:hAnsi="思源黑体 CN Normal" w:hint="eastAsia"/>
                <w:sz w:val="17"/>
                <w:szCs w:val="17"/>
              </w:rPr>
              <w:t>{</w:t>
            </w:r>
            <w:r w:rsidRPr="00B56B20">
              <w:rPr>
                <w:rFonts w:ascii="思源黑体 CN Normal" w:eastAsia="思源黑体 CN Normal" w:hAnsi="思源黑体 CN Normal"/>
                <w:sz w:val="17"/>
                <w:szCs w:val="17"/>
              </w:rPr>
              <w:t>%tr if pdl1%}</w:t>
            </w:r>
          </w:p>
        </w:tc>
      </w:tr>
      <w:tr w:rsidR="00B56B20" w:rsidRPr="00B56B20" w14:paraId="0BA8831F" w14:textId="77777777" w:rsidTr="005C4499">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0EDCC97" w14:textId="77777777" w:rsidR="00B56B20" w:rsidRPr="00B56B20" w:rsidRDefault="00B56B20" w:rsidP="00B56B20">
            <w:pPr>
              <w:adjustRightInd w:val="0"/>
              <w:snapToGrid w:val="0"/>
              <w:jc w:val="center"/>
              <w:rPr>
                <w:rFonts w:ascii="思源黑体 CN Bold" w:eastAsia="思源黑体 CN Bold" w:hAnsi="思源黑体 CN Bold"/>
                <w:b/>
                <w:bCs/>
                <w:color w:val="1E7648"/>
                <w:sz w:val="17"/>
                <w:szCs w:val="17"/>
              </w:rPr>
            </w:pPr>
            <w:r w:rsidRPr="00B56B20">
              <w:rPr>
                <w:rFonts w:ascii="思源黑体 CN Bold" w:eastAsia="思源黑体 CN Bold" w:hAnsi="思源黑体 CN Bold" w:hint="eastAsia"/>
                <w:b/>
                <w:bCs/>
                <w:color w:val="1E7648"/>
                <w:sz w:val="17"/>
                <w:szCs w:val="17"/>
              </w:rPr>
              <w:t>P</w:t>
            </w:r>
            <w:r w:rsidRPr="00B56B20">
              <w:rPr>
                <w:rFonts w:ascii="思源黑体 CN Bold" w:eastAsia="思源黑体 CN Bold" w:hAnsi="思源黑体 CN Bold"/>
                <w:b/>
                <w:bCs/>
                <w:color w:val="1E7648"/>
                <w:sz w:val="17"/>
                <w:szCs w:val="17"/>
              </w:rPr>
              <w:t>D-L1</w:t>
            </w:r>
            <w:r w:rsidRPr="00B56B20">
              <w:rPr>
                <w:rFonts w:ascii="思源黑体 CN Bold" w:eastAsia="思源黑体 CN Bold" w:hAnsi="思源黑体 CN Bold" w:hint="eastAsia"/>
                <w:b/>
                <w:bCs/>
                <w:color w:val="1E7648"/>
                <w:sz w:val="17"/>
                <w:szCs w:val="17"/>
              </w:rPr>
              <w:t>表达</w:t>
            </w:r>
          </w:p>
        </w:tc>
        <w:tc>
          <w:tcPr>
            <w:tcW w:w="6837" w:type="dxa"/>
          </w:tcPr>
          <w:p w14:paraId="4DCEA54E" w14:textId="77777777" w:rsidR="00B56B20" w:rsidRPr="00B56B20" w:rsidRDefault="00B56B20" w:rsidP="00B56B20">
            <w:pPr>
              <w:adjustRightInd w:val="0"/>
              <w:snapToGrid w:val="0"/>
              <w:spacing w:beforeLines="25" w:before="78" w:afterLines="25" w:after="78"/>
              <w:rPr>
                <w:rFonts w:ascii="思源黑体 CN Normal" w:eastAsia="思源黑体 CN Normal" w:hAnsi="思源黑体 CN Normal"/>
                <w:sz w:val="17"/>
                <w:szCs w:val="17"/>
              </w:rPr>
            </w:pPr>
            <w:r w:rsidRPr="00B56B20">
              <w:rPr>
                <w:rFonts w:ascii="思源黑体 CN Normal" w:eastAsia="思源黑体 CN Normal" w:hAnsi="思源黑体 CN Normal" w:hint="eastAsia"/>
                <w:sz w:val="17"/>
                <w:szCs w:val="17"/>
              </w:rPr>
              <w:t>{%if pdl1.result==”阴性”%}阴性{%else%}阳性，{{pdl1.type}}为{{pdl1.value}}。{%endif%}</w:t>
            </w:r>
          </w:p>
        </w:tc>
      </w:tr>
      <w:tr w:rsidR="00B56B20" w:rsidRPr="00B56B20" w14:paraId="50C8549E" w14:textId="77777777" w:rsidTr="005C4499">
        <w:trPr>
          <w:trHeight w:val="454"/>
        </w:trPr>
        <w:tc>
          <w:tcPr>
            <w:tcW w:w="10342" w:type="dxa"/>
            <w:gridSpan w:val="2"/>
          </w:tcPr>
          <w:p w14:paraId="5ABAF14F" w14:textId="77777777" w:rsidR="00B56B20" w:rsidRPr="00B56B20" w:rsidRDefault="00B56B20" w:rsidP="00B56B20">
            <w:pPr>
              <w:adjustRightInd w:val="0"/>
              <w:snapToGrid w:val="0"/>
              <w:spacing w:beforeLines="25" w:before="78" w:afterLines="25" w:after="78"/>
              <w:jc w:val="center"/>
              <w:rPr>
                <w:rFonts w:ascii="思源黑体 CN Normal" w:eastAsia="思源黑体 CN Normal" w:hAnsi="思源黑体 CN Normal"/>
                <w:sz w:val="17"/>
                <w:szCs w:val="17"/>
              </w:rPr>
            </w:pPr>
            <w:r w:rsidRPr="00B56B20">
              <w:rPr>
                <w:rFonts w:ascii="思源黑体 CN Normal" w:eastAsia="思源黑体 CN Normal" w:hAnsi="思源黑体 CN Normal" w:hint="eastAsia"/>
                <w:sz w:val="17"/>
                <w:szCs w:val="17"/>
              </w:rPr>
              <w:t>{</w:t>
            </w:r>
            <w:r w:rsidRPr="00B56B20">
              <w:rPr>
                <w:rFonts w:ascii="思源黑体 CN Normal" w:eastAsia="思源黑体 CN Normal" w:hAnsi="思源黑体 CN Normal"/>
                <w:sz w:val="17"/>
                <w:szCs w:val="17"/>
              </w:rPr>
              <w:t>%tr endif%}</w:t>
            </w:r>
          </w:p>
        </w:tc>
      </w:tr>
      <w:tr w:rsidR="00B56B20" w:rsidRPr="00B56B20" w14:paraId="470A714A" w14:textId="77777777" w:rsidTr="005C4499">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04543004" w14:textId="77777777" w:rsidR="00B56B20" w:rsidRPr="00B56B20" w:rsidRDefault="00B56B20" w:rsidP="00B56B20">
            <w:pPr>
              <w:adjustRightInd w:val="0"/>
              <w:snapToGrid w:val="0"/>
              <w:jc w:val="center"/>
              <w:rPr>
                <w:rFonts w:ascii="思源黑体 CN Bold" w:eastAsia="思源黑体 CN Bold" w:hAnsi="思源黑体 CN Bold"/>
                <w:b/>
                <w:bCs/>
                <w:color w:val="1E7648"/>
                <w:sz w:val="17"/>
                <w:szCs w:val="17"/>
              </w:rPr>
            </w:pPr>
            <w:r w:rsidRPr="00B56B20">
              <w:rPr>
                <w:rFonts w:ascii="思源黑体 CN Bold" w:eastAsia="思源黑体 CN Bold" w:hAnsi="思源黑体 CN Bold" w:hint="eastAsia"/>
                <w:b/>
                <w:bCs/>
                <w:color w:val="1E7648"/>
                <w:sz w:val="17"/>
                <w:szCs w:val="17"/>
              </w:rPr>
              <w:t>肿瘤突变负荷（TMB）</w:t>
            </w:r>
          </w:p>
        </w:tc>
        <w:tc>
          <w:tcPr>
            <w:tcW w:w="6837" w:type="dxa"/>
          </w:tcPr>
          <w:p w14:paraId="2CC2C4F3" w14:textId="77777777" w:rsidR="00B56B20" w:rsidRPr="00B56B20" w:rsidRDefault="00B56B20" w:rsidP="00B56B20">
            <w:pPr>
              <w:adjustRightInd w:val="0"/>
              <w:snapToGrid w:val="0"/>
              <w:spacing w:beforeLines="25" w:before="78" w:afterLines="25" w:after="78"/>
              <w:rPr>
                <w:rFonts w:ascii="思源黑体 CN Normal" w:eastAsia="思源黑体 CN Normal" w:hAnsi="思源黑体 CN Normal"/>
                <w:sz w:val="17"/>
                <w:szCs w:val="17"/>
              </w:rPr>
            </w:pPr>
            <w:r w:rsidRPr="00B56B20">
              <w:rPr>
                <w:rFonts w:ascii="思源黑体 CN Normal" w:eastAsia="思源黑体 CN Normal" w:hAnsi="思源黑体 CN Normal" w:hint="eastAsia"/>
                <w:sz w:val="17"/>
                <w:szCs w:val="17"/>
              </w:rPr>
              <w:t>{{tmb.</w:t>
            </w:r>
            <w:r w:rsidRPr="00B56B20">
              <w:rPr>
                <w:rFonts w:ascii="思源黑体 CN Normal" w:eastAsia="思源黑体 CN Normal" w:hAnsi="思源黑体 CN Normal"/>
                <w:sz w:val="17"/>
                <w:szCs w:val="17"/>
              </w:rPr>
              <w:t>TMB_value</w:t>
            </w:r>
            <w:r w:rsidRPr="00B56B20">
              <w:rPr>
                <w:rFonts w:ascii="思源黑体 CN Normal" w:eastAsia="思源黑体 CN Normal" w:hAnsi="思源黑体 CN Normal" w:hint="eastAsia"/>
                <w:sz w:val="17"/>
                <w:szCs w:val="17"/>
              </w:rPr>
              <w:t>}}</w:t>
            </w:r>
            <w:r w:rsidRPr="00B56B20">
              <w:rPr>
                <w:rFonts w:ascii="思源黑体 CN Normal" w:eastAsia="思源黑体 CN Normal" w:hAnsi="思源黑体 CN Normal"/>
                <w:sz w:val="17"/>
                <w:szCs w:val="17"/>
              </w:rPr>
              <w:t xml:space="preserve"> Muts/Mb, </w:t>
            </w:r>
            <w:r w:rsidRPr="00B56B20">
              <w:rPr>
                <w:rFonts w:ascii="思源黑体 CN Normal" w:eastAsia="思源黑体 CN Normal" w:hAnsi="思源黑体 CN Normal" w:hint="eastAsia"/>
                <w:sz w:val="17"/>
                <w:szCs w:val="17"/>
              </w:rPr>
              <w:t>肿瘤突变负荷较{</w:t>
            </w:r>
            <w:r w:rsidRPr="00B56B20">
              <w:rPr>
                <w:rFonts w:ascii="思源黑体 CN Normal" w:eastAsia="思源黑体 CN Normal" w:hAnsi="思源黑体 CN Normal"/>
                <w:sz w:val="17"/>
                <w:szCs w:val="17"/>
              </w:rPr>
              <w:t>%if tmb.var_id==”TMB-L”%}</w:t>
            </w:r>
            <w:r w:rsidRPr="00B56B20">
              <w:rPr>
                <w:rFonts w:ascii="思源黑体 CN Normal" w:eastAsia="思源黑体 CN Normal" w:hAnsi="思源黑体 CN Normal" w:hint="eastAsia"/>
                <w:sz w:val="17"/>
                <w:szCs w:val="17"/>
              </w:rPr>
              <w:t>低（TMB-L）{%</w:t>
            </w:r>
            <w:r w:rsidRPr="00B56B20">
              <w:rPr>
                <w:rFonts w:ascii="思源黑体 CN Normal" w:eastAsia="思源黑体 CN Normal" w:hAnsi="思源黑体 CN Normal"/>
                <w:sz w:val="17"/>
                <w:szCs w:val="17"/>
              </w:rPr>
              <w:t>else</w:t>
            </w:r>
            <w:r w:rsidRPr="00B56B20">
              <w:rPr>
                <w:rFonts w:ascii="思源黑体 CN Normal" w:eastAsia="思源黑体 CN Normal" w:hAnsi="思源黑体 CN Normal" w:hint="eastAsia"/>
                <w:sz w:val="17"/>
                <w:szCs w:val="17"/>
              </w:rPr>
              <w:t>%}高（</w:t>
            </w:r>
            <w:r w:rsidRPr="00B56B20">
              <w:rPr>
                <w:rFonts w:ascii="思源黑体 CN Normal" w:eastAsia="思源黑体 CN Normal" w:hAnsi="思源黑体 CN Normal"/>
                <w:sz w:val="17"/>
                <w:szCs w:val="17"/>
              </w:rPr>
              <w:t>TMB-H</w:t>
            </w:r>
            <w:r w:rsidRPr="00B56B20">
              <w:rPr>
                <w:rFonts w:ascii="思源黑体 CN Normal" w:eastAsia="思源黑体 CN Normal" w:hAnsi="思源黑体 CN Normal" w:hint="eastAsia"/>
                <w:sz w:val="17"/>
                <w:szCs w:val="17"/>
              </w:rPr>
              <w:t>）{</w:t>
            </w:r>
            <w:r w:rsidRPr="00B56B20">
              <w:rPr>
                <w:rFonts w:ascii="思源黑体 CN Normal" w:eastAsia="思源黑体 CN Normal" w:hAnsi="思源黑体 CN Normal"/>
                <w:sz w:val="17"/>
                <w:szCs w:val="17"/>
              </w:rPr>
              <w:t>%endif%}</w:t>
            </w:r>
            <w:r w:rsidRPr="00B56B20">
              <w:rPr>
                <w:rFonts w:ascii="思源黑体 CN Normal" w:eastAsia="思源黑体 CN Normal" w:hAnsi="思源黑体 CN Normal" w:hint="eastAsia"/>
                <w:sz w:val="17"/>
                <w:szCs w:val="17"/>
              </w:rPr>
              <w:t>。</w:t>
            </w:r>
          </w:p>
        </w:tc>
      </w:tr>
      <w:tr w:rsidR="00B56B20" w:rsidRPr="00B56B20" w14:paraId="50AAE868" w14:textId="77777777" w:rsidTr="005C4499">
        <w:trPr>
          <w:trHeight w:val="454"/>
        </w:trPr>
        <w:tc>
          <w:tcPr>
            <w:tcW w:w="3505" w:type="dxa"/>
          </w:tcPr>
          <w:p w14:paraId="452DE881" w14:textId="77777777" w:rsidR="00B56B20" w:rsidRPr="00B56B20" w:rsidRDefault="00B56B20" w:rsidP="00B56B20">
            <w:pPr>
              <w:adjustRightInd w:val="0"/>
              <w:snapToGrid w:val="0"/>
              <w:jc w:val="center"/>
              <w:rPr>
                <w:rFonts w:ascii="思源黑体 CN Bold" w:eastAsia="思源黑体 CN Bold" w:hAnsi="思源黑体 CN Bold"/>
                <w:b/>
                <w:bCs/>
                <w:color w:val="1E7648"/>
                <w:sz w:val="17"/>
                <w:szCs w:val="17"/>
              </w:rPr>
            </w:pPr>
            <w:r w:rsidRPr="00B56B20">
              <w:rPr>
                <w:rFonts w:ascii="思源黑体 CN Bold" w:eastAsia="思源黑体 CN Bold" w:hAnsi="思源黑体 CN Bold" w:hint="eastAsia"/>
                <w:b/>
                <w:bCs/>
                <w:color w:val="1E7648"/>
                <w:sz w:val="17"/>
                <w:szCs w:val="17"/>
              </w:rPr>
              <w:t>免疫检查点抑制剂疗效相关基因</w:t>
            </w:r>
          </w:p>
        </w:tc>
        <w:tc>
          <w:tcPr>
            <w:tcW w:w="6837" w:type="dxa"/>
          </w:tcPr>
          <w:p w14:paraId="5CD3CD2B" w14:textId="77777777" w:rsidR="00767410" w:rsidRPr="00767410" w:rsidRDefault="00767410" w:rsidP="00767410">
            <w:pPr>
              <w:adjustRightInd w:val="0"/>
              <w:snapToGrid w:val="0"/>
              <w:spacing w:beforeLines="25" w:before="78" w:afterLines="25" w:after="78"/>
              <w:rPr>
                <w:rFonts w:ascii="思源黑体 CN Normal" w:eastAsia="思源黑体 CN Normal" w:hAnsi="思源黑体 CN Normal"/>
                <w:sz w:val="17"/>
                <w:szCs w:val="17"/>
              </w:rPr>
            </w:pPr>
            <w:r w:rsidRPr="00767410">
              <w:rPr>
                <w:rFonts w:ascii="思源黑体 CN Normal" w:eastAsia="思源黑体 CN Normal" w:hAnsi="思源黑体 CN Normal"/>
                <w:sz w:val="17"/>
                <w:szCs w:val="17"/>
              </w:rPr>
              <w:t>{%p if var.io.io_p_summary_new_cnvlist and var.io.io_n_summary_new_cnvlist%}</w:t>
            </w:r>
          </w:p>
          <w:p w14:paraId="4472D5D8" w14:textId="77777777" w:rsidR="00767410" w:rsidRPr="00767410" w:rsidRDefault="00767410" w:rsidP="00767410">
            <w:pPr>
              <w:adjustRightInd w:val="0"/>
              <w:snapToGrid w:val="0"/>
              <w:spacing w:beforeLines="25" w:before="78" w:afterLines="25" w:after="78"/>
              <w:rPr>
                <w:rFonts w:ascii="思源黑体 CN Normal" w:eastAsia="思源黑体 CN Normal" w:hAnsi="思源黑体 CN Normal"/>
                <w:sz w:val="17"/>
                <w:szCs w:val="17"/>
              </w:rPr>
            </w:pPr>
            <w:r w:rsidRPr="00767410">
              <w:rPr>
                <w:rFonts w:ascii="思源黑体 CN Normal" w:eastAsia="思源黑体 CN Normal" w:hAnsi="思源黑体 CN Normal" w:hint="eastAsia"/>
                <w:sz w:val="17"/>
                <w:szCs w:val="17"/>
              </w:rPr>
              <w:t>{{ var.io.io_p_summary_new_cnvlist }}（疗效正相关）；</w:t>
            </w:r>
          </w:p>
          <w:p w14:paraId="0482968A" w14:textId="77777777" w:rsidR="00767410" w:rsidRPr="00767410" w:rsidRDefault="00767410" w:rsidP="00767410">
            <w:pPr>
              <w:adjustRightInd w:val="0"/>
              <w:snapToGrid w:val="0"/>
              <w:spacing w:beforeLines="25" w:before="78" w:afterLines="25" w:after="78"/>
              <w:rPr>
                <w:rFonts w:ascii="思源黑体 CN Normal" w:eastAsia="思源黑体 CN Normal" w:hAnsi="思源黑体 CN Normal"/>
                <w:sz w:val="17"/>
                <w:szCs w:val="17"/>
              </w:rPr>
            </w:pPr>
            <w:r w:rsidRPr="00767410">
              <w:rPr>
                <w:rFonts w:ascii="思源黑体 CN Normal" w:eastAsia="思源黑体 CN Normal" w:hAnsi="思源黑体 CN Normal" w:hint="eastAsia"/>
                <w:sz w:val="17"/>
                <w:szCs w:val="17"/>
              </w:rPr>
              <w:t>{{ var.io.io_n_summary_new_cnvlist }}（疗效负相关）。</w:t>
            </w:r>
          </w:p>
          <w:p w14:paraId="20D5E229" w14:textId="77777777" w:rsidR="00767410" w:rsidRPr="00767410" w:rsidRDefault="00767410" w:rsidP="00767410">
            <w:pPr>
              <w:adjustRightInd w:val="0"/>
              <w:snapToGrid w:val="0"/>
              <w:spacing w:beforeLines="25" w:before="78" w:afterLines="25" w:after="78"/>
              <w:rPr>
                <w:rFonts w:ascii="思源黑体 CN Normal" w:eastAsia="思源黑体 CN Normal" w:hAnsi="思源黑体 CN Normal"/>
                <w:sz w:val="17"/>
                <w:szCs w:val="17"/>
              </w:rPr>
            </w:pPr>
            <w:r w:rsidRPr="00767410">
              <w:rPr>
                <w:rFonts w:ascii="思源黑体 CN Normal" w:eastAsia="思源黑体 CN Normal" w:hAnsi="思源黑体 CN Normal"/>
                <w:sz w:val="17"/>
                <w:szCs w:val="17"/>
              </w:rPr>
              <w:t>{%p elif var.io.io_p_summary and not var.io.io_n_summary%}</w:t>
            </w:r>
          </w:p>
          <w:p w14:paraId="4851F0F2" w14:textId="77777777" w:rsidR="00767410" w:rsidRPr="00767410" w:rsidRDefault="00767410" w:rsidP="00767410">
            <w:pPr>
              <w:adjustRightInd w:val="0"/>
              <w:snapToGrid w:val="0"/>
              <w:spacing w:beforeLines="25" w:before="78" w:afterLines="25" w:after="78"/>
              <w:rPr>
                <w:rFonts w:ascii="思源黑体 CN Normal" w:eastAsia="思源黑体 CN Normal" w:hAnsi="思源黑体 CN Normal"/>
                <w:sz w:val="17"/>
                <w:szCs w:val="17"/>
              </w:rPr>
            </w:pPr>
            <w:r w:rsidRPr="00767410">
              <w:rPr>
                <w:rFonts w:ascii="思源黑体 CN Normal" w:eastAsia="思源黑体 CN Normal" w:hAnsi="思源黑体 CN Normal" w:hint="eastAsia"/>
                <w:sz w:val="17"/>
                <w:szCs w:val="17"/>
              </w:rPr>
              <w:t>{{ var.io.io_p_summary_new_cnvlist }}（疗效正相关）。</w:t>
            </w:r>
          </w:p>
          <w:p w14:paraId="0A955AA5" w14:textId="77777777" w:rsidR="00767410" w:rsidRPr="00767410" w:rsidRDefault="00767410" w:rsidP="00767410">
            <w:pPr>
              <w:adjustRightInd w:val="0"/>
              <w:snapToGrid w:val="0"/>
              <w:spacing w:beforeLines="25" w:before="78" w:afterLines="25" w:after="78"/>
              <w:rPr>
                <w:rFonts w:ascii="思源黑体 CN Normal" w:eastAsia="思源黑体 CN Normal" w:hAnsi="思源黑体 CN Normal"/>
                <w:sz w:val="17"/>
                <w:szCs w:val="17"/>
              </w:rPr>
            </w:pPr>
            <w:r w:rsidRPr="00767410">
              <w:rPr>
                <w:rFonts w:ascii="思源黑体 CN Normal" w:eastAsia="思源黑体 CN Normal" w:hAnsi="思源黑体 CN Normal"/>
                <w:sz w:val="17"/>
                <w:szCs w:val="17"/>
              </w:rPr>
              <w:t>{%p elif not var.io.io_p_summary and var.io.io_n_summary%}</w:t>
            </w:r>
          </w:p>
          <w:p w14:paraId="1EC3208B" w14:textId="77777777" w:rsidR="00767410" w:rsidRPr="00767410" w:rsidRDefault="00767410" w:rsidP="00767410">
            <w:pPr>
              <w:adjustRightInd w:val="0"/>
              <w:snapToGrid w:val="0"/>
              <w:spacing w:beforeLines="25" w:before="78" w:afterLines="25" w:after="78"/>
              <w:rPr>
                <w:rFonts w:ascii="思源黑体 CN Normal" w:eastAsia="思源黑体 CN Normal" w:hAnsi="思源黑体 CN Normal"/>
                <w:sz w:val="17"/>
                <w:szCs w:val="17"/>
              </w:rPr>
            </w:pPr>
            <w:r w:rsidRPr="00767410">
              <w:rPr>
                <w:rFonts w:ascii="思源黑体 CN Normal" w:eastAsia="思源黑体 CN Normal" w:hAnsi="思源黑体 CN Normal" w:hint="eastAsia"/>
                <w:sz w:val="17"/>
                <w:szCs w:val="17"/>
              </w:rPr>
              <w:t>{{ var.io.io_n_summary_new_cnvlist }}（疗效负相关）。</w:t>
            </w:r>
          </w:p>
          <w:p w14:paraId="3EC43B9A" w14:textId="77777777" w:rsidR="00767410" w:rsidRPr="00767410" w:rsidRDefault="00767410" w:rsidP="00767410">
            <w:pPr>
              <w:adjustRightInd w:val="0"/>
              <w:snapToGrid w:val="0"/>
              <w:spacing w:beforeLines="25" w:before="78" w:afterLines="25" w:after="78"/>
              <w:rPr>
                <w:rFonts w:ascii="思源黑体 CN Normal" w:eastAsia="思源黑体 CN Normal" w:hAnsi="思源黑体 CN Normal"/>
                <w:sz w:val="17"/>
                <w:szCs w:val="17"/>
              </w:rPr>
            </w:pPr>
            <w:r w:rsidRPr="00767410">
              <w:rPr>
                <w:rFonts w:ascii="思源黑体 CN Normal" w:eastAsia="思源黑体 CN Normal" w:hAnsi="思源黑体 CN Normal"/>
                <w:sz w:val="17"/>
                <w:szCs w:val="17"/>
              </w:rPr>
              <w:t>{%p else%}</w:t>
            </w:r>
          </w:p>
          <w:p w14:paraId="092F6B40" w14:textId="62641E67" w:rsidR="00767410" w:rsidRPr="00767410" w:rsidRDefault="00767410" w:rsidP="00767410">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B3BD017" w14:textId="7B3223BA" w:rsidR="00B56B20" w:rsidRPr="00B56B20" w:rsidRDefault="00767410" w:rsidP="00767410">
            <w:pPr>
              <w:adjustRightInd w:val="0"/>
              <w:snapToGrid w:val="0"/>
              <w:spacing w:beforeLines="25" w:before="78" w:afterLines="25" w:after="78"/>
              <w:rPr>
                <w:rFonts w:ascii="思源黑体 CN Normal" w:eastAsia="思源黑体 CN Normal" w:hAnsi="思源黑体 CN Normal"/>
                <w:sz w:val="17"/>
                <w:szCs w:val="17"/>
              </w:rPr>
            </w:pPr>
            <w:r w:rsidRPr="00767410">
              <w:rPr>
                <w:rFonts w:ascii="思源黑体 CN Normal" w:eastAsia="思源黑体 CN Normal" w:hAnsi="思源黑体 CN Normal"/>
                <w:sz w:val="17"/>
                <w:szCs w:val="17"/>
              </w:rPr>
              <w:t>{%p endif%}</w:t>
            </w:r>
          </w:p>
        </w:tc>
      </w:tr>
    </w:tbl>
    <w:p w14:paraId="40E9FE3A" w14:textId="77777777" w:rsidR="004E1FCA" w:rsidRDefault="00F42B08">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注：</w:t>
      </w:r>
    </w:p>
    <w:bookmarkEnd w:id="4"/>
    <w:p w14:paraId="6BCAD720" w14:textId="77777777" w:rsidR="004E1FCA" w:rsidRDefault="00F42B08">
      <w:pPr>
        <w:pStyle w:val="af3"/>
        <w:numPr>
          <w:ilvl w:val="0"/>
          <w:numId w:val="1"/>
        </w:numPr>
        <w:spacing w:line="200" w:lineRule="exact"/>
        <w:ind w:firstLineChars="0"/>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体细胞变异结果中仅统计</w:t>
      </w:r>
      <w:bookmarkStart w:id="10" w:name="OLE_LINK1"/>
      <w:r>
        <w:rPr>
          <w:rFonts w:ascii="思源黑体 CN Normal" w:eastAsia="思源黑体 CN Normal" w:hAnsi="思源黑体 CN Normal" w:hint="eastAsia"/>
          <w:color w:val="404040" w:themeColor="text1" w:themeTint="BF"/>
          <w:sz w:val="15"/>
          <w:szCs w:val="15"/>
        </w:rPr>
        <w:t>与临床意义相关、致癌/致病性</w:t>
      </w:r>
      <w:bookmarkEnd w:id="10"/>
      <w:r>
        <w:rPr>
          <w:rFonts w:ascii="思源黑体 CN Normal" w:eastAsia="思源黑体 CN Normal" w:hAnsi="思源黑体 CN Normal" w:hint="eastAsia"/>
          <w:color w:val="404040" w:themeColor="text1" w:themeTint="BF"/>
          <w:sz w:val="15"/>
          <w:szCs w:val="15"/>
        </w:rPr>
        <w:t>和意义未明变异，统计在样本中检出的融合变异；</w:t>
      </w:r>
    </w:p>
    <w:p w14:paraId="5FABE195" w14:textId="77777777" w:rsidR="004E1FCA" w:rsidRDefault="00F42B08">
      <w:pPr>
        <w:pStyle w:val="af3"/>
        <w:numPr>
          <w:ilvl w:val="0"/>
          <w:numId w:val="1"/>
        </w:numPr>
        <w:spacing w:line="200" w:lineRule="exact"/>
        <w:ind w:firstLineChars="0"/>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胚系变异结果仅统计致病/疑似致病变异；</w:t>
      </w:r>
    </w:p>
    <w:bookmarkEnd w:id="5"/>
    <w:bookmarkEnd w:id="6"/>
    <w:bookmarkEnd w:id="7"/>
    <w:bookmarkEnd w:id="8"/>
    <w:bookmarkEnd w:id="9"/>
    <w:p w14:paraId="122538DB" w14:textId="150CAFE5" w:rsidR="004E1FCA" w:rsidRPr="00431970" w:rsidRDefault="00F42B08" w:rsidP="00431970">
      <w:pPr>
        <w:pStyle w:val="af3"/>
        <w:numPr>
          <w:ilvl w:val="0"/>
          <w:numId w:val="1"/>
        </w:numPr>
        <w:spacing w:line="200" w:lineRule="exact"/>
        <w:ind w:firstLineChars="0"/>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肿瘤突变负荷、免疫检查点抑制剂疗效等临床研究目前仍处于探索性研究阶段，结果仅供参考。</w:t>
      </w:r>
      <w:r w:rsidRPr="00431970">
        <w:rPr>
          <w:rFonts w:ascii="思源黑体 CN Normal" w:eastAsia="思源黑体 CN Normal" w:hAnsi="思源黑体 CN Normal"/>
          <w:color w:val="595959" w:themeColor="text1" w:themeTint="A6"/>
          <w:sz w:val="15"/>
          <w:szCs w:val="15"/>
        </w:rPr>
        <w:br w:type="page"/>
      </w:r>
    </w:p>
    <w:p w14:paraId="3902D970" w14:textId="77777777" w:rsidR="004E1FCA" w:rsidRDefault="00F42B08">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4 </w:t>
      </w:r>
      <w:r>
        <w:rPr>
          <w:rFonts w:ascii="思源黑体 CN Bold" w:eastAsia="思源黑体 CN Bold" w:hAnsi="思源黑体 CN Bold" w:hint="eastAsia"/>
          <w:b/>
          <w:bCs/>
          <w:color w:val="1E7648"/>
          <w:sz w:val="24"/>
          <w:szCs w:val="24"/>
        </w:rPr>
        <w:t>检测详细结果</w:t>
      </w:r>
    </w:p>
    <w:p w14:paraId="211A132A" w14:textId="0EFF74D5" w:rsidR="00240CF9" w:rsidRDefault="00F42B08">
      <w:pPr>
        <w:pStyle w:val="2"/>
        <w:spacing w:before="0" w:after="0" w:line="240" w:lineRule="auto"/>
        <w:jc w:val="left"/>
        <w:rPr>
          <w:rFonts w:ascii="思源黑体 CN Bold" w:eastAsia="思源黑体 CN Bold" w:hAnsi="思源黑体 CN Bold" w:cstheme="minorBidi"/>
          <w:color w:val="1E7648"/>
          <w:sz w:val="21"/>
          <w:szCs w:val="21"/>
        </w:rPr>
      </w:pPr>
      <w:bookmarkStart w:id="11" w:name="_Toc41567058"/>
      <w:bookmarkStart w:id="12" w:name="_Toc41565900"/>
      <w:bookmarkStart w:id="13" w:name="_Toc41566816"/>
      <w:bookmarkStart w:id="14" w:name="_Toc41567090"/>
      <w:bookmarkStart w:id="15" w:name="_Toc42102366"/>
      <w:bookmarkStart w:id="16" w:name="_Hlk39059790"/>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 xml:space="preserve"> </w:t>
      </w:r>
      <w:bookmarkEnd w:id="11"/>
      <w:bookmarkEnd w:id="12"/>
      <w:bookmarkEnd w:id="13"/>
      <w:bookmarkEnd w:id="14"/>
      <w:bookmarkEnd w:id="15"/>
      <w:bookmarkEnd w:id="16"/>
      <w:r w:rsidR="00355E5C">
        <w:rPr>
          <w:rFonts w:ascii="思源黑体 CN Bold" w:eastAsia="思源黑体 CN Bold" w:hAnsi="思源黑体 CN Bold" w:cstheme="minorBidi" w:hint="eastAsia"/>
          <w:color w:val="1E7648"/>
          <w:sz w:val="21"/>
          <w:szCs w:val="21"/>
        </w:rPr>
        <w:t>检出变异的临床意义提示</w:t>
      </w:r>
    </w:p>
    <w:p w14:paraId="6F726E78" w14:textId="23B3B0AB" w:rsidR="00B0725A" w:rsidRDefault="00B0725A" w:rsidP="00B0725A">
      <w:r w:rsidRPr="00AA0FEF">
        <w:t>{% if var.var_</w:t>
      </w:r>
      <w:r w:rsidR="00CE452B">
        <w:rPr>
          <w:rFonts w:hint="eastAsia"/>
        </w:rPr>
        <w:t>so</w:t>
      </w:r>
      <w:r w:rsidR="00CE452B">
        <w:t>matic</w:t>
      </w:r>
      <w:r w:rsidRPr="00AA0FEF">
        <w:t>.level_I + var.var_</w:t>
      </w:r>
      <w:r w:rsidR="00CE452B">
        <w:t>somatic</w:t>
      </w:r>
      <w:r w:rsidRPr="00AA0FEF">
        <w:t>.level_II</w:t>
      </w:r>
      <w:r w:rsidR="00CE452B">
        <w:t>+var.var_germline.</w:t>
      </w:r>
      <w:r w:rsidR="00F86A3C">
        <w:t>regimen_</w:t>
      </w:r>
      <w:r w:rsidR="00CE452B">
        <w:t>level_</w:t>
      </w:r>
      <w:r w:rsidR="00F86A3C">
        <w:rPr>
          <w:rFonts w:hint="eastAsia"/>
        </w:rPr>
        <w:t>I</w:t>
      </w:r>
      <w:r w:rsidR="00CE452B">
        <w:t>+var.var_germline.</w:t>
      </w:r>
      <w:r w:rsidR="00F86A3C">
        <w:t>regimen_</w:t>
      </w:r>
      <w:r w:rsidR="00CE452B">
        <w:t>level_</w:t>
      </w:r>
      <w:r w:rsidR="00F86A3C">
        <w:t>II</w:t>
      </w:r>
      <w:r w:rsidRPr="00AA0FEF">
        <w:t xml:space="preserve"> or var.knb%}</w:t>
      </w:r>
    </w:p>
    <w:tbl>
      <w:tblPr>
        <w:tblStyle w:val="MasterIVD-v36"/>
        <w:tblW w:w="4995" w:type="pct"/>
        <w:tblInd w:w="5" w:type="dxa"/>
        <w:tblLayout w:type="fixed"/>
        <w:tblLook w:val="04A0" w:firstRow="1" w:lastRow="0" w:firstColumn="1" w:lastColumn="0" w:noHBand="0" w:noVBand="1"/>
      </w:tblPr>
      <w:tblGrid>
        <w:gridCol w:w="1555"/>
        <w:gridCol w:w="2976"/>
        <w:gridCol w:w="1276"/>
        <w:gridCol w:w="709"/>
        <w:gridCol w:w="3816"/>
      </w:tblGrid>
      <w:tr w:rsidR="00A800BA" w:rsidRPr="00A800BA" w14:paraId="31EBC335" w14:textId="77777777" w:rsidTr="005C4499">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33C63056" w14:textId="77777777" w:rsidR="00A800BA" w:rsidRPr="00A800BA" w:rsidRDefault="00A800BA" w:rsidP="00A800BA">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A800BA">
              <w:rPr>
                <w:rFonts w:ascii="思源黑体 CN Bold" w:eastAsia="思源黑体 CN Bold" w:hAnsi="思源黑体 CN Bold" w:hint="eastAsia"/>
                <w:b/>
                <w:bCs/>
                <w:color w:val="FFFFFF" w:themeColor="background1"/>
                <w:sz w:val="18"/>
                <w:szCs w:val="18"/>
              </w:rPr>
              <w:t>基因</w:t>
            </w:r>
          </w:p>
        </w:tc>
        <w:tc>
          <w:tcPr>
            <w:tcW w:w="2976" w:type="dxa"/>
          </w:tcPr>
          <w:p w14:paraId="55391122" w14:textId="77777777" w:rsidR="00A800BA" w:rsidRPr="00A800BA" w:rsidRDefault="00A800BA" w:rsidP="00A800BA">
            <w:pPr>
              <w:spacing w:line="360" w:lineRule="exact"/>
              <w:jc w:val="center"/>
              <w:rPr>
                <w:rFonts w:ascii="思源黑体 CN Normal" w:eastAsia="思源黑体 CN Normal" w:hAnsi="思源黑体 CN Normal"/>
                <w:bCs/>
                <w:iCs/>
                <w:color w:val="000000" w:themeColor="text1"/>
                <w:sz w:val="17"/>
                <w:szCs w:val="17"/>
              </w:rPr>
            </w:pPr>
            <w:r w:rsidRPr="00A800BA">
              <w:rPr>
                <w:rFonts w:ascii="思源黑体 CN Bold" w:eastAsia="思源黑体 CN Bold" w:hAnsi="思源黑体 CN Bold" w:hint="eastAsia"/>
                <w:b/>
                <w:bCs/>
                <w:color w:val="FFFFFF" w:themeColor="background1"/>
                <w:sz w:val="18"/>
                <w:szCs w:val="18"/>
              </w:rPr>
              <w:t>检测结果</w:t>
            </w:r>
          </w:p>
        </w:tc>
        <w:tc>
          <w:tcPr>
            <w:tcW w:w="1276" w:type="dxa"/>
          </w:tcPr>
          <w:p w14:paraId="0953208B" w14:textId="50995F2A" w:rsidR="00A800BA" w:rsidRPr="00A800BA" w:rsidRDefault="00A800BA" w:rsidP="00A800BA">
            <w:pPr>
              <w:spacing w:line="360" w:lineRule="exact"/>
              <w:jc w:val="center"/>
              <w:rPr>
                <w:rFonts w:ascii="思源黑体 CN Normal" w:eastAsia="思源黑体 CN Normal" w:hAnsi="思源黑体 CN Normal"/>
                <w:kern w:val="0"/>
                <w:sz w:val="17"/>
                <w:szCs w:val="17"/>
              </w:rPr>
            </w:pPr>
            <w:r w:rsidRPr="00A800BA">
              <w:rPr>
                <w:rFonts w:ascii="思源黑体 CN Bold" w:eastAsia="思源黑体 CN Bold" w:hAnsi="思源黑体 CN Bold" w:hint="eastAsia"/>
                <w:b/>
                <w:bCs/>
                <w:color w:val="FFFFFF" w:themeColor="background1"/>
                <w:sz w:val="18"/>
                <w:szCs w:val="18"/>
              </w:rPr>
              <w:t>丰度/</w:t>
            </w:r>
            <w:r w:rsidR="00355E5C">
              <w:rPr>
                <w:rFonts w:ascii="思源黑体 CN Bold" w:eastAsia="思源黑体 CN Bold" w:hAnsi="思源黑体 CN Bold" w:hint="eastAsia"/>
                <w:b/>
                <w:bCs/>
                <w:color w:val="FFFFFF" w:themeColor="background1"/>
                <w:sz w:val="18"/>
                <w:szCs w:val="18"/>
              </w:rPr>
              <w:t>拷贝数/</w:t>
            </w:r>
            <w:r w:rsidRPr="00A800BA">
              <w:rPr>
                <w:rFonts w:ascii="思源黑体 CN Bold" w:eastAsia="思源黑体 CN Bold" w:hAnsi="思源黑体 CN Bold" w:hint="eastAsia"/>
                <w:b/>
                <w:bCs/>
                <w:color w:val="FFFFFF" w:themeColor="background1"/>
                <w:sz w:val="18"/>
                <w:szCs w:val="18"/>
              </w:rPr>
              <w:t>基因型</w:t>
            </w:r>
          </w:p>
        </w:tc>
        <w:tc>
          <w:tcPr>
            <w:tcW w:w="709" w:type="dxa"/>
          </w:tcPr>
          <w:p w14:paraId="55142A25" w14:textId="77777777" w:rsidR="00A800BA" w:rsidRPr="00A800BA" w:rsidRDefault="00A800BA" w:rsidP="00A800BA">
            <w:pPr>
              <w:spacing w:line="360" w:lineRule="exact"/>
              <w:jc w:val="center"/>
              <w:rPr>
                <w:rFonts w:ascii="思源黑体 CN Normal" w:eastAsia="思源黑体 CN Normal" w:hAnsi="思源黑体 CN Normal" w:cs="思源黑体 CN Light"/>
                <w:iCs/>
                <w:sz w:val="17"/>
                <w:szCs w:val="17"/>
              </w:rPr>
            </w:pPr>
            <w:r w:rsidRPr="00A800BA">
              <w:rPr>
                <w:rFonts w:ascii="思源黑体 CN Bold" w:eastAsia="思源黑体 CN Bold" w:hAnsi="思源黑体 CN Bold" w:hint="eastAsia"/>
                <w:b/>
                <w:bCs/>
                <w:color w:val="FFFFFF" w:themeColor="background1"/>
                <w:sz w:val="18"/>
                <w:szCs w:val="18"/>
              </w:rPr>
              <w:t>变异分类</w:t>
            </w:r>
          </w:p>
        </w:tc>
        <w:tc>
          <w:tcPr>
            <w:tcW w:w="3816" w:type="dxa"/>
          </w:tcPr>
          <w:p w14:paraId="01A1A962" w14:textId="77777777" w:rsidR="00A800BA" w:rsidRPr="00A800BA" w:rsidRDefault="00A800BA" w:rsidP="00A800BA">
            <w:pPr>
              <w:adjustRightInd w:val="0"/>
              <w:snapToGrid w:val="0"/>
              <w:spacing w:line="360" w:lineRule="exact"/>
              <w:jc w:val="center"/>
              <w:rPr>
                <w:rFonts w:ascii="思源黑体 CN Normal" w:eastAsia="思源黑体 CN Normal" w:hAnsi="思源黑体 CN Normal"/>
                <w:iCs/>
                <w:sz w:val="17"/>
                <w:szCs w:val="17"/>
              </w:rPr>
            </w:pPr>
            <w:r w:rsidRPr="00A800BA">
              <w:rPr>
                <w:rFonts w:ascii="思源黑体 CN Bold" w:eastAsia="思源黑体 CN Bold" w:hAnsi="思源黑体 CN Bold" w:hint="eastAsia"/>
                <w:b/>
                <w:bCs/>
                <w:color w:val="FFFFFF" w:themeColor="background1"/>
                <w:sz w:val="18"/>
                <w:szCs w:val="18"/>
              </w:rPr>
              <w:t>临床意义</w:t>
            </w:r>
          </w:p>
        </w:tc>
      </w:tr>
      <w:tr w:rsidR="00A800BA" w:rsidRPr="00A800BA" w14:paraId="45B6912F" w14:textId="77777777" w:rsidTr="005C4499">
        <w:trPr>
          <w:trHeight w:val="624"/>
        </w:trPr>
        <w:tc>
          <w:tcPr>
            <w:tcW w:w="10332" w:type="dxa"/>
            <w:gridSpan w:val="5"/>
          </w:tcPr>
          <w:p w14:paraId="3CACA158"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800BA">
              <w:rPr>
                <w:rFonts w:ascii="思源黑体 CN Normal" w:eastAsia="思源黑体 CN Normal" w:hAnsi="思源黑体 CN Normal"/>
                <w:color w:val="000000" w:themeColor="text1"/>
                <w:sz w:val="17"/>
                <w:szCs w:val="17"/>
              </w:rPr>
              <w:t>{%tr if var.knb%}</w:t>
            </w:r>
          </w:p>
        </w:tc>
      </w:tr>
      <w:tr w:rsidR="00A800BA" w:rsidRPr="00A800BA" w14:paraId="4A7E8645" w14:textId="77777777" w:rsidTr="005C4499">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07ECA2ED"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800BA">
              <w:rPr>
                <w:rFonts w:ascii="思源黑体 CN Bold" w:eastAsia="思源黑体 CN Bold" w:hAnsi="思源黑体 CN Bold" w:cs="思源黑体 CN Light"/>
                <w:b/>
                <w:i/>
                <w:iCs/>
                <w:sz w:val="17"/>
                <w:szCs w:val="17"/>
              </w:rPr>
              <w:t>KRAS/</w:t>
            </w:r>
          </w:p>
          <w:p w14:paraId="1C331253"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800BA">
              <w:rPr>
                <w:rFonts w:ascii="思源黑体 CN Bold" w:eastAsia="思源黑体 CN Bold" w:hAnsi="思源黑体 CN Bold" w:cs="思源黑体 CN Light"/>
                <w:b/>
                <w:i/>
                <w:iCs/>
                <w:sz w:val="17"/>
                <w:szCs w:val="17"/>
              </w:rPr>
              <w:t>NRAS/</w:t>
            </w:r>
          </w:p>
          <w:p w14:paraId="6E52C4C7"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800BA">
              <w:rPr>
                <w:rFonts w:ascii="思源黑体 CN Bold" w:eastAsia="思源黑体 CN Bold" w:hAnsi="思源黑体 CN Bold" w:cs="思源黑体 CN Light"/>
                <w:b/>
                <w:i/>
                <w:iCs/>
                <w:sz w:val="17"/>
                <w:szCs w:val="17"/>
              </w:rPr>
              <w:t xml:space="preserve">BRAF </w:t>
            </w:r>
            <w:r w:rsidRPr="00A800BA">
              <w:rPr>
                <w:rFonts w:ascii="思源黑体 CN Bold" w:eastAsia="思源黑体 CN Bold" w:hAnsi="思源黑体 CN Bold" w:cs="思源黑体 CN Light"/>
                <w:b/>
                <w:sz w:val="17"/>
                <w:szCs w:val="17"/>
              </w:rPr>
              <w:t>p.(V600E)</w:t>
            </w:r>
          </w:p>
        </w:tc>
        <w:tc>
          <w:tcPr>
            <w:tcW w:w="2976" w:type="dxa"/>
          </w:tcPr>
          <w:p w14:paraId="78540332"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hint="eastAsia"/>
                <w:bCs/>
                <w:iCs/>
                <w:color w:val="000000" w:themeColor="text1"/>
                <w:sz w:val="17"/>
                <w:szCs w:val="17"/>
              </w:rPr>
              <w:t>野生型</w:t>
            </w:r>
          </w:p>
        </w:tc>
        <w:tc>
          <w:tcPr>
            <w:tcW w:w="1276" w:type="dxa"/>
          </w:tcPr>
          <w:p w14:paraId="4A0B8D93"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hint="eastAsia"/>
                <w:kern w:val="0"/>
                <w:sz w:val="17"/>
                <w:szCs w:val="17"/>
              </w:rPr>
              <w:t>-</w:t>
            </w:r>
          </w:p>
        </w:tc>
        <w:tc>
          <w:tcPr>
            <w:tcW w:w="709" w:type="dxa"/>
          </w:tcPr>
          <w:p w14:paraId="38431659" w14:textId="77777777" w:rsidR="00A800BA" w:rsidRPr="00A800BA" w:rsidRDefault="00A800BA" w:rsidP="00A800BA">
            <w:pPr>
              <w:spacing w:beforeLines="10" w:before="31" w:afterLines="10" w:after="31"/>
              <w:jc w:val="center"/>
              <w:rPr>
                <w:rFonts w:ascii="思源黑体 CN Normal" w:eastAsia="思源黑体 CN Normal" w:hAnsi="思源黑体 CN Normal" w:cs="思源黑体 CN Light"/>
                <w:iCs/>
                <w:sz w:val="17"/>
                <w:szCs w:val="17"/>
              </w:rPr>
            </w:pPr>
            <w:r w:rsidRPr="00A800BA">
              <w:rPr>
                <w:rFonts w:ascii="思源黑体 CN Normal" w:eastAsia="思源黑体 CN Normal" w:hAnsi="思源黑体 CN Normal" w:cs="思源黑体 CN Light" w:hint="eastAsia"/>
                <w:iCs/>
                <w:sz w:val="17"/>
                <w:szCs w:val="17"/>
              </w:rPr>
              <w:t>-</w:t>
            </w:r>
          </w:p>
        </w:tc>
        <w:tc>
          <w:tcPr>
            <w:tcW w:w="3816" w:type="dxa"/>
          </w:tcPr>
          <w:p w14:paraId="00BD14ED"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if var.knb.evi_sum.evi_split.Predictive%}</w:t>
            </w:r>
          </w:p>
          <w:p w14:paraId="70D86B3D"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for b in var.knb.evi_sum.evi_split.Predictive%}</w:t>
            </w:r>
          </w:p>
          <w:p w14:paraId="3996E445"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{{b.regimen_name}}（{{b.clinical_significance_cn}}，{{b.evi_conclusion_simple}}级）</w:t>
            </w:r>
          </w:p>
          <w:p w14:paraId="6CBFF9AA"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endfor%}</w:t>
            </w:r>
          </w:p>
          <w:p w14:paraId="1BD9DD5B"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endif%}</w:t>
            </w:r>
          </w:p>
          <w:p w14:paraId="100DA36F"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if var.knb.evi_sum.evi_split.Prognostic%}</w:t>
            </w:r>
          </w:p>
          <w:p w14:paraId="764395B7"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for b in var.knb.evi_sum.evi_split.Prognostic %}</w:t>
            </w:r>
          </w:p>
          <w:p w14:paraId="19D376C2"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预后{{b.clinical_significance_cn }}（ / ，{{b.evi_conclusion_simple }}级）</w:t>
            </w:r>
          </w:p>
          <w:p w14:paraId="607FABE5"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endfor%}</w:t>
            </w:r>
          </w:p>
          <w:p w14:paraId="1CF24B9B"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endif%}</w:t>
            </w:r>
          </w:p>
          <w:p w14:paraId="164B43DD"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if var.knb.evi_sum.evi_split.Diagnostic%}</w:t>
            </w:r>
          </w:p>
          <w:p w14:paraId="607744DB"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for b in var.knb.evi_sum.evi_split.Diagnostic %}</w:t>
            </w:r>
          </w:p>
          <w:p w14:paraId="5A998203"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辅助诊断（ / ，{{b.evi_conclusion_simple }}级）</w:t>
            </w:r>
          </w:p>
          <w:p w14:paraId="4E1DA1FA"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endfor%}</w:t>
            </w:r>
          </w:p>
          <w:p w14:paraId="61DBDB72"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endif%}</w:t>
            </w:r>
          </w:p>
        </w:tc>
      </w:tr>
      <w:tr w:rsidR="00A800BA" w:rsidRPr="00A800BA" w14:paraId="4548ED36" w14:textId="77777777" w:rsidTr="005C4499">
        <w:trPr>
          <w:trHeight w:val="624"/>
        </w:trPr>
        <w:tc>
          <w:tcPr>
            <w:tcW w:w="10332" w:type="dxa"/>
            <w:gridSpan w:val="5"/>
          </w:tcPr>
          <w:p w14:paraId="72F1E772"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{%tr endif%}</w:t>
            </w:r>
          </w:p>
        </w:tc>
      </w:tr>
      <w:tr w:rsidR="00A800BA" w:rsidRPr="00A800BA" w14:paraId="1C3F8D40" w14:textId="77777777" w:rsidTr="005C4499">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19C10091" w14:textId="5409AC70"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{%tr if var.var_</w:t>
            </w:r>
            <w:r w:rsidR="00CE452B">
              <w:rPr>
                <w:rFonts w:ascii="思源黑体 CN Normal" w:eastAsia="思源黑体 CN Normal" w:hAnsi="思源黑体 CN Normal"/>
                <w:iCs/>
                <w:sz w:val="17"/>
                <w:szCs w:val="17"/>
              </w:rPr>
              <w:t>somatic</w:t>
            </w:r>
            <w:r w:rsidRPr="00A800BA">
              <w:rPr>
                <w:rFonts w:ascii="思源黑体 CN Normal" w:eastAsia="思源黑体 CN Normal" w:hAnsi="思源黑体 CN Normal"/>
                <w:iCs/>
                <w:sz w:val="17"/>
                <w:szCs w:val="17"/>
              </w:rPr>
              <w:t>.level_I+ var.var_</w:t>
            </w:r>
            <w:r w:rsidR="00CE452B">
              <w:rPr>
                <w:rFonts w:ascii="思源黑体 CN Normal" w:eastAsia="思源黑体 CN Normal" w:hAnsi="思源黑体 CN Normal"/>
                <w:iCs/>
                <w:sz w:val="17"/>
                <w:szCs w:val="17"/>
              </w:rPr>
              <w:t>somatic</w:t>
            </w:r>
            <w:r w:rsidRPr="00A800BA">
              <w:rPr>
                <w:rFonts w:ascii="思源黑体 CN Normal" w:eastAsia="思源黑体 CN Normal" w:hAnsi="思源黑体 CN Normal"/>
                <w:iCs/>
                <w:sz w:val="17"/>
                <w:szCs w:val="17"/>
              </w:rPr>
              <w:t>.level_II</w:t>
            </w:r>
            <w:r w:rsidR="00CE452B">
              <w:rPr>
                <w:rFonts w:ascii="思源黑体 CN Normal" w:eastAsia="思源黑体 CN Normal" w:hAnsi="思源黑体 CN Normal"/>
                <w:iCs/>
                <w:sz w:val="17"/>
                <w:szCs w:val="17"/>
              </w:rPr>
              <w:t>+var.var_germline.</w:t>
            </w:r>
            <w:r w:rsidR="00467A55">
              <w:rPr>
                <w:rFonts w:ascii="思源黑体 CN Normal" w:eastAsia="思源黑体 CN Normal" w:hAnsi="思源黑体 CN Normal"/>
                <w:iCs/>
                <w:sz w:val="17"/>
                <w:szCs w:val="17"/>
              </w:rPr>
              <w:t>regimen_</w:t>
            </w:r>
            <w:r w:rsidR="00CE452B">
              <w:rPr>
                <w:rFonts w:ascii="思源黑体 CN Normal" w:eastAsia="思源黑体 CN Normal" w:hAnsi="思源黑体 CN Normal"/>
                <w:iCs/>
                <w:sz w:val="17"/>
                <w:szCs w:val="17"/>
              </w:rPr>
              <w:t>level_</w:t>
            </w:r>
            <w:r w:rsidR="00467A55">
              <w:rPr>
                <w:rFonts w:ascii="思源黑体 CN Normal" w:eastAsia="思源黑体 CN Normal" w:hAnsi="思源黑体 CN Normal"/>
                <w:iCs/>
                <w:sz w:val="17"/>
                <w:szCs w:val="17"/>
              </w:rPr>
              <w:t>I</w:t>
            </w:r>
            <w:r w:rsidR="00CE452B">
              <w:rPr>
                <w:rFonts w:ascii="思源黑体 CN Normal" w:eastAsia="思源黑体 CN Normal" w:hAnsi="思源黑体 CN Normal"/>
                <w:iCs/>
                <w:sz w:val="17"/>
                <w:szCs w:val="17"/>
              </w:rPr>
              <w:t>+var.var_germline.</w:t>
            </w:r>
            <w:r w:rsidR="00467A55">
              <w:rPr>
                <w:rFonts w:ascii="思源黑体 CN Normal" w:eastAsia="思源黑体 CN Normal" w:hAnsi="思源黑体 CN Normal"/>
                <w:iCs/>
                <w:sz w:val="17"/>
                <w:szCs w:val="17"/>
              </w:rPr>
              <w:t>regimen_</w:t>
            </w:r>
            <w:r w:rsidR="00CE452B">
              <w:rPr>
                <w:rFonts w:ascii="思源黑体 CN Normal" w:eastAsia="思源黑体 CN Normal" w:hAnsi="思源黑体 CN Normal"/>
                <w:iCs/>
                <w:sz w:val="17"/>
                <w:szCs w:val="17"/>
              </w:rPr>
              <w:t>level_</w:t>
            </w:r>
            <w:r w:rsidR="00467A55">
              <w:rPr>
                <w:rFonts w:ascii="思源黑体 CN Normal" w:eastAsia="思源黑体 CN Normal" w:hAnsi="思源黑体 CN Normal"/>
                <w:iCs/>
                <w:sz w:val="17"/>
                <w:szCs w:val="17"/>
              </w:rPr>
              <w:t>II</w:t>
            </w:r>
            <w:r w:rsidRPr="00A800BA">
              <w:rPr>
                <w:rFonts w:ascii="思源黑体 CN Normal" w:eastAsia="思源黑体 CN Normal" w:hAnsi="思源黑体 CN Normal"/>
                <w:iCs/>
                <w:sz w:val="17"/>
                <w:szCs w:val="17"/>
              </w:rPr>
              <w:t>%}</w:t>
            </w:r>
          </w:p>
        </w:tc>
      </w:tr>
      <w:tr w:rsidR="00A800BA" w:rsidRPr="00A800BA" w14:paraId="0E337D20" w14:textId="77777777" w:rsidTr="005C4499">
        <w:trPr>
          <w:trHeight w:val="624"/>
        </w:trPr>
        <w:tc>
          <w:tcPr>
            <w:tcW w:w="10332" w:type="dxa"/>
            <w:gridSpan w:val="5"/>
          </w:tcPr>
          <w:p w14:paraId="4D1A8A2B" w14:textId="4DE32A6B"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{%tr for a in var.var_</w:t>
            </w:r>
            <w:r w:rsidR="00CE452B">
              <w:rPr>
                <w:rFonts w:ascii="思源黑体 CN Normal" w:eastAsia="思源黑体 CN Normal" w:hAnsi="思源黑体 CN Normal"/>
                <w:iCs/>
                <w:sz w:val="17"/>
                <w:szCs w:val="17"/>
              </w:rPr>
              <w:t>somatic</w:t>
            </w:r>
            <w:r w:rsidRPr="00A800BA">
              <w:rPr>
                <w:rFonts w:ascii="思源黑体 CN Normal" w:eastAsia="思源黑体 CN Normal" w:hAnsi="思源黑体 CN Normal"/>
                <w:iCs/>
                <w:sz w:val="17"/>
                <w:szCs w:val="17"/>
              </w:rPr>
              <w:t>.level_I+ var.var_</w:t>
            </w:r>
            <w:r w:rsidR="00CE452B">
              <w:rPr>
                <w:rFonts w:ascii="思源黑体 CN Normal" w:eastAsia="思源黑体 CN Normal" w:hAnsi="思源黑体 CN Normal"/>
                <w:iCs/>
                <w:sz w:val="17"/>
                <w:szCs w:val="17"/>
              </w:rPr>
              <w:t>somatic</w:t>
            </w:r>
            <w:r w:rsidRPr="00A800BA">
              <w:rPr>
                <w:rFonts w:ascii="思源黑体 CN Normal" w:eastAsia="思源黑体 CN Normal" w:hAnsi="思源黑体 CN Normal"/>
                <w:iCs/>
                <w:sz w:val="17"/>
                <w:szCs w:val="17"/>
              </w:rPr>
              <w:t>.level_II</w:t>
            </w:r>
            <w:r w:rsidR="00CE452B">
              <w:rPr>
                <w:rFonts w:ascii="思源黑体 CN Normal" w:eastAsia="思源黑体 CN Normal" w:hAnsi="思源黑体 CN Normal"/>
                <w:iCs/>
                <w:sz w:val="17"/>
                <w:szCs w:val="17"/>
              </w:rPr>
              <w:t>+</w:t>
            </w:r>
            <w:r w:rsidR="00A41D04">
              <w:rPr>
                <w:rFonts w:ascii="思源黑体 CN Normal" w:eastAsia="思源黑体 CN Normal" w:hAnsi="思源黑体 CN Normal"/>
                <w:iCs/>
                <w:sz w:val="17"/>
                <w:szCs w:val="17"/>
              </w:rPr>
              <w:t>var.var_germline.regimen_level_I+var.var_germline.regimen_level_II</w:t>
            </w:r>
            <w:r w:rsidRPr="00A800BA">
              <w:rPr>
                <w:rFonts w:ascii="思源黑体 CN Normal" w:eastAsia="思源黑体 CN Normal" w:hAnsi="思源黑体 CN Normal"/>
                <w:iCs/>
                <w:sz w:val="17"/>
                <w:szCs w:val="17"/>
              </w:rPr>
              <w:t>%}</w:t>
            </w:r>
          </w:p>
        </w:tc>
      </w:tr>
      <w:tr w:rsidR="00A800BA" w:rsidRPr="00A800BA" w14:paraId="099C4941" w14:textId="77777777" w:rsidTr="005C4499">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6853DE82"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800BA">
              <w:rPr>
                <w:rFonts w:ascii="思源黑体 CN Bold" w:eastAsia="思源黑体 CN Bold" w:hAnsi="思源黑体 CN Bold" w:cs="思源黑体 CN Light"/>
                <w:b/>
                <w:sz w:val="17"/>
                <w:szCs w:val="17"/>
              </w:rPr>
              <w:t xml:space="preserve">{%p if “,” in a.gene_symbol and </w:t>
            </w:r>
            <w:r w:rsidRPr="00A800BA">
              <w:rPr>
                <w:rFonts w:ascii="思源黑体 CN Bold" w:eastAsia="思源黑体 CN Bold" w:hAnsi="思源黑体 CN Bold" w:cs="思源黑体 CN Light"/>
                <w:b/>
                <w:sz w:val="17"/>
                <w:szCs w:val="17"/>
              </w:rPr>
              <w:lastRenderedPageBreak/>
              <w:t>(a.bio_category==”Sv” or a.bio_category == “PSeqRnaSv”)%}</w:t>
            </w:r>
          </w:p>
          <w:p w14:paraId="748C0FAB"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800BA">
              <w:rPr>
                <w:rFonts w:ascii="思源黑体 CN Bold" w:eastAsia="思源黑体 CN Bold" w:hAnsi="思源黑体 CN Bold" w:cs="思源黑体 CN Light"/>
                <w:b/>
                <w:sz w:val="17"/>
                <w:szCs w:val="17"/>
              </w:rPr>
              <w:t>{%p if a.five_prime_gene != a.three_prime_gene %}</w:t>
            </w:r>
          </w:p>
          <w:p w14:paraId="3C420949"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800BA">
              <w:rPr>
                <w:rFonts w:ascii="思源黑体 CN Bold" w:eastAsia="思源黑体 CN Bold" w:hAnsi="思源黑体 CN Bold" w:cs="思源黑体 CN Light"/>
                <w:b/>
                <w:i/>
                <w:iCs/>
                <w:sz w:val="17"/>
                <w:szCs w:val="17"/>
              </w:rPr>
              <w:t>{{a.five_prime_gene}}</w:t>
            </w:r>
          </w:p>
          <w:p w14:paraId="4C6AFA3A"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800BA">
              <w:rPr>
                <w:rFonts w:ascii="思源黑体 CN Bold" w:eastAsia="思源黑体 CN Bold" w:hAnsi="思源黑体 CN Bold" w:cs="思源黑体 CN Light"/>
                <w:b/>
                <w:i/>
                <w:iCs/>
                <w:sz w:val="17"/>
                <w:szCs w:val="17"/>
              </w:rPr>
              <w:t>{{a.three_prime_gene}}</w:t>
            </w:r>
          </w:p>
          <w:p w14:paraId="3F0E7290"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800BA">
              <w:rPr>
                <w:rFonts w:ascii="思源黑体 CN Bold" w:eastAsia="思源黑体 CN Bold" w:hAnsi="思源黑体 CN Bold" w:cs="思源黑体 CN Light"/>
                <w:b/>
                <w:sz w:val="17"/>
                <w:szCs w:val="17"/>
              </w:rPr>
              <w:t>{%p else%}</w:t>
            </w:r>
          </w:p>
          <w:p w14:paraId="284DE2F1"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800BA">
              <w:rPr>
                <w:rFonts w:ascii="思源黑体 CN Bold" w:eastAsia="思源黑体 CN Bold" w:hAnsi="思源黑体 CN Bold" w:cs="思源黑体 CN Light"/>
                <w:b/>
                <w:i/>
                <w:iCs/>
                <w:sz w:val="17"/>
                <w:szCs w:val="17"/>
              </w:rPr>
              <w:t>{{a.five_prime_gene}}</w:t>
            </w:r>
          </w:p>
          <w:p w14:paraId="4F080F37"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800BA">
              <w:rPr>
                <w:rFonts w:ascii="思源黑体 CN Bold" w:eastAsia="思源黑体 CN Bold" w:hAnsi="思源黑体 CN Bold" w:cs="思源黑体 CN Light"/>
                <w:b/>
                <w:sz w:val="17"/>
                <w:szCs w:val="17"/>
              </w:rPr>
              <w:t>{%p endif%}</w:t>
            </w:r>
          </w:p>
          <w:p w14:paraId="033C9EC1"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800BA">
              <w:rPr>
                <w:rFonts w:ascii="思源黑体 CN Bold" w:eastAsia="思源黑体 CN Bold" w:hAnsi="思源黑体 CN Bold" w:cs="思源黑体 CN Light"/>
                <w:b/>
                <w:sz w:val="17"/>
                <w:szCs w:val="17"/>
              </w:rPr>
              <w:t>{%p else%}</w:t>
            </w:r>
          </w:p>
          <w:p w14:paraId="47A3098F"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800BA">
              <w:rPr>
                <w:rFonts w:ascii="思源黑体 CN Bold" w:eastAsia="思源黑体 CN Bold" w:hAnsi="思源黑体 CN Bold" w:cs="思源黑体 CN Light"/>
                <w:b/>
                <w:i/>
                <w:iCs/>
                <w:sz w:val="17"/>
                <w:szCs w:val="17"/>
              </w:rPr>
              <w:t>{{a.gene_symbol}}</w:t>
            </w:r>
          </w:p>
          <w:p w14:paraId="54B29CAD"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800BA">
              <w:rPr>
                <w:rFonts w:ascii="思源黑体 CN Bold" w:eastAsia="思源黑体 CN Bold" w:hAnsi="思源黑体 CN Bold" w:cs="思源黑体 CN Light"/>
                <w:b/>
                <w:sz w:val="17"/>
                <w:szCs w:val="17"/>
              </w:rPr>
              <w:t>{%p endif%}</w:t>
            </w:r>
          </w:p>
        </w:tc>
        <w:tc>
          <w:tcPr>
            <w:tcW w:w="2976" w:type="dxa"/>
          </w:tcPr>
          <w:p w14:paraId="63316EA4"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lastRenderedPageBreak/>
              <w:t>{%p if a.bio_category==”Snvindel”%}</w:t>
            </w:r>
          </w:p>
          <w:p w14:paraId="7A6E6297"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lastRenderedPageBreak/>
              <w:t>{%p if a.hgvs_p!=”p.?”%}</w:t>
            </w:r>
          </w:p>
          <w:p w14:paraId="77C932F6"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t>{{a.gene_region}} {{a.hgvs_c}}</w:t>
            </w:r>
            <w:r w:rsidRPr="00A800BA">
              <w:rPr>
                <w:rFonts w:ascii="思源黑体 CN Normal" w:eastAsia="思源黑体 CN Normal" w:hAnsi="思源黑体 CN Normal" w:hint="eastAsia"/>
                <w:bCs/>
                <w:iCs/>
                <w:color w:val="000000" w:themeColor="text1"/>
                <w:sz w:val="17"/>
                <w:szCs w:val="17"/>
              </w:rPr>
              <w:t xml:space="preserve"> </w:t>
            </w:r>
            <w:r w:rsidRPr="00A800BA">
              <w:rPr>
                <w:rFonts w:ascii="思源黑体 CN Normal" w:eastAsia="思源黑体 CN Normal" w:hAnsi="思源黑体 CN Normal"/>
                <w:bCs/>
                <w:iCs/>
                <w:color w:val="000000" w:themeColor="text1"/>
                <w:sz w:val="17"/>
                <w:szCs w:val="17"/>
              </w:rPr>
              <w:t>{{a.hgvs_p}}</w:t>
            </w:r>
          </w:p>
          <w:p w14:paraId="7CB50E29"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t xml:space="preserve">{%p </w:t>
            </w:r>
            <w:r w:rsidRPr="00A800BA">
              <w:rPr>
                <w:rFonts w:ascii="思源黑体 CN Normal" w:eastAsia="思源黑体 CN Normal" w:hAnsi="思源黑体 CN Normal" w:hint="eastAsia"/>
                <w:bCs/>
                <w:iCs/>
                <w:color w:val="000000" w:themeColor="text1"/>
                <w:sz w:val="17"/>
                <w:szCs w:val="17"/>
              </w:rPr>
              <w:t>else</w:t>
            </w:r>
            <w:r w:rsidRPr="00A800BA">
              <w:rPr>
                <w:rFonts w:ascii="思源黑体 CN Normal" w:eastAsia="思源黑体 CN Normal" w:hAnsi="思源黑体 CN Normal"/>
                <w:bCs/>
                <w:iCs/>
                <w:color w:val="000000" w:themeColor="text1"/>
                <w:sz w:val="17"/>
                <w:szCs w:val="17"/>
              </w:rPr>
              <w:t>%}</w:t>
            </w:r>
          </w:p>
          <w:p w14:paraId="48ED3268"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t>{{a.gene_region}} {{a.hgvs_c}}</w:t>
            </w:r>
          </w:p>
          <w:p w14:paraId="4EB38ED4"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hint="eastAsia"/>
                <w:bCs/>
                <w:iCs/>
                <w:color w:val="000000" w:themeColor="text1"/>
                <w:sz w:val="17"/>
                <w:szCs w:val="17"/>
              </w:rPr>
              <w:t>{%p</w:t>
            </w:r>
            <w:r w:rsidRPr="00A800BA">
              <w:rPr>
                <w:rFonts w:ascii="思源黑体 CN Normal" w:eastAsia="思源黑体 CN Normal" w:hAnsi="思源黑体 CN Normal"/>
                <w:bCs/>
                <w:iCs/>
                <w:color w:val="000000" w:themeColor="text1"/>
                <w:sz w:val="17"/>
                <w:szCs w:val="17"/>
              </w:rPr>
              <w:t xml:space="preserve"> endif</w:t>
            </w:r>
            <w:r w:rsidRPr="00A800BA">
              <w:rPr>
                <w:rFonts w:ascii="思源黑体 CN Normal" w:eastAsia="思源黑体 CN Normal" w:hAnsi="思源黑体 CN Normal" w:hint="eastAsia"/>
                <w:bCs/>
                <w:iCs/>
                <w:color w:val="000000" w:themeColor="text1"/>
                <w:sz w:val="17"/>
                <w:szCs w:val="17"/>
              </w:rPr>
              <w:t>%}</w:t>
            </w:r>
          </w:p>
          <w:p w14:paraId="597B4D0E"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t>{{a.transcript_primary}}</w:t>
            </w:r>
          </w:p>
          <w:p w14:paraId="6A47FD75"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t>{%p elif a.bio_category==”Cnv”%}</w:t>
            </w:r>
          </w:p>
          <w:p w14:paraId="66D35681"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hint="eastAsia"/>
                <w:bCs/>
                <w:iCs/>
                <w:color w:val="000000" w:themeColor="text1"/>
                <w:sz w:val="17"/>
                <w:szCs w:val="17"/>
              </w:rPr>
              <w:t>扩增</w:t>
            </w:r>
          </w:p>
          <w:p w14:paraId="54AA8D5F"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t>{%p elif a.bio_category==”Sv”%}</w:t>
            </w:r>
          </w:p>
          <w:p w14:paraId="2DFE4EAE"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hint="eastAsia"/>
                <w:bCs/>
                <w:iCs/>
                <w:color w:val="000000" w:themeColor="text1"/>
                <w:sz w:val="17"/>
                <w:szCs w:val="17"/>
              </w:rPr>
              <w:t>{{a.five_prime_gene}}:</w:t>
            </w:r>
            <w:r w:rsidRPr="00A800BA">
              <w:rPr>
                <w:rFonts w:ascii="思源黑体 CN Normal" w:eastAsia="思源黑体 CN Normal" w:hAnsi="思源黑体 CN Normal"/>
                <w:bCs/>
                <w:iCs/>
                <w:color w:val="000000" w:themeColor="text1"/>
                <w:sz w:val="17"/>
                <w:szCs w:val="17"/>
              </w:rPr>
              <w:t>{{a.five_prime_cds}}</w:t>
            </w:r>
            <w:r w:rsidRPr="00A800BA">
              <w:rPr>
                <w:rFonts w:ascii="思源黑体 CN Normal" w:eastAsia="思源黑体 CN Normal" w:hAnsi="思源黑体 CN Normal" w:hint="eastAsia"/>
                <w:bCs/>
                <w:iCs/>
                <w:color w:val="000000" w:themeColor="text1"/>
                <w:sz w:val="17"/>
                <w:szCs w:val="17"/>
              </w:rPr>
              <w:t>-{{a.three_prime_gene}}</w:t>
            </w:r>
            <w:r w:rsidRPr="00A800BA">
              <w:rPr>
                <w:rFonts w:ascii="思源黑体 CN Normal" w:eastAsia="思源黑体 CN Normal" w:hAnsi="思源黑体 CN Normal"/>
                <w:bCs/>
                <w:iCs/>
                <w:color w:val="000000" w:themeColor="text1"/>
                <w:sz w:val="17"/>
                <w:szCs w:val="17"/>
              </w:rPr>
              <w:t>:{{a.three_prime_cds}}</w:t>
            </w:r>
            <w:r w:rsidRPr="00A800BA">
              <w:rPr>
                <w:rFonts w:ascii="思源黑体 CN Normal" w:eastAsia="思源黑体 CN Normal" w:hAnsi="思源黑体 CN Normal" w:hint="eastAsia"/>
                <w:bCs/>
                <w:iCs/>
                <w:color w:val="000000" w:themeColor="text1"/>
                <w:sz w:val="17"/>
                <w:szCs w:val="17"/>
              </w:rPr>
              <w:t>融合</w:t>
            </w:r>
          </w:p>
          <w:p w14:paraId="101D2289"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t>{{a.five_prime_transcript}}/{{a.three_prime_transcript}}</w:t>
            </w:r>
          </w:p>
          <w:p w14:paraId="48C29386"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t>{%p endif%}</w:t>
            </w:r>
          </w:p>
        </w:tc>
        <w:tc>
          <w:tcPr>
            <w:tcW w:w="1276" w:type="dxa"/>
          </w:tcPr>
          <w:p w14:paraId="6BA24688"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lastRenderedPageBreak/>
              <w:t>{%p if a.bio_category==”Snvind</w:t>
            </w:r>
            <w:r w:rsidRPr="00A800BA">
              <w:rPr>
                <w:rFonts w:ascii="思源黑体 CN Normal" w:eastAsia="思源黑体 CN Normal" w:hAnsi="思源黑体 CN Normal"/>
                <w:kern w:val="0"/>
                <w:sz w:val="17"/>
                <w:szCs w:val="17"/>
              </w:rPr>
              <w:lastRenderedPageBreak/>
              <w:t>el”%}</w:t>
            </w:r>
          </w:p>
          <w:p w14:paraId="4B78BADA"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t>{%p if a.var_origin==”germline”%}</w:t>
            </w:r>
          </w:p>
          <w:p w14:paraId="71A52950"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hint="eastAsia"/>
                <w:kern w:val="0"/>
                <w:sz w:val="17"/>
                <w:szCs w:val="17"/>
              </w:rPr>
              <w:t>{%if a.freq_sc &gt;= 0.85%}纯合{%else%}杂合{%endif%}</w:t>
            </w:r>
          </w:p>
          <w:p w14:paraId="682EE662"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t>{%p else%}</w:t>
            </w:r>
          </w:p>
          <w:p w14:paraId="6A493569"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t>{{a.freq_str}}</w:t>
            </w:r>
          </w:p>
          <w:p w14:paraId="1592E7FF"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t>{%p endif%}</w:t>
            </w:r>
          </w:p>
          <w:p w14:paraId="3FDAD5DD"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t>{%p elif a.bio_category==”Cnv”%}</w:t>
            </w:r>
          </w:p>
          <w:p w14:paraId="494B49EA"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t>{{a.cn_mean}}</w:t>
            </w:r>
          </w:p>
          <w:p w14:paraId="685F6C8C"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t>{%p elif a.bio_category==”Sv”%}</w:t>
            </w:r>
          </w:p>
          <w:p w14:paraId="2FD42F32"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t>{{a.freq_str}}</w:t>
            </w:r>
          </w:p>
          <w:p w14:paraId="7A23600F"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t>{%p endif%}</w:t>
            </w:r>
          </w:p>
        </w:tc>
        <w:tc>
          <w:tcPr>
            <w:tcW w:w="709" w:type="dxa"/>
          </w:tcPr>
          <w:p w14:paraId="3A2929EB" w14:textId="77777777" w:rsidR="00A800BA" w:rsidRPr="00A800BA" w:rsidRDefault="00A800BA" w:rsidP="00A800BA">
            <w:pPr>
              <w:spacing w:beforeLines="10" w:before="31" w:afterLines="10" w:after="31"/>
              <w:jc w:val="center"/>
              <w:rPr>
                <w:rFonts w:ascii="思源黑体 CN Normal" w:eastAsia="思源黑体 CN Normal" w:hAnsi="思源黑体 CN Normal" w:cs="思源黑体 CN Light"/>
                <w:iCs/>
                <w:sz w:val="17"/>
                <w:szCs w:val="17"/>
              </w:rPr>
            </w:pPr>
            <w:r w:rsidRPr="00A800BA">
              <w:rPr>
                <w:rFonts w:ascii="思源黑体 CN Normal" w:eastAsia="思源黑体 CN Normal" w:hAnsi="思源黑体 CN Normal" w:cs="思源黑体 CN Light"/>
                <w:iCs/>
                <w:sz w:val="17"/>
                <w:szCs w:val="17"/>
              </w:rPr>
              <w:lastRenderedPageBreak/>
              <w:t>{%p if a.clinic_nu</w:t>
            </w:r>
            <w:r w:rsidRPr="00A800BA">
              <w:rPr>
                <w:rFonts w:ascii="思源黑体 CN Normal" w:eastAsia="思源黑体 CN Normal" w:hAnsi="思源黑体 CN Normal" w:cs="思源黑体 CN Light"/>
                <w:iCs/>
                <w:sz w:val="17"/>
                <w:szCs w:val="17"/>
              </w:rPr>
              <w:lastRenderedPageBreak/>
              <w:t>m_s==5%}</w:t>
            </w:r>
          </w:p>
          <w:p w14:paraId="5839E99F" w14:textId="77777777" w:rsidR="00A800BA" w:rsidRPr="00A800BA" w:rsidRDefault="00A800BA" w:rsidP="00A800BA">
            <w:pPr>
              <w:spacing w:beforeLines="10" w:before="31" w:afterLines="10" w:after="31"/>
              <w:jc w:val="center"/>
              <w:rPr>
                <w:rFonts w:ascii="思源黑体 CN Normal" w:eastAsia="思源黑体 CN Normal" w:hAnsi="思源黑体 CN Normal" w:cs="思源黑体 CN Light"/>
                <w:iCs/>
                <w:sz w:val="17"/>
                <w:szCs w:val="17"/>
              </w:rPr>
            </w:pPr>
            <w:r w:rsidRPr="00A800BA">
              <w:rPr>
                <w:rFonts w:ascii="思源黑体 CN Normal" w:eastAsia="思源黑体 CN Normal" w:hAnsi="思源黑体 CN Normal" w:cs="思源黑体 CN Light" w:hint="eastAsia"/>
                <w:iCs/>
                <w:sz w:val="17"/>
                <w:szCs w:val="17"/>
              </w:rPr>
              <w:t>I类</w:t>
            </w:r>
          </w:p>
          <w:p w14:paraId="40C45D04" w14:textId="77777777" w:rsidR="00A800BA" w:rsidRPr="00A800BA" w:rsidRDefault="00A800BA" w:rsidP="00A800BA">
            <w:pPr>
              <w:spacing w:beforeLines="10" w:before="31" w:afterLines="10" w:after="31"/>
              <w:jc w:val="center"/>
              <w:rPr>
                <w:rFonts w:ascii="思源黑体 CN Normal" w:eastAsia="思源黑体 CN Normal" w:hAnsi="思源黑体 CN Normal" w:cs="思源黑体 CN Light"/>
                <w:iCs/>
                <w:sz w:val="17"/>
                <w:szCs w:val="17"/>
              </w:rPr>
            </w:pPr>
            <w:r w:rsidRPr="00A800BA">
              <w:rPr>
                <w:rFonts w:ascii="思源黑体 CN Normal" w:eastAsia="思源黑体 CN Normal" w:hAnsi="思源黑体 CN Normal" w:cs="思源黑体 CN Light"/>
                <w:iCs/>
                <w:sz w:val="17"/>
                <w:szCs w:val="17"/>
              </w:rPr>
              <w:t>{%p else%}</w:t>
            </w:r>
          </w:p>
          <w:p w14:paraId="48313DA4" w14:textId="77777777" w:rsidR="00A800BA" w:rsidRPr="00A800BA" w:rsidRDefault="00A800BA" w:rsidP="00A800BA">
            <w:pPr>
              <w:spacing w:beforeLines="10" w:before="31" w:afterLines="10" w:after="31"/>
              <w:jc w:val="center"/>
              <w:rPr>
                <w:rFonts w:ascii="思源黑体 CN Normal" w:eastAsia="思源黑体 CN Normal" w:hAnsi="思源黑体 CN Normal" w:cs="思源黑体 CN Light"/>
                <w:iCs/>
                <w:sz w:val="17"/>
                <w:szCs w:val="17"/>
              </w:rPr>
            </w:pPr>
            <w:r w:rsidRPr="00A800BA">
              <w:rPr>
                <w:rFonts w:ascii="思源黑体 CN Normal" w:eastAsia="思源黑体 CN Normal" w:hAnsi="思源黑体 CN Normal" w:cs="思源黑体 CN Light" w:hint="eastAsia"/>
                <w:iCs/>
                <w:sz w:val="17"/>
                <w:szCs w:val="17"/>
              </w:rPr>
              <w:t>II类</w:t>
            </w:r>
          </w:p>
          <w:p w14:paraId="24169898" w14:textId="77777777" w:rsidR="00A800BA" w:rsidRPr="00A800BA" w:rsidRDefault="00A800BA" w:rsidP="00A800BA">
            <w:pPr>
              <w:spacing w:beforeLines="10" w:before="31" w:afterLines="10" w:after="31"/>
              <w:jc w:val="center"/>
              <w:rPr>
                <w:rFonts w:ascii="思源黑体 CN Normal" w:eastAsia="思源黑体 CN Normal" w:hAnsi="思源黑体 CN Normal" w:cs="思源黑体 CN Light"/>
                <w:iCs/>
                <w:sz w:val="17"/>
                <w:szCs w:val="17"/>
              </w:rPr>
            </w:pPr>
            <w:r w:rsidRPr="00A800BA">
              <w:rPr>
                <w:rFonts w:ascii="思源黑体 CN Normal" w:eastAsia="思源黑体 CN Normal" w:hAnsi="思源黑体 CN Normal" w:cs="思源黑体 CN Light"/>
                <w:iCs/>
                <w:sz w:val="17"/>
                <w:szCs w:val="17"/>
              </w:rPr>
              <w:t>{%p endif%}</w:t>
            </w:r>
          </w:p>
        </w:tc>
        <w:tc>
          <w:tcPr>
            <w:tcW w:w="3816" w:type="dxa"/>
          </w:tcPr>
          <w:p w14:paraId="11E8B4CC"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lastRenderedPageBreak/>
              <w:t>{</w:t>
            </w:r>
            <w:r w:rsidRPr="00A800BA">
              <w:rPr>
                <w:rFonts w:ascii="思源黑体 CN Normal" w:eastAsia="思源黑体 CN Normal" w:hAnsi="思源黑体 CN Normal"/>
                <w:iCs/>
                <w:sz w:val="17"/>
                <w:szCs w:val="17"/>
              </w:rPr>
              <w:t>%p if a.evi_sum.evi_split.Predictive%}</w:t>
            </w:r>
          </w:p>
          <w:p w14:paraId="276CA4B7"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%p for b in a.evi_sum.evi_split.Predictive%}</w:t>
            </w:r>
          </w:p>
          <w:p w14:paraId="0DF7D993"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{{b.regimen_name}}</w:t>
            </w:r>
            <w:r w:rsidRPr="00A800BA">
              <w:rPr>
                <w:rFonts w:ascii="思源黑体 CN Normal" w:eastAsia="思源黑体 CN Normal" w:hAnsi="思源黑体 CN Normal" w:hint="eastAsia"/>
                <w:iCs/>
                <w:sz w:val="17"/>
                <w:szCs w:val="17"/>
              </w:rPr>
              <w:lastRenderedPageBreak/>
              <w:t>（{</w:t>
            </w:r>
            <w:r w:rsidRPr="00A800BA">
              <w:rPr>
                <w:rFonts w:ascii="思源黑体 CN Normal" w:eastAsia="思源黑体 CN Normal" w:hAnsi="思源黑体 CN Normal"/>
                <w:iCs/>
                <w:sz w:val="17"/>
                <w:szCs w:val="17"/>
              </w:rPr>
              <w:t>{b.clinical_significance_cn}}</w:t>
            </w: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{b.evi_conclusion_simple</w:t>
            </w:r>
            <w:r w:rsidRPr="00A800BA">
              <w:rPr>
                <w:rFonts w:ascii="思源黑体 CN Normal" w:eastAsia="思源黑体 CN Normal" w:hAnsi="思源黑体 CN Normal" w:hint="eastAsia"/>
                <w:iCs/>
                <w:sz w:val="17"/>
                <w:szCs w:val="17"/>
              </w:rPr>
              <w:t>}}级）</w:t>
            </w:r>
          </w:p>
          <w:p w14:paraId="78628EC0"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%p endfor%}</w:t>
            </w:r>
          </w:p>
          <w:p w14:paraId="780B5E59"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{%p</w:t>
            </w:r>
            <w:r w:rsidRPr="00A800BA">
              <w:rPr>
                <w:rFonts w:ascii="思源黑体 CN Normal" w:eastAsia="思源黑体 CN Normal" w:hAnsi="思源黑体 CN Normal"/>
                <w:iCs/>
                <w:sz w:val="17"/>
                <w:szCs w:val="17"/>
              </w:rPr>
              <w:t xml:space="preserve"> endif</w:t>
            </w:r>
            <w:r w:rsidRPr="00A800BA">
              <w:rPr>
                <w:rFonts w:ascii="思源黑体 CN Normal" w:eastAsia="思源黑体 CN Normal" w:hAnsi="思源黑体 CN Normal" w:hint="eastAsia"/>
                <w:iCs/>
                <w:sz w:val="17"/>
                <w:szCs w:val="17"/>
              </w:rPr>
              <w:t>%}</w:t>
            </w:r>
          </w:p>
          <w:p w14:paraId="672F6D3F"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%p if a.evi_sum.evi_split.Prognostic%}</w:t>
            </w:r>
          </w:p>
          <w:p w14:paraId="217EFFE7"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%p for b in a.evi_sum.evi_split.Prognostic %}</w:t>
            </w:r>
          </w:p>
          <w:p w14:paraId="202BF79E"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预后{{</w:t>
            </w:r>
            <w:r w:rsidRPr="00A800BA">
              <w:rPr>
                <w:rFonts w:ascii="思源黑体 CN Normal" w:eastAsia="思源黑体 CN Normal" w:hAnsi="思源黑体 CN Normal"/>
                <w:iCs/>
                <w:sz w:val="17"/>
                <w:szCs w:val="17"/>
              </w:rPr>
              <w:t>b.clinical_significance_cn</w:t>
            </w:r>
            <w:r w:rsidRPr="00A800BA">
              <w:rPr>
                <w:rFonts w:ascii="思源黑体 CN Normal" w:eastAsia="思源黑体 CN Normal" w:hAnsi="思源黑体 CN Normal" w:hint="eastAsia"/>
                <w:iCs/>
                <w:sz w:val="17"/>
                <w:szCs w:val="17"/>
              </w:rPr>
              <w:t xml:space="preserve"> }}（ /</w:t>
            </w:r>
            <w:r w:rsidRPr="00A800BA">
              <w:rPr>
                <w:rFonts w:ascii="思源黑体 CN Normal" w:eastAsia="思源黑体 CN Normal" w:hAnsi="思源黑体 CN Normal"/>
                <w:iCs/>
                <w:sz w:val="17"/>
                <w:szCs w:val="17"/>
              </w:rPr>
              <w:t xml:space="preserve"> </w:t>
            </w: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b.evi_conclusion_simple</w:t>
            </w:r>
            <w:r w:rsidRPr="00A800BA">
              <w:rPr>
                <w:rFonts w:ascii="思源黑体 CN Normal" w:eastAsia="思源黑体 CN Normal" w:hAnsi="思源黑体 CN Normal" w:hint="eastAsia"/>
                <w:iCs/>
                <w:sz w:val="17"/>
                <w:szCs w:val="17"/>
              </w:rPr>
              <w:t xml:space="preserve"> }}级）</w:t>
            </w:r>
          </w:p>
          <w:p w14:paraId="51C732CD"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%p endfor%}</w:t>
            </w:r>
          </w:p>
          <w:p w14:paraId="61F4CA79"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{%p</w:t>
            </w:r>
            <w:r w:rsidRPr="00A800BA">
              <w:rPr>
                <w:rFonts w:ascii="思源黑体 CN Normal" w:eastAsia="思源黑体 CN Normal" w:hAnsi="思源黑体 CN Normal"/>
                <w:iCs/>
                <w:sz w:val="17"/>
                <w:szCs w:val="17"/>
              </w:rPr>
              <w:t xml:space="preserve"> endif</w:t>
            </w:r>
            <w:r w:rsidRPr="00A800BA">
              <w:rPr>
                <w:rFonts w:ascii="思源黑体 CN Normal" w:eastAsia="思源黑体 CN Normal" w:hAnsi="思源黑体 CN Normal" w:hint="eastAsia"/>
                <w:iCs/>
                <w:sz w:val="17"/>
                <w:szCs w:val="17"/>
              </w:rPr>
              <w:t>%}</w:t>
            </w:r>
          </w:p>
          <w:p w14:paraId="0708624C"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%p if a.evi_sum.evi_split.</w:t>
            </w:r>
            <w:r w:rsidRPr="00A800BA">
              <w:rPr>
                <w:rFonts w:ascii="思源黑体 CN Normal" w:eastAsia="思源黑体 CN Normal" w:hAnsi="思源黑体 CN Normal" w:hint="eastAsia"/>
                <w:iCs/>
                <w:sz w:val="17"/>
                <w:szCs w:val="17"/>
              </w:rPr>
              <w:t>Diagnostic</w:t>
            </w:r>
            <w:r w:rsidRPr="00A800BA">
              <w:rPr>
                <w:rFonts w:ascii="思源黑体 CN Normal" w:eastAsia="思源黑体 CN Normal" w:hAnsi="思源黑体 CN Normal"/>
                <w:iCs/>
                <w:sz w:val="17"/>
                <w:szCs w:val="17"/>
              </w:rPr>
              <w:t>%}</w:t>
            </w:r>
          </w:p>
          <w:p w14:paraId="67AFA505"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%p for b in a.evi_sum.evi_split.</w:t>
            </w:r>
            <w:r w:rsidRPr="00A800BA">
              <w:rPr>
                <w:rFonts w:ascii="思源黑体 CN Normal" w:eastAsia="思源黑体 CN Normal" w:hAnsi="思源黑体 CN Normal" w:hint="eastAsia"/>
                <w:iCs/>
                <w:sz w:val="17"/>
                <w:szCs w:val="17"/>
              </w:rPr>
              <w:t>Diagnostic</w:t>
            </w:r>
            <w:r w:rsidRPr="00A800BA">
              <w:rPr>
                <w:rFonts w:ascii="思源黑体 CN Normal" w:eastAsia="思源黑体 CN Normal" w:hAnsi="思源黑体 CN Normal"/>
                <w:iCs/>
                <w:sz w:val="17"/>
                <w:szCs w:val="17"/>
              </w:rPr>
              <w:t xml:space="preserve"> %}</w:t>
            </w:r>
          </w:p>
          <w:p w14:paraId="585A9F7C"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辅助诊断（ /</w:t>
            </w:r>
            <w:r w:rsidRPr="00A800BA">
              <w:rPr>
                <w:rFonts w:ascii="思源黑体 CN Normal" w:eastAsia="思源黑体 CN Normal" w:hAnsi="思源黑体 CN Normal"/>
                <w:iCs/>
                <w:sz w:val="17"/>
                <w:szCs w:val="17"/>
              </w:rPr>
              <w:t xml:space="preserve"> </w:t>
            </w: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b.evi_conclusion_simple</w:t>
            </w:r>
            <w:r w:rsidRPr="00A800BA">
              <w:rPr>
                <w:rFonts w:ascii="思源黑体 CN Normal" w:eastAsia="思源黑体 CN Normal" w:hAnsi="思源黑体 CN Normal" w:hint="eastAsia"/>
                <w:iCs/>
                <w:sz w:val="17"/>
                <w:szCs w:val="17"/>
              </w:rPr>
              <w:t xml:space="preserve"> }}级）</w:t>
            </w:r>
          </w:p>
          <w:p w14:paraId="27A53CC1"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%p endfor%}</w:t>
            </w:r>
          </w:p>
          <w:p w14:paraId="09187063"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{%p</w:t>
            </w:r>
            <w:r w:rsidRPr="00A800BA">
              <w:rPr>
                <w:rFonts w:ascii="思源黑体 CN Normal" w:eastAsia="思源黑体 CN Normal" w:hAnsi="思源黑体 CN Normal"/>
                <w:iCs/>
                <w:sz w:val="17"/>
                <w:szCs w:val="17"/>
              </w:rPr>
              <w:t xml:space="preserve"> endif</w:t>
            </w:r>
            <w:r w:rsidRPr="00A800BA">
              <w:rPr>
                <w:rFonts w:ascii="思源黑体 CN Normal" w:eastAsia="思源黑体 CN Normal" w:hAnsi="思源黑体 CN Normal" w:hint="eastAsia"/>
                <w:iCs/>
                <w:sz w:val="17"/>
                <w:szCs w:val="17"/>
              </w:rPr>
              <w:t>%}</w:t>
            </w:r>
          </w:p>
        </w:tc>
      </w:tr>
      <w:tr w:rsidR="00A800BA" w:rsidRPr="00A800BA" w14:paraId="2C3E5A87" w14:textId="77777777" w:rsidTr="005C4499">
        <w:trPr>
          <w:trHeight w:val="624"/>
        </w:trPr>
        <w:tc>
          <w:tcPr>
            <w:tcW w:w="10332" w:type="dxa"/>
            <w:gridSpan w:val="5"/>
          </w:tcPr>
          <w:p w14:paraId="4BB2FA6F"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lastRenderedPageBreak/>
              <w:t>{%tr endfor%}</w:t>
            </w:r>
          </w:p>
        </w:tc>
      </w:tr>
      <w:tr w:rsidR="00A800BA" w:rsidRPr="00A800BA" w14:paraId="492D2DCF" w14:textId="77777777" w:rsidTr="005C4499">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6F23BD97"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{%tr endif%}</w:t>
            </w:r>
          </w:p>
        </w:tc>
      </w:tr>
    </w:tbl>
    <w:p w14:paraId="1A4EEEAF" w14:textId="468CF713" w:rsidR="003B4CF9" w:rsidRDefault="003B4CF9">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w:t>
      </w:r>
      <w:r>
        <w:rPr>
          <w:rFonts w:ascii="思源黑体 CN Normal" w:eastAsia="思源黑体 CN Normal" w:hAnsi="思源黑体 CN Normal"/>
          <w:b/>
          <w:bCs/>
          <w:color w:val="595959"/>
          <w:sz w:val="15"/>
          <w:szCs w:val="15"/>
        </w:rPr>
        <w:t>%else%}</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3B4CF9" w:rsidRPr="00D661C3" w14:paraId="3702D299" w14:textId="77777777" w:rsidTr="005A1D40">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22A88BAB" w14:textId="77777777" w:rsidR="003B4CF9" w:rsidRPr="00D661C3" w:rsidRDefault="003B4CF9" w:rsidP="005A1D40">
            <w:pPr>
              <w:adjustRightInd w:val="0"/>
              <w:snapToGrid w:val="0"/>
              <w:spacing w:line="320" w:lineRule="exact"/>
              <w:jc w:val="center"/>
              <w:rPr>
                <w:rFonts w:ascii="思源黑体 CN Light" w:eastAsia="思源黑体 CN Light" w:hAnsi="思源黑体 CN Light"/>
                <w:color w:val="000000" w:themeColor="text1"/>
                <w:sz w:val="18"/>
                <w:szCs w:val="18"/>
              </w:rPr>
            </w:pPr>
          </w:p>
        </w:tc>
      </w:tr>
      <w:tr w:rsidR="003B4CF9" w:rsidRPr="00D661C3" w14:paraId="6A23E59E" w14:textId="77777777" w:rsidTr="005A1D40">
        <w:trPr>
          <w:trHeight w:val="454"/>
          <w:jc w:val="center"/>
        </w:trPr>
        <w:tc>
          <w:tcPr>
            <w:tcW w:w="1158" w:type="dxa"/>
            <w:tcBorders>
              <w:top w:val="nil"/>
              <w:bottom w:val="single" w:sz="4" w:space="0" w:color="16A085"/>
              <w:right w:val="single" w:sz="4" w:space="0" w:color="FFFFFF" w:themeColor="background1"/>
            </w:tcBorders>
            <w:shd w:val="clear" w:color="auto" w:fill="1E7648"/>
          </w:tcPr>
          <w:p w14:paraId="02560942" w14:textId="77777777" w:rsidR="003B4CF9" w:rsidRPr="00DC7EA3" w:rsidRDefault="003B4CF9" w:rsidP="005A1D40">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39ADDC01" w14:textId="77777777" w:rsidR="003B4CF9" w:rsidRPr="0075010D" w:rsidRDefault="003B4CF9" w:rsidP="005A1D40">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5DDDE097" w14:textId="144BCB62" w:rsidR="003B4CF9" w:rsidRPr="0075010D" w:rsidRDefault="003B4CF9" w:rsidP="005A1D40">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数/基因型</w:t>
            </w:r>
          </w:p>
        </w:tc>
        <w:tc>
          <w:tcPr>
            <w:tcW w:w="156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23FDE39D" w14:textId="77777777" w:rsidR="003B4CF9" w:rsidRPr="003C61A4" w:rsidRDefault="003B4CF9" w:rsidP="005A1D40">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700" w:type="dxa"/>
            <w:tcBorders>
              <w:top w:val="nil"/>
              <w:left w:val="single" w:sz="4" w:space="0" w:color="FFFFFF" w:themeColor="background1"/>
              <w:bottom w:val="single" w:sz="4" w:space="0" w:color="16A085"/>
            </w:tcBorders>
            <w:shd w:val="clear" w:color="auto" w:fill="1E7648"/>
          </w:tcPr>
          <w:p w14:paraId="5E11C0F2" w14:textId="77777777" w:rsidR="003B4CF9" w:rsidRPr="0075010D" w:rsidRDefault="003B4CF9" w:rsidP="005A1D40">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3B4CF9" w:rsidRPr="00D661C3" w14:paraId="199594EE" w14:textId="77777777" w:rsidTr="005A1D40">
        <w:trPr>
          <w:trHeight w:val="454"/>
          <w:jc w:val="center"/>
        </w:trPr>
        <w:tc>
          <w:tcPr>
            <w:tcW w:w="10363" w:type="dxa"/>
            <w:gridSpan w:val="5"/>
            <w:tcBorders>
              <w:top w:val="single" w:sz="4" w:space="0" w:color="16A085"/>
              <w:bottom w:val="single" w:sz="4" w:space="0" w:color="1E7648"/>
            </w:tcBorders>
            <w:shd w:val="clear" w:color="auto" w:fill="auto"/>
          </w:tcPr>
          <w:p w14:paraId="7E2CD934" w14:textId="77777777" w:rsidR="003B4CF9" w:rsidRPr="00717FD9" w:rsidRDefault="003B4CF9" w:rsidP="005A1D40">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6214428B" w14:textId="512D0037" w:rsidR="003B4CF9" w:rsidRDefault="003B4CF9">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w:t>
      </w:r>
      <w:r>
        <w:rPr>
          <w:rFonts w:ascii="思源黑体 CN Normal" w:eastAsia="思源黑体 CN Normal" w:hAnsi="思源黑体 CN Normal"/>
          <w:b/>
          <w:bCs/>
          <w:color w:val="595959"/>
          <w:sz w:val="15"/>
          <w:szCs w:val="15"/>
        </w:rPr>
        <w:t>%endi</w:t>
      </w:r>
      <w:r w:rsidR="00240CF9">
        <w:rPr>
          <w:rFonts w:ascii="思源黑体 CN Normal" w:eastAsia="思源黑体 CN Normal" w:hAnsi="思源黑体 CN Normal"/>
          <w:b/>
          <w:bCs/>
          <w:color w:val="595959"/>
          <w:sz w:val="15"/>
          <w:szCs w:val="15"/>
        </w:rPr>
        <w:t>f</w:t>
      </w:r>
      <w:r>
        <w:rPr>
          <w:rFonts w:ascii="思源黑体 CN Normal" w:eastAsia="思源黑体 CN Normal" w:hAnsi="思源黑体 CN Normal"/>
          <w:b/>
          <w:bCs/>
          <w:color w:val="595959"/>
          <w:sz w:val="15"/>
          <w:szCs w:val="15"/>
        </w:rPr>
        <w:t>%}</w:t>
      </w:r>
    </w:p>
    <w:p w14:paraId="68A35F65" w14:textId="616FD518" w:rsidR="004E1FCA" w:rsidRDefault="00F42B08">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5E8F8932" w14:textId="66FC7347" w:rsidR="004E1FCA" w:rsidRDefault="00F42B08">
      <w:pPr>
        <w:pStyle w:val="af3"/>
        <w:numPr>
          <w:ilvl w:val="0"/>
          <w:numId w:val="2"/>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检出变异参照</w:t>
      </w:r>
      <w:r w:rsidR="00ED6F81" w:rsidRPr="00ED6F81">
        <w:rPr>
          <w:rFonts w:ascii="思源黑体 CN Normal" w:eastAsia="思源黑体 CN Normal" w:hAnsi="思源黑体 CN Normal"/>
          <w:color w:val="595959"/>
          <w:sz w:val="15"/>
          <w:szCs w:val="15"/>
        </w:rPr>
        <w:t>{{sample.association.AMP}}</w:t>
      </w:r>
      <w:r>
        <w:rPr>
          <w:rFonts w:ascii="思源黑体 CN Normal" w:eastAsia="思源黑体 CN Normal" w:hAnsi="思源黑体 CN Normal" w:hint="eastAsia"/>
          <w:color w:val="595959"/>
          <w:sz w:val="15"/>
          <w:szCs w:val="15"/>
        </w:rPr>
        <w:t>、</w:t>
      </w:r>
      <w:r w:rsidR="00ED6F81" w:rsidRPr="00ED6F81">
        <w:rPr>
          <w:rFonts w:ascii="思源黑体 CN Normal" w:eastAsia="思源黑体 CN Normal" w:hAnsi="思源黑体 CN Normal"/>
          <w:color w:val="595959"/>
          <w:sz w:val="15"/>
          <w:szCs w:val="15"/>
        </w:rPr>
        <w:t>{{sample.association.ASCO}}</w:t>
      </w:r>
      <w:r>
        <w:rPr>
          <w:rFonts w:ascii="思源黑体 CN Normal" w:eastAsia="思源黑体 CN Normal" w:hAnsi="思源黑体 CN Normal" w:hint="eastAsia"/>
          <w:color w:val="595959"/>
          <w:sz w:val="15"/>
          <w:szCs w:val="15"/>
        </w:rPr>
        <w:t>和</w:t>
      </w:r>
      <w:r w:rsidR="00ED6F81" w:rsidRPr="00ED6F81">
        <w:rPr>
          <w:rFonts w:ascii="思源黑体 CN Normal" w:eastAsia="思源黑体 CN Normal" w:hAnsi="思源黑体 CN Normal"/>
          <w:color w:val="595959"/>
          <w:sz w:val="15"/>
          <w:szCs w:val="15"/>
        </w:rPr>
        <w:t>{{sample.association.CAP}}</w:t>
      </w:r>
      <w:r>
        <w:rPr>
          <w:rFonts w:ascii="思源黑体 CN Normal" w:eastAsia="思源黑体 CN Normal" w:hAnsi="思源黑体 CN Normal" w:hint="eastAsia"/>
          <w:color w:val="595959"/>
          <w:sz w:val="15"/>
          <w:szCs w:val="15"/>
        </w:rPr>
        <w:t>联合发布的</w:t>
      </w:r>
      <w:r w:rsidR="00ED6F81" w:rsidRPr="00ED6F81">
        <w:rPr>
          <w:rFonts w:ascii="思源黑体 CN Normal" w:eastAsia="思源黑体 CN Normal" w:hAnsi="思源黑体 CN Normal"/>
          <w:color w:val="595959"/>
          <w:sz w:val="15"/>
          <w:szCs w:val="15"/>
        </w:rPr>
        <w:t>{{sample.guideline.tumor_var}}</w:t>
      </w:r>
      <w:r>
        <w:rPr>
          <w:rFonts w:ascii="思源黑体 CN Normal" w:eastAsia="思源黑体 CN Normal" w:hAnsi="思源黑体 CN Normal" w:hint="eastAsia"/>
          <w:color w:val="595959"/>
          <w:sz w:val="15"/>
          <w:szCs w:val="15"/>
        </w:rPr>
        <w:t>（PMID: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胚系/体细胞变异不在本表中展示。</w:t>
      </w:r>
    </w:p>
    <w:p w14:paraId="438F2565" w14:textId="77777777" w:rsidR="004E1FCA" w:rsidRDefault="00F42B08">
      <w:pPr>
        <w:pStyle w:val="af3"/>
        <w:numPr>
          <w:ilvl w:val="0"/>
          <w:numId w:val="2"/>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59A728C" w14:textId="3004E8BC" w:rsidR="004E1FCA" w:rsidRDefault="00F42B08">
      <w:pPr>
        <w:pStyle w:val="af3"/>
        <w:numPr>
          <w:ilvl w:val="0"/>
          <w:numId w:val="2"/>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变异包含在体细胞和胚系中检出的点突变/小片段插入缺失</w:t>
      </w:r>
      <w:r w:rsidR="00430ADC">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hint="eastAsia"/>
          <w:color w:val="595959"/>
          <w:sz w:val="15"/>
          <w:szCs w:val="15"/>
        </w:rPr>
        <w:t>结构变异</w:t>
      </w:r>
      <w:r w:rsidR="00430ADC">
        <w:rPr>
          <w:rFonts w:ascii="思源黑体 CN Normal" w:eastAsia="思源黑体 CN Normal" w:hAnsi="思源黑体 CN Normal" w:hint="eastAsia"/>
          <w:color w:val="595959"/>
          <w:sz w:val="15"/>
          <w:szCs w:val="15"/>
        </w:rPr>
        <w:t>和拷贝数变异</w:t>
      </w:r>
      <w:r>
        <w:rPr>
          <w:rFonts w:ascii="思源黑体 CN Normal" w:eastAsia="思源黑体 CN Normal" w:hAnsi="思源黑体 CN Normal" w:hint="eastAsia"/>
          <w:color w:val="595959"/>
          <w:sz w:val="15"/>
          <w:szCs w:val="15"/>
        </w:rPr>
        <w:t>。</w:t>
      </w:r>
    </w:p>
    <w:p w14:paraId="5BD7AB54" w14:textId="34F80E84" w:rsidR="004E1FCA" w:rsidRPr="00425DF0" w:rsidRDefault="00F42B08" w:rsidP="00425DF0">
      <w:pPr>
        <w:pStyle w:val="af3"/>
        <w:numPr>
          <w:ilvl w:val="0"/>
          <w:numId w:val="2"/>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lastRenderedPageBreak/>
        <w:t>检出体细胞点突变/小片段插入缺失和结构变异时提示丰度，指突变型占野生型和突变型之和的比例；</w:t>
      </w:r>
      <w:r w:rsidR="00430ADC">
        <w:rPr>
          <w:rFonts w:ascii="思源黑体 CN Normal" w:eastAsia="思源黑体 CN Normal" w:hAnsi="思源黑体 CN Normal" w:hint="eastAsia"/>
          <w:color w:val="595959"/>
          <w:sz w:val="15"/>
          <w:szCs w:val="15"/>
        </w:rPr>
        <w:t>检出体细胞拷贝数变异时提示拷贝数，正常细胞中基因拷贝数为2；</w:t>
      </w:r>
      <w:r>
        <w:rPr>
          <w:rFonts w:ascii="思源黑体 CN Normal" w:eastAsia="思源黑体 CN Normal" w:hAnsi="思源黑体 CN Normal" w:hint="eastAsia"/>
          <w:color w:val="595959"/>
          <w:sz w:val="15"/>
          <w:szCs w:val="15"/>
        </w:rPr>
        <w:t>检出胚系点突变/小片段插入缺失和结构变异时提示基因型，即纯合或杂合。</w:t>
      </w:r>
      <w:r w:rsidRPr="00425DF0">
        <w:rPr>
          <w:rFonts w:ascii="思源黑体" w:eastAsia="思源黑体" w:hAnsi="思源黑体"/>
          <w:color w:val="595959"/>
          <w:szCs w:val="21"/>
        </w:rPr>
        <w:br w:type="page"/>
      </w:r>
    </w:p>
    <w:p w14:paraId="7BD49CD7" w14:textId="7A1BC965" w:rsidR="004E1FCA" w:rsidRDefault="00F42B08">
      <w:pPr>
        <w:pStyle w:val="2"/>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2 </w:t>
      </w:r>
      <w:bookmarkStart w:id="17" w:name="OLE_LINK8"/>
      <w:bookmarkStart w:id="18" w:name="OLE_LINK9"/>
      <w:r>
        <w:rPr>
          <w:rFonts w:ascii="思源黑体 CN Bold" w:eastAsia="思源黑体 CN Bold" w:hAnsi="思源黑体 CN Bold" w:cstheme="minorBidi" w:hint="eastAsia"/>
          <w:color w:val="1E7648"/>
          <w:sz w:val="21"/>
          <w:szCs w:val="21"/>
        </w:rPr>
        <w:t>肿瘤发生发展相关体细胞变异</w:t>
      </w:r>
      <w:bookmarkEnd w:id="17"/>
      <w:bookmarkEnd w:id="18"/>
    </w:p>
    <w:tbl>
      <w:tblPr>
        <w:tblStyle w:val="MasterIVD-v37"/>
        <w:tblW w:w="0" w:type="auto"/>
        <w:tblLayout w:type="fixed"/>
        <w:tblLook w:val="04A0" w:firstRow="1" w:lastRow="0" w:firstColumn="1" w:lastColumn="0" w:noHBand="0" w:noVBand="1"/>
      </w:tblPr>
      <w:tblGrid>
        <w:gridCol w:w="2127"/>
        <w:gridCol w:w="5670"/>
        <w:gridCol w:w="2545"/>
      </w:tblGrid>
      <w:tr w:rsidR="00012E89" w:rsidRPr="00012E89" w14:paraId="6C24716C" w14:textId="77777777" w:rsidTr="005C4499">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0D67AC40" w14:textId="77777777" w:rsidR="00012E89" w:rsidRPr="00012E89" w:rsidRDefault="00012E89" w:rsidP="00012E89">
            <w:pPr>
              <w:adjustRightInd w:val="0"/>
              <w:snapToGrid w:val="0"/>
              <w:jc w:val="center"/>
              <w:rPr>
                <w:rFonts w:ascii="思源黑体 CN Bold" w:eastAsia="思源黑体 CN Bold" w:hAnsi="思源黑体 CN Bold" w:cs="思源黑体 CN Light"/>
                <w:b/>
                <w:i/>
                <w:iCs/>
                <w:sz w:val="17"/>
                <w:szCs w:val="17"/>
              </w:rPr>
            </w:pPr>
            <w:r w:rsidRPr="00012E89">
              <w:rPr>
                <w:rFonts w:ascii="思源黑体 CN Bold" w:eastAsia="思源黑体 CN Bold" w:hAnsi="思源黑体 CN Bold" w:hint="eastAsia"/>
                <w:b/>
                <w:bCs/>
                <w:color w:val="FFFFFF" w:themeColor="background1"/>
                <w:sz w:val="18"/>
                <w:szCs w:val="18"/>
              </w:rPr>
              <w:t>基因</w:t>
            </w:r>
          </w:p>
        </w:tc>
        <w:tc>
          <w:tcPr>
            <w:tcW w:w="5670" w:type="dxa"/>
          </w:tcPr>
          <w:p w14:paraId="5D47BB69" w14:textId="77777777" w:rsidR="00012E89" w:rsidRPr="00012E89" w:rsidRDefault="00012E89" w:rsidP="00012E89">
            <w:pPr>
              <w:adjustRightInd w:val="0"/>
              <w:snapToGrid w:val="0"/>
              <w:jc w:val="center"/>
              <w:rPr>
                <w:rFonts w:ascii="思源黑体 CN Bold" w:eastAsia="思源黑体 CN Bold" w:hAnsi="思源黑体 CN Bold"/>
                <w:b/>
                <w:bCs/>
                <w:color w:val="FFFFFF" w:themeColor="background1"/>
                <w:sz w:val="18"/>
                <w:szCs w:val="18"/>
              </w:rPr>
            </w:pPr>
            <w:r w:rsidRPr="00012E89">
              <w:rPr>
                <w:rFonts w:ascii="思源黑体 CN Bold" w:eastAsia="思源黑体 CN Bold" w:hAnsi="思源黑体 CN Bold" w:hint="eastAsia"/>
                <w:b/>
                <w:bCs/>
                <w:color w:val="FFFFFF" w:themeColor="background1"/>
                <w:sz w:val="18"/>
                <w:szCs w:val="18"/>
              </w:rPr>
              <w:t>检测结果</w:t>
            </w:r>
          </w:p>
        </w:tc>
        <w:tc>
          <w:tcPr>
            <w:tcW w:w="2545" w:type="dxa"/>
          </w:tcPr>
          <w:p w14:paraId="23ED92C6" w14:textId="102873A9" w:rsidR="00012E89" w:rsidRPr="00012E89" w:rsidRDefault="00012E89" w:rsidP="00012E89">
            <w:pPr>
              <w:adjustRightInd w:val="0"/>
              <w:snapToGrid w:val="0"/>
              <w:jc w:val="center"/>
              <w:rPr>
                <w:rFonts w:ascii="思源黑体 CN Bold" w:eastAsia="思源黑体 CN Bold" w:hAnsi="思源黑体 CN Bold"/>
                <w:b/>
                <w:bCs/>
                <w:color w:val="FFFFFF" w:themeColor="background1"/>
                <w:sz w:val="18"/>
                <w:szCs w:val="18"/>
              </w:rPr>
            </w:pPr>
            <w:r w:rsidRPr="00012E89">
              <w:rPr>
                <w:rFonts w:ascii="思源黑体 CN Bold" w:eastAsia="思源黑体 CN Bold" w:hAnsi="思源黑体 CN Bold" w:hint="eastAsia"/>
                <w:b/>
                <w:bCs/>
                <w:color w:val="FFFFFF" w:themeColor="background1"/>
                <w:sz w:val="18"/>
                <w:szCs w:val="18"/>
              </w:rPr>
              <w:t>丰度</w:t>
            </w:r>
            <w:r w:rsidR="00E6250D">
              <w:rPr>
                <w:rFonts w:ascii="思源黑体 CN Bold" w:eastAsia="思源黑体 CN Bold" w:hAnsi="思源黑体 CN Bold" w:hint="eastAsia"/>
                <w:b/>
                <w:bCs/>
                <w:color w:val="FFFFFF" w:themeColor="background1"/>
                <w:sz w:val="18"/>
                <w:szCs w:val="18"/>
              </w:rPr>
              <w:t>/拷贝数</w:t>
            </w:r>
          </w:p>
        </w:tc>
      </w:tr>
      <w:tr w:rsidR="00012E89" w:rsidRPr="00012E89" w14:paraId="644359E7" w14:textId="77777777" w:rsidTr="005C4499">
        <w:trPr>
          <w:trHeight w:val="454"/>
        </w:trPr>
        <w:tc>
          <w:tcPr>
            <w:tcW w:w="10342" w:type="dxa"/>
            <w:gridSpan w:val="3"/>
          </w:tcPr>
          <w:p w14:paraId="4D201E9D" w14:textId="57C4A7D5"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hint="eastAsia"/>
                <w:bCs/>
                <w:iCs/>
                <w:color w:val="000000" w:themeColor="text1"/>
                <w:sz w:val="17"/>
                <w:szCs w:val="17"/>
              </w:rPr>
              <w:t>{%t</w:t>
            </w:r>
            <w:r w:rsidRPr="00012E89">
              <w:rPr>
                <w:rFonts w:ascii="思源黑体 CN Normal" w:eastAsia="思源黑体 CN Normal" w:hAnsi="思源黑体 CN Normal"/>
                <w:bCs/>
                <w:iCs/>
                <w:color w:val="000000" w:themeColor="text1"/>
                <w:sz w:val="17"/>
                <w:szCs w:val="17"/>
              </w:rPr>
              <w:t>r if var.var_somatic.level_</w:t>
            </w:r>
            <w:r w:rsidR="0012505B">
              <w:rPr>
                <w:rFonts w:ascii="思源黑体 CN Normal" w:eastAsia="思源黑体 CN Normal" w:hAnsi="思源黑体 CN Normal" w:hint="eastAsia"/>
                <w:bCs/>
                <w:iCs/>
                <w:color w:val="000000" w:themeColor="text1"/>
                <w:sz w:val="17"/>
                <w:szCs w:val="17"/>
              </w:rPr>
              <w:t>onco</w:t>
            </w:r>
            <w:r w:rsidR="0012505B">
              <w:rPr>
                <w:rFonts w:ascii="思源黑体 CN Normal" w:eastAsia="思源黑体 CN Normal" w:hAnsi="思源黑体 CN Normal"/>
                <w:bCs/>
                <w:iCs/>
                <w:color w:val="000000" w:themeColor="text1"/>
                <w:sz w:val="17"/>
                <w:szCs w:val="17"/>
              </w:rPr>
              <w:t>_nodrug</w:t>
            </w:r>
            <w:r w:rsidRPr="00012E89">
              <w:rPr>
                <w:rFonts w:ascii="思源黑体 CN Normal" w:eastAsia="思源黑体 CN Normal" w:hAnsi="思源黑体 CN Normal" w:hint="eastAsia"/>
                <w:bCs/>
                <w:iCs/>
                <w:color w:val="000000" w:themeColor="text1"/>
                <w:sz w:val="17"/>
                <w:szCs w:val="17"/>
              </w:rPr>
              <w:t>%}</w:t>
            </w:r>
          </w:p>
        </w:tc>
      </w:tr>
      <w:tr w:rsidR="00012E89" w:rsidRPr="00012E89" w14:paraId="64F7A2FA" w14:textId="77777777" w:rsidTr="005C449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6DCF034" w14:textId="5AA6737D"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hint="eastAsia"/>
                <w:bCs/>
                <w:iCs/>
                <w:color w:val="000000" w:themeColor="text1"/>
                <w:sz w:val="17"/>
                <w:szCs w:val="17"/>
              </w:rPr>
              <w:t>{%t</w:t>
            </w:r>
            <w:r w:rsidRPr="00012E89">
              <w:rPr>
                <w:rFonts w:ascii="思源黑体 CN Normal" w:eastAsia="思源黑体 CN Normal" w:hAnsi="思源黑体 CN Normal"/>
                <w:bCs/>
                <w:iCs/>
                <w:color w:val="000000" w:themeColor="text1"/>
                <w:sz w:val="17"/>
                <w:szCs w:val="17"/>
              </w:rPr>
              <w:t>r for a in var.var_somatic.level_</w:t>
            </w:r>
            <w:r w:rsidR="0012505B">
              <w:rPr>
                <w:rFonts w:ascii="思源黑体 CN Normal" w:eastAsia="思源黑体 CN Normal" w:hAnsi="思源黑体 CN Normal"/>
                <w:bCs/>
                <w:iCs/>
                <w:color w:val="000000" w:themeColor="text1"/>
                <w:sz w:val="17"/>
                <w:szCs w:val="17"/>
              </w:rPr>
              <w:t>onco_nodrug</w:t>
            </w:r>
            <w:r w:rsidRPr="00012E89">
              <w:rPr>
                <w:rFonts w:ascii="思源黑体 CN Normal" w:eastAsia="思源黑体 CN Normal" w:hAnsi="思源黑体 CN Normal" w:hint="eastAsia"/>
                <w:bCs/>
                <w:iCs/>
                <w:color w:val="000000" w:themeColor="text1"/>
                <w:sz w:val="17"/>
                <w:szCs w:val="17"/>
              </w:rPr>
              <w:t>%}</w:t>
            </w:r>
          </w:p>
        </w:tc>
      </w:tr>
      <w:tr w:rsidR="00012E89" w:rsidRPr="00012E89" w14:paraId="57EA1B8D" w14:textId="77777777" w:rsidTr="005C4499">
        <w:trPr>
          <w:trHeight w:val="454"/>
        </w:trPr>
        <w:tc>
          <w:tcPr>
            <w:tcW w:w="2127" w:type="dxa"/>
          </w:tcPr>
          <w:p w14:paraId="7BE5C6D5" w14:textId="77777777" w:rsidR="00012E89" w:rsidRPr="00012E89" w:rsidRDefault="00012E89" w:rsidP="00012E8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012E89">
              <w:rPr>
                <w:rFonts w:ascii="思源黑体 CN Bold" w:eastAsia="思源黑体 CN Bold" w:hAnsi="思源黑体 CN Bold" w:cs="思源黑体 CN Light"/>
                <w:b/>
                <w:sz w:val="17"/>
                <w:szCs w:val="17"/>
              </w:rPr>
              <w:t>{%p if “,” in a.gene_symbol and (a.bio_category==”Sv” or a.bio_category == “PSeqRnaSv”)%}</w:t>
            </w:r>
          </w:p>
          <w:p w14:paraId="3909D742" w14:textId="77777777" w:rsidR="00012E89" w:rsidRPr="00012E89" w:rsidRDefault="00012E89" w:rsidP="00012E8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012E89">
              <w:rPr>
                <w:rFonts w:ascii="思源黑体 CN Bold" w:eastAsia="思源黑体 CN Bold" w:hAnsi="思源黑体 CN Bold" w:cs="思源黑体 CN Light"/>
                <w:b/>
                <w:sz w:val="17"/>
                <w:szCs w:val="17"/>
              </w:rPr>
              <w:t>{%p if a.five_prime_gene != a.three_prime_gene %}</w:t>
            </w:r>
          </w:p>
          <w:p w14:paraId="4993DECF" w14:textId="77777777" w:rsidR="00012E89" w:rsidRPr="00012E89" w:rsidRDefault="00012E89" w:rsidP="00012E8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12E89">
              <w:rPr>
                <w:rFonts w:ascii="思源黑体 CN Bold" w:eastAsia="思源黑体 CN Bold" w:hAnsi="思源黑体 CN Bold" w:cs="思源黑体 CN Light"/>
                <w:b/>
                <w:i/>
                <w:iCs/>
                <w:sz w:val="17"/>
                <w:szCs w:val="17"/>
              </w:rPr>
              <w:t>{{a.five_prime_gene}}</w:t>
            </w:r>
          </w:p>
          <w:p w14:paraId="48D79140" w14:textId="77777777" w:rsidR="00012E89" w:rsidRPr="00012E89" w:rsidRDefault="00012E89" w:rsidP="00012E8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12E89">
              <w:rPr>
                <w:rFonts w:ascii="思源黑体 CN Bold" w:eastAsia="思源黑体 CN Bold" w:hAnsi="思源黑体 CN Bold" w:cs="思源黑体 CN Light"/>
                <w:b/>
                <w:i/>
                <w:iCs/>
                <w:sz w:val="17"/>
                <w:szCs w:val="17"/>
              </w:rPr>
              <w:t>{{a.three_prime_gene}}</w:t>
            </w:r>
          </w:p>
          <w:p w14:paraId="10EC2D3A" w14:textId="77777777" w:rsidR="00012E89" w:rsidRPr="00012E89" w:rsidRDefault="00012E89" w:rsidP="00012E8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012E89">
              <w:rPr>
                <w:rFonts w:ascii="思源黑体 CN Bold" w:eastAsia="思源黑体 CN Bold" w:hAnsi="思源黑体 CN Bold" w:cs="思源黑体 CN Light"/>
                <w:b/>
                <w:sz w:val="17"/>
                <w:szCs w:val="17"/>
              </w:rPr>
              <w:t>{%p else%}</w:t>
            </w:r>
          </w:p>
          <w:p w14:paraId="4F8FCFE7" w14:textId="77777777" w:rsidR="00012E89" w:rsidRPr="00012E89" w:rsidRDefault="00012E89" w:rsidP="00012E8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12E89">
              <w:rPr>
                <w:rFonts w:ascii="思源黑体 CN Bold" w:eastAsia="思源黑体 CN Bold" w:hAnsi="思源黑体 CN Bold" w:cs="思源黑体 CN Light"/>
                <w:b/>
                <w:i/>
                <w:iCs/>
                <w:sz w:val="17"/>
                <w:szCs w:val="17"/>
              </w:rPr>
              <w:t>{{a.five_prime_gene}}</w:t>
            </w:r>
          </w:p>
          <w:p w14:paraId="5B27B5D8" w14:textId="77777777" w:rsidR="00012E89" w:rsidRPr="00012E89" w:rsidRDefault="00012E89" w:rsidP="00012E8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012E89">
              <w:rPr>
                <w:rFonts w:ascii="思源黑体 CN Bold" w:eastAsia="思源黑体 CN Bold" w:hAnsi="思源黑体 CN Bold" w:cs="思源黑体 CN Light"/>
                <w:b/>
                <w:sz w:val="17"/>
                <w:szCs w:val="17"/>
              </w:rPr>
              <w:t>{%p endif%}</w:t>
            </w:r>
          </w:p>
          <w:p w14:paraId="1D781303" w14:textId="77777777" w:rsidR="00012E89" w:rsidRPr="00012E89" w:rsidRDefault="00012E89" w:rsidP="00012E8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012E89">
              <w:rPr>
                <w:rFonts w:ascii="思源黑体 CN Bold" w:eastAsia="思源黑体 CN Bold" w:hAnsi="思源黑体 CN Bold" w:cs="思源黑体 CN Light"/>
                <w:b/>
                <w:sz w:val="17"/>
                <w:szCs w:val="17"/>
              </w:rPr>
              <w:t>{%p else%}</w:t>
            </w:r>
          </w:p>
          <w:p w14:paraId="227E1104" w14:textId="77777777" w:rsidR="00012E89" w:rsidRPr="00012E89" w:rsidRDefault="00012E89" w:rsidP="00012E8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12E89">
              <w:rPr>
                <w:rFonts w:ascii="思源黑体 CN Bold" w:eastAsia="思源黑体 CN Bold" w:hAnsi="思源黑体 CN Bold" w:cs="思源黑体 CN Light"/>
                <w:b/>
                <w:i/>
                <w:iCs/>
                <w:sz w:val="17"/>
                <w:szCs w:val="17"/>
              </w:rPr>
              <w:t>{{a.gene_symbol}}</w:t>
            </w:r>
          </w:p>
          <w:p w14:paraId="595F7F66" w14:textId="77777777" w:rsidR="00012E89" w:rsidRPr="00012E89" w:rsidRDefault="00012E89" w:rsidP="00012E89">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012E89">
              <w:rPr>
                <w:rFonts w:ascii="思源黑体 CN Bold" w:eastAsia="思源黑体 CN Bold" w:hAnsi="思源黑体 CN Bold" w:cs="思源黑体 CN Light"/>
                <w:b/>
                <w:sz w:val="17"/>
                <w:szCs w:val="17"/>
              </w:rPr>
              <w:t>{%p endif%}</w:t>
            </w:r>
          </w:p>
        </w:tc>
        <w:tc>
          <w:tcPr>
            <w:tcW w:w="5670" w:type="dxa"/>
          </w:tcPr>
          <w:p w14:paraId="3FA747B1"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if a.bio_category==”Snvindel”%}</w:t>
            </w:r>
          </w:p>
          <w:p w14:paraId="0F7630C3"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if a.hgvs_p!=”p.?”%}</w:t>
            </w:r>
          </w:p>
          <w:p w14:paraId="44396C0D"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{{a.gene_region}} {{a.hgvs_c}} {{a.hgvs_p}}</w:t>
            </w:r>
          </w:p>
          <w:p w14:paraId="69F305F0"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hint="eastAsia"/>
                <w:bCs/>
                <w:iCs/>
                <w:color w:val="000000" w:themeColor="text1"/>
                <w:sz w:val="17"/>
                <w:szCs w:val="17"/>
              </w:rPr>
              <w:t>{</w:t>
            </w:r>
            <w:r w:rsidRPr="00012E89">
              <w:rPr>
                <w:rFonts w:ascii="思源黑体 CN Normal" w:eastAsia="思源黑体 CN Normal" w:hAnsi="思源黑体 CN Normal"/>
                <w:bCs/>
                <w:iCs/>
                <w:color w:val="000000" w:themeColor="text1"/>
                <w:sz w:val="17"/>
                <w:szCs w:val="17"/>
              </w:rPr>
              <w:t>%p else%}</w:t>
            </w:r>
          </w:p>
          <w:p w14:paraId="2B37B283"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{{a.gene_region}} {{a.hgvs_c}}</w:t>
            </w:r>
          </w:p>
          <w:p w14:paraId="12C81BC4"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endif%}</w:t>
            </w:r>
          </w:p>
          <w:p w14:paraId="21DDEF51"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{{a.transcript_primary}}</w:t>
            </w:r>
          </w:p>
          <w:p w14:paraId="5A32CA58"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elif a.bio_category==”Cnv”%}</w:t>
            </w:r>
          </w:p>
          <w:p w14:paraId="69897C97"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hint="eastAsia"/>
                <w:bCs/>
                <w:iCs/>
                <w:color w:val="000000" w:themeColor="text1"/>
                <w:sz w:val="17"/>
                <w:szCs w:val="17"/>
              </w:rPr>
              <w:t>扩增</w:t>
            </w:r>
          </w:p>
          <w:p w14:paraId="5A7D98E7"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elif a.bio_category==”Sv” or a.bio_category==”PSeqRnaSv”%}</w:t>
            </w:r>
          </w:p>
          <w:p w14:paraId="1F5FACE9"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hint="eastAsia"/>
                <w:bCs/>
                <w:iCs/>
                <w:color w:val="000000" w:themeColor="text1"/>
                <w:sz w:val="17"/>
                <w:szCs w:val="17"/>
              </w:rPr>
              <w:t>{{a.five_prime_gene}}</w:t>
            </w:r>
            <w:r w:rsidRPr="00012E89">
              <w:rPr>
                <w:rFonts w:ascii="思源黑体 CN Normal" w:eastAsia="思源黑体 CN Normal" w:hAnsi="思源黑体 CN Normal"/>
                <w:bCs/>
                <w:iCs/>
                <w:color w:val="000000" w:themeColor="text1"/>
                <w:sz w:val="17"/>
                <w:szCs w:val="17"/>
              </w:rPr>
              <w:t>:{{a.five_prime_cds}}</w:t>
            </w:r>
            <w:r w:rsidRPr="00012E89">
              <w:rPr>
                <w:rFonts w:ascii="思源黑体 CN Normal" w:eastAsia="思源黑体 CN Normal" w:hAnsi="思源黑体 CN Normal" w:hint="eastAsia"/>
                <w:bCs/>
                <w:iCs/>
                <w:color w:val="000000" w:themeColor="text1"/>
                <w:sz w:val="17"/>
                <w:szCs w:val="17"/>
              </w:rPr>
              <w:t>-{{a.three_prime_gene}}</w:t>
            </w:r>
            <w:r w:rsidRPr="00012E89">
              <w:rPr>
                <w:rFonts w:ascii="思源黑体 CN Normal" w:eastAsia="思源黑体 CN Normal" w:hAnsi="思源黑体 CN Normal"/>
                <w:bCs/>
                <w:iCs/>
                <w:color w:val="000000" w:themeColor="text1"/>
                <w:sz w:val="17"/>
                <w:szCs w:val="17"/>
              </w:rPr>
              <w:t>:{{a.three_prime_cds}}</w:t>
            </w:r>
            <w:r w:rsidRPr="00012E89">
              <w:rPr>
                <w:rFonts w:ascii="思源黑体 CN Normal" w:eastAsia="思源黑体 CN Normal" w:hAnsi="思源黑体 CN Normal" w:hint="eastAsia"/>
                <w:bCs/>
                <w:iCs/>
                <w:color w:val="000000" w:themeColor="text1"/>
                <w:sz w:val="17"/>
                <w:szCs w:val="17"/>
              </w:rPr>
              <w:t>融合</w:t>
            </w:r>
          </w:p>
          <w:p w14:paraId="34793C10"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{{a.five_prime_transcript}}/{{a.three_prime_transcript}}</w:t>
            </w:r>
          </w:p>
          <w:p w14:paraId="2A020E5A"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endif%}</w:t>
            </w:r>
          </w:p>
        </w:tc>
        <w:tc>
          <w:tcPr>
            <w:tcW w:w="2545" w:type="dxa"/>
          </w:tcPr>
          <w:p w14:paraId="2BED52B0"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if a.bio_category==”Snvindel”%}</w:t>
            </w:r>
          </w:p>
          <w:p w14:paraId="4A89E20F"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{{a.freq_str}}</w:t>
            </w:r>
          </w:p>
          <w:p w14:paraId="26B2352A"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elif a.bio_category==”Cnv”%}</w:t>
            </w:r>
          </w:p>
          <w:p w14:paraId="1DAE4C53"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{{a.cn_mean}}</w:t>
            </w:r>
          </w:p>
          <w:p w14:paraId="42B2CB3E"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elif a.bio_category==”Sv”%}</w:t>
            </w:r>
          </w:p>
          <w:p w14:paraId="602BE11D"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{{a.freq_str}}</w:t>
            </w:r>
          </w:p>
          <w:p w14:paraId="0E67FC57"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elif a.bio_category==”PSeqRnaSv”%}</w:t>
            </w:r>
          </w:p>
          <w:p w14:paraId="4648512C"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{{a.freq}} copies</w:t>
            </w:r>
          </w:p>
          <w:p w14:paraId="5F5EEE55"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endif%}</w:t>
            </w:r>
          </w:p>
        </w:tc>
      </w:tr>
      <w:tr w:rsidR="00012E89" w:rsidRPr="00012E89" w14:paraId="64ED4BFA" w14:textId="77777777" w:rsidTr="005C449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05D4358"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hint="eastAsia"/>
                <w:bCs/>
                <w:iCs/>
                <w:color w:val="000000" w:themeColor="text1"/>
                <w:sz w:val="17"/>
                <w:szCs w:val="17"/>
              </w:rPr>
              <w:t>{</w:t>
            </w:r>
            <w:r w:rsidRPr="00012E89">
              <w:rPr>
                <w:rFonts w:ascii="思源黑体 CN Normal" w:eastAsia="思源黑体 CN Normal" w:hAnsi="思源黑体 CN Normal"/>
                <w:bCs/>
                <w:iCs/>
                <w:color w:val="000000" w:themeColor="text1"/>
                <w:sz w:val="17"/>
                <w:szCs w:val="17"/>
              </w:rPr>
              <w:t>%tr endfor%}</w:t>
            </w:r>
          </w:p>
        </w:tc>
      </w:tr>
      <w:tr w:rsidR="00012E89" w:rsidRPr="00012E89" w14:paraId="59A864CC" w14:textId="77777777" w:rsidTr="005C4499">
        <w:trPr>
          <w:trHeight w:val="454"/>
        </w:trPr>
        <w:tc>
          <w:tcPr>
            <w:tcW w:w="10342" w:type="dxa"/>
            <w:gridSpan w:val="3"/>
          </w:tcPr>
          <w:p w14:paraId="7E889AD2"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hint="eastAsia"/>
                <w:bCs/>
                <w:iCs/>
                <w:color w:val="000000" w:themeColor="text1"/>
                <w:sz w:val="17"/>
                <w:szCs w:val="17"/>
              </w:rPr>
              <w:t>{</w:t>
            </w:r>
            <w:r w:rsidRPr="00012E89">
              <w:rPr>
                <w:rFonts w:ascii="思源黑体 CN Normal" w:eastAsia="思源黑体 CN Normal" w:hAnsi="思源黑体 CN Normal"/>
                <w:bCs/>
                <w:iCs/>
                <w:color w:val="000000" w:themeColor="text1"/>
                <w:sz w:val="17"/>
                <w:szCs w:val="17"/>
              </w:rPr>
              <w:t>%tr else%}</w:t>
            </w:r>
          </w:p>
        </w:tc>
      </w:tr>
      <w:tr w:rsidR="00012E89" w:rsidRPr="00012E89" w14:paraId="3ECC9FFC" w14:textId="77777777" w:rsidTr="005C449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2C2FBF5A"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hint="eastAsia"/>
                <w:bCs/>
                <w:iCs/>
                <w:color w:val="000000" w:themeColor="text1"/>
                <w:sz w:val="17"/>
                <w:szCs w:val="17"/>
              </w:rPr>
              <w:t>未检测到相关变异</w:t>
            </w:r>
          </w:p>
        </w:tc>
      </w:tr>
      <w:tr w:rsidR="00012E89" w:rsidRPr="00012E89" w14:paraId="7FF851B8" w14:textId="77777777" w:rsidTr="005C4499">
        <w:trPr>
          <w:trHeight w:val="454"/>
        </w:trPr>
        <w:tc>
          <w:tcPr>
            <w:tcW w:w="10342" w:type="dxa"/>
            <w:gridSpan w:val="3"/>
          </w:tcPr>
          <w:p w14:paraId="4B225A8B"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hint="eastAsia"/>
                <w:bCs/>
                <w:iCs/>
                <w:color w:val="000000" w:themeColor="text1"/>
                <w:sz w:val="17"/>
                <w:szCs w:val="17"/>
              </w:rPr>
              <w:t>{%</w:t>
            </w:r>
            <w:r w:rsidRPr="00012E89">
              <w:rPr>
                <w:rFonts w:ascii="思源黑体 CN Normal" w:eastAsia="思源黑体 CN Normal" w:hAnsi="思源黑体 CN Normal"/>
                <w:bCs/>
                <w:iCs/>
                <w:color w:val="000000" w:themeColor="text1"/>
                <w:sz w:val="17"/>
                <w:szCs w:val="17"/>
              </w:rPr>
              <w:t>tr endif</w:t>
            </w:r>
            <w:r w:rsidRPr="00012E89">
              <w:rPr>
                <w:rFonts w:ascii="思源黑体 CN Normal" w:eastAsia="思源黑体 CN Normal" w:hAnsi="思源黑体 CN Normal" w:hint="eastAsia"/>
                <w:bCs/>
                <w:iCs/>
                <w:color w:val="000000" w:themeColor="text1"/>
                <w:sz w:val="17"/>
                <w:szCs w:val="17"/>
              </w:rPr>
              <w:t>%}</w:t>
            </w:r>
          </w:p>
        </w:tc>
      </w:tr>
    </w:tbl>
    <w:p w14:paraId="2B9E6109" w14:textId="77777777" w:rsidR="00012E89" w:rsidRPr="00012E89" w:rsidRDefault="00012E89" w:rsidP="00012E89"/>
    <w:p w14:paraId="0F02F491" w14:textId="77777777" w:rsidR="004E1FCA" w:rsidRDefault="00F42B08">
      <w:pPr>
        <w:adjustRightInd w:val="0"/>
        <w:snapToGrid w:val="0"/>
        <w:spacing w:line="200" w:lineRule="exact"/>
        <w:rPr>
          <w:rFonts w:ascii="思源黑体 CN Normal" w:eastAsia="思源黑体 CN Normal" w:hAnsi="思源黑体 CN Normal"/>
          <w:b/>
          <w:bCs/>
          <w:color w:val="595959"/>
          <w:sz w:val="15"/>
          <w:szCs w:val="15"/>
        </w:rPr>
      </w:pPr>
      <w:bookmarkStart w:id="19" w:name="OLE_LINK2"/>
      <w:r>
        <w:rPr>
          <w:rFonts w:ascii="思源黑体 CN Normal" w:eastAsia="思源黑体 CN Normal" w:hAnsi="思源黑体 CN Normal" w:hint="eastAsia"/>
          <w:b/>
          <w:bCs/>
          <w:color w:val="595959"/>
          <w:sz w:val="15"/>
          <w:szCs w:val="15"/>
        </w:rPr>
        <w:t>注：</w:t>
      </w:r>
    </w:p>
    <w:p w14:paraId="1B686220" w14:textId="6F11499B" w:rsidR="004E1FCA" w:rsidRPr="00431970" w:rsidRDefault="00F42B08" w:rsidP="00431970">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上表所列变异为肿瘤发生发展相关的体细胞变异。根据现阶段可及资料此类变异的研究主要集中于细胞学和信号通路方面，暂无明确临床意义，详解请见“体细胞变异及药物解析”。</w:t>
      </w:r>
      <w:bookmarkEnd w:id="19"/>
      <w:r>
        <w:br w:type="page"/>
      </w:r>
    </w:p>
    <w:p w14:paraId="0E8923E5" w14:textId="77777777" w:rsidR="004E1FCA" w:rsidRDefault="00F42B08">
      <w:pPr>
        <w:pStyle w:val="2"/>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3 </w:t>
      </w:r>
      <w:r>
        <w:rPr>
          <w:rFonts w:ascii="思源黑体 CN Bold" w:eastAsia="思源黑体 CN Bold" w:hAnsi="思源黑体 CN Bold" w:cstheme="minorBidi" w:hint="eastAsia"/>
          <w:color w:val="1E7648"/>
          <w:sz w:val="21"/>
          <w:szCs w:val="21"/>
        </w:rPr>
        <w:t>遗传性肿瘤基因致病/疑似致病变异</w:t>
      </w:r>
    </w:p>
    <w:tbl>
      <w:tblPr>
        <w:tblStyle w:val="MasterIVD-v35"/>
        <w:tblW w:w="10346" w:type="dxa"/>
        <w:tblLayout w:type="fixed"/>
        <w:tblLook w:val="04A0" w:firstRow="1" w:lastRow="0" w:firstColumn="1" w:lastColumn="0" w:noHBand="0" w:noVBand="1"/>
      </w:tblPr>
      <w:tblGrid>
        <w:gridCol w:w="2586"/>
        <w:gridCol w:w="2586"/>
        <w:gridCol w:w="2587"/>
        <w:gridCol w:w="2587"/>
      </w:tblGrid>
      <w:tr w:rsidR="00DC4D02" w:rsidRPr="00DC4D02" w14:paraId="4BC6FBEC" w14:textId="77777777" w:rsidTr="005C4499">
        <w:trPr>
          <w:cnfStyle w:val="100000000000" w:firstRow="1" w:lastRow="0" w:firstColumn="0" w:lastColumn="0" w:oddVBand="0" w:evenVBand="0" w:oddHBand="0" w:evenHBand="0" w:firstRowFirstColumn="0" w:firstRowLastColumn="0" w:lastRowFirstColumn="0" w:lastRowLastColumn="0"/>
          <w:trHeight w:val="454"/>
        </w:trPr>
        <w:tc>
          <w:tcPr>
            <w:tcW w:w="2586" w:type="dxa"/>
          </w:tcPr>
          <w:p w14:paraId="15BF8C8A" w14:textId="77777777" w:rsidR="00DC4D02" w:rsidRPr="00DC4D02" w:rsidRDefault="00DC4D02" w:rsidP="00DC4D02">
            <w:pPr>
              <w:adjustRightInd w:val="0"/>
              <w:snapToGrid w:val="0"/>
              <w:jc w:val="center"/>
              <w:rPr>
                <w:rFonts w:ascii="思源黑体 CN Bold" w:eastAsia="思源黑体 CN Bold" w:hAnsi="思源黑体 CN Bold" w:cs="思源黑体 CN Light"/>
                <w:b/>
                <w:i/>
                <w:iCs/>
                <w:sz w:val="17"/>
                <w:szCs w:val="17"/>
              </w:rPr>
            </w:pPr>
            <w:bookmarkStart w:id="20" w:name="OLE_LINK3"/>
            <w:r w:rsidRPr="00DC4D02">
              <w:rPr>
                <w:rFonts w:ascii="思源黑体 CN Bold" w:eastAsia="思源黑体 CN Bold" w:hAnsi="思源黑体 CN Bold" w:hint="eastAsia"/>
                <w:b/>
                <w:bCs/>
                <w:color w:val="FFFFFF" w:themeColor="background1"/>
                <w:sz w:val="18"/>
                <w:szCs w:val="18"/>
              </w:rPr>
              <w:t>基因</w:t>
            </w:r>
          </w:p>
        </w:tc>
        <w:tc>
          <w:tcPr>
            <w:tcW w:w="2586" w:type="dxa"/>
          </w:tcPr>
          <w:p w14:paraId="707F366A" w14:textId="77777777" w:rsidR="00DC4D02" w:rsidRPr="00DC4D02" w:rsidRDefault="00DC4D02" w:rsidP="00DC4D02">
            <w:pPr>
              <w:jc w:val="center"/>
              <w:rPr>
                <w:rFonts w:ascii="思源黑体 CN Normal" w:eastAsia="思源黑体 CN Normal" w:hAnsi="思源黑体 CN Normal"/>
                <w:bCs/>
                <w:iCs/>
                <w:color w:val="000000" w:themeColor="text1"/>
                <w:sz w:val="17"/>
                <w:szCs w:val="17"/>
              </w:rPr>
            </w:pPr>
            <w:r w:rsidRPr="00DC4D02">
              <w:rPr>
                <w:rFonts w:ascii="思源黑体 CN Bold" w:eastAsia="思源黑体 CN Bold" w:hAnsi="思源黑体 CN Bold" w:hint="eastAsia"/>
                <w:b/>
                <w:bCs/>
                <w:color w:val="FFFFFF" w:themeColor="background1"/>
                <w:sz w:val="18"/>
                <w:szCs w:val="18"/>
              </w:rPr>
              <w:t>检测结果</w:t>
            </w:r>
          </w:p>
        </w:tc>
        <w:tc>
          <w:tcPr>
            <w:tcW w:w="2587" w:type="dxa"/>
          </w:tcPr>
          <w:p w14:paraId="5B5767C2" w14:textId="77777777" w:rsidR="00DC4D02" w:rsidRPr="00DC4D02" w:rsidRDefault="00DC4D02" w:rsidP="00DC4D02">
            <w:pPr>
              <w:jc w:val="center"/>
              <w:rPr>
                <w:rFonts w:ascii="思源黑体 CN Normal" w:eastAsia="思源黑体 CN Normal" w:hAnsi="思源黑体 CN Normal"/>
                <w:kern w:val="0"/>
                <w:sz w:val="17"/>
                <w:szCs w:val="17"/>
              </w:rPr>
            </w:pPr>
            <w:r w:rsidRPr="00DC4D02">
              <w:rPr>
                <w:rFonts w:ascii="思源黑体 CN Bold" w:eastAsia="思源黑体 CN Bold" w:hAnsi="思源黑体 CN Bold" w:hint="eastAsia"/>
                <w:b/>
                <w:bCs/>
                <w:color w:val="FFFFFF" w:themeColor="background1"/>
                <w:sz w:val="18"/>
                <w:szCs w:val="18"/>
              </w:rPr>
              <w:t>基因型</w:t>
            </w:r>
          </w:p>
        </w:tc>
        <w:tc>
          <w:tcPr>
            <w:tcW w:w="2587" w:type="dxa"/>
          </w:tcPr>
          <w:p w14:paraId="43346301" w14:textId="77777777" w:rsidR="00DC4D02" w:rsidRPr="00DC4D02" w:rsidRDefault="00DC4D02" w:rsidP="00DC4D02">
            <w:pPr>
              <w:jc w:val="center"/>
              <w:rPr>
                <w:rFonts w:ascii="思源黑体 CN Normal" w:eastAsia="思源黑体 CN Normal" w:hAnsi="思源黑体 CN Normal" w:cs="思源黑体 CN Light"/>
                <w:iCs/>
                <w:sz w:val="17"/>
                <w:szCs w:val="17"/>
              </w:rPr>
            </w:pPr>
            <w:r w:rsidRPr="00DC4D02">
              <w:rPr>
                <w:rFonts w:ascii="思源黑体 CN Bold" w:eastAsia="思源黑体 CN Bold" w:hAnsi="思源黑体 CN Bold" w:hint="eastAsia"/>
                <w:b/>
                <w:bCs/>
                <w:color w:val="FFFFFF" w:themeColor="background1"/>
                <w:sz w:val="18"/>
                <w:szCs w:val="18"/>
              </w:rPr>
              <w:t>变异解读分类</w:t>
            </w:r>
          </w:p>
        </w:tc>
      </w:tr>
      <w:tr w:rsidR="00DC4D02" w:rsidRPr="00DC4D02" w14:paraId="50AE17D0" w14:textId="77777777" w:rsidTr="005C4499">
        <w:trPr>
          <w:trHeight w:val="624"/>
        </w:trPr>
        <w:tc>
          <w:tcPr>
            <w:tcW w:w="10346" w:type="dxa"/>
            <w:gridSpan w:val="4"/>
          </w:tcPr>
          <w:p w14:paraId="2BBB6F6B"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{%tr if var.var_germline.level_5+var.var_germline.level_4%}</w:t>
            </w:r>
          </w:p>
        </w:tc>
      </w:tr>
      <w:tr w:rsidR="00DC4D02" w:rsidRPr="00DC4D02" w14:paraId="0D4F0C67" w14:textId="77777777" w:rsidTr="005C4499">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41D46C64"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{%tr for a in var.var_germline.level_5+var.var_germline.level_4%}</w:t>
            </w:r>
          </w:p>
        </w:tc>
      </w:tr>
      <w:tr w:rsidR="00DC4D02" w:rsidRPr="00DC4D02" w14:paraId="642127B8" w14:textId="77777777" w:rsidTr="005C4499">
        <w:trPr>
          <w:trHeight w:val="624"/>
        </w:trPr>
        <w:tc>
          <w:tcPr>
            <w:tcW w:w="2586" w:type="dxa"/>
          </w:tcPr>
          <w:p w14:paraId="2C9B7741" w14:textId="77777777" w:rsidR="00DC4D02" w:rsidRPr="00DC4D02" w:rsidRDefault="00DC4D02" w:rsidP="00DC4D02">
            <w:pPr>
              <w:adjustRightInd w:val="0"/>
              <w:snapToGrid w:val="0"/>
              <w:jc w:val="center"/>
              <w:rPr>
                <w:rFonts w:ascii="思源黑体 CN Bold" w:eastAsia="思源黑体 CN Bold" w:hAnsi="思源黑体 CN Bold" w:cs="思源黑体 CN Light"/>
                <w:b/>
                <w:i/>
                <w:iCs/>
                <w:sz w:val="17"/>
                <w:szCs w:val="17"/>
              </w:rPr>
            </w:pPr>
            <w:r w:rsidRPr="00DC4D02">
              <w:rPr>
                <w:rFonts w:ascii="思源黑体 CN Bold" w:eastAsia="思源黑体 CN Bold" w:hAnsi="思源黑体 CN Bold" w:cs="思源黑体 CN Light"/>
                <w:b/>
                <w:i/>
                <w:iCs/>
                <w:sz w:val="17"/>
                <w:szCs w:val="17"/>
              </w:rPr>
              <w:t>{{a.gene_symbol}}</w:t>
            </w:r>
          </w:p>
        </w:tc>
        <w:tc>
          <w:tcPr>
            <w:tcW w:w="2586" w:type="dxa"/>
          </w:tcPr>
          <w:p w14:paraId="633AB60D"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{%p if a.hgvs_p !=”p.?”%}</w:t>
            </w:r>
          </w:p>
          <w:p w14:paraId="5E670ED3"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{{a.gene_region}} {{a.hgvs_c}} {{a.hgvs_p}}</w:t>
            </w:r>
          </w:p>
          <w:p w14:paraId="32B0A964"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{%p else%}</w:t>
            </w:r>
          </w:p>
          <w:p w14:paraId="3E5F3B05"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{{a.gene_region}} {{a.hgvs_c}}</w:t>
            </w:r>
          </w:p>
          <w:p w14:paraId="6667F28D"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{%p endif%}</w:t>
            </w:r>
          </w:p>
          <w:p w14:paraId="3CD0ECDB"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{{a.transcript_primary}}</w:t>
            </w:r>
          </w:p>
        </w:tc>
        <w:tc>
          <w:tcPr>
            <w:tcW w:w="2587" w:type="dxa"/>
          </w:tcPr>
          <w:p w14:paraId="361B5B09"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hint="eastAsia"/>
                <w:bCs/>
                <w:iCs/>
                <w:color w:val="000000" w:themeColor="text1"/>
                <w:sz w:val="17"/>
                <w:szCs w:val="17"/>
              </w:rPr>
              <w:t>{%if a.freq_sc &gt;= 0.85%}纯合{%else%}杂合{%endif%}</w:t>
            </w:r>
          </w:p>
        </w:tc>
        <w:tc>
          <w:tcPr>
            <w:tcW w:w="2587" w:type="dxa"/>
          </w:tcPr>
          <w:p w14:paraId="52803B11"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{%p if a.clinic_num_g==5%}</w:t>
            </w:r>
          </w:p>
          <w:p w14:paraId="1C66CA01"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hint="eastAsia"/>
                <w:bCs/>
                <w:iCs/>
                <w:color w:val="000000" w:themeColor="text1"/>
                <w:sz w:val="17"/>
                <w:szCs w:val="17"/>
              </w:rPr>
              <w:t>致病性变异</w:t>
            </w:r>
          </w:p>
          <w:p w14:paraId="2E603F23"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{%p else%}</w:t>
            </w:r>
          </w:p>
          <w:p w14:paraId="3D62F316"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hint="eastAsia"/>
                <w:bCs/>
                <w:iCs/>
                <w:color w:val="000000" w:themeColor="text1"/>
                <w:sz w:val="17"/>
                <w:szCs w:val="17"/>
              </w:rPr>
              <w:t>疑似致病性变异</w:t>
            </w:r>
          </w:p>
          <w:p w14:paraId="181476E0"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{%p endif%}</w:t>
            </w:r>
          </w:p>
        </w:tc>
      </w:tr>
      <w:tr w:rsidR="00DC4D02" w:rsidRPr="00DC4D02" w14:paraId="2D1ABEEF" w14:textId="77777777" w:rsidTr="005C4499">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66FDAE75"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{%tr endfor%}</w:t>
            </w:r>
          </w:p>
        </w:tc>
      </w:tr>
      <w:tr w:rsidR="00DC4D02" w:rsidRPr="00DC4D02" w14:paraId="1B7E27A9" w14:textId="77777777" w:rsidTr="005C4499">
        <w:trPr>
          <w:trHeight w:val="624"/>
        </w:trPr>
        <w:tc>
          <w:tcPr>
            <w:tcW w:w="10346" w:type="dxa"/>
            <w:gridSpan w:val="4"/>
          </w:tcPr>
          <w:p w14:paraId="761B9709"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{%tr else%}</w:t>
            </w:r>
          </w:p>
        </w:tc>
      </w:tr>
      <w:tr w:rsidR="00DC4D02" w:rsidRPr="00DC4D02" w14:paraId="72E75992" w14:textId="77777777" w:rsidTr="005C4499">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51C44DBE"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hint="eastAsia"/>
                <w:bCs/>
                <w:iCs/>
                <w:color w:val="000000" w:themeColor="text1"/>
                <w:sz w:val="17"/>
                <w:szCs w:val="17"/>
              </w:rPr>
              <w:t>未检测到相关变异</w:t>
            </w:r>
          </w:p>
        </w:tc>
      </w:tr>
      <w:tr w:rsidR="00DC4D02" w:rsidRPr="00DC4D02" w14:paraId="0FA9F877" w14:textId="77777777" w:rsidTr="005C4499">
        <w:trPr>
          <w:trHeight w:val="624"/>
        </w:trPr>
        <w:tc>
          <w:tcPr>
            <w:tcW w:w="10346" w:type="dxa"/>
            <w:gridSpan w:val="4"/>
          </w:tcPr>
          <w:p w14:paraId="3064374B"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{%tr endif%}</w:t>
            </w:r>
          </w:p>
        </w:tc>
      </w:tr>
      <w:bookmarkEnd w:id="20"/>
    </w:tbl>
    <w:p w14:paraId="4C816711" w14:textId="77777777" w:rsidR="004E1FCA" w:rsidRDefault="004E1FCA">
      <w:pPr>
        <w:spacing w:afterLines="20" w:after="62" w:line="200" w:lineRule="exact"/>
        <w:rPr>
          <w:rFonts w:ascii="思源黑体 CN Normal" w:eastAsia="思源黑体 CN Normal" w:hAnsi="思源黑体 CN Normal"/>
          <w:color w:val="404040" w:themeColor="text1" w:themeTint="BF"/>
          <w:sz w:val="15"/>
          <w:szCs w:val="15"/>
        </w:rPr>
      </w:pPr>
    </w:p>
    <w:p w14:paraId="0F6AEE35" w14:textId="77777777" w:rsidR="004E1FCA" w:rsidRDefault="00F42B08">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注：</w:t>
      </w:r>
    </w:p>
    <w:p w14:paraId="14411BB5" w14:textId="70B4AE0A" w:rsidR="004E1FCA" w:rsidRDefault="00F42B08">
      <w:pPr>
        <w:pStyle w:val="af3"/>
        <w:numPr>
          <w:ilvl w:val="0"/>
          <w:numId w:val="3"/>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遗传性肿瘤基因变异解读遵循</w:t>
      </w:r>
      <w:r w:rsidR="008734BF" w:rsidRPr="008734BF">
        <w:rPr>
          <w:rFonts w:ascii="思源黑体 CN Normal" w:eastAsia="思源黑体 CN Normal" w:hAnsi="思源黑体 CN Normal"/>
          <w:color w:val="595959"/>
          <w:sz w:val="15"/>
          <w:szCs w:val="15"/>
        </w:rPr>
        <w:t>{{sample.association.ACMG}}</w:t>
      </w:r>
      <w:r>
        <w:rPr>
          <w:rFonts w:ascii="思源黑体 CN Normal" w:eastAsia="思源黑体 CN Normal" w:hAnsi="思源黑体 CN Normal"/>
          <w:color w:val="595959"/>
          <w:sz w:val="15"/>
          <w:szCs w:val="15"/>
        </w:rPr>
        <w:t>发布的</w:t>
      </w:r>
      <w:r w:rsidR="008734BF" w:rsidRPr="008734BF">
        <w:rPr>
          <w:rFonts w:ascii="思源黑体 CN Normal" w:eastAsia="思源黑体 CN Normal" w:hAnsi="思源黑体 CN Normal"/>
          <w:color w:val="595959"/>
          <w:sz w:val="15"/>
          <w:szCs w:val="15"/>
        </w:rPr>
        <w:t>{{sample.guideline.germline_var}}</w:t>
      </w:r>
      <w:r>
        <w:rPr>
          <w:rFonts w:ascii="思源黑体 CN Normal" w:eastAsia="思源黑体 CN Normal" w:hAnsi="思源黑体 CN Normal"/>
          <w:color w:val="595959"/>
          <w:sz w:val="15"/>
          <w:szCs w:val="15"/>
        </w:rPr>
        <w:t>，分为致病性变异、</w:t>
      </w:r>
      <w:r>
        <w:rPr>
          <w:rFonts w:ascii="思源黑体 CN Normal" w:eastAsia="思源黑体 CN Normal" w:hAnsi="思源黑体 CN Normal" w:hint="eastAsia"/>
          <w:color w:val="595959"/>
          <w:sz w:val="15"/>
          <w:szCs w:val="15"/>
        </w:rPr>
        <w:t>疑似</w:t>
      </w:r>
      <w:r>
        <w:rPr>
          <w:rFonts w:ascii="思源黑体 CN Normal" w:eastAsia="思源黑体 CN Normal" w:hAnsi="思源黑体 CN Normal"/>
          <w:color w:val="595959"/>
          <w:sz w:val="15"/>
          <w:szCs w:val="15"/>
        </w:rPr>
        <w:t>致病性变异、临床意义不明变异、可能良性变异和良性变异五个等级。</w:t>
      </w:r>
      <w:r>
        <w:rPr>
          <w:rFonts w:ascii="思源黑体 CN Normal" w:eastAsia="思源黑体 CN Normal" w:hAnsi="思源黑体 CN Normal" w:hint="eastAsia"/>
          <w:color w:val="595959"/>
          <w:sz w:val="15"/>
          <w:szCs w:val="15"/>
        </w:rPr>
        <w:t>本检测涵盖</w:t>
      </w:r>
      <w:r w:rsidR="000F4F30">
        <w:rPr>
          <w:rFonts w:ascii="思源黑体 CN Normal" w:eastAsia="思源黑体 CN Normal" w:hAnsi="思源黑体 CN Normal"/>
          <w:color w:val="595959"/>
          <w:sz w:val="15"/>
          <w:szCs w:val="15"/>
        </w:rPr>
        <w:t>115</w:t>
      </w:r>
      <w:r>
        <w:rPr>
          <w:rFonts w:ascii="思源黑体 CN Normal" w:eastAsia="思源黑体 CN Normal" w:hAnsi="思源黑体 CN Normal" w:hint="eastAsia"/>
          <w:color w:val="595959"/>
          <w:sz w:val="15"/>
          <w:szCs w:val="15"/>
        </w:rPr>
        <w:t>个遗传性肿瘤/综合征相关基因，上表仅列出在胚系中检出的致病/疑似致病变异；</w:t>
      </w:r>
    </w:p>
    <w:p w14:paraId="0F55EBE4" w14:textId="04E165A7" w:rsidR="004E1FCA" w:rsidRPr="00431970" w:rsidRDefault="00F42B08" w:rsidP="00431970">
      <w:pPr>
        <w:pStyle w:val="af3"/>
        <w:numPr>
          <w:ilvl w:val="0"/>
          <w:numId w:val="3"/>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r w:rsidRPr="00431970">
        <w:rPr>
          <w:rFonts w:ascii="思源黑体 CN Normal" w:eastAsia="思源黑体 CN Normal" w:hAnsi="思源黑体 CN Normal"/>
          <w:color w:val="000000" w:themeColor="text1"/>
          <w:sz w:val="15"/>
          <w:szCs w:val="15"/>
        </w:rPr>
        <w:br w:type="page"/>
      </w:r>
    </w:p>
    <w:p w14:paraId="6E474E3C" w14:textId="77777777" w:rsidR="004E1FCA" w:rsidRDefault="00F42B08">
      <w:pPr>
        <w:pStyle w:val="2"/>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4 </w:t>
      </w:r>
      <w:r>
        <w:rPr>
          <w:rFonts w:ascii="思源黑体 CN Bold" w:eastAsia="思源黑体 CN Bold" w:hAnsi="思源黑体 CN Bold" w:cstheme="minorBidi" w:hint="eastAsia"/>
          <w:color w:val="1E7648"/>
          <w:sz w:val="21"/>
          <w:szCs w:val="21"/>
        </w:rPr>
        <w:t>指南推荐重要基因检测结果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3447"/>
        <w:gridCol w:w="3447"/>
        <w:gridCol w:w="3448"/>
      </w:tblGrid>
      <w:tr w:rsidR="004E1FCA" w14:paraId="29A00F13" w14:textId="77777777">
        <w:trPr>
          <w:trHeight w:val="454"/>
          <w:jc w:val="center"/>
        </w:trPr>
        <w:tc>
          <w:tcPr>
            <w:tcW w:w="3447" w:type="dxa"/>
            <w:tcBorders>
              <w:bottom w:val="single" w:sz="4" w:space="0" w:color="31849B"/>
              <w:right w:val="single" w:sz="4" w:space="0" w:color="FFFFFF" w:themeColor="background1"/>
            </w:tcBorders>
            <w:shd w:val="clear" w:color="auto" w:fill="1E7648"/>
            <w:vAlign w:val="center"/>
          </w:tcPr>
          <w:p w14:paraId="2161C068" w14:textId="77777777" w:rsidR="004E1FCA" w:rsidRDefault="00F42B0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447" w:type="dxa"/>
            <w:tcBorders>
              <w:left w:val="single" w:sz="4" w:space="0" w:color="FFFFFF" w:themeColor="background1"/>
              <w:bottom w:val="single" w:sz="4" w:space="0" w:color="31849B"/>
              <w:right w:val="single" w:sz="4" w:space="0" w:color="FFFFFF" w:themeColor="background1"/>
            </w:tcBorders>
            <w:shd w:val="clear" w:color="auto" w:fill="1E7648"/>
            <w:vAlign w:val="center"/>
          </w:tcPr>
          <w:p w14:paraId="3E1F2BF3" w14:textId="77777777" w:rsidR="004E1FCA" w:rsidRDefault="00F42B0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3448" w:type="dxa"/>
            <w:tcBorders>
              <w:left w:val="single" w:sz="4" w:space="0" w:color="FFFFFF" w:themeColor="background1"/>
              <w:bottom w:val="single" w:sz="4" w:space="0" w:color="31849B"/>
            </w:tcBorders>
            <w:shd w:val="clear" w:color="auto" w:fill="1E7648"/>
            <w:vAlign w:val="center"/>
          </w:tcPr>
          <w:p w14:paraId="4CE5DEC5" w14:textId="77777777" w:rsidR="004E1FCA" w:rsidRDefault="00F42B0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4E1FCA" w14:paraId="573DE0FF" w14:textId="77777777">
        <w:trPr>
          <w:trHeight w:val="340"/>
          <w:jc w:val="center"/>
        </w:trPr>
        <w:tc>
          <w:tcPr>
            <w:tcW w:w="3447" w:type="dxa"/>
            <w:tcBorders>
              <w:bottom w:val="nil"/>
              <w:right w:val="dashed" w:sz="4" w:space="0" w:color="BFBFBF"/>
            </w:tcBorders>
            <w:vAlign w:val="center"/>
          </w:tcPr>
          <w:p w14:paraId="7C6F07C4" w14:textId="77777777" w:rsidR="004E1FCA" w:rsidRDefault="00F42B08">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E</w:t>
            </w:r>
            <w:r>
              <w:rPr>
                <w:rFonts w:ascii="思源黑体 CN Bold" w:eastAsia="思源黑体 CN Bold" w:hAnsi="思源黑体 CN Bold" w:cs="思源黑体 CN Light"/>
                <w:b/>
                <w:i/>
                <w:iCs/>
                <w:sz w:val="17"/>
                <w:szCs w:val="17"/>
              </w:rPr>
              <w:t>GFR</w:t>
            </w:r>
          </w:p>
        </w:tc>
        <w:tc>
          <w:tcPr>
            <w:tcW w:w="3447" w:type="dxa"/>
            <w:tcBorders>
              <w:left w:val="dashed" w:sz="4" w:space="0" w:color="BFBFBF"/>
              <w:bottom w:val="nil"/>
              <w:right w:val="dashed" w:sz="4" w:space="0" w:color="BFBFBF"/>
            </w:tcBorders>
            <w:vAlign w:val="center"/>
          </w:tcPr>
          <w:p w14:paraId="4A89EF6D" w14:textId="77777777" w:rsidR="004E1FCA" w:rsidRDefault="00F42B08">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left w:val="dashed" w:sz="4" w:space="0" w:color="BFBFBF"/>
              <w:bottom w:val="nil"/>
            </w:tcBorders>
            <w:vAlign w:val="center"/>
          </w:tcPr>
          <w:p w14:paraId="395783C5"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var.cdx.format1_forMP.EGFR_snvindel</w:t>
            </w:r>
            <w:r>
              <w:rPr>
                <w:rFonts w:ascii="思源黑体 CN Normal" w:eastAsia="思源黑体 CN Normal" w:hAnsi="思源黑体 CN Normal" w:hint="eastAsia"/>
                <w:kern w:val="0"/>
                <w:sz w:val="17"/>
                <w:szCs w:val="17"/>
              </w:rPr>
              <w:t>%}</w:t>
            </w:r>
          </w:p>
          <w:p w14:paraId="6D66EC4A"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var.cdx.format1_forMP.EGFR_snvindel</w:t>
            </w:r>
            <w:r>
              <w:rPr>
                <w:rFonts w:ascii="思源黑体 CN Normal" w:eastAsia="思源黑体 CN Normal" w:hAnsi="思源黑体 CN Normal" w:hint="eastAsia"/>
                <w:kern w:val="0"/>
                <w:sz w:val="17"/>
                <w:szCs w:val="17"/>
              </w:rPr>
              <w:t>%}</w:t>
            </w:r>
          </w:p>
          <w:p w14:paraId="2083B6EA" w14:textId="77777777" w:rsidR="00DD516D" w:rsidRPr="00011680" w:rsidRDefault="00DD516D" w:rsidP="00DD516D">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780CF55D"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242DE021"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EFC28D5"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8B300F1" w14:textId="7AB73ADB" w:rsidR="004E1FCA" w:rsidRDefault="00DD516D" w:rsidP="00DD516D">
            <w:pPr>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DD516D" w14:paraId="0126924D" w14:textId="77777777">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7BED83CE" w14:textId="77777777" w:rsidR="00DD516D" w:rsidRDefault="00DD516D" w:rsidP="00DD516D">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A</w:t>
            </w:r>
            <w:r>
              <w:rPr>
                <w:rFonts w:ascii="思源黑体 CN Bold" w:eastAsia="思源黑体 CN Bold" w:hAnsi="思源黑体 CN Bold" w:cs="思源黑体 CN Light"/>
                <w:b/>
                <w:i/>
                <w:iCs/>
                <w:sz w:val="17"/>
                <w:szCs w:val="17"/>
              </w:rPr>
              <w:t>LK</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61E668A0"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008D0F6C"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var.cdx.format1_forMP.ALK_sv</w:t>
            </w:r>
            <w:r>
              <w:rPr>
                <w:rFonts w:ascii="思源黑体 CN Normal" w:eastAsia="思源黑体 CN Normal" w:hAnsi="思源黑体 CN Normal" w:hint="eastAsia"/>
                <w:kern w:val="0"/>
                <w:sz w:val="17"/>
                <w:szCs w:val="17"/>
              </w:rPr>
              <w:t>%}</w:t>
            </w:r>
          </w:p>
          <w:p w14:paraId="3E9559E8"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var.cdx.format1_forMP.ALK_sv</w:t>
            </w:r>
            <w:r>
              <w:rPr>
                <w:rFonts w:ascii="思源黑体 CN Normal" w:eastAsia="思源黑体 CN Normal" w:hAnsi="思源黑体 CN Normal" w:hint="eastAsia"/>
                <w:kern w:val="0"/>
                <w:sz w:val="17"/>
                <w:szCs w:val="17"/>
              </w:rPr>
              <w:t>%}</w:t>
            </w:r>
          </w:p>
          <w:p w14:paraId="02A6F18D" w14:textId="77777777" w:rsidR="00DD516D" w:rsidRPr="00011680" w:rsidRDefault="00DD516D" w:rsidP="00DD516D">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598D6C1D"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21796FBA"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4ABFFF39"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F48A674" w14:textId="42AF0094" w:rsidR="00DD516D" w:rsidRDefault="00DD516D" w:rsidP="00DD516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DD516D" w14:paraId="38A41FCA" w14:textId="77777777">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3FC74580" w14:textId="77777777" w:rsidR="00DD516D" w:rsidRDefault="00DD516D" w:rsidP="00DD516D">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5AC21BD0"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3BC4C609"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var.cdx.format1_forMP.ALK_snv</w:t>
            </w:r>
            <w:r>
              <w:rPr>
                <w:rFonts w:ascii="思源黑体 CN Normal" w:eastAsia="思源黑体 CN Normal" w:hAnsi="思源黑体 CN Normal" w:hint="eastAsia"/>
                <w:kern w:val="0"/>
                <w:sz w:val="17"/>
                <w:szCs w:val="17"/>
              </w:rPr>
              <w:t>%}</w:t>
            </w:r>
          </w:p>
          <w:p w14:paraId="06EE11FA"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var.cdx.format1_forMP.ALK_snv</w:t>
            </w:r>
            <w:r>
              <w:rPr>
                <w:rFonts w:ascii="思源黑体 CN Normal" w:eastAsia="思源黑体 CN Normal" w:hAnsi="思源黑体 CN Normal" w:hint="eastAsia"/>
                <w:kern w:val="0"/>
                <w:sz w:val="17"/>
                <w:szCs w:val="17"/>
              </w:rPr>
              <w:t>%}</w:t>
            </w:r>
          </w:p>
          <w:p w14:paraId="76345AF7" w14:textId="77777777" w:rsidR="00DD516D" w:rsidRPr="00011680" w:rsidRDefault="00DD516D" w:rsidP="00DD516D">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5192A9F2"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028E7844"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EA889E4"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3B1D779" w14:textId="12BECAB9"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DD516D" w14:paraId="5E5BF386" w14:textId="77777777">
        <w:trPr>
          <w:trHeight w:val="340"/>
          <w:jc w:val="center"/>
        </w:trPr>
        <w:tc>
          <w:tcPr>
            <w:tcW w:w="3447" w:type="dxa"/>
            <w:vMerge w:val="restart"/>
            <w:tcBorders>
              <w:top w:val="nil"/>
              <w:bottom w:val="dashed" w:sz="4" w:space="0" w:color="BFBFBF"/>
              <w:right w:val="dashed" w:sz="4" w:space="0" w:color="BFBFBF"/>
            </w:tcBorders>
            <w:vAlign w:val="center"/>
          </w:tcPr>
          <w:p w14:paraId="0B645244" w14:textId="77777777" w:rsidR="00DD516D" w:rsidRDefault="00DD516D" w:rsidP="00DD516D">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ROS1</w:t>
            </w:r>
          </w:p>
        </w:tc>
        <w:tc>
          <w:tcPr>
            <w:tcW w:w="3447" w:type="dxa"/>
            <w:tcBorders>
              <w:top w:val="nil"/>
              <w:left w:val="dashed" w:sz="4" w:space="0" w:color="BFBFBF"/>
              <w:bottom w:val="dashed" w:sz="4" w:space="0" w:color="BFBFBF"/>
              <w:right w:val="dashed" w:sz="4" w:space="0" w:color="BFBFBF"/>
            </w:tcBorders>
            <w:vAlign w:val="center"/>
          </w:tcPr>
          <w:p w14:paraId="22B4B1ED"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vAlign w:val="center"/>
          </w:tcPr>
          <w:p w14:paraId="1B0D161E"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var.cdx.format1_forMP.ROS1_sv</w:t>
            </w:r>
            <w:r>
              <w:rPr>
                <w:rFonts w:ascii="思源黑体 CN Normal" w:eastAsia="思源黑体 CN Normal" w:hAnsi="思源黑体 CN Normal" w:hint="eastAsia"/>
                <w:kern w:val="0"/>
                <w:sz w:val="17"/>
                <w:szCs w:val="17"/>
              </w:rPr>
              <w:t>%}</w:t>
            </w:r>
          </w:p>
          <w:p w14:paraId="60163CBD"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var.cdx.format1_forMP.ROS1_sv</w:t>
            </w:r>
            <w:r>
              <w:rPr>
                <w:rFonts w:ascii="思源黑体 CN Normal" w:eastAsia="思源黑体 CN Normal" w:hAnsi="思源黑体 CN Normal" w:hint="eastAsia"/>
                <w:kern w:val="0"/>
                <w:sz w:val="17"/>
                <w:szCs w:val="17"/>
              </w:rPr>
              <w:t>%}</w:t>
            </w:r>
          </w:p>
          <w:p w14:paraId="50250636" w14:textId="77777777" w:rsidR="00DD516D" w:rsidRPr="00011680" w:rsidRDefault="00DD516D" w:rsidP="00DD516D">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376C2082"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4A27DB5D"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6176B34"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未检测到相关变异</w:t>
            </w:r>
          </w:p>
          <w:p w14:paraId="091AA5EC" w14:textId="7B78A3B9"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0CF0F277" w14:textId="77777777">
        <w:trPr>
          <w:trHeight w:val="340"/>
          <w:jc w:val="center"/>
        </w:trPr>
        <w:tc>
          <w:tcPr>
            <w:tcW w:w="3447" w:type="dxa"/>
            <w:vMerge/>
            <w:tcBorders>
              <w:top w:val="dashed" w:sz="4" w:space="0" w:color="BFBFBF"/>
              <w:bottom w:val="nil"/>
              <w:right w:val="dashed" w:sz="4" w:space="0" w:color="BFBFBF"/>
            </w:tcBorders>
            <w:vAlign w:val="center"/>
          </w:tcPr>
          <w:p w14:paraId="089A3CA4"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201514B4"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vAlign w:val="center"/>
          </w:tcPr>
          <w:p w14:paraId="289C55A2"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var.cdx.format1_forMP.ROS1_snv</w:t>
            </w:r>
            <w:r>
              <w:rPr>
                <w:rFonts w:ascii="思源黑体 CN Normal" w:eastAsia="思源黑体 CN Normal" w:hAnsi="思源黑体 CN Normal" w:hint="eastAsia"/>
                <w:kern w:val="0"/>
                <w:sz w:val="17"/>
                <w:szCs w:val="17"/>
              </w:rPr>
              <w:t>%}</w:t>
            </w:r>
          </w:p>
          <w:p w14:paraId="108DE7D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var.cdx.format1_forMP.ROS1_snv</w:t>
            </w:r>
            <w:r>
              <w:rPr>
                <w:rFonts w:ascii="思源黑体 CN Normal" w:eastAsia="思源黑体 CN Normal" w:hAnsi="思源黑体 CN Normal" w:hint="eastAsia"/>
                <w:kern w:val="0"/>
                <w:sz w:val="17"/>
                <w:szCs w:val="17"/>
              </w:rPr>
              <w:t>%}</w:t>
            </w:r>
          </w:p>
          <w:p w14:paraId="2F040197"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47BDD991"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5950761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ECFA8E5"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3C80EE9" w14:textId="7F8F5724"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0F6BC804" w14:textId="77777777">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12926F56"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RET</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16C60140"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49E36EF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var.cdx.format1_forMP.RET_sv</w:t>
            </w:r>
            <w:r>
              <w:rPr>
                <w:rFonts w:ascii="思源黑体 CN Normal" w:eastAsia="思源黑体 CN Normal" w:hAnsi="思源黑体 CN Normal" w:hint="eastAsia"/>
                <w:kern w:val="0"/>
                <w:sz w:val="17"/>
                <w:szCs w:val="17"/>
              </w:rPr>
              <w:t>%}</w:t>
            </w:r>
          </w:p>
          <w:p w14:paraId="3524D89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RET</w:t>
            </w:r>
            <w:r>
              <w:rPr>
                <w:rFonts w:ascii="思源黑体 CN Normal" w:eastAsia="思源黑体 CN Normal" w:hAnsi="思源黑体 CN Normal"/>
                <w:kern w:val="0"/>
                <w:sz w:val="17"/>
                <w:szCs w:val="17"/>
              </w:rPr>
              <w:t>_sv</w:t>
            </w:r>
            <w:r>
              <w:rPr>
                <w:rFonts w:ascii="思源黑体 CN Normal" w:eastAsia="思源黑体 CN Normal" w:hAnsi="思源黑体 CN Normal" w:hint="eastAsia"/>
                <w:kern w:val="0"/>
                <w:sz w:val="17"/>
                <w:szCs w:val="17"/>
              </w:rPr>
              <w:t>%}</w:t>
            </w:r>
          </w:p>
          <w:p w14:paraId="6195F10B"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504D2B2E"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3B7E6B0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BDD249D"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452AA0E8" w14:textId="6DD28DE6"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37180BB7" w14:textId="77777777">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34E4EBDD"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4D394FC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635CB82D"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RET</w:t>
            </w:r>
            <w:r>
              <w:rPr>
                <w:rFonts w:ascii="思源黑体 CN Normal" w:eastAsia="思源黑体 CN Normal" w:hAnsi="思源黑体 CN Normal"/>
                <w:kern w:val="0"/>
                <w:sz w:val="17"/>
                <w:szCs w:val="17"/>
              </w:rPr>
              <w:t>_snv</w:t>
            </w:r>
            <w:r>
              <w:rPr>
                <w:rFonts w:ascii="思源黑体 CN Normal" w:eastAsia="思源黑体 CN Normal" w:hAnsi="思源黑体 CN Normal" w:hint="eastAsia"/>
                <w:kern w:val="0"/>
                <w:sz w:val="17"/>
                <w:szCs w:val="17"/>
              </w:rPr>
              <w:t>%}</w:t>
            </w:r>
          </w:p>
          <w:p w14:paraId="77127175"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RET</w:t>
            </w:r>
            <w:r>
              <w:rPr>
                <w:rFonts w:ascii="思源黑体 CN Normal" w:eastAsia="思源黑体 CN Normal" w:hAnsi="思源黑体 CN Normal"/>
                <w:kern w:val="0"/>
                <w:sz w:val="17"/>
                <w:szCs w:val="17"/>
              </w:rPr>
              <w:t>_snv</w:t>
            </w:r>
            <w:r>
              <w:rPr>
                <w:rFonts w:ascii="思源黑体 CN Normal" w:eastAsia="思源黑体 CN Normal" w:hAnsi="思源黑体 CN Normal" w:hint="eastAsia"/>
                <w:kern w:val="0"/>
                <w:sz w:val="17"/>
                <w:szCs w:val="17"/>
              </w:rPr>
              <w:t>%}</w:t>
            </w:r>
          </w:p>
          <w:p w14:paraId="199790EA"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669F1AC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00D31FD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E79ED0D"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AB684F9" w14:textId="6687D30E"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72E4FB3B" w14:textId="77777777">
        <w:trPr>
          <w:trHeight w:val="340"/>
          <w:jc w:val="center"/>
        </w:trPr>
        <w:tc>
          <w:tcPr>
            <w:tcW w:w="3447" w:type="dxa"/>
            <w:tcBorders>
              <w:top w:val="nil"/>
              <w:bottom w:val="nil"/>
              <w:right w:val="dashed" w:sz="4" w:space="0" w:color="BFBFBF"/>
            </w:tcBorders>
            <w:vAlign w:val="center"/>
          </w:tcPr>
          <w:p w14:paraId="30863B5B"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B</w:t>
            </w:r>
            <w:r>
              <w:rPr>
                <w:rFonts w:ascii="思源黑体 CN Bold" w:eastAsia="思源黑体 CN Bold" w:hAnsi="思源黑体 CN Bold" w:cs="思源黑体 CN Light"/>
                <w:b/>
                <w:i/>
                <w:iCs/>
                <w:sz w:val="17"/>
                <w:szCs w:val="17"/>
              </w:rPr>
              <w:t>RAF</w:t>
            </w:r>
          </w:p>
        </w:tc>
        <w:tc>
          <w:tcPr>
            <w:tcW w:w="3447" w:type="dxa"/>
            <w:tcBorders>
              <w:top w:val="nil"/>
              <w:left w:val="dashed" w:sz="4" w:space="0" w:color="BFBFBF"/>
              <w:bottom w:val="nil"/>
              <w:right w:val="dashed" w:sz="4" w:space="0" w:color="BFBFBF"/>
            </w:tcBorders>
            <w:vAlign w:val="center"/>
          </w:tcPr>
          <w:p w14:paraId="289FDDA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nil"/>
              <w:left w:val="dashed" w:sz="4" w:space="0" w:color="BFBFBF"/>
              <w:bottom w:val="nil"/>
            </w:tcBorders>
            <w:vAlign w:val="center"/>
          </w:tcPr>
          <w:p w14:paraId="22835281"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BRAF</w:t>
            </w:r>
            <w:r>
              <w:rPr>
                <w:rFonts w:ascii="思源黑体 CN Normal" w:eastAsia="思源黑体 CN Normal" w:hAnsi="思源黑体 CN Normal"/>
                <w:kern w:val="0"/>
                <w:sz w:val="17"/>
                <w:szCs w:val="17"/>
              </w:rPr>
              <w:t>_snv</w:t>
            </w:r>
            <w:r>
              <w:rPr>
                <w:rFonts w:ascii="思源黑体 CN Normal" w:eastAsia="思源黑体 CN Normal" w:hAnsi="思源黑体 CN Normal" w:hint="eastAsia"/>
                <w:kern w:val="0"/>
                <w:sz w:val="17"/>
                <w:szCs w:val="17"/>
              </w:rPr>
              <w:t>%}</w:t>
            </w:r>
          </w:p>
          <w:p w14:paraId="2300E04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BRAF</w:t>
            </w:r>
            <w:r>
              <w:rPr>
                <w:rFonts w:ascii="思源黑体 CN Normal" w:eastAsia="思源黑体 CN Normal" w:hAnsi="思源黑体 CN Normal"/>
                <w:kern w:val="0"/>
                <w:sz w:val="17"/>
                <w:szCs w:val="17"/>
              </w:rPr>
              <w:t>_snv</w:t>
            </w:r>
            <w:r>
              <w:rPr>
                <w:rFonts w:ascii="思源黑体 CN Normal" w:eastAsia="思源黑体 CN Normal" w:hAnsi="思源黑体 CN Normal" w:hint="eastAsia"/>
                <w:kern w:val="0"/>
                <w:sz w:val="17"/>
                <w:szCs w:val="17"/>
              </w:rPr>
              <w:t>%}</w:t>
            </w:r>
          </w:p>
          <w:p w14:paraId="73A8CD38"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2DD5DDD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00AC951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7E0633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80780CD" w14:textId="764B9A09"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6CC02823" w14:textId="77777777">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55870091"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M</w:t>
            </w:r>
            <w:r>
              <w:rPr>
                <w:rFonts w:ascii="思源黑体 CN Bold" w:eastAsia="思源黑体 CN Bold" w:hAnsi="思源黑体 CN Bold" w:cs="思源黑体 CN Light"/>
                <w:b/>
                <w:i/>
                <w:iCs/>
                <w:sz w:val="17"/>
                <w:szCs w:val="17"/>
              </w:rPr>
              <w:t>ET</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372D9783"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1</w:t>
            </w:r>
            <w:r>
              <w:rPr>
                <w:rFonts w:ascii="思源黑体 CN Normal" w:eastAsia="思源黑体 CN Normal" w:hAnsi="思源黑体 CN Normal"/>
                <w:kern w:val="0"/>
                <w:sz w:val="17"/>
                <w:szCs w:val="17"/>
              </w:rPr>
              <w:t>4</w:t>
            </w:r>
            <w:r>
              <w:rPr>
                <w:rFonts w:ascii="思源黑体 CN Normal" w:eastAsia="思源黑体 CN Normal" w:hAnsi="思源黑体 CN Normal" w:hint="eastAsia"/>
                <w:kern w:val="0"/>
                <w:sz w:val="17"/>
                <w:szCs w:val="17"/>
              </w:rPr>
              <w:t>号外显子跳跃突变</w:t>
            </w:r>
          </w:p>
        </w:tc>
        <w:tc>
          <w:tcPr>
            <w:tcW w:w="3448" w:type="dxa"/>
            <w:tcBorders>
              <w:top w:val="nil"/>
              <w:left w:val="dashed" w:sz="4" w:space="0" w:color="BFBFBF"/>
              <w:bottom w:val="dashed" w:sz="4" w:space="0" w:color="BFBFBF"/>
            </w:tcBorders>
            <w:shd w:val="clear" w:color="auto" w:fill="ECECEC"/>
            <w:vAlign w:val="center"/>
          </w:tcPr>
          <w:p w14:paraId="52EC5914"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MET_skip%}</w:t>
            </w:r>
          </w:p>
          <w:p w14:paraId="502238F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for a in </w:t>
            </w:r>
            <w:r>
              <w:rPr>
                <w:rFonts w:ascii="思源黑体 CN Normal" w:eastAsia="思源黑体 CN Normal" w:hAnsi="思源黑体 CN Normal"/>
                <w:kern w:val="0"/>
                <w:sz w:val="17"/>
                <w:szCs w:val="17"/>
              </w:rPr>
              <w:lastRenderedPageBreak/>
              <w:t>var.cdx.format1_forMP.</w:t>
            </w:r>
            <w:r>
              <w:rPr>
                <w:rFonts w:ascii="思源黑体 CN Normal" w:eastAsia="思源黑体 CN Normal" w:hAnsi="思源黑体 CN Normal" w:hint="eastAsia"/>
                <w:kern w:val="0"/>
                <w:sz w:val="17"/>
                <w:szCs w:val="17"/>
              </w:rPr>
              <w:t>MET_skip%}</w:t>
            </w:r>
          </w:p>
          <w:p w14:paraId="4BF060BA"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5FBBA93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3D57A78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6C2CC3E"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B1A5873" w14:textId="5A225D6F"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1D568969" w14:textId="77777777">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22D0CA5E"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3EF0312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扩增</w:t>
            </w:r>
          </w:p>
        </w:tc>
        <w:tc>
          <w:tcPr>
            <w:tcW w:w="3448" w:type="dxa"/>
            <w:tcBorders>
              <w:top w:val="dashed" w:sz="4" w:space="0" w:color="BFBFBF"/>
              <w:left w:val="dashed" w:sz="4" w:space="0" w:color="BFBFBF"/>
              <w:bottom w:val="nil"/>
            </w:tcBorders>
            <w:shd w:val="clear" w:color="auto" w:fill="ECECEC"/>
            <w:vAlign w:val="center"/>
          </w:tcPr>
          <w:p w14:paraId="092EFAF1"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MET_cn%}</w:t>
            </w:r>
          </w:p>
          <w:p w14:paraId="6A5DAD3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MET_</w:t>
            </w:r>
            <w:r>
              <w:rPr>
                <w:rFonts w:ascii="思源黑体 CN Normal" w:eastAsia="思源黑体 CN Normal" w:hAnsi="思源黑体 CN Normal"/>
                <w:kern w:val="0"/>
                <w:sz w:val="17"/>
                <w:szCs w:val="17"/>
              </w:rPr>
              <w:t>cn</w:t>
            </w:r>
            <w:r>
              <w:rPr>
                <w:rFonts w:ascii="思源黑体 CN Normal" w:eastAsia="思源黑体 CN Normal" w:hAnsi="思源黑体 CN Normal" w:hint="eastAsia"/>
                <w:kern w:val="0"/>
                <w:sz w:val="17"/>
                <w:szCs w:val="17"/>
              </w:rPr>
              <w:t>%}</w:t>
            </w:r>
          </w:p>
          <w:p w14:paraId="26CB03A1"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5556F980"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04AE7E51"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530A29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F9B213B" w14:textId="25DA91C3"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32D8D64D" w14:textId="77777777">
        <w:trPr>
          <w:trHeight w:val="340"/>
          <w:jc w:val="center"/>
        </w:trPr>
        <w:tc>
          <w:tcPr>
            <w:tcW w:w="3447" w:type="dxa"/>
            <w:vMerge w:val="restart"/>
            <w:tcBorders>
              <w:top w:val="nil"/>
              <w:bottom w:val="dashed" w:sz="4" w:space="0" w:color="BFBFBF"/>
              <w:right w:val="dashed" w:sz="4" w:space="0" w:color="BFBFBF"/>
            </w:tcBorders>
            <w:vAlign w:val="center"/>
          </w:tcPr>
          <w:p w14:paraId="1BE244BB"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K</w:t>
            </w:r>
            <w:r>
              <w:rPr>
                <w:rFonts w:ascii="思源黑体 CN Bold" w:eastAsia="思源黑体 CN Bold" w:hAnsi="思源黑体 CN Bold" w:cs="思源黑体 CN Light"/>
                <w:b/>
                <w:i/>
                <w:iCs/>
                <w:sz w:val="17"/>
                <w:szCs w:val="17"/>
              </w:rPr>
              <w:t>RAS</w:t>
            </w:r>
          </w:p>
        </w:tc>
        <w:tc>
          <w:tcPr>
            <w:tcW w:w="3447" w:type="dxa"/>
            <w:tcBorders>
              <w:top w:val="nil"/>
              <w:left w:val="dashed" w:sz="4" w:space="0" w:color="BFBFBF"/>
              <w:bottom w:val="dashed" w:sz="4" w:space="0" w:color="BFBFBF"/>
              <w:right w:val="dashed" w:sz="4" w:space="0" w:color="BFBFBF"/>
            </w:tcBorders>
            <w:vAlign w:val="center"/>
          </w:tcPr>
          <w:p w14:paraId="52738DA1"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G</w:t>
            </w:r>
            <w:r>
              <w:rPr>
                <w:rFonts w:ascii="思源黑体 CN Normal" w:eastAsia="思源黑体 CN Normal" w:hAnsi="思源黑体 CN Normal"/>
                <w:kern w:val="0"/>
                <w:sz w:val="17"/>
                <w:szCs w:val="17"/>
              </w:rPr>
              <w:t>12</w:t>
            </w:r>
            <w:r>
              <w:rPr>
                <w:rFonts w:ascii="思源黑体 CN Normal" w:eastAsia="思源黑体 CN Normal" w:hAnsi="思源黑体 CN Normal" w:hint="eastAsia"/>
                <w:kern w:val="0"/>
                <w:sz w:val="17"/>
                <w:szCs w:val="17"/>
              </w:rPr>
              <w:t>、G</w:t>
            </w:r>
            <w:r>
              <w:rPr>
                <w:rFonts w:ascii="思源黑体 CN Normal" w:eastAsia="思源黑体 CN Normal" w:hAnsi="思源黑体 CN Normal"/>
                <w:kern w:val="0"/>
                <w:sz w:val="17"/>
                <w:szCs w:val="17"/>
              </w:rPr>
              <w:t>13</w:t>
            </w: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Q61</w:t>
            </w:r>
            <w:r>
              <w:rPr>
                <w:rFonts w:ascii="思源黑体 CN Normal" w:eastAsia="思源黑体 CN Normal" w:hAnsi="思源黑体 CN Normal" w:hint="eastAsia"/>
                <w:kern w:val="0"/>
                <w:sz w:val="17"/>
                <w:szCs w:val="17"/>
              </w:rPr>
              <w:t>、A</w:t>
            </w:r>
            <w:r>
              <w:rPr>
                <w:rFonts w:ascii="思源黑体 CN Normal" w:eastAsia="思源黑体 CN Normal" w:hAnsi="思源黑体 CN Normal"/>
                <w:kern w:val="0"/>
                <w:sz w:val="17"/>
                <w:szCs w:val="17"/>
              </w:rPr>
              <w:t>146</w:t>
            </w:r>
            <w:r>
              <w:rPr>
                <w:rFonts w:ascii="思源黑体 CN Normal" w:eastAsia="思源黑体 CN Normal" w:hAnsi="思源黑体 CN Normal" w:hint="eastAsia"/>
                <w:kern w:val="0"/>
                <w:sz w:val="17"/>
                <w:szCs w:val="17"/>
              </w:rPr>
              <w:t>位点突变</w:t>
            </w:r>
          </w:p>
        </w:tc>
        <w:tc>
          <w:tcPr>
            <w:tcW w:w="3448" w:type="dxa"/>
            <w:tcBorders>
              <w:top w:val="nil"/>
              <w:left w:val="dashed" w:sz="4" w:space="0" w:color="BFBFBF"/>
              <w:bottom w:val="dashed" w:sz="4" w:space="0" w:color="BFBFBF"/>
            </w:tcBorders>
            <w:vAlign w:val="center"/>
          </w:tcPr>
          <w:p w14:paraId="59CC3975"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var.cdx.format1_forMP.KRAS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sp</w:t>
            </w:r>
            <w:r>
              <w:rPr>
                <w:rFonts w:ascii="思源黑体 CN Normal" w:eastAsia="思源黑体 CN Normal" w:hAnsi="思源黑体 CN Normal" w:hint="eastAsia"/>
                <w:kern w:val="0"/>
                <w:sz w:val="17"/>
                <w:szCs w:val="17"/>
              </w:rPr>
              <w:t>%}</w:t>
            </w:r>
          </w:p>
          <w:p w14:paraId="0AC51D0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var.cdx.format1_forMP.KRAS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sp</w:t>
            </w:r>
            <w:r>
              <w:rPr>
                <w:rFonts w:ascii="思源黑体 CN Normal" w:eastAsia="思源黑体 CN Normal" w:hAnsi="思源黑体 CN Normal" w:hint="eastAsia"/>
                <w:kern w:val="0"/>
                <w:sz w:val="17"/>
                <w:szCs w:val="17"/>
              </w:rPr>
              <w:t>%}</w:t>
            </w:r>
          </w:p>
          <w:p w14:paraId="46F7D2D0"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2C5F48A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5E733FB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660B59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60D2F35" w14:textId="47230E5D"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4265C9EB" w14:textId="77777777">
        <w:trPr>
          <w:trHeight w:val="340"/>
          <w:jc w:val="center"/>
        </w:trPr>
        <w:tc>
          <w:tcPr>
            <w:tcW w:w="3447" w:type="dxa"/>
            <w:vMerge/>
            <w:tcBorders>
              <w:top w:val="dashed" w:sz="4" w:space="0" w:color="BFBFBF"/>
              <w:bottom w:val="nil"/>
              <w:right w:val="dashed" w:sz="4" w:space="0" w:color="BFBFBF"/>
            </w:tcBorders>
            <w:vAlign w:val="center"/>
          </w:tcPr>
          <w:p w14:paraId="43A21DD7"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3D5FA11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nil"/>
            </w:tcBorders>
            <w:vAlign w:val="center"/>
          </w:tcPr>
          <w:p w14:paraId="1AF695C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var.cdx.format1_forMP.KRAS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ot</w:t>
            </w:r>
            <w:r>
              <w:rPr>
                <w:rFonts w:ascii="思源黑体 CN Normal" w:eastAsia="思源黑体 CN Normal" w:hAnsi="思源黑体 CN Normal" w:hint="eastAsia"/>
                <w:kern w:val="0"/>
                <w:sz w:val="17"/>
                <w:szCs w:val="17"/>
              </w:rPr>
              <w:t>%}</w:t>
            </w:r>
          </w:p>
          <w:p w14:paraId="00DCEB6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var.cdx.format1_forMP.KRAS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ot</w:t>
            </w:r>
            <w:r>
              <w:rPr>
                <w:rFonts w:ascii="思源黑体 CN Normal" w:eastAsia="思源黑体 CN Normal" w:hAnsi="思源黑体 CN Normal" w:hint="eastAsia"/>
                <w:kern w:val="0"/>
                <w:sz w:val="17"/>
                <w:szCs w:val="17"/>
              </w:rPr>
              <w:t>%}</w:t>
            </w:r>
          </w:p>
          <w:p w14:paraId="363FAEC7"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4420D266"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3A346AA6"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7EC22BF"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8B3BCFC" w14:textId="08FDB4F5"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1C6D568C" w14:textId="77777777">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560002F4" w14:textId="08520307" w:rsidR="007359A7" w:rsidRPr="00BF5E31" w:rsidRDefault="002D1CD4" w:rsidP="00BF5E31">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N</w:t>
            </w:r>
            <w:r>
              <w:rPr>
                <w:rFonts w:ascii="思源黑体 CN Bold" w:eastAsia="思源黑体 CN Bold" w:hAnsi="思源黑体 CN Bold" w:cs="思源黑体 CN Light"/>
                <w:b/>
                <w:i/>
                <w:iCs/>
                <w:sz w:val="17"/>
                <w:szCs w:val="17"/>
              </w:rPr>
              <w:t>RAS</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597E2886"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G</w:t>
            </w:r>
            <w:r>
              <w:rPr>
                <w:rFonts w:ascii="思源黑体 CN Normal" w:eastAsia="思源黑体 CN Normal" w:hAnsi="思源黑体 CN Normal"/>
                <w:kern w:val="0"/>
                <w:sz w:val="17"/>
                <w:szCs w:val="17"/>
              </w:rPr>
              <w:t>12</w:t>
            </w:r>
            <w:r>
              <w:rPr>
                <w:rFonts w:ascii="思源黑体 CN Normal" w:eastAsia="思源黑体 CN Normal" w:hAnsi="思源黑体 CN Normal" w:hint="eastAsia"/>
                <w:kern w:val="0"/>
                <w:sz w:val="17"/>
                <w:szCs w:val="17"/>
              </w:rPr>
              <w:t>、G</w:t>
            </w:r>
            <w:r>
              <w:rPr>
                <w:rFonts w:ascii="思源黑体 CN Normal" w:eastAsia="思源黑体 CN Normal" w:hAnsi="思源黑体 CN Normal"/>
                <w:kern w:val="0"/>
                <w:sz w:val="17"/>
                <w:szCs w:val="17"/>
              </w:rPr>
              <w:t>13</w:t>
            </w: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Q61</w:t>
            </w:r>
            <w:r>
              <w:rPr>
                <w:rFonts w:ascii="思源黑体 CN Normal" w:eastAsia="思源黑体 CN Normal" w:hAnsi="思源黑体 CN Normal" w:hint="eastAsia"/>
                <w:kern w:val="0"/>
                <w:sz w:val="17"/>
                <w:szCs w:val="17"/>
              </w:rPr>
              <w:t>、A</w:t>
            </w:r>
            <w:r>
              <w:rPr>
                <w:rFonts w:ascii="思源黑体 CN Normal" w:eastAsia="思源黑体 CN Normal" w:hAnsi="思源黑体 CN Normal"/>
                <w:kern w:val="0"/>
                <w:sz w:val="17"/>
                <w:szCs w:val="17"/>
              </w:rPr>
              <w:t>146</w:t>
            </w:r>
            <w:r>
              <w:rPr>
                <w:rFonts w:ascii="思源黑体 CN Normal" w:eastAsia="思源黑体 CN Normal" w:hAnsi="思源黑体 CN Normal" w:hint="eastAsia"/>
                <w:kern w:val="0"/>
                <w:sz w:val="17"/>
                <w:szCs w:val="17"/>
              </w:rPr>
              <w:t>位点突变</w:t>
            </w:r>
          </w:p>
        </w:tc>
        <w:tc>
          <w:tcPr>
            <w:tcW w:w="3448" w:type="dxa"/>
            <w:tcBorders>
              <w:top w:val="nil"/>
              <w:left w:val="dashed" w:sz="4" w:space="0" w:color="BFBFBF"/>
              <w:bottom w:val="dashed" w:sz="4" w:space="0" w:color="BFBFBF"/>
            </w:tcBorders>
            <w:shd w:val="clear" w:color="auto" w:fill="ECECEC"/>
            <w:vAlign w:val="center"/>
          </w:tcPr>
          <w:p w14:paraId="71A3C42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var.cdx.format1_forMP.NRAS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sp</w:t>
            </w:r>
            <w:r>
              <w:rPr>
                <w:rFonts w:ascii="思源黑体 CN Normal" w:eastAsia="思源黑体 CN Normal" w:hAnsi="思源黑体 CN Normal" w:hint="eastAsia"/>
                <w:kern w:val="0"/>
                <w:sz w:val="17"/>
                <w:szCs w:val="17"/>
              </w:rPr>
              <w:t>%}</w:t>
            </w:r>
          </w:p>
          <w:p w14:paraId="32A964A3"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var.cdx.format1_forMP.NRAS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sp</w:t>
            </w:r>
            <w:r>
              <w:rPr>
                <w:rFonts w:ascii="思源黑体 CN Normal" w:eastAsia="思源黑体 CN Normal" w:hAnsi="思源黑体 CN Normal" w:hint="eastAsia"/>
                <w:kern w:val="0"/>
                <w:sz w:val="17"/>
                <w:szCs w:val="17"/>
              </w:rPr>
              <w:t>%}</w:t>
            </w:r>
          </w:p>
          <w:p w14:paraId="278691EA"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7098898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26E12A35"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71CFA36"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7E58D5F" w14:textId="1DB7C3FC"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55101099" w14:textId="77777777">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299DF4F4"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2BCB020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nil"/>
            </w:tcBorders>
            <w:shd w:val="clear" w:color="auto" w:fill="ECECEC"/>
            <w:vAlign w:val="center"/>
          </w:tcPr>
          <w:p w14:paraId="77A249F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var.cdx.format1_forMP.NRAS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ot</w:t>
            </w:r>
            <w:r>
              <w:rPr>
                <w:rFonts w:ascii="思源黑体 CN Normal" w:eastAsia="思源黑体 CN Normal" w:hAnsi="思源黑体 CN Normal" w:hint="eastAsia"/>
                <w:kern w:val="0"/>
                <w:sz w:val="17"/>
                <w:szCs w:val="17"/>
              </w:rPr>
              <w:t>%}</w:t>
            </w:r>
          </w:p>
          <w:p w14:paraId="27FCA64E"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w:t>
            </w:r>
            <w:r>
              <w:rPr>
                <w:rFonts w:ascii="思源黑体 CN Normal" w:eastAsia="思源黑体 CN Normal" w:hAnsi="思源黑体 CN Normal"/>
                <w:kern w:val="0"/>
                <w:sz w:val="17"/>
                <w:szCs w:val="17"/>
              </w:rPr>
              <w:t>p for a in var.cdx.format1_forMP.NRAS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ot</w:t>
            </w:r>
            <w:r>
              <w:rPr>
                <w:rFonts w:ascii="思源黑体 CN Normal" w:eastAsia="思源黑体 CN Normal" w:hAnsi="思源黑体 CN Normal" w:hint="eastAsia"/>
                <w:kern w:val="0"/>
                <w:sz w:val="17"/>
                <w:szCs w:val="17"/>
              </w:rPr>
              <w:t>%}</w:t>
            </w:r>
          </w:p>
          <w:p w14:paraId="2284D7E1"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5D5A888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7534D9A4"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78E5BA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61A2BD3" w14:textId="7B5F88F5"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28DDC89F" w14:textId="77777777">
        <w:trPr>
          <w:trHeight w:val="340"/>
          <w:jc w:val="center"/>
        </w:trPr>
        <w:tc>
          <w:tcPr>
            <w:tcW w:w="3447" w:type="dxa"/>
            <w:vMerge w:val="restart"/>
            <w:tcBorders>
              <w:top w:val="nil"/>
              <w:bottom w:val="dashed" w:sz="4" w:space="0" w:color="BFBFBF"/>
              <w:right w:val="dashed" w:sz="4" w:space="0" w:color="BFBFBF"/>
            </w:tcBorders>
            <w:vAlign w:val="center"/>
          </w:tcPr>
          <w:p w14:paraId="64599A57"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lastRenderedPageBreak/>
              <w:t>ERBB2</w:t>
            </w:r>
            <w:r>
              <w:rPr>
                <w:rFonts w:ascii="思源黑体 CN Bold" w:eastAsia="思源黑体 CN Bold" w:hAnsi="思源黑体 CN Bold" w:cs="思源黑体 CN Light" w:hint="eastAsia"/>
                <w:b/>
                <w:i/>
                <w:iCs/>
                <w:sz w:val="17"/>
                <w:szCs w:val="17"/>
              </w:rPr>
              <w:t>（H</w:t>
            </w:r>
            <w:r>
              <w:rPr>
                <w:rFonts w:ascii="思源黑体 CN Bold" w:eastAsia="思源黑体 CN Bold" w:hAnsi="思源黑体 CN Bold" w:cs="思源黑体 CN Light"/>
                <w:b/>
                <w:i/>
                <w:iCs/>
                <w:sz w:val="17"/>
                <w:szCs w:val="17"/>
              </w:rPr>
              <w:t>ER2</w:t>
            </w:r>
            <w:r>
              <w:rPr>
                <w:rFonts w:ascii="思源黑体 CN Bold" w:eastAsia="思源黑体 CN Bold" w:hAnsi="思源黑体 CN Bold" w:cs="思源黑体 CN Light" w:hint="eastAsia"/>
                <w:b/>
                <w:i/>
                <w:iCs/>
                <w:sz w:val="17"/>
                <w:szCs w:val="17"/>
              </w:rPr>
              <w:t>）</w:t>
            </w:r>
          </w:p>
        </w:tc>
        <w:tc>
          <w:tcPr>
            <w:tcW w:w="3447" w:type="dxa"/>
            <w:tcBorders>
              <w:top w:val="nil"/>
              <w:left w:val="dashed" w:sz="4" w:space="0" w:color="BFBFBF"/>
              <w:bottom w:val="dashed" w:sz="4" w:space="0" w:color="BFBFBF"/>
              <w:right w:val="dashed" w:sz="4" w:space="0" w:color="BFBFBF"/>
            </w:tcBorders>
            <w:vAlign w:val="center"/>
          </w:tcPr>
          <w:p w14:paraId="5C82F6D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扩增</w:t>
            </w:r>
          </w:p>
        </w:tc>
        <w:tc>
          <w:tcPr>
            <w:tcW w:w="3448" w:type="dxa"/>
            <w:tcBorders>
              <w:top w:val="nil"/>
              <w:left w:val="dashed" w:sz="4" w:space="0" w:color="BFBFBF"/>
              <w:bottom w:val="dashed" w:sz="4" w:space="0" w:color="BFBFBF"/>
            </w:tcBorders>
            <w:vAlign w:val="center"/>
          </w:tcPr>
          <w:p w14:paraId="06A445F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var.cdx.format1_forMP.ERBB2</w:t>
            </w:r>
            <w:r>
              <w:rPr>
                <w:rFonts w:ascii="思源黑体 CN Normal" w:eastAsia="思源黑体 CN Normal" w:hAnsi="思源黑体 CN Normal" w:hint="eastAsia"/>
                <w:kern w:val="0"/>
                <w:sz w:val="17"/>
                <w:szCs w:val="17"/>
              </w:rPr>
              <w:t>_cn%}</w:t>
            </w:r>
          </w:p>
          <w:p w14:paraId="671D02C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var.cdx.format1_forMP.ERBB2</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cn</w:t>
            </w:r>
            <w:r>
              <w:rPr>
                <w:rFonts w:ascii="思源黑体 CN Normal" w:eastAsia="思源黑体 CN Normal" w:hAnsi="思源黑体 CN Normal" w:hint="eastAsia"/>
                <w:kern w:val="0"/>
                <w:sz w:val="17"/>
                <w:szCs w:val="17"/>
              </w:rPr>
              <w:t>%}</w:t>
            </w:r>
          </w:p>
          <w:p w14:paraId="5F0145CB"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4EDF55F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68F28B32"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BD2F786"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7454E69" w14:textId="276E9AE9"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2C674545" w14:textId="77777777">
        <w:trPr>
          <w:trHeight w:val="340"/>
          <w:jc w:val="center"/>
        </w:trPr>
        <w:tc>
          <w:tcPr>
            <w:tcW w:w="3447" w:type="dxa"/>
            <w:vMerge/>
            <w:tcBorders>
              <w:top w:val="dashed" w:sz="4" w:space="0" w:color="BFBFBF"/>
              <w:bottom w:val="nil"/>
              <w:right w:val="dashed" w:sz="4" w:space="0" w:color="BFBFBF"/>
            </w:tcBorders>
            <w:vAlign w:val="center"/>
          </w:tcPr>
          <w:p w14:paraId="5F663142"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6E7CA556" w14:textId="6A796355"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r w:rsidR="004E1790">
              <w:rPr>
                <w:rFonts w:ascii="思源黑体 CN Normal" w:eastAsia="思源黑体 CN Normal" w:hAnsi="思源黑体 CN Normal" w:hint="eastAsia"/>
                <w:kern w:val="0"/>
                <w:sz w:val="17"/>
                <w:szCs w:val="17"/>
              </w:rPr>
              <w:t>、小片段插入缺失</w:t>
            </w:r>
          </w:p>
        </w:tc>
        <w:tc>
          <w:tcPr>
            <w:tcW w:w="3448" w:type="dxa"/>
            <w:tcBorders>
              <w:top w:val="dashed" w:sz="4" w:space="0" w:color="BFBFBF"/>
              <w:left w:val="dashed" w:sz="4" w:space="0" w:color="BFBFBF"/>
              <w:bottom w:val="nil"/>
            </w:tcBorders>
            <w:vAlign w:val="center"/>
          </w:tcPr>
          <w:p w14:paraId="12772EA0"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var.cdx.format1_forMP.ERBB2</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snv</w:t>
            </w:r>
            <w:r>
              <w:rPr>
                <w:rFonts w:ascii="思源黑体 CN Normal" w:eastAsia="思源黑体 CN Normal" w:hAnsi="思源黑体 CN Normal" w:hint="eastAsia"/>
                <w:kern w:val="0"/>
                <w:sz w:val="17"/>
                <w:szCs w:val="17"/>
              </w:rPr>
              <w:t>%}</w:t>
            </w:r>
          </w:p>
          <w:p w14:paraId="01445BA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var.cdx.format1_forMP.ERBB2</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snv</w:t>
            </w:r>
            <w:r>
              <w:rPr>
                <w:rFonts w:ascii="思源黑体 CN Normal" w:eastAsia="思源黑体 CN Normal" w:hAnsi="思源黑体 CN Normal" w:hint="eastAsia"/>
                <w:kern w:val="0"/>
                <w:sz w:val="17"/>
                <w:szCs w:val="17"/>
              </w:rPr>
              <w:t>%}</w:t>
            </w:r>
          </w:p>
          <w:p w14:paraId="367D2A54"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7ACD9A60"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3CA85394"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09B349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EDFD7D1" w14:textId="7D3DB7A2"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040D1D56" w14:textId="77777777">
        <w:trPr>
          <w:trHeight w:val="340"/>
          <w:jc w:val="center"/>
        </w:trPr>
        <w:tc>
          <w:tcPr>
            <w:tcW w:w="3447" w:type="dxa"/>
            <w:tcBorders>
              <w:top w:val="nil"/>
              <w:bottom w:val="nil"/>
              <w:right w:val="dashed" w:sz="4" w:space="0" w:color="BFBFBF"/>
            </w:tcBorders>
            <w:shd w:val="clear" w:color="auto" w:fill="ECECEC"/>
            <w:vAlign w:val="center"/>
          </w:tcPr>
          <w:p w14:paraId="10D92177"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P</w:t>
            </w:r>
            <w:r>
              <w:rPr>
                <w:rFonts w:ascii="思源黑体 CN Bold" w:eastAsia="思源黑体 CN Bold" w:hAnsi="思源黑体 CN Bold" w:cs="思源黑体 CN Light"/>
                <w:b/>
                <w:i/>
                <w:iCs/>
                <w:sz w:val="17"/>
                <w:szCs w:val="17"/>
              </w:rPr>
              <w:t>IK3CA</w:t>
            </w:r>
          </w:p>
        </w:tc>
        <w:tc>
          <w:tcPr>
            <w:tcW w:w="3447" w:type="dxa"/>
            <w:tcBorders>
              <w:top w:val="nil"/>
              <w:left w:val="dashed" w:sz="4" w:space="0" w:color="BFBFBF"/>
              <w:bottom w:val="nil"/>
              <w:right w:val="dashed" w:sz="4" w:space="0" w:color="BFBFBF"/>
            </w:tcBorders>
            <w:shd w:val="clear" w:color="auto" w:fill="ECECEC"/>
            <w:vAlign w:val="center"/>
          </w:tcPr>
          <w:p w14:paraId="74E58AF3"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nil"/>
              <w:left w:val="dashed" w:sz="4" w:space="0" w:color="BFBFBF"/>
              <w:bottom w:val="nil"/>
            </w:tcBorders>
            <w:shd w:val="clear" w:color="auto" w:fill="ECECEC"/>
            <w:vAlign w:val="center"/>
          </w:tcPr>
          <w:p w14:paraId="76CA4600"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var.cdx.format1_forMP.PIK3CA</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snv</w:t>
            </w:r>
            <w:r>
              <w:rPr>
                <w:rFonts w:ascii="思源黑体 CN Normal" w:eastAsia="思源黑体 CN Normal" w:hAnsi="思源黑体 CN Normal" w:hint="eastAsia"/>
                <w:kern w:val="0"/>
                <w:sz w:val="17"/>
                <w:szCs w:val="17"/>
              </w:rPr>
              <w:t>%}</w:t>
            </w:r>
          </w:p>
          <w:p w14:paraId="48EC5DA5"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var.cdx.format1_forMP.PIK3CA</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snv</w:t>
            </w:r>
            <w:r>
              <w:rPr>
                <w:rFonts w:ascii="思源黑体 CN Normal" w:eastAsia="思源黑体 CN Normal" w:hAnsi="思源黑体 CN Normal" w:hint="eastAsia"/>
                <w:kern w:val="0"/>
                <w:sz w:val="17"/>
                <w:szCs w:val="17"/>
              </w:rPr>
              <w:t>%}</w:t>
            </w:r>
          </w:p>
          <w:p w14:paraId="2ED14F4B"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2EDBCD9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416B9996"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7EFE702"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5107960" w14:textId="297E1790"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6D95B1BB" w14:textId="77777777">
        <w:trPr>
          <w:trHeight w:val="340"/>
          <w:jc w:val="center"/>
        </w:trPr>
        <w:tc>
          <w:tcPr>
            <w:tcW w:w="3447" w:type="dxa"/>
            <w:tcBorders>
              <w:top w:val="nil"/>
              <w:bottom w:val="nil"/>
              <w:right w:val="dashed" w:sz="4" w:space="0" w:color="BFBFBF"/>
            </w:tcBorders>
            <w:shd w:val="clear" w:color="auto" w:fill="auto"/>
            <w:vAlign w:val="center"/>
          </w:tcPr>
          <w:p w14:paraId="062B2E55"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K</w:t>
            </w:r>
            <w:r>
              <w:rPr>
                <w:rFonts w:ascii="思源黑体 CN Bold" w:eastAsia="思源黑体 CN Bold" w:hAnsi="思源黑体 CN Bold" w:cs="思源黑体 CN Light"/>
                <w:b/>
                <w:i/>
                <w:iCs/>
                <w:sz w:val="17"/>
                <w:szCs w:val="17"/>
              </w:rPr>
              <w:t>IT</w:t>
            </w:r>
          </w:p>
        </w:tc>
        <w:tc>
          <w:tcPr>
            <w:tcW w:w="3447" w:type="dxa"/>
            <w:tcBorders>
              <w:top w:val="nil"/>
              <w:left w:val="dashed" w:sz="4" w:space="0" w:color="BFBFBF"/>
              <w:bottom w:val="nil"/>
              <w:right w:val="dashed" w:sz="4" w:space="0" w:color="BFBFBF"/>
            </w:tcBorders>
            <w:shd w:val="clear" w:color="auto" w:fill="auto"/>
            <w:vAlign w:val="center"/>
          </w:tcPr>
          <w:p w14:paraId="419D2E4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nil"/>
            </w:tcBorders>
            <w:shd w:val="clear" w:color="auto" w:fill="auto"/>
            <w:vAlign w:val="center"/>
          </w:tcPr>
          <w:p w14:paraId="62F87BF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var.cdx.format1_forMP.KIT_snvindel</w:t>
            </w:r>
            <w:r>
              <w:rPr>
                <w:rFonts w:ascii="思源黑体 CN Normal" w:eastAsia="思源黑体 CN Normal" w:hAnsi="思源黑体 CN Normal" w:hint="eastAsia"/>
                <w:kern w:val="0"/>
                <w:sz w:val="17"/>
                <w:szCs w:val="17"/>
              </w:rPr>
              <w:t>%}</w:t>
            </w:r>
          </w:p>
          <w:p w14:paraId="71B8EBA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var.cdx.format1_forMP.KIT_snvindel</w:t>
            </w:r>
            <w:r>
              <w:rPr>
                <w:rFonts w:ascii="思源黑体 CN Normal" w:eastAsia="思源黑体 CN Normal" w:hAnsi="思源黑体 CN Normal" w:hint="eastAsia"/>
                <w:kern w:val="0"/>
                <w:sz w:val="17"/>
                <w:szCs w:val="17"/>
              </w:rPr>
              <w:t>%}</w:t>
            </w:r>
          </w:p>
          <w:p w14:paraId="5E354A98"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3D7B9CD5"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4A3C7BA2"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D5FD10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4605F506" w14:textId="2FE348A5"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07C11B4A" w14:textId="77777777">
        <w:trPr>
          <w:trHeight w:val="340"/>
          <w:jc w:val="center"/>
        </w:trPr>
        <w:tc>
          <w:tcPr>
            <w:tcW w:w="3447" w:type="dxa"/>
            <w:tcBorders>
              <w:top w:val="nil"/>
              <w:bottom w:val="nil"/>
              <w:right w:val="dashed" w:sz="4" w:space="0" w:color="BFBFBF"/>
            </w:tcBorders>
            <w:shd w:val="clear" w:color="auto" w:fill="ECECEC"/>
            <w:vAlign w:val="center"/>
          </w:tcPr>
          <w:p w14:paraId="22D048DF"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lastRenderedPageBreak/>
              <w:t>P</w:t>
            </w:r>
            <w:r>
              <w:rPr>
                <w:rFonts w:ascii="思源黑体 CN Bold" w:eastAsia="思源黑体 CN Bold" w:hAnsi="思源黑体 CN Bold" w:cs="思源黑体 CN Light"/>
                <w:b/>
                <w:i/>
                <w:iCs/>
                <w:sz w:val="17"/>
                <w:szCs w:val="17"/>
              </w:rPr>
              <w:t>DGFRA</w:t>
            </w:r>
          </w:p>
        </w:tc>
        <w:tc>
          <w:tcPr>
            <w:tcW w:w="3447" w:type="dxa"/>
            <w:tcBorders>
              <w:top w:val="nil"/>
              <w:left w:val="dashed" w:sz="4" w:space="0" w:color="BFBFBF"/>
              <w:bottom w:val="nil"/>
              <w:right w:val="dashed" w:sz="4" w:space="0" w:color="BFBFBF"/>
            </w:tcBorders>
            <w:shd w:val="clear" w:color="auto" w:fill="ECECEC"/>
            <w:vAlign w:val="center"/>
          </w:tcPr>
          <w:p w14:paraId="2B886941"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nil"/>
            </w:tcBorders>
            <w:shd w:val="clear" w:color="auto" w:fill="ECECEC"/>
            <w:vAlign w:val="center"/>
          </w:tcPr>
          <w:p w14:paraId="390B84A0"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sidRPr="007269D2">
              <w:rPr>
                <w:rFonts w:ascii="思源黑体 CN Normal" w:eastAsia="思源黑体 CN Normal" w:hAnsi="思源黑体 CN Normal"/>
                <w:kern w:val="0"/>
                <w:sz w:val="17"/>
                <w:szCs w:val="17"/>
              </w:rPr>
              <w:t>PDGFRA</w:t>
            </w:r>
            <w:r>
              <w:rPr>
                <w:rFonts w:ascii="思源黑体 CN Normal" w:eastAsia="思源黑体 CN Normal" w:hAnsi="思源黑体 CN Normal"/>
                <w:kern w:val="0"/>
                <w:sz w:val="17"/>
                <w:szCs w:val="17"/>
              </w:rPr>
              <w:t>_snvindel</w:t>
            </w:r>
            <w:r>
              <w:rPr>
                <w:rFonts w:ascii="思源黑体 CN Normal" w:eastAsia="思源黑体 CN Normal" w:hAnsi="思源黑体 CN Normal" w:hint="eastAsia"/>
                <w:kern w:val="0"/>
                <w:sz w:val="17"/>
                <w:szCs w:val="17"/>
              </w:rPr>
              <w:t>%}</w:t>
            </w:r>
          </w:p>
          <w:p w14:paraId="09EBB3D0"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sidRPr="007269D2">
              <w:rPr>
                <w:rFonts w:ascii="思源黑体 CN Normal" w:eastAsia="思源黑体 CN Normal" w:hAnsi="思源黑体 CN Normal"/>
                <w:kern w:val="0"/>
                <w:sz w:val="17"/>
                <w:szCs w:val="17"/>
              </w:rPr>
              <w:t>PDGFRA</w:t>
            </w:r>
            <w:r>
              <w:rPr>
                <w:rFonts w:ascii="思源黑体 CN Normal" w:eastAsia="思源黑体 CN Normal" w:hAnsi="思源黑体 CN Normal"/>
                <w:kern w:val="0"/>
                <w:sz w:val="17"/>
                <w:szCs w:val="17"/>
              </w:rPr>
              <w:t>_snvindel</w:t>
            </w:r>
            <w:r>
              <w:rPr>
                <w:rFonts w:ascii="思源黑体 CN Normal" w:eastAsia="思源黑体 CN Normal" w:hAnsi="思源黑体 CN Normal" w:hint="eastAsia"/>
                <w:kern w:val="0"/>
                <w:sz w:val="17"/>
                <w:szCs w:val="17"/>
              </w:rPr>
              <w:t>%}</w:t>
            </w:r>
          </w:p>
          <w:p w14:paraId="325DE331"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56E1A43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2965D4E2"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42A4A21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B3ABF14" w14:textId="40EB2AD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75F4C21E" w14:textId="77777777">
        <w:trPr>
          <w:trHeight w:val="340"/>
          <w:jc w:val="center"/>
        </w:trPr>
        <w:tc>
          <w:tcPr>
            <w:tcW w:w="3447" w:type="dxa"/>
            <w:vMerge w:val="restart"/>
            <w:tcBorders>
              <w:top w:val="nil"/>
              <w:bottom w:val="dashed" w:sz="4" w:space="0" w:color="BFBFBF"/>
              <w:right w:val="dashed" w:sz="4" w:space="0" w:color="BFBFBF"/>
            </w:tcBorders>
            <w:vAlign w:val="center"/>
          </w:tcPr>
          <w:p w14:paraId="1640A221"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F</w:t>
            </w:r>
            <w:r>
              <w:rPr>
                <w:rFonts w:ascii="思源黑体 CN Bold" w:eastAsia="思源黑体 CN Bold" w:hAnsi="思源黑体 CN Bold" w:cs="思源黑体 CN Light"/>
                <w:b/>
                <w:i/>
                <w:iCs/>
                <w:sz w:val="17"/>
                <w:szCs w:val="17"/>
              </w:rPr>
              <w:t>GFR2</w:t>
            </w:r>
          </w:p>
        </w:tc>
        <w:tc>
          <w:tcPr>
            <w:tcW w:w="3447" w:type="dxa"/>
            <w:tcBorders>
              <w:top w:val="nil"/>
              <w:left w:val="dashed" w:sz="4" w:space="0" w:color="BFBFBF"/>
              <w:bottom w:val="dashed" w:sz="4" w:space="0" w:color="BFBFBF"/>
              <w:right w:val="dashed" w:sz="4" w:space="0" w:color="BFBFBF"/>
            </w:tcBorders>
            <w:vAlign w:val="center"/>
          </w:tcPr>
          <w:p w14:paraId="489880F6"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vAlign w:val="center"/>
          </w:tcPr>
          <w:p w14:paraId="1804195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var.cdx.format1_forMP.FGFR2_sv</w:t>
            </w:r>
            <w:r>
              <w:rPr>
                <w:rFonts w:ascii="思源黑体 CN Normal" w:eastAsia="思源黑体 CN Normal" w:hAnsi="思源黑体 CN Normal" w:hint="eastAsia"/>
                <w:kern w:val="0"/>
                <w:sz w:val="17"/>
                <w:szCs w:val="17"/>
              </w:rPr>
              <w:t>%}</w:t>
            </w:r>
          </w:p>
          <w:p w14:paraId="704D7725"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var.cdx.format1_forMP.FGFR2_sv</w:t>
            </w:r>
            <w:r>
              <w:rPr>
                <w:rFonts w:ascii="思源黑体 CN Normal" w:eastAsia="思源黑体 CN Normal" w:hAnsi="思源黑体 CN Normal" w:hint="eastAsia"/>
                <w:kern w:val="0"/>
                <w:sz w:val="17"/>
                <w:szCs w:val="17"/>
              </w:rPr>
              <w:t>%}</w:t>
            </w:r>
          </w:p>
          <w:p w14:paraId="66E0C465"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57DB3D91"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10D5CC94"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51608A1"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D984751" w14:textId="6955F189"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54BA2DF4" w14:textId="77777777">
        <w:trPr>
          <w:trHeight w:val="340"/>
          <w:jc w:val="center"/>
        </w:trPr>
        <w:tc>
          <w:tcPr>
            <w:tcW w:w="3447" w:type="dxa"/>
            <w:vMerge/>
            <w:tcBorders>
              <w:top w:val="dashed" w:sz="4" w:space="0" w:color="BFBFBF"/>
              <w:bottom w:val="nil"/>
              <w:right w:val="dashed" w:sz="4" w:space="0" w:color="BFBFBF"/>
            </w:tcBorders>
            <w:vAlign w:val="center"/>
          </w:tcPr>
          <w:p w14:paraId="49C7F4FB"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170E133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vAlign w:val="center"/>
          </w:tcPr>
          <w:p w14:paraId="444CF4A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var.cdx.format1_forMP.FGFR2_snv</w:t>
            </w:r>
            <w:r>
              <w:rPr>
                <w:rFonts w:ascii="思源黑体 CN Normal" w:eastAsia="思源黑体 CN Normal" w:hAnsi="思源黑体 CN Normal" w:hint="eastAsia"/>
                <w:kern w:val="0"/>
                <w:sz w:val="17"/>
                <w:szCs w:val="17"/>
              </w:rPr>
              <w:t>%}</w:t>
            </w:r>
          </w:p>
          <w:p w14:paraId="575322E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var.cdx.format1_forMP.FGFR2_snv</w:t>
            </w:r>
            <w:r>
              <w:rPr>
                <w:rFonts w:ascii="思源黑体 CN Normal" w:eastAsia="思源黑体 CN Normal" w:hAnsi="思源黑体 CN Normal" w:hint="eastAsia"/>
                <w:kern w:val="0"/>
                <w:sz w:val="17"/>
                <w:szCs w:val="17"/>
              </w:rPr>
              <w:t>%}</w:t>
            </w:r>
          </w:p>
          <w:p w14:paraId="2B6EEF81"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59E6FDCE"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0DA3AEC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B7544E3"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204944E" w14:textId="3CE09993"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33D87BC5" w14:textId="77777777">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0581DDA2"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F</w:t>
            </w:r>
            <w:r>
              <w:rPr>
                <w:rFonts w:ascii="思源黑体 CN Bold" w:eastAsia="思源黑体 CN Bold" w:hAnsi="思源黑体 CN Bold" w:cs="思源黑体 CN Light"/>
                <w:b/>
                <w:i/>
                <w:iCs/>
                <w:sz w:val="17"/>
                <w:szCs w:val="17"/>
              </w:rPr>
              <w:t>GFR3</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62204A3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67F55F1E"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var.cdx.format1_forMP.FGFR3_sv</w:t>
            </w:r>
            <w:r>
              <w:rPr>
                <w:rFonts w:ascii="思源黑体 CN Normal" w:eastAsia="思源黑体 CN Normal" w:hAnsi="思源黑体 CN Normal" w:hint="eastAsia"/>
                <w:kern w:val="0"/>
                <w:sz w:val="17"/>
                <w:szCs w:val="17"/>
              </w:rPr>
              <w:t>%}</w:t>
            </w:r>
          </w:p>
          <w:p w14:paraId="4B4EFA9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var.cdx.format1_forMP.FGFR3_sv</w:t>
            </w:r>
            <w:r>
              <w:rPr>
                <w:rFonts w:ascii="思源黑体 CN Normal" w:eastAsia="思源黑体 CN Normal" w:hAnsi="思源黑体 CN Normal" w:hint="eastAsia"/>
                <w:kern w:val="0"/>
                <w:sz w:val="17"/>
                <w:szCs w:val="17"/>
              </w:rPr>
              <w:t>%}</w:t>
            </w:r>
          </w:p>
          <w:p w14:paraId="2FF0FE0D"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4B4F083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31FB41D5"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w:t>
            </w:r>
            <w:r>
              <w:rPr>
                <w:rFonts w:ascii="思源黑体 CN Normal" w:eastAsia="思源黑体 CN Normal" w:hAnsi="思源黑体 CN Normal"/>
                <w:kern w:val="0"/>
                <w:sz w:val="17"/>
                <w:szCs w:val="17"/>
              </w:rPr>
              <w:t>%p else%}</w:t>
            </w:r>
          </w:p>
          <w:p w14:paraId="0F195B0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BCC334B" w14:textId="5AC5DC6E"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1DC6E9A9" w14:textId="77777777">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1310FEE6"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0E0F783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341D5EE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var.cdx.format1_forMP.FGFR3_snv</w:t>
            </w:r>
            <w:r>
              <w:rPr>
                <w:rFonts w:ascii="思源黑体 CN Normal" w:eastAsia="思源黑体 CN Normal" w:hAnsi="思源黑体 CN Normal" w:hint="eastAsia"/>
                <w:kern w:val="0"/>
                <w:sz w:val="17"/>
                <w:szCs w:val="17"/>
              </w:rPr>
              <w:t>%}</w:t>
            </w:r>
          </w:p>
          <w:p w14:paraId="65CEA5E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var.cdx.format1_forMP.FGFR3_snv</w:t>
            </w:r>
            <w:r>
              <w:rPr>
                <w:rFonts w:ascii="思源黑体 CN Normal" w:eastAsia="思源黑体 CN Normal" w:hAnsi="思源黑体 CN Normal" w:hint="eastAsia"/>
                <w:kern w:val="0"/>
                <w:sz w:val="17"/>
                <w:szCs w:val="17"/>
              </w:rPr>
              <w:t>%}</w:t>
            </w:r>
          </w:p>
          <w:p w14:paraId="43C03F0D"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413FBA4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44DA067E"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B37DB4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284052B" w14:textId="28E4F669"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16925D08" w14:textId="77777777">
        <w:trPr>
          <w:trHeight w:val="340"/>
          <w:jc w:val="center"/>
        </w:trPr>
        <w:tc>
          <w:tcPr>
            <w:tcW w:w="3447" w:type="dxa"/>
            <w:tcBorders>
              <w:top w:val="nil"/>
              <w:bottom w:val="nil"/>
              <w:right w:val="dashed" w:sz="4" w:space="0" w:color="BFBFBF"/>
            </w:tcBorders>
            <w:vAlign w:val="center"/>
          </w:tcPr>
          <w:p w14:paraId="72FEC439"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NTRK1</w:t>
            </w:r>
          </w:p>
        </w:tc>
        <w:tc>
          <w:tcPr>
            <w:tcW w:w="3447" w:type="dxa"/>
            <w:tcBorders>
              <w:top w:val="nil"/>
              <w:left w:val="dashed" w:sz="4" w:space="0" w:color="BFBFBF"/>
              <w:bottom w:val="nil"/>
              <w:right w:val="dashed" w:sz="4" w:space="0" w:color="BFBFBF"/>
            </w:tcBorders>
            <w:vAlign w:val="center"/>
          </w:tcPr>
          <w:p w14:paraId="32BAA8A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nil"/>
            </w:tcBorders>
            <w:vAlign w:val="center"/>
          </w:tcPr>
          <w:p w14:paraId="12E6B0F3"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var.cdx.format1_forMP.NTRK1_sv</w:t>
            </w:r>
            <w:r>
              <w:rPr>
                <w:rFonts w:ascii="思源黑体 CN Normal" w:eastAsia="思源黑体 CN Normal" w:hAnsi="思源黑体 CN Normal" w:hint="eastAsia"/>
                <w:kern w:val="0"/>
                <w:sz w:val="17"/>
                <w:szCs w:val="17"/>
              </w:rPr>
              <w:t>%}</w:t>
            </w:r>
          </w:p>
          <w:p w14:paraId="371F1ADE"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var.cdx.format1_forMP.NTRK1_sv</w:t>
            </w:r>
            <w:r>
              <w:rPr>
                <w:rFonts w:ascii="思源黑体 CN Normal" w:eastAsia="思源黑体 CN Normal" w:hAnsi="思源黑体 CN Normal" w:hint="eastAsia"/>
                <w:kern w:val="0"/>
                <w:sz w:val="17"/>
                <w:szCs w:val="17"/>
              </w:rPr>
              <w:t>%}</w:t>
            </w:r>
          </w:p>
          <w:p w14:paraId="3F568027"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747F3946"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4FC51BD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7CA69E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DE508E0" w14:textId="0B4E092F"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7BF394EF" w14:textId="77777777">
        <w:trPr>
          <w:trHeight w:val="340"/>
          <w:jc w:val="center"/>
        </w:trPr>
        <w:tc>
          <w:tcPr>
            <w:tcW w:w="3447" w:type="dxa"/>
            <w:tcBorders>
              <w:top w:val="nil"/>
              <w:bottom w:val="nil"/>
              <w:right w:val="dashed" w:sz="4" w:space="0" w:color="BFBFBF"/>
            </w:tcBorders>
            <w:shd w:val="clear" w:color="auto" w:fill="ECECEC"/>
            <w:vAlign w:val="center"/>
          </w:tcPr>
          <w:p w14:paraId="0807C5B7"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NTRK2</w:t>
            </w:r>
          </w:p>
        </w:tc>
        <w:tc>
          <w:tcPr>
            <w:tcW w:w="3447" w:type="dxa"/>
            <w:tcBorders>
              <w:top w:val="nil"/>
              <w:left w:val="dashed" w:sz="4" w:space="0" w:color="BFBFBF"/>
              <w:bottom w:val="nil"/>
              <w:right w:val="dashed" w:sz="4" w:space="0" w:color="BFBFBF"/>
            </w:tcBorders>
            <w:shd w:val="clear" w:color="auto" w:fill="ECECEC"/>
            <w:vAlign w:val="center"/>
          </w:tcPr>
          <w:p w14:paraId="2D38ADB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nil"/>
            </w:tcBorders>
            <w:shd w:val="clear" w:color="auto" w:fill="ECECEC"/>
            <w:vAlign w:val="center"/>
          </w:tcPr>
          <w:p w14:paraId="113E62FD"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var.cdx.format1_forMP.NTRK2_sv</w:t>
            </w:r>
            <w:r>
              <w:rPr>
                <w:rFonts w:ascii="思源黑体 CN Normal" w:eastAsia="思源黑体 CN Normal" w:hAnsi="思源黑体 CN Normal" w:hint="eastAsia"/>
                <w:kern w:val="0"/>
                <w:sz w:val="17"/>
                <w:szCs w:val="17"/>
              </w:rPr>
              <w:t>%}</w:t>
            </w:r>
          </w:p>
          <w:p w14:paraId="216830C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var.cdx.format1_forMP.NTRK2_sv</w:t>
            </w:r>
            <w:r>
              <w:rPr>
                <w:rFonts w:ascii="思源黑体 CN Normal" w:eastAsia="思源黑体 CN Normal" w:hAnsi="思源黑体 CN Normal" w:hint="eastAsia"/>
                <w:kern w:val="0"/>
                <w:sz w:val="17"/>
                <w:szCs w:val="17"/>
              </w:rPr>
              <w:t>%}</w:t>
            </w:r>
          </w:p>
          <w:p w14:paraId="3524AE05"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5B34BA3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10D916B2"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348530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26DDE3C" w14:textId="38A6EFE4"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19CF23D4" w14:textId="77777777">
        <w:trPr>
          <w:trHeight w:val="340"/>
          <w:jc w:val="center"/>
        </w:trPr>
        <w:tc>
          <w:tcPr>
            <w:tcW w:w="3447" w:type="dxa"/>
            <w:tcBorders>
              <w:top w:val="nil"/>
              <w:bottom w:val="nil"/>
              <w:right w:val="dashed" w:sz="4" w:space="0" w:color="BFBFBF"/>
            </w:tcBorders>
            <w:vAlign w:val="center"/>
          </w:tcPr>
          <w:p w14:paraId="4AA59FD1"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NTRK3</w:t>
            </w:r>
          </w:p>
        </w:tc>
        <w:tc>
          <w:tcPr>
            <w:tcW w:w="3447" w:type="dxa"/>
            <w:tcBorders>
              <w:top w:val="nil"/>
              <w:left w:val="dashed" w:sz="4" w:space="0" w:color="BFBFBF"/>
              <w:bottom w:val="nil"/>
              <w:right w:val="dashed" w:sz="4" w:space="0" w:color="BFBFBF"/>
            </w:tcBorders>
            <w:vAlign w:val="center"/>
          </w:tcPr>
          <w:p w14:paraId="4EF0ECA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nil"/>
            </w:tcBorders>
            <w:vAlign w:val="center"/>
          </w:tcPr>
          <w:p w14:paraId="0515937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var.cdx.format1_forMP.NTRK3_sv</w:t>
            </w:r>
            <w:r>
              <w:rPr>
                <w:rFonts w:ascii="思源黑体 CN Normal" w:eastAsia="思源黑体 CN Normal" w:hAnsi="思源黑体 CN Normal" w:hint="eastAsia"/>
                <w:kern w:val="0"/>
                <w:sz w:val="17"/>
                <w:szCs w:val="17"/>
              </w:rPr>
              <w:t>%}</w:t>
            </w:r>
          </w:p>
          <w:p w14:paraId="27C71E2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var.cdx.format1_forMP.NTRK3_sv</w:t>
            </w:r>
            <w:r>
              <w:rPr>
                <w:rFonts w:ascii="思源黑体 CN Normal" w:eastAsia="思源黑体 CN Normal" w:hAnsi="思源黑体 CN Normal" w:hint="eastAsia"/>
                <w:kern w:val="0"/>
                <w:sz w:val="17"/>
                <w:szCs w:val="17"/>
              </w:rPr>
              <w:t>%}</w:t>
            </w:r>
          </w:p>
          <w:p w14:paraId="1CDCF43F"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lastRenderedPageBreak/>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6392D732"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13568FD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AD96D3E"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BB42A80" w14:textId="0240D592"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68E8950F" w14:textId="77777777">
        <w:trPr>
          <w:trHeight w:val="340"/>
          <w:jc w:val="center"/>
        </w:trPr>
        <w:tc>
          <w:tcPr>
            <w:tcW w:w="3447" w:type="dxa"/>
            <w:tcBorders>
              <w:top w:val="nil"/>
              <w:bottom w:val="nil"/>
              <w:right w:val="dashed" w:sz="4" w:space="0" w:color="BFBFBF"/>
            </w:tcBorders>
            <w:shd w:val="clear" w:color="auto" w:fill="ECECEC"/>
            <w:vAlign w:val="center"/>
          </w:tcPr>
          <w:p w14:paraId="3A9E3FC0"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lastRenderedPageBreak/>
              <w:t>I</w:t>
            </w:r>
            <w:r>
              <w:rPr>
                <w:rFonts w:ascii="思源黑体 CN Bold" w:eastAsia="思源黑体 CN Bold" w:hAnsi="思源黑体 CN Bold" w:cs="思源黑体 CN Light"/>
                <w:b/>
                <w:i/>
                <w:iCs/>
                <w:sz w:val="17"/>
                <w:szCs w:val="17"/>
              </w:rPr>
              <w:t>DH1</w:t>
            </w:r>
          </w:p>
        </w:tc>
        <w:tc>
          <w:tcPr>
            <w:tcW w:w="3447" w:type="dxa"/>
            <w:tcBorders>
              <w:top w:val="nil"/>
              <w:left w:val="dashed" w:sz="4" w:space="0" w:color="BFBFBF"/>
              <w:bottom w:val="nil"/>
              <w:right w:val="dashed" w:sz="4" w:space="0" w:color="BFBFBF"/>
            </w:tcBorders>
            <w:shd w:val="clear" w:color="auto" w:fill="ECECEC"/>
            <w:vAlign w:val="center"/>
          </w:tcPr>
          <w:p w14:paraId="64008A61"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nil"/>
              <w:left w:val="dashed" w:sz="4" w:space="0" w:color="BFBFBF"/>
              <w:bottom w:val="nil"/>
            </w:tcBorders>
            <w:shd w:val="clear" w:color="auto" w:fill="ECECEC"/>
            <w:vAlign w:val="center"/>
          </w:tcPr>
          <w:p w14:paraId="018F198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var.cdx.format1_forMP.IDH1_snv</w:t>
            </w:r>
            <w:r>
              <w:rPr>
                <w:rFonts w:ascii="思源黑体 CN Normal" w:eastAsia="思源黑体 CN Normal" w:hAnsi="思源黑体 CN Normal" w:hint="eastAsia"/>
                <w:kern w:val="0"/>
                <w:sz w:val="17"/>
                <w:szCs w:val="17"/>
              </w:rPr>
              <w:t>%}</w:t>
            </w:r>
          </w:p>
          <w:p w14:paraId="69D3CC2D"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var.cdx.format1_forMP.IDH1_snv</w:t>
            </w:r>
            <w:r>
              <w:rPr>
                <w:rFonts w:ascii="思源黑体 CN Normal" w:eastAsia="思源黑体 CN Normal" w:hAnsi="思源黑体 CN Normal" w:hint="eastAsia"/>
                <w:kern w:val="0"/>
                <w:sz w:val="17"/>
                <w:szCs w:val="17"/>
              </w:rPr>
              <w:t>%}</w:t>
            </w:r>
          </w:p>
          <w:p w14:paraId="7D4CBCA7"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03EE43F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66B2006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5C6F0B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3C99F15" w14:textId="4C0DB99B"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06DB8935" w14:textId="77777777" w:rsidTr="00195149">
        <w:trPr>
          <w:trHeight w:val="340"/>
          <w:jc w:val="center"/>
        </w:trPr>
        <w:tc>
          <w:tcPr>
            <w:tcW w:w="3447" w:type="dxa"/>
            <w:tcBorders>
              <w:top w:val="nil"/>
              <w:bottom w:val="nil"/>
              <w:right w:val="dashed" w:sz="4" w:space="0" w:color="BFBFBF"/>
            </w:tcBorders>
            <w:shd w:val="clear" w:color="auto" w:fill="auto"/>
            <w:vAlign w:val="center"/>
          </w:tcPr>
          <w:p w14:paraId="3DAB55A3"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I</w:t>
            </w:r>
            <w:r>
              <w:rPr>
                <w:rFonts w:ascii="思源黑体 CN Bold" w:eastAsia="思源黑体 CN Bold" w:hAnsi="思源黑体 CN Bold" w:cs="思源黑体 CN Light"/>
                <w:b/>
                <w:i/>
                <w:iCs/>
                <w:sz w:val="17"/>
                <w:szCs w:val="17"/>
              </w:rPr>
              <w:t>DH2</w:t>
            </w:r>
          </w:p>
        </w:tc>
        <w:tc>
          <w:tcPr>
            <w:tcW w:w="3447" w:type="dxa"/>
            <w:tcBorders>
              <w:top w:val="nil"/>
              <w:left w:val="dashed" w:sz="4" w:space="0" w:color="BFBFBF"/>
              <w:bottom w:val="nil"/>
              <w:right w:val="dashed" w:sz="4" w:space="0" w:color="BFBFBF"/>
            </w:tcBorders>
            <w:shd w:val="clear" w:color="auto" w:fill="auto"/>
            <w:vAlign w:val="center"/>
          </w:tcPr>
          <w:p w14:paraId="71012B5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nil"/>
              <w:left w:val="dashed" w:sz="4" w:space="0" w:color="BFBFBF"/>
              <w:bottom w:val="nil"/>
            </w:tcBorders>
            <w:shd w:val="clear" w:color="auto" w:fill="auto"/>
            <w:vAlign w:val="center"/>
          </w:tcPr>
          <w:p w14:paraId="30EE6F13"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var.cdx.format1_forMP.IDH2_snv</w:t>
            </w:r>
            <w:r>
              <w:rPr>
                <w:rFonts w:ascii="思源黑体 CN Normal" w:eastAsia="思源黑体 CN Normal" w:hAnsi="思源黑体 CN Normal" w:hint="eastAsia"/>
                <w:kern w:val="0"/>
                <w:sz w:val="17"/>
                <w:szCs w:val="17"/>
              </w:rPr>
              <w:t>%}</w:t>
            </w:r>
          </w:p>
          <w:p w14:paraId="4627F14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var.cdx.format1_forMP.IDH2_snv</w:t>
            </w:r>
            <w:r>
              <w:rPr>
                <w:rFonts w:ascii="思源黑体 CN Normal" w:eastAsia="思源黑体 CN Normal" w:hAnsi="思源黑体 CN Normal" w:hint="eastAsia"/>
                <w:kern w:val="0"/>
                <w:sz w:val="17"/>
                <w:szCs w:val="17"/>
              </w:rPr>
              <w:t>%}</w:t>
            </w:r>
          </w:p>
          <w:p w14:paraId="05605F01"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5D2968E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18AA40F5"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68AC514"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4E8ED11" w14:textId="24B77472"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5149" w14:paraId="39F60B7F" w14:textId="77777777" w:rsidTr="00195149">
        <w:trPr>
          <w:trHeight w:val="340"/>
          <w:jc w:val="center"/>
        </w:trPr>
        <w:tc>
          <w:tcPr>
            <w:tcW w:w="3447" w:type="dxa"/>
            <w:tcBorders>
              <w:top w:val="nil"/>
              <w:bottom w:val="nil"/>
              <w:right w:val="dashed" w:sz="4" w:space="0" w:color="BFBFBF"/>
            </w:tcBorders>
            <w:shd w:val="clear" w:color="auto" w:fill="ECECEC"/>
            <w:vAlign w:val="center"/>
          </w:tcPr>
          <w:p w14:paraId="3752FDCF" w14:textId="435E5C7F" w:rsidR="00195149" w:rsidRDefault="00195149" w:rsidP="00195149">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BRCA</w:t>
            </w:r>
            <w:r>
              <w:rPr>
                <w:rFonts w:ascii="思源黑体 CN Bold" w:eastAsia="思源黑体 CN Bold" w:hAnsi="思源黑体 CN Bold" w:cs="思源黑体 CN Light"/>
                <w:b/>
                <w:i/>
                <w:iCs/>
                <w:sz w:val="17"/>
                <w:szCs w:val="17"/>
              </w:rPr>
              <w:t>1</w:t>
            </w:r>
          </w:p>
        </w:tc>
        <w:tc>
          <w:tcPr>
            <w:tcW w:w="3447" w:type="dxa"/>
            <w:tcBorders>
              <w:top w:val="nil"/>
              <w:left w:val="dashed" w:sz="4" w:space="0" w:color="BFBFBF"/>
              <w:bottom w:val="nil"/>
              <w:right w:val="dashed" w:sz="4" w:space="0" w:color="BFBFBF"/>
            </w:tcBorders>
            <w:shd w:val="clear" w:color="auto" w:fill="ECECEC"/>
            <w:vAlign w:val="center"/>
          </w:tcPr>
          <w:p w14:paraId="05DFD11C" w14:textId="160F5074" w:rsidR="00195149" w:rsidRDefault="00195149" w:rsidP="00195149">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nil"/>
            </w:tcBorders>
            <w:shd w:val="clear" w:color="auto" w:fill="ECECEC"/>
            <w:vAlign w:val="center"/>
          </w:tcPr>
          <w:p w14:paraId="648E1D39" w14:textId="77777777" w:rsidR="00195149" w:rsidRDefault="00195149" w:rsidP="00195149">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BRCA</w:t>
            </w:r>
            <w:r>
              <w:rPr>
                <w:rFonts w:ascii="思源黑体 CN Normal" w:eastAsia="思源黑体 CN Normal" w:hAnsi="思源黑体 CN Normal"/>
                <w:kern w:val="0"/>
                <w:sz w:val="17"/>
                <w:szCs w:val="17"/>
              </w:rPr>
              <w:t>1_snvindel</w:t>
            </w:r>
            <w:r>
              <w:rPr>
                <w:rFonts w:ascii="思源黑体 CN Normal" w:eastAsia="思源黑体 CN Normal" w:hAnsi="思源黑体 CN Normal" w:hint="eastAsia"/>
                <w:kern w:val="0"/>
                <w:sz w:val="17"/>
                <w:szCs w:val="17"/>
              </w:rPr>
              <w:t>%}</w:t>
            </w:r>
          </w:p>
          <w:p w14:paraId="3B03FE8E" w14:textId="77777777" w:rsidR="00195149" w:rsidRDefault="00195149" w:rsidP="00195149">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var.cdx.format1_forMP.BRCA1_snvindel</w:t>
            </w:r>
            <w:r>
              <w:rPr>
                <w:rFonts w:ascii="思源黑体 CN Normal" w:eastAsia="思源黑体 CN Normal" w:hAnsi="思源黑体 CN Normal" w:hint="eastAsia"/>
                <w:kern w:val="0"/>
                <w:sz w:val="17"/>
                <w:szCs w:val="17"/>
              </w:rPr>
              <w:t>%}</w:t>
            </w:r>
          </w:p>
          <w:p w14:paraId="2349682D" w14:textId="77777777" w:rsidR="00195149" w:rsidRDefault="00195149" w:rsidP="00195149">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522E50FA" w14:textId="77777777" w:rsidR="00195149" w:rsidRDefault="00195149" w:rsidP="00195149">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%p if sample.control_sample_id%}</w:t>
            </w:r>
          </w:p>
          <w:p w14:paraId="55E55D5D" w14:textId="77777777" w:rsidR="00195149" w:rsidRDefault="00195149" w:rsidP="00195149">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hint="eastAsia"/>
                <w:color w:val="FF0000"/>
                <w:kern w:val="0"/>
                <w:sz w:val="17"/>
                <w:szCs w:val="17"/>
              </w:rPr>
              <w:t>胚系变异</w:t>
            </w:r>
          </w:p>
          <w:p w14:paraId="5B3B8AC1" w14:textId="77777777" w:rsidR="00195149" w:rsidRDefault="00195149" w:rsidP="00195149">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%p else%}</w:t>
            </w:r>
          </w:p>
          <w:p w14:paraId="16470361" w14:textId="77777777" w:rsidR="00195149" w:rsidRDefault="00195149" w:rsidP="00195149">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hint="eastAsia"/>
                <w:color w:val="FF0000"/>
                <w:kern w:val="0"/>
                <w:sz w:val="17"/>
                <w:szCs w:val="17"/>
              </w:rPr>
              <w:t>体细胞变异</w:t>
            </w:r>
          </w:p>
          <w:p w14:paraId="3D595DFB" w14:textId="77777777" w:rsidR="00195149" w:rsidRPr="00B46DC4" w:rsidRDefault="00195149" w:rsidP="00195149">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%p endif%}</w:t>
            </w:r>
          </w:p>
          <w:p w14:paraId="28773370" w14:textId="77777777" w:rsidR="00195149" w:rsidRDefault="00195149" w:rsidP="00195149">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7FFD0D93" w14:textId="77777777" w:rsidR="00195149" w:rsidRDefault="00195149" w:rsidP="00195149">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9FEC1F4" w14:textId="77777777" w:rsidR="00195149" w:rsidRDefault="00195149" w:rsidP="00195149">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665C9A7" w14:textId="2D6389BB" w:rsidR="00195149" w:rsidRDefault="00195149" w:rsidP="00195149">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5149" w14:paraId="577081BE" w14:textId="77777777">
        <w:trPr>
          <w:trHeight w:val="340"/>
          <w:jc w:val="center"/>
        </w:trPr>
        <w:tc>
          <w:tcPr>
            <w:tcW w:w="3447" w:type="dxa"/>
            <w:tcBorders>
              <w:top w:val="nil"/>
              <w:bottom w:val="single" w:sz="4" w:space="0" w:color="1E7648"/>
              <w:right w:val="dashed" w:sz="4" w:space="0" w:color="BFBFBF"/>
            </w:tcBorders>
            <w:shd w:val="clear" w:color="auto" w:fill="auto"/>
            <w:vAlign w:val="center"/>
          </w:tcPr>
          <w:p w14:paraId="07086224" w14:textId="5EA78779" w:rsidR="00195149" w:rsidRDefault="00195149" w:rsidP="00195149">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BRCA</w:t>
            </w:r>
            <w:r>
              <w:rPr>
                <w:rFonts w:ascii="思源黑体 CN Bold" w:eastAsia="思源黑体 CN Bold" w:hAnsi="思源黑体 CN Bold" w:cs="思源黑体 CN Light"/>
                <w:b/>
                <w:i/>
                <w:iCs/>
                <w:sz w:val="17"/>
                <w:szCs w:val="17"/>
              </w:rPr>
              <w:t>2</w:t>
            </w:r>
          </w:p>
        </w:tc>
        <w:tc>
          <w:tcPr>
            <w:tcW w:w="3447" w:type="dxa"/>
            <w:tcBorders>
              <w:top w:val="nil"/>
              <w:left w:val="dashed" w:sz="4" w:space="0" w:color="BFBFBF"/>
              <w:bottom w:val="single" w:sz="4" w:space="0" w:color="1E7648"/>
              <w:right w:val="dashed" w:sz="4" w:space="0" w:color="BFBFBF"/>
            </w:tcBorders>
            <w:shd w:val="clear" w:color="auto" w:fill="auto"/>
            <w:vAlign w:val="center"/>
          </w:tcPr>
          <w:p w14:paraId="67A9B45A" w14:textId="5C05242B" w:rsidR="00195149" w:rsidRDefault="00195149" w:rsidP="00195149">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single" w:sz="4" w:space="0" w:color="1E7648"/>
            </w:tcBorders>
            <w:shd w:val="clear" w:color="auto" w:fill="auto"/>
            <w:vAlign w:val="center"/>
          </w:tcPr>
          <w:p w14:paraId="4C495F16" w14:textId="77777777" w:rsidR="00195149" w:rsidRDefault="00195149" w:rsidP="00195149">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var.cdx.format1_forMP.BRCA2_snvindel</w:t>
            </w:r>
            <w:r>
              <w:rPr>
                <w:rFonts w:ascii="思源黑体 CN Normal" w:eastAsia="思源黑体 CN Normal" w:hAnsi="思源黑体 CN Normal" w:hint="eastAsia"/>
                <w:kern w:val="0"/>
                <w:sz w:val="17"/>
                <w:szCs w:val="17"/>
              </w:rPr>
              <w:lastRenderedPageBreak/>
              <w:t>%}</w:t>
            </w:r>
          </w:p>
          <w:p w14:paraId="35D1A430" w14:textId="77777777" w:rsidR="00195149" w:rsidRDefault="00195149" w:rsidP="00195149">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var.cdx.format1_forMP.BRCA2_snvindel</w:t>
            </w:r>
            <w:r>
              <w:rPr>
                <w:rFonts w:ascii="思源黑体 CN Normal" w:eastAsia="思源黑体 CN Normal" w:hAnsi="思源黑体 CN Normal" w:hint="eastAsia"/>
                <w:kern w:val="0"/>
                <w:sz w:val="17"/>
                <w:szCs w:val="17"/>
              </w:rPr>
              <w:t>%}</w:t>
            </w:r>
          </w:p>
          <w:p w14:paraId="46948D12" w14:textId="77777777" w:rsidR="00195149" w:rsidRDefault="00195149" w:rsidP="00195149">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4BF4B7E4" w14:textId="77777777" w:rsidR="00195149" w:rsidRDefault="00195149" w:rsidP="00195149">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%p if sample.control_sample_id%}</w:t>
            </w:r>
          </w:p>
          <w:p w14:paraId="063F8331" w14:textId="77777777" w:rsidR="00195149" w:rsidRDefault="00195149" w:rsidP="00195149">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hint="eastAsia"/>
                <w:color w:val="FF0000"/>
                <w:kern w:val="0"/>
                <w:sz w:val="17"/>
                <w:szCs w:val="17"/>
              </w:rPr>
              <w:t>胚系变异</w:t>
            </w:r>
          </w:p>
          <w:p w14:paraId="4D98AEB7" w14:textId="77777777" w:rsidR="00195149" w:rsidRDefault="00195149" w:rsidP="00195149">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%p else%}</w:t>
            </w:r>
          </w:p>
          <w:p w14:paraId="757379FE" w14:textId="77777777" w:rsidR="00195149" w:rsidRDefault="00195149" w:rsidP="00195149">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hint="eastAsia"/>
                <w:color w:val="FF0000"/>
                <w:kern w:val="0"/>
                <w:sz w:val="17"/>
                <w:szCs w:val="17"/>
              </w:rPr>
              <w:t>体细胞变异</w:t>
            </w:r>
          </w:p>
          <w:p w14:paraId="6A1C0B78" w14:textId="77777777" w:rsidR="00195149" w:rsidRPr="00011680" w:rsidRDefault="00195149" w:rsidP="00195149">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%p endif%}</w:t>
            </w:r>
          </w:p>
          <w:p w14:paraId="50F0E0B8" w14:textId="77777777" w:rsidR="00195149" w:rsidRDefault="00195149" w:rsidP="00195149">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43E9E2C9" w14:textId="77777777" w:rsidR="00195149" w:rsidRDefault="00195149" w:rsidP="00195149">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EAE2117" w14:textId="77777777" w:rsidR="00195149" w:rsidRDefault="00195149" w:rsidP="00195149">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478C027" w14:textId="79387B05" w:rsidR="00195149" w:rsidRDefault="00195149" w:rsidP="00195149">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bl>
    <w:p w14:paraId="2F2B7C8A" w14:textId="77777777" w:rsidR="004E1FCA" w:rsidRDefault="00F42B08">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lastRenderedPageBreak/>
        <w:t>注：</w:t>
      </w:r>
    </w:p>
    <w:p w14:paraId="14887242" w14:textId="75FAC3DD" w:rsidR="004E1FCA" w:rsidRPr="00431970" w:rsidRDefault="00F42B08" w:rsidP="00431970">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上表所列基因为实体瘤临床诊疗指南中推荐检测的基因，所列变异为具有明确临床意义或致癌/致病性变异，为临床诊疗方案的确定提供参考。</w:t>
      </w:r>
      <w:r>
        <w:rPr>
          <w:rFonts w:ascii="思源黑体 CN Normal" w:eastAsia="思源黑体 CN Normal" w:hAnsi="思源黑体 CN Normal"/>
          <w:color w:val="000000" w:themeColor="text1"/>
          <w:sz w:val="15"/>
          <w:szCs w:val="15"/>
        </w:rPr>
        <w:br w:type="page"/>
      </w:r>
    </w:p>
    <w:p w14:paraId="51940725" w14:textId="23168D7F" w:rsidR="004E1FCA" w:rsidRDefault="00F42B08">
      <w:pPr>
        <w:pStyle w:val="2"/>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5 </w:t>
      </w:r>
      <w:r>
        <w:rPr>
          <w:rFonts w:ascii="思源黑体 CN Bold" w:eastAsia="思源黑体 CN Bold" w:hAnsi="思源黑体 CN Bold" w:cstheme="minorBidi" w:hint="eastAsia"/>
          <w:color w:val="1E7648"/>
          <w:sz w:val="21"/>
          <w:szCs w:val="21"/>
        </w:rPr>
        <w:t>免疫检查点抑制剂疗效相关标志物</w:t>
      </w:r>
      <w:r>
        <w:rPr>
          <w:rFonts w:ascii="思源黑体 CN Bold" w:eastAsia="思源黑体 CN Bold" w:hAnsi="思源黑体 CN Bold" w:cstheme="minorBidi"/>
          <w:color w:val="1E7648"/>
          <w:sz w:val="21"/>
          <w:szCs w:val="21"/>
        </w:rPr>
        <w:t xml:space="preserve"> </w:t>
      </w:r>
    </w:p>
    <w:p w14:paraId="333F04B9" w14:textId="78BCF6F5" w:rsidR="00257A0C" w:rsidRPr="00257A0C" w:rsidRDefault="00257A0C" w:rsidP="00257A0C">
      <w:r w:rsidRPr="004E5F8F">
        <w:t>{%</w:t>
      </w:r>
      <w:r>
        <w:t>p</w:t>
      </w:r>
      <w:r w:rsidRPr="004E5F8F">
        <w:t xml:space="preserve"> if pdl1%}</w:t>
      </w:r>
    </w:p>
    <w:tbl>
      <w:tblPr>
        <w:tblStyle w:val="ae"/>
        <w:tblpPr w:leftFromText="180" w:rightFromText="180" w:vertAnchor="text" w:horzAnchor="margin" w:tblpXSpec="center" w:tblpY="47"/>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4E1FCA" w14:paraId="3E8FC4A5" w14:textId="77777777">
        <w:trPr>
          <w:trHeight w:val="454"/>
          <w:jc w:val="center"/>
        </w:trPr>
        <w:tc>
          <w:tcPr>
            <w:tcW w:w="10342" w:type="dxa"/>
            <w:gridSpan w:val="2"/>
            <w:tcBorders>
              <w:top w:val="nil"/>
              <w:left w:val="nil"/>
              <w:bottom w:val="nil"/>
              <w:right w:val="single" w:sz="4" w:space="0" w:color="1E7648"/>
            </w:tcBorders>
            <w:shd w:val="clear" w:color="auto" w:fill="1E7648"/>
            <w:vAlign w:val="center"/>
          </w:tcPr>
          <w:p w14:paraId="36E306FC" w14:textId="77777777" w:rsidR="004E1FCA" w:rsidRDefault="00F42B08">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PD-L1蛋白表达</w:t>
            </w:r>
          </w:p>
        </w:tc>
      </w:tr>
      <w:tr w:rsidR="004E1FCA" w14:paraId="1FE27851" w14:textId="77777777">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C77B247" w14:textId="77777777" w:rsidR="004E1FCA" w:rsidRDefault="00F42B08">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06FF1A73" w14:textId="57CD11A6" w:rsidR="004E1FCA" w:rsidRDefault="00257A0C">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4E1FCA" w14:paraId="047C9E74" w14:textId="77777777">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4E2E6E14" w14:textId="77777777" w:rsidR="004E1FCA" w:rsidRDefault="00F42B08">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5F276AFB" w14:textId="77777777" w:rsidR="00656FDF" w:rsidRDefault="00656FDF" w:rsidP="00656FDF">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06400FA8" w14:textId="77777777" w:rsidR="00656FDF" w:rsidRDefault="00656FDF" w:rsidP="00656FDF">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62A545CB" w14:textId="77777777" w:rsidR="00656FDF" w:rsidRDefault="00656FDF" w:rsidP="00656FDF">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79736B90" w14:textId="77777777" w:rsidR="00656FDF" w:rsidRDefault="00656FDF" w:rsidP="00656FDF">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6641C703" w14:textId="5BF265F4" w:rsidR="004E1FCA" w:rsidRDefault="00656FDF" w:rsidP="00656FDF">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4E1FCA" w14:paraId="70964B1A" w14:textId="77777777">
        <w:trPr>
          <w:trHeight w:val="1408"/>
          <w:jc w:val="center"/>
        </w:trPr>
        <w:tc>
          <w:tcPr>
            <w:tcW w:w="2126" w:type="dxa"/>
            <w:tcBorders>
              <w:top w:val="nil"/>
              <w:left w:val="nil"/>
              <w:bottom w:val="single" w:sz="4" w:space="0" w:color="1E7648"/>
              <w:right w:val="dashed" w:sz="4" w:space="0" w:color="BFBFBF"/>
            </w:tcBorders>
            <w:shd w:val="clear" w:color="auto" w:fill="ECECEC"/>
            <w:vAlign w:val="center"/>
          </w:tcPr>
          <w:p w14:paraId="3BD76BE2" w14:textId="77777777" w:rsidR="004E1FCA" w:rsidRDefault="00F42B08">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5252893A" w14:textId="77777777" w:rsidR="004E1FCA" w:rsidRDefault="00F42B08">
            <w:pPr>
              <w:adjustRightInd w:val="0"/>
              <w:snapToGrid w:val="0"/>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D-L1表达是目前PD-1/PD-L1治疗较为明确的疗效预测因子之一。目前多个抗PD-1/PD-L1单抗类药物已获得FDA、NMPA批准上市用于多个肿瘤适应症，包括恶性黑色素瘤、非小细胞肺癌（NSCLC）、食管癌、胃癌、肾细胞癌、尿路上皮癌等。TPS≥1％为PD-L1表达阳性低表达，TPS≥50％为PD-L1阳性高表达。1≤CPS≤9为PD-L1阳性低表达，CPS≥10为PD-L1阳性高表达。</w:t>
            </w:r>
          </w:p>
        </w:tc>
      </w:tr>
    </w:tbl>
    <w:p w14:paraId="50CC2133" w14:textId="77777777" w:rsidR="004E1FCA" w:rsidRDefault="00F42B08">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42228C00" w14:textId="77777777" w:rsidR="004E1FCA" w:rsidRDefault="00F42B08">
      <w:pPr>
        <w:pStyle w:val="af3"/>
        <w:numPr>
          <w:ilvl w:val="0"/>
          <w:numId w:val="4"/>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本次PD-L1蛋白表达检测采用免疫组织化学法检测，所用试剂为</w:t>
      </w:r>
      <w:r>
        <w:rPr>
          <w:rFonts w:ascii="思源黑体 CN Normal" w:eastAsia="思源黑体 CN Normal" w:hAnsi="思源黑体 CN Normal"/>
          <w:color w:val="595959"/>
          <w:sz w:val="15"/>
          <w:szCs w:val="15"/>
        </w:rPr>
        <w:t>艾德生物</w:t>
      </w:r>
      <w:r>
        <w:rPr>
          <w:rFonts w:ascii="思源黑体 CN Normal" w:eastAsia="思源黑体 CN Normal" w:hAnsi="思源黑体 CN Normal" w:hint="eastAsia"/>
          <w:color w:val="595959"/>
          <w:sz w:val="15"/>
          <w:szCs w:val="15"/>
        </w:rPr>
        <w:t>开发并已</w:t>
      </w:r>
      <w:r>
        <w:rPr>
          <w:rFonts w:ascii="思源黑体 CN Normal" w:eastAsia="思源黑体 CN Normal" w:hAnsi="思源黑体 CN Normal"/>
          <w:color w:val="595959"/>
          <w:sz w:val="15"/>
          <w:szCs w:val="15"/>
        </w:rPr>
        <w:t>获批上市</w:t>
      </w:r>
      <w:r>
        <w:rPr>
          <w:rFonts w:ascii="思源黑体 CN Normal" w:eastAsia="思源黑体 CN Normal" w:hAnsi="思源黑体 CN Normal" w:hint="eastAsia"/>
          <w:color w:val="595959"/>
          <w:sz w:val="15"/>
          <w:szCs w:val="15"/>
        </w:rPr>
        <w:t>的</w:t>
      </w:r>
      <w:r>
        <w:rPr>
          <w:rFonts w:ascii="思源黑体 CN Normal" w:eastAsia="思源黑体 CN Normal" w:hAnsi="思源黑体 CN Normal"/>
          <w:color w:val="595959"/>
          <w:sz w:val="15"/>
          <w:szCs w:val="15"/>
        </w:rPr>
        <w:t>PD-L1抗体</w:t>
      </w:r>
      <w:r>
        <w:rPr>
          <w:rFonts w:ascii="思源黑体 CN Normal" w:eastAsia="思源黑体 CN Normal" w:hAnsi="思源黑体 CN Normal" w:hint="eastAsia"/>
          <w:color w:val="595959"/>
          <w:sz w:val="15"/>
          <w:szCs w:val="15"/>
        </w:rPr>
        <w:t>检测</w:t>
      </w:r>
      <w:r>
        <w:rPr>
          <w:rFonts w:ascii="思源黑体 CN Normal" w:eastAsia="思源黑体 CN Normal" w:hAnsi="思源黑体 CN Normal"/>
          <w:color w:val="595959"/>
          <w:sz w:val="15"/>
          <w:szCs w:val="15"/>
        </w:rPr>
        <w:t>试剂（免疫组织化学法），注册证编号国械注准20223400313，单克隆抗体编号E1L3N</w:t>
      </w:r>
      <w:r>
        <w:rPr>
          <w:rFonts w:ascii="思源黑体 CN Normal" w:eastAsia="思源黑体 CN Normal" w:hAnsi="思源黑体 CN Normal" w:hint="eastAsia"/>
          <w:color w:val="595959"/>
          <w:sz w:val="15"/>
          <w:szCs w:val="15"/>
        </w:rPr>
        <w:t>。</w:t>
      </w:r>
    </w:p>
    <w:p w14:paraId="03E2A174" w14:textId="14D570DA" w:rsidR="004E1FCA" w:rsidRPr="00431970" w:rsidRDefault="00F42B08" w:rsidP="00431970">
      <w:pPr>
        <w:pStyle w:val="af3"/>
        <w:numPr>
          <w:ilvl w:val="0"/>
          <w:numId w:val="4"/>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r>
        <w:br w:type="page"/>
      </w:r>
    </w:p>
    <w:p w14:paraId="179DD408" w14:textId="1D4C68C4" w:rsidR="00257A0C" w:rsidRPr="0065708B" w:rsidRDefault="00257A0C">
      <w:pPr>
        <w:spacing w:line="20" w:lineRule="exact"/>
        <w:rPr>
          <w:rFonts w:ascii="思源黑体 CN Normal" w:eastAsia="思源黑体 CN Normal" w:hAnsi="思源黑体 CN Normal"/>
          <w:color w:val="404040" w:themeColor="text1" w:themeTint="BF"/>
          <w:sz w:val="15"/>
          <w:szCs w:val="15"/>
        </w:rPr>
      </w:pPr>
    </w:p>
    <w:p w14:paraId="6F438D93" w14:textId="359EE5EA" w:rsidR="0065708B" w:rsidRDefault="0065708B">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w:t>
      </w:r>
      <w:r>
        <w:rPr>
          <w:rFonts w:ascii="思源黑体 CN Normal" w:eastAsia="思源黑体 CN Normal" w:hAnsi="思源黑体 CN Normal"/>
          <w:b/>
          <w:bCs/>
          <w:color w:val="595959"/>
          <w:sz w:val="15"/>
          <w:szCs w:val="15"/>
        </w:rPr>
        <w:t>%p endif%}</w:t>
      </w:r>
    </w:p>
    <w:tbl>
      <w:tblPr>
        <w:tblStyle w:val="ae"/>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65708B" w14:paraId="47564B74" w14:textId="77777777" w:rsidTr="005A1D40">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70996220" w14:textId="77777777" w:rsidR="0065708B" w:rsidRDefault="0065708B" w:rsidP="005A1D40">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65708B" w14:paraId="1E354AB0" w14:textId="77777777" w:rsidTr="005A1D4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54997549" w14:textId="77777777" w:rsidR="0065708B" w:rsidRDefault="0065708B" w:rsidP="005A1D40">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肿瘤突变负荷（TMB）</w:t>
            </w:r>
          </w:p>
        </w:tc>
      </w:tr>
      <w:tr w:rsidR="0065708B" w14:paraId="5F3CC292" w14:textId="77777777" w:rsidTr="005A1D4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7D7EFB41" w14:textId="77777777" w:rsidR="0065708B" w:rsidRDefault="0065708B" w:rsidP="005A1D40">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0B79EB19" w14:textId="53A17908" w:rsidR="0065708B" w:rsidRDefault="0065708B" w:rsidP="005A1D40">
            <w:pPr>
              <w:adjustRightInd w:val="0"/>
              <w:snapToGrid w:val="0"/>
              <w:ind w:firstLine="90"/>
              <w:jc w:val="center"/>
              <w:rPr>
                <w:rFonts w:ascii="思源黑体 CN Bold" w:eastAsia="思源黑体 CN Bold" w:hAnsi="思源黑体 CN Bold"/>
                <w:b/>
                <w:color w:val="1E7648"/>
                <w:sz w:val="18"/>
                <w:szCs w:val="18"/>
              </w:rPr>
            </w:pPr>
            <w:r w:rsidRPr="00F05CE8">
              <w:rPr>
                <w:rFonts w:ascii="思源黑体 CN Bold" w:eastAsia="思源黑体 CN Bold" w:hAnsi="思源黑体 CN Bold"/>
                <w:b/>
                <w:color w:val="1E7648"/>
                <w:sz w:val="18"/>
                <w:szCs w:val="18"/>
              </w:rPr>
              <w:t>{{tmb.TMB_value}} Muts/Mb, {{tmb.var_id}}</w:t>
            </w:r>
          </w:p>
        </w:tc>
      </w:tr>
      <w:tr w:rsidR="0065708B" w14:paraId="0F5362D8" w14:textId="77777777" w:rsidTr="005A1D4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3901467D" w14:textId="77777777" w:rsidR="0065708B" w:rsidRDefault="0065708B" w:rsidP="005A1D40">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T</w:t>
            </w:r>
            <w:r>
              <w:rPr>
                <w:rFonts w:ascii="思源黑体 CN Bold" w:eastAsia="思源黑体 CN Bold" w:hAnsi="思源黑体 CN Bold"/>
                <w:b/>
                <w:color w:val="1E7648"/>
                <w:sz w:val="17"/>
                <w:szCs w:val="17"/>
              </w:rPr>
              <w:t>MB</w:t>
            </w:r>
            <w:r>
              <w:rPr>
                <w:rFonts w:ascii="思源黑体 CN Bold" w:eastAsia="思源黑体 CN Bold" w:hAnsi="思源黑体 CN Bold" w:hint="eastAsia"/>
                <w:b/>
                <w:color w:val="1E7648"/>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7338A299" w14:textId="77777777" w:rsidR="00656FDF" w:rsidRPr="00656FDF" w:rsidRDefault="00656FDF" w:rsidP="00656FDF">
            <w:pPr>
              <w:adjustRightInd w:val="0"/>
              <w:snapToGrid w:val="0"/>
              <w:jc w:val="center"/>
              <w:rPr>
                <w:rFonts w:ascii="思源黑体 CN Bold" w:eastAsia="思源黑体 CN Bold" w:hAnsi="思源黑体 CN Bold"/>
                <w:b/>
                <w:color w:val="1E7648"/>
                <w:sz w:val="18"/>
                <w:szCs w:val="18"/>
              </w:rPr>
            </w:pPr>
            <w:r w:rsidRPr="00656FDF">
              <w:rPr>
                <w:rFonts w:ascii="思源黑体 CN Bold" w:eastAsia="思源黑体 CN Bold" w:hAnsi="思源黑体 CN Bold"/>
                <w:b/>
                <w:color w:val="1E7648"/>
                <w:sz w:val="18"/>
                <w:szCs w:val="18"/>
              </w:rPr>
              <w:t>{%p if image.tmb%}</w:t>
            </w:r>
          </w:p>
          <w:p w14:paraId="5EC2B281" w14:textId="77777777" w:rsidR="00656FDF" w:rsidRPr="00656FDF" w:rsidRDefault="00656FDF" w:rsidP="00656FDF">
            <w:pPr>
              <w:adjustRightInd w:val="0"/>
              <w:snapToGrid w:val="0"/>
              <w:jc w:val="center"/>
              <w:rPr>
                <w:rFonts w:ascii="思源黑体 CN Bold" w:eastAsia="思源黑体 CN Bold" w:hAnsi="思源黑体 CN Bold"/>
                <w:b/>
                <w:color w:val="1E7648"/>
                <w:sz w:val="18"/>
                <w:szCs w:val="18"/>
              </w:rPr>
            </w:pPr>
            <w:r w:rsidRPr="00656FDF">
              <w:rPr>
                <w:rFonts w:ascii="思源黑体 CN Bold" w:eastAsia="思源黑体 CN Bold" w:hAnsi="思源黑体 CN Bold"/>
                <w:b/>
                <w:color w:val="1E7648"/>
                <w:sz w:val="18"/>
                <w:szCs w:val="18"/>
              </w:rPr>
              <w:t>{{image.tmb}}</w:t>
            </w:r>
          </w:p>
          <w:p w14:paraId="6E46E07E" w14:textId="77777777" w:rsidR="00656FDF" w:rsidRPr="00656FDF" w:rsidRDefault="00656FDF" w:rsidP="00656FDF">
            <w:pPr>
              <w:adjustRightInd w:val="0"/>
              <w:snapToGrid w:val="0"/>
              <w:jc w:val="center"/>
              <w:rPr>
                <w:rFonts w:ascii="思源黑体 CN Bold" w:eastAsia="思源黑体 CN Bold" w:hAnsi="思源黑体 CN Bold"/>
                <w:b/>
                <w:color w:val="1E7648"/>
                <w:sz w:val="18"/>
                <w:szCs w:val="18"/>
              </w:rPr>
            </w:pPr>
            <w:r w:rsidRPr="00656FDF">
              <w:rPr>
                <w:rFonts w:ascii="思源黑体 CN Bold" w:eastAsia="思源黑体 CN Bold" w:hAnsi="思源黑体 CN Bold"/>
                <w:b/>
                <w:color w:val="1E7648"/>
                <w:sz w:val="18"/>
                <w:szCs w:val="18"/>
              </w:rPr>
              <w:t>{%p else%}</w:t>
            </w:r>
          </w:p>
          <w:p w14:paraId="301F359D" w14:textId="77777777" w:rsidR="00656FDF" w:rsidRPr="00656FDF" w:rsidRDefault="00656FDF" w:rsidP="00656FDF">
            <w:pPr>
              <w:adjustRightInd w:val="0"/>
              <w:snapToGrid w:val="0"/>
              <w:jc w:val="center"/>
              <w:rPr>
                <w:rFonts w:ascii="思源黑体 CN Bold" w:eastAsia="思源黑体 CN Bold" w:hAnsi="思源黑体 CN Bold"/>
                <w:b/>
                <w:color w:val="1E7648"/>
                <w:sz w:val="18"/>
                <w:szCs w:val="18"/>
              </w:rPr>
            </w:pPr>
            <w:r w:rsidRPr="00656FDF">
              <w:rPr>
                <w:rFonts w:ascii="思源黑体 CN Bold" w:eastAsia="思源黑体 CN Bold" w:hAnsi="思源黑体 CN Bold" w:hint="eastAsia"/>
                <w:b/>
                <w:color w:val="1E7648"/>
                <w:sz w:val="18"/>
                <w:szCs w:val="18"/>
              </w:rPr>
              <w:t>未提取到图片</w:t>
            </w:r>
          </w:p>
          <w:p w14:paraId="00F9EF06" w14:textId="38589AFB" w:rsidR="0065708B" w:rsidRDefault="00656FDF" w:rsidP="00656FDF">
            <w:pPr>
              <w:adjustRightInd w:val="0"/>
              <w:snapToGrid w:val="0"/>
              <w:jc w:val="center"/>
              <w:rPr>
                <w:rFonts w:ascii="思源黑体 CN Bold" w:eastAsia="思源黑体 CN Bold" w:hAnsi="思源黑体 CN Bold"/>
                <w:b/>
                <w:color w:val="1E7648"/>
                <w:sz w:val="18"/>
                <w:szCs w:val="18"/>
              </w:rPr>
            </w:pPr>
            <w:r w:rsidRPr="00656FDF">
              <w:rPr>
                <w:rFonts w:ascii="思源黑体 CN Bold" w:eastAsia="思源黑体 CN Bold" w:hAnsi="思源黑体 CN Bold"/>
                <w:b/>
                <w:color w:val="1E7648"/>
                <w:sz w:val="18"/>
                <w:szCs w:val="18"/>
              </w:rPr>
              <w:t>{%p endif%}</w:t>
            </w:r>
          </w:p>
        </w:tc>
      </w:tr>
      <w:tr w:rsidR="0065708B" w14:paraId="0FD5CC79" w14:textId="77777777" w:rsidTr="005A1D4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0D03ABA6" w14:textId="77777777" w:rsidR="0065708B" w:rsidRDefault="0065708B" w:rsidP="005A1D40">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60DCC09A" w14:textId="77777777" w:rsidR="0065708B" w:rsidRDefault="0065708B" w:rsidP="005A1D40">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肿瘤突变负荷（Tumor mutation burden,</w:t>
            </w:r>
            <w:r>
              <w:rPr>
                <w:rFonts w:ascii="思源黑体 CN Normal" w:eastAsia="思源黑体 CN Normal" w:hAnsi="思源黑体 CN Normal" w:cs="思源黑体 CN Light"/>
                <w:sz w:val="17"/>
                <w:szCs w:val="17"/>
              </w:rPr>
              <w:t xml:space="preserve"> </w:t>
            </w:r>
            <w:r>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TMB）是指肿瘤基因组内存在的体细胞突变位点数量，可以间接反映肿瘤产生新生抗原的能力。《肿瘤突变负荷应用于肺癌免疫治疗的专家共识（202</w:t>
            </w:r>
            <w:r>
              <w:rPr>
                <w:rFonts w:ascii="思源黑体 CN Normal" w:eastAsia="思源黑体 CN Normal" w:hAnsi="思源黑体 CN Normal" w:cs="思源黑体 CN Light"/>
                <w:sz w:val="17"/>
                <w:szCs w:val="17"/>
              </w:rPr>
              <w:t>1</w:t>
            </w:r>
            <w:r>
              <w:rPr>
                <w:rFonts w:ascii="思源黑体 CN Normal" w:eastAsia="思源黑体 CN Normal" w:hAnsi="思源黑体 CN Normal" w:cs="思源黑体 CN Light" w:hint="eastAsia"/>
                <w:sz w:val="17"/>
                <w:szCs w:val="17"/>
              </w:rPr>
              <w:t>版）》提出，由于不同平台检测方法和测序覆盖的外显子区域长度不同，TMB可被定义为肿瘤基因组区域中每兆碱基（</w:t>
            </w:r>
            <w:r>
              <w:rPr>
                <w:rFonts w:ascii="思源黑体 CN Normal" w:eastAsia="思源黑体 CN Normal" w:hAnsi="思源黑体 CN Normal" w:cs="思源黑体 CN Light"/>
                <w:sz w:val="17"/>
                <w:szCs w:val="17"/>
              </w:rPr>
              <w:t>M</w:t>
            </w:r>
            <w:r>
              <w:rPr>
                <w:rFonts w:ascii="思源黑体 CN Normal" w:eastAsia="思源黑体 CN Normal" w:hAnsi="思源黑体 CN Normal" w:cs="思源黑体 CN Light" w:hint="eastAsia"/>
                <w:sz w:val="17"/>
                <w:szCs w:val="17"/>
              </w:rPr>
              <w:t>egabase, Mb）发生的碱基替换突变和插入缺失突变的数量总和，单位为muts/Mb。TMB是对基因组不稳定性的一种衡量，它的高低受到多种外源或内源因素的影响，外源因素主要包括吸烟、暴露于紫外线照射等等（PMID: 15748635;PMID: 12379884），而内源因素则主要是获得性的DNA修复机制的损伤，如BRCA1/2、MLH1、MSH2、MSH6等基因发生突变(PMID: 22810696)。一般来说肿瘤细胞中TMB越高，产生的新抗原可能越多，肿瘤免疫原性也越高，提示从</w:t>
            </w:r>
            <w:bookmarkStart w:id="21" w:name="OLE_LINK4"/>
            <w:r>
              <w:rPr>
                <w:rFonts w:ascii="思源黑体 CN Normal" w:eastAsia="思源黑体 CN Normal" w:hAnsi="思源黑体 CN Normal" w:cs="思源黑体 CN Light" w:hint="eastAsia"/>
                <w:sz w:val="17"/>
                <w:szCs w:val="17"/>
              </w:rPr>
              <w:t>PD-1/PD-L1免疫检查点抑制剂</w:t>
            </w:r>
            <w:bookmarkEnd w:id="21"/>
            <w:r>
              <w:rPr>
                <w:rFonts w:ascii="思源黑体 CN Normal" w:eastAsia="思源黑体 CN Normal" w:hAnsi="思源黑体 CN Normal" w:cs="思源黑体 CN Light" w:hint="eastAsia"/>
                <w:sz w:val="17"/>
                <w:szCs w:val="17"/>
              </w:rPr>
              <w:t>治疗中的获益越显著。FDA批准帕博利珠单抗治疗tTMB-H（组织TMB≥10muts/Mb）、既往治疗后疾病进展而没有良好的治疗方案、不可手术或转移性的实体瘤患者。请结合临床实际情况确定免疫治疗方案。</w:t>
            </w:r>
          </w:p>
        </w:tc>
      </w:tr>
    </w:tbl>
    <w:p w14:paraId="1CCAEDAA" w14:textId="77777777" w:rsidR="0065708B" w:rsidRDefault="0065708B">
      <w:pPr>
        <w:spacing w:afterLines="20" w:after="62" w:line="200" w:lineRule="exact"/>
        <w:rPr>
          <w:rFonts w:ascii="思源黑体 CN Normal" w:eastAsia="思源黑体 CN Normal" w:hAnsi="思源黑体 CN Normal"/>
          <w:b/>
          <w:bCs/>
          <w:color w:val="595959"/>
          <w:sz w:val="15"/>
          <w:szCs w:val="15"/>
        </w:rPr>
      </w:pPr>
    </w:p>
    <w:p w14:paraId="331003C1" w14:textId="08616E23" w:rsidR="004E1FCA" w:rsidRDefault="00F42B08">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086CD52A" w14:textId="77777777" w:rsidR="004E1FCA" w:rsidRDefault="00F42B08">
      <w:pPr>
        <w:pStyle w:val="af3"/>
        <w:numPr>
          <w:ilvl w:val="0"/>
          <w:numId w:val="5"/>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将检测结果与内部T</w:t>
      </w:r>
      <w:r>
        <w:rPr>
          <w:rFonts w:ascii="思源黑体 CN Normal" w:eastAsia="思源黑体 CN Normal" w:hAnsi="思源黑体 CN Normal"/>
          <w:color w:val="595959"/>
          <w:sz w:val="15"/>
          <w:szCs w:val="15"/>
        </w:rPr>
        <w:t>MB</w:t>
      </w:r>
      <w:r>
        <w:rPr>
          <w:rFonts w:ascii="思源黑体 CN Normal" w:eastAsia="思源黑体 CN Normal" w:hAnsi="思源黑体 CN Normal" w:hint="eastAsia"/>
          <w:color w:val="595959"/>
          <w:sz w:val="15"/>
          <w:szCs w:val="15"/>
        </w:rPr>
        <w:t>数据库基线进行比较，根据四分位法，检测结果位于前</w:t>
      </w:r>
      <w:r>
        <w:rPr>
          <w:rFonts w:ascii="思源黑体 CN Normal" w:eastAsia="思源黑体 CN Normal" w:hAnsi="思源黑体 CN Normal"/>
          <w:color w:val="595959"/>
          <w:sz w:val="15"/>
          <w:szCs w:val="15"/>
        </w:rPr>
        <w:t>25</w:t>
      </w:r>
      <w:r>
        <w:rPr>
          <w:rFonts w:ascii="思源黑体 CN Normal" w:eastAsia="思源黑体 CN Normal" w:hAnsi="思源黑体 CN Normal" w:hint="eastAsia"/>
          <w:color w:val="595959"/>
          <w:sz w:val="15"/>
          <w:szCs w:val="15"/>
        </w:rPr>
        <w:t>％范围内则提示</w:t>
      </w:r>
      <w:r>
        <w:rPr>
          <w:rFonts w:ascii="思源黑体 CN Normal" w:eastAsia="思源黑体 CN Normal" w:hAnsi="思源黑体 CN Normal"/>
          <w:color w:val="595959"/>
          <w:sz w:val="15"/>
          <w:szCs w:val="15"/>
        </w:rPr>
        <w:t>TMB-H</w:t>
      </w:r>
      <w:r>
        <w:rPr>
          <w:rFonts w:ascii="思源黑体 CN Normal" w:eastAsia="思源黑体 CN Normal" w:hAnsi="思源黑体 CN Normal" w:hint="eastAsia"/>
          <w:color w:val="595959"/>
          <w:sz w:val="15"/>
          <w:szCs w:val="15"/>
        </w:rPr>
        <w:t>，位于后</w:t>
      </w:r>
      <w:r>
        <w:rPr>
          <w:rFonts w:ascii="思源黑体 CN Normal" w:eastAsia="思源黑体 CN Normal" w:hAnsi="思源黑体 CN Normal"/>
          <w:color w:val="595959"/>
          <w:sz w:val="15"/>
          <w:szCs w:val="15"/>
        </w:rPr>
        <w:t>75</w:t>
      </w:r>
      <w:r>
        <w:rPr>
          <w:rFonts w:ascii="思源黑体 CN Normal" w:eastAsia="思源黑体 CN Normal" w:hAnsi="思源黑体 CN Normal" w:hint="eastAsia"/>
          <w:color w:val="595959"/>
          <w:sz w:val="15"/>
          <w:szCs w:val="15"/>
        </w:rPr>
        <w:t>％范围内则提示</w:t>
      </w:r>
      <w:r>
        <w:rPr>
          <w:rFonts w:ascii="思源黑体 CN Normal" w:eastAsia="思源黑体 CN Normal" w:hAnsi="思源黑体 CN Normal"/>
          <w:color w:val="595959"/>
          <w:sz w:val="15"/>
          <w:szCs w:val="15"/>
        </w:rPr>
        <w:t>TMB-L</w:t>
      </w:r>
      <w:r>
        <w:rPr>
          <w:rFonts w:ascii="思源黑体 CN Normal" w:eastAsia="思源黑体 CN Normal" w:hAnsi="思源黑体 CN Normal" w:hint="eastAsia"/>
          <w:color w:val="595959"/>
          <w:sz w:val="15"/>
          <w:szCs w:val="15"/>
        </w:rPr>
        <w:t>。</w:t>
      </w:r>
    </w:p>
    <w:p w14:paraId="23DF27D3" w14:textId="385AF7DC" w:rsidR="004E1FCA" w:rsidRPr="00431970" w:rsidRDefault="00F42B08" w:rsidP="00431970">
      <w:pPr>
        <w:pStyle w:val="af3"/>
        <w:numPr>
          <w:ilvl w:val="0"/>
          <w:numId w:val="5"/>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现阶段实体瘤中T</w:t>
      </w:r>
      <w:r>
        <w:rPr>
          <w:rFonts w:ascii="思源黑体 CN Normal" w:eastAsia="思源黑体 CN Normal" w:hAnsi="思源黑体 CN Normal"/>
          <w:color w:val="595959"/>
          <w:sz w:val="15"/>
          <w:szCs w:val="15"/>
        </w:rPr>
        <w:t>MB</w:t>
      </w:r>
      <w:r>
        <w:rPr>
          <w:rFonts w:ascii="思源黑体 CN Normal" w:eastAsia="思源黑体 CN Normal" w:hAnsi="思源黑体 CN Normal" w:hint="eastAsia"/>
          <w:color w:val="595959"/>
          <w:sz w:val="15"/>
          <w:szCs w:val="15"/>
        </w:rPr>
        <w:t>的临床研究仍处于探索性阶段，检测结果仅供参考，请综合临床实际情况和其他标志物检测结果确定免疫检查点抑制剂的使用方案。</w:t>
      </w:r>
      <w:r w:rsidRPr="00431970">
        <w:rPr>
          <w:rFonts w:ascii="微软雅黑" w:eastAsia="微软雅黑" w:hAnsi="微软雅黑"/>
          <w:color w:val="FF5F6D"/>
          <w:sz w:val="24"/>
          <w:szCs w:val="24"/>
        </w:rPr>
        <w:br w:type="page"/>
      </w:r>
    </w:p>
    <w:tbl>
      <w:tblPr>
        <w:tblStyle w:val="ae"/>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4E1FCA" w14:paraId="15435F87" w14:textId="77777777">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43079747" w14:textId="77777777" w:rsidR="004E1FCA" w:rsidRDefault="004E1FCA">
            <w:pPr>
              <w:adjustRightInd w:val="0"/>
              <w:snapToGrid w:val="0"/>
              <w:spacing w:line="260" w:lineRule="exact"/>
              <w:jc w:val="center"/>
              <w:rPr>
                <w:rFonts w:ascii="思源黑体 CN Normal" w:eastAsia="思源黑体 CN Normal" w:hAnsi="思源黑体 CN Normal"/>
                <w:sz w:val="18"/>
                <w:szCs w:val="18"/>
              </w:rPr>
            </w:pPr>
          </w:p>
        </w:tc>
      </w:tr>
      <w:tr w:rsidR="004E1FCA" w14:paraId="2C50CC03" w14:textId="77777777">
        <w:trPr>
          <w:trHeight w:val="454"/>
        </w:trPr>
        <w:tc>
          <w:tcPr>
            <w:tcW w:w="10330" w:type="dxa"/>
            <w:gridSpan w:val="3"/>
            <w:tcBorders>
              <w:top w:val="single" w:sz="4" w:space="0" w:color="16A085"/>
              <w:left w:val="nil"/>
              <w:bottom w:val="single" w:sz="4" w:space="0" w:color="16A085"/>
              <w:right w:val="dashed" w:sz="4" w:space="0" w:color="D9D9D9" w:themeColor="background1" w:themeShade="D9"/>
            </w:tcBorders>
            <w:shd w:val="clear" w:color="auto" w:fill="1E7648"/>
            <w:tcMar>
              <w:left w:w="0" w:type="dxa"/>
              <w:right w:w="0" w:type="dxa"/>
            </w:tcMar>
            <w:vAlign w:val="center"/>
          </w:tcPr>
          <w:p w14:paraId="54B484A0" w14:textId="77777777" w:rsidR="004E1FCA" w:rsidRDefault="00F42B08">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b/>
                <w:bCs/>
                <w:color w:val="FFFFFF" w:themeColor="background1"/>
                <w:sz w:val="18"/>
                <w:szCs w:val="18"/>
              </w:rPr>
              <w:t>免疫检查点抑制剂疗效正相关基因</w:t>
            </w:r>
          </w:p>
        </w:tc>
      </w:tr>
      <w:tr w:rsidR="004E1FCA" w14:paraId="57095E46" w14:textId="77777777">
        <w:trPr>
          <w:trHeight w:val="340"/>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32AF596B" w14:textId="77777777" w:rsidR="004E1FCA" w:rsidRDefault="00F42B0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0C063EE8" w14:textId="77777777" w:rsidR="004E1FCA" w:rsidRDefault="00F42B08">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dashed" w:sz="4" w:space="0" w:color="BFBFBF"/>
              <w:bottom w:val="single" w:sz="4" w:space="0" w:color="16A085"/>
              <w:right w:val="dashed" w:sz="4" w:space="0" w:color="D9D9D9" w:themeColor="background1" w:themeShade="D9"/>
            </w:tcBorders>
            <w:shd w:val="clear" w:color="auto" w:fill="EAF1DD"/>
            <w:vAlign w:val="center"/>
          </w:tcPr>
          <w:p w14:paraId="66A8065F" w14:textId="77777777" w:rsidR="004E1FCA" w:rsidRDefault="00F42B08">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Pr>
                <w:rFonts w:ascii="思源黑体 CN Bold" w:eastAsia="思源黑体 CN Bold" w:hAnsi="思源黑体 CN Bold" w:hint="eastAsia"/>
                <w:b/>
                <w:bCs/>
                <w:color w:val="1E7648"/>
                <w:sz w:val="18"/>
                <w:szCs w:val="18"/>
              </w:rPr>
              <w:t>检测意义</w:t>
            </w:r>
          </w:p>
        </w:tc>
      </w:tr>
      <w:tr w:rsidR="0065708B" w14:paraId="070867DA" w14:textId="77777777">
        <w:trPr>
          <w:trHeight w:val="397"/>
        </w:trPr>
        <w:tc>
          <w:tcPr>
            <w:tcW w:w="1597"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1D72959F"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shd w:val="clear" w:color="auto" w:fill="auto"/>
            <w:vAlign w:val="center"/>
          </w:tcPr>
          <w:p w14:paraId="315C1BCA"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var.io.result.ATM</w:t>
            </w:r>
            <w:r>
              <w:rPr>
                <w:rFonts w:ascii="思源黑体 CN Normal" w:eastAsia="思源黑体 CN Normal" w:hAnsi="思源黑体 CN Normal" w:cs="思源黑体 CN Normal" w:hint="eastAsia"/>
                <w:color w:val="000000" w:themeColor="text1"/>
                <w:sz w:val="17"/>
                <w:szCs w:val="17"/>
              </w:rPr>
              <w:t>%}</w:t>
            </w:r>
          </w:p>
          <w:p w14:paraId="35A2ECCD"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var.io.result.ATM%}</w:t>
            </w:r>
          </w:p>
          <w:p w14:paraId="466334D6"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6EED0B4"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2C976DC"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E1BE39"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FE2C7B5" w14:textId="304B648E"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dashed" w:sz="4" w:space="0" w:color="D9D9D9" w:themeColor="background1" w:themeShade="D9"/>
            </w:tcBorders>
            <w:shd w:val="clear" w:color="auto" w:fill="auto"/>
            <w:vAlign w:val="center"/>
          </w:tcPr>
          <w:p w14:paraId="4A144784" w14:textId="77777777" w:rsidR="0065708B" w:rsidRDefault="0065708B" w:rsidP="0065708B">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29983880）。D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65708B" w14:paraId="13634714"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884C1F4"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327798B"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var.io.result.ATR</w:t>
            </w:r>
            <w:r>
              <w:rPr>
                <w:rFonts w:ascii="思源黑体 CN Normal" w:eastAsia="思源黑体 CN Normal" w:hAnsi="思源黑体 CN Normal" w:cs="思源黑体 CN Normal" w:hint="eastAsia"/>
                <w:color w:val="000000" w:themeColor="text1"/>
                <w:sz w:val="17"/>
                <w:szCs w:val="17"/>
              </w:rPr>
              <w:t>%}</w:t>
            </w:r>
          </w:p>
          <w:p w14:paraId="0C6EA01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var.io.result.ATR%}</w:t>
            </w:r>
          </w:p>
          <w:p w14:paraId="0B01517B"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C9F8019"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E022390"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31B150B"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8118A7A" w14:textId="510316A5"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63FA462E"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15C23970"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2AA811D"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577F98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16ADA94F"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1F4504C2"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5D43DC6"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A52B0B8"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15249E0"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2280DE0" w14:textId="0CE8F7B6"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15A92A23"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0D7B8589"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722446B"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19C201F"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D8938F3"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445AAD80"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5BEDEA4"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6701CE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12D11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8A7A8B1" w14:textId="4AED5300" w:rsidR="0065708B" w:rsidRDefault="0065708B" w:rsidP="0065708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32FF76C0"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36A6C517"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6BE8DD1"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E4F0DEA"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49D5B42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266E3150"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6C66936A"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632430B"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142C873"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7537BD7" w14:textId="3A10BA3F"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08C2DD0C"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23A24EF6"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6E3D1E2"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57876D9"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29744690"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6CC3D328"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F88A55C"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83C8FC4"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66427C6"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CF78C5D" w14:textId="3B569B0A"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1FD0ADA5"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00A4C11F"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4BBF9CD"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D9DD442"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AE4BCA5"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6425E985"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D7C7C98"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BC48E90"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E9DFEC2"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6AFD6B" w14:textId="1E432727"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5588EACE"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0DCC76E3"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B918566"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ERCC1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53039C4"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hint="eastAsia"/>
                <w:color w:val="000000" w:themeColor="text1"/>
                <w:sz w:val="17"/>
                <w:szCs w:val="17"/>
              </w:rPr>
              <w:t>%}</w:t>
            </w:r>
          </w:p>
          <w:p w14:paraId="4624D0F8"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w:t>
            </w:r>
          </w:p>
          <w:p w14:paraId="0D719FDA"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B0E14EF"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645EB24"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35AA783"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8B76A4E" w14:textId="47D9017D"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1F7605E2"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209E5287"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7F99663"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52B0326"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E2477C9"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38142F97"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97277F6"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7711CD7"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96C4358"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D0B4F72" w14:textId="19603547"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75F3AF70"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112B46DD"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4D0BBD0"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99C0FEC"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lastRenderedPageBreak/>
              <w:t>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231BD1D7"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7D4DD74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E49C000"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E5792CB"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0A76AEF"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6C2124D" w14:textId="11BE2FF7"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5E44D1A3"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5EFE99D2"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44A4E4C"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40F538A"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1B04B3D8"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1E742FBA"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A57A645"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928BA5"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40405F7"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1AA946B" w14:textId="5965CA71"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380CD2C5"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62B677DA"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85FE75A"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FCF26B4"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790CA9C5"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75D9D76F"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2ABAA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F487AB5"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A982EE5"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23B4E46" w14:textId="7B4BE96B"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7836A074"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401CA916" w14:textId="77777777">
        <w:trPr>
          <w:trHeight w:val="397"/>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0D20CDD3"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XRCC1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7551780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hint="eastAsia"/>
                <w:color w:val="000000" w:themeColor="text1"/>
                <w:sz w:val="17"/>
                <w:szCs w:val="17"/>
              </w:rPr>
              <w:t>%}</w:t>
            </w:r>
          </w:p>
          <w:p w14:paraId="5177B735"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w:t>
            </w:r>
          </w:p>
          <w:p w14:paraId="78BC4B7C"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AA8CF14"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91D15F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E1A869"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E84D325" w14:textId="3B0696A4"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dashed" w:sz="4" w:space="0" w:color="D9D9D9" w:themeColor="background1" w:themeShade="D9"/>
            </w:tcBorders>
            <w:shd w:val="clear" w:color="auto" w:fill="auto"/>
            <w:vAlign w:val="center"/>
          </w:tcPr>
          <w:p w14:paraId="08A514D3"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2E914CE3" w14:textId="77777777">
        <w:trPr>
          <w:trHeight w:val="596"/>
        </w:trPr>
        <w:tc>
          <w:tcPr>
            <w:tcW w:w="1597" w:type="dxa"/>
            <w:tcBorders>
              <w:top w:val="nil"/>
              <w:left w:val="nil"/>
              <w:bottom w:val="dashed" w:sz="4" w:space="0" w:color="BFBFBF"/>
              <w:right w:val="dashed" w:sz="4" w:space="0" w:color="BFBFBF"/>
            </w:tcBorders>
            <w:shd w:val="clear" w:color="auto" w:fill="ECECEC"/>
            <w:tcMar>
              <w:left w:w="0" w:type="dxa"/>
              <w:right w:w="0" w:type="dxa"/>
            </w:tcMar>
            <w:vAlign w:val="center"/>
          </w:tcPr>
          <w:p w14:paraId="268F80F1" w14:textId="77777777" w:rsidR="0065708B" w:rsidRDefault="0065708B" w:rsidP="0065708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MLH1</w:t>
            </w:r>
          </w:p>
        </w:tc>
        <w:tc>
          <w:tcPr>
            <w:tcW w:w="2089" w:type="dxa"/>
            <w:tcBorders>
              <w:top w:val="nil"/>
              <w:left w:val="dashed" w:sz="4" w:space="0" w:color="BFBFBF"/>
              <w:bottom w:val="dashed" w:sz="4" w:space="0" w:color="BFBFBF"/>
              <w:right w:val="dashed" w:sz="4" w:space="0" w:color="BFBFBF"/>
            </w:tcBorders>
            <w:shd w:val="clear" w:color="auto" w:fill="ECECEC"/>
            <w:vAlign w:val="center"/>
          </w:tcPr>
          <w:p w14:paraId="33F81C1C"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505B1FA9"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52DA66CB"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FA64FC4"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A4ED9C2"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E04D339"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A52701F" w14:textId="2A281331" w:rsidR="0065708B" w:rsidRDefault="0065708B" w:rsidP="0065708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bottom w:val="nil"/>
              <w:right w:val="dashed" w:sz="4" w:space="0" w:color="D9D9D9" w:themeColor="background1" w:themeShade="D9"/>
            </w:tcBorders>
            <w:shd w:val="clear" w:color="auto" w:fill="ECECEC"/>
            <w:vAlign w:val="center"/>
          </w:tcPr>
          <w:p w14:paraId="77A4358B" w14:textId="77777777" w:rsidR="0065708B" w:rsidRDefault="0065708B" w:rsidP="0065708B">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）通路是重要的D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损伤修复机制，相关基因包括M</w:t>
            </w:r>
            <w:r>
              <w:rPr>
                <w:rFonts w:ascii="思源黑体 CN Normal" w:eastAsia="思源黑体 CN Normal" w:hAnsi="思源黑体 CN Normal"/>
                <w:color w:val="000000" w:themeColor="text1"/>
                <w:sz w:val="17"/>
                <w:szCs w:val="17"/>
              </w:rPr>
              <w:t>LH1</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SH2</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SH6</w:t>
            </w:r>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MS2</w:t>
            </w:r>
            <w:r>
              <w:rPr>
                <w:rFonts w:ascii="思源黑体 CN Normal" w:eastAsia="思源黑体 CN Normal" w:hAnsi="思源黑体 CN Normal" w:hint="eastAsia"/>
                <w:color w:val="000000" w:themeColor="text1"/>
                <w:sz w:val="17"/>
                <w:szCs w:val="17"/>
              </w:rPr>
              <w:t>等，M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基因突变的肿瘤一般具有较高的肿瘤突变负荷，同时PD-L1过表达概率更高。多项临床研究提示dMMR的乳腺癌、结直肠癌和实体瘤患者对免疫检查点抑制剂更敏感，较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35185898）。</w:t>
            </w:r>
          </w:p>
          <w:p w14:paraId="71A6FEFE" w14:textId="77777777" w:rsidR="0065708B" w:rsidRDefault="0065708B" w:rsidP="0065708B">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通路基</w:t>
            </w:r>
            <w:r>
              <w:rPr>
                <w:rFonts w:ascii="思源黑体 CN Normal" w:eastAsia="思源黑体 CN Normal" w:hAnsi="思源黑体 CN Normal" w:hint="eastAsia"/>
                <w:color w:val="000000" w:themeColor="text1"/>
                <w:sz w:val="17"/>
                <w:szCs w:val="17"/>
              </w:rPr>
              <w:lastRenderedPageBreak/>
              <w:t>因突变时，请结合免疫组化和微卫星状态检测结果制定临床用药方案。</w:t>
            </w:r>
          </w:p>
        </w:tc>
      </w:tr>
      <w:tr w:rsidR="0065708B" w14:paraId="4DE79F58" w14:textId="77777777">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73F68A0" w14:textId="77777777" w:rsidR="0065708B" w:rsidRDefault="0065708B" w:rsidP="0065708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lastRenderedPageBreak/>
              <w:t>MSH2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94E2AA5"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56C6CA04"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2340DFA2"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AD01E13"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D1E78AB"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5083A0C"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69D7287" w14:textId="67A7B6FF" w:rsidR="0065708B" w:rsidRDefault="0065708B" w:rsidP="0065708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dashed" w:sz="4" w:space="0" w:color="D9D9D9" w:themeColor="background1" w:themeShade="D9"/>
            </w:tcBorders>
            <w:shd w:val="clear" w:color="auto" w:fill="auto"/>
            <w:vAlign w:val="center"/>
          </w:tcPr>
          <w:p w14:paraId="113F8BEC" w14:textId="77777777" w:rsidR="0065708B" w:rsidRDefault="0065708B" w:rsidP="0065708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65708B" w14:paraId="5210B552" w14:textId="77777777">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9D8DF2A" w14:textId="77777777" w:rsidR="0065708B" w:rsidRDefault="0065708B" w:rsidP="0065708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MSH6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42835AB"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659FA95A"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3930BF6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2CC1B8"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61072C1"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00F37D2"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FF63330" w14:textId="52DD47BC" w:rsidR="0065708B" w:rsidRDefault="0065708B" w:rsidP="0065708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dashed" w:sz="4" w:space="0" w:color="D9D9D9" w:themeColor="background1" w:themeShade="D9"/>
            </w:tcBorders>
            <w:shd w:val="clear" w:color="auto" w:fill="auto"/>
            <w:vAlign w:val="center"/>
          </w:tcPr>
          <w:p w14:paraId="4316859D" w14:textId="77777777" w:rsidR="0065708B" w:rsidRDefault="0065708B" w:rsidP="0065708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65708B" w14:paraId="346D59B3" w14:textId="77777777">
        <w:trPr>
          <w:trHeight w:val="596"/>
        </w:trPr>
        <w:tc>
          <w:tcPr>
            <w:tcW w:w="1597" w:type="dxa"/>
            <w:tcBorders>
              <w:top w:val="dashed" w:sz="4" w:space="0" w:color="BFBFBF"/>
              <w:left w:val="nil"/>
              <w:bottom w:val="nil"/>
              <w:right w:val="dashed" w:sz="4" w:space="0" w:color="BFBFBF"/>
            </w:tcBorders>
            <w:shd w:val="clear" w:color="auto" w:fill="ECECEC"/>
            <w:tcMar>
              <w:left w:w="0" w:type="dxa"/>
              <w:right w:w="0" w:type="dxa"/>
            </w:tcMar>
            <w:vAlign w:val="center"/>
          </w:tcPr>
          <w:p w14:paraId="6608EA19" w14:textId="77777777" w:rsidR="0065708B" w:rsidRDefault="0065708B" w:rsidP="0065708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nil"/>
              <w:right w:val="dashed" w:sz="4" w:space="0" w:color="BFBFBF"/>
            </w:tcBorders>
            <w:shd w:val="clear" w:color="auto" w:fill="ECECEC"/>
            <w:vAlign w:val="center"/>
          </w:tcPr>
          <w:p w14:paraId="7458B0A7"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097DF6A6"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406BFB12"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98BC74C"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2695559"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DFC0DA7"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F099CB7" w14:textId="39A47CBC" w:rsidR="0065708B" w:rsidRDefault="0065708B" w:rsidP="0065708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dashed" w:sz="4" w:space="0" w:color="D9D9D9" w:themeColor="background1" w:themeShade="D9"/>
            </w:tcBorders>
            <w:shd w:val="clear" w:color="auto" w:fill="auto"/>
            <w:vAlign w:val="center"/>
          </w:tcPr>
          <w:p w14:paraId="2ECE1E4E" w14:textId="77777777" w:rsidR="0065708B" w:rsidRDefault="0065708B" w:rsidP="0065708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65708B" w14:paraId="05729BBE" w14:textId="77777777">
        <w:trPr>
          <w:trHeight w:val="622"/>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6216E6D1" w14:textId="77777777" w:rsidR="0065708B" w:rsidRDefault="0065708B" w:rsidP="0065708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POLE</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6B98D29A"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0D4530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4C833CB1"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1BC2EC3"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B5ACE3A"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A64350"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3A1C202" w14:textId="46712F66" w:rsidR="0065708B" w:rsidRDefault="0065708B" w:rsidP="0065708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right w:val="dashed" w:sz="4" w:space="0" w:color="D9D9D9" w:themeColor="background1" w:themeShade="D9"/>
            </w:tcBorders>
            <w:shd w:val="clear" w:color="auto" w:fill="auto"/>
            <w:vAlign w:val="center"/>
          </w:tcPr>
          <w:p w14:paraId="0F9C97A7" w14:textId="77777777" w:rsidR="0065708B" w:rsidRDefault="0065708B" w:rsidP="0065708B">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POLD1</w:t>
            </w:r>
            <w:r>
              <w:rPr>
                <w:rFonts w:ascii="思源黑体 CN Normal" w:eastAsia="思源黑体 CN Normal" w:hAnsi="思源黑体 CN Normal" w:hint="eastAsia"/>
                <w:color w:val="000000" w:themeColor="text1"/>
                <w:sz w:val="17"/>
                <w:szCs w:val="17"/>
              </w:rPr>
              <w:t>编码产物为DNA聚合酶的催化亚基，其突变可导致肿瘤超突变特性。结直肠癌、非小细胞肺癌、子宫内膜癌和胃腺癌的临床研究提示，与野生型患者相比，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sz w:val="17"/>
                <w:szCs w:val="17"/>
              </w:rPr>
              <w:t>POLE/POLD1</w:t>
            </w:r>
            <w:r>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35308232）。</w:t>
            </w:r>
          </w:p>
        </w:tc>
      </w:tr>
      <w:tr w:rsidR="0065708B" w14:paraId="234BFD61" w14:textId="77777777">
        <w:trPr>
          <w:trHeight w:val="623"/>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18CD72BC" w14:textId="77777777" w:rsidR="0065708B" w:rsidRDefault="0065708B" w:rsidP="0065708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136E6810"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0D9ADD3F"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09266C8B"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21EBBE2"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01A8719"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64BD942F"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CB75E4E" w14:textId="57EAC190" w:rsidR="0065708B" w:rsidRDefault="0065708B" w:rsidP="0065708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dashed" w:sz="4" w:space="0" w:color="D9D9D9" w:themeColor="background1" w:themeShade="D9"/>
            </w:tcBorders>
            <w:shd w:val="clear" w:color="auto" w:fill="auto"/>
            <w:vAlign w:val="center"/>
          </w:tcPr>
          <w:p w14:paraId="41A99F2B" w14:textId="77777777" w:rsidR="0065708B" w:rsidRDefault="0065708B" w:rsidP="0065708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046F28" w14:paraId="3DBDC6E7" w14:textId="77777777">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35443407"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TP53</w:t>
            </w:r>
          </w:p>
        </w:tc>
        <w:tc>
          <w:tcPr>
            <w:tcW w:w="2089" w:type="dxa"/>
            <w:tcBorders>
              <w:top w:val="nil"/>
              <w:left w:val="dashed" w:sz="4" w:space="0" w:color="BFBFBF"/>
              <w:bottom w:val="nil"/>
              <w:right w:val="dashed" w:sz="4" w:space="0" w:color="BFBFBF"/>
            </w:tcBorders>
            <w:shd w:val="clear" w:color="auto" w:fill="ECECEC"/>
            <w:vAlign w:val="center"/>
          </w:tcPr>
          <w:p w14:paraId="2B41B484"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12B6FB61"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10D68066"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0087976"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0286462"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9FC624"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48CB674" w14:textId="448111F1"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ECECEC"/>
            <w:vAlign w:val="center"/>
          </w:tcPr>
          <w:p w14:paraId="754045AC"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多项非小细胞肺癌临床研究表明，</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i/>
                <w:iCs/>
                <w:color w:val="262626" w:themeColor="text1" w:themeTint="D9"/>
                <w:sz w:val="17"/>
                <w:szCs w:val="17"/>
              </w:rPr>
              <w:t>KEAP1/TP53</w:t>
            </w:r>
            <w:r>
              <w:rPr>
                <w:rFonts w:ascii="思源黑体 CN Normal" w:eastAsia="思源黑体 CN Normal" w:hAnsi="思源黑体 CN Normal" w:hint="eastAsia"/>
                <w:color w:val="262626" w:themeColor="text1" w:themeTint="D9"/>
                <w:sz w:val="17"/>
                <w:szCs w:val="17"/>
              </w:rPr>
              <w:t>共突变和</w:t>
            </w:r>
            <w:r>
              <w:rPr>
                <w:rFonts w:ascii="思源黑体 CN Normal" w:eastAsia="思源黑体 CN Normal" w:hAnsi="思源黑体 CN Normal" w:hint="eastAsia"/>
                <w:i/>
                <w:iCs/>
                <w:color w:val="262626" w:themeColor="text1" w:themeTint="D9"/>
                <w:sz w:val="17"/>
                <w:szCs w:val="17"/>
              </w:rPr>
              <w:t>ZFHX3/TP53</w:t>
            </w:r>
            <w:r>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35226388）。</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突变型膀胱癌患者较</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野生型患者更易从免疫检查点抑制剂治疗中获益（PMID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33356494）。</w:t>
            </w:r>
          </w:p>
        </w:tc>
      </w:tr>
      <w:tr w:rsidR="00046F28" w14:paraId="6EA912EE" w14:textId="77777777">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348469A7"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089" w:type="dxa"/>
            <w:tcBorders>
              <w:top w:val="nil"/>
              <w:left w:val="dashed" w:sz="4" w:space="0" w:color="BFBFBF"/>
              <w:bottom w:val="nil"/>
              <w:right w:val="dashed" w:sz="4" w:space="0" w:color="BFBFBF"/>
            </w:tcBorders>
            <w:shd w:val="clear" w:color="auto" w:fill="auto"/>
            <w:vAlign w:val="center"/>
          </w:tcPr>
          <w:p w14:paraId="6061CB0F"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2B7F0B8"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059A7666"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1BCD956"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4EA6726"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F83EB67"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6D60E6C" w14:textId="02EABD04"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auto"/>
            <w:vAlign w:val="center"/>
          </w:tcPr>
          <w:p w14:paraId="6CF42E82"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28039262）。非小细胞肺癌临床研究提示，</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046F28" w14:paraId="24A8EE37" w14:textId="77777777">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67482F44"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D274</w:t>
            </w:r>
          </w:p>
        </w:tc>
        <w:tc>
          <w:tcPr>
            <w:tcW w:w="2089" w:type="dxa"/>
            <w:tcBorders>
              <w:top w:val="nil"/>
              <w:left w:val="dashed" w:sz="4" w:space="0" w:color="BFBFBF"/>
              <w:bottom w:val="nil"/>
              <w:right w:val="dashed" w:sz="4" w:space="0" w:color="BFBFBF"/>
            </w:tcBorders>
            <w:shd w:val="clear" w:color="auto" w:fill="ECECEC"/>
            <w:vAlign w:val="center"/>
          </w:tcPr>
          <w:p w14:paraId="03B9F66A"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102EF40F"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74558E18"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1392D03"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8098BE"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7083E5"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4A38D1" w14:textId="3880BDFC"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ECECEC"/>
            <w:vAlign w:val="center"/>
          </w:tcPr>
          <w:p w14:paraId="55728018"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w:t>
            </w:r>
            <w:r>
              <w:rPr>
                <w:rFonts w:ascii="思源黑体 CN Normal" w:eastAsia="思源黑体 CN Normal" w:hAnsi="思源黑体 CN Normal"/>
                <w:i/>
                <w:iCs/>
                <w:color w:val="262626" w:themeColor="text1" w:themeTint="D9"/>
                <w:sz w:val="17"/>
                <w:szCs w:val="17"/>
              </w:rPr>
              <w:t>D274</w:t>
            </w:r>
            <w:r>
              <w:rPr>
                <w:rFonts w:ascii="思源黑体 CN Normal" w:eastAsia="思源黑体 CN Normal" w:hAnsi="思源黑体 CN Normal" w:hint="eastAsia"/>
                <w:color w:val="262626" w:themeColor="text1" w:themeTint="D9"/>
                <w:sz w:val="17"/>
                <w:szCs w:val="17"/>
              </w:rPr>
              <w:t>编码产物为P</w:t>
            </w:r>
            <w:r>
              <w:rPr>
                <w:rFonts w:ascii="思源黑体 CN Normal" w:eastAsia="思源黑体 CN Normal" w:hAnsi="思源黑体 CN Normal"/>
                <w:color w:val="262626" w:themeColor="text1" w:themeTint="D9"/>
                <w:sz w:val="17"/>
                <w:szCs w:val="17"/>
              </w:rPr>
              <w:t>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。一项实体瘤回顾性分析提示，携带</w:t>
            </w:r>
            <w:r>
              <w:rPr>
                <w:rFonts w:ascii="思源黑体 CN Normal" w:eastAsia="思源黑体 CN Normal" w:hAnsi="思源黑体 CN Normal"/>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扩增的患者在PD-L1抑制剂治疗后有更好的临床获益（PMID: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28405504）</w:t>
            </w:r>
          </w:p>
        </w:tc>
      </w:tr>
      <w:tr w:rsidR="00046F28" w14:paraId="08CBF2EB" w14:textId="77777777">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7FC7711E"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sz w:val="17"/>
                <w:szCs w:val="17"/>
              </w:rPr>
              <w:t>ARID1A</w:t>
            </w:r>
          </w:p>
        </w:tc>
        <w:tc>
          <w:tcPr>
            <w:tcW w:w="2089" w:type="dxa"/>
            <w:tcBorders>
              <w:top w:val="nil"/>
              <w:left w:val="dashed" w:sz="4" w:space="0" w:color="BFBFBF"/>
              <w:bottom w:val="nil"/>
              <w:right w:val="dashed" w:sz="4" w:space="0" w:color="BFBFBF"/>
            </w:tcBorders>
            <w:shd w:val="clear" w:color="auto" w:fill="auto"/>
            <w:vAlign w:val="center"/>
          </w:tcPr>
          <w:p w14:paraId="0C1787AC"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DBC94FE"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46ACC75D"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D69149F"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3490FCB"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4EFDEA6"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14B947F" w14:textId="113D628B"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auto"/>
            <w:vAlign w:val="center"/>
          </w:tcPr>
          <w:p w14:paraId="6B8C84B5"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A</w:t>
            </w:r>
            <w:r>
              <w:rPr>
                <w:rFonts w:ascii="思源黑体 CN Normal" w:eastAsia="思源黑体 CN Normal" w:hAnsi="思源黑体 CN Normal"/>
                <w:i/>
                <w:iCs/>
                <w:color w:val="262626" w:themeColor="text1" w:themeTint="D9"/>
                <w:sz w:val="17"/>
                <w:szCs w:val="17"/>
              </w:rPr>
              <w:t>RID1A</w:t>
            </w:r>
            <w:r>
              <w:rPr>
                <w:rFonts w:ascii="思源黑体 CN Normal" w:eastAsia="思源黑体 CN Normal" w:hAnsi="思源黑体 CN Normal" w:hint="eastAsia"/>
                <w:color w:val="262626" w:themeColor="text1" w:themeTint="D9"/>
                <w:sz w:val="17"/>
                <w:szCs w:val="17"/>
              </w:rPr>
              <w:t>编码产物在D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失活与M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、高肿瘤突变负荷存在相关性。回顾性研究提示带有</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34512623）。</w:t>
            </w:r>
          </w:p>
        </w:tc>
      </w:tr>
      <w:tr w:rsidR="00046F28" w14:paraId="779DCB65" w14:textId="77777777">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1332C8DD"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L</w:t>
            </w:r>
            <w:r>
              <w:rPr>
                <w:rFonts w:ascii="思源黑体 CN Normal" w:eastAsia="思源黑体 CN Normal" w:hAnsi="思源黑体 CN Normal"/>
                <w:b/>
                <w:bCs/>
                <w:i/>
                <w:color w:val="000000" w:themeColor="text1"/>
                <w:sz w:val="17"/>
                <w:szCs w:val="17"/>
              </w:rPr>
              <w:t>RP1B</w:t>
            </w:r>
          </w:p>
        </w:tc>
        <w:tc>
          <w:tcPr>
            <w:tcW w:w="2089" w:type="dxa"/>
            <w:tcBorders>
              <w:top w:val="nil"/>
              <w:left w:val="dashed" w:sz="4" w:space="0" w:color="BFBFBF"/>
              <w:bottom w:val="nil"/>
              <w:right w:val="dashed" w:sz="4" w:space="0" w:color="BFBFBF"/>
            </w:tcBorders>
            <w:shd w:val="clear" w:color="auto" w:fill="ECECEC"/>
            <w:vAlign w:val="center"/>
          </w:tcPr>
          <w:p w14:paraId="6C68976C"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LRP1B</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3860AE4"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LRP1B </w:t>
            </w:r>
            <w:r>
              <w:rPr>
                <w:rFonts w:ascii="思源黑体 CN Normal" w:eastAsia="思源黑体 CN Normal" w:hAnsi="思源黑体 CN Normal" w:cs="思源黑体 CN Normal"/>
                <w:color w:val="000000" w:themeColor="text1"/>
                <w:sz w:val="17"/>
                <w:szCs w:val="17"/>
              </w:rPr>
              <w:t>%}</w:t>
            </w:r>
          </w:p>
          <w:p w14:paraId="485C7BA8"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F00CA07"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C533AE4"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007408E"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E506F33" w14:textId="514447A6"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ECECEC"/>
            <w:vAlign w:val="center"/>
          </w:tcPr>
          <w:p w14:paraId="0EC6B1C0"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lastRenderedPageBreak/>
              <w:t>L</w:t>
            </w:r>
            <w:r>
              <w:rPr>
                <w:rFonts w:ascii="思源黑体 CN Normal" w:eastAsia="思源黑体 CN Normal" w:hAnsi="思源黑体 CN Normal"/>
                <w:i/>
                <w:iCs/>
                <w:color w:val="262626" w:themeColor="text1" w:themeTint="D9"/>
                <w:sz w:val="17"/>
                <w:szCs w:val="17"/>
              </w:rPr>
              <w:t>RP1B</w:t>
            </w:r>
            <w:r>
              <w:rPr>
                <w:rFonts w:ascii="思源黑体 CN Normal" w:eastAsia="思源黑体 CN Normal" w:hAnsi="思源黑体 CN Normal" w:hint="eastAsia"/>
                <w:color w:val="262626" w:themeColor="text1" w:themeTint="D9"/>
                <w:sz w:val="17"/>
                <w:szCs w:val="17"/>
              </w:rPr>
              <w:t>基因编码一种肿瘤抑制因子。回顾性研究提示在接受免疫检查点抑制剂治疗的肺癌、前列腺癌、黑色素瘤、肉瘤和乳腺癌患者中，</w:t>
            </w:r>
            <w:r>
              <w:rPr>
                <w:rFonts w:ascii="思源黑体 CN Normal" w:eastAsia="思源黑体 CN Normal" w:hAnsi="思源黑体 CN Normal" w:hint="eastAsia"/>
                <w:i/>
                <w:iCs/>
                <w:color w:val="262626" w:themeColor="text1" w:themeTint="D9"/>
                <w:sz w:val="17"/>
                <w:szCs w:val="17"/>
              </w:rPr>
              <w:t>LRP1B</w:t>
            </w:r>
            <w:r>
              <w:rPr>
                <w:rFonts w:ascii="思源黑体 CN Normal" w:eastAsia="思源黑体 CN Normal" w:hAnsi="思源黑体 CN Normal" w:hint="eastAsia"/>
                <w:color w:val="262626" w:themeColor="text1" w:themeTint="D9"/>
                <w:sz w:val="17"/>
                <w:szCs w:val="17"/>
              </w:rPr>
              <w:t>致病/致癌性突变与较高的客观缓解率、无进展生存期和总生存期相关（PMID:</w:t>
            </w:r>
            <w:r>
              <w:rPr>
                <w:rFonts w:ascii="思源黑体 CN Normal" w:eastAsia="思源黑体 CN Normal" w:hAnsi="思源黑体 CN Normal"/>
                <w:color w:val="262626" w:themeColor="text1" w:themeTint="D9"/>
                <w:sz w:val="17"/>
                <w:szCs w:val="17"/>
              </w:rPr>
              <w:t xml:space="preserve"> 31164891, </w:t>
            </w:r>
            <w:r>
              <w:rPr>
                <w:rFonts w:ascii="思源黑体 CN Normal" w:eastAsia="思源黑体 CN Normal" w:hAnsi="思源黑体 CN Normal" w:hint="eastAsia"/>
                <w:color w:val="262626" w:themeColor="text1" w:themeTint="D9"/>
                <w:sz w:val="17"/>
                <w:szCs w:val="17"/>
              </w:rPr>
              <w:t>33653800）。</w:t>
            </w:r>
          </w:p>
        </w:tc>
      </w:tr>
      <w:tr w:rsidR="00046F28" w14:paraId="4EC7D059" w14:textId="77777777">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7B90C7D1"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nil"/>
              <w:left w:val="dashed" w:sz="4" w:space="0" w:color="BFBFBF"/>
              <w:bottom w:val="nil"/>
              <w:right w:val="dashed" w:sz="4" w:space="0" w:color="BFBFBF"/>
            </w:tcBorders>
            <w:shd w:val="clear" w:color="auto" w:fill="auto"/>
            <w:vAlign w:val="center"/>
          </w:tcPr>
          <w:p w14:paraId="43273A11"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52EB84FA"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30594CC1"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CE24B19"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067E6C2"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D0C70DF"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C4E8CF1" w14:textId="11531765" w:rsidR="00046F28" w:rsidRDefault="00046F28" w:rsidP="00046F28">
            <w:pPr>
              <w:adjustRightInd w:val="0"/>
              <w:snapToGrid w:val="0"/>
              <w:spacing w:line="240" w:lineRule="exact"/>
              <w:jc w:val="center"/>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auto"/>
            <w:vAlign w:val="center"/>
          </w:tcPr>
          <w:p w14:paraId="6C81E8AB"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i/>
                <w:iCs/>
                <w:color w:val="262626" w:themeColor="text1" w:themeTint="D9"/>
                <w:sz w:val="17"/>
                <w:szCs w:val="17"/>
              </w:rPr>
              <w:t>S</w:t>
            </w:r>
            <w:r>
              <w:rPr>
                <w:rFonts w:ascii="思源黑体 CN Normal" w:eastAsia="思源黑体 CN Normal" w:hAnsi="思源黑体 CN Normal" w:hint="eastAsia"/>
                <w:i/>
                <w:iCs/>
                <w:color w:val="262626" w:themeColor="text1" w:themeTint="D9"/>
                <w:sz w:val="17"/>
                <w:szCs w:val="17"/>
              </w:rPr>
              <w:t>ETD2</w:t>
            </w:r>
            <w:r>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Pr>
                <w:rFonts w:ascii="思源黑体 CN Normal" w:eastAsia="思源黑体 CN Normal" w:hAnsi="思源黑体 CN Normal" w:hint="eastAsia"/>
                <w:i/>
                <w:iCs/>
                <w:color w:val="262626" w:themeColor="text1" w:themeTint="D9"/>
                <w:sz w:val="17"/>
                <w:szCs w:val="17"/>
              </w:rPr>
              <w:t>SETD2</w:t>
            </w:r>
            <w:r>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Pr>
                <w:rFonts w:ascii="思源黑体 CN Normal" w:eastAsia="思源黑体 CN Normal" w:hAnsi="思源黑体 CN Normal"/>
                <w:color w:val="262626" w:themeColor="text1" w:themeTint="D9"/>
                <w:sz w:val="17"/>
                <w:szCs w:val="17"/>
              </w:rPr>
              <w:t>PD-1/PD-L1</w:t>
            </w:r>
            <w:r>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Pr>
                <w:rFonts w:ascii="思源黑体 CN Normal" w:eastAsia="思源黑体 CN Normal" w:hAnsi="思源黑体 CN Normal"/>
                <w:color w:val="262626" w:themeColor="text1" w:themeTint="D9"/>
                <w:sz w:val="17"/>
                <w:szCs w:val="17"/>
              </w:rPr>
              <w:t>PMID: 34127768</w:t>
            </w:r>
            <w:r>
              <w:rPr>
                <w:rFonts w:ascii="思源黑体 CN Normal" w:eastAsia="思源黑体 CN Normal" w:hAnsi="思源黑体 CN Normal" w:hint="eastAsia"/>
                <w:color w:val="262626" w:themeColor="text1" w:themeTint="D9"/>
                <w:sz w:val="17"/>
                <w:szCs w:val="17"/>
              </w:rPr>
              <w:t>）。</w:t>
            </w:r>
          </w:p>
        </w:tc>
      </w:tr>
      <w:tr w:rsidR="00046F28" w14:paraId="16217996" w14:textId="77777777">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6290B348"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P</w:t>
            </w:r>
            <w:r>
              <w:rPr>
                <w:rFonts w:ascii="思源黑体 CN Normal" w:eastAsia="思源黑体 CN Normal" w:hAnsi="思源黑体 CN Normal"/>
                <w:b/>
                <w:bCs/>
                <w:i/>
                <w:color w:val="000000" w:themeColor="text1"/>
                <w:sz w:val="17"/>
                <w:szCs w:val="17"/>
              </w:rPr>
              <w:t>RKDC</w:t>
            </w:r>
          </w:p>
        </w:tc>
        <w:tc>
          <w:tcPr>
            <w:tcW w:w="2089" w:type="dxa"/>
            <w:tcBorders>
              <w:top w:val="nil"/>
              <w:left w:val="dashed" w:sz="4" w:space="0" w:color="BFBFBF"/>
              <w:bottom w:val="nil"/>
              <w:right w:val="dashed" w:sz="4" w:space="0" w:color="BFBFBF"/>
            </w:tcBorders>
            <w:shd w:val="clear" w:color="auto" w:fill="ECECEC"/>
            <w:vAlign w:val="center"/>
          </w:tcPr>
          <w:p w14:paraId="342E6DA2"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PRKDC</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430C155"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PRKDC </w:t>
            </w:r>
            <w:r>
              <w:rPr>
                <w:rFonts w:ascii="思源黑体 CN Normal" w:eastAsia="思源黑体 CN Normal" w:hAnsi="思源黑体 CN Normal" w:cs="思源黑体 CN Normal"/>
                <w:color w:val="000000" w:themeColor="text1"/>
                <w:sz w:val="17"/>
                <w:szCs w:val="17"/>
              </w:rPr>
              <w:t>%}</w:t>
            </w:r>
          </w:p>
          <w:p w14:paraId="0D75BFC9"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94B36B1"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57E18BD"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187EEFD"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43ABFE6" w14:textId="36E84211"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ECECEC"/>
            <w:vAlign w:val="center"/>
          </w:tcPr>
          <w:p w14:paraId="3CE0C63A"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PRKDC</w:t>
            </w:r>
            <w:r>
              <w:rPr>
                <w:rFonts w:ascii="思源黑体 CN Normal" w:eastAsia="思源黑体 CN Normal" w:hAnsi="思源黑体 CN Normal" w:hint="eastAsia"/>
                <w:color w:val="262626" w:themeColor="text1" w:themeTint="D9"/>
                <w:sz w:val="17"/>
                <w:szCs w:val="17"/>
              </w:rPr>
              <w:t>基因突变常与其他DNA损伤修复缺陷共存，与高肿瘤突变负荷存在一定的相关性。回顾性分析提示在免疫检查点抑制剂治疗的实体瘤患者人群中，</w:t>
            </w:r>
            <w:r>
              <w:rPr>
                <w:rFonts w:ascii="思源黑体 CN Normal" w:eastAsia="思源黑体 CN Normal" w:hAnsi="思源黑体 CN Normal" w:hint="eastAsia"/>
                <w:i/>
                <w:iCs/>
                <w:color w:val="262626" w:themeColor="text1" w:themeTint="D9"/>
                <w:sz w:val="17"/>
                <w:szCs w:val="17"/>
              </w:rPr>
              <w:t>PRKDC</w:t>
            </w:r>
            <w:r>
              <w:rPr>
                <w:rFonts w:ascii="思源黑体 CN Normal" w:eastAsia="思源黑体 CN Normal" w:hAnsi="思源黑体 CN Normal" w:hint="eastAsia"/>
                <w:color w:val="262626" w:themeColor="text1" w:themeTint="D9"/>
                <w:sz w:val="17"/>
                <w:szCs w:val="17"/>
              </w:rPr>
              <w:t>基因突变与较长无进展生存期和总生存期存在相关性(</w:t>
            </w:r>
            <w:r>
              <w:rPr>
                <w:rFonts w:ascii="思源黑体 CN Normal" w:eastAsia="思源黑体 CN Normal" w:hAnsi="思源黑体 CN Normal"/>
                <w:color w:val="262626" w:themeColor="text1" w:themeTint="D9"/>
                <w:sz w:val="17"/>
                <w:szCs w:val="17"/>
              </w:rPr>
              <w:t>PMID: 32502294)</w:t>
            </w:r>
            <w:r>
              <w:rPr>
                <w:rFonts w:ascii="思源黑体 CN Normal" w:eastAsia="思源黑体 CN Normal" w:hAnsi="思源黑体 CN Normal" w:hint="eastAsia"/>
                <w:color w:val="262626" w:themeColor="text1" w:themeTint="D9"/>
                <w:sz w:val="17"/>
                <w:szCs w:val="17"/>
              </w:rPr>
              <w:t>。</w:t>
            </w:r>
          </w:p>
        </w:tc>
      </w:tr>
      <w:tr w:rsidR="00046F28" w14:paraId="4E95563E" w14:textId="77777777">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1D423328"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nil"/>
              <w:left w:val="dashed" w:sz="4" w:space="0" w:color="BFBFBF"/>
              <w:bottom w:val="nil"/>
              <w:right w:val="dashed" w:sz="4" w:space="0" w:color="BFBFBF"/>
            </w:tcBorders>
            <w:shd w:val="clear" w:color="auto" w:fill="auto"/>
            <w:vAlign w:val="center"/>
          </w:tcPr>
          <w:p w14:paraId="0B948E7E"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D2B22DB"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5AE51668"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1996E5F"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62BFD25"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09B249F"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FB139D6" w14:textId="4AD8B9BC"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auto"/>
            <w:vAlign w:val="center"/>
          </w:tcPr>
          <w:p w14:paraId="1D0471FA"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32241817），在尿路上皮癌人群中，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启动子突变与较长的无进展生存期和总生存期有关（PMID: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33980590）。</w:t>
            </w:r>
          </w:p>
        </w:tc>
      </w:tr>
      <w:tr w:rsidR="00046F28" w14:paraId="32617B24" w14:textId="77777777">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521A5ADE"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sz w:val="17"/>
                <w:szCs w:val="17"/>
              </w:rPr>
              <w:t>KMT2D</w:t>
            </w:r>
          </w:p>
        </w:tc>
        <w:tc>
          <w:tcPr>
            <w:tcW w:w="2089" w:type="dxa"/>
            <w:tcBorders>
              <w:top w:val="nil"/>
              <w:left w:val="dashed" w:sz="4" w:space="0" w:color="BFBFBF"/>
              <w:bottom w:val="nil"/>
              <w:right w:val="dashed" w:sz="4" w:space="0" w:color="BFBFBF"/>
            </w:tcBorders>
            <w:shd w:val="clear" w:color="auto" w:fill="ECECEC"/>
            <w:vAlign w:val="center"/>
          </w:tcPr>
          <w:p w14:paraId="59F7D244"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34A6E52"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2976FDAE"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4EED766"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9CA4010"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F08A81E"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81CE863" w14:textId="5A263581"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ECECEC"/>
            <w:vAlign w:val="center"/>
          </w:tcPr>
          <w:p w14:paraId="680C13D3"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肿瘤细胞中的</w:t>
            </w:r>
            <w:r>
              <w:rPr>
                <w:rFonts w:ascii="思源黑体 CN Normal" w:eastAsia="思源黑体 CN Normal" w:hAnsi="思源黑体 CN Normal" w:hint="eastAsia"/>
                <w:i/>
                <w:iCs/>
                <w:color w:val="262626" w:themeColor="text1" w:themeTint="D9"/>
                <w:sz w:val="17"/>
                <w:szCs w:val="17"/>
              </w:rPr>
              <w:t>KMT2D</w:t>
            </w:r>
            <w:r>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color w:val="262626" w:themeColor="text1" w:themeTint="D9"/>
                <w:sz w:val="17"/>
                <w:szCs w:val="17"/>
              </w:rPr>
              <w:t>/PD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p>
        </w:tc>
      </w:tr>
      <w:tr w:rsidR="00046F28" w14:paraId="7BD565CC" w14:textId="77777777">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60BDE6B9"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nil"/>
              <w:left w:val="dashed" w:sz="4" w:space="0" w:color="BFBFBF"/>
              <w:bottom w:val="nil"/>
              <w:right w:val="dashed" w:sz="4" w:space="0" w:color="BFBFBF"/>
            </w:tcBorders>
            <w:shd w:val="clear" w:color="auto" w:fill="auto"/>
            <w:vAlign w:val="center"/>
          </w:tcPr>
          <w:p w14:paraId="44B05F5B"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3D47024C"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682FE816"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10E782F7"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97F195"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C1BAF48"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492E75" w14:textId="1D2021F1"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auto"/>
            <w:vAlign w:val="center"/>
          </w:tcPr>
          <w:p w14:paraId="428823E2"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非小细胞肺癌临床研究提示，携带</w:t>
            </w:r>
            <w:r>
              <w:rPr>
                <w:rFonts w:ascii="思源黑体 CN Normal" w:eastAsia="思源黑体 CN Normal" w:hAnsi="思源黑体 CN Normal" w:hint="eastAsia"/>
                <w:i/>
                <w:iCs/>
                <w:color w:val="262626" w:themeColor="text1" w:themeTint="D9"/>
                <w:sz w:val="17"/>
                <w:szCs w:val="17"/>
              </w:rPr>
              <w:t>FAT1</w:t>
            </w:r>
            <w:r>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Pr>
                <w:rFonts w:ascii="思源黑体 CN Normal" w:eastAsia="思源黑体 CN Normal" w:hAnsi="思源黑体 CN Normal"/>
                <w:color w:val="262626" w:themeColor="text1" w:themeTint="D9"/>
                <w:sz w:val="17"/>
                <w:szCs w:val="17"/>
              </w:rPr>
              <w:t>; 35212236</w:t>
            </w:r>
            <w:r>
              <w:rPr>
                <w:rFonts w:ascii="思源黑体 CN Normal" w:eastAsia="思源黑体 CN Normal" w:hAnsi="思源黑体 CN Normal" w:hint="eastAsia"/>
                <w:color w:val="262626" w:themeColor="text1" w:themeTint="D9"/>
                <w:sz w:val="17"/>
                <w:szCs w:val="17"/>
              </w:rPr>
              <w:t>）。</w:t>
            </w:r>
          </w:p>
        </w:tc>
      </w:tr>
      <w:tr w:rsidR="00046F28" w14:paraId="5F30356F" w14:textId="77777777">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44AF3500"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nil"/>
              <w:left w:val="dashed" w:sz="4" w:space="0" w:color="BFBFBF"/>
              <w:bottom w:val="nil"/>
              <w:right w:val="dashed" w:sz="4" w:space="0" w:color="BFBFBF"/>
            </w:tcBorders>
            <w:shd w:val="clear" w:color="auto" w:fill="ECECEC"/>
            <w:vAlign w:val="center"/>
          </w:tcPr>
          <w:p w14:paraId="74B0C2CF"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3C2E7D9B"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5E956744"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4A7923E"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BA215A3"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24E223"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0911E70" w14:textId="36041CFA"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ECECEC"/>
            <w:vAlign w:val="center"/>
          </w:tcPr>
          <w:p w14:paraId="2A497592"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CDK12</w:t>
            </w:r>
            <w:r>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p>
        </w:tc>
      </w:tr>
      <w:tr w:rsidR="00046F28" w14:paraId="09645EA9" w14:textId="77777777">
        <w:trPr>
          <w:trHeight w:val="493"/>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577EC388"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000000" w:themeColor="text1"/>
                <w:sz w:val="17"/>
                <w:szCs w:val="17"/>
              </w:rPr>
              <w:t>SERPINB3</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472DF3DB"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SERPINB3</w:t>
            </w:r>
            <w:r>
              <w:rPr>
                <w:rFonts w:ascii="思源黑体 CN Normal" w:eastAsia="思源黑体 CN Normal" w:hAnsi="思源黑体 CN Normal" w:cs="思源黑体 CN Normal" w:hint="eastAsia"/>
                <w:color w:val="000000" w:themeColor="text1"/>
                <w:sz w:val="17"/>
                <w:szCs w:val="17"/>
              </w:rPr>
              <w:t>%}</w:t>
            </w:r>
          </w:p>
          <w:p w14:paraId="48F0EDFA"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SERPINB3</w:t>
            </w:r>
            <w:r>
              <w:rPr>
                <w:rFonts w:ascii="思源黑体 CN Normal" w:eastAsia="思源黑体 CN Normal" w:hAnsi="思源黑体 CN Normal" w:cs="思源黑体 CN Normal"/>
                <w:color w:val="000000" w:themeColor="text1"/>
                <w:sz w:val="17"/>
                <w:szCs w:val="17"/>
              </w:rPr>
              <w:t>%}</w:t>
            </w:r>
          </w:p>
          <w:p w14:paraId="5DE66C5B"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BD7C569"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FBD2BA1"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73F9B47"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5201AF0" w14:textId="4E34B9D3"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right w:val="dashed" w:sz="4" w:space="0" w:color="D9D9D9" w:themeColor="background1" w:themeShade="D9"/>
            </w:tcBorders>
            <w:shd w:val="clear" w:color="auto" w:fill="auto"/>
            <w:vAlign w:val="center"/>
          </w:tcPr>
          <w:p w14:paraId="2BB63D8F" w14:textId="6276764C"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SERPINB3</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S</w:t>
            </w:r>
            <w:r>
              <w:rPr>
                <w:rFonts w:ascii="思源黑体 CN Normal" w:eastAsia="思源黑体 CN Normal" w:hAnsi="思源黑体 CN Normal"/>
                <w:i/>
                <w:iCs/>
                <w:color w:val="262626" w:themeColor="text1" w:themeTint="D9"/>
                <w:sz w:val="17"/>
                <w:szCs w:val="17"/>
              </w:rPr>
              <w:t>ERPINB4</w:t>
            </w:r>
            <w:r>
              <w:rPr>
                <w:rFonts w:ascii="思源黑体 CN Normal" w:eastAsia="思源黑体 CN Normal" w:hAnsi="思源黑体 CN Normal" w:hint="eastAsia"/>
                <w:color w:val="262626" w:themeColor="text1" w:themeTint="D9"/>
                <w:sz w:val="17"/>
                <w:szCs w:val="17"/>
              </w:rPr>
              <w:t>属于serpin家族，编码产物是一种丝氨酸蛋白酶抑制剂在细胞凋亡和自身免疫中发挥作用。黑色素瘤临床研究提示，在抗C</w:t>
            </w:r>
            <w:r>
              <w:rPr>
                <w:rFonts w:ascii="思源黑体 CN Normal" w:eastAsia="思源黑体 CN Normal" w:hAnsi="思源黑体 CN Normal"/>
                <w:color w:val="262626" w:themeColor="text1" w:themeTint="D9"/>
                <w:sz w:val="17"/>
                <w:szCs w:val="17"/>
              </w:rPr>
              <w:t>TLA4</w:t>
            </w:r>
            <w:r>
              <w:rPr>
                <w:rFonts w:ascii="思源黑体 CN Normal" w:eastAsia="思源黑体 CN Normal" w:hAnsi="思源黑体 CN Normal" w:hint="eastAsia"/>
                <w:color w:val="262626" w:themeColor="text1" w:themeTint="D9"/>
                <w:sz w:val="17"/>
                <w:szCs w:val="17"/>
              </w:rPr>
              <w:t>免疫治疗</w:t>
            </w:r>
            <w:r w:rsidR="00195149">
              <w:rPr>
                <w:rFonts w:ascii="思源黑体 CN Normal" w:eastAsia="思源黑体 CN Normal" w:hAnsi="思源黑体 CN Normal" w:hint="eastAsia"/>
                <w:color w:val="262626" w:themeColor="text1" w:themeTint="D9"/>
                <w:sz w:val="17"/>
                <w:szCs w:val="17"/>
              </w:rPr>
              <w:t>患者中</w:t>
            </w:r>
            <w:r>
              <w:rPr>
                <w:rFonts w:ascii="思源黑体 CN Normal" w:eastAsia="思源黑体 CN Normal" w:hAnsi="思源黑体 CN Normal" w:hint="eastAsia"/>
                <w:color w:val="262626" w:themeColor="text1" w:themeTint="D9"/>
                <w:sz w:val="17"/>
                <w:szCs w:val="17"/>
              </w:rPr>
              <w:t>，相关基因突变与较长的总生存期相关（</w:t>
            </w:r>
            <w:r>
              <w:rPr>
                <w:rFonts w:ascii="思源黑体 CN Normal" w:eastAsia="思源黑体 CN Normal" w:hAnsi="思源黑体 CN Normal"/>
                <w:color w:val="262626" w:themeColor="text1" w:themeTint="D9"/>
                <w:sz w:val="17"/>
                <w:szCs w:val="17"/>
              </w:rPr>
              <w:t>PMID: 27668655</w:t>
            </w:r>
            <w:r>
              <w:rPr>
                <w:rFonts w:ascii="思源黑体 CN Normal" w:eastAsia="思源黑体 CN Normal" w:hAnsi="思源黑体 CN Normal" w:hint="eastAsia"/>
                <w:color w:val="262626" w:themeColor="text1" w:themeTint="D9"/>
                <w:sz w:val="17"/>
                <w:szCs w:val="17"/>
              </w:rPr>
              <w:t>）。</w:t>
            </w:r>
          </w:p>
        </w:tc>
      </w:tr>
      <w:tr w:rsidR="00046F28" w14:paraId="5EEA1250" w14:textId="77777777">
        <w:trPr>
          <w:trHeight w:val="493"/>
        </w:trPr>
        <w:tc>
          <w:tcPr>
            <w:tcW w:w="1597" w:type="dxa"/>
            <w:tcBorders>
              <w:top w:val="dashed" w:sz="4" w:space="0" w:color="BFBFBF"/>
              <w:left w:val="nil"/>
              <w:bottom w:val="single" w:sz="4" w:space="0" w:color="1E7648"/>
              <w:right w:val="dashed" w:sz="4" w:space="0" w:color="BFBFBF"/>
            </w:tcBorders>
            <w:shd w:val="clear" w:color="auto" w:fill="auto"/>
            <w:tcMar>
              <w:left w:w="0" w:type="dxa"/>
              <w:right w:w="0" w:type="dxa"/>
            </w:tcMar>
            <w:vAlign w:val="center"/>
          </w:tcPr>
          <w:p w14:paraId="6A902659"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000000" w:themeColor="text1"/>
                <w:sz w:val="17"/>
                <w:szCs w:val="17"/>
              </w:rPr>
              <w:t>SERPINB4</w:t>
            </w:r>
          </w:p>
        </w:tc>
        <w:tc>
          <w:tcPr>
            <w:tcW w:w="2089" w:type="dxa"/>
            <w:tcBorders>
              <w:top w:val="dashed" w:sz="4" w:space="0" w:color="BFBFBF"/>
              <w:left w:val="dashed" w:sz="4" w:space="0" w:color="BFBFBF"/>
              <w:bottom w:val="single" w:sz="4" w:space="0" w:color="1E7648"/>
              <w:right w:val="dashed" w:sz="4" w:space="0" w:color="BFBFBF"/>
            </w:tcBorders>
            <w:shd w:val="clear" w:color="auto" w:fill="auto"/>
            <w:vAlign w:val="center"/>
          </w:tcPr>
          <w:p w14:paraId="7030FF83"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4</w:t>
            </w:r>
            <w:r>
              <w:rPr>
                <w:rFonts w:ascii="思源黑体 CN Normal" w:eastAsia="思源黑体 CN Normal" w:hAnsi="思源黑体 CN Normal" w:cs="思源黑体 CN Normal" w:hint="eastAsia"/>
                <w:color w:val="000000" w:themeColor="text1"/>
                <w:sz w:val="17"/>
                <w:szCs w:val="17"/>
              </w:rPr>
              <w:t>%}</w:t>
            </w:r>
          </w:p>
          <w:p w14:paraId="22C727DF"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4%}</w:t>
            </w:r>
          </w:p>
          <w:p w14:paraId="4D51636A"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65FA556"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E56A730"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D58B933"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71C23F0" w14:textId="0FC5AE6D"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single" w:sz="4" w:space="0" w:color="1E7648"/>
              <w:right w:val="dashed" w:sz="4" w:space="0" w:color="D9D9D9" w:themeColor="background1" w:themeShade="D9"/>
            </w:tcBorders>
            <w:shd w:val="clear" w:color="auto" w:fill="auto"/>
            <w:vAlign w:val="center"/>
          </w:tcPr>
          <w:p w14:paraId="4D9B6E7A" w14:textId="77777777" w:rsidR="00046F28" w:rsidRDefault="00046F28" w:rsidP="00046F2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bl>
    <w:p w14:paraId="699A8697" w14:textId="77777777" w:rsidR="004E1FCA" w:rsidRDefault="00F42B08">
      <w:pPr>
        <w:widowControl/>
        <w:jc w:val="lef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tbl>
      <w:tblPr>
        <w:tblStyle w:val="ae"/>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4E1FCA" w14:paraId="39C8E864" w14:textId="77777777">
        <w:trPr>
          <w:trHeight w:val="454"/>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682A4C95" w14:textId="77777777" w:rsidR="004E1FCA" w:rsidRDefault="00F42B08">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lastRenderedPageBreak/>
              <w:t>免疫检查点抑制剂疗效负相关基因</w:t>
            </w:r>
          </w:p>
        </w:tc>
      </w:tr>
      <w:tr w:rsidR="004E1FCA" w14:paraId="149C69DA" w14:textId="77777777">
        <w:trPr>
          <w:trHeight w:val="340"/>
        </w:trPr>
        <w:tc>
          <w:tcPr>
            <w:tcW w:w="1592" w:type="dxa"/>
            <w:tcBorders>
              <w:top w:val="single" w:sz="4" w:space="0" w:color="1E7648"/>
              <w:left w:val="nil"/>
              <w:bottom w:val="single" w:sz="4" w:space="0" w:color="1E7648"/>
              <w:right w:val="dashed" w:sz="4" w:space="0" w:color="BFBFBF"/>
            </w:tcBorders>
            <w:shd w:val="clear" w:color="auto" w:fill="EAF1DD" w:themeFill="accent3" w:themeFillTint="33"/>
            <w:tcMar>
              <w:left w:w="0" w:type="dxa"/>
              <w:right w:w="0" w:type="dxa"/>
            </w:tcMar>
            <w:vAlign w:val="center"/>
          </w:tcPr>
          <w:p w14:paraId="6B880C42" w14:textId="77777777" w:rsidR="004E1FCA" w:rsidRDefault="00F42B08">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检测内容</w:t>
            </w:r>
          </w:p>
        </w:tc>
        <w:tc>
          <w:tcPr>
            <w:tcW w:w="2059" w:type="dxa"/>
            <w:tcBorders>
              <w:top w:val="single" w:sz="4" w:space="0" w:color="1E7648"/>
              <w:left w:val="dashed" w:sz="4" w:space="0" w:color="BFBFBF"/>
              <w:bottom w:val="single" w:sz="4" w:space="0" w:color="1E7648"/>
              <w:right w:val="dashed" w:sz="4" w:space="0" w:color="BFBFBF"/>
            </w:tcBorders>
            <w:shd w:val="clear" w:color="auto" w:fill="EAF1DD" w:themeFill="accent3" w:themeFillTint="33"/>
            <w:vAlign w:val="center"/>
          </w:tcPr>
          <w:p w14:paraId="5D4B2833" w14:textId="77777777" w:rsidR="004E1FCA" w:rsidRDefault="00F42B08">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dashed" w:sz="4" w:space="0" w:color="BFBFBF"/>
              <w:bottom w:val="single" w:sz="4" w:space="0" w:color="1E7648"/>
              <w:right w:val="single" w:sz="12" w:space="0" w:color="FFFFFF" w:themeColor="background1"/>
            </w:tcBorders>
            <w:shd w:val="clear" w:color="auto" w:fill="EAF1DD" w:themeFill="accent3" w:themeFillTint="33"/>
            <w:vAlign w:val="center"/>
          </w:tcPr>
          <w:p w14:paraId="27521FD8" w14:textId="77777777" w:rsidR="004E1FCA" w:rsidRDefault="00F42B08">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检测意义</w:t>
            </w:r>
          </w:p>
        </w:tc>
      </w:tr>
      <w:tr w:rsidR="00046F28" w14:paraId="5AADBE37" w14:textId="77777777">
        <w:trPr>
          <w:trHeight w:val="638"/>
        </w:trPr>
        <w:tc>
          <w:tcPr>
            <w:tcW w:w="1592" w:type="dxa"/>
            <w:tcBorders>
              <w:top w:val="single" w:sz="4" w:space="0" w:color="1E7648"/>
              <w:left w:val="nil"/>
              <w:bottom w:val="dashed" w:sz="4" w:space="0" w:color="BFBFBF"/>
              <w:right w:val="dashed" w:sz="4" w:space="0" w:color="BFBFBF"/>
            </w:tcBorders>
            <w:shd w:val="clear" w:color="auto" w:fill="auto"/>
            <w:tcMar>
              <w:left w:w="0" w:type="dxa"/>
              <w:right w:w="0" w:type="dxa"/>
            </w:tcMar>
            <w:vAlign w:val="center"/>
          </w:tcPr>
          <w:p w14:paraId="4F959581" w14:textId="77777777" w:rsidR="00046F28" w:rsidRDefault="00046F28" w:rsidP="00046F28">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2059" w:type="dxa"/>
            <w:tcBorders>
              <w:top w:val="single" w:sz="4" w:space="0" w:color="1E7648"/>
              <w:left w:val="dashed" w:sz="4" w:space="0" w:color="BFBFBF"/>
              <w:bottom w:val="dashed" w:sz="4" w:space="0" w:color="BFBFBF"/>
              <w:right w:val="dashed" w:sz="4" w:space="0" w:color="BFBFBF"/>
            </w:tcBorders>
            <w:shd w:val="clear" w:color="auto" w:fill="auto"/>
            <w:vAlign w:val="center"/>
          </w:tcPr>
          <w:p w14:paraId="30CC5F8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var.io.result.EGFR %}</w:t>
            </w:r>
          </w:p>
          <w:p w14:paraId="2B79847A"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var.io.result.EGFR %}</w:t>
            </w:r>
          </w:p>
          <w:p w14:paraId="6FDC0C44"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7CF85A3"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F469EA6"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3411760"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8955061" w14:textId="232AAC3F"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E7648"/>
              <w:left w:val="dashed" w:sz="4" w:space="0" w:color="BFBFBF"/>
              <w:right w:val="nil"/>
            </w:tcBorders>
            <w:shd w:val="clear" w:color="auto" w:fill="auto"/>
            <w:vAlign w:val="center"/>
          </w:tcPr>
          <w:p w14:paraId="53395CE6"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color w:val="262626" w:themeColor="text1" w:themeTint="D9"/>
                <w:sz w:val="17"/>
                <w:szCs w:val="17"/>
              </w:rPr>
              <w:t>非小细胞肺癌的临床研究提示，与</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野生型和</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阴性/未知患者相比，携带</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突变或</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重排的患者更难从PD-1/PD-L1抑制剂治疗中获益（PMID: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26712084,</w:t>
            </w:r>
            <w:r>
              <w:t xml:space="preserve"> </w:t>
            </w:r>
            <w:r>
              <w:rPr>
                <w:rFonts w:ascii="思源黑体 CN Normal" w:eastAsia="思源黑体 CN Normal" w:hAnsi="思源黑体 CN Normal"/>
                <w:color w:val="262626" w:themeColor="text1" w:themeTint="D9"/>
                <w:sz w:val="17"/>
                <w:szCs w:val="17"/>
              </w:rPr>
              <w:t xml:space="preserve">27225694, </w:t>
            </w:r>
            <w:r>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046F28" w14:paraId="2F68D237" w14:textId="77777777">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56673BF1"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3030FC79"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var.io.result.ALK %}</w:t>
            </w:r>
          </w:p>
          <w:p w14:paraId="62526B9F"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var.io.result.ALK %}</w:t>
            </w:r>
          </w:p>
          <w:p w14:paraId="0EF79F69"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CAB4128"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0EF7658"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D9BED80"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1735EF9" w14:textId="41F3380B"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520F48CD" w14:textId="77777777" w:rsidR="00046F28" w:rsidRDefault="00046F28" w:rsidP="00046F2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046F28" w14:paraId="2C36F8B9" w14:textId="77777777">
        <w:trPr>
          <w:trHeight w:val="493"/>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6355577A"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MDM2</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35974A0E"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var.io.result.MDM2%}</w:t>
            </w:r>
          </w:p>
          <w:p w14:paraId="0800C7BE"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var.io.result.MDM2%}</w:t>
            </w:r>
          </w:p>
          <w:p w14:paraId="20FB7088"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918E732"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B6A688A"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C396E3E"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C09D8CE" w14:textId="024720F6"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bottom w:val="nil"/>
              <w:right w:val="nil"/>
            </w:tcBorders>
            <w:shd w:val="clear" w:color="auto" w:fill="ECECEC"/>
            <w:vAlign w:val="center"/>
          </w:tcPr>
          <w:p w14:paraId="00CF4FD9"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Pr>
                <w:rFonts w:ascii="思源黑体 CN Normal" w:eastAsia="思源黑体 CN Normal" w:hAnsi="思源黑体 CN Normal" w:hint="eastAsia"/>
                <w:i/>
                <w:iCs/>
                <w:color w:val="262626" w:themeColor="text1" w:themeTint="D9"/>
                <w:sz w:val="17"/>
                <w:szCs w:val="17"/>
              </w:rPr>
              <w:t>M</w:t>
            </w:r>
            <w:r>
              <w:rPr>
                <w:rFonts w:ascii="思源黑体 CN Normal" w:eastAsia="思源黑体 CN Normal" w:hAnsi="思源黑体 CN Normal"/>
                <w:i/>
                <w:iCs/>
                <w:color w:val="262626" w:themeColor="text1" w:themeTint="D9"/>
                <w:sz w:val="17"/>
                <w:szCs w:val="17"/>
              </w:rPr>
              <w:t>DM2/4</w:t>
            </w:r>
            <w:r>
              <w:rPr>
                <w:rFonts w:ascii="思源黑体 CN Normal" w:eastAsia="思源黑体 CN Normal" w:hAnsi="思源黑体 CN Normal" w:hint="eastAsia"/>
                <w:color w:val="262626" w:themeColor="text1" w:themeTint="D9"/>
                <w:sz w:val="17"/>
                <w:szCs w:val="17"/>
              </w:rPr>
              <w:t>基因的扩增，提示其可能与较差的治疗效果相关(PMID: 28351930,</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 xml:space="preserve"> </w:t>
            </w:r>
            <w:r>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p>
        </w:tc>
      </w:tr>
      <w:tr w:rsidR="00046F28" w14:paraId="0CE4D887" w14:textId="77777777">
        <w:trPr>
          <w:trHeight w:val="493"/>
        </w:trPr>
        <w:tc>
          <w:tcPr>
            <w:tcW w:w="1592" w:type="dxa"/>
            <w:tcBorders>
              <w:top w:val="dashed" w:sz="4" w:space="0" w:color="BFBFBF"/>
              <w:left w:val="nil"/>
              <w:bottom w:val="nil"/>
              <w:right w:val="dashed" w:sz="4" w:space="0" w:color="BFBFBF"/>
            </w:tcBorders>
            <w:shd w:val="clear" w:color="auto" w:fill="ECECEC"/>
            <w:tcMar>
              <w:left w:w="0" w:type="dxa"/>
              <w:right w:w="0" w:type="dxa"/>
            </w:tcMar>
            <w:vAlign w:val="center"/>
          </w:tcPr>
          <w:p w14:paraId="53F09039"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MDM4</w:t>
            </w:r>
          </w:p>
        </w:tc>
        <w:tc>
          <w:tcPr>
            <w:tcW w:w="2059" w:type="dxa"/>
            <w:tcBorders>
              <w:top w:val="dashed" w:sz="4" w:space="0" w:color="BFBFBF"/>
              <w:left w:val="dashed" w:sz="4" w:space="0" w:color="BFBFBF"/>
              <w:bottom w:val="nil"/>
              <w:right w:val="dashed" w:sz="4" w:space="0" w:color="BFBFBF"/>
            </w:tcBorders>
            <w:shd w:val="clear" w:color="auto" w:fill="ECECEC"/>
            <w:vAlign w:val="center"/>
          </w:tcPr>
          <w:p w14:paraId="02B64F4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270C1044"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14D8C066"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A59BC4E"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F99DF7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D1EBDFD"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ED9B6D5" w14:textId="6F6B39A5"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1147DC8D" w14:textId="77777777" w:rsidR="00046F28" w:rsidRDefault="00046F28" w:rsidP="00046F2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046F28" w14:paraId="24492D2D" w14:textId="77777777">
        <w:trPr>
          <w:trHeight w:val="493"/>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42537B93"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CDKN2A</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3C209631"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var.io.result.CDKN2A %}</w:t>
            </w:r>
          </w:p>
          <w:p w14:paraId="492EB123"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var.io.result.CDKN2A %</w:t>
            </w:r>
            <w:r w:rsidRPr="004320E9">
              <w:rPr>
                <w:rFonts w:ascii="思源黑体 CN Normal" w:eastAsia="思源黑体 CN Normal" w:hAnsi="思源黑体 CN Normal" w:cs="思源黑体 CN Normal"/>
                <w:color w:val="000000" w:themeColor="text1"/>
                <w:sz w:val="17"/>
                <w:szCs w:val="17"/>
              </w:rPr>
              <w:lastRenderedPageBreak/>
              <w:t>}</w:t>
            </w:r>
          </w:p>
          <w:p w14:paraId="1F4E75AA"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004CE74"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3710DDB"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32D82F8"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7B889A7" w14:textId="14063A0A"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1D857794"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非小细胞肺癌和尿路上皮癌临床研究提示</w:t>
            </w:r>
            <w:r>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CDKN2B</w:t>
            </w:r>
            <w:r>
              <w:rPr>
                <w:rFonts w:ascii="思源黑体 CN Normal" w:eastAsia="思源黑体 CN Normal" w:hAnsi="思源黑体 CN Normal" w:hint="eastAsia"/>
                <w:sz w:val="17"/>
                <w:szCs w:val="17"/>
              </w:rPr>
              <w:t>基因缺失与免疫检查点抑制剂治疗后的肿瘤超进展、较短的总生存期相关（PMID: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33334611,</w:t>
            </w:r>
            <w:r>
              <w:rPr>
                <w:rFonts w:ascii="思源黑体 CN Normal" w:eastAsia="思源黑体 CN Normal" w:hAnsi="思源黑体 CN Normal"/>
                <w:sz w:val="17"/>
                <w:szCs w:val="17"/>
              </w:rPr>
              <w:t xml:space="preserve"> 34074656, 34625620</w:t>
            </w:r>
            <w:r>
              <w:rPr>
                <w:rFonts w:ascii="思源黑体 CN Normal" w:eastAsia="思源黑体 CN Normal" w:hAnsi="思源黑体 CN Normal" w:hint="eastAsia"/>
                <w:sz w:val="17"/>
                <w:szCs w:val="17"/>
              </w:rPr>
              <w:t>）。</w:t>
            </w:r>
          </w:p>
        </w:tc>
      </w:tr>
      <w:tr w:rsidR="00046F28" w14:paraId="7B1F70DB" w14:textId="77777777">
        <w:trPr>
          <w:trHeight w:val="493"/>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2656EAF8"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CDKN2B</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24781E3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2F2BDEBA"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410C48A2"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F4B3822"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3B53C8E"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AE0E302"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F80FAD7" w14:textId="5071B23F"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422406A3" w14:textId="77777777" w:rsidR="00046F28" w:rsidRDefault="00046F28" w:rsidP="00046F2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046F28" w14:paraId="2F3946A2" w14:textId="77777777">
        <w:trPr>
          <w:trHeight w:val="340"/>
        </w:trPr>
        <w:tc>
          <w:tcPr>
            <w:tcW w:w="1592" w:type="dxa"/>
            <w:tcBorders>
              <w:top w:val="nil"/>
              <w:left w:val="nil"/>
              <w:bottom w:val="nil"/>
              <w:right w:val="dashed" w:sz="4" w:space="0" w:color="BFBFBF"/>
            </w:tcBorders>
            <w:shd w:val="clear" w:color="auto" w:fill="ECECEC"/>
            <w:tcMar>
              <w:left w:w="0" w:type="dxa"/>
              <w:right w:w="0" w:type="dxa"/>
            </w:tcMar>
            <w:vAlign w:val="center"/>
          </w:tcPr>
          <w:p w14:paraId="00397301"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DNMT3A</w:t>
            </w:r>
          </w:p>
        </w:tc>
        <w:tc>
          <w:tcPr>
            <w:tcW w:w="2059" w:type="dxa"/>
            <w:tcBorders>
              <w:top w:val="nil"/>
              <w:left w:val="dashed" w:sz="4" w:space="0" w:color="BFBFBF"/>
              <w:bottom w:val="nil"/>
              <w:right w:val="dashed" w:sz="4" w:space="0" w:color="BFBFBF"/>
            </w:tcBorders>
            <w:shd w:val="clear" w:color="auto" w:fill="ECECEC"/>
            <w:vAlign w:val="center"/>
          </w:tcPr>
          <w:p w14:paraId="28795A6B"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528E7949"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3ECFCB1F"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4B049CA"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A0BA8F1"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C5D083B"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6FDA124" w14:textId="4811A1BD"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3B1BA943"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实体瘤临床研究提示在免疫检查点抑制剂治疗过程中，</w:t>
            </w:r>
            <w:r>
              <w:rPr>
                <w:rFonts w:ascii="思源黑体 CN Normal" w:eastAsia="思源黑体 CN Normal" w:hAnsi="思源黑体 CN Normal"/>
                <w:i/>
                <w:iCs/>
                <w:color w:val="262626" w:themeColor="text1" w:themeTint="D9"/>
                <w:sz w:val="17"/>
                <w:szCs w:val="17"/>
              </w:rPr>
              <w:t>DNMT3A</w:t>
            </w:r>
            <w:r>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046F28" w14:paraId="65EDF4B4" w14:textId="77777777">
        <w:trPr>
          <w:trHeight w:val="340"/>
        </w:trPr>
        <w:tc>
          <w:tcPr>
            <w:tcW w:w="1592" w:type="dxa"/>
            <w:tcBorders>
              <w:top w:val="nil"/>
              <w:left w:val="nil"/>
              <w:bottom w:val="nil"/>
              <w:right w:val="dashed" w:sz="4" w:space="0" w:color="BFBFBF"/>
            </w:tcBorders>
            <w:shd w:val="clear" w:color="auto" w:fill="auto"/>
            <w:tcMar>
              <w:left w:w="0" w:type="dxa"/>
              <w:right w:w="0" w:type="dxa"/>
            </w:tcMar>
            <w:vAlign w:val="center"/>
          </w:tcPr>
          <w:p w14:paraId="43577FC8"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2059" w:type="dxa"/>
            <w:tcBorders>
              <w:top w:val="nil"/>
              <w:left w:val="dashed" w:sz="4" w:space="0" w:color="BFBFBF"/>
              <w:bottom w:val="nil"/>
              <w:right w:val="dashed" w:sz="4" w:space="0" w:color="BFBFBF"/>
            </w:tcBorders>
            <w:shd w:val="clear" w:color="auto" w:fill="auto"/>
            <w:vAlign w:val="center"/>
          </w:tcPr>
          <w:p w14:paraId="501D507B"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0FA550E2"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541CAB8B"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AEDCB3C"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F9AB189"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C99AE9C"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ECDE7B6" w14:textId="1ECC6859"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0C3EF29C"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Pr>
                <w:rFonts w:ascii="思源黑体 CN Normal" w:eastAsia="思源黑体 CN Normal" w:hAnsi="思源黑体 CN Normal" w:hint="eastAsia"/>
                <w:i/>
                <w:iCs/>
                <w:color w:val="262626" w:themeColor="text1" w:themeTint="D9"/>
                <w:sz w:val="17"/>
                <w:szCs w:val="17"/>
              </w:rPr>
              <w:t>STK11</w:t>
            </w:r>
            <w:r>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Pr>
                <w:rFonts w:ascii="思源黑体 CN Normal" w:eastAsia="思源黑体 CN Normal" w:hAnsi="思源黑体 CN Normal" w:hint="eastAsia"/>
                <w:i/>
                <w:iCs/>
                <w:color w:val="262626" w:themeColor="text1" w:themeTint="D9"/>
                <w:sz w:val="17"/>
                <w:szCs w:val="17"/>
              </w:rPr>
              <w:t>S</w:t>
            </w:r>
            <w:r>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Pr>
                <w:rFonts w:ascii="思源黑体 CN Normal" w:eastAsia="思源黑体 CN Normal" w:hAnsi="思源黑体 CN Normal"/>
                <w:color w:val="262626" w:themeColor="text1" w:themeTint="D9"/>
                <w:sz w:val="17"/>
                <w:szCs w:val="17"/>
              </w:rPr>
              <w:t>PMID: 32312757</w:t>
            </w:r>
            <w:r>
              <w:rPr>
                <w:rFonts w:ascii="思源黑体 CN Normal" w:eastAsia="思源黑体 CN Normal" w:hAnsi="思源黑体 CN Normal" w:hint="eastAsia"/>
                <w:color w:val="262626" w:themeColor="text1" w:themeTint="D9"/>
                <w:sz w:val="17"/>
                <w:szCs w:val="17"/>
              </w:rPr>
              <w:t>）。</w:t>
            </w:r>
          </w:p>
        </w:tc>
      </w:tr>
      <w:tr w:rsidR="00046F28" w14:paraId="3D7AF519" w14:textId="77777777">
        <w:trPr>
          <w:trHeight w:val="41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74D199C5"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IFNGR1</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002B84A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208CA00F"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4DE52B6D"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BBFE3DD"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B958B5F"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3109F8A"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w:t>
            </w:r>
          </w:p>
          <w:p w14:paraId="2805087D" w14:textId="5FC55DC7"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bottom w:val="nil"/>
              <w:right w:val="nil"/>
            </w:tcBorders>
            <w:shd w:val="clear" w:color="auto" w:fill="ECECEC"/>
            <w:vAlign w:val="center"/>
          </w:tcPr>
          <w:p w14:paraId="642368DE"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IFN信号通路相关基因编码产物在抗原呈递过程中发挥重要作用，包括</w:t>
            </w:r>
            <w:r>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 xml:space="preserve"> IFNGR1</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27903500, </w:t>
            </w:r>
            <w:r>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iCs/>
                <w:color w:val="262626" w:themeColor="text1" w:themeTint="D9"/>
                <w:sz w:val="17"/>
                <w:szCs w:val="17"/>
              </w:rPr>
              <w:t>31570880</w:t>
            </w:r>
            <w:r>
              <w:rPr>
                <w:rFonts w:ascii="思源黑体 CN Normal" w:eastAsia="思源黑体 CN Normal" w:hAnsi="思源黑体 CN Normal" w:hint="eastAsia"/>
                <w:color w:val="262626" w:themeColor="text1" w:themeTint="D9"/>
                <w:sz w:val="17"/>
                <w:szCs w:val="17"/>
              </w:rPr>
              <w:t>）。</w:t>
            </w:r>
          </w:p>
        </w:tc>
      </w:tr>
      <w:tr w:rsidR="00046F28" w14:paraId="170AD2B5" w14:textId="77777777">
        <w:trPr>
          <w:trHeight w:val="411"/>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119A1DD"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IRF1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BECD1AE"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IRF1</w:t>
            </w:r>
            <w:r w:rsidRPr="004320E9">
              <w:rPr>
                <w:rFonts w:ascii="思源黑体 CN Normal" w:eastAsia="思源黑体 CN Normal" w:hAnsi="思源黑体 CN Normal" w:cs="思源黑体 CN Normal"/>
                <w:color w:val="000000" w:themeColor="text1"/>
                <w:sz w:val="17"/>
                <w:szCs w:val="17"/>
              </w:rPr>
              <w:t>%}</w:t>
            </w:r>
          </w:p>
          <w:p w14:paraId="6734B123"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IRF1</w:t>
            </w:r>
            <w:r w:rsidRPr="004320E9">
              <w:rPr>
                <w:rFonts w:ascii="思源黑体 CN Normal" w:eastAsia="思源黑体 CN Normal" w:hAnsi="思源黑体 CN Normal" w:cs="思源黑体 CN Normal"/>
                <w:color w:val="000000" w:themeColor="text1"/>
                <w:sz w:val="17"/>
                <w:szCs w:val="17"/>
              </w:rPr>
              <w:t>%}</w:t>
            </w:r>
          </w:p>
          <w:p w14:paraId="6B7C7D01"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1D481C8"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083973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34D16B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F6376B3" w14:textId="3F6D162A"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65CD7B94" w14:textId="77777777" w:rsidR="00046F28" w:rsidRDefault="00046F28" w:rsidP="00046F2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046F28" w14:paraId="1E073B9E" w14:textId="77777777">
        <w:trPr>
          <w:trHeight w:val="411"/>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542197C"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7CF059D"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2C171C99"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0DB0D4C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3DF9CCD"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48F3B64"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5E639C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3D87893" w14:textId="2C4367F4"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429660AA" w14:textId="77777777" w:rsidR="00046F28" w:rsidRDefault="00046F28" w:rsidP="00046F2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046F28" w14:paraId="66D20217" w14:textId="77777777">
        <w:trPr>
          <w:trHeight w:val="411"/>
        </w:trPr>
        <w:tc>
          <w:tcPr>
            <w:tcW w:w="1592" w:type="dxa"/>
            <w:tcBorders>
              <w:top w:val="dashed" w:sz="4" w:space="0" w:color="BFBFBF"/>
              <w:left w:val="nil"/>
              <w:bottom w:val="nil"/>
              <w:right w:val="dashed" w:sz="4" w:space="0" w:color="BFBFBF"/>
            </w:tcBorders>
            <w:shd w:val="clear" w:color="auto" w:fill="ECECEC"/>
            <w:tcMar>
              <w:left w:w="0" w:type="dxa"/>
              <w:right w:w="0" w:type="dxa"/>
            </w:tcMar>
            <w:vAlign w:val="center"/>
          </w:tcPr>
          <w:p w14:paraId="1686D86B"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2059" w:type="dxa"/>
            <w:tcBorders>
              <w:top w:val="dashed" w:sz="4" w:space="0" w:color="BFBFBF"/>
              <w:left w:val="dashed" w:sz="4" w:space="0" w:color="BFBFBF"/>
              <w:bottom w:val="nil"/>
              <w:right w:val="dashed" w:sz="4" w:space="0" w:color="BFBFBF"/>
            </w:tcBorders>
            <w:shd w:val="clear" w:color="auto" w:fill="ECECEC"/>
            <w:vAlign w:val="center"/>
          </w:tcPr>
          <w:p w14:paraId="2AD78E9F"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2A8733B8"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1FD7D809"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687A1F8"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C5D72A0"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8031B32"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E29474E" w14:textId="2A373A69"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20A14B49" w14:textId="77777777" w:rsidR="00046F28" w:rsidRDefault="00046F28" w:rsidP="00046F2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046F28" w14:paraId="0A205C05" w14:textId="77777777">
        <w:trPr>
          <w:trHeight w:val="638"/>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21A70CA4"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APC</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62EFCB15"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244EBEEB"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7BFF127C"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3752C71"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136953C"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60802C0"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09CB2B7" w14:textId="5C5E656D"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3680E6BB"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研究发现</w:t>
            </w:r>
            <w:r>
              <w:rPr>
                <w:rFonts w:ascii="思源黑体 CN Normal" w:eastAsia="思源黑体 CN Normal" w:hAnsi="思源黑体 CN Normal"/>
                <w:color w:val="262626" w:themeColor="text1" w:themeTint="D9"/>
                <w:sz w:val="17"/>
                <w:szCs w:val="17"/>
              </w:rPr>
              <w:t>WNT/</w:t>
            </w:r>
            <w:r>
              <w:rPr>
                <w:rFonts w:ascii="思源黑体 CN Normal" w:eastAsia="思源黑体 CN Normal" w:hAnsi="思源黑体 CN Normal" w:hint="eastAsia"/>
                <w:color w:val="262626" w:themeColor="text1" w:themeTint="D9"/>
                <w:sz w:val="17"/>
                <w:szCs w:val="17"/>
              </w:rPr>
              <w:t>β-catenin通路的</w:t>
            </w:r>
            <w:r>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046F28" w14:paraId="79D134E4" w14:textId="77777777">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1676D541"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CTNNB1</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5E2BBA28"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4E917396"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3D0C204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53F1505"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0161066"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else%}</w:t>
            </w:r>
          </w:p>
          <w:p w14:paraId="597FD9A4"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7DFE33F" w14:textId="18CD5873"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131DD06A" w14:textId="77777777" w:rsidR="00046F28" w:rsidRDefault="00046F28" w:rsidP="00046F2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046F28" w14:paraId="2D2A89C1" w14:textId="77777777">
        <w:trPr>
          <w:trHeight w:val="340"/>
        </w:trPr>
        <w:tc>
          <w:tcPr>
            <w:tcW w:w="1592" w:type="dxa"/>
            <w:tcBorders>
              <w:top w:val="nil"/>
              <w:left w:val="nil"/>
              <w:bottom w:val="nil"/>
              <w:right w:val="dashed" w:sz="4" w:space="0" w:color="BFBFBF"/>
            </w:tcBorders>
            <w:shd w:val="clear" w:color="auto" w:fill="ECECEC"/>
            <w:tcMar>
              <w:left w:w="0" w:type="dxa"/>
              <w:right w:w="0" w:type="dxa"/>
            </w:tcMar>
            <w:vAlign w:val="center"/>
          </w:tcPr>
          <w:p w14:paraId="69E70C7B"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B2M</w:t>
            </w:r>
          </w:p>
        </w:tc>
        <w:tc>
          <w:tcPr>
            <w:tcW w:w="2059" w:type="dxa"/>
            <w:tcBorders>
              <w:top w:val="nil"/>
              <w:left w:val="dashed" w:sz="4" w:space="0" w:color="BFBFBF"/>
              <w:bottom w:val="nil"/>
              <w:right w:val="dashed" w:sz="4" w:space="0" w:color="BFBFBF"/>
            </w:tcBorders>
            <w:shd w:val="clear" w:color="auto" w:fill="ECECEC"/>
            <w:vAlign w:val="center"/>
          </w:tcPr>
          <w:p w14:paraId="22B94DBE"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39E83B4E"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1D37EB8A"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553DC90"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D41221A"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6C63C93"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FD6BC0C" w14:textId="3E0EBA6E"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4BF911BE"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B</w:t>
            </w:r>
            <w:r>
              <w:rPr>
                <w:rFonts w:ascii="思源黑体 CN Normal" w:eastAsia="思源黑体 CN Normal" w:hAnsi="思源黑体 CN Normal"/>
                <w:i/>
                <w:iCs/>
                <w:color w:val="262626" w:themeColor="text1" w:themeTint="D9"/>
                <w:sz w:val="17"/>
                <w:szCs w:val="17"/>
              </w:rPr>
              <w:t>2M</w:t>
            </w:r>
            <w:r>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22833104</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29025772）。</w:t>
            </w:r>
          </w:p>
        </w:tc>
      </w:tr>
      <w:tr w:rsidR="00046F28" w14:paraId="2687A9D5" w14:textId="77777777">
        <w:trPr>
          <w:trHeight w:val="340"/>
        </w:trPr>
        <w:tc>
          <w:tcPr>
            <w:tcW w:w="1592" w:type="dxa"/>
            <w:tcBorders>
              <w:top w:val="nil"/>
              <w:left w:val="nil"/>
              <w:bottom w:val="nil"/>
              <w:right w:val="dashed" w:sz="4" w:space="0" w:color="BFBFBF"/>
            </w:tcBorders>
            <w:shd w:val="clear" w:color="auto" w:fill="auto"/>
            <w:tcMar>
              <w:left w:w="0" w:type="dxa"/>
              <w:right w:w="0" w:type="dxa"/>
            </w:tcMar>
            <w:vAlign w:val="center"/>
          </w:tcPr>
          <w:p w14:paraId="53F381E3"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PTEN</w:t>
            </w:r>
          </w:p>
        </w:tc>
        <w:tc>
          <w:tcPr>
            <w:tcW w:w="2059" w:type="dxa"/>
            <w:tcBorders>
              <w:top w:val="nil"/>
              <w:left w:val="dashed" w:sz="4" w:space="0" w:color="BFBFBF"/>
              <w:bottom w:val="nil"/>
              <w:right w:val="dashed" w:sz="4" w:space="0" w:color="BFBFBF"/>
            </w:tcBorders>
            <w:shd w:val="clear" w:color="auto" w:fill="auto"/>
            <w:vAlign w:val="center"/>
          </w:tcPr>
          <w:p w14:paraId="2CEC2550"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7A60317F"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5757C142"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C9DDF03"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F814E5B"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EA7D1DA"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FCAB3F6" w14:textId="572A5509"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5E66BDAE"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Pr>
                <w:rFonts w:ascii="思源黑体 CN Normal" w:eastAsia="思源黑体 CN Normal" w:hAnsi="思源黑体 CN Normal" w:hint="eastAsia"/>
                <w:i/>
                <w:iCs/>
                <w:color w:val="262626" w:themeColor="text1" w:themeTint="D9"/>
                <w:sz w:val="17"/>
                <w:szCs w:val="17"/>
              </w:rPr>
              <w:t>PTEN</w:t>
            </w:r>
            <w:r>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Pr>
                <w:rFonts w:ascii="思源黑体 CN Normal" w:eastAsia="思源黑体 CN Normal" w:hAnsi="思源黑体 CN Normal"/>
                <w:color w:val="262626" w:themeColor="text1" w:themeTint="D9"/>
                <w:sz w:val="17"/>
                <w:szCs w:val="17"/>
              </w:rPr>
              <w:t>PMID: 26645196, 29977240</w:t>
            </w:r>
            <w:r>
              <w:rPr>
                <w:rFonts w:ascii="思源黑体 CN Normal" w:eastAsia="思源黑体 CN Normal" w:hAnsi="思源黑体 CN Normal" w:hint="eastAsia"/>
                <w:color w:val="262626" w:themeColor="text1" w:themeTint="D9"/>
                <w:sz w:val="17"/>
                <w:szCs w:val="17"/>
              </w:rPr>
              <w:t>）。</w:t>
            </w:r>
          </w:p>
        </w:tc>
      </w:tr>
      <w:tr w:rsidR="00046F28" w14:paraId="0E5E6A58" w14:textId="77777777">
        <w:trPr>
          <w:trHeight w:val="340"/>
        </w:trPr>
        <w:tc>
          <w:tcPr>
            <w:tcW w:w="1592" w:type="dxa"/>
            <w:tcBorders>
              <w:top w:val="nil"/>
              <w:left w:val="nil"/>
              <w:bottom w:val="single" w:sz="4" w:space="0" w:color="1E7648"/>
              <w:right w:val="dashed" w:sz="4" w:space="0" w:color="BFBFBF"/>
            </w:tcBorders>
            <w:shd w:val="clear" w:color="auto" w:fill="ECECEC"/>
            <w:tcMar>
              <w:left w:w="0" w:type="dxa"/>
              <w:right w:w="0" w:type="dxa"/>
            </w:tcMar>
            <w:vAlign w:val="center"/>
          </w:tcPr>
          <w:p w14:paraId="3D8B2041" w14:textId="77777777" w:rsidR="00046F28" w:rsidRDefault="00046F28" w:rsidP="00046F28">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CCND1/FGF3/</w:t>
            </w:r>
          </w:p>
          <w:p w14:paraId="1D612938" w14:textId="1B4AE7CE"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sz w:val="17"/>
                <w:szCs w:val="17"/>
              </w:rPr>
              <w:t>FGF19</w:t>
            </w:r>
          </w:p>
        </w:tc>
        <w:tc>
          <w:tcPr>
            <w:tcW w:w="2059" w:type="dxa"/>
            <w:tcBorders>
              <w:top w:val="nil"/>
              <w:left w:val="dashed" w:sz="4" w:space="0" w:color="BFBFBF"/>
              <w:bottom w:val="single" w:sz="4" w:space="0" w:color="1E7648"/>
              <w:right w:val="dashed" w:sz="4" w:space="0" w:color="BFBFBF"/>
            </w:tcBorders>
            <w:shd w:val="clear" w:color="auto" w:fill="ECECEC"/>
            <w:vAlign w:val="center"/>
          </w:tcPr>
          <w:p w14:paraId="299DA741" w14:textId="489D2779"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var.io.result.FGF3 and var.io.result.FGF19</w:t>
            </w:r>
            <w:r>
              <w:rPr>
                <w:rFonts w:ascii="思源黑体 CN Normal" w:eastAsia="思源黑体 CN Normal" w:hAnsi="思源黑体 CN Normal" w:cs="思源黑体 CN Normal" w:hint="eastAsia"/>
                <w:color w:val="000000" w:themeColor="text1"/>
                <w:sz w:val="17"/>
                <w:szCs w:val="17"/>
              </w:rPr>
              <w:t>%}</w:t>
            </w:r>
          </w:p>
          <w:p w14:paraId="20263F4F"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7657733E"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3ECFE8C"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3770763" w14:textId="05EDFF6E"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single" w:sz="4" w:space="0" w:color="1E7648"/>
              <w:right w:val="nil"/>
            </w:tcBorders>
            <w:shd w:val="clear" w:color="auto" w:fill="ECECEC"/>
            <w:vAlign w:val="center"/>
          </w:tcPr>
          <w:p w14:paraId="786323B9"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研究提示在免疫检查点抑制剂治疗人群中，</w:t>
            </w:r>
            <w:r>
              <w:rPr>
                <w:rFonts w:ascii="思源黑体 CN Normal" w:eastAsia="思源黑体 CN Normal" w:hAnsi="思源黑体 CN Normal" w:hint="eastAsia"/>
                <w:i/>
                <w:iCs/>
                <w:color w:val="262626" w:themeColor="text1" w:themeTint="D9"/>
                <w:sz w:val="17"/>
                <w:szCs w:val="17"/>
              </w:rPr>
              <w:t>CCND1</w:t>
            </w:r>
            <w:r>
              <w:rPr>
                <w:rFonts w:ascii="思源黑体 CN Normal" w:eastAsia="思源黑体 CN Normal" w:hAnsi="思源黑体 CN Normal" w:hint="eastAsia"/>
                <w:color w:val="262626" w:themeColor="text1" w:themeTint="D9"/>
                <w:sz w:val="17"/>
                <w:szCs w:val="17"/>
              </w:rPr>
              <w:t>基因扩增与更短的生存期、更差的治疗结果相关（</w:t>
            </w:r>
            <w:r>
              <w:rPr>
                <w:rFonts w:ascii="思源黑体 CN Normal" w:eastAsia="思源黑体 CN Normal" w:hAnsi="思源黑体 CN Normal"/>
                <w:color w:val="262626" w:themeColor="text1" w:themeTint="D9"/>
                <w:sz w:val="17"/>
                <w:szCs w:val="17"/>
              </w:rPr>
              <w:t>PMID: 32903763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sz w:val="17"/>
                <w:szCs w:val="17"/>
              </w:rPr>
              <w:t>CCND1</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FGF3、FGF4和FGF19</w:t>
            </w:r>
            <w:r>
              <w:rPr>
                <w:rFonts w:ascii="思源黑体 CN Normal" w:eastAsia="思源黑体 CN Normal" w:hAnsi="思源黑体 CN Normal" w:hint="eastAsia"/>
                <w:sz w:val="17"/>
                <w:szCs w:val="17"/>
              </w:rPr>
              <w:t>基因位于染色体11q13，易发生共扩增。</w:t>
            </w:r>
          </w:p>
        </w:tc>
      </w:tr>
    </w:tbl>
    <w:p w14:paraId="57226871" w14:textId="77777777" w:rsidR="004E1FCA" w:rsidRDefault="00F42B08">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79ABC897" w14:textId="0FD955E9" w:rsidR="004E1FCA" w:rsidRPr="00431970" w:rsidRDefault="00F42B08" w:rsidP="00431970">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color w:val="404040" w:themeColor="text1" w:themeTint="BF"/>
          <w:sz w:val="15"/>
          <w:szCs w:val="15"/>
        </w:rPr>
        <w:br w:type="page"/>
      </w:r>
    </w:p>
    <w:p w14:paraId="4E3B49E2" w14:textId="77777777" w:rsidR="004E1FCA" w:rsidRDefault="004E1FCA">
      <w:pPr>
        <w:widowControl/>
        <w:jc w:val="left"/>
        <w:rPr>
          <w:rFonts w:ascii="思源黑体 CN Normal" w:eastAsia="思源黑体 CN Normal" w:hAnsi="思源黑体 CN Normal"/>
          <w:color w:val="404040" w:themeColor="text1" w:themeTint="BF"/>
          <w:sz w:val="15"/>
          <w:szCs w:val="15"/>
        </w:rPr>
      </w:pPr>
    </w:p>
    <w:p w14:paraId="538E34D9" w14:textId="1CF12D2D" w:rsidR="004E1FCA" w:rsidRDefault="00F42B08">
      <w:pPr>
        <w:pStyle w:val="2"/>
        <w:spacing w:before="0" w:after="0" w:line="240" w:lineRule="auto"/>
        <w:jc w:val="left"/>
        <w:rPr>
          <w:rFonts w:ascii="思源黑体 CN Bold" w:eastAsia="思源黑体 CN Bold" w:hAnsi="思源黑体 CN Bold" w:cstheme="minorBidi"/>
          <w:color w:val="1E7648"/>
          <w:sz w:val="21"/>
          <w:szCs w:val="21"/>
        </w:rPr>
      </w:pPr>
      <w:bookmarkStart w:id="22" w:name="_Toc41566818"/>
      <w:bookmarkStart w:id="23" w:name="_Toc41567092"/>
      <w:bookmarkStart w:id="24" w:name="_Toc41567060"/>
      <w:bookmarkStart w:id="25" w:name="_Toc42102368"/>
      <w:bookmarkStart w:id="26" w:name="_Toc41565902"/>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sidR="00887FEF">
        <w:rPr>
          <w:rFonts w:ascii="思源黑体 CN Bold" w:eastAsia="思源黑体 CN Bold" w:hAnsi="思源黑体 CN Bold" w:cstheme="minorBidi"/>
          <w:color w:val="1E7648"/>
          <w:sz w:val="21"/>
          <w:szCs w:val="21"/>
        </w:rPr>
        <w:t>6</w:t>
      </w:r>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化疗药物相关标志物</w:t>
      </w:r>
    </w:p>
    <w:tbl>
      <w:tblPr>
        <w:tblStyle w:val="amoydx-TMB-12"/>
        <w:tblW w:w="5005" w:type="pct"/>
        <w:tblInd w:w="-5" w:type="dxa"/>
        <w:tblLayout w:type="fixed"/>
        <w:tblLook w:val="04A0" w:firstRow="1" w:lastRow="0" w:firstColumn="1" w:lastColumn="0" w:noHBand="0" w:noVBand="1"/>
      </w:tblPr>
      <w:tblGrid>
        <w:gridCol w:w="1557"/>
        <w:gridCol w:w="1074"/>
        <w:gridCol w:w="2403"/>
        <w:gridCol w:w="5308"/>
      </w:tblGrid>
      <w:tr w:rsidR="004E1FCA" w14:paraId="2EAEBB40" w14:textId="77777777" w:rsidTr="00046F28">
        <w:trPr>
          <w:cnfStyle w:val="100000000000" w:firstRow="1" w:lastRow="0" w:firstColumn="0" w:lastColumn="0" w:oddVBand="0" w:evenVBand="0" w:oddHBand="0" w:evenHBand="0" w:firstRowFirstColumn="0" w:firstRowLastColumn="0" w:lastRowFirstColumn="0" w:lastRowLastColumn="0"/>
          <w:trHeight w:hRule="exact" w:val="28"/>
        </w:trPr>
        <w:tc>
          <w:tcPr>
            <w:tcW w:w="1557" w:type="dxa"/>
            <w:tcBorders>
              <w:top w:val="single" w:sz="4" w:space="0" w:color="FFFFFF" w:themeColor="background1"/>
              <w:bottom w:val="nil"/>
              <w:right w:val="single" w:sz="4" w:space="0" w:color="F2F2F2"/>
            </w:tcBorders>
          </w:tcPr>
          <w:p w14:paraId="1A9AA6E8" w14:textId="77777777" w:rsidR="004E1FCA" w:rsidRDefault="004E1FCA">
            <w:pPr>
              <w:adjustRightInd w:val="0"/>
              <w:snapToGrid w:val="0"/>
              <w:spacing w:line="320" w:lineRule="exact"/>
              <w:jc w:val="center"/>
              <w:rPr>
                <w:rFonts w:ascii="思源黑体 CN Light" w:eastAsia="思源黑体 CN Light" w:hAnsi="思源黑体 CN Light"/>
                <w:color w:val="000000" w:themeColor="text1"/>
                <w:sz w:val="18"/>
                <w:szCs w:val="18"/>
              </w:rPr>
            </w:pPr>
          </w:p>
        </w:tc>
        <w:tc>
          <w:tcPr>
            <w:tcW w:w="1074" w:type="dxa"/>
            <w:tcBorders>
              <w:top w:val="single" w:sz="4" w:space="0" w:color="FFFFFF" w:themeColor="background1"/>
              <w:bottom w:val="nil"/>
              <w:right w:val="single" w:sz="4" w:space="0" w:color="F2F2F2"/>
            </w:tcBorders>
          </w:tcPr>
          <w:p w14:paraId="3A01DE69" w14:textId="77777777" w:rsidR="004E1FCA" w:rsidRDefault="004E1FCA">
            <w:pPr>
              <w:adjustRightInd w:val="0"/>
              <w:snapToGrid w:val="0"/>
              <w:spacing w:line="320" w:lineRule="exact"/>
              <w:jc w:val="center"/>
              <w:rPr>
                <w:rFonts w:ascii="思源黑体 CN Light" w:eastAsia="思源黑体 CN Light" w:hAnsi="思源黑体 CN Light"/>
                <w:color w:val="000000" w:themeColor="text1"/>
                <w:sz w:val="18"/>
                <w:szCs w:val="18"/>
              </w:rPr>
            </w:pPr>
          </w:p>
        </w:tc>
        <w:tc>
          <w:tcPr>
            <w:tcW w:w="2403" w:type="dxa"/>
            <w:tcBorders>
              <w:top w:val="single" w:sz="4" w:space="0" w:color="FFFFFF" w:themeColor="background1"/>
              <w:bottom w:val="nil"/>
              <w:right w:val="single" w:sz="4" w:space="0" w:color="F2F2F2"/>
            </w:tcBorders>
          </w:tcPr>
          <w:p w14:paraId="74BE2A99" w14:textId="77777777" w:rsidR="004E1FCA" w:rsidRDefault="004E1FCA">
            <w:pPr>
              <w:adjustRightInd w:val="0"/>
              <w:snapToGrid w:val="0"/>
              <w:spacing w:line="320" w:lineRule="exact"/>
              <w:jc w:val="center"/>
              <w:rPr>
                <w:rFonts w:ascii="思源黑体 CN Light" w:eastAsia="思源黑体 CN Light" w:hAnsi="思源黑体 CN Light"/>
                <w:color w:val="000000" w:themeColor="text1"/>
                <w:sz w:val="18"/>
                <w:szCs w:val="18"/>
              </w:rPr>
            </w:pPr>
          </w:p>
        </w:tc>
        <w:tc>
          <w:tcPr>
            <w:tcW w:w="5308" w:type="dxa"/>
            <w:tcBorders>
              <w:top w:val="single" w:sz="4" w:space="0" w:color="FFFFFF" w:themeColor="background1"/>
              <w:bottom w:val="nil"/>
            </w:tcBorders>
          </w:tcPr>
          <w:p w14:paraId="3E752239" w14:textId="77777777" w:rsidR="004E1FCA" w:rsidRDefault="004E1FCA">
            <w:pPr>
              <w:adjustRightInd w:val="0"/>
              <w:snapToGrid w:val="0"/>
              <w:spacing w:line="320" w:lineRule="exact"/>
              <w:jc w:val="center"/>
              <w:rPr>
                <w:rFonts w:ascii="思源黑体 CN Light" w:eastAsia="思源黑体 CN Light" w:hAnsi="思源黑体 CN Light"/>
                <w:color w:val="000000" w:themeColor="text1"/>
                <w:sz w:val="18"/>
                <w:szCs w:val="18"/>
              </w:rPr>
            </w:pPr>
          </w:p>
        </w:tc>
      </w:tr>
    </w:tbl>
    <w:tbl>
      <w:tblPr>
        <w:tblStyle w:val="MasterIVD-v31"/>
        <w:tblW w:w="5000" w:type="pct"/>
        <w:tblLayout w:type="fixed"/>
        <w:tblLook w:val="04A0" w:firstRow="1" w:lastRow="0" w:firstColumn="1" w:lastColumn="0" w:noHBand="0" w:noVBand="1"/>
      </w:tblPr>
      <w:tblGrid>
        <w:gridCol w:w="1556"/>
        <w:gridCol w:w="1279"/>
        <w:gridCol w:w="2127"/>
        <w:gridCol w:w="4256"/>
        <w:gridCol w:w="1124"/>
      </w:tblGrid>
      <w:tr w:rsidR="00046F28" w:rsidRPr="00D661C3" w14:paraId="275E72EE" w14:textId="77777777" w:rsidTr="00706E98">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773AC6DE" w14:textId="77777777" w:rsidR="00046F28" w:rsidRPr="0066620B" w:rsidRDefault="00046F28" w:rsidP="005A1D40">
            <w:pPr>
              <w:adjustRightInd w:val="0"/>
              <w:snapToGrid w:val="0"/>
              <w:jc w:val="center"/>
              <w:rPr>
                <w:rFonts w:ascii="思源黑体 CN Bold" w:eastAsia="思源黑体 CN Bold" w:hAnsi="思源黑体 CN Bold" w:cs="思源黑体 CN Normal"/>
                <w:b/>
                <w:i/>
                <w:iCs/>
                <w:color w:val="000000"/>
                <w:sz w:val="17"/>
                <w:szCs w:val="17"/>
              </w:rPr>
            </w:pPr>
            <w:r w:rsidRPr="0066620B">
              <w:rPr>
                <w:rFonts w:ascii="思源黑体 CN Bold" w:eastAsia="思源黑体 CN Bold" w:hAnsi="思源黑体 CN Bold" w:hint="eastAsia"/>
                <w:b/>
                <w:color w:val="FFFFFF" w:themeColor="background1"/>
                <w:sz w:val="18"/>
                <w:szCs w:val="18"/>
              </w:rPr>
              <w:t>检测基因</w:t>
            </w:r>
          </w:p>
        </w:tc>
        <w:tc>
          <w:tcPr>
            <w:tcW w:w="1279" w:type="dxa"/>
          </w:tcPr>
          <w:p w14:paraId="24EC2BF6" w14:textId="77777777" w:rsidR="00046F28" w:rsidRPr="0066620B" w:rsidRDefault="00046F28" w:rsidP="005A1D40">
            <w:pPr>
              <w:adjustRightInd w:val="0"/>
              <w:snapToGrid w:val="0"/>
              <w:jc w:val="center"/>
              <w:rPr>
                <w:rFonts w:ascii="思源黑体 CN Bold" w:eastAsia="思源黑体 CN Bold" w:hAnsi="思源黑体 CN Bold"/>
                <w:b/>
                <w:color w:val="FFFFFF" w:themeColor="background1"/>
                <w:sz w:val="18"/>
                <w:szCs w:val="18"/>
              </w:rPr>
            </w:pPr>
            <w:r w:rsidRPr="0066620B">
              <w:rPr>
                <w:rFonts w:ascii="思源黑体 CN Bold" w:eastAsia="思源黑体 CN Bold" w:hAnsi="思源黑体 CN Bold" w:hint="eastAsia"/>
                <w:b/>
                <w:color w:val="FFFFFF" w:themeColor="background1"/>
                <w:sz w:val="18"/>
                <w:szCs w:val="18"/>
              </w:rPr>
              <w:t>位点</w:t>
            </w:r>
          </w:p>
        </w:tc>
        <w:tc>
          <w:tcPr>
            <w:tcW w:w="2127" w:type="dxa"/>
          </w:tcPr>
          <w:p w14:paraId="135F32D8" w14:textId="77777777" w:rsidR="00046F28" w:rsidRPr="0066620B" w:rsidRDefault="00046F28" w:rsidP="005A1D40">
            <w:pPr>
              <w:adjustRightInd w:val="0"/>
              <w:snapToGrid w:val="0"/>
              <w:jc w:val="center"/>
              <w:rPr>
                <w:rFonts w:ascii="思源黑体 CN Bold" w:eastAsia="思源黑体 CN Bold" w:hAnsi="思源黑体 CN Bold"/>
                <w:b/>
                <w:color w:val="FFFFFF" w:themeColor="background1"/>
                <w:sz w:val="18"/>
                <w:szCs w:val="18"/>
              </w:rPr>
            </w:pPr>
            <w:r w:rsidRPr="0066620B">
              <w:rPr>
                <w:rFonts w:ascii="思源黑体 CN Bold" w:eastAsia="思源黑体 CN Bold" w:hAnsi="思源黑体 CN Bold" w:hint="eastAsia"/>
                <w:b/>
                <w:color w:val="FFFFFF" w:themeColor="background1"/>
                <w:sz w:val="18"/>
                <w:szCs w:val="18"/>
              </w:rPr>
              <w:t>基因型</w:t>
            </w:r>
          </w:p>
        </w:tc>
        <w:tc>
          <w:tcPr>
            <w:tcW w:w="4256" w:type="dxa"/>
          </w:tcPr>
          <w:p w14:paraId="462E3DF8" w14:textId="77777777" w:rsidR="00046F28" w:rsidRPr="0066620B" w:rsidRDefault="00046F28" w:rsidP="005A1D40">
            <w:pPr>
              <w:adjustRightInd w:val="0"/>
              <w:snapToGrid w:val="0"/>
              <w:jc w:val="center"/>
              <w:rPr>
                <w:rFonts w:ascii="思源黑体 CN Bold" w:eastAsia="思源黑体 CN Bold" w:hAnsi="思源黑体 CN Bold"/>
                <w:b/>
                <w:color w:val="FFFFFF" w:themeColor="background1"/>
                <w:sz w:val="18"/>
                <w:szCs w:val="18"/>
              </w:rPr>
            </w:pPr>
            <w:r w:rsidRPr="0066620B">
              <w:rPr>
                <w:rFonts w:ascii="思源黑体 CN Bold" w:eastAsia="思源黑体 CN Bold" w:hAnsi="思源黑体 CN Bold" w:hint="eastAsia"/>
                <w:b/>
                <w:color w:val="FFFFFF" w:themeColor="background1"/>
                <w:sz w:val="18"/>
                <w:szCs w:val="18"/>
              </w:rPr>
              <w:t>临床意义</w:t>
            </w:r>
          </w:p>
        </w:tc>
        <w:tc>
          <w:tcPr>
            <w:tcW w:w="1124" w:type="dxa"/>
          </w:tcPr>
          <w:p w14:paraId="770C2117" w14:textId="77777777" w:rsidR="00046F28" w:rsidRPr="0066620B" w:rsidRDefault="00046F28" w:rsidP="005A1D40">
            <w:pPr>
              <w:adjustRightInd w:val="0"/>
              <w:snapToGrid w:val="0"/>
              <w:jc w:val="center"/>
              <w:rPr>
                <w:rFonts w:ascii="思源黑体 CN Bold" w:eastAsia="思源黑体 CN Bold" w:hAnsi="思源黑体 CN Bold"/>
                <w:b/>
                <w:color w:val="FFFFFF" w:themeColor="background1"/>
                <w:sz w:val="18"/>
                <w:szCs w:val="18"/>
              </w:rPr>
            </w:pPr>
            <w:r w:rsidRPr="0066620B">
              <w:rPr>
                <w:rFonts w:ascii="思源黑体 CN Bold" w:eastAsia="思源黑体 CN Bold" w:hAnsi="思源黑体 CN Bold" w:hint="eastAsia"/>
                <w:b/>
                <w:color w:val="FFFFFF" w:themeColor="background1"/>
                <w:sz w:val="18"/>
                <w:szCs w:val="18"/>
              </w:rPr>
              <w:t>证据等级</w:t>
            </w:r>
          </w:p>
        </w:tc>
      </w:tr>
      <w:tr w:rsidR="00046F28" w:rsidRPr="00D661C3" w14:paraId="6068543B" w14:textId="77777777" w:rsidTr="005A1D40">
        <w:trPr>
          <w:trHeight w:val="454"/>
        </w:trPr>
        <w:tc>
          <w:tcPr>
            <w:tcW w:w="10342" w:type="dxa"/>
            <w:gridSpan w:val="5"/>
          </w:tcPr>
          <w:p w14:paraId="6D6BECCD" w14:textId="2DE56690" w:rsidR="00046F28" w:rsidRPr="00E33543" w:rsidRDefault="00046F28" w:rsidP="005A1D40">
            <w:pPr>
              <w:adjustRightInd w:val="0"/>
              <w:snapToGrid w:val="0"/>
              <w:jc w:val="center"/>
              <w:rPr>
                <w:rFonts w:ascii="思源黑体 CN Normal" w:eastAsia="思源黑体 CN Normal" w:hAnsi="思源黑体 CN Normal"/>
                <w:sz w:val="17"/>
                <w:szCs w:val="17"/>
              </w:rPr>
            </w:pPr>
            <w:r w:rsidRPr="00F6118C">
              <w:rPr>
                <w:rFonts w:ascii="思源黑体 CN Normal" w:eastAsia="思源黑体 CN Normal" w:hAnsi="思源黑体 CN Normal"/>
                <w:sz w:val="17"/>
                <w:szCs w:val="17"/>
              </w:rPr>
              <w:t>{%tr for a in chemo.</w:t>
            </w:r>
            <w:r w:rsidR="0023331C">
              <w:rPr>
                <w:rFonts w:ascii="思源黑体 CN Normal" w:eastAsia="思源黑体 CN Normal" w:hAnsi="思源黑体 CN Normal"/>
                <w:sz w:val="17"/>
                <w:szCs w:val="17"/>
              </w:rPr>
              <w:t>reduce_116</w:t>
            </w:r>
            <w:r w:rsidRPr="00F6118C">
              <w:rPr>
                <w:rFonts w:ascii="思源黑体 CN Normal" w:eastAsia="思源黑体 CN Normal" w:hAnsi="思源黑体 CN Normal"/>
                <w:sz w:val="17"/>
                <w:szCs w:val="17"/>
              </w:rPr>
              <w:t>%}</w:t>
            </w:r>
          </w:p>
        </w:tc>
      </w:tr>
      <w:tr w:rsidR="00046F28" w:rsidRPr="00D661C3" w14:paraId="51678013" w14:textId="77777777" w:rsidTr="00706E98">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1D743AAB" w14:textId="77777777" w:rsidR="00046F28" w:rsidRPr="00764093" w:rsidRDefault="00046F28" w:rsidP="005A1D40">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279" w:type="dxa"/>
          </w:tcPr>
          <w:p w14:paraId="0EFB86CB" w14:textId="77777777" w:rsidR="00046F28" w:rsidRPr="009B5ABB" w:rsidRDefault="00046F28" w:rsidP="005A1D4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2127" w:type="dxa"/>
          </w:tcPr>
          <w:p w14:paraId="626ED6F6" w14:textId="77777777" w:rsidR="00046F28" w:rsidRPr="009B5ABB" w:rsidRDefault="00046F28" w:rsidP="005A1D4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256" w:type="dxa"/>
          </w:tcPr>
          <w:p w14:paraId="51398491" w14:textId="77777777" w:rsidR="00046F28" w:rsidRPr="00B62254" w:rsidRDefault="00046F28" w:rsidP="005A1D40">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24" w:type="dxa"/>
          </w:tcPr>
          <w:p w14:paraId="269F896A" w14:textId="77777777" w:rsidR="00046F28" w:rsidRPr="009B5ABB" w:rsidRDefault="00046F28" w:rsidP="005A1D4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046F28" w:rsidRPr="00D661C3" w14:paraId="1651C89D" w14:textId="77777777" w:rsidTr="005A1D40">
        <w:trPr>
          <w:trHeight w:val="454"/>
        </w:trPr>
        <w:tc>
          <w:tcPr>
            <w:tcW w:w="10342" w:type="dxa"/>
            <w:gridSpan w:val="5"/>
          </w:tcPr>
          <w:p w14:paraId="0AA92735" w14:textId="77777777" w:rsidR="00046F28" w:rsidRPr="00E33543" w:rsidRDefault="00046F28" w:rsidP="005A1D4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78C052BE" w14:textId="77777777" w:rsidR="004E1FCA" w:rsidRDefault="00F42B08">
      <w:pPr>
        <w:adjustRightInd w:val="0"/>
        <w:snapToGrid w:val="0"/>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05334E05" w14:textId="77777777" w:rsidR="004E1FCA" w:rsidRDefault="00F42B08">
      <w:pPr>
        <w:pStyle w:val="af3"/>
        <w:numPr>
          <w:ilvl w:val="0"/>
          <w:numId w:val="7"/>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化疗药物证据等级划分依据参考</w:t>
      </w:r>
      <w:r>
        <w:rPr>
          <w:rFonts w:ascii="思源黑体 CN Normal" w:eastAsia="思源黑体 CN Normal" w:hAnsi="思源黑体 CN Normal"/>
          <w:color w:val="595959"/>
          <w:sz w:val="15"/>
          <w:szCs w:val="15"/>
        </w:rPr>
        <w:t>PharmGKB</w:t>
      </w:r>
      <w:r>
        <w:rPr>
          <w:rFonts w:ascii="思源黑体 CN Normal" w:eastAsia="思源黑体 CN Normal" w:hAnsi="思源黑体 CN Normal" w:hint="eastAsia"/>
          <w:color w:val="595959"/>
          <w:sz w:val="15"/>
          <w:szCs w:val="15"/>
        </w:rPr>
        <w:t>数据库，共分为</w:t>
      </w:r>
      <w:r>
        <w:rPr>
          <w:rFonts w:ascii="思源黑体 CN Normal" w:eastAsia="思源黑体 CN Normal" w:hAnsi="思源黑体 CN Normal"/>
          <w:color w:val="595959"/>
          <w:sz w:val="15"/>
          <w:szCs w:val="15"/>
        </w:rPr>
        <w:t>1A/1B/2A/2B/3/4这6个等级：</w:t>
      </w:r>
    </w:p>
    <w:p w14:paraId="1C44C732" w14:textId="77777777" w:rsidR="004E1FCA" w:rsidRDefault="00F42B08">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1A级</w:t>
      </w:r>
      <w:r>
        <w:rPr>
          <w:rFonts w:ascii="思源黑体 CN Normal" w:eastAsia="思源黑体 CN Normal" w:hAnsi="思源黑体 CN Normal" w:hint="eastAsia"/>
          <w:color w:val="595959"/>
          <w:sz w:val="15"/>
          <w:szCs w:val="15"/>
        </w:rPr>
        <w:t>：由临床药物基因组学实施联盟（</w:t>
      </w:r>
      <w:r>
        <w:rPr>
          <w:rFonts w:ascii="思源黑体 CN Normal" w:eastAsia="思源黑体 CN Normal" w:hAnsi="思源黑体 CN Normal"/>
          <w:color w:val="595959"/>
          <w:sz w:val="15"/>
          <w:szCs w:val="15"/>
        </w:rPr>
        <w:t>CPIC）或遗传药理学指南认可，或者应用于其他主要卫生系统</w:t>
      </w:r>
      <w:r>
        <w:rPr>
          <w:rFonts w:ascii="思源黑体 CN Normal" w:eastAsia="思源黑体 CN Normal" w:hAnsi="思源黑体 CN Normal" w:hint="eastAsia"/>
          <w:color w:val="595959"/>
          <w:sz w:val="15"/>
          <w:szCs w:val="15"/>
        </w:rPr>
        <w:t>；</w:t>
      </w:r>
    </w:p>
    <w:p w14:paraId="159A978B" w14:textId="77777777" w:rsidR="004E1FCA" w:rsidRDefault="00F42B08">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1B级</w:t>
      </w:r>
      <w:r>
        <w:rPr>
          <w:rFonts w:ascii="思源黑体 CN Normal" w:eastAsia="思源黑体 CN Normal" w:hAnsi="思源黑体 CN Normal" w:hint="eastAsia"/>
          <w:color w:val="595959"/>
          <w:sz w:val="15"/>
          <w:szCs w:val="15"/>
        </w:rPr>
        <w:t>：注释基于多项有统计显著性的研究；</w:t>
      </w:r>
    </w:p>
    <w:p w14:paraId="66B462D2" w14:textId="77777777" w:rsidR="004E1FCA" w:rsidRDefault="00F42B08">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2A级</w:t>
      </w:r>
      <w:r>
        <w:rPr>
          <w:rFonts w:ascii="思源黑体 CN Normal" w:eastAsia="思源黑体 CN Normal" w:hAnsi="思源黑体 CN Normal" w:hint="eastAsia"/>
          <w:color w:val="595959"/>
          <w:sz w:val="15"/>
          <w:szCs w:val="15"/>
        </w:rPr>
        <w:t>：注释基于多项重复研究，并且该基因为明确的药物代谢基因；</w:t>
      </w:r>
    </w:p>
    <w:p w14:paraId="313FFC64" w14:textId="77777777" w:rsidR="004E1FCA" w:rsidRDefault="00F42B08">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2B级</w:t>
      </w:r>
      <w:r>
        <w:rPr>
          <w:rFonts w:ascii="思源黑体 CN Normal" w:eastAsia="思源黑体 CN Normal" w:hAnsi="思源黑体 CN Normal" w:hint="eastAsia"/>
          <w:color w:val="595959"/>
          <w:sz w:val="15"/>
          <w:szCs w:val="15"/>
        </w:rPr>
        <w:t>：注释基于多项重复研究，但其中一些研究没有统计学意义或影响较小；</w:t>
      </w:r>
    </w:p>
    <w:p w14:paraId="7EC24398" w14:textId="77777777" w:rsidR="004E1FCA" w:rsidRDefault="00F42B08">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3级</w:t>
      </w:r>
      <w:r>
        <w:rPr>
          <w:rFonts w:ascii="思源黑体 CN Normal" w:eastAsia="思源黑体 CN Normal" w:hAnsi="思源黑体 CN Normal" w:hint="eastAsia"/>
          <w:color w:val="595959"/>
          <w:sz w:val="15"/>
          <w:szCs w:val="15"/>
        </w:rPr>
        <w:t>：注释仅基于一项有显著性差异的研究，或多项研究但缺乏明显药效关联；</w:t>
      </w:r>
    </w:p>
    <w:p w14:paraId="7DA8120E" w14:textId="77777777" w:rsidR="004E1FCA" w:rsidRDefault="00F42B08">
      <w:pPr>
        <w:pStyle w:val="af3"/>
        <w:adjustRightInd w:val="0"/>
        <w:snapToGrid w:val="0"/>
        <w:spacing w:line="200" w:lineRule="exact"/>
        <w:ind w:left="360" w:firstLineChars="0" w:firstLine="0"/>
        <w:rPr>
          <w:rFonts w:ascii="思源黑体 CN Normal" w:eastAsia="思源黑体 CN Normal" w:hAnsi="思源黑体 CN Normal"/>
          <w:b/>
          <w:bCs/>
          <w:color w:val="595959"/>
          <w:sz w:val="15"/>
          <w:szCs w:val="15"/>
        </w:rPr>
      </w:pPr>
      <w:r>
        <w:rPr>
          <w:rFonts w:ascii="思源黑体 CN Normal" w:eastAsia="思源黑体 CN Normal" w:hAnsi="思源黑体 CN Normal"/>
          <w:color w:val="595959"/>
          <w:sz w:val="15"/>
          <w:szCs w:val="15"/>
        </w:rPr>
        <w:t>4级</w:t>
      </w:r>
      <w:r>
        <w:rPr>
          <w:rFonts w:ascii="思源黑体 CN Normal" w:eastAsia="思源黑体 CN Normal" w:hAnsi="思源黑体 CN Normal" w:hint="eastAsia"/>
          <w:color w:val="595959"/>
          <w:sz w:val="15"/>
          <w:szCs w:val="15"/>
        </w:rPr>
        <w:t>：注释仅基于病例报告，非权威性研究或体外分子功能研究。</w:t>
      </w:r>
    </w:p>
    <w:p w14:paraId="5881AB87" w14:textId="7D87AA2D" w:rsidR="004E1FCA" w:rsidRPr="00431970" w:rsidRDefault="00F42B08" w:rsidP="00431970">
      <w:pPr>
        <w:pStyle w:val="af3"/>
        <w:numPr>
          <w:ilvl w:val="0"/>
          <w:numId w:val="7"/>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如果同一个药物不同</w:t>
      </w:r>
      <w:r>
        <w:rPr>
          <w:rFonts w:ascii="思源黑体 CN Normal" w:eastAsia="思源黑体 CN Normal" w:hAnsi="思源黑体 CN Normal"/>
          <w:color w:val="595959"/>
          <w:sz w:val="15"/>
          <w:szCs w:val="15"/>
        </w:rPr>
        <w:t>SNP位点对药物疗效或毒性预测的结论</w:t>
      </w:r>
      <w:r>
        <w:rPr>
          <w:rFonts w:ascii="思源黑体 CN Normal" w:eastAsia="思源黑体 CN Normal" w:hAnsi="思源黑体 CN Normal" w:hint="eastAsia"/>
          <w:color w:val="595959"/>
          <w:sz w:val="15"/>
          <w:szCs w:val="15"/>
        </w:rPr>
        <w:t>不一致，以证据水平级别高的为准。</w:t>
      </w:r>
      <w:r w:rsidRPr="00431970">
        <w:rPr>
          <w:rFonts w:ascii="思源黑体 CN Normal" w:eastAsia="思源黑体 CN Normal" w:hAnsi="思源黑体 CN Normal"/>
          <w:color w:val="595959"/>
          <w:sz w:val="15"/>
          <w:szCs w:val="15"/>
        </w:rPr>
        <w:br w:type="page"/>
      </w:r>
    </w:p>
    <w:bookmarkEnd w:id="22"/>
    <w:bookmarkEnd w:id="23"/>
    <w:bookmarkEnd w:id="24"/>
    <w:bookmarkEnd w:id="25"/>
    <w:bookmarkEnd w:id="26"/>
    <w:p w14:paraId="019E35E9" w14:textId="26E89E99" w:rsidR="004E1FCA" w:rsidRDefault="00F42B08">
      <w:pPr>
        <w:pStyle w:val="2"/>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sidR="00887FEF">
        <w:rPr>
          <w:rFonts w:ascii="思源黑体 CN Bold" w:eastAsia="思源黑体 CN Bold" w:hAnsi="思源黑体 CN Bold" w:cstheme="minorBidi"/>
          <w:color w:val="1E7648"/>
          <w:sz w:val="21"/>
          <w:szCs w:val="21"/>
        </w:rPr>
        <w:t>7</w:t>
      </w:r>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临床意义不明体细胞变异</w:t>
      </w:r>
    </w:p>
    <w:tbl>
      <w:tblPr>
        <w:tblStyle w:val="MasterIVD-v38"/>
        <w:tblW w:w="0" w:type="auto"/>
        <w:tblLayout w:type="fixed"/>
        <w:tblLook w:val="04A0" w:firstRow="1" w:lastRow="0" w:firstColumn="1" w:lastColumn="0" w:noHBand="0" w:noVBand="1"/>
      </w:tblPr>
      <w:tblGrid>
        <w:gridCol w:w="2127"/>
        <w:gridCol w:w="5670"/>
        <w:gridCol w:w="2545"/>
      </w:tblGrid>
      <w:tr w:rsidR="00171B2E" w:rsidRPr="00171B2E" w14:paraId="10D3EEFF" w14:textId="77777777" w:rsidTr="0063545E">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6D69345D" w14:textId="77777777" w:rsidR="00171B2E" w:rsidRPr="00171B2E" w:rsidRDefault="00171B2E" w:rsidP="00171B2E">
            <w:pPr>
              <w:adjustRightInd w:val="0"/>
              <w:snapToGrid w:val="0"/>
              <w:jc w:val="center"/>
              <w:rPr>
                <w:rFonts w:ascii="思源黑体 CN Bold" w:eastAsia="思源黑体 CN Bold" w:hAnsi="思源黑体 CN Bold" w:cs="思源黑体 CN Light"/>
                <w:b/>
                <w:i/>
                <w:iCs/>
                <w:sz w:val="17"/>
                <w:szCs w:val="17"/>
              </w:rPr>
            </w:pPr>
            <w:r w:rsidRPr="00171B2E">
              <w:rPr>
                <w:rFonts w:ascii="思源黑体 CN Bold" w:eastAsia="思源黑体 CN Bold" w:hAnsi="思源黑体 CN Bold" w:hint="eastAsia"/>
                <w:b/>
                <w:bCs/>
                <w:color w:val="FFFFFF" w:themeColor="background1"/>
                <w:sz w:val="18"/>
                <w:szCs w:val="18"/>
              </w:rPr>
              <w:t>基因</w:t>
            </w:r>
          </w:p>
        </w:tc>
        <w:tc>
          <w:tcPr>
            <w:tcW w:w="5670" w:type="dxa"/>
          </w:tcPr>
          <w:p w14:paraId="780AB770" w14:textId="77777777" w:rsidR="00171B2E" w:rsidRPr="00171B2E" w:rsidRDefault="00171B2E" w:rsidP="00171B2E">
            <w:pPr>
              <w:adjustRightInd w:val="0"/>
              <w:snapToGrid w:val="0"/>
              <w:jc w:val="center"/>
              <w:rPr>
                <w:rFonts w:ascii="思源黑体 CN Bold" w:eastAsia="思源黑体 CN Bold" w:hAnsi="思源黑体 CN Bold"/>
                <w:b/>
                <w:bCs/>
                <w:color w:val="FFFFFF" w:themeColor="background1"/>
                <w:sz w:val="18"/>
                <w:szCs w:val="18"/>
              </w:rPr>
            </w:pPr>
            <w:r w:rsidRPr="00171B2E">
              <w:rPr>
                <w:rFonts w:ascii="思源黑体 CN Bold" w:eastAsia="思源黑体 CN Bold" w:hAnsi="思源黑体 CN Bold" w:hint="eastAsia"/>
                <w:b/>
                <w:bCs/>
                <w:color w:val="FFFFFF" w:themeColor="background1"/>
                <w:sz w:val="18"/>
                <w:szCs w:val="18"/>
              </w:rPr>
              <w:t>检测结果</w:t>
            </w:r>
          </w:p>
        </w:tc>
        <w:tc>
          <w:tcPr>
            <w:tcW w:w="2545" w:type="dxa"/>
          </w:tcPr>
          <w:p w14:paraId="4E2C3401" w14:textId="379BF060" w:rsidR="00171B2E" w:rsidRPr="00171B2E" w:rsidRDefault="00171B2E" w:rsidP="00171B2E">
            <w:pPr>
              <w:adjustRightInd w:val="0"/>
              <w:snapToGrid w:val="0"/>
              <w:jc w:val="center"/>
              <w:rPr>
                <w:rFonts w:ascii="思源黑体 CN Bold" w:eastAsia="思源黑体 CN Bold" w:hAnsi="思源黑体 CN Bold"/>
                <w:b/>
                <w:bCs/>
                <w:color w:val="FFFFFF" w:themeColor="background1"/>
                <w:sz w:val="18"/>
                <w:szCs w:val="18"/>
              </w:rPr>
            </w:pPr>
            <w:r w:rsidRPr="00171B2E">
              <w:rPr>
                <w:rFonts w:ascii="思源黑体 CN Bold" w:eastAsia="思源黑体 CN Bold" w:hAnsi="思源黑体 CN Bold" w:hint="eastAsia"/>
                <w:b/>
                <w:bCs/>
                <w:color w:val="FFFFFF" w:themeColor="background1"/>
                <w:sz w:val="18"/>
                <w:szCs w:val="18"/>
              </w:rPr>
              <w:t>丰度</w:t>
            </w:r>
            <w:r w:rsidR="00FE7F68">
              <w:rPr>
                <w:rFonts w:ascii="思源黑体 CN Bold" w:eastAsia="思源黑体 CN Bold" w:hAnsi="思源黑体 CN Bold" w:hint="eastAsia"/>
                <w:b/>
                <w:bCs/>
                <w:color w:val="FFFFFF" w:themeColor="background1"/>
                <w:sz w:val="18"/>
                <w:szCs w:val="18"/>
              </w:rPr>
              <w:t>/拷贝数</w:t>
            </w:r>
          </w:p>
        </w:tc>
      </w:tr>
      <w:tr w:rsidR="00171B2E" w:rsidRPr="00171B2E" w14:paraId="4A14ADF5" w14:textId="77777777" w:rsidTr="0063545E">
        <w:trPr>
          <w:trHeight w:val="454"/>
        </w:trPr>
        <w:tc>
          <w:tcPr>
            <w:tcW w:w="10342" w:type="dxa"/>
            <w:gridSpan w:val="3"/>
          </w:tcPr>
          <w:p w14:paraId="2D845DF1" w14:textId="77777777" w:rsidR="00171B2E" w:rsidRPr="00171B2E" w:rsidRDefault="00171B2E" w:rsidP="00171B2E">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hint="eastAsia"/>
                <w:bCs/>
                <w:iCs/>
                <w:color w:val="000000" w:themeColor="text1"/>
                <w:sz w:val="17"/>
                <w:szCs w:val="17"/>
              </w:rPr>
              <w:t>{%t</w:t>
            </w:r>
            <w:r w:rsidRPr="00171B2E">
              <w:rPr>
                <w:rFonts w:ascii="思源黑体 CN Normal" w:eastAsia="思源黑体 CN Normal" w:hAnsi="思源黑体 CN Normal"/>
                <w:bCs/>
                <w:iCs/>
                <w:color w:val="000000" w:themeColor="text1"/>
                <w:sz w:val="17"/>
                <w:szCs w:val="17"/>
              </w:rPr>
              <w:t>r if var.var_somatic.level_III</w:t>
            </w:r>
            <w:r w:rsidRPr="00171B2E">
              <w:rPr>
                <w:rFonts w:ascii="思源黑体 CN Normal" w:eastAsia="思源黑体 CN Normal" w:hAnsi="思源黑体 CN Normal" w:hint="eastAsia"/>
                <w:bCs/>
                <w:iCs/>
                <w:color w:val="000000" w:themeColor="text1"/>
                <w:sz w:val="17"/>
                <w:szCs w:val="17"/>
              </w:rPr>
              <w:t>%}</w:t>
            </w:r>
          </w:p>
        </w:tc>
      </w:tr>
      <w:tr w:rsidR="00171B2E" w:rsidRPr="00171B2E" w14:paraId="591BAE49" w14:textId="77777777" w:rsidTr="0063545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6626DD1" w14:textId="77777777" w:rsidR="00171B2E" w:rsidRPr="00171B2E" w:rsidRDefault="00171B2E" w:rsidP="00171B2E">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hint="eastAsia"/>
                <w:bCs/>
                <w:iCs/>
                <w:color w:val="000000" w:themeColor="text1"/>
                <w:sz w:val="17"/>
                <w:szCs w:val="17"/>
              </w:rPr>
              <w:t>{%t</w:t>
            </w:r>
            <w:r w:rsidRPr="00171B2E">
              <w:rPr>
                <w:rFonts w:ascii="思源黑体 CN Normal" w:eastAsia="思源黑体 CN Normal" w:hAnsi="思源黑体 CN Normal"/>
                <w:bCs/>
                <w:iCs/>
                <w:color w:val="000000" w:themeColor="text1"/>
                <w:sz w:val="17"/>
                <w:szCs w:val="17"/>
              </w:rPr>
              <w:t>r for a in var.var_somatic.level_III</w:t>
            </w:r>
            <w:r w:rsidRPr="00171B2E">
              <w:rPr>
                <w:rFonts w:ascii="思源黑体 CN Normal" w:eastAsia="思源黑体 CN Normal" w:hAnsi="思源黑体 CN Normal" w:hint="eastAsia"/>
                <w:bCs/>
                <w:iCs/>
                <w:color w:val="000000" w:themeColor="text1"/>
                <w:sz w:val="17"/>
                <w:szCs w:val="17"/>
              </w:rPr>
              <w:t>%}</w:t>
            </w:r>
          </w:p>
        </w:tc>
      </w:tr>
      <w:tr w:rsidR="00B42942" w:rsidRPr="00171B2E" w14:paraId="349EA791" w14:textId="77777777" w:rsidTr="00B42942">
        <w:trPr>
          <w:trHeight w:val="454"/>
        </w:trPr>
        <w:tc>
          <w:tcPr>
            <w:tcW w:w="2127" w:type="dxa"/>
          </w:tcPr>
          <w:p w14:paraId="2E72C9D6" w14:textId="77777777" w:rsidR="00B42942" w:rsidRPr="00171B2E" w:rsidRDefault="00B42942" w:rsidP="00B4294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71B2E">
              <w:rPr>
                <w:rFonts w:ascii="思源黑体 CN Bold" w:eastAsia="思源黑体 CN Bold" w:hAnsi="思源黑体 CN Bold" w:cs="思源黑体 CN Light"/>
                <w:b/>
                <w:sz w:val="17"/>
                <w:szCs w:val="17"/>
              </w:rPr>
              <w:t>{%p if “,” in a.gene_symbol and (a.bio_category==”Sv” or a.bio_category == “PSeqRnaSv”)%}</w:t>
            </w:r>
          </w:p>
          <w:p w14:paraId="04B5E1E6" w14:textId="77777777" w:rsidR="00B42942" w:rsidRPr="00171B2E" w:rsidRDefault="00B42942" w:rsidP="00B4294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71B2E">
              <w:rPr>
                <w:rFonts w:ascii="思源黑体 CN Bold" w:eastAsia="思源黑体 CN Bold" w:hAnsi="思源黑体 CN Bold" w:cs="思源黑体 CN Light"/>
                <w:b/>
                <w:sz w:val="17"/>
                <w:szCs w:val="17"/>
              </w:rPr>
              <w:t>{%p if a.five_prime_gene != a.three_prime_gene %}</w:t>
            </w:r>
          </w:p>
          <w:p w14:paraId="50A7EF26" w14:textId="77777777" w:rsidR="00B42942" w:rsidRPr="00171B2E" w:rsidRDefault="00B42942" w:rsidP="00B4294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71B2E">
              <w:rPr>
                <w:rFonts w:ascii="思源黑体 CN Bold" w:eastAsia="思源黑体 CN Bold" w:hAnsi="思源黑体 CN Bold" w:cs="思源黑体 CN Light"/>
                <w:b/>
                <w:i/>
                <w:iCs/>
                <w:sz w:val="17"/>
                <w:szCs w:val="17"/>
              </w:rPr>
              <w:t>{{a.five_prime_gene}}</w:t>
            </w:r>
          </w:p>
          <w:p w14:paraId="558E604B" w14:textId="77777777" w:rsidR="00B42942" w:rsidRPr="00171B2E" w:rsidRDefault="00B42942" w:rsidP="00B4294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71B2E">
              <w:rPr>
                <w:rFonts w:ascii="思源黑体 CN Bold" w:eastAsia="思源黑体 CN Bold" w:hAnsi="思源黑体 CN Bold" w:cs="思源黑体 CN Light"/>
                <w:b/>
                <w:i/>
                <w:iCs/>
                <w:sz w:val="17"/>
                <w:szCs w:val="17"/>
              </w:rPr>
              <w:t>{{a.three_prime_gene}}</w:t>
            </w:r>
          </w:p>
          <w:p w14:paraId="5210EEC4" w14:textId="77777777" w:rsidR="00B42942" w:rsidRPr="00171B2E" w:rsidRDefault="00B42942" w:rsidP="00B4294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71B2E">
              <w:rPr>
                <w:rFonts w:ascii="思源黑体 CN Bold" w:eastAsia="思源黑体 CN Bold" w:hAnsi="思源黑体 CN Bold" w:cs="思源黑体 CN Light"/>
                <w:b/>
                <w:sz w:val="17"/>
                <w:szCs w:val="17"/>
              </w:rPr>
              <w:t>{%p else%}</w:t>
            </w:r>
          </w:p>
          <w:p w14:paraId="6EA4C704" w14:textId="77777777" w:rsidR="00B42942" w:rsidRPr="00171B2E" w:rsidRDefault="00B42942" w:rsidP="00B4294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71B2E">
              <w:rPr>
                <w:rFonts w:ascii="思源黑体 CN Bold" w:eastAsia="思源黑体 CN Bold" w:hAnsi="思源黑体 CN Bold" w:cs="思源黑体 CN Light"/>
                <w:b/>
                <w:i/>
                <w:iCs/>
                <w:sz w:val="17"/>
                <w:szCs w:val="17"/>
              </w:rPr>
              <w:t>{{a.five_prime_gene}}</w:t>
            </w:r>
          </w:p>
          <w:p w14:paraId="4273E149" w14:textId="77777777" w:rsidR="00B42942" w:rsidRPr="00171B2E" w:rsidRDefault="00B42942" w:rsidP="00B4294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71B2E">
              <w:rPr>
                <w:rFonts w:ascii="思源黑体 CN Bold" w:eastAsia="思源黑体 CN Bold" w:hAnsi="思源黑体 CN Bold" w:cs="思源黑体 CN Light"/>
                <w:b/>
                <w:sz w:val="17"/>
                <w:szCs w:val="17"/>
              </w:rPr>
              <w:t>{%p endif%}</w:t>
            </w:r>
          </w:p>
          <w:p w14:paraId="729678AB" w14:textId="77777777" w:rsidR="00B42942" w:rsidRPr="00171B2E" w:rsidRDefault="00B42942" w:rsidP="00B4294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71B2E">
              <w:rPr>
                <w:rFonts w:ascii="思源黑体 CN Bold" w:eastAsia="思源黑体 CN Bold" w:hAnsi="思源黑体 CN Bold" w:cs="思源黑体 CN Light"/>
                <w:b/>
                <w:sz w:val="17"/>
                <w:szCs w:val="17"/>
              </w:rPr>
              <w:t>{%p else%}</w:t>
            </w:r>
          </w:p>
          <w:p w14:paraId="11A03F72" w14:textId="77777777" w:rsidR="00B42942" w:rsidRPr="00171B2E" w:rsidRDefault="00B42942" w:rsidP="00B4294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71B2E">
              <w:rPr>
                <w:rFonts w:ascii="思源黑体 CN Bold" w:eastAsia="思源黑体 CN Bold" w:hAnsi="思源黑体 CN Bold" w:cs="思源黑体 CN Light"/>
                <w:b/>
                <w:i/>
                <w:iCs/>
                <w:sz w:val="17"/>
                <w:szCs w:val="17"/>
              </w:rPr>
              <w:t>{{a.gene_symbol}}</w:t>
            </w:r>
          </w:p>
          <w:p w14:paraId="3DBC7D30" w14:textId="4BAEADB0"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Bold" w:eastAsia="思源黑体 CN Bold" w:hAnsi="思源黑体 CN Bold" w:cs="思源黑体 CN Light"/>
                <w:b/>
                <w:sz w:val="17"/>
                <w:szCs w:val="17"/>
              </w:rPr>
              <w:t>{%p endif%}</w:t>
            </w:r>
          </w:p>
        </w:tc>
        <w:tc>
          <w:tcPr>
            <w:tcW w:w="5670" w:type="dxa"/>
          </w:tcPr>
          <w:p w14:paraId="074A1866"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{%p if a.bio_category==”Snvindel”%}</w:t>
            </w:r>
          </w:p>
          <w:p w14:paraId="4096C444"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{%p if a.hgvs_p!=”p.?”%}</w:t>
            </w:r>
          </w:p>
          <w:p w14:paraId="72F43BEB"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{{a.gene_region}} {{a.hgvs_c}} {{a.hgvs_p}}</w:t>
            </w:r>
          </w:p>
          <w:p w14:paraId="1EAB90B2"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hint="eastAsia"/>
                <w:bCs/>
                <w:iCs/>
                <w:color w:val="000000" w:themeColor="text1"/>
                <w:sz w:val="17"/>
                <w:szCs w:val="17"/>
              </w:rPr>
              <w:t>{</w:t>
            </w:r>
            <w:r w:rsidRPr="00171B2E">
              <w:rPr>
                <w:rFonts w:ascii="思源黑体 CN Normal" w:eastAsia="思源黑体 CN Normal" w:hAnsi="思源黑体 CN Normal"/>
                <w:bCs/>
                <w:iCs/>
                <w:color w:val="000000" w:themeColor="text1"/>
                <w:sz w:val="17"/>
                <w:szCs w:val="17"/>
              </w:rPr>
              <w:t>%p else%}</w:t>
            </w:r>
          </w:p>
          <w:p w14:paraId="36DACCEA"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{{a.gene_region}} {{a.hgvs_c}}</w:t>
            </w:r>
          </w:p>
          <w:p w14:paraId="02F3F518"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{%p endif%}</w:t>
            </w:r>
          </w:p>
          <w:p w14:paraId="640E4327"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{{a.transcript_primary}}</w:t>
            </w:r>
          </w:p>
          <w:p w14:paraId="12331A2C"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{%p elif a.bio_category==”Cnv”%}</w:t>
            </w:r>
          </w:p>
          <w:p w14:paraId="4D7FBCC9"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hint="eastAsia"/>
                <w:bCs/>
                <w:iCs/>
                <w:color w:val="000000" w:themeColor="text1"/>
                <w:sz w:val="17"/>
                <w:szCs w:val="17"/>
              </w:rPr>
              <w:t>扩增</w:t>
            </w:r>
          </w:p>
          <w:p w14:paraId="387A4AB4"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{%p elif a.bio_category==”Sv” or a.bio_category==”PSeqRnaSv”%}</w:t>
            </w:r>
          </w:p>
          <w:p w14:paraId="4690B382"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hint="eastAsia"/>
                <w:bCs/>
                <w:iCs/>
                <w:color w:val="000000" w:themeColor="text1"/>
                <w:sz w:val="17"/>
                <w:szCs w:val="17"/>
              </w:rPr>
              <w:t>{{a.five_prime_gene}}</w:t>
            </w:r>
            <w:r w:rsidRPr="00171B2E">
              <w:rPr>
                <w:rFonts w:ascii="思源黑体 CN Normal" w:eastAsia="思源黑体 CN Normal" w:hAnsi="思源黑体 CN Normal"/>
                <w:bCs/>
                <w:iCs/>
                <w:color w:val="000000" w:themeColor="text1"/>
                <w:sz w:val="17"/>
                <w:szCs w:val="17"/>
              </w:rPr>
              <w:t>:{{a.five_prime_cds}}</w:t>
            </w:r>
            <w:r w:rsidRPr="00171B2E">
              <w:rPr>
                <w:rFonts w:ascii="思源黑体 CN Normal" w:eastAsia="思源黑体 CN Normal" w:hAnsi="思源黑体 CN Normal" w:hint="eastAsia"/>
                <w:bCs/>
                <w:iCs/>
                <w:color w:val="000000" w:themeColor="text1"/>
                <w:sz w:val="17"/>
                <w:szCs w:val="17"/>
              </w:rPr>
              <w:t>-{{a.three_prime_gene}}</w:t>
            </w:r>
            <w:r w:rsidRPr="00171B2E">
              <w:rPr>
                <w:rFonts w:ascii="思源黑体 CN Normal" w:eastAsia="思源黑体 CN Normal" w:hAnsi="思源黑体 CN Normal"/>
                <w:bCs/>
                <w:iCs/>
                <w:color w:val="000000" w:themeColor="text1"/>
                <w:sz w:val="17"/>
                <w:szCs w:val="17"/>
              </w:rPr>
              <w:t>:{{a.three_prime_cds}}</w:t>
            </w:r>
            <w:r w:rsidRPr="00171B2E">
              <w:rPr>
                <w:rFonts w:ascii="思源黑体 CN Normal" w:eastAsia="思源黑体 CN Normal" w:hAnsi="思源黑体 CN Normal" w:hint="eastAsia"/>
                <w:bCs/>
                <w:iCs/>
                <w:color w:val="000000" w:themeColor="text1"/>
                <w:sz w:val="17"/>
                <w:szCs w:val="17"/>
              </w:rPr>
              <w:t>融合</w:t>
            </w:r>
          </w:p>
          <w:p w14:paraId="38434D15"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{{a.five_prime_transcript}}/{{a.three_prime_transcript}}</w:t>
            </w:r>
          </w:p>
          <w:p w14:paraId="031B6140" w14:textId="08F0E3B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{%p endif%}</w:t>
            </w:r>
          </w:p>
        </w:tc>
        <w:tc>
          <w:tcPr>
            <w:tcW w:w="2545" w:type="dxa"/>
          </w:tcPr>
          <w:p w14:paraId="1C5CA917"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{%p if a.bio_category==”Snvindel”%}</w:t>
            </w:r>
          </w:p>
          <w:p w14:paraId="29CFA761"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{{a.freq_str}}</w:t>
            </w:r>
          </w:p>
          <w:p w14:paraId="1E550DC8"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{%p elif a.bio_category==”Cnv”%}</w:t>
            </w:r>
          </w:p>
          <w:p w14:paraId="3FFE6775"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{{a.cn_mean}}</w:t>
            </w:r>
          </w:p>
          <w:p w14:paraId="1DD3B704"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{%p elif a.bio_category==”Sv”%}</w:t>
            </w:r>
          </w:p>
          <w:p w14:paraId="5E20E12E"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{{a.freq_str}}</w:t>
            </w:r>
          </w:p>
          <w:p w14:paraId="2E6B7B8D"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{%p elif a.bio_category==”PSeqRnaSv”%}</w:t>
            </w:r>
          </w:p>
          <w:p w14:paraId="6C6FA1E4" w14:textId="77777777"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{{a.freq}} copies</w:t>
            </w:r>
          </w:p>
          <w:p w14:paraId="15FA0BAD" w14:textId="11A2A796"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bCs/>
                <w:iCs/>
                <w:color w:val="000000" w:themeColor="text1"/>
                <w:sz w:val="17"/>
                <w:szCs w:val="17"/>
              </w:rPr>
              <w:t>{%p endif%}</w:t>
            </w:r>
          </w:p>
        </w:tc>
      </w:tr>
      <w:tr w:rsidR="00B42942" w:rsidRPr="00171B2E" w14:paraId="70A82060" w14:textId="77777777" w:rsidTr="008D6A3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56E39B2" w14:textId="7A4DF344" w:rsidR="00B42942" w:rsidRPr="00171B2E" w:rsidRDefault="00B42942" w:rsidP="00171B2E">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hint="eastAsia"/>
                <w:bCs/>
                <w:iCs/>
                <w:color w:val="000000" w:themeColor="text1"/>
                <w:sz w:val="17"/>
                <w:szCs w:val="17"/>
              </w:rPr>
              <w:t>{</w:t>
            </w:r>
            <w:r w:rsidRPr="00171B2E">
              <w:rPr>
                <w:rFonts w:ascii="思源黑体 CN Normal" w:eastAsia="思源黑体 CN Normal" w:hAnsi="思源黑体 CN Normal"/>
                <w:bCs/>
                <w:iCs/>
                <w:color w:val="000000" w:themeColor="text1"/>
                <w:sz w:val="17"/>
                <w:szCs w:val="17"/>
              </w:rPr>
              <w:t>%tr endfor%}</w:t>
            </w:r>
          </w:p>
        </w:tc>
      </w:tr>
      <w:tr w:rsidR="00B42942" w:rsidRPr="00171B2E" w14:paraId="68727BC9" w14:textId="77777777" w:rsidTr="00D91F2B">
        <w:trPr>
          <w:trHeight w:val="454"/>
        </w:trPr>
        <w:tc>
          <w:tcPr>
            <w:tcW w:w="10342" w:type="dxa"/>
            <w:gridSpan w:val="3"/>
          </w:tcPr>
          <w:p w14:paraId="2E03F248" w14:textId="419D7AF3"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hint="eastAsia"/>
                <w:bCs/>
                <w:iCs/>
                <w:color w:val="000000" w:themeColor="text1"/>
                <w:sz w:val="17"/>
                <w:szCs w:val="17"/>
              </w:rPr>
              <w:t>{</w:t>
            </w:r>
            <w:r w:rsidRPr="00171B2E">
              <w:rPr>
                <w:rFonts w:ascii="思源黑体 CN Normal" w:eastAsia="思源黑体 CN Normal" w:hAnsi="思源黑体 CN Normal"/>
                <w:bCs/>
                <w:iCs/>
                <w:color w:val="000000" w:themeColor="text1"/>
                <w:sz w:val="17"/>
                <w:szCs w:val="17"/>
              </w:rPr>
              <w:t>%tr else%}</w:t>
            </w:r>
          </w:p>
        </w:tc>
      </w:tr>
      <w:tr w:rsidR="00B42942" w:rsidRPr="00171B2E" w14:paraId="2A05C9A9" w14:textId="77777777" w:rsidTr="0063545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B03C0BD" w14:textId="51828508"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hint="eastAsia"/>
                <w:bCs/>
                <w:iCs/>
                <w:color w:val="000000" w:themeColor="text1"/>
                <w:sz w:val="17"/>
                <w:szCs w:val="17"/>
              </w:rPr>
              <w:t>未检测到相关变异</w:t>
            </w:r>
          </w:p>
        </w:tc>
      </w:tr>
      <w:tr w:rsidR="00B42942" w:rsidRPr="00171B2E" w14:paraId="6DA1D80F" w14:textId="77777777" w:rsidTr="00012594">
        <w:trPr>
          <w:trHeight w:val="454"/>
        </w:trPr>
        <w:tc>
          <w:tcPr>
            <w:tcW w:w="10342" w:type="dxa"/>
            <w:gridSpan w:val="3"/>
          </w:tcPr>
          <w:p w14:paraId="43109145" w14:textId="17366C0F" w:rsidR="00B42942" w:rsidRPr="00171B2E" w:rsidRDefault="00B42942" w:rsidP="00B42942">
            <w:pPr>
              <w:spacing w:beforeLines="10" w:before="31" w:afterLines="10" w:after="31"/>
              <w:jc w:val="center"/>
              <w:rPr>
                <w:rFonts w:ascii="思源黑体 CN Normal" w:eastAsia="思源黑体 CN Normal" w:hAnsi="思源黑体 CN Normal"/>
                <w:bCs/>
                <w:iCs/>
                <w:color w:val="000000" w:themeColor="text1"/>
                <w:sz w:val="17"/>
                <w:szCs w:val="17"/>
              </w:rPr>
            </w:pPr>
            <w:r w:rsidRPr="00171B2E">
              <w:rPr>
                <w:rFonts w:ascii="思源黑体 CN Normal" w:eastAsia="思源黑体 CN Normal" w:hAnsi="思源黑体 CN Normal" w:hint="eastAsia"/>
                <w:bCs/>
                <w:iCs/>
                <w:color w:val="000000" w:themeColor="text1"/>
                <w:sz w:val="17"/>
                <w:szCs w:val="17"/>
              </w:rPr>
              <w:t>{%</w:t>
            </w:r>
            <w:r w:rsidRPr="00171B2E">
              <w:rPr>
                <w:rFonts w:ascii="思源黑体 CN Normal" w:eastAsia="思源黑体 CN Normal" w:hAnsi="思源黑体 CN Normal"/>
                <w:bCs/>
                <w:iCs/>
                <w:color w:val="000000" w:themeColor="text1"/>
                <w:sz w:val="17"/>
                <w:szCs w:val="17"/>
              </w:rPr>
              <w:t>tr endif</w:t>
            </w:r>
            <w:r w:rsidRPr="00171B2E">
              <w:rPr>
                <w:rFonts w:ascii="思源黑体 CN Normal" w:eastAsia="思源黑体 CN Normal" w:hAnsi="思源黑体 CN Normal" w:hint="eastAsia"/>
                <w:bCs/>
                <w:iCs/>
                <w:color w:val="000000" w:themeColor="text1"/>
                <w:sz w:val="17"/>
                <w:szCs w:val="17"/>
              </w:rPr>
              <w:t>%}</w:t>
            </w:r>
          </w:p>
        </w:tc>
      </w:tr>
    </w:tbl>
    <w:p w14:paraId="0AB012E0" w14:textId="77777777" w:rsidR="004E1FCA" w:rsidRDefault="00F42B08">
      <w:pPr>
        <w:adjustRightInd w:val="0"/>
        <w:snapToGrid w:val="0"/>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53C776D7" w14:textId="65DD7545" w:rsidR="004E1FCA" w:rsidRPr="00431970" w:rsidRDefault="00F42B08" w:rsidP="00431970">
      <w:pPr>
        <w:spacing w:afterLines="20" w:after="62"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87712A">
        <w:rPr>
          <w:rFonts w:ascii="思源黑体 CN Normal" w:eastAsia="思源黑体 CN Normal" w:hAnsi="思源黑体 CN Normal"/>
          <w:color w:val="000000" w:themeColor="text1"/>
          <w:sz w:val="15"/>
          <w:szCs w:val="15"/>
        </w:rPr>
        <w:br w:type="page"/>
      </w:r>
    </w:p>
    <w:bookmarkStart w:id="27" w:name="_Toc41565907"/>
    <w:bookmarkStart w:id="28" w:name="_Toc41566823"/>
    <w:bookmarkStart w:id="29" w:name="_Toc41567066"/>
    <w:bookmarkStart w:id="30" w:name="_Toc42102373"/>
    <w:bookmarkStart w:id="31" w:name="_Toc41567097"/>
    <w:p w14:paraId="0E1BDA26" w14:textId="77777777" w:rsidR="004E1FCA" w:rsidRDefault="00F42B08">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66432" behindDoc="1" locked="0" layoutInCell="1" allowOverlap="1" wp14:anchorId="3A93FB02" wp14:editId="5A114CB9">
                <wp:simplePos x="0" y="0"/>
                <wp:positionH relativeFrom="column">
                  <wp:posOffset>2303780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14942D4" id="流程图: 接点 13" o:spid="_x0000_s1026" type="#_x0000_t120" style="position:absolute;left:0;text-align:left;margin-left:181.4pt;margin-top:4.6pt;width:22.85pt;height:23.7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65408" behindDoc="1" locked="0" layoutInCell="1" allowOverlap="1" wp14:anchorId="64B93C9B" wp14:editId="3156F9A0">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C9CCFC6" id="矩形: 圆角 14" o:spid="_x0000_s1026" style="position:absolute;left:0;text-align:left;margin-left:210.85pt;margin-top:2.05pt;width:125.25pt;height:27.7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检测结果详细解析</w:t>
      </w:r>
    </w:p>
    <w:p w14:paraId="5D8CA9DC" w14:textId="450343BF" w:rsidR="004E1FCA" w:rsidRDefault="00F42B08">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b/>
          <w:bCs/>
          <w:color w:val="1E7648"/>
          <w:sz w:val="24"/>
          <w:szCs w:val="24"/>
        </w:rPr>
        <w:t>2.</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体细胞变异及药物解析</w:t>
      </w:r>
    </w:p>
    <w:p w14:paraId="294ADE9D" w14:textId="71C20151" w:rsidR="00046F28" w:rsidRDefault="00046F28" w:rsidP="00046F28">
      <w:r>
        <w:rPr>
          <w:rFonts w:hint="eastAsia"/>
        </w:rPr>
        <w:t>{</w:t>
      </w:r>
      <w:r>
        <w:t>%p if var.knb%}</w:t>
      </w:r>
    </w:p>
    <w:tbl>
      <w:tblPr>
        <w:tblStyle w:val="BPTM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46F28" w:rsidRPr="00046F28" w14:paraId="6B139904" w14:textId="77777777" w:rsidTr="005A1D40">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3AA87169" w14:textId="77777777" w:rsidR="00046F28" w:rsidRPr="00046F28" w:rsidRDefault="00046F28" w:rsidP="00046F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46F28">
              <w:rPr>
                <w:rFonts w:ascii="思源黑体 CN Bold" w:eastAsia="思源黑体 CN Bold" w:hAnsi="思源黑体 CN Bold"/>
                <w:b/>
                <w:bCs/>
                <w:i/>
                <w:iCs/>
                <w:color w:val="FFFFFF" w:themeColor="background1"/>
                <w:sz w:val="18"/>
                <w:szCs w:val="18"/>
              </w:rPr>
              <w:t>KRAS/NRAS/BRAF</w:t>
            </w:r>
            <w:r w:rsidRPr="00046F28">
              <w:rPr>
                <w:rFonts w:ascii="思源黑体 CN Bold" w:eastAsia="思源黑体 CN Bold" w:hAnsi="思源黑体 CN Bold"/>
                <w:b/>
                <w:bCs/>
                <w:color w:val="FFFFFF" w:themeColor="background1"/>
                <w:sz w:val="18"/>
                <w:szCs w:val="18"/>
              </w:rPr>
              <w:t xml:space="preserve"> p.(V600E) </w:t>
            </w:r>
            <w:r w:rsidRPr="00046F28">
              <w:rPr>
                <w:rFonts w:ascii="思源黑体 CN Bold" w:eastAsia="思源黑体 CN Bold" w:hAnsi="思源黑体 CN Bold" w:hint="eastAsia"/>
                <w:b/>
                <w:bCs/>
                <w:color w:val="FFFFFF" w:themeColor="background1"/>
                <w:sz w:val="18"/>
                <w:szCs w:val="18"/>
              </w:rPr>
              <w:t>野生型</w:t>
            </w:r>
          </w:p>
        </w:tc>
      </w:tr>
      <w:tr w:rsidR="00046F28" w:rsidRPr="00046F28" w14:paraId="33F57F6D" w14:textId="77777777" w:rsidTr="005A1D40">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69E2206B" w14:textId="77777777" w:rsidR="00046F28" w:rsidRPr="00046F28" w:rsidRDefault="00046F28" w:rsidP="00046F28">
            <w:pPr>
              <w:adjustRightInd w:val="0"/>
              <w:snapToGrid w:val="0"/>
              <w:ind w:firstLineChars="50" w:firstLine="85"/>
              <w:jc w:val="center"/>
              <w:rPr>
                <w:rFonts w:ascii="思源黑体 CN Bold" w:eastAsia="思源黑体 CN Bold" w:hAnsi="思源黑体 CN Bold"/>
                <w:b/>
                <w:bCs/>
                <w:color w:val="1E7648"/>
                <w:sz w:val="17"/>
                <w:szCs w:val="17"/>
              </w:rPr>
            </w:pPr>
            <w:r w:rsidRPr="00046F28">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23028D5A" w14:textId="77777777" w:rsidR="00046F28" w:rsidRPr="00046F28" w:rsidRDefault="00046F28" w:rsidP="00046F28">
            <w:pPr>
              <w:adjustRightInd w:val="0"/>
              <w:snapToGrid w:val="0"/>
              <w:ind w:leftChars="50" w:left="105"/>
              <w:jc w:val="left"/>
              <w:rPr>
                <w:rFonts w:ascii="思源黑体 CN Normal" w:eastAsia="思源黑体 CN Normal" w:hAnsi="思源黑体 CN Normal"/>
                <w:color w:val="0190B2"/>
                <w:sz w:val="17"/>
                <w:szCs w:val="17"/>
              </w:rPr>
            </w:pPr>
            <w:r w:rsidRPr="00046F28">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046F28" w:rsidRPr="00046F28" w14:paraId="26EFB5D5" w14:textId="77777777" w:rsidTr="005A1D40">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C26483E" w14:textId="77777777" w:rsidR="00046F28" w:rsidRPr="00046F28" w:rsidRDefault="00046F28" w:rsidP="00046F28">
            <w:pPr>
              <w:adjustRightInd w:val="0"/>
              <w:snapToGrid w:val="0"/>
              <w:ind w:firstLineChars="50" w:firstLine="85"/>
              <w:jc w:val="center"/>
              <w:rPr>
                <w:rFonts w:ascii="思源黑体 CN Bold" w:eastAsia="思源黑体 CN Bold" w:hAnsi="思源黑体 CN Bold"/>
                <w:b/>
                <w:bCs/>
                <w:color w:val="1E7648"/>
                <w:sz w:val="17"/>
                <w:szCs w:val="17"/>
              </w:rPr>
            </w:pPr>
            <w:r w:rsidRPr="00046F28">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3AE75F3"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hint="eastAsia"/>
                <w:sz w:val="17"/>
                <w:szCs w:val="17"/>
              </w:rPr>
              <w:t>-</w:t>
            </w:r>
          </w:p>
        </w:tc>
      </w:tr>
      <w:tr w:rsidR="00046F28" w:rsidRPr="00046F28" w14:paraId="643C8506" w14:textId="77777777" w:rsidTr="005A1D40">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551F7BF4" w14:textId="77777777" w:rsidR="00046F28" w:rsidRPr="00046F28" w:rsidRDefault="00046F28" w:rsidP="00046F28">
            <w:pPr>
              <w:adjustRightInd w:val="0"/>
              <w:snapToGrid w:val="0"/>
              <w:ind w:firstLineChars="50" w:firstLine="85"/>
              <w:jc w:val="center"/>
              <w:rPr>
                <w:rFonts w:ascii="思源黑体 CN Bold" w:eastAsia="思源黑体 CN Bold" w:hAnsi="思源黑体 CN Bold"/>
                <w:b/>
                <w:bCs/>
                <w:color w:val="1E7648"/>
                <w:sz w:val="17"/>
                <w:szCs w:val="17"/>
              </w:rPr>
            </w:pPr>
            <w:r w:rsidRPr="00046F28">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33E315BC"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if var.knb.evi_sum.evi_split%}</w:t>
            </w:r>
          </w:p>
          <w:p w14:paraId="29C59BD3"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if var.knb.evi_sum.evi_split.Predictive_merge%}</w:t>
            </w:r>
          </w:p>
          <w:p w14:paraId="1CF7AEEB"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for b in var.knb.evi_sum.evi_split.Predictive_merge%}</w:t>
            </w:r>
          </w:p>
          <w:p w14:paraId="64FE28DD" w14:textId="77777777" w:rsidR="00046F28" w:rsidRPr="00046F28" w:rsidRDefault="00046F28" w:rsidP="00046F28">
            <w:pPr>
              <w:adjustRightInd w:val="0"/>
              <w:snapToGrid w:val="0"/>
              <w:ind w:leftChars="50" w:left="105"/>
              <w:rPr>
                <w:rFonts w:ascii="思源黑体 CN Normal" w:eastAsia="思源黑体 CN Normal" w:hAnsi="思源黑体 CN Normal"/>
                <w:b/>
                <w:bCs/>
                <w:color w:val="0070C0"/>
                <w:sz w:val="17"/>
                <w:szCs w:val="17"/>
              </w:rPr>
            </w:pPr>
            <w:r w:rsidRPr="00046F28">
              <w:rPr>
                <w:rFonts w:ascii="思源黑体 CN Normal" w:eastAsia="思源黑体 CN Normal" w:hAnsi="思源黑体 CN Normal" w:hint="eastAsia"/>
                <w:b/>
                <w:bCs/>
                <w:color w:val="0070C0"/>
                <w:sz w:val="17"/>
                <w:szCs w:val="17"/>
              </w:rPr>
              <w:t>{{b.regimen_name}}：</w:t>
            </w:r>
          </w:p>
          <w:p w14:paraId="057288AB"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hint="eastAsia"/>
                <w:color w:val="000000" w:themeColor="text1"/>
                <w:sz w:val="17"/>
                <w:szCs w:val="17"/>
              </w:rPr>
              <w:t>{{</w:t>
            </w:r>
            <w:r w:rsidRPr="00046F28">
              <w:rPr>
                <w:rFonts w:ascii="思源黑体 CN Normal" w:eastAsia="思源黑体 CN Normal" w:hAnsi="思源黑体 CN Normal"/>
                <w:color w:val="000000" w:themeColor="text1"/>
                <w:sz w:val="17"/>
                <w:szCs w:val="17"/>
              </w:rPr>
              <w:t>b.evi_interpretation|e</w:t>
            </w:r>
            <w:r w:rsidRPr="00046F28">
              <w:rPr>
                <w:rFonts w:ascii="思源黑体 CN Normal" w:eastAsia="思源黑体 CN Normal" w:hAnsi="思源黑体 CN Normal" w:hint="eastAsia"/>
                <w:color w:val="000000" w:themeColor="text1"/>
                <w:sz w:val="17"/>
                <w:szCs w:val="17"/>
              </w:rPr>
              <w:t>}}</w:t>
            </w:r>
          </w:p>
          <w:p w14:paraId="15F1CE8E"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endfor%}</w:t>
            </w:r>
          </w:p>
          <w:p w14:paraId="788DED88"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endif%}</w:t>
            </w:r>
          </w:p>
          <w:p w14:paraId="77DE7356"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if var.knb.evi_sum.evi_split.Prognostic%}</w:t>
            </w:r>
          </w:p>
          <w:p w14:paraId="2BFBB10A"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for b in var.knb.evi_sum.evi_split.Prognostic %}</w:t>
            </w:r>
          </w:p>
          <w:p w14:paraId="71C39DC7" w14:textId="77777777" w:rsidR="00046F28" w:rsidRPr="00046F28" w:rsidRDefault="00046F28" w:rsidP="00046F28">
            <w:pPr>
              <w:adjustRightInd w:val="0"/>
              <w:snapToGrid w:val="0"/>
              <w:ind w:leftChars="50" w:left="105"/>
              <w:rPr>
                <w:rFonts w:ascii="思源黑体 CN Normal" w:eastAsia="思源黑体 CN Normal" w:hAnsi="思源黑体 CN Normal"/>
                <w:b/>
                <w:bCs/>
                <w:color w:val="0070C0"/>
                <w:sz w:val="17"/>
                <w:szCs w:val="17"/>
              </w:rPr>
            </w:pPr>
            <w:r w:rsidRPr="00046F28">
              <w:rPr>
                <w:rFonts w:ascii="思源黑体 CN Normal" w:eastAsia="思源黑体 CN Normal" w:hAnsi="思源黑体 CN Normal" w:hint="eastAsia"/>
                <w:b/>
                <w:bCs/>
                <w:color w:val="0070C0"/>
                <w:sz w:val="17"/>
                <w:szCs w:val="17"/>
              </w:rPr>
              <w:t>预后相关：</w:t>
            </w:r>
          </w:p>
          <w:p w14:paraId="7888D0A1"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hint="eastAsia"/>
                <w:color w:val="000000" w:themeColor="text1"/>
                <w:sz w:val="17"/>
                <w:szCs w:val="17"/>
              </w:rPr>
              <w:t>{{</w:t>
            </w:r>
            <w:r w:rsidRPr="00046F28">
              <w:rPr>
                <w:rFonts w:ascii="思源黑体 CN Normal" w:eastAsia="思源黑体 CN Normal" w:hAnsi="思源黑体 CN Normal"/>
                <w:color w:val="000000" w:themeColor="text1"/>
                <w:sz w:val="17"/>
                <w:szCs w:val="17"/>
              </w:rPr>
              <w:t>b.evi_interpretation|e</w:t>
            </w:r>
            <w:r w:rsidRPr="00046F28">
              <w:rPr>
                <w:rFonts w:ascii="思源黑体 CN Normal" w:eastAsia="思源黑体 CN Normal" w:hAnsi="思源黑体 CN Normal" w:hint="eastAsia"/>
                <w:color w:val="000000" w:themeColor="text1"/>
                <w:sz w:val="17"/>
                <w:szCs w:val="17"/>
              </w:rPr>
              <w:t>}}</w:t>
            </w:r>
          </w:p>
          <w:p w14:paraId="33B89BB6"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endfor%}</w:t>
            </w:r>
          </w:p>
          <w:p w14:paraId="4C3A6C42"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endif%}</w:t>
            </w:r>
          </w:p>
          <w:p w14:paraId="78580354"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if var.knb.evi_sum.evi_split.Diagnostic%}</w:t>
            </w:r>
          </w:p>
          <w:p w14:paraId="6384A82C"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for b in var.knb.evi_sum.evi_split.Diagnostic %}</w:t>
            </w:r>
          </w:p>
          <w:p w14:paraId="73348728" w14:textId="77777777" w:rsidR="00046F28" w:rsidRPr="00046F28" w:rsidRDefault="00046F28" w:rsidP="00046F28">
            <w:pPr>
              <w:adjustRightInd w:val="0"/>
              <w:snapToGrid w:val="0"/>
              <w:ind w:leftChars="50" w:left="105"/>
              <w:rPr>
                <w:rFonts w:ascii="思源黑体 CN Normal" w:eastAsia="思源黑体 CN Normal" w:hAnsi="思源黑体 CN Normal"/>
                <w:b/>
                <w:bCs/>
                <w:color w:val="0070C0"/>
                <w:sz w:val="17"/>
                <w:szCs w:val="17"/>
              </w:rPr>
            </w:pPr>
            <w:r w:rsidRPr="00046F28">
              <w:rPr>
                <w:rFonts w:ascii="思源黑体 CN Normal" w:eastAsia="思源黑体 CN Normal" w:hAnsi="思源黑体 CN Normal" w:hint="eastAsia"/>
                <w:b/>
                <w:bCs/>
                <w:color w:val="0070C0"/>
                <w:sz w:val="17"/>
                <w:szCs w:val="17"/>
              </w:rPr>
              <w:t>辅助诊断相关：</w:t>
            </w:r>
          </w:p>
          <w:p w14:paraId="41320E4E"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hint="eastAsia"/>
                <w:color w:val="000000" w:themeColor="text1"/>
                <w:sz w:val="17"/>
                <w:szCs w:val="17"/>
              </w:rPr>
              <w:t>{{</w:t>
            </w:r>
            <w:r w:rsidRPr="00046F28">
              <w:rPr>
                <w:rFonts w:ascii="思源黑体 CN Normal" w:eastAsia="思源黑体 CN Normal" w:hAnsi="思源黑体 CN Normal"/>
                <w:color w:val="000000" w:themeColor="text1"/>
                <w:sz w:val="17"/>
                <w:szCs w:val="17"/>
              </w:rPr>
              <w:t>b.evi_interpretation|e</w:t>
            </w:r>
            <w:r w:rsidRPr="00046F28">
              <w:rPr>
                <w:rFonts w:ascii="思源黑体 CN Normal" w:eastAsia="思源黑体 CN Normal" w:hAnsi="思源黑体 CN Normal" w:hint="eastAsia"/>
                <w:color w:val="000000" w:themeColor="text1"/>
                <w:sz w:val="17"/>
                <w:szCs w:val="17"/>
              </w:rPr>
              <w:t>}}</w:t>
            </w:r>
          </w:p>
          <w:p w14:paraId="385B9B15"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endfor%}</w:t>
            </w:r>
          </w:p>
          <w:p w14:paraId="2D5938D1"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endif%}</w:t>
            </w:r>
          </w:p>
          <w:p w14:paraId="52E568A4"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hint="eastAsia"/>
                <w:color w:val="000000" w:themeColor="text1"/>
                <w:sz w:val="17"/>
                <w:szCs w:val="17"/>
              </w:rPr>
              <w:t>{</w:t>
            </w:r>
            <w:r w:rsidRPr="00046F28">
              <w:rPr>
                <w:rFonts w:ascii="思源黑体 CN Normal" w:eastAsia="思源黑体 CN Normal" w:hAnsi="思源黑体 CN Normal"/>
                <w:color w:val="000000" w:themeColor="text1"/>
                <w:sz w:val="17"/>
                <w:szCs w:val="17"/>
              </w:rPr>
              <w:t>%p else%}</w:t>
            </w:r>
          </w:p>
          <w:p w14:paraId="45EC36B1"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hint="eastAsia"/>
                <w:sz w:val="17"/>
                <w:szCs w:val="17"/>
              </w:rPr>
              <w:t>目前关于该变异的临床治疗实践尚不明确。</w:t>
            </w:r>
          </w:p>
          <w:p w14:paraId="11FAF959"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s="思源黑体 CN Light" w:hint="eastAsia"/>
                <w:sz w:val="17"/>
                <w:szCs w:val="17"/>
              </w:rPr>
              <w:t>{</w:t>
            </w:r>
            <w:r w:rsidRPr="00046F28">
              <w:rPr>
                <w:rFonts w:ascii="思源黑体 CN Normal" w:eastAsia="思源黑体 CN Normal" w:hAnsi="思源黑体 CN Normal" w:cs="思源黑体 CN Light"/>
                <w:sz w:val="17"/>
                <w:szCs w:val="17"/>
              </w:rPr>
              <w:t>%p endif%}</w:t>
            </w:r>
          </w:p>
        </w:tc>
      </w:tr>
    </w:tbl>
    <w:p w14:paraId="2F22E5A6" w14:textId="77777777" w:rsidR="00431970" w:rsidRDefault="00431970" w:rsidP="00046F28">
      <w:pPr>
        <w:adjustRightInd w:val="0"/>
        <w:snapToGrid w:val="0"/>
      </w:pPr>
    </w:p>
    <w:p w14:paraId="73C1BE20" w14:textId="78E61E3C" w:rsidR="00046F28" w:rsidRDefault="00046F28" w:rsidP="00046F28">
      <w:pPr>
        <w:adjustRightInd w:val="0"/>
        <w:snapToGrid w:val="0"/>
      </w:pPr>
      <w:r w:rsidRPr="0088314F">
        <w:t>{%p endif%}</w:t>
      </w:r>
    </w:p>
    <w:p w14:paraId="6AA7CEC1" w14:textId="77777777" w:rsidR="00046F28" w:rsidRDefault="00046F28" w:rsidP="00046F28">
      <w:pPr>
        <w:adjustRightInd w:val="0"/>
        <w:snapToGrid w:val="0"/>
      </w:pPr>
      <w:r w:rsidRPr="0088314F">
        <w:t>{%p if var.var_somatic.level_I+var.var_somatic.level_II+var.var_somatic.level_onco_nodrug%}</w:t>
      </w:r>
    </w:p>
    <w:p w14:paraId="42B3A924" w14:textId="77777777" w:rsidR="00046F28" w:rsidRDefault="00046F28" w:rsidP="00046F28">
      <w:pPr>
        <w:adjustRightInd w:val="0"/>
        <w:snapToGrid w:val="0"/>
      </w:pPr>
      <w:r w:rsidRPr="0088314F">
        <w:t>{%p for a in var.var_somatic.level_I+var.var_somatic.level_II+var.var_somatic.level_onco_nodrug%}</w:t>
      </w:r>
    </w:p>
    <w:tbl>
      <w:tblPr>
        <w:tblStyle w:val="BPTM2"/>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046F28" w:rsidRPr="00046F28" w14:paraId="1571201C" w14:textId="77777777" w:rsidTr="005A1D4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2CC1D1C" w14:textId="77777777" w:rsidR="00046F28" w:rsidRPr="00046F28" w:rsidRDefault="00046F28" w:rsidP="00046F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46F28">
              <w:rPr>
                <w:rFonts w:ascii="思源黑体 CN Bold" w:eastAsia="思源黑体 CN Bold" w:hAnsi="思源黑体 CN Bold"/>
                <w:b/>
                <w:bCs/>
                <w:color w:val="FFFFFF" w:themeColor="background1"/>
                <w:sz w:val="18"/>
                <w:szCs w:val="18"/>
              </w:rPr>
              <w:lastRenderedPageBreak/>
              <w:t>{%p if a.bio_category==”Snvindel”%}</w:t>
            </w:r>
          </w:p>
          <w:p w14:paraId="4B85A1E6" w14:textId="77777777" w:rsidR="00046F28" w:rsidRPr="00046F28" w:rsidRDefault="00046F28" w:rsidP="00046F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46F28">
              <w:rPr>
                <w:rFonts w:ascii="思源黑体 CN Bold" w:eastAsia="思源黑体 CN Bold" w:hAnsi="思源黑体 CN Bold"/>
                <w:b/>
                <w:bCs/>
                <w:i/>
                <w:iCs/>
                <w:color w:val="FFFFFF" w:themeColor="background1"/>
                <w:sz w:val="18"/>
                <w:szCs w:val="18"/>
              </w:rPr>
              <w:t>{{a.gene_symbol}}</w:t>
            </w:r>
            <w:r w:rsidRPr="00046F28">
              <w:rPr>
                <w:rFonts w:ascii="思源黑体 CN Bold" w:eastAsia="思源黑体 CN Bold" w:hAnsi="思源黑体 CN Bold"/>
                <w:b/>
                <w:bCs/>
                <w:color w:val="FFFFFF" w:themeColor="background1"/>
                <w:sz w:val="18"/>
                <w:szCs w:val="18"/>
              </w:rPr>
              <w:t xml:space="preserve"> {{a.hgvs_c}}{%if a.hgvs_p!=”p.?”%} {{a.hgvs_p}}{%endif%}</w:t>
            </w:r>
          </w:p>
          <w:p w14:paraId="60A0CF84" w14:textId="77777777" w:rsidR="00046F28" w:rsidRPr="00046F28" w:rsidRDefault="00046F28" w:rsidP="00046F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46F28">
              <w:rPr>
                <w:rFonts w:ascii="思源黑体 CN Bold" w:eastAsia="思源黑体 CN Bold" w:hAnsi="思源黑体 CN Bold"/>
                <w:b/>
                <w:bCs/>
                <w:color w:val="FFFFFF" w:themeColor="background1"/>
                <w:sz w:val="18"/>
                <w:szCs w:val="18"/>
              </w:rPr>
              <w:t>{%p elif a.bio_category==”Cnv”%}</w:t>
            </w:r>
          </w:p>
          <w:p w14:paraId="1445E86D" w14:textId="77777777" w:rsidR="00046F28" w:rsidRPr="00046F28" w:rsidRDefault="00046F28" w:rsidP="00046F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46F28">
              <w:rPr>
                <w:rFonts w:ascii="思源黑体 CN Bold" w:eastAsia="思源黑体 CN Bold" w:hAnsi="思源黑体 CN Bold"/>
                <w:b/>
                <w:bCs/>
                <w:i/>
                <w:iCs/>
                <w:color w:val="FFFFFF" w:themeColor="background1"/>
                <w:sz w:val="18"/>
                <w:szCs w:val="18"/>
              </w:rPr>
              <w:t>{{a.gene_symbol}}</w:t>
            </w:r>
            <w:r w:rsidRPr="00046F28">
              <w:rPr>
                <w:rFonts w:ascii="思源黑体 CN Bold" w:eastAsia="思源黑体 CN Bold" w:hAnsi="思源黑体 CN Bold"/>
                <w:b/>
                <w:bCs/>
                <w:color w:val="FFFFFF" w:themeColor="background1"/>
                <w:sz w:val="18"/>
                <w:szCs w:val="18"/>
              </w:rPr>
              <w:t xml:space="preserve"> </w:t>
            </w:r>
            <w:r w:rsidRPr="00046F28">
              <w:rPr>
                <w:rFonts w:ascii="思源黑体 CN Bold" w:eastAsia="思源黑体 CN Bold" w:hAnsi="思源黑体 CN Bold" w:hint="eastAsia"/>
                <w:b/>
                <w:bCs/>
                <w:color w:val="FFFFFF" w:themeColor="background1"/>
                <w:sz w:val="18"/>
                <w:szCs w:val="18"/>
              </w:rPr>
              <w:t>扩增</w:t>
            </w:r>
          </w:p>
          <w:p w14:paraId="58F25F89" w14:textId="77777777" w:rsidR="00046F28" w:rsidRPr="00046F28" w:rsidRDefault="00046F28" w:rsidP="00046F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46F28">
              <w:rPr>
                <w:rFonts w:ascii="思源黑体 CN Bold" w:eastAsia="思源黑体 CN Bold" w:hAnsi="思源黑体 CN Bold"/>
                <w:b/>
                <w:bCs/>
                <w:color w:val="FFFFFF" w:themeColor="background1"/>
                <w:sz w:val="18"/>
                <w:szCs w:val="18"/>
              </w:rPr>
              <w:t>{%p elif a.bio_category==”Sv” or a.bio_category==”PSeqRnaSv”%}</w:t>
            </w:r>
          </w:p>
          <w:p w14:paraId="6547DE9D" w14:textId="77777777" w:rsidR="00046F28" w:rsidRPr="00046F28" w:rsidRDefault="00046F28" w:rsidP="00046F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46F28">
              <w:rPr>
                <w:rFonts w:ascii="思源黑体 CN Bold" w:eastAsia="思源黑体 CN Bold" w:hAnsi="思源黑体 CN Bold" w:hint="eastAsia"/>
                <w:b/>
                <w:bCs/>
                <w:i/>
                <w:iCs/>
                <w:color w:val="FFFFFF" w:themeColor="background1"/>
                <w:sz w:val="18"/>
                <w:szCs w:val="18"/>
              </w:rPr>
              <w:t>{{a.five_prime_gene}}</w:t>
            </w:r>
            <w:r w:rsidRPr="00046F28">
              <w:rPr>
                <w:rFonts w:ascii="思源黑体 CN Bold" w:eastAsia="思源黑体 CN Bold" w:hAnsi="思源黑体 CN Bold"/>
                <w:b/>
                <w:bCs/>
                <w:i/>
                <w:iCs/>
                <w:color w:val="FFFFFF" w:themeColor="background1"/>
                <w:sz w:val="18"/>
                <w:szCs w:val="18"/>
              </w:rPr>
              <w:t xml:space="preserve"> </w:t>
            </w:r>
            <w:r w:rsidRPr="00046F28">
              <w:rPr>
                <w:rFonts w:ascii="思源黑体 CN Bold" w:eastAsia="思源黑体 CN Bold" w:hAnsi="思源黑体 CN Bold"/>
                <w:b/>
                <w:bCs/>
                <w:color w:val="FFFFFF" w:themeColor="background1"/>
                <w:sz w:val="18"/>
                <w:szCs w:val="18"/>
              </w:rPr>
              <w:t>: {{a.five_prime_cds}}</w:t>
            </w:r>
            <w:r w:rsidRPr="00046F28">
              <w:rPr>
                <w:rFonts w:ascii="思源黑体 CN Bold" w:eastAsia="思源黑体 CN Bold" w:hAnsi="思源黑体 CN Bold" w:hint="eastAsia"/>
                <w:b/>
                <w:bCs/>
                <w:i/>
                <w:iCs/>
                <w:color w:val="FFFFFF" w:themeColor="background1"/>
                <w:sz w:val="18"/>
                <w:szCs w:val="18"/>
              </w:rPr>
              <w:t>-{{a.three_prime_gene}}</w:t>
            </w:r>
            <w:r w:rsidRPr="00046F28">
              <w:rPr>
                <w:rFonts w:ascii="思源黑体 CN Bold" w:eastAsia="思源黑体 CN Bold" w:hAnsi="思源黑体 CN Bold"/>
                <w:b/>
                <w:bCs/>
                <w:i/>
                <w:iCs/>
                <w:color w:val="FFFFFF" w:themeColor="background1"/>
                <w:sz w:val="18"/>
                <w:szCs w:val="18"/>
              </w:rPr>
              <w:t xml:space="preserve"> </w:t>
            </w:r>
            <w:r w:rsidRPr="00046F28">
              <w:rPr>
                <w:rFonts w:ascii="思源黑体 CN Bold" w:eastAsia="思源黑体 CN Bold" w:hAnsi="思源黑体 CN Bold"/>
                <w:b/>
                <w:bCs/>
                <w:color w:val="FFFFFF" w:themeColor="background1"/>
                <w:sz w:val="18"/>
                <w:szCs w:val="18"/>
              </w:rPr>
              <w:t>: {{a.three_prime_cds}}</w:t>
            </w:r>
            <w:r w:rsidRPr="00046F28">
              <w:rPr>
                <w:rFonts w:ascii="思源黑体 CN Bold" w:eastAsia="思源黑体 CN Bold" w:hAnsi="思源黑体 CN Bold" w:hint="eastAsia"/>
                <w:b/>
                <w:bCs/>
                <w:color w:val="FFFFFF" w:themeColor="background1"/>
                <w:sz w:val="18"/>
                <w:szCs w:val="18"/>
              </w:rPr>
              <w:t xml:space="preserve"> 融合</w:t>
            </w:r>
          </w:p>
          <w:p w14:paraId="113410B1" w14:textId="77777777" w:rsidR="00046F28" w:rsidRPr="00046F28" w:rsidRDefault="00046F28" w:rsidP="00046F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46F28">
              <w:rPr>
                <w:rFonts w:ascii="思源黑体 CN Bold" w:eastAsia="思源黑体 CN Bold" w:hAnsi="思源黑体 CN Bold"/>
                <w:b/>
                <w:bCs/>
                <w:color w:val="FFFFFF" w:themeColor="background1"/>
                <w:sz w:val="18"/>
                <w:szCs w:val="18"/>
              </w:rPr>
              <w:t>{%p endif%}</w:t>
            </w:r>
          </w:p>
        </w:tc>
      </w:tr>
      <w:tr w:rsidR="00046F28" w:rsidRPr="00046F28" w14:paraId="2100ADB4" w14:textId="77777777" w:rsidTr="005A1D4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FE9826D" w14:textId="77777777" w:rsidR="00046F28" w:rsidRPr="00046F28" w:rsidRDefault="00046F28" w:rsidP="00046F28">
            <w:pPr>
              <w:adjustRightInd w:val="0"/>
              <w:snapToGrid w:val="0"/>
              <w:ind w:firstLineChars="50" w:firstLine="85"/>
              <w:jc w:val="center"/>
              <w:rPr>
                <w:rFonts w:ascii="思源黑体 CN Bold" w:eastAsia="思源黑体 CN Bold" w:hAnsi="思源黑体 CN Bold"/>
                <w:b/>
                <w:bCs/>
                <w:color w:val="1E7648"/>
                <w:sz w:val="17"/>
                <w:szCs w:val="17"/>
              </w:rPr>
            </w:pPr>
            <w:r w:rsidRPr="00046F28">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2C3D688A"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sz w:val="17"/>
                <w:szCs w:val="17"/>
              </w:rPr>
              <w:t>{%p if “,” in a.gene_symbol and (a.bio_category==”Sv” or a.bio_category == “PSeqRnaSv”)%}</w:t>
            </w:r>
          </w:p>
          <w:p w14:paraId="4AE040E9"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sz w:val="17"/>
                <w:szCs w:val="17"/>
              </w:rPr>
              <w:t>{%p if a.five_prime_gene != a.three_prime_gene %}</w:t>
            </w:r>
          </w:p>
          <w:p w14:paraId="18270F20"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sz w:val="17"/>
                <w:szCs w:val="17"/>
              </w:rPr>
              <w:t>{{a.five_prime_gene_function|e}}</w:t>
            </w:r>
          </w:p>
          <w:p w14:paraId="2D7C085B"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sz w:val="17"/>
                <w:szCs w:val="17"/>
              </w:rPr>
              <w:t>{{a.three_prime_gene_function|e}}</w:t>
            </w:r>
          </w:p>
          <w:p w14:paraId="0A595AB6"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sz w:val="17"/>
                <w:szCs w:val="17"/>
              </w:rPr>
              <w:t>{%p else%}</w:t>
            </w:r>
          </w:p>
          <w:p w14:paraId="20F9AED1"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sz w:val="17"/>
                <w:szCs w:val="17"/>
              </w:rPr>
              <w:t>{{a.five_prime_gene_function|e}}</w:t>
            </w:r>
          </w:p>
          <w:p w14:paraId="25B45255"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sz w:val="17"/>
                <w:szCs w:val="17"/>
              </w:rPr>
              <w:t>{%p endif%}</w:t>
            </w:r>
          </w:p>
          <w:p w14:paraId="11C74885"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sz w:val="17"/>
                <w:szCs w:val="17"/>
              </w:rPr>
              <w:t>{%p else%}</w:t>
            </w:r>
          </w:p>
          <w:p w14:paraId="2535CE4A" w14:textId="77777777" w:rsidR="00046F28" w:rsidRPr="00046F28" w:rsidRDefault="00046F28" w:rsidP="00046F28">
            <w:pPr>
              <w:adjustRightInd w:val="0"/>
              <w:snapToGrid w:val="0"/>
              <w:ind w:leftChars="50" w:left="105"/>
              <w:jc w:val="left"/>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{{a.gene_function</w:t>
            </w:r>
            <w:r w:rsidRPr="00046F28">
              <w:rPr>
                <w:rFonts w:ascii="思源黑体 CN Normal" w:eastAsia="思源黑体 CN Normal" w:hAnsi="思源黑体 CN Normal" w:hint="eastAsia"/>
                <w:color w:val="000000" w:themeColor="text1"/>
                <w:sz w:val="17"/>
                <w:szCs w:val="17"/>
              </w:rPr>
              <w:t>|e</w:t>
            </w:r>
            <w:r w:rsidRPr="00046F28">
              <w:rPr>
                <w:rFonts w:ascii="思源黑体 CN Normal" w:eastAsia="思源黑体 CN Normal" w:hAnsi="思源黑体 CN Normal"/>
                <w:color w:val="000000" w:themeColor="text1"/>
                <w:sz w:val="17"/>
                <w:szCs w:val="17"/>
              </w:rPr>
              <w:t>}}</w:t>
            </w:r>
          </w:p>
          <w:p w14:paraId="1C37BAA9" w14:textId="77777777" w:rsidR="00046F28" w:rsidRPr="00046F28" w:rsidRDefault="00046F28" w:rsidP="00046F28">
            <w:pPr>
              <w:adjustRightInd w:val="0"/>
              <w:snapToGrid w:val="0"/>
              <w:ind w:leftChars="50" w:left="105"/>
              <w:jc w:val="left"/>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s="思源黑体 CN Light"/>
                <w:sz w:val="17"/>
                <w:szCs w:val="17"/>
              </w:rPr>
              <w:t>{%p endif%}</w:t>
            </w:r>
          </w:p>
        </w:tc>
      </w:tr>
      <w:tr w:rsidR="00046F28" w:rsidRPr="00046F28" w14:paraId="7B4A8852" w14:textId="77777777" w:rsidTr="005A1D4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321490BB" w14:textId="77777777" w:rsidR="00046F28" w:rsidRPr="00046F28" w:rsidRDefault="00046F28" w:rsidP="00046F28">
            <w:pPr>
              <w:adjustRightInd w:val="0"/>
              <w:snapToGrid w:val="0"/>
              <w:ind w:firstLineChars="50" w:firstLine="85"/>
              <w:jc w:val="center"/>
              <w:rPr>
                <w:rFonts w:ascii="思源黑体 CN Bold" w:eastAsia="思源黑体 CN Bold" w:hAnsi="思源黑体 CN Bold"/>
                <w:b/>
                <w:bCs/>
                <w:color w:val="1E7648"/>
                <w:sz w:val="17"/>
                <w:szCs w:val="17"/>
              </w:rPr>
            </w:pPr>
            <w:r w:rsidRPr="00046F28">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A013491"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sz w:val="17"/>
                <w:szCs w:val="17"/>
              </w:rPr>
              <w:t>{{a.variant_desc_cn|e}}{{a.variant_interpret_cn|e}}</w:t>
            </w:r>
          </w:p>
        </w:tc>
      </w:tr>
      <w:tr w:rsidR="00046F28" w:rsidRPr="00046F28" w14:paraId="09F69C48" w14:textId="77777777" w:rsidTr="005A1D4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755CB656" w14:textId="77777777" w:rsidR="00046F28" w:rsidRPr="00046F28" w:rsidRDefault="00046F28" w:rsidP="00046F28">
            <w:pPr>
              <w:adjustRightInd w:val="0"/>
              <w:snapToGrid w:val="0"/>
              <w:ind w:firstLineChars="50" w:firstLine="85"/>
              <w:jc w:val="center"/>
              <w:rPr>
                <w:rFonts w:ascii="思源黑体 CN Bold" w:eastAsia="思源黑体 CN Bold" w:hAnsi="思源黑体 CN Bold"/>
                <w:b/>
                <w:bCs/>
                <w:color w:val="1E7648"/>
                <w:sz w:val="17"/>
                <w:szCs w:val="17"/>
              </w:rPr>
            </w:pPr>
            <w:r w:rsidRPr="00046F28">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0CBE786"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if a.evi_sum.evi_split%}</w:t>
            </w:r>
          </w:p>
          <w:p w14:paraId="297DB0E9"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if a.evi_sum.evi_split.Predictive_merge%}</w:t>
            </w:r>
          </w:p>
          <w:p w14:paraId="55F89B15"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for b in a.evi_sum.evi_split.Predictive_merge%}</w:t>
            </w:r>
          </w:p>
          <w:p w14:paraId="3D626210" w14:textId="77777777" w:rsidR="00046F28" w:rsidRPr="00046F28" w:rsidRDefault="00046F28" w:rsidP="00046F28">
            <w:pPr>
              <w:adjustRightInd w:val="0"/>
              <w:snapToGrid w:val="0"/>
              <w:ind w:leftChars="50" w:left="105"/>
              <w:rPr>
                <w:rFonts w:ascii="思源黑体 CN Normal" w:eastAsia="思源黑体 CN Normal" w:hAnsi="思源黑体 CN Normal"/>
                <w:b/>
                <w:bCs/>
                <w:color w:val="0070C0"/>
                <w:sz w:val="17"/>
                <w:szCs w:val="17"/>
              </w:rPr>
            </w:pPr>
            <w:r w:rsidRPr="00046F28">
              <w:rPr>
                <w:rFonts w:ascii="思源黑体 CN Normal" w:eastAsia="思源黑体 CN Normal" w:hAnsi="思源黑体 CN Normal" w:hint="eastAsia"/>
                <w:b/>
                <w:bCs/>
                <w:color w:val="0070C0"/>
                <w:sz w:val="17"/>
                <w:szCs w:val="17"/>
              </w:rPr>
              <w:t>{{b.regimen_name}}：</w:t>
            </w:r>
          </w:p>
          <w:p w14:paraId="0258D17D"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hint="eastAsia"/>
                <w:color w:val="000000" w:themeColor="text1"/>
                <w:sz w:val="17"/>
                <w:szCs w:val="17"/>
              </w:rPr>
              <w:t>{{</w:t>
            </w:r>
            <w:r w:rsidRPr="00046F28">
              <w:rPr>
                <w:rFonts w:ascii="思源黑体 CN Normal" w:eastAsia="思源黑体 CN Normal" w:hAnsi="思源黑体 CN Normal"/>
                <w:color w:val="000000" w:themeColor="text1"/>
                <w:sz w:val="17"/>
                <w:szCs w:val="17"/>
              </w:rPr>
              <w:t>b.evi_interpretation|e</w:t>
            </w:r>
            <w:r w:rsidRPr="00046F28">
              <w:rPr>
                <w:rFonts w:ascii="思源黑体 CN Normal" w:eastAsia="思源黑体 CN Normal" w:hAnsi="思源黑体 CN Normal" w:hint="eastAsia"/>
                <w:color w:val="000000" w:themeColor="text1"/>
                <w:sz w:val="17"/>
                <w:szCs w:val="17"/>
              </w:rPr>
              <w:t>}}</w:t>
            </w:r>
          </w:p>
          <w:p w14:paraId="24695B70"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endfor%}</w:t>
            </w:r>
          </w:p>
          <w:p w14:paraId="78E5A5E9"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endif%}</w:t>
            </w:r>
          </w:p>
          <w:p w14:paraId="1D1AE4C4"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if a.evi_sum.evi_split.Prognostic%}</w:t>
            </w:r>
          </w:p>
          <w:p w14:paraId="2BC6F644"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for b in a.evi_sum.evi_split.Prognostic %}</w:t>
            </w:r>
          </w:p>
          <w:p w14:paraId="0AE257FD" w14:textId="77777777" w:rsidR="00046F28" w:rsidRPr="00046F28" w:rsidRDefault="00046F28" w:rsidP="00046F28">
            <w:pPr>
              <w:adjustRightInd w:val="0"/>
              <w:snapToGrid w:val="0"/>
              <w:ind w:leftChars="50" w:left="105"/>
              <w:rPr>
                <w:rFonts w:ascii="思源黑体 CN Normal" w:eastAsia="思源黑体 CN Normal" w:hAnsi="思源黑体 CN Normal"/>
                <w:b/>
                <w:bCs/>
                <w:color w:val="0070C0"/>
                <w:sz w:val="17"/>
                <w:szCs w:val="17"/>
              </w:rPr>
            </w:pPr>
            <w:r w:rsidRPr="00046F28">
              <w:rPr>
                <w:rFonts w:ascii="思源黑体 CN Normal" w:eastAsia="思源黑体 CN Normal" w:hAnsi="思源黑体 CN Normal" w:hint="eastAsia"/>
                <w:b/>
                <w:bCs/>
                <w:color w:val="0070C0"/>
                <w:sz w:val="17"/>
                <w:szCs w:val="17"/>
              </w:rPr>
              <w:t>预后相关：</w:t>
            </w:r>
          </w:p>
          <w:p w14:paraId="28562AC0"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hint="eastAsia"/>
                <w:color w:val="000000" w:themeColor="text1"/>
                <w:sz w:val="17"/>
                <w:szCs w:val="17"/>
              </w:rPr>
              <w:t>{{</w:t>
            </w:r>
            <w:r w:rsidRPr="00046F28">
              <w:rPr>
                <w:rFonts w:ascii="思源黑体 CN Normal" w:eastAsia="思源黑体 CN Normal" w:hAnsi="思源黑体 CN Normal"/>
                <w:color w:val="000000" w:themeColor="text1"/>
                <w:sz w:val="17"/>
                <w:szCs w:val="17"/>
              </w:rPr>
              <w:t>b.evi_interpretation|e</w:t>
            </w:r>
            <w:r w:rsidRPr="00046F28">
              <w:rPr>
                <w:rFonts w:ascii="思源黑体 CN Normal" w:eastAsia="思源黑体 CN Normal" w:hAnsi="思源黑体 CN Normal" w:hint="eastAsia"/>
                <w:color w:val="000000" w:themeColor="text1"/>
                <w:sz w:val="17"/>
                <w:szCs w:val="17"/>
              </w:rPr>
              <w:t>}}</w:t>
            </w:r>
          </w:p>
          <w:p w14:paraId="0CB2D72D"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endfor%}</w:t>
            </w:r>
          </w:p>
          <w:p w14:paraId="43F5A181"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endif%}</w:t>
            </w:r>
          </w:p>
          <w:p w14:paraId="4141A8A1"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if a.evi_sum.evi_split.Diagnostic%}</w:t>
            </w:r>
          </w:p>
          <w:p w14:paraId="0EEF0F5E"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for b in a.evi_sum.evi_split.Diagnostic %}</w:t>
            </w:r>
          </w:p>
          <w:p w14:paraId="042D4BB0" w14:textId="77777777" w:rsidR="00046F28" w:rsidRPr="00046F28" w:rsidRDefault="00046F28" w:rsidP="00046F28">
            <w:pPr>
              <w:adjustRightInd w:val="0"/>
              <w:snapToGrid w:val="0"/>
              <w:ind w:leftChars="50" w:left="105"/>
              <w:rPr>
                <w:rFonts w:ascii="思源黑体 CN Normal" w:eastAsia="思源黑体 CN Normal" w:hAnsi="思源黑体 CN Normal"/>
                <w:b/>
                <w:bCs/>
                <w:color w:val="0070C0"/>
                <w:sz w:val="17"/>
                <w:szCs w:val="17"/>
              </w:rPr>
            </w:pPr>
            <w:r w:rsidRPr="00046F28">
              <w:rPr>
                <w:rFonts w:ascii="思源黑体 CN Normal" w:eastAsia="思源黑体 CN Normal" w:hAnsi="思源黑体 CN Normal" w:hint="eastAsia"/>
                <w:b/>
                <w:bCs/>
                <w:color w:val="0070C0"/>
                <w:sz w:val="17"/>
                <w:szCs w:val="17"/>
              </w:rPr>
              <w:t>辅助诊断相关：</w:t>
            </w:r>
          </w:p>
          <w:p w14:paraId="58BD5DCD"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hint="eastAsia"/>
                <w:color w:val="000000" w:themeColor="text1"/>
                <w:sz w:val="17"/>
                <w:szCs w:val="17"/>
              </w:rPr>
              <w:t>{{</w:t>
            </w:r>
            <w:r w:rsidRPr="00046F28">
              <w:rPr>
                <w:rFonts w:ascii="思源黑体 CN Normal" w:eastAsia="思源黑体 CN Normal" w:hAnsi="思源黑体 CN Normal"/>
                <w:color w:val="000000" w:themeColor="text1"/>
                <w:sz w:val="17"/>
                <w:szCs w:val="17"/>
              </w:rPr>
              <w:t>b.evi_interpretation|e</w:t>
            </w:r>
            <w:r w:rsidRPr="00046F28">
              <w:rPr>
                <w:rFonts w:ascii="思源黑体 CN Normal" w:eastAsia="思源黑体 CN Normal" w:hAnsi="思源黑体 CN Normal" w:hint="eastAsia"/>
                <w:color w:val="000000" w:themeColor="text1"/>
                <w:sz w:val="17"/>
                <w:szCs w:val="17"/>
              </w:rPr>
              <w:t>}}</w:t>
            </w:r>
          </w:p>
          <w:p w14:paraId="73C46A85"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endfor%}</w:t>
            </w:r>
          </w:p>
          <w:p w14:paraId="5137637B"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{%p endif%}</w:t>
            </w:r>
          </w:p>
          <w:p w14:paraId="54F04691"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hint="eastAsia"/>
                <w:color w:val="000000" w:themeColor="text1"/>
                <w:sz w:val="17"/>
                <w:szCs w:val="17"/>
              </w:rPr>
              <w:t>{</w:t>
            </w:r>
            <w:r w:rsidRPr="00046F28">
              <w:rPr>
                <w:rFonts w:ascii="思源黑体 CN Normal" w:eastAsia="思源黑体 CN Normal" w:hAnsi="思源黑体 CN Normal"/>
                <w:color w:val="000000" w:themeColor="text1"/>
                <w:sz w:val="17"/>
                <w:szCs w:val="17"/>
              </w:rPr>
              <w:t>%p else%}</w:t>
            </w:r>
          </w:p>
          <w:p w14:paraId="20CFFD32"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hint="eastAsia"/>
                <w:sz w:val="17"/>
                <w:szCs w:val="17"/>
              </w:rPr>
              <w:t>目前关于该变异的临床治疗实践尚不明确。</w:t>
            </w:r>
          </w:p>
          <w:p w14:paraId="66313CCE"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s="思源黑体 CN Light" w:hint="eastAsia"/>
                <w:sz w:val="17"/>
                <w:szCs w:val="17"/>
              </w:rPr>
              <w:t>{</w:t>
            </w:r>
            <w:r w:rsidRPr="00046F28">
              <w:rPr>
                <w:rFonts w:ascii="思源黑体 CN Normal" w:eastAsia="思源黑体 CN Normal" w:hAnsi="思源黑体 CN Normal" w:cs="思源黑体 CN Light"/>
                <w:sz w:val="17"/>
                <w:szCs w:val="17"/>
              </w:rPr>
              <w:t>%p endif%}</w:t>
            </w:r>
          </w:p>
        </w:tc>
      </w:tr>
    </w:tbl>
    <w:p w14:paraId="5EAE4D05" w14:textId="5F078488" w:rsidR="00046F28" w:rsidRDefault="00046F28" w:rsidP="00046F28"/>
    <w:p w14:paraId="79178EF4" w14:textId="77777777" w:rsidR="00046F28" w:rsidRDefault="00046F28" w:rsidP="00046F28">
      <w:pPr>
        <w:adjustRightInd w:val="0"/>
        <w:snapToGrid w:val="0"/>
      </w:pPr>
      <w:r w:rsidRPr="0088314F">
        <w:lastRenderedPageBreak/>
        <w:t>{%p endfor%}</w:t>
      </w:r>
    </w:p>
    <w:p w14:paraId="17D41443" w14:textId="77777777" w:rsidR="00046F28" w:rsidRDefault="00046F28" w:rsidP="00046F28">
      <w:pPr>
        <w:adjustRightInd w:val="0"/>
        <w:snapToGrid w:val="0"/>
      </w:pPr>
      <w:r w:rsidRPr="0088314F">
        <w:t>{%p endif%}</w:t>
      </w:r>
    </w:p>
    <w:p w14:paraId="7F76EC04" w14:textId="17D9538B" w:rsidR="00395009" w:rsidRDefault="00046F28" w:rsidP="00046F28">
      <w:pPr>
        <w:adjustRightInd w:val="0"/>
        <w:snapToGrid w:val="0"/>
      </w:pPr>
      <w:r w:rsidRPr="0088314F">
        <w:t>{%p if not var.var_somatic.level_I+var.var_somatic.level_II+var.var_somatic.level_onco_nodrug and not var.knb%}</w:t>
      </w:r>
    </w:p>
    <w:tbl>
      <w:tblPr>
        <w:tblStyle w:val="BPTM3"/>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046F28" w:rsidRPr="00046F28" w14:paraId="00FE8336" w14:textId="77777777" w:rsidTr="005A1D4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AE4A79A" w14:textId="77777777" w:rsidR="00046F28" w:rsidRPr="00046F28" w:rsidRDefault="00046F28" w:rsidP="00046F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046F28" w:rsidRPr="00046F28" w14:paraId="66541097" w14:textId="77777777" w:rsidTr="005A1D4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3EFC4DF0" w14:textId="77777777" w:rsidR="00046F28" w:rsidRPr="00046F28" w:rsidRDefault="00046F28" w:rsidP="00046F28">
            <w:pPr>
              <w:adjustRightInd w:val="0"/>
              <w:snapToGrid w:val="0"/>
              <w:ind w:firstLineChars="50" w:firstLine="85"/>
              <w:jc w:val="center"/>
              <w:rPr>
                <w:rFonts w:ascii="思源黑体 CN Bold" w:eastAsia="思源黑体 CN Bold" w:hAnsi="思源黑体 CN Bold"/>
                <w:b/>
                <w:bCs/>
                <w:color w:val="1E7648"/>
                <w:sz w:val="17"/>
                <w:szCs w:val="17"/>
              </w:rPr>
            </w:pPr>
            <w:r w:rsidRPr="00046F28">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7046C72E" w14:textId="77777777" w:rsidR="00046F28" w:rsidRPr="00046F28" w:rsidRDefault="00046F28" w:rsidP="00046F28">
            <w:pPr>
              <w:adjustRightInd w:val="0"/>
              <w:snapToGrid w:val="0"/>
              <w:ind w:leftChars="50" w:left="105"/>
              <w:jc w:val="left"/>
              <w:rPr>
                <w:rFonts w:ascii="思源黑体 CN Normal" w:eastAsia="思源黑体 CN Normal" w:hAnsi="思源黑体 CN Normal"/>
                <w:color w:val="0190B2"/>
                <w:sz w:val="17"/>
                <w:szCs w:val="17"/>
              </w:rPr>
            </w:pPr>
            <w:r w:rsidRPr="00046F28">
              <w:rPr>
                <w:rFonts w:ascii="思源黑体 CN Normal" w:eastAsia="思源黑体 CN Normal" w:hAnsi="思源黑体 CN Normal"/>
                <w:color w:val="000000" w:themeColor="text1"/>
                <w:sz w:val="17"/>
                <w:szCs w:val="17"/>
              </w:rPr>
              <w:t>-</w:t>
            </w:r>
          </w:p>
        </w:tc>
      </w:tr>
      <w:tr w:rsidR="00046F28" w:rsidRPr="00046F28" w14:paraId="1CCA704F" w14:textId="77777777" w:rsidTr="005A1D4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20D6BD0" w14:textId="77777777" w:rsidR="00046F28" w:rsidRPr="00046F28" w:rsidRDefault="00046F28" w:rsidP="00046F28">
            <w:pPr>
              <w:adjustRightInd w:val="0"/>
              <w:snapToGrid w:val="0"/>
              <w:ind w:firstLineChars="50" w:firstLine="85"/>
              <w:jc w:val="center"/>
              <w:rPr>
                <w:rFonts w:ascii="思源黑体 CN Bold" w:eastAsia="思源黑体 CN Bold" w:hAnsi="思源黑体 CN Bold"/>
                <w:b/>
                <w:bCs/>
                <w:color w:val="1E7648"/>
                <w:sz w:val="17"/>
                <w:szCs w:val="17"/>
              </w:rPr>
            </w:pPr>
            <w:r w:rsidRPr="00046F28">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7EDE72D"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hint="eastAsia"/>
                <w:sz w:val="17"/>
                <w:szCs w:val="17"/>
              </w:rPr>
              <w:t>未检测到相关变异</w:t>
            </w:r>
          </w:p>
        </w:tc>
      </w:tr>
      <w:tr w:rsidR="00046F28" w:rsidRPr="00046F28" w14:paraId="3E105871" w14:textId="77777777" w:rsidTr="005A1D4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1D433AB4" w14:textId="77777777" w:rsidR="00046F28" w:rsidRPr="00046F28" w:rsidRDefault="00046F28" w:rsidP="00046F28">
            <w:pPr>
              <w:adjustRightInd w:val="0"/>
              <w:snapToGrid w:val="0"/>
              <w:ind w:firstLineChars="50" w:firstLine="85"/>
              <w:jc w:val="center"/>
              <w:rPr>
                <w:rFonts w:ascii="思源黑体 CN Bold" w:eastAsia="思源黑体 CN Bold" w:hAnsi="思源黑体 CN Bold"/>
                <w:b/>
                <w:bCs/>
                <w:color w:val="1E7648"/>
                <w:sz w:val="17"/>
                <w:szCs w:val="17"/>
              </w:rPr>
            </w:pPr>
            <w:r w:rsidRPr="00046F28">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372FC11D"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s="思源黑体 CN Light" w:hint="eastAsia"/>
                <w:sz w:val="17"/>
                <w:szCs w:val="17"/>
              </w:rPr>
              <w:t>-</w:t>
            </w:r>
          </w:p>
        </w:tc>
      </w:tr>
    </w:tbl>
    <w:p w14:paraId="4463D1EE" w14:textId="311C9761" w:rsidR="00046F28" w:rsidRDefault="00046F28" w:rsidP="00046F28">
      <w:pPr>
        <w:pStyle w:val="af8"/>
      </w:pPr>
      <w:r>
        <w:rPr>
          <w:rFonts w:hint="eastAsia"/>
        </w:rPr>
        <w:t>{</w:t>
      </w:r>
      <w:r>
        <w:t>%p endif%}</w:t>
      </w:r>
    </w:p>
    <w:p w14:paraId="6BE59D05" w14:textId="77777777" w:rsidR="004E1FCA" w:rsidRDefault="00F42B08">
      <w:pPr>
        <w:widowControl/>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br w:type="page"/>
      </w:r>
    </w:p>
    <w:p w14:paraId="62C5BCF4" w14:textId="77777777" w:rsidR="004E1FCA" w:rsidRDefault="00F42B08">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lastRenderedPageBreak/>
        <w:t xml:space="preserve">&gt;2.2 </w:t>
      </w:r>
      <w:r>
        <w:rPr>
          <w:rFonts w:ascii="思源黑体 CN Bold" w:eastAsia="思源黑体 CN Bold" w:hAnsi="思源黑体 CN Bold" w:hint="eastAsia"/>
          <w:b/>
          <w:bCs/>
          <w:color w:val="1E7648"/>
          <w:sz w:val="24"/>
          <w:szCs w:val="24"/>
        </w:rPr>
        <w:t>胚系致病性或疑似致病性变异及药物解析</w:t>
      </w:r>
    </w:p>
    <w:p w14:paraId="2C21F993" w14:textId="77777777" w:rsidR="00046F28" w:rsidRDefault="00046F28" w:rsidP="00046F28">
      <w:pPr>
        <w:rPr>
          <w:rStyle w:val="af"/>
        </w:rPr>
      </w:pPr>
      <w:r>
        <w:rPr>
          <w:rStyle w:val="af"/>
          <w:rFonts w:hint="eastAsia"/>
        </w:rPr>
        <w:t>{%p</w:t>
      </w:r>
      <w:r>
        <w:rPr>
          <w:rStyle w:val="af"/>
        </w:rPr>
        <w:t xml:space="preserve"> if var.var_germline.level_5+var.var_germline.level_4</w:t>
      </w:r>
      <w:r>
        <w:rPr>
          <w:rStyle w:val="af"/>
          <w:rFonts w:hint="eastAsia"/>
        </w:rPr>
        <w:t>%}</w:t>
      </w:r>
    </w:p>
    <w:p w14:paraId="2E705319" w14:textId="77777777" w:rsidR="00046F28" w:rsidRPr="00C618BD" w:rsidRDefault="00046F28" w:rsidP="00046F28">
      <w:pPr>
        <w:rPr>
          <w:b/>
          <w:bCs/>
        </w:rPr>
      </w:pPr>
      <w:r>
        <w:rPr>
          <w:rStyle w:val="af"/>
          <w:rFonts w:hint="eastAsia"/>
        </w:rPr>
        <w:t>{%p</w:t>
      </w:r>
      <w:r>
        <w:rPr>
          <w:rStyle w:val="af"/>
        </w:rPr>
        <w:t xml:space="preserve"> for a in var.var_germline.level_5+var.var_germline.level_4</w:t>
      </w:r>
      <w:r>
        <w:rPr>
          <w:rStyle w:val="af"/>
          <w:rFonts w:hint="eastAsia"/>
        </w:rPr>
        <w:t>%}</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46F28" w14:paraId="0FA0B197" w14:textId="77777777" w:rsidTr="005A1D40">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DE32F76" w14:textId="77777777" w:rsidR="00046F28" w:rsidRPr="00B40C3A" w:rsidRDefault="00046F28" w:rsidP="005A1D4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.gene_symbol}}</w:t>
            </w:r>
            <w:r>
              <w:rPr>
                <w:rFonts w:ascii="思源黑体 CN Bold" w:eastAsia="思源黑体 CN Bold" w:hAnsi="思源黑体 CN Bold"/>
                <w:color w:val="FFFFFF" w:themeColor="background1"/>
                <w:sz w:val="18"/>
                <w:szCs w:val="18"/>
              </w:rPr>
              <w:t xml:space="preserve"> {{a.hgvs_c}}{%if a.hgvs_p!=”p.?”%} {{a.hgvs_p}}{%endif%}</w:t>
            </w:r>
          </w:p>
        </w:tc>
      </w:tr>
      <w:tr w:rsidR="00046F28" w14:paraId="77D24665" w14:textId="77777777" w:rsidTr="005A1D40">
        <w:trPr>
          <w:trHeight w:val="1106"/>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2C9A647" w14:textId="77777777" w:rsidR="00046F28" w:rsidRPr="00B06832" w:rsidRDefault="00046F28" w:rsidP="005A1D4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2CFCC304" w14:textId="77777777" w:rsidR="00046F28" w:rsidRPr="001E06CC" w:rsidRDefault="00046F28" w:rsidP="005A1D40">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{{a.gene_function|e}}</w:t>
            </w:r>
          </w:p>
        </w:tc>
      </w:tr>
      <w:tr w:rsidR="00046F28" w14:paraId="0BA9BC44" w14:textId="77777777" w:rsidTr="005A1D40">
        <w:trPr>
          <w:trHeight w:val="811"/>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8E377A4" w14:textId="77777777" w:rsidR="00046F28" w:rsidRPr="00B06832" w:rsidRDefault="00046F28" w:rsidP="005A1D4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971BE99" w14:textId="77777777" w:rsidR="00046F28" w:rsidRPr="001E06CC" w:rsidRDefault="00046F28" w:rsidP="005A1D4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046F28" w14:paraId="2DFB66A5" w14:textId="77777777" w:rsidTr="005A1D40">
        <w:trPr>
          <w:trHeight w:val="845"/>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09A83787" w14:textId="260ED9AE" w:rsidR="00046F28" w:rsidRPr="00B06832" w:rsidRDefault="00D3128E" w:rsidP="005A1D40">
            <w:pPr>
              <w:adjustRightInd w:val="0"/>
              <w:snapToGrid w:val="0"/>
              <w:ind w:firstLineChars="50" w:firstLine="85"/>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nil"/>
              <w:right w:val="nil"/>
            </w:tcBorders>
            <w:shd w:val="clear" w:color="auto" w:fill="auto"/>
            <w:vAlign w:val="center"/>
          </w:tcPr>
          <w:p w14:paraId="1566D9B6" w14:textId="77777777" w:rsidR="00046F28"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w:t>
            </w:r>
          </w:p>
          <w:p w14:paraId="25BAE047"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p>
          <w:p w14:paraId="0D3AD060"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p>
          <w:p w14:paraId="2458986B" w14:textId="77777777" w:rsidR="00046F28" w:rsidRDefault="00046F28" w:rsidP="005A1D4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75DBF46B"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23CABE1"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C9A85B8" w14:textId="77777777" w:rsidR="00046F28"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F08B96A"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5CBDDB9E" w14:textId="77777777" w:rsidR="00046F28"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7A9F1A81" w14:textId="77777777" w:rsidR="00046F28" w:rsidRPr="00E442AA" w:rsidRDefault="00046F28" w:rsidP="005A1D40">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44C8CC76" w14:textId="77777777" w:rsidR="00046F28"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6589F9C"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70F00E38"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45E5F6C"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737F8D6B" w14:textId="77777777" w:rsidR="00046F28"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7F61443E" w14:textId="77777777" w:rsidR="00046F28" w:rsidRPr="00E442AA" w:rsidRDefault="00046F28" w:rsidP="005A1D40">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518400D3" w14:textId="77777777" w:rsidR="00046F28"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02073B2"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80353BA"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2AFB4CE" w14:textId="77777777" w:rsidR="00046F28"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9B7F916" w14:textId="77777777" w:rsidR="00046F28" w:rsidRDefault="00046F28" w:rsidP="005A1D40">
            <w:pPr>
              <w:adjustRightInd w:val="0"/>
              <w:snapToGrid w:val="0"/>
              <w:ind w:leftChars="50" w:left="105"/>
              <w:rPr>
                <w:rFonts w:ascii="思源黑体 CN Normal" w:eastAsia="思源黑体 CN Normal" w:hAnsi="思源黑体 CN Normal" w:cs="思源黑体 CN Light"/>
                <w:sz w:val="17"/>
                <w:szCs w:val="17"/>
              </w:rPr>
            </w:pPr>
            <w:r w:rsidRPr="00A268EF">
              <w:rPr>
                <w:rFonts w:ascii="思源黑体 CN Normal" w:eastAsia="思源黑体 CN Normal" w:hAnsi="思源黑体 CN Normal" w:cs="思源黑体 CN Light" w:hint="eastAsia"/>
                <w:sz w:val="17"/>
                <w:szCs w:val="17"/>
              </w:rPr>
              <w:t>目前针对于此变异的临床治疗方案暂不明确。</w:t>
            </w:r>
          </w:p>
          <w:p w14:paraId="11DB87F4" w14:textId="77777777" w:rsidR="00046F28" w:rsidRPr="001E06CC"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046F28" w14:paraId="1B3206B9" w14:textId="77777777" w:rsidTr="005A1D40">
        <w:trPr>
          <w:trHeight w:val="845"/>
          <w:jc w:val="center"/>
        </w:trPr>
        <w:tc>
          <w:tcPr>
            <w:tcW w:w="1474"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209D9AF7" w14:textId="77777777" w:rsidR="00046F28" w:rsidRPr="00B06832" w:rsidRDefault="00046F28" w:rsidP="005A1D4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594EB318" w14:textId="77777777" w:rsidR="00046F28" w:rsidRPr="00B06832" w:rsidRDefault="00046F28" w:rsidP="005A1D4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785"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3B3996DB" w14:textId="77777777" w:rsidR="00046F28" w:rsidRPr="00AC7B0D" w:rsidRDefault="00046F28" w:rsidP="005A1D4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2B5D220E" w14:textId="77777777" w:rsidR="00046F28" w:rsidRPr="00AC7B0D" w:rsidRDefault="00046F28" w:rsidP="005A1D4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2EF04C67" w14:textId="77777777" w:rsidR="00046F28" w:rsidRDefault="00046F28" w:rsidP="005A1D4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53AFD2AD" w14:textId="77777777" w:rsidR="00046F28" w:rsidRDefault="00046F28" w:rsidP="005A1D40">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63A91FDE" w14:textId="440B675A" w:rsidR="004E1FCA" w:rsidRDefault="004E1FCA">
      <w:pPr>
        <w:spacing w:line="200" w:lineRule="exact"/>
        <w:rPr>
          <w:rFonts w:ascii="思源黑体 CN Normal" w:eastAsia="思源黑体 CN Normal" w:hAnsi="思源黑体 CN Normal"/>
          <w:b/>
          <w:bCs/>
          <w:color w:val="595959"/>
          <w:sz w:val="15"/>
          <w:szCs w:val="15"/>
        </w:rPr>
      </w:pPr>
    </w:p>
    <w:p w14:paraId="314BD4BA" w14:textId="77777777" w:rsidR="00046F28" w:rsidRDefault="00046F28" w:rsidP="00046F28">
      <w:r>
        <w:rPr>
          <w:rFonts w:hint="eastAsia"/>
        </w:rPr>
        <w:t>{</w:t>
      </w:r>
      <w:r>
        <w:t>%p endfor%}</w:t>
      </w:r>
    </w:p>
    <w:p w14:paraId="452CBE29" w14:textId="77777777" w:rsidR="00046F28" w:rsidRPr="00781DD6" w:rsidRDefault="00046F28" w:rsidP="00046F28">
      <w:r>
        <w:rPr>
          <w:rFonts w:hint="eastAsia"/>
        </w:rPr>
        <w:t>{</w:t>
      </w:r>
      <w: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46F28" w14:paraId="17F0B6EA" w14:textId="77777777" w:rsidTr="005A1D40">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90A3719" w14:textId="77777777" w:rsidR="00046F28" w:rsidRPr="00B40C3A" w:rsidRDefault="00046F28" w:rsidP="005A1D40">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046F28" w14:paraId="1DB7A1AF" w14:textId="77777777" w:rsidTr="005A1D40">
        <w:trPr>
          <w:trHeight w:val="845"/>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08A5FA2A" w14:textId="77777777" w:rsidR="00046F28" w:rsidRPr="00B06832" w:rsidRDefault="00046F28" w:rsidP="005A1D4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lastRenderedPageBreak/>
              <w:t>基因简介</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627AD7DA" w14:textId="77777777" w:rsidR="00046F28" w:rsidRPr="001E06CC" w:rsidRDefault="00046F28" w:rsidP="005A1D40">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sz w:val="17"/>
                <w:szCs w:val="17"/>
              </w:rPr>
              <w:t>-</w:t>
            </w:r>
          </w:p>
        </w:tc>
      </w:tr>
      <w:tr w:rsidR="00046F28" w14:paraId="7BC4483C" w14:textId="77777777" w:rsidTr="005A1D40">
        <w:trPr>
          <w:trHeight w:val="845"/>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8C28819" w14:textId="77777777" w:rsidR="00046F28" w:rsidRPr="00B06832" w:rsidRDefault="00046F28" w:rsidP="005A1D4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9EBF289" w14:textId="77777777" w:rsidR="00046F28" w:rsidRPr="001E06CC" w:rsidRDefault="00046F28" w:rsidP="005A1D40">
            <w:pPr>
              <w:adjustRightInd w:val="0"/>
              <w:snapToGrid w:val="0"/>
              <w:ind w:leftChars="50" w:left="105"/>
              <w:rPr>
                <w:rFonts w:ascii="思源黑体 CN Normal" w:eastAsia="思源黑体 CN Normal" w:hAnsi="思源黑体 CN Normal" w:cs="思源黑体 CN Light"/>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046F28" w14:paraId="29415C65" w14:textId="77777777" w:rsidTr="005A1D40">
        <w:trPr>
          <w:trHeight w:val="845"/>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3414172A" w14:textId="25CE0106" w:rsidR="00046F28" w:rsidRPr="00B06832" w:rsidRDefault="00D3128E" w:rsidP="005A1D40">
            <w:pPr>
              <w:adjustRightInd w:val="0"/>
              <w:snapToGrid w:val="0"/>
              <w:ind w:firstLineChars="50" w:firstLine="85"/>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01C9795B" w14:textId="77777777" w:rsidR="00046F28" w:rsidRPr="0072353D"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kern w:val="0"/>
                <w:sz w:val="17"/>
                <w:szCs w:val="17"/>
              </w:rPr>
              <w:t>-</w:t>
            </w:r>
          </w:p>
        </w:tc>
      </w:tr>
      <w:tr w:rsidR="00046F28" w14:paraId="33755F01" w14:textId="77777777" w:rsidTr="005A1D40">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4B825B58" w14:textId="77777777" w:rsidR="00046F28" w:rsidRPr="00B06832" w:rsidRDefault="00046F28" w:rsidP="005A1D4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62F728D7" w14:textId="77777777" w:rsidR="00046F28" w:rsidRPr="00B06832" w:rsidRDefault="00046F28" w:rsidP="005A1D4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3EE6B332" w14:textId="77777777" w:rsidR="00046F28" w:rsidRPr="00781DD6" w:rsidRDefault="00046F28" w:rsidP="005A1D40">
            <w:pPr>
              <w:adjustRightInd w:val="0"/>
              <w:snapToGrid w:val="0"/>
              <w:ind w:leftChars="50" w:left="105"/>
              <w:rPr>
                <w:rFonts w:ascii="思源黑体 CN Normal" w:eastAsia="思源黑体 CN Normal" w:hAnsi="思源黑体 CN Normal"/>
                <w:b/>
                <w:bCs/>
                <w:color w:val="0070C0"/>
                <w:kern w:val="0"/>
                <w:sz w:val="17"/>
                <w:szCs w:val="17"/>
              </w:rPr>
            </w:pPr>
            <w:r>
              <w:rPr>
                <w:rFonts w:ascii="思源黑体 CN Normal" w:eastAsia="思源黑体 CN Normal" w:hAnsi="思源黑体 CN Normal"/>
                <w:color w:val="000000" w:themeColor="text1"/>
                <w:sz w:val="17"/>
                <w:szCs w:val="17"/>
              </w:rPr>
              <w:t>-</w:t>
            </w:r>
          </w:p>
        </w:tc>
      </w:tr>
    </w:tbl>
    <w:p w14:paraId="0488AFC8" w14:textId="00224591" w:rsidR="00046F28" w:rsidRPr="00046F28" w:rsidRDefault="00046F28">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08426880" w14:textId="77777777" w:rsidR="004E1FCA" w:rsidRDefault="00F42B08">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51D9DD82" w14:textId="34C9D31E" w:rsidR="004E1FCA" w:rsidRPr="00732F33" w:rsidRDefault="00F42B08" w:rsidP="00732F33">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本报告仅对具有明确或潜在临床意义的变异以及与肿瘤发生发展可能相关的变异进行详细解读。</w:t>
      </w:r>
      <w:r>
        <w:rPr>
          <w:rFonts w:ascii="思源黑体 CN Light" w:eastAsia="思源黑体 CN Light" w:hAnsi="思源黑体 CN Light"/>
          <w:color w:val="000000" w:themeColor="text1"/>
          <w:sz w:val="15"/>
          <w:szCs w:val="15"/>
        </w:rPr>
        <w:br w:type="page"/>
      </w:r>
    </w:p>
    <w:bookmarkEnd w:id="27"/>
    <w:bookmarkEnd w:id="28"/>
    <w:bookmarkEnd w:id="29"/>
    <w:bookmarkEnd w:id="30"/>
    <w:bookmarkEnd w:id="31"/>
    <w:p w14:paraId="2E13AC61" w14:textId="77777777" w:rsidR="004E1FCA" w:rsidRDefault="00F42B08">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63360" behindDoc="1" locked="0" layoutInCell="1" allowOverlap="1" wp14:anchorId="70B33781" wp14:editId="26653B8A">
                <wp:simplePos x="0" y="0"/>
                <wp:positionH relativeFrom="margin">
                  <wp:posOffset>2595245</wp:posOffset>
                </wp:positionH>
                <wp:positionV relativeFrom="paragraph">
                  <wp:posOffset>27940</wp:posOffset>
                </wp:positionV>
                <wp:extent cx="1664970" cy="351790"/>
                <wp:effectExtent l="38100" t="38100" r="87630" b="86360"/>
                <wp:wrapNone/>
                <wp:docPr id="3" name="矩形: 圆角 3"/>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6DAC965" id="矩形: 圆角 3" o:spid="_x0000_s1026" style="position:absolute;left:0;text-align:left;margin-left:204.35pt;margin-top:2.2pt;width:131.1pt;height:27.7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64384" behindDoc="1" locked="0" layoutInCell="1" allowOverlap="1" wp14:anchorId="14A9D15C" wp14:editId="51D1810D">
                <wp:simplePos x="0" y="0"/>
                <wp:positionH relativeFrom="column">
                  <wp:posOffset>2303780</wp:posOffset>
                </wp:positionH>
                <wp:positionV relativeFrom="paragraph">
                  <wp:posOffset>58420</wp:posOffset>
                </wp:positionV>
                <wp:extent cx="290195" cy="301625"/>
                <wp:effectExtent l="38100" t="38100" r="71755" b="98425"/>
                <wp:wrapNone/>
                <wp:docPr id="2" name="流程图: 接点 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A2A5141" id="流程图: 接点 2" o:spid="_x0000_s1026" type="#_x0000_t120" style="position:absolute;left:0;text-align:left;margin-left:181.4pt;margin-top:4.6pt;width:22.85pt;height:23.7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可能获益的药物</w:t>
      </w:r>
    </w:p>
    <w:p w14:paraId="09263658" w14:textId="71A8EB52" w:rsidR="004E1FCA" w:rsidRDefault="00F42B08">
      <w:pPr>
        <w:rPr>
          <w:rFonts w:ascii="思源黑体 CN Bold" w:eastAsia="思源黑体 CN Bold" w:hAnsi="思源黑体 CN Bold"/>
          <w:b/>
          <w:bCs/>
          <w:color w:val="1E7648"/>
          <w:kern w:val="44"/>
          <w:sz w:val="24"/>
          <w:szCs w:val="24"/>
        </w:rPr>
      </w:pPr>
      <w:r>
        <w:rPr>
          <w:rFonts w:ascii="思源黑体 CN Bold" w:eastAsia="思源黑体 CN Bold" w:hAnsi="思源黑体 CN Bold"/>
          <w:b/>
          <w:bCs/>
          <w:color w:val="1E7648"/>
          <w:kern w:val="44"/>
          <w:sz w:val="24"/>
          <w:szCs w:val="24"/>
        </w:rPr>
        <w:t>&gt;</w:t>
      </w:r>
      <w:r>
        <w:rPr>
          <w:rFonts w:ascii="思源黑体 CN Bold" w:eastAsia="思源黑体 CN Bold" w:hAnsi="思源黑体 CN Bold" w:hint="eastAsia"/>
          <w:b/>
          <w:bCs/>
          <w:color w:val="1E7648"/>
          <w:kern w:val="44"/>
          <w:sz w:val="24"/>
          <w:szCs w:val="24"/>
        </w:rPr>
        <w:t>F</w:t>
      </w:r>
      <w:r>
        <w:rPr>
          <w:rFonts w:ascii="思源黑体 CN Bold" w:eastAsia="思源黑体 CN Bold" w:hAnsi="思源黑体 CN Bold"/>
          <w:b/>
          <w:bCs/>
          <w:color w:val="1E7648"/>
          <w:kern w:val="44"/>
          <w:sz w:val="24"/>
          <w:szCs w:val="24"/>
        </w:rPr>
        <w:t>DA/NMPA</w:t>
      </w:r>
      <w:r>
        <w:rPr>
          <w:rFonts w:ascii="思源黑体 CN Bold" w:eastAsia="思源黑体 CN Bold" w:hAnsi="思源黑体 CN Bold" w:hint="eastAsia"/>
          <w:b/>
          <w:bCs/>
          <w:color w:val="1E7648"/>
          <w:kern w:val="44"/>
          <w:sz w:val="24"/>
          <w:szCs w:val="24"/>
        </w:rPr>
        <w:t>获批药物简介</w:t>
      </w:r>
    </w:p>
    <w:p w14:paraId="4A6D2526" w14:textId="77777777" w:rsidR="00F85C43" w:rsidRPr="00332A97" w:rsidRDefault="00F85C43" w:rsidP="00F85C43">
      <w:pPr>
        <w:rPr>
          <w:rFonts w:ascii="思源黑体 CN Bold" w:eastAsia="思源黑体 CN Bold" w:hAnsi="思源黑体 CN Bold"/>
          <w:b/>
          <w:bCs/>
          <w:color w:val="1E7648"/>
          <w:kern w:val="44"/>
          <w:sz w:val="24"/>
          <w:szCs w:val="24"/>
        </w:rPr>
      </w:pPr>
      <w:r w:rsidRPr="00332A97">
        <w:rPr>
          <w:rFonts w:ascii="思源黑体 CN Bold" w:eastAsia="思源黑体 CN Bold" w:hAnsi="思源黑体 CN Bold"/>
          <w:b/>
          <w:bCs/>
          <w:color w:val="1E7648"/>
          <w:kern w:val="44"/>
          <w:sz w:val="24"/>
          <w:szCs w:val="24"/>
        </w:rPr>
        <w:t>{%p if therapeutic_regimen%}</w:t>
      </w:r>
    </w:p>
    <w:p w14:paraId="7858A4B8" w14:textId="694F864A" w:rsidR="00F85C43" w:rsidRDefault="00F85C43">
      <w:pPr>
        <w:rPr>
          <w:rFonts w:ascii="思源黑体 CN Bold" w:eastAsia="思源黑体 CN Bold" w:hAnsi="思源黑体 CN Bold"/>
          <w:b/>
          <w:bCs/>
          <w:color w:val="1E7648"/>
          <w:kern w:val="44"/>
          <w:sz w:val="24"/>
          <w:szCs w:val="24"/>
        </w:rPr>
      </w:pPr>
      <w:r w:rsidRPr="00332A97">
        <w:rPr>
          <w:rFonts w:ascii="思源黑体 CN Bold" w:eastAsia="思源黑体 CN Bold" w:hAnsi="思源黑体 CN Bold"/>
          <w:b/>
          <w:bCs/>
          <w:color w:val="1E7648"/>
          <w:kern w:val="44"/>
          <w:sz w:val="24"/>
          <w:szCs w:val="24"/>
        </w:rPr>
        <w:t>{%p for a in therapeutic_regimen%}</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F85C43" w:rsidRPr="008D6906" w14:paraId="47131034" w14:textId="77777777" w:rsidTr="005A1D40">
        <w:trPr>
          <w:trHeight w:hRule="exact" w:val="607"/>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2C1EA6B8" w14:textId="77777777" w:rsidR="00F85C43" w:rsidRPr="008D6906" w:rsidRDefault="00F85C43" w:rsidP="005A1D40">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2EEEA029" w14:textId="77777777" w:rsidR="00F85C43" w:rsidRDefault="00F85C43" w:rsidP="005A1D4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13830B08" w14:textId="77777777" w:rsidR="00F85C43" w:rsidRDefault="00F85C43" w:rsidP="005A1D4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254AE5FC" w14:textId="77777777" w:rsidR="00F85C43" w:rsidRDefault="00F85C43" w:rsidP="005A1D4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4565B13D" w14:textId="77777777" w:rsidR="00F85C43" w:rsidRDefault="00F85C43" w:rsidP="005A1D4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694D4FF1" w14:textId="77777777" w:rsidR="00F85C43" w:rsidRDefault="00F85C43" w:rsidP="005A1D4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5600C823" w14:textId="77777777" w:rsidR="00F85C43" w:rsidRPr="002F2F30" w:rsidRDefault="00F85C43" w:rsidP="005A1D4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770ABCA8" w14:textId="77777777" w:rsidR="00F85C43" w:rsidRPr="008D6906" w:rsidRDefault="00F85C43" w:rsidP="005A1D4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71F45FFB" w14:textId="77777777" w:rsidR="00F85C43" w:rsidRPr="008D6906" w:rsidRDefault="00F85C43" w:rsidP="005A1D4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F85C43" w:rsidRPr="008D6906" w14:paraId="4C7C083C" w14:textId="77777777" w:rsidTr="005A1D40">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416163A5" w14:textId="77777777" w:rsidR="00F85C43" w:rsidRPr="008D6906" w:rsidRDefault="00F85C43" w:rsidP="005A1D40">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50389917" w14:textId="77777777" w:rsidR="00F85C43" w:rsidRPr="008D6906" w:rsidRDefault="00F85C43" w:rsidP="005A1D40">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2655F3A1" w14:textId="77777777" w:rsidR="00F85C43" w:rsidRPr="008D6906" w:rsidRDefault="00F85C43" w:rsidP="005A1D40">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4A702D05" w14:textId="77777777" w:rsidR="00F85C43" w:rsidRPr="008D6906" w:rsidRDefault="00F85C43" w:rsidP="005A1D40">
            <w:pPr>
              <w:adjustRightInd w:val="0"/>
              <w:snapToGrid w:val="0"/>
              <w:ind w:firstLineChars="30" w:firstLine="45"/>
              <w:jc w:val="center"/>
              <w:rPr>
                <w:rFonts w:ascii="思源黑体 CN Bold" w:eastAsia="思源黑体 CN Bold" w:hAnsi="思源黑体 CN Bold"/>
                <w:bCs/>
                <w:sz w:val="15"/>
                <w:szCs w:val="15"/>
              </w:rPr>
            </w:pPr>
          </w:p>
        </w:tc>
      </w:tr>
      <w:tr w:rsidR="00F85C43" w:rsidRPr="008D6906" w14:paraId="3B8A3F97" w14:textId="77777777" w:rsidTr="005A1D40">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D54C375" w14:textId="77777777" w:rsidR="00F85C43" w:rsidRPr="008D6906" w:rsidRDefault="00F85C43" w:rsidP="005A1D4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47DB3B4A" w14:textId="77777777" w:rsidR="00F85C43" w:rsidRPr="00242CED" w:rsidRDefault="00F85C43" w:rsidP="005A1D40">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for b in a.drug_details%}</w:t>
            </w:r>
          </w:p>
          <w:p w14:paraId="407E7347" w14:textId="77777777" w:rsidR="00F85C43" w:rsidRDefault="00F85C43" w:rsidP="005A1D40">
            <w:pPr>
              <w:adjustRightInd w:val="0"/>
              <w:snapToGrid w:val="0"/>
              <w:ind w:leftChars="50" w:left="105"/>
              <w:rPr>
                <w:rFonts w:ascii="思源黑体 CN Normal" w:eastAsia="思源黑体 CN Normal" w:hAnsi="思源黑体 CN Normal"/>
                <w:bCs/>
                <w:sz w:val="17"/>
                <w:szCs w:val="17"/>
              </w:rPr>
            </w:pPr>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p>
          <w:p w14:paraId="4E194C20" w14:textId="77777777" w:rsidR="00F85C43" w:rsidRPr="00242CED" w:rsidRDefault="00F85C43" w:rsidP="005A1D40">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endfor%}</w:t>
            </w:r>
          </w:p>
        </w:tc>
      </w:tr>
      <w:tr w:rsidR="00F85C43" w:rsidRPr="008D6906" w14:paraId="5B316638" w14:textId="77777777" w:rsidTr="005A1D40">
        <w:trPr>
          <w:trHeight w:val="430"/>
        </w:trPr>
        <w:tc>
          <w:tcPr>
            <w:tcW w:w="1319" w:type="dxa"/>
            <w:tcBorders>
              <w:top w:val="nil"/>
              <w:left w:val="nil"/>
              <w:bottom w:val="nil"/>
              <w:right w:val="single" w:sz="12" w:space="0" w:color="FFFFFF" w:themeColor="background1"/>
            </w:tcBorders>
            <w:shd w:val="clear" w:color="auto" w:fill="ECECEC"/>
            <w:vAlign w:val="center"/>
          </w:tcPr>
          <w:p w14:paraId="41B66723" w14:textId="77777777" w:rsidR="00F85C43" w:rsidRPr="008D6906" w:rsidRDefault="00F85C43" w:rsidP="005A1D4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0D9F770B"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a.var%}</w:t>
            </w:r>
          </w:p>
          <w:p w14:paraId="39A6A5DB" w14:textId="77777777" w:rsidR="00F85C43" w:rsidRPr="00D70867" w:rsidRDefault="00F85C43" w:rsidP="005A1D4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for b in a.var%}</w:t>
            </w:r>
          </w:p>
          <w:p w14:paraId="493599A0"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w:t>
            </w:r>
            <w:r>
              <w:rPr>
                <w:rFonts w:ascii="思源黑体 CN Normal" w:eastAsia="思源黑体 CN Normal" w:hAnsi="思源黑体 CN Normal" w:hint="eastAsia"/>
                <w:sz w:val="17"/>
                <w:szCs w:val="17"/>
              </w:rPr>
              <w:t>%}</w:t>
            </w:r>
          </w:p>
          <w:p w14:paraId="28536B83"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w:t>
            </w:r>
          </w:p>
          <w:p w14:paraId="23505902"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w:t>
            </w:r>
          </w:p>
          <w:p w14:paraId="5C736217"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 xml:space="preserve"> }}</w:t>
            </w:r>
          </w:p>
          <w:p w14:paraId="5186E751"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b.cnv_type%}</w:t>
            </w:r>
          </w:p>
          <w:p w14:paraId="3F64FBE5" w14:textId="77777777" w:rsidR="00F85C43" w:rsidRPr="00A17F78"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扩增</w:t>
            </w:r>
          </w:p>
          <w:p w14:paraId="2020687E" w14:textId="77777777" w:rsidR="00F85C43" w:rsidRPr="003E4B48"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6557D9F"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{{b.gene_symbol}}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r w:rsidRPr="00D70867">
              <w:rPr>
                <w:rFonts w:ascii="思源黑体 CN Normal" w:eastAsia="思源黑体 CN Normal" w:hAnsi="思源黑体 CN Normal"/>
                <w:sz w:val="17"/>
                <w:szCs w:val="17"/>
              </w:rPr>
              <w:t>{%if b.hgvs_p!=”p.?”%}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{{b.hgvs_p}}{%endif%}</w:t>
            </w:r>
          </w:p>
          <w:p w14:paraId="68C0FA0D"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E45B4E4"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endfor%}</w:t>
            </w:r>
          </w:p>
          <w:p w14:paraId="63396572"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BF59F5B"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8EF30D7" w14:textId="77777777" w:rsidR="00F85C43" w:rsidRPr="008D6906"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85C43" w:rsidRPr="008D6906" w14:paraId="3A4BC74F" w14:textId="77777777" w:rsidTr="005A1D40">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112B6271" w14:textId="77777777" w:rsidR="00F85C43" w:rsidRPr="008D6906" w:rsidRDefault="00F85C43" w:rsidP="005A1D4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486C3256" w14:textId="77777777" w:rsidR="00F85C43" w:rsidRDefault="00F85C43" w:rsidP="005A1D4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79D3EA4D" w14:textId="77777777" w:rsidR="00F85C43" w:rsidRDefault="00F85C43" w:rsidP="005A1D40">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51D07CBD" w14:textId="77777777" w:rsidR="00F85C43" w:rsidRDefault="00F85C43" w:rsidP="005A1D4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464E46BC" w14:textId="77777777" w:rsidR="00F85C43" w:rsidRPr="00964BB6" w:rsidRDefault="00F85C43" w:rsidP="005A1D4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3FC7F9A" w14:textId="77777777" w:rsidR="00F85C43" w:rsidRDefault="00F85C43" w:rsidP="005A1D4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8B8009A" w14:textId="77777777" w:rsidR="00F85C43" w:rsidRPr="00E20885" w:rsidRDefault="00F85C43" w:rsidP="005A1D40">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55FBDCA0" w14:textId="77777777" w:rsidR="00F85C43" w:rsidRPr="008D6906" w:rsidRDefault="00F85C43" w:rsidP="005A1D4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ADFABB0" w14:textId="511AE787" w:rsidR="00F85C43" w:rsidRPr="00D52F40" w:rsidRDefault="00F85C43">
      <w:pPr>
        <w:rPr>
          <w:rFonts w:ascii="思源黑体 CN Bold" w:eastAsia="思源黑体 CN Bold" w:hAnsi="思源黑体 CN Bold"/>
          <w:b/>
          <w:bCs/>
          <w:color w:val="1E7648"/>
          <w:kern w:val="44"/>
          <w:sz w:val="16"/>
          <w:szCs w:val="16"/>
        </w:rPr>
      </w:pPr>
    </w:p>
    <w:p w14:paraId="07146E0F" w14:textId="77777777" w:rsidR="00F85C43" w:rsidRDefault="00F85C43" w:rsidP="00F85C4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35CEEEB2" w14:textId="77777777" w:rsidR="00F85C43" w:rsidRPr="00D53F73" w:rsidRDefault="00F85C43" w:rsidP="00F85C4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F85C43" w:rsidRPr="008D6906" w14:paraId="4FB5931A" w14:textId="77777777" w:rsidTr="005A1D40">
        <w:trPr>
          <w:trHeight w:hRule="exact" w:val="607"/>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67CBC209" w14:textId="77777777" w:rsidR="00F85C43" w:rsidRPr="008D6906" w:rsidRDefault="00F85C43" w:rsidP="005A1D40">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EDFC6F6" w14:textId="77777777" w:rsidR="00F85C43" w:rsidRPr="008D6906" w:rsidRDefault="00F85C43" w:rsidP="005A1D4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9E0903A" w14:textId="77777777" w:rsidR="00F85C43" w:rsidRPr="008D6906" w:rsidRDefault="00F85C43" w:rsidP="005A1D40">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7709D822" w14:textId="77777777" w:rsidR="00F85C43" w:rsidRPr="008D6906" w:rsidRDefault="00F85C43" w:rsidP="005A1D40">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F85C43" w:rsidRPr="008D6906" w14:paraId="7154CAA7" w14:textId="77777777" w:rsidTr="005A1D40">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03D924F1" w14:textId="77777777" w:rsidR="00F85C43" w:rsidRPr="008D6906" w:rsidRDefault="00F85C43" w:rsidP="005A1D40">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3C6AD285" w14:textId="77777777" w:rsidR="00F85C43" w:rsidRPr="008D6906" w:rsidRDefault="00F85C43" w:rsidP="005A1D40">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691B0F28" w14:textId="77777777" w:rsidR="00F85C43" w:rsidRPr="008D6906" w:rsidRDefault="00F85C43" w:rsidP="005A1D40">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4E215F60" w14:textId="77777777" w:rsidR="00F85C43" w:rsidRPr="008D6906" w:rsidRDefault="00F85C43" w:rsidP="005A1D40">
            <w:pPr>
              <w:adjustRightInd w:val="0"/>
              <w:snapToGrid w:val="0"/>
              <w:ind w:firstLineChars="30" w:firstLine="45"/>
              <w:jc w:val="center"/>
              <w:rPr>
                <w:rFonts w:ascii="思源黑体 CN Bold" w:eastAsia="思源黑体 CN Bold" w:hAnsi="思源黑体 CN Bold"/>
                <w:bCs/>
                <w:sz w:val="15"/>
                <w:szCs w:val="15"/>
              </w:rPr>
            </w:pPr>
          </w:p>
        </w:tc>
      </w:tr>
      <w:tr w:rsidR="00F85C43" w:rsidRPr="008D6906" w14:paraId="3BF6AFC7" w14:textId="77777777" w:rsidTr="005A1D40">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5CEF4E45" w14:textId="77777777" w:rsidR="00F85C43" w:rsidRPr="008D6906" w:rsidRDefault="00F85C43" w:rsidP="005A1D4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639A9298" w14:textId="77777777" w:rsidR="00F85C43" w:rsidRPr="008D6906" w:rsidRDefault="00F85C43" w:rsidP="005A1D40">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F85C43" w:rsidRPr="008D6906" w14:paraId="38C707AC" w14:textId="77777777" w:rsidTr="005A1D40">
        <w:trPr>
          <w:trHeight w:val="430"/>
        </w:trPr>
        <w:tc>
          <w:tcPr>
            <w:tcW w:w="1319" w:type="dxa"/>
            <w:tcBorders>
              <w:top w:val="nil"/>
              <w:left w:val="nil"/>
              <w:bottom w:val="nil"/>
              <w:right w:val="single" w:sz="12" w:space="0" w:color="FFFFFF" w:themeColor="background1"/>
            </w:tcBorders>
            <w:shd w:val="clear" w:color="auto" w:fill="ECECEC"/>
            <w:vAlign w:val="center"/>
          </w:tcPr>
          <w:p w14:paraId="01C247FA" w14:textId="77777777" w:rsidR="00F85C43" w:rsidRPr="008D6906" w:rsidRDefault="00F85C43" w:rsidP="005A1D4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lastRenderedPageBreak/>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154FFDC4" w14:textId="77777777" w:rsidR="00F85C43" w:rsidRPr="008D6906"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85C43" w:rsidRPr="008D6906" w14:paraId="4D3D32E0" w14:textId="77777777" w:rsidTr="005A1D40">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467E1632" w14:textId="77777777" w:rsidR="00F85C43" w:rsidRPr="008D6906" w:rsidRDefault="00F85C43" w:rsidP="005A1D4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6E26454B" w14:textId="77777777" w:rsidR="00F85C43" w:rsidRPr="008D6906" w:rsidRDefault="00F85C43" w:rsidP="005A1D4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DC5978B" w14:textId="67BD508D" w:rsidR="00887FEF" w:rsidRPr="00D52F40" w:rsidRDefault="00F85C43">
      <w:pPr>
        <w:rPr>
          <w:rFonts w:ascii="思源黑体 CN Light" w:eastAsia="思源黑体 CN Light" w:hAnsi="思源黑体 CN Light"/>
          <w:color w:val="595959" w:themeColor="text1" w:themeTint="A6"/>
          <w:sz w:val="16"/>
          <w:szCs w:val="16"/>
        </w:rPr>
      </w:pPr>
      <w:r w:rsidRPr="00D52F40">
        <w:rPr>
          <w:rFonts w:ascii="思源黑体 CN Light" w:eastAsia="思源黑体 CN Light" w:hAnsi="思源黑体 CN Light" w:hint="eastAsia"/>
          <w:color w:val="595959" w:themeColor="text1" w:themeTint="A6"/>
          <w:sz w:val="16"/>
          <w:szCs w:val="16"/>
        </w:rPr>
        <w:t>{</w:t>
      </w:r>
      <w:r w:rsidRPr="00D52F40">
        <w:rPr>
          <w:rFonts w:ascii="思源黑体 CN Light" w:eastAsia="思源黑体 CN Light" w:hAnsi="思源黑体 CN Light"/>
          <w:color w:val="595959" w:themeColor="text1" w:themeTint="A6"/>
          <w:sz w:val="16"/>
          <w:szCs w:val="16"/>
        </w:rPr>
        <w:t>%p endif%}</w:t>
      </w:r>
    </w:p>
    <w:p w14:paraId="1DC67856" w14:textId="77777777" w:rsidR="004E1FCA" w:rsidRDefault="00F42B08">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31C79C20" w14:textId="6B55CA79" w:rsidR="004E1FCA" w:rsidRPr="00310CBC" w:rsidRDefault="00F42B08" w:rsidP="00310CBC">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本部分仅展示检测结果相关的F</w:t>
      </w:r>
      <w:r>
        <w:rPr>
          <w:rFonts w:ascii="思源黑体 CN Normal" w:eastAsia="思源黑体 CN Normal" w:hAnsi="思源黑体 CN Normal"/>
          <w:color w:val="595959"/>
          <w:sz w:val="15"/>
          <w:szCs w:val="15"/>
        </w:rPr>
        <w:t>DA</w:t>
      </w:r>
      <w:r>
        <w:rPr>
          <w:rFonts w:ascii="思源黑体 CN Normal" w:eastAsia="思源黑体 CN Normal" w:hAnsi="思源黑体 CN Normal" w:hint="eastAsia"/>
          <w:color w:val="595959"/>
          <w:sz w:val="15"/>
          <w:szCs w:val="15"/>
        </w:rPr>
        <w:t>和/或N</w:t>
      </w:r>
      <w:r>
        <w:rPr>
          <w:rFonts w:ascii="思源黑体 CN Normal" w:eastAsia="思源黑体 CN Normal" w:hAnsi="思源黑体 CN Normal"/>
          <w:color w:val="595959"/>
          <w:sz w:val="15"/>
          <w:szCs w:val="15"/>
        </w:rPr>
        <w:t>MPA</w:t>
      </w:r>
      <w:r>
        <w:rPr>
          <w:rFonts w:ascii="思源黑体 CN Normal" w:eastAsia="思源黑体 CN Normal" w:hAnsi="思源黑体 CN Normal" w:hint="eastAsia"/>
          <w:color w:val="595959"/>
          <w:sz w:val="15"/>
          <w:szCs w:val="15"/>
        </w:rPr>
        <w:t>批准药物，药物批准信息来源于FDA/NMPA官方网站或药物说明书。</w:t>
      </w:r>
      <w:r>
        <w:br w:type="page"/>
      </w:r>
    </w:p>
    <w:p w14:paraId="51BD47A6" w14:textId="465C8A31" w:rsidR="004E1FCA" w:rsidRDefault="00F42B08">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78720" behindDoc="1" locked="0" layoutInCell="1" allowOverlap="1" wp14:anchorId="6D50A643" wp14:editId="4A0750AD">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71D592D" id="矩形: 圆角 228" o:spid="_x0000_s1026" style="position:absolute;left:0;text-align:left;margin-left:209.4pt;margin-top:2.7pt;width:131.1pt;height:27.7pt;z-index:-2516377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69504" behindDoc="1" locked="0" layoutInCell="1" allowOverlap="1" wp14:anchorId="15AECBE6" wp14:editId="6DD1023B">
                <wp:simplePos x="0" y="0"/>
                <wp:positionH relativeFrom="column">
                  <wp:posOffset>2303780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FAD26DE" id="流程图: 接点 21" o:spid="_x0000_s1026" type="#_x0000_t120" style="position:absolute;left:0;text-align:left;margin-left:181.4pt;margin-top:4.6pt;width:22.85pt;height:23.75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可能获益的临床试验</w:t>
      </w:r>
    </w:p>
    <w:p w14:paraId="672E42DB" w14:textId="77777777" w:rsidR="001C3CCB" w:rsidRPr="001C3CCB" w:rsidRDefault="001C3CCB" w:rsidP="001C3CCB"/>
    <w:tbl>
      <w:tblPr>
        <w:tblStyle w:val="MasterIVD-v32"/>
        <w:tblW w:w="4995" w:type="pct"/>
        <w:tblInd w:w="5" w:type="dxa"/>
        <w:tblLayout w:type="fixed"/>
        <w:tblLook w:val="04A0" w:firstRow="1" w:lastRow="0" w:firstColumn="1" w:lastColumn="0" w:noHBand="0" w:noVBand="1"/>
      </w:tblPr>
      <w:tblGrid>
        <w:gridCol w:w="1428"/>
        <w:gridCol w:w="1587"/>
        <w:gridCol w:w="3649"/>
        <w:gridCol w:w="2221"/>
        <w:gridCol w:w="1447"/>
      </w:tblGrid>
      <w:tr w:rsidR="00D52F40" w:rsidRPr="00D52F40" w14:paraId="5FB6F3A8" w14:textId="77777777" w:rsidTr="005A1D40">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59F4FBD3" w14:textId="77777777" w:rsidR="00D52F40" w:rsidRPr="0066620B" w:rsidRDefault="00D52F40" w:rsidP="00D52F40">
            <w:pPr>
              <w:adjustRightInd w:val="0"/>
              <w:snapToGrid w:val="0"/>
              <w:jc w:val="center"/>
              <w:rPr>
                <w:rFonts w:ascii="思源黑体 CN Bold" w:eastAsia="思源黑体 CN Bold" w:hAnsi="思源黑体 CN Bold" w:cs="思源黑体 CN Normal"/>
                <w:b/>
                <w:i/>
                <w:iCs/>
                <w:sz w:val="17"/>
                <w:szCs w:val="17"/>
              </w:rPr>
            </w:pPr>
            <w:r w:rsidRPr="0066620B">
              <w:rPr>
                <w:rFonts w:ascii="思源黑体 CN Bold" w:eastAsia="思源黑体 CN Bold" w:hAnsi="思源黑体 CN Bold" w:hint="eastAsia"/>
                <w:b/>
                <w:color w:val="FFFFFF" w:themeColor="background1"/>
                <w:sz w:val="18"/>
                <w:szCs w:val="18"/>
              </w:rPr>
              <w:t>生物标志物</w:t>
            </w:r>
          </w:p>
        </w:tc>
        <w:tc>
          <w:tcPr>
            <w:tcW w:w="1587" w:type="dxa"/>
          </w:tcPr>
          <w:p w14:paraId="266DAC97" w14:textId="77777777" w:rsidR="00D52F40" w:rsidRPr="0066620B" w:rsidRDefault="00D52F40" w:rsidP="00D52F40">
            <w:pPr>
              <w:jc w:val="center"/>
              <w:rPr>
                <w:rFonts w:ascii="思源黑体 CN Normal" w:eastAsia="思源黑体 CN Normal" w:hAnsi="思源黑体 CN Normal" w:cs="思源黑体 CN Light"/>
                <w:b/>
                <w:sz w:val="17"/>
                <w:szCs w:val="17"/>
              </w:rPr>
            </w:pPr>
            <w:r w:rsidRPr="0066620B">
              <w:rPr>
                <w:rFonts w:ascii="思源黑体 CN Bold" w:eastAsia="思源黑体 CN Bold" w:hAnsi="思源黑体 CN Bold" w:hint="eastAsia"/>
                <w:b/>
                <w:color w:val="FFFFFF" w:themeColor="background1"/>
                <w:sz w:val="18"/>
                <w:szCs w:val="18"/>
              </w:rPr>
              <w:t>试验编号</w:t>
            </w:r>
          </w:p>
        </w:tc>
        <w:tc>
          <w:tcPr>
            <w:tcW w:w="3649" w:type="dxa"/>
          </w:tcPr>
          <w:p w14:paraId="5882D5A6" w14:textId="77777777" w:rsidR="00D52F40" w:rsidRPr="0066620B" w:rsidRDefault="00D52F40" w:rsidP="00D52F40">
            <w:pPr>
              <w:jc w:val="center"/>
              <w:rPr>
                <w:rFonts w:ascii="思源黑体 CN Normal" w:eastAsia="思源黑体 CN Normal" w:hAnsi="思源黑体 CN Normal" w:cs="思源黑体 CN Light"/>
                <w:b/>
                <w:sz w:val="17"/>
                <w:szCs w:val="17"/>
              </w:rPr>
            </w:pPr>
            <w:r w:rsidRPr="0066620B">
              <w:rPr>
                <w:rFonts w:ascii="思源黑体 CN Bold" w:eastAsia="思源黑体 CN Bold" w:hAnsi="思源黑体 CN Bold" w:hint="eastAsia"/>
                <w:b/>
                <w:color w:val="FFFFFF" w:themeColor="background1"/>
                <w:sz w:val="18"/>
                <w:szCs w:val="18"/>
              </w:rPr>
              <w:t>研究内容</w:t>
            </w:r>
          </w:p>
        </w:tc>
        <w:tc>
          <w:tcPr>
            <w:tcW w:w="2221" w:type="dxa"/>
          </w:tcPr>
          <w:p w14:paraId="2E4B355F" w14:textId="77777777" w:rsidR="00D52F40" w:rsidRPr="0066620B" w:rsidRDefault="00D52F40" w:rsidP="00D52F40">
            <w:pPr>
              <w:widowControl/>
              <w:spacing w:line="360" w:lineRule="exact"/>
              <w:jc w:val="center"/>
              <w:rPr>
                <w:rFonts w:ascii="思源黑体 CN Normal" w:eastAsia="思源黑体 CN Normal" w:hAnsi="思源黑体 CN Normal" w:cs="思源黑体 CN Light"/>
                <w:b/>
                <w:iCs/>
                <w:color w:val="000000"/>
                <w:sz w:val="17"/>
                <w:szCs w:val="17"/>
              </w:rPr>
            </w:pPr>
            <w:r w:rsidRPr="0066620B">
              <w:rPr>
                <w:rFonts w:ascii="思源黑体 CN Bold" w:eastAsia="思源黑体 CN Bold" w:hAnsi="思源黑体 CN Bold" w:hint="eastAsia"/>
                <w:b/>
                <w:color w:val="FFFFFF" w:themeColor="background1"/>
                <w:sz w:val="18"/>
                <w:szCs w:val="18"/>
              </w:rPr>
              <w:t>治疗方案</w:t>
            </w:r>
          </w:p>
        </w:tc>
        <w:tc>
          <w:tcPr>
            <w:tcW w:w="1447" w:type="dxa"/>
          </w:tcPr>
          <w:p w14:paraId="164B3EDA" w14:textId="77777777" w:rsidR="00D52F40" w:rsidRPr="0066620B" w:rsidRDefault="00D52F40" w:rsidP="00D52F40">
            <w:pPr>
              <w:adjustRightInd w:val="0"/>
              <w:snapToGrid w:val="0"/>
              <w:jc w:val="center"/>
              <w:rPr>
                <w:rFonts w:ascii="思源黑体 CN Normal" w:eastAsia="思源黑体 CN Normal" w:hAnsi="思源黑体 CN Normal" w:cs="思源黑体 CN Light"/>
                <w:b/>
                <w:iCs/>
                <w:color w:val="000000"/>
                <w:sz w:val="17"/>
                <w:szCs w:val="17"/>
              </w:rPr>
            </w:pPr>
            <w:r w:rsidRPr="0066620B">
              <w:rPr>
                <w:rFonts w:ascii="思源黑体 CN Bold" w:eastAsia="思源黑体 CN Bold" w:hAnsi="思源黑体 CN Bold" w:hint="eastAsia"/>
                <w:b/>
                <w:color w:val="FFFFFF" w:themeColor="background1"/>
                <w:sz w:val="18"/>
                <w:szCs w:val="18"/>
              </w:rPr>
              <w:t>试验阶段</w:t>
            </w:r>
          </w:p>
        </w:tc>
      </w:tr>
      <w:tr w:rsidR="00D52F40" w:rsidRPr="00D52F40" w14:paraId="2297CE0E" w14:textId="77777777" w:rsidTr="005A1D40">
        <w:trPr>
          <w:trHeight w:val="454"/>
        </w:trPr>
        <w:tc>
          <w:tcPr>
            <w:tcW w:w="10332" w:type="dxa"/>
            <w:gridSpan w:val="5"/>
          </w:tcPr>
          <w:p w14:paraId="08AE524B" w14:textId="77777777" w:rsidR="00D52F40" w:rsidRPr="00D52F40" w:rsidRDefault="00D52F40" w:rsidP="00D52F40">
            <w:pPr>
              <w:adjustRightInd w:val="0"/>
              <w:snapToGrid w:val="0"/>
              <w:jc w:val="center"/>
              <w:rPr>
                <w:rFonts w:ascii="思源黑体 CN Normal" w:eastAsia="思源黑体 CN Normal" w:hAnsi="思源黑体 CN Normal"/>
                <w:kern w:val="0"/>
                <w:sz w:val="17"/>
                <w:szCs w:val="17"/>
              </w:rPr>
            </w:pPr>
            <w:r w:rsidRPr="00D52F40">
              <w:rPr>
                <w:rFonts w:ascii="思源黑体 CN Normal" w:eastAsia="思源黑体 CN Normal" w:hAnsi="思源黑体 CN Normal" w:hint="eastAsia"/>
                <w:kern w:val="0"/>
                <w:sz w:val="17"/>
                <w:szCs w:val="17"/>
              </w:rPr>
              <w:t>{%t</w:t>
            </w:r>
            <w:r w:rsidRPr="00D52F40">
              <w:rPr>
                <w:rFonts w:ascii="思源黑体 CN Normal" w:eastAsia="思源黑体 CN Normal" w:hAnsi="思源黑体 CN Normal"/>
                <w:kern w:val="0"/>
                <w:sz w:val="17"/>
                <w:szCs w:val="17"/>
              </w:rPr>
              <w:t>r if clinic_trial</w:t>
            </w:r>
            <w:r w:rsidRPr="00D52F40">
              <w:rPr>
                <w:rFonts w:ascii="思源黑体 CN Normal" w:eastAsia="思源黑体 CN Normal" w:hAnsi="思源黑体 CN Normal" w:hint="eastAsia"/>
                <w:kern w:val="0"/>
                <w:sz w:val="17"/>
                <w:szCs w:val="17"/>
              </w:rPr>
              <w:t>%}</w:t>
            </w:r>
          </w:p>
        </w:tc>
      </w:tr>
      <w:tr w:rsidR="00D52F40" w:rsidRPr="00D52F40" w14:paraId="13CE74EC" w14:textId="77777777" w:rsidTr="005A1D4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34C8BB84" w14:textId="77777777" w:rsidR="00D52F40" w:rsidRPr="00D52F40" w:rsidRDefault="00D52F40" w:rsidP="00D52F40">
            <w:pPr>
              <w:adjustRightInd w:val="0"/>
              <w:snapToGrid w:val="0"/>
              <w:jc w:val="center"/>
              <w:rPr>
                <w:rFonts w:ascii="思源黑体 CN Normal" w:eastAsia="思源黑体 CN Normal" w:hAnsi="思源黑体 CN Normal"/>
                <w:kern w:val="0"/>
                <w:sz w:val="17"/>
                <w:szCs w:val="17"/>
              </w:rPr>
            </w:pPr>
            <w:r w:rsidRPr="00D52F40">
              <w:rPr>
                <w:rFonts w:ascii="思源黑体 CN Normal" w:eastAsia="思源黑体 CN Normal" w:hAnsi="思源黑体 CN Normal" w:hint="eastAsia"/>
                <w:kern w:val="0"/>
                <w:sz w:val="17"/>
                <w:szCs w:val="17"/>
              </w:rPr>
              <w:t>{%t</w:t>
            </w:r>
            <w:r w:rsidRPr="00D52F40">
              <w:rPr>
                <w:rFonts w:ascii="思源黑体 CN Normal" w:eastAsia="思源黑体 CN Normal" w:hAnsi="思源黑体 CN Normal"/>
                <w:kern w:val="0"/>
                <w:sz w:val="17"/>
                <w:szCs w:val="17"/>
              </w:rPr>
              <w:t>r for a in clinic_trial</w:t>
            </w:r>
            <w:r w:rsidRPr="00D52F40">
              <w:rPr>
                <w:rFonts w:ascii="思源黑体 CN Normal" w:eastAsia="思源黑体 CN Normal" w:hAnsi="思源黑体 CN Normal" w:hint="eastAsia"/>
                <w:kern w:val="0"/>
                <w:sz w:val="17"/>
                <w:szCs w:val="17"/>
              </w:rPr>
              <w:t>%}</w:t>
            </w:r>
          </w:p>
        </w:tc>
      </w:tr>
      <w:tr w:rsidR="00D52F40" w:rsidRPr="00D52F40" w14:paraId="7A1A7234" w14:textId="77777777" w:rsidTr="005A1D40">
        <w:trPr>
          <w:trHeight w:val="454"/>
        </w:trPr>
        <w:tc>
          <w:tcPr>
            <w:tcW w:w="1428" w:type="dxa"/>
          </w:tcPr>
          <w:p w14:paraId="72683D86" w14:textId="77777777" w:rsidR="00D52F40" w:rsidRPr="00D52F40" w:rsidRDefault="00D52F40" w:rsidP="00D52F40">
            <w:pPr>
              <w:adjustRightInd w:val="0"/>
              <w:snapToGrid w:val="0"/>
              <w:jc w:val="center"/>
              <w:rPr>
                <w:rFonts w:ascii="思源黑体 CN Bold" w:eastAsia="思源黑体 CN Bold" w:hAnsi="思源黑体 CN Bold" w:cs="思源黑体 CN Normal"/>
                <w:b/>
                <w:bCs/>
                <w:i/>
                <w:iCs/>
                <w:sz w:val="17"/>
                <w:szCs w:val="17"/>
              </w:rPr>
            </w:pPr>
            <w:r w:rsidRPr="00D52F40">
              <w:rPr>
                <w:rFonts w:ascii="思源黑体 CN Bold" w:eastAsia="思源黑体 CN Bold" w:hAnsi="思源黑体 CN Bold" w:cs="思源黑体 CN Normal"/>
                <w:b/>
                <w:bCs/>
                <w:i/>
                <w:iCs/>
                <w:sz w:val="17"/>
                <w:szCs w:val="17"/>
              </w:rPr>
              <w:t>{{a.gene_symbol}}</w:t>
            </w:r>
          </w:p>
        </w:tc>
        <w:tc>
          <w:tcPr>
            <w:tcW w:w="1587" w:type="dxa"/>
          </w:tcPr>
          <w:p w14:paraId="240D3BF0" w14:textId="77777777" w:rsidR="00D52F40" w:rsidRPr="00D52F40" w:rsidRDefault="00D52F40" w:rsidP="00D52F40">
            <w:pPr>
              <w:jc w:val="center"/>
              <w:rPr>
                <w:rFonts w:ascii="思源黑体 CN Normal" w:eastAsia="思源黑体 CN Normal" w:hAnsi="思源黑体 CN Normal" w:cs="思源黑体 CN Light"/>
                <w:sz w:val="17"/>
                <w:szCs w:val="17"/>
              </w:rPr>
            </w:pPr>
            <w:r w:rsidRPr="00D52F40">
              <w:rPr>
                <w:rFonts w:ascii="思源黑体 CN Normal" w:eastAsia="思源黑体 CN Normal" w:hAnsi="思源黑体 CN Normal" w:cs="思源黑体 CN Light" w:hint="eastAsia"/>
                <w:sz w:val="17"/>
                <w:szCs w:val="17"/>
              </w:rPr>
              <w:t>{</w:t>
            </w:r>
            <w:r w:rsidRPr="00D52F40">
              <w:rPr>
                <w:rFonts w:ascii="思源黑体 CN Normal" w:eastAsia="思源黑体 CN Normal" w:hAnsi="思源黑体 CN Normal" w:cs="思源黑体 CN Light"/>
                <w:sz w:val="17"/>
                <w:szCs w:val="17"/>
              </w:rPr>
              <w:t>{a.clinicaltrial_number}}</w:t>
            </w:r>
          </w:p>
        </w:tc>
        <w:tc>
          <w:tcPr>
            <w:tcW w:w="3649" w:type="dxa"/>
          </w:tcPr>
          <w:p w14:paraId="2AC11C36" w14:textId="77777777" w:rsidR="00D52F40" w:rsidRPr="00D52F40" w:rsidRDefault="00D52F40" w:rsidP="00D52F40">
            <w:pPr>
              <w:jc w:val="center"/>
              <w:rPr>
                <w:rFonts w:ascii="思源黑体 CN Normal" w:eastAsia="思源黑体 CN Normal" w:hAnsi="思源黑体 CN Normal" w:cs="思源黑体 CN Light"/>
                <w:sz w:val="17"/>
                <w:szCs w:val="17"/>
              </w:rPr>
            </w:pPr>
            <w:r w:rsidRPr="00D52F40">
              <w:rPr>
                <w:rFonts w:ascii="思源黑体 CN Normal" w:eastAsia="思源黑体 CN Normal" w:hAnsi="思源黑体 CN Normal" w:cs="思源黑体 CN Light" w:hint="eastAsia"/>
                <w:sz w:val="17"/>
                <w:szCs w:val="17"/>
              </w:rPr>
              <w:t>{</w:t>
            </w:r>
            <w:r w:rsidRPr="00D52F40">
              <w:rPr>
                <w:rFonts w:ascii="思源黑体 CN Normal" w:eastAsia="思源黑体 CN Normal" w:hAnsi="思源黑体 CN Normal" w:cs="思源黑体 CN Light"/>
                <w:sz w:val="17"/>
                <w:szCs w:val="17"/>
              </w:rPr>
              <w:t>{a.study_title}}</w:t>
            </w:r>
          </w:p>
        </w:tc>
        <w:tc>
          <w:tcPr>
            <w:tcW w:w="2221" w:type="dxa"/>
          </w:tcPr>
          <w:p w14:paraId="4D641C08" w14:textId="77777777" w:rsidR="00D52F40" w:rsidRPr="00D52F40" w:rsidRDefault="00D52F40" w:rsidP="00D52F40">
            <w:pPr>
              <w:widowControl/>
              <w:spacing w:line="360" w:lineRule="exact"/>
              <w:jc w:val="center"/>
              <w:rPr>
                <w:rFonts w:ascii="思源黑体 CN Normal" w:eastAsia="思源黑体 CN Normal" w:hAnsi="思源黑体 CN Normal" w:cs="思源黑体 CN Light"/>
                <w:bCs/>
                <w:iCs/>
                <w:color w:val="000000"/>
                <w:sz w:val="17"/>
                <w:szCs w:val="17"/>
              </w:rPr>
            </w:pPr>
            <w:r w:rsidRPr="00D52F40">
              <w:rPr>
                <w:rFonts w:ascii="思源黑体 CN Normal" w:eastAsia="思源黑体 CN Normal" w:hAnsi="思源黑体 CN Normal" w:cs="思源黑体 CN Light" w:hint="eastAsia"/>
                <w:bCs/>
                <w:iCs/>
                <w:color w:val="000000"/>
                <w:sz w:val="17"/>
                <w:szCs w:val="17"/>
              </w:rPr>
              <w:t>{</w:t>
            </w:r>
            <w:r w:rsidRPr="00D52F40">
              <w:rPr>
                <w:rFonts w:ascii="思源黑体 CN Normal" w:eastAsia="思源黑体 CN Normal" w:hAnsi="思源黑体 CN Normal" w:cs="思源黑体 CN Light"/>
                <w:bCs/>
                <w:iCs/>
                <w:color w:val="000000"/>
                <w:sz w:val="17"/>
                <w:szCs w:val="17"/>
              </w:rPr>
              <w:t>%p for b in a.interventions%}</w:t>
            </w:r>
          </w:p>
          <w:p w14:paraId="149445A3" w14:textId="77777777" w:rsidR="00D52F40" w:rsidRPr="00D52F40" w:rsidRDefault="00D52F40" w:rsidP="00D52F40">
            <w:pPr>
              <w:widowControl/>
              <w:spacing w:line="360" w:lineRule="exact"/>
              <w:jc w:val="center"/>
              <w:rPr>
                <w:rFonts w:ascii="思源黑体 CN Normal" w:eastAsia="思源黑体 CN Normal" w:hAnsi="思源黑体 CN Normal" w:cs="思源黑体 CN Light"/>
                <w:bCs/>
                <w:iCs/>
                <w:color w:val="000000"/>
                <w:sz w:val="17"/>
                <w:szCs w:val="17"/>
              </w:rPr>
            </w:pPr>
            <w:r w:rsidRPr="00D52F40">
              <w:rPr>
                <w:rFonts w:ascii="思源黑体 CN Normal" w:eastAsia="思源黑体 CN Normal" w:hAnsi="思源黑体 CN Normal" w:cs="思源黑体 CN Light"/>
                <w:bCs/>
                <w:iCs/>
                <w:color w:val="000000"/>
                <w:sz w:val="17"/>
                <w:szCs w:val="17"/>
              </w:rPr>
              <w:t>{{b}}</w:t>
            </w:r>
          </w:p>
          <w:p w14:paraId="174032D1" w14:textId="77777777" w:rsidR="00D52F40" w:rsidRPr="00D52F40" w:rsidRDefault="00D52F40" w:rsidP="00D52F40">
            <w:pPr>
              <w:widowControl/>
              <w:spacing w:line="360" w:lineRule="exact"/>
              <w:jc w:val="center"/>
              <w:rPr>
                <w:rFonts w:ascii="思源黑体 CN Normal" w:eastAsia="思源黑体 CN Normal" w:hAnsi="思源黑体 CN Normal" w:cs="思源黑体 CN Light"/>
                <w:bCs/>
                <w:iCs/>
                <w:color w:val="000000"/>
                <w:sz w:val="17"/>
                <w:szCs w:val="17"/>
              </w:rPr>
            </w:pPr>
            <w:r w:rsidRPr="00D52F40">
              <w:rPr>
                <w:rFonts w:ascii="思源黑体 CN Normal" w:eastAsia="思源黑体 CN Normal" w:hAnsi="思源黑体 CN Normal" w:cs="思源黑体 CN Light" w:hint="eastAsia"/>
                <w:bCs/>
                <w:iCs/>
                <w:color w:val="000000"/>
                <w:sz w:val="17"/>
                <w:szCs w:val="17"/>
              </w:rPr>
              <w:t>{</w:t>
            </w:r>
            <w:r w:rsidRPr="00D52F40">
              <w:rPr>
                <w:rFonts w:ascii="思源黑体 CN Normal" w:eastAsia="思源黑体 CN Normal" w:hAnsi="思源黑体 CN Normal" w:cs="思源黑体 CN Light"/>
                <w:bCs/>
                <w:iCs/>
                <w:color w:val="000000"/>
                <w:sz w:val="17"/>
                <w:szCs w:val="17"/>
              </w:rPr>
              <w:t>%p endfor%}</w:t>
            </w:r>
          </w:p>
        </w:tc>
        <w:tc>
          <w:tcPr>
            <w:tcW w:w="1447" w:type="dxa"/>
          </w:tcPr>
          <w:p w14:paraId="14EA4309" w14:textId="77777777" w:rsidR="00D52F40" w:rsidRPr="00D52F40" w:rsidRDefault="00D52F40" w:rsidP="00D52F40">
            <w:pPr>
              <w:adjustRightInd w:val="0"/>
              <w:snapToGrid w:val="0"/>
              <w:jc w:val="center"/>
              <w:rPr>
                <w:rFonts w:ascii="思源黑体 CN Normal" w:eastAsia="思源黑体 CN Normal" w:hAnsi="思源黑体 CN Normal" w:cs="思源黑体 CN Light"/>
                <w:bCs/>
                <w:iCs/>
                <w:color w:val="000000"/>
                <w:sz w:val="17"/>
                <w:szCs w:val="17"/>
              </w:rPr>
            </w:pPr>
            <w:r w:rsidRPr="00D52F40">
              <w:rPr>
                <w:rFonts w:ascii="思源黑体 CN Normal" w:eastAsia="思源黑体 CN Normal" w:hAnsi="思源黑体 CN Normal" w:cs="思源黑体 CN Light" w:hint="eastAsia"/>
                <w:bCs/>
                <w:iCs/>
                <w:color w:val="000000"/>
                <w:sz w:val="17"/>
                <w:szCs w:val="17"/>
              </w:rPr>
              <w:t>{</w:t>
            </w:r>
            <w:r w:rsidRPr="00D52F40">
              <w:rPr>
                <w:rFonts w:ascii="思源黑体 CN Normal" w:eastAsia="思源黑体 CN Normal" w:hAnsi="思源黑体 CN Normal" w:cs="思源黑体 CN Light"/>
                <w:bCs/>
                <w:iCs/>
                <w:color w:val="000000"/>
                <w:sz w:val="17"/>
                <w:szCs w:val="17"/>
              </w:rPr>
              <w:t>{a.phase}}</w:t>
            </w:r>
          </w:p>
        </w:tc>
      </w:tr>
      <w:tr w:rsidR="00D52F40" w:rsidRPr="00D52F40" w14:paraId="79C7B5CF" w14:textId="77777777" w:rsidTr="005A1D4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639C2F19" w14:textId="77777777" w:rsidR="00D52F40" w:rsidRPr="00D52F40" w:rsidRDefault="00D52F40" w:rsidP="00D52F40">
            <w:pPr>
              <w:adjustRightInd w:val="0"/>
              <w:snapToGrid w:val="0"/>
              <w:jc w:val="center"/>
              <w:rPr>
                <w:rFonts w:ascii="思源黑体 CN Normal" w:eastAsia="思源黑体 CN Normal" w:hAnsi="思源黑体 CN Normal" w:cs="思源黑体 CN Light"/>
                <w:bCs/>
                <w:iCs/>
                <w:color w:val="000000"/>
                <w:sz w:val="17"/>
                <w:szCs w:val="17"/>
              </w:rPr>
            </w:pPr>
            <w:r w:rsidRPr="00D52F40">
              <w:rPr>
                <w:rFonts w:ascii="思源黑体 CN Normal" w:eastAsia="思源黑体 CN Normal" w:hAnsi="思源黑体 CN Normal" w:cs="思源黑体 CN Light" w:hint="eastAsia"/>
                <w:bCs/>
                <w:iCs/>
                <w:color w:val="000000"/>
                <w:sz w:val="17"/>
                <w:szCs w:val="17"/>
              </w:rPr>
              <w:t>{</w:t>
            </w:r>
            <w:r w:rsidRPr="00D52F40">
              <w:rPr>
                <w:rFonts w:ascii="思源黑体 CN Normal" w:eastAsia="思源黑体 CN Normal" w:hAnsi="思源黑体 CN Normal" w:cs="思源黑体 CN Light"/>
                <w:bCs/>
                <w:iCs/>
                <w:color w:val="000000"/>
                <w:sz w:val="17"/>
                <w:szCs w:val="17"/>
              </w:rPr>
              <w:t>%tr endfor%}</w:t>
            </w:r>
          </w:p>
        </w:tc>
      </w:tr>
      <w:tr w:rsidR="00D52F40" w:rsidRPr="00D52F40" w14:paraId="1AEA5EE4" w14:textId="77777777" w:rsidTr="005A1D40">
        <w:trPr>
          <w:trHeight w:val="454"/>
        </w:trPr>
        <w:tc>
          <w:tcPr>
            <w:tcW w:w="10332" w:type="dxa"/>
            <w:gridSpan w:val="5"/>
          </w:tcPr>
          <w:p w14:paraId="7D96BD55" w14:textId="77777777" w:rsidR="00D52F40" w:rsidRPr="00D52F40" w:rsidRDefault="00D52F40" w:rsidP="00D52F40">
            <w:pPr>
              <w:adjustRightInd w:val="0"/>
              <w:snapToGrid w:val="0"/>
              <w:jc w:val="center"/>
              <w:rPr>
                <w:rFonts w:ascii="思源黑体 CN Normal" w:eastAsia="思源黑体 CN Normal" w:hAnsi="思源黑体 CN Normal" w:cs="思源黑体 CN Light"/>
                <w:bCs/>
                <w:iCs/>
                <w:color w:val="000000"/>
                <w:sz w:val="17"/>
                <w:szCs w:val="17"/>
              </w:rPr>
            </w:pPr>
            <w:r w:rsidRPr="00D52F40">
              <w:rPr>
                <w:rFonts w:ascii="思源黑体 CN Normal" w:eastAsia="思源黑体 CN Normal" w:hAnsi="思源黑体 CN Normal" w:cs="思源黑体 CN Light" w:hint="eastAsia"/>
                <w:bCs/>
                <w:iCs/>
                <w:color w:val="000000"/>
                <w:sz w:val="17"/>
                <w:szCs w:val="17"/>
              </w:rPr>
              <w:t>{</w:t>
            </w:r>
            <w:r w:rsidRPr="00D52F40">
              <w:rPr>
                <w:rFonts w:ascii="思源黑体 CN Normal" w:eastAsia="思源黑体 CN Normal" w:hAnsi="思源黑体 CN Normal" w:cs="思源黑体 CN Light"/>
                <w:bCs/>
                <w:iCs/>
                <w:color w:val="000000"/>
                <w:sz w:val="17"/>
                <w:szCs w:val="17"/>
              </w:rPr>
              <w:t>%tr else%}</w:t>
            </w:r>
          </w:p>
        </w:tc>
      </w:tr>
      <w:tr w:rsidR="00D52F40" w:rsidRPr="00D52F40" w14:paraId="252F4460" w14:textId="77777777" w:rsidTr="005A1D40">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2C4711CB" w14:textId="77777777" w:rsidR="00D52F40" w:rsidRPr="00D52F40" w:rsidRDefault="00D52F40" w:rsidP="00D52F40">
            <w:pPr>
              <w:adjustRightInd w:val="0"/>
              <w:snapToGrid w:val="0"/>
              <w:jc w:val="center"/>
              <w:rPr>
                <w:rFonts w:ascii="思源黑体 CN Bold" w:eastAsia="思源黑体 CN Bold" w:hAnsi="思源黑体 CN Bold" w:cs="思源黑体 CN Normal"/>
                <w:b/>
                <w:bCs/>
                <w:i/>
                <w:iCs/>
                <w:sz w:val="17"/>
                <w:szCs w:val="17"/>
              </w:rPr>
            </w:pPr>
            <w:r w:rsidRPr="00D52F40">
              <w:rPr>
                <w:rFonts w:ascii="思源黑体 CN Bold" w:eastAsia="思源黑体 CN Bold" w:hAnsi="思源黑体 CN Bold" w:cs="思源黑体 CN Normal"/>
                <w:b/>
                <w:bCs/>
                <w:i/>
                <w:iCs/>
                <w:sz w:val="17"/>
                <w:szCs w:val="17"/>
              </w:rPr>
              <w:t>-</w:t>
            </w:r>
          </w:p>
        </w:tc>
        <w:tc>
          <w:tcPr>
            <w:tcW w:w="1587" w:type="dxa"/>
          </w:tcPr>
          <w:p w14:paraId="3D825EBB" w14:textId="77777777" w:rsidR="00D52F40" w:rsidRPr="00D52F40" w:rsidRDefault="00D52F40" w:rsidP="00D52F40">
            <w:pPr>
              <w:jc w:val="center"/>
              <w:rPr>
                <w:rFonts w:ascii="思源黑体 CN Normal" w:eastAsia="思源黑体 CN Normal" w:hAnsi="思源黑体 CN Normal" w:cs="思源黑体 CN Light"/>
                <w:sz w:val="17"/>
                <w:szCs w:val="17"/>
              </w:rPr>
            </w:pPr>
            <w:r w:rsidRPr="00D52F40">
              <w:rPr>
                <w:rFonts w:ascii="思源黑体 CN Normal" w:eastAsia="思源黑体 CN Normal" w:hAnsi="思源黑体 CN Normal" w:cs="思源黑体 CN Light"/>
                <w:sz w:val="17"/>
                <w:szCs w:val="17"/>
              </w:rPr>
              <w:t>-</w:t>
            </w:r>
          </w:p>
        </w:tc>
        <w:tc>
          <w:tcPr>
            <w:tcW w:w="3649" w:type="dxa"/>
          </w:tcPr>
          <w:p w14:paraId="4D78F86F" w14:textId="77777777" w:rsidR="00D52F40" w:rsidRPr="00D52F40" w:rsidRDefault="00D52F40" w:rsidP="00D52F40">
            <w:pPr>
              <w:jc w:val="center"/>
              <w:rPr>
                <w:rFonts w:ascii="思源黑体 CN Normal" w:eastAsia="思源黑体 CN Normal" w:hAnsi="思源黑体 CN Normal" w:cs="思源黑体 CN Light"/>
                <w:sz w:val="17"/>
                <w:szCs w:val="17"/>
              </w:rPr>
            </w:pPr>
            <w:r w:rsidRPr="00D52F40">
              <w:rPr>
                <w:rFonts w:ascii="思源黑体 CN Normal" w:eastAsia="思源黑体 CN Normal" w:hAnsi="思源黑体 CN Normal" w:cs="思源黑体 CN Light"/>
                <w:sz w:val="17"/>
                <w:szCs w:val="17"/>
              </w:rPr>
              <w:t>-</w:t>
            </w:r>
          </w:p>
        </w:tc>
        <w:tc>
          <w:tcPr>
            <w:tcW w:w="2221" w:type="dxa"/>
          </w:tcPr>
          <w:p w14:paraId="34DFA59F" w14:textId="77777777" w:rsidR="00D52F40" w:rsidRPr="00D52F40" w:rsidRDefault="00D52F40" w:rsidP="00D52F40">
            <w:pPr>
              <w:widowControl/>
              <w:spacing w:line="360" w:lineRule="exact"/>
              <w:jc w:val="center"/>
              <w:rPr>
                <w:rFonts w:ascii="思源黑体 CN Normal" w:eastAsia="思源黑体 CN Normal" w:hAnsi="思源黑体 CN Normal" w:cs="思源黑体 CN Light"/>
                <w:bCs/>
                <w:iCs/>
                <w:color w:val="000000"/>
                <w:sz w:val="17"/>
                <w:szCs w:val="17"/>
              </w:rPr>
            </w:pPr>
            <w:r w:rsidRPr="00D52F40">
              <w:rPr>
                <w:rFonts w:ascii="思源黑体 CN Normal" w:eastAsia="思源黑体 CN Normal" w:hAnsi="思源黑体 CN Normal" w:cs="思源黑体 CN Light"/>
                <w:bCs/>
                <w:iCs/>
                <w:color w:val="000000"/>
                <w:sz w:val="17"/>
                <w:szCs w:val="17"/>
              </w:rPr>
              <w:t>-</w:t>
            </w:r>
          </w:p>
        </w:tc>
        <w:tc>
          <w:tcPr>
            <w:tcW w:w="1447" w:type="dxa"/>
          </w:tcPr>
          <w:p w14:paraId="02E1A2CD" w14:textId="77777777" w:rsidR="00D52F40" w:rsidRPr="00D52F40" w:rsidRDefault="00D52F40" w:rsidP="00D52F40">
            <w:pPr>
              <w:adjustRightInd w:val="0"/>
              <w:snapToGrid w:val="0"/>
              <w:jc w:val="center"/>
              <w:rPr>
                <w:rFonts w:ascii="思源黑体 CN Normal" w:eastAsia="思源黑体 CN Normal" w:hAnsi="思源黑体 CN Normal" w:cs="思源黑体 CN Light"/>
                <w:bCs/>
                <w:iCs/>
                <w:color w:val="000000"/>
                <w:sz w:val="17"/>
                <w:szCs w:val="17"/>
              </w:rPr>
            </w:pPr>
            <w:r w:rsidRPr="00D52F40">
              <w:rPr>
                <w:rFonts w:ascii="思源黑体 CN Normal" w:eastAsia="思源黑体 CN Normal" w:hAnsi="思源黑体 CN Normal" w:cs="思源黑体 CN Light"/>
                <w:bCs/>
                <w:iCs/>
                <w:color w:val="000000"/>
                <w:sz w:val="17"/>
                <w:szCs w:val="17"/>
              </w:rPr>
              <w:t>-</w:t>
            </w:r>
          </w:p>
        </w:tc>
      </w:tr>
      <w:tr w:rsidR="00D52F40" w:rsidRPr="00D52F40" w14:paraId="521D46F7" w14:textId="77777777" w:rsidTr="005A1D40">
        <w:trPr>
          <w:trHeight w:val="454"/>
        </w:trPr>
        <w:tc>
          <w:tcPr>
            <w:tcW w:w="10332" w:type="dxa"/>
            <w:gridSpan w:val="5"/>
          </w:tcPr>
          <w:p w14:paraId="215EEFAB" w14:textId="77777777" w:rsidR="00D52F40" w:rsidRPr="00D52F40" w:rsidRDefault="00D52F40" w:rsidP="00D52F40">
            <w:pPr>
              <w:adjustRightInd w:val="0"/>
              <w:snapToGrid w:val="0"/>
              <w:jc w:val="center"/>
              <w:rPr>
                <w:rFonts w:ascii="思源黑体 CN Normal" w:eastAsia="思源黑体 CN Normal" w:hAnsi="思源黑体 CN Normal"/>
                <w:kern w:val="0"/>
                <w:sz w:val="17"/>
                <w:szCs w:val="17"/>
              </w:rPr>
            </w:pPr>
            <w:r w:rsidRPr="00D52F40">
              <w:rPr>
                <w:rFonts w:ascii="思源黑体 CN Normal" w:eastAsia="思源黑体 CN Normal" w:hAnsi="思源黑体 CN Normal" w:hint="eastAsia"/>
                <w:kern w:val="0"/>
                <w:sz w:val="17"/>
                <w:szCs w:val="17"/>
              </w:rPr>
              <w:t>{</w:t>
            </w:r>
            <w:r w:rsidRPr="00D52F40">
              <w:rPr>
                <w:rFonts w:ascii="思源黑体 CN Normal" w:eastAsia="思源黑体 CN Normal" w:hAnsi="思源黑体 CN Normal"/>
                <w:kern w:val="0"/>
                <w:sz w:val="17"/>
                <w:szCs w:val="17"/>
              </w:rPr>
              <w:t>%tr endif%}</w:t>
            </w:r>
          </w:p>
        </w:tc>
      </w:tr>
    </w:tbl>
    <w:p w14:paraId="29872AAC" w14:textId="77777777" w:rsidR="004E1FCA" w:rsidRDefault="00F42B08">
      <w:pPr>
        <w:adjustRightInd w:val="0"/>
        <w:snapToGrid w:val="0"/>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417CC241" w14:textId="77777777" w:rsidR="004E1FCA" w:rsidRDefault="00F42B08">
      <w:pPr>
        <w:adjustRightInd w:val="0"/>
        <w:snapToGrid w:val="0"/>
        <w:spacing w:line="200" w:lineRule="exact"/>
        <w:ind w:firstLineChars="200" w:firstLine="30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sz w:val="15"/>
          <w:szCs w:val="15"/>
        </w:rPr>
        <w:t>上述临床试验信息是根据受检者检测结果在</w:t>
      </w:r>
      <w:r>
        <w:rPr>
          <w:rFonts w:ascii="思源黑体 CN Normal" w:eastAsia="思源黑体 CN Normal" w:hAnsi="思源黑体 CN Normal"/>
          <w:color w:val="595959"/>
          <w:sz w:val="15"/>
          <w:szCs w:val="15"/>
        </w:rPr>
        <w:t>ClinicalTrial</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https: //clinicaltrials.gov/）和药物临床试验登记与信息公示平台（http: //www.chinadrugtrials.org.cn/）中检索而来，如需了解详细</w:t>
      </w:r>
      <w:r>
        <w:rPr>
          <w:rFonts w:ascii="思源黑体 CN Normal" w:eastAsia="思源黑体 CN Normal" w:hAnsi="思源黑体 CN Normal" w:hint="eastAsia"/>
          <w:color w:val="595959"/>
          <w:sz w:val="15"/>
          <w:szCs w:val="15"/>
        </w:rPr>
        <w:t>试验研究信息（入组条件、研究者信息、参加机构信息等）可根据上表中试验编号在上述网站中检索。</w:t>
      </w:r>
      <w:r>
        <w:rPr>
          <w:rFonts w:ascii="思源黑体 CN Normal" w:eastAsia="思源黑体 CN Normal" w:hAnsi="思源黑体 CN Normal"/>
        </w:rPr>
        <w:br w:type="page"/>
      </w:r>
    </w:p>
    <w:p w14:paraId="112D7DD7" w14:textId="4C95147F" w:rsidR="004E1FCA" w:rsidRPr="004902C5" w:rsidRDefault="00F42B08" w:rsidP="004902C5">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71552" behindDoc="1" locked="0" layoutInCell="1" allowOverlap="1" wp14:anchorId="064F7CCF" wp14:editId="3273CFEA">
                <wp:simplePos x="0" y="0"/>
                <wp:positionH relativeFrom="column">
                  <wp:posOffset>2303780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4892270A" id="流程图: 接点 27" o:spid="_x0000_s1026" type="#_x0000_t120" style="position:absolute;left:0;text-align:left;margin-left:181.4pt;margin-top:4.6pt;width:22.85pt;height:23.75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70528" behindDoc="1" locked="0" layoutInCell="1" allowOverlap="1" wp14:anchorId="1FFC1F1F" wp14:editId="2642BD4F">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3DC43D3" id="矩形: 圆角 29" o:spid="_x0000_s1026" style="position:absolute;left:0;text-align:left;margin-left:210.85pt;margin-top:2.05pt;width:125.25pt;height:27.7pt;z-index:-2516459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检测质控</w:t>
      </w:r>
    </w:p>
    <w:p w14:paraId="52C8FD06" w14:textId="77777777" w:rsidR="00922EB1" w:rsidRDefault="00922EB1">
      <w:pPr>
        <w:adjustRightInd w:val="0"/>
        <w:snapToGrid w:val="0"/>
        <w:spacing w:line="200" w:lineRule="exact"/>
        <w:rPr>
          <w:rFonts w:ascii="思源黑体 CN Normal" w:eastAsia="思源黑体 CN Normal" w:hAnsi="思源黑体 CN Normal"/>
          <w:b/>
          <w:color w:val="595959"/>
          <w:sz w:val="15"/>
          <w:szCs w:val="15"/>
        </w:rPr>
      </w:pPr>
    </w:p>
    <w:tbl>
      <w:tblPr>
        <w:tblStyle w:val="ae"/>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922EB1" w14:paraId="74F16C38" w14:textId="77777777" w:rsidTr="008640A6">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46A97971" w14:textId="77777777" w:rsidR="00922EB1" w:rsidRDefault="00922EB1" w:rsidP="008640A6">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肿瘤样本</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6EA4AC94" w14:textId="77777777" w:rsidR="00922EB1" w:rsidRDefault="00922EB1" w:rsidP="008640A6">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3E7DA360" w14:textId="77777777" w:rsidR="00922EB1" w:rsidRDefault="00922EB1" w:rsidP="008640A6">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质控结果</w:t>
            </w:r>
          </w:p>
        </w:tc>
      </w:tr>
      <w:tr w:rsidR="00922EB1" w14:paraId="3C2D613A" w14:textId="77777777" w:rsidTr="00E2415A">
        <w:trPr>
          <w:trHeight w:val="227"/>
        </w:trPr>
        <w:tc>
          <w:tcPr>
            <w:tcW w:w="1126" w:type="dxa"/>
            <w:tcBorders>
              <w:left w:val="nil"/>
              <w:right w:val="dashed" w:sz="4" w:space="0" w:color="BFBFBF"/>
            </w:tcBorders>
            <w:shd w:val="clear" w:color="auto" w:fill="FFFFFF" w:themeFill="background1"/>
            <w:vAlign w:val="center"/>
          </w:tcPr>
          <w:p w14:paraId="6CD19215" w14:textId="77777777" w:rsidR="00922EB1" w:rsidRDefault="00922EB1" w:rsidP="008640A6">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3EDE25A4" w14:textId="77777777" w:rsidR="00922EB1" w:rsidRDefault="00922EB1" w:rsidP="008640A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w:t>
            </w:r>
          </w:p>
        </w:tc>
        <w:tc>
          <w:tcPr>
            <w:tcW w:w="3402"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6B56E1B6" w14:textId="77777777" w:rsidR="00922EB1" w:rsidRDefault="00922EB1" w:rsidP="008640A6">
            <w:pPr>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30</w:t>
            </w:r>
            <w:r>
              <w:rPr>
                <w:rFonts w:ascii="思源黑体 CN Normal" w:eastAsia="思源黑体 CN Normal" w:hAnsi="思源黑体 CN Normal" w:cs="思源黑体 CN Light" w:hint="eastAsia"/>
                <w:kern w:val="0"/>
                <w:sz w:val="17"/>
                <w:szCs w:val="17"/>
              </w:rPr>
              <w:t>ng</w:t>
            </w:r>
            <w:r>
              <w:rPr>
                <w:rFonts w:ascii="思源黑体 CN Normal" w:eastAsia="思源黑体 CN Normal" w:hAnsi="思源黑体 CN Normal" w:cs="思源黑体 CN Light" w:hint="eastAsia"/>
                <w:color w:val="000000" w:themeColor="text1"/>
                <w:kern w:val="0"/>
                <w:sz w:val="17"/>
                <w:szCs w:val="17"/>
              </w:rPr>
              <w:t>；风险：</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color w:val="000000" w:themeColor="text1"/>
                <w:kern w:val="0"/>
                <w:sz w:val="17"/>
                <w:szCs w:val="17"/>
              </w:rPr>
              <w:t>10</w:t>
            </w:r>
            <w:r>
              <w:rPr>
                <w:rFonts w:ascii="思源黑体 CN Normal" w:eastAsia="思源黑体 CN Normal" w:hAnsi="思源黑体 CN Normal" w:cs="思源黑体 CN Light" w:hint="eastAsia"/>
                <w:kern w:val="0"/>
                <w:sz w:val="17"/>
                <w:szCs w:val="17"/>
              </w:rPr>
              <w:t>ng</w:t>
            </w:r>
          </w:p>
        </w:tc>
        <w:tc>
          <w:tcPr>
            <w:tcW w:w="3254" w:type="dxa"/>
            <w:tcBorders>
              <w:top w:val="dashed" w:sz="4" w:space="0" w:color="BFBFBF"/>
              <w:left w:val="dashed" w:sz="4" w:space="0" w:color="BFBFBF"/>
              <w:bottom w:val="single" w:sz="12" w:space="0" w:color="FFFFFF" w:themeColor="background1"/>
              <w:right w:val="nil"/>
            </w:tcBorders>
            <w:shd w:val="clear" w:color="auto" w:fill="FFFFFF" w:themeFill="background1"/>
            <w:vAlign w:val="center"/>
          </w:tcPr>
          <w:p w14:paraId="7F1DFAD9" w14:textId="1D1BE173" w:rsidR="00922EB1" w:rsidRDefault="00BE462F" w:rsidP="008640A6">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|replace(“.00”,””)}}{%else%}{%endif%}</w:t>
            </w:r>
          </w:p>
        </w:tc>
      </w:tr>
      <w:tr w:rsidR="00922EB1" w14:paraId="169B07BB" w14:textId="77777777" w:rsidTr="00E2415A">
        <w:trPr>
          <w:trHeight w:val="227"/>
        </w:trPr>
        <w:tc>
          <w:tcPr>
            <w:tcW w:w="1126" w:type="dxa"/>
            <w:tcBorders>
              <w:top w:val="single" w:sz="12" w:space="0" w:color="FFFFFF" w:themeColor="background1"/>
              <w:left w:val="nil"/>
              <w:bottom w:val="dashed" w:sz="4" w:space="0" w:color="BFBFBF"/>
              <w:right w:val="dashed" w:sz="4" w:space="0" w:color="BFBFBF"/>
            </w:tcBorders>
            <w:shd w:val="clear" w:color="auto" w:fill="ECECEC"/>
            <w:vAlign w:val="center"/>
          </w:tcPr>
          <w:p w14:paraId="72113009" w14:textId="77777777" w:rsidR="00922EB1" w:rsidRDefault="00922EB1" w:rsidP="008640A6">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86CB5D8" w14:textId="7424BF02" w:rsidR="00922EB1" w:rsidRDefault="00922EB1" w:rsidP="008640A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文库总量</w:t>
            </w:r>
          </w:p>
        </w:tc>
        <w:tc>
          <w:tcPr>
            <w:tcW w:w="3402" w:type="dxa"/>
            <w:tcBorders>
              <w:top w:val="single" w:sz="12" w:space="0" w:color="FFFFFF" w:themeColor="background1"/>
              <w:left w:val="dashed" w:sz="4" w:space="0" w:color="BFBFBF"/>
              <w:bottom w:val="dashed" w:sz="4" w:space="0" w:color="BFBFBF" w:themeColor="background1" w:themeShade="BF"/>
              <w:right w:val="dashed" w:sz="4" w:space="0" w:color="BFBFBF"/>
            </w:tcBorders>
            <w:shd w:val="clear" w:color="auto" w:fill="ECECEC"/>
            <w:vAlign w:val="center"/>
          </w:tcPr>
          <w:p w14:paraId="1D88DA97" w14:textId="77777777" w:rsidR="00922EB1" w:rsidRDefault="00922EB1" w:rsidP="008640A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500</w:t>
            </w:r>
            <w:r>
              <w:rPr>
                <w:rFonts w:ascii="思源黑体 CN Normal" w:eastAsia="思源黑体 CN Normal" w:hAnsi="思源黑体 CN Normal" w:cs="思源黑体 CN Light" w:hint="eastAsia"/>
                <w:kern w:val="0"/>
                <w:sz w:val="17"/>
                <w:szCs w:val="17"/>
              </w:rPr>
              <w:t>ng</w:t>
            </w:r>
          </w:p>
        </w:tc>
        <w:tc>
          <w:tcPr>
            <w:tcW w:w="3254" w:type="dxa"/>
            <w:tcBorders>
              <w:top w:val="single" w:sz="12" w:space="0" w:color="FFFFFF" w:themeColor="background1"/>
              <w:left w:val="dashed" w:sz="4" w:space="0" w:color="BFBFBF"/>
              <w:bottom w:val="dashed" w:sz="4" w:space="0" w:color="BFBFBF" w:themeColor="background1" w:themeShade="BF"/>
              <w:right w:val="nil"/>
            </w:tcBorders>
            <w:shd w:val="clear" w:color="auto" w:fill="ECECEC"/>
            <w:vAlign w:val="center"/>
          </w:tcPr>
          <w:p w14:paraId="26369266" w14:textId="5BB777E2" w:rsidR="00922EB1" w:rsidRDefault="00275585" w:rsidP="008640A6">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r>
      <w:tr w:rsidR="00545820" w14:paraId="37E9A1D1" w14:textId="77777777" w:rsidTr="008640A6">
        <w:trPr>
          <w:trHeight w:val="227"/>
        </w:trPr>
        <w:tc>
          <w:tcPr>
            <w:tcW w:w="1126" w:type="dxa"/>
            <w:vMerge w:val="restart"/>
            <w:tcBorders>
              <w:top w:val="single" w:sz="12" w:space="0" w:color="FFFFFF" w:themeColor="background1"/>
              <w:left w:val="nil"/>
              <w:right w:val="dashed" w:sz="4" w:space="0" w:color="BFBFBF"/>
            </w:tcBorders>
            <w:shd w:val="clear" w:color="auto" w:fill="FFFFFF" w:themeFill="background1"/>
            <w:vAlign w:val="center"/>
          </w:tcPr>
          <w:p w14:paraId="1D5F7229" w14:textId="77777777" w:rsidR="00545820" w:rsidRDefault="00545820" w:rsidP="00545820">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FFFFFF" w:themeFill="background1"/>
            <w:vAlign w:val="center"/>
          </w:tcPr>
          <w:p w14:paraId="71AB5506" w14:textId="77777777" w:rsidR="00545820" w:rsidRDefault="00545820" w:rsidP="005458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40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FFFFFF" w:themeFill="background1"/>
            <w:vAlign w:val="center"/>
          </w:tcPr>
          <w:p w14:paraId="54E9C7FB" w14:textId="77777777" w:rsidR="00545820" w:rsidRDefault="00545820" w:rsidP="005458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254" w:type="dxa"/>
            <w:tcBorders>
              <w:top w:val="single" w:sz="12" w:space="0" w:color="FFFFFF" w:themeColor="background1"/>
              <w:left w:val="dashed" w:sz="4" w:space="0" w:color="BFBFBF"/>
              <w:bottom w:val="single" w:sz="12" w:space="0" w:color="FFFFFF" w:themeColor="background1"/>
              <w:right w:val="nil"/>
            </w:tcBorders>
            <w:shd w:val="clear" w:color="auto" w:fill="FFFFFF" w:themeFill="background1"/>
            <w:vAlign w:val="center"/>
          </w:tcPr>
          <w:p w14:paraId="27A9CB51" w14:textId="058E9E48" w:rsidR="00545820" w:rsidRDefault="00545820" w:rsidP="005458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545820" w14:paraId="2C36EDFC" w14:textId="77777777" w:rsidTr="008640A6">
        <w:trPr>
          <w:trHeight w:val="227"/>
        </w:trPr>
        <w:tc>
          <w:tcPr>
            <w:tcW w:w="1126" w:type="dxa"/>
            <w:vMerge/>
            <w:tcBorders>
              <w:left w:val="nil"/>
              <w:right w:val="dashed" w:sz="4" w:space="0" w:color="BFBFBF"/>
            </w:tcBorders>
            <w:shd w:val="clear" w:color="auto" w:fill="FFFFFF" w:themeFill="background1"/>
            <w:vAlign w:val="center"/>
          </w:tcPr>
          <w:p w14:paraId="18F19C08" w14:textId="77777777" w:rsidR="00545820" w:rsidRDefault="00545820" w:rsidP="00545820">
            <w:pPr>
              <w:jc w:val="center"/>
              <w:rPr>
                <w:rFonts w:ascii="思源黑体 CN Normal" w:eastAsia="思源黑体 CN Normal" w:hAnsi="思源黑体 CN Normal" w:cs="思源黑体 CN Normal"/>
                <w:kern w:val="0"/>
                <w:sz w:val="17"/>
                <w:szCs w:val="17"/>
              </w:rPr>
            </w:pPr>
          </w:p>
        </w:tc>
        <w:tc>
          <w:tcPr>
            <w:tcW w:w="255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ECECEC"/>
            <w:vAlign w:val="center"/>
          </w:tcPr>
          <w:p w14:paraId="07FB8EDD" w14:textId="77777777" w:rsidR="00545820" w:rsidRDefault="00545820" w:rsidP="005458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覆盖度</w:t>
            </w:r>
          </w:p>
        </w:tc>
        <w:tc>
          <w:tcPr>
            <w:tcW w:w="340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ECECEC"/>
            <w:vAlign w:val="center"/>
          </w:tcPr>
          <w:p w14:paraId="58A4715A" w14:textId="77777777" w:rsidR="00545820" w:rsidRDefault="00545820" w:rsidP="005458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color w:val="000000" w:themeColor="text1"/>
                <w:kern w:val="0"/>
                <w:sz w:val="17"/>
                <w:szCs w:val="17"/>
              </w:rPr>
              <w:t>风险：</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c>
          <w:tcPr>
            <w:tcW w:w="3254"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379D64F5" w14:textId="345750E6" w:rsidR="00545820" w:rsidRDefault="00545820" w:rsidP="005458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526E98" w14:paraId="7FC8538E" w14:textId="77777777" w:rsidTr="008640A6">
        <w:trPr>
          <w:trHeight w:val="227"/>
        </w:trPr>
        <w:tc>
          <w:tcPr>
            <w:tcW w:w="1126" w:type="dxa"/>
            <w:vMerge/>
            <w:tcBorders>
              <w:left w:val="nil"/>
              <w:right w:val="dashed" w:sz="4" w:space="0" w:color="BFBFBF"/>
            </w:tcBorders>
            <w:shd w:val="clear" w:color="auto" w:fill="FFFFFF" w:themeFill="background1"/>
            <w:vAlign w:val="center"/>
          </w:tcPr>
          <w:p w14:paraId="5254B45D" w14:textId="77777777" w:rsidR="00526E98" w:rsidRDefault="00526E98" w:rsidP="00526E98">
            <w:pPr>
              <w:jc w:val="center"/>
              <w:rPr>
                <w:rFonts w:ascii="思源黑体 CN Normal" w:eastAsia="思源黑体 CN Normal" w:hAnsi="思源黑体 CN Normal" w:cs="思源黑体 CN Normal"/>
                <w:kern w:val="0"/>
                <w:sz w:val="17"/>
                <w:szCs w:val="17"/>
              </w:rPr>
            </w:pPr>
          </w:p>
        </w:tc>
        <w:tc>
          <w:tcPr>
            <w:tcW w:w="255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FFFFFF" w:themeFill="background1"/>
            <w:vAlign w:val="center"/>
          </w:tcPr>
          <w:p w14:paraId="16982922" w14:textId="77777777"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均一性（热点区域）</w:t>
            </w:r>
          </w:p>
        </w:tc>
        <w:tc>
          <w:tcPr>
            <w:tcW w:w="340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FFFFFF" w:themeFill="background1"/>
            <w:vAlign w:val="center"/>
          </w:tcPr>
          <w:p w14:paraId="666EAC8E" w14:textId="77777777"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color w:val="000000" w:themeColor="text1"/>
                <w:kern w:val="0"/>
                <w:sz w:val="17"/>
                <w:szCs w:val="17"/>
              </w:rPr>
              <w:t>风险：</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80%</w:t>
            </w:r>
          </w:p>
        </w:tc>
        <w:tc>
          <w:tcPr>
            <w:tcW w:w="3254" w:type="dxa"/>
            <w:tcBorders>
              <w:top w:val="single" w:sz="12" w:space="0" w:color="FFFFFF" w:themeColor="background1"/>
              <w:left w:val="dashed" w:sz="4" w:space="0" w:color="BFBFBF"/>
              <w:bottom w:val="single" w:sz="12" w:space="0" w:color="FFFFFF" w:themeColor="background1"/>
              <w:right w:val="nil"/>
            </w:tcBorders>
            <w:shd w:val="clear" w:color="auto" w:fill="FFFFFF" w:themeFill="background1"/>
            <w:vAlign w:val="center"/>
          </w:tcPr>
          <w:p w14:paraId="3EDEAE0F" w14:textId="385BD847"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r>
      <w:tr w:rsidR="00526E98" w14:paraId="1464EA63" w14:textId="77777777" w:rsidTr="008640A6">
        <w:trPr>
          <w:trHeight w:val="227"/>
        </w:trPr>
        <w:tc>
          <w:tcPr>
            <w:tcW w:w="1126" w:type="dxa"/>
            <w:vMerge/>
            <w:tcBorders>
              <w:left w:val="nil"/>
              <w:right w:val="dashed" w:sz="4" w:space="0" w:color="BFBFBF"/>
            </w:tcBorders>
            <w:shd w:val="clear" w:color="auto" w:fill="FFFFFF" w:themeFill="background1"/>
            <w:vAlign w:val="center"/>
          </w:tcPr>
          <w:p w14:paraId="433A742F" w14:textId="77777777" w:rsidR="00526E98" w:rsidRDefault="00526E98" w:rsidP="00526E98">
            <w:pPr>
              <w:jc w:val="center"/>
              <w:rPr>
                <w:rFonts w:ascii="思源黑体 CN Normal" w:eastAsia="思源黑体 CN Normal" w:hAnsi="思源黑体 CN Normal" w:cs="思源黑体 CN Normal"/>
                <w:kern w:val="0"/>
                <w:sz w:val="17"/>
                <w:szCs w:val="17"/>
              </w:rPr>
            </w:pPr>
          </w:p>
        </w:tc>
        <w:tc>
          <w:tcPr>
            <w:tcW w:w="255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ECECEC"/>
            <w:vAlign w:val="center"/>
          </w:tcPr>
          <w:p w14:paraId="348803D2" w14:textId="77777777"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均一性（非热点区域）</w:t>
            </w:r>
          </w:p>
        </w:tc>
        <w:tc>
          <w:tcPr>
            <w:tcW w:w="340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ECECEC"/>
            <w:vAlign w:val="center"/>
          </w:tcPr>
          <w:p w14:paraId="61075379" w14:textId="77777777"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color w:val="000000" w:themeColor="text1"/>
                <w:kern w:val="0"/>
                <w:sz w:val="17"/>
                <w:szCs w:val="17"/>
              </w:rPr>
              <w:t>风险：</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80%</w:t>
            </w:r>
          </w:p>
        </w:tc>
        <w:tc>
          <w:tcPr>
            <w:tcW w:w="3254"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711A2E08" w14:textId="27542811"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r>
      <w:tr w:rsidR="00526E98" w14:paraId="1257991F" w14:textId="77777777" w:rsidTr="008640A6">
        <w:trPr>
          <w:trHeight w:val="227"/>
        </w:trPr>
        <w:tc>
          <w:tcPr>
            <w:tcW w:w="1126" w:type="dxa"/>
            <w:vMerge/>
            <w:tcBorders>
              <w:left w:val="nil"/>
              <w:right w:val="dashed" w:sz="4" w:space="0" w:color="BFBFBF"/>
            </w:tcBorders>
            <w:shd w:val="clear" w:color="auto" w:fill="FFFFFF" w:themeFill="background1"/>
            <w:vAlign w:val="center"/>
          </w:tcPr>
          <w:p w14:paraId="7E8086A4" w14:textId="77777777" w:rsidR="00526E98" w:rsidRDefault="00526E98" w:rsidP="00526E98">
            <w:pPr>
              <w:jc w:val="center"/>
              <w:rPr>
                <w:rFonts w:ascii="思源黑体 CN Normal" w:eastAsia="思源黑体 CN Normal" w:hAnsi="思源黑体 CN Normal" w:cs="思源黑体 CN Normal"/>
                <w:kern w:val="0"/>
                <w:sz w:val="17"/>
                <w:szCs w:val="17"/>
              </w:rPr>
            </w:pPr>
          </w:p>
        </w:tc>
        <w:tc>
          <w:tcPr>
            <w:tcW w:w="255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FFFFFF" w:themeFill="background1"/>
            <w:vAlign w:val="center"/>
          </w:tcPr>
          <w:p w14:paraId="23BA4800" w14:textId="77777777"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平均有效深度（热点区域）</w:t>
            </w:r>
          </w:p>
        </w:tc>
        <w:tc>
          <w:tcPr>
            <w:tcW w:w="340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FFFFFF" w:themeFill="background1"/>
            <w:vAlign w:val="center"/>
          </w:tcPr>
          <w:p w14:paraId="3C68FCBF" w14:textId="15143A8D"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3000</w:t>
            </w:r>
            <w:r>
              <w:rPr>
                <w:rFonts w:ascii="思源黑体 CN Normal" w:eastAsia="思源黑体 CN Normal" w:hAnsi="思源黑体 CN Normal" w:cs="思源黑体 CN Light" w:hint="eastAsia"/>
                <w:kern w:val="0"/>
                <w:sz w:val="17"/>
                <w:szCs w:val="17"/>
              </w:rPr>
              <w:t>X；</w:t>
            </w:r>
            <w:r>
              <w:rPr>
                <w:rFonts w:ascii="思源黑体 CN Normal" w:eastAsia="思源黑体 CN Normal" w:hAnsi="思源黑体 CN Normal" w:cs="思源黑体 CN Light" w:hint="eastAsia"/>
                <w:color w:val="000000" w:themeColor="text1"/>
                <w:kern w:val="0"/>
                <w:sz w:val="17"/>
                <w:szCs w:val="17"/>
              </w:rPr>
              <w:t>风险：</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2400</w:t>
            </w:r>
            <w:r>
              <w:rPr>
                <w:rFonts w:ascii="思源黑体 CN Normal" w:eastAsia="思源黑体 CN Normal" w:hAnsi="思源黑体 CN Normal" w:cs="思源黑体 CN Light" w:hint="eastAsia"/>
                <w:kern w:val="0"/>
                <w:sz w:val="17"/>
                <w:szCs w:val="17"/>
              </w:rPr>
              <w:t>X</w:t>
            </w:r>
          </w:p>
        </w:tc>
        <w:tc>
          <w:tcPr>
            <w:tcW w:w="3254" w:type="dxa"/>
            <w:tcBorders>
              <w:top w:val="single" w:sz="12" w:space="0" w:color="FFFFFF" w:themeColor="background1"/>
              <w:left w:val="dashed" w:sz="4" w:space="0" w:color="BFBFBF"/>
              <w:bottom w:val="single" w:sz="12" w:space="0" w:color="FFFFFF" w:themeColor="background1"/>
              <w:right w:val="nil"/>
            </w:tcBorders>
            <w:shd w:val="clear" w:color="auto" w:fill="FFFFFF" w:themeFill="background1"/>
            <w:vAlign w:val="center"/>
          </w:tcPr>
          <w:p w14:paraId="22B4EF93" w14:textId="2558F26A" w:rsidR="00526E98" w:rsidRDefault="00526E98" w:rsidP="00526E98">
            <w:pPr>
              <w:jc w:val="center"/>
              <w:rPr>
                <w:rFonts w:ascii="思源黑体 CN Normal" w:eastAsia="思源黑体 CN Normal" w:hAnsi="思源黑体 CN Normal" w:cs="思源黑体 CN Light"/>
                <w:kern w:val="0"/>
                <w:sz w:val="17"/>
                <w:szCs w:val="17"/>
              </w:rPr>
            </w:pPr>
            <w:r w:rsidRPr="000F5E39">
              <w:rPr>
                <w:rFonts w:ascii="思源黑体 CN Normal" w:eastAsia="思源黑体 CN Normal" w:hAnsi="思源黑体 CN Normal" w:cs="思源黑体 CN Light"/>
                <w:kern w:val="0"/>
                <w:sz w:val="17"/>
                <w:szCs w:val="17"/>
              </w:rPr>
              <w:t>{{qc.dna_data_qc.depth_mean_uniq_hot}}</w:t>
            </w:r>
            <w:r>
              <w:rPr>
                <w:rFonts w:ascii="思源黑体 CN Normal" w:eastAsia="思源黑体 CN Normal" w:hAnsi="思源黑体 CN Normal" w:cs="思源黑体 CN Light"/>
                <w:kern w:val="0"/>
                <w:sz w:val="17"/>
                <w:szCs w:val="17"/>
              </w:rPr>
              <w:t>X</w:t>
            </w:r>
          </w:p>
        </w:tc>
      </w:tr>
      <w:tr w:rsidR="00526E98" w14:paraId="2074BE46" w14:textId="77777777" w:rsidTr="008640A6">
        <w:trPr>
          <w:trHeight w:val="227"/>
        </w:trPr>
        <w:tc>
          <w:tcPr>
            <w:tcW w:w="1126" w:type="dxa"/>
            <w:vMerge/>
            <w:tcBorders>
              <w:left w:val="nil"/>
              <w:bottom w:val="single" w:sz="4" w:space="0" w:color="16A085"/>
              <w:right w:val="dashed" w:sz="4" w:space="0" w:color="BFBFBF"/>
            </w:tcBorders>
            <w:shd w:val="clear" w:color="auto" w:fill="FFFFFF" w:themeFill="background1"/>
            <w:vAlign w:val="center"/>
          </w:tcPr>
          <w:p w14:paraId="4599EF03" w14:textId="77777777" w:rsidR="00526E98" w:rsidRDefault="00526E98" w:rsidP="00526E98">
            <w:pPr>
              <w:jc w:val="center"/>
              <w:rPr>
                <w:rFonts w:ascii="思源黑体 CN Normal" w:eastAsia="思源黑体 CN Normal" w:hAnsi="思源黑体 CN Normal" w:cs="思源黑体 CN Normal"/>
                <w:kern w:val="0"/>
                <w:sz w:val="17"/>
                <w:szCs w:val="17"/>
              </w:rPr>
            </w:pPr>
          </w:p>
        </w:tc>
        <w:tc>
          <w:tcPr>
            <w:tcW w:w="2552" w:type="dxa"/>
            <w:tcBorders>
              <w:top w:val="single" w:sz="12" w:space="0" w:color="FFFFFF" w:themeColor="background1"/>
              <w:left w:val="dashed" w:sz="4" w:space="0" w:color="BFBFBF"/>
              <w:bottom w:val="single" w:sz="4" w:space="0" w:color="16A085"/>
              <w:right w:val="dashed" w:sz="4" w:space="0" w:color="BFBFBF"/>
            </w:tcBorders>
            <w:shd w:val="clear" w:color="auto" w:fill="ECECEC"/>
            <w:vAlign w:val="center"/>
          </w:tcPr>
          <w:p w14:paraId="3D731B22" w14:textId="77777777"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平均有效深度（非热点区域）</w:t>
            </w:r>
          </w:p>
        </w:tc>
        <w:tc>
          <w:tcPr>
            <w:tcW w:w="3402" w:type="dxa"/>
            <w:tcBorders>
              <w:top w:val="single" w:sz="12" w:space="0" w:color="FFFFFF" w:themeColor="background1"/>
              <w:left w:val="dashed" w:sz="4" w:space="0" w:color="BFBFBF"/>
              <w:bottom w:val="single" w:sz="4" w:space="0" w:color="16A085"/>
              <w:right w:val="dashed" w:sz="4" w:space="0" w:color="BFBFBF"/>
            </w:tcBorders>
            <w:shd w:val="clear" w:color="auto" w:fill="ECECEC"/>
            <w:vAlign w:val="center"/>
          </w:tcPr>
          <w:p w14:paraId="03E4C76A" w14:textId="2B2BF7E7"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1000</w:t>
            </w:r>
            <w:r>
              <w:rPr>
                <w:rFonts w:ascii="思源黑体 CN Normal" w:eastAsia="思源黑体 CN Normal" w:hAnsi="思源黑体 CN Normal" w:cs="思源黑体 CN Light" w:hint="eastAsia"/>
                <w:kern w:val="0"/>
                <w:sz w:val="17"/>
                <w:szCs w:val="17"/>
              </w:rPr>
              <w:t>X；</w:t>
            </w:r>
            <w:r>
              <w:rPr>
                <w:rFonts w:ascii="思源黑体 CN Normal" w:eastAsia="思源黑体 CN Normal" w:hAnsi="思源黑体 CN Normal" w:cs="思源黑体 CN Light" w:hint="eastAsia"/>
                <w:color w:val="000000" w:themeColor="text1"/>
                <w:kern w:val="0"/>
                <w:sz w:val="17"/>
                <w:szCs w:val="17"/>
              </w:rPr>
              <w:t>风险：</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800</w:t>
            </w:r>
            <w:r>
              <w:rPr>
                <w:rFonts w:ascii="思源黑体 CN Normal" w:eastAsia="思源黑体 CN Normal" w:hAnsi="思源黑体 CN Normal" w:cs="思源黑体 CN Light" w:hint="eastAsia"/>
                <w:kern w:val="0"/>
                <w:sz w:val="17"/>
                <w:szCs w:val="17"/>
              </w:rPr>
              <w:t>X</w:t>
            </w:r>
          </w:p>
        </w:tc>
        <w:tc>
          <w:tcPr>
            <w:tcW w:w="3254" w:type="dxa"/>
            <w:tcBorders>
              <w:top w:val="single" w:sz="12" w:space="0" w:color="FFFFFF" w:themeColor="background1"/>
              <w:left w:val="dashed" w:sz="4" w:space="0" w:color="BFBFBF"/>
              <w:bottom w:val="single" w:sz="4" w:space="0" w:color="16A085"/>
              <w:right w:val="nil"/>
            </w:tcBorders>
            <w:shd w:val="clear" w:color="auto" w:fill="ECECEC"/>
            <w:vAlign w:val="center"/>
          </w:tcPr>
          <w:p w14:paraId="7AC2DBBC" w14:textId="0F5700D9" w:rsidR="00526E98" w:rsidRDefault="00526E98" w:rsidP="00526E98">
            <w:pPr>
              <w:jc w:val="center"/>
              <w:rPr>
                <w:rFonts w:ascii="思源黑体 CN Normal" w:eastAsia="思源黑体 CN Normal" w:hAnsi="思源黑体 CN Normal" w:cs="思源黑体 CN Light"/>
                <w:kern w:val="0"/>
                <w:sz w:val="17"/>
                <w:szCs w:val="17"/>
              </w:rPr>
            </w:pPr>
            <w:r w:rsidRPr="000F5E39">
              <w:rPr>
                <w:rFonts w:ascii="思源黑体 CN Normal" w:eastAsia="思源黑体 CN Normal" w:hAnsi="思源黑体 CN Normal" w:cs="思源黑体 CN Light"/>
                <w:kern w:val="0"/>
                <w:sz w:val="17"/>
                <w:szCs w:val="17"/>
              </w:rPr>
              <w:t>{{qc.dna_data_qc.depth_mean_uniq_nonhot}}</w:t>
            </w:r>
            <w:r>
              <w:rPr>
                <w:rFonts w:ascii="思源黑体 CN Normal" w:eastAsia="思源黑体 CN Normal" w:hAnsi="思源黑体 CN Normal" w:cs="思源黑体 CN Light"/>
                <w:kern w:val="0"/>
                <w:sz w:val="17"/>
                <w:szCs w:val="17"/>
              </w:rPr>
              <w:t>X</w:t>
            </w:r>
          </w:p>
        </w:tc>
      </w:tr>
    </w:tbl>
    <w:p w14:paraId="5FF52C1D" w14:textId="77777777" w:rsidR="00922EB1" w:rsidRDefault="00922EB1">
      <w:pPr>
        <w:adjustRightInd w:val="0"/>
        <w:snapToGrid w:val="0"/>
        <w:spacing w:line="200" w:lineRule="exact"/>
        <w:rPr>
          <w:rFonts w:ascii="思源黑体 CN Normal" w:eastAsia="思源黑体 CN Normal" w:hAnsi="思源黑体 CN Normal"/>
          <w:b/>
          <w:color w:val="595959"/>
          <w:sz w:val="15"/>
          <w:szCs w:val="15"/>
        </w:rPr>
      </w:pPr>
    </w:p>
    <w:p w14:paraId="5B8FC422" w14:textId="2043B14A" w:rsidR="004E1FCA" w:rsidRDefault="00F42B08">
      <w:pPr>
        <w:adjustRightInd w:val="0"/>
        <w:snapToGrid w:val="0"/>
        <w:spacing w:line="200" w:lineRule="exact"/>
        <w:rPr>
          <w:rFonts w:ascii="思源黑体 CN Normal" w:eastAsia="思源黑体 CN Normal" w:hAnsi="思源黑体 CN Normal"/>
          <w:b/>
          <w:color w:val="595959"/>
          <w:sz w:val="15"/>
          <w:szCs w:val="15"/>
        </w:rPr>
      </w:pPr>
      <w:r>
        <w:rPr>
          <w:rFonts w:ascii="思源黑体 CN Normal" w:eastAsia="思源黑体 CN Normal" w:hAnsi="思源黑体 CN Normal" w:hint="eastAsia"/>
          <w:b/>
          <w:color w:val="595959"/>
          <w:sz w:val="15"/>
          <w:szCs w:val="15"/>
        </w:rPr>
        <w:t>注：</w:t>
      </w:r>
    </w:p>
    <w:p w14:paraId="5D18F46E" w14:textId="74730EA7" w:rsidR="00757CA1" w:rsidRPr="003705E2" w:rsidRDefault="00757CA1" w:rsidP="003705E2">
      <w:pPr>
        <w:pStyle w:val="af3"/>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 xml:space="preserve">Q30: </w:t>
      </w:r>
      <w:r>
        <w:rPr>
          <w:rFonts w:ascii="思源黑体 CN Normal" w:eastAsia="思源黑体 CN Normal" w:hAnsi="思源黑体 CN Normal" w:hint="eastAsia"/>
          <w:color w:val="595959"/>
          <w:sz w:val="15"/>
          <w:szCs w:val="15"/>
        </w:rPr>
        <w:t>测序的准确率高于</w:t>
      </w:r>
      <w:r>
        <w:rPr>
          <w:rFonts w:ascii="思源黑体 CN Normal" w:eastAsia="思源黑体 CN Normal" w:hAnsi="思源黑体 CN Normal"/>
          <w:color w:val="595959"/>
          <w:sz w:val="15"/>
          <w:szCs w:val="15"/>
        </w:rPr>
        <w:t>99.9%的碱基的比例</w:t>
      </w:r>
      <w:r>
        <w:rPr>
          <w:rFonts w:ascii="思源黑体 CN Normal" w:eastAsia="思源黑体 CN Normal" w:hAnsi="思源黑体 CN Normal" w:hint="eastAsia"/>
          <w:color w:val="595959"/>
          <w:sz w:val="15"/>
          <w:szCs w:val="15"/>
        </w:rPr>
        <w:t>；</w:t>
      </w:r>
    </w:p>
    <w:p w14:paraId="21661A9F" w14:textId="77777777" w:rsidR="00757CA1" w:rsidRDefault="00757CA1" w:rsidP="00757CA1">
      <w:pPr>
        <w:pStyle w:val="af3"/>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覆盖度</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检测到的区域占目标区域的比例；</w:t>
      </w:r>
    </w:p>
    <w:p w14:paraId="6518067F" w14:textId="77777777" w:rsidR="00757CA1" w:rsidRDefault="00757CA1" w:rsidP="00757CA1">
      <w:pPr>
        <w:pStyle w:val="af3"/>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均一性：测序深度大于平均深度的</w:t>
      </w:r>
      <w:r>
        <w:rPr>
          <w:rFonts w:ascii="思源黑体 CN Normal" w:eastAsia="思源黑体 CN Normal" w:hAnsi="思源黑体 CN Normal"/>
          <w:color w:val="595959"/>
          <w:sz w:val="15"/>
          <w:szCs w:val="15"/>
        </w:rPr>
        <w:t>20</w:t>
      </w:r>
      <w:r>
        <w:rPr>
          <w:rFonts w:ascii="思源黑体 CN Normal" w:eastAsia="思源黑体 CN Normal" w:hAnsi="思源黑体 CN Normal" w:hint="eastAsia"/>
          <w:color w:val="595959"/>
          <w:sz w:val="15"/>
          <w:szCs w:val="15"/>
        </w:rPr>
        <w:t>％的区域的占比；</w:t>
      </w:r>
    </w:p>
    <w:p w14:paraId="65BE33F0" w14:textId="77777777" w:rsidR="00757CA1" w:rsidRDefault="00757CA1" w:rsidP="00757CA1">
      <w:pPr>
        <w:pStyle w:val="af3"/>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平均有效深度</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目标区域每个碱基被覆盖到的次数的平均值，去除</w:t>
      </w:r>
      <w:r>
        <w:rPr>
          <w:rFonts w:ascii="思源黑体 CN Normal" w:eastAsia="思源黑体 CN Normal" w:hAnsi="思源黑体 CN Normal"/>
          <w:color w:val="595959"/>
          <w:sz w:val="15"/>
          <w:szCs w:val="15"/>
        </w:rPr>
        <w:t>PCR</w:t>
      </w:r>
      <w:r>
        <w:rPr>
          <w:rFonts w:ascii="思源黑体 CN Normal" w:eastAsia="思源黑体 CN Normal" w:hAnsi="思源黑体 CN Normal" w:hint="eastAsia"/>
          <w:color w:val="595959"/>
          <w:sz w:val="15"/>
          <w:szCs w:val="15"/>
        </w:rPr>
        <w:t>重复后测到的读数；</w:t>
      </w:r>
    </w:p>
    <w:p w14:paraId="4CDB7D6A" w14:textId="77777777" w:rsidR="00757CA1" w:rsidRDefault="00757CA1" w:rsidP="00757CA1">
      <w:pPr>
        <w:pStyle w:val="af3"/>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bookmarkStart w:id="32" w:name="_Hlk105713840"/>
      <w:r>
        <w:rPr>
          <w:rFonts w:ascii="思源黑体 CN Normal" w:eastAsia="思源黑体 CN Normal" w:hAnsi="思源黑体 CN Normal" w:hint="eastAsia"/>
          <w:color w:val="595959"/>
          <w:sz w:val="15"/>
          <w:szCs w:val="15"/>
        </w:rPr>
        <w:t>如果质控结果判断超出质控标准范围，可能会影响本产品检测灵敏度和特异性。</w:t>
      </w:r>
      <w:bookmarkEnd w:id="32"/>
      <w:r>
        <w:rPr>
          <w:rFonts w:ascii="思源黑体 CN Normal" w:eastAsia="思源黑体 CN Normal" w:hAnsi="思源黑体 CN Normal" w:hint="eastAsia"/>
          <w:color w:val="595959"/>
          <w:sz w:val="15"/>
          <w:szCs w:val="15"/>
        </w:rPr>
        <w:t>对于均一性异常的样本，已检出变异可作为临床治疗参考，不排除有部分变异漏检的可能。</w:t>
      </w:r>
    </w:p>
    <w:p w14:paraId="6F6BD933" w14:textId="77777777" w:rsidR="00395009" w:rsidRPr="00757CA1" w:rsidRDefault="00395009" w:rsidP="00395009">
      <w:pPr>
        <w:adjustRightInd w:val="0"/>
        <w:snapToGrid w:val="0"/>
        <w:spacing w:line="200" w:lineRule="exact"/>
        <w:rPr>
          <w:rFonts w:ascii="思源黑体 CN Normal" w:eastAsia="思源黑体 CN Normal" w:hAnsi="思源黑体 CN Normal"/>
          <w:color w:val="595959"/>
          <w:sz w:val="15"/>
          <w:szCs w:val="15"/>
        </w:rPr>
      </w:pPr>
    </w:p>
    <w:p w14:paraId="177874DD"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0327F52A"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EF50C8C"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09EF2ADC"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374BF5CA"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7821253D"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A9E93B7"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095A561"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691466F3"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4EBE74A8"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7B8E3EF3"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1B11DC07"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1732B3D0"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0F29000B"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32F3526E"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3BAE14C9"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0604028"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78A0FE8" w14:textId="40038CDC" w:rsid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633FA897" w14:textId="7B97DD7F" w:rsidR="00335B04" w:rsidRDefault="00335B04"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0C195CBB" w14:textId="01ADD3F9" w:rsidR="00335B04" w:rsidRDefault="00335B04"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04A99EB9" w14:textId="284CE488" w:rsidR="00335B04" w:rsidRDefault="00335B04"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8E810D2" w14:textId="77777777" w:rsidR="00335B04" w:rsidRPr="00395009" w:rsidRDefault="00335B04"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7690F4CB"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320C14D2"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1487868C"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E415C90"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1C88C087"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BACF7F4" w14:textId="77777777" w:rsidR="004E1FCA" w:rsidRDefault="004E1FCA"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12C51F94" w14:textId="38A23DCF" w:rsidR="004E1FCA" w:rsidRPr="00DE04DA" w:rsidRDefault="00F42B08" w:rsidP="00DE04DA">
      <w:pPr>
        <w:adjustRightInd w:val="0"/>
        <w:snapToGrid w:val="0"/>
        <w:spacing w:line="200" w:lineRule="exact"/>
        <w:rPr>
          <w:rFonts w:ascii="思源黑体 CN Normal" w:eastAsia="思源黑体 CN Normal" w:hAnsi="思源黑体 CN Normal"/>
          <w:color w:val="000000" w:themeColor="text1"/>
          <w:sz w:val="15"/>
          <w:szCs w:val="15"/>
        </w:rPr>
      </w:pPr>
      <w:r>
        <w:rPr>
          <w:rFonts w:hint="eastAsia"/>
          <w:noProof/>
        </w:rPr>
        <mc:AlternateContent>
          <mc:Choice Requires="wps">
            <w:drawing>
              <wp:anchor distT="0" distB="0" distL="114300" distR="114300" simplePos="0" relativeHeight="251679744" behindDoc="0" locked="0" layoutInCell="1" allowOverlap="1" wp14:anchorId="69653964" wp14:editId="6B57AC48">
                <wp:simplePos x="0" y="0"/>
                <wp:positionH relativeFrom="column">
                  <wp:posOffset>0</wp:posOffset>
                </wp:positionH>
                <wp:positionV relativeFrom="paragraph">
                  <wp:posOffset>120015</wp:posOffset>
                </wp:positionV>
                <wp:extent cx="6567170" cy="420370"/>
                <wp:effectExtent l="0" t="0" r="24130" b="17780"/>
                <wp:wrapTopAndBottom/>
                <wp:docPr id="1"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1F1714" w14:textId="77777777" w:rsidR="004E1FCA" w:rsidRDefault="00F42B08">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69653964" id="圆角矩形 149" o:spid="_x0000_s1026" style="position:absolute;left:0;text-align:left;margin-left:0;margin-top:9.45pt;width:517.1pt;height:33.1pt;z-index:251679744;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" fillcolor="#ececec" strokecolor="#ecebeb" strokeweight="2pt">
                <v:textbox>
                  <w:txbxContent>
                    <w:p w14:paraId="1B1F1714" w14:textId="77777777" w:rsidR="004E1FCA" w:rsidRDefault="00F42B08">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wrap type="topAndBottom"/>
              </v:roundrect>
            </w:pict>
          </mc:Fallback>
        </mc:AlternateContent>
      </w:r>
      <w:r>
        <w:br w:type="page"/>
      </w:r>
    </w:p>
    <w:p w14:paraId="2F5924EB" w14:textId="77777777" w:rsidR="004E1FCA" w:rsidRDefault="00F42B08">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73600" behindDoc="1" locked="0" layoutInCell="1" allowOverlap="1" wp14:anchorId="1D794922" wp14:editId="50F7644F">
                <wp:simplePos x="0" y="0"/>
                <wp:positionH relativeFrom="column">
                  <wp:posOffset>2303780</wp:posOffset>
                </wp:positionH>
                <wp:positionV relativeFrom="paragraph">
                  <wp:posOffset>58420</wp:posOffset>
                </wp:positionV>
                <wp:extent cx="290195" cy="301625"/>
                <wp:effectExtent l="38100" t="38100" r="71755" b="98425"/>
                <wp:wrapNone/>
                <wp:docPr id="30" name="流程图: 接点 30"/>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16BCDEA" id="流程图: 接点 30" o:spid="_x0000_s1026" type="#_x0000_t120" style="position:absolute;left:0;text-align:left;margin-left:181.4pt;margin-top:4.6pt;width:22.85pt;height:23.7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72576" behindDoc="1" locked="0" layoutInCell="1" allowOverlap="1" wp14:anchorId="3DD00510" wp14:editId="705F12E6">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AB8C6F8" id="矩形: 圆角 31" o:spid="_x0000_s1026" style="position:absolute;left:0;text-align:left;margin-left:210.85pt;margin-top:2.05pt;width:125.25pt;height:27.7pt;z-index:-2516439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09EA0F09" w14:textId="77777777" w:rsidR="004E1FCA" w:rsidRDefault="00F42B08">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b/>
          <w:bCs/>
          <w:color w:val="1E7648"/>
          <w:sz w:val="24"/>
          <w:szCs w:val="24"/>
        </w:rPr>
        <w:t>6</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关于本产品</w:t>
      </w:r>
    </w:p>
    <w:p w14:paraId="734F8091" w14:textId="77777777" w:rsidR="004E1FCA" w:rsidRDefault="00F42B08">
      <w:pPr>
        <w:spacing w:line="380" w:lineRule="exact"/>
        <w:ind w:firstLine="42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本产品对外周血液样本进行检测，并对与肿瘤诊断、治疗和预后密切相关具有临床意义的检测结果进行详细解读（详细检测基因列表见本报告附录），为临床实体瘤患者的临床诊断治疗提供辅助参考。</w:t>
      </w:r>
    </w:p>
    <w:p w14:paraId="4C0432A3" w14:textId="77777777" w:rsidR="004E1FCA" w:rsidRDefault="00F42B08">
      <w:pPr>
        <w:spacing w:line="380" w:lineRule="exact"/>
        <w:ind w:firstLine="42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581769B6" w14:textId="77777777" w:rsidR="004E1FCA" w:rsidRDefault="00F42B08">
      <w:pPr>
        <w:spacing w:line="380" w:lineRule="exact"/>
        <w:ind w:firstLine="42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153F446F" w14:textId="77777777" w:rsidR="004E1FCA" w:rsidRDefault="00F42B08">
      <w:pPr>
        <w:spacing w:line="380" w:lineRule="exact"/>
        <w:ind w:firstLine="42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37311D95" w14:textId="77777777" w:rsidR="004E1FCA" w:rsidRDefault="00F42B08">
      <w:pPr>
        <w:spacing w:line="380" w:lineRule="exact"/>
        <w:ind w:firstLine="42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本报告仅对本次送检样本负责，印章复印无效。</w:t>
      </w:r>
    </w:p>
    <w:p w14:paraId="7248AD00" w14:textId="77777777" w:rsidR="004E1FCA" w:rsidRDefault="00F42B08">
      <w:pPr>
        <w:spacing w:line="380" w:lineRule="exact"/>
        <w:ind w:firstLine="42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未经本单位同意，不得复制使用本报告中的内容。</w:t>
      </w:r>
    </w:p>
    <w:p w14:paraId="6921CAF7" w14:textId="77777777" w:rsidR="004E1FCA" w:rsidRDefault="00F42B08">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b/>
          <w:bCs/>
          <w:color w:val="1E7648"/>
          <w:sz w:val="24"/>
          <w:szCs w:val="24"/>
        </w:rPr>
        <w:t>6</w:t>
      </w:r>
      <w:r>
        <w:rPr>
          <w:rFonts w:ascii="思源黑体 CN Bold" w:eastAsia="思源黑体 CN Bold" w:hAnsi="思源黑体 CN Bold" w:hint="eastAsia"/>
          <w:b/>
          <w:bCs/>
          <w:color w:val="1E7648"/>
          <w:sz w:val="24"/>
          <w:szCs w:val="24"/>
        </w:rPr>
        <w:t>.</w:t>
      </w:r>
      <w:r>
        <w:rPr>
          <w:rFonts w:ascii="思源黑体 CN Bold" w:eastAsia="思源黑体 CN Bold" w:hAnsi="思源黑体 CN Bold"/>
          <w:b/>
          <w:bCs/>
          <w:color w:val="1E7648"/>
          <w:sz w:val="24"/>
          <w:szCs w:val="24"/>
        </w:rPr>
        <w:t>2</w:t>
      </w:r>
      <w:r>
        <w:rPr>
          <w:rFonts w:ascii="思源黑体 CN Bold" w:eastAsia="思源黑体 CN Bold" w:hAnsi="思源黑体 CN Bold" w:hint="eastAsia"/>
          <w:b/>
          <w:bCs/>
          <w:color w:val="1E7648"/>
          <w:sz w:val="24"/>
          <w:szCs w:val="24"/>
        </w:rPr>
        <w:t xml:space="preserve"> 变异命名与解读</w:t>
      </w:r>
    </w:p>
    <w:p w14:paraId="50744A35" w14:textId="77777777" w:rsidR="004E1FCA" w:rsidRDefault="00F42B08">
      <w:pPr>
        <w:spacing w:line="380" w:lineRule="exact"/>
        <w:ind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本报告变异均采用人类基因组变异协会（Human Genome Variant Society，HGVS）推荐的序列变异法命名（2015年版v15.11）。</w:t>
      </w:r>
    </w:p>
    <w:p w14:paraId="184FC359" w14:textId="3AB037EB" w:rsidR="004E1FCA" w:rsidRDefault="00F42B08">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本报告中变异解读遵循</w:t>
      </w:r>
      <w:r w:rsidR="00651509" w:rsidRPr="00651509">
        <w:rPr>
          <w:rFonts w:ascii="思源黑体 CN Normal" w:eastAsia="思源黑体 CN Normal" w:hAnsi="思源黑体 CN Normal"/>
          <w:sz w:val="17"/>
          <w:szCs w:val="17"/>
        </w:rPr>
        <w:t>{{sample.association.AMP_cn}}</w:t>
      </w:r>
      <w:r>
        <w:rPr>
          <w:rFonts w:ascii="思源黑体 CN Normal" w:eastAsia="思源黑体 CN Normal" w:hAnsi="思源黑体 CN Normal" w:hint="eastAsia"/>
          <w:sz w:val="17"/>
          <w:szCs w:val="17"/>
        </w:rPr>
        <w:t>（AMP）、</w:t>
      </w:r>
      <w:r w:rsidR="00651509" w:rsidRPr="00651509">
        <w:rPr>
          <w:rFonts w:ascii="思源黑体 CN Normal" w:eastAsia="思源黑体 CN Normal" w:hAnsi="思源黑体 CN Normal"/>
          <w:sz w:val="17"/>
          <w:szCs w:val="17"/>
        </w:rPr>
        <w:t>{{sample.association.ACMG</w:t>
      </w:r>
      <w:r w:rsidR="00651509">
        <w:rPr>
          <w:rFonts w:ascii="思源黑体 CN Normal" w:eastAsia="思源黑体 CN Normal" w:hAnsi="思源黑体 CN Normal"/>
          <w:sz w:val="17"/>
          <w:szCs w:val="17"/>
        </w:rPr>
        <w:t>_cn</w:t>
      </w:r>
      <w:r w:rsidR="00651509" w:rsidRPr="00651509">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（ACMG）、</w:t>
      </w:r>
      <w:r w:rsidR="00651509" w:rsidRPr="00651509">
        <w:rPr>
          <w:rFonts w:ascii="思源黑体 CN Normal" w:eastAsia="思源黑体 CN Normal" w:hAnsi="思源黑体 CN Normal"/>
          <w:sz w:val="17"/>
          <w:szCs w:val="17"/>
        </w:rPr>
        <w:t>{{sample.association.ASCO_cn}}</w:t>
      </w:r>
      <w:r>
        <w:rPr>
          <w:rFonts w:ascii="思源黑体 CN Normal" w:eastAsia="思源黑体 CN Normal" w:hAnsi="思源黑体 CN Normal" w:hint="eastAsia"/>
          <w:sz w:val="17"/>
          <w:szCs w:val="17"/>
        </w:rPr>
        <w:t>（ASCO）和</w:t>
      </w:r>
      <w:r w:rsidR="00651509" w:rsidRPr="00651509">
        <w:rPr>
          <w:rFonts w:ascii="思源黑体 CN Normal" w:eastAsia="思源黑体 CN Normal" w:hAnsi="思源黑体 CN Normal"/>
          <w:sz w:val="17"/>
          <w:szCs w:val="17"/>
        </w:rPr>
        <w:t>{{sample.association.CAP_cn}}</w:t>
      </w:r>
      <w:r>
        <w:rPr>
          <w:rFonts w:ascii="思源黑体 CN Normal" w:eastAsia="思源黑体 CN Normal" w:hAnsi="思源黑体 CN Normal" w:hint="eastAsia"/>
          <w:sz w:val="17"/>
          <w:szCs w:val="17"/>
        </w:rPr>
        <w:t>（CAP）共同参与制定的</w:t>
      </w:r>
      <w:r w:rsidR="00651509" w:rsidRPr="00651509">
        <w:rPr>
          <w:rFonts w:ascii="思源黑体 CN Normal" w:eastAsia="思源黑体 CN Normal" w:hAnsi="思源黑体 CN Normal"/>
          <w:sz w:val="17"/>
          <w:szCs w:val="17"/>
        </w:rPr>
        <w:t>{{sample.guideline.tumor_var}}</w:t>
      </w:r>
      <w:r>
        <w:rPr>
          <w:rFonts w:ascii="思源黑体 CN Normal" w:eastAsia="思源黑体 CN Normal" w:hAnsi="思源黑体 CN Normal" w:hint="eastAsia"/>
          <w:sz w:val="17"/>
          <w:szCs w:val="17"/>
        </w:rPr>
        <w:t>与中国专家共识</w:t>
      </w:r>
      <w:r w:rsidR="00651509" w:rsidRPr="00651509">
        <w:rPr>
          <w:rFonts w:ascii="思源黑体 CN Normal" w:eastAsia="思源黑体 CN Normal" w:hAnsi="思源黑体 CN Normal"/>
          <w:sz w:val="17"/>
          <w:szCs w:val="17"/>
        </w:rPr>
        <w:t>{{sample.guideline.ngs_clinic_report_inter}}</w:t>
      </w:r>
      <w:r>
        <w:rPr>
          <w:rFonts w:ascii="思源黑体 CN Normal" w:eastAsia="思源黑体 CN Normal" w:hAnsi="思源黑体 CN Normal" w:hint="eastAsia"/>
          <w:sz w:val="17"/>
          <w:szCs w:val="17"/>
        </w:rPr>
        <w:t>，根据生物标志物在诊断、治疗和预后的证据级别，将检出变异分为I类变异（具有强临床意义）、II类变异（具有潜在临床意义）、III类变异（临床意义不明变异）和IV类变异（良性和可能良性变异）。</w:t>
      </w:r>
      <w:bookmarkStart w:id="33" w:name="_Hlk99010073"/>
    </w:p>
    <w:tbl>
      <w:tblPr>
        <w:tblStyle w:val="ae"/>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4E1FCA" w14:paraId="279F23E3" w14:textId="77777777">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4705FCFB" w14:textId="77777777" w:rsidR="004E1FCA" w:rsidRDefault="00F42B08">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4BC7063E" w14:textId="77777777" w:rsidR="004E1FCA" w:rsidRDefault="00F42B08">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2D47694B" w14:textId="77777777" w:rsidR="004E1FCA" w:rsidRDefault="00F42B08">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解释</w:t>
            </w:r>
          </w:p>
        </w:tc>
      </w:tr>
      <w:tr w:rsidR="004E1FCA" w14:paraId="0FD45298" w14:textId="77777777">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1F307370" w14:textId="77777777" w:rsidR="004E1FCA" w:rsidRDefault="00F42B0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20C95D77" w14:textId="77777777" w:rsidR="004E1FCA" w:rsidRDefault="00F42B0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136689" w14:textId="77777777" w:rsidR="004E1FCA" w:rsidRDefault="00F42B08">
            <w:pPr>
              <w:adjustRightInd w:val="0"/>
              <w:snapToGrid w:val="0"/>
              <w:spacing w:line="320" w:lineRule="exact"/>
              <w:jc w:val="center"/>
              <w:rPr>
                <w:rFonts w:ascii="思源黑体 CN Normal" w:eastAsia="思源黑体 CN Normal" w:hAnsi="思源黑体 CN Normal"/>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B517A79" w14:textId="77777777" w:rsidR="004E1FCA" w:rsidRDefault="00F42B0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4E1FCA" w14:paraId="5FAABDDC" w14:textId="77777777">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5F715481"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C3B70D" w14:textId="77777777" w:rsidR="004E1FCA" w:rsidRDefault="00F42B0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4522D91" w14:textId="77777777" w:rsidR="004E1FCA" w:rsidRDefault="00F42B0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4E1FCA" w14:paraId="5B5944C8" w14:textId="77777777">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344284E1"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F06B0D" w14:textId="77777777" w:rsidR="004E1FCA" w:rsidRDefault="00F42B0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047BE39" w14:textId="77777777" w:rsidR="004E1FCA" w:rsidRDefault="00F42B0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4E1FCA" w14:paraId="0DDA0808" w14:textId="77777777">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0AB08FB7"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cBorders>
            <w:shd w:val="clear" w:color="auto" w:fill="FFFFFF" w:themeFill="background1"/>
            <w:vAlign w:val="center"/>
          </w:tcPr>
          <w:p w14:paraId="3286264A" w14:textId="77777777" w:rsidR="004E1FCA" w:rsidRDefault="00F42B0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bottom w:val="dashed" w:sz="4" w:space="0" w:color="BFBFBF" w:themeColor="background1" w:themeShade="BF"/>
              <w:right w:val="nil"/>
            </w:tcBorders>
            <w:shd w:val="clear" w:color="auto" w:fill="FFFFFF" w:themeFill="background1"/>
            <w:vAlign w:val="center"/>
          </w:tcPr>
          <w:p w14:paraId="5F77B14F" w14:textId="77777777" w:rsidR="004E1FCA" w:rsidRDefault="00F42B0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4E1FCA" w14:paraId="2A84A57D" w14:textId="77777777">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0072D6B4"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cBorders>
            <w:shd w:val="clear" w:color="auto" w:fill="FFFFFF" w:themeFill="background1"/>
            <w:vAlign w:val="center"/>
          </w:tcPr>
          <w:p w14:paraId="50A368EB" w14:textId="77777777" w:rsidR="004E1FCA" w:rsidRDefault="00F42B0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bottom w:val="single" w:sz="12" w:space="0" w:color="FFFFFF" w:themeColor="background1"/>
              <w:right w:val="nil"/>
            </w:tcBorders>
            <w:shd w:val="clear" w:color="auto" w:fill="FFFFFF" w:themeFill="background1"/>
            <w:vAlign w:val="center"/>
          </w:tcPr>
          <w:p w14:paraId="27FCDBB0" w14:textId="77777777" w:rsidR="004E1FCA" w:rsidRDefault="00F42B0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4E1FCA" w14:paraId="07D8E04E" w14:textId="77777777">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3DCD68E1" w14:textId="77777777" w:rsidR="004E1FCA" w:rsidRDefault="00F42B0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0C3D499F" w14:textId="77777777" w:rsidR="004E1FCA" w:rsidRDefault="00F42B0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263E0FFC" w14:textId="77777777" w:rsidR="004E1FCA" w:rsidRDefault="00F42B0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bottom w:val="dashed" w:sz="4" w:space="0" w:color="BFBFBF"/>
              <w:right w:val="nil"/>
            </w:tcBorders>
            <w:shd w:val="clear" w:color="auto" w:fill="ECECEC"/>
            <w:vAlign w:val="center"/>
          </w:tcPr>
          <w:p w14:paraId="35F80B5E" w14:textId="77777777" w:rsidR="004E1FCA" w:rsidRDefault="00F42B0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4E1FCA" w14:paraId="539251ED" w14:textId="77777777">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2621CAEF"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972E7F2" w14:textId="77777777" w:rsidR="004E1FCA" w:rsidRDefault="00F42B0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483926CD" w14:textId="77777777" w:rsidR="004E1FCA" w:rsidRDefault="00F42B0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4E1FCA" w14:paraId="78F39929" w14:textId="77777777">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2F5DC791"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BBDD0AE" w14:textId="77777777" w:rsidR="004E1FCA" w:rsidRDefault="00F42B0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7BFB763A" w14:textId="77777777" w:rsidR="004E1FCA" w:rsidRDefault="00F42B0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4E1FCA" w14:paraId="561337A5" w14:textId="77777777">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3447B11B"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D623259" w14:textId="77777777" w:rsidR="004E1FCA" w:rsidRDefault="00F42B0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7B325C7E" w14:textId="77777777" w:rsidR="004E1FCA" w:rsidRDefault="00F42B0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4E1FCA" w14:paraId="22C82A0B" w14:textId="77777777">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3A4AA81B"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D1FF49D" w14:textId="77777777" w:rsidR="004E1FCA" w:rsidRDefault="00F42B0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2DF81EF3" w14:textId="77777777" w:rsidR="004E1FCA" w:rsidRDefault="00F42B0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4E1FCA" w14:paraId="2ACFEBD3" w14:textId="77777777">
        <w:trPr>
          <w:trHeight w:val="340"/>
          <w:jc w:val="center"/>
        </w:trPr>
        <w:tc>
          <w:tcPr>
            <w:tcW w:w="2520" w:type="dxa"/>
            <w:vMerge/>
            <w:tcBorders>
              <w:left w:val="nil"/>
              <w:bottom w:val="single" w:sz="12" w:space="0" w:color="FFFFFF" w:themeColor="background1"/>
              <w:right w:val="dashed" w:sz="4" w:space="0" w:color="BFBFBF"/>
            </w:tcBorders>
            <w:shd w:val="clear" w:color="auto" w:fill="ECECEC"/>
            <w:tcMar>
              <w:left w:w="0" w:type="dxa"/>
              <w:right w:w="0" w:type="dxa"/>
            </w:tcMar>
            <w:vAlign w:val="center"/>
          </w:tcPr>
          <w:p w14:paraId="7401B2B2"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single" w:sz="12" w:space="0" w:color="FFFFFF" w:themeColor="background1"/>
              <w:right w:val="dashed" w:sz="4" w:space="0" w:color="BFBFBF"/>
            </w:tcBorders>
            <w:shd w:val="clear" w:color="auto" w:fill="ECECEC"/>
            <w:vAlign w:val="center"/>
          </w:tcPr>
          <w:p w14:paraId="00315A8B" w14:textId="77777777" w:rsidR="004E1FCA" w:rsidRDefault="00F42B0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single" w:sz="12" w:space="0" w:color="FFFFFF" w:themeColor="background1"/>
              <w:right w:val="nil"/>
            </w:tcBorders>
            <w:shd w:val="clear" w:color="auto" w:fill="ECECEC"/>
            <w:vAlign w:val="center"/>
          </w:tcPr>
          <w:p w14:paraId="006B2DFD" w14:textId="434CFAED" w:rsidR="004E1FCA" w:rsidRDefault="00F42B0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有病例报道或结论</w:t>
            </w:r>
            <w:r w:rsidR="00D41681">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4E1FCA" w14:paraId="2C3B996E" w14:textId="77777777">
        <w:trPr>
          <w:trHeight w:val="340"/>
          <w:jc w:val="center"/>
        </w:trPr>
        <w:tc>
          <w:tcPr>
            <w:tcW w:w="2520" w:type="dxa"/>
            <w:vMerge w:val="restart"/>
            <w:tcBorders>
              <w:top w:val="single" w:sz="12" w:space="0" w:color="FFFFFF" w:themeColor="background1"/>
              <w:left w:val="nil"/>
              <w:bottom w:val="nil"/>
              <w:right w:val="dashed" w:sz="4" w:space="0" w:color="BFBFBF"/>
            </w:tcBorders>
            <w:shd w:val="clear" w:color="auto" w:fill="FFFFFF" w:themeFill="background1"/>
            <w:tcMar>
              <w:left w:w="0" w:type="dxa"/>
              <w:right w:w="0" w:type="dxa"/>
            </w:tcMar>
            <w:vAlign w:val="center"/>
          </w:tcPr>
          <w:p w14:paraId="0596C640" w14:textId="77777777" w:rsidR="004E1FCA" w:rsidRDefault="00F42B0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4402DB7" w14:textId="77777777" w:rsidR="004E1FCA" w:rsidRDefault="00F42B0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bottom w:val="dashed" w:sz="4" w:space="0" w:color="BFBFBF" w:themeColor="background1" w:themeShade="BF"/>
              <w:right w:val="dashed" w:sz="4" w:space="0" w:color="BFBFBF"/>
            </w:tcBorders>
            <w:shd w:val="clear" w:color="auto" w:fill="FFFFFF" w:themeFill="background1"/>
          </w:tcPr>
          <w:p w14:paraId="2D267C41" w14:textId="77777777" w:rsidR="004E1FCA" w:rsidRDefault="00F42B08">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bottom w:val="dashed" w:sz="4" w:space="0" w:color="BFBFBF" w:themeColor="background1" w:themeShade="BF"/>
              <w:right w:val="nil"/>
            </w:tcBorders>
            <w:shd w:val="clear" w:color="auto" w:fill="FFFFFF" w:themeFill="background1"/>
          </w:tcPr>
          <w:p w14:paraId="38799AFC" w14:textId="77777777" w:rsidR="004E1FCA" w:rsidRDefault="00F42B0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4E1FCA" w14:paraId="11B5EEF8" w14:textId="77777777">
        <w:trPr>
          <w:trHeight w:val="340"/>
          <w:jc w:val="center"/>
        </w:trPr>
        <w:tc>
          <w:tcPr>
            <w:tcW w:w="2520" w:type="dxa"/>
            <w:vMerge/>
            <w:tcBorders>
              <w:left w:val="nil"/>
              <w:bottom w:val="single" w:sz="12" w:space="0" w:color="FFFFFF" w:themeColor="background1"/>
              <w:right w:val="dashed" w:sz="4" w:space="0" w:color="BFBFBF"/>
            </w:tcBorders>
            <w:shd w:val="clear" w:color="auto" w:fill="FFFFFF" w:themeFill="background1"/>
            <w:tcMar>
              <w:left w:w="0" w:type="dxa"/>
              <w:right w:w="0" w:type="dxa"/>
            </w:tcMar>
            <w:vAlign w:val="center"/>
          </w:tcPr>
          <w:p w14:paraId="0579C950"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single" w:sz="12" w:space="0" w:color="FFFFFF" w:themeColor="background1"/>
              <w:right w:val="dashed" w:sz="4" w:space="0" w:color="BFBFBF"/>
            </w:tcBorders>
            <w:shd w:val="clear" w:color="auto" w:fill="FFFFFF" w:themeFill="background1"/>
          </w:tcPr>
          <w:p w14:paraId="2C2CA5F4" w14:textId="77777777" w:rsidR="004E1FCA" w:rsidRDefault="00F42B08">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bottom w:val="single" w:sz="12" w:space="0" w:color="FFFFFF" w:themeColor="background1"/>
              <w:right w:val="nil"/>
            </w:tcBorders>
            <w:shd w:val="clear" w:color="auto" w:fill="FFFFFF" w:themeFill="background1"/>
          </w:tcPr>
          <w:p w14:paraId="47E75BB4" w14:textId="77777777" w:rsidR="004E1FCA" w:rsidRDefault="00F42B0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4E1FCA" w14:paraId="27E427B9" w14:textId="77777777">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0B9D6D20" w14:textId="77777777" w:rsidR="004E1FCA" w:rsidRDefault="00F42B0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31700D9D" w14:textId="77777777" w:rsidR="004E1FCA" w:rsidRDefault="00F42B0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tcPr>
          <w:p w14:paraId="32C70139" w14:textId="77777777" w:rsidR="004E1FCA" w:rsidRDefault="00F42B08">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bottom w:val="dashed" w:sz="4" w:space="0" w:color="BFBFBF"/>
              <w:right w:val="nil"/>
            </w:tcBorders>
            <w:shd w:val="clear" w:color="auto" w:fill="ECECEC"/>
          </w:tcPr>
          <w:p w14:paraId="1786C299" w14:textId="77777777" w:rsidR="004E1FCA" w:rsidRDefault="00F42B0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4E1FCA" w14:paraId="2A055C0C" w14:textId="77777777">
        <w:trPr>
          <w:trHeight w:val="340"/>
          <w:jc w:val="center"/>
        </w:trPr>
        <w:tc>
          <w:tcPr>
            <w:tcW w:w="2520" w:type="dxa"/>
            <w:vMerge/>
            <w:tcBorders>
              <w:left w:val="nil"/>
              <w:bottom w:val="single" w:sz="4" w:space="0" w:color="1E7648"/>
              <w:right w:val="dashed" w:sz="4" w:space="0" w:color="BFBFBF"/>
            </w:tcBorders>
            <w:shd w:val="clear" w:color="auto" w:fill="ECECEC"/>
            <w:tcMar>
              <w:left w:w="0" w:type="dxa"/>
              <w:right w:w="0" w:type="dxa"/>
            </w:tcMar>
            <w:vAlign w:val="center"/>
          </w:tcPr>
          <w:p w14:paraId="76D4AA43" w14:textId="77777777" w:rsidR="004E1FCA" w:rsidRDefault="004E1FCA">
            <w:pPr>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83" w:type="dxa"/>
            <w:tcBorders>
              <w:top w:val="dashed" w:sz="4" w:space="0" w:color="BFBFBF"/>
              <w:left w:val="dashed" w:sz="4" w:space="0" w:color="BFBFBF"/>
              <w:bottom w:val="single" w:sz="4" w:space="0" w:color="1E7648"/>
              <w:right w:val="dashed" w:sz="4" w:space="0" w:color="BFBFBF"/>
            </w:tcBorders>
            <w:shd w:val="clear" w:color="auto" w:fill="ECECEC"/>
          </w:tcPr>
          <w:p w14:paraId="5794C62C" w14:textId="77777777" w:rsidR="004E1FCA" w:rsidRDefault="00F42B08">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left w:val="dashed" w:sz="4" w:space="0" w:color="BFBFBF"/>
              <w:bottom w:val="single" w:sz="4" w:space="0" w:color="1E7648"/>
              <w:right w:val="nil"/>
            </w:tcBorders>
            <w:shd w:val="clear" w:color="auto" w:fill="ECECEC"/>
          </w:tcPr>
          <w:p w14:paraId="01836D51" w14:textId="77777777" w:rsidR="004E1FCA" w:rsidRDefault="00F42B0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33"/>
    <w:p w14:paraId="2AA904DD" w14:textId="43582A84" w:rsidR="004E1FCA" w:rsidRDefault="00F42B08">
      <w:pPr>
        <w:spacing w:line="380" w:lineRule="exact"/>
        <w:ind w:firstLine="442"/>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遗传变异解读遵循</w:t>
      </w:r>
      <w:r w:rsidR="00641DB7" w:rsidRPr="00641DB7">
        <w:rPr>
          <w:rFonts w:ascii="思源黑体 CN Normal" w:eastAsia="思源黑体 CN Normal" w:hAnsi="思源黑体 CN Normal"/>
          <w:sz w:val="17"/>
          <w:szCs w:val="17"/>
        </w:rPr>
        <w:t>{{sample.association.ACMG}}</w:t>
      </w:r>
      <w:r>
        <w:rPr>
          <w:rFonts w:ascii="思源黑体 CN Normal" w:eastAsia="思源黑体 CN Normal" w:hAnsi="思源黑体 CN Normal" w:hint="eastAsia"/>
          <w:sz w:val="17"/>
          <w:szCs w:val="17"/>
        </w:rPr>
        <w:t>发布的</w:t>
      </w:r>
      <w:r w:rsidR="00641DB7" w:rsidRPr="00641DB7">
        <w:rPr>
          <w:rFonts w:ascii="思源黑体 CN Normal" w:eastAsia="思源黑体 CN Normal" w:hAnsi="思源黑体 CN Normal"/>
          <w:sz w:val="17"/>
          <w:szCs w:val="17"/>
        </w:rPr>
        <w:t>{{sample.guideline.germline_var}}</w:t>
      </w:r>
      <w:r>
        <w:rPr>
          <w:rFonts w:ascii="思源黑体 CN Normal" w:eastAsia="思源黑体 CN Normal" w:hAnsi="思源黑体 CN Normal" w:hint="eastAsia"/>
          <w:sz w:val="17"/>
          <w:szCs w:val="17"/>
        </w:rPr>
        <w:t>，遗传变异分为致病性变异、疑似致病性变异、临床意义不明变异、可能良性变异和良性变异五个等级。本产品的胚系变异检测部分只报致病性变异和可能致病性变异，并对其进行详细解读。</w:t>
      </w:r>
    </w:p>
    <w:p w14:paraId="312C62B9" w14:textId="77777777" w:rsidR="004E1FCA" w:rsidRDefault="004E1FCA">
      <w:pPr>
        <w:spacing w:line="380" w:lineRule="exact"/>
        <w:rPr>
          <w:rFonts w:ascii="思源黑体 CN Light" w:eastAsia="思源黑体 CN Light" w:hAnsi="思源黑体 CN Light"/>
          <w:b/>
          <w:sz w:val="20"/>
          <w:szCs w:val="20"/>
        </w:rPr>
      </w:pPr>
    </w:p>
    <w:p w14:paraId="0ED41988" w14:textId="77777777" w:rsidR="004E1FCA" w:rsidRDefault="00F42B08">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b/>
          <w:bCs/>
          <w:color w:val="1E7648"/>
          <w:sz w:val="24"/>
          <w:szCs w:val="24"/>
        </w:rPr>
        <w:t>6</w:t>
      </w:r>
      <w:r>
        <w:rPr>
          <w:rFonts w:ascii="思源黑体 CN Bold" w:eastAsia="思源黑体 CN Bold" w:hAnsi="思源黑体 CN Bold" w:hint="eastAsia"/>
          <w:b/>
          <w:bCs/>
          <w:color w:val="1E7648"/>
          <w:sz w:val="24"/>
          <w:szCs w:val="24"/>
        </w:rPr>
        <w:t>.</w:t>
      </w:r>
      <w:r>
        <w:rPr>
          <w:rFonts w:ascii="思源黑体 CN Bold" w:eastAsia="思源黑体 CN Bold" w:hAnsi="思源黑体 CN Bold"/>
          <w:b/>
          <w:bCs/>
          <w:color w:val="1E7648"/>
          <w:sz w:val="24"/>
          <w:szCs w:val="24"/>
        </w:rPr>
        <w:t xml:space="preserve">3 </w:t>
      </w:r>
      <w:r>
        <w:rPr>
          <w:rFonts w:ascii="思源黑体 CN Bold" w:eastAsia="思源黑体 CN Bold" w:hAnsi="思源黑体 CN Bold" w:hint="eastAsia"/>
          <w:b/>
          <w:bCs/>
          <w:color w:val="1E7648"/>
          <w:sz w:val="24"/>
          <w:szCs w:val="24"/>
        </w:rPr>
        <w:t>检测方法与局限性</w:t>
      </w:r>
    </w:p>
    <w:p w14:paraId="79E428B8" w14:textId="77777777" w:rsidR="004E1FCA" w:rsidRDefault="00F42B08">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Pr>
          <w:rFonts w:ascii="思源黑体 CN Normal" w:eastAsia="思源黑体 CN Normal" w:hAnsi="思源黑体 CN Normal"/>
          <w:sz w:val="17"/>
          <w:szCs w:val="17"/>
        </w:rPr>
        <w:t>NV</w:t>
      </w:r>
      <w:r>
        <w:rPr>
          <w:rFonts w:ascii="思源黑体 CN Normal" w:eastAsia="思源黑体 CN Normal" w:hAnsi="思源黑体 CN Normal" w:hint="eastAsia"/>
          <w:sz w:val="17"/>
          <w:szCs w:val="17"/>
        </w:rPr>
        <w:t>）、小片段插入/缺失（indel）、拷贝数变异（C</w:t>
      </w:r>
      <w:r>
        <w:rPr>
          <w:rFonts w:ascii="思源黑体 CN Normal" w:eastAsia="思源黑体 CN Normal" w:hAnsi="思源黑体 CN Normal"/>
          <w:sz w:val="17"/>
          <w:szCs w:val="17"/>
        </w:rPr>
        <w:t>NV</w:t>
      </w:r>
      <w:r>
        <w:rPr>
          <w:rFonts w:ascii="思源黑体 CN Normal" w:eastAsia="思源黑体 CN Normal" w:hAnsi="思源黑体 CN Normal" w:hint="eastAsia"/>
          <w:sz w:val="17"/>
          <w:szCs w:val="17"/>
        </w:rPr>
        <w:t>）以及结构变异（S</w:t>
      </w:r>
      <w:r>
        <w:rPr>
          <w:rFonts w:ascii="思源黑体 CN Normal" w:eastAsia="思源黑体 CN Normal" w:hAnsi="思源黑体 CN Normal"/>
          <w:sz w:val="17"/>
          <w:szCs w:val="17"/>
        </w:rPr>
        <w:t>V</w:t>
      </w:r>
      <w:r>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40FB06C7" w14:textId="77777777" w:rsidR="004E1FCA" w:rsidRDefault="004E1FCA">
      <w:pPr>
        <w:spacing w:line="380" w:lineRule="exact"/>
        <w:rPr>
          <w:rFonts w:ascii="思源黑体 CN Light" w:eastAsia="思源黑体 CN Light" w:hAnsi="思源黑体 CN Light" w:cs="黑体"/>
          <w:b/>
          <w:sz w:val="20"/>
          <w:szCs w:val="20"/>
        </w:rPr>
      </w:pPr>
    </w:p>
    <w:p w14:paraId="793FE020" w14:textId="77777777" w:rsidR="004E1FCA" w:rsidRDefault="00F42B08">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b/>
          <w:bCs/>
          <w:color w:val="1E7648"/>
          <w:sz w:val="24"/>
          <w:szCs w:val="24"/>
        </w:rPr>
        <w:t>6</w:t>
      </w:r>
      <w:r>
        <w:rPr>
          <w:rFonts w:ascii="思源黑体 CN Bold" w:eastAsia="思源黑体 CN Bold" w:hAnsi="思源黑体 CN Bold" w:hint="eastAsia"/>
          <w:b/>
          <w:bCs/>
          <w:color w:val="1E7648"/>
          <w:sz w:val="24"/>
          <w:szCs w:val="24"/>
        </w:rPr>
        <w:t>.</w:t>
      </w:r>
      <w:r>
        <w:rPr>
          <w:rFonts w:ascii="思源黑体 CN Bold" w:eastAsia="思源黑体 CN Bold" w:hAnsi="思源黑体 CN Bold"/>
          <w:b/>
          <w:bCs/>
          <w:color w:val="1E7648"/>
          <w:sz w:val="24"/>
          <w:szCs w:val="24"/>
        </w:rPr>
        <w:t xml:space="preserve">4 </w:t>
      </w:r>
      <w:r>
        <w:rPr>
          <w:rFonts w:ascii="思源黑体 CN Bold" w:eastAsia="思源黑体 CN Bold" w:hAnsi="思源黑体 CN Bold" w:hint="eastAsia"/>
          <w:b/>
          <w:bCs/>
          <w:color w:val="1E7648"/>
          <w:sz w:val="24"/>
          <w:szCs w:val="24"/>
        </w:rPr>
        <w:t>阴性检测结果</w:t>
      </w:r>
    </w:p>
    <w:p w14:paraId="228611AE" w14:textId="77777777" w:rsidR="004E1FCA" w:rsidRDefault="00F42B08">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C6102FA" w14:textId="77777777" w:rsidR="004E1FCA" w:rsidRDefault="00F42B08">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0BBDE3B" w14:textId="77777777" w:rsidR="004E1FCA" w:rsidRDefault="004E1FCA">
      <w:pPr>
        <w:spacing w:line="380" w:lineRule="exact"/>
        <w:rPr>
          <w:rFonts w:ascii="思源黑体 CN Light" w:eastAsia="思源黑体 CN Light" w:hAnsi="思源黑体 CN Light" w:cs="HiraginoSansGB-W3"/>
          <w:color w:val="796CA8"/>
          <w:sz w:val="18"/>
          <w:szCs w:val="18"/>
        </w:rPr>
      </w:pPr>
    </w:p>
    <w:p w14:paraId="424933C2" w14:textId="77777777" w:rsidR="004E1FCA" w:rsidRDefault="00F42B08">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b/>
          <w:bCs/>
          <w:color w:val="1E7648"/>
          <w:sz w:val="24"/>
          <w:szCs w:val="24"/>
        </w:rPr>
        <w:t>6</w:t>
      </w:r>
      <w:r>
        <w:rPr>
          <w:rFonts w:ascii="思源黑体 CN Bold" w:eastAsia="思源黑体 CN Bold" w:hAnsi="思源黑体 CN Bold" w:hint="eastAsia"/>
          <w:b/>
          <w:bCs/>
          <w:color w:val="1E7648"/>
          <w:sz w:val="24"/>
          <w:szCs w:val="24"/>
        </w:rPr>
        <w:t>.</w:t>
      </w:r>
      <w:r>
        <w:rPr>
          <w:rFonts w:ascii="思源黑体 CN Bold" w:eastAsia="思源黑体 CN Bold" w:hAnsi="思源黑体 CN Bold"/>
          <w:b/>
          <w:bCs/>
          <w:color w:val="1E7648"/>
          <w:sz w:val="24"/>
          <w:szCs w:val="24"/>
        </w:rPr>
        <w:t xml:space="preserve">5 </w:t>
      </w:r>
      <w:r>
        <w:rPr>
          <w:rFonts w:ascii="思源黑体 CN Bold" w:eastAsia="思源黑体 CN Bold" w:hAnsi="思源黑体 CN Bold" w:hint="eastAsia"/>
          <w:b/>
          <w:bCs/>
          <w:color w:val="1E7648"/>
          <w:sz w:val="24"/>
          <w:szCs w:val="24"/>
        </w:rPr>
        <w:t>临床方案决定</w:t>
      </w:r>
    </w:p>
    <w:p w14:paraId="0D536768" w14:textId="77777777" w:rsidR="004E1FCA" w:rsidRDefault="00F42B08">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3B2BC20" w14:textId="77777777" w:rsidR="004E1FCA" w:rsidRDefault="004E1FCA">
      <w:pPr>
        <w:spacing w:line="380" w:lineRule="exact"/>
        <w:rPr>
          <w:rFonts w:ascii="思源黑体 CN Light" w:eastAsia="思源黑体 CN Light" w:hAnsi="思源黑体 CN Light"/>
          <w:sz w:val="18"/>
          <w:szCs w:val="18"/>
        </w:rPr>
      </w:pPr>
    </w:p>
    <w:p w14:paraId="0AE7EC13" w14:textId="77777777" w:rsidR="004E1FCA" w:rsidRDefault="00F42B08">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b/>
          <w:bCs/>
          <w:color w:val="1E7648"/>
          <w:sz w:val="24"/>
          <w:szCs w:val="24"/>
        </w:rPr>
        <w:t xml:space="preserve">6.6 </w:t>
      </w:r>
      <w:r>
        <w:rPr>
          <w:rFonts w:ascii="思源黑体 CN Bold" w:eastAsia="思源黑体 CN Bold" w:hAnsi="思源黑体 CN Bold" w:hint="eastAsia"/>
          <w:b/>
          <w:bCs/>
          <w:color w:val="1E7648"/>
          <w:sz w:val="24"/>
          <w:szCs w:val="24"/>
        </w:rPr>
        <w:t>数据安全与隐私保护</w:t>
      </w:r>
    </w:p>
    <w:p w14:paraId="6CF85C66" w14:textId="53F9B91F" w:rsidR="004E1FCA" w:rsidRPr="00DE04DA" w:rsidRDefault="00F42B08" w:rsidP="00DE04DA">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r>
        <w:br w:type="page"/>
      </w:r>
    </w:p>
    <w:p w14:paraId="0EFD9F28" w14:textId="77777777" w:rsidR="004E1FCA" w:rsidRDefault="00F42B08">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75648" behindDoc="1" locked="0" layoutInCell="1" allowOverlap="1" wp14:anchorId="0A64E477" wp14:editId="5B9D53B7">
                <wp:simplePos x="0" y="0"/>
                <wp:positionH relativeFrom="column">
                  <wp:posOffset>2303780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2314D6B" id="流程图: 接点 224" o:spid="_x0000_s1026" type="#_x0000_t120" style="position:absolute;left:0;text-align:left;margin-left:181.4pt;margin-top:4.6pt;width:22.85pt;height:23.75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74624" behindDoc="1" locked="0" layoutInCell="1" allowOverlap="1" wp14:anchorId="3DA16CF2" wp14:editId="74DD551B">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BB70F9E" id="矩形: 圆角 225" o:spid="_x0000_s1026" style="position:absolute;left:0;text-align:left;margin-left:210.85pt;margin-top:2.05pt;width:125.25pt;height:27.7pt;z-index:-2516418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165E21B6" w14:textId="77777777" w:rsidR="004E1FCA" w:rsidRDefault="004E1FCA">
      <w:pPr>
        <w:widowControl/>
        <w:jc w:val="left"/>
        <w:sectPr w:rsidR="004E1FCA" w:rsidSect="003B587F">
          <w:headerReference w:type="default" r:id="rId9"/>
          <w:footerReference w:type="default" r:id="rId10"/>
          <w:pgSz w:w="11906" w:h="16838"/>
          <w:pgMar w:top="1361" w:right="782" w:bottom="794" w:left="782" w:header="567" w:footer="283" w:gutter="0"/>
          <w:pgNumType w:start="1"/>
          <w:cols w:space="425"/>
          <w:docGrid w:type="lines" w:linePitch="312"/>
        </w:sectPr>
      </w:pPr>
    </w:p>
    <w:p w14:paraId="2BB9C97F" w14:textId="77777777" w:rsidR="00167894" w:rsidRPr="00167894" w:rsidRDefault="00167894" w:rsidP="00167894">
      <w:pPr>
        <w:pStyle w:val="af3"/>
        <w:numPr>
          <w:ilvl w:val="0"/>
          <w:numId w:val="10"/>
        </w:numPr>
        <w:ind w:firstLineChars="0"/>
        <w:rPr>
          <w:rFonts w:ascii="Arial" w:eastAsia="思源黑体 CN Normal" w:hAnsi="Arial" w:cs="Arial"/>
          <w:sz w:val="16"/>
          <w:szCs w:val="16"/>
        </w:rPr>
      </w:pPr>
      <w:r w:rsidRPr="00167894">
        <w:rPr>
          <w:rFonts w:ascii="Arial" w:eastAsia="思源黑体 CN Normal" w:hAnsi="Arial" w:cs="Arial" w:hint="eastAsia"/>
          <w:sz w:val="16"/>
          <w:szCs w:val="16"/>
        </w:rPr>
        <w:t>美国国家综合癌症网络（</w:t>
      </w:r>
      <w:r w:rsidRPr="00167894">
        <w:rPr>
          <w:rFonts w:ascii="Arial" w:eastAsia="思源黑体 CN Normal" w:hAnsi="Arial" w:cs="Arial" w:hint="eastAsia"/>
          <w:sz w:val="16"/>
          <w:szCs w:val="16"/>
        </w:rPr>
        <w:t>NCCN</w:t>
      </w:r>
      <w:r w:rsidRPr="00167894">
        <w:rPr>
          <w:rFonts w:ascii="Arial" w:eastAsia="思源黑体 CN Normal" w:hAnsi="Arial" w:cs="Arial" w:hint="eastAsia"/>
          <w:sz w:val="16"/>
          <w:szCs w:val="16"/>
        </w:rPr>
        <w:t>）</w:t>
      </w:r>
      <w:r w:rsidRPr="00167894">
        <w:rPr>
          <w:rFonts w:ascii="Arial" w:eastAsia="思源黑体 CN Normal" w:hAnsi="Arial" w:cs="Arial" w:hint="eastAsia"/>
          <w:sz w:val="16"/>
          <w:szCs w:val="16"/>
        </w:rPr>
        <w:t xml:space="preserve"> </w:t>
      </w:r>
      <w:r w:rsidRPr="00167894">
        <w:rPr>
          <w:rFonts w:ascii="Arial" w:eastAsia="思源黑体 CN Normal" w:hAnsi="Arial" w:cs="Arial" w:hint="eastAsia"/>
          <w:sz w:val="16"/>
          <w:szCs w:val="16"/>
        </w:rPr>
        <w:t>肿瘤临床实践指南</w:t>
      </w:r>
    </w:p>
    <w:p w14:paraId="08A27EDD" w14:textId="77777777" w:rsidR="00167894" w:rsidRPr="00167894" w:rsidRDefault="00167894" w:rsidP="00167894">
      <w:pPr>
        <w:pStyle w:val="af3"/>
        <w:numPr>
          <w:ilvl w:val="0"/>
          <w:numId w:val="10"/>
        </w:numPr>
        <w:ind w:firstLineChars="0"/>
        <w:rPr>
          <w:rFonts w:ascii="Arial" w:eastAsia="思源黑体 CN Normal" w:hAnsi="Arial" w:cs="Arial"/>
          <w:sz w:val="16"/>
          <w:szCs w:val="16"/>
        </w:rPr>
      </w:pPr>
      <w:r w:rsidRPr="00167894">
        <w:rPr>
          <w:rFonts w:ascii="Arial" w:eastAsia="思源黑体 CN Normal" w:hAnsi="Arial" w:cs="Arial"/>
          <w:sz w:val="16"/>
          <w:szCs w:val="16"/>
        </w:rPr>
        <w:t>Marilyn M Li , Michael Datto , Eric J Duncavage, et al.( 2017) Standards and Guidelines for the Interpretation and Reporting of Sequence Variants in Cancer: A Joint Consensus Recommendation of the Association for Molecular Pathology, American Society of Clinical Oncology, and College of American Pathologists. The Journal of molecular diagnostics 19(1):4-23.[ PMID: 27993330]</w:t>
      </w:r>
    </w:p>
    <w:p w14:paraId="194B0000" w14:textId="2BAAA764" w:rsidR="00167894" w:rsidRPr="00167894" w:rsidRDefault="00167894" w:rsidP="00167894">
      <w:pPr>
        <w:pStyle w:val="af3"/>
        <w:numPr>
          <w:ilvl w:val="0"/>
          <w:numId w:val="10"/>
        </w:numPr>
        <w:ind w:firstLineChars="0"/>
        <w:rPr>
          <w:rFonts w:ascii="Arial" w:eastAsia="思源黑体 CN Normal" w:hAnsi="Arial" w:cs="Arial"/>
          <w:sz w:val="16"/>
          <w:szCs w:val="16"/>
        </w:rPr>
      </w:pPr>
      <w:r w:rsidRPr="00167894">
        <w:rPr>
          <w:rFonts w:ascii="Arial" w:eastAsia="思源黑体 CN Normal" w:hAnsi="Arial" w:cs="Arial"/>
          <w:sz w:val="16"/>
          <w:szCs w:val="16"/>
        </w:rPr>
        <w:t xml:space="preserve">Richards S, Aziz N, Bale S, Bick D, Das S, et al. (2015) Standards and guidelines for the interpretation of sequence variants: a joint consensus recommendation of the American College of Medical Genetics and Genomics and the Association for Molecular Pathology. Genet Med 17: 405-424.[ PMID: 25741868] </w:t>
      </w:r>
    </w:p>
    <w:p w14:paraId="7A427633" w14:textId="30862BA4" w:rsidR="007C14A4" w:rsidRDefault="007C14A4" w:rsidP="007C14A4">
      <w:pPr>
        <w:pStyle w:val="af3"/>
        <w:numPr>
          <w:ilvl w:val="0"/>
          <w:numId w:val="10"/>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 xml:space="preserve">p for a in (refer.fixed + refer.dynamic.s_var12 + refer.dynamic.s_var_onco_nodrug </w:t>
      </w:r>
      <w:r w:rsidR="003F7CCF">
        <w:rPr>
          <w:rFonts w:ascii="Arial" w:eastAsia="思源黑体 CN Normal" w:hAnsi="Arial" w:cs="Arial"/>
          <w:sz w:val="16"/>
          <w:szCs w:val="16"/>
        </w:rPr>
        <w:t xml:space="preserve">+ </w:t>
      </w:r>
      <w:r>
        <w:rPr>
          <w:rFonts w:ascii="Arial" w:eastAsia="思源黑体 CN Normal" w:hAnsi="Arial" w:cs="Arial"/>
          <w:sz w:val="16"/>
          <w:szCs w:val="16"/>
        </w:rPr>
        <w:t>refer.dynamic.g_var45 + refer.dynamic.knb)|unique</w:t>
      </w:r>
      <w:r>
        <w:rPr>
          <w:rFonts w:ascii="Arial" w:eastAsia="思源黑体 CN Normal" w:hAnsi="Arial" w:cs="Arial" w:hint="eastAsia"/>
          <w:sz w:val="16"/>
          <w:szCs w:val="16"/>
        </w:rPr>
        <w:t>%}</w:t>
      </w:r>
    </w:p>
    <w:p w14:paraId="62BD72B1" w14:textId="77777777" w:rsidR="007C14A4" w:rsidRDefault="007C14A4" w:rsidP="007C14A4">
      <w:pPr>
        <w:pStyle w:val="af3"/>
        <w:numPr>
          <w:ilvl w:val="0"/>
          <w:numId w:val="10"/>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sz w:val="16"/>
          <w:szCs w:val="16"/>
        </w:rPr>
        <w:t>{{a}}</w:t>
      </w:r>
    </w:p>
    <w:p w14:paraId="18E5ED5C" w14:textId="77777777" w:rsidR="007C14A4" w:rsidRPr="00055E48" w:rsidRDefault="007C14A4" w:rsidP="007C14A4">
      <w:pPr>
        <w:pStyle w:val="af3"/>
        <w:numPr>
          <w:ilvl w:val="0"/>
          <w:numId w:val="10"/>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endfor%}</w:t>
      </w:r>
    </w:p>
    <w:p w14:paraId="19BEA0D6" w14:textId="77777777" w:rsidR="004E1FCA" w:rsidRDefault="00F42B08">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502F7AD9" w14:textId="77777777" w:rsidR="004E1FCA" w:rsidRDefault="004E1FCA">
      <w:pPr>
        <w:adjustRightInd w:val="0"/>
        <w:snapToGrid w:val="0"/>
        <w:spacing w:afterLines="30" w:after="93" w:line="220" w:lineRule="exact"/>
        <w:ind w:rightChars="50" w:right="105"/>
        <w:rPr>
          <w:rFonts w:ascii="思源黑体 CN Normal" w:eastAsia="思源黑体 CN Normal" w:hAnsi="思源黑体 CN Normal"/>
          <w:sz w:val="15"/>
        </w:rPr>
        <w:sectPr w:rsidR="004E1FCA" w:rsidSect="003B587F">
          <w:headerReference w:type="even" r:id="rId11"/>
          <w:headerReference w:type="default" r:id="rId12"/>
          <w:headerReference w:type="first" r:id="rId13"/>
          <w:type w:val="continuous"/>
          <w:pgSz w:w="11906" w:h="16838"/>
          <w:pgMar w:top="1361" w:right="782" w:bottom="794" w:left="782" w:header="964" w:footer="454" w:gutter="0"/>
          <w:cols w:space="425"/>
          <w:docGrid w:type="lines" w:linePitch="312"/>
        </w:sectPr>
      </w:pPr>
    </w:p>
    <w:bookmarkStart w:id="34" w:name="_Toc41567074"/>
    <w:bookmarkStart w:id="35" w:name="_Toc41567102"/>
    <w:bookmarkStart w:id="36" w:name="_Toc41566828"/>
    <w:p w14:paraId="4888AAFA" w14:textId="77777777" w:rsidR="004E1FCA" w:rsidRDefault="00F42B08">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77696" behindDoc="1" locked="0" layoutInCell="1" allowOverlap="1" wp14:anchorId="6A16DACD" wp14:editId="09D4DD31">
                <wp:simplePos x="0" y="0"/>
                <wp:positionH relativeFrom="column">
                  <wp:posOffset>2303780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4B9E2095" id="流程图: 接点 226" o:spid="_x0000_s1026" type="#_x0000_t120" style="position:absolute;left:0;text-align:left;margin-left:181.4pt;margin-top:4.6pt;width:22.85pt;height:23.7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76672" behindDoc="1" locked="0" layoutInCell="1" allowOverlap="1" wp14:anchorId="463657CC" wp14:editId="2DD31363">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6040BC0" id="矩形: 圆角 227" o:spid="_x0000_s1026" style="position:absolute;left:0;text-align:left;margin-left:210.85pt;margin-top:2.05pt;width:125.25pt;height:27.7pt;z-index:-2516398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p>
    <w:bookmarkEnd w:id="34"/>
    <w:bookmarkEnd w:id="35"/>
    <w:bookmarkEnd w:id="36"/>
    <w:p w14:paraId="3E1411FC" w14:textId="58B3F9EB" w:rsidR="004E1FCA" w:rsidRDefault="00F42B08">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检测基因列表</w:t>
      </w:r>
      <w:bookmarkStart w:id="37" w:name="_Hlk99009947"/>
    </w:p>
    <w:p w14:paraId="7DF22E30" w14:textId="77777777" w:rsidR="00757CA1" w:rsidRDefault="00757CA1" w:rsidP="00757CA1">
      <w:pPr>
        <w:pStyle w:val="af3"/>
        <w:numPr>
          <w:ilvl w:val="0"/>
          <w:numId w:val="11"/>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本产品共检测</w:t>
      </w:r>
      <w:r>
        <w:rPr>
          <w:rFonts w:ascii="思源黑体 CN Normal" w:eastAsia="思源黑体 CN Normal" w:hAnsi="思源黑体 CN Normal"/>
          <w:color w:val="000000" w:themeColor="text1"/>
          <w:sz w:val="17"/>
          <w:szCs w:val="17"/>
        </w:rPr>
        <w:t>571</w:t>
      </w:r>
      <w:r>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个与肿瘤诊断、治疗、预后密切相关的基因，检测变异包含点突变、小片段插入缺失、基因融合和拷贝数变异，同时检测遗传性肿瘤相关基因胚系突变、肿瘤突变负荷和化疗药物代谢相关酶类多态性位点等。</w:t>
      </w:r>
    </w:p>
    <w:p w14:paraId="3DFB3F8D" w14:textId="4EE2D43C" w:rsidR="004E1FCA" w:rsidRDefault="00757CA1" w:rsidP="00757CA1">
      <w:pPr>
        <w:pStyle w:val="af3"/>
        <w:numPr>
          <w:ilvl w:val="0"/>
          <w:numId w:val="11"/>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 //varnomen.hgvs.org)中的相关规定进行命名。以下是检测突变、插入缺失、基因融合等变异类型的基因列表，同一基因可重复出现。</w:t>
      </w:r>
    </w:p>
    <w:bookmarkEnd w:id="37"/>
    <w:p w14:paraId="6AC1CF13" w14:textId="77777777" w:rsidR="004E1FCA" w:rsidRDefault="004E1FCA">
      <w:pPr>
        <w:rPr>
          <w:rFonts w:ascii="思源黑体 CN Normal" w:eastAsia="思源黑体 CN Normal" w:hAnsi="思源黑体 CN Normal"/>
          <w:sz w:val="17"/>
          <w:szCs w:val="17"/>
        </w:rPr>
      </w:pPr>
    </w:p>
    <w:tbl>
      <w:tblPr>
        <w:tblStyle w:val="ae"/>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757CA1" w14:paraId="701CB1DB" w14:textId="77777777" w:rsidTr="008640A6">
        <w:trPr>
          <w:trHeight w:val="454"/>
        </w:trPr>
        <w:tc>
          <w:tcPr>
            <w:tcW w:w="10348" w:type="dxa"/>
            <w:gridSpan w:val="10"/>
            <w:shd w:val="clear" w:color="auto" w:fill="1E7648"/>
            <w:vAlign w:val="center"/>
          </w:tcPr>
          <w:p w14:paraId="1DF8E2AC" w14:textId="77777777" w:rsidR="00757CA1" w:rsidRDefault="00757CA1" w:rsidP="008640A6">
            <w:pPr>
              <w:spacing w:line="200" w:lineRule="exact"/>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点突变与插入缺失突变检测基因列表（</w:t>
            </w:r>
            <w:r>
              <w:rPr>
                <w:rFonts w:ascii="思源黑体 CN Bold" w:eastAsia="思源黑体 CN Bold" w:hAnsi="思源黑体 CN Bold" w:cs="思源黑体 CN Normal"/>
                <w:b/>
                <w:color w:val="FFFFFF" w:themeColor="background1"/>
                <w:sz w:val="18"/>
                <w:szCs w:val="18"/>
              </w:rPr>
              <w:t>571基因</w:t>
            </w:r>
            <w:r>
              <w:rPr>
                <w:rFonts w:ascii="思源黑体 CN Bold" w:eastAsia="思源黑体 CN Bold" w:hAnsi="思源黑体 CN Bold" w:cs="思源黑体 CN Normal" w:hint="eastAsia"/>
                <w:b/>
                <w:color w:val="FFFFFF" w:themeColor="background1"/>
                <w:sz w:val="18"/>
                <w:szCs w:val="18"/>
              </w:rPr>
              <w:t>）</w:t>
            </w:r>
          </w:p>
        </w:tc>
      </w:tr>
      <w:tr w:rsidR="00757CA1" w14:paraId="0156CEED" w14:textId="77777777" w:rsidTr="008640A6">
        <w:trPr>
          <w:trHeight w:hRule="exact" w:val="284"/>
        </w:trPr>
        <w:tc>
          <w:tcPr>
            <w:tcW w:w="1032" w:type="dxa"/>
            <w:shd w:val="clear" w:color="auto" w:fill="FFFFFF" w:themeFill="background1"/>
            <w:vAlign w:val="center"/>
          </w:tcPr>
          <w:p w14:paraId="17E0027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ABCB1</w:t>
            </w:r>
          </w:p>
        </w:tc>
        <w:tc>
          <w:tcPr>
            <w:tcW w:w="1035" w:type="dxa"/>
            <w:shd w:val="clear" w:color="auto" w:fill="FFFFFF" w:themeFill="background1"/>
            <w:vAlign w:val="center"/>
          </w:tcPr>
          <w:p w14:paraId="07CA617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ABL1</w:t>
            </w:r>
          </w:p>
        </w:tc>
        <w:tc>
          <w:tcPr>
            <w:tcW w:w="1035" w:type="dxa"/>
            <w:shd w:val="clear" w:color="auto" w:fill="FFFFFF" w:themeFill="background1"/>
            <w:vAlign w:val="center"/>
          </w:tcPr>
          <w:p w14:paraId="7A0A302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ABL2</w:t>
            </w:r>
          </w:p>
        </w:tc>
        <w:tc>
          <w:tcPr>
            <w:tcW w:w="1037" w:type="dxa"/>
            <w:shd w:val="clear" w:color="auto" w:fill="FFFFFF" w:themeFill="background1"/>
            <w:vAlign w:val="center"/>
          </w:tcPr>
          <w:p w14:paraId="73E72AA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ABRAXAS1</w:t>
            </w:r>
          </w:p>
        </w:tc>
        <w:tc>
          <w:tcPr>
            <w:tcW w:w="1035" w:type="dxa"/>
            <w:shd w:val="clear" w:color="auto" w:fill="FFFFFF" w:themeFill="background1"/>
            <w:vAlign w:val="center"/>
          </w:tcPr>
          <w:p w14:paraId="065C2FB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ACVR1B</w:t>
            </w:r>
          </w:p>
        </w:tc>
        <w:tc>
          <w:tcPr>
            <w:tcW w:w="1034" w:type="dxa"/>
            <w:shd w:val="clear" w:color="auto" w:fill="FFFFFF" w:themeFill="background1"/>
            <w:vAlign w:val="center"/>
          </w:tcPr>
          <w:p w14:paraId="199E903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AGO1</w:t>
            </w:r>
          </w:p>
        </w:tc>
        <w:tc>
          <w:tcPr>
            <w:tcW w:w="1035" w:type="dxa"/>
            <w:shd w:val="clear" w:color="auto" w:fill="FFFFFF" w:themeFill="background1"/>
            <w:vAlign w:val="center"/>
          </w:tcPr>
          <w:p w14:paraId="730F4B9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AKT1</w:t>
            </w:r>
          </w:p>
        </w:tc>
        <w:tc>
          <w:tcPr>
            <w:tcW w:w="1035" w:type="dxa"/>
            <w:shd w:val="clear" w:color="auto" w:fill="FFFFFF" w:themeFill="background1"/>
            <w:vAlign w:val="center"/>
          </w:tcPr>
          <w:p w14:paraId="2CD305B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AKT2</w:t>
            </w:r>
          </w:p>
        </w:tc>
        <w:tc>
          <w:tcPr>
            <w:tcW w:w="1035" w:type="dxa"/>
            <w:shd w:val="clear" w:color="auto" w:fill="FFFFFF" w:themeFill="background1"/>
            <w:vAlign w:val="center"/>
          </w:tcPr>
          <w:p w14:paraId="368F2A0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AKT3</w:t>
            </w:r>
          </w:p>
        </w:tc>
        <w:tc>
          <w:tcPr>
            <w:tcW w:w="1035" w:type="dxa"/>
            <w:shd w:val="clear" w:color="auto" w:fill="FFFFFF" w:themeFill="background1"/>
            <w:vAlign w:val="center"/>
          </w:tcPr>
          <w:p w14:paraId="2D4D162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ALK</w:t>
            </w:r>
          </w:p>
        </w:tc>
      </w:tr>
      <w:tr w:rsidR="00757CA1" w14:paraId="49C16A0A" w14:textId="77777777" w:rsidTr="008640A6">
        <w:trPr>
          <w:trHeight w:hRule="exact" w:val="284"/>
        </w:trPr>
        <w:tc>
          <w:tcPr>
            <w:tcW w:w="1032" w:type="dxa"/>
            <w:shd w:val="clear" w:color="auto" w:fill="FFFFFF" w:themeFill="background1"/>
            <w:vAlign w:val="center"/>
          </w:tcPr>
          <w:p w14:paraId="7A4D12E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ALOX12B</w:t>
            </w:r>
          </w:p>
        </w:tc>
        <w:tc>
          <w:tcPr>
            <w:tcW w:w="1035" w:type="dxa"/>
            <w:shd w:val="clear" w:color="auto" w:fill="FFFFFF" w:themeFill="background1"/>
            <w:vAlign w:val="center"/>
          </w:tcPr>
          <w:p w14:paraId="79DAA8E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AMER1</w:t>
            </w:r>
          </w:p>
        </w:tc>
        <w:tc>
          <w:tcPr>
            <w:tcW w:w="1035" w:type="dxa"/>
            <w:shd w:val="clear" w:color="auto" w:fill="FFFFFF" w:themeFill="background1"/>
            <w:vAlign w:val="center"/>
          </w:tcPr>
          <w:p w14:paraId="548E262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AP3B1</w:t>
            </w:r>
          </w:p>
        </w:tc>
        <w:tc>
          <w:tcPr>
            <w:tcW w:w="1037" w:type="dxa"/>
            <w:shd w:val="clear" w:color="auto" w:fill="FFFFFF" w:themeFill="background1"/>
            <w:vAlign w:val="center"/>
          </w:tcPr>
          <w:p w14:paraId="6C5A21E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APC</w:t>
            </w:r>
          </w:p>
        </w:tc>
        <w:tc>
          <w:tcPr>
            <w:tcW w:w="1035" w:type="dxa"/>
            <w:shd w:val="clear" w:color="auto" w:fill="FFFFFF" w:themeFill="background1"/>
            <w:vAlign w:val="center"/>
          </w:tcPr>
          <w:p w14:paraId="58D340D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APC2</w:t>
            </w:r>
          </w:p>
        </w:tc>
        <w:tc>
          <w:tcPr>
            <w:tcW w:w="1034" w:type="dxa"/>
            <w:shd w:val="clear" w:color="auto" w:fill="FFFFFF" w:themeFill="background1"/>
            <w:vAlign w:val="center"/>
          </w:tcPr>
          <w:p w14:paraId="3B6B01E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APEX1</w:t>
            </w:r>
          </w:p>
        </w:tc>
        <w:tc>
          <w:tcPr>
            <w:tcW w:w="1035" w:type="dxa"/>
            <w:shd w:val="clear" w:color="auto" w:fill="FFFFFF" w:themeFill="background1"/>
            <w:vAlign w:val="center"/>
          </w:tcPr>
          <w:p w14:paraId="13358CB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AR</w:t>
            </w:r>
          </w:p>
        </w:tc>
        <w:tc>
          <w:tcPr>
            <w:tcW w:w="1035" w:type="dxa"/>
            <w:shd w:val="clear" w:color="auto" w:fill="FFFFFF" w:themeFill="background1"/>
            <w:vAlign w:val="center"/>
          </w:tcPr>
          <w:p w14:paraId="0863CAA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ARAF</w:t>
            </w:r>
          </w:p>
        </w:tc>
        <w:tc>
          <w:tcPr>
            <w:tcW w:w="1035" w:type="dxa"/>
            <w:shd w:val="clear" w:color="auto" w:fill="FFFFFF" w:themeFill="background1"/>
            <w:vAlign w:val="center"/>
          </w:tcPr>
          <w:p w14:paraId="77624CC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ARFRP1</w:t>
            </w:r>
          </w:p>
        </w:tc>
        <w:tc>
          <w:tcPr>
            <w:tcW w:w="1035" w:type="dxa"/>
            <w:shd w:val="clear" w:color="auto" w:fill="FFFFFF" w:themeFill="background1"/>
            <w:vAlign w:val="center"/>
          </w:tcPr>
          <w:p w14:paraId="1128152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ARID1A</w:t>
            </w:r>
          </w:p>
        </w:tc>
      </w:tr>
      <w:tr w:rsidR="00757CA1" w14:paraId="5A629984" w14:textId="77777777" w:rsidTr="008640A6">
        <w:trPr>
          <w:trHeight w:hRule="exact" w:val="284"/>
        </w:trPr>
        <w:tc>
          <w:tcPr>
            <w:tcW w:w="1032" w:type="dxa"/>
            <w:shd w:val="clear" w:color="auto" w:fill="FFFFFF" w:themeFill="background1"/>
            <w:vAlign w:val="center"/>
          </w:tcPr>
          <w:p w14:paraId="1C0DE3C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ARID1B</w:t>
            </w:r>
          </w:p>
        </w:tc>
        <w:tc>
          <w:tcPr>
            <w:tcW w:w="1035" w:type="dxa"/>
            <w:shd w:val="clear" w:color="auto" w:fill="FFFFFF" w:themeFill="background1"/>
            <w:vAlign w:val="center"/>
          </w:tcPr>
          <w:p w14:paraId="5BE8944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ARID2</w:t>
            </w:r>
          </w:p>
        </w:tc>
        <w:tc>
          <w:tcPr>
            <w:tcW w:w="1035" w:type="dxa"/>
            <w:shd w:val="clear" w:color="auto" w:fill="FFFFFF" w:themeFill="background1"/>
            <w:vAlign w:val="center"/>
          </w:tcPr>
          <w:p w14:paraId="048D1DB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ARID5B</w:t>
            </w:r>
          </w:p>
        </w:tc>
        <w:tc>
          <w:tcPr>
            <w:tcW w:w="1037" w:type="dxa"/>
            <w:shd w:val="clear" w:color="auto" w:fill="FFFFFF" w:themeFill="background1"/>
            <w:vAlign w:val="center"/>
          </w:tcPr>
          <w:p w14:paraId="34BAD37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ASXL1</w:t>
            </w:r>
          </w:p>
        </w:tc>
        <w:tc>
          <w:tcPr>
            <w:tcW w:w="1035" w:type="dxa"/>
            <w:shd w:val="clear" w:color="auto" w:fill="FFFFFF" w:themeFill="background1"/>
            <w:vAlign w:val="center"/>
          </w:tcPr>
          <w:p w14:paraId="7E4F8D7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ATM</w:t>
            </w:r>
          </w:p>
        </w:tc>
        <w:tc>
          <w:tcPr>
            <w:tcW w:w="1034" w:type="dxa"/>
            <w:shd w:val="clear" w:color="auto" w:fill="FFFFFF" w:themeFill="background1"/>
            <w:vAlign w:val="center"/>
          </w:tcPr>
          <w:p w14:paraId="4CF202A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ATR</w:t>
            </w:r>
          </w:p>
        </w:tc>
        <w:tc>
          <w:tcPr>
            <w:tcW w:w="1035" w:type="dxa"/>
            <w:shd w:val="clear" w:color="auto" w:fill="FFFFFF" w:themeFill="background1"/>
            <w:vAlign w:val="center"/>
          </w:tcPr>
          <w:p w14:paraId="7B5C184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ATRX</w:t>
            </w:r>
          </w:p>
        </w:tc>
        <w:tc>
          <w:tcPr>
            <w:tcW w:w="1035" w:type="dxa"/>
            <w:shd w:val="clear" w:color="auto" w:fill="FFFFFF" w:themeFill="background1"/>
            <w:vAlign w:val="center"/>
          </w:tcPr>
          <w:p w14:paraId="171C5FA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AURKA</w:t>
            </w:r>
          </w:p>
        </w:tc>
        <w:tc>
          <w:tcPr>
            <w:tcW w:w="1035" w:type="dxa"/>
            <w:shd w:val="clear" w:color="auto" w:fill="FFFFFF" w:themeFill="background1"/>
            <w:vAlign w:val="center"/>
          </w:tcPr>
          <w:p w14:paraId="368EF0F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AURKB</w:t>
            </w:r>
          </w:p>
        </w:tc>
        <w:tc>
          <w:tcPr>
            <w:tcW w:w="1035" w:type="dxa"/>
            <w:shd w:val="clear" w:color="auto" w:fill="FFFFFF" w:themeFill="background1"/>
            <w:vAlign w:val="center"/>
          </w:tcPr>
          <w:p w14:paraId="24BF4FB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AUTS2</w:t>
            </w:r>
          </w:p>
        </w:tc>
      </w:tr>
      <w:tr w:rsidR="00757CA1" w14:paraId="55A449E4" w14:textId="77777777" w:rsidTr="008640A6">
        <w:trPr>
          <w:trHeight w:hRule="exact" w:val="284"/>
        </w:trPr>
        <w:tc>
          <w:tcPr>
            <w:tcW w:w="1032" w:type="dxa"/>
            <w:shd w:val="clear" w:color="auto" w:fill="FFFFFF" w:themeFill="background1"/>
            <w:vAlign w:val="center"/>
          </w:tcPr>
          <w:p w14:paraId="13A83BF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AXIN1</w:t>
            </w:r>
          </w:p>
        </w:tc>
        <w:tc>
          <w:tcPr>
            <w:tcW w:w="1035" w:type="dxa"/>
            <w:shd w:val="clear" w:color="auto" w:fill="FFFFFF" w:themeFill="background1"/>
            <w:vAlign w:val="center"/>
          </w:tcPr>
          <w:p w14:paraId="3811327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AXIN2</w:t>
            </w:r>
          </w:p>
        </w:tc>
        <w:tc>
          <w:tcPr>
            <w:tcW w:w="1035" w:type="dxa"/>
            <w:shd w:val="clear" w:color="auto" w:fill="FFFFFF" w:themeFill="background1"/>
            <w:vAlign w:val="center"/>
          </w:tcPr>
          <w:p w14:paraId="06CAFBB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AXL</w:t>
            </w:r>
          </w:p>
        </w:tc>
        <w:tc>
          <w:tcPr>
            <w:tcW w:w="1037" w:type="dxa"/>
            <w:shd w:val="clear" w:color="auto" w:fill="FFFFFF" w:themeFill="background1"/>
            <w:vAlign w:val="center"/>
          </w:tcPr>
          <w:p w14:paraId="3427838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B2M</w:t>
            </w:r>
          </w:p>
        </w:tc>
        <w:tc>
          <w:tcPr>
            <w:tcW w:w="1035" w:type="dxa"/>
            <w:shd w:val="clear" w:color="auto" w:fill="FFFFFF" w:themeFill="background1"/>
            <w:vAlign w:val="center"/>
          </w:tcPr>
          <w:p w14:paraId="6AEEC3E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BAP1</w:t>
            </w:r>
          </w:p>
        </w:tc>
        <w:tc>
          <w:tcPr>
            <w:tcW w:w="1034" w:type="dxa"/>
            <w:shd w:val="clear" w:color="auto" w:fill="FFFFFF" w:themeFill="background1"/>
            <w:vAlign w:val="center"/>
          </w:tcPr>
          <w:p w14:paraId="64DDCB7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BARD1</w:t>
            </w:r>
          </w:p>
        </w:tc>
        <w:tc>
          <w:tcPr>
            <w:tcW w:w="1035" w:type="dxa"/>
            <w:shd w:val="clear" w:color="auto" w:fill="FFFFFF" w:themeFill="background1"/>
            <w:vAlign w:val="center"/>
          </w:tcPr>
          <w:p w14:paraId="2BD41CC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BCL2</w:t>
            </w:r>
          </w:p>
        </w:tc>
        <w:tc>
          <w:tcPr>
            <w:tcW w:w="1035" w:type="dxa"/>
            <w:shd w:val="clear" w:color="auto" w:fill="FFFFFF" w:themeFill="background1"/>
            <w:vAlign w:val="center"/>
          </w:tcPr>
          <w:p w14:paraId="0361CCA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BCL2L1</w:t>
            </w:r>
          </w:p>
        </w:tc>
        <w:tc>
          <w:tcPr>
            <w:tcW w:w="1035" w:type="dxa"/>
            <w:shd w:val="clear" w:color="auto" w:fill="FFFFFF" w:themeFill="background1"/>
            <w:vAlign w:val="center"/>
          </w:tcPr>
          <w:p w14:paraId="59F3DC0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BCL2L11</w:t>
            </w:r>
          </w:p>
        </w:tc>
        <w:tc>
          <w:tcPr>
            <w:tcW w:w="1035" w:type="dxa"/>
            <w:shd w:val="clear" w:color="auto" w:fill="FFFFFF" w:themeFill="background1"/>
            <w:vAlign w:val="center"/>
          </w:tcPr>
          <w:p w14:paraId="7B4D0AC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BCL2L2</w:t>
            </w:r>
          </w:p>
        </w:tc>
      </w:tr>
      <w:tr w:rsidR="00757CA1" w14:paraId="66431DFA" w14:textId="77777777" w:rsidTr="008640A6">
        <w:trPr>
          <w:trHeight w:hRule="exact" w:val="284"/>
        </w:trPr>
        <w:tc>
          <w:tcPr>
            <w:tcW w:w="1032" w:type="dxa"/>
            <w:shd w:val="clear" w:color="auto" w:fill="FFFFFF" w:themeFill="background1"/>
            <w:vAlign w:val="center"/>
          </w:tcPr>
          <w:p w14:paraId="1AB38D9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BCL6</w:t>
            </w:r>
          </w:p>
        </w:tc>
        <w:tc>
          <w:tcPr>
            <w:tcW w:w="1035" w:type="dxa"/>
            <w:shd w:val="clear" w:color="auto" w:fill="FFFFFF" w:themeFill="background1"/>
            <w:vAlign w:val="center"/>
          </w:tcPr>
          <w:p w14:paraId="754AB01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BCOR</w:t>
            </w:r>
          </w:p>
        </w:tc>
        <w:tc>
          <w:tcPr>
            <w:tcW w:w="1035" w:type="dxa"/>
            <w:shd w:val="clear" w:color="auto" w:fill="FFFFFF" w:themeFill="background1"/>
            <w:vAlign w:val="center"/>
          </w:tcPr>
          <w:p w14:paraId="4D51657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BCORL1</w:t>
            </w:r>
          </w:p>
        </w:tc>
        <w:tc>
          <w:tcPr>
            <w:tcW w:w="1037" w:type="dxa"/>
            <w:shd w:val="clear" w:color="auto" w:fill="FFFFFF" w:themeFill="background1"/>
            <w:vAlign w:val="center"/>
          </w:tcPr>
          <w:p w14:paraId="46ADCE8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BCR</w:t>
            </w:r>
          </w:p>
        </w:tc>
        <w:tc>
          <w:tcPr>
            <w:tcW w:w="1035" w:type="dxa"/>
            <w:shd w:val="clear" w:color="auto" w:fill="FFFFFF" w:themeFill="background1"/>
            <w:vAlign w:val="center"/>
          </w:tcPr>
          <w:p w14:paraId="14DA1F5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BIRC3</w:t>
            </w:r>
          </w:p>
        </w:tc>
        <w:tc>
          <w:tcPr>
            <w:tcW w:w="1034" w:type="dxa"/>
            <w:shd w:val="clear" w:color="auto" w:fill="FFFFFF" w:themeFill="background1"/>
            <w:vAlign w:val="center"/>
          </w:tcPr>
          <w:p w14:paraId="0EF1FD5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BLK</w:t>
            </w:r>
          </w:p>
        </w:tc>
        <w:tc>
          <w:tcPr>
            <w:tcW w:w="1035" w:type="dxa"/>
            <w:shd w:val="clear" w:color="auto" w:fill="FFFFFF" w:themeFill="background1"/>
            <w:vAlign w:val="center"/>
          </w:tcPr>
          <w:p w14:paraId="7490C22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BLM</w:t>
            </w:r>
          </w:p>
        </w:tc>
        <w:tc>
          <w:tcPr>
            <w:tcW w:w="1035" w:type="dxa"/>
            <w:shd w:val="clear" w:color="auto" w:fill="FFFFFF" w:themeFill="background1"/>
            <w:vAlign w:val="center"/>
          </w:tcPr>
          <w:p w14:paraId="707634C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BMP2</w:t>
            </w:r>
          </w:p>
        </w:tc>
        <w:tc>
          <w:tcPr>
            <w:tcW w:w="1035" w:type="dxa"/>
            <w:shd w:val="clear" w:color="auto" w:fill="FFFFFF" w:themeFill="background1"/>
            <w:vAlign w:val="center"/>
          </w:tcPr>
          <w:p w14:paraId="01D4917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BMP4</w:t>
            </w:r>
          </w:p>
        </w:tc>
        <w:tc>
          <w:tcPr>
            <w:tcW w:w="1035" w:type="dxa"/>
            <w:shd w:val="clear" w:color="auto" w:fill="FFFFFF" w:themeFill="background1"/>
            <w:vAlign w:val="center"/>
          </w:tcPr>
          <w:p w14:paraId="52DC3DF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BMPR1A</w:t>
            </w:r>
          </w:p>
        </w:tc>
      </w:tr>
      <w:tr w:rsidR="00757CA1" w14:paraId="481DFC7E" w14:textId="77777777" w:rsidTr="008640A6">
        <w:trPr>
          <w:trHeight w:hRule="exact" w:val="284"/>
        </w:trPr>
        <w:tc>
          <w:tcPr>
            <w:tcW w:w="1032" w:type="dxa"/>
            <w:shd w:val="clear" w:color="auto" w:fill="FFFFFF" w:themeFill="background1"/>
            <w:vAlign w:val="center"/>
          </w:tcPr>
          <w:p w14:paraId="37E1F57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BRAF</w:t>
            </w:r>
          </w:p>
        </w:tc>
        <w:tc>
          <w:tcPr>
            <w:tcW w:w="1035" w:type="dxa"/>
            <w:shd w:val="clear" w:color="auto" w:fill="FFFFFF" w:themeFill="background1"/>
            <w:vAlign w:val="center"/>
          </w:tcPr>
          <w:p w14:paraId="72926A1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BRCA1</w:t>
            </w:r>
          </w:p>
        </w:tc>
        <w:tc>
          <w:tcPr>
            <w:tcW w:w="1035" w:type="dxa"/>
            <w:shd w:val="clear" w:color="auto" w:fill="FFFFFF" w:themeFill="background1"/>
            <w:vAlign w:val="center"/>
          </w:tcPr>
          <w:p w14:paraId="75FCAD0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BRCA2</w:t>
            </w:r>
          </w:p>
        </w:tc>
        <w:tc>
          <w:tcPr>
            <w:tcW w:w="1037" w:type="dxa"/>
            <w:shd w:val="clear" w:color="auto" w:fill="FFFFFF" w:themeFill="background1"/>
            <w:vAlign w:val="center"/>
          </w:tcPr>
          <w:p w14:paraId="7985BF2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BRD3</w:t>
            </w:r>
          </w:p>
        </w:tc>
        <w:tc>
          <w:tcPr>
            <w:tcW w:w="1035" w:type="dxa"/>
            <w:shd w:val="clear" w:color="auto" w:fill="FFFFFF" w:themeFill="background1"/>
            <w:vAlign w:val="center"/>
          </w:tcPr>
          <w:p w14:paraId="1B021EA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BRD4</w:t>
            </w:r>
          </w:p>
        </w:tc>
        <w:tc>
          <w:tcPr>
            <w:tcW w:w="1034" w:type="dxa"/>
            <w:shd w:val="clear" w:color="auto" w:fill="FFFFFF" w:themeFill="background1"/>
            <w:vAlign w:val="center"/>
          </w:tcPr>
          <w:p w14:paraId="3B5E68B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BRIP1</w:t>
            </w:r>
          </w:p>
        </w:tc>
        <w:tc>
          <w:tcPr>
            <w:tcW w:w="1035" w:type="dxa"/>
            <w:shd w:val="clear" w:color="auto" w:fill="FFFFFF" w:themeFill="background1"/>
            <w:vAlign w:val="center"/>
          </w:tcPr>
          <w:p w14:paraId="2FE35CD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BTG1</w:t>
            </w:r>
          </w:p>
        </w:tc>
        <w:tc>
          <w:tcPr>
            <w:tcW w:w="1035" w:type="dxa"/>
            <w:shd w:val="clear" w:color="auto" w:fill="FFFFFF" w:themeFill="background1"/>
            <w:vAlign w:val="center"/>
          </w:tcPr>
          <w:p w14:paraId="406C83D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BTK</w:t>
            </w:r>
          </w:p>
        </w:tc>
        <w:tc>
          <w:tcPr>
            <w:tcW w:w="1035" w:type="dxa"/>
            <w:shd w:val="clear" w:color="auto" w:fill="FFFFFF" w:themeFill="background1"/>
            <w:vAlign w:val="center"/>
          </w:tcPr>
          <w:p w14:paraId="1E0A6E4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C8orf34</w:t>
            </w:r>
          </w:p>
        </w:tc>
        <w:tc>
          <w:tcPr>
            <w:tcW w:w="1035" w:type="dxa"/>
            <w:shd w:val="clear" w:color="auto" w:fill="FFFFFF" w:themeFill="background1"/>
            <w:vAlign w:val="center"/>
          </w:tcPr>
          <w:p w14:paraId="113562D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CALR</w:t>
            </w:r>
          </w:p>
        </w:tc>
      </w:tr>
      <w:tr w:rsidR="00757CA1" w14:paraId="1151EE21" w14:textId="77777777" w:rsidTr="008640A6">
        <w:trPr>
          <w:trHeight w:hRule="exact" w:val="284"/>
        </w:trPr>
        <w:tc>
          <w:tcPr>
            <w:tcW w:w="1032" w:type="dxa"/>
            <w:shd w:val="clear" w:color="auto" w:fill="FFFFFF" w:themeFill="background1"/>
            <w:vAlign w:val="center"/>
          </w:tcPr>
          <w:p w14:paraId="416C499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CARD11</w:t>
            </w:r>
          </w:p>
        </w:tc>
        <w:tc>
          <w:tcPr>
            <w:tcW w:w="1035" w:type="dxa"/>
            <w:shd w:val="clear" w:color="auto" w:fill="FFFFFF" w:themeFill="background1"/>
            <w:vAlign w:val="center"/>
          </w:tcPr>
          <w:p w14:paraId="724EE05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CASP8</w:t>
            </w:r>
          </w:p>
        </w:tc>
        <w:tc>
          <w:tcPr>
            <w:tcW w:w="1035" w:type="dxa"/>
            <w:shd w:val="clear" w:color="auto" w:fill="FFFFFF" w:themeFill="background1"/>
            <w:vAlign w:val="center"/>
          </w:tcPr>
          <w:p w14:paraId="5701714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CBFB</w:t>
            </w:r>
          </w:p>
        </w:tc>
        <w:tc>
          <w:tcPr>
            <w:tcW w:w="1037" w:type="dxa"/>
            <w:shd w:val="clear" w:color="auto" w:fill="FFFFFF" w:themeFill="background1"/>
            <w:vAlign w:val="center"/>
          </w:tcPr>
          <w:p w14:paraId="6D646F0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CBL</w:t>
            </w:r>
          </w:p>
        </w:tc>
        <w:tc>
          <w:tcPr>
            <w:tcW w:w="1035" w:type="dxa"/>
            <w:shd w:val="clear" w:color="auto" w:fill="FFFFFF" w:themeFill="background1"/>
            <w:vAlign w:val="center"/>
          </w:tcPr>
          <w:p w14:paraId="4103B05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CBLB</w:t>
            </w:r>
          </w:p>
        </w:tc>
        <w:tc>
          <w:tcPr>
            <w:tcW w:w="1034" w:type="dxa"/>
            <w:shd w:val="clear" w:color="auto" w:fill="FFFFFF" w:themeFill="background1"/>
            <w:vAlign w:val="center"/>
          </w:tcPr>
          <w:p w14:paraId="4590C2F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CCN6</w:t>
            </w:r>
          </w:p>
        </w:tc>
        <w:tc>
          <w:tcPr>
            <w:tcW w:w="1035" w:type="dxa"/>
            <w:shd w:val="clear" w:color="auto" w:fill="FFFFFF" w:themeFill="background1"/>
            <w:vAlign w:val="center"/>
          </w:tcPr>
          <w:p w14:paraId="5D942A8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CCND1</w:t>
            </w:r>
          </w:p>
        </w:tc>
        <w:tc>
          <w:tcPr>
            <w:tcW w:w="1035" w:type="dxa"/>
            <w:shd w:val="clear" w:color="auto" w:fill="FFFFFF" w:themeFill="background1"/>
            <w:vAlign w:val="center"/>
          </w:tcPr>
          <w:p w14:paraId="1830BB7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CCND2</w:t>
            </w:r>
          </w:p>
        </w:tc>
        <w:tc>
          <w:tcPr>
            <w:tcW w:w="1035" w:type="dxa"/>
            <w:shd w:val="clear" w:color="auto" w:fill="FFFFFF" w:themeFill="background1"/>
            <w:vAlign w:val="center"/>
          </w:tcPr>
          <w:p w14:paraId="2093803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CCND3</w:t>
            </w:r>
          </w:p>
        </w:tc>
        <w:tc>
          <w:tcPr>
            <w:tcW w:w="1035" w:type="dxa"/>
            <w:shd w:val="clear" w:color="auto" w:fill="FFFFFF" w:themeFill="background1"/>
            <w:vAlign w:val="center"/>
          </w:tcPr>
          <w:p w14:paraId="55AAB79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CCNE1</w:t>
            </w:r>
          </w:p>
        </w:tc>
      </w:tr>
      <w:tr w:rsidR="00757CA1" w14:paraId="148E1709" w14:textId="77777777" w:rsidTr="008640A6">
        <w:trPr>
          <w:trHeight w:hRule="exact" w:val="284"/>
        </w:trPr>
        <w:tc>
          <w:tcPr>
            <w:tcW w:w="1032" w:type="dxa"/>
            <w:shd w:val="clear" w:color="auto" w:fill="FFFFFF" w:themeFill="background1"/>
            <w:vAlign w:val="center"/>
          </w:tcPr>
          <w:p w14:paraId="0F292C6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CD274</w:t>
            </w:r>
          </w:p>
        </w:tc>
        <w:tc>
          <w:tcPr>
            <w:tcW w:w="1035" w:type="dxa"/>
            <w:shd w:val="clear" w:color="auto" w:fill="FFFFFF" w:themeFill="background1"/>
            <w:vAlign w:val="center"/>
          </w:tcPr>
          <w:p w14:paraId="399918A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CD34</w:t>
            </w:r>
          </w:p>
        </w:tc>
        <w:tc>
          <w:tcPr>
            <w:tcW w:w="1035" w:type="dxa"/>
            <w:shd w:val="clear" w:color="auto" w:fill="FFFFFF" w:themeFill="background1"/>
            <w:vAlign w:val="center"/>
          </w:tcPr>
          <w:p w14:paraId="4154739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CD44</w:t>
            </w:r>
          </w:p>
        </w:tc>
        <w:tc>
          <w:tcPr>
            <w:tcW w:w="1037" w:type="dxa"/>
            <w:shd w:val="clear" w:color="auto" w:fill="FFFFFF" w:themeFill="background1"/>
            <w:vAlign w:val="center"/>
          </w:tcPr>
          <w:p w14:paraId="5FE38AB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CD74</w:t>
            </w:r>
          </w:p>
        </w:tc>
        <w:tc>
          <w:tcPr>
            <w:tcW w:w="1035" w:type="dxa"/>
            <w:shd w:val="clear" w:color="auto" w:fill="FFFFFF" w:themeFill="background1"/>
            <w:vAlign w:val="center"/>
          </w:tcPr>
          <w:p w14:paraId="374EBD3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CD79A</w:t>
            </w:r>
          </w:p>
        </w:tc>
        <w:tc>
          <w:tcPr>
            <w:tcW w:w="1034" w:type="dxa"/>
            <w:shd w:val="clear" w:color="auto" w:fill="FFFFFF" w:themeFill="background1"/>
            <w:vAlign w:val="center"/>
          </w:tcPr>
          <w:p w14:paraId="62BED70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CD79B</w:t>
            </w:r>
          </w:p>
        </w:tc>
        <w:tc>
          <w:tcPr>
            <w:tcW w:w="1035" w:type="dxa"/>
            <w:shd w:val="clear" w:color="auto" w:fill="FFFFFF" w:themeFill="background1"/>
            <w:vAlign w:val="center"/>
          </w:tcPr>
          <w:p w14:paraId="4E4C09C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CD80</w:t>
            </w:r>
          </w:p>
        </w:tc>
        <w:tc>
          <w:tcPr>
            <w:tcW w:w="1035" w:type="dxa"/>
            <w:shd w:val="clear" w:color="auto" w:fill="FFFFFF" w:themeFill="background1"/>
            <w:vAlign w:val="center"/>
          </w:tcPr>
          <w:p w14:paraId="561FCFC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CD86</w:t>
            </w:r>
          </w:p>
        </w:tc>
        <w:tc>
          <w:tcPr>
            <w:tcW w:w="1035" w:type="dxa"/>
            <w:shd w:val="clear" w:color="auto" w:fill="FFFFFF" w:themeFill="background1"/>
            <w:vAlign w:val="center"/>
          </w:tcPr>
          <w:p w14:paraId="1D73509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CDA</w:t>
            </w:r>
          </w:p>
        </w:tc>
        <w:tc>
          <w:tcPr>
            <w:tcW w:w="1035" w:type="dxa"/>
            <w:shd w:val="clear" w:color="auto" w:fill="FFFFFF" w:themeFill="background1"/>
            <w:vAlign w:val="center"/>
          </w:tcPr>
          <w:p w14:paraId="6BE6E93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CDC73</w:t>
            </w:r>
          </w:p>
        </w:tc>
      </w:tr>
      <w:tr w:rsidR="00757CA1" w14:paraId="03C0AEE8" w14:textId="77777777" w:rsidTr="008640A6">
        <w:trPr>
          <w:trHeight w:hRule="exact" w:val="284"/>
        </w:trPr>
        <w:tc>
          <w:tcPr>
            <w:tcW w:w="1032" w:type="dxa"/>
            <w:shd w:val="clear" w:color="auto" w:fill="FFFFFF" w:themeFill="background1"/>
            <w:vAlign w:val="center"/>
          </w:tcPr>
          <w:p w14:paraId="2A167A5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CDH1</w:t>
            </w:r>
          </w:p>
        </w:tc>
        <w:tc>
          <w:tcPr>
            <w:tcW w:w="1035" w:type="dxa"/>
            <w:shd w:val="clear" w:color="auto" w:fill="FFFFFF" w:themeFill="background1"/>
            <w:vAlign w:val="center"/>
          </w:tcPr>
          <w:p w14:paraId="3B5FBBF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CDK12</w:t>
            </w:r>
          </w:p>
        </w:tc>
        <w:tc>
          <w:tcPr>
            <w:tcW w:w="1035" w:type="dxa"/>
            <w:shd w:val="clear" w:color="auto" w:fill="FFFFFF" w:themeFill="background1"/>
            <w:vAlign w:val="center"/>
          </w:tcPr>
          <w:p w14:paraId="62BB99B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CDK4</w:t>
            </w:r>
          </w:p>
        </w:tc>
        <w:tc>
          <w:tcPr>
            <w:tcW w:w="1037" w:type="dxa"/>
            <w:shd w:val="clear" w:color="auto" w:fill="FFFFFF" w:themeFill="background1"/>
            <w:vAlign w:val="center"/>
          </w:tcPr>
          <w:p w14:paraId="52052C9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CDK6</w:t>
            </w:r>
          </w:p>
        </w:tc>
        <w:tc>
          <w:tcPr>
            <w:tcW w:w="1035" w:type="dxa"/>
            <w:shd w:val="clear" w:color="auto" w:fill="FFFFFF" w:themeFill="background1"/>
            <w:vAlign w:val="center"/>
          </w:tcPr>
          <w:p w14:paraId="2B8D7E2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CDK8</w:t>
            </w:r>
          </w:p>
        </w:tc>
        <w:tc>
          <w:tcPr>
            <w:tcW w:w="1034" w:type="dxa"/>
            <w:shd w:val="clear" w:color="auto" w:fill="FFFFFF" w:themeFill="background1"/>
            <w:vAlign w:val="center"/>
          </w:tcPr>
          <w:p w14:paraId="6E2D15A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CDKN1A</w:t>
            </w:r>
          </w:p>
        </w:tc>
        <w:tc>
          <w:tcPr>
            <w:tcW w:w="1035" w:type="dxa"/>
            <w:shd w:val="clear" w:color="auto" w:fill="FFFFFF" w:themeFill="background1"/>
            <w:vAlign w:val="center"/>
          </w:tcPr>
          <w:p w14:paraId="52A3803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CDKN1B</w:t>
            </w:r>
          </w:p>
        </w:tc>
        <w:tc>
          <w:tcPr>
            <w:tcW w:w="1035" w:type="dxa"/>
            <w:shd w:val="clear" w:color="auto" w:fill="FFFFFF" w:themeFill="background1"/>
            <w:vAlign w:val="center"/>
          </w:tcPr>
          <w:p w14:paraId="657A261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CDKN2A</w:t>
            </w:r>
          </w:p>
        </w:tc>
        <w:tc>
          <w:tcPr>
            <w:tcW w:w="1035" w:type="dxa"/>
            <w:shd w:val="clear" w:color="auto" w:fill="FFFFFF" w:themeFill="background1"/>
            <w:vAlign w:val="center"/>
          </w:tcPr>
          <w:p w14:paraId="1A13A94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CDKN2B</w:t>
            </w:r>
          </w:p>
        </w:tc>
        <w:tc>
          <w:tcPr>
            <w:tcW w:w="1035" w:type="dxa"/>
            <w:shd w:val="clear" w:color="auto" w:fill="FFFFFF" w:themeFill="background1"/>
            <w:vAlign w:val="center"/>
          </w:tcPr>
          <w:p w14:paraId="7F51E4B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CDKN2C</w:t>
            </w:r>
          </w:p>
        </w:tc>
      </w:tr>
      <w:tr w:rsidR="00757CA1" w14:paraId="394807A2" w14:textId="77777777" w:rsidTr="008640A6">
        <w:trPr>
          <w:trHeight w:hRule="exact" w:val="284"/>
        </w:trPr>
        <w:tc>
          <w:tcPr>
            <w:tcW w:w="1032" w:type="dxa"/>
            <w:shd w:val="clear" w:color="auto" w:fill="FFFFFF" w:themeFill="background1"/>
            <w:vAlign w:val="center"/>
          </w:tcPr>
          <w:p w14:paraId="1202AD2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CEBPA</w:t>
            </w:r>
          </w:p>
        </w:tc>
        <w:tc>
          <w:tcPr>
            <w:tcW w:w="1035" w:type="dxa"/>
            <w:shd w:val="clear" w:color="auto" w:fill="FFFFFF" w:themeFill="background1"/>
            <w:vAlign w:val="center"/>
          </w:tcPr>
          <w:p w14:paraId="0BB9BE3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CHD2</w:t>
            </w:r>
          </w:p>
        </w:tc>
        <w:tc>
          <w:tcPr>
            <w:tcW w:w="1035" w:type="dxa"/>
            <w:shd w:val="clear" w:color="auto" w:fill="FFFFFF" w:themeFill="background1"/>
            <w:vAlign w:val="center"/>
          </w:tcPr>
          <w:p w14:paraId="6FC1E51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CHD4</w:t>
            </w:r>
          </w:p>
        </w:tc>
        <w:tc>
          <w:tcPr>
            <w:tcW w:w="1037" w:type="dxa"/>
            <w:shd w:val="clear" w:color="auto" w:fill="FFFFFF" w:themeFill="background1"/>
            <w:vAlign w:val="center"/>
          </w:tcPr>
          <w:p w14:paraId="7C7DAEC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CHEK1</w:t>
            </w:r>
          </w:p>
        </w:tc>
        <w:tc>
          <w:tcPr>
            <w:tcW w:w="1035" w:type="dxa"/>
            <w:shd w:val="clear" w:color="auto" w:fill="FFFFFF" w:themeFill="background1"/>
            <w:vAlign w:val="center"/>
          </w:tcPr>
          <w:p w14:paraId="7CA67D2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CHEK2</w:t>
            </w:r>
          </w:p>
        </w:tc>
        <w:tc>
          <w:tcPr>
            <w:tcW w:w="1034" w:type="dxa"/>
            <w:shd w:val="clear" w:color="auto" w:fill="FFFFFF" w:themeFill="background1"/>
            <w:vAlign w:val="center"/>
          </w:tcPr>
          <w:p w14:paraId="1A1B326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CIC</w:t>
            </w:r>
          </w:p>
        </w:tc>
        <w:tc>
          <w:tcPr>
            <w:tcW w:w="1035" w:type="dxa"/>
            <w:shd w:val="clear" w:color="auto" w:fill="FFFFFF" w:themeFill="background1"/>
            <w:vAlign w:val="center"/>
          </w:tcPr>
          <w:p w14:paraId="206A7EE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CORO2A</w:t>
            </w:r>
          </w:p>
        </w:tc>
        <w:tc>
          <w:tcPr>
            <w:tcW w:w="1035" w:type="dxa"/>
            <w:shd w:val="clear" w:color="auto" w:fill="FFFFFF" w:themeFill="background1"/>
            <w:vAlign w:val="center"/>
          </w:tcPr>
          <w:p w14:paraId="30932EB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CREBBP</w:t>
            </w:r>
          </w:p>
        </w:tc>
        <w:tc>
          <w:tcPr>
            <w:tcW w:w="1035" w:type="dxa"/>
            <w:shd w:val="clear" w:color="auto" w:fill="FFFFFF" w:themeFill="background1"/>
            <w:vAlign w:val="center"/>
          </w:tcPr>
          <w:p w14:paraId="1973472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CRKL</w:t>
            </w:r>
          </w:p>
        </w:tc>
        <w:tc>
          <w:tcPr>
            <w:tcW w:w="1035" w:type="dxa"/>
            <w:shd w:val="clear" w:color="auto" w:fill="FFFFFF" w:themeFill="background1"/>
            <w:vAlign w:val="center"/>
          </w:tcPr>
          <w:p w14:paraId="767D202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CRLF2</w:t>
            </w:r>
          </w:p>
        </w:tc>
      </w:tr>
      <w:tr w:rsidR="00757CA1" w14:paraId="674F05B4" w14:textId="77777777" w:rsidTr="008640A6">
        <w:trPr>
          <w:trHeight w:hRule="exact" w:val="284"/>
        </w:trPr>
        <w:tc>
          <w:tcPr>
            <w:tcW w:w="1032" w:type="dxa"/>
            <w:shd w:val="clear" w:color="auto" w:fill="FFFFFF" w:themeFill="background1"/>
            <w:vAlign w:val="center"/>
          </w:tcPr>
          <w:p w14:paraId="1B59AEF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CSF1</w:t>
            </w:r>
          </w:p>
        </w:tc>
        <w:tc>
          <w:tcPr>
            <w:tcW w:w="1035" w:type="dxa"/>
            <w:shd w:val="clear" w:color="auto" w:fill="FFFFFF" w:themeFill="background1"/>
            <w:vAlign w:val="center"/>
          </w:tcPr>
          <w:p w14:paraId="5A9AF14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CSF1R</w:t>
            </w:r>
          </w:p>
        </w:tc>
        <w:tc>
          <w:tcPr>
            <w:tcW w:w="1035" w:type="dxa"/>
            <w:shd w:val="clear" w:color="auto" w:fill="FFFFFF" w:themeFill="background1"/>
            <w:vAlign w:val="center"/>
          </w:tcPr>
          <w:p w14:paraId="05273B0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CSF3R</w:t>
            </w:r>
          </w:p>
        </w:tc>
        <w:tc>
          <w:tcPr>
            <w:tcW w:w="1037" w:type="dxa"/>
            <w:shd w:val="clear" w:color="auto" w:fill="FFFFFF" w:themeFill="background1"/>
            <w:vAlign w:val="center"/>
          </w:tcPr>
          <w:p w14:paraId="4D10A6F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CTCF</w:t>
            </w:r>
          </w:p>
        </w:tc>
        <w:tc>
          <w:tcPr>
            <w:tcW w:w="1035" w:type="dxa"/>
            <w:shd w:val="clear" w:color="auto" w:fill="FFFFFF" w:themeFill="background1"/>
            <w:vAlign w:val="center"/>
          </w:tcPr>
          <w:p w14:paraId="12E2B57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CTLA4</w:t>
            </w:r>
          </w:p>
        </w:tc>
        <w:tc>
          <w:tcPr>
            <w:tcW w:w="1034" w:type="dxa"/>
            <w:shd w:val="clear" w:color="auto" w:fill="FFFFFF" w:themeFill="background1"/>
            <w:vAlign w:val="center"/>
          </w:tcPr>
          <w:p w14:paraId="1E5763C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CTNNA1</w:t>
            </w:r>
          </w:p>
        </w:tc>
        <w:tc>
          <w:tcPr>
            <w:tcW w:w="1035" w:type="dxa"/>
            <w:shd w:val="clear" w:color="auto" w:fill="FFFFFF" w:themeFill="background1"/>
            <w:vAlign w:val="center"/>
          </w:tcPr>
          <w:p w14:paraId="199AA35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CTNNB1</w:t>
            </w:r>
          </w:p>
        </w:tc>
        <w:tc>
          <w:tcPr>
            <w:tcW w:w="1035" w:type="dxa"/>
            <w:shd w:val="clear" w:color="auto" w:fill="FFFFFF" w:themeFill="background1"/>
            <w:vAlign w:val="center"/>
          </w:tcPr>
          <w:p w14:paraId="5C789A8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CUL3</w:t>
            </w:r>
          </w:p>
        </w:tc>
        <w:tc>
          <w:tcPr>
            <w:tcW w:w="1035" w:type="dxa"/>
            <w:shd w:val="clear" w:color="auto" w:fill="FFFFFF" w:themeFill="background1"/>
            <w:vAlign w:val="center"/>
          </w:tcPr>
          <w:p w14:paraId="19CD95D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CXCL8</w:t>
            </w:r>
          </w:p>
        </w:tc>
        <w:tc>
          <w:tcPr>
            <w:tcW w:w="1035" w:type="dxa"/>
            <w:shd w:val="clear" w:color="auto" w:fill="FFFFFF" w:themeFill="background1"/>
            <w:vAlign w:val="center"/>
          </w:tcPr>
          <w:p w14:paraId="7EFA670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CYLD</w:t>
            </w:r>
          </w:p>
        </w:tc>
      </w:tr>
      <w:tr w:rsidR="00757CA1" w14:paraId="4315C314" w14:textId="77777777" w:rsidTr="008640A6">
        <w:trPr>
          <w:trHeight w:hRule="exact" w:val="284"/>
        </w:trPr>
        <w:tc>
          <w:tcPr>
            <w:tcW w:w="1032" w:type="dxa"/>
            <w:shd w:val="clear" w:color="auto" w:fill="FFFFFF" w:themeFill="background1"/>
            <w:vAlign w:val="center"/>
          </w:tcPr>
          <w:p w14:paraId="5D9AB0F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CYP19A1</w:t>
            </w:r>
          </w:p>
        </w:tc>
        <w:tc>
          <w:tcPr>
            <w:tcW w:w="1035" w:type="dxa"/>
            <w:shd w:val="clear" w:color="auto" w:fill="FFFFFF" w:themeFill="background1"/>
            <w:vAlign w:val="center"/>
          </w:tcPr>
          <w:p w14:paraId="1283E72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CYP2C8</w:t>
            </w:r>
          </w:p>
        </w:tc>
        <w:tc>
          <w:tcPr>
            <w:tcW w:w="1035" w:type="dxa"/>
            <w:shd w:val="clear" w:color="auto" w:fill="FFFFFF" w:themeFill="background1"/>
            <w:vAlign w:val="center"/>
          </w:tcPr>
          <w:p w14:paraId="69465F9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CYP2D6</w:t>
            </w:r>
          </w:p>
        </w:tc>
        <w:tc>
          <w:tcPr>
            <w:tcW w:w="1037" w:type="dxa"/>
            <w:shd w:val="clear" w:color="auto" w:fill="FFFFFF" w:themeFill="background1"/>
            <w:vAlign w:val="center"/>
          </w:tcPr>
          <w:p w14:paraId="4BCECB3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DAXX</w:t>
            </w:r>
          </w:p>
        </w:tc>
        <w:tc>
          <w:tcPr>
            <w:tcW w:w="1035" w:type="dxa"/>
            <w:shd w:val="clear" w:color="auto" w:fill="FFFFFF" w:themeFill="background1"/>
            <w:vAlign w:val="center"/>
          </w:tcPr>
          <w:p w14:paraId="5757249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DCUN1D1</w:t>
            </w:r>
          </w:p>
        </w:tc>
        <w:tc>
          <w:tcPr>
            <w:tcW w:w="1034" w:type="dxa"/>
            <w:shd w:val="clear" w:color="auto" w:fill="FFFFFF" w:themeFill="background1"/>
            <w:vAlign w:val="center"/>
          </w:tcPr>
          <w:p w14:paraId="4523C1B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DDR1</w:t>
            </w:r>
          </w:p>
        </w:tc>
        <w:tc>
          <w:tcPr>
            <w:tcW w:w="1035" w:type="dxa"/>
            <w:shd w:val="clear" w:color="auto" w:fill="FFFFFF" w:themeFill="background1"/>
            <w:vAlign w:val="center"/>
          </w:tcPr>
          <w:p w14:paraId="07CB9C4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DDR2</w:t>
            </w:r>
          </w:p>
        </w:tc>
        <w:tc>
          <w:tcPr>
            <w:tcW w:w="1035" w:type="dxa"/>
            <w:shd w:val="clear" w:color="auto" w:fill="FFFFFF" w:themeFill="background1"/>
            <w:vAlign w:val="center"/>
          </w:tcPr>
          <w:p w14:paraId="2936B02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DICER1</w:t>
            </w:r>
          </w:p>
        </w:tc>
        <w:tc>
          <w:tcPr>
            <w:tcW w:w="1035" w:type="dxa"/>
            <w:shd w:val="clear" w:color="auto" w:fill="FFFFFF" w:themeFill="background1"/>
            <w:vAlign w:val="center"/>
          </w:tcPr>
          <w:p w14:paraId="32116F2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DIS3</w:t>
            </w:r>
          </w:p>
        </w:tc>
        <w:tc>
          <w:tcPr>
            <w:tcW w:w="1035" w:type="dxa"/>
            <w:shd w:val="clear" w:color="auto" w:fill="FFFFFF" w:themeFill="background1"/>
            <w:vAlign w:val="center"/>
          </w:tcPr>
          <w:p w14:paraId="61E2564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DKK3</w:t>
            </w:r>
          </w:p>
        </w:tc>
      </w:tr>
      <w:tr w:rsidR="00757CA1" w14:paraId="53AF192C" w14:textId="77777777" w:rsidTr="008640A6">
        <w:trPr>
          <w:trHeight w:hRule="exact" w:val="284"/>
        </w:trPr>
        <w:tc>
          <w:tcPr>
            <w:tcW w:w="1032" w:type="dxa"/>
            <w:shd w:val="clear" w:color="auto" w:fill="FFFFFF" w:themeFill="background1"/>
            <w:vAlign w:val="center"/>
          </w:tcPr>
          <w:p w14:paraId="34E9C0D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DNMT1</w:t>
            </w:r>
          </w:p>
        </w:tc>
        <w:tc>
          <w:tcPr>
            <w:tcW w:w="1035" w:type="dxa"/>
            <w:shd w:val="clear" w:color="auto" w:fill="FFFFFF" w:themeFill="background1"/>
            <w:vAlign w:val="center"/>
          </w:tcPr>
          <w:p w14:paraId="0696D0A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DNMT3A</w:t>
            </w:r>
          </w:p>
        </w:tc>
        <w:tc>
          <w:tcPr>
            <w:tcW w:w="1035" w:type="dxa"/>
            <w:shd w:val="clear" w:color="auto" w:fill="FFFFFF" w:themeFill="background1"/>
            <w:vAlign w:val="center"/>
          </w:tcPr>
          <w:p w14:paraId="62CEFEB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DOT1L</w:t>
            </w:r>
          </w:p>
        </w:tc>
        <w:tc>
          <w:tcPr>
            <w:tcW w:w="1037" w:type="dxa"/>
            <w:shd w:val="clear" w:color="auto" w:fill="FFFFFF" w:themeFill="background1"/>
            <w:vAlign w:val="center"/>
          </w:tcPr>
          <w:p w14:paraId="3A0DA15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DPYD</w:t>
            </w:r>
          </w:p>
        </w:tc>
        <w:tc>
          <w:tcPr>
            <w:tcW w:w="1035" w:type="dxa"/>
            <w:shd w:val="clear" w:color="auto" w:fill="FFFFFF" w:themeFill="background1"/>
            <w:vAlign w:val="center"/>
          </w:tcPr>
          <w:p w14:paraId="37F38D0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DYNC2H1</w:t>
            </w:r>
          </w:p>
        </w:tc>
        <w:tc>
          <w:tcPr>
            <w:tcW w:w="1034" w:type="dxa"/>
            <w:shd w:val="clear" w:color="auto" w:fill="FFFFFF" w:themeFill="background1"/>
            <w:vAlign w:val="center"/>
          </w:tcPr>
          <w:p w14:paraId="15761A2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EED</w:t>
            </w:r>
          </w:p>
        </w:tc>
        <w:tc>
          <w:tcPr>
            <w:tcW w:w="1035" w:type="dxa"/>
            <w:shd w:val="clear" w:color="auto" w:fill="FFFFFF" w:themeFill="background1"/>
            <w:vAlign w:val="center"/>
          </w:tcPr>
          <w:p w14:paraId="6ED58D5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EGFR</w:t>
            </w:r>
          </w:p>
        </w:tc>
        <w:tc>
          <w:tcPr>
            <w:tcW w:w="1035" w:type="dxa"/>
            <w:shd w:val="clear" w:color="auto" w:fill="FFFFFF" w:themeFill="background1"/>
            <w:vAlign w:val="center"/>
          </w:tcPr>
          <w:p w14:paraId="119B967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EIF1AX</w:t>
            </w:r>
          </w:p>
        </w:tc>
        <w:tc>
          <w:tcPr>
            <w:tcW w:w="1035" w:type="dxa"/>
            <w:shd w:val="clear" w:color="auto" w:fill="FFFFFF" w:themeFill="background1"/>
            <w:vAlign w:val="center"/>
          </w:tcPr>
          <w:p w14:paraId="18E87A6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EIF4A2</w:t>
            </w:r>
          </w:p>
        </w:tc>
        <w:tc>
          <w:tcPr>
            <w:tcW w:w="1035" w:type="dxa"/>
            <w:shd w:val="clear" w:color="auto" w:fill="FFFFFF" w:themeFill="background1"/>
            <w:vAlign w:val="center"/>
          </w:tcPr>
          <w:p w14:paraId="29AC57C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EMSY</w:t>
            </w:r>
          </w:p>
        </w:tc>
      </w:tr>
      <w:tr w:rsidR="00757CA1" w14:paraId="1FD18041" w14:textId="77777777" w:rsidTr="008640A6">
        <w:trPr>
          <w:trHeight w:hRule="exact" w:val="284"/>
        </w:trPr>
        <w:tc>
          <w:tcPr>
            <w:tcW w:w="1032" w:type="dxa"/>
            <w:shd w:val="clear" w:color="auto" w:fill="FFFFFF" w:themeFill="background1"/>
            <w:vAlign w:val="center"/>
          </w:tcPr>
          <w:p w14:paraId="7F657E3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ENG</w:t>
            </w:r>
          </w:p>
        </w:tc>
        <w:tc>
          <w:tcPr>
            <w:tcW w:w="1035" w:type="dxa"/>
            <w:shd w:val="clear" w:color="auto" w:fill="FFFFFF" w:themeFill="background1"/>
            <w:vAlign w:val="center"/>
          </w:tcPr>
          <w:p w14:paraId="73A78D3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EP300</w:t>
            </w:r>
          </w:p>
        </w:tc>
        <w:tc>
          <w:tcPr>
            <w:tcW w:w="1035" w:type="dxa"/>
            <w:shd w:val="clear" w:color="auto" w:fill="FFFFFF" w:themeFill="background1"/>
            <w:vAlign w:val="center"/>
          </w:tcPr>
          <w:p w14:paraId="7DE09E3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EPAS1</w:t>
            </w:r>
          </w:p>
        </w:tc>
        <w:tc>
          <w:tcPr>
            <w:tcW w:w="1037" w:type="dxa"/>
            <w:shd w:val="clear" w:color="auto" w:fill="FFFFFF" w:themeFill="background1"/>
            <w:vAlign w:val="center"/>
          </w:tcPr>
          <w:p w14:paraId="2D218E5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EPCAM</w:t>
            </w:r>
          </w:p>
        </w:tc>
        <w:tc>
          <w:tcPr>
            <w:tcW w:w="1035" w:type="dxa"/>
            <w:shd w:val="clear" w:color="auto" w:fill="FFFFFF" w:themeFill="background1"/>
            <w:vAlign w:val="center"/>
          </w:tcPr>
          <w:p w14:paraId="7B5ED05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EPHA3</w:t>
            </w:r>
          </w:p>
        </w:tc>
        <w:tc>
          <w:tcPr>
            <w:tcW w:w="1034" w:type="dxa"/>
            <w:shd w:val="clear" w:color="auto" w:fill="FFFFFF" w:themeFill="background1"/>
            <w:vAlign w:val="center"/>
          </w:tcPr>
          <w:p w14:paraId="7F6C461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EPHA5</w:t>
            </w:r>
          </w:p>
        </w:tc>
        <w:tc>
          <w:tcPr>
            <w:tcW w:w="1035" w:type="dxa"/>
            <w:shd w:val="clear" w:color="auto" w:fill="FFFFFF" w:themeFill="background1"/>
            <w:vAlign w:val="center"/>
          </w:tcPr>
          <w:p w14:paraId="77C8E2B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EPHA6</w:t>
            </w:r>
          </w:p>
        </w:tc>
        <w:tc>
          <w:tcPr>
            <w:tcW w:w="1035" w:type="dxa"/>
            <w:shd w:val="clear" w:color="auto" w:fill="FFFFFF" w:themeFill="background1"/>
            <w:vAlign w:val="center"/>
          </w:tcPr>
          <w:p w14:paraId="70ADD5D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EPHA7</w:t>
            </w:r>
          </w:p>
        </w:tc>
        <w:tc>
          <w:tcPr>
            <w:tcW w:w="1035" w:type="dxa"/>
            <w:shd w:val="clear" w:color="auto" w:fill="FFFFFF" w:themeFill="background1"/>
            <w:vAlign w:val="center"/>
          </w:tcPr>
          <w:p w14:paraId="57F1EA8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EPHB1</w:t>
            </w:r>
          </w:p>
        </w:tc>
        <w:tc>
          <w:tcPr>
            <w:tcW w:w="1035" w:type="dxa"/>
            <w:shd w:val="clear" w:color="auto" w:fill="FFFFFF" w:themeFill="background1"/>
            <w:vAlign w:val="center"/>
          </w:tcPr>
          <w:p w14:paraId="76BF314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ERBB2</w:t>
            </w:r>
          </w:p>
        </w:tc>
      </w:tr>
      <w:tr w:rsidR="00757CA1" w14:paraId="47386BEA" w14:textId="77777777" w:rsidTr="008640A6">
        <w:trPr>
          <w:trHeight w:hRule="exact" w:val="284"/>
        </w:trPr>
        <w:tc>
          <w:tcPr>
            <w:tcW w:w="1032" w:type="dxa"/>
            <w:shd w:val="clear" w:color="auto" w:fill="FFFFFF" w:themeFill="background1"/>
            <w:vAlign w:val="center"/>
          </w:tcPr>
          <w:p w14:paraId="4331F7F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ERBB3</w:t>
            </w:r>
          </w:p>
        </w:tc>
        <w:tc>
          <w:tcPr>
            <w:tcW w:w="1035" w:type="dxa"/>
            <w:shd w:val="clear" w:color="auto" w:fill="FFFFFF" w:themeFill="background1"/>
            <w:vAlign w:val="center"/>
          </w:tcPr>
          <w:p w14:paraId="6F03452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ERBB4</w:t>
            </w:r>
          </w:p>
        </w:tc>
        <w:tc>
          <w:tcPr>
            <w:tcW w:w="1035" w:type="dxa"/>
            <w:shd w:val="clear" w:color="auto" w:fill="FFFFFF" w:themeFill="background1"/>
            <w:vAlign w:val="center"/>
          </w:tcPr>
          <w:p w14:paraId="6B7FE0D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ERCC1</w:t>
            </w:r>
          </w:p>
        </w:tc>
        <w:tc>
          <w:tcPr>
            <w:tcW w:w="1037" w:type="dxa"/>
            <w:shd w:val="clear" w:color="auto" w:fill="FFFFFF" w:themeFill="background1"/>
            <w:vAlign w:val="center"/>
          </w:tcPr>
          <w:p w14:paraId="23E2BBC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ERCC2</w:t>
            </w:r>
          </w:p>
        </w:tc>
        <w:tc>
          <w:tcPr>
            <w:tcW w:w="1035" w:type="dxa"/>
            <w:shd w:val="clear" w:color="auto" w:fill="FFFFFF" w:themeFill="background1"/>
            <w:vAlign w:val="center"/>
          </w:tcPr>
          <w:p w14:paraId="4C4AA95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ERCC3</w:t>
            </w:r>
          </w:p>
        </w:tc>
        <w:tc>
          <w:tcPr>
            <w:tcW w:w="1034" w:type="dxa"/>
            <w:shd w:val="clear" w:color="auto" w:fill="FFFFFF" w:themeFill="background1"/>
            <w:vAlign w:val="center"/>
          </w:tcPr>
          <w:p w14:paraId="6750607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ERG</w:t>
            </w:r>
          </w:p>
        </w:tc>
        <w:tc>
          <w:tcPr>
            <w:tcW w:w="1035" w:type="dxa"/>
            <w:shd w:val="clear" w:color="auto" w:fill="FFFFFF" w:themeFill="background1"/>
            <w:vAlign w:val="center"/>
          </w:tcPr>
          <w:p w14:paraId="11910BC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ERRFI1</w:t>
            </w:r>
          </w:p>
        </w:tc>
        <w:tc>
          <w:tcPr>
            <w:tcW w:w="1035" w:type="dxa"/>
            <w:shd w:val="clear" w:color="auto" w:fill="FFFFFF" w:themeFill="background1"/>
            <w:vAlign w:val="center"/>
          </w:tcPr>
          <w:p w14:paraId="047E59C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ESR1</w:t>
            </w:r>
          </w:p>
        </w:tc>
        <w:tc>
          <w:tcPr>
            <w:tcW w:w="1035" w:type="dxa"/>
            <w:shd w:val="clear" w:color="auto" w:fill="FFFFFF" w:themeFill="background1"/>
            <w:vAlign w:val="center"/>
          </w:tcPr>
          <w:p w14:paraId="7E477B9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ETS2</w:t>
            </w:r>
          </w:p>
        </w:tc>
        <w:tc>
          <w:tcPr>
            <w:tcW w:w="1035" w:type="dxa"/>
            <w:shd w:val="clear" w:color="auto" w:fill="FFFFFF" w:themeFill="background1"/>
            <w:vAlign w:val="center"/>
          </w:tcPr>
          <w:p w14:paraId="175C33B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ETV1</w:t>
            </w:r>
          </w:p>
        </w:tc>
      </w:tr>
      <w:tr w:rsidR="00757CA1" w14:paraId="127188D1" w14:textId="77777777" w:rsidTr="008640A6">
        <w:trPr>
          <w:trHeight w:hRule="exact" w:val="284"/>
        </w:trPr>
        <w:tc>
          <w:tcPr>
            <w:tcW w:w="1032" w:type="dxa"/>
            <w:shd w:val="clear" w:color="auto" w:fill="FFFFFF" w:themeFill="background1"/>
            <w:vAlign w:val="center"/>
          </w:tcPr>
          <w:p w14:paraId="5A90BC9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ETV4</w:t>
            </w:r>
          </w:p>
        </w:tc>
        <w:tc>
          <w:tcPr>
            <w:tcW w:w="1035" w:type="dxa"/>
            <w:shd w:val="clear" w:color="auto" w:fill="FFFFFF" w:themeFill="background1"/>
            <w:vAlign w:val="center"/>
          </w:tcPr>
          <w:p w14:paraId="7D9F926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ETV5</w:t>
            </w:r>
          </w:p>
        </w:tc>
        <w:tc>
          <w:tcPr>
            <w:tcW w:w="1035" w:type="dxa"/>
            <w:shd w:val="clear" w:color="auto" w:fill="FFFFFF" w:themeFill="background1"/>
            <w:vAlign w:val="center"/>
          </w:tcPr>
          <w:p w14:paraId="6DC0069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ETV6</w:t>
            </w:r>
          </w:p>
        </w:tc>
        <w:tc>
          <w:tcPr>
            <w:tcW w:w="1037" w:type="dxa"/>
            <w:shd w:val="clear" w:color="auto" w:fill="FFFFFF" w:themeFill="background1"/>
            <w:vAlign w:val="center"/>
          </w:tcPr>
          <w:p w14:paraId="7ACA40F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EWSR1</w:t>
            </w:r>
          </w:p>
        </w:tc>
        <w:tc>
          <w:tcPr>
            <w:tcW w:w="1035" w:type="dxa"/>
            <w:shd w:val="clear" w:color="auto" w:fill="FFFFFF" w:themeFill="background1"/>
            <w:vAlign w:val="center"/>
          </w:tcPr>
          <w:p w14:paraId="3C2A7F9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EZH2</w:t>
            </w:r>
          </w:p>
        </w:tc>
        <w:tc>
          <w:tcPr>
            <w:tcW w:w="1034" w:type="dxa"/>
            <w:shd w:val="clear" w:color="auto" w:fill="FFFFFF" w:themeFill="background1"/>
            <w:vAlign w:val="center"/>
          </w:tcPr>
          <w:p w14:paraId="456ECC6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F2R</w:t>
            </w:r>
          </w:p>
        </w:tc>
        <w:tc>
          <w:tcPr>
            <w:tcW w:w="1035" w:type="dxa"/>
            <w:shd w:val="clear" w:color="auto" w:fill="FFFFFF" w:themeFill="background1"/>
            <w:vAlign w:val="center"/>
          </w:tcPr>
          <w:p w14:paraId="46A47CD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FANCA</w:t>
            </w:r>
          </w:p>
        </w:tc>
        <w:tc>
          <w:tcPr>
            <w:tcW w:w="1035" w:type="dxa"/>
            <w:shd w:val="clear" w:color="auto" w:fill="FFFFFF" w:themeFill="background1"/>
            <w:vAlign w:val="center"/>
          </w:tcPr>
          <w:p w14:paraId="2F56DDE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FANCC</w:t>
            </w:r>
          </w:p>
        </w:tc>
        <w:tc>
          <w:tcPr>
            <w:tcW w:w="1035" w:type="dxa"/>
            <w:shd w:val="clear" w:color="auto" w:fill="FFFFFF" w:themeFill="background1"/>
            <w:vAlign w:val="center"/>
          </w:tcPr>
          <w:p w14:paraId="328C134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FANCD2</w:t>
            </w:r>
          </w:p>
        </w:tc>
        <w:tc>
          <w:tcPr>
            <w:tcW w:w="1035" w:type="dxa"/>
            <w:shd w:val="clear" w:color="auto" w:fill="FFFFFF" w:themeFill="background1"/>
            <w:vAlign w:val="center"/>
          </w:tcPr>
          <w:p w14:paraId="42CB75C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FANCE</w:t>
            </w:r>
          </w:p>
        </w:tc>
      </w:tr>
      <w:tr w:rsidR="00757CA1" w14:paraId="4FDC00C5" w14:textId="77777777" w:rsidTr="008640A6">
        <w:trPr>
          <w:trHeight w:hRule="exact" w:val="284"/>
        </w:trPr>
        <w:tc>
          <w:tcPr>
            <w:tcW w:w="1032" w:type="dxa"/>
            <w:shd w:val="clear" w:color="auto" w:fill="FFFFFF" w:themeFill="background1"/>
            <w:vAlign w:val="center"/>
          </w:tcPr>
          <w:p w14:paraId="289A7EA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FANCF</w:t>
            </w:r>
          </w:p>
        </w:tc>
        <w:tc>
          <w:tcPr>
            <w:tcW w:w="1035" w:type="dxa"/>
            <w:shd w:val="clear" w:color="auto" w:fill="FFFFFF" w:themeFill="background1"/>
            <w:vAlign w:val="center"/>
          </w:tcPr>
          <w:p w14:paraId="49F8FC5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FANCG</w:t>
            </w:r>
          </w:p>
        </w:tc>
        <w:tc>
          <w:tcPr>
            <w:tcW w:w="1035" w:type="dxa"/>
            <w:shd w:val="clear" w:color="auto" w:fill="FFFFFF" w:themeFill="background1"/>
            <w:vAlign w:val="center"/>
          </w:tcPr>
          <w:p w14:paraId="6FF5A09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FANCI</w:t>
            </w:r>
          </w:p>
        </w:tc>
        <w:tc>
          <w:tcPr>
            <w:tcW w:w="1037" w:type="dxa"/>
            <w:shd w:val="clear" w:color="auto" w:fill="FFFFFF" w:themeFill="background1"/>
            <w:vAlign w:val="center"/>
          </w:tcPr>
          <w:p w14:paraId="3D1EE54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FANCL</w:t>
            </w:r>
          </w:p>
        </w:tc>
        <w:tc>
          <w:tcPr>
            <w:tcW w:w="1035" w:type="dxa"/>
            <w:shd w:val="clear" w:color="auto" w:fill="FFFFFF" w:themeFill="background1"/>
            <w:vAlign w:val="center"/>
          </w:tcPr>
          <w:p w14:paraId="654D8FC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FANCM</w:t>
            </w:r>
          </w:p>
        </w:tc>
        <w:tc>
          <w:tcPr>
            <w:tcW w:w="1034" w:type="dxa"/>
            <w:shd w:val="clear" w:color="auto" w:fill="FFFFFF" w:themeFill="background1"/>
            <w:vAlign w:val="center"/>
          </w:tcPr>
          <w:p w14:paraId="6B92BD9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FAS</w:t>
            </w:r>
          </w:p>
        </w:tc>
        <w:tc>
          <w:tcPr>
            <w:tcW w:w="1035" w:type="dxa"/>
            <w:shd w:val="clear" w:color="auto" w:fill="FFFFFF" w:themeFill="background1"/>
            <w:vAlign w:val="center"/>
          </w:tcPr>
          <w:p w14:paraId="777FDE9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FAT1</w:t>
            </w:r>
          </w:p>
        </w:tc>
        <w:tc>
          <w:tcPr>
            <w:tcW w:w="1035" w:type="dxa"/>
            <w:shd w:val="clear" w:color="auto" w:fill="FFFFFF" w:themeFill="background1"/>
            <w:vAlign w:val="center"/>
          </w:tcPr>
          <w:p w14:paraId="7F8BECA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FBXW7</w:t>
            </w:r>
          </w:p>
        </w:tc>
        <w:tc>
          <w:tcPr>
            <w:tcW w:w="1035" w:type="dxa"/>
            <w:shd w:val="clear" w:color="auto" w:fill="FFFFFF" w:themeFill="background1"/>
            <w:vAlign w:val="center"/>
          </w:tcPr>
          <w:p w14:paraId="36027E6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FCGR2B</w:t>
            </w:r>
          </w:p>
        </w:tc>
        <w:tc>
          <w:tcPr>
            <w:tcW w:w="1035" w:type="dxa"/>
            <w:shd w:val="clear" w:color="auto" w:fill="FFFFFF" w:themeFill="background1"/>
            <w:vAlign w:val="center"/>
          </w:tcPr>
          <w:p w14:paraId="18B76CF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FGF10</w:t>
            </w:r>
          </w:p>
        </w:tc>
      </w:tr>
      <w:tr w:rsidR="00757CA1" w14:paraId="43D143D3" w14:textId="77777777" w:rsidTr="008640A6">
        <w:trPr>
          <w:trHeight w:hRule="exact" w:val="284"/>
        </w:trPr>
        <w:tc>
          <w:tcPr>
            <w:tcW w:w="1032" w:type="dxa"/>
            <w:shd w:val="clear" w:color="auto" w:fill="FFFFFF" w:themeFill="background1"/>
            <w:vAlign w:val="center"/>
          </w:tcPr>
          <w:p w14:paraId="4616528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FGF14</w:t>
            </w:r>
          </w:p>
        </w:tc>
        <w:tc>
          <w:tcPr>
            <w:tcW w:w="1035" w:type="dxa"/>
            <w:shd w:val="clear" w:color="auto" w:fill="FFFFFF" w:themeFill="background1"/>
            <w:vAlign w:val="center"/>
          </w:tcPr>
          <w:p w14:paraId="616880B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FGF19</w:t>
            </w:r>
          </w:p>
        </w:tc>
        <w:tc>
          <w:tcPr>
            <w:tcW w:w="1035" w:type="dxa"/>
            <w:shd w:val="clear" w:color="auto" w:fill="FFFFFF" w:themeFill="background1"/>
            <w:vAlign w:val="center"/>
          </w:tcPr>
          <w:p w14:paraId="011E185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FGF23</w:t>
            </w:r>
          </w:p>
        </w:tc>
        <w:tc>
          <w:tcPr>
            <w:tcW w:w="1037" w:type="dxa"/>
            <w:shd w:val="clear" w:color="auto" w:fill="FFFFFF" w:themeFill="background1"/>
            <w:vAlign w:val="center"/>
          </w:tcPr>
          <w:p w14:paraId="7A9875C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FGF3</w:t>
            </w:r>
          </w:p>
        </w:tc>
        <w:tc>
          <w:tcPr>
            <w:tcW w:w="1035" w:type="dxa"/>
            <w:shd w:val="clear" w:color="auto" w:fill="FFFFFF" w:themeFill="background1"/>
            <w:vAlign w:val="center"/>
          </w:tcPr>
          <w:p w14:paraId="45EA572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FGF4</w:t>
            </w:r>
          </w:p>
        </w:tc>
        <w:tc>
          <w:tcPr>
            <w:tcW w:w="1034" w:type="dxa"/>
            <w:shd w:val="clear" w:color="auto" w:fill="FFFFFF" w:themeFill="background1"/>
            <w:vAlign w:val="center"/>
          </w:tcPr>
          <w:p w14:paraId="4A1DBFF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FGF6</w:t>
            </w:r>
          </w:p>
        </w:tc>
        <w:tc>
          <w:tcPr>
            <w:tcW w:w="1035" w:type="dxa"/>
            <w:shd w:val="clear" w:color="auto" w:fill="FFFFFF" w:themeFill="background1"/>
            <w:vAlign w:val="center"/>
          </w:tcPr>
          <w:p w14:paraId="725B4AC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FGF7</w:t>
            </w:r>
          </w:p>
        </w:tc>
        <w:tc>
          <w:tcPr>
            <w:tcW w:w="1035" w:type="dxa"/>
            <w:shd w:val="clear" w:color="auto" w:fill="FFFFFF" w:themeFill="background1"/>
            <w:vAlign w:val="center"/>
          </w:tcPr>
          <w:p w14:paraId="3351073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FGFR1</w:t>
            </w:r>
          </w:p>
        </w:tc>
        <w:tc>
          <w:tcPr>
            <w:tcW w:w="1035" w:type="dxa"/>
            <w:shd w:val="clear" w:color="auto" w:fill="FFFFFF" w:themeFill="background1"/>
            <w:vAlign w:val="center"/>
          </w:tcPr>
          <w:p w14:paraId="468EAF1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FGFR2</w:t>
            </w:r>
          </w:p>
        </w:tc>
        <w:tc>
          <w:tcPr>
            <w:tcW w:w="1035" w:type="dxa"/>
            <w:shd w:val="clear" w:color="auto" w:fill="FFFFFF" w:themeFill="background1"/>
            <w:vAlign w:val="center"/>
          </w:tcPr>
          <w:p w14:paraId="6AE08EC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FGFR3</w:t>
            </w:r>
          </w:p>
        </w:tc>
      </w:tr>
      <w:tr w:rsidR="00757CA1" w14:paraId="40FB8A76" w14:textId="77777777" w:rsidTr="008640A6">
        <w:trPr>
          <w:trHeight w:hRule="exact" w:val="284"/>
        </w:trPr>
        <w:tc>
          <w:tcPr>
            <w:tcW w:w="1032" w:type="dxa"/>
            <w:shd w:val="clear" w:color="auto" w:fill="FFFFFF" w:themeFill="background1"/>
            <w:vAlign w:val="center"/>
          </w:tcPr>
          <w:p w14:paraId="4E23DB0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FGFR4</w:t>
            </w:r>
          </w:p>
        </w:tc>
        <w:tc>
          <w:tcPr>
            <w:tcW w:w="1035" w:type="dxa"/>
            <w:shd w:val="clear" w:color="auto" w:fill="FFFFFF" w:themeFill="background1"/>
            <w:vAlign w:val="center"/>
          </w:tcPr>
          <w:p w14:paraId="5096928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FGR</w:t>
            </w:r>
          </w:p>
        </w:tc>
        <w:tc>
          <w:tcPr>
            <w:tcW w:w="1035" w:type="dxa"/>
            <w:shd w:val="clear" w:color="auto" w:fill="FFFFFF" w:themeFill="background1"/>
            <w:vAlign w:val="center"/>
          </w:tcPr>
          <w:p w14:paraId="3B802FF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FH</w:t>
            </w:r>
          </w:p>
        </w:tc>
        <w:tc>
          <w:tcPr>
            <w:tcW w:w="1037" w:type="dxa"/>
            <w:shd w:val="clear" w:color="auto" w:fill="FFFFFF" w:themeFill="background1"/>
            <w:vAlign w:val="center"/>
          </w:tcPr>
          <w:p w14:paraId="3FBCF84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FLCN</w:t>
            </w:r>
          </w:p>
        </w:tc>
        <w:tc>
          <w:tcPr>
            <w:tcW w:w="1035" w:type="dxa"/>
            <w:shd w:val="clear" w:color="auto" w:fill="FFFFFF" w:themeFill="background1"/>
            <w:vAlign w:val="center"/>
          </w:tcPr>
          <w:p w14:paraId="4F8DF56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FLT1</w:t>
            </w:r>
          </w:p>
        </w:tc>
        <w:tc>
          <w:tcPr>
            <w:tcW w:w="1034" w:type="dxa"/>
            <w:shd w:val="clear" w:color="auto" w:fill="FFFFFF" w:themeFill="background1"/>
            <w:vAlign w:val="center"/>
          </w:tcPr>
          <w:p w14:paraId="140BD43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FLT3</w:t>
            </w:r>
          </w:p>
        </w:tc>
        <w:tc>
          <w:tcPr>
            <w:tcW w:w="1035" w:type="dxa"/>
            <w:shd w:val="clear" w:color="auto" w:fill="FFFFFF" w:themeFill="background1"/>
            <w:vAlign w:val="center"/>
          </w:tcPr>
          <w:p w14:paraId="24DA435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FLT4</w:t>
            </w:r>
          </w:p>
        </w:tc>
        <w:tc>
          <w:tcPr>
            <w:tcW w:w="1035" w:type="dxa"/>
            <w:shd w:val="clear" w:color="auto" w:fill="FFFFFF" w:themeFill="background1"/>
            <w:vAlign w:val="center"/>
          </w:tcPr>
          <w:p w14:paraId="64561AE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FOXA1</w:t>
            </w:r>
          </w:p>
        </w:tc>
        <w:tc>
          <w:tcPr>
            <w:tcW w:w="1035" w:type="dxa"/>
            <w:shd w:val="clear" w:color="auto" w:fill="FFFFFF" w:themeFill="background1"/>
            <w:vAlign w:val="center"/>
          </w:tcPr>
          <w:p w14:paraId="5652CF8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FOXL2</w:t>
            </w:r>
          </w:p>
        </w:tc>
        <w:tc>
          <w:tcPr>
            <w:tcW w:w="1035" w:type="dxa"/>
            <w:shd w:val="clear" w:color="auto" w:fill="FFFFFF" w:themeFill="background1"/>
            <w:vAlign w:val="center"/>
          </w:tcPr>
          <w:p w14:paraId="41F0766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FOXO1</w:t>
            </w:r>
          </w:p>
        </w:tc>
      </w:tr>
      <w:tr w:rsidR="00757CA1" w14:paraId="370CD5F4" w14:textId="77777777" w:rsidTr="008640A6">
        <w:trPr>
          <w:trHeight w:hRule="exact" w:val="284"/>
        </w:trPr>
        <w:tc>
          <w:tcPr>
            <w:tcW w:w="1032" w:type="dxa"/>
            <w:shd w:val="clear" w:color="auto" w:fill="FFFFFF" w:themeFill="background1"/>
            <w:vAlign w:val="center"/>
          </w:tcPr>
          <w:p w14:paraId="0CFBB56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FOXP1</w:t>
            </w:r>
          </w:p>
        </w:tc>
        <w:tc>
          <w:tcPr>
            <w:tcW w:w="1035" w:type="dxa"/>
            <w:shd w:val="clear" w:color="auto" w:fill="FFFFFF" w:themeFill="background1"/>
            <w:vAlign w:val="center"/>
          </w:tcPr>
          <w:p w14:paraId="2F6BC0E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FRS2</w:t>
            </w:r>
          </w:p>
        </w:tc>
        <w:tc>
          <w:tcPr>
            <w:tcW w:w="1035" w:type="dxa"/>
            <w:shd w:val="clear" w:color="auto" w:fill="FFFFFF" w:themeFill="background1"/>
            <w:vAlign w:val="center"/>
          </w:tcPr>
          <w:p w14:paraId="53D55C5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FUBP1</w:t>
            </w:r>
          </w:p>
        </w:tc>
        <w:tc>
          <w:tcPr>
            <w:tcW w:w="1037" w:type="dxa"/>
            <w:shd w:val="clear" w:color="auto" w:fill="FFFFFF" w:themeFill="background1"/>
            <w:vAlign w:val="center"/>
          </w:tcPr>
          <w:p w14:paraId="3B44C62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FUS</w:t>
            </w:r>
          </w:p>
        </w:tc>
        <w:tc>
          <w:tcPr>
            <w:tcW w:w="1035" w:type="dxa"/>
            <w:shd w:val="clear" w:color="auto" w:fill="FFFFFF" w:themeFill="background1"/>
            <w:vAlign w:val="center"/>
          </w:tcPr>
          <w:p w14:paraId="5871CD3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FYN</w:t>
            </w:r>
          </w:p>
        </w:tc>
        <w:tc>
          <w:tcPr>
            <w:tcW w:w="1034" w:type="dxa"/>
            <w:shd w:val="clear" w:color="auto" w:fill="FFFFFF" w:themeFill="background1"/>
            <w:vAlign w:val="center"/>
          </w:tcPr>
          <w:p w14:paraId="20DB4A3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GABRA6</w:t>
            </w:r>
          </w:p>
        </w:tc>
        <w:tc>
          <w:tcPr>
            <w:tcW w:w="1035" w:type="dxa"/>
            <w:shd w:val="clear" w:color="auto" w:fill="FFFFFF" w:themeFill="background1"/>
            <w:vAlign w:val="center"/>
          </w:tcPr>
          <w:p w14:paraId="17BA1A0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GATA1</w:t>
            </w:r>
          </w:p>
        </w:tc>
        <w:tc>
          <w:tcPr>
            <w:tcW w:w="1035" w:type="dxa"/>
            <w:shd w:val="clear" w:color="auto" w:fill="FFFFFF" w:themeFill="background1"/>
            <w:vAlign w:val="center"/>
          </w:tcPr>
          <w:p w14:paraId="5984A14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GATA2</w:t>
            </w:r>
          </w:p>
        </w:tc>
        <w:tc>
          <w:tcPr>
            <w:tcW w:w="1035" w:type="dxa"/>
            <w:shd w:val="clear" w:color="auto" w:fill="FFFFFF" w:themeFill="background1"/>
            <w:vAlign w:val="center"/>
          </w:tcPr>
          <w:p w14:paraId="502B355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GATA3</w:t>
            </w:r>
          </w:p>
        </w:tc>
        <w:tc>
          <w:tcPr>
            <w:tcW w:w="1035" w:type="dxa"/>
            <w:shd w:val="clear" w:color="auto" w:fill="FFFFFF" w:themeFill="background1"/>
            <w:vAlign w:val="center"/>
          </w:tcPr>
          <w:p w14:paraId="24AA5F0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GATA4</w:t>
            </w:r>
          </w:p>
        </w:tc>
      </w:tr>
      <w:tr w:rsidR="00757CA1" w14:paraId="118E18A2" w14:textId="77777777" w:rsidTr="008640A6">
        <w:trPr>
          <w:trHeight w:hRule="exact" w:val="284"/>
        </w:trPr>
        <w:tc>
          <w:tcPr>
            <w:tcW w:w="1032" w:type="dxa"/>
            <w:shd w:val="clear" w:color="auto" w:fill="FFFFFF" w:themeFill="background1"/>
            <w:vAlign w:val="center"/>
          </w:tcPr>
          <w:p w14:paraId="0278CAE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GATA6</w:t>
            </w:r>
          </w:p>
        </w:tc>
        <w:tc>
          <w:tcPr>
            <w:tcW w:w="1035" w:type="dxa"/>
            <w:shd w:val="clear" w:color="auto" w:fill="FFFFFF" w:themeFill="background1"/>
            <w:vAlign w:val="center"/>
          </w:tcPr>
          <w:p w14:paraId="6F0C006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GEN1</w:t>
            </w:r>
          </w:p>
        </w:tc>
        <w:tc>
          <w:tcPr>
            <w:tcW w:w="1035" w:type="dxa"/>
            <w:shd w:val="clear" w:color="auto" w:fill="FFFFFF" w:themeFill="background1"/>
            <w:vAlign w:val="center"/>
          </w:tcPr>
          <w:p w14:paraId="3A77D05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GLI1</w:t>
            </w:r>
          </w:p>
        </w:tc>
        <w:tc>
          <w:tcPr>
            <w:tcW w:w="1037" w:type="dxa"/>
            <w:shd w:val="clear" w:color="auto" w:fill="FFFFFF" w:themeFill="background1"/>
            <w:vAlign w:val="center"/>
          </w:tcPr>
          <w:p w14:paraId="217FE26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GNA11</w:t>
            </w:r>
          </w:p>
        </w:tc>
        <w:tc>
          <w:tcPr>
            <w:tcW w:w="1035" w:type="dxa"/>
            <w:shd w:val="clear" w:color="auto" w:fill="FFFFFF" w:themeFill="background1"/>
            <w:vAlign w:val="center"/>
          </w:tcPr>
          <w:p w14:paraId="421CA87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GNA13</w:t>
            </w:r>
          </w:p>
        </w:tc>
        <w:tc>
          <w:tcPr>
            <w:tcW w:w="1034" w:type="dxa"/>
            <w:shd w:val="clear" w:color="auto" w:fill="FFFFFF" w:themeFill="background1"/>
            <w:vAlign w:val="center"/>
          </w:tcPr>
          <w:p w14:paraId="60778F0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GNAQ</w:t>
            </w:r>
          </w:p>
        </w:tc>
        <w:tc>
          <w:tcPr>
            <w:tcW w:w="1035" w:type="dxa"/>
            <w:shd w:val="clear" w:color="auto" w:fill="FFFFFF" w:themeFill="background1"/>
            <w:vAlign w:val="center"/>
          </w:tcPr>
          <w:p w14:paraId="65B8044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GNAS</w:t>
            </w:r>
          </w:p>
        </w:tc>
        <w:tc>
          <w:tcPr>
            <w:tcW w:w="1035" w:type="dxa"/>
            <w:shd w:val="clear" w:color="auto" w:fill="FFFFFF" w:themeFill="background1"/>
            <w:vAlign w:val="center"/>
          </w:tcPr>
          <w:p w14:paraId="5F88B26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GREM1</w:t>
            </w:r>
          </w:p>
        </w:tc>
        <w:tc>
          <w:tcPr>
            <w:tcW w:w="1035" w:type="dxa"/>
            <w:shd w:val="clear" w:color="auto" w:fill="FFFFFF" w:themeFill="background1"/>
            <w:vAlign w:val="center"/>
          </w:tcPr>
          <w:p w14:paraId="1A3092A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GRIN2A</w:t>
            </w:r>
          </w:p>
        </w:tc>
        <w:tc>
          <w:tcPr>
            <w:tcW w:w="1035" w:type="dxa"/>
            <w:shd w:val="clear" w:color="auto" w:fill="FFFFFF" w:themeFill="background1"/>
            <w:vAlign w:val="center"/>
          </w:tcPr>
          <w:p w14:paraId="5477C35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GRM3</w:t>
            </w:r>
          </w:p>
        </w:tc>
      </w:tr>
      <w:tr w:rsidR="00757CA1" w14:paraId="3D58A3A2" w14:textId="77777777" w:rsidTr="008640A6">
        <w:trPr>
          <w:trHeight w:hRule="exact" w:val="284"/>
        </w:trPr>
        <w:tc>
          <w:tcPr>
            <w:tcW w:w="1032" w:type="dxa"/>
            <w:shd w:val="clear" w:color="auto" w:fill="FFFFFF" w:themeFill="background1"/>
            <w:vAlign w:val="center"/>
          </w:tcPr>
          <w:p w14:paraId="1353B68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GSK3B</w:t>
            </w:r>
          </w:p>
        </w:tc>
        <w:tc>
          <w:tcPr>
            <w:tcW w:w="1035" w:type="dxa"/>
            <w:shd w:val="clear" w:color="auto" w:fill="FFFFFF" w:themeFill="background1"/>
            <w:vAlign w:val="center"/>
          </w:tcPr>
          <w:p w14:paraId="0D8E0AF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GSTP1</w:t>
            </w:r>
          </w:p>
        </w:tc>
        <w:tc>
          <w:tcPr>
            <w:tcW w:w="1035" w:type="dxa"/>
            <w:shd w:val="clear" w:color="auto" w:fill="FFFFFF" w:themeFill="background1"/>
            <w:vAlign w:val="center"/>
          </w:tcPr>
          <w:p w14:paraId="1D46BEB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H1-2</w:t>
            </w:r>
          </w:p>
        </w:tc>
        <w:tc>
          <w:tcPr>
            <w:tcW w:w="1037" w:type="dxa"/>
            <w:shd w:val="clear" w:color="auto" w:fill="FFFFFF" w:themeFill="background1"/>
            <w:vAlign w:val="center"/>
          </w:tcPr>
          <w:p w14:paraId="3E0EE29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H2BC5</w:t>
            </w:r>
          </w:p>
        </w:tc>
        <w:tc>
          <w:tcPr>
            <w:tcW w:w="1035" w:type="dxa"/>
            <w:shd w:val="clear" w:color="auto" w:fill="FFFFFF" w:themeFill="background1"/>
            <w:vAlign w:val="center"/>
          </w:tcPr>
          <w:p w14:paraId="5C17CDF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H3-3A</w:t>
            </w:r>
          </w:p>
        </w:tc>
        <w:tc>
          <w:tcPr>
            <w:tcW w:w="1034" w:type="dxa"/>
            <w:shd w:val="clear" w:color="auto" w:fill="FFFFFF" w:themeFill="background1"/>
            <w:vAlign w:val="center"/>
          </w:tcPr>
          <w:p w14:paraId="18445F8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H3-5</w:t>
            </w:r>
          </w:p>
        </w:tc>
        <w:tc>
          <w:tcPr>
            <w:tcW w:w="1035" w:type="dxa"/>
            <w:shd w:val="clear" w:color="auto" w:fill="FFFFFF" w:themeFill="background1"/>
            <w:vAlign w:val="center"/>
          </w:tcPr>
          <w:p w14:paraId="1211BB1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H3C2</w:t>
            </w:r>
          </w:p>
        </w:tc>
        <w:tc>
          <w:tcPr>
            <w:tcW w:w="1035" w:type="dxa"/>
            <w:shd w:val="clear" w:color="auto" w:fill="FFFFFF" w:themeFill="background1"/>
            <w:vAlign w:val="center"/>
          </w:tcPr>
          <w:p w14:paraId="4D438DF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HAMP</w:t>
            </w:r>
          </w:p>
        </w:tc>
        <w:tc>
          <w:tcPr>
            <w:tcW w:w="1035" w:type="dxa"/>
            <w:shd w:val="clear" w:color="auto" w:fill="FFFFFF" w:themeFill="background1"/>
            <w:vAlign w:val="center"/>
          </w:tcPr>
          <w:p w14:paraId="33AB0FE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HAVCR2</w:t>
            </w:r>
          </w:p>
        </w:tc>
        <w:tc>
          <w:tcPr>
            <w:tcW w:w="1035" w:type="dxa"/>
            <w:shd w:val="clear" w:color="auto" w:fill="FFFFFF" w:themeFill="background1"/>
            <w:vAlign w:val="center"/>
          </w:tcPr>
          <w:p w14:paraId="448F025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HCK</w:t>
            </w:r>
          </w:p>
        </w:tc>
      </w:tr>
      <w:tr w:rsidR="00757CA1" w14:paraId="503ECCF2" w14:textId="77777777" w:rsidTr="008640A6">
        <w:trPr>
          <w:trHeight w:hRule="exact" w:val="284"/>
        </w:trPr>
        <w:tc>
          <w:tcPr>
            <w:tcW w:w="1032" w:type="dxa"/>
            <w:shd w:val="clear" w:color="auto" w:fill="FFFFFF" w:themeFill="background1"/>
            <w:vAlign w:val="center"/>
          </w:tcPr>
          <w:p w14:paraId="0C8A5F4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HDAC2</w:t>
            </w:r>
          </w:p>
        </w:tc>
        <w:tc>
          <w:tcPr>
            <w:tcW w:w="1035" w:type="dxa"/>
            <w:shd w:val="clear" w:color="auto" w:fill="FFFFFF" w:themeFill="background1"/>
            <w:vAlign w:val="center"/>
          </w:tcPr>
          <w:p w14:paraId="337545E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HEY1</w:t>
            </w:r>
          </w:p>
        </w:tc>
        <w:tc>
          <w:tcPr>
            <w:tcW w:w="1035" w:type="dxa"/>
            <w:shd w:val="clear" w:color="auto" w:fill="FFFFFF" w:themeFill="background1"/>
            <w:vAlign w:val="center"/>
          </w:tcPr>
          <w:p w14:paraId="3507DAC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HGF</w:t>
            </w:r>
          </w:p>
        </w:tc>
        <w:tc>
          <w:tcPr>
            <w:tcW w:w="1037" w:type="dxa"/>
            <w:shd w:val="clear" w:color="auto" w:fill="FFFFFF" w:themeFill="background1"/>
            <w:vAlign w:val="center"/>
          </w:tcPr>
          <w:p w14:paraId="0961DE8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HIF1A</w:t>
            </w:r>
          </w:p>
        </w:tc>
        <w:tc>
          <w:tcPr>
            <w:tcW w:w="1035" w:type="dxa"/>
            <w:shd w:val="clear" w:color="auto" w:fill="FFFFFF" w:themeFill="background1"/>
            <w:vAlign w:val="center"/>
          </w:tcPr>
          <w:p w14:paraId="0AA3157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HLA-A</w:t>
            </w:r>
          </w:p>
        </w:tc>
        <w:tc>
          <w:tcPr>
            <w:tcW w:w="1034" w:type="dxa"/>
            <w:shd w:val="clear" w:color="auto" w:fill="FFFFFF" w:themeFill="background1"/>
            <w:vAlign w:val="center"/>
          </w:tcPr>
          <w:p w14:paraId="2D7B856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HLA-B</w:t>
            </w:r>
          </w:p>
        </w:tc>
        <w:tc>
          <w:tcPr>
            <w:tcW w:w="1035" w:type="dxa"/>
            <w:shd w:val="clear" w:color="auto" w:fill="FFFFFF" w:themeFill="background1"/>
            <w:vAlign w:val="center"/>
          </w:tcPr>
          <w:p w14:paraId="76BA382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HLA-C</w:t>
            </w:r>
          </w:p>
        </w:tc>
        <w:tc>
          <w:tcPr>
            <w:tcW w:w="1035" w:type="dxa"/>
            <w:shd w:val="clear" w:color="auto" w:fill="FFFFFF" w:themeFill="background1"/>
            <w:vAlign w:val="center"/>
          </w:tcPr>
          <w:p w14:paraId="6108372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HNF1A</w:t>
            </w:r>
          </w:p>
        </w:tc>
        <w:tc>
          <w:tcPr>
            <w:tcW w:w="1035" w:type="dxa"/>
            <w:shd w:val="clear" w:color="auto" w:fill="FFFFFF" w:themeFill="background1"/>
            <w:vAlign w:val="center"/>
          </w:tcPr>
          <w:p w14:paraId="1338EC6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HOXB13</w:t>
            </w:r>
          </w:p>
        </w:tc>
        <w:tc>
          <w:tcPr>
            <w:tcW w:w="1035" w:type="dxa"/>
            <w:shd w:val="clear" w:color="auto" w:fill="FFFFFF" w:themeFill="background1"/>
            <w:vAlign w:val="center"/>
          </w:tcPr>
          <w:p w14:paraId="09D1C9F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HRAS</w:t>
            </w:r>
          </w:p>
        </w:tc>
      </w:tr>
      <w:tr w:rsidR="00757CA1" w14:paraId="3ADFE0F1" w14:textId="77777777" w:rsidTr="008640A6">
        <w:trPr>
          <w:trHeight w:hRule="exact" w:val="284"/>
        </w:trPr>
        <w:tc>
          <w:tcPr>
            <w:tcW w:w="1032" w:type="dxa"/>
            <w:shd w:val="clear" w:color="auto" w:fill="FFFFFF" w:themeFill="background1"/>
            <w:vAlign w:val="center"/>
          </w:tcPr>
          <w:p w14:paraId="1449382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HSD3B1</w:t>
            </w:r>
          </w:p>
        </w:tc>
        <w:tc>
          <w:tcPr>
            <w:tcW w:w="1035" w:type="dxa"/>
            <w:shd w:val="clear" w:color="auto" w:fill="FFFFFF" w:themeFill="background1"/>
            <w:vAlign w:val="center"/>
          </w:tcPr>
          <w:p w14:paraId="57FD158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HSP90AA1</w:t>
            </w:r>
          </w:p>
        </w:tc>
        <w:tc>
          <w:tcPr>
            <w:tcW w:w="1035" w:type="dxa"/>
            <w:shd w:val="clear" w:color="auto" w:fill="FFFFFF" w:themeFill="background1"/>
            <w:vAlign w:val="center"/>
          </w:tcPr>
          <w:p w14:paraId="232EB2B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HSPB1</w:t>
            </w:r>
          </w:p>
        </w:tc>
        <w:tc>
          <w:tcPr>
            <w:tcW w:w="1037" w:type="dxa"/>
            <w:shd w:val="clear" w:color="auto" w:fill="FFFFFF" w:themeFill="background1"/>
            <w:vAlign w:val="center"/>
          </w:tcPr>
          <w:p w14:paraId="518A901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ICOS</w:t>
            </w:r>
          </w:p>
        </w:tc>
        <w:tc>
          <w:tcPr>
            <w:tcW w:w="1035" w:type="dxa"/>
            <w:shd w:val="clear" w:color="auto" w:fill="FFFFFF" w:themeFill="background1"/>
            <w:vAlign w:val="center"/>
          </w:tcPr>
          <w:p w14:paraId="4BC7718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ICOSLG</w:t>
            </w:r>
          </w:p>
        </w:tc>
        <w:tc>
          <w:tcPr>
            <w:tcW w:w="1034" w:type="dxa"/>
            <w:shd w:val="clear" w:color="auto" w:fill="FFFFFF" w:themeFill="background1"/>
            <w:vAlign w:val="center"/>
          </w:tcPr>
          <w:p w14:paraId="3D5AABA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IDH1</w:t>
            </w:r>
          </w:p>
        </w:tc>
        <w:tc>
          <w:tcPr>
            <w:tcW w:w="1035" w:type="dxa"/>
            <w:shd w:val="clear" w:color="auto" w:fill="FFFFFF" w:themeFill="background1"/>
            <w:vAlign w:val="center"/>
          </w:tcPr>
          <w:p w14:paraId="5A77B8D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IDH2</w:t>
            </w:r>
          </w:p>
        </w:tc>
        <w:tc>
          <w:tcPr>
            <w:tcW w:w="1035" w:type="dxa"/>
            <w:shd w:val="clear" w:color="auto" w:fill="FFFFFF" w:themeFill="background1"/>
            <w:vAlign w:val="center"/>
          </w:tcPr>
          <w:p w14:paraId="3DFB49D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IFNGR1</w:t>
            </w:r>
          </w:p>
        </w:tc>
        <w:tc>
          <w:tcPr>
            <w:tcW w:w="1035" w:type="dxa"/>
            <w:shd w:val="clear" w:color="auto" w:fill="FFFFFF" w:themeFill="background1"/>
            <w:vAlign w:val="center"/>
          </w:tcPr>
          <w:p w14:paraId="6C4D150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IFNGR2</w:t>
            </w:r>
          </w:p>
        </w:tc>
        <w:tc>
          <w:tcPr>
            <w:tcW w:w="1035" w:type="dxa"/>
            <w:shd w:val="clear" w:color="auto" w:fill="FFFFFF" w:themeFill="background1"/>
            <w:vAlign w:val="center"/>
          </w:tcPr>
          <w:p w14:paraId="642D59E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IGF1</w:t>
            </w:r>
          </w:p>
        </w:tc>
      </w:tr>
      <w:tr w:rsidR="00757CA1" w14:paraId="673308D7" w14:textId="77777777" w:rsidTr="008640A6">
        <w:trPr>
          <w:trHeight w:hRule="exact" w:val="284"/>
        </w:trPr>
        <w:tc>
          <w:tcPr>
            <w:tcW w:w="1032" w:type="dxa"/>
            <w:shd w:val="clear" w:color="auto" w:fill="FFFFFF" w:themeFill="background1"/>
            <w:vAlign w:val="center"/>
          </w:tcPr>
          <w:p w14:paraId="39C5637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IGF1R</w:t>
            </w:r>
          </w:p>
        </w:tc>
        <w:tc>
          <w:tcPr>
            <w:tcW w:w="1035" w:type="dxa"/>
            <w:shd w:val="clear" w:color="auto" w:fill="FFFFFF" w:themeFill="background1"/>
            <w:vAlign w:val="center"/>
          </w:tcPr>
          <w:p w14:paraId="6485342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IGF2</w:t>
            </w:r>
          </w:p>
        </w:tc>
        <w:tc>
          <w:tcPr>
            <w:tcW w:w="1035" w:type="dxa"/>
            <w:shd w:val="clear" w:color="auto" w:fill="FFFFFF" w:themeFill="background1"/>
            <w:vAlign w:val="center"/>
          </w:tcPr>
          <w:p w14:paraId="652F96C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IKBKE</w:t>
            </w:r>
          </w:p>
        </w:tc>
        <w:tc>
          <w:tcPr>
            <w:tcW w:w="1037" w:type="dxa"/>
            <w:shd w:val="clear" w:color="auto" w:fill="FFFFFF" w:themeFill="background1"/>
            <w:vAlign w:val="center"/>
          </w:tcPr>
          <w:p w14:paraId="6DB8813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IKZF1</w:t>
            </w:r>
          </w:p>
        </w:tc>
        <w:tc>
          <w:tcPr>
            <w:tcW w:w="1035" w:type="dxa"/>
            <w:shd w:val="clear" w:color="auto" w:fill="FFFFFF" w:themeFill="background1"/>
            <w:vAlign w:val="center"/>
          </w:tcPr>
          <w:p w14:paraId="5A4155B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IL13</w:t>
            </w:r>
          </w:p>
        </w:tc>
        <w:tc>
          <w:tcPr>
            <w:tcW w:w="1034" w:type="dxa"/>
            <w:shd w:val="clear" w:color="auto" w:fill="FFFFFF" w:themeFill="background1"/>
            <w:vAlign w:val="center"/>
          </w:tcPr>
          <w:p w14:paraId="1783608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IL1A</w:t>
            </w:r>
          </w:p>
        </w:tc>
        <w:tc>
          <w:tcPr>
            <w:tcW w:w="1035" w:type="dxa"/>
            <w:shd w:val="clear" w:color="auto" w:fill="FFFFFF" w:themeFill="background1"/>
            <w:vAlign w:val="center"/>
          </w:tcPr>
          <w:p w14:paraId="261AA9E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IL4</w:t>
            </w:r>
          </w:p>
        </w:tc>
        <w:tc>
          <w:tcPr>
            <w:tcW w:w="1035" w:type="dxa"/>
            <w:shd w:val="clear" w:color="auto" w:fill="FFFFFF" w:themeFill="background1"/>
            <w:vAlign w:val="center"/>
          </w:tcPr>
          <w:p w14:paraId="67F3F53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IL6</w:t>
            </w:r>
          </w:p>
        </w:tc>
        <w:tc>
          <w:tcPr>
            <w:tcW w:w="1035" w:type="dxa"/>
            <w:shd w:val="clear" w:color="auto" w:fill="FFFFFF" w:themeFill="background1"/>
            <w:vAlign w:val="center"/>
          </w:tcPr>
          <w:p w14:paraId="15139FC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IL7R</w:t>
            </w:r>
          </w:p>
        </w:tc>
        <w:tc>
          <w:tcPr>
            <w:tcW w:w="1035" w:type="dxa"/>
            <w:shd w:val="clear" w:color="auto" w:fill="FFFFFF" w:themeFill="background1"/>
            <w:vAlign w:val="center"/>
          </w:tcPr>
          <w:p w14:paraId="2CE4F90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INHBA</w:t>
            </w:r>
          </w:p>
        </w:tc>
      </w:tr>
      <w:tr w:rsidR="00757CA1" w14:paraId="54C2C84D" w14:textId="77777777" w:rsidTr="008640A6">
        <w:trPr>
          <w:trHeight w:hRule="exact" w:val="284"/>
        </w:trPr>
        <w:tc>
          <w:tcPr>
            <w:tcW w:w="1032" w:type="dxa"/>
            <w:shd w:val="clear" w:color="auto" w:fill="FFFFFF" w:themeFill="background1"/>
            <w:vAlign w:val="center"/>
          </w:tcPr>
          <w:p w14:paraId="2BE704E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INPP4A</w:t>
            </w:r>
          </w:p>
        </w:tc>
        <w:tc>
          <w:tcPr>
            <w:tcW w:w="1035" w:type="dxa"/>
            <w:shd w:val="clear" w:color="auto" w:fill="FFFFFF" w:themeFill="background1"/>
            <w:vAlign w:val="center"/>
          </w:tcPr>
          <w:p w14:paraId="58B337B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INPP4B</w:t>
            </w:r>
          </w:p>
        </w:tc>
        <w:tc>
          <w:tcPr>
            <w:tcW w:w="1035" w:type="dxa"/>
            <w:shd w:val="clear" w:color="auto" w:fill="FFFFFF" w:themeFill="background1"/>
            <w:vAlign w:val="center"/>
          </w:tcPr>
          <w:p w14:paraId="6E6CD9E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INSR</w:t>
            </w:r>
          </w:p>
        </w:tc>
        <w:tc>
          <w:tcPr>
            <w:tcW w:w="1037" w:type="dxa"/>
            <w:shd w:val="clear" w:color="auto" w:fill="FFFFFF" w:themeFill="background1"/>
            <w:vAlign w:val="center"/>
          </w:tcPr>
          <w:p w14:paraId="60F0EAE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IP6K1</w:t>
            </w:r>
          </w:p>
        </w:tc>
        <w:tc>
          <w:tcPr>
            <w:tcW w:w="1035" w:type="dxa"/>
            <w:shd w:val="clear" w:color="auto" w:fill="FFFFFF" w:themeFill="background1"/>
            <w:vAlign w:val="center"/>
          </w:tcPr>
          <w:p w14:paraId="15718F4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IRF1</w:t>
            </w:r>
          </w:p>
        </w:tc>
        <w:tc>
          <w:tcPr>
            <w:tcW w:w="1034" w:type="dxa"/>
            <w:shd w:val="clear" w:color="auto" w:fill="FFFFFF" w:themeFill="background1"/>
            <w:vAlign w:val="center"/>
          </w:tcPr>
          <w:p w14:paraId="4092FA2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IRF2</w:t>
            </w:r>
          </w:p>
        </w:tc>
        <w:tc>
          <w:tcPr>
            <w:tcW w:w="1035" w:type="dxa"/>
            <w:shd w:val="clear" w:color="auto" w:fill="FFFFFF" w:themeFill="background1"/>
            <w:vAlign w:val="center"/>
          </w:tcPr>
          <w:p w14:paraId="61927B3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IRF4</w:t>
            </w:r>
          </w:p>
        </w:tc>
        <w:tc>
          <w:tcPr>
            <w:tcW w:w="1035" w:type="dxa"/>
            <w:shd w:val="clear" w:color="auto" w:fill="FFFFFF" w:themeFill="background1"/>
            <w:vAlign w:val="center"/>
          </w:tcPr>
          <w:p w14:paraId="4B8D9B7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IRS2</w:t>
            </w:r>
          </w:p>
        </w:tc>
        <w:tc>
          <w:tcPr>
            <w:tcW w:w="1035" w:type="dxa"/>
            <w:shd w:val="clear" w:color="auto" w:fill="FFFFFF" w:themeFill="background1"/>
            <w:vAlign w:val="center"/>
          </w:tcPr>
          <w:p w14:paraId="1290E2D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ITGB2</w:t>
            </w:r>
          </w:p>
        </w:tc>
        <w:tc>
          <w:tcPr>
            <w:tcW w:w="1035" w:type="dxa"/>
            <w:shd w:val="clear" w:color="auto" w:fill="FFFFFF" w:themeFill="background1"/>
            <w:vAlign w:val="center"/>
          </w:tcPr>
          <w:p w14:paraId="5B5B331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ITGB6</w:t>
            </w:r>
          </w:p>
        </w:tc>
      </w:tr>
      <w:tr w:rsidR="00757CA1" w14:paraId="3BD8B871" w14:textId="77777777" w:rsidTr="008640A6">
        <w:trPr>
          <w:trHeight w:hRule="exact" w:val="284"/>
        </w:trPr>
        <w:tc>
          <w:tcPr>
            <w:tcW w:w="1032" w:type="dxa"/>
            <w:shd w:val="clear" w:color="auto" w:fill="FFFFFF" w:themeFill="background1"/>
            <w:vAlign w:val="center"/>
          </w:tcPr>
          <w:p w14:paraId="4F8B037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JAK1</w:t>
            </w:r>
          </w:p>
        </w:tc>
        <w:tc>
          <w:tcPr>
            <w:tcW w:w="1035" w:type="dxa"/>
            <w:shd w:val="clear" w:color="auto" w:fill="FFFFFF" w:themeFill="background1"/>
            <w:vAlign w:val="center"/>
          </w:tcPr>
          <w:p w14:paraId="2311EA9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JAK2</w:t>
            </w:r>
          </w:p>
        </w:tc>
        <w:tc>
          <w:tcPr>
            <w:tcW w:w="1035" w:type="dxa"/>
            <w:shd w:val="clear" w:color="auto" w:fill="FFFFFF" w:themeFill="background1"/>
            <w:vAlign w:val="center"/>
          </w:tcPr>
          <w:p w14:paraId="0161795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JAK3</w:t>
            </w:r>
          </w:p>
        </w:tc>
        <w:tc>
          <w:tcPr>
            <w:tcW w:w="1037" w:type="dxa"/>
            <w:shd w:val="clear" w:color="auto" w:fill="FFFFFF" w:themeFill="background1"/>
            <w:vAlign w:val="center"/>
          </w:tcPr>
          <w:p w14:paraId="1378302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JUN</w:t>
            </w:r>
          </w:p>
        </w:tc>
        <w:tc>
          <w:tcPr>
            <w:tcW w:w="1035" w:type="dxa"/>
            <w:shd w:val="clear" w:color="auto" w:fill="FFFFFF" w:themeFill="background1"/>
            <w:vAlign w:val="center"/>
          </w:tcPr>
          <w:p w14:paraId="04DC418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KDM5A</w:t>
            </w:r>
          </w:p>
        </w:tc>
        <w:tc>
          <w:tcPr>
            <w:tcW w:w="1034" w:type="dxa"/>
            <w:shd w:val="clear" w:color="auto" w:fill="FFFFFF" w:themeFill="background1"/>
            <w:vAlign w:val="center"/>
          </w:tcPr>
          <w:p w14:paraId="10CBAD7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KDM5C</w:t>
            </w:r>
          </w:p>
        </w:tc>
        <w:tc>
          <w:tcPr>
            <w:tcW w:w="1035" w:type="dxa"/>
            <w:shd w:val="clear" w:color="auto" w:fill="FFFFFF" w:themeFill="background1"/>
            <w:vAlign w:val="center"/>
          </w:tcPr>
          <w:p w14:paraId="70CA1A8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KDM6A</w:t>
            </w:r>
          </w:p>
        </w:tc>
        <w:tc>
          <w:tcPr>
            <w:tcW w:w="1035" w:type="dxa"/>
            <w:shd w:val="clear" w:color="auto" w:fill="FFFFFF" w:themeFill="background1"/>
            <w:vAlign w:val="center"/>
          </w:tcPr>
          <w:p w14:paraId="1469D93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KDR</w:t>
            </w:r>
          </w:p>
        </w:tc>
        <w:tc>
          <w:tcPr>
            <w:tcW w:w="1035" w:type="dxa"/>
            <w:shd w:val="clear" w:color="auto" w:fill="FFFFFF" w:themeFill="background1"/>
            <w:vAlign w:val="center"/>
          </w:tcPr>
          <w:p w14:paraId="3BBF25E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KEAP1</w:t>
            </w:r>
          </w:p>
        </w:tc>
        <w:tc>
          <w:tcPr>
            <w:tcW w:w="1035" w:type="dxa"/>
            <w:shd w:val="clear" w:color="auto" w:fill="FFFFFF" w:themeFill="background1"/>
            <w:vAlign w:val="center"/>
          </w:tcPr>
          <w:p w14:paraId="2F1E636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KEL</w:t>
            </w:r>
          </w:p>
        </w:tc>
      </w:tr>
      <w:tr w:rsidR="00757CA1" w14:paraId="72E9E4AE" w14:textId="77777777" w:rsidTr="008640A6">
        <w:trPr>
          <w:trHeight w:hRule="exact" w:val="284"/>
        </w:trPr>
        <w:tc>
          <w:tcPr>
            <w:tcW w:w="1032" w:type="dxa"/>
            <w:shd w:val="clear" w:color="auto" w:fill="FFFFFF" w:themeFill="background1"/>
            <w:vAlign w:val="center"/>
          </w:tcPr>
          <w:p w14:paraId="0428A63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KIT</w:t>
            </w:r>
          </w:p>
        </w:tc>
        <w:tc>
          <w:tcPr>
            <w:tcW w:w="1035" w:type="dxa"/>
            <w:shd w:val="clear" w:color="auto" w:fill="FFFFFF" w:themeFill="background1"/>
            <w:vAlign w:val="center"/>
          </w:tcPr>
          <w:p w14:paraId="267D335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KLF4</w:t>
            </w:r>
          </w:p>
        </w:tc>
        <w:tc>
          <w:tcPr>
            <w:tcW w:w="1035" w:type="dxa"/>
            <w:shd w:val="clear" w:color="auto" w:fill="FFFFFF" w:themeFill="background1"/>
            <w:vAlign w:val="center"/>
          </w:tcPr>
          <w:p w14:paraId="2C26922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KLHL6</w:t>
            </w:r>
          </w:p>
        </w:tc>
        <w:tc>
          <w:tcPr>
            <w:tcW w:w="1037" w:type="dxa"/>
            <w:shd w:val="clear" w:color="auto" w:fill="FFFFFF" w:themeFill="background1"/>
            <w:vAlign w:val="center"/>
          </w:tcPr>
          <w:p w14:paraId="5EC0BE7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KMT2A</w:t>
            </w:r>
          </w:p>
        </w:tc>
        <w:tc>
          <w:tcPr>
            <w:tcW w:w="1035" w:type="dxa"/>
            <w:shd w:val="clear" w:color="auto" w:fill="FFFFFF" w:themeFill="background1"/>
            <w:vAlign w:val="center"/>
          </w:tcPr>
          <w:p w14:paraId="2357200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KMT2B</w:t>
            </w:r>
          </w:p>
        </w:tc>
        <w:tc>
          <w:tcPr>
            <w:tcW w:w="1034" w:type="dxa"/>
            <w:shd w:val="clear" w:color="auto" w:fill="FFFFFF" w:themeFill="background1"/>
            <w:vAlign w:val="center"/>
          </w:tcPr>
          <w:p w14:paraId="6074E67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KMT2C</w:t>
            </w:r>
          </w:p>
        </w:tc>
        <w:tc>
          <w:tcPr>
            <w:tcW w:w="1035" w:type="dxa"/>
            <w:shd w:val="clear" w:color="auto" w:fill="FFFFFF" w:themeFill="background1"/>
            <w:vAlign w:val="center"/>
          </w:tcPr>
          <w:p w14:paraId="7FB9497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KMT2D</w:t>
            </w:r>
          </w:p>
        </w:tc>
        <w:tc>
          <w:tcPr>
            <w:tcW w:w="1035" w:type="dxa"/>
            <w:shd w:val="clear" w:color="auto" w:fill="FFFFFF" w:themeFill="background1"/>
            <w:vAlign w:val="center"/>
          </w:tcPr>
          <w:p w14:paraId="0244B1A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KRAS</w:t>
            </w:r>
          </w:p>
        </w:tc>
        <w:tc>
          <w:tcPr>
            <w:tcW w:w="1035" w:type="dxa"/>
            <w:shd w:val="clear" w:color="auto" w:fill="FFFFFF" w:themeFill="background1"/>
            <w:vAlign w:val="center"/>
          </w:tcPr>
          <w:p w14:paraId="20600F8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LAG3</w:t>
            </w:r>
          </w:p>
        </w:tc>
        <w:tc>
          <w:tcPr>
            <w:tcW w:w="1035" w:type="dxa"/>
            <w:shd w:val="clear" w:color="auto" w:fill="FFFFFF" w:themeFill="background1"/>
            <w:vAlign w:val="center"/>
          </w:tcPr>
          <w:p w14:paraId="2040D9A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LATS1</w:t>
            </w:r>
          </w:p>
        </w:tc>
      </w:tr>
      <w:tr w:rsidR="00757CA1" w14:paraId="7FA25A76" w14:textId="77777777" w:rsidTr="008640A6">
        <w:trPr>
          <w:trHeight w:hRule="exact" w:val="284"/>
        </w:trPr>
        <w:tc>
          <w:tcPr>
            <w:tcW w:w="1032" w:type="dxa"/>
            <w:shd w:val="clear" w:color="auto" w:fill="FFFFFF" w:themeFill="background1"/>
            <w:vAlign w:val="center"/>
          </w:tcPr>
          <w:p w14:paraId="11F6D65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LATS2</w:t>
            </w:r>
          </w:p>
        </w:tc>
        <w:tc>
          <w:tcPr>
            <w:tcW w:w="1035" w:type="dxa"/>
            <w:shd w:val="clear" w:color="auto" w:fill="FFFFFF" w:themeFill="background1"/>
            <w:vAlign w:val="center"/>
          </w:tcPr>
          <w:p w14:paraId="45893CB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LCK</w:t>
            </w:r>
          </w:p>
        </w:tc>
        <w:tc>
          <w:tcPr>
            <w:tcW w:w="1035" w:type="dxa"/>
            <w:shd w:val="clear" w:color="auto" w:fill="FFFFFF" w:themeFill="background1"/>
            <w:vAlign w:val="center"/>
          </w:tcPr>
          <w:p w14:paraId="3CEC11E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LGALS3</w:t>
            </w:r>
          </w:p>
        </w:tc>
        <w:tc>
          <w:tcPr>
            <w:tcW w:w="1037" w:type="dxa"/>
            <w:shd w:val="clear" w:color="auto" w:fill="FFFFFF" w:themeFill="background1"/>
            <w:vAlign w:val="center"/>
          </w:tcPr>
          <w:p w14:paraId="47778C5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LIG4</w:t>
            </w:r>
          </w:p>
        </w:tc>
        <w:tc>
          <w:tcPr>
            <w:tcW w:w="1035" w:type="dxa"/>
            <w:shd w:val="clear" w:color="auto" w:fill="FFFFFF" w:themeFill="background1"/>
            <w:vAlign w:val="center"/>
          </w:tcPr>
          <w:p w14:paraId="504F624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LIN28B</w:t>
            </w:r>
          </w:p>
        </w:tc>
        <w:tc>
          <w:tcPr>
            <w:tcW w:w="1034" w:type="dxa"/>
            <w:shd w:val="clear" w:color="auto" w:fill="FFFFFF" w:themeFill="background1"/>
            <w:vAlign w:val="center"/>
          </w:tcPr>
          <w:p w14:paraId="107B4AD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LMO1</w:t>
            </w:r>
          </w:p>
        </w:tc>
        <w:tc>
          <w:tcPr>
            <w:tcW w:w="1035" w:type="dxa"/>
            <w:shd w:val="clear" w:color="auto" w:fill="FFFFFF" w:themeFill="background1"/>
            <w:vAlign w:val="center"/>
          </w:tcPr>
          <w:p w14:paraId="64F2E14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LRP1B</w:t>
            </w:r>
          </w:p>
        </w:tc>
        <w:tc>
          <w:tcPr>
            <w:tcW w:w="1035" w:type="dxa"/>
            <w:shd w:val="clear" w:color="auto" w:fill="FFFFFF" w:themeFill="background1"/>
            <w:vAlign w:val="center"/>
          </w:tcPr>
          <w:p w14:paraId="54B99CC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LYN</w:t>
            </w:r>
          </w:p>
        </w:tc>
        <w:tc>
          <w:tcPr>
            <w:tcW w:w="1035" w:type="dxa"/>
            <w:shd w:val="clear" w:color="auto" w:fill="FFFFFF" w:themeFill="background1"/>
            <w:vAlign w:val="center"/>
          </w:tcPr>
          <w:p w14:paraId="6FC0C11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LZTR1</w:t>
            </w:r>
          </w:p>
        </w:tc>
        <w:tc>
          <w:tcPr>
            <w:tcW w:w="1035" w:type="dxa"/>
            <w:shd w:val="clear" w:color="auto" w:fill="FFFFFF" w:themeFill="background1"/>
            <w:vAlign w:val="center"/>
          </w:tcPr>
          <w:p w14:paraId="50BD0CD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MAGI2</w:t>
            </w:r>
          </w:p>
        </w:tc>
      </w:tr>
      <w:tr w:rsidR="00757CA1" w14:paraId="3845DF74" w14:textId="77777777" w:rsidTr="008640A6">
        <w:trPr>
          <w:trHeight w:hRule="exact" w:val="284"/>
        </w:trPr>
        <w:tc>
          <w:tcPr>
            <w:tcW w:w="1032" w:type="dxa"/>
            <w:shd w:val="clear" w:color="auto" w:fill="FFFFFF" w:themeFill="background1"/>
            <w:vAlign w:val="center"/>
          </w:tcPr>
          <w:p w14:paraId="1275503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MAP2K1</w:t>
            </w:r>
          </w:p>
        </w:tc>
        <w:tc>
          <w:tcPr>
            <w:tcW w:w="1035" w:type="dxa"/>
            <w:shd w:val="clear" w:color="auto" w:fill="FFFFFF" w:themeFill="background1"/>
            <w:vAlign w:val="center"/>
          </w:tcPr>
          <w:p w14:paraId="3992FE7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MAP2K2</w:t>
            </w:r>
          </w:p>
        </w:tc>
        <w:tc>
          <w:tcPr>
            <w:tcW w:w="1035" w:type="dxa"/>
            <w:shd w:val="clear" w:color="auto" w:fill="FFFFFF" w:themeFill="background1"/>
            <w:vAlign w:val="center"/>
          </w:tcPr>
          <w:p w14:paraId="5738BC5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MAP2K4</w:t>
            </w:r>
          </w:p>
        </w:tc>
        <w:tc>
          <w:tcPr>
            <w:tcW w:w="1037" w:type="dxa"/>
            <w:shd w:val="clear" w:color="auto" w:fill="FFFFFF" w:themeFill="background1"/>
            <w:vAlign w:val="center"/>
          </w:tcPr>
          <w:p w14:paraId="369E871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MAP3K1</w:t>
            </w:r>
          </w:p>
        </w:tc>
        <w:tc>
          <w:tcPr>
            <w:tcW w:w="1035" w:type="dxa"/>
            <w:shd w:val="clear" w:color="auto" w:fill="FFFFFF" w:themeFill="background1"/>
            <w:vAlign w:val="center"/>
          </w:tcPr>
          <w:p w14:paraId="7AB222C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MAP3K13</w:t>
            </w:r>
          </w:p>
        </w:tc>
        <w:tc>
          <w:tcPr>
            <w:tcW w:w="1034" w:type="dxa"/>
            <w:shd w:val="clear" w:color="auto" w:fill="FFFFFF" w:themeFill="background1"/>
            <w:vAlign w:val="center"/>
          </w:tcPr>
          <w:p w14:paraId="1EECEB7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MAP3K14</w:t>
            </w:r>
          </w:p>
        </w:tc>
        <w:tc>
          <w:tcPr>
            <w:tcW w:w="1035" w:type="dxa"/>
            <w:shd w:val="clear" w:color="auto" w:fill="FFFFFF" w:themeFill="background1"/>
            <w:vAlign w:val="center"/>
          </w:tcPr>
          <w:p w14:paraId="0211C62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MAPK1</w:t>
            </w:r>
          </w:p>
        </w:tc>
        <w:tc>
          <w:tcPr>
            <w:tcW w:w="1035" w:type="dxa"/>
            <w:shd w:val="clear" w:color="auto" w:fill="FFFFFF" w:themeFill="background1"/>
            <w:vAlign w:val="center"/>
          </w:tcPr>
          <w:p w14:paraId="7EEB165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MAPK3</w:t>
            </w:r>
          </w:p>
        </w:tc>
        <w:tc>
          <w:tcPr>
            <w:tcW w:w="1035" w:type="dxa"/>
            <w:shd w:val="clear" w:color="auto" w:fill="FFFFFF" w:themeFill="background1"/>
            <w:vAlign w:val="center"/>
          </w:tcPr>
          <w:p w14:paraId="1BC5CBF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MAPK4</w:t>
            </w:r>
          </w:p>
        </w:tc>
        <w:tc>
          <w:tcPr>
            <w:tcW w:w="1035" w:type="dxa"/>
            <w:shd w:val="clear" w:color="auto" w:fill="FFFFFF" w:themeFill="background1"/>
            <w:vAlign w:val="center"/>
          </w:tcPr>
          <w:p w14:paraId="0E2EE64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MAX</w:t>
            </w:r>
          </w:p>
        </w:tc>
      </w:tr>
      <w:tr w:rsidR="00757CA1" w14:paraId="548FE6F9" w14:textId="77777777" w:rsidTr="008640A6">
        <w:trPr>
          <w:trHeight w:hRule="exact" w:val="284"/>
        </w:trPr>
        <w:tc>
          <w:tcPr>
            <w:tcW w:w="1032" w:type="dxa"/>
            <w:shd w:val="clear" w:color="auto" w:fill="FFFFFF" w:themeFill="background1"/>
            <w:vAlign w:val="center"/>
          </w:tcPr>
          <w:p w14:paraId="6B9A49E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MCL1</w:t>
            </w:r>
          </w:p>
        </w:tc>
        <w:tc>
          <w:tcPr>
            <w:tcW w:w="1035" w:type="dxa"/>
            <w:shd w:val="clear" w:color="auto" w:fill="FFFFFF" w:themeFill="background1"/>
            <w:vAlign w:val="center"/>
          </w:tcPr>
          <w:p w14:paraId="1912A1F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MDC1</w:t>
            </w:r>
          </w:p>
        </w:tc>
        <w:tc>
          <w:tcPr>
            <w:tcW w:w="1035" w:type="dxa"/>
            <w:shd w:val="clear" w:color="auto" w:fill="FFFFFF" w:themeFill="background1"/>
            <w:vAlign w:val="center"/>
          </w:tcPr>
          <w:p w14:paraId="7ADCB2F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MDM2</w:t>
            </w:r>
          </w:p>
        </w:tc>
        <w:tc>
          <w:tcPr>
            <w:tcW w:w="1037" w:type="dxa"/>
            <w:shd w:val="clear" w:color="auto" w:fill="FFFFFF" w:themeFill="background1"/>
            <w:vAlign w:val="center"/>
          </w:tcPr>
          <w:p w14:paraId="7FCB4C1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MDM4</w:t>
            </w:r>
          </w:p>
        </w:tc>
        <w:tc>
          <w:tcPr>
            <w:tcW w:w="1035" w:type="dxa"/>
            <w:shd w:val="clear" w:color="auto" w:fill="FFFFFF" w:themeFill="background1"/>
            <w:vAlign w:val="center"/>
          </w:tcPr>
          <w:p w14:paraId="35338AA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MED12</w:t>
            </w:r>
          </w:p>
        </w:tc>
        <w:tc>
          <w:tcPr>
            <w:tcW w:w="1034" w:type="dxa"/>
            <w:shd w:val="clear" w:color="auto" w:fill="FFFFFF" w:themeFill="background1"/>
            <w:vAlign w:val="center"/>
          </w:tcPr>
          <w:p w14:paraId="155A7F8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MEF2B</w:t>
            </w:r>
          </w:p>
        </w:tc>
        <w:tc>
          <w:tcPr>
            <w:tcW w:w="1035" w:type="dxa"/>
            <w:shd w:val="clear" w:color="auto" w:fill="FFFFFF" w:themeFill="background1"/>
            <w:vAlign w:val="center"/>
          </w:tcPr>
          <w:p w14:paraId="4BDB68F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MEN1</w:t>
            </w:r>
          </w:p>
        </w:tc>
        <w:tc>
          <w:tcPr>
            <w:tcW w:w="1035" w:type="dxa"/>
            <w:shd w:val="clear" w:color="auto" w:fill="FFFFFF" w:themeFill="background1"/>
            <w:vAlign w:val="center"/>
          </w:tcPr>
          <w:p w14:paraId="3B56761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MET</w:t>
            </w:r>
          </w:p>
        </w:tc>
        <w:tc>
          <w:tcPr>
            <w:tcW w:w="1035" w:type="dxa"/>
            <w:shd w:val="clear" w:color="auto" w:fill="FFFFFF" w:themeFill="background1"/>
            <w:vAlign w:val="center"/>
          </w:tcPr>
          <w:p w14:paraId="7EFC35B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MGA</w:t>
            </w:r>
          </w:p>
        </w:tc>
        <w:tc>
          <w:tcPr>
            <w:tcW w:w="1035" w:type="dxa"/>
            <w:shd w:val="clear" w:color="auto" w:fill="FFFFFF" w:themeFill="background1"/>
            <w:vAlign w:val="center"/>
          </w:tcPr>
          <w:p w14:paraId="2CA517D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MGME1</w:t>
            </w:r>
          </w:p>
        </w:tc>
      </w:tr>
      <w:tr w:rsidR="00757CA1" w14:paraId="757740B4" w14:textId="77777777" w:rsidTr="008640A6">
        <w:trPr>
          <w:trHeight w:hRule="exact" w:val="284"/>
        </w:trPr>
        <w:tc>
          <w:tcPr>
            <w:tcW w:w="1032" w:type="dxa"/>
            <w:shd w:val="clear" w:color="auto" w:fill="FFFFFF" w:themeFill="background1"/>
            <w:vAlign w:val="center"/>
          </w:tcPr>
          <w:p w14:paraId="2F9CB8D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MGMT</w:t>
            </w:r>
          </w:p>
        </w:tc>
        <w:tc>
          <w:tcPr>
            <w:tcW w:w="1035" w:type="dxa"/>
            <w:shd w:val="clear" w:color="auto" w:fill="FFFFFF" w:themeFill="background1"/>
            <w:vAlign w:val="center"/>
          </w:tcPr>
          <w:p w14:paraId="2A6B2C6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MIF</w:t>
            </w:r>
          </w:p>
        </w:tc>
        <w:tc>
          <w:tcPr>
            <w:tcW w:w="1035" w:type="dxa"/>
            <w:shd w:val="clear" w:color="auto" w:fill="FFFFFF" w:themeFill="background1"/>
            <w:vAlign w:val="center"/>
          </w:tcPr>
          <w:p w14:paraId="6C9241C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MITF</w:t>
            </w:r>
          </w:p>
        </w:tc>
        <w:tc>
          <w:tcPr>
            <w:tcW w:w="1037" w:type="dxa"/>
            <w:shd w:val="clear" w:color="auto" w:fill="FFFFFF" w:themeFill="background1"/>
            <w:vAlign w:val="center"/>
          </w:tcPr>
          <w:p w14:paraId="41F2668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MKI67</w:t>
            </w:r>
          </w:p>
        </w:tc>
        <w:tc>
          <w:tcPr>
            <w:tcW w:w="1035" w:type="dxa"/>
            <w:shd w:val="clear" w:color="auto" w:fill="FFFFFF" w:themeFill="background1"/>
            <w:vAlign w:val="center"/>
          </w:tcPr>
          <w:p w14:paraId="0B533C6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MLH1</w:t>
            </w:r>
          </w:p>
        </w:tc>
        <w:tc>
          <w:tcPr>
            <w:tcW w:w="1034" w:type="dxa"/>
            <w:shd w:val="clear" w:color="auto" w:fill="FFFFFF" w:themeFill="background1"/>
            <w:vAlign w:val="center"/>
          </w:tcPr>
          <w:p w14:paraId="1341179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MLH3</w:t>
            </w:r>
          </w:p>
        </w:tc>
        <w:tc>
          <w:tcPr>
            <w:tcW w:w="1035" w:type="dxa"/>
            <w:shd w:val="clear" w:color="auto" w:fill="FFFFFF" w:themeFill="background1"/>
            <w:vAlign w:val="center"/>
          </w:tcPr>
          <w:p w14:paraId="433272A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MMP1</w:t>
            </w:r>
          </w:p>
        </w:tc>
        <w:tc>
          <w:tcPr>
            <w:tcW w:w="1035" w:type="dxa"/>
            <w:shd w:val="clear" w:color="auto" w:fill="FFFFFF" w:themeFill="background1"/>
            <w:vAlign w:val="center"/>
          </w:tcPr>
          <w:p w14:paraId="0164CA4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MMP7</w:t>
            </w:r>
          </w:p>
        </w:tc>
        <w:tc>
          <w:tcPr>
            <w:tcW w:w="1035" w:type="dxa"/>
            <w:shd w:val="clear" w:color="auto" w:fill="FFFFFF" w:themeFill="background1"/>
            <w:vAlign w:val="center"/>
          </w:tcPr>
          <w:p w14:paraId="12B1EC2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MPL</w:t>
            </w:r>
          </w:p>
        </w:tc>
        <w:tc>
          <w:tcPr>
            <w:tcW w:w="1035" w:type="dxa"/>
            <w:shd w:val="clear" w:color="auto" w:fill="FFFFFF" w:themeFill="background1"/>
            <w:vAlign w:val="center"/>
          </w:tcPr>
          <w:p w14:paraId="4EBE4C0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MPO</w:t>
            </w:r>
          </w:p>
        </w:tc>
      </w:tr>
      <w:tr w:rsidR="00757CA1" w14:paraId="5D76DDAC" w14:textId="77777777" w:rsidTr="008640A6">
        <w:trPr>
          <w:trHeight w:hRule="exact" w:val="284"/>
        </w:trPr>
        <w:tc>
          <w:tcPr>
            <w:tcW w:w="1032" w:type="dxa"/>
            <w:shd w:val="clear" w:color="auto" w:fill="FFFFFF" w:themeFill="background1"/>
            <w:vAlign w:val="center"/>
          </w:tcPr>
          <w:p w14:paraId="7AFA3CA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MRE11</w:t>
            </w:r>
          </w:p>
        </w:tc>
        <w:tc>
          <w:tcPr>
            <w:tcW w:w="1035" w:type="dxa"/>
            <w:shd w:val="clear" w:color="auto" w:fill="FFFFFF" w:themeFill="background1"/>
            <w:vAlign w:val="center"/>
          </w:tcPr>
          <w:p w14:paraId="6CF6289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MSH2</w:t>
            </w:r>
          </w:p>
        </w:tc>
        <w:tc>
          <w:tcPr>
            <w:tcW w:w="1035" w:type="dxa"/>
            <w:shd w:val="clear" w:color="auto" w:fill="FFFFFF" w:themeFill="background1"/>
            <w:vAlign w:val="center"/>
          </w:tcPr>
          <w:p w14:paraId="3A7FF2C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MSH3</w:t>
            </w:r>
          </w:p>
        </w:tc>
        <w:tc>
          <w:tcPr>
            <w:tcW w:w="1037" w:type="dxa"/>
            <w:shd w:val="clear" w:color="auto" w:fill="FFFFFF" w:themeFill="background1"/>
            <w:vAlign w:val="center"/>
          </w:tcPr>
          <w:p w14:paraId="5992D3D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MSH6</w:t>
            </w:r>
          </w:p>
        </w:tc>
        <w:tc>
          <w:tcPr>
            <w:tcW w:w="1035" w:type="dxa"/>
            <w:shd w:val="clear" w:color="auto" w:fill="FFFFFF" w:themeFill="background1"/>
            <w:vAlign w:val="center"/>
          </w:tcPr>
          <w:p w14:paraId="70D543A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MST1R</w:t>
            </w:r>
          </w:p>
        </w:tc>
        <w:tc>
          <w:tcPr>
            <w:tcW w:w="1034" w:type="dxa"/>
            <w:shd w:val="clear" w:color="auto" w:fill="FFFFFF" w:themeFill="background1"/>
            <w:vAlign w:val="center"/>
          </w:tcPr>
          <w:p w14:paraId="409257F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MT2A</w:t>
            </w:r>
          </w:p>
        </w:tc>
        <w:tc>
          <w:tcPr>
            <w:tcW w:w="1035" w:type="dxa"/>
            <w:shd w:val="clear" w:color="auto" w:fill="FFFFFF" w:themeFill="background1"/>
            <w:vAlign w:val="center"/>
          </w:tcPr>
          <w:p w14:paraId="4946161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MTHFR</w:t>
            </w:r>
          </w:p>
        </w:tc>
        <w:tc>
          <w:tcPr>
            <w:tcW w:w="1035" w:type="dxa"/>
            <w:shd w:val="clear" w:color="auto" w:fill="FFFFFF" w:themeFill="background1"/>
            <w:vAlign w:val="center"/>
          </w:tcPr>
          <w:p w14:paraId="20C97AD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MTOR</w:t>
            </w:r>
          </w:p>
        </w:tc>
        <w:tc>
          <w:tcPr>
            <w:tcW w:w="1035" w:type="dxa"/>
            <w:shd w:val="clear" w:color="auto" w:fill="FFFFFF" w:themeFill="background1"/>
            <w:vAlign w:val="center"/>
          </w:tcPr>
          <w:p w14:paraId="6C7B77A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MTRR</w:t>
            </w:r>
          </w:p>
        </w:tc>
        <w:tc>
          <w:tcPr>
            <w:tcW w:w="1035" w:type="dxa"/>
            <w:shd w:val="clear" w:color="auto" w:fill="FFFFFF" w:themeFill="background1"/>
            <w:vAlign w:val="center"/>
          </w:tcPr>
          <w:p w14:paraId="57AB30A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MUC16</w:t>
            </w:r>
          </w:p>
        </w:tc>
      </w:tr>
      <w:tr w:rsidR="00757CA1" w14:paraId="1CF5E62C" w14:textId="77777777" w:rsidTr="008640A6">
        <w:trPr>
          <w:trHeight w:hRule="exact" w:val="284"/>
        </w:trPr>
        <w:tc>
          <w:tcPr>
            <w:tcW w:w="1032" w:type="dxa"/>
            <w:shd w:val="clear" w:color="auto" w:fill="FFFFFF" w:themeFill="background1"/>
            <w:vAlign w:val="center"/>
          </w:tcPr>
          <w:p w14:paraId="3422E94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MUC5B</w:t>
            </w:r>
          </w:p>
        </w:tc>
        <w:tc>
          <w:tcPr>
            <w:tcW w:w="1035" w:type="dxa"/>
            <w:shd w:val="clear" w:color="auto" w:fill="FFFFFF" w:themeFill="background1"/>
            <w:vAlign w:val="center"/>
          </w:tcPr>
          <w:p w14:paraId="3A5B06F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MUTYH</w:t>
            </w:r>
          </w:p>
        </w:tc>
        <w:tc>
          <w:tcPr>
            <w:tcW w:w="1035" w:type="dxa"/>
            <w:shd w:val="clear" w:color="auto" w:fill="FFFFFF" w:themeFill="background1"/>
            <w:vAlign w:val="center"/>
          </w:tcPr>
          <w:p w14:paraId="51269C2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MYB</w:t>
            </w:r>
          </w:p>
        </w:tc>
        <w:tc>
          <w:tcPr>
            <w:tcW w:w="1037" w:type="dxa"/>
            <w:shd w:val="clear" w:color="auto" w:fill="FFFFFF" w:themeFill="background1"/>
            <w:vAlign w:val="center"/>
          </w:tcPr>
          <w:p w14:paraId="5141520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MYC</w:t>
            </w:r>
          </w:p>
        </w:tc>
        <w:tc>
          <w:tcPr>
            <w:tcW w:w="1035" w:type="dxa"/>
            <w:shd w:val="clear" w:color="auto" w:fill="FFFFFF" w:themeFill="background1"/>
            <w:vAlign w:val="center"/>
          </w:tcPr>
          <w:p w14:paraId="51F4591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MYCL</w:t>
            </w:r>
          </w:p>
        </w:tc>
        <w:tc>
          <w:tcPr>
            <w:tcW w:w="1034" w:type="dxa"/>
            <w:shd w:val="clear" w:color="auto" w:fill="FFFFFF" w:themeFill="background1"/>
            <w:vAlign w:val="center"/>
          </w:tcPr>
          <w:p w14:paraId="260AA7F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MYCN</w:t>
            </w:r>
          </w:p>
        </w:tc>
        <w:tc>
          <w:tcPr>
            <w:tcW w:w="1035" w:type="dxa"/>
            <w:shd w:val="clear" w:color="auto" w:fill="FFFFFF" w:themeFill="background1"/>
            <w:vAlign w:val="center"/>
          </w:tcPr>
          <w:p w14:paraId="01D9813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MYD88</w:t>
            </w:r>
          </w:p>
        </w:tc>
        <w:tc>
          <w:tcPr>
            <w:tcW w:w="1035" w:type="dxa"/>
            <w:shd w:val="clear" w:color="auto" w:fill="FFFFFF" w:themeFill="background1"/>
            <w:vAlign w:val="center"/>
          </w:tcPr>
          <w:p w14:paraId="103E414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MYOD1</w:t>
            </w:r>
          </w:p>
        </w:tc>
        <w:tc>
          <w:tcPr>
            <w:tcW w:w="1035" w:type="dxa"/>
            <w:shd w:val="clear" w:color="auto" w:fill="FFFFFF" w:themeFill="background1"/>
            <w:vAlign w:val="center"/>
          </w:tcPr>
          <w:p w14:paraId="3F5BA3D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NAA11</w:t>
            </w:r>
          </w:p>
        </w:tc>
        <w:tc>
          <w:tcPr>
            <w:tcW w:w="1035" w:type="dxa"/>
            <w:shd w:val="clear" w:color="auto" w:fill="FFFFFF" w:themeFill="background1"/>
            <w:vAlign w:val="center"/>
          </w:tcPr>
          <w:p w14:paraId="39A8D4B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NAB2</w:t>
            </w:r>
          </w:p>
        </w:tc>
      </w:tr>
      <w:tr w:rsidR="00757CA1" w14:paraId="33893E2F" w14:textId="77777777" w:rsidTr="008640A6">
        <w:trPr>
          <w:trHeight w:hRule="exact" w:val="284"/>
        </w:trPr>
        <w:tc>
          <w:tcPr>
            <w:tcW w:w="1032" w:type="dxa"/>
            <w:shd w:val="clear" w:color="auto" w:fill="FFFFFF" w:themeFill="background1"/>
            <w:vAlign w:val="center"/>
          </w:tcPr>
          <w:p w14:paraId="208BF07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NBN</w:t>
            </w:r>
          </w:p>
        </w:tc>
        <w:tc>
          <w:tcPr>
            <w:tcW w:w="1035" w:type="dxa"/>
            <w:shd w:val="clear" w:color="auto" w:fill="FFFFFF" w:themeFill="background1"/>
            <w:vAlign w:val="center"/>
          </w:tcPr>
          <w:p w14:paraId="3394CDD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NCOA2</w:t>
            </w:r>
          </w:p>
        </w:tc>
        <w:tc>
          <w:tcPr>
            <w:tcW w:w="1035" w:type="dxa"/>
            <w:shd w:val="clear" w:color="auto" w:fill="FFFFFF" w:themeFill="background1"/>
            <w:vAlign w:val="center"/>
          </w:tcPr>
          <w:p w14:paraId="6EA964F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NCOA3</w:t>
            </w:r>
          </w:p>
        </w:tc>
        <w:tc>
          <w:tcPr>
            <w:tcW w:w="1037" w:type="dxa"/>
            <w:shd w:val="clear" w:color="auto" w:fill="FFFFFF" w:themeFill="background1"/>
            <w:vAlign w:val="center"/>
          </w:tcPr>
          <w:p w14:paraId="7392D92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NCOR1</w:t>
            </w:r>
          </w:p>
        </w:tc>
        <w:tc>
          <w:tcPr>
            <w:tcW w:w="1035" w:type="dxa"/>
            <w:shd w:val="clear" w:color="auto" w:fill="FFFFFF" w:themeFill="background1"/>
            <w:vAlign w:val="center"/>
          </w:tcPr>
          <w:p w14:paraId="63A1986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NEIL1</w:t>
            </w:r>
          </w:p>
        </w:tc>
        <w:tc>
          <w:tcPr>
            <w:tcW w:w="1034" w:type="dxa"/>
            <w:shd w:val="clear" w:color="auto" w:fill="FFFFFF" w:themeFill="background1"/>
            <w:vAlign w:val="center"/>
          </w:tcPr>
          <w:p w14:paraId="49600B7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NF1</w:t>
            </w:r>
          </w:p>
        </w:tc>
        <w:tc>
          <w:tcPr>
            <w:tcW w:w="1035" w:type="dxa"/>
            <w:shd w:val="clear" w:color="auto" w:fill="FFFFFF" w:themeFill="background1"/>
            <w:vAlign w:val="center"/>
          </w:tcPr>
          <w:p w14:paraId="04A4DDF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NF2</w:t>
            </w:r>
          </w:p>
        </w:tc>
        <w:tc>
          <w:tcPr>
            <w:tcW w:w="1035" w:type="dxa"/>
            <w:shd w:val="clear" w:color="auto" w:fill="FFFFFF" w:themeFill="background1"/>
            <w:vAlign w:val="center"/>
          </w:tcPr>
          <w:p w14:paraId="43E3879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NFE2L2</w:t>
            </w:r>
          </w:p>
        </w:tc>
        <w:tc>
          <w:tcPr>
            <w:tcW w:w="1035" w:type="dxa"/>
            <w:shd w:val="clear" w:color="auto" w:fill="FFFFFF" w:themeFill="background1"/>
            <w:vAlign w:val="center"/>
          </w:tcPr>
          <w:p w14:paraId="0AD4D32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NFKB1</w:t>
            </w:r>
          </w:p>
        </w:tc>
        <w:tc>
          <w:tcPr>
            <w:tcW w:w="1035" w:type="dxa"/>
            <w:shd w:val="clear" w:color="auto" w:fill="FFFFFF" w:themeFill="background1"/>
            <w:vAlign w:val="center"/>
          </w:tcPr>
          <w:p w14:paraId="21B4E38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NFKBIA</w:t>
            </w:r>
          </w:p>
        </w:tc>
      </w:tr>
      <w:tr w:rsidR="00757CA1" w14:paraId="7BADB7ED" w14:textId="77777777" w:rsidTr="008640A6">
        <w:trPr>
          <w:trHeight w:hRule="exact" w:val="284"/>
        </w:trPr>
        <w:tc>
          <w:tcPr>
            <w:tcW w:w="1032" w:type="dxa"/>
            <w:shd w:val="clear" w:color="auto" w:fill="FFFFFF" w:themeFill="background1"/>
            <w:vAlign w:val="center"/>
          </w:tcPr>
          <w:p w14:paraId="332354E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NKX2-1</w:t>
            </w:r>
          </w:p>
        </w:tc>
        <w:tc>
          <w:tcPr>
            <w:tcW w:w="1035" w:type="dxa"/>
            <w:shd w:val="clear" w:color="auto" w:fill="FFFFFF" w:themeFill="background1"/>
            <w:vAlign w:val="center"/>
          </w:tcPr>
          <w:p w14:paraId="6D7C4AB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NOS2</w:t>
            </w:r>
          </w:p>
        </w:tc>
        <w:tc>
          <w:tcPr>
            <w:tcW w:w="1035" w:type="dxa"/>
            <w:shd w:val="clear" w:color="auto" w:fill="FFFFFF" w:themeFill="background1"/>
            <w:vAlign w:val="center"/>
          </w:tcPr>
          <w:p w14:paraId="544AA4B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NOS3</w:t>
            </w:r>
          </w:p>
        </w:tc>
        <w:tc>
          <w:tcPr>
            <w:tcW w:w="1037" w:type="dxa"/>
            <w:shd w:val="clear" w:color="auto" w:fill="FFFFFF" w:themeFill="background1"/>
            <w:vAlign w:val="center"/>
          </w:tcPr>
          <w:p w14:paraId="4E9F06A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NOTCH1</w:t>
            </w:r>
          </w:p>
        </w:tc>
        <w:tc>
          <w:tcPr>
            <w:tcW w:w="1035" w:type="dxa"/>
            <w:shd w:val="clear" w:color="auto" w:fill="FFFFFF" w:themeFill="background1"/>
            <w:vAlign w:val="center"/>
          </w:tcPr>
          <w:p w14:paraId="45CE471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NOTCH2</w:t>
            </w:r>
          </w:p>
        </w:tc>
        <w:tc>
          <w:tcPr>
            <w:tcW w:w="1034" w:type="dxa"/>
            <w:shd w:val="clear" w:color="auto" w:fill="FFFFFF" w:themeFill="background1"/>
            <w:vAlign w:val="center"/>
          </w:tcPr>
          <w:p w14:paraId="158B5B0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NOTCH3</w:t>
            </w:r>
          </w:p>
        </w:tc>
        <w:tc>
          <w:tcPr>
            <w:tcW w:w="1035" w:type="dxa"/>
            <w:shd w:val="clear" w:color="auto" w:fill="FFFFFF" w:themeFill="background1"/>
            <w:vAlign w:val="center"/>
          </w:tcPr>
          <w:p w14:paraId="1E303BE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NOTCH4</w:t>
            </w:r>
          </w:p>
        </w:tc>
        <w:tc>
          <w:tcPr>
            <w:tcW w:w="1035" w:type="dxa"/>
            <w:shd w:val="clear" w:color="auto" w:fill="FFFFFF" w:themeFill="background1"/>
            <w:vAlign w:val="center"/>
          </w:tcPr>
          <w:p w14:paraId="3B76689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NPM1</w:t>
            </w:r>
          </w:p>
        </w:tc>
        <w:tc>
          <w:tcPr>
            <w:tcW w:w="1035" w:type="dxa"/>
            <w:shd w:val="clear" w:color="auto" w:fill="FFFFFF" w:themeFill="background1"/>
            <w:vAlign w:val="center"/>
          </w:tcPr>
          <w:p w14:paraId="4896CBE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NQO1</w:t>
            </w:r>
          </w:p>
        </w:tc>
        <w:tc>
          <w:tcPr>
            <w:tcW w:w="1035" w:type="dxa"/>
            <w:shd w:val="clear" w:color="auto" w:fill="FFFFFF" w:themeFill="background1"/>
            <w:vAlign w:val="center"/>
          </w:tcPr>
          <w:p w14:paraId="5C1A655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NR1I2</w:t>
            </w:r>
          </w:p>
        </w:tc>
      </w:tr>
      <w:tr w:rsidR="00757CA1" w14:paraId="167E95BD" w14:textId="77777777" w:rsidTr="008640A6">
        <w:trPr>
          <w:trHeight w:hRule="exact" w:val="284"/>
        </w:trPr>
        <w:tc>
          <w:tcPr>
            <w:tcW w:w="1032" w:type="dxa"/>
            <w:shd w:val="clear" w:color="auto" w:fill="FFFFFF" w:themeFill="background1"/>
            <w:vAlign w:val="center"/>
          </w:tcPr>
          <w:p w14:paraId="527607B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NR4A3</w:t>
            </w:r>
          </w:p>
        </w:tc>
        <w:tc>
          <w:tcPr>
            <w:tcW w:w="1035" w:type="dxa"/>
            <w:shd w:val="clear" w:color="auto" w:fill="FFFFFF" w:themeFill="background1"/>
            <w:vAlign w:val="center"/>
          </w:tcPr>
          <w:p w14:paraId="1511F03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NRAS</w:t>
            </w:r>
          </w:p>
        </w:tc>
        <w:tc>
          <w:tcPr>
            <w:tcW w:w="1035" w:type="dxa"/>
            <w:shd w:val="clear" w:color="auto" w:fill="FFFFFF" w:themeFill="background1"/>
            <w:vAlign w:val="center"/>
          </w:tcPr>
          <w:p w14:paraId="6C3A0CF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NRG1</w:t>
            </w:r>
          </w:p>
        </w:tc>
        <w:tc>
          <w:tcPr>
            <w:tcW w:w="1037" w:type="dxa"/>
            <w:shd w:val="clear" w:color="auto" w:fill="FFFFFF" w:themeFill="background1"/>
            <w:vAlign w:val="center"/>
          </w:tcPr>
          <w:p w14:paraId="0A0FE0B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NSD1</w:t>
            </w:r>
          </w:p>
        </w:tc>
        <w:tc>
          <w:tcPr>
            <w:tcW w:w="1035" w:type="dxa"/>
            <w:shd w:val="clear" w:color="auto" w:fill="FFFFFF" w:themeFill="background1"/>
            <w:vAlign w:val="center"/>
          </w:tcPr>
          <w:p w14:paraId="1E2C412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NTRK1</w:t>
            </w:r>
          </w:p>
        </w:tc>
        <w:tc>
          <w:tcPr>
            <w:tcW w:w="1034" w:type="dxa"/>
            <w:shd w:val="clear" w:color="auto" w:fill="FFFFFF" w:themeFill="background1"/>
            <w:vAlign w:val="center"/>
          </w:tcPr>
          <w:p w14:paraId="22CCD80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NTRK2</w:t>
            </w:r>
          </w:p>
        </w:tc>
        <w:tc>
          <w:tcPr>
            <w:tcW w:w="1035" w:type="dxa"/>
            <w:shd w:val="clear" w:color="auto" w:fill="FFFFFF" w:themeFill="background1"/>
            <w:vAlign w:val="center"/>
          </w:tcPr>
          <w:p w14:paraId="278944D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NTRK3</w:t>
            </w:r>
          </w:p>
        </w:tc>
        <w:tc>
          <w:tcPr>
            <w:tcW w:w="1035" w:type="dxa"/>
            <w:shd w:val="clear" w:color="auto" w:fill="FFFFFF" w:themeFill="background1"/>
            <w:vAlign w:val="center"/>
          </w:tcPr>
          <w:p w14:paraId="5823997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NUP93</w:t>
            </w:r>
          </w:p>
        </w:tc>
        <w:tc>
          <w:tcPr>
            <w:tcW w:w="1035" w:type="dxa"/>
            <w:shd w:val="clear" w:color="auto" w:fill="FFFFFF" w:themeFill="background1"/>
            <w:vAlign w:val="center"/>
          </w:tcPr>
          <w:p w14:paraId="68C3597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NUTM1</w:t>
            </w:r>
          </w:p>
        </w:tc>
        <w:tc>
          <w:tcPr>
            <w:tcW w:w="1035" w:type="dxa"/>
            <w:shd w:val="clear" w:color="auto" w:fill="FFFFFF" w:themeFill="background1"/>
            <w:vAlign w:val="center"/>
          </w:tcPr>
          <w:p w14:paraId="294D533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OXSR1</w:t>
            </w:r>
          </w:p>
        </w:tc>
      </w:tr>
      <w:tr w:rsidR="00757CA1" w14:paraId="68CB44A0" w14:textId="77777777" w:rsidTr="008640A6">
        <w:trPr>
          <w:trHeight w:hRule="exact" w:val="284"/>
        </w:trPr>
        <w:tc>
          <w:tcPr>
            <w:tcW w:w="1032" w:type="dxa"/>
            <w:shd w:val="clear" w:color="auto" w:fill="FFFFFF" w:themeFill="background1"/>
            <w:vAlign w:val="center"/>
          </w:tcPr>
          <w:p w14:paraId="114339F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PAK1</w:t>
            </w:r>
          </w:p>
        </w:tc>
        <w:tc>
          <w:tcPr>
            <w:tcW w:w="1035" w:type="dxa"/>
            <w:shd w:val="clear" w:color="auto" w:fill="FFFFFF" w:themeFill="background1"/>
            <w:vAlign w:val="center"/>
          </w:tcPr>
          <w:p w14:paraId="5B12BAE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PAK3</w:t>
            </w:r>
          </w:p>
        </w:tc>
        <w:tc>
          <w:tcPr>
            <w:tcW w:w="1035" w:type="dxa"/>
            <w:shd w:val="clear" w:color="auto" w:fill="FFFFFF" w:themeFill="background1"/>
            <w:vAlign w:val="center"/>
          </w:tcPr>
          <w:p w14:paraId="7899F0E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PAK5</w:t>
            </w:r>
          </w:p>
        </w:tc>
        <w:tc>
          <w:tcPr>
            <w:tcW w:w="1037" w:type="dxa"/>
            <w:shd w:val="clear" w:color="auto" w:fill="FFFFFF" w:themeFill="background1"/>
            <w:vAlign w:val="center"/>
          </w:tcPr>
          <w:p w14:paraId="44BBFA2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PALB2</w:t>
            </w:r>
          </w:p>
        </w:tc>
        <w:tc>
          <w:tcPr>
            <w:tcW w:w="1035" w:type="dxa"/>
            <w:shd w:val="clear" w:color="auto" w:fill="FFFFFF" w:themeFill="background1"/>
            <w:vAlign w:val="center"/>
          </w:tcPr>
          <w:p w14:paraId="7A7980F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PAPPA2</w:t>
            </w:r>
          </w:p>
        </w:tc>
        <w:tc>
          <w:tcPr>
            <w:tcW w:w="1034" w:type="dxa"/>
            <w:shd w:val="clear" w:color="auto" w:fill="FFFFFF" w:themeFill="background1"/>
            <w:vAlign w:val="center"/>
          </w:tcPr>
          <w:p w14:paraId="22555DC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PARP1</w:t>
            </w:r>
          </w:p>
        </w:tc>
        <w:tc>
          <w:tcPr>
            <w:tcW w:w="1035" w:type="dxa"/>
            <w:shd w:val="clear" w:color="auto" w:fill="FFFFFF" w:themeFill="background1"/>
            <w:vAlign w:val="center"/>
          </w:tcPr>
          <w:p w14:paraId="3FFC1B7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PAX3</w:t>
            </w:r>
          </w:p>
        </w:tc>
        <w:tc>
          <w:tcPr>
            <w:tcW w:w="1035" w:type="dxa"/>
            <w:shd w:val="clear" w:color="auto" w:fill="FFFFFF" w:themeFill="background1"/>
            <w:vAlign w:val="center"/>
          </w:tcPr>
          <w:p w14:paraId="45B6CBE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PAX5</w:t>
            </w:r>
          </w:p>
        </w:tc>
        <w:tc>
          <w:tcPr>
            <w:tcW w:w="1035" w:type="dxa"/>
            <w:shd w:val="clear" w:color="auto" w:fill="FFFFFF" w:themeFill="background1"/>
            <w:vAlign w:val="center"/>
          </w:tcPr>
          <w:p w14:paraId="10B9E3D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PAX7</w:t>
            </w:r>
          </w:p>
        </w:tc>
        <w:tc>
          <w:tcPr>
            <w:tcW w:w="1035" w:type="dxa"/>
            <w:shd w:val="clear" w:color="auto" w:fill="FFFFFF" w:themeFill="background1"/>
            <w:vAlign w:val="center"/>
          </w:tcPr>
          <w:p w14:paraId="4666976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PAX8</w:t>
            </w:r>
          </w:p>
        </w:tc>
      </w:tr>
      <w:tr w:rsidR="00757CA1" w14:paraId="51017D02" w14:textId="77777777" w:rsidTr="008640A6">
        <w:trPr>
          <w:trHeight w:hRule="exact" w:val="284"/>
        </w:trPr>
        <w:tc>
          <w:tcPr>
            <w:tcW w:w="1032" w:type="dxa"/>
            <w:shd w:val="clear" w:color="auto" w:fill="FFFFFF" w:themeFill="background1"/>
            <w:vAlign w:val="center"/>
          </w:tcPr>
          <w:p w14:paraId="591491C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PBRM1</w:t>
            </w:r>
          </w:p>
        </w:tc>
        <w:tc>
          <w:tcPr>
            <w:tcW w:w="1035" w:type="dxa"/>
            <w:shd w:val="clear" w:color="auto" w:fill="FFFFFF" w:themeFill="background1"/>
            <w:vAlign w:val="center"/>
          </w:tcPr>
          <w:p w14:paraId="05296F7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PDCD1</w:t>
            </w:r>
          </w:p>
        </w:tc>
        <w:tc>
          <w:tcPr>
            <w:tcW w:w="1035" w:type="dxa"/>
            <w:shd w:val="clear" w:color="auto" w:fill="FFFFFF" w:themeFill="background1"/>
            <w:vAlign w:val="center"/>
          </w:tcPr>
          <w:p w14:paraId="21A5D87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PDCD1LG2</w:t>
            </w:r>
          </w:p>
        </w:tc>
        <w:tc>
          <w:tcPr>
            <w:tcW w:w="1037" w:type="dxa"/>
            <w:shd w:val="clear" w:color="auto" w:fill="FFFFFF" w:themeFill="background1"/>
            <w:vAlign w:val="center"/>
          </w:tcPr>
          <w:p w14:paraId="726EE5F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PDGFB</w:t>
            </w:r>
          </w:p>
        </w:tc>
        <w:tc>
          <w:tcPr>
            <w:tcW w:w="1035" w:type="dxa"/>
            <w:shd w:val="clear" w:color="auto" w:fill="FFFFFF" w:themeFill="background1"/>
            <w:vAlign w:val="center"/>
          </w:tcPr>
          <w:p w14:paraId="2379E5B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PDGFRA</w:t>
            </w:r>
          </w:p>
        </w:tc>
        <w:tc>
          <w:tcPr>
            <w:tcW w:w="1034" w:type="dxa"/>
            <w:shd w:val="clear" w:color="auto" w:fill="FFFFFF" w:themeFill="background1"/>
            <w:vAlign w:val="center"/>
          </w:tcPr>
          <w:p w14:paraId="166D759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PDGFRB</w:t>
            </w:r>
          </w:p>
        </w:tc>
        <w:tc>
          <w:tcPr>
            <w:tcW w:w="1035" w:type="dxa"/>
            <w:shd w:val="clear" w:color="auto" w:fill="FFFFFF" w:themeFill="background1"/>
            <w:vAlign w:val="center"/>
          </w:tcPr>
          <w:p w14:paraId="0044135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PDK1</w:t>
            </w:r>
          </w:p>
        </w:tc>
        <w:tc>
          <w:tcPr>
            <w:tcW w:w="1035" w:type="dxa"/>
            <w:shd w:val="clear" w:color="auto" w:fill="FFFFFF" w:themeFill="background1"/>
            <w:vAlign w:val="center"/>
          </w:tcPr>
          <w:p w14:paraId="4EA6DE6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PDPK1</w:t>
            </w:r>
          </w:p>
        </w:tc>
        <w:tc>
          <w:tcPr>
            <w:tcW w:w="1035" w:type="dxa"/>
            <w:shd w:val="clear" w:color="auto" w:fill="FFFFFF" w:themeFill="background1"/>
            <w:vAlign w:val="center"/>
          </w:tcPr>
          <w:p w14:paraId="72ADE6A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PEG3</w:t>
            </w:r>
          </w:p>
        </w:tc>
        <w:tc>
          <w:tcPr>
            <w:tcW w:w="1035" w:type="dxa"/>
            <w:shd w:val="clear" w:color="auto" w:fill="FFFFFF" w:themeFill="background1"/>
            <w:vAlign w:val="center"/>
          </w:tcPr>
          <w:p w14:paraId="1477BFB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PGR</w:t>
            </w:r>
          </w:p>
        </w:tc>
      </w:tr>
      <w:tr w:rsidR="00757CA1" w14:paraId="253B6C6E" w14:textId="77777777" w:rsidTr="008640A6">
        <w:trPr>
          <w:trHeight w:hRule="exact" w:val="284"/>
        </w:trPr>
        <w:tc>
          <w:tcPr>
            <w:tcW w:w="1032" w:type="dxa"/>
            <w:shd w:val="clear" w:color="auto" w:fill="FFFFFF" w:themeFill="background1"/>
            <w:vAlign w:val="center"/>
          </w:tcPr>
          <w:p w14:paraId="412586C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lastRenderedPageBreak/>
              <w:t>PHF6</w:t>
            </w:r>
          </w:p>
        </w:tc>
        <w:tc>
          <w:tcPr>
            <w:tcW w:w="1035" w:type="dxa"/>
            <w:shd w:val="clear" w:color="auto" w:fill="FFFFFF" w:themeFill="background1"/>
            <w:vAlign w:val="center"/>
          </w:tcPr>
          <w:p w14:paraId="57B12E7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PIK3C2B</w:t>
            </w:r>
          </w:p>
        </w:tc>
        <w:tc>
          <w:tcPr>
            <w:tcW w:w="1035" w:type="dxa"/>
            <w:shd w:val="clear" w:color="auto" w:fill="FFFFFF" w:themeFill="background1"/>
            <w:vAlign w:val="center"/>
          </w:tcPr>
          <w:p w14:paraId="4350ED8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PIK3C2G</w:t>
            </w:r>
          </w:p>
        </w:tc>
        <w:tc>
          <w:tcPr>
            <w:tcW w:w="1037" w:type="dxa"/>
            <w:shd w:val="clear" w:color="auto" w:fill="FFFFFF" w:themeFill="background1"/>
            <w:vAlign w:val="center"/>
          </w:tcPr>
          <w:p w14:paraId="12B4A9B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PIK3C3</w:t>
            </w:r>
          </w:p>
        </w:tc>
        <w:tc>
          <w:tcPr>
            <w:tcW w:w="1035" w:type="dxa"/>
            <w:shd w:val="clear" w:color="auto" w:fill="FFFFFF" w:themeFill="background1"/>
            <w:vAlign w:val="center"/>
          </w:tcPr>
          <w:p w14:paraId="37DF6CE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PIK3CA</w:t>
            </w:r>
          </w:p>
        </w:tc>
        <w:tc>
          <w:tcPr>
            <w:tcW w:w="1034" w:type="dxa"/>
            <w:shd w:val="clear" w:color="auto" w:fill="FFFFFF" w:themeFill="background1"/>
            <w:vAlign w:val="center"/>
          </w:tcPr>
          <w:p w14:paraId="1161C63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PIK3CB</w:t>
            </w:r>
          </w:p>
        </w:tc>
        <w:tc>
          <w:tcPr>
            <w:tcW w:w="1035" w:type="dxa"/>
            <w:shd w:val="clear" w:color="auto" w:fill="FFFFFF" w:themeFill="background1"/>
            <w:vAlign w:val="center"/>
          </w:tcPr>
          <w:p w14:paraId="6EFD0B5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PIK3CD</w:t>
            </w:r>
          </w:p>
        </w:tc>
        <w:tc>
          <w:tcPr>
            <w:tcW w:w="1035" w:type="dxa"/>
            <w:shd w:val="clear" w:color="auto" w:fill="FFFFFF" w:themeFill="background1"/>
            <w:vAlign w:val="center"/>
          </w:tcPr>
          <w:p w14:paraId="7CA8AB4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PIK3CG</w:t>
            </w:r>
          </w:p>
        </w:tc>
        <w:tc>
          <w:tcPr>
            <w:tcW w:w="1035" w:type="dxa"/>
            <w:shd w:val="clear" w:color="auto" w:fill="FFFFFF" w:themeFill="background1"/>
            <w:vAlign w:val="center"/>
          </w:tcPr>
          <w:p w14:paraId="6DC0605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PIK3R1</w:t>
            </w:r>
          </w:p>
        </w:tc>
        <w:tc>
          <w:tcPr>
            <w:tcW w:w="1035" w:type="dxa"/>
            <w:shd w:val="clear" w:color="auto" w:fill="FFFFFF" w:themeFill="background1"/>
            <w:vAlign w:val="center"/>
          </w:tcPr>
          <w:p w14:paraId="083CF2C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PIK3R2</w:t>
            </w:r>
          </w:p>
        </w:tc>
      </w:tr>
      <w:tr w:rsidR="00757CA1" w14:paraId="65B196C7" w14:textId="77777777" w:rsidTr="008640A6">
        <w:trPr>
          <w:trHeight w:hRule="exact" w:val="284"/>
        </w:trPr>
        <w:tc>
          <w:tcPr>
            <w:tcW w:w="1032" w:type="dxa"/>
            <w:shd w:val="clear" w:color="auto" w:fill="FFFFFF" w:themeFill="background1"/>
            <w:vAlign w:val="center"/>
          </w:tcPr>
          <w:p w14:paraId="73BB762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PIM1</w:t>
            </w:r>
          </w:p>
        </w:tc>
        <w:tc>
          <w:tcPr>
            <w:tcW w:w="1035" w:type="dxa"/>
            <w:shd w:val="clear" w:color="auto" w:fill="FFFFFF" w:themeFill="background1"/>
            <w:vAlign w:val="center"/>
          </w:tcPr>
          <w:p w14:paraId="79B086D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PLCG2</w:t>
            </w:r>
          </w:p>
        </w:tc>
        <w:tc>
          <w:tcPr>
            <w:tcW w:w="1035" w:type="dxa"/>
            <w:shd w:val="clear" w:color="auto" w:fill="FFFFFF" w:themeFill="background1"/>
            <w:vAlign w:val="center"/>
          </w:tcPr>
          <w:p w14:paraId="0432BE4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PLK2</w:t>
            </w:r>
          </w:p>
        </w:tc>
        <w:tc>
          <w:tcPr>
            <w:tcW w:w="1037" w:type="dxa"/>
            <w:shd w:val="clear" w:color="auto" w:fill="FFFFFF" w:themeFill="background1"/>
            <w:vAlign w:val="center"/>
          </w:tcPr>
          <w:p w14:paraId="29B981B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PMS1</w:t>
            </w:r>
          </w:p>
        </w:tc>
        <w:tc>
          <w:tcPr>
            <w:tcW w:w="1035" w:type="dxa"/>
            <w:shd w:val="clear" w:color="auto" w:fill="FFFFFF" w:themeFill="background1"/>
            <w:vAlign w:val="center"/>
          </w:tcPr>
          <w:p w14:paraId="4CB2ACA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PMS2</w:t>
            </w:r>
          </w:p>
        </w:tc>
        <w:tc>
          <w:tcPr>
            <w:tcW w:w="1034" w:type="dxa"/>
            <w:shd w:val="clear" w:color="auto" w:fill="FFFFFF" w:themeFill="background1"/>
            <w:vAlign w:val="center"/>
          </w:tcPr>
          <w:p w14:paraId="7D96C56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PNRC1</w:t>
            </w:r>
          </w:p>
        </w:tc>
        <w:tc>
          <w:tcPr>
            <w:tcW w:w="1035" w:type="dxa"/>
            <w:shd w:val="clear" w:color="auto" w:fill="FFFFFF" w:themeFill="background1"/>
            <w:vAlign w:val="center"/>
          </w:tcPr>
          <w:p w14:paraId="1C2003D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POLD1</w:t>
            </w:r>
          </w:p>
        </w:tc>
        <w:tc>
          <w:tcPr>
            <w:tcW w:w="1035" w:type="dxa"/>
            <w:shd w:val="clear" w:color="auto" w:fill="FFFFFF" w:themeFill="background1"/>
            <w:vAlign w:val="center"/>
          </w:tcPr>
          <w:p w14:paraId="1340400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POLE</w:t>
            </w:r>
          </w:p>
        </w:tc>
        <w:tc>
          <w:tcPr>
            <w:tcW w:w="1035" w:type="dxa"/>
            <w:shd w:val="clear" w:color="auto" w:fill="FFFFFF" w:themeFill="background1"/>
            <w:vAlign w:val="center"/>
          </w:tcPr>
          <w:p w14:paraId="22E4F5C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POLE4</w:t>
            </w:r>
          </w:p>
        </w:tc>
        <w:tc>
          <w:tcPr>
            <w:tcW w:w="1035" w:type="dxa"/>
            <w:shd w:val="clear" w:color="auto" w:fill="FFFFFF" w:themeFill="background1"/>
            <w:vAlign w:val="center"/>
          </w:tcPr>
          <w:p w14:paraId="44B4C33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PPARG</w:t>
            </w:r>
          </w:p>
        </w:tc>
      </w:tr>
      <w:tr w:rsidR="00757CA1" w14:paraId="450CD1E9" w14:textId="77777777" w:rsidTr="008640A6">
        <w:trPr>
          <w:trHeight w:hRule="exact" w:val="284"/>
        </w:trPr>
        <w:tc>
          <w:tcPr>
            <w:tcW w:w="1032" w:type="dxa"/>
            <w:shd w:val="clear" w:color="auto" w:fill="FFFFFF" w:themeFill="background1"/>
            <w:vAlign w:val="center"/>
          </w:tcPr>
          <w:p w14:paraId="68F237E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PPP2R1A</w:t>
            </w:r>
          </w:p>
        </w:tc>
        <w:tc>
          <w:tcPr>
            <w:tcW w:w="1035" w:type="dxa"/>
            <w:shd w:val="clear" w:color="auto" w:fill="FFFFFF" w:themeFill="background1"/>
            <w:vAlign w:val="center"/>
          </w:tcPr>
          <w:p w14:paraId="2F58143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PPP2R2A</w:t>
            </w:r>
          </w:p>
        </w:tc>
        <w:tc>
          <w:tcPr>
            <w:tcW w:w="1035" w:type="dxa"/>
            <w:shd w:val="clear" w:color="auto" w:fill="FFFFFF" w:themeFill="background1"/>
            <w:vAlign w:val="center"/>
          </w:tcPr>
          <w:p w14:paraId="610CD77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PRDM1</w:t>
            </w:r>
          </w:p>
        </w:tc>
        <w:tc>
          <w:tcPr>
            <w:tcW w:w="1037" w:type="dxa"/>
            <w:shd w:val="clear" w:color="auto" w:fill="FFFFFF" w:themeFill="background1"/>
            <w:vAlign w:val="center"/>
          </w:tcPr>
          <w:p w14:paraId="44B2439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PRDX1</w:t>
            </w:r>
          </w:p>
        </w:tc>
        <w:tc>
          <w:tcPr>
            <w:tcW w:w="1035" w:type="dxa"/>
            <w:shd w:val="clear" w:color="auto" w:fill="FFFFFF" w:themeFill="background1"/>
            <w:vAlign w:val="center"/>
          </w:tcPr>
          <w:p w14:paraId="05D72E5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PRDX6</w:t>
            </w:r>
          </w:p>
        </w:tc>
        <w:tc>
          <w:tcPr>
            <w:tcW w:w="1034" w:type="dxa"/>
            <w:shd w:val="clear" w:color="auto" w:fill="FFFFFF" w:themeFill="background1"/>
            <w:vAlign w:val="center"/>
          </w:tcPr>
          <w:p w14:paraId="2B1A054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PREX2</w:t>
            </w:r>
          </w:p>
        </w:tc>
        <w:tc>
          <w:tcPr>
            <w:tcW w:w="1035" w:type="dxa"/>
            <w:shd w:val="clear" w:color="auto" w:fill="FFFFFF" w:themeFill="background1"/>
            <w:vAlign w:val="center"/>
          </w:tcPr>
          <w:p w14:paraId="2048E1F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PRKAA1</w:t>
            </w:r>
          </w:p>
        </w:tc>
        <w:tc>
          <w:tcPr>
            <w:tcW w:w="1035" w:type="dxa"/>
            <w:shd w:val="clear" w:color="auto" w:fill="FFFFFF" w:themeFill="background1"/>
            <w:vAlign w:val="center"/>
          </w:tcPr>
          <w:p w14:paraId="27126A0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PRKACA</w:t>
            </w:r>
          </w:p>
        </w:tc>
        <w:tc>
          <w:tcPr>
            <w:tcW w:w="1035" w:type="dxa"/>
            <w:shd w:val="clear" w:color="auto" w:fill="FFFFFF" w:themeFill="background1"/>
            <w:vAlign w:val="center"/>
          </w:tcPr>
          <w:p w14:paraId="087B1E9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PRKAR1A</w:t>
            </w:r>
          </w:p>
        </w:tc>
        <w:tc>
          <w:tcPr>
            <w:tcW w:w="1035" w:type="dxa"/>
            <w:shd w:val="clear" w:color="auto" w:fill="FFFFFF" w:themeFill="background1"/>
            <w:vAlign w:val="center"/>
          </w:tcPr>
          <w:p w14:paraId="76520EC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PRKCI</w:t>
            </w:r>
          </w:p>
        </w:tc>
      </w:tr>
      <w:tr w:rsidR="00757CA1" w14:paraId="5718124F" w14:textId="77777777" w:rsidTr="008640A6">
        <w:trPr>
          <w:trHeight w:hRule="exact" w:val="284"/>
        </w:trPr>
        <w:tc>
          <w:tcPr>
            <w:tcW w:w="1032" w:type="dxa"/>
            <w:shd w:val="clear" w:color="auto" w:fill="FFFFFF" w:themeFill="background1"/>
            <w:vAlign w:val="center"/>
          </w:tcPr>
          <w:p w14:paraId="17DDC2B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PRKDC</w:t>
            </w:r>
          </w:p>
        </w:tc>
        <w:tc>
          <w:tcPr>
            <w:tcW w:w="1035" w:type="dxa"/>
            <w:shd w:val="clear" w:color="auto" w:fill="FFFFFF" w:themeFill="background1"/>
            <w:vAlign w:val="center"/>
          </w:tcPr>
          <w:p w14:paraId="3183D5F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PRKN</w:t>
            </w:r>
          </w:p>
        </w:tc>
        <w:tc>
          <w:tcPr>
            <w:tcW w:w="1035" w:type="dxa"/>
            <w:shd w:val="clear" w:color="auto" w:fill="FFFFFF" w:themeFill="background1"/>
            <w:vAlign w:val="center"/>
          </w:tcPr>
          <w:p w14:paraId="29B4961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PRSS8</w:t>
            </w:r>
          </w:p>
        </w:tc>
        <w:tc>
          <w:tcPr>
            <w:tcW w:w="1037" w:type="dxa"/>
            <w:shd w:val="clear" w:color="auto" w:fill="FFFFFF" w:themeFill="background1"/>
            <w:vAlign w:val="center"/>
          </w:tcPr>
          <w:p w14:paraId="0FEEA1A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PSMD4</w:t>
            </w:r>
          </w:p>
        </w:tc>
        <w:tc>
          <w:tcPr>
            <w:tcW w:w="1035" w:type="dxa"/>
            <w:shd w:val="clear" w:color="auto" w:fill="FFFFFF" w:themeFill="background1"/>
            <w:vAlign w:val="center"/>
          </w:tcPr>
          <w:p w14:paraId="50BC97C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PTCH1</w:t>
            </w:r>
          </w:p>
        </w:tc>
        <w:tc>
          <w:tcPr>
            <w:tcW w:w="1034" w:type="dxa"/>
            <w:shd w:val="clear" w:color="auto" w:fill="FFFFFF" w:themeFill="background1"/>
            <w:vAlign w:val="center"/>
          </w:tcPr>
          <w:p w14:paraId="6E18714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PTEN</w:t>
            </w:r>
          </w:p>
        </w:tc>
        <w:tc>
          <w:tcPr>
            <w:tcW w:w="1035" w:type="dxa"/>
            <w:shd w:val="clear" w:color="auto" w:fill="FFFFFF" w:themeFill="background1"/>
            <w:vAlign w:val="center"/>
          </w:tcPr>
          <w:p w14:paraId="3ABEC0E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PTGS2</w:t>
            </w:r>
          </w:p>
        </w:tc>
        <w:tc>
          <w:tcPr>
            <w:tcW w:w="1035" w:type="dxa"/>
            <w:shd w:val="clear" w:color="auto" w:fill="FFFFFF" w:themeFill="background1"/>
            <w:vAlign w:val="center"/>
          </w:tcPr>
          <w:p w14:paraId="42FA5CF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PTPN11</w:t>
            </w:r>
          </w:p>
        </w:tc>
        <w:tc>
          <w:tcPr>
            <w:tcW w:w="1035" w:type="dxa"/>
            <w:shd w:val="clear" w:color="auto" w:fill="FFFFFF" w:themeFill="background1"/>
            <w:vAlign w:val="center"/>
          </w:tcPr>
          <w:p w14:paraId="19CD58C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PTPRD</w:t>
            </w:r>
          </w:p>
        </w:tc>
        <w:tc>
          <w:tcPr>
            <w:tcW w:w="1035" w:type="dxa"/>
            <w:shd w:val="clear" w:color="auto" w:fill="FFFFFF" w:themeFill="background1"/>
            <w:vAlign w:val="center"/>
          </w:tcPr>
          <w:p w14:paraId="75D3BD7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PTTG1</w:t>
            </w:r>
          </w:p>
        </w:tc>
      </w:tr>
      <w:tr w:rsidR="00757CA1" w14:paraId="7091C195" w14:textId="77777777" w:rsidTr="008640A6">
        <w:trPr>
          <w:trHeight w:hRule="exact" w:val="284"/>
        </w:trPr>
        <w:tc>
          <w:tcPr>
            <w:tcW w:w="1032" w:type="dxa"/>
            <w:shd w:val="clear" w:color="auto" w:fill="FFFFFF" w:themeFill="background1"/>
            <w:vAlign w:val="center"/>
          </w:tcPr>
          <w:p w14:paraId="5183549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PXDNL</w:t>
            </w:r>
          </w:p>
        </w:tc>
        <w:tc>
          <w:tcPr>
            <w:tcW w:w="1035" w:type="dxa"/>
            <w:shd w:val="clear" w:color="auto" w:fill="FFFFFF" w:themeFill="background1"/>
            <w:vAlign w:val="center"/>
          </w:tcPr>
          <w:p w14:paraId="3651E4C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QKI</w:t>
            </w:r>
          </w:p>
        </w:tc>
        <w:tc>
          <w:tcPr>
            <w:tcW w:w="1035" w:type="dxa"/>
            <w:shd w:val="clear" w:color="auto" w:fill="FFFFFF" w:themeFill="background1"/>
            <w:vAlign w:val="center"/>
          </w:tcPr>
          <w:p w14:paraId="7EC3572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RAC1</w:t>
            </w:r>
          </w:p>
        </w:tc>
        <w:tc>
          <w:tcPr>
            <w:tcW w:w="1037" w:type="dxa"/>
            <w:shd w:val="clear" w:color="auto" w:fill="FFFFFF" w:themeFill="background1"/>
            <w:vAlign w:val="center"/>
          </w:tcPr>
          <w:p w14:paraId="26F436D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RAD21</w:t>
            </w:r>
          </w:p>
        </w:tc>
        <w:tc>
          <w:tcPr>
            <w:tcW w:w="1035" w:type="dxa"/>
            <w:shd w:val="clear" w:color="auto" w:fill="FFFFFF" w:themeFill="background1"/>
            <w:vAlign w:val="center"/>
          </w:tcPr>
          <w:p w14:paraId="01E963C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RAD50</w:t>
            </w:r>
          </w:p>
        </w:tc>
        <w:tc>
          <w:tcPr>
            <w:tcW w:w="1034" w:type="dxa"/>
            <w:shd w:val="clear" w:color="auto" w:fill="FFFFFF" w:themeFill="background1"/>
            <w:vAlign w:val="center"/>
          </w:tcPr>
          <w:p w14:paraId="71A5723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RAD51</w:t>
            </w:r>
          </w:p>
        </w:tc>
        <w:tc>
          <w:tcPr>
            <w:tcW w:w="1035" w:type="dxa"/>
            <w:shd w:val="clear" w:color="auto" w:fill="FFFFFF" w:themeFill="background1"/>
            <w:vAlign w:val="center"/>
          </w:tcPr>
          <w:p w14:paraId="731B157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RAD51B</w:t>
            </w:r>
          </w:p>
        </w:tc>
        <w:tc>
          <w:tcPr>
            <w:tcW w:w="1035" w:type="dxa"/>
            <w:shd w:val="clear" w:color="auto" w:fill="FFFFFF" w:themeFill="background1"/>
            <w:vAlign w:val="center"/>
          </w:tcPr>
          <w:p w14:paraId="7113B8F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RAD51C</w:t>
            </w:r>
          </w:p>
        </w:tc>
        <w:tc>
          <w:tcPr>
            <w:tcW w:w="1035" w:type="dxa"/>
            <w:shd w:val="clear" w:color="auto" w:fill="FFFFFF" w:themeFill="background1"/>
            <w:vAlign w:val="center"/>
          </w:tcPr>
          <w:p w14:paraId="1CABDF3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RAD51D</w:t>
            </w:r>
          </w:p>
        </w:tc>
        <w:tc>
          <w:tcPr>
            <w:tcW w:w="1035" w:type="dxa"/>
            <w:shd w:val="clear" w:color="auto" w:fill="FFFFFF" w:themeFill="background1"/>
            <w:vAlign w:val="center"/>
          </w:tcPr>
          <w:p w14:paraId="089FABE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RAD52</w:t>
            </w:r>
          </w:p>
        </w:tc>
      </w:tr>
      <w:tr w:rsidR="00757CA1" w14:paraId="34D6BC3D" w14:textId="77777777" w:rsidTr="008640A6">
        <w:trPr>
          <w:trHeight w:hRule="exact" w:val="284"/>
        </w:trPr>
        <w:tc>
          <w:tcPr>
            <w:tcW w:w="1032" w:type="dxa"/>
            <w:shd w:val="clear" w:color="auto" w:fill="FFFFFF" w:themeFill="background1"/>
            <w:vAlign w:val="center"/>
          </w:tcPr>
          <w:p w14:paraId="22BC721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RAD54L</w:t>
            </w:r>
          </w:p>
        </w:tc>
        <w:tc>
          <w:tcPr>
            <w:tcW w:w="1035" w:type="dxa"/>
            <w:shd w:val="clear" w:color="auto" w:fill="FFFFFF" w:themeFill="background1"/>
            <w:vAlign w:val="center"/>
          </w:tcPr>
          <w:p w14:paraId="32715A5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RAF1</w:t>
            </w:r>
          </w:p>
        </w:tc>
        <w:tc>
          <w:tcPr>
            <w:tcW w:w="1035" w:type="dxa"/>
            <w:shd w:val="clear" w:color="auto" w:fill="FFFFFF" w:themeFill="background1"/>
            <w:vAlign w:val="center"/>
          </w:tcPr>
          <w:p w14:paraId="41A34C6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RANBP2</w:t>
            </w:r>
          </w:p>
        </w:tc>
        <w:tc>
          <w:tcPr>
            <w:tcW w:w="1037" w:type="dxa"/>
            <w:shd w:val="clear" w:color="auto" w:fill="FFFFFF" w:themeFill="background1"/>
            <w:vAlign w:val="center"/>
          </w:tcPr>
          <w:p w14:paraId="30B6662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RARA</w:t>
            </w:r>
          </w:p>
        </w:tc>
        <w:tc>
          <w:tcPr>
            <w:tcW w:w="1035" w:type="dxa"/>
            <w:shd w:val="clear" w:color="auto" w:fill="FFFFFF" w:themeFill="background1"/>
            <w:vAlign w:val="center"/>
          </w:tcPr>
          <w:p w14:paraId="607AC1F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RASA1</w:t>
            </w:r>
          </w:p>
        </w:tc>
        <w:tc>
          <w:tcPr>
            <w:tcW w:w="1034" w:type="dxa"/>
            <w:shd w:val="clear" w:color="auto" w:fill="FFFFFF" w:themeFill="background1"/>
            <w:vAlign w:val="center"/>
          </w:tcPr>
          <w:p w14:paraId="6070C12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RASAL1</w:t>
            </w:r>
          </w:p>
        </w:tc>
        <w:tc>
          <w:tcPr>
            <w:tcW w:w="1035" w:type="dxa"/>
            <w:shd w:val="clear" w:color="auto" w:fill="FFFFFF" w:themeFill="background1"/>
            <w:vAlign w:val="center"/>
          </w:tcPr>
          <w:p w14:paraId="60ADEDF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RB1</w:t>
            </w:r>
          </w:p>
        </w:tc>
        <w:tc>
          <w:tcPr>
            <w:tcW w:w="1035" w:type="dxa"/>
            <w:shd w:val="clear" w:color="auto" w:fill="FFFFFF" w:themeFill="background1"/>
            <w:vAlign w:val="center"/>
          </w:tcPr>
          <w:p w14:paraId="0B9035C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RBM10</w:t>
            </w:r>
          </w:p>
        </w:tc>
        <w:tc>
          <w:tcPr>
            <w:tcW w:w="1035" w:type="dxa"/>
            <w:shd w:val="clear" w:color="auto" w:fill="FFFFFF" w:themeFill="background1"/>
            <w:vAlign w:val="center"/>
          </w:tcPr>
          <w:p w14:paraId="366B69C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RECQL</w:t>
            </w:r>
          </w:p>
        </w:tc>
        <w:tc>
          <w:tcPr>
            <w:tcW w:w="1035" w:type="dxa"/>
            <w:shd w:val="clear" w:color="auto" w:fill="FFFFFF" w:themeFill="background1"/>
            <w:vAlign w:val="center"/>
          </w:tcPr>
          <w:p w14:paraId="51C605B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RECQL4</w:t>
            </w:r>
          </w:p>
        </w:tc>
      </w:tr>
      <w:tr w:rsidR="00757CA1" w14:paraId="3FBC3882" w14:textId="77777777" w:rsidTr="008640A6">
        <w:trPr>
          <w:trHeight w:hRule="exact" w:val="284"/>
        </w:trPr>
        <w:tc>
          <w:tcPr>
            <w:tcW w:w="1032" w:type="dxa"/>
            <w:shd w:val="clear" w:color="auto" w:fill="FFFFFF" w:themeFill="background1"/>
            <w:vAlign w:val="center"/>
          </w:tcPr>
          <w:p w14:paraId="2D0039D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REL</w:t>
            </w:r>
          </w:p>
        </w:tc>
        <w:tc>
          <w:tcPr>
            <w:tcW w:w="1035" w:type="dxa"/>
            <w:shd w:val="clear" w:color="auto" w:fill="FFFFFF" w:themeFill="background1"/>
            <w:vAlign w:val="center"/>
          </w:tcPr>
          <w:p w14:paraId="7CB6CF9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RET</w:t>
            </w:r>
          </w:p>
        </w:tc>
        <w:tc>
          <w:tcPr>
            <w:tcW w:w="1035" w:type="dxa"/>
            <w:shd w:val="clear" w:color="auto" w:fill="FFFFFF" w:themeFill="background1"/>
            <w:vAlign w:val="center"/>
          </w:tcPr>
          <w:p w14:paraId="0C474E7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REV3L</w:t>
            </w:r>
          </w:p>
        </w:tc>
        <w:tc>
          <w:tcPr>
            <w:tcW w:w="1037" w:type="dxa"/>
            <w:shd w:val="clear" w:color="auto" w:fill="FFFFFF" w:themeFill="background1"/>
            <w:vAlign w:val="center"/>
          </w:tcPr>
          <w:p w14:paraId="269B01E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RHEB</w:t>
            </w:r>
          </w:p>
        </w:tc>
        <w:tc>
          <w:tcPr>
            <w:tcW w:w="1035" w:type="dxa"/>
            <w:shd w:val="clear" w:color="auto" w:fill="FFFFFF" w:themeFill="background1"/>
            <w:vAlign w:val="center"/>
          </w:tcPr>
          <w:p w14:paraId="23A3E0D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RHOA</w:t>
            </w:r>
          </w:p>
        </w:tc>
        <w:tc>
          <w:tcPr>
            <w:tcW w:w="1034" w:type="dxa"/>
            <w:shd w:val="clear" w:color="auto" w:fill="FFFFFF" w:themeFill="background1"/>
            <w:vAlign w:val="center"/>
          </w:tcPr>
          <w:p w14:paraId="60F66D1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RICTOR</w:t>
            </w:r>
          </w:p>
        </w:tc>
        <w:tc>
          <w:tcPr>
            <w:tcW w:w="1035" w:type="dxa"/>
            <w:shd w:val="clear" w:color="auto" w:fill="FFFFFF" w:themeFill="background1"/>
            <w:vAlign w:val="center"/>
          </w:tcPr>
          <w:p w14:paraId="68C4711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RIPK4</w:t>
            </w:r>
          </w:p>
        </w:tc>
        <w:tc>
          <w:tcPr>
            <w:tcW w:w="1035" w:type="dxa"/>
            <w:shd w:val="clear" w:color="auto" w:fill="FFFFFF" w:themeFill="background1"/>
            <w:vAlign w:val="center"/>
          </w:tcPr>
          <w:p w14:paraId="53332F6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RIT1</w:t>
            </w:r>
          </w:p>
        </w:tc>
        <w:tc>
          <w:tcPr>
            <w:tcW w:w="1035" w:type="dxa"/>
            <w:shd w:val="clear" w:color="auto" w:fill="FFFFFF" w:themeFill="background1"/>
            <w:vAlign w:val="center"/>
          </w:tcPr>
          <w:p w14:paraId="6DADACF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RNASEL</w:t>
            </w:r>
          </w:p>
        </w:tc>
        <w:tc>
          <w:tcPr>
            <w:tcW w:w="1035" w:type="dxa"/>
            <w:shd w:val="clear" w:color="auto" w:fill="FFFFFF" w:themeFill="background1"/>
            <w:vAlign w:val="center"/>
          </w:tcPr>
          <w:p w14:paraId="3AD2B02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RNF43</w:t>
            </w:r>
          </w:p>
        </w:tc>
      </w:tr>
      <w:tr w:rsidR="00757CA1" w14:paraId="18CA1549" w14:textId="77777777" w:rsidTr="008640A6">
        <w:trPr>
          <w:trHeight w:hRule="exact" w:val="284"/>
        </w:trPr>
        <w:tc>
          <w:tcPr>
            <w:tcW w:w="1032" w:type="dxa"/>
            <w:shd w:val="clear" w:color="auto" w:fill="FFFFFF" w:themeFill="background1"/>
            <w:vAlign w:val="center"/>
          </w:tcPr>
          <w:p w14:paraId="32D0AE7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ROBO2</w:t>
            </w:r>
          </w:p>
        </w:tc>
        <w:tc>
          <w:tcPr>
            <w:tcW w:w="1035" w:type="dxa"/>
            <w:shd w:val="clear" w:color="auto" w:fill="FFFFFF" w:themeFill="background1"/>
            <w:vAlign w:val="center"/>
          </w:tcPr>
          <w:p w14:paraId="0AC2D46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ROS1</w:t>
            </w:r>
          </w:p>
        </w:tc>
        <w:tc>
          <w:tcPr>
            <w:tcW w:w="1035" w:type="dxa"/>
            <w:shd w:val="clear" w:color="auto" w:fill="FFFFFF" w:themeFill="background1"/>
            <w:vAlign w:val="center"/>
          </w:tcPr>
          <w:p w14:paraId="6F5AD82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RPPH1</w:t>
            </w:r>
          </w:p>
        </w:tc>
        <w:tc>
          <w:tcPr>
            <w:tcW w:w="1037" w:type="dxa"/>
            <w:shd w:val="clear" w:color="auto" w:fill="FFFFFF" w:themeFill="background1"/>
            <w:vAlign w:val="center"/>
          </w:tcPr>
          <w:p w14:paraId="0B22D8C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RPS6KB1</w:t>
            </w:r>
          </w:p>
        </w:tc>
        <w:tc>
          <w:tcPr>
            <w:tcW w:w="1035" w:type="dxa"/>
            <w:shd w:val="clear" w:color="auto" w:fill="FFFFFF" w:themeFill="background1"/>
            <w:vAlign w:val="center"/>
          </w:tcPr>
          <w:p w14:paraId="52E36CA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RPS6KB2</w:t>
            </w:r>
          </w:p>
        </w:tc>
        <w:tc>
          <w:tcPr>
            <w:tcW w:w="1034" w:type="dxa"/>
            <w:shd w:val="clear" w:color="auto" w:fill="FFFFFF" w:themeFill="background1"/>
            <w:vAlign w:val="center"/>
          </w:tcPr>
          <w:p w14:paraId="79CC80D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RPTOR</w:t>
            </w:r>
          </w:p>
        </w:tc>
        <w:tc>
          <w:tcPr>
            <w:tcW w:w="1035" w:type="dxa"/>
            <w:shd w:val="clear" w:color="auto" w:fill="FFFFFF" w:themeFill="background1"/>
            <w:vAlign w:val="center"/>
          </w:tcPr>
          <w:p w14:paraId="35776BB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RSF1</w:t>
            </w:r>
          </w:p>
        </w:tc>
        <w:tc>
          <w:tcPr>
            <w:tcW w:w="1035" w:type="dxa"/>
            <w:shd w:val="clear" w:color="auto" w:fill="FFFFFF" w:themeFill="background1"/>
            <w:vAlign w:val="center"/>
          </w:tcPr>
          <w:p w14:paraId="416CC49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RUNX1</w:t>
            </w:r>
          </w:p>
        </w:tc>
        <w:tc>
          <w:tcPr>
            <w:tcW w:w="1035" w:type="dxa"/>
            <w:shd w:val="clear" w:color="auto" w:fill="FFFFFF" w:themeFill="background1"/>
            <w:vAlign w:val="center"/>
          </w:tcPr>
          <w:p w14:paraId="04BFB98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RUNX1T1</w:t>
            </w:r>
          </w:p>
        </w:tc>
        <w:tc>
          <w:tcPr>
            <w:tcW w:w="1035" w:type="dxa"/>
            <w:shd w:val="clear" w:color="auto" w:fill="FFFFFF" w:themeFill="background1"/>
            <w:vAlign w:val="center"/>
          </w:tcPr>
          <w:p w14:paraId="4A3CC7C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SCN8A</w:t>
            </w:r>
          </w:p>
        </w:tc>
      </w:tr>
      <w:tr w:rsidR="00757CA1" w14:paraId="31B3181E" w14:textId="77777777" w:rsidTr="008640A6">
        <w:trPr>
          <w:trHeight w:hRule="exact" w:val="284"/>
        </w:trPr>
        <w:tc>
          <w:tcPr>
            <w:tcW w:w="1032" w:type="dxa"/>
            <w:shd w:val="clear" w:color="auto" w:fill="FFFFFF" w:themeFill="background1"/>
            <w:vAlign w:val="center"/>
          </w:tcPr>
          <w:p w14:paraId="1B9F572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SDHA</w:t>
            </w:r>
          </w:p>
        </w:tc>
        <w:tc>
          <w:tcPr>
            <w:tcW w:w="1035" w:type="dxa"/>
            <w:shd w:val="clear" w:color="auto" w:fill="FFFFFF" w:themeFill="background1"/>
            <w:vAlign w:val="center"/>
          </w:tcPr>
          <w:p w14:paraId="4ADE5D0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SDHAF2</w:t>
            </w:r>
          </w:p>
        </w:tc>
        <w:tc>
          <w:tcPr>
            <w:tcW w:w="1035" w:type="dxa"/>
            <w:shd w:val="clear" w:color="auto" w:fill="FFFFFF" w:themeFill="background1"/>
            <w:vAlign w:val="center"/>
          </w:tcPr>
          <w:p w14:paraId="4FA315A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SDHB</w:t>
            </w:r>
          </w:p>
        </w:tc>
        <w:tc>
          <w:tcPr>
            <w:tcW w:w="1037" w:type="dxa"/>
            <w:shd w:val="clear" w:color="auto" w:fill="FFFFFF" w:themeFill="background1"/>
            <w:vAlign w:val="center"/>
          </w:tcPr>
          <w:p w14:paraId="3E819DA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SDHC</w:t>
            </w:r>
          </w:p>
        </w:tc>
        <w:tc>
          <w:tcPr>
            <w:tcW w:w="1035" w:type="dxa"/>
            <w:shd w:val="clear" w:color="auto" w:fill="FFFFFF" w:themeFill="background1"/>
            <w:vAlign w:val="center"/>
          </w:tcPr>
          <w:p w14:paraId="0D89D32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SDHD</w:t>
            </w:r>
          </w:p>
        </w:tc>
        <w:tc>
          <w:tcPr>
            <w:tcW w:w="1034" w:type="dxa"/>
            <w:shd w:val="clear" w:color="auto" w:fill="FFFFFF" w:themeFill="background1"/>
            <w:vAlign w:val="center"/>
          </w:tcPr>
          <w:p w14:paraId="7B77586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SEMA3C</w:t>
            </w:r>
          </w:p>
        </w:tc>
        <w:tc>
          <w:tcPr>
            <w:tcW w:w="1035" w:type="dxa"/>
            <w:shd w:val="clear" w:color="auto" w:fill="FFFFFF" w:themeFill="background1"/>
            <w:vAlign w:val="center"/>
          </w:tcPr>
          <w:p w14:paraId="2C889A8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SERPINB3</w:t>
            </w:r>
          </w:p>
        </w:tc>
        <w:tc>
          <w:tcPr>
            <w:tcW w:w="1035" w:type="dxa"/>
            <w:shd w:val="clear" w:color="auto" w:fill="FFFFFF" w:themeFill="background1"/>
            <w:vAlign w:val="center"/>
          </w:tcPr>
          <w:p w14:paraId="0F9CFEC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SERPINB4</w:t>
            </w:r>
          </w:p>
        </w:tc>
        <w:tc>
          <w:tcPr>
            <w:tcW w:w="1035" w:type="dxa"/>
            <w:shd w:val="clear" w:color="auto" w:fill="FFFFFF" w:themeFill="background1"/>
            <w:vAlign w:val="center"/>
          </w:tcPr>
          <w:p w14:paraId="14E76BB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SERPINE1</w:t>
            </w:r>
          </w:p>
        </w:tc>
        <w:tc>
          <w:tcPr>
            <w:tcW w:w="1035" w:type="dxa"/>
            <w:shd w:val="clear" w:color="auto" w:fill="FFFFFF" w:themeFill="background1"/>
            <w:vAlign w:val="center"/>
          </w:tcPr>
          <w:p w14:paraId="0D1D222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SETBP1</w:t>
            </w:r>
          </w:p>
        </w:tc>
      </w:tr>
      <w:tr w:rsidR="00757CA1" w14:paraId="2AD5E5EF" w14:textId="77777777" w:rsidTr="008640A6">
        <w:trPr>
          <w:trHeight w:hRule="exact" w:val="284"/>
        </w:trPr>
        <w:tc>
          <w:tcPr>
            <w:tcW w:w="1032" w:type="dxa"/>
            <w:shd w:val="clear" w:color="auto" w:fill="FFFFFF" w:themeFill="background1"/>
            <w:vAlign w:val="center"/>
          </w:tcPr>
          <w:p w14:paraId="3EB0FF5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SETD2</w:t>
            </w:r>
          </w:p>
        </w:tc>
        <w:tc>
          <w:tcPr>
            <w:tcW w:w="1035" w:type="dxa"/>
            <w:shd w:val="clear" w:color="auto" w:fill="FFFFFF" w:themeFill="background1"/>
            <w:vAlign w:val="center"/>
          </w:tcPr>
          <w:p w14:paraId="2741125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SF3B1</w:t>
            </w:r>
          </w:p>
        </w:tc>
        <w:tc>
          <w:tcPr>
            <w:tcW w:w="1035" w:type="dxa"/>
            <w:shd w:val="clear" w:color="auto" w:fill="FFFFFF" w:themeFill="background1"/>
            <w:vAlign w:val="center"/>
          </w:tcPr>
          <w:p w14:paraId="066943A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SIK1</w:t>
            </w:r>
          </w:p>
        </w:tc>
        <w:tc>
          <w:tcPr>
            <w:tcW w:w="1037" w:type="dxa"/>
            <w:shd w:val="clear" w:color="auto" w:fill="FFFFFF" w:themeFill="background1"/>
            <w:vAlign w:val="center"/>
          </w:tcPr>
          <w:p w14:paraId="0F54884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SKP2</w:t>
            </w:r>
          </w:p>
        </w:tc>
        <w:tc>
          <w:tcPr>
            <w:tcW w:w="1035" w:type="dxa"/>
            <w:shd w:val="clear" w:color="auto" w:fill="FFFFFF" w:themeFill="background1"/>
            <w:vAlign w:val="center"/>
          </w:tcPr>
          <w:p w14:paraId="38FBD66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SLC28A3</w:t>
            </w:r>
          </w:p>
        </w:tc>
        <w:tc>
          <w:tcPr>
            <w:tcW w:w="1034" w:type="dxa"/>
            <w:shd w:val="clear" w:color="auto" w:fill="FFFFFF" w:themeFill="background1"/>
            <w:vAlign w:val="center"/>
          </w:tcPr>
          <w:p w14:paraId="305C9DA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SLC47A1</w:t>
            </w:r>
          </w:p>
        </w:tc>
        <w:tc>
          <w:tcPr>
            <w:tcW w:w="1035" w:type="dxa"/>
            <w:shd w:val="clear" w:color="auto" w:fill="FFFFFF" w:themeFill="background1"/>
            <w:vAlign w:val="center"/>
          </w:tcPr>
          <w:p w14:paraId="6C1A16D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SLCO1B1</w:t>
            </w:r>
          </w:p>
        </w:tc>
        <w:tc>
          <w:tcPr>
            <w:tcW w:w="1035" w:type="dxa"/>
            <w:shd w:val="clear" w:color="auto" w:fill="FFFFFF" w:themeFill="background1"/>
            <w:vAlign w:val="center"/>
          </w:tcPr>
          <w:p w14:paraId="3FEC29C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SLIT2</w:t>
            </w:r>
          </w:p>
        </w:tc>
        <w:tc>
          <w:tcPr>
            <w:tcW w:w="1035" w:type="dxa"/>
            <w:shd w:val="clear" w:color="auto" w:fill="FFFFFF" w:themeFill="background1"/>
            <w:vAlign w:val="center"/>
          </w:tcPr>
          <w:p w14:paraId="620A823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SLX4</w:t>
            </w:r>
          </w:p>
        </w:tc>
        <w:tc>
          <w:tcPr>
            <w:tcW w:w="1035" w:type="dxa"/>
            <w:shd w:val="clear" w:color="auto" w:fill="FFFFFF" w:themeFill="background1"/>
            <w:vAlign w:val="center"/>
          </w:tcPr>
          <w:p w14:paraId="48316AA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SMAD2</w:t>
            </w:r>
          </w:p>
        </w:tc>
      </w:tr>
      <w:tr w:rsidR="00757CA1" w14:paraId="5950226D" w14:textId="77777777" w:rsidTr="008640A6">
        <w:trPr>
          <w:trHeight w:hRule="exact" w:val="284"/>
        </w:trPr>
        <w:tc>
          <w:tcPr>
            <w:tcW w:w="1032" w:type="dxa"/>
            <w:shd w:val="clear" w:color="auto" w:fill="FFFFFF" w:themeFill="background1"/>
            <w:vAlign w:val="center"/>
          </w:tcPr>
          <w:p w14:paraId="6AE2C40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SMAD3</w:t>
            </w:r>
          </w:p>
        </w:tc>
        <w:tc>
          <w:tcPr>
            <w:tcW w:w="1035" w:type="dxa"/>
            <w:shd w:val="clear" w:color="auto" w:fill="FFFFFF" w:themeFill="background1"/>
            <w:vAlign w:val="center"/>
          </w:tcPr>
          <w:p w14:paraId="1888632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SMAD4</w:t>
            </w:r>
          </w:p>
        </w:tc>
        <w:tc>
          <w:tcPr>
            <w:tcW w:w="1035" w:type="dxa"/>
            <w:shd w:val="clear" w:color="auto" w:fill="FFFFFF" w:themeFill="background1"/>
            <w:vAlign w:val="center"/>
          </w:tcPr>
          <w:p w14:paraId="43513BD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SMARCA4</w:t>
            </w:r>
          </w:p>
        </w:tc>
        <w:tc>
          <w:tcPr>
            <w:tcW w:w="1037" w:type="dxa"/>
            <w:shd w:val="clear" w:color="auto" w:fill="FFFFFF" w:themeFill="background1"/>
            <w:vAlign w:val="center"/>
          </w:tcPr>
          <w:p w14:paraId="1E7285E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SMARCB1</w:t>
            </w:r>
          </w:p>
        </w:tc>
        <w:tc>
          <w:tcPr>
            <w:tcW w:w="1035" w:type="dxa"/>
            <w:shd w:val="clear" w:color="auto" w:fill="FFFFFF" w:themeFill="background1"/>
            <w:vAlign w:val="center"/>
          </w:tcPr>
          <w:p w14:paraId="2A88732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SMARCD1</w:t>
            </w:r>
          </w:p>
        </w:tc>
        <w:tc>
          <w:tcPr>
            <w:tcW w:w="1034" w:type="dxa"/>
            <w:shd w:val="clear" w:color="auto" w:fill="FFFFFF" w:themeFill="background1"/>
            <w:vAlign w:val="center"/>
          </w:tcPr>
          <w:p w14:paraId="4FB6261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SMO</w:t>
            </w:r>
          </w:p>
        </w:tc>
        <w:tc>
          <w:tcPr>
            <w:tcW w:w="1035" w:type="dxa"/>
            <w:shd w:val="clear" w:color="auto" w:fill="FFFFFF" w:themeFill="background1"/>
            <w:vAlign w:val="center"/>
          </w:tcPr>
          <w:p w14:paraId="19DF029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SNCAIP</w:t>
            </w:r>
          </w:p>
        </w:tc>
        <w:tc>
          <w:tcPr>
            <w:tcW w:w="1035" w:type="dxa"/>
            <w:shd w:val="clear" w:color="auto" w:fill="FFFFFF" w:themeFill="background1"/>
            <w:vAlign w:val="center"/>
          </w:tcPr>
          <w:p w14:paraId="1B72247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SOCS1</w:t>
            </w:r>
          </w:p>
        </w:tc>
        <w:tc>
          <w:tcPr>
            <w:tcW w:w="1035" w:type="dxa"/>
            <w:shd w:val="clear" w:color="auto" w:fill="FFFFFF" w:themeFill="background1"/>
            <w:vAlign w:val="center"/>
          </w:tcPr>
          <w:p w14:paraId="04EE582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SOD2</w:t>
            </w:r>
          </w:p>
        </w:tc>
        <w:tc>
          <w:tcPr>
            <w:tcW w:w="1035" w:type="dxa"/>
            <w:shd w:val="clear" w:color="auto" w:fill="FFFFFF" w:themeFill="background1"/>
            <w:vAlign w:val="center"/>
          </w:tcPr>
          <w:p w14:paraId="46B999D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SOX10</w:t>
            </w:r>
          </w:p>
        </w:tc>
      </w:tr>
      <w:tr w:rsidR="00757CA1" w14:paraId="0B5BE858" w14:textId="77777777" w:rsidTr="008640A6">
        <w:trPr>
          <w:trHeight w:hRule="exact" w:val="284"/>
        </w:trPr>
        <w:tc>
          <w:tcPr>
            <w:tcW w:w="1032" w:type="dxa"/>
            <w:shd w:val="clear" w:color="auto" w:fill="FFFFFF" w:themeFill="background1"/>
            <w:vAlign w:val="center"/>
          </w:tcPr>
          <w:p w14:paraId="72458E7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SOX17</w:t>
            </w:r>
          </w:p>
        </w:tc>
        <w:tc>
          <w:tcPr>
            <w:tcW w:w="1035" w:type="dxa"/>
            <w:shd w:val="clear" w:color="auto" w:fill="FFFFFF" w:themeFill="background1"/>
            <w:vAlign w:val="center"/>
          </w:tcPr>
          <w:p w14:paraId="7176F6B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SOX2</w:t>
            </w:r>
          </w:p>
        </w:tc>
        <w:tc>
          <w:tcPr>
            <w:tcW w:w="1035" w:type="dxa"/>
            <w:shd w:val="clear" w:color="auto" w:fill="FFFFFF" w:themeFill="background1"/>
            <w:vAlign w:val="center"/>
          </w:tcPr>
          <w:p w14:paraId="7BE2DC8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SOX9</w:t>
            </w:r>
          </w:p>
        </w:tc>
        <w:tc>
          <w:tcPr>
            <w:tcW w:w="1037" w:type="dxa"/>
            <w:shd w:val="clear" w:color="auto" w:fill="FFFFFF" w:themeFill="background1"/>
            <w:vAlign w:val="center"/>
          </w:tcPr>
          <w:p w14:paraId="4934485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SPEN</w:t>
            </w:r>
          </w:p>
        </w:tc>
        <w:tc>
          <w:tcPr>
            <w:tcW w:w="1035" w:type="dxa"/>
            <w:shd w:val="clear" w:color="auto" w:fill="FFFFFF" w:themeFill="background1"/>
            <w:vAlign w:val="center"/>
          </w:tcPr>
          <w:p w14:paraId="75C73AB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SPOP</w:t>
            </w:r>
          </w:p>
        </w:tc>
        <w:tc>
          <w:tcPr>
            <w:tcW w:w="1034" w:type="dxa"/>
            <w:shd w:val="clear" w:color="auto" w:fill="FFFFFF" w:themeFill="background1"/>
            <w:vAlign w:val="center"/>
          </w:tcPr>
          <w:p w14:paraId="77238E6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SPTA1</w:t>
            </w:r>
          </w:p>
        </w:tc>
        <w:tc>
          <w:tcPr>
            <w:tcW w:w="1035" w:type="dxa"/>
            <w:shd w:val="clear" w:color="auto" w:fill="FFFFFF" w:themeFill="background1"/>
            <w:vAlign w:val="center"/>
          </w:tcPr>
          <w:p w14:paraId="2A1A4FF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SRC</w:t>
            </w:r>
          </w:p>
        </w:tc>
        <w:tc>
          <w:tcPr>
            <w:tcW w:w="1035" w:type="dxa"/>
            <w:shd w:val="clear" w:color="auto" w:fill="FFFFFF" w:themeFill="background1"/>
            <w:vAlign w:val="center"/>
          </w:tcPr>
          <w:p w14:paraId="4E7BAFF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SRSF2</w:t>
            </w:r>
          </w:p>
        </w:tc>
        <w:tc>
          <w:tcPr>
            <w:tcW w:w="1035" w:type="dxa"/>
            <w:shd w:val="clear" w:color="auto" w:fill="FFFFFF" w:themeFill="background1"/>
            <w:vAlign w:val="center"/>
          </w:tcPr>
          <w:p w14:paraId="7A1B929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SS18</w:t>
            </w:r>
          </w:p>
        </w:tc>
        <w:tc>
          <w:tcPr>
            <w:tcW w:w="1035" w:type="dxa"/>
            <w:shd w:val="clear" w:color="auto" w:fill="FFFFFF" w:themeFill="background1"/>
            <w:vAlign w:val="center"/>
          </w:tcPr>
          <w:p w14:paraId="0ED48E1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STAG2</w:t>
            </w:r>
          </w:p>
        </w:tc>
      </w:tr>
      <w:tr w:rsidR="00757CA1" w14:paraId="2FC67DF7" w14:textId="77777777" w:rsidTr="008640A6">
        <w:trPr>
          <w:trHeight w:hRule="exact" w:val="284"/>
        </w:trPr>
        <w:tc>
          <w:tcPr>
            <w:tcW w:w="1032" w:type="dxa"/>
            <w:shd w:val="clear" w:color="auto" w:fill="FFFFFF" w:themeFill="background1"/>
            <w:vAlign w:val="center"/>
          </w:tcPr>
          <w:p w14:paraId="5FED1F3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STAT3</w:t>
            </w:r>
          </w:p>
        </w:tc>
        <w:tc>
          <w:tcPr>
            <w:tcW w:w="1035" w:type="dxa"/>
            <w:shd w:val="clear" w:color="auto" w:fill="FFFFFF" w:themeFill="background1"/>
            <w:vAlign w:val="center"/>
          </w:tcPr>
          <w:p w14:paraId="26D3FB2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STAT4</w:t>
            </w:r>
          </w:p>
        </w:tc>
        <w:tc>
          <w:tcPr>
            <w:tcW w:w="1035" w:type="dxa"/>
            <w:shd w:val="clear" w:color="auto" w:fill="FFFFFF" w:themeFill="background1"/>
            <w:vAlign w:val="center"/>
          </w:tcPr>
          <w:p w14:paraId="2D57673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STAT6</w:t>
            </w:r>
          </w:p>
        </w:tc>
        <w:tc>
          <w:tcPr>
            <w:tcW w:w="1037" w:type="dxa"/>
            <w:shd w:val="clear" w:color="auto" w:fill="FFFFFF" w:themeFill="background1"/>
            <w:vAlign w:val="center"/>
          </w:tcPr>
          <w:p w14:paraId="0D1F13C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STK11</w:t>
            </w:r>
          </w:p>
        </w:tc>
        <w:tc>
          <w:tcPr>
            <w:tcW w:w="1035" w:type="dxa"/>
            <w:shd w:val="clear" w:color="auto" w:fill="FFFFFF" w:themeFill="background1"/>
            <w:vAlign w:val="center"/>
          </w:tcPr>
          <w:p w14:paraId="7C46839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SUFU</w:t>
            </w:r>
          </w:p>
        </w:tc>
        <w:tc>
          <w:tcPr>
            <w:tcW w:w="1034" w:type="dxa"/>
            <w:shd w:val="clear" w:color="auto" w:fill="FFFFFF" w:themeFill="background1"/>
            <w:vAlign w:val="center"/>
          </w:tcPr>
          <w:p w14:paraId="38344BC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SUZ12</w:t>
            </w:r>
          </w:p>
        </w:tc>
        <w:tc>
          <w:tcPr>
            <w:tcW w:w="1035" w:type="dxa"/>
            <w:shd w:val="clear" w:color="auto" w:fill="FFFFFF" w:themeFill="background1"/>
            <w:vAlign w:val="center"/>
          </w:tcPr>
          <w:p w14:paraId="494C8D4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SYK</w:t>
            </w:r>
          </w:p>
        </w:tc>
        <w:tc>
          <w:tcPr>
            <w:tcW w:w="1035" w:type="dxa"/>
            <w:shd w:val="clear" w:color="auto" w:fill="FFFFFF" w:themeFill="background1"/>
            <w:vAlign w:val="center"/>
          </w:tcPr>
          <w:p w14:paraId="18D4B12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TAF1</w:t>
            </w:r>
          </w:p>
        </w:tc>
        <w:tc>
          <w:tcPr>
            <w:tcW w:w="1035" w:type="dxa"/>
            <w:shd w:val="clear" w:color="auto" w:fill="FFFFFF" w:themeFill="background1"/>
            <w:vAlign w:val="center"/>
          </w:tcPr>
          <w:p w14:paraId="329D5FF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TAOK1</w:t>
            </w:r>
          </w:p>
        </w:tc>
        <w:tc>
          <w:tcPr>
            <w:tcW w:w="1035" w:type="dxa"/>
            <w:shd w:val="clear" w:color="auto" w:fill="FFFFFF" w:themeFill="background1"/>
            <w:vAlign w:val="center"/>
          </w:tcPr>
          <w:p w14:paraId="5A775A0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TBX3</w:t>
            </w:r>
          </w:p>
        </w:tc>
      </w:tr>
      <w:tr w:rsidR="00757CA1" w14:paraId="4C37296C" w14:textId="77777777" w:rsidTr="008640A6">
        <w:trPr>
          <w:trHeight w:hRule="exact" w:val="284"/>
        </w:trPr>
        <w:tc>
          <w:tcPr>
            <w:tcW w:w="1032" w:type="dxa"/>
            <w:shd w:val="clear" w:color="auto" w:fill="FFFFFF" w:themeFill="background1"/>
            <w:vAlign w:val="center"/>
          </w:tcPr>
          <w:p w14:paraId="6CDB2D0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TCF7L1</w:t>
            </w:r>
          </w:p>
        </w:tc>
        <w:tc>
          <w:tcPr>
            <w:tcW w:w="1035" w:type="dxa"/>
            <w:shd w:val="clear" w:color="auto" w:fill="FFFFFF" w:themeFill="background1"/>
            <w:vAlign w:val="center"/>
          </w:tcPr>
          <w:p w14:paraId="2F5AECD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TCF7L2</w:t>
            </w:r>
          </w:p>
        </w:tc>
        <w:tc>
          <w:tcPr>
            <w:tcW w:w="1035" w:type="dxa"/>
            <w:shd w:val="clear" w:color="auto" w:fill="FFFFFF" w:themeFill="background1"/>
            <w:vAlign w:val="center"/>
          </w:tcPr>
          <w:p w14:paraId="4E3BB2D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TENT5C</w:t>
            </w:r>
          </w:p>
        </w:tc>
        <w:tc>
          <w:tcPr>
            <w:tcW w:w="1037" w:type="dxa"/>
            <w:shd w:val="clear" w:color="auto" w:fill="FFFFFF" w:themeFill="background1"/>
            <w:vAlign w:val="center"/>
          </w:tcPr>
          <w:p w14:paraId="6349B72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TERT</w:t>
            </w:r>
          </w:p>
        </w:tc>
        <w:tc>
          <w:tcPr>
            <w:tcW w:w="1035" w:type="dxa"/>
            <w:shd w:val="clear" w:color="auto" w:fill="FFFFFF" w:themeFill="background1"/>
            <w:vAlign w:val="center"/>
          </w:tcPr>
          <w:p w14:paraId="1E0532F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TET1</w:t>
            </w:r>
          </w:p>
        </w:tc>
        <w:tc>
          <w:tcPr>
            <w:tcW w:w="1034" w:type="dxa"/>
            <w:shd w:val="clear" w:color="auto" w:fill="FFFFFF" w:themeFill="background1"/>
            <w:vAlign w:val="center"/>
          </w:tcPr>
          <w:p w14:paraId="4880B34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TET2</w:t>
            </w:r>
          </w:p>
        </w:tc>
        <w:tc>
          <w:tcPr>
            <w:tcW w:w="1035" w:type="dxa"/>
            <w:shd w:val="clear" w:color="auto" w:fill="FFFFFF" w:themeFill="background1"/>
            <w:vAlign w:val="center"/>
          </w:tcPr>
          <w:p w14:paraId="0C6A6F3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TFE3</w:t>
            </w:r>
          </w:p>
        </w:tc>
        <w:tc>
          <w:tcPr>
            <w:tcW w:w="1035" w:type="dxa"/>
            <w:shd w:val="clear" w:color="auto" w:fill="FFFFFF" w:themeFill="background1"/>
            <w:vAlign w:val="center"/>
          </w:tcPr>
          <w:p w14:paraId="6A38F18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TGFB1</w:t>
            </w:r>
          </w:p>
        </w:tc>
        <w:tc>
          <w:tcPr>
            <w:tcW w:w="1035" w:type="dxa"/>
            <w:shd w:val="clear" w:color="auto" w:fill="FFFFFF" w:themeFill="background1"/>
            <w:vAlign w:val="center"/>
          </w:tcPr>
          <w:p w14:paraId="2595FD5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TGFBR2</w:t>
            </w:r>
          </w:p>
        </w:tc>
        <w:tc>
          <w:tcPr>
            <w:tcW w:w="1035" w:type="dxa"/>
            <w:shd w:val="clear" w:color="auto" w:fill="FFFFFF" w:themeFill="background1"/>
            <w:vAlign w:val="center"/>
          </w:tcPr>
          <w:p w14:paraId="0624C8C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TIGIT</w:t>
            </w:r>
          </w:p>
        </w:tc>
      </w:tr>
      <w:tr w:rsidR="00757CA1" w14:paraId="533725F5" w14:textId="77777777" w:rsidTr="008640A6">
        <w:trPr>
          <w:trHeight w:hRule="exact" w:val="284"/>
        </w:trPr>
        <w:tc>
          <w:tcPr>
            <w:tcW w:w="1032" w:type="dxa"/>
            <w:shd w:val="clear" w:color="auto" w:fill="FFFFFF" w:themeFill="background1"/>
            <w:vAlign w:val="center"/>
          </w:tcPr>
          <w:p w14:paraId="7B3CF7B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TMEM127</w:t>
            </w:r>
          </w:p>
        </w:tc>
        <w:tc>
          <w:tcPr>
            <w:tcW w:w="1035" w:type="dxa"/>
            <w:shd w:val="clear" w:color="auto" w:fill="FFFFFF" w:themeFill="background1"/>
            <w:vAlign w:val="center"/>
          </w:tcPr>
          <w:p w14:paraId="6CF8EFE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TMPRSS2</w:t>
            </w:r>
          </w:p>
        </w:tc>
        <w:tc>
          <w:tcPr>
            <w:tcW w:w="1035" w:type="dxa"/>
            <w:shd w:val="clear" w:color="auto" w:fill="FFFFFF" w:themeFill="background1"/>
            <w:vAlign w:val="center"/>
          </w:tcPr>
          <w:p w14:paraId="2517DCC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TNF</w:t>
            </w:r>
          </w:p>
        </w:tc>
        <w:tc>
          <w:tcPr>
            <w:tcW w:w="1037" w:type="dxa"/>
            <w:shd w:val="clear" w:color="auto" w:fill="FFFFFF" w:themeFill="background1"/>
            <w:vAlign w:val="center"/>
          </w:tcPr>
          <w:p w14:paraId="1F7D041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TNFAIP3</w:t>
            </w:r>
          </w:p>
        </w:tc>
        <w:tc>
          <w:tcPr>
            <w:tcW w:w="1035" w:type="dxa"/>
            <w:shd w:val="clear" w:color="auto" w:fill="FFFFFF" w:themeFill="background1"/>
            <w:vAlign w:val="center"/>
          </w:tcPr>
          <w:p w14:paraId="1A12219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TNFRSF14</w:t>
            </w:r>
          </w:p>
        </w:tc>
        <w:tc>
          <w:tcPr>
            <w:tcW w:w="1034" w:type="dxa"/>
            <w:shd w:val="clear" w:color="auto" w:fill="FFFFFF" w:themeFill="background1"/>
            <w:vAlign w:val="center"/>
          </w:tcPr>
          <w:p w14:paraId="449EC19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TNFRSF18</w:t>
            </w:r>
          </w:p>
        </w:tc>
        <w:tc>
          <w:tcPr>
            <w:tcW w:w="1035" w:type="dxa"/>
            <w:shd w:val="clear" w:color="auto" w:fill="FFFFFF" w:themeFill="background1"/>
            <w:vAlign w:val="center"/>
          </w:tcPr>
          <w:p w14:paraId="1976B39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TNFRSF9</w:t>
            </w:r>
          </w:p>
        </w:tc>
        <w:tc>
          <w:tcPr>
            <w:tcW w:w="1035" w:type="dxa"/>
            <w:shd w:val="clear" w:color="auto" w:fill="FFFFFF" w:themeFill="background1"/>
            <w:vAlign w:val="center"/>
          </w:tcPr>
          <w:p w14:paraId="79D4CF5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TOP1</w:t>
            </w:r>
          </w:p>
        </w:tc>
        <w:tc>
          <w:tcPr>
            <w:tcW w:w="1035" w:type="dxa"/>
            <w:shd w:val="clear" w:color="auto" w:fill="FFFFFF" w:themeFill="background1"/>
            <w:vAlign w:val="center"/>
          </w:tcPr>
          <w:p w14:paraId="7422555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TOP2A</w:t>
            </w:r>
          </w:p>
        </w:tc>
        <w:tc>
          <w:tcPr>
            <w:tcW w:w="1035" w:type="dxa"/>
            <w:shd w:val="clear" w:color="auto" w:fill="FFFFFF" w:themeFill="background1"/>
            <w:vAlign w:val="center"/>
          </w:tcPr>
          <w:p w14:paraId="6431528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TP53</w:t>
            </w:r>
          </w:p>
        </w:tc>
      </w:tr>
      <w:tr w:rsidR="00757CA1" w14:paraId="05242C6B" w14:textId="77777777" w:rsidTr="008640A6">
        <w:trPr>
          <w:trHeight w:hRule="exact" w:val="284"/>
        </w:trPr>
        <w:tc>
          <w:tcPr>
            <w:tcW w:w="1032" w:type="dxa"/>
            <w:shd w:val="clear" w:color="auto" w:fill="FFFFFF" w:themeFill="background1"/>
            <w:vAlign w:val="center"/>
          </w:tcPr>
          <w:p w14:paraId="05B814F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TPMT</w:t>
            </w:r>
          </w:p>
        </w:tc>
        <w:tc>
          <w:tcPr>
            <w:tcW w:w="1035" w:type="dxa"/>
            <w:shd w:val="clear" w:color="auto" w:fill="FFFFFF" w:themeFill="background1"/>
            <w:vAlign w:val="center"/>
          </w:tcPr>
          <w:p w14:paraId="02088C2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TRAF3</w:t>
            </w:r>
          </w:p>
        </w:tc>
        <w:tc>
          <w:tcPr>
            <w:tcW w:w="1035" w:type="dxa"/>
            <w:shd w:val="clear" w:color="auto" w:fill="FFFFFF" w:themeFill="background1"/>
            <w:vAlign w:val="center"/>
          </w:tcPr>
          <w:p w14:paraId="1CF5F19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TRAF7</w:t>
            </w:r>
          </w:p>
        </w:tc>
        <w:tc>
          <w:tcPr>
            <w:tcW w:w="1037" w:type="dxa"/>
            <w:shd w:val="clear" w:color="auto" w:fill="FFFFFF" w:themeFill="background1"/>
            <w:vAlign w:val="center"/>
          </w:tcPr>
          <w:p w14:paraId="2241E88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TRRAP</w:t>
            </w:r>
          </w:p>
        </w:tc>
        <w:tc>
          <w:tcPr>
            <w:tcW w:w="1035" w:type="dxa"/>
            <w:shd w:val="clear" w:color="auto" w:fill="FFFFFF" w:themeFill="background1"/>
            <w:vAlign w:val="center"/>
          </w:tcPr>
          <w:p w14:paraId="5582562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TSC1</w:t>
            </w:r>
          </w:p>
        </w:tc>
        <w:tc>
          <w:tcPr>
            <w:tcW w:w="1034" w:type="dxa"/>
            <w:shd w:val="clear" w:color="auto" w:fill="FFFFFF" w:themeFill="background1"/>
            <w:vAlign w:val="center"/>
          </w:tcPr>
          <w:p w14:paraId="042F676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TSC2</w:t>
            </w:r>
          </w:p>
        </w:tc>
        <w:tc>
          <w:tcPr>
            <w:tcW w:w="1035" w:type="dxa"/>
            <w:shd w:val="clear" w:color="auto" w:fill="FFFFFF" w:themeFill="background1"/>
            <w:vAlign w:val="center"/>
          </w:tcPr>
          <w:p w14:paraId="299F1A2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TSHR</w:t>
            </w:r>
          </w:p>
        </w:tc>
        <w:tc>
          <w:tcPr>
            <w:tcW w:w="1035" w:type="dxa"/>
            <w:shd w:val="clear" w:color="auto" w:fill="FFFFFF" w:themeFill="background1"/>
            <w:vAlign w:val="center"/>
          </w:tcPr>
          <w:p w14:paraId="57BB69C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TXNRD2</w:t>
            </w:r>
          </w:p>
        </w:tc>
        <w:tc>
          <w:tcPr>
            <w:tcW w:w="1035" w:type="dxa"/>
            <w:shd w:val="clear" w:color="auto" w:fill="FFFFFF" w:themeFill="background1"/>
            <w:vAlign w:val="center"/>
          </w:tcPr>
          <w:p w14:paraId="4BD559F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TYMS</w:t>
            </w:r>
          </w:p>
        </w:tc>
        <w:tc>
          <w:tcPr>
            <w:tcW w:w="1035" w:type="dxa"/>
            <w:shd w:val="clear" w:color="auto" w:fill="FFFFFF" w:themeFill="background1"/>
            <w:vAlign w:val="center"/>
          </w:tcPr>
          <w:p w14:paraId="52EA64A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U2AF1</w:t>
            </w:r>
          </w:p>
        </w:tc>
      </w:tr>
      <w:tr w:rsidR="00757CA1" w14:paraId="4B44619E" w14:textId="77777777" w:rsidTr="008640A6">
        <w:trPr>
          <w:trHeight w:hRule="exact" w:val="284"/>
        </w:trPr>
        <w:tc>
          <w:tcPr>
            <w:tcW w:w="1032" w:type="dxa"/>
            <w:shd w:val="clear" w:color="auto" w:fill="FFFFFF" w:themeFill="background1"/>
            <w:vAlign w:val="center"/>
          </w:tcPr>
          <w:p w14:paraId="57C8BED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UGT1A1</w:t>
            </w:r>
          </w:p>
        </w:tc>
        <w:tc>
          <w:tcPr>
            <w:tcW w:w="1035" w:type="dxa"/>
            <w:shd w:val="clear" w:color="auto" w:fill="FFFFFF" w:themeFill="background1"/>
            <w:vAlign w:val="center"/>
          </w:tcPr>
          <w:p w14:paraId="4B4F14C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UMPS</w:t>
            </w:r>
          </w:p>
        </w:tc>
        <w:tc>
          <w:tcPr>
            <w:tcW w:w="1035" w:type="dxa"/>
            <w:shd w:val="clear" w:color="auto" w:fill="FFFFFF" w:themeFill="background1"/>
            <w:vAlign w:val="center"/>
          </w:tcPr>
          <w:p w14:paraId="33DBFC3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VEGFA</w:t>
            </w:r>
          </w:p>
        </w:tc>
        <w:tc>
          <w:tcPr>
            <w:tcW w:w="1037" w:type="dxa"/>
            <w:shd w:val="clear" w:color="auto" w:fill="FFFFFF" w:themeFill="background1"/>
            <w:vAlign w:val="center"/>
          </w:tcPr>
          <w:p w14:paraId="19689EF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VHL</w:t>
            </w:r>
          </w:p>
        </w:tc>
        <w:tc>
          <w:tcPr>
            <w:tcW w:w="1035" w:type="dxa"/>
            <w:shd w:val="clear" w:color="auto" w:fill="FFFFFF" w:themeFill="background1"/>
            <w:vAlign w:val="center"/>
          </w:tcPr>
          <w:p w14:paraId="5DA7CF7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WRN</w:t>
            </w:r>
          </w:p>
        </w:tc>
        <w:tc>
          <w:tcPr>
            <w:tcW w:w="1034" w:type="dxa"/>
            <w:shd w:val="clear" w:color="auto" w:fill="FFFFFF" w:themeFill="background1"/>
            <w:vAlign w:val="center"/>
          </w:tcPr>
          <w:p w14:paraId="09CEB84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WT1</w:t>
            </w:r>
          </w:p>
        </w:tc>
        <w:tc>
          <w:tcPr>
            <w:tcW w:w="1035" w:type="dxa"/>
            <w:shd w:val="clear" w:color="auto" w:fill="FFFFFF" w:themeFill="background1"/>
            <w:vAlign w:val="center"/>
          </w:tcPr>
          <w:p w14:paraId="5A7FA66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XPC</w:t>
            </w:r>
          </w:p>
        </w:tc>
        <w:tc>
          <w:tcPr>
            <w:tcW w:w="1035" w:type="dxa"/>
            <w:shd w:val="clear" w:color="auto" w:fill="FFFFFF" w:themeFill="background1"/>
            <w:vAlign w:val="center"/>
          </w:tcPr>
          <w:p w14:paraId="6E1E880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XPO1</w:t>
            </w:r>
          </w:p>
        </w:tc>
        <w:tc>
          <w:tcPr>
            <w:tcW w:w="1035" w:type="dxa"/>
            <w:shd w:val="clear" w:color="auto" w:fill="FFFFFF" w:themeFill="background1"/>
            <w:vAlign w:val="center"/>
          </w:tcPr>
          <w:p w14:paraId="2454E4C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XRCC1</w:t>
            </w:r>
          </w:p>
        </w:tc>
        <w:tc>
          <w:tcPr>
            <w:tcW w:w="1035" w:type="dxa"/>
            <w:shd w:val="clear" w:color="auto" w:fill="FFFFFF" w:themeFill="background1"/>
            <w:vAlign w:val="center"/>
          </w:tcPr>
          <w:p w14:paraId="67DAADA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XRCC2</w:t>
            </w:r>
          </w:p>
        </w:tc>
      </w:tr>
      <w:tr w:rsidR="00757CA1" w14:paraId="3C2592F7" w14:textId="77777777" w:rsidTr="008640A6">
        <w:trPr>
          <w:trHeight w:hRule="exact" w:val="284"/>
        </w:trPr>
        <w:tc>
          <w:tcPr>
            <w:tcW w:w="1032" w:type="dxa"/>
            <w:shd w:val="clear" w:color="auto" w:fill="FFFFFF" w:themeFill="background1"/>
            <w:vAlign w:val="center"/>
          </w:tcPr>
          <w:p w14:paraId="1961B99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XRCC3</w:t>
            </w:r>
          </w:p>
        </w:tc>
        <w:tc>
          <w:tcPr>
            <w:tcW w:w="1035" w:type="dxa"/>
            <w:shd w:val="clear" w:color="auto" w:fill="FFFFFF" w:themeFill="background1"/>
            <w:vAlign w:val="center"/>
          </w:tcPr>
          <w:p w14:paraId="5519FC3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XRCC4</w:t>
            </w:r>
          </w:p>
        </w:tc>
        <w:tc>
          <w:tcPr>
            <w:tcW w:w="1035" w:type="dxa"/>
            <w:shd w:val="clear" w:color="auto" w:fill="FFFFFF" w:themeFill="background1"/>
            <w:vAlign w:val="center"/>
          </w:tcPr>
          <w:p w14:paraId="60ECED4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XRCC5</w:t>
            </w:r>
          </w:p>
        </w:tc>
        <w:tc>
          <w:tcPr>
            <w:tcW w:w="1037" w:type="dxa"/>
            <w:shd w:val="clear" w:color="auto" w:fill="FFFFFF" w:themeFill="background1"/>
            <w:vAlign w:val="center"/>
          </w:tcPr>
          <w:p w14:paraId="7C583BF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YES1</w:t>
            </w:r>
          </w:p>
        </w:tc>
        <w:tc>
          <w:tcPr>
            <w:tcW w:w="1035" w:type="dxa"/>
            <w:shd w:val="clear" w:color="auto" w:fill="FFFFFF" w:themeFill="background1"/>
            <w:vAlign w:val="center"/>
          </w:tcPr>
          <w:p w14:paraId="6002991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YWHAE</w:t>
            </w:r>
          </w:p>
        </w:tc>
        <w:tc>
          <w:tcPr>
            <w:tcW w:w="1034" w:type="dxa"/>
            <w:shd w:val="clear" w:color="auto" w:fill="FFFFFF" w:themeFill="background1"/>
            <w:vAlign w:val="center"/>
          </w:tcPr>
          <w:p w14:paraId="5EB850D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ZBTB2</w:t>
            </w:r>
          </w:p>
        </w:tc>
        <w:tc>
          <w:tcPr>
            <w:tcW w:w="1035" w:type="dxa"/>
            <w:shd w:val="clear" w:color="auto" w:fill="FFFFFF" w:themeFill="background1"/>
            <w:vAlign w:val="center"/>
          </w:tcPr>
          <w:p w14:paraId="60020C2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ZFHX4</w:t>
            </w:r>
          </w:p>
        </w:tc>
        <w:tc>
          <w:tcPr>
            <w:tcW w:w="1035" w:type="dxa"/>
            <w:shd w:val="clear" w:color="auto" w:fill="FFFFFF" w:themeFill="background1"/>
            <w:vAlign w:val="center"/>
          </w:tcPr>
          <w:p w14:paraId="4998983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ZNF217</w:t>
            </w:r>
          </w:p>
        </w:tc>
        <w:tc>
          <w:tcPr>
            <w:tcW w:w="1035" w:type="dxa"/>
            <w:shd w:val="clear" w:color="auto" w:fill="FFFFFF" w:themeFill="background1"/>
            <w:vAlign w:val="center"/>
          </w:tcPr>
          <w:p w14:paraId="7E147FB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ZNF703</w:t>
            </w:r>
          </w:p>
        </w:tc>
        <w:tc>
          <w:tcPr>
            <w:tcW w:w="1035" w:type="dxa"/>
            <w:shd w:val="clear" w:color="auto" w:fill="FFFFFF" w:themeFill="background1"/>
            <w:vAlign w:val="center"/>
          </w:tcPr>
          <w:p w14:paraId="7373CA5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ZNRF3</w:t>
            </w:r>
          </w:p>
        </w:tc>
      </w:tr>
      <w:tr w:rsidR="00757CA1" w14:paraId="6AAC6A19" w14:textId="77777777" w:rsidTr="008640A6">
        <w:trPr>
          <w:trHeight w:hRule="exact" w:val="284"/>
        </w:trPr>
        <w:tc>
          <w:tcPr>
            <w:tcW w:w="1032" w:type="dxa"/>
            <w:shd w:val="clear" w:color="auto" w:fill="FFFFFF" w:themeFill="background1"/>
            <w:vAlign w:val="center"/>
          </w:tcPr>
          <w:p w14:paraId="0883EC3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ZRSR2</w:t>
            </w:r>
          </w:p>
        </w:tc>
        <w:tc>
          <w:tcPr>
            <w:tcW w:w="1035" w:type="dxa"/>
            <w:shd w:val="clear" w:color="auto" w:fill="FFFFFF" w:themeFill="background1"/>
            <w:vAlign w:val="center"/>
          </w:tcPr>
          <w:p w14:paraId="4809D5B1"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1035" w:type="dxa"/>
            <w:shd w:val="clear" w:color="auto" w:fill="FFFFFF" w:themeFill="background1"/>
            <w:vAlign w:val="center"/>
          </w:tcPr>
          <w:p w14:paraId="3C57CDBA"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1037" w:type="dxa"/>
            <w:shd w:val="clear" w:color="auto" w:fill="FFFFFF" w:themeFill="background1"/>
            <w:vAlign w:val="center"/>
          </w:tcPr>
          <w:p w14:paraId="0F7C3E07"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1035" w:type="dxa"/>
            <w:shd w:val="clear" w:color="auto" w:fill="FFFFFF" w:themeFill="background1"/>
            <w:vAlign w:val="center"/>
          </w:tcPr>
          <w:p w14:paraId="2C6443C6"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1034" w:type="dxa"/>
            <w:shd w:val="clear" w:color="auto" w:fill="FFFFFF" w:themeFill="background1"/>
            <w:vAlign w:val="center"/>
          </w:tcPr>
          <w:p w14:paraId="1D88C35F"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1035" w:type="dxa"/>
            <w:shd w:val="clear" w:color="auto" w:fill="FFFFFF" w:themeFill="background1"/>
            <w:vAlign w:val="center"/>
          </w:tcPr>
          <w:p w14:paraId="22BBCF15"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1035" w:type="dxa"/>
            <w:shd w:val="clear" w:color="auto" w:fill="FFFFFF" w:themeFill="background1"/>
            <w:vAlign w:val="center"/>
          </w:tcPr>
          <w:p w14:paraId="1A041B9E"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1035" w:type="dxa"/>
            <w:shd w:val="clear" w:color="auto" w:fill="FFFFFF" w:themeFill="background1"/>
            <w:vAlign w:val="center"/>
          </w:tcPr>
          <w:p w14:paraId="2AA43EB6"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1035" w:type="dxa"/>
            <w:shd w:val="clear" w:color="auto" w:fill="FFFFFF" w:themeFill="background1"/>
            <w:vAlign w:val="center"/>
          </w:tcPr>
          <w:p w14:paraId="7A069C70" w14:textId="77777777" w:rsidR="00757CA1" w:rsidRDefault="00757CA1" w:rsidP="008640A6">
            <w:pPr>
              <w:jc w:val="center"/>
              <w:rPr>
                <w:rFonts w:ascii="思源黑体 CN Bold" w:eastAsia="思源黑体 CN Bold" w:hAnsi="思源黑体 CN Bold" w:cs="思源黑体 CN Light"/>
                <w:b/>
                <w:i/>
                <w:iCs/>
                <w:sz w:val="13"/>
                <w:szCs w:val="13"/>
              </w:rPr>
            </w:pPr>
          </w:p>
        </w:tc>
      </w:tr>
    </w:tbl>
    <w:p w14:paraId="48A2301C" w14:textId="77777777" w:rsidR="004E1FCA" w:rsidRDefault="004E1FCA">
      <w:pPr>
        <w:spacing w:line="200" w:lineRule="exact"/>
        <w:jc w:val="center"/>
        <w:rPr>
          <w:rFonts w:ascii="思源黑体 CN Normal" w:eastAsia="思源黑体 CN Normal" w:hAnsi="思源黑体 CN Normal"/>
          <w:b/>
          <w:bCs/>
          <w:color w:val="404040" w:themeColor="text1" w:themeTint="BF"/>
          <w:sz w:val="15"/>
          <w:szCs w:val="15"/>
        </w:rPr>
      </w:pPr>
    </w:p>
    <w:p w14:paraId="111C847B" w14:textId="77777777" w:rsidR="004E1FCA" w:rsidRDefault="004E1FCA">
      <w:pPr>
        <w:spacing w:line="200" w:lineRule="exact"/>
        <w:jc w:val="center"/>
        <w:rPr>
          <w:rFonts w:ascii="思源黑体 CN Normal" w:eastAsia="思源黑体 CN Normal" w:hAnsi="思源黑体 CN Normal"/>
          <w:b/>
          <w:bCs/>
          <w:color w:val="404040" w:themeColor="text1" w:themeTint="BF"/>
          <w:sz w:val="15"/>
          <w:szCs w:val="15"/>
        </w:rPr>
      </w:pPr>
    </w:p>
    <w:tbl>
      <w:tblPr>
        <w:tblStyle w:val="ae"/>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757CA1" w14:paraId="6F4E3FF2" w14:textId="77777777" w:rsidTr="008640A6">
        <w:trPr>
          <w:trHeight w:hRule="exact" w:val="454"/>
        </w:trPr>
        <w:tc>
          <w:tcPr>
            <w:tcW w:w="9650" w:type="dxa"/>
            <w:gridSpan w:val="10"/>
            <w:shd w:val="clear" w:color="auto" w:fill="1E7648"/>
            <w:vAlign w:val="center"/>
          </w:tcPr>
          <w:p w14:paraId="1BB44F2D" w14:textId="77777777" w:rsidR="00757CA1" w:rsidRDefault="00757CA1" w:rsidP="008640A6">
            <w:pPr>
              <w:spacing w:line="200" w:lineRule="exact"/>
              <w:jc w:val="center"/>
              <w:rPr>
                <w:rFonts w:ascii="宋体" w:eastAsia="宋体" w:hAnsi="宋体" w:cs="思源黑体 CN Light"/>
                <w:b/>
                <w:i/>
                <w:iCs/>
                <w:sz w:val="13"/>
                <w:szCs w:val="13"/>
              </w:rPr>
            </w:pPr>
            <w:r>
              <w:rPr>
                <w:rFonts w:ascii="思源黑体 CN Bold" w:eastAsia="思源黑体 CN Bold" w:hAnsi="思源黑体 CN Bold" w:cs="思源黑体 CN Normal" w:hint="eastAsia"/>
                <w:b/>
                <w:color w:val="FFFFFF" w:themeColor="background1"/>
                <w:sz w:val="18"/>
                <w:szCs w:val="18"/>
              </w:rPr>
              <w:t>内含子、启动子或融合区域检测基因列表（</w:t>
            </w:r>
            <w:r>
              <w:rPr>
                <w:rFonts w:ascii="思源黑体 CN Bold" w:eastAsia="思源黑体 CN Bold" w:hAnsi="思源黑体 CN Bold" w:cs="思源黑体 CN Normal"/>
                <w:b/>
                <w:color w:val="FFFFFF" w:themeColor="background1"/>
                <w:sz w:val="18"/>
                <w:szCs w:val="18"/>
              </w:rPr>
              <w:t>46</w:t>
            </w:r>
            <w:r>
              <w:rPr>
                <w:rFonts w:ascii="思源黑体 CN Bold" w:eastAsia="思源黑体 CN Bold" w:hAnsi="思源黑体 CN Bold" w:cs="思源黑体 CN Normal" w:hint="eastAsia"/>
                <w:b/>
                <w:color w:val="FFFFFF" w:themeColor="background1"/>
                <w:sz w:val="18"/>
                <w:szCs w:val="18"/>
              </w:rPr>
              <w:t>个基因）</w:t>
            </w:r>
          </w:p>
        </w:tc>
      </w:tr>
      <w:tr w:rsidR="00757CA1" w14:paraId="0F6E35B4" w14:textId="77777777" w:rsidTr="008640A6">
        <w:trPr>
          <w:trHeight w:hRule="exact" w:val="289"/>
        </w:trPr>
        <w:tc>
          <w:tcPr>
            <w:tcW w:w="960" w:type="dxa"/>
            <w:shd w:val="clear" w:color="auto" w:fill="auto"/>
            <w:vAlign w:val="center"/>
          </w:tcPr>
          <w:p w14:paraId="27F8158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ALK</w:t>
            </w:r>
          </w:p>
        </w:tc>
        <w:tc>
          <w:tcPr>
            <w:tcW w:w="942" w:type="dxa"/>
            <w:shd w:val="clear" w:color="auto" w:fill="auto"/>
            <w:vAlign w:val="center"/>
          </w:tcPr>
          <w:p w14:paraId="735DF9F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AR</w:t>
            </w:r>
          </w:p>
        </w:tc>
        <w:tc>
          <w:tcPr>
            <w:tcW w:w="959" w:type="dxa"/>
            <w:shd w:val="clear" w:color="auto" w:fill="auto"/>
            <w:vAlign w:val="center"/>
          </w:tcPr>
          <w:p w14:paraId="774B351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BRAF</w:t>
            </w:r>
          </w:p>
        </w:tc>
        <w:tc>
          <w:tcPr>
            <w:tcW w:w="1010" w:type="dxa"/>
            <w:shd w:val="clear" w:color="auto" w:fill="auto"/>
            <w:vAlign w:val="center"/>
          </w:tcPr>
          <w:p w14:paraId="1B41CFB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CD74</w:t>
            </w:r>
          </w:p>
        </w:tc>
        <w:tc>
          <w:tcPr>
            <w:tcW w:w="998" w:type="dxa"/>
            <w:shd w:val="clear" w:color="auto" w:fill="auto"/>
            <w:vAlign w:val="center"/>
          </w:tcPr>
          <w:p w14:paraId="46C95C4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EGFR</w:t>
            </w:r>
          </w:p>
        </w:tc>
        <w:tc>
          <w:tcPr>
            <w:tcW w:w="944" w:type="dxa"/>
            <w:shd w:val="clear" w:color="auto" w:fill="auto"/>
            <w:vAlign w:val="center"/>
          </w:tcPr>
          <w:p w14:paraId="35E67C6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ERBB2</w:t>
            </w:r>
          </w:p>
        </w:tc>
        <w:tc>
          <w:tcPr>
            <w:tcW w:w="950" w:type="dxa"/>
            <w:shd w:val="clear" w:color="auto" w:fill="auto"/>
            <w:vAlign w:val="center"/>
          </w:tcPr>
          <w:p w14:paraId="663FE02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ERBB4</w:t>
            </w:r>
          </w:p>
        </w:tc>
        <w:tc>
          <w:tcPr>
            <w:tcW w:w="953" w:type="dxa"/>
            <w:shd w:val="clear" w:color="auto" w:fill="auto"/>
            <w:vAlign w:val="center"/>
          </w:tcPr>
          <w:p w14:paraId="3B87E6E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ESR1</w:t>
            </w:r>
          </w:p>
        </w:tc>
        <w:tc>
          <w:tcPr>
            <w:tcW w:w="951" w:type="dxa"/>
            <w:shd w:val="clear" w:color="auto" w:fill="auto"/>
            <w:vAlign w:val="center"/>
          </w:tcPr>
          <w:p w14:paraId="67B118F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ETV1</w:t>
            </w:r>
          </w:p>
        </w:tc>
        <w:tc>
          <w:tcPr>
            <w:tcW w:w="983" w:type="dxa"/>
            <w:shd w:val="clear" w:color="auto" w:fill="auto"/>
            <w:vAlign w:val="center"/>
          </w:tcPr>
          <w:p w14:paraId="10184DD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ETV4</w:t>
            </w:r>
          </w:p>
        </w:tc>
      </w:tr>
      <w:tr w:rsidR="00757CA1" w14:paraId="28B6B962" w14:textId="77777777" w:rsidTr="008640A6">
        <w:trPr>
          <w:trHeight w:hRule="exact" w:val="289"/>
        </w:trPr>
        <w:tc>
          <w:tcPr>
            <w:tcW w:w="960" w:type="dxa"/>
            <w:shd w:val="clear" w:color="auto" w:fill="auto"/>
            <w:vAlign w:val="center"/>
          </w:tcPr>
          <w:p w14:paraId="120EE7A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ETV5</w:t>
            </w:r>
          </w:p>
        </w:tc>
        <w:tc>
          <w:tcPr>
            <w:tcW w:w="942" w:type="dxa"/>
            <w:shd w:val="clear" w:color="auto" w:fill="auto"/>
            <w:vAlign w:val="center"/>
          </w:tcPr>
          <w:p w14:paraId="60D99A0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ETV6</w:t>
            </w:r>
          </w:p>
        </w:tc>
        <w:tc>
          <w:tcPr>
            <w:tcW w:w="959" w:type="dxa"/>
            <w:shd w:val="clear" w:color="auto" w:fill="auto"/>
            <w:vAlign w:val="center"/>
          </w:tcPr>
          <w:p w14:paraId="16F7E14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EWSR1</w:t>
            </w:r>
          </w:p>
        </w:tc>
        <w:tc>
          <w:tcPr>
            <w:tcW w:w="1010" w:type="dxa"/>
            <w:shd w:val="clear" w:color="auto" w:fill="auto"/>
            <w:vAlign w:val="center"/>
          </w:tcPr>
          <w:p w14:paraId="3E89501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FGFR1</w:t>
            </w:r>
          </w:p>
        </w:tc>
        <w:tc>
          <w:tcPr>
            <w:tcW w:w="998" w:type="dxa"/>
            <w:shd w:val="clear" w:color="auto" w:fill="auto"/>
            <w:vAlign w:val="center"/>
          </w:tcPr>
          <w:p w14:paraId="34D2FF5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FGFR2</w:t>
            </w:r>
          </w:p>
        </w:tc>
        <w:tc>
          <w:tcPr>
            <w:tcW w:w="944" w:type="dxa"/>
            <w:shd w:val="clear" w:color="auto" w:fill="auto"/>
            <w:vAlign w:val="center"/>
          </w:tcPr>
          <w:p w14:paraId="1D99824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FGFR3</w:t>
            </w:r>
          </w:p>
        </w:tc>
        <w:tc>
          <w:tcPr>
            <w:tcW w:w="950" w:type="dxa"/>
            <w:shd w:val="clear" w:color="auto" w:fill="auto"/>
            <w:vAlign w:val="center"/>
          </w:tcPr>
          <w:p w14:paraId="2528561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FGFR4</w:t>
            </w:r>
          </w:p>
        </w:tc>
        <w:tc>
          <w:tcPr>
            <w:tcW w:w="953" w:type="dxa"/>
            <w:shd w:val="clear" w:color="auto" w:fill="auto"/>
            <w:vAlign w:val="center"/>
          </w:tcPr>
          <w:p w14:paraId="177C220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FUS</w:t>
            </w:r>
          </w:p>
        </w:tc>
        <w:tc>
          <w:tcPr>
            <w:tcW w:w="951" w:type="dxa"/>
            <w:shd w:val="clear" w:color="auto" w:fill="auto"/>
            <w:vAlign w:val="center"/>
          </w:tcPr>
          <w:p w14:paraId="10312BD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HEY1</w:t>
            </w:r>
          </w:p>
        </w:tc>
        <w:tc>
          <w:tcPr>
            <w:tcW w:w="983" w:type="dxa"/>
            <w:shd w:val="clear" w:color="auto" w:fill="auto"/>
            <w:vAlign w:val="center"/>
          </w:tcPr>
          <w:p w14:paraId="496AFE9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KIT</w:t>
            </w:r>
          </w:p>
        </w:tc>
      </w:tr>
      <w:tr w:rsidR="00757CA1" w14:paraId="326C7404" w14:textId="77777777" w:rsidTr="008640A6">
        <w:trPr>
          <w:trHeight w:hRule="exact" w:val="289"/>
        </w:trPr>
        <w:tc>
          <w:tcPr>
            <w:tcW w:w="960" w:type="dxa"/>
            <w:shd w:val="clear" w:color="auto" w:fill="auto"/>
            <w:vAlign w:val="center"/>
          </w:tcPr>
          <w:p w14:paraId="04F2B11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MET</w:t>
            </w:r>
          </w:p>
        </w:tc>
        <w:tc>
          <w:tcPr>
            <w:tcW w:w="942" w:type="dxa"/>
            <w:shd w:val="clear" w:color="auto" w:fill="auto"/>
            <w:vAlign w:val="center"/>
          </w:tcPr>
          <w:p w14:paraId="6D811DB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MYB</w:t>
            </w:r>
          </w:p>
        </w:tc>
        <w:tc>
          <w:tcPr>
            <w:tcW w:w="959" w:type="dxa"/>
            <w:shd w:val="clear" w:color="auto" w:fill="auto"/>
            <w:vAlign w:val="center"/>
          </w:tcPr>
          <w:p w14:paraId="0D5EE01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NAB2</w:t>
            </w:r>
          </w:p>
        </w:tc>
        <w:tc>
          <w:tcPr>
            <w:tcW w:w="1010" w:type="dxa"/>
            <w:shd w:val="clear" w:color="auto" w:fill="auto"/>
            <w:vAlign w:val="center"/>
          </w:tcPr>
          <w:p w14:paraId="0BC677C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NCOA2</w:t>
            </w:r>
          </w:p>
        </w:tc>
        <w:tc>
          <w:tcPr>
            <w:tcW w:w="998" w:type="dxa"/>
            <w:shd w:val="clear" w:color="auto" w:fill="auto"/>
            <w:vAlign w:val="center"/>
          </w:tcPr>
          <w:p w14:paraId="57EE602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NOTCH2</w:t>
            </w:r>
          </w:p>
        </w:tc>
        <w:tc>
          <w:tcPr>
            <w:tcW w:w="944" w:type="dxa"/>
            <w:shd w:val="clear" w:color="auto" w:fill="auto"/>
            <w:vAlign w:val="center"/>
          </w:tcPr>
          <w:p w14:paraId="6EEB242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NR4A3</w:t>
            </w:r>
          </w:p>
        </w:tc>
        <w:tc>
          <w:tcPr>
            <w:tcW w:w="950" w:type="dxa"/>
            <w:shd w:val="clear" w:color="auto" w:fill="auto"/>
            <w:vAlign w:val="center"/>
          </w:tcPr>
          <w:p w14:paraId="4DD725F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NRG1</w:t>
            </w:r>
          </w:p>
        </w:tc>
        <w:tc>
          <w:tcPr>
            <w:tcW w:w="953" w:type="dxa"/>
            <w:shd w:val="clear" w:color="auto" w:fill="auto"/>
            <w:vAlign w:val="center"/>
          </w:tcPr>
          <w:p w14:paraId="51D946B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NTRK1</w:t>
            </w:r>
          </w:p>
        </w:tc>
        <w:tc>
          <w:tcPr>
            <w:tcW w:w="951" w:type="dxa"/>
            <w:shd w:val="clear" w:color="auto" w:fill="auto"/>
            <w:vAlign w:val="center"/>
          </w:tcPr>
          <w:p w14:paraId="177B5C6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NTRK2</w:t>
            </w:r>
          </w:p>
        </w:tc>
        <w:tc>
          <w:tcPr>
            <w:tcW w:w="983" w:type="dxa"/>
            <w:shd w:val="clear" w:color="auto" w:fill="auto"/>
            <w:vAlign w:val="center"/>
          </w:tcPr>
          <w:p w14:paraId="7293FD6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NTRK3</w:t>
            </w:r>
          </w:p>
        </w:tc>
      </w:tr>
      <w:tr w:rsidR="00757CA1" w14:paraId="453D9C58" w14:textId="77777777" w:rsidTr="008640A6">
        <w:trPr>
          <w:trHeight w:hRule="exact" w:val="289"/>
        </w:trPr>
        <w:tc>
          <w:tcPr>
            <w:tcW w:w="960" w:type="dxa"/>
            <w:shd w:val="clear" w:color="auto" w:fill="auto"/>
            <w:vAlign w:val="center"/>
          </w:tcPr>
          <w:p w14:paraId="05AB880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NUTM1</w:t>
            </w:r>
          </w:p>
        </w:tc>
        <w:tc>
          <w:tcPr>
            <w:tcW w:w="942" w:type="dxa"/>
            <w:shd w:val="clear" w:color="auto" w:fill="auto"/>
            <w:vAlign w:val="center"/>
          </w:tcPr>
          <w:p w14:paraId="208D844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PAX3</w:t>
            </w:r>
          </w:p>
        </w:tc>
        <w:tc>
          <w:tcPr>
            <w:tcW w:w="959" w:type="dxa"/>
            <w:shd w:val="clear" w:color="auto" w:fill="auto"/>
            <w:vAlign w:val="center"/>
          </w:tcPr>
          <w:p w14:paraId="7019541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PAX7</w:t>
            </w:r>
          </w:p>
        </w:tc>
        <w:tc>
          <w:tcPr>
            <w:tcW w:w="1010" w:type="dxa"/>
            <w:shd w:val="clear" w:color="auto" w:fill="auto"/>
            <w:vAlign w:val="center"/>
          </w:tcPr>
          <w:p w14:paraId="16BADEB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PAX8</w:t>
            </w:r>
          </w:p>
        </w:tc>
        <w:tc>
          <w:tcPr>
            <w:tcW w:w="998" w:type="dxa"/>
            <w:shd w:val="clear" w:color="auto" w:fill="auto"/>
            <w:vAlign w:val="center"/>
          </w:tcPr>
          <w:p w14:paraId="19FE60A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PDGFB</w:t>
            </w:r>
          </w:p>
        </w:tc>
        <w:tc>
          <w:tcPr>
            <w:tcW w:w="944" w:type="dxa"/>
            <w:shd w:val="clear" w:color="auto" w:fill="auto"/>
            <w:vAlign w:val="center"/>
          </w:tcPr>
          <w:p w14:paraId="4ECEC88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PDGFRA</w:t>
            </w:r>
          </w:p>
        </w:tc>
        <w:tc>
          <w:tcPr>
            <w:tcW w:w="950" w:type="dxa"/>
            <w:shd w:val="clear" w:color="auto" w:fill="auto"/>
            <w:vAlign w:val="center"/>
          </w:tcPr>
          <w:p w14:paraId="6DEF9F0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PDGFRB</w:t>
            </w:r>
          </w:p>
        </w:tc>
        <w:tc>
          <w:tcPr>
            <w:tcW w:w="953" w:type="dxa"/>
            <w:shd w:val="clear" w:color="auto" w:fill="auto"/>
            <w:vAlign w:val="center"/>
          </w:tcPr>
          <w:p w14:paraId="1CB5EF3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RAF1</w:t>
            </w:r>
          </w:p>
        </w:tc>
        <w:tc>
          <w:tcPr>
            <w:tcW w:w="951" w:type="dxa"/>
            <w:shd w:val="clear" w:color="auto" w:fill="auto"/>
            <w:vAlign w:val="center"/>
          </w:tcPr>
          <w:p w14:paraId="0AA813D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RET</w:t>
            </w:r>
          </w:p>
        </w:tc>
        <w:tc>
          <w:tcPr>
            <w:tcW w:w="983" w:type="dxa"/>
            <w:shd w:val="clear" w:color="auto" w:fill="auto"/>
            <w:vAlign w:val="center"/>
          </w:tcPr>
          <w:p w14:paraId="6D0DCB5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ROS1</w:t>
            </w:r>
          </w:p>
        </w:tc>
      </w:tr>
      <w:tr w:rsidR="00757CA1" w14:paraId="58636891" w14:textId="77777777" w:rsidTr="008640A6">
        <w:trPr>
          <w:trHeight w:hRule="exact" w:val="289"/>
        </w:trPr>
        <w:tc>
          <w:tcPr>
            <w:tcW w:w="960" w:type="dxa"/>
            <w:shd w:val="clear" w:color="auto" w:fill="auto"/>
            <w:vAlign w:val="center"/>
          </w:tcPr>
          <w:p w14:paraId="67A3C58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SS18</w:t>
            </w:r>
          </w:p>
        </w:tc>
        <w:tc>
          <w:tcPr>
            <w:tcW w:w="942" w:type="dxa"/>
            <w:shd w:val="clear" w:color="auto" w:fill="auto"/>
            <w:vAlign w:val="center"/>
          </w:tcPr>
          <w:p w14:paraId="10DE3CB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STAT6</w:t>
            </w:r>
          </w:p>
        </w:tc>
        <w:tc>
          <w:tcPr>
            <w:tcW w:w="959" w:type="dxa"/>
            <w:shd w:val="clear" w:color="auto" w:fill="auto"/>
            <w:vAlign w:val="center"/>
          </w:tcPr>
          <w:p w14:paraId="38CBFC7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T</w:t>
            </w:r>
            <w:r>
              <w:rPr>
                <w:rFonts w:ascii="思源黑体 CN Bold" w:eastAsia="思源黑体 CN Bold" w:hAnsi="思源黑体 CN Bold" w:cs="思源黑体 CN Light"/>
                <w:b/>
                <w:i/>
                <w:iCs/>
                <w:sz w:val="13"/>
                <w:szCs w:val="13"/>
              </w:rPr>
              <w:t>ERT</w:t>
            </w:r>
          </w:p>
        </w:tc>
        <w:tc>
          <w:tcPr>
            <w:tcW w:w="1010" w:type="dxa"/>
            <w:shd w:val="clear" w:color="auto" w:fill="auto"/>
            <w:vAlign w:val="center"/>
          </w:tcPr>
          <w:p w14:paraId="04A04B3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TFE3</w:t>
            </w:r>
          </w:p>
        </w:tc>
        <w:tc>
          <w:tcPr>
            <w:tcW w:w="998" w:type="dxa"/>
            <w:shd w:val="clear" w:color="auto" w:fill="auto"/>
            <w:vAlign w:val="center"/>
          </w:tcPr>
          <w:p w14:paraId="1472B13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TMPRSS2</w:t>
            </w:r>
          </w:p>
        </w:tc>
        <w:tc>
          <w:tcPr>
            <w:tcW w:w="944" w:type="dxa"/>
            <w:shd w:val="clear" w:color="auto" w:fill="auto"/>
            <w:vAlign w:val="center"/>
          </w:tcPr>
          <w:p w14:paraId="0F042BF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YWHAE</w:t>
            </w:r>
          </w:p>
        </w:tc>
        <w:tc>
          <w:tcPr>
            <w:tcW w:w="950" w:type="dxa"/>
            <w:shd w:val="clear" w:color="auto" w:fill="auto"/>
            <w:vAlign w:val="center"/>
          </w:tcPr>
          <w:p w14:paraId="2E1899E6"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953" w:type="dxa"/>
            <w:shd w:val="clear" w:color="auto" w:fill="auto"/>
            <w:vAlign w:val="center"/>
          </w:tcPr>
          <w:p w14:paraId="00D4D23E"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951" w:type="dxa"/>
            <w:shd w:val="clear" w:color="auto" w:fill="auto"/>
            <w:vAlign w:val="center"/>
          </w:tcPr>
          <w:p w14:paraId="7F924526"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983" w:type="dxa"/>
            <w:shd w:val="clear" w:color="auto" w:fill="auto"/>
            <w:vAlign w:val="center"/>
          </w:tcPr>
          <w:p w14:paraId="2973BE97" w14:textId="77777777" w:rsidR="00757CA1" w:rsidRDefault="00757CA1" w:rsidP="008640A6">
            <w:pPr>
              <w:jc w:val="center"/>
              <w:rPr>
                <w:rFonts w:ascii="思源黑体 CN Bold" w:eastAsia="思源黑体 CN Bold" w:hAnsi="思源黑体 CN Bold" w:cs="思源黑体 CN Light"/>
                <w:b/>
                <w:i/>
                <w:iCs/>
                <w:sz w:val="13"/>
                <w:szCs w:val="13"/>
              </w:rPr>
            </w:pPr>
          </w:p>
        </w:tc>
      </w:tr>
    </w:tbl>
    <w:p w14:paraId="65DE8ACB" w14:textId="77777777" w:rsidR="004E1FCA" w:rsidRDefault="004E1FCA">
      <w:pPr>
        <w:spacing w:line="240" w:lineRule="exact"/>
        <w:jc w:val="center"/>
        <w:rPr>
          <w:rFonts w:ascii="思源黑体 CN Light" w:eastAsia="思源黑体 CN Light" w:hAnsi="思源黑体 CN Light" w:cs="思源黑体 CN Light"/>
          <w:b/>
          <w:bCs/>
          <w:sz w:val="15"/>
          <w:szCs w:val="15"/>
        </w:rPr>
      </w:pPr>
    </w:p>
    <w:p w14:paraId="74CD2FB9" w14:textId="77777777" w:rsidR="0092763F" w:rsidRDefault="0092763F" w:rsidP="0092763F">
      <w:pPr>
        <w:spacing w:line="240" w:lineRule="exact"/>
        <w:jc w:val="center"/>
        <w:rPr>
          <w:rFonts w:ascii="思源黑体 CN Light" w:eastAsia="思源黑体 CN Light" w:hAnsi="思源黑体 CN Light" w:cs="思源黑体 CN Light"/>
          <w:b/>
          <w:bCs/>
          <w:sz w:val="15"/>
          <w:szCs w:val="15"/>
        </w:rPr>
      </w:pPr>
    </w:p>
    <w:tbl>
      <w:tblPr>
        <w:tblStyle w:val="ae"/>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92763F" w14:paraId="75E8AF79" w14:textId="77777777" w:rsidTr="00467C21">
        <w:trPr>
          <w:trHeight w:val="454"/>
        </w:trPr>
        <w:tc>
          <w:tcPr>
            <w:tcW w:w="5000" w:type="pct"/>
            <w:gridSpan w:val="10"/>
            <w:tcBorders>
              <w:top w:val="nil"/>
              <w:left w:val="nil"/>
              <w:bottom w:val="nil"/>
              <w:right w:val="nil"/>
            </w:tcBorders>
            <w:shd w:val="clear" w:color="auto" w:fill="1E7648"/>
            <w:vAlign w:val="center"/>
          </w:tcPr>
          <w:p w14:paraId="2A6EC0D7" w14:textId="0D1CD275" w:rsidR="0092763F" w:rsidRDefault="0092763F" w:rsidP="00467C21">
            <w:pPr>
              <w:spacing w:line="220" w:lineRule="exact"/>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拷贝数变异检测基因列表（30</w:t>
            </w:r>
            <w:r>
              <w:rPr>
                <w:rFonts w:ascii="思源黑体 CN Bold" w:eastAsia="思源黑体 CN Bold" w:hAnsi="思源黑体 CN Bold" w:cs="思源黑体 CN Normal"/>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w:t>
            </w:r>
          </w:p>
        </w:tc>
      </w:tr>
      <w:tr w:rsidR="0092763F" w14:paraId="177C10B2" w14:textId="77777777" w:rsidTr="00467C21">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A0BE13" w14:textId="77777777"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A8C855" w14:textId="77777777"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D1A07DE" w14:textId="7FA502C5"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AACC92E" w14:textId="22E20688"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AEDB88" w14:textId="542164AC"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28A083" w14:textId="0897FE54"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A28C99" w14:textId="4944BD2B"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FF88D3E" w14:textId="6D19F85B"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4F5E31" w14:textId="75FA7F60"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DD2909" w14:textId="25F56ABB"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ERBB2</w:t>
            </w:r>
          </w:p>
        </w:tc>
      </w:tr>
      <w:tr w:rsidR="0092763F" w14:paraId="42CCCE5A" w14:textId="77777777" w:rsidTr="00467C21">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CAA70E7" w14:textId="59F9889B"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BA2356" w14:textId="54FA86B6"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EA76C8" w14:textId="2A0EDD3E"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DB96A5" w14:textId="174A674C"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2F166E" w14:textId="1C6984EF"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7C2F50" w14:textId="72CE9E68"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2FD021" w14:textId="7B9FF589"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504114" w14:textId="429B8F6A"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DD73DB" w14:textId="2C008376"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8B27F5D" w14:textId="2AC00123"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MDM4</w:t>
            </w:r>
          </w:p>
        </w:tc>
      </w:tr>
      <w:tr w:rsidR="0092763F" w14:paraId="4775924D" w14:textId="77777777" w:rsidTr="00467C21">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153C0B" w14:textId="2B0E5881"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7AD5AAC" w14:textId="6066244E"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7C48D0" w14:textId="498B9D33"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01FC41" w14:textId="05FA6259"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636EEED" w14:textId="719BA0E2"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478E578" w14:textId="7A77F2E9"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08119A" w14:textId="307636FF"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997EEBB" w14:textId="4228984C"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4AE2EBD" w14:textId="2A677646"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43C1FB" w14:textId="5E312D06" w:rsidR="0092763F" w:rsidRDefault="0092763F" w:rsidP="0092763F">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TOP2A</w:t>
            </w:r>
          </w:p>
        </w:tc>
      </w:tr>
    </w:tbl>
    <w:p w14:paraId="6F2070D5" w14:textId="77777777" w:rsidR="0092763F" w:rsidRDefault="0092763F">
      <w:pPr>
        <w:spacing w:line="240" w:lineRule="exact"/>
        <w:jc w:val="center"/>
        <w:rPr>
          <w:rFonts w:ascii="思源黑体 CN Light" w:eastAsia="思源黑体 CN Light" w:hAnsi="思源黑体 CN Light" w:cs="思源黑体 CN Light"/>
          <w:b/>
          <w:bCs/>
          <w:sz w:val="15"/>
          <w:szCs w:val="15"/>
        </w:rPr>
      </w:pPr>
    </w:p>
    <w:p w14:paraId="23ABA509" w14:textId="001C8154" w:rsidR="004E1FCA" w:rsidRDefault="004E1FCA" w:rsidP="00117299">
      <w:pPr>
        <w:spacing w:line="200" w:lineRule="exact"/>
        <w:jc w:val="left"/>
        <w:rPr>
          <w:rFonts w:ascii="思源黑体 CN Normal" w:eastAsia="思源黑体 CN Normal" w:hAnsi="思源黑体 CN Normal"/>
          <w:color w:val="404040" w:themeColor="text1" w:themeTint="BF"/>
          <w:sz w:val="15"/>
          <w:szCs w:val="15"/>
        </w:rPr>
      </w:pPr>
    </w:p>
    <w:tbl>
      <w:tblPr>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3131F8" w14:paraId="75203901" w14:textId="77777777" w:rsidTr="003515AA">
        <w:trPr>
          <w:trHeight w:val="454"/>
        </w:trPr>
        <w:tc>
          <w:tcPr>
            <w:tcW w:w="10348" w:type="dxa"/>
            <w:gridSpan w:val="10"/>
            <w:tcBorders>
              <w:top w:val="nil"/>
              <w:left w:val="nil"/>
              <w:bottom w:val="nil"/>
              <w:right w:val="nil"/>
            </w:tcBorders>
            <w:shd w:val="clear" w:color="auto" w:fill="1E7648"/>
            <w:vAlign w:val="center"/>
          </w:tcPr>
          <w:p w14:paraId="1E105F2E" w14:textId="5FE574B0" w:rsidR="003131F8" w:rsidRDefault="003131F8" w:rsidP="003515AA">
            <w:pPr>
              <w:spacing w:line="200" w:lineRule="exact"/>
              <w:jc w:val="center"/>
              <w:rPr>
                <w:rFonts w:ascii="思源黑体 CN Bold" w:eastAsia="思源黑体 CN Bold" w:hAnsi="思源黑体 CN Bold"/>
                <w:b/>
                <w:color w:val="FF0000"/>
                <w:sz w:val="17"/>
                <w:szCs w:val="17"/>
              </w:rPr>
            </w:pPr>
            <w:r>
              <w:rPr>
                <w:rFonts w:ascii="思源黑体 CN Bold" w:eastAsia="思源黑体 CN Bold" w:hAnsi="思源黑体 CN Bold" w:cs="思源黑体 CN Normal" w:hint="eastAsia"/>
                <w:b/>
                <w:color w:val="FFFFFF" w:themeColor="background1"/>
                <w:sz w:val="18"/>
                <w:szCs w:val="18"/>
              </w:rPr>
              <w:t>遗传性肿瘤易感基因检测列表（115基因）</w:t>
            </w:r>
          </w:p>
        </w:tc>
      </w:tr>
      <w:tr w:rsidR="003131F8" w14:paraId="12CD870F"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037DEA3"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ABRAXAS1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A64F60C"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3FF44F"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68C859D"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ARID1A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EECF40"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ASXL1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F917D6C"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B859AC3"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ATR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8EEE81"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AXIN2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607F29"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5FB3FDC"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BARD1</w:t>
            </w:r>
          </w:p>
        </w:tc>
      </w:tr>
      <w:tr w:rsidR="003131F8" w14:paraId="5252F5CD"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C2FD66"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0801FAC"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4BFFCC"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BRAF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4A107AE"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0B07E7F"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BRCA2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F19146"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75EFAAE"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C3AD4C"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CDH1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ADBE60B"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151EFE"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CDK4</w:t>
            </w:r>
          </w:p>
        </w:tc>
      </w:tr>
      <w:tr w:rsidR="003131F8" w14:paraId="2E32BA0C"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3AC994E"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F822B64"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C75DF0"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CEBPA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6BAC61"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3C11089"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CHEK2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0A3FEA9"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E6D5749"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CTNNB1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3BA66B5"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DICER1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0309C4"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C9A8024"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ENG</w:t>
            </w:r>
          </w:p>
        </w:tc>
      </w:tr>
      <w:tr w:rsidR="003131F8" w14:paraId="5761E147"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183772"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B140F7F"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ERCC1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A33102"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ERCC2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9C0A91"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ERCC3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34E4BCB"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FANCA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DBE92F9"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FANCC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3192769"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FANCD2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709AF86"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FANCE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9F9359"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FANCF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E4BE35"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FANCG</w:t>
            </w:r>
          </w:p>
        </w:tc>
      </w:tr>
      <w:tr w:rsidR="003131F8" w14:paraId="4828F818"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10C3B88"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54A8F9"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3E326C2"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FANCM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C52B332"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FH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B17362"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FLCN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1A457DD"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CB6411"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DCAD583"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GNAS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96DEDAA"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GREM1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435BE4"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HDAC2</w:t>
            </w:r>
          </w:p>
        </w:tc>
      </w:tr>
      <w:tr w:rsidR="003131F8" w14:paraId="39108721"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6C28862"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HNF1A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F7055F"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HOXB13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295EB52"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HRAS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C719283"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0E90BF"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MAX</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5D3AB1B"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457FBBB"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61155D"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D7D8838"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3DFBADE"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MLH3</w:t>
            </w:r>
          </w:p>
        </w:tc>
      </w:tr>
      <w:tr w:rsidR="003131F8" w14:paraId="381E7549"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A1CC478"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MRE11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CAA145F"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3DC661E"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464C11"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MSH6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8E0E060"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MUTYH</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60C7F31"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785D1C"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NF1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C98BAA2"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A3CD348"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NTRK1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8269B7"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PALB2</w:t>
            </w:r>
          </w:p>
        </w:tc>
      </w:tr>
      <w:tr w:rsidR="003131F8" w14:paraId="0142CB67"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3864944"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PDGFRA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1B55DB7"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D90F2C"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327CEB8"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324A7B"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PPP2R2A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5FF7CB"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PRKAR1A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B21FE8"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97ED61B"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PTEN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E8A6F2"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5596349"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RAD51</w:t>
            </w:r>
          </w:p>
        </w:tc>
      </w:tr>
      <w:tr w:rsidR="003131F8" w14:paraId="4A712316"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81E6D6"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RAD51B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4819754"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A9752FF"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57E689"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34172C"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RB1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69C122"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RBM10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232080"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RECQL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0A29EBF"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B0F3D5"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4870255"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RNASEL</w:t>
            </w:r>
          </w:p>
        </w:tc>
      </w:tr>
      <w:tr w:rsidR="003131F8" w14:paraId="76832676"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5BE346"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D2ADDED"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090C3B6"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CB0E545"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588532"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SDHB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3FAB631"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42C4646"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90C86B"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SLX4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A65744E"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2BC075"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SMARCA4</w:t>
            </w:r>
          </w:p>
        </w:tc>
      </w:tr>
      <w:tr w:rsidR="003131F8" w14:paraId="328196BD"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0677488"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BEE3C08"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D81C258"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SUFU</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6096FBA"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3101088"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TGFBR2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5702B4"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0F904D"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1FBCCD"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B9AF4B7"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AAEE37"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VHL</w:t>
            </w:r>
          </w:p>
        </w:tc>
      </w:tr>
      <w:tr w:rsidR="003131F8" w14:paraId="43E05575"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0809393"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WRN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AA29BF"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E1058D5"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XPC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42CB20D"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XRCC2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B7924A" w14:textId="77777777" w:rsidR="003131F8" w:rsidRPr="003131F8" w:rsidRDefault="003131F8" w:rsidP="003515AA">
            <w:pPr>
              <w:jc w:val="center"/>
              <w:rPr>
                <w:rFonts w:ascii="思源黑体 CN Bold" w:eastAsia="思源黑体 CN Bold" w:hAnsi="思源黑体 CN Bold" w:cs="思源黑体 CN Light"/>
                <w:b/>
                <w:i/>
                <w:iCs/>
                <w:sz w:val="13"/>
                <w:szCs w:val="13"/>
              </w:rPr>
            </w:pPr>
            <w:r w:rsidRPr="003131F8">
              <w:rPr>
                <w:rFonts w:ascii="思源黑体 CN Bold" w:eastAsia="思源黑体 CN Bold" w:hAnsi="思源黑体 CN Bold" w:cs="思源黑体 CN Light" w:hint="eastAsia"/>
                <w:b/>
                <w:i/>
                <w:iCs/>
                <w:sz w:val="13"/>
                <w:szCs w:val="13"/>
              </w:rPr>
              <w:t>XRCC3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A73D423" w14:textId="77777777" w:rsidR="003131F8" w:rsidRPr="003131F8" w:rsidRDefault="003131F8" w:rsidP="003515AA">
            <w:pPr>
              <w:jc w:val="center"/>
              <w:rPr>
                <w:rFonts w:ascii="思源黑体 CN Bold" w:eastAsia="思源黑体 CN Bold" w:hAnsi="思源黑体 CN Bold" w:cs="思源黑体 CN Light"/>
                <w:b/>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9DFF7B" w14:textId="77777777" w:rsidR="003131F8" w:rsidRPr="003131F8" w:rsidRDefault="003131F8" w:rsidP="003515AA">
            <w:pPr>
              <w:jc w:val="center"/>
              <w:rPr>
                <w:rFonts w:ascii="思源黑体 CN Bold" w:eastAsia="思源黑体 CN Bold" w:hAnsi="思源黑体 CN Bold" w:cs="思源黑体 CN Light"/>
                <w:b/>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5EF770" w14:textId="77777777" w:rsidR="003131F8" w:rsidRPr="003131F8" w:rsidRDefault="003131F8" w:rsidP="003515AA">
            <w:pPr>
              <w:jc w:val="center"/>
              <w:rPr>
                <w:rFonts w:ascii="思源黑体 CN Bold" w:eastAsia="思源黑体 CN Bold" w:hAnsi="思源黑体 CN Bold" w:cs="思源黑体 CN Light"/>
                <w:b/>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4750CA" w14:textId="77777777" w:rsidR="003131F8" w:rsidRPr="003131F8" w:rsidRDefault="003131F8" w:rsidP="003515AA">
            <w:pPr>
              <w:jc w:val="center"/>
              <w:rPr>
                <w:rFonts w:ascii="思源黑体 CN Bold" w:eastAsia="思源黑体 CN Bold" w:hAnsi="思源黑体 CN Bold" w:cs="思源黑体 CN Light"/>
                <w:b/>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F32BB4" w14:textId="77777777" w:rsidR="003131F8" w:rsidRPr="003131F8" w:rsidRDefault="003131F8" w:rsidP="003515AA">
            <w:pPr>
              <w:jc w:val="center"/>
              <w:rPr>
                <w:rFonts w:ascii="思源黑体 CN Bold" w:eastAsia="思源黑体 CN Bold" w:hAnsi="思源黑体 CN Bold" w:cs="思源黑体 CN Light"/>
                <w:b/>
                <w:i/>
                <w:iCs/>
                <w:sz w:val="13"/>
                <w:szCs w:val="13"/>
              </w:rPr>
            </w:pPr>
          </w:p>
        </w:tc>
      </w:tr>
    </w:tbl>
    <w:p w14:paraId="609A2B56" w14:textId="77777777" w:rsidR="003131F8" w:rsidRDefault="003131F8" w:rsidP="00117299">
      <w:pPr>
        <w:spacing w:line="200" w:lineRule="exact"/>
        <w:jc w:val="left"/>
        <w:rPr>
          <w:rFonts w:ascii="思源黑体 CN Normal" w:eastAsia="思源黑体 CN Normal" w:hAnsi="思源黑体 CN Normal"/>
          <w:color w:val="404040" w:themeColor="text1" w:themeTint="BF"/>
          <w:sz w:val="15"/>
          <w:szCs w:val="15"/>
        </w:rPr>
      </w:pPr>
    </w:p>
    <w:sectPr w:rsidR="003131F8">
      <w:headerReference w:type="even" r:id="rId14"/>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AF53BA" w14:textId="77777777" w:rsidR="003354C5" w:rsidRDefault="003354C5">
      <w:r>
        <w:separator/>
      </w:r>
    </w:p>
  </w:endnote>
  <w:endnote w:type="continuationSeparator" w:id="0">
    <w:p w14:paraId="6102B3B5" w14:textId="77777777" w:rsidR="003354C5" w:rsidRDefault="003354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w:altName w:val="黑体"/>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UI Light"/>
    <w:charset w:val="80"/>
    <w:family w:val="auto"/>
    <w:pitch w:val="default"/>
    <w:sig w:usb0="00000000" w:usb1="00000000" w:usb2="00000010" w:usb3="00000000" w:csb0="0002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AutoText"/>
      </w:docPartObj>
    </w:sdtPr>
    <w:sdtEndPr>
      <w:rPr>
        <w:rFonts w:ascii="思源黑体 CN Light" w:eastAsia="思源黑体 CN Light" w:hAnsi="思源黑体 CN Light"/>
      </w:rPr>
    </w:sdtEndPr>
    <w:sdtContent>
      <w:sdt>
        <w:sdtPr>
          <w:id w:val="-926797756"/>
          <w:docPartObj>
            <w:docPartGallery w:val="AutoText"/>
          </w:docPartObj>
        </w:sdtPr>
        <w:sdtEndPr>
          <w:rPr>
            <w:rFonts w:ascii="思源黑体 CN Light" w:eastAsia="思源黑体 CN Light" w:hAnsi="思源黑体 CN Light"/>
          </w:rPr>
        </w:sdtEndPr>
        <w:sdtContent>
          <w:sdt>
            <w:sdtPr>
              <w:id w:val="-1017156815"/>
              <w:docPartObj>
                <w:docPartGallery w:val="AutoText"/>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p w14:paraId="0D7B34FD" w14:textId="1365218B" w:rsidR="00F50182" w:rsidRDefault="00F31DC1" w:rsidP="00F50182">
                    <w:pPr>
                      <w:pStyle w:val="a7"/>
                      <w:pBdr>
                        <w:top w:val="single" w:sz="4" w:space="0" w:color="D9D9D9" w:themeColor="background1" w:themeShade="D9"/>
                      </w:pBdr>
                      <w:ind w:right="180"/>
                      <w:jc w:val="right"/>
                    </w:pPr>
                    <w:r w:rsidRPr="00E57EFA">
                      <w:rPr>
                        <w:rFonts w:ascii="思源黑体 CN Light" w:eastAsia="思源黑体 CN Light" w:hAnsi="思源黑体 CN Light"/>
                        <w:sz w:val="15"/>
                        <w:szCs w:val="15"/>
                      </w:rPr>
                      <w:tab/>
                    </w:r>
                    <w:r>
                      <w:rPr>
                        <w:rFonts w:ascii="思源黑体 CN Light" w:eastAsia="思源黑体 CN Light" w:hAnsi="思源黑体 CN Light"/>
                        <w:sz w:val="15"/>
                        <w:szCs w:val="15"/>
                      </w:rPr>
                      <w:t xml:space="preserve">      </w:t>
                    </w:r>
                    <w:r w:rsidR="00943D97">
                      <w:rPr>
                        <w:rFonts w:ascii="思源黑体 CN Light" w:eastAsia="思源黑体 CN Light" w:hAnsi="思源黑体 CN Light"/>
                        <w:sz w:val="15"/>
                        <w:szCs w:val="15"/>
                      </w:rPr>
                      <w:t xml:space="preserve">          </w:t>
                    </w:r>
                    <w:r>
                      <w:rPr>
                        <w:rFonts w:ascii="思源黑体 CN Light" w:eastAsia="思源黑体 CN Light" w:hAnsi="思源黑体 CN Light"/>
                        <w:sz w:val="15"/>
                        <w:szCs w:val="15"/>
                      </w:rPr>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641DB7">
                      <w:rPr>
                        <w:rFonts w:ascii="思源黑体 CN Light" w:eastAsia="思源黑体 CN Light" w:hAnsi="思源黑体 CN Light" w:cs="Arial"/>
                        <w:noProof/>
                        <w:color w:val="191919"/>
                        <w:shd w:val="clear" w:color="auto" w:fill="FFFFFF"/>
                      </w:rPr>
                      <w:instrText>46</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fldChar w:fldCharType="separate"/>
                    </w:r>
                    <w:r w:rsidR="00641DB7">
                      <w:rPr>
                        <w:rFonts w:ascii="思源黑体 CN Light" w:eastAsia="思源黑体 CN Light" w:hAnsi="思源黑体 CN Light"/>
                        <w:b/>
                        <w:bCs/>
                        <w:noProof/>
                      </w:rPr>
                      <w:t>46</w:t>
                    </w:r>
                    <w:r w:rsidRPr="00E57EFA">
                      <w:rPr>
                        <w:rFonts w:ascii="思源黑体 CN Light" w:eastAsia="思源黑体 CN Light" w:hAnsi="思源黑体 CN Light"/>
                        <w:b/>
                        <w:bCs/>
                      </w:rPr>
                      <w:fldChar w:fldCharType="end"/>
                    </w:r>
                  </w:p>
                  <w:p w14:paraId="474AA9BA" w14:textId="605CD5A8" w:rsidR="004E1FCA" w:rsidRPr="00F31DC1" w:rsidRDefault="003354C5" w:rsidP="00F31DC1">
                    <w:pPr>
                      <w:pStyle w:val="a7"/>
                      <w:pBdr>
                        <w:top w:val="single" w:sz="4" w:space="0" w:color="D9D9D9" w:themeColor="background1" w:themeShade="D9"/>
                      </w:pBdr>
                      <w:ind w:right="180"/>
                      <w:rPr>
                        <w:rFonts w:ascii="思源黑体 CN Light" w:eastAsia="思源黑体 CN Light" w:hAnsi="思源黑体 CN Light"/>
                      </w:rPr>
                    </w:pP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2C3E68" w14:textId="77777777" w:rsidR="003354C5" w:rsidRDefault="003354C5">
      <w:r>
        <w:separator/>
      </w:r>
    </w:p>
  </w:footnote>
  <w:footnote w:type="continuationSeparator" w:id="0">
    <w:p w14:paraId="7908C25D" w14:textId="77777777" w:rsidR="003354C5" w:rsidRDefault="003354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1BF86" w14:textId="77777777" w:rsidR="00E5476E" w:rsidRDefault="00E5476E" w:rsidP="00E5476E">
    <w:pPr>
      <w:pStyle w:val="a9"/>
    </w:pPr>
    <w:r w:rsidRPr="00EF3A34">
      <w:rPr>
        <w:rFonts w:ascii="等线" w:eastAsia="等线" w:hAnsi="等线"/>
        <w:noProof/>
      </w:rPr>
      <w:drawing>
        <wp:anchor distT="0" distB="0" distL="114300" distR="114300" simplePos="0" relativeHeight="251659264" behindDoc="0" locked="0" layoutInCell="1" allowOverlap="1" wp14:anchorId="4466895F" wp14:editId="2CB0C8FF">
          <wp:simplePos x="0" y="0"/>
          <wp:positionH relativeFrom="column">
            <wp:posOffset>1046480</wp:posOffset>
          </wp:positionH>
          <wp:positionV relativeFrom="paragraph">
            <wp:posOffset>-61595</wp:posOffset>
          </wp:positionV>
          <wp:extent cx="535940" cy="675640"/>
          <wp:effectExtent l="0" t="0" r="0" b="0"/>
          <wp:wrapNone/>
          <wp:docPr id="12" name="图片 12"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徽标&#10;&#10;中度可信度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35940" cy="675640"/>
                  </a:xfrm>
                  <a:prstGeom prst="rect">
                    <a:avLst/>
                  </a:prstGeom>
                  <a:noFill/>
                  <a:ln>
                    <a:noFill/>
                  </a:ln>
                </pic:spPr>
              </pic:pic>
            </a:graphicData>
          </a:graphic>
        </wp:anchor>
      </w:drawing>
    </w:r>
    <w:r w:rsidRPr="00D02A59">
      <w:rPr>
        <w:noProof/>
      </w:rPr>
      <w:drawing>
        <wp:inline distT="0" distB="0" distL="0" distR="0" wp14:anchorId="151B9D0E" wp14:editId="5F64E153">
          <wp:extent cx="6565900" cy="6477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565900" cy="647700"/>
                  </a:xfrm>
                  <a:prstGeom prst="rect">
                    <a:avLst/>
                  </a:prstGeom>
                  <a:noFill/>
                  <a:ln>
                    <a:noFill/>
                  </a:ln>
                </pic:spPr>
              </pic:pic>
            </a:graphicData>
          </a:graphic>
        </wp:inline>
      </w:drawing>
    </w:r>
    <w:r>
      <w:t xml:space="preserve">      </w:t>
    </w:r>
  </w:p>
  <w:p w14:paraId="6454EB68" w14:textId="07FCA6C2" w:rsidR="00117299" w:rsidRPr="00E5476E" w:rsidRDefault="00E5476E" w:rsidP="00E5476E">
    <w:pPr>
      <w:pStyle w:val="a9"/>
      <w:jc w:val="center"/>
    </w:pPr>
    <w:r w:rsidRPr="0033435C">
      <w:rPr>
        <w:rFonts w:ascii="思源黑体 CN Bold" w:eastAsia="思源黑体 CN Bold" w:hAnsi="思源黑体 CN Bold" w:cstheme="majorBidi" w:hint="eastAsia"/>
        <w:b/>
        <w:bCs/>
        <w:color w:val="1E7648"/>
        <w:sz w:val="52"/>
        <w:szCs w:val="52"/>
      </w:rPr>
      <w:t>复旦大学附属中山医院</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CDFB8" w14:textId="77777777" w:rsidR="004E1FCA" w:rsidRDefault="004E1FCA">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64480" w14:textId="77777777" w:rsidR="004E1FCA" w:rsidRDefault="004E1FCA">
    <w:pPr>
      <w:pStyle w:val="a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A9F0D" w14:textId="77777777" w:rsidR="004E1FCA" w:rsidRDefault="004E1FCA">
    <w:pPr>
      <w:pStyle w:val="a9"/>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F26D" w14:textId="77777777" w:rsidR="004E1FCA" w:rsidRDefault="004E1FCA">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D2CAA"/>
    <w:multiLevelType w:val="multilevel"/>
    <w:tmpl w:val="08DD2CA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DA54B39"/>
    <w:multiLevelType w:val="multilevel"/>
    <w:tmpl w:val="2DA54B39"/>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6"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F053CF0"/>
    <w:multiLevelType w:val="multilevel"/>
    <w:tmpl w:val="4F053CF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77F55376"/>
    <w:multiLevelType w:val="multilevel"/>
    <w:tmpl w:val="77F5537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8"/>
  </w:num>
  <w:num w:numId="3">
    <w:abstractNumId w:val="9"/>
  </w:num>
  <w:num w:numId="4">
    <w:abstractNumId w:val="2"/>
  </w:num>
  <w:num w:numId="5">
    <w:abstractNumId w:val="0"/>
  </w:num>
  <w:num w:numId="6">
    <w:abstractNumId w:val="7"/>
  </w:num>
  <w:num w:numId="7">
    <w:abstractNumId w:val="10"/>
  </w:num>
  <w:num w:numId="8">
    <w:abstractNumId w:val="6"/>
  </w:num>
  <w:num w:numId="9">
    <w:abstractNumId w:val="3"/>
  </w:num>
  <w:num w:numId="10">
    <w:abstractNumId w:val="5"/>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FmZjRjNjk1N2I5OGUyNmYzNjZhYjI2MTYwN2RhYzAifQ=="/>
    <w:docVar w:name="KY_MEDREF_DOCUID" w:val="{4343A415-309F-424D-951C-0B1F116E55D0}"/>
    <w:docVar w:name="KY_MEDREF_VERSION" w:val="3"/>
  </w:docVars>
  <w:rsids>
    <w:rsidRoot w:val="00565DC9"/>
    <w:rsid w:val="00000835"/>
    <w:rsid w:val="00001196"/>
    <w:rsid w:val="00001814"/>
    <w:rsid w:val="00005681"/>
    <w:rsid w:val="00006139"/>
    <w:rsid w:val="0000796F"/>
    <w:rsid w:val="00007FE0"/>
    <w:rsid w:val="0001135E"/>
    <w:rsid w:val="000118BA"/>
    <w:rsid w:val="00011B0D"/>
    <w:rsid w:val="00012BA3"/>
    <w:rsid w:val="00012E89"/>
    <w:rsid w:val="00013926"/>
    <w:rsid w:val="00013FFD"/>
    <w:rsid w:val="00014426"/>
    <w:rsid w:val="00015D75"/>
    <w:rsid w:val="00015F77"/>
    <w:rsid w:val="000161B3"/>
    <w:rsid w:val="0002183E"/>
    <w:rsid w:val="00025614"/>
    <w:rsid w:val="00025971"/>
    <w:rsid w:val="0002646A"/>
    <w:rsid w:val="00026948"/>
    <w:rsid w:val="00026EAB"/>
    <w:rsid w:val="00026F8A"/>
    <w:rsid w:val="00027721"/>
    <w:rsid w:val="00027940"/>
    <w:rsid w:val="0003050F"/>
    <w:rsid w:val="00031659"/>
    <w:rsid w:val="00031D91"/>
    <w:rsid w:val="00034082"/>
    <w:rsid w:val="0003499F"/>
    <w:rsid w:val="00034D7F"/>
    <w:rsid w:val="00034E04"/>
    <w:rsid w:val="00035682"/>
    <w:rsid w:val="00035783"/>
    <w:rsid w:val="00035E03"/>
    <w:rsid w:val="00036264"/>
    <w:rsid w:val="000409C3"/>
    <w:rsid w:val="00041085"/>
    <w:rsid w:val="00041371"/>
    <w:rsid w:val="0004177E"/>
    <w:rsid w:val="00042F71"/>
    <w:rsid w:val="00043C9A"/>
    <w:rsid w:val="00043CD8"/>
    <w:rsid w:val="0004495C"/>
    <w:rsid w:val="00046F28"/>
    <w:rsid w:val="0004756D"/>
    <w:rsid w:val="00047AFB"/>
    <w:rsid w:val="000508A8"/>
    <w:rsid w:val="00051338"/>
    <w:rsid w:val="000516D0"/>
    <w:rsid w:val="00051B3A"/>
    <w:rsid w:val="00052DBC"/>
    <w:rsid w:val="000539A8"/>
    <w:rsid w:val="0005506D"/>
    <w:rsid w:val="000552CD"/>
    <w:rsid w:val="000559B7"/>
    <w:rsid w:val="00055E48"/>
    <w:rsid w:val="00057E8B"/>
    <w:rsid w:val="00060987"/>
    <w:rsid w:val="000610BC"/>
    <w:rsid w:val="000617BA"/>
    <w:rsid w:val="000639F9"/>
    <w:rsid w:val="00063B80"/>
    <w:rsid w:val="000641B0"/>
    <w:rsid w:val="0006467C"/>
    <w:rsid w:val="00064C39"/>
    <w:rsid w:val="0006559F"/>
    <w:rsid w:val="00065705"/>
    <w:rsid w:val="00066046"/>
    <w:rsid w:val="0006610F"/>
    <w:rsid w:val="00066598"/>
    <w:rsid w:val="000703EC"/>
    <w:rsid w:val="00073A55"/>
    <w:rsid w:val="00073E70"/>
    <w:rsid w:val="00074475"/>
    <w:rsid w:val="00074650"/>
    <w:rsid w:val="00075A4E"/>
    <w:rsid w:val="00077200"/>
    <w:rsid w:val="00081107"/>
    <w:rsid w:val="00081AE2"/>
    <w:rsid w:val="00082BF0"/>
    <w:rsid w:val="00082DF7"/>
    <w:rsid w:val="00085547"/>
    <w:rsid w:val="00085F81"/>
    <w:rsid w:val="0008733F"/>
    <w:rsid w:val="0008753F"/>
    <w:rsid w:val="000879BE"/>
    <w:rsid w:val="000913FE"/>
    <w:rsid w:val="00092150"/>
    <w:rsid w:val="000932CB"/>
    <w:rsid w:val="00093763"/>
    <w:rsid w:val="0009555D"/>
    <w:rsid w:val="00095798"/>
    <w:rsid w:val="0009616E"/>
    <w:rsid w:val="00096869"/>
    <w:rsid w:val="00096BEA"/>
    <w:rsid w:val="00096FA0"/>
    <w:rsid w:val="00097071"/>
    <w:rsid w:val="00097B6A"/>
    <w:rsid w:val="000A0548"/>
    <w:rsid w:val="000A13AA"/>
    <w:rsid w:val="000A1580"/>
    <w:rsid w:val="000A1751"/>
    <w:rsid w:val="000A2F38"/>
    <w:rsid w:val="000A39B9"/>
    <w:rsid w:val="000A41EA"/>
    <w:rsid w:val="000A443A"/>
    <w:rsid w:val="000A6B9C"/>
    <w:rsid w:val="000A7893"/>
    <w:rsid w:val="000B05EE"/>
    <w:rsid w:val="000B0689"/>
    <w:rsid w:val="000B094B"/>
    <w:rsid w:val="000B1846"/>
    <w:rsid w:val="000B318F"/>
    <w:rsid w:val="000B3CFD"/>
    <w:rsid w:val="000B4DE1"/>
    <w:rsid w:val="000B4E3B"/>
    <w:rsid w:val="000B57C7"/>
    <w:rsid w:val="000B64E3"/>
    <w:rsid w:val="000B7371"/>
    <w:rsid w:val="000B7383"/>
    <w:rsid w:val="000B75D7"/>
    <w:rsid w:val="000B7EB4"/>
    <w:rsid w:val="000C0868"/>
    <w:rsid w:val="000C0CD0"/>
    <w:rsid w:val="000C1008"/>
    <w:rsid w:val="000C14B4"/>
    <w:rsid w:val="000C18CC"/>
    <w:rsid w:val="000C1F54"/>
    <w:rsid w:val="000C302D"/>
    <w:rsid w:val="000C51F3"/>
    <w:rsid w:val="000C529D"/>
    <w:rsid w:val="000C5DE8"/>
    <w:rsid w:val="000C5FCC"/>
    <w:rsid w:val="000D2669"/>
    <w:rsid w:val="000D34DD"/>
    <w:rsid w:val="000D6796"/>
    <w:rsid w:val="000D6897"/>
    <w:rsid w:val="000E16A6"/>
    <w:rsid w:val="000E1ECC"/>
    <w:rsid w:val="000E20DF"/>
    <w:rsid w:val="000E368F"/>
    <w:rsid w:val="000E4556"/>
    <w:rsid w:val="000E4BA8"/>
    <w:rsid w:val="000E5D24"/>
    <w:rsid w:val="000E5DB6"/>
    <w:rsid w:val="000E7284"/>
    <w:rsid w:val="000F17F8"/>
    <w:rsid w:val="000F28D2"/>
    <w:rsid w:val="000F3B0D"/>
    <w:rsid w:val="000F430B"/>
    <w:rsid w:val="000F4F30"/>
    <w:rsid w:val="000F51E9"/>
    <w:rsid w:val="000F77B1"/>
    <w:rsid w:val="00100867"/>
    <w:rsid w:val="00101C5C"/>
    <w:rsid w:val="00102C69"/>
    <w:rsid w:val="00104636"/>
    <w:rsid w:val="00104861"/>
    <w:rsid w:val="0010510E"/>
    <w:rsid w:val="0010716D"/>
    <w:rsid w:val="00107276"/>
    <w:rsid w:val="00107992"/>
    <w:rsid w:val="0011041D"/>
    <w:rsid w:val="0011173F"/>
    <w:rsid w:val="00111E14"/>
    <w:rsid w:val="00112370"/>
    <w:rsid w:val="0011238C"/>
    <w:rsid w:val="00114E6F"/>
    <w:rsid w:val="0011504F"/>
    <w:rsid w:val="00115A09"/>
    <w:rsid w:val="00116216"/>
    <w:rsid w:val="001167E2"/>
    <w:rsid w:val="001168EF"/>
    <w:rsid w:val="00116F80"/>
    <w:rsid w:val="001171AC"/>
    <w:rsid w:val="00117299"/>
    <w:rsid w:val="00117ACA"/>
    <w:rsid w:val="00117DA0"/>
    <w:rsid w:val="001206A9"/>
    <w:rsid w:val="0012120B"/>
    <w:rsid w:val="00121FBF"/>
    <w:rsid w:val="001220B3"/>
    <w:rsid w:val="00123142"/>
    <w:rsid w:val="00124BA6"/>
    <w:rsid w:val="00124DDB"/>
    <w:rsid w:val="0012505B"/>
    <w:rsid w:val="0012578E"/>
    <w:rsid w:val="001266E0"/>
    <w:rsid w:val="00126ED9"/>
    <w:rsid w:val="00127042"/>
    <w:rsid w:val="00127255"/>
    <w:rsid w:val="001272D6"/>
    <w:rsid w:val="0012767B"/>
    <w:rsid w:val="00127E04"/>
    <w:rsid w:val="001305A7"/>
    <w:rsid w:val="001317C0"/>
    <w:rsid w:val="00131818"/>
    <w:rsid w:val="00131A4C"/>
    <w:rsid w:val="00132A07"/>
    <w:rsid w:val="001339C7"/>
    <w:rsid w:val="001353B4"/>
    <w:rsid w:val="0013593D"/>
    <w:rsid w:val="001365C9"/>
    <w:rsid w:val="00136E86"/>
    <w:rsid w:val="0014096C"/>
    <w:rsid w:val="00140D64"/>
    <w:rsid w:val="00140E88"/>
    <w:rsid w:val="0014142A"/>
    <w:rsid w:val="00141552"/>
    <w:rsid w:val="00142E64"/>
    <w:rsid w:val="00143F11"/>
    <w:rsid w:val="001451E9"/>
    <w:rsid w:val="0014588E"/>
    <w:rsid w:val="001465C6"/>
    <w:rsid w:val="0014664C"/>
    <w:rsid w:val="0014797C"/>
    <w:rsid w:val="00150101"/>
    <w:rsid w:val="0015089B"/>
    <w:rsid w:val="00151C00"/>
    <w:rsid w:val="001535FC"/>
    <w:rsid w:val="0015482A"/>
    <w:rsid w:val="00154E50"/>
    <w:rsid w:val="001560F0"/>
    <w:rsid w:val="00156390"/>
    <w:rsid w:val="0016109C"/>
    <w:rsid w:val="00161245"/>
    <w:rsid w:val="0016154A"/>
    <w:rsid w:val="001616C6"/>
    <w:rsid w:val="001619D9"/>
    <w:rsid w:val="001629F7"/>
    <w:rsid w:val="00162D39"/>
    <w:rsid w:val="00162E80"/>
    <w:rsid w:val="0016346C"/>
    <w:rsid w:val="00164860"/>
    <w:rsid w:val="00165CBE"/>
    <w:rsid w:val="001669CF"/>
    <w:rsid w:val="00167894"/>
    <w:rsid w:val="001706B4"/>
    <w:rsid w:val="001707CD"/>
    <w:rsid w:val="00171886"/>
    <w:rsid w:val="00171B2E"/>
    <w:rsid w:val="00172297"/>
    <w:rsid w:val="001744B6"/>
    <w:rsid w:val="0017572A"/>
    <w:rsid w:val="001758AF"/>
    <w:rsid w:val="00176351"/>
    <w:rsid w:val="00176C13"/>
    <w:rsid w:val="00177ADF"/>
    <w:rsid w:val="00180DA1"/>
    <w:rsid w:val="00181449"/>
    <w:rsid w:val="00181595"/>
    <w:rsid w:val="001826A2"/>
    <w:rsid w:val="00182A67"/>
    <w:rsid w:val="001831FB"/>
    <w:rsid w:val="0018326A"/>
    <w:rsid w:val="00183C15"/>
    <w:rsid w:val="00186238"/>
    <w:rsid w:val="00187595"/>
    <w:rsid w:val="00187691"/>
    <w:rsid w:val="0019010C"/>
    <w:rsid w:val="00190302"/>
    <w:rsid w:val="0019096D"/>
    <w:rsid w:val="00190BAC"/>
    <w:rsid w:val="001913FF"/>
    <w:rsid w:val="00191B2C"/>
    <w:rsid w:val="00191EF0"/>
    <w:rsid w:val="00191F3A"/>
    <w:rsid w:val="00192212"/>
    <w:rsid w:val="001928A1"/>
    <w:rsid w:val="00193357"/>
    <w:rsid w:val="00193BED"/>
    <w:rsid w:val="00194D53"/>
    <w:rsid w:val="00195149"/>
    <w:rsid w:val="001958C2"/>
    <w:rsid w:val="00196B9A"/>
    <w:rsid w:val="00196D74"/>
    <w:rsid w:val="001A2D8B"/>
    <w:rsid w:val="001A3609"/>
    <w:rsid w:val="001A3768"/>
    <w:rsid w:val="001A4E79"/>
    <w:rsid w:val="001A649E"/>
    <w:rsid w:val="001A7C0E"/>
    <w:rsid w:val="001B203E"/>
    <w:rsid w:val="001B3DC4"/>
    <w:rsid w:val="001B47C1"/>
    <w:rsid w:val="001B4A13"/>
    <w:rsid w:val="001B4F02"/>
    <w:rsid w:val="001B59DA"/>
    <w:rsid w:val="001B73DD"/>
    <w:rsid w:val="001B743A"/>
    <w:rsid w:val="001B7B5A"/>
    <w:rsid w:val="001B7D2F"/>
    <w:rsid w:val="001C0165"/>
    <w:rsid w:val="001C1015"/>
    <w:rsid w:val="001C2667"/>
    <w:rsid w:val="001C2D32"/>
    <w:rsid w:val="001C3CCB"/>
    <w:rsid w:val="001C42F2"/>
    <w:rsid w:val="001C4924"/>
    <w:rsid w:val="001C5493"/>
    <w:rsid w:val="001C6D99"/>
    <w:rsid w:val="001C7BAF"/>
    <w:rsid w:val="001D0529"/>
    <w:rsid w:val="001D08DE"/>
    <w:rsid w:val="001D12FB"/>
    <w:rsid w:val="001D147B"/>
    <w:rsid w:val="001D1954"/>
    <w:rsid w:val="001D413A"/>
    <w:rsid w:val="001D43EA"/>
    <w:rsid w:val="001D4F8D"/>
    <w:rsid w:val="001D53CF"/>
    <w:rsid w:val="001D695D"/>
    <w:rsid w:val="001D7647"/>
    <w:rsid w:val="001E06CC"/>
    <w:rsid w:val="001E11BE"/>
    <w:rsid w:val="001E13F7"/>
    <w:rsid w:val="001E26FB"/>
    <w:rsid w:val="001E4991"/>
    <w:rsid w:val="001E62B2"/>
    <w:rsid w:val="001E706C"/>
    <w:rsid w:val="001E750D"/>
    <w:rsid w:val="001E771D"/>
    <w:rsid w:val="001F0B47"/>
    <w:rsid w:val="001F1A9F"/>
    <w:rsid w:val="001F21E3"/>
    <w:rsid w:val="001F2FBC"/>
    <w:rsid w:val="001F3162"/>
    <w:rsid w:val="001F3619"/>
    <w:rsid w:val="001F3766"/>
    <w:rsid w:val="001F3DE1"/>
    <w:rsid w:val="001F466C"/>
    <w:rsid w:val="001F46B1"/>
    <w:rsid w:val="001F55A1"/>
    <w:rsid w:val="001F5FC0"/>
    <w:rsid w:val="001F654A"/>
    <w:rsid w:val="001F7081"/>
    <w:rsid w:val="001F7623"/>
    <w:rsid w:val="001F7794"/>
    <w:rsid w:val="002003EB"/>
    <w:rsid w:val="00200520"/>
    <w:rsid w:val="00200858"/>
    <w:rsid w:val="002018C4"/>
    <w:rsid w:val="00202CC6"/>
    <w:rsid w:val="00205ACE"/>
    <w:rsid w:val="00205E7D"/>
    <w:rsid w:val="00206469"/>
    <w:rsid w:val="00206942"/>
    <w:rsid w:val="00206C9B"/>
    <w:rsid w:val="00210369"/>
    <w:rsid w:val="002117AA"/>
    <w:rsid w:val="00211CAD"/>
    <w:rsid w:val="00212BD8"/>
    <w:rsid w:val="0021324E"/>
    <w:rsid w:val="00213F83"/>
    <w:rsid w:val="002143C6"/>
    <w:rsid w:val="00216727"/>
    <w:rsid w:val="00220171"/>
    <w:rsid w:val="002206F2"/>
    <w:rsid w:val="00221077"/>
    <w:rsid w:val="0022199D"/>
    <w:rsid w:val="00221C4F"/>
    <w:rsid w:val="00221E9E"/>
    <w:rsid w:val="00222A14"/>
    <w:rsid w:val="0022300A"/>
    <w:rsid w:val="0022581C"/>
    <w:rsid w:val="00225926"/>
    <w:rsid w:val="00227749"/>
    <w:rsid w:val="002307C2"/>
    <w:rsid w:val="00230918"/>
    <w:rsid w:val="00230DF1"/>
    <w:rsid w:val="00231063"/>
    <w:rsid w:val="002313A9"/>
    <w:rsid w:val="00231752"/>
    <w:rsid w:val="0023331C"/>
    <w:rsid w:val="00234052"/>
    <w:rsid w:val="002340B3"/>
    <w:rsid w:val="002351A3"/>
    <w:rsid w:val="002355B8"/>
    <w:rsid w:val="002359D7"/>
    <w:rsid w:val="00236FDF"/>
    <w:rsid w:val="00237174"/>
    <w:rsid w:val="002375EC"/>
    <w:rsid w:val="002375EF"/>
    <w:rsid w:val="00240CF9"/>
    <w:rsid w:val="00243280"/>
    <w:rsid w:val="002436A9"/>
    <w:rsid w:val="002436BA"/>
    <w:rsid w:val="0024388B"/>
    <w:rsid w:val="00244F69"/>
    <w:rsid w:val="00245EB7"/>
    <w:rsid w:val="00245F69"/>
    <w:rsid w:val="002460BB"/>
    <w:rsid w:val="0024672D"/>
    <w:rsid w:val="0024740D"/>
    <w:rsid w:val="00247F25"/>
    <w:rsid w:val="00252280"/>
    <w:rsid w:val="00252504"/>
    <w:rsid w:val="002536FB"/>
    <w:rsid w:val="00253CE0"/>
    <w:rsid w:val="00253F77"/>
    <w:rsid w:val="0025474B"/>
    <w:rsid w:val="00254AB0"/>
    <w:rsid w:val="00255707"/>
    <w:rsid w:val="00255A9F"/>
    <w:rsid w:val="002568D0"/>
    <w:rsid w:val="00256D25"/>
    <w:rsid w:val="00256F6E"/>
    <w:rsid w:val="00257023"/>
    <w:rsid w:val="00257A0C"/>
    <w:rsid w:val="00257A86"/>
    <w:rsid w:val="002618A7"/>
    <w:rsid w:val="00262BB6"/>
    <w:rsid w:val="00262E01"/>
    <w:rsid w:val="00263523"/>
    <w:rsid w:val="00263961"/>
    <w:rsid w:val="00264C2F"/>
    <w:rsid w:val="00266552"/>
    <w:rsid w:val="00266865"/>
    <w:rsid w:val="00267987"/>
    <w:rsid w:val="002711D2"/>
    <w:rsid w:val="002712F8"/>
    <w:rsid w:val="0027153B"/>
    <w:rsid w:val="00271966"/>
    <w:rsid w:val="00271A1C"/>
    <w:rsid w:val="00272F36"/>
    <w:rsid w:val="002747C8"/>
    <w:rsid w:val="00275585"/>
    <w:rsid w:val="00275776"/>
    <w:rsid w:val="002809CF"/>
    <w:rsid w:val="002817C5"/>
    <w:rsid w:val="00281AF2"/>
    <w:rsid w:val="002828B2"/>
    <w:rsid w:val="00282F79"/>
    <w:rsid w:val="002831C4"/>
    <w:rsid w:val="00286B1B"/>
    <w:rsid w:val="002901D1"/>
    <w:rsid w:val="00290AC2"/>
    <w:rsid w:val="00291E86"/>
    <w:rsid w:val="0029289A"/>
    <w:rsid w:val="002929F7"/>
    <w:rsid w:val="00292B78"/>
    <w:rsid w:val="00292DB7"/>
    <w:rsid w:val="002955EB"/>
    <w:rsid w:val="002A13B3"/>
    <w:rsid w:val="002A2BF0"/>
    <w:rsid w:val="002A343D"/>
    <w:rsid w:val="002A453C"/>
    <w:rsid w:val="002A4907"/>
    <w:rsid w:val="002A4CA4"/>
    <w:rsid w:val="002A4D0A"/>
    <w:rsid w:val="002A5A1A"/>
    <w:rsid w:val="002B100F"/>
    <w:rsid w:val="002B1630"/>
    <w:rsid w:val="002B1FAF"/>
    <w:rsid w:val="002B28A8"/>
    <w:rsid w:val="002B36FD"/>
    <w:rsid w:val="002B3CFB"/>
    <w:rsid w:val="002B6125"/>
    <w:rsid w:val="002B6F84"/>
    <w:rsid w:val="002B7817"/>
    <w:rsid w:val="002C2138"/>
    <w:rsid w:val="002C2AE3"/>
    <w:rsid w:val="002C4A9A"/>
    <w:rsid w:val="002C4C9B"/>
    <w:rsid w:val="002C576B"/>
    <w:rsid w:val="002C5D66"/>
    <w:rsid w:val="002C703C"/>
    <w:rsid w:val="002C7278"/>
    <w:rsid w:val="002C7746"/>
    <w:rsid w:val="002C7803"/>
    <w:rsid w:val="002C7CFC"/>
    <w:rsid w:val="002D0783"/>
    <w:rsid w:val="002D1CD4"/>
    <w:rsid w:val="002D2CC7"/>
    <w:rsid w:val="002D31B8"/>
    <w:rsid w:val="002D3E26"/>
    <w:rsid w:val="002D3F04"/>
    <w:rsid w:val="002D4714"/>
    <w:rsid w:val="002D5D26"/>
    <w:rsid w:val="002D6155"/>
    <w:rsid w:val="002D76B9"/>
    <w:rsid w:val="002E129C"/>
    <w:rsid w:val="002E1F01"/>
    <w:rsid w:val="002E25A3"/>
    <w:rsid w:val="002E3BD3"/>
    <w:rsid w:val="002E3EA0"/>
    <w:rsid w:val="002E3F05"/>
    <w:rsid w:val="002E400A"/>
    <w:rsid w:val="002E441E"/>
    <w:rsid w:val="002E6071"/>
    <w:rsid w:val="002E7D65"/>
    <w:rsid w:val="002F3DD8"/>
    <w:rsid w:val="002F3DF1"/>
    <w:rsid w:val="002F3F8B"/>
    <w:rsid w:val="002F4C7E"/>
    <w:rsid w:val="002F5B6A"/>
    <w:rsid w:val="002F6F52"/>
    <w:rsid w:val="003001F8"/>
    <w:rsid w:val="00300DF7"/>
    <w:rsid w:val="00301974"/>
    <w:rsid w:val="00301C9E"/>
    <w:rsid w:val="00301D03"/>
    <w:rsid w:val="00303BC2"/>
    <w:rsid w:val="00305120"/>
    <w:rsid w:val="00307517"/>
    <w:rsid w:val="00310CBC"/>
    <w:rsid w:val="00311009"/>
    <w:rsid w:val="00312915"/>
    <w:rsid w:val="00312F2A"/>
    <w:rsid w:val="003131F8"/>
    <w:rsid w:val="00314DC2"/>
    <w:rsid w:val="00317074"/>
    <w:rsid w:val="0031711F"/>
    <w:rsid w:val="00317486"/>
    <w:rsid w:val="00321A9C"/>
    <w:rsid w:val="0032202E"/>
    <w:rsid w:val="003227DC"/>
    <w:rsid w:val="00322CD8"/>
    <w:rsid w:val="0032340C"/>
    <w:rsid w:val="00323A63"/>
    <w:rsid w:val="0032488C"/>
    <w:rsid w:val="003248CC"/>
    <w:rsid w:val="00324C59"/>
    <w:rsid w:val="00324FE8"/>
    <w:rsid w:val="0032511F"/>
    <w:rsid w:val="003270EC"/>
    <w:rsid w:val="003309B5"/>
    <w:rsid w:val="00330C96"/>
    <w:rsid w:val="003312DC"/>
    <w:rsid w:val="0033196B"/>
    <w:rsid w:val="00332D91"/>
    <w:rsid w:val="003333CB"/>
    <w:rsid w:val="00333B5E"/>
    <w:rsid w:val="00334B4F"/>
    <w:rsid w:val="003354C5"/>
    <w:rsid w:val="00335B04"/>
    <w:rsid w:val="003365D4"/>
    <w:rsid w:val="003366AE"/>
    <w:rsid w:val="00336A2D"/>
    <w:rsid w:val="00336C05"/>
    <w:rsid w:val="00336FCF"/>
    <w:rsid w:val="003376AA"/>
    <w:rsid w:val="00340237"/>
    <w:rsid w:val="00340662"/>
    <w:rsid w:val="00341361"/>
    <w:rsid w:val="00341691"/>
    <w:rsid w:val="0034193A"/>
    <w:rsid w:val="00342C5D"/>
    <w:rsid w:val="003431CF"/>
    <w:rsid w:val="00343838"/>
    <w:rsid w:val="003442B5"/>
    <w:rsid w:val="003455DD"/>
    <w:rsid w:val="00345656"/>
    <w:rsid w:val="003466A3"/>
    <w:rsid w:val="003472D9"/>
    <w:rsid w:val="00347EBB"/>
    <w:rsid w:val="00350724"/>
    <w:rsid w:val="00350949"/>
    <w:rsid w:val="00351702"/>
    <w:rsid w:val="003517C3"/>
    <w:rsid w:val="003520A0"/>
    <w:rsid w:val="00352352"/>
    <w:rsid w:val="00352583"/>
    <w:rsid w:val="00353DB3"/>
    <w:rsid w:val="0035414B"/>
    <w:rsid w:val="00354874"/>
    <w:rsid w:val="00354985"/>
    <w:rsid w:val="003550A9"/>
    <w:rsid w:val="00355671"/>
    <w:rsid w:val="00355E5C"/>
    <w:rsid w:val="003567BD"/>
    <w:rsid w:val="00356998"/>
    <w:rsid w:val="003579F1"/>
    <w:rsid w:val="00357CAA"/>
    <w:rsid w:val="003602AD"/>
    <w:rsid w:val="00360826"/>
    <w:rsid w:val="00360834"/>
    <w:rsid w:val="00360EFB"/>
    <w:rsid w:val="00361D6E"/>
    <w:rsid w:val="0036508B"/>
    <w:rsid w:val="00366DD1"/>
    <w:rsid w:val="003705E2"/>
    <w:rsid w:val="003728AA"/>
    <w:rsid w:val="0037613E"/>
    <w:rsid w:val="00376237"/>
    <w:rsid w:val="003808AC"/>
    <w:rsid w:val="00381B71"/>
    <w:rsid w:val="00382892"/>
    <w:rsid w:val="00382E5B"/>
    <w:rsid w:val="00383A44"/>
    <w:rsid w:val="00383E4B"/>
    <w:rsid w:val="00384351"/>
    <w:rsid w:val="00384AF3"/>
    <w:rsid w:val="00385FE6"/>
    <w:rsid w:val="00387640"/>
    <w:rsid w:val="00387DAB"/>
    <w:rsid w:val="00390702"/>
    <w:rsid w:val="00391FC2"/>
    <w:rsid w:val="003929D0"/>
    <w:rsid w:val="003930D9"/>
    <w:rsid w:val="00393D26"/>
    <w:rsid w:val="00393F8B"/>
    <w:rsid w:val="00394B56"/>
    <w:rsid w:val="00395009"/>
    <w:rsid w:val="00395228"/>
    <w:rsid w:val="0039578A"/>
    <w:rsid w:val="003977A0"/>
    <w:rsid w:val="00397F1B"/>
    <w:rsid w:val="003A0065"/>
    <w:rsid w:val="003A0599"/>
    <w:rsid w:val="003A092F"/>
    <w:rsid w:val="003A103C"/>
    <w:rsid w:val="003A2DFB"/>
    <w:rsid w:val="003A3B4E"/>
    <w:rsid w:val="003A5AAC"/>
    <w:rsid w:val="003B103F"/>
    <w:rsid w:val="003B16CA"/>
    <w:rsid w:val="003B3552"/>
    <w:rsid w:val="003B4372"/>
    <w:rsid w:val="003B4707"/>
    <w:rsid w:val="003B4CF9"/>
    <w:rsid w:val="003B50F5"/>
    <w:rsid w:val="003B587F"/>
    <w:rsid w:val="003B5E89"/>
    <w:rsid w:val="003B6717"/>
    <w:rsid w:val="003C12CC"/>
    <w:rsid w:val="003C32AA"/>
    <w:rsid w:val="003C3D19"/>
    <w:rsid w:val="003C532D"/>
    <w:rsid w:val="003C5931"/>
    <w:rsid w:val="003C7556"/>
    <w:rsid w:val="003C79E9"/>
    <w:rsid w:val="003D02B3"/>
    <w:rsid w:val="003D02BF"/>
    <w:rsid w:val="003D084E"/>
    <w:rsid w:val="003D1BA4"/>
    <w:rsid w:val="003D2F69"/>
    <w:rsid w:val="003D40C2"/>
    <w:rsid w:val="003D58B9"/>
    <w:rsid w:val="003D5CB5"/>
    <w:rsid w:val="003D6483"/>
    <w:rsid w:val="003D75C1"/>
    <w:rsid w:val="003E0713"/>
    <w:rsid w:val="003E1826"/>
    <w:rsid w:val="003E4082"/>
    <w:rsid w:val="003E5A81"/>
    <w:rsid w:val="003E65C3"/>
    <w:rsid w:val="003E7B2D"/>
    <w:rsid w:val="003F05C0"/>
    <w:rsid w:val="003F1080"/>
    <w:rsid w:val="003F16B0"/>
    <w:rsid w:val="003F2242"/>
    <w:rsid w:val="003F3070"/>
    <w:rsid w:val="003F3442"/>
    <w:rsid w:val="003F3D61"/>
    <w:rsid w:val="003F416D"/>
    <w:rsid w:val="003F41A4"/>
    <w:rsid w:val="003F41E7"/>
    <w:rsid w:val="003F42A6"/>
    <w:rsid w:val="003F52D3"/>
    <w:rsid w:val="003F5CF0"/>
    <w:rsid w:val="003F6642"/>
    <w:rsid w:val="003F6679"/>
    <w:rsid w:val="003F74DF"/>
    <w:rsid w:val="003F793A"/>
    <w:rsid w:val="003F7CCF"/>
    <w:rsid w:val="00400126"/>
    <w:rsid w:val="004003EA"/>
    <w:rsid w:val="00400974"/>
    <w:rsid w:val="00401700"/>
    <w:rsid w:val="00401A70"/>
    <w:rsid w:val="004025F8"/>
    <w:rsid w:val="0040282B"/>
    <w:rsid w:val="00402F30"/>
    <w:rsid w:val="004031AB"/>
    <w:rsid w:val="0040369D"/>
    <w:rsid w:val="0040458B"/>
    <w:rsid w:val="004047F3"/>
    <w:rsid w:val="00406062"/>
    <w:rsid w:val="004105D8"/>
    <w:rsid w:val="004112A8"/>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789"/>
    <w:rsid w:val="00423971"/>
    <w:rsid w:val="00423F59"/>
    <w:rsid w:val="00425328"/>
    <w:rsid w:val="00425BB1"/>
    <w:rsid w:val="00425DF0"/>
    <w:rsid w:val="004268D6"/>
    <w:rsid w:val="0042710B"/>
    <w:rsid w:val="0043087F"/>
    <w:rsid w:val="00430ADC"/>
    <w:rsid w:val="0043145B"/>
    <w:rsid w:val="00431970"/>
    <w:rsid w:val="00433FAF"/>
    <w:rsid w:val="004342D4"/>
    <w:rsid w:val="00434657"/>
    <w:rsid w:val="00434C6D"/>
    <w:rsid w:val="00434CFE"/>
    <w:rsid w:val="00435133"/>
    <w:rsid w:val="00435595"/>
    <w:rsid w:val="00435828"/>
    <w:rsid w:val="00435C24"/>
    <w:rsid w:val="00436CDE"/>
    <w:rsid w:val="00437265"/>
    <w:rsid w:val="00441738"/>
    <w:rsid w:val="00441A4D"/>
    <w:rsid w:val="00441A7E"/>
    <w:rsid w:val="00443A4C"/>
    <w:rsid w:val="0044624A"/>
    <w:rsid w:val="004469DB"/>
    <w:rsid w:val="00447225"/>
    <w:rsid w:val="00447CFC"/>
    <w:rsid w:val="00450088"/>
    <w:rsid w:val="0045086F"/>
    <w:rsid w:val="00451215"/>
    <w:rsid w:val="00454F81"/>
    <w:rsid w:val="00455CB0"/>
    <w:rsid w:val="00455DE9"/>
    <w:rsid w:val="0045676B"/>
    <w:rsid w:val="00456C78"/>
    <w:rsid w:val="00457AC4"/>
    <w:rsid w:val="004600F8"/>
    <w:rsid w:val="00460122"/>
    <w:rsid w:val="00460A75"/>
    <w:rsid w:val="00461F01"/>
    <w:rsid w:val="0046309C"/>
    <w:rsid w:val="00463DB6"/>
    <w:rsid w:val="00464777"/>
    <w:rsid w:val="00465035"/>
    <w:rsid w:val="00465745"/>
    <w:rsid w:val="00466F90"/>
    <w:rsid w:val="00467248"/>
    <w:rsid w:val="00467A55"/>
    <w:rsid w:val="004703CC"/>
    <w:rsid w:val="00470B76"/>
    <w:rsid w:val="00470B7A"/>
    <w:rsid w:val="004722E9"/>
    <w:rsid w:val="0047233F"/>
    <w:rsid w:val="004727FC"/>
    <w:rsid w:val="00473464"/>
    <w:rsid w:val="004742F8"/>
    <w:rsid w:val="0047531F"/>
    <w:rsid w:val="0047539E"/>
    <w:rsid w:val="00476903"/>
    <w:rsid w:val="00477E9B"/>
    <w:rsid w:val="00480B02"/>
    <w:rsid w:val="004816DB"/>
    <w:rsid w:val="00482E50"/>
    <w:rsid w:val="00483A91"/>
    <w:rsid w:val="00483DB4"/>
    <w:rsid w:val="00483F3E"/>
    <w:rsid w:val="0048414C"/>
    <w:rsid w:val="00484C45"/>
    <w:rsid w:val="004860FE"/>
    <w:rsid w:val="00486E72"/>
    <w:rsid w:val="00487C30"/>
    <w:rsid w:val="00487EDC"/>
    <w:rsid w:val="00490058"/>
    <w:rsid w:val="004902C5"/>
    <w:rsid w:val="004918DA"/>
    <w:rsid w:val="00491BBD"/>
    <w:rsid w:val="00492FD3"/>
    <w:rsid w:val="00494A79"/>
    <w:rsid w:val="00496F77"/>
    <w:rsid w:val="00497042"/>
    <w:rsid w:val="004A1835"/>
    <w:rsid w:val="004A22F9"/>
    <w:rsid w:val="004A233B"/>
    <w:rsid w:val="004A29D7"/>
    <w:rsid w:val="004A3072"/>
    <w:rsid w:val="004A30F2"/>
    <w:rsid w:val="004A3ABD"/>
    <w:rsid w:val="004A46FC"/>
    <w:rsid w:val="004A4799"/>
    <w:rsid w:val="004A5210"/>
    <w:rsid w:val="004A6975"/>
    <w:rsid w:val="004A6E44"/>
    <w:rsid w:val="004B071F"/>
    <w:rsid w:val="004B084D"/>
    <w:rsid w:val="004B08DB"/>
    <w:rsid w:val="004B0D9A"/>
    <w:rsid w:val="004B1370"/>
    <w:rsid w:val="004B283A"/>
    <w:rsid w:val="004B29BB"/>
    <w:rsid w:val="004B2A99"/>
    <w:rsid w:val="004B3F18"/>
    <w:rsid w:val="004B5ADA"/>
    <w:rsid w:val="004B6914"/>
    <w:rsid w:val="004B717B"/>
    <w:rsid w:val="004B769B"/>
    <w:rsid w:val="004C032B"/>
    <w:rsid w:val="004C0771"/>
    <w:rsid w:val="004C2993"/>
    <w:rsid w:val="004C31FE"/>
    <w:rsid w:val="004C4340"/>
    <w:rsid w:val="004C55AA"/>
    <w:rsid w:val="004C5703"/>
    <w:rsid w:val="004C70CB"/>
    <w:rsid w:val="004C784F"/>
    <w:rsid w:val="004D0368"/>
    <w:rsid w:val="004D0613"/>
    <w:rsid w:val="004D11A4"/>
    <w:rsid w:val="004D14CE"/>
    <w:rsid w:val="004D1DF8"/>
    <w:rsid w:val="004D1F81"/>
    <w:rsid w:val="004D2E5D"/>
    <w:rsid w:val="004D3A50"/>
    <w:rsid w:val="004D4269"/>
    <w:rsid w:val="004D5F59"/>
    <w:rsid w:val="004D69FE"/>
    <w:rsid w:val="004D7F57"/>
    <w:rsid w:val="004E02EB"/>
    <w:rsid w:val="004E1790"/>
    <w:rsid w:val="004E1FCA"/>
    <w:rsid w:val="004E24F2"/>
    <w:rsid w:val="004E2740"/>
    <w:rsid w:val="004E368A"/>
    <w:rsid w:val="004E46C2"/>
    <w:rsid w:val="004E6463"/>
    <w:rsid w:val="004E72C7"/>
    <w:rsid w:val="004E7798"/>
    <w:rsid w:val="004E7AA5"/>
    <w:rsid w:val="004F00E9"/>
    <w:rsid w:val="004F07FC"/>
    <w:rsid w:val="004F15B4"/>
    <w:rsid w:val="004F1A01"/>
    <w:rsid w:val="004F1AD4"/>
    <w:rsid w:val="004F1B9D"/>
    <w:rsid w:val="004F25FE"/>
    <w:rsid w:val="004F30B3"/>
    <w:rsid w:val="004F48A8"/>
    <w:rsid w:val="004F64C6"/>
    <w:rsid w:val="004F65A7"/>
    <w:rsid w:val="004F6695"/>
    <w:rsid w:val="004F768D"/>
    <w:rsid w:val="00500138"/>
    <w:rsid w:val="00500C82"/>
    <w:rsid w:val="00502CAF"/>
    <w:rsid w:val="00506C99"/>
    <w:rsid w:val="00506D24"/>
    <w:rsid w:val="005125C2"/>
    <w:rsid w:val="00517D9F"/>
    <w:rsid w:val="005201C1"/>
    <w:rsid w:val="0052131D"/>
    <w:rsid w:val="00522122"/>
    <w:rsid w:val="00522803"/>
    <w:rsid w:val="005234FB"/>
    <w:rsid w:val="00523E52"/>
    <w:rsid w:val="005244E6"/>
    <w:rsid w:val="00525166"/>
    <w:rsid w:val="0052601A"/>
    <w:rsid w:val="00526141"/>
    <w:rsid w:val="00526E98"/>
    <w:rsid w:val="00527183"/>
    <w:rsid w:val="00527DF3"/>
    <w:rsid w:val="00530C35"/>
    <w:rsid w:val="00530EC5"/>
    <w:rsid w:val="005329A4"/>
    <w:rsid w:val="00532E4F"/>
    <w:rsid w:val="00532F3F"/>
    <w:rsid w:val="0053318B"/>
    <w:rsid w:val="005335B7"/>
    <w:rsid w:val="00536B09"/>
    <w:rsid w:val="0053777A"/>
    <w:rsid w:val="00540556"/>
    <w:rsid w:val="0054151D"/>
    <w:rsid w:val="0054237D"/>
    <w:rsid w:val="0054246C"/>
    <w:rsid w:val="00542A70"/>
    <w:rsid w:val="00543A58"/>
    <w:rsid w:val="00544956"/>
    <w:rsid w:val="00544D4F"/>
    <w:rsid w:val="00545820"/>
    <w:rsid w:val="00546D00"/>
    <w:rsid w:val="0054703E"/>
    <w:rsid w:val="00547BDA"/>
    <w:rsid w:val="0055194E"/>
    <w:rsid w:val="00551BCF"/>
    <w:rsid w:val="00552464"/>
    <w:rsid w:val="0055263F"/>
    <w:rsid w:val="00554B07"/>
    <w:rsid w:val="005553B3"/>
    <w:rsid w:val="005571A5"/>
    <w:rsid w:val="005572DC"/>
    <w:rsid w:val="005607C6"/>
    <w:rsid w:val="005611BF"/>
    <w:rsid w:val="0056147C"/>
    <w:rsid w:val="00561519"/>
    <w:rsid w:val="005631B7"/>
    <w:rsid w:val="00564272"/>
    <w:rsid w:val="00564401"/>
    <w:rsid w:val="00564FD0"/>
    <w:rsid w:val="00565DC9"/>
    <w:rsid w:val="00566661"/>
    <w:rsid w:val="00566E99"/>
    <w:rsid w:val="00567750"/>
    <w:rsid w:val="00567809"/>
    <w:rsid w:val="00567B43"/>
    <w:rsid w:val="00567D41"/>
    <w:rsid w:val="00571E53"/>
    <w:rsid w:val="00573458"/>
    <w:rsid w:val="00573B75"/>
    <w:rsid w:val="00573C02"/>
    <w:rsid w:val="00574123"/>
    <w:rsid w:val="00574468"/>
    <w:rsid w:val="00574BF2"/>
    <w:rsid w:val="00574E57"/>
    <w:rsid w:val="00575411"/>
    <w:rsid w:val="00576AAD"/>
    <w:rsid w:val="0057725F"/>
    <w:rsid w:val="00577341"/>
    <w:rsid w:val="00580551"/>
    <w:rsid w:val="00581D1C"/>
    <w:rsid w:val="005839B0"/>
    <w:rsid w:val="00584A0B"/>
    <w:rsid w:val="00584A98"/>
    <w:rsid w:val="00585B92"/>
    <w:rsid w:val="0058673F"/>
    <w:rsid w:val="00586DFE"/>
    <w:rsid w:val="00587885"/>
    <w:rsid w:val="00590788"/>
    <w:rsid w:val="0059169D"/>
    <w:rsid w:val="005926D6"/>
    <w:rsid w:val="00593638"/>
    <w:rsid w:val="005945CA"/>
    <w:rsid w:val="00594D6A"/>
    <w:rsid w:val="00595F9F"/>
    <w:rsid w:val="00596C19"/>
    <w:rsid w:val="00596F6C"/>
    <w:rsid w:val="005973F9"/>
    <w:rsid w:val="00597E24"/>
    <w:rsid w:val="005A01A6"/>
    <w:rsid w:val="005A197A"/>
    <w:rsid w:val="005A28D4"/>
    <w:rsid w:val="005A2FDC"/>
    <w:rsid w:val="005A30A9"/>
    <w:rsid w:val="005A38A9"/>
    <w:rsid w:val="005A4DF7"/>
    <w:rsid w:val="005A5416"/>
    <w:rsid w:val="005A553A"/>
    <w:rsid w:val="005A64DF"/>
    <w:rsid w:val="005B0714"/>
    <w:rsid w:val="005B0A0E"/>
    <w:rsid w:val="005B1407"/>
    <w:rsid w:val="005B2242"/>
    <w:rsid w:val="005B314F"/>
    <w:rsid w:val="005B3938"/>
    <w:rsid w:val="005B416C"/>
    <w:rsid w:val="005B479F"/>
    <w:rsid w:val="005B5660"/>
    <w:rsid w:val="005B57E5"/>
    <w:rsid w:val="005B5975"/>
    <w:rsid w:val="005B5F7A"/>
    <w:rsid w:val="005B7056"/>
    <w:rsid w:val="005B7308"/>
    <w:rsid w:val="005C13C0"/>
    <w:rsid w:val="005C176E"/>
    <w:rsid w:val="005C290F"/>
    <w:rsid w:val="005C309D"/>
    <w:rsid w:val="005C3821"/>
    <w:rsid w:val="005C3B39"/>
    <w:rsid w:val="005C5F45"/>
    <w:rsid w:val="005C65B8"/>
    <w:rsid w:val="005C7AD5"/>
    <w:rsid w:val="005C7D12"/>
    <w:rsid w:val="005D14AF"/>
    <w:rsid w:val="005D22BC"/>
    <w:rsid w:val="005D23B2"/>
    <w:rsid w:val="005D3CEF"/>
    <w:rsid w:val="005D44AE"/>
    <w:rsid w:val="005D45F6"/>
    <w:rsid w:val="005D4994"/>
    <w:rsid w:val="005D5CAC"/>
    <w:rsid w:val="005D6BFC"/>
    <w:rsid w:val="005D796E"/>
    <w:rsid w:val="005D7A45"/>
    <w:rsid w:val="005D7B34"/>
    <w:rsid w:val="005E02A5"/>
    <w:rsid w:val="005E1693"/>
    <w:rsid w:val="005E2D78"/>
    <w:rsid w:val="005E3517"/>
    <w:rsid w:val="005E3528"/>
    <w:rsid w:val="005E43CC"/>
    <w:rsid w:val="005E56BF"/>
    <w:rsid w:val="005E721B"/>
    <w:rsid w:val="005F11E0"/>
    <w:rsid w:val="005F2692"/>
    <w:rsid w:val="005F2E4D"/>
    <w:rsid w:val="005F343F"/>
    <w:rsid w:val="005F4E97"/>
    <w:rsid w:val="005F6868"/>
    <w:rsid w:val="005F6907"/>
    <w:rsid w:val="005F6B5D"/>
    <w:rsid w:val="005F6ECF"/>
    <w:rsid w:val="006000D5"/>
    <w:rsid w:val="006004EC"/>
    <w:rsid w:val="006024BE"/>
    <w:rsid w:val="00602BE4"/>
    <w:rsid w:val="00603305"/>
    <w:rsid w:val="006064AA"/>
    <w:rsid w:val="006068F2"/>
    <w:rsid w:val="00606B89"/>
    <w:rsid w:val="00607D4A"/>
    <w:rsid w:val="006105CB"/>
    <w:rsid w:val="00610721"/>
    <w:rsid w:val="00611F75"/>
    <w:rsid w:val="00612467"/>
    <w:rsid w:val="00612C58"/>
    <w:rsid w:val="00613215"/>
    <w:rsid w:val="0061544D"/>
    <w:rsid w:val="00615630"/>
    <w:rsid w:val="00615C33"/>
    <w:rsid w:val="00616AB7"/>
    <w:rsid w:val="006171C9"/>
    <w:rsid w:val="006174A0"/>
    <w:rsid w:val="00620796"/>
    <w:rsid w:val="0062080A"/>
    <w:rsid w:val="006209F2"/>
    <w:rsid w:val="00622468"/>
    <w:rsid w:val="00622CCD"/>
    <w:rsid w:val="006240F8"/>
    <w:rsid w:val="00626153"/>
    <w:rsid w:val="006261F1"/>
    <w:rsid w:val="00626B5A"/>
    <w:rsid w:val="00626DBE"/>
    <w:rsid w:val="006278B9"/>
    <w:rsid w:val="0063123D"/>
    <w:rsid w:val="00632F51"/>
    <w:rsid w:val="0063326E"/>
    <w:rsid w:val="006334E4"/>
    <w:rsid w:val="00633617"/>
    <w:rsid w:val="00634460"/>
    <w:rsid w:val="006355EB"/>
    <w:rsid w:val="00635F01"/>
    <w:rsid w:val="00637C8D"/>
    <w:rsid w:val="006405E7"/>
    <w:rsid w:val="0064145E"/>
    <w:rsid w:val="00641B4A"/>
    <w:rsid w:val="00641D41"/>
    <w:rsid w:val="00641D97"/>
    <w:rsid w:val="00641DB7"/>
    <w:rsid w:val="0064300D"/>
    <w:rsid w:val="00643288"/>
    <w:rsid w:val="006439C2"/>
    <w:rsid w:val="00644117"/>
    <w:rsid w:val="00644E09"/>
    <w:rsid w:val="006453B6"/>
    <w:rsid w:val="00646263"/>
    <w:rsid w:val="00647849"/>
    <w:rsid w:val="00647A6B"/>
    <w:rsid w:val="00650139"/>
    <w:rsid w:val="00651232"/>
    <w:rsid w:val="00651509"/>
    <w:rsid w:val="006519B9"/>
    <w:rsid w:val="00651D94"/>
    <w:rsid w:val="00651E3D"/>
    <w:rsid w:val="0065293F"/>
    <w:rsid w:val="0065345F"/>
    <w:rsid w:val="00653A55"/>
    <w:rsid w:val="00654F52"/>
    <w:rsid w:val="0065693C"/>
    <w:rsid w:val="00656E8D"/>
    <w:rsid w:val="00656FDF"/>
    <w:rsid w:val="0065708B"/>
    <w:rsid w:val="00657D61"/>
    <w:rsid w:val="00662337"/>
    <w:rsid w:val="00664370"/>
    <w:rsid w:val="00664BA2"/>
    <w:rsid w:val="006659E7"/>
    <w:rsid w:val="00665C24"/>
    <w:rsid w:val="0066620B"/>
    <w:rsid w:val="00666712"/>
    <w:rsid w:val="00666877"/>
    <w:rsid w:val="00666F9D"/>
    <w:rsid w:val="006671FD"/>
    <w:rsid w:val="00667607"/>
    <w:rsid w:val="00667BBA"/>
    <w:rsid w:val="006719DA"/>
    <w:rsid w:val="00672B2F"/>
    <w:rsid w:val="0067363E"/>
    <w:rsid w:val="006750C9"/>
    <w:rsid w:val="006774D9"/>
    <w:rsid w:val="00681578"/>
    <w:rsid w:val="0068208C"/>
    <w:rsid w:val="00683F94"/>
    <w:rsid w:val="00685BDC"/>
    <w:rsid w:val="00686F54"/>
    <w:rsid w:val="006903D7"/>
    <w:rsid w:val="0069079F"/>
    <w:rsid w:val="006911C1"/>
    <w:rsid w:val="00691578"/>
    <w:rsid w:val="00694394"/>
    <w:rsid w:val="00694734"/>
    <w:rsid w:val="006947A6"/>
    <w:rsid w:val="00694DD3"/>
    <w:rsid w:val="00695315"/>
    <w:rsid w:val="00695373"/>
    <w:rsid w:val="006955A5"/>
    <w:rsid w:val="006961C0"/>
    <w:rsid w:val="00696A16"/>
    <w:rsid w:val="006A18B4"/>
    <w:rsid w:val="006A24AC"/>
    <w:rsid w:val="006A24FF"/>
    <w:rsid w:val="006A271F"/>
    <w:rsid w:val="006A2979"/>
    <w:rsid w:val="006A2FA3"/>
    <w:rsid w:val="006A3598"/>
    <w:rsid w:val="006A387C"/>
    <w:rsid w:val="006A4BAD"/>
    <w:rsid w:val="006A5161"/>
    <w:rsid w:val="006A5371"/>
    <w:rsid w:val="006A6183"/>
    <w:rsid w:val="006A7A9C"/>
    <w:rsid w:val="006A7BFC"/>
    <w:rsid w:val="006B00B9"/>
    <w:rsid w:val="006B09D7"/>
    <w:rsid w:val="006B2295"/>
    <w:rsid w:val="006B232C"/>
    <w:rsid w:val="006B2A07"/>
    <w:rsid w:val="006B55AE"/>
    <w:rsid w:val="006B57E2"/>
    <w:rsid w:val="006B5AB7"/>
    <w:rsid w:val="006B70C5"/>
    <w:rsid w:val="006C0471"/>
    <w:rsid w:val="006C234D"/>
    <w:rsid w:val="006C2419"/>
    <w:rsid w:val="006C24BB"/>
    <w:rsid w:val="006C2815"/>
    <w:rsid w:val="006C2A27"/>
    <w:rsid w:val="006C49CF"/>
    <w:rsid w:val="006C4A63"/>
    <w:rsid w:val="006C51A0"/>
    <w:rsid w:val="006C58BE"/>
    <w:rsid w:val="006C5B65"/>
    <w:rsid w:val="006C741D"/>
    <w:rsid w:val="006C7CE0"/>
    <w:rsid w:val="006D00BD"/>
    <w:rsid w:val="006D0290"/>
    <w:rsid w:val="006D043B"/>
    <w:rsid w:val="006D10D6"/>
    <w:rsid w:val="006D299C"/>
    <w:rsid w:val="006D3750"/>
    <w:rsid w:val="006D3EBE"/>
    <w:rsid w:val="006D4473"/>
    <w:rsid w:val="006D451E"/>
    <w:rsid w:val="006D46BC"/>
    <w:rsid w:val="006D56AD"/>
    <w:rsid w:val="006D726E"/>
    <w:rsid w:val="006D738D"/>
    <w:rsid w:val="006D7553"/>
    <w:rsid w:val="006D759D"/>
    <w:rsid w:val="006D78FF"/>
    <w:rsid w:val="006E0930"/>
    <w:rsid w:val="006E09A6"/>
    <w:rsid w:val="006E0DF8"/>
    <w:rsid w:val="006E1E39"/>
    <w:rsid w:val="006E1EFF"/>
    <w:rsid w:val="006E51B7"/>
    <w:rsid w:val="006E5299"/>
    <w:rsid w:val="006E558F"/>
    <w:rsid w:val="006E7E07"/>
    <w:rsid w:val="006F2491"/>
    <w:rsid w:val="006F328B"/>
    <w:rsid w:val="006F3C39"/>
    <w:rsid w:val="006F50B8"/>
    <w:rsid w:val="006F6018"/>
    <w:rsid w:val="006F663C"/>
    <w:rsid w:val="00700B2E"/>
    <w:rsid w:val="00700F4D"/>
    <w:rsid w:val="007031AD"/>
    <w:rsid w:val="00704867"/>
    <w:rsid w:val="00704A45"/>
    <w:rsid w:val="007058BA"/>
    <w:rsid w:val="00705B4C"/>
    <w:rsid w:val="00706490"/>
    <w:rsid w:val="007066EB"/>
    <w:rsid w:val="00706E98"/>
    <w:rsid w:val="00707B7A"/>
    <w:rsid w:val="00707C9B"/>
    <w:rsid w:val="00710F81"/>
    <w:rsid w:val="00711B53"/>
    <w:rsid w:val="00712DE5"/>
    <w:rsid w:val="0071317A"/>
    <w:rsid w:val="007143B4"/>
    <w:rsid w:val="00714C78"/>
    <w:rsid w:val="00715D51"/>
    <w:rsid w:val="00716DC6"/>
    <w:rsid w:val="00717401"/>
    <w:rsid w:val="00717FD9"/>
    <w:rsid w:val="00721052"/>
    <w:rsid w:val="0072179A"/>
    <w:rsid w:val="00721B6A"/>
    <w:rsid w:val="00721E98"/>
    <w:rsid w:val="007233E1"/>
    <w:rsid w:val="0072353D"/>
    <w:rsid w:val="00723626"/>
    <w:rsid w:val="0072405C"/>
    <w:rsid w:val="0072494E"/>
    <w:rsid w:val="00725CBC"/>
    <w:rsid w:val="00726BAA"/>
    <w:rsid w:val="00726D03"/>
    <w:rsid w:val="007276A0"/>
    <w:rsid w:val="007305B0"/>
    <w:rsid w:val="00730F4D"/>
    <w:rsid w:val="007312B9"/>
    <w:rsid w:val="00731979"/>
    <w:rsid w:val="00732525"/>
    <w:rsid w:val="00732F33"/>
    <w:rsid w:val="00734161"/>
    <w:rsid w:val="007359A7"/>
    <w:rsid w:val="00735F7E"/>
    <w:rsid w:val="0073619F"/>
    <w:rsid w:val="0073677F"/>
    <w:rsid w:val="0073774E"/>
    <w:rsid w:val="007410EC"/>
    <w:rsid w:val="00741C7B"/>
    <w:rsid w:val="007421D2"/>
    <w:rsid w:val="007427C1"/>
    <w:rsid w:val="00742DFA"/>
    <w:rsid w:val="00743592"/>
    <w:rsid w:val="00743B9A"/>
    <w:rsid w:val="007466AB"/>
    <w:rsid w:val="0075010D"/>
    <w:rsid w:val="00751648"/>
    <w:rsid w:val="00751A63"/>
    <w:rsid w:val="00751DF9"/>
    <w:rsid w:val="00752A3B"/>
    <w:rsid w:val="00752C32"/>
    <w:rsid w:val="00752EFC"/>
    <w:rsid w:val="00753158"/>
    <w:rsid w:val="00753F81"/>
    <w:rsid w:val="00755678"/>
    <w:rsid w:val="007557D9"/>
    <w:rsid w:val="00755DFB"/>
    <w:rsid w:val="00755E93"/>
    <w:rsid w:val="007568D4"/>
    <w:rsid w:val="0075727B"/>
    <w:rsid w:val="00757395"/>
    <w:rsid w:val="007573C7"/>
    <w:rsid w:val="00757CA1"/>
    <w:rsid w:val="0076094D"/>
    <w:rsid w:val="0076166B"/>
    <w:rsid w:val="00761D3C"/>
    <w:rsid w:val="007638D0"/>
    <w:rsid w:val="00763E85"/>
    <w:rsid w:val="00764A5B"/>
    <w:rsid w:val="00764EC4"/>
    <w:rsid w:val="0076727E"/>
    <w:rsid w:val="00767410"/>
    <w:rsid w:val="007717BF"/>
    <w:rsid w:val="00772022"/>
    <w:rsid w:val="007729B8"/>
    <w:rsid w:val="0077305B"/>
    <w:rsid w:val="00773EAB"/>
    <w:rsid w:val="00773FB9"/>
    <w:rsid w:val="007740A5"/>
    <w:rsid w:val="007744C1"/>
    <w:rsid w:val="00775148"/>
    <w:rsid w:val="00775DC5"/>
    <w:rsid w:val="0077764F"/>
    <w:rsid w:val="007804F1"/>
    <w:rsid w:val="00780783"/>
    <w:rsid w:val="00780A21"/>
    <w:rsid w:val="00780ADA"/>
    <w:rsid w:val="007815C5"/>
    <w:rsid w:val="00781DD6"/>
    <w:rsid w:val="0078321C"/>
    <w:rsid w:val="007837D1"/>
    <w:rsid w:val="0078691A"/>
    <w:rsid w:val="00786EFF"/>
    <w:rsid w:val="00786F13"/>
    <w:rsid w:val="00787B57"/>
    <w:rsid w:val="00791439"/>
    <w:rsid w:val="0079186C"/>
    <w:rsid w:val="0079246A"/>
    <w:rsid w:val="0079279D"/>
    <w:rsid w:val="007927AB"/>
    <w:rsid w:val="00792904"/>
    <w:rsid w:val="00792FE3"/>
    <w:rsid w:val="00793E7B"/>
    <w:rsid w:val="007940C9"/>
    <w:rsid w:val="00794FCE"/>
    <w:rsid w:val="0079509D"/>
    <w:rsid w:val="00795692"/>
    <w:rsid w:val="007957A3"/>
    <w:rsid w:val="00797026"/>
    <w:rsid w:val="00797B5C"/>
    <w:rsid w:val="007A00A8"/>
    <w:rsid w:val="007A0426"/>
    <w:rsid w:val="007A0D62"/>
    <w:rsid w:val="007A0F00"/>
    <w:rsid w:val="007A2467"/>
    <w:rsid w:val="007A2B01"/>
    <w:rsid w:val="007A4562"/>
    <w:rsid w:val="007A6B87"/>
    <w:rsid w:val="007A7D7E"/>
    <w:rsid w:val="007A7F78"/>
    <w:rsid w:val="007B11F4"/>
    <w:rsid w:val="007B165A"/>
    <w:rsid w:val="007B18F7"/>
    <w:rsid w:val="007B2B89"/>
    <w:rsid w:val="007B4364"/>
    <w:rsid w:val="007B43F4"/>
    <w:rsid w:val="007B562B"/>
    <w:rsid w:val="007B5970"/>
    <w:rsid w:val="007B7581"/>
    <w:rsid w:val="007C14A4"/>
    <w:rsid w:val="007C4364"/>
    <w:rsid w:val="007C5795"/>
    <w:rsid w:val="007C5967"/>
    <w:rsid w:val="007C5E8D"/>
    <w:rsid w:val="007C5FFF"/>
    <w:rsid w:val="007C7232"/>
    <w:rsid w:val="007D052D"/>
    <w:rsid w:val="007D0B51"/>
    <w:rsid w:val="007D1376"/>
    <w:rsid w:val="007D146C"/>
    <w:rsid w:val="007D25E5"/>
    <w:rsid w:val="007D288E"/>
    <w:rsid w:val="007D4241"/>
    <w:rsid w:val="007D5270"/>
    <w:rsid w:val="007D611C"/>
    <w:rsid w:val="007D6550"/>
    <w:rsid w:val="007D6A5A"/>
    <w:rsid w:val="007D6B0B"/>
    <w:rsid w:val="007D6CAD"/>
    <w:rsid w:val="007D7DA8"/>
    <w:rsid w:val="007E0A2C"/>
    <w:rsid w:val="007E0EB4"/>
    <w:rsid w:val="007E0F2A"/>
    <w:rsid w:val="007E13AC"/>
    <w:rsid w:val="007E1995"/>
    <w:rsid w:val="007E1D5E"/>
    <w:rsid w:val="007E33E5"/>
    <w:rsid w:val="007E3DB7"/>
    <w:rsid w:val="007E482F"/>
    <w:rsid w:val="007E4F0B"/>
    <w:rsid w:val="007E697D"/>
    <w:rsid w:val="007E7037"/>
    <w:rsid w:val="007E7862"/>
    <w:rsid w:val="007E7A3F"/>
    <w:rsid w:val="007F35BA"/>
    <w:rsid w:val="007F3A19"/>
    <w:rsid w:val="007F50B7"/>
    <w:rsid w:val="007F5139"/>
    <w:rsid w:val="007F588B"/>
    <w:rsid w:val="007F6656"/>
    <w:rsid w:val="007F66EE"/>
    <w:rsid w:val="007F6D25"/>
    <w:rsid w:val="007F796B"/>
    <w:rsid w:val="007F7EE9"/>
    <w:rsid w:val="008015FC"/>
    <w:rsid w:val="00801789"/>
    <w:rsid w:val="008023D2"/>
    <w:rsid w:val="00803087"/>
    <w:rsid w:val="0080348B"/>
    <w:rsid w:val="00803621"/>
    <w:rsid w:val="00804BB7"/>
    <w:rsid w:val="00804C3D"/>
    <w:rsid w:val="00805A78"/>
    <w:rsid w:val="00805B3A"/>
    <w:rsid w:val="00807552"/>
    <w:rsid w:val="00807E3F"/>
    <w:rsid w:val="00811F37"/>
    <w:rsid w:val="0081291F"/>
    <w:rsid w:val="00812F6B"/>
    <w:rsid w:val="0081324F"/>
    <w:rsid w:val="008135EE"/>
    <w:rsid w:val="008146DB"/>
    <w:rsid w:val="008164D5"/>
    <w:rsid w:val="008171F4"/>
    <w:rsid w:val="00820686"/>
    <w:rsid w:val="00820BF4"/>
    <w:rsid w:val="00822ADF"/>
    <w:rsid w:val="008241E6"/>
    <w:rsid w:val="00824BD6"/>
    <w:rsid w:val="00825885"/>
    <w:rsid w:val="00825C0F"/>
    <w:rsid w:val="00826452"/>
    <w:rsid w:val="0082649B"/>
    <w:rsid w:val="00826CF1"/>
    <w:rsid w:val="00827295"/>
    <w:rsid w:val="00827440"/>
    <w:rsid w:val="008313CD"/>
    <w:rsid w:val="00831D0A"/>
    <w:rsid w:val="008323F1"/>
    <w:rsid w:val="00832550"/>
    <w:rsid w:val="00832F1A"/>
    <w:rsid w:val="0083340F"/>
    <w:rsid w:val="008345DC"/>
    <w:rsid w:val="00836D7C"/>
    <w:rsid w:val="00837F0A"/>
    <w:rsid w:val="008401EF"/>
    <w:rsid w:val="00840B61"/>
    <w:rsid w:val="008433E0"/>
    <w:rsid w:val="0084409C"/>
    <w:rsid w:val="00845BED"/>
    <w:rsid w:val="00845C66"/>
    <w:rsid w:val="008465A6"/>
    <w:rsid w:val="00847299"/>
    <w:rsid w:val="00850074"/>
    <w:rsid w:val="00850132"/>
    <w:rsid w:val="0085032C"/>
    <w:rsid w:val="008505A0"/>
    <w:rsid w:val="008525E9"/>
    <w:rsid w:val="00853467"/>
    <w:rsid w:val="00854594"/>
    <w:rsid w:val="008548BD"/>
    <w:rsid w:val="0085658E"/>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34BF"/>
    <w:rsid w:val="00874AE6"/>
    <w:rsid w:val="00874DD7"/>
    <w:rsid w:val="00875185"/>
    <w:rsid w:val="008770A3"/>
    <w:rsid w:val="0087712A"/>
    <w:rsid w:val="008773EA"/>
    <w:rsid w:val="008802AF"/>
    <w:rsid w:val="00881549"/>
    <w:rsid w:val="00882180"/>
    <w:rsid w:val="00882F53"/>
    <w:rsid w:val="00884633"/>
    <w:rsid w:val="008849BA"/>
    <w:rsid w:val="00885449"/>
    <w:rsid w:val="008856E6"/>
    <w:rsid w:val="00885DA6"/>
    <w:rsid w:val="00887FEF"/>
    <w:rsid w:val="00890DD3"/>
    <w:rsid w:val="008910FA"/>
    <w:rsid w:val="00891E84"/>
    <w:rsid w:val="008924FA"/>
    <w:rsid w:val="008932C4"/>
    <w:rsid w:val="00894495"/>
    <w:rsid w:val="00894BE2"/>
    <w:rsid w:val="00894D5A"/>
    <w:rsid w:val="00895F5F"/>
    <w:rsid w:val="00896C1C"/>
    <w:rsid w:val="008A0134"/>
    <w:rsid w:val="008A0FD6"/>
    <w:rsid w:val="008A2AC6"/>
    <w:rsid w:val="008A46D0"/>
    <w:rsid w:val="008A5D49"/>
    <w:rsid w:val="008A640F"/>
    <w:rsid w:val="008A7F79"/>
    <w:rsid w:val="008B0730"/>
    <w:rsid w:val="008B0D3F"/>
    <w:rsid w:val="008B1582"/>
    <w:rsid w:val="008B19DE"/>
    <w:rsid w:val="008B223F"/>
    <w:rsid w:val="008B294E"/>
    <w:rsid w:val="008B389E"/>
    <w:rsid w:val="008B3E1D"/>
    <w:rsid w:val="008B44F4"/>
    <w:rsid w:val="008B489E"/>
    <w:rsid w:val="008B5633"/>
    <w:rsid w:val="008B5B4C"/>
    <w:rsid w:val="008B5BBA"/>
    <w:rsid w:val="008B5BBB"/>
    <w:rsid w:val="008B5BD0"/>
    <w:rsid w:val="008B6369"/>
    <w:rsid w:val="008B64A6"/>
    <w:rsid w:val="008B66FC"/>
    <w:rsid w:val="008B6E7A"/>
    <w:rsid w:val="008B70CA"/>
    <w:rsid w:val="008B77FD"/>
    <w:rsid w:val="008B789D"/>
    <w:rsid w:val="008B7BE9"/>
    <w:rsid w:val="008B7D39"/>
    <w:rsid w:val="008C0F6A"/>
    <w:rsid w:val="008C174E"/>
    <w:rsid w:val="008C18E4"/>
    <w:rsid w:val="008C1EAA"/>
    <w:rsid w:val="008C22E8"/>
    <w:rsid w:val="008C2648"/>
    <w:rsid w:val="008C32E4"/>
    <w:rsid w:val="008C5107"/>
    <w:rsid w:val="008C5D58"/>
    <w:rsid w:val="008C5F6D"/>
    <w:rsid w:val="008C6CD3"/>
    <w:rsid w:val="008C6E42"/>
    <w:rsid w:val="008C7054"/>
    <w:rsid w:val="008C70A5"/>
    <w:rsid w:val="008C7FB4"/>
    <w:rsid w:val="008D0D5E"/>
    <w:rsid w:val="008D133B"/>
    <w:rsid w:val="008D1C35"/>
    <w:rsid w:val="008D2234"/>
    <w:rsid w:val="008D2D1C"/>
    <w:rsid w:val="008D316B"/>
    <w:rsid w:val="008D586A"/>
    <w:rsid w:val="008D64F6"/>
    <w:rsid w:val="008D6DE1"/>
    <w:rsid w:val="008D735C"/>
    <w:rsid w:val="008D7A6C"/>
    <w:rsid w:val="008E0DB3"/>
    <w:rsid w:val="008E1FD0"/>
    <w:rsid w:val="008E20BF"/>
    <w:rsid w:val="008E34EA"/>
    <w:rsid w:val="008E4984"/>
    <w:rsid w:val="008E4C94"/>
    <w:rsid w:val="008E5050"/>
    <w:rsid w:val="008E58BF"/>
    <w:rsid w:val="008E5EBA"/>
    <w:rsid w:val="008E6B41"/>
    <w:rsid w:val="008E7893"/>
    <w:rsid w:val="008E79BE"/>
    <w:rsid w:val="008E7A1F"/>
    <w:rsid w:val="008F0623"/>
    <w:rsid w:val="008F0C3F"/>
    <w:rsid w:val="008F106E"/>
    <w:rsid w:val="008F1551"/>
    <w:rsid w:val="008F2294"/>
    <w:rsid w:val="008F2B8D"/>
    <w:rsid w:val="008F382D"/>
    <w:rsid w:val="008F48C4"/>
    <w:rsid w:val="008F4992"/>
    <w:rsid w:val="008F4BC8"/>
    <w:rsid w:val="008F5975"/>
    <w:rsid w:val="008F76C5"/>
    <w:rsid w:val="00900A70"/>
    <w:rsid w:val="00900E1A"/>
    <w:rsid w:val="009013E0"/>
    <w:rsid w:val="009020B1"/>
    <w:rsid w:val="00902EB7"/>
    <w:rsid w:val="00902EDD"/>
    <w:rsid w:val="0090343C"/>
    <w:rsid w:val="00903835"/>
    <w:rsid w:val="00903A27"/>
    <w:rsid w:val="00903EEA"/>
    <w:rsid w:val="00904A5D"/>
    <w:rsid w:val="0090717D"/>
    <w:rsid w:val="009073FD"/>
    <w:rsid w:val="009078F0"/>
    <w:rsid w:val="00910DC4"/>
    <w:rsid w:val="00911177"/>
    <w:rsid w:val="00911690"/>
    <w:rsid w:val="0091214A"/>
    <w:rsid w:val="00912640"/>
    <w:rsid w:val="00912C8C"/>
    <w:rsid w:val="009137F9"/>
    <w:rsid w:val="00913978"/>
    <w:rsid w:val="00914FD2"/>
    <w:rsid w:val="009152E2"/>
    <w:rsid w:val="009159B3"/>
    <w:rsid w:val="00915F2F"/>
    <w:rsid w:val="009160E6"/>
    <w:rsid w:val="0091683B"/>
    <w:rsid w:val="009201E9"/>
    <w:rsid w:val="009208B9"/>
    <w:rsid w:val="009208F6"/>
    <w:rsid w:val="009223D0"/>
    <w:rsid w:val="00922EB1"/>
    <w:rsid w:val="00922F34"/>
    <w:rsid w:val="0092325D"/>
    <w:rsid w:val="00924BA2"/>
    <w:rsid w:val="0092588F"/>
    <w:rsid w:val="00925A2C"/>
    <w:rsid w:val="00925E27"/>
    <w:rsid w:val="0092696F"/>
    <w:rsid w:val="00926A59"/>
    <w:rsid w:val="009270A8"/>
    <w:rsid w:val="009270DD"/>
    <w:rsid w:val="0092763F"/>
    <w:rsid w:val="0093105A"/>
    <w:rsid w:val="00932C9F"/>
    <w:rsid w:val="00932E90"/>
    <w:rsid w:val="009341B2"/>
    <w:rsid w:val="00934731"/>
    <w:rsid w:val="009348B8"/>
    <w:rsid w:val="00936004"/>
    <w:rsid w:val="00936267"/>
    <w:rsid w:val="0093661A"/>
    <w:rsid w:val="00937CCC"/>
    <w:rsid w:val="00940612"/>
    <w:rsid w:val="00940A0A"/>
    <w:rsid w:val="00940D53"/>
    <w:rsid w:val="0094259C"/>
    <w:rsid w:val="00943D97"/>
    <w:rsid w:val="009453AE"/>
    <w:rsid w:val="00945BF3"/>
    <w:rsid w:val="00945E2A"/>
    <w:rsid w:val="009463D1"/>
    <w:rsid w:val="00947552"/>
    <w:rsid w:val="00947DDE"/>
    <w:rsid w:val="00955313"/>
    <w:rsid w:val="0095598E"/>
    <w:rsid w:val="00955D7C"/>
    <w:rsid w:val="00955DF5"/>
    <w:rsid w:val="009567F2"/>
    <w:rsid w:val="00956C13"/>
    <w:rsid w:val="009600D7"/>
    <w:rsid w:val="00960C97"/>
    <w:rsid w:val="009610AE"/>
    <w:rsid w:val="009618A6"/>
    <w:rsid w:val="00961D6B"/>
    <w:rsid w:val="00961DC9"/>
    <w:rsid w:val="00962EB6"/>
    <w:rsid w:val="00963CE7"/>
    <w:rsid w:val="00965204"/>
    <w:rsid w:val="00966B8E"/>
    <w:rsid w:val="009703CD"/>
    <w:rsid w:val="00970D3A"/>
    <w:rsid w:val="00971A79"/>
    <w:rsid w:val="00971E0E"/>
    <w:rsid w:val="00972171"/>
    <w:rsid w:val="00972741"/>
    <w:rsid w:val="00972B50"/>
    <w:rsid w:val="00972B8E"/>
    <w:rsid w:val="00973355"/>
    <w:rsid w:val="0097732B"/>
    <w:rsid w:val="009811E8"/>
    <w:rsid w:val="00981275"/>
    <w:rsid w:val="009814DC"/>
    <w:rsid w:val="00981AE5"/>
    <w:rsid w:val="00982B73"/>
    <w:rsid w:val="009833BB"/>
    <w:rsid w:val="00983ABE"/>
    <w:rsid w:val="00984B95"/>
    <w:rsid w:val="00986311"/>
    <w:rsid w:val="00986CD8"/>
    <w:rsid w:val="00987244"/>
    <w:rsid w:val="009873F9"/>
    <w:rsid w:val="00990623"/>
    <w:rsid w:val="009914FE"/>
    <w:rsid w:val="0099397D"/>
    <w:rsid w:val="00993ECD"/>
    <w:rsid w:val="00995D90"/>
    <w:rsid w:val="0099760D"/>
    <w:rsid w:val="00997DB1"/>
    <w:rsid w:val="009A100B"/>
    <w:rsid w:val="009A26BA"/>
    <w:rsid w:val="009A2C27"/>
    <w:rsid w:val="009A2DF6"/>
    <w:rsid w:val="009A318E"/>
    <w:rsid w:val="009A39DB"/>
    <w:rsid w:val="009A3DAD"/>
    <w:rsid w:val="009A4095"/>
    <w:rsid w:val="009A4796"/>
    <w:rsid w:val="009A6508"/>
    <w:rsid w:val="009A66AF"/>
    <w:rsid w:val="009B06F4"/>
    <w:rsid w:val="009B0F22"/>
    <w:rsid w:val="009B1078"/>
    <w:rsid w:val="009B3D70"/>
    <w:rsid w:val="009B4AF5"/>
    <w:rsid w:val="009B4D7D"/>
    <w:rsid w:val="009B6798"/>
    <w:rsid w:val="009B6FC9"/>
    <w:rsid w:val="009B7B93"/>
    <w:rsid w:val="009C0135"/>
    <w:rsid w:val="009C02D6"/>
    <w:rsid w:val="009C0645"/>
    <w:rsid w:val="009C06AF"/>
    <w:rsid w:val="009C072B"/>
    <w:rsid w:val="009C081E"/>
    <w:rsid w:val="009C09F5"/>
    <w:rsid w:val="009C174B"/>
    <w:rsid w:val="009C4943"/>
    <w:rsid w:val="009C5391"/>
    <w:rsid w:val="009C5DAE"/>
    <w:rsid w:val="009C6A84"/>
    <w:rsid w:val="009C6AAE"/>
    <w:rsid w:val="009C6F2F"/>
    <w:rsid w:val="009D06A2"/>
    <w:rsid w:val="009D0C49"/>
    <w:rsid w:val="009D1612"/>
    <w:rsid w:val="009D1C51"/>
    <w:rsid w:val="009D2E24"/>
    <w:rsid w:val="009D39E0"/>
    <w:rsid w:val="009D3B1F"/>
    <w:rsid w:val="009D4174"/>
    <w:rsid w:val="009D4B59"/>
    <w:rsid w:val="009D571D"/>
    <w:rsid w:val="009D5BEE"/>
    <w:rsid w:val="009D65B9"/>
    <w:rsid w:val="009D79FC"/>
    <w:rsid w:val="009E0CF8"/>
    <w:rsid w:val="009E15DF"/>
    <w:rsid w:val="009E15E1"/>
    <w:rsid w:val="009E41DA"/>
    <w:rsid w:val="009E4D47"/>
    <w:rsid w:val="009E4EA0"/>
    <w:rsid w:val="009E5693"/>
    <w:rsid w:val="009E5753"/>
    <w:rsid w:val="009E59A3"/>
    <w:rsid w:val="009E5AC0"/>
    <w:rsid w:val="009E65AD"/>
    <w:rsid w:val="009E6B41"/>
    <w:rsid w:val="009E6DC1"/>
    <w:rsid w:val="009E7927"/>
    <w:rsid w:val="009F26CC"/>
    <w:rsid w:val="009F5260"/>
    <w:rsid w:val="009F5D77"/>
    <w:rsid w:val="009F62A1"/>
    <w:rsid w:val="009F6EEB"/>
    <w:rsid w:val="009F79B7"/>
    <w:rsid w:val="00A00636"/>
    <w:rsid w:val="00A02268"/>
    <w:rsid w:val="00A039DF"/>
    <w:rsid w:val="00A03AA8"/>
    <w:rsid w:val="00A04187"/>
    <w:rsid w:val="00A04E9D"/>
    <w:rsid w:val="00A0660B"/>
    <w:rsid w:val="00A07D33"/>
    <w:rsid w:val="00A1081A"/>
    <w:rsid w:val="00A10A9E"/>
    <w:rsid w:val="00A11FC1"/>
    <w:rsid w:val="00A13664"/>
    <w:rsid w:val="00A141E6"/>
    <w:rsid w:val="00A14492"/>
    <w:rsid w:val="00A154B8"/>
    <w:rsid w:val="00A1755D"/>
    <w:rsid w:val="00A1782D"/>
    <w:rsid w:val="00A17E04"/>
    <w:rsid w:val="00A21DD5"/>
    <w:rsid w:val="00A2307E"/>
    <w:rsid w:val="00A23450"/>
    <w:rsid w:val="00A24D71"/>
    <w:rsid w:val="00A25530"/>
    <w:rsid w:val="00A27CFE"/>
    <w:rsid w:val="00A30F0F"/>
    <w:rsid w:val="00A32C77"/>
    <w:rsid w:val="00A32D4A"/>
    <w:rsid w:val="00A339F3"/>
    <w:rsid w:val="00A35974"/>
    <w:rsid w:val="00A363DA"/>
    <w:rsid w:val="00A36630"/>
    <w:rsid w:val="00A3755E"/>
    <w:rsid w:val="00A37830"/>
    <w:rsid w:val="00A40A87"/>
    <w:rsid w:val="00A410B9"/>
    <w:rsid w:val="00A41D04"/>
    <w:rsid w:val="00A42928"/>
    <w:rsid w:val="00A430A3"/>
    <w:rsid w:val="00A437C5"/>
    <w:rsid w:val="00A449A5"/>
    <w:rsid w:val="00A44A8A"/>
    <w:rsid w:val="00A44B04"/>
    <w:rsid w:val="00A470E6"/>
    <w:rsid w:val="00A47BB1"/>
    <w:rsid w:val="00A50198"/>
    <w:rsid w:val="00A50EDF"/>
    <w:rsid w:val="00A52DE2"/>
    <w:rsid w:val="00A52DED"/>
    <w:rsid w:val="00A52F1D"/>
    <w:rsid w:val="00A5340C"/>
    <w:rsid w:val="00A53B22"/>
    <w:rsid w:val="00A5494C"/>
    <w:rsid w:val="00A55012"/>
    <w:rsid w:val="00A560E8"/>
    <w:rsid w:val="00A5709C"/>
    <w:rsid w:val="00A57842"/>
    <w:rsid w:val="00A60793"/>
    <w:rsid w:val="00A6237E"/>
    <w:rsid w:val="00A63194"/>
    <w:rsid w:val="00A636E7"/>
    <w:rsid w:val="00A64598"/>
    <w:rsid w:val="00A64F46"/>
    <w:rsid w:val="00A65049"/>
    <w:rsid w:val="00A656A4"/>
    <w:rsid w:val="00A65799"/>
    <w:rsid w:val="00A71EDE"/>
    <w:rsid w:val="00A72C97"/>
    <w:rsid w:val="00A73A72"/>
    <w:rsid w:val="00A74CAA"/>
    <w:rsid w:val="00A752ED"/>
    <w:rsid w:val="00A755E2"/>
    <w:rsid w:val="00A76732"/>
    <w:rsid w:val="00A76A1B"/>
    <w:rsid w:val="00A77FB9"/>
    <w:rsid w:val="00A800BA"/>
    <w:rsid w:val="00A80A0F"/>
    <w:rsid w:val="00A81C5F"/>
    <w:rsid w:val="00A834EC"/>
    <w:rsid w:val="00A83E65"/>
    <w:rsid w:val="00A84CF8"/>
    <w:rsid w:val="00A86E89"/>
    <w:rsid w:val="00A87A50"/>
    <w:rsid w:val="00A9084A"/>
    <w:rsid w:val="00A91DD7"/>
    <w:rsid w:val="00A9231E"/>
    <w:rsid w:val="00A92806"/>
    <w:rsid w:val="00A92C93"/>
    <w:rsid w:val="00A92D18"/>
    <w:rsid w:val="00A94AE8"/>
    <w:rsid w:val="00A96247"/>
    <w:rsid w:val="00A964F8"/>
    <w:rsid w:val="00A971D2"/>
    <w:rsid w:val="00A97524"/>
    <w:rsid w:val="00AA0734"/>
    <w:rsid w:val="00AA1888"/>
    <w:rsid w:val="00AA1E38"/>
    <w:rsid w:val="00AA241F"/>
    <w:rsid w:val="00AA2C87"/>
    <w:rsid w:val="00AA5633"/>
    <w:rsid w:val="00AA56A6"/>
    <w:rsid w:val="00AA596F"/>
    <w:rsid w:val="00AA6098"/>
    <w:rsid w:val="00AA7037"/>
    <w:rsid w:val="00AB036A"/>
    <w:rsid w:val="00AB1440"/>
    <w:rsid w:val="00AB2862"/>
    <w:rsid w:val="00AB2955"/>
    <w:rsid w:val="00AB2B49"/>
    <w:rsid w:val="00AB39C6"/>
    <w:rsid w:val="00AB449E"/>
    <w:rsid w:val="00AB45CA"/>
    <w:rsid w:val="00AB491F"/>
    <w:rsid w:val="00AB4986"/>
    <w:rsid w:val="00AB5261"/>
    <w:rsid w:val="00AB5B02"/>
    <w:rsid w:val="00AC06BF"/>
    <w:rsid w:val="00AC0F99"/>
    <w:rsid w:val="00AC1E43"/>
    <w:rsid w:val="00AC2D6D"/>
    <w:rsid w:val="00AC2FBA"/>
    <w:rsid w:val="00AC3531"/>
    <w:rsid w:val="00AC3B6D"/>
    <w:rsid w:val="00AC40C4"/>
    <w:rsid w:val="00AC40FE"/>
    <w:rsid w:val="00AC41E4"/>
    <w:rsid w:val="00AC5689"/>
    <w:rsid w:val="00AC6475"/>
    <w:rsid w:val="00AC7416"/>
    <w:rsid w:val="00AD0063"/>
    <w:rsid w:val="00AD1128"/>
    <w:rsid w:val="00AD1E11"/>
    <w:rsid w:val="00AD27E3"/>
    <w:rsid w:val="00AD28E4"/>
    <w:rsid w:val="00AD4E8B"/>
    <w:rsid w:val="00AD59CA"/>
    <w:rsid w:val="00AD6438"/>
    <w:rsid w:val="00AD6BB2"/>
    <w:rsid w:val="00AE08D7"/>
    <w:rsid w:val="00AE09E1"/>
    <w:rsid w:val="00AE0C5C"/>
    <w:rsid w:val="00AE1223"/>
    <w:rsid w:val="00AE3027"/>
    <w:rsid w:val="00AE47A9"/>
    <w:rsid w:val="00AE7772"/>
    <w:rsid w:val="00AF0D44"/>
    <w:rsid w:val="00AF13AF"/>
    <w:rsid w:val="00AF14DE"/>
    <w:rsid w:val="00AF159B"/>
    <w:rsid w:val="00AF1D06"/>
    <w:rsid w:val="00AF1D4B"/>
    <w:rsid w:val="00AF5089"/>
    <w:rsid w:val="00AF51DB"/>
    <w:rsid w:val="00AF560F"/>
    <w:rsid w:val="00AF5E07"/>
    <w:rsid w:val="00AF7151"/>
    <w:rsid w:val="00AF7373"/>
    <w:rsid w:val="00B0051A"/>
    <w:rsid w:val="00B00EA1"/>
    <w:rsid w:val="00B01FC2"/>
    <w:rsid w:val="00B02091"/>
    <w:rsid w:val="00B02300"/>
    <w:rsid w:val="00B02971"/>
    <w:rsid w:val="00B0312E"/>
    <w:rsid w:val="00B0327A"/>
    <w:rsid w:val="00B06832"/>
    <w:rsid w:val="00B06A1C"/>
    <w:rsid w:val="00B06EAF"/>
    <w:rsid w:val="00B0725A"/>
    <w:rsid w:val="00B0759F"/>
    <w:rsid w:val="00B10170"/>
    <w:rsid w:val="00B10AD9"/>
    <w:rsid w:val="00B10FBD"/>
    <w:rsid w:val="00B1157E"/>
    <w:rsid w:val="00B1184C"/>
    <w:rsid w:val="00B11ACB"/>
    <w:rsid w:val="00B136B6"/>
    <w:rsid w:val="00B13C87"/>
    <w:rsid w:val="00B14C1E"/>
    <w:rsid w:val="00B17064"/>
    <w:rsid w:val="00B1763A"/>
    <w:rsid w:val="00B17E1F"/>
    <w:rsid w:val="00B20A85"/>
    <w:rsid w:val="00B20F08"/>
    <w:rsid w:val="00B223C1"/>
    <w:rsid w:val="00B23370"/>
    <w:rsid w:val="00B23535"/>
    <w:rsid w:val="00B2402D"/>
    <w:rsid w:val="00B2443D"/>
    <w:rsid w:val="00B24C7E"/>
    <w:rsid w:val="00B2502F"/>
    <w:rsid w:val="00B26AE8"/>
    <w:rsid w:val="00B26F6A"/>
    <w:rsid w:val="00B2716B"/>
    <w:rsid w:val="00B2758A"/>
    <w:rsid w:val="00B27F7B"/>
    <w:rsid w:val="00B301C2"/>
    <w:rsid w:val="00B30517"/>
    <w:rsid w:val="00B30613"/>
    <w:rsid w:val="00B307AD"/>
    <w:rsid w:val="00B30CB6"/>
    <w:rsid w:val="00B30E86"/>
    <w:rsid w:val="00B313FD"/>
    <w:rsid w:val="00B3202A"/>
    <w:rsid w:val="00B32750"/>
    <w:rsid w:val="00B32D2C"/>
    <w:rsid w:val="00B32DA8"/>
    <w:rsid w:val="00B334DA"/>
    <w:rsid w:val="00B337FE"/>
    <w:rsid w:val="00B344B8"/>
    <w:rsid w:val="00B35F64"/>
    <w:rsid w:val="00B360A2"/>
    <w:rsid w:val="00B37775"/>
    <w:rsid w:val="00B37C42"/>
    <w:rsid w:val="00B403B4"/>
    <w:rsid w:val="00B40667"/>
    <w:rsid w:val="00B40C3A"/>
    <w:rsid w:val="00B413C7"/>
    <w:rsid w:val="00B4193F"/>
    <w:rsid w:val="00B41FCF"/>
    <w:rsid w:val="00B4278C"/>
    <w:rsid w:val="00B42942"/>
    <w:rsid w:val="00B4375F"/>
    <w:rsid w:val="00B44C05"/>
    <w:rsid w:val="00B45D5B"/>
    <w:rsid w:val="00B47054"/>
    <w:rsid w:val="00B50254"/>
    <w:rsid w:val="00B510CB"/>
    <w:rsid w:val="00B51E03"/>
    <w:rsid w:val="00B535DB"/>
    <w:rsid w:val="00B55AA5"/>
    <w:rsid w:val="00B56087"/>
    <w:rsid w:val="00B56220"/>
    <w:rsid w:val="00B56B20"/>
    <w:rsid w:val="00B57054"/>
    <w:rsid w:val="00B572BA"/>
    <w:rsid w:val="00B57ADE"/>
    <w:rsid w:val="00B62254"/>
    <w:rsid w:val="00B62C89"/>
    <w:rsid w:val="00B63135"/>
    <w:rsid w:val="00B63345"/>
    <w:rsid w:val="00B63BCA"/>
    <w:rsid w:val="00B63DFC"/>
    <w:rsid w:val="00B6446D"/>
    <w:rsid w:val="00B64BDB"/>
    <w:rsid w:val="00B66052"/>
    <w:rsid w:val="00B66C3E"/>
    <w:rsid w:val="00B66FA4"/>
    <w:rsid w:val="00B67D31"/>
    <w:rsid w:val="00B70365"/>
    <w:rsid w:val="00B7131D"/>
    <w:rsid w:val="00B72A74"/>
    <w:rsid w:val="00B72F98"/>
    <w:rsid w:val="00B7429C"/>
    <w:rsid w:val="00B74F0D"/>
    <w:rsid w:val="00B75F73"/>
    <w:rsid w:val="00B76E4C"/>
    <w:rsid w:val="00B808D5"/>
    <w:rsid w:val="00B80A99"/>
    <w:rsid w:val="00B829A9"/>
    <w:rsid w:val="00B84ED9"/>
    <w:rsid w:val="00B854D5"/>
    <w:rsid w:val="00B85869"/>
    <w:rsid w:val="00B863BE"/>
    <w:rsid w:val="00B867E4"/>
    <w:rsid w:val="00B871DC"/>
    <w:rsid w:val="00B879A9"/>
    <w:rsid w:val="00B9147B"/>
    <w:rsid w:val="00B92542"/>
    <w:rsid w:val="00B93436"/>
    <w:rsid w:val="00B94201"/>
    <w:rsid w:val="00B952D7"/>
    <w:rsid w:val="00B95B28"/>
    <w:rsid w:val="00B968DF"/>
    <w:rsid w:val="00B9769E"/>
    <w:rsid w:val="00BA0C83"/>
    <w:rsid w:val="00BA16DA"/>
    <w:rsid w:val="00BA3632"/>
    <w:rsid w:val="00BA3DF3"/>
    <w:rsid w:val="00BA3E24"/>
    <w:rsid w:val="00BA43A2"/>
    <w:rsid w:val="00BA5410"/>
    <w:rsid w:val="00BB53D5"/>
    <w:rsid w:val="00BB599E"/>
    <w:rsid w:val="00BB7233"/>
    <w:rsid w:val="00BC006C"/>
    <w:rsid w:val="00BC0DB9"/>
    <w:rsid w:val="00BC25AE"/>
    <w:rsid w:val="00BC383D"/>
    <w:rsid w:val="00BC3E54"/>
    <w:rsid w:val="00BC4211"/>
    <w:rsid w:val="00BC428A"/>
    <w:rsid w:val="00BC430A"/>
    <w:rsid w:val="00BC491D"/>
    <w:rsid w:val="00BC61E3"/>
    <w:rsid w:val="00BC6AB5"/>
    <w:rsid w:val="00BC7109"/>
    <w:rsid w:val="00BD0E8B"/>
    <w:rsid w:val="00BD3D03"/>
    <w:rsid w:val="00BD3DCD"/>
    <w:rsid w:val="00BD4486"/>
    <w:rsid w:val="00BD5910"/>
    <w:rsid w:val="00BD5ED3"/>
    <w:rsid w:val="00BD6559"/>
    <w:rsid w:val="00BD70AA"/>
    <w:rsid w:val="00BD7BAC"/>
    <w:rsid w:val="00BE06B2"/>
    <w:rsid w:val="00BE0B59"/>
    <w:rsid w:val="00BE0BE9"/>
    <w:rsid w:val="00BE37A9"/>
    <w:rsid w:val="00BE440F"/>
    <w:rsid w:val="00BE462F"/>
    <w:rsid w:val="00BE51CE"/>
    <w:rsid w:val="00BE5739"/>
    <w:rsid w:val="00BE5B1B"/>
    <w:rsid w:val="00BE6D41"/>
    <w:rsid w:val="00BE7193"/>
    <w:rsid w:val="00BE782D"/>
    <w:rsid w:val="00BE7880"/>
    <w:rsid w:val="00BF0B76"/>
    <w:rsid w:val="00BF34E7"/>
    <w:rsid w:val="00BF3649"/>
    <w:rsid w:val="00BF522D"/>
    <w:rsid w:val="00BF54BF"/>
    <w:rsid w:val="00BF5A09"/>
    <w:rsid w:val="00BF5E31"/>
    <w:rsid w:val="00BF7B2D"/>
    <w:rsid w:val="00C00E1E"/>
    <w:rsid w:val="00C01094"/>
    <w:rsid w:val="00C02069"/>
    <w:rsid w:val="00C02169"/>
    <w:rsid w:val="00C0234E"/>
    <w:rsid w:val="00C02C65"/>
    <w:rsid w:val="00C032AD"/>
    <w:rsid w:val="00C04A2F"/>
    <w:rsid w:val="00C04CF9"/>
    <w:rsid w:val="00C04F2C"/>
    <w:rsid w:val="00C054F9"/>
    <w:rsid w:val="00C07121"/>
    <w:rsid w:val="00C075E5"/>
    <w:rsid w:val="00C07F6B"/>
    <w:rsid w:val="00C109E3"/>
    <w:rsid w:val="00C1294D"/>
    <w:rsid w:val="00C13611"/>
    <w:rsid w:val="00C1442E"/>
    <w:rsid w:val="00C1459F"/>
    <w:rsid w:val="00C15BBA"/>
    <w:rsid w:val="00C1654A"/>
    <w:rsid w:val="00C17AE9"/>
    <w:rsid w:val="00C201D0"/>
    <w:rsid w:val="00C2050C"/>
    <w:rsid w:val="00C206C2"/>
    <w:rsid w:val="00C21003"/>
    <w:rsid w:val="00C21957"/>
    <w:rsid w:val="00C22F29"/>
    <w:rsid w:val="00C22F93"/>
    <w:rsid w:val="00C24FA2"/>
    <w:rsid w:val="00C25D2F"/>
    <w:rsid w:val="00C30104"/>
    <w:rsid w:val="00C30929"/>
    <w:rsid w:val="00C30F98"/>
    <w:rsid w:val="00C30FCE"/>
    <w:rsid w:val="00C32AA6"/>
    <w:rsid w:val="00C32EF0"/>
    <w:rsid w:val="00C33834"/>
    <w:rsid w:val="00C33EEA"/>
    <w:rsid w:val="00C34646"/>
    <w:rsid w:val="00C360E4"/>
    <w:rsid w:val="00C369AB"/>
    <w:rsid w:val="00C422A1"/>
    <w:rsid w:val="00C4325B"/>
    <w:rsid w:val="00C43A41"/>
    <w:rsid w:val="00C45B45"/>
    <w:rsid w:val="00C4630A"/>
    <w:rsid w:val="00C47384"/>
    <w:rsid w:val="00C47D7B"/>
    <w:rsid w:val="00C47E66"/>
    <w:rsid w:val="00C50CD5"/>
    <w:rsid w:val="00C50FB8"/>
    <w:rsid w:val="00C5221B"/>
    <w:rsid w:val="00C52B00"/>
    <w:rsid w:val="00C52E39"/>
    <w:rsid w:val="00C53664"/>
    <w:rsid w:val="00C53F5F"/>
    <w:rsid w:val="00C556C7"/>
    <w:rsid w:val="00C56520"/>
    <w:rsid w:val="00C57D60"/>
    <w:rsid w:val="00C57E51"/>
    <w:rsid w:val="00C57EE3"/>
    <w:rsid w:val="00C6226B"/>
    <w:rsid w:val="00C62AA2"/>
    <w:rsid w:val="00C62E2E"/>
    <w:rsid w:val="00C62FDA"/>
    <w:rsid w:val="00C63543"/>
    <w:rsid w:val="00C642F2"/>
    <w:rsid w:val="00C65828"/>
    <w:rsid w:val="00C6602A"/>
    <w:rsid w:val="00C66AEE"/>
    <w:rsid w:val="00C670C3"/>
    <w:rsid w:val="00C70F44"/>
    <w:rsid w:val="00C71D2A"/>
    <w:rsid w:val="00C72054"/>
    <w:rsid w:val="00C721D7"/>
    <w:rsid w:val="00C72253"/>
    <w:rsid w:val="00C72E26"/>
    <w:rsid w:val="00C73DEE"/>
    <w:rsid w:val="00C742BB"/>
    <w:rsid w:val="00C74978"/>
    <w:rsid w:val="00C7500B"/>
    <w:rsid w:val="00C75D66"/>
    <w:rsid w:val="00C75EF1"/>
    <w:rsid w:val="00C76CF0"/>
    <w:rsid w:val="00C771B6"/>
    <w:rsid w:val="00C8015C"/>
    <w:rsid w:val="00C814DC"/>
    <w:rsid w:val="00C82BDF"/>
    <w:rsid w:val="00C83E7F"/>
    <w:rsid w:val="00C844D4"/>
    <w:rsid w:val="00C86192"/>
    <w:rsid w:val="00C9089A"/>
    <w:rsid w:val="00C9106A"/>
    <w:rsid w:val="00C92F1E"/>
    <w:rsid w:val="00C95193"/>
    <w:rsid w:val="00C97B79"/>
    <w:rsid w:val="00CA0072"/>
    <w:rsid w:val="00CA02F7"/>
    <w:rsid w:val="00CA1102"/>
    <w:rsid w:val="00CA30FB"/>
    <w:rsid w:val="00CA5A91"/>
    <w:rsid w:val="00CA5D51"/>
    <w:rsid w:val="00CA5FD8"/>
    <w:rsid w:val="00CA678D"/>
    <w:rsid w:val="00CA7060"/>
    <w:rsid w:val="00CA7C15"/>
    <w:rsid w:val="00CA7C8A"/>
    <w:rsid w:val="00CB016B"/>
    <w:rsid w:val="00CB09A3"/>
    <w:rsid w:val="00CB14FE"/>
    <w:rsid w:val="00CB1793"/>
    <w:rsid w:val="00CB37ED"/>
    <w:rsid w:val="00CB3F8E"/>
    <w:rsid w:val="00CB5437"/>
    <w:rsid w:val="00CB5CE8"/>
    <w:rsid w:val="00CB6FFF"/>
    <w:rsid w:val="00CC00C1"/>
    <w:rsid w:val="00CC262E"/>
    <w:rsid w:val="00CC2687"/>
    <w:rsid w:val="00CC3006"/>
    <w:rsid w:val="00CC30E2"/>
    <w:rsid w:val="00CC3CD6"/>
    <w:rsid w:val="00CC3DE3"/>
    <w:rsid w:val="00CC44FC"/>
    <w:rsid w:val="00CC452B"/>
    <w:rsid w:val="00CC5B56"/>
    <w:rsid w:val="00CC610D"/>
    <w:rsid w:val="00CC6744"/>
    <w:rsid w:val="00CC6A5E"/>
    <w:rsid w:val="00CC6F69"/>
    <w:rsid w:val="00CC717F"/>
    <w:rsid w:val="00CC7790"/>
    <w:rsid w:val="00CD0535"/>
    <w:rsid w:val="00CD08EF"/>
    <w:rsid w:val="00CD30C4"/>
    <w:rsid w:val="00CD343D"/>
    <w:rsid w:val="00CD502C"/>
    <w:rsid w:val="00CD6CAB"/>
    <w:rsid w:val="00CD74AD"/>
    <w:rsid w:val="00CE168C"/>
    <w:rsid w:val="00CE2B37"/>
    <w:rsid w:val="00CE2D18"/>
    <w:rsid w:val="00CE452B"/>
    <w:rsid w:val="00CE4F8C"/>
    <w:rsid w:val="00CE7123"/>
    <w:rsid w:val="00CE7426"/>
    <w:rsid w:val="00CE744A"/>
    <w:rsid w:val="00CE7920"/>
    <w:rsid w:val="00CE7958"/>
    <w:rsid w:val="00CF020E"/>
    <w:rsid w:val="00CF1B41"/>
    <w:rsid w:val="00CF2776"/>
    <w:rsid w:val="00CF3D9E"/>
    <w:rsid w:val="00CF4042"/>
    <w:rsid w:val="00CF4F3D"/>
    <w:rsid w:val="00CF5888"/>
    <w:rsid w:val="00CF5DDC"/>
    <w:rsid w:val="00CF6081"/>
    <w:rsid w:val="00CF6594"/>
    <w:rsid w:val="00CF7F7A"/>
    <w:rsid w:val="00D0008D"/>
    <w:rsid w:val="00D00415"/>
    <w:rsid w:val="00D004F9"/>
    <w:rsid w:val="00D01EE5"/>
    <w:rsid w:val="00D024AA"/>
    <w:rsid w:val="00D02A4D"/>
    <w:rsid w:val="00D03B91"/>
    <w:rsid w:val="00D0458D"/>
    <w:rsid w:val="00D05758"/>
    <w:rsid w:val="00D05EB8"/>
    <w:rsid w:val="00D063C7"/>
    <w:rsid w:val="00D06837"/>
    <w:rsid w:val="00D1091D"/>
    <w:rsid w:val="00D11859"/>
    <w:rsid w:val="00D12916"/>
    <w:rsid w:val="00D12B42"/>
    <w:rsid w:val="00D14AC6"/>
    <w:rsid w:val="00D14AE9"/>
    <w:rsid w:val="00D1760B"/>
    <w:rsid w:val="00D177C8"/>
    <w:rsid w:val="00D215D6"/>
    <w:rsid w:val="00D2214C"/>
    <w:rsid w:val="00D228A0"/>
    <w:rsid w:val="00D22A3B"/>
    <w:rsid w:val="00D22D9C"/>
    <w:rsid w:val="00D23D0D"/>
    <w:rsid w:val="00D24894"/>
    <w:rsid w:val="00D24AEE"/>
    <w:rsid w:val="00D259E7"/>
    <w:rsid w:val="00D27899"/>
    <w:rsid w:val="00D27D14"/>
    <w:rsid w:val="00D3082C"/>
    <w:rsid w:val="00D30CDC"/>
    <w:rsid w:val="00D3128E"/>
    <w:rsid w:val="00D312C1"/>
    <w:rsid w:val="00D3294A"/>
    <w:rsid w:val="00D32B40"/>
    <w:rsid w:val="00D3324D"/>
    <w:rsid w:val="00D33CE2"/>
    <w:rsid w:val="00D341C6"/>
    <w:rsid w:val="00D34D23"/>
    <w:rsid w:val="00D359CC"/>
    <w:rsid w:val="00D40417"/>
    <w:rsid w:val="00D41681"/>
    <w:rsid w:val="00D4222E"/>
    <w:rsid w:val="00D432B6"/>
    <w:rsid w:val="00D466D9"/>
    <w:rsid w:val="00D4708F"/>
    <w:rsid w:val="00D4798F"/>
    <w:rsid w:val="00D50162"/>
    <w:rsid w:val="00D51FA4"/>
    <w:rsid w:val="00D522E6"/>
    <w:rsid w:val="00D52F40"/>
    <w:rsid w:val="00D54D07"/>
    <w:rsid w:val="00D55853"/>
    <w:rsid w:val="00D56E0D"/>
    <w:rsid w:val="00D579EC"/>
    <w:rsid w:val="00D57B3C"/>
    <w:rsid w:val="00D60482"/>
    <w:rsid w:val="00D60752"/>
    <w:rsid w:val="00D6112E"/>
    <w:rsid w:val="00D61422"/>
    <w:rsid w:val="00D619FB"/>
    <w:rsid w:val="00D61F55"/>
    <w:rsid w:val="00D62044"/>
    <w:rsid w:val="00D63840"/>
    <w:rsid w:val="00D64702"/>
    <w:rsid w:val="00D661C3"/>
    <w:rsid w:val="00D66803"/>
    <w:rsid w:val="00D670F7"/>
    <w:rsid w:val="00D67E14"/>
    <w:rsid w:val="00D70AB9"/>
    <w:rsid w:val="00D71C59"/>
    <w:rsid w:val="00D71E13"/>
    <w:rsid w:val="00D72471"/>
    <w:rsid w:val="00D733A6"/>
    <w:rsid w:val="00D76279"/>
    <w:rsid w:val="00D76763"/>
    <w:rsid w:val="00D804A7"/>
    <w:rsid w:val="00D80CE1"/>
    <w:rsid w:val="00D80E44"/>
    <w:rsid w:val="00D8201A"/>
    <w:rsid w:val="00D84EFF"/>
    <w:rsid w:val="00D85171"/>
    <w:rsid w:val="00D8558B"/>
    <w:rsid w:val="00D86CDB"/>
    <w:rsid w:val="00D8758B"/>
    <w:rsid w:val="00D915D7"/>
    <w:rsid w:val="00D91984"/>
    <w:rsid w:val="00D91BC6"/>
    <w:rsid w:val="00D9240C"/>
    <w:rsid w:val="00D92457"/>
    <w:rsid w:val="00D93AEC"/>
    <w:rsid w:val="00D95D27"/>
    <w:rsid w:val="00DA04AF"/>
    <w:rsid w:val="00DA12E1"/>
    <w:rsid w:val="00DA20C0"/>
    <w:rsid w:val="00DA38B8"/>
    <w:rsid w:val="00DA47C5"/>
    <w:rsid w:val="00DA5831"/>
    <w:rsid w:val="00DB076B"/>
    <w:rsid w:val="00DB0CA9"/>
    <w:rsid w:val="00DB11F4"/>
    <w:rsid w:val="00DB1462"/>
    <w:rsid w:val="00DB1FD9"/>
    <w:rsid w:val="00DB2C27"/>
    <w:rsid w:val="00DB3A7C"/>
    <w:rsid w:val="00DB6831"/>
    <w:rsid w:val="00DC00A9"/>
    <w:rsid w:val="00DC1579"/>
    <w:rsid w:val="00DC18A7"/>
    <w:rsid w:val="00DC2CB3"/>
    <w:rsid w:val="00DC33B8"/>
    <w:rsid w:val="00DC3458"/>
    <w:rsid w:val="00DC4D02"/>
    <w:rsid w:val="00DC5B8B"/>
    <w:rsid w:val="00DC5FAA"/>
    <w:rsid w:val="00DC7075"/>
    <w:rsid w:val="00DC7D99"/>
    <w:rsid w:val="00DC7EA3"/>
    <w:rsid w:val="00DD00D8"/>
    <w:rsid w:val="00DD01B5"/>
    <w:rsid w:val="00DD059C"/>
    <w:rsid w:val="00DD0A29"/>
    <w:rsid w:val="00DD0E04"/>
    <w:rsid w:val="00DD12A4"/>
    <w:rsid w:val="00DD12C5"/>
    <w:rsid w:val="00DD193B"/>
    <w:rsid w:val="00DD2428"/>
    <w:rsid w:val="00DD244D"/>
    <w:rsid w:val="00DD27BA"/>
    <w:rsid w:val="00DD3CBB"/>
    <w:rsid w:val="00DD45EC"/>
    <w:rsid w:val="00DD47CF"/>
    <w:rsid w:val="00DD516D"/>
    <w:rsid w:val="00DD5426"/>
    <w:rsid w:val="00DD5855"/>
    <w:rsid w:val="00DD5BA9"/>
    <w:rsid w:val="00DD706F"/>
    <w:rsid w:val="00DD70D2"/>
    <w:rsid w:val="00DD7154"/>
    <w:rsid w:val="00DD7473"/>
    <w:rsid w:val="00DE04DA"/>
    <w:rsid w:val="00DE0A19"/>
    <w:rsid w:val="00DE1775"/>
    <w:rsid w:val="00DE2F9E"/>
    <w:rsid w:val="00DE31C2"/>
    <w:rsid w:val="00DE3F2C"/>
    <w:rsid w:val="00DE5A00"/>
    <w:rsid w:val="00DE603B"/>
    <w:rsid w:val="00DE653C"/>
    <w:rsid w:val="00DE76CF"/>
    <w:rsid w:val="00DE7967"/>
    <w:rsid w:val="00DE7A0F"/>
    <w:rsid w:val="00DF0F29"/>
    <w:rsid w:val="00DF20FE"/>
    <w:rsid w:val="00DF26C3"/>
    <w:rsid w:val="00DF305A"/>
    <w:rsid w:val="00DF3394"/>
    <w:rsid w:val="00DF7ADF"/>
    <w:rsid w:val="00E0077C"/>
    <w:rsid w:val="00E00C6B"/>
    <w:rsid w:val="00E01C49"/>
    <w:rsid w:val="00E020EB"/>
    <w:rsid w:val="00E02B1C"/>
    <w:rsid w:val="00E03EB2"/>
    <w:rsid w:val="00E052B1"/>
    <w:rsid w:val="00E05946"/>
    <w:rsid w:val="00E06054"/>
    <w:rsid w:val="00E060FA"/>
    <w:rsid w:val="00E065A5"/>
    <w:rsid w:val="00E07384"/>
    <w:rsid w:val="00E0743B"/>
    <w:rsid w:val="00E1000D"/>
    <w:rsid w:val="00E1003E"/>
    <w:rsid w:val="00E11070"/>
    <w:rsid w:val="00E11620"/>
    <w:rsid w:val="00E1181B"/>
    <w:rsid w:val="00E12EA7"/>
    <w:rsid w:val="00E130C3"/>
    <w:rsid w:val="00E1371E"/>
    <w:rsid w:val="00E13E23"/>
    <w:rsid w:val="00E150E4"/>
    <w:rsid w:val="00E1533F"/>
    <w:rsid w:val="00E166D2"/>
    <w:rsid w:val="00E16E7F"/>
    <w:rsid w:val="00E17322"/>
    <w:rsid w:val="00E17A4B"/>
    <w:rsid w:val="00E20285"/>
    <w:rsid w:val="00E20495"/>
    <w:rsid w:val="00E20AA7"/>
    <w:rsid w:val="00E22C77"/>
    <w:rsid w:val="00E235B4"/>
    <w:rsid w:val="00E23908"/>
    <w:rsid w:val="00E23ACE"/>
    <w:rsid w:val="00E2415A"/>
    <w:rsid w:val="00E2489C"/>
    <w:rsid w:val="00E25D53"/>
    <w:rsid w:val="00E261D8"/>
    <w:rsid w:val="00E26C0B"/>
    <w:rsid w:val="00E26D0A"/>
    <w:rsid w:val="00E26FE0"/>
    <w:rsid w:val="00E27601"/>
    <w:rsid w:val="00E30932"/>
    <w:rsid w:val="00E30A06"/>
    <w:rsid w:val="00E30F7A"/>
    <w:rsid w:val="00E31F30"/>
    <w:rsid w:val="00E320F2"/>
    <w:rsid w:val="00E32357"/>
    <w:rsid w:val="00E32369"/>
    <w:rsid w:val="00E33543"/>
    <w:rsid w:val="00E33A19"/>
    <w:rsid w:val="00E34283"/>
    <w:rsid w:val="00E35494"/>
    <w:rsid w:val="00E3713D"/>
    <w:rsid w:val="00E372D8"/>
    <w:rsid w:val="00E3774F"/>
    <w:rsid w:val="00E40E3F"/>
    <w:rsid w:val="00E4133F"/>
    <w:rsid w:val="00E42D24"/>
    <w:rsid w:val="00E42E3B"/>
    <w:rsid w:val="00E43818"/>
    <w:rsid w:val="00E44222"/>
    <w:rsid w:val="00E45549"/>
    <w:rsid w:val="00E45F38"/>
    <w:rsid w:val="00E46CE4"/>
    <w:rsid w:val="00E473B2"/>
    <w:rsid w:val="00E47A10"/>
    <w:rsid w:val="00E50910"/>
    <w:rsid w:val="00E50B6D"/>
    <w:rsid w:val="00E5476E"/>
    <w:rsid w:val="00E55A26"/>
    <w:rsid w:val="00E57114"/>
    <w:rsid w:val="00E57B57"/>
    <w:rsid w:val="00E57BCC"/>
    <w:rsid w:val="00E60047"/>
    <w:rsid w:val="00E6128B"/>
    <w:rsid w:val="00E61CB5"/>
    <w:rsid w:val="00E61D4C"/>
    <w:rsid w:val="00E6250D"/>
    <w:rsid w:val="00E630A6"/>
    <w:rsid w:val="00E6337F"/>
    <w:rsid w:val="00E6486C"/>
    <w:rsid w:val="00E6502F"/>
    <w:rsid w:val="00E65758"/>
    <w:rsid w:val="00E658E3"/>
    <w:rsid w:val="00E66890"/>
    <w:rsid w:val="00E6733A"/>
    <w:rsid w:val="00E70664"/>
    <w:rsid w:val="00E7089A"/>
    <w:rsid w:val="00E710A7"/>
    <w:rsid w:val="00E711F7"/>
    <w:rsid w:val="00E72523"/>
    <w:rsid w:val="00E72834"/>
    <w:rsid w:val="00E728F7"/>
    <w:rsid w:val="00E72E23"/>
    <w:rsid w:val="00E737CA"/>
    <w:rsid w:val="00E74115"/>
    <w:rsid w:val="00E74D1E"/>
    <w:rsid w:val="00E7529B"/>
    <w:rsid w:val="00E76EA4"/>
    <w:rsid w:val="00E77763"/>
    <w:rsid w:val="00E814D5"/>
    <w:rsid w:val="00E8157B"/>
    <w:rsid w:val="00E81676"/>
    <w:rsid w:val="00E818A1"/>
    <w:rsid w:val="00E81C8A"/>
    <w:rsid w:val="00E81CF6"/>
    <w:rsid w:val="00E82221"/>
    <w:rsid w:val="00E823EB"/>
    <w:rsid w:val="00E830AB"/>
    <w:rsid w:val="00E837C0"/>
    <w:rsid w:val="00E85220"/>
    <w:rsid w:val="00E85BB4"/>
    <w:rsid w:val="00E8651C"/>
    <w:rsid w:val="00E87E2F"/>
    <w:rsid w:val="00E90758"/>
    <w:rsid w:val="00E90C3C"/>
    <w:rsid w:val="00E91DC3"/>
    <w:rsid w:val="00E92074"/>
    <w:rsid w:val="00E9230B"/>
    <w:rsid w:val="00E93164"/>
    <w:rsid w:val="00E93502"/>
    <w:rsid w:val="00E9359E"/>
    <w:rsid w:val="00E93993"/>
    <w:rsid w:val="00E954F0"/>
    <w:rsid w:val="00E96E0B"/>
    <w:rsid w:val="00E96EB0"/>
    <w:rsid w:val="00EA0773"/>
    <w:rsid w:val="00EA1A09"/>
    <w:rsid w:val="00EA38A7"/>
    <w:rsid w:val="00EA3D7D"/>
    <w:rsid w:val="00EA51CD"/>
    <w:rsid w:val="00EA563A"/>
    <w:rsid w:val="00EA60FE"/>
    <w:rsid w:val="00EA64F2"/>
    <w:rsid w:val="00EA6B03"/>
    <w:rsid w:val="00EB0644"/>
    <w:rsid w:val="00EB10C6"/>
    <w:rsid w:val="00EB2508"/>
    <w:rsid w:val="00EB39BD"/>
    <w:rsid w:val="00EB4D76"/>
    <w:rsid w:val="00EB5D50"/>
    <w:rsid w:val="00EB66D1"/>
    <w:rsid w:val="00EB6F85"/>
    <w:rsid w:val="00EC1238"/>
    <w:rsid w:val="00EC1590"/>
    <w:rsid w:val="00EC2890"/>
    <w:rsid w:val="00EC3143"/>
    <w:rsid w:val="00EC3B3A"/>
    <w:rsid w:val="00EC437A"/>
    <w:rsid w:val="00EC46EF"/>
    <w:rsid w:val="00EC53A6"/>
    <w:rsid w:val="00EC5D9E"/>
    <w:rsid w:val="00EC632B"/>
    <w:rsid w:val="00EC66F8"/>
    <w:rsid w:val="00EC6E71"/>
    <w:rsid w:val="00ED0505"/>
    <w:rsid w:val="00ED0ADA"/>
    <w:rsid w:val="00ED340C"/>
    <w:rsid w:val="00ED4E2D"/>
    <w:rsid w:val="00ED57FF"/>
    <w:rsid w:val="00ED58EC"/>
    <w:rsid w:val="00ED5FB0"/>
    <w:rsid w:val="00ED66F0"/>
    <w:rsid w:val="00ED6C0B"/>
    <w:rsid w:val="00ED6F81"/>
    <w:rsid w:val="00ED731A"/>
    <w:rsid w:val="00ED7465"/>
    <w:rsid w:val="00ED7967"/>
    <w:rsid w:val="00ED7B42"/>
    <w:rsid w:val="00ED7FA0"/>
    <w:rsid w:val="00EE1759"/>
    <w:rsid w:val="00EE17D1"/>
    <w:rsid w:val="00EE18D3"/>
    <w:rsid w:val="00EE263D"/>
    <w:rsid w:val="00EE2984"/>
    <w:rsid w:val="00EE2DFC"/>
    <w:rsid w:val="00EE32DD"/>
    <w:rsid w:val="00EE391B"/>
    <w:rsid w:val="00EE3CC6"/>
    <w:rsid w:val="00EE3DF5"/>
    <w:rsid w:val="00EE4119"/>
    <w:rsid w:val="00EE46C9"/>
    <w:rsid w:val="00EE49F6"/>
    <w:rsid w:val="00EE651D"/>
    <w:rsid w:val="00EE6876"/>
    <w:rsid w:val="00EE691E"/>
    <w:rsid w:val="00EE6DB1"/>
    <w:rsid w:val="00EE7444"/>
    <w:rsid w:val="00EF113E"/>
    <w:rsid w:val="00EF14DA"/>
    <w:rsid w:val="00EF1BC2"/>
    <w:rsid w:val="00EF3133"/>
    <w:rsid w:val="00EF4B4C"/>
    <w:rsid w:val="00EF5180"/>
    <w:rsid w:val="00EF6488"/>
    <w:rsid w:val="00EF722E"/>
    <w:rsid w:val="00F00318"/>
    <w:rsid w:val="00F024DA"/>
    <w:rsid w:val="00F02755"/>
    <w:rsid w:val="00F02E1D"/>
    <w:rsid w:val="00F02E7A"/>
    <w:rsid w:val="00F04520"/>
    <w:rsid w:val="00F0459C"/>
    <w:rsid w:val="00F04DC2"/>
    <w:rsid w:val="00F0600E"/>
    <w:rsid w:val="00F10A6A"/>
    <w:rsid w:val="00F10ACE"/>
    <w:rsid w:val="00F1101A"/>
    <w:rsid w:val="00F12011"/>
    <w:rsid w:val="00F1343C"/>
    <w:rsid w:val="00F136D3"/>
    <w:rsid w:val="00F13B4D"/>
    <w:rsid w:val="00F14ECF"/>
    <w:rsid w:val="00F16CFD"/>
    <w:rsid w:val="00F17BA0"/>
    <w:rsid w:val="00F17E9D"/>
    <w:rsid w:val="00F17EF9"/>
    <w:rsid w:val="00F202CE"/>
    <w:rsid w:val="00F2063E"/>
    <w:rsid w:val="00F226F5"/>
    <w:rsid w:val="00F26063"/>
    <w:rsid w:val="00F263DA"/>
    <w:rsid w:val="00F26438"/>
    <w:rsid w:val="00F26458"/>
    <w:rsid w:val="00F27472"/>
    <w:rsid w:val="00F316B2"/>
    <w:rsid w:val="00F31DC1"/>
    <w:rsid w:val="00F33C95"/>
    <w:rsid w:val="00F34185"/>
    <w:rsid w:val="00F3539A"/>
    <w:rsid w:val="00F36165"/>
    <w:rsid w:val="00F36CD3"/>
    <w:rsid w:val="00F36F12"/>
    <w:rsid w:val="00F40525"/>
    <w:rsid w:val="00F4067E"/>
    <w:rsid w:val="00F415FE"/>
    <w:rsid w:val="00F41650"/>
    <w:rsid w:val="00F42B08"/>
    <w:rsid w:val="00F43CF0"/>
    <w:rsid w:val="00F44BFA"/>
    <w:rsid w:val="00F461E8"/>
    <w:rsid w:val="00F46747"/>
    <w:rsid w:val="00F477CD"/>
    <w:rsid w:val="00F50182"/>
    <w:rsid w:val="00F5085F"/>
    <w:rsid w:val="00F50A15"/>
    <w:rsid w:val="00F5117A"/>
    <w:rsid w:val="00F51B87"/>
    <w:rsid w:val="00F51E1A"/>
    <w:rsid w:val="00F52B54"/>
    <w:rsid w:val="00F52E40"/>
    <w:rsid w:val="00F537E3"/>
    <w:rsid w:val="00F563FC"/>
    <w:rsid w:val="00F56C92"/>
    <w:rsid w:val="00F56F4B"/>
    <w:rsid w:val="00F57F9D"/>
    <w:rsid w:val="00F603C9"/>
    <w:rsid w:val="00F6238A"/>
    <w:rsid w:val="00F63522"/>
    <w:rsid w:val="00F63925"/>
    <w:rsid w:val="00F63BA4"/>
    <w:rsid w:val="00F642F5"/>
    <w:rsid w:val="00F642FD"/>
    <w:rsid w:val="00F64E94"/>
    <w:rsid w:val="00F66122"/>
    <w:rsid w:val="00F71128"/>
    <w:rsid w:val="00F72717"/>
    <w:rsid w:val="00F733FF"/>
    <w:rsid w:val="00F73BC5"/>
    <w:rsid w:val="00F73C60"/>
    <w:rsid w:val="00F74299"/>
    <w:rsid w:val="00F7440E"/>
    <w:rsid w:val="00F7470A"/>
    <w:rsid w:val="00F77080"/>
    <w:rsid w:val="00F77884"/>
    <w:rsid w:val="00F803C4"/>
    <w:rsid w:val="00F81ECF"/>
    <w:rsid w:val="00F81ED2"/>
    <w:rsid w:val="00F824AC"/>
    <w:rsid w:val="00F827D8"/>
    <w:rsid w:val="00F828DB"/>
    <w:rsid w:val="00F82D71"/>
    <w:rsid w:val="00F832F0"/>
    <w:rsid w:val="00F83345"/>
    <w:rsid w:val="00F83B17"/>
    <w:rsid w:val="00F84245"/>
    <w:rsid w:val="00F849FF"/>
    <w:rsid w:val="00F85C43"/>
    <w:rsid w:val="00F860A5"/>
    <w:rsid w:val="00F86A3C"/>
    <w:rsid w:val="00F87488"/>
    <w:rsid w:val="00F90EF3"/>
    <w:rsid w:val="00F938AB"/>
    <w:rsid w:val="00F94429"/>
    <w:rsid w:val="00F963E8"/>
    <w:rsid w:val="00F96682"/>
    <w:rsid w:val="00F96DF5"/>
    <w:rsid w:val="00F96E1A"/>
    <w:rsid w:val="00F97406"/>
    <w:rsid w:val="00F97AF4"/>
    <w:rsid w:val="00FA077C"/>
    <w:rsid w:val="00FA1D8E"/>
    <w:rsid w:val="00FA231A"/>
    <w:rsid w:val="00FA3B97"/>
    <w:rsid w:val="00FA4716"/>
    <w:rsid w:val="00FA4EF7"/>
    <w:rsid w:val="00FA7118"/>
    <w:rsid w:val="00FA753B"/>
    <w:rsid w:val="00FA77EF"/>
    <w:rsid w:val="00FA7AF1"/>
    <w:rsid w:val="00FB078D"/>
    <w:rsid w:val="00FB120B"/>
    <w:rsid w:val="00FB14B5"/>
    <w:rsid w:val="00FB4036"/>
    <w:rsid w:val="00FB4924"/>
    <w:rsid w:val="00FB5EE6"/>
    <w:rsid w:val="00FB6D95"/>
    <w:rsid w:val="00FC1ABB"/>
    <w:rsid w:val="00FC3905"/>
    <w:rsid w:val="00FC46D1"/>
    <w:rsid w:val="00FC6925"/>
    <w:rsid w:val="00FC695A"/>
    <w:rsid w:val="00FC6B8F"/>
    <w:rsid w:val="00FC6F7A"/>
    <w:rsid w:val="00FD0249"/>
    <w:rsid w:val="00FD2131"/>
    <w:rsid w:val="00FD2594"/>
    <w:rsid w:val="00FD28AA"/>
    <w:rsid w:val="00FD2CA4"/>
    <w:rsid w:val="00FD4567"/>
    <w:rsid w:val="00FD4993"/>
    <w:rsid w:val="00FD6942"/>
    <w:rsid w:val="00FE00DC"/>
    <w:rsid w:val="00FE0945"/>
    <w:rsid w:val="00FE1582"/>
    <w:rsid w:val="00FE1774"/>
    <w:rsid w:val="00FE2764"/>
    <w:rsid w:val="00FE2D72"/>
    <w:rsid w:val="00FE33C1"/>
    <w:rsid w:val="00FE5DA8"/>
    <w:rsid w:val="00FE5E90"/>
    <w:rsid w:val="00FE6C05"/>
    <w:rsid w:val="00FE7D07"/>
    <w:rsid w:val="00FE7F68"/>
    <w:rsid w:val="00FF00FF"/>
    <w:rsid w:val="00FF01FF"/>
    <w:rsid w:val="00FF0E1E"/>
    <w:rsid w:val="00FF1B0D"/>
    <w:rsid w:val="00FF1B6C"/>
    <w:rsid w:val="00FF219B"/>
    <w:rsid w:val="00FF34FF"/>
    <w:rsid w:val="00FF3797"/>
    <w:rsid w:val="00FF5BEB"/>
    <w:rsid w:val="00FF6358"/>
    <w:rsid w:val="00FF6BEC"/>
    <w:rsid w:val="0F4059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39BE96C"/>
  <w15:docId w15:val="{07C32C46-9EDB-4B4D-9D2C-55D182F1C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amoydx-TMB-121">
    <w:name w:val="amoydx-TMB-12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styleId="af6">
    <w:name w:val="Revision"/>
    <w:hidden/>
    <w:uiPriority w:val="99"/>
    <w:semiHidden/>
    <w:rsid w:val="00425DF0"/>
    <w:rPr>
      <w:kern w:val="2"/>
      <w:sz w:val="21"/>
      <w:szCs w:val="22"/>
    </w:rPr>
  </w:style>
  <w:style w:type="character" w:styleId="af7">
    <w:name w:val="Unresolved Mention"/>
    <w:basedOn w:val="a0"/>
    <w:uiPriority w:val="99"/>
    <w:semiHidden/>
    <w:unhideWhenUsed/>
    <w:rsid w:val="008C32E4"/>
    <w:rPr>
      <w:color w:val="605E5C"/>
      <w:shd w:val="clear" w:color="auto" w:fill="E1DFDD"/>
    </w:rPr>
  </w:style>
  <w:style w:type="table" w:customStyle="1" w:styleId="MasterIVD-v31">
    <w:name w:val="MasterIVD临检通用版-v3系统1"/>
    <w:basedOn w:val="a1"/>
    <w:uiPriority w:val="99"/>
    <w:rsid w:val="00046F28"/>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BPTM1">
    <w:name w:val="BPTM1"/>
    <w:basedOn w:val="a1"/>
    <w:next w:val="ae"/>
    <w:uiPriority w:val="3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next w:val="ae"/>
    <w:uiPriority w:val="3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3">
    <w:name w:val="BPTM3"/>
    <w:basedOn w:val="a1"/>
    <w:next w:val="ae"/>
    <w:uiPriority w:val="3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No Spacing"/>
    <w:uiPriority w:val="1"/>
    <w:qFormat/>
    <w:rsid w:val="00046F28"/>
    <w:pPr>
      <w:widowControl w:val="0"/>
      <w:jc w:val="both"/>
    </w:pPr>
    <w:rPr>
      <w:kern w:val="2"/>
      <w:sz w:val="21"/>
      <w:szCs w:val="22"/>
    </w:rPr>
  </w:style>
  <w:style w:type="table" w:customStyle="1" w:styleId="5">
    <w:name w:val="网格型5"/>
    <w:basedOn w:val="a1"/>
    <w:next w:val="ae"/>
    <w:uiPriority w:val="39"/>
    <w:qFormat/>
    <w:rsid w:val="00F85C43"/>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2">
    <w:name w:val="MasterIVD临检通用版-v3系统2"/>
    <w:basedOn w:val="a1"/>
    <w:uiPriority w:val="99"/>
    <w:rsid w:val="00D52F4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rsid w:val="00B56B2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4">
    <w:name w:val="MasterIVD临检通用版-v3系统4"/>
    <w:basedOn w:val="a1"/>
    <w:uiPriority w:val="99"/>
    <w:rsid w:val="00EE263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rsid w:val="00DC4D02"/>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6">
    <w:name w:val="MasterIVD临检通用版-v3系统6"/>
    <w:basedOn w:val="a1"/>
    <w:uiPriority w:val="99"/>
    <w:rsid w:val="00A800BA"/>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7">
    <w:name w:val="MasterIVD临检通用版-v3系统7"/>
    <w:basedOn w:val="a1"/>
    <w:uiPriority w:val="99"/>
    <w:rsid w:val="00012E89"/>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8">
    <w:name w:val="MasterIVD临检通用版-v3系统8"/>
    <w:basedOn w:val="a1"/>
    <w:uiPriority w:val="99"/>
    <w:rsid w:val="00171B2E"/>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164508">
      <w:bodyDiv w:val="1"/>
      <w:marLeft w:val="0"/>
      <w:marRight w:val="0"/>
      <w:marTop w:val="0"/>
      <w:marBottom w:val="0"/>
      <w:divBdr>
        <w:top w:val="none" w:sz="0" w:space="0" w:color="auto"/>
        <w:left w:val="none" w:sz="0" w:space="0" w:color="auto"/>
        <w:bottom w:val="none" w:sz="0" w:space="0" w:color="auto"/>
        <w:right w:val="none" w:sz="0" w:space="0" w:color="auto"/>
      </w:divBdr>
      <w:divsChild>
        <w:div w:id="1419866001">
          <w:marLeft w:val="0"/>
          <w:marRight w:val="0"/>
          <w:marTop w:val="0"/>
          <w:marBottom w:val="0"/>
          <w:divBdr>
            <w:top w:val="none" w:sz="0" w:space="0" w:color="auto"/>
            <w:left w:val="none" w:sz="0" w:space="0" w:color="auto"/>
            <w:bottom w:val="none" w:sz="0" w:space="0" w:color="auto"/>
            <w:right w:val="none" w:sz="0" w:space="0" w:color="auto"/>
          </w:divBdr>
          <w:divsChild>
            <w:div w:id="138355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363564">
      <w:bodyDiv w:val="1"/>
      <w:marLeft w:val="0"/>
      <w:marRight w:val="0"/>
      <w:marTop w:val="0"/>
      <w:marBottom w:val="0"/>
      <w:divBdr>
        <w:top w:val="none" w:sz="0" w:space="0" w:color="auto"/>
        <w:left w:val="none" w:sz="0" w:space="0" w:color="auto"/>
        <w:bottom w:val="none" w:sz="0" w:space="0" w:color="auto"/>
        <w:right w:val="none" w:sz="0" w:space="0" w:color="auto"/>
      </w:divBdr>
      <w:divsChild>
        <w:div w:id="949778019">
          <w:marLeft w:val="0"/>
          <w:marRight w:val="0"/>
          <w:marTop w:val="0"/>
          <w:marBottom w:val="0"/>
          <w:divBdr>
            <w:top w:val="none" w:sz="0" w:space="0" w:color="auto"/>
            <w:left w:val="none" w:sz="0" w:space="0" w:color="auto"/>
            <w:bottom w:val="none" w:sz="0" w:space="0" w:color="auto"/>
            <w:right w:val="none" w:sz="0" w:space="0" w:color="auto"/>
          </w:divBdr>
          <w:divsChild>
            <w:div w:id="174799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629</TotalTime>
  <Pages>46</Pages>
  <Words>6153</Words>
  <Characters>35075</Characters>
  <Application>Microsoft Office Word</Application>
  <DocSecurity>0</DocSecurity>
  <Lines>292</Lines>
  <Paragraphs>82</Paragraphs>
  <ScaleCrop>false</ScaleCrop>
  <Company>Microsoft</Company>
  <LinksUpToDate>false</LinksUpToDate>
  <CharactersWithSpaces>41146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252</cp:revision>
  <cp:lastPrinted>2021-11-24T02:17:00Z</cp:lastPrinted>
  <dcterms:created xsi:type="dcterms:W3CDTF">2022-06-08T07:59:00Z</dcterms:created>
  <dcterms:modified xsi:type="dcterms:W3CDTF">2026-08-24T07:23:00Z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ED8B2393E7C5435F881C5522C278E6AD</vt:lpwstr>
  </property>
</Properties>
</file>