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F079D" w14:textId="77777777" w:rsidR="00401809" w:rsidRDefault="00862740">
      <w:pPr>
        <w:numPr>
          <w:ilvl w:val="0"/>
          <w:numId w:val="1"/>
        </w:numPr>
        <w:spacing w:line="360" w:lineRule="auto"/>
        <w:rPr>
          <w:rFonts w:ascii="宋体" w:eastAsia="宋体" w:hAnsi="宋体" w:cs="宋体"/>
          <w:b/>
          <w:sz w:val="24"/>
        </w:rPr>
      </w:pPr>
      <w:r>
        <w:rPr>
          <w:rFonts w:ascii="宋体" w:eastAsia="宋体" w:hAnsi="宋体" w:cs="宋体" w:hint="eastAsia"/>
          <w:sz w:val="22"/>
          <w:szCs w:val="36"/>
        </w:rPr>
        <w:t>基本信息</w:t>
      </w:r>
      <w:r>
        <w:rPr>
          <w:rFonts w:ascii="宋体" w:eastAsia="宋体" w:hAnsi="宋体" w:cs="宋体" w:hint="eastAsia"/>
          <w:sz w:val="28"/>
          <w:szCs w:val="36"/>
        </w:rPr>
        <w:t xml:space="preserve">  </w:t>
      </w:r>
      <w:r>
        <w:rPr>
          <w:rFonts w:ascii="宋体" w:eastAsia="宋体" w:hAnsi="宋体" w:cs="宋体"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401809" w14:paraId="1E9499E3" w14:textId="77777777" w:rsidTr="000403F2">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15E40341" w14:textId="77777777" w:rsidR="00401809" w:rsidRPr="004B5DDF" w:rsidRDefault="00862740">
            <w:pPr>
              <w:spacing w:line="360" w:lineRule="auto"/>
              <w:jc w:val="center"/>
              <w:rPr>
                <w:rFonts w:ascii="宋体" w:eastAsia="宋体" w:hAnsi="宋体" w:cs="Times New Roman"/>
                <w:b w:val="0"/>
                <w:bCs w:val="0"/>
                <w:i w:val="0"/>
                <w:iCs w:val="0"/>
                <w:sz w:val="20"/>
                <w:szCs w:val="20"/>
              </w:rPr>
            </w:pPr>
            <w:r w:rsidRPr="004B5DDF">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675D99C5" w14:textId="0398D19D" w:rsidR="00401809" w:rsidRPr="004B5DDF" w:rsidRDefault="000403F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403F2">
              <w:rPr>
                <w:rFonts w:ascii="宋体" w:eastAsia="宋体" w:hAnsi="宋体" w:cs="Times New Roman"/>
                <w:b w:val="0"/>
                <w:bCs w:val="0"/>
                <w:sz w:val="20"/>
                <w:szCs w:val="20"/>
              </w:rPr>
              <w:t>{{</w:t>
            </w:r>
            <w:proofErr w:type="spellStart"/>
            <w:proofErr w:type="gramStart"/>
            <w:r w:rsidRPr="000403F2">
              <w:rPr>
                <w:rFonts w:ascii="宋体" w:eastAsia="宋体" w:hAnsi="宋体" w:cs="Times New Roman"/>
                <w:b w:val="0"/>
                <w:bCs w:val="0"/>
                <w:sz w:val="20"/>
                <w:szCs w:val="20"/>
              </w:rPr>
              <w:t>sample.patient</w:t>
            </w:r>
            <w:proofErr w:type="gramEnd"/>
            <w:r w:rsidRPr="000403F2">
              <w:rPr>
                <w:rFonts w:ascii="宋体" w:eastAsia="宋体" w:hAnsi="宋体" w:cs="Times New Roman"/>
                <w:b w:val="0"/>
                <w:bCs w:val="0"/>
                <w:sz w:val="20"/>
                <w:szCs w:val="20"/>
              </w:rPr>
              <w:t>_name</w:t>
            </w:r>
            <w:proofErr w:type="spellEnd"/>
            <w:r w:rsidRPr="000403F2">
              <w:rPr>
                <w:rFonts w:ascii="宋体" w:eastAsia="宋体" w:hAnsi="宋体" w:cs="Times New Roman"/>
                <w:b w:val="0"/>
                <w:bCs w:val="0"/>
                <w:sz w:val="20"/>
                <w:szCs w:val="20"/>
              </w:rPr>
              <w:t>}}</w:t>
            </w:r>
          </w:p>
        </w:tc>
        <w:tc>
          <w:tcPr>
            <w:tcW w:w="1121" w:type="dxa"/>
            <w:tcBorders>
              <w:top w:val="none" w:sz="0" w:space="0" w:color="auto"/>
              <w:left w:val="none" w:sz="0" w:space="0" w:color="auto"/>
              <w:right w:val="none" w:sz="0" w:space="0" w:color="auto"/>
            </w:tcBorders>
            <w:vAlign w:val="center"/>
          </w:tcPr>
          <w:p w14:paraId="0CE10D83" w14:textId="77777777" w:rsidR="00401809" w:rsidRPr="004B5DDF" w:rsidRDefault="0086274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4B5DDF">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30D00021" w14:textId="79737E33" w:rsidR="00401809" w:rsidRPr="004B5DDF" w:rsidRDefault="000403F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403F2">
              <w:rPr>
                <w:rFonts w:ascii="宋体" w:eastAsia="宋体" w:hAnsi="宋体" w:cs="Times New Roman"/>
                <w:b w:val="0"/>
                <w:bCs w:val="0"/>
                <w:sz w:val="20"/>
                <w:szCs w:val="20"/>
              </w:rPr>
              <w:t>{{</w:t>
            </w:r>
            <w:proofErr w:type="spellStart"/>
            <w:proofErr w:type="gramStart"/>
            <w:r w:rsidRPr="000403F2">
              <w:rPr>
                <w:rFonts w:ascii="宋体" w:eastAsia="宋体" w:hAnsi="宋体" w:cs="Times New Roman"/>
                <w:b w:val="0"/>
                <w:bCs w:val="0"/>
                <w:sz w:val="20"/>
                <w:szCs w:val="20"/>
              </w:rPr>
              <w:t>sample.patient</w:t>
            </w:r>
            <w:proofErr w:type="gramEnd"/>
            <w:r w:rsidRPr="000403F2">
              <w:rPr>
                <w:rFonts w:ascii="宋体" w:eastAsia="宋体" w:hAnsi="宋体" w:cs="Times New Roman"/>
                <w:b w:val="0"/>
                <w:bCs w:val="0"/>
                <w:sz w:val="20"/>
                <w:szCs w:val="20"/>
              </w:rPr>
              <w:t>_gender</w:t>
            </w:r>
            <w:proofErr w:type="spellEnd"/>
            <w:r w:rsidRPr="000403F2">
              <w:rPr>
                <w:rFonts w:ascii="宋体" w:eastAsia="宋体" w:hAnsi="宋体" w:cs="Times New Roman"/>
                <w:b w:val="0"/>
                <w:bCs w:val="0"/>
                <w:sz w:val="20"/>
                <w:szCs w:val="20"/>
              </w:rPr>
              <w:t>}}</w:t>
            </w:r>
          </w:p>
        </w:tc>
        <w:tc>
          <w:tcPr>
            <w:tcW w:w="1055" w:type="dxa"/>
            <w:tcBorders>
              <w:top w:val="none" w:sz="0" w:space="0" w:color="auto"/>
              <w:left w:val="none" w:sz="0" w:space="0" w:color="auto"/>
              <w:right w:val="none" w:sz="0" w:space="0" w:color="auto"/>
            </w:tcBorders>
            <w:vAlign w:val="center"/>
          </w:tcPr>
          <w:p w14:paraId="36A1CBE7" w14:textId="77777777" w:rsidR="00401809" w:rsidRPr="004B5DDF" w:rsidRDefault="0086274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4B5DDF">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7818358E" w14:textId="2757018A" w:rsidR="00401809" w:rsidRPr="004B5DDF" w:rsidRDefault="000403F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403F2">
              <w:rPr>
                <w:rFonts w:ascii="宋体" w:eastAsia="宋体" w:hAnsi="宋体" w:cs="Times New Roman"/>
                <w:b w:val="0"/>
                <w:bCs w:val="0"/>
                <w:sz w:val="20"/>
                <w:szCs w:val="20"/>
              </w:rPr>
              <w:t>{{</w:t>
            </w:r>
            <w:proofErr w:type="spellStart"/>
            <w:r w:rsidRPr="000403F2">
              <w:rPr>
                <w:rFonts w:ascii="宋体" w:eastAsia="宋体" w:hAnsi="宋体" w:cs="Times New Roman"/>
                <w:b w:val="0"/>
                <w:bCs w:val="0"/>
                <w:sz w:val="20"/>
                <w:szCs w:val="20"/>
              </w:rPr>
              <w:t>sample.age</w:t>
            </w:r>
            <w:proofErr w:type="spellEnd"/>
            <w:r w:rsidRPr="000403F2">
              <w:rPr>
                <w:rFonts w:ascii="宋体" w:eastAsia="宋体" w:hAnsi="宋体" w:cs="Times New Roman"/>
                <w:b w:val="0"/>
                <w:bCs w:val="0"/>
                <w:sz w:val="20"/>
                <w:szCs w:val="20"/>
              </w:rPr>
              <w:t>}}</w:t>
            </w:r>
          </w:p>
        </w:tc>
        <w:tc>
          <w:tcPr>
            <w:tcW w:w="1067" w:type="dxa"/>
            <w:tcBorders>
              <w:top w:val="none" w:sz="0" w:space="0" w:color="auto"/>
              <w:left w:val="none" w:sz="0" w:space="0" w:color="auto"/>
              <w:right w:val="none" w:sz="0" w:space="0" w:color="auto"/>
            </w:tcBorders>
            <w:vAlign w:val="center"/>
          </w:tcPr>
          <w:p w14:paraId="53CB8437" w14:textId="77777777" w:rsidR="00401809" w:rsidRPr="004B5DDF" w:rsidRDefault="0086274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4B5DDF">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419C2718" w14:textId="0FEAC832" w:rsidR="00401809" w:rsidRPr="004B5DDF" w:rsidRDefault="000403F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403F2">
              <w:rPr>
                <w:rFonts w:ascii="宋体" w:eastAsia="宋体" w:hAnsi="宋体" w:cs="Times New Roman"/>
                <w:b w:val="0"/>
                <w:bCs w:val="0"/>
                <w:sz w:val="20"/>
                <w:szCs w:val="20"/>
              </w:rPr>
              <w:t>{{</w:t>
            </w:r>
            <w:proofErr w:type="spellStart"/>
            <w:proofErr w:type="gramStart"/>
            <w:r w:rsidRPr="000403F2">
              <w:rPr>
                <w:rFonts w:ascii="宋体" w:eastAsia="宋体" w:hAnsi="宋体" w:cs="Times New Roman"/>
                <w:b w:val="0"/>
                <w:bCs w:val="0"/>
                <w:sz w:val="20"/>
                <w:szCs w:val="20"/>
              </w:rPr>
              <w:t>sample.pathological</w:t>
            </w:r>
            <w:proofErr w:type="gramEnd"/>
            <w:r w:rsidRPr="000403F2">
              <w:rPr>
                <w:rFonts w:ascii="宋体" w:eastAsia="宋体" w:hAnsi="宋体" w:cs="Times New Roman"/>
                <w:b w:val="0"/>
                <w:bCs w:val="0"/>
                <w:sz w:val="20"/>
                <w:szCs w:val="20"/>
              </w:rPr>
              <w:t>_id</w:t>
            </w:r>
            <w:proofErr w:type="spellEnd"/>
            <w:r w:rsidRPr="000403F2">
              <w:rPr>
                <w:rFonts w:ascii="宋体" w:eastAsia="宋体" w:hAnsi="宋体" w:cs="Times New Roman"/>
                <w:b w:val="0"/>
                <w:bCs w:val="0"/>
                <w:sz w:val="20"/>
                <w:szCs w:val="20"/>
              </w:rPr>
              <w:t>}}</w:t>
            </w:r>
          </w:p>
        </w:tc>
      </w:tr>
      <w:tr w:rsidR="00401809" w14:paraId="551D0725" w14:textId="77777777" w:rsidTr="000403F2">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5E06EF5" w14:textId="77777777" w:rsidR="00401809" w:rsidRPr="004B5DDF" w:rsidRDefault="00862740">
            <w:pPr>
              <w:spacing w:line="360" w:lineRule="auto"/>
              <w:jc w:val="center"/>
              <w:rPr>
                <w:rFonts w:ascii="宋体" w:eastAsia="宋体" w:hAnsi="宋体" w:cs="Times New Roman"/>
                <w:bCs/>
                <w:i w:val="0"/>
                <w:iCs w:val="0"/>
                <w:sz w:val="20"/>
                <w:szCs w:val="20"/>
              </w:rPr>
            </w:pPr>
            <w:r w:rsidRPr="004B5DDF">
              <w:rPr>
                <w:rFonts w:ascii="宋体" w:eastAsia="宋体" w:hAnsi="宋体" w:cs="Times New Roman"/>
                <w:bCs/>
                <w:i w:val="0"/>
                <w:iCs w:val="0"/>
                <w:sz w:val="20"/>
                <w:szCs w:val="20"/>
              </w:rPr>
              <w:t>送检科室</w:t>
            </w:r>
          </w:p>
        </w:tc>
        <w:tc>
          <w:tcPr>
            <w:tcW w:w="2433" w:type="dxa"/>
            <w:vAlign w:val="center"/>
          </w:tcPr>
          <w:p w14:paraId="4E0D9082" w14:textId="3A5F29F9"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bCs/>
                <w:sz w:val="20"/>
                <w:szCs w:val="20"/>
              </w:rPr>
              <w:t>{{</w:t>
            </w:r>
            <w:proofErr w:type="spellStart"/>
            <w:proofErr w:type="gramStart"/>
            <w:r w:rsidRPr="000403F2">
              <w:rPr>
                <w:rFonts w:ascii="宋体" w:eastAsia="宋体" w:hAnsi="宋体" w:cs="Times New Roman"/>
                <w:bCs/>
                <w:sz w:val="20"/>
                <w:szCs w:val="20"/>
              </w:rPr>
              <w:t>sample.submission</w:t>
            </w:r>
            <w:proofErr w:type="gramEnd"/>
            <w:r w:rsidRPr="000403F2">
              <w:rPr>
                <w:rFonts w:ascii="宋体" w:eastAsia="宋体" w:hAnsi="宋体" w:cs="Times New Roman"/>
                <w:bCs/>
                <w:sz w:val="20"/>
                <w:szCs w:val="20"/>
              </w:rPr>
              <w:t>_department</w:t>
            </w:r>
            <w:proofErr w:type="spellEnd"/>
            <w:r w:rsidRPr="000403F2">
              <w:rPr>
                <w:rFonts w:ascii="宋体" w:eastAsia="宋体" w:hAnsi="宋体" w:cs="Times New Roman"/>
                <w:bCs/>
                <w:sz w:val="20"/>
                <w:szCs w:val="20"/>
              </w:rPr>
              <w:t>}}</w:t>
            </w:r>
          </w:p>
        </w:tc>
        <w:tc>
          <w:tcPr>
            <w:tcW w:w="1121" w:type="dxa"/>
            <w:vAlign w:val="center"/>
          </w:tcPr>
          <w:p w14:paraId="796DAD74" w14:textId="77777777" w:rsidR="00401809" w:rsidRDefault="008627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Pr>
                <w:rFonts w:ascii="宋体" w:eastAsia="宋体" w:hAnsi="宋体" w:cs="Times New Roman"/>
                <w:bCs/>
                <w:sz w:val="20"/>
                <w:szCs w:val="20"/>
              </w:rPr>
              <w:t>患者ID号</w:t>
            </w:r>
          </w:p>
        </w:tc>
        <w:tc>
          <w:tcPr>
            <w:tcW w:w="1324" w:type="dxa"/>
            <w:vAlign w:val="center"/>
          </w:tcPr>
          <w:p w14:paraId="7FA4405C" w14:textId="0E0D6A49"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bCs/>
                <w:sz w:val="20"/>
                <w:szCs w:val="20"/>
              </w:rPr>
              <w:t>{{</w:t>
            </w:r>
            <w:proofErr w:type="spellStart"/>
            <w:r w:rsidRPr="000403F2">
              <w:rPr>
                <w:rFonts w:ascii="宋体" w:eastAsia="宋体" w:hAnsi="宋体" w:cs="Times New Roman"/>
                <w:bCs/>
                <w:sz w:val="20"/>
                <w:szCs w:val="20"/>
              </w:rPr>
              <w:t>sample.sample_parent_id</w:t>
            </w:r>
            <w:proofErr w:type="spellEnd"/>
            <w:r w:rsidRPr="000403F2">
              <w:rPr>
                <w:rFonts w:ascii="宋体" w:eastAsia="宋体" w:hAnsi="宋体" w:cs="Times New Roman"/>
                <w:bCs/>
                <w:sz w:val="20"/>
                <w:szCs w:val="20"/>
              </w:rPr>
              <w:t>}}</w:t>
            </w:r>
          </w:p>
        </w:tc>
        <w:tc>
          <w:tcPr>
            <w:tcW w:w="1055" w:type="dxa"/>
            <w:vAlign w:val="center"/>
          </w:tcPr>
          <w:p w14:paraId="5B460820" w14:textId="77777777" w:rsidR="00401809" w:rsidRDefault="008627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Pr>
                <w:rFonts w:ascii="宋体" w:eastAsia="宋体" w:hAnsi="宋体" w:cs="Times New Roman"/>
                <w:bCs/>
                <w:sz w:val="20"/>
                <w:szCs w:val="20"/>
              </w:rPr>
              <w:t>样品类型</w:t>
            </w:r>
          </w:p>
        </w:tc>
        <w:tc>
          <w:tcPr>
            <w:tcW w:w="1456" w:type="dxa"/>
            <w:vAlign w:val="center"/>
          </w:tcPr>
          <w:p w14:paraId="28B29376" w14:textId="1B0D6A8D"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bCs/>
                <w:sz w:val="20"/>
                <w:szCs w:val="20"/>
              </w:rPr>
              <w:t>{{</w:t>
            </w:r>
            <w:proofErr w:type="spellStart"/>
            <w:r w:rsidRPr="000403F2">
              <w:rPr>
                <w:rFonts w:ascii="宋体" w:eastAsia="宋体" w:hAnsi="宋体" w:cs="Times New Roman"/>
                <w:bCs/>
                <w:sz w:val="20"/>
                <w:szCs w:val="20"/>
              </w:rPr>
              <w:t>sample.sample_type</w:t>
            </w:r>
            <w:proofErr w:type="spellEnd"/>
            <w:r w:rsidRPr="000403F2">
              <w:rPr>
                <w:rFonts w:ascii="宋体" w:eastAsia="宋体" w:hAnsi="宋体" w:cs="Times New Roman"/>
                <w:bCs/>
                <w:sz w:val="20"/>
                <w:szCs w:val="20"/>
              </w:rPr>
              <w:t>}}</w:t>
            </w:r>
          </w:p>
        </w:tc>
        <w:tc>
          <w:tcPr>
            <w:tcW w:w="1067" w:type="dxa"/>
            <w:vAlign w:val="center"/>
          </w:tcPr>
          <w:p w14:paraId="65CFD58E" w14:textId="77777777" w:rsidR="00401809" w:rsidRDefault="008627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Pr>
                <w:rFonts w:ascii="宋体" w:eastAsia="宋体" w:hAnsi="宋体" w:cs="Times New Roman"/>
                <w:bCs/>
                <w:sz w:val="20"/>
                <w:szCs w:val="20"/>
              </w:rPr>
              <w:t>送检日期</w:t>
            </w:r>
          </w:p>
        </w:tc>
        <w:tc>
          <w:tcPr>
            <w:tcW w:w="1280" w:type="dxa"/>
            <w:vAlign w:val="center"/>
          </w:tcPr>
          <w:p w14:paraId="7140918F" w14:textId="35D68B51"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bCs/>
                <w:sz w:val="20"/>
                <w:szCs w:val="20"/>
              </w:rPr>
              <w:t>{{</w:t>
            </w:r>
            <w:proofErr w:type="spellStart"/>
            <w:proofErr w:type="gramStart"/>
            <w:r w:rsidRPr="000403F2">
              <w:rPr>
                <w:rFonts w:ascii="宋体" w:eastAsia="宋体" w:hAnsi="宋体" w:cs="Times New Roman"/>
                <w:bCs/>
                <w:sz w:val="20"/>
                <w:szCs w:val="20"/>
              </w:rPr>
              <w:t>sample.submission</w:t>
            </w:r>
            <w:proofErr w:type="gramEnd"/>
            <w:r w:rsidRPr="000403F2">
              <w:rPr>
                <w:rFonts w:ascii="宋体" w:eastAsia="宋体" w:hAnsi="宋体" w:cs="Times New Roman"/>
                <w:bCs/>
                <w:sz w:val="20"/>
                <w:szCs w:val="20"/>
              </w:rPr>
              <w:t>_date</w:t>
            </w:r>
            <w:proofErr w:type="spellEnd"/>
            <w:r w:rsidRPr="000403F2">
              <w:rPr>
                <w:rFonts w:ascii="宋体" w:eastAsia="宋体" w:hAnsi="宋体" w:cs="Times New Roman"/>
                <w:bCs/>
                <w:sz w:val="20"/>
                <w:szCs w:val="20"/>
              </w:rPr>
              <w:t>}}</w:t>
            </w:r>
          </w:p>
        </w:tc>
      </w:tr>
      <w:tr w:rsidR="00401809" w14:paraId="5B94523F" w14:textId="77777777" w:rsidTr="000403F2">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55A7FB5E" w14:textId="77777777" w:rsidR="00401809" w:rsidRPr="004B5DDF" w:rsidRDefault="00862740">
            <w:pPr>
              <w:spacing w:line="360" w:lineRule="auto"/>
              <w:jc w:val="center"/>
              <w:rPr>
                <w:rFonts w:ascii="宋体" w:eastAsia="宋体" w:hAnsi="宋体" w:cs="Times New Roman"/>
                <w:bCs/>
                <w:i w:val="0"/>
                <w:iCs w:val="0"/>
                <w:sz w:val="20"/>
                <w:szCs w:val="20"/>
              </w:rPr>
            </w:pPr>
            <w:r w:rsidRPr="004B5DDF">
              <w:rPr>
                <w:rFonts w:ascii="宋体" w:eastAsia="宋体" w:hAnsi="宋体" w:cs="Times New Roman"/>
                <w:bCs/>
                <w:i w:val="0"/>
                <w:iCs w:val="0"/>
                <w:sz w:val="20"/>
                <w:szCs w:val="20"/>
              </w:rPr>
              <w:t>检测编号</w:t>
            </w:r>
          </w:p>
        </w:tc>
        <w:tc>
          <w:tcPr>
            <w:tcW w:w="3554" w:type="dxa"/>
            <w:gridSpan w:val="2"/>
            <w:vAlign w:val="center"/>
          </w:tcPr>
          <w:p w14:paraId="286338B1" w14:textId="493892B5"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sz w:val="20"/>
                <w:szCs w:val="20"/>
              </w:rPr>
              <w:t>{{</w:t>
            </w:r>
            <w:proofErr w:type="spellStart"/>
            <w:r w:rsidRPr="000403F2">
              <w:rPr>
                <w:rFonts w:ascii="宋体" w:eastAsia="宋体" w:hAnsi="宋体" w:cs="Times New Roman"/>
                <w:sz w:val="20"/>
                <w:szCs w:val="20"/>
              </w:rPr>
              <w:t>sample.sample_id</w:t>
            </w:r>
            <w:proofErr w:type="spellEnd"/>
            <w:r w:rsidRPr="000403F2">
              <w:rPr>
                <w:rFonts w:ascii="宋体" w:eastAsia="宋体" w:hAnsi="宋体" w:cs="Times New Roman"/>
                <w:sz w:val="20"/>
                <w:szCs w:val="20"/>
              </w:rPr>
              <w:t>}}</w:t>
            </w:r>
          </w:p>
        </w:tc>
        <w:tc>
          <w:tcPr>
            <w:tcW w:w="1324" w:type="dxa"/>
            <w:vAlign w:val="center"/>
          </w:tcPr>
          <w:p w14:paraId="0182953A" w14:textId="77777777" w:rsidR="00401809" w:rsidRDefault="008627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Pr>
                <w:rFonts w:ascii="宋体" w:eastAsia="宋体" w:hAnsi="宋体" w:cs="Times New Roman"/>
                <w:bCs/>
                <w:sz w:val="20"/>
                <w:szCs w:val="20"/>
              </w:rPr>
              <w:t>送检医师</w:t>
            </w:r>
          </w:p>
        </w:tc>
        <w:tc>
          <w:tcPr>
            <w:tcW w:w="2511" w:type="dxa"/>
            <w:gridSpan w:val="2"/>
            <w:vAlign w:val="center"/>
          </w:tcPr>
          <w:p w14:paraId="09A38B05" w14:textId="6087D2D8"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bCs/>
                <w:sz w:val="20"/>
                <w:szCs w:val="20"/>
              </w:rPr>
              <w:t>{{</w:t>
            </w:r>
            <w:proofErr w:type="spellStart"/>
            <w:proofErr w:type="gramStart"/>
            <w:r w:rsidRPr="000403F2">
              <w:rPr>
                <w:rFonts w:ascii="宋体" w:eastAsia="宋体" w:hAnsi="宋体" w:cs="Times New Roman"/>
                <w:bCs/>
                <w:sz w:val="20"/>
                <w:szCs w:val="20"/>
              </w:rPr>
              <w:t>sample.submission</w:t>
            </w:r>
            <w:proofErr w:type="gramEnd"/>
            <w:r w:rsidRPr="000403F2">
              <w:rPr>
                <w:rFonts w:ascii="宋体" w:eastAsia="宋体" w:hAnsi="宋体" w:cs="Times New Roman"/>
                <w:bCs/>
                <w:sz w:val="20"/>
                <w:szCs w:val="20"/>
              </w:rPr>
              <w:t>_doctor</w:t>
            </w:r>
            <w:proofErr w:type="spellEnd"/>
            <w:r w:rsidRPr="000403F2">
              <w:rPr>
                <w:rFonts w:ascii="宋体" w:eastAsia="宋体" w:hAnsi="宋体" w:cs="Times New Roman"/>
                <w:bCs/>
                <w:sz w:val="20"/>
                <w:szCs w:val="20"/>
              </w:rPr>
              <w:t>}}</w:t>
            </w:r>
          </w:p>
        </w:tc>
        <w:tc>
          <w:tcPr>
            <w:tcW w:w="1067" w:type="dxa"/>
            <w:vAlign w:val="center"/>
          </w:tcPr>
          <w:p w14:paraId="6218F417" w14:textId="77777777" w:rsidR="00401809" w:rsidRDefault="008627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Pr>
                <w:rFonts w:ascii="宋体" w:eastAsia="宋体" w:hAnsi="宋体" w:cs="Times New Roman"/>
                <w:bCs/>
                <w:sz w:val="20"/>
                <w:szCs w:val="20"/>
              </w:rPr>
              <w:t>报告日期</w:t>
            </w:r>
          </w:p>
        </w:tc>
        <w:tc>
          <w:tcPr>
            <w:tcW w:w="1280" w:type="dxa"/>
            <w:vAlign w:val="center"/>
          </w:tcPr>
          <w:p w14:paraId="72590150" w14:textId="0E2A5A6C"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bCs/>
                <w:sz w:val="20"/>
                <w:szCs w:val="20"/>
              </w:rPr>
              <w:t>{{</w:t>
            </w:r>
            <w:proofErr w:type="spellStart"/>
            <w:proofErr w:type="gramStart"/>
            <w:r w:rsidRPr="000403F2">
              <w:rPr>
                <w:rFonts w:ascii="宋体" w:eastAsia="宋体" w:hAnsi="宋体" w:cs="Times New Roman"/>
                <w:bCs/>
                <w:sz w:val="20"/>
                <w:szCs w:val="20"/>
              </w:rPr>
              <w:t>sample.report</w:t>
            </w:r>
            <w:proofErr w:type="gramEnd"/>
            <w:r w:rsidRPr="000403F2">
              <w:rPr>
                <w:rFonts w:ascii="宋体" w:eastAsia="宋体" w:hAnsi="宋体" w:cs="Times New Roman"/>
                <w:bCs/>
                <w:sz w:val="20"/>
                <w:szCs w:val="20"/>
              </w:rPr>
              <w:t>_date</w:t>
            </w:r>
            <w:proofErr w:type="spellEnd"/>
            <w:r w:rsidRPr="000403F2">
              <w:rPr>
                <w:rFonts w:ascii="宋体" w:eastAsia="宋体" w:hAnsi="宋体" w:cs="Times New Roman"/>
                <w:bCs/>
                <w:sz w:val="20"/>
                <w:szCs w:val="20"/>
              </w:rPr>
              <w:t>}}</w:t>
            </w:r>
          </w:p>
        </w:tc>
      </w:tr>
      <w:tr w:rsidR="00401809" w14:paraId="3BBE993C" w14:textId="77777777" w:rsidTr="000403F2">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64242236" w14:textId="77777777" w:rsidR="00401809" w:rsidRPr="004B5DDF" w:rsidRDefault="00862740">
            <w:pPr>
              <w:spacing w:line="360" w:lineRule="auto"/>
              <w:jc w:val="center"/>
              <w:rPr>
                <w:rFonts w:ascii="宋体" w:eastAsia="宋体" w:hAnsi="宋体" w:cs="Times New Roman"/>
                <w:bCs/>
                <w:i w:val="0"/>
                <w:iCs w:val="0"/>
                <w:sz w:val="20"/>
                <w:szCs w:val="20"/>
              </w:rPr>
            </w:pPr>
            <w:r w:rsidRPr="004B5DDF">
              <w:rPr>
                <w:rFonts w:ascii="宋体" w:eastAsia="宋体" w:hAnsi="宋体" w:cs="Times New Roman"/>
                <w:bCs/>
                <w:i w:val="0"/>
                <w:iCs w:val="0"/>
                <w:sz w:val="20"/>
                <w:szCs w:val="20"/>
              </w:rPr>
              <w:t>病理诊断</w:t>
            </w:r>
          </w:p>
        </w:tc>
        <w:tc>
          <w:tcPr>
            <w:tcW w:w="9736" w:type="dxa"/>
            <w:gridSpan w:val="7"/>
            <w:vAlign w:val="center"/>
          </w:tcPr>
          <w:p w14:paraId="59415DF6" w14:textId="12C4D251"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bCs/>
                <w:sz w:val="20"/>
                <w:szCs w:val="20"/>
              </w:rPr>
              <w:t>{{</w:t>
            </w:r>
            <w:proofErr w:type="spellStart"/>
            <w:proofErr w:type="gramStart"/>
            <w:r w:rsidRPr="000403F2">
              <w:rPr>
                <w:rFonts w:ascii="宋体" w:eastAsia="宋体" w:hAnsi="宋体" w:cs="Times New Roman"/>
                <w:bCs/>
                <w:sz w:val="20"/>
                <w:szCs w:val="20"/>
              </w:rPr>
              <w:t>sample.pathol</w:t>
            </w:r>
            <w:proofErr w:type="gramEnd"/>
            <w:r w:rsidRPr="000403F2">
              <w:rPr>
                <w:rFonts w:ascii="宋体" w:eastAsia="宋体" w:hAnsi="宋体" w:cs="Times New Roman"/>
                <w:bCs/>
                <w:sz w:val="20"/>
                <w:szCs w:val="20"/>
              </w:rPr>
              <w:t>_diagn</w:t>
            </w:r>
            <w:proofErr w:type="spellEnd"/>
            <w:r w:rsidRPr="000403F2">
              <w:rPr>
                <w:rFonts w:ascii="宋体" w:eastAsia="宋体" w:hAnsi="宋体" w:cs="Times New Roman"/>
                <w:bCs/>
                <w:sz w:val="20"/>
                <w:szCs w:val="20"/>
              </w:rPr>
              <w:t>}}</w:t>
            </w:r>
          </w:p>
        </w:tc>
      </w:tr>
    </w:tbl>
    <w:p w14:paraId="1A0957BC" w14:textId="77777777" w:rsidR="00401809" w:rsidRDefault="00862740">
      <w:pPr>
        <w:numPr>
          <w:ilvl w:val="0"/>
          <w:numId w:val="1"/>
        </w:numPr>
        <w:spacing w:line="360" w:lineRule="auto"/>
        <w:rPr>
          <w:rFonts w:ascii="宋体" w:eastAsia="宋体" w:hAnsi="宋体" w:cs="宋体"/>
          <w:sz w:val="24"/>
          <w:szCs w:val="36"/>
        </w:rPr>
      </w:pPr>
      <w:r>
        <w:rPr>
          <w:rFonts w:ascii="宋体" w:eastAsia="宋体" w:hAnsi="宋体" w:cs="宋体" w:hint="eastAsia"/>
          <w:sz w:val="22"/>
          <w:szCs w:val="36"/>
        </w:rPr>
        <w:t>检测方法及结果小结</w:t>
      </w:r>
    </w:p>
    <w:p w14:paraId="73777EF7" w14:textId="77777777" w:rsidR="00401809" w:rsidRDefault="00862740">
      <w:pPr>
        <w:spacing w:line="360" w:lineRule="auto"/>
        <w:rPr>
          <w:rFonts w:ascii="宋体" w:eastAsia="宋体" w:hAnsi="宋体" w:cs="宋体"/>
          <w:sz w:val="22"/>
          <w:szCs w:val="22"/>
        </w:rPr>
      </w:pPr>
      <w:r>
        <w:rPr>
          <w:rFonts w:ascii="宋体" w:eastAsia="宋体" w:hAnsi="宋体" w:cs="宋体" w:hint="eastAsia"/>
          <w:sz w:val="22"/>
          <w:szCs w:val="22"/>
        </w:rPr>
        <w:t>检测方法：高通量测序法（NGS）Gene+Seq-2000</w:t>
      </w:r>
    </w:p>
    <w:p w14:paraId="4A4EC85C" w14:textId="77777777" w:rsidR="00401809" w:rsidRDefault="00862740">
      <w:pPr>
        <w:spacing w:line="360" w:lineRule="auto"/>
        <w:rPr>
          <w:rFonts w:ascii="宋体" w:eastAsia="宋体" w:hAnsi="宋体" w:cs="宋体"/>
        </w:rPr>
      </w:pPr>
      <w:r>
        <w:rPr>
          <w:rFonts w:ascii="宋体" w:eastAsia="宋体" w:hAnsi="宋体" w:cs="宋体" w:hint="eastAsia"/>
          <w:sz w:val="22"/>
          <w:szCs w:val="22"/>
        </w:rPr>
        <w:t>检测结果小结：</w:t>
      </w:r>
    </w:p>
    <w:tbl>
      <w:tblPr>
        <w:tblW w:w="1077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29"/>
        <w:gridCol w:w="1985"/>
        <w:gridCol w:w="1276"/>
        <w:gridCol w:w="1134"/>
        <w:gridCol w:w="990"/>
        <w:gridCol w:w="4258"/>
      </w:tblGrid>
      <w:tr w:rsidR="00401809" w14:paraId="4F17CFEF" w14:textId="77777777" w:rsidTr="008F09DB">
        <w:trPr>
          <w:trHeight w:val="567"/>
          <w:jc w:val="center"/>
        </w:trPr>
        <w:tc>
          <w:tcPr>
            <w:tcW w:w="1129" w:type="dxa"/>
            <w:vAlign w:val="center"/>
          </w:tcPr>
          <w:p w14:paraId="4B694A5D" w14:textId="77777777" w:rsidR="00401809" w:rsidRPr="004B5DDF" w:rsidRDefault="00862740">
            <w:pPr>
              <w:pStyle w:val="TableParagraph"/>
              <w:adjustRightInd w:val="0"/>
              <w:snapToGrid w:val="0"/>
              <w:spacing w:line="240" w:lineRule="exact"/>
              <w:rPr>
                <w:rFonts w:ascii="宋体" w:eastAsia="宋体" w:hAnsi="宋体" w:cs="宋体"/>
                <w:b/>
                <w:color w:val="000000" w:themeColor="text1"/>
                <w:sz w:val="21"/>
              </w:rPr>
            </w:pPr>
            <w:r w:rsidRPr="004B5DDF">
              <w:rPr>
                <w:rFonts w:ascii="宋体" w:eastAsia="宋体" w:hAnsi="宋体" w:cs="宋体" w:hint="eastAsia"/>
                <w:b/>
                <w:color w:val="000000" w:themeColor="text1"/>
                <w:sz w:val="21"/>
              </w:rPr>
              <w:t>基因</w:t>
            </w:r>
          </w:p>
        </w:tc>
        <w:tc>
          <w:tcPr>
            <w:tcW w:w="1985" w:type="dxa"/>
            <w:vAlign w:val="center"/>
          </w:tcPr>
          <w:p w14:paraId="21569C91" w14:textId="77777777" w:rsidR="00401809" w:rsidRPr="004B5DDF" w:rsidRDefault="00862740">
            <w:pPr>
              <w:pStyle w:val="TableParagraph"/>
              <w:adjustRightInd w:val="0"/>
              <w:snapToGrid w:val="0"/>
              <w:spacing w:line="240" w:lineRule="exact"/>
              <w:rPr>
                <w:rFonts w:ascii="宋体" w:eastAsia="宋体" w:hAnsi="宋体" w:cs="宋体"/>
                <w:b/>
                <w:color w:val="000000" w:themeColor="text1"/>
                <w:sz w:val="21"/>
              </w:rPr>
            </w:pPr>
            <w:r w:rsidRPr="004B5DDF">
              <w:rPr>
                <w:rFonts w:ascii="宋体" w:eastAsia="宋体" w:hAnsi="宋体" w:cs="宋体" w:hint="eastAsia"/>
                <w:b/>
                <w:color w:val="000000" w:themeColor="text1"/>
                <w:sz w:val="21"/>
              </w:rPr>
              <w:t>变异</w:t>
            </w:r>
          </w:p>
        </w:tc>
        <w:tc>
          <w:tcPr>
            <w:tcW w:w="1276" w:type="dxa"/>
            <w:vAlign w:val="center"/>
          </w:tcPr>
          <w:p w14:paraId="12C124CB" w14:textId="461AE684" w:rsidR="00401809" w:rsidRPr="004B5DDF" w:rsidRDefault="004B5DDF">
            <w:pPr>
              <w:pStyle w:val="TableParagraph"/>
              <w:adjustRightInd w:val="0"/>
              <w:snapToGrid w:val="0"/>
              <w:spacing w:line="240" w:lineRule="exact"/>
              <w:rPr>
                <w:rFonts w:ascii="宋体" w:eastAsia="宋体" w:hAnsi="宋体" w:cs="宋体"/>
                <w:b/>
                <w:color w:val="000000" w:themeColor="text1"/>
                <w:sz w:val="21"/>
              </w:rPr>
            </w:pPr>
            <w:r w:rsidRPr="004B5DDF">
              <w:rPr>
                <w:rFonts w:ascii="宋体" w:eastAsia="宋体" w:hAnsi="宋体" w:cs="宋体" w:hint="eastAsia"/>
                <w:b/>
                <w:color w:val="000000" w:themeColor="text1"/>
                <w:sz w:val="21"/>
              </w:rPr>
              <w:t>丰度/基因型</w:t>
            </w:r>
          </w:p>
        </w:tc>
        <w:tc>
          <w:tcPr>
            <w:tcW w:w="1134" w:type="dxa"/>
            <w:vAlign w:val="center"/>
          </w:tcPr>
          <w:p w14:paraId="16AD497A" w14:textId="77777777" w:rsidR="00401809" w:rsidRPr="004B5DDF" w:rsidRDefault="00862740">
            <w:pPr>
              <w:pStyle w:val="TableParagraph"/>
              <w:adjustRightInd w:val="0"/>
              <w:snapToGrid w:val="0"/>
              <w:spacing w:line="240" w:lineRule="exact"/>
              <w:rPr>
                <w:rFonts w:ascii="宋体" w:eastAsia="宋体" w:hAnsi="宋体" w:cs="宋体"/>
                <w:b/>
                <w:color w:val="000000" w:themeColor="text1"/>
                <w:sz w:val="21"/>
              </w:rPr>
            </w:pPr>
            <w:r w:rsidRPr="004B5DDF">
              <w:rPr>
                <w:rFonts w:ascii="宋体" w:eastAsia="宋体" w:hAnsi="宋体" w:cs="宋体" w:hint="eastAsia"/>
                <w:b/>
                <w:color w:val="000000" w:themeColor="text1"/>
                <w:sz w:val="21"/>
              </w:rPr>
              <w:t>变异来源</w:t>
            </w:r>
          </w:p>
        </w:tc>
        <w:tc>
          <w:tcPr>
            <w:tcW w:w="990" w:type="dxa"/>
            <w:vAlign w:val="center"/>
          </w:tcPr>
          <w:p w14:paraId="10E89CF9" w14:textId="77777777" w:rsidR="00401809" w:rsidRPr="004B5DDF" w:rsidRDefault="00862740">
            <w:pPr>
              <w:pStyle w:val="TableParagraph"/>
              <w:adjustRightInd w:val="0"/>
              <w:snapToGrid w:val="0"/>
              <w:spacing w:line="240" w:lineRule="exact"/>
              <w:rPr>
                <w:rFonts w:ascii="宋体" w:eastAsia="宋体" w:hAnsi="宋体" w:cs="宋体"/>
                <w:b/>
                <w:color w:val="000000" w:themeColor="text1"/>
                <w:sz w:val="21"/>
              </w:rPr>
            </w:pPr>
            <w:r w:rsidRPr="004B5DDF">
              <w:rPr>
                <w:rFonts w:ascii="宋体" w:eastAsia="宋体" w:hAnsi="宋体" w:cs="宋体" w:hint="eastAsia"/>
                <w:b/>
                <w:color w:val="000000" w:themeColor="text1"/>
                <w:sz w:val="21"/>
              </w:rPr>
              <w:t>变异解读</w:t>
            </w:r>
          </w:p>
        </w:tc>
        <w:tc>
          <w:tcPr>
            <w:tcW w:w="4258" w:type="dxa"/>
            <w:vAlign w:val="center"/>
          </w:tcPr>
          <w:p w14:paraId="46DAB328" w14:textId="77777777" w:rsidR="00401809" w:rsidRPr="004B5DDF" w:rsidRDefault="00862740">
            <w:pPr>
              <w:pStyle w:val="TableParagraph"/>
              <w:adjustRightInd w:val="0"/>
              <w:snapToGrid w:val="0"/>
              <w:spacing w:line="240" w:lineRule="exact"/>
              <w:rPr>
                <w:rFonts w:ascii="宋体" w:eastAsia="宋体" w:hAnsi="宋体" w:cs="宋体"/>
                <w:b/>
                <w:color w:val="000000" w:themeColor="text1"/>
                <w:sz w:val="21"/>
              </w:rPr>
            </w:pPr>
            <w:r w:rsidRPr="004B5DDF">
              <w:rPr>
                <w:rFonts w:ascii="宋体" w:eastAsia="宋体" w:hAnsi="宋体" w:cs="宋体" w:hint="eastAsia"/>
                <w:b/>
                <w:color w:val="000000" w:themeColor="text1"/>
                <w:sz w:val="21"/>
              </w:rPr>
              <w:t>临床提示（耐药/敏感，证据等级）</w:t>
            </w:r>
          </w:p>
        </w:tc>
      </w:tr>
      <w:tr w:rsidR="008F09DB" w14:paraId="7A30AE60" w14:textId="77777777" w:rsidTr="008F09DB">
        <w:trPr>
          <w:trHeight w:val="974"/>
          <w:jc w:val="center"/>
        </w:trPr>
        <w:tc>
          <w:tcPr>
            <w:tcW w:w="10772" w:type="dxa"/>
            <w:gridSpan w:val="6"/>
            <w:vAlign w:val="center"/>
          </w:tcPr>
          <w:p w14:paraId="0174D58A" w14:textId="677183B6" w:rsidR="008F09DB" w:rsidRPr="004B5DDF" w:rsidRDefault="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if [var, “BRCA1</w:t>
            </w:r>
            <w:proofErr w:type="gramStart"/>
            <w:r w:rsidRPr="008F09DB">
              <w:rPr>
                <w:rFonts w:ascii="宋体" w:eastAsia="宋体" w:hAnsi="宋体" w:cs="宋体"/>
                <w:color w:val="000000" w:themeColor="text1"/>
                <w:kern w:val="0"/>
                <w:szCs w:val="22"/>
              </w:rPr>
              <w:t>”]|</w:t>
            </w:r>
            <w:proofErr w:type="spellStart"/>
            <w:proofErr w:type="gramEnd"/>
            <w:r w:rsidRPr="008F09DB">
              <w:rPr>
                <w:rFonts w:ascii="宋体" w:eastAsia="宋体" w:hAnsi="宋体" w:cs="宋体"/>
                <w:color w:val="000000" w:themeColor="text1"/>
                <w:kern w:val="0"/>
                <w:szCs w:val="22"/>
              </w:rPr>
              <w:t>jfjzy_s_var_filter</w:t>
            </w:r>
            <w:proofErr w:type="spellEnd"/>
            <w:r w:rsidRPr="008F09DB">
              <w:rPr>
                <w:rFonts w:ascii="宋体" w:eastAsia="宋体" w:hAnsi="宋体" w:cs="宋体"/>
                <w:color w:val="000000" w:themeColor="text1"/>
                <w:kern w:val="0"/>
                <w:szCs w:val="22"/>
              </w:rPr>
              <w:t>%}</w:t>
            </w:r>
          </w:p>
        </w:tc>
      </w:tr>
      <w:tr w:rsidR="008F09DB" w14:paraId="24FE49A4" w14:textId="77777777" w:rsidTr="008F09DB">
        <w:trPr>
          <w:trHeight w:val="974"/>
          <w:jc w:val="center"/>
        </w:trPr>
        <w:tc>
          <w:tcPr>
            <w:tcW w:w="10772" w:type="dxa"/>
            <w:gridSpan w:val="6"/>
            <w:vAlign w:val="center"/>
          </w:tcPr>
          <w:p w14:paraId="002EF875" w14:textId="7FAD1F44" w:rsidR="008F09DB" w:rsidRPr="008F09DB" w:rsidRDefault="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for a in [var, “BRCA1</w:t>
            </w:r>
            <w:proofErr w:type="gramStart"/>
            <w:r w:rsidRPr="008F09DB">
              <w:rPr>
                <w:rFonts w:ascii="宋体" w:eastAsia="宋体" w:hAnsi="宋体" w:cs="宋体"/>
                <w:color w:val="000000" w:themeColor="text1"/>
                <w:kern w:val="0"/>
                <w:szCs w:val="22"/>
              </w:rPr>
              <w:t>”]|</w:t>
            </w:r>
            <w:proofErr w:type="spellStart"/>
            <w:proofErr w:type="gramEnd"/>
            <w:r w:rsidRPr="008F09DB">
              <w:rPr>
                <w:rFonts w:ascii="宋体" w:eastAsia="宋体" w:hAnsi="宋体" w:cs="宋体"/>
                <w:color w:val="000000" w:themeColor="text1"/>
                <w:kern w:val="0"/>
                <w:szCs w:val="22"/>
              </w:rPr>
              <w:t>jfjzy_s_var_filter</w:t>
            </w:r>
            <w:proofErr w:type="spellEnd"/>
            <w:r w:rsidRPr="008F09DB">
              <w:rPr>
                <w:rFonts w:ascii="宋体" w:eastAsia="宋体" w:hAnsi="宋体" w:cs="宋体"/>
                <w:color w:val="000000" w:themeColor="text1"/>
                <w:kern w:val="0"/>
                <w:szCs w:val="22"/>
              </w:rPr>
              <w:t xml:space="preserve"> %}</w:t>
            </w:r>
          </w:p>
        </w:tc>
      </w:tr>
      <w:tr w:rsidR="008F09DB" w14:paraId="49795876" w14:textId="77777777" w:rsidTr="008F09DB">
        <w:trPr>
          <w:trHeight w:val="974"/>
          <w:jc w:val="center"/>
        </w:trPr>
        <w:tc>
          <w:tcPr>
            <w:tcW w:w="1129" w:type="dxa"/>
            <w:vAlign w:val="center"/>
          </w:tcPr>
          <w:p w14:paraId="6AA68C8E" w14:textId="35D4ACB0" w:rsidR="008F09DB" w:rsidRPr="004B5DDF" w:rsidRDefault="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roofErr w:type="spellStart"/>
            <w:proofErr w:type="gramStart"/>
            <w:r w:rsidRPr="008F09DB">
              <w:rPr>
                <w:rFonts w:ascii="宋体" w:eastAsia="宋体" w:hAnsi="宋体" w:cs="宋体"/>
                <w:color w:val="000000" w:themeColor="text1"/>
                <w:kern w:val="0"/>
                <w:szCs w:val="22"/>
              </w:rPr>
              <w:t>a.gene</w:t>
            </w:r>
            <w:proofErr w:type="gramEnd"/>
            <w:r w:rsidRPr="008F09DB">
              <w:rPr>
                <w:rFonts w:ascii="宋体" w:eastAsia="宋体" w:hAnsi="宋体" w:cs="宋体"/>
                <w:color w:val="000000" w:themeColor="text1"/>
                <w:kern w:val="0"/>
                <w:szCs w:val="22"/>
              </w:rPr>
              <w:t>_symbol</w:t>
            </w:r>
            <w:proofErr w:type="spellEnd"/>
            <w:r w:rsidRPr="008F09DB">
              <w:rPr>
                <w:rFonts w:ascii="宋体" w:eastAsia="宋体" w:hAnsi="宋体" w:cs="宋体"/>
                <w:color w:val="000000" w:themeColor="text1"/>
                <w:kern w:val="0"/>
                <w:szCs w:val="22"/>
              </w:rPr>
              <w:t>}}</w:t>
            </w:r>
          </w:p>
        </w:tc>
        <w:tc>
          <w:tcPr>
            <w:tcW w:w="1985" w:type="dxa"/>
            <w:vAlign w:val="center"/>
          </w:tcPr>
          <w:p w14:paraId="7FE8BFAA"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roofErr w:type="spellStart"/>
            <w:proofErr w:type="gramStart"/>
            <w:r w:rsidRPr="008F09DB">
              <w:rPr>
                <w:rFonts w:ascii="宋体" w:eastAsia="宋体" w:hAnsi="宋体" w:cs="宋体"/>
                <w:color w:val="000000" w:themeColor="text1"/>
                <w:kern w:val="0"/>
                <w:szCs w:val="22"/>
              </w:rPr>
              <w:t>a.hgvs</w:t>
            </w:r>
            <w:proofErr w:type="gramEnd"/>
            <w:r w:rsidRPr="008F09DB">
              <w:rPr>
                <w:rFonts w:ascii="宋体" w:eastAsia="宋体" w:hAnsi="宋体" w:cs="宋体"/>
                <w:color w:val="000000" w:themeColor="text1"/>
                <w:kern w:val="0"/>
                <w:szCs w:val="22"/>
              </w:rPr>
              <w:t>_c</w:t>
            </w:r>
            <w:proofErr w:type="spellEnd"/>
            <w:r w:rsidRPr="008F09DB">
              <w:rPr>
                <w:rFonts w:ascii="宋体" w:eastAsia="宋体" w:hAnsi="宋体" w:cs="宋体"/>
                <w:color w:val="000000" w:themeColor="text1"/>
                <w:kern w:val="0"/>
                <w:szCs w:val="22"/>
              </w:rPr>
              <w:t xml:space="preserve">}}{%if </w:t>
            </w:r>
            <w:proofErr w:type="spellStart"/>
            <w:r w:rsidRPr="008F09DB">
              <w:rPr>
                <w:rFonts w:ascii="宋体" w:eastAsia="宋体" w:hAnsi="宋体" w:cs="宋体"/>
                <w:color w:val="000000" w:themeColor="text1"/>
                <w:kern w:val="0"/>
                <w:szCs w:val="22"/>
              </w:rPr>
              <w:t>a.hgvs_p</w:t>
            </w:r>
            <w:proofErr w:type="spellEnd"/>
            <w:r w:rsidRPr="008F09DB">
              <w:rPr>
                <w:rFonts w:ascii="宋体" w:eastAsia="宋体" w:hAnsi="宋体" w:cs="宋体"/>
                <w:color w:val="000000" w:themeColor="text1"/>
                <w:kern w:val="0"/>
                <w:szCs w:val="22"/>
              </w:rPr>
              <w:t xml:space="preserve"> != “p.?”%} {{</w:t>
            </w:r>
            <w:proofErr w:type="spellStart"/>
            <w:r w:rsidRPr="008F09DB">
              <w:rPr>
                <w:rFonts w:ascii="宋体" w:eastAsia="宋体" w:hAnsi="宋体" w:cs="宋体"/>
                <w:color w:val="000000" w:themeColor="text1"/>
                <w:kern w:val="0"/>
                <w:szCs w:val="22"/>
              </w:rPr>
              <w:t>a.hgvs_p</w:t>
            </w:r>
            <w:proofErr w:type="spellEnd"/>
            <w:r w:rsidRPr="008F09DB">
              <w:rPr>
                <w:rFonts w:ascii="宋体" w:eastAsia="宋体" w:hAnsi="宋体" w:cs="宋体"/>
                <w:color w:val="000000" w:themeColor="text1"/>
                <w:kern w:val="0"/>
                <w:szCs w:val="22"/>
              </w:rPr>
              <w:t>}}{%endif%}</w:t>
            </w:r>
          </w:p>
          <w:p w14:paraId="126B0F69" w14:textId="1F0DCD27" w:rsidR="008F09DB" w:rsidRPr="004B5DDF"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roofErr w:type="spellStart"/>
            <w:proofErr w:type="gramStart"/>
            <w:r w:rsidRPr="008F09DB">
              <w:rPr>
                <w:rFonts w:ascii="宋体" w:eastAsia="宋体" w:hAnsi="宋体" w:cs="宋体"/>
                <w:color w:val="000000" w:themeColor="text1"/>
                <w:kern w:val="0"/>
                <w:szCs w:val="22"/>
              </w:rPr>
              <w:t>a.gene</w:t>
            </w:r>
            <w:proofErr w:type="gramEnd"/>
            <w:r w:rsidRPr="008F09DB">
              <w:rPr>
                <w:rFonts w:ascii="宋体" w:eastAsia="宋体" w:hAnsi="宋体" w:cs="宋体"/>
                <w:color w:val="000000" w:themeColor="text1"/>
                <w:kern w:val="0"/>
                <w:szCs w:val="22"/>
              </w:rPr>
              <w:t>_region</w:t>
            </w:r>
            <w:proofErr w:type="spellEnd"/>
            <w:r w:rsidRPr="008F09DB">
              <w:rPr>
                <w:rFonts w:ascii="宋体" w:eastAsia="宋体" w:hAnsi="宋体" w:cs="宋体"/>
                <w:color w:val="000000" w:themeColor="text1"/>
                <w:kern w:val="0"/>
                <w:szCs w:val="22"/>
              </w:rPr>
              <w:t>}}</w:t>
            </w:r>
          </w:p>
        </w:tc>
        <w:tc>
          <w:tcPr>
            <w:tcW w:w="1276" w:type="dxa"/>
            <w:vAlign w:val="center"/>
          </w:tcPr>
          <w:p w14:paraId="303AF13C" w14:textId="3B4CF7EC" w:rsidR="008F09DB" w:rsidRPr="004B5DDF" w:rsidRDefault="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{{[a, </w:t>
            </w:r>
            <w:proofErr w:type="gramStart"/>
            <w:r w:rsidRPr="008F09DB">
              <w:rPr>
                <w:rFonts w:ascii="宋体" w:eastAsia="宋体" w:hAnsi="宋体" w:cs="宋体"/>
                <w:color w:val="000000" w:themeColor="text1"/>
                <w:kern w:val="0"/>
                <w:szCs w:val="22"/>
              </w:rPr>
              <w:t>sample]|</w:t>
            </w:r>
            <w:proofErr w:type="spellStart"/>
            <w:proofErr w:type="gramEnd"/>
            <w:r w:rsidRPr="008F09DB">
              <w:rPr>
                <w:rFonts w:ascii="宋体" w:eastAsia="宋体" w:hAnsi="宋体" w:cs="宋体"/>
                <w:color w:val="000000" w:themeColor="text1"/>
                <w:kern w:val="0"/>
                <w:szCs w:val="22"/>
              </w:rPr>
              <w:t>freq_stran</w:t>
            </w:r>
            <w:proofErr w:type="spellEnd"/>
            <w:r w:rsidRPr="008F09DB">
              <w:rPr>
                <w:rFonts w:ascii="宋体" w:eastAsia="宋体" w:hAnsi="宋体" w:cs="宋体"/>
                <w:color w:val="000000" w:themeColor="text1"/>
                <w:kern w:val="0"/>
                <w:szCs w:val="22"/>
              </w:rPr>
              <w:t>}}</w:t>
            </w:r>
          </w:p>
        </w:tc>
        <w:tc>
          <w:tcPr>
            <w:tcW w:w="1134" w:type="dxa"/>
            <w:vAlign w:val="center"/>
          </w:tcPr>
          <w:p w14:paraId="60454637" w14:textId="336537FC" w:rsidR="008F09DB" w:rsidRPr="004B5DDF" w:rsidRDefault="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roofErr w:type="spellStart"/>
            <w:r w:rsidRPr="008F09DB">
              <w:rPr>
                <w:rFonts w:ascii="宋体" w:eastAsia="宋体" w:hAnsi="宋体" w:cs="宋体"/>
                <w:color w:val="000000" w:themeColor="text1"/>
                <w:kern w:val="0"/>
                <w:szCs w:val="22"/>
              </w:rPr>
              <w:t>a|var_origin_stran</w:t>
            </w:r>
            <w:proofErr w:type="spellEnd"/>
            <w:r w:rsidRPr="008F09DB">
              <w:rPr>
                <w:rFonts w:ascii="宋体" w:eastAsia="宋体" w:hAnsi="宋体" w:cs="宋体"/>
                <w:color w:val="000000" w:themeColor="text1"/>
                <w:kern w:val="0"/>
                <w:szCs w:val="22"/>
              </w:rPr>
              <w:t xml:space="preserve"> }}</w:t>
            </w:r>
          </w:p>
        </w:tc>
        <w:tc>
          <w:tcPr>
            <w:tcW w:w="990" w:type="dxa"/>
            <w:vAlign w:val="center"/>
          </w:tcPr>
          <w:p w14:paraId="0304C85E"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r w:rsidRPr="008F09DB">
              <w:rPr>
                <w:rFonts w:ascii="宋体" w:eastAsia="宋体" w:hAnsi="宋体" w:cs="宋体"/>
                <w:color w:val="000000" w:themeColor="text1"/>
                <w:kern w:val="0"/>
                <w:szCs w:val="22"/>
              </w:rPr>
              <w:t>a.var_origin</w:t>
            </w:r>
            <w:proofErr w:type="spellEnd"/>
            <w:r w:rsidRPr="008F09DB">
              <w:rPr>
                <w:rFonts w:ascii="宋体" w:eastAsia="宋体" w:hAnsi="宋体" w:cs="宋体"/>
                <w:color w:val="000000" w:themeColor="text1"/>
                <w:kern w:val="0"/>
                <w:szCs w:val="22"/>
              </w:rPr>
              <w:t xml:space="preserve"> == “</w:t>
            </w:r>
            <w:proofErr w:type="gramStart"/>
            <w:r w:rsidRPr="008F09DB">
              <w:rPr>
                <w:rFonts w:ascii="宋体" w:eastAsia="宋体" w:hAnsi="宋体" w:cs="宋体"/>
                <w:color w:val="000000" w:themeColor="text1"/>
                <w:kern w:val="0"/>
                <w:szCs w:val="22"/>
              </w:rPr>
              <w:t>germline”%</w:t>
            </w:r>
            <w:proofErr w:type="gramEnd"/>
            <w:r w:rsidRPr="008F09DB">
              <w:rPr>
                <w:rFonts w:ascii="宋体" w:eastAsia="宋体" w:hAnsi="宋体" w:cs="宋体"/>
                <w:color w:val="000000" w:themeColor="text1"/>
                <w:kern w:val="0"/>
                <w:szCs w:val="22"/>
              </w:rPr>
              <w:t>}</w:t>
            </w:r>
          </w:p>
          <w:p w14:paraId="698774EB"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proofErr w:type="gramStart"/>
            <w:r w:rsidRPr="008F09DB">
              <w:rPr>
                <w:rFonts w:ascii="宋体" w:eastAsia="宋体" w:hAnsi="宋体" w:cs="宋体"/>
                <w:color w:val="000000" w:themeColor="text1"/>
                <w:kern w:val="0"/>
                <w:szCs w:val="22"/>
              </w:rPr>
              <w:t>a.clinic</w:t>
            </w:r>
            <w:proofErr w:type="gramEnd"/>
            <w:r w:rsidRPr="008F09DB">
              <w:rPr>
                <w:rFonts w:ascii="宋体" w:eastAsia="宋体" w:hAnsi="宋体" w:cs="宋体"/>
                <w:color w:val="000000" w:themeColor="text1"/>
                <w:kern w:val="0"/>
                <w:szCs w:val="22"/>
              </w:rPr>
              <w:t>_num_g</w:t>
            </w:r>
            <w:proofErr w:type="spellEnd"/>
            <w:r w:rsidRPr="008F09DB">
              <w:rPr>
                <w:rFonts w:ascii="宋体" w:eastAsia="宋体" w:hAnsi="宋体" w:cs="宋体"/>
                <w:color w:val="000000" w:themeColor="text1"/>
                <w:kern w:val="0"/>
                <w:szCs w:val="22"/>
              </w:rPr>
              <w:t xml:space="preserve"> == 5%}</w:t>
            </w:r>
          </w:p>
          <w:p w14:paraId="0C9D531D"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致病性</w:t>
            </w:r>
          </w:p>
          <w:p w14:paraId="0A8A2DB2"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w:t>
            </w:r>
            <w:proofErr w:type="spellStart"/>
            <w:r w:rsidRPr="008F09DB">
              <w:rPr>
                <w:rFonts w:ascii="宋体" w:eastAsia="宋体" w:hAnsi="宋体" w:cs="宋体"/>
                <w:color w:val="000000" w:themeColor="text1"/>
                <w:kern w:val="0"/>
                <w:szCs w:val="22"/>
              </w:rPr>
              <w:t>elif</w:t>
            </w:r>
            <w:proofErr w:type="spellEnd"/>
            <w:r w:rsidRPr="008F09DB">
              <w:rPr>
                <w:rFonts w:ascii="宋体" w:eastAsia="宋体" w:hAnsi="宋体" w:cs="宋体"/>
                <w:color w:val="000000" w:themeColor="text1"/>
                <w:kern w:val="0"/>
                <w:szCs w:val="22"/>
              </w:rPr>
              <w:t xml:space="preserve"> </w:t>
            </w:r>
            <w:proofErr w:type="spellStart"/>
            <w:proofErr w:type="gramStart"/>
            <w:r w:rsidRPr="008F09DB">
              <w:rPr>
                <w:rFonts w:ascii="宋体" w:eastAsia="宋体" w:hAnsi="宋体" w:cs="宋体"/>
                <w:color w:val="000000" w:themeColor="text1"/>
                <w:kern w:val="0"/>
                <w:szCs w:val="22"/>
              </w:rPr>
              <w:t>a.clinic</w:t>
            </w:r>
            <w:proofErr w:type="gramEnd"/>
            <w:r w:rsidRPr="008F09DB">
              <w:rPr>
                <w:rFonts w:ascii="宋体" w:eastAsia="宋体" w:hAnsi="宋体" w:cs="宋体"/>
                <w:color w:val="000000" w:themeColor="text1"/>
                <w:kern w:val="0"/>
                <w:szCs w:val="22"/>
              </w:rPr>
              <w:t>_num_g</w:t>
            </w:r>
            <w:proofErr w:type="spellEnd"/>
            <w:r w:rsidRPr="008F09DB">
              <w:rPr>
                <w:rFonts w:ascii="宋体" w:eastAsia="宋体" w:hAnsi="宋体" w:cs="宋体"/>
                <w:color w:val="000000" w:themeColor="text1"/>
                <w:kern w:val="0"/>
                <w:szCs w:val="22"/>
              </w:rPr>
              <w:t xml:space="preserve"> == 4%}</w:t>
            </w:r>
          </w:p>
          <w:p w14:paraId="7207B4F1"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疑似致病性</w:t>
            </w:r>
          </w:p>
          <w:p w14:paraId="2CB572FE"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w:t>
            </w:r>
            <w:r w:rsidRPr="008F09DB">
              <w:rPr>
                <w:rFonts w:ascii="宋体" w:eastAsia="宋体" w:hAnsi="宋体" w:cs="宋体"/>
                <w:color w:val="000000" w:themeColor="text1"/>
                <w:kern w:val="0"/>
                <w:szCs w:val="22"/>
              </w:rPr>
              <w:lastRenderedPageBreak/>
              <w:t>else%}</w:t>
            </w:r>
          </w:p>
          <w:p w14:paraId="48095469"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意义不明</w:t>
            </w:r>
          </w:p>
          <w:p w14:paraId="28F82DB1"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53FDA835"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else%}</w:t>
            </w:r>
          </w:p>
          <w:p w14:paraId="452AC8FA"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r w:rsidRPr="008F09DB">
              <w:rPr>
                <w:rFonts w:ascii="宋体" w:eastAsia="宋体" w:hAnsi="宋体" w:cs="宋体"/>
                <w:color w:val="000000" w:themeColor="text1"/>
                <w:kern w:val="0"/>
                <w:szCs w:val="22"/>
              </w:rPr>
              <w:t>a.evi_sum.evi_split</w:t>
            </w:r>
            <w:proofErr w:type="spellEnd"/>
            <w:r w:rsidRPr="008F09DB">
              <w:rPr>
                <w:rFonts w:ascii="宋体" w:eastAsia="宋体" w:hAnsi="宋体" w:cs="宋体"/>
                <w:color w:val="000000" w:themeColor="text1"/>
                <w:kern w:val="0"/>
                <w:szCs w:val="22"/>
              </w:rPr>
              <w:t xml:space="preserve"> and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split.Predictive</w:t>
            </w:r>
            <w:proofErr w:type="spellEnd"/>
            <w:proofErr w:type="gramEnd"/>
            <w:r w:rsidRPr="008F09DB">
              <w:rPr>
                <w:rFonts w:ascii="宋体" w:eastAsia="宋体" w:hAnsi="宋体" w:cs="宋体"/>
                <w:color w:val="000000" w:themeColor="text1"/>
                <w:kern w:val="0"/>
                <w:szCs w:val="22"/>
              </w:rPr>
              <w:t xml:space="preserve"> or </w:t>
            </w:r>
            <w:proofErr w:type="spellStart"/>
            <w:r w:rsidRPr="008F09DB">
              <w:rPr>
                <w:rFonts w:ascii="宋体" w:eastAsia="宋体" w:hAnsi="宋体" w:cs="宋体"/>
                <w:color w:val="000000" w:themeColor="text1"/>
                <w:kern w:val="0"/>
                <w:szCs w:val="22"/>
              </w:rPr>
              <w:t>a.evi_sum.evi_split.Prognostic</w:t>
            </w:r>
            <w:proofErr w:type="spellEnd"/>
            <w:r w:rsidRPr="008F09DB">
              <w:rPr>
                <w:rFonts w:ascii="宋体" w:eastAsia="宋体" w:hAnsi="宋体" w:cs="宋体"/>
                <w:color w:val="000000" w:themeColor="text1"/>
                <w:kern w:val="0"/>
                <w:szCs w:val="22"/>
              </w:rPr>
              <w:t xml:space="preserve"> or </w:t>
            </w:r>
            <w:proofErr w:type="spellStart"/>
            <w:r w:rsidRPr="008F09DB">
              <w:rPr>
                <w:rFonts w:ascii="宋体" w:eastAsia="宋体" w:hAnsi="宋体" w:cs="宋体"/>
                <w:color w:val="000000" w:themeColor="text1"/>
                <w:kern w:val="0"/>
                <w:szCs w:val="22"/>
              </w:rPr>
              <w:t>a.evi_sum.evi_split.Diagnostic</w:t>
            </w:r>
            <w:proofErr w:type="spellEnd"/>
            <w:r w:rsidRPr="008F09DB">
              <w:rPr>
                <w:rFonts w:ascii="宋体" w:eastAsia="宋体" w:hAnsi="宋体" w:cs="宋体"/>
                <w:color w:val="000000" w:themeColor="text1"/>
                <w:kern w:val="0"/>
                <w:szCs w:val="22"/>
              </w:rPr>
              <w:t>)%}</w:t>
            </w:r>
          </w:p>
          <w:p w14:paraId="156D02DA"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proofErr w:type="gramStart"/>
            <w:r w:rsidRPr="008F09DB">
              <w:rPr>
                <w:rFonts w:ascii="宋体" w:eastAsia="宋体" w:hAnsi="宋体" w:cs="宋体"/>
                <w:color w:val="000000" w:themeColor="text1"/>
                <w:kern w:val="0"/>
                <w:szCs w:val="22"/>
              </w:rPr>
              <w:t>a.clinic</w:t>
            </w:r>
            <w:proofErr w:type="gramEnd"/>
            <w:r w:rsidRPr="008F09DB">
              <w:rPr>
                <w:rFonts w:ascii="宋体" w:eastAsia="宋体" w:hAnsi="宋体" w:cs="宋体"/>
                <w:color w:val="000000" w:themeColor="text1"/>
                <w:kern w:val="0"/>
                <w:szCs w:val="22"/>
              </w:rPr>
              <w:t>_num_s</w:t>
            </w:r>
            <w:proofErr w:type="spellEnd"/>
            <w:r w:rsidRPr="008F09DB">
              <w:rPr>
                <w:rFonts w:ascii="宋体" w:eastAsia="宋体" w:hAnsi="宋体" w:cs="宋体"/>
                <w:color w:val="000000" w:themeColor="text1"/>
                <w:kern w:val="0"/>
                <w:szCs w:val="22"/>
              </w:rPr>
              <w:t xml:space="preserve"> == 5%}</w:t>
            </w:r>
          </w:p>
          <w:p w14:paraId="12132B7B"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I类</w:t>
            </w:r>
          </w:p>
          <w:p w14:paraId="0477CFB3"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w:t>
            </w:r>
            <w:proofErr w:type="spellStart"/>
            <w:r w:rsidRPr="008F09DB">
              <w:rPr>
                <w:rFonts w:ascii="宋体" w:eastAsia="宋体" w:hAnsi="宋体" w:cs="宋体"/>
                <w:color w:val="000000" w:themeColor="text1"/>
                <w:kern w:val="0"/>
                <w:szCs w:val="22"/>
              </w:rPr>
              <w:t>elif</w:t>
            </w:r>
            <w:proofErr w:type="spellEnd"/>
            <w:r w:rsidRPr="008F09DB">
              <w:rPr>
                <w:rFonts w:ascii="宋体" w:eastAsia="宋体" w:hAnsi="宋体" w:cs="宋体"/>
                <w:color w:val="000000" w:themeColor="text1"/>
                <w:kern w:val="0"/>
                <w:szCs w:val="22"/>
              </w:rPr>
              <w:t xml:space="preserve"> </w:t>
            </w:r>
            <w:proofErr w:type="spellStart"/>
            <w:proofErr w:type="gramStart"/>
            <w:r w:rsidRPr="008F09DB">
              <w:rPr>
                <w:rFonts w:ascii="宋体" w:eastAsia="宋体" w:hAnsi="宋体" w:cs="宋体"/>
                <w:color w:val="000000" w:themeColor="text1"/>
                <w:kern w:val="0"/>
                <w:szCs w:val="22"/>
              </w:rPr>
              <w:t>a.clinic</w:t>
            </w:r>
            <w:proofErr w:type="gramEnd"/>
            <w:r w:rsidRPr="008F09DB">
              <w:rPr>
                <w:rFonts w:ascii="宋体" w:eastAsia="宋体" w:hAnsi="宋体" w:cs="宋体"/>
                <w:color w:val="000000" w:themeColor="text1"/>
                <w:kern w:val="0"/>
                <w:szCs w:val="22"/>
              </w:rPr>
              <w:t>_num_s</w:t>
            </w:r>
            <w:proofErr w:type="spellEnd"/>
            <w:r w:rsidRPr="008F09DB">
              <w:rPr>
                <w:rFonts w:ascii="宋体" w:eastAsia="宋体" w:hAnsi="宋体" w:cs="宋体"/>
                <w:color w:val="000000" w:themeColor="text1"/>
                <w:kern w:val="0"/>
                <w:szCs w:val="22"/>
              </w:rPr>
              <w:t xml:space="preserve"> == 4%}</w:t>
            </w:r>
          </w:p>
          <w:p w14:paraId="0367BA7B"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II类</w:t>
            </w:r>
          </w:p>
          <w:p w14:paraId="3D69B9DB"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1C0BD0BD"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else%}</w:t>
            </w:r>
          </w:p>
          <w:p w14:paraId="0C53B5C2"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III类</w:t>
            </w:r>
          </w:p>
          <w:p w14:paraId="027097D1"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5CA38764" w14:textId="347CD337" w:rsidR="008F09DB" w:rsidRPr="004B5DDF"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tc>
        <w:tc>
          <w:tcPr>
            <w:tcW w:w="4258" w:type="dxa"/>
            <w:vAlign w:val="center"/>
          </w:tcPr>
          <w:p w14:paraId="7B1AC5A3"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lastRenderedPageBreak/>
              <w:t xml:space="preserve">{%p if </w:t>
            </w:r>
            <w:proofErr w:type="spellStart"/>
            <w:r w:rsidRPr="008F09DB">
              <w:rPr>
                <w:rFonts w:ascii="宋体" w:eastAsia="宋体" w:hAnsi="宋体" w:cs="宋体"/>
                <w:color w:val="000000" w:themeColor="text1"/>
                <w:kern w:val="0"/>
                <w:szCs w:val="22"/>
              </w:rPr>
              <w:t>a.evi_sum.evi_split</w:t>
            </w:r>
            <w:proofErr w:type="spellEnd"/>
            <w:r w:rsidRPr="008F09DB">
              <w:rPr>
                <w:rFonts w:ascii="宋体" w:eastAsia="宋体" w:hAnsi="宋体" w:cs="宋体"/>
                <w:color w:val="000000" w:themeColor="text1"/>
                <w:kern w:val="0"/>
                <w:szCs w:val="22"/>
              </w:rPr>
              <w:t xml:space="preserve"> and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split.Predictive</w:t>
            </w:r>
            <w:proofErr w:type="spellEnd"/>
            <w:proofErr w:type="gramEnd"/>
            <w:r w:rsidRPr="008F09DB">
              <w:rPr>
                <w:rFonts w:ascii="宋体" w:eastAsia="宋体" w:hAnsi="宋体" w:cs="宋体"/>
                <w:color w:val="000000" w:themeColor="text1"/>
                <w:kern w:val="0"/>
                <w:szCs w:val="22"/>
              </w:rPr>
              <w:t xml:space="preserve"> or </w:t>
            </w:r>
            <w:proofErr w:type="spellStart"/>
            <w:r w:rsidRPr="008F09DB">
              <w:rPr>
                <w:rFonts w:ascii="宋体" w:eastAsia="宋体" w:hAnsi="宋体" w:cs="宋体"/>
                <w:color w:val="000000" w:themeColor="text1"/>
                <w:kern w:val="0"/>
                <w:szCs w:val="22"/>
              </w:rPr>
              <w:t>a.evi_sum.evi_split.Prognostic</w:t>
            </w:r>
            <w:proofErr w:type="spellEnd"/>
            <w:r w:rsidRPr="008F09DB">
              <w:rPr>
                <w:rFonts w:ascii="宋体" w:eastAsia="宋体" w:hAnsi="宋体" w:cs="宋体"/>
                <w:color w:val="000000" w:themeColor="text1"/>
                <w:kern w:val="0"/>
                <w:szCs w:val="22"/>
              </w:rPr>
              <w:t xml:space="preserve"> or </w:t>
            </w:r>
            <w:proofErr w:type="spellStart"/>
            <w:r w:rsidRPr="008F09DB">
              <w:rPr>
                <w:rFonts w:ascii="宋体" w:eastAsia="宋体" w:hAnsi="宋体" w:cs="宋体"/>
                <w:color w:val="000000" w:themeColor="text1"/>
                <w:kern w:val="0"/>
                <w:szCs w:val="22"/>
              </w:rPr>
              <w:t>a.evi_sum.evi_split.Diagnostic</w:t>
            </w:r>
            <w:proofErr w:type="spellEnd"/>
            <w:r w:rsidRPr="008F09DB">
              <w:rPr>
                <w:rFonts w:ascii="宋体" w:eastAsia="宋体" w:hAnsi="宋体" w:cs="宋体"/>
                <w:color w:val="000000" w:themeColor="text1"/>
                <w:kern w:val="0"/>
                <w:szCs w:val="22"/>
              </w:rPr>
              <w:t>)%}</w:t>
            </w:r>
          </w:p>
          <w:p w14:paraId="4D1CFE1E"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split.Predictive</w:t>
            </w:r>
            <w:proofErr w:type="spellEnd"/>
            <w:proofErr w:type="gramEnd"/>
            <w:r w:rsidRPr="008F09DB">
              <w:rPr>
                <w:rFonts w:ascii="宋体" w:eastAsia="宋体" w:hAnsi="宋体" w:cs="宋体"/>
                <w:color w:val="000000" w:themeColor="text1"/>
                <w:kern w:val="0"/>
                <w:szCs w:val="22"/>
              </w:rPr>
              <w:t>%}</w:t>
            </w:r>
          </w:p>
          <w:p w14:paraId="6C4DA122"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for b in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split.Predictive</w:t>
            </w:r>
            <w:proofErr w:type="spellEnd"/>
            <w:proofErr w:type="gramEnd"/>
            <w:r w:rsidRPr="008F09DB">
              <w:rPr>
                <w:rFonts w:ascii="宋体" w:eastAsia="宋体" w:hAnsi="宋体" w:cs="宋体"/>
                <w:color w:val="000000" w:themeColor="text1"/>
                <w:kern w:val="0"/>
                <w:szCs w:val="22"/>
              </w:rPr>
              <w:t>%}</w:t>
            </w:r>
          </w:p>
          <w:p w14:paraId="792B8631"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w:t>
            </w:r>
            <w:proofErr w:type="spellStart"/>
            <w:r w:rsidRPr="008F09DB">
              <w:rPr>
                <w:rFonts w:ascii="宋体" w:eastAsia="宋体" w:hAnsi="宋体" w:cs="宋体" w:hint="eastAsia"/>
                <w:color w:val="000000" w:themeColor="text1"/>
                <w:kern w:val="0"/>
                <w:szCs w:val="22"/>
              </w:rPr>
              <w:t>b.regimen_name</w:t>
            </w:r>
            <w:proofErr w:type="spellEnd"/>
            <w:r w:rsidRPr="008F09DB">
              <w:rPr>
                <w:rFonts w:ascii="宋体" w:eastAsia="宋体" w:hAnsi="宋体" w:cs="宋体" w:hint="eastAsia"/>
                <w:color w:val="000000" w:themeColor="text1"/>
                <w:kern w:val="0"/>
                <w:szCs w:val="22"/>
              </w:rPr>
              <w:t>}}（{{</w:t>
            </w:r>
            <w:proofErr w:type="spellStart"/>
            <w:r w:rsidRPr="008F09DB">
              <w:rPr>
                <w:rFonts w:ascii="宋体" w:eastAsia="宋体" w:hAnsi="宋体" w:cs="宋体" w:hint="eastAsia"/>
                <w:color w:val="000000" w:themeColor="text1"/>
                <w:kern w:val="0"/>
                <w:szCs w:val="22"/>
              </w:rPr>
              <w:t>b.clinical_significance_cn</w:t>
            </w:r>
            <w:proofErr w:type="spellEnd"/>
            <w:r w:rsidRPr="008F09DB">
              <w:rPr>
                <w:rFonts w:ascii="宋体" w:eastAsia="宋体" w:hAnsi="宋体" w:cs="宋体" w:hint="eastAsia"/>
                <w:color w:val="000000" w:themeColor="text1"/>
                <w:kern w:val="0"/>
                <w:szCs w:val="22"/>
              </w:rPr>
              <w:t>}}，{{</w:t>
            </w:r>
            <w:proofErr w:type="spellStart"/>
            <w:r w:rsidRPr="008F09DB">
              <w:rPr>
                <w:rFonts w:ascii="宋体" w:eastAsia="宋体" w:hAnsi="宋体" w:cs="宋体" w:hint="eastAsia"/>
                <w:color w:val="000000" w:themeColor="text1"/>
                <w:kern w:val="0"/>
                <w:szCs w:val="22"/>
              </w:rPr>
              <w:t>b.evi_conclusion_simple</w:t>
            </w:r>
            <w:proofErr w:type="spellEnd"/>
            <w:r w:rsidRPr="008F09DB">
              <w:rPr>
                <w:rFonts w:ascii="宋体" w:eastAsia="宋体" w:hAnsi="宋体" w:cs="宋体" w:hint="eastAsia"/>
                <w:color w:val="000000" w:themeColor="text1"/>
                <w:kern w:val="0"/>
                <w:szCs w:val="22"/>
              </w:rPr>
              <w:t>}}级）</w:t>
            </w:r>
          </w:p>
          <w:p w14:paraId="15C7F4EC"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w:t>
            </w:r>
            <w:proofErr w:type="spellStart"/>
            <w:r w:rsidRPr="008F09DB">
              <w:rPr>
                <w:rFonts w:ascii="宋体" w:eastAsia="宋体" w:hAnsi="宋体" w:cs="宋体"/>
                <w:color w:val="000000" w:themeColor="text1"/>
                <w:kern w:val="0"/>
                <w:szCs w:val="22"/>
              </w:rPr>
              <w:t>endfor</w:t>
            </w:r>
            <w:proofErr w:type="spellEnd"/>
            <w:r w:rsidRPr="008F09DB">
              <w:rPr>
                <w:rFonts w:ascii="宋体" w:eastAsia="宋体" w:hAnsi="宋体" w:cs="宋体"/>
                <w:color w:val="000000" w:themeColor="text1"/>
                <w:kern w:val="0"/>
                <w:szCs w:val="22"/>
              </w:rPr>
              <w:t>%}</w:t>
            </w:r>
          </w:p>
          <w:p w14:paraId="330BC399"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655B9175"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split.Prognostic</w:t>
            </w:r>
            <w:proofErr w:type="spellEnd"/>
            <w:proofErr w:type="gramEnd"/>
            <w:r w:rsidRPr="008F09DB">
              <w:rPr>
                <w:rFonts w:ascii="宋体" w:eastAsia="宋体" w:hAnsi="宋体" w:cs="宋体"/>
                <w:color w:val="000000" w:themeColor="text1"/>
                <w:kern w:val="0"/>
                <w:szCs w:val="22"/>
              </w:rPr>
              <w:t>%}</w:t>
            </w:r>
          </w:p>
          <w:p w14:paraId="04E81D49"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for b in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split.Prognostic</w:t>
            </w:r>
            <w:proofErr w:type="spellEnd"/>
            <w:proofErr w:type="gramEnd"/>
            <w:r w:rsidRPr="008F09DB">
              <w:rPr>
                <w:rFonts w:ascii="宋体" w:eastAsia="宋体" w:hAnsi="宋体" w:cs="宋体"/>
                <w:color w:val="000000" w:themeColor="text1"/>
                <w:kern w:val="0"/>
                <w:szCs w:val="22"/>
              </w:rPr>
              <w:t xml:space="preserve"> %}</w:t>
            </w:r>
          </w:p>
          <w:p w14:paraId="57B81C96"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预后{{</w:t>
            </w:r>
            <w:proofErr w:type="spellStart"/>
            <w:r w:rsidRPr="008F09DB">
              <w:rPr>
                <w:rFonts w:ascii="宋体" w:eastAsia="宋体" w:hAnsi="宋体" w:cs="宋体" w:hint="eastAsia"/>
                <w:color w:val="000000" w:themeColor="text1"/>
                <w:kern w:val="0"/>
                <w:szCs w:val="22"/>
              </w:rPr>
              <w:t>b.clinical_significance_cn</w:t>
            </w:r>
            <w:proofErr w:type="spellEnd"/>
            <w:r w:rsidRPr="008F09DB">
              <w:rPr>
                <w:rFonts w:ascii="宋体" w:eastAsia="宋体" w:hAnsi="宋体" w:cs="宋体" w:hint="eastAsia"/>
                <w:color w:val="000000" w:themeColor="text1"/>
                <w:kern w:val="0"/>
                <w:szCs w:val="22"/>
              </w:rPr>
              <w:t xml:space="preserve"> }}（ / ，{{</w:t>
            </w:r>
            <w:proofErr w:type="spellStart"/>
            <w:r w:rsidRPr="008F09DB">
              <w:rPr>
                <w:rFonts w:ascii="宋体" w:eastAsia="宋体" w:hAnsi="宋体" w:cs="宋体" w:hint="eastAsia"/>
                <w:color w:val="000000" w:themeColor="text1"/>
                <w:kern w:val="0"/>
                <w:szCs w:val="22"/>
              </w:rPr>
              <w:t>b.evi_conclusion_simple</w:t>
            </w:r>
            <w:proofErr w:type="spellEnd"/>
            <w:r w:rsidRPr="008F09DB">
              <w:rPr>
                <w:rFonts w:ascii="宋体" w:eastAsia="宋体" w:hAnsi="宋体" w:cs="宋体" w:hint="eastAsia"/>
                <w:color w:val="000000" w:themeColor="text1"/>
                <w:kern w:val="0"/>
                <w:szCs w:val="22"/>
              </w:rPr>
              <w:t xml:space="preserve"> }}级）</w:t>
            </w:r>
          </w:p>
          <w:p w14:paraId="4D2D80A1"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lastRenderedPageBreak/>
              <w:t xml:space="preserve">{%p </w:t>
            </w:r>
            <w:proofErr w:type="spellStart"/>
            <w:r w:rsidRPr="008F09DB">
              <w:rPr>
                <w:rFonts w:ascii="宋体" w:eastAsia="宋体" w:hAnsi="宋体" w:cs="宋体"/>
                <w:color w:val="000000" w:themeColor="text1"/>
                <w:kern w:val="0"/>
                <w:szCs w:val="22"/>
              </w:rPr>
              <w:t>endfor</w:t>
            </w:r>
            <w:proofErr w:type="spellEnd"/>
            <w:r w:rsidRPr="008F09DB">
              <w:rPr>
                <w:rFonts w:ascii="宋体" w:eastAsia="宋体" w:hAnsi="宋体" w:cs="宋体"/>
                <w:color w:val="000000" w:themeColor="text1"/>
                <w:kern w:val="0"/>
                <w:szCs w:val="22"/>
              </w:rPr>
              <w:t>%}</w:t>
            </w:r>
          </w:p>
          <w:p w14:paraId="65AC8E08"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27D1B82D"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split.Diagnostic</w:t>
            </w:r>
            <w:proofErr w:type="spellEnd"/>
            <w:proofErr w:type="gramEnd"/>
            <w:r w:rsidRPr="008F09DB">
              <w:rPr>
                <w:rFonts w:ascii="宋体" w:eastAsia="宋体" w:hAnsi="宋体" w:cs="宋体"/>
                <w:color w:val="000000" w:themeColor="text1"/>
                <w:kern w:val="0"/>
                <w:szCs w:val="22"/>
              </w:rPr>
              <w:t>%}</w:t>
            </w:r>
          </w:p>
          <w:p w14:paraId="33936613"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for b in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split.Diagnostic</w:t>
            </w:r>
            <w:proofErr w:type="spellEnd"/>
            <w:proofErr w:type="gramEnd"/>
            <w:r w:rsidRPr="008F09DB">
              <w:rPr>
                <w:rFonts w:ascii="宋体" w:eastAsia="宋体" w:hAnsi="宋体" w:cs="宋体"/>
                <w:color w:val="000000" w:themeColor="text1"/>
                <w:kern w:val="0"/>
                <w:szCs w:val="22"/>
              </w:rPr>
              <w:t xml:space="preserve"> %}</w:t>
            </w:r>
          </w:p>
          <w:p w14:paraId="38BFA492"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辅助诊断（ / ，{{</w:t>
            </w:r>
            <w:proofErr w:type="spellStart"/>
            <w:r w:rsidRPr="008F09DB">
              <w:rPr>
                <w:rFonts w:ascii="宋体" w:eastAsia="宋体" w:hAnsi="宋体" w:cs="宋体" w:hint="eastAsia"/>
                <w:color w:val="000000" w:themeColor="text1"/>
                <w:kern w:val="0"/>
                <w:szCs w:val="22"/>
              </w:rPr>
              <w:t>b.evi_conclusion_simple</w:t>
            </w:r>
            <w:proofErr w:type="spellEnd"/>
            <w:r w:rsidRPr="008F09DB">
              <w:rPr>
                <w:rFonts w:ascii="宋体" w:eastAsia="宋体" w:hAnsi="宋体" w:cs="宋体" w:hint="eastAsia"/>
                <w:color w:val="000000" w:themeColor="text1"/>
                <w:kern w:val="0"/>
                <w:szCs w:val="22"/>
              </w:rPr>
              <w:t xml:space="preserve"> }}级）</w:t>
            </w:r>
          </w:p>
          <w:p w14:paraId="2B193B53"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w:t>
            </w:r>
            <w:proofErr w:type="spellStart"/>
            <w:r w:rsidRPr="008F09DB">
              <w:rPr>
                <w:rFonts w:ascii="宋体" w:eastAsia="宋体" w:hAnsi="宋体" w:cs="宋体"/>
                <w:color w:val="000000" w:themeColor="text1"/>
                <w:kern w:val="0"/>
                <w:szCs w:val="22"/>
              </w:rPr>
              <w:t>endfor</w:t>
            </w:r>
            <w:proofErr w:type="spellEnd"/>
            <w:r w:rsidRPr="008F09DB">
              <w:rPr>
                <w:rFonts w:ascii="宋体" w:eastAsia="宋体" w:hAnsi="宋体" w:cs="宋体"/>
                <w:color w:val="000000" w:themeColor="text1"/>
                <w:kern w:val="0"/>
                <w:szCs w:val="22"/>
              </w:rPr>
              <w:t>%}</w:t>
            </w:r>
          </w:p>
          <w:p w14:paraId="0205A12B"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2D04A313"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else%}</w:t>
            </w:r>
          </w:p>
          <w:p w14:paraId="25F0C914"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
          <w:p w14:paraId="088DF840" w14:textId="215EBF16" w:rsidR="008F09DB" w:rsidRPr="004B5DDF"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tc>
      </w:tr>
      <w:tr w:rsidR="008F09DB" w14:paraId="1E31B83D" w14:textId="77777777" w:rsidTr="004A1252">
        <w:trPr>
          <w:trHeight w:val="974"/>
          <w:jc w:val="center"/>
        </w:trPr>
        <w:tc>
          <w:tcPr>
            <w:tcW w:w="10772" w:type="dxa"/>
            <w:gridSpan w:val="6"/>
            <w:vAlign w:val="center"/>
          </w:tcPr>
          <w:p w14:paraId="65E5065B" w14:textId="15AED85E"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lastRenderedPageBreak/>
              <w:t xml:space="preserve">{%tr </w:t>
            </w:r>
            <w:proofErr w:type="spellStart"/>
            <w:r w:rsidRPr="008F09DB">
              <w:rPr>
                <w:rFonts w:ascii="宋体" w:eastAsia="宋体" w:hAnsi="宋体" w:cs="宋体"/>
                <w:color w:val="000000" w:themeColor="text1"/>
                <w:kern w:val="0"/>
                <w:szCs w:val="22"/>
              </w:rPr>
              <w:t>endfor</w:t>
            </w:r>
            <w:proofErr w:type="spellEnd"/>
            <w:r w:rsidRPr="008F09DB">
              <w:rPr>
                <w:rFonts w:ascii="宋体" w:eastAsia="宋体" w:hAnsi="宋体" w:cs="宋体"/>
                <w:color w:val="000000" w:themeColor="text1"/>
                <w:kern w:val="0"/>
                <w:szCs w:val="22"/>
              </w:rPr>
              <w:t>%}</w:t>
            </w:r>
          </w:p>
        </w:tc>
      </w:tr>
      <w:tr w:rsidR="008F09DB" w14:paraId="35E71921" w14:textId="77777777" w:rsidTr="004A1252">
        <w:trPr>
          <w:trHeight w:val="974"/>
          <w:jc w:val="center"/>
        </w:trPr>
        <w:tc>
          <w:tcPr>
            <w:tcW w:w="10772" w:type="dxa"/>
            <w:gridSpan w:val="6"/>
            <w:vAlign w:val="center"/>
          </w:tcPr>
          <w:p w14:paraId="53210C70" w14:textId="3FF919C2"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else%}</w:t>
            </w:r>
          </w:p>
        </w:tc>
      </w:tr>
      <w:tr w:rsidR="008F09DB" w14:paraId="74583731" w14:textId="77777777" w:rsidTr="008A54B0">
        <w:trPr>
          <w:trHeight w:val="974"/>
          <w:jc w:val="center"/>
        </w:trPr>
        <w:tc>
          <w:tcPr>
            <w:tcW w:w="1129" w:type="dxa"/>
            <w:vAlign w:val="center"/>
          </w:tcPr>
          <w:p w14:paraId="2AE34306" w14:textId="16FC676C"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4B5DDF">
              <w:rPr>
                <w:rFonts w:ascii="宋体" w:eastAsia="宋体" w:hAnsi="宋体" w:cs="宋体" w:hint="eastAsia"/>
                <w:color w:val="000000" w:themeColor="text1"/>
                <w:kern w:val="0"/>
                <w:szCs w:val="22"/>
              </w:rPr>
              <w:lastRenderedPageBreak/>
              <w:t>BRCA</w:t>
            </w:r>
            <w:r>
              <w:rPr>
                <w:rFonts w:ascii="宋体" w:eastAsia="宋体" w:hAnsi="宋体" w:cs="宋体"/>
                <w:color w:val="000000" w:themeColor="text1"/>
                <w:kern w:val="0"/>
                <w:szCs w:val="22"/>
              </w:rPr>
              <w:t>1</w:t>
            </w:r>
          </w:p>
        </w:tc>
        <w:tc>
          <w:tcPr>
            <w:tcW w:w="9643" w:type="dxa"/>
            <w:gridSpan w:val="5"/>
            <w:vAlign w:val="center"/>
          </w:tcPr>
          <w:p w14:paraId="4DA2A9C8" w14:textId="5D01932E"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4B5DDF">
              <w:rPr>
                <w:rFonts w:ascii="宋体" w:eastAsia="宋体" w:hAnsi="宋体" w:cs="宋体" w:hint="eastAsia"/>
                <w:color w:val="000000" w:themeColor="text1"/>
                <w:kern w:val="0"/>
                <w:szCs w:val="22"/>
              </w:rPr>
              <w:t>未检测到有致病性、疑似致病性、意义不明变异</w:t>
            </w:r>
          </w:p>
        </w:tc>
      </w:tr>
      <w:tr w:rsidR="008F09DB" w14:paraId="1A51676D" w14:textId="77777777" w:rsidTr="00677A38">
        <w:trPr>
          <w:trHeight w:val="974"/>
          <w:jc w:val="center"/>
        </w:trPr>
        <w:tc>
          <w:tcPr>
            <w:tcW w:w="10772" w:type="dxa"/>
            <w:gridSpan w:val="6"/>
            <w:vAlign w:val="center"/>
          </w:tcPr>
          <w:p w14:paraId="162B686A" w14:textId="10ECCA91"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endif%}</w:t>
            </w:r>
          </w:p>
        </w:tc>
      </w:tr>
      <w:tr w:rsidR="008F09DB" w14:paraId="76E96C18" w14:textId="77777777" w:rsidTr="00677A38">
        <w:trPr>
          <w:trHeight w:val="974"/>
          <w:jc w:val="center"/>
        </w:trPr>
        <w:tc>
          <w:tcPr>
            <w:tcW w:w="10772" w:type="dxa"/>
            <w:gridSpan w:val="6"/>
            <w:vAlign w:val="center"/>
          </w:tcPr>
          <w:p w14:paraId="50375CA1" w14:textId="0835BC60"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if [var, “BRCA2</w:t>
            </w:r>
            <w:proofErr w:type="gramStart"/>
            <w:r w:rsidRPr="008F09DB">
              <w:rPr>
                <w:rFonts w:ascii="宋体" w:eastAsia="宋体" w:hAnsi="宋体" w:cs="宋体"/>
                <w:color w:val="000000" w:themeColor="text1"/>
                <w:kern w:val="0"/>
                <w:szCs w:val="22"/>
              </w:rPr>
              <w:t>”]|</w:t>
            </w:r>
            <w:proofErr w:type="spellStart"/>
            <w:proofErr w:type="gramEnd"/>
            <w:r w:rsidRPr="008F09DB">
              <w:rPr>
                <w:rFonts w:ascii="宋体" w:eastAsia="宋体" w:hAnsi="宋体" w:cs="宋体"/>
                <w:color w:val="000000" w:themeColor="text1"/>
                <w:kern w:val="0"/>
                <w:szCs w:val="22"/>
              </w:rPr>
              <w:t>jfjzy_s_var_filter</w:t>
            </w:r>
            <w:proofErr w:type="spellEnd"/>
            <w:r w:rsidRPr="008F09DB">
              <w:rPr>
                <w:rFonts w:ascii="宋体" w:eastAsia="宋体" w:hAnsi="宋体" w:cs="宋体"/>
                <w:color w:val="000000" w:themeColor="text1"/>
                <w:kern w:val="0"/>
                <w:szCs w:val="22"/>
              </w:rPr>
              <w:t>%}</w:t>
            </w:r>
          </w:p>
        </w:tc>
      </w:tr>
      <w:tr w:rsidR="008F09DB" w14:paraId="2B0C5160" w14:textId="77777777" w:rsidTr="00677A38">
        <w:trPr>
          <w:trHeight w:val="974"/>
          <w:jc w:val="center"/>
        </w:trPr>
        <w:tc>
          <w:tcPr>
            <w:tcW w:w="10772" w:type="dxa"/>
            <w:gridSpan w:val="6"/>
            <w:vAlign w:val="center"/>
          </w:tcPr>
          <w:p w14:paraId="3DACD8F7" w14:textId="1D0F5033"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for a in [var, “BRCA2</w:t>
            </w:r>
            <w:proofErr w:type="gramStart"/>
            <w:r w:rsidRPr="008F09DB">
              <w:rPr>
                <w:rFonts w:ascii="宋体" w:eastAsia="宋体" w:hAnsi="宋体" w:cs="宋体"/>
                <w:color w:val="000000" w:themeColor="text1"/>
                <w:kern w:val="0"/>
                <w:szCs w:val="22"/>
              </w:rPr>
              <w:t>”]|</w:t>
            </w:r>
            <w:proofErr w:type="spellStart"/>
            <w:proofErr w:type="gramEnd"/>
            <w:r w:rsidRPr="008F09DB">
              <w:rPr>
                <w:rFonts w:ascii="宋体" w:eastAsia="宋体" w:hAnsi="宋体" w:cs="宋体"/>
                <w:color w:val="000000" w:themeColor="text1"/>
                <w:kern w:val="0"/>
                <w:szCs w:val="22"/>
              </w:rPr>
              <w:t>jfjzy_s_var_filter</w:t>
            </w:r>
            <w:proofErr w:type="spellEnd"/>
            <w:r w:rsidRPr="008F09DB">
              <w:rPr>
                <w:rFonts w:ascii="宋体" w:eastAsia="宋体" w:hAnsi="宋体" w:cs="宋体"/>
                <w:color w:val="000000" w:themeColor="text1"/>
                <w:kern w:val="0"/>
                <w:szCs w:val="22"/>
              </w:rPr>
              <w:t>%}</w:t>
            </w:r>
          </w:p>
        </w:tc>
      </w:tr>
      <w:tr w:rsidR="0087643C" w14:paraId="21DA885C" w14:textId="77777777" w:rsidTr="008F09DB">
        <w:trPr>
          <w:trHeight w:val="974"/>
          <w:jc w:val="center"/>
        </w:trPr>
        <w:tc>
          <w:tcPr>
            <w:tcW w:w="1129" w:type="dxa"/>
            <w:vAlign w:val="center"/>
          </w:tcPr>
          <w:p w14:paraId="1826A673" w14:textId="14C43C84"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roofErr w:type="spellStart"/>
            <w:proofErr w:type="gramStart"/>
            <w:r w:rsidRPr="008F09DB">
              <w:rPr>
                <w:rFonts w:ascii="宋体" w:eastAsia="宋体" w:hAnsi="宋体" w:cs="宋体"/>
                <w:color w:val="000000" w:themeColor="text1"/>
                <w:kern w:val="0"/>
                <w:szCs w:val="22"/>
              </w:rPr>
              <w:t>a.gene</w:t>
            </w:r>
            <w:proofErr w:type="gramEnd"/>
            <w:r w:rsidRPr="008F09DB">
              <w:rPr>
                <w:rFonts w:ascii="宋体" w:eastAsia="宋体" w:hAnsi="宋体" w:cs="宋体"/>
                <w:color w:val="000000" w:themeColor="text1"/>
                <w:kern w:val="0"/>
                <w:szCs w:val="22"/>
              </w:rPr>
              <w:t>_symbol</w:t>
            </w:r>
            <w:proofErr w:type="spellEnd"/>
            <w:r w:rsidRPr="008F09DB">
              <w:rPr>
                <w:rFonts w:ascii="宋体" w:eastAsia="宋体" w:hAnsi="宋体" w:cs="宋体"/>
                <w:color w:val="000000" w:themeColor="text1"/>
                <w:kern w:val="0"/>
                <w:szCs w:val="22"/>
              </w:rPr>
              <w:t>}}</w:t>
            </w:r>
          </w:p>
        </w:tc>
        <w:tc>
          <w:tcPr>
            <w:tcW w:w="1985" w:type="dxa"/>
            <w:vAlign w:val="center"/>
          </w:tcPr>
          <w:p w14:paraId="3B379C60"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roofErr w:type="spellStart"/>
            <w:proofErr w:type="gramStart"/>
            <w:r w:rsidRPr="008F09DB">
              <w:rPr>
                <w:rFonts w:ascii="宋体" w:eastAsia="宋体" w:hAnsi="宋体" w:cs="宋体"/>
                <w:color w:val="000000" w:themeColor="text1"/>
                <w:kern w:val="0"/>
                <w:szCs w:val="22"/>
              </w:rPr>
              <w:t>a.hgvs</w:t>
            </w:r>
            <w:proofErr w:type="gramEnd"/>
            <w:r w:rsidRPr="008F09DB">
              <w:rPr>
                <w:rFonts w:ascii="宋体" w:eastAsia="宋体" w:hAnsi="宋体" w:cs="宋体"/>
                <w:color w:val="000000" w:themeColor="text1"/>
                <w:kern w:val="0"/>
                <w:szCs w:val="22"/>
              </w:rPr>
              <w:t>_c</w:t>
            </w:r>
            <w:proofErr w:type="spellEnd"/>
            <w:r w:rsidRPr="008F09DB">
              <w:rPr>
                <w:rFonts w:ascii="宋体" w:eastAsia="宋体" w:hAnsi="宋体" w:cs="宋体"/>
                <w:color w:val="000000" w:themeColor="text1"/>
                <w:kern w:val="0"/>
                <w:szCs w:val="22"/>
              </w:rPr>
              <w:t xml:space="preserve">}}{%if </w:t>
            </w:r>
            <w:proofErr w:type="spellStart"/>
            <w:r w:rsidRPr="008F09DB">
              <w:rPr>
                <w:rFonts w:ascii="宋体" w:eastAsia="宋体" w:hAnsi="宋体" w:cs="宋体"/>
                <w:color w:val="000000" w:themeColor="text1"/>
                <w:kern w:val="0"/>
                <w:szCs w:val="22"/>
              </w:rPr>
              <w:t>a.hgvs_p</w:t>
            </w:r>
            <w:proofErr w:type="spellEnd"/>
            <w:r w:rsidRPr="008F09DB">
              <w:rPr>
                <w:rFonts w:ascii="宋体" w:eastAsia="宋体" w:hAnsi="宋体" w:cs="宋体"/>
                <w:color w:val="000000" w:themeColor="text1"/>
                <w:kern w:val="0"/>
                <w:szCs w:val="22"/>
              </w:rPr>
              <w:t xml:space="preserve"> != “p.?”%} {{</w:t>
            </w:r>
            <w:proofErr w:type="spellStart"/>
            <w:r w:rsidRPr="008F09DB">
              <w:rPr>
                <w:rFonts w:ascii="宋体" w:eastAsia="宋体" w:hAnsi="宋体" w:cs="宋体"/>
                <w:color w:val="000000" w:themeColor="text1"/>
                <w:kern w:val="0"/>
                <w:szCs w:val="22"/>
              </w:rPr>
              <w:t>a.hgvs_p</w:t>
            </w:r>
            <w:proofErr w:type="spellEnd"/>
            <w:r w:rsidRPr="008F09DB">
              <w:rPr>
                <w:rFonts w:ascii="宋体" w:eastAsia="宋体" w:hAnsi="宋体" w:cs="宋体"/>
                <w:color w:val="000000" w:themeColor="text1"/>
                <w:kern w:val="0"/>
                <w:szCs w:val="22"/>
              </w:rPr>
              <w:t>}}{%endif%}</w:t>
            </w:r>
          </w:p>
          <w:p w14:paraId="1DCC51F0" w14:textId="5F76E5CA"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roofErr w:type="spellStart"/>
            <w:proofErr w:type="gramStart"/>
            <w:r w:rsidRPr="008F09DB">
              <w:rPr>
                <w:rFonts w:ascii="宋体" w:eastAsia="宋体" w:hAnsi="宋体" w:cs="宋体"/>
                <w:color w:val="000000" w:themeColor="text1"/>
                <w:kern w:val="0"/>
                <w:szCs w:val="22"/>
              </w:rPr>
              <w:t>a.gene</w:t>
            </w:r>
            <w:proofErr w:type="gramEnd"/>
            <w:r w:rsidRPr="008F09DB">
              <w:rPr>
                <w:rFonts w:ascii="宋体" w:eastAsia="宋体" w:hAnsi="宋体" w:cs="宋体"/>
                <w:color w:val="000000" w:themeColor="text1"/>
                <w:kern w:val="0"/>
                <w:szCs w:val="22"/>
              </w:rPr>
              <w:t>_region</w:t>
            </w:r>
            <w:proofErr w:type="spellEnd"/>
            <w:r w:rsidRPr="008F09DB">
              <w:rPr>
                <w:rFonts w:ascii="宋体" w:eastAsia="宋体" w:hAnsi="宋体" w:cs="宋体"/>
                <w:color w:val="000000" w:themeColor="text1"/>
                <w:kern w:val="0"/>
                <w:szCs w:val="22"/>
              </w:rPr>
              <w:t>}}</w:t>
            </w:r>
          </w:p>
        </w:tc>
        <w:tc>
          <w:tcPr>
            <w:tcW w:w="1276" w:type="dxa"/>
            <w:vAlign w:val="center"/>
          </w:tcPr>
          <w:p w14:paraId="42701497" w14:textId="7ACF3DD1"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{{[a, </w:t>
            </w:r>
            <w:proofErr w:type="gramStart"/>
            <w:r w:rsidRPr="008F09DB">
              <w:rPr>
                <w:rFonts w:ascii="宋体" w:eastAsia="宋体" w:hAnsi="宋体" w:cs="宋体"/>
                <w:color w:val="000000" w:themeColor="text1"/>
                <w:kern w:val="0"/>
                <w:szCs w:val="22"/>
              </w:rPr>
              <w:t>sample]|</w:t>
            </w:r>
            <w:proofErr w:type="spellStart"/>
            <w:proofErr w:type="gramEnd"/>
            <w:r w:rsidRPr="008F09DB">
              <w:rPr>
                <w:rFonts w:ascii="宋体" w:eastAsia="宋体" w:hAnsi="宋体" w:cs="宋体"/>
                <w:color w:val="000000" w:themeColor="text1"/>
                <w:kern w:val="0"/>
                <w:szCs w:val="22"/>
              </w:rPr>
              <w:t>freq_stran</w:t>
            </w:r>
            <w:proofErr w:type="spellEnd"/>
            <w:r w:rsidRPr="008F09DB">
              <w:rPr>
                <w:rFonts w:ascii="宋体" w:eastAsia="宋体" w:hAnsi="宋体" w:cs="宋体"/>
                <w:color w:val="000000" w:themeColor="text1"/>
                <w:kern w:val="0"/>
                <w:szCs w:val="22"/>
              </w:rPr>
              <w:t>}}</w:t>
            </w:r>
          </w:p>
        </w:tc>
        <w:tc>
          <w:tcPr>
            <w:tcW w:w="1134" w:type="dxa"/>
            <w:vAlign w:val="center"/>
          </w:tcPr>
          <w:p w14:paraId="60D2CBBB" w14:textId="7FEEDD86"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roofErr w:type="spellStart"/>
            <w:r w:rsidRPr="008F09DB">
              <w:rPr>
                <w:rFonts w:ascii="宋体" w:eastAsia="宋体" w:hAnsi="宋体" w:cs="宋体"/>
                <w:color w:val="000000" w:themeColor="text1"/>
                <w:kern w:val="0"/>
                <w:szCs w:val="22"/>
              </w:rPr>
              <w:t>a|var_origin_stran</w:t>
            </w:r>
            <w:proofErr w:type="spellEnd"/>
            <w:r w:rsidRPr="008F09DB">
              <w:rPr>
                <w:rFonts w:ascii="宋体" w:eastAsia="宋体" w:hAnsi="宋体" w:cs="宋体"/>
                <w:color w:val="000000" w:themeColor="text1"/>
                <w:kern w:val="0"/>
                <w:szCs w:val="22"/>
              </w:rPr>
              <w:t xml:space="preserve"> }}</w:t>
            </w:r>
          </w:p>
        </w:tc>
        <w:tc>
          <w:tcPr>
            <w:tcW w:w="990" w:type="dxa"/>
            <w:vAlign w:val="center"/>
          </w:tcPr>
          <w:p w14:paraId="0B501657"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r w:rsidRPr="008F09DB">
              <w:rPr>
                <w:rFonts w:ascii="宋体" w:eastAsia="宋体" w:hAnsi="宋体" w:cs="宋体"/>
                <w:color w:val="000000" w:themeColor="text1"/>
                <w:kern w:val="0"/>
                <w:szCs w:val="22"/>
              </w:rPr>
              <w:t>a.var_origin</w:t>
            </w:r>
            <w:proofErr w:type="spellEnd"/>
            <w:r w:rsidRPr="008F09DB">
              <w:rPr>
                <w:rFonts w:ascii="宋体" w:eastAsia="宋体" w:hAnsi="宋体" w:cs="宋体"/>
                <w:color w:val="000000" w:themeColor="text1"/>
                <w:kern w:val="0"/>
                <w:szCs w:val="22"/>
              </w:rPr>
              <w:t xml:space="preserve"> == “</w:t>
            </w:r>
            <w:proofErr w:type="gramStart"/>
            <w:r w:rsidRPr="008F09DB">
              <w:rPr>
                <w:rFonts w:ascii="宋体" w:eastAsia="宋体" w:hAnsi="宋体" w:cs="宋体"/>
                <w:color w:val="000000" w:themeColor="text1"/>
                <w:kern w:val="0"/>
                <w:szCs w:val="22"/>
              </w:rPr>
              <w:t>germline”%</w:t>
            </w:r>
            <w:proofErr w:type="gramEnd"/>
            <w:r w:rsidRPr="008F09DB">
              <w:rPr>
                <w:rFonts w:ascii="宋体" w:eastAsia="宋体" w:hAnsi="宋体" w:cs="宋体"/>
                <w:color w:val="000000" w:themeColor="text1"/>
                <w:kern w:val="0"/>
                <w:szCs w:val="22"/>
              </w:rPr>
              <w:t>}</w:t>
            </w:r>
          </w:p>
          <w:p w14:paraId="1A75AE1F"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proofErr w:type="gramStart"/>
            <w:r w:rsidRPr="008F09DB">
              <w:rPr>
                <w:rFonts w:ascii="宋体" w:eastAsia="宋体" w:hAnsi="宋体" w:cs="宋体"/>
                <w:color w:val="000000" w:themeColor="text1"/>
                <w:kern w:val="0"/>
                <w:szCs w:val="22"/>
              </w:rPr>
              <w:t>a.clinic</w:t>
            </w:r>
            <w:proofErr w:type="gramEnd"/>
            <w:r w:rsidRPr="008F09DB">
              <w:rPr>
                <w:rFonts w:ascii="宋体" w:eastAsia="宋体" w:hAnsi="宋体" w:cs="宋体"/>
                <w:color w:val="000000" w:themeColor="text1"/>
                <w:kern w:val="0"/>
                <w:szCs w:val="22"/>
              </w:rPr>
              <w:t>_num_g</w:t>
            </w:r>
            <w:proofErr w:type="spellEnd"/>
            <w:r w:rsidRPr="008F09DB">
              <w:rPr>
                <w:rFonts w:ascii="宋体" w:eastAsia="宋体" w:hAnsi="宋体" w:cs="宋体"/>
                <w:color w:val="000000" w:themeColor="text1"/>
                <w:kern w:val="0"/>
                <w:szCs w:val="22"/>
              </w:rPr>
              <w:t xml:space="preserve"> == 5%}</w:t>
            </w:r>
          </w:p>
          <w:p w14:paraId="2FA59CAD"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致病性</w:t>
            </w:r>
          </w:p>
          <w:p w14:paraId="7F786246"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w:t>
            </w:r>
            <w:proofErr w:type="spellStart"/>
            <w:r w:rsidRPr="008F09DB">
              <w:rPr>
                <w:rFonts w:ascii="宋体" w:eastAsia="宋体" w:hAnsi="宋体" w:cs="宋体"/>
                <w:color w:val="000000" w:themeColor="text1"/>
                <w:kern w:val="0"/>
                <w:szCs w:val="22"/>
              </w:rPr>
              <w:t>elif</w:t>
            </w:r>
            <w:proofErr w:type="spellEnd"/>
            <w:r w:rsidRPr="008F09DB">
              <w:rPr>
                <w:rFonts w:ascii="宋体" w:eastAsia="宋体" w:hAnsi="宋体" w:cs="宋体"/>
                <w:color w:val="000000" w:themeColor="text1"/>
                <w:kern w:val="0"/>
                <w:szCs w:val="22"/>
              </w:rPr>
              <w:t xml:space="preserve"> </w:t>
            </w:r>
            <w:proofErr w:type="spellStart"/>
            <w:proofErr w:type="gramStart"/>
            <w:r w:rsidRPr="008F09DB">
              <w:rPr>
                <w:rFonts w:ascii="宋体" w:eastAsia="宋体" w:hAnsi="宋体" w:cs="宋体"/>
                <w:color w:val="000000" w:themeColor="text1"/>
                <w:kern w:val="0"/>
                <w:szCs w:val="22"/>
              </w:rPr>
              <w:t>a.clinic</w:t>
            </w:r>
            <w:proofErr w:type="gramEnd"/>
            <w:r w:rsidRPr="008F09DB">
              <w:rPr>
                <w:rFonts w:ascii="宋体" w:eastAsia="宋体" w:hAnsi="宋体" w:cs="宋体"/>
                <w:color w:val="000000" w:themeColor="text1"/>
                <w:kern w:val="0"/>
                <w:szCs w:val="22"/>
              </w:rPr>
              <w:t>_num_g</w:t>
            </w:r>
            <w:proofErr w:type="spellEnd"/>
            <w:r w:rsidRPr="008F09DB">
              <w:rPr>
                <w:rFonts w:ascii="宋体" w:eastAsia="宋体" w:hAnsi="宋体" w:cs="宋体"/>
                <w:color w:val="000000" w:themeColor="text1"/>
                <w:kern w:val="0"/>
                <w:szCs w:val="22"/>
              </w:rPr>
              <w:t xml:space="preserve"> == 4%}</w:t>
            </w:r>
          </w:p>
          <w:p w14:paraId="485F17EE"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疑似致病性</w:t>
            </w:r>
          </w:p>
          <w:p w14:paraId="0325F316"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else%}</w:t>
            </w:r>
          </w:p>
          <w:p w14:paraId="61EB3C80"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意义不明</w:t>
            </w:r>
          </w:p>
          <w:p w14:paraId="187CEC79"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0B888CA4"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else%}</w:t>
            </w:r>
          </w:p>
          <w:p w14:paraId="10882947"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r w:rsidRPr="008F09DB">
              <w:rPr>
                <w:rFonts w:ascii="宋体" w:eastAsia="宋体" w:hAnsi="宋体" w:cs="宋体"/>
                <w:color w:val="000000" w:themeColor="text1"/>
                <w:kern w:val="0"/>
                <w:szCs w:val="22"/>
              </w:rPr>
              <w:t>a.evi_sum.evi_split</w:t>
            </w:r>
            <w:proofErr w:type="spellEnd"/>
            <w:r w:rsidRPr="008F09DB">
              <w:rPr>
                <w:rFonts w:ascii="宋体" w:eastAsia="宋体" w:hAnsi="宋体" w:cs="宋体"/>
                <w:color w:val="000000" w:themeColor="text1"/>
                <w:kern w:val="0"/>
                <w:szCs w:val="22"/>
              </w:rPr>
              <w:t xml:space="preserve"> and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split.Predictive</w:t>
            </w:r>
            <w:proofErr w:type="spellEnd"/>
            <w:proofErr w:type="gramEnd"/>
            <w:r w:rsidRPr="008F09DB">
              <w:rPr>
                <w:rFonts w:ascii="宋体" w:eastAsia="宋体" w:hAnsi="宋体" w:cs="宋体"/>
                <w:color w:val="000000" w:themeColor="text1"/>
                <w:kern w:val="0"/>
                <w:szCs w:val="22"/>
              </w:rPr>
              <w:t xml:space="preserve"> or </w:t>
            </w:r>
            <w:proofErr w:type="spellStart"/>
            <w:r w:rsidRPr="008F09DB">
              <w:rPr>
                <w:rFonts w:ascii="宋体" w:eastAsia="宋体" w:hAnsi="宋体" w:cs="宋体"/>
                <w:color w:val="000000" w:themeColor="text1"/>
                <w:kern w:val="0"/>
                <w:szCs w:val="22"/>
              </w:rPr>
              <w:t>a.evi_sum.evi_split.Prognostic</w:t>
            </w:r>
            <w:proofErr w:type="spellEnd"/>
            <w:r w:rsidRPr="008F09DB">
              <w:rPr>
                <w:rFonts w:ascii="宋体" w:eastAsia="宋体" w:hAnsi="宋体" w:cs="宋体"/>
                <w:color w:val="000000" w:themeColor="text1"/>
                <w:kern w:val="0"/>
                <w:szCs w:val="22"/>
              </w:rPr>
              <w:t xml:space="preserve"> or </w:t>
            </w:r>
            <w:proofErr w:type="spellStart"/>
            <w:r w:rsidRPr="008F09DB">
              <w:rPr>
                <w:rFonts w:ascii="宋体" w:eastAsia="宋体" w:hAnsi="宋体" w:cs="宋体"/>
                <w:color w:val="000000" w:themeColor="text1"/>
                <w:kern w:val="0"/>
                <w:szCs w:val="22"/>
              </w:rPr>
              <w:t>a.evi_sum</w:t>
            </w:r>
            <w:r w:rsidRPr="008F09DB">
              <w:rPr>
                <w:rFonts w:ascii="宋体" w:eastAsia="宋体" w:hAnsi="宋体" w:cs="宋体"/>
                <w:color w:val="000000" w:themeColor="text1"/>
                <w:kern w:val="0"/>
                <w:szCs w:val="22"/>
              </w:rPr>
              <w:lastRenderedPageBreak/>
              <w:t>.evi_split.Diagnostic</w:t>
            </w:r>
            <w:proofErr w:type="spellEnd"/>
            <w:r w:rsidRPr="008F09DB">
              <w:rPr>
                <w:rFonts w:ascii="宋体" w:eastAsia="宋体" w:hAnsi="宋体" w:cs="宋体"/>
                <w:color w:val="000000" w:themeColor="text1"/>
                <w:kern w:val="0"/>
                <w:szCs w:val="22"/>
              </w:rPr>
              <w:t>)%}</w:t>
            </w:r>
          </w:p>
          <w:p w14:paraId="52A43706"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proofErr w:type="gramStart"/>
            <w:r w:rsidRPr="008F09DB">
              <w:rPr>
                <w:rFonts w:ascii="宋体" w:eastAsia="宋体" w:hAnsi="宋体" w:cs="宋体"/>
                <w:color w:val="000000" w:themeColor="text1"/>
                <w:kern w:val="0"/>
                <w:szCs w:val="22"/>
              </w:rPr>
              <w:t>a.clinic</w:t>
            </w:r>
            <w:proofErr w:type="gramEnd"/>
            <w:r w:rsidRPr="008F09DB">
              <w:rPr>
                <w:rFonts w:ascii="宋体" w:eastAsia="宋体" w:hAnsi="宋体" w:cs="宋体"/>
                <w:color w:val="000000" w:themeColor="text1"/>
                <w:kern w:val="0"/>
                <w:szCs w:val="22"/>
              </w:rPr>
              <w:t>_num_s</w:t>
            </w:r>
            <w:proofErr w:type="spellEnd"/>
            <w:r w:rsidRPr="008F09DB">
              <w:rPr>
                <w:rFonts w:ascii="宋体" w:eastAsia="宋体" w:hAnsi="宋体" w:cs="宋体"/>
                <w:color w:val="000000" w:themeColor="text1"/>
                <w:kern w:val="0"/>
                <w:szCs w:val="22"/>
              </w:rPr>
              <w:t xml:space="preserve"> == 5%}</w:t>
            </w:r>
          </w:p>
          <w:p w14:paraId="00DFBDCC"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I类</w:t>
            </w:r>
          </w:p>
          <w:p w14:paraId="2280DBB5"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w:t>
            </w:r>
            <w:proofErr w:type="spellStart"/>
            <w:r w:rsidRPr="008F09DB">
              <w:rPr>
                <w:rFonts w:ascii="宋体" w:eastAsia="宋体" w:hAnsi="宋体" w:cs="宋体"/>
                <w:color w:val="000000" w:themeColor="text1"/>
                <w:kern w:val="0"/>
                <w:szCs w:val="22"/>
              </w:rPr>
              <w:t>elif</w:t>
            </w:r>
            <w:proofErr w:type="spellEnd"/>
            <w:r w:rsidRPr="008F09DB">
              <w:rPr>
                <w:rFonts w:ascii="宋体" w:eastAsia="宋体" w:hAnsi="宋体" w:cs="宋体"/>
                <w:color w:val="000000" w:themeColor="text1"/>
                <w:kern w:val="0"/>
                <w:szCs w:val="22"/>
              </w:rPr>
              <w:t xml:space="preserve"> </w:t>
            </w:r>
            <w:proofErr w:type="spellStart"/>
            <w:proofErr w:type="gramStart"/>
            <w:r w:rsidRPr="008F09DB">
              <w:rPr>
                <w:rFonts w:ascii="宋体" w:eastAsia="宋体" w:hAnsi="宋体" w:cs="宋体"/>
                <w:color w:val="000000" w:themeColor="text1"/>
                <w:kern w:val="0"/>
                <w:szCs w:val="22"/>
              </w:rPr>
              <w:t>a.clinic</w:t>
            </w:r>
            <w:proofErr w:type="gramEnd"/>
            <w:r w:rsidRPr="008F09DB">
              <w:rPr>
                <w:rFonts w:ascii="宋体" w:eastAsia="宋体" w:hAnsi="宋体" w:cs="宋体"/>
                <w:color w:val="000000" w:themeColor="text1"/>
                <w:kern w:val="0"/>
                <w:szCs w:val="22"/>
              </w:rPr>
              <w:t>_num_s</w:t>
            </w:r>
            <w:proofErr w:type="spellEnd"/>
            <w:r w:rsidRPr="008F09DB">
              <w:rPr>
                <w:rFonts w:ascii="宋体" w:eastAsia="宋体" w:hAnsi="宋体" w:cs="宋体"/>
                <w:color w:val="000000" w:themeColor="text1"/>
                <w:kern w:val="0"/>
                <w:szCs w:val="22"/>
              </w:rPr>
              <w:t xml:space="preserve"> == 4%}</w:t>
            </w:r>
          </w:p>
          <w:p w14:paraId="447962C1"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II类</w:t>
            </w:r>
          </w:p>
          <w:p w14:paraId="7FCE6DB3"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2D535D9F"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else%}</w:t>
            </w:r>
          </w:p>
          <w:p w14:paraId="723B5E52"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III类</w:t>
            </w:r>
          </w:p>
          <w:p w14:paraId="6A9E6D84"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11DEADD6" w14:textId="5ADC595D"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tc>
        <w:tc>
          <w:tcPr>
            <w:tcW w:w="4258" w:type="dxa"/>
            <w:vAlign w:val="center"/>
          </w:tcPr>
          <w:p w14:paraId="58D458A6"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lastRenderedPageBreak/>
              <w:t xml:space="preserve">{%p if </w:t>
            </w:r>
            <w:proofErr w:type="spellStart"/>
            <w:r w:rsidRPr="008F09DB">
              <w:rPr>
                <w:rFonts w:ascii="宋体" w:eastAsia="宋体" w:hAnsi="宋体" w:cs="宋体"/>
                <w:color w:val="000000" w:themeColor="text1"/>
                <w:kern w:val="0"/>
                <w:szCs w:val="22"/>
              </w:rPr>
              <w:t>a.evi_sum.evi_split</w:t>
            </w:r>
            <w:proofErr w:type="spellEnd"/>
            <w:r w:rsidRPr="008F09DB">
              <w:rPr>
                <w:rFonts w:ascii="宋体" w:eastAsia="宋体" w:hAnsi="宋体" w:cs="宋体"/>
                <w:color w:val="000000" w:themeColor="text1"/>
                <w:kern w:val="0"/>
                <w:szCs w:val="22"/>
              </w:rPr>
              <w:t xml:space="preserve"> and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split.Predictive</w:t>
            </w:r>
            <w:proofErr w:type="spellEnd"/>
            <w:proofErr w:type="gramEnd"/>
            <w:r w:rsidRPr="008F09DB">
              <w:rPr>
                <w:rFonts w:ascii="宋体" w:eastAsia="宋体" w:hAnsi="宋体" w:cs="宋体"/>
                <w:color w:val="000000" w:themeColor="text1"/>
                <w:kern w:val="0"/>
                <w:szCs w:val="22"/>
              </w:rPr>
              <w:t xml:space="preserve"> or </w:t>
            </w:r>
            <w:proofErr w:type="spellStart"/>
            <w:r w:rsidRPr="008F09DB">
              <w:rPr>
                <w:rFonts w:ascii="宋体" w:eastAsia="宋体" w:hAnsi="宋体" w:cs="宋体"/>
                <w:color w:val="000000" w:themeColor="text1"/>
                <w:kern w:val="0"/>
                <w:szCs w:val="22"/>
              </w:rPr>
              <w:t>a.evi_sum.evi_split.Prognostic</w:t>
            </w:r>
            <w:proofErr w:type="spellEnd"/>
            <w:r w:rsidRPr="008F09DB">
              <w:rPr>
                <w:rFonts w:ascii="宋体" w:eastAsia="宋体" w:hAnsi="宋体" w:cs="宋体"/>
                <w:color w:val="000000" w:themeColor="text1"/>
                <w:kern w:val="0"/>
                <w:szCs w:val="22"/>
              </w:rPr>
              <w:t xml:space="preserve"> or </w:t>
            </w:r>
            <w:proofErr w:type="spellStart"/>
            <w:r w:rsidRPr="008F09DB">
              <w:rPr>
                <w:rFonts w:ascii="宋体" w:eastAsia="宋体" w:hAnsi="宋体" w:cs="宋体"/>
                <w:color w:val="000000" w:themeColor="text1"/>
                <w:kern w:val="0"/>
                <w:szCs w:val="22"/>
              </w:rPr>
              <w:t>a.evi_sum.evi_split.Diagnostic</w:t>
            </w:r>
            <w:proofErr w:type="spellEnd"/>
            <w:r w:rsidRPr="008F09DB">
              <w:rPr>
                <w:rFonts w:ascii="宋体" w:eastAsia="宋体" w:hAnsi="宋体" w:cs="宋体"/>
                <w:color w:val="000000" w:themeColor="text1"/>
                <w:kern w:val="0"/>
                <w:szCs w:val="22"/>
              </w:rPr>
              <w:t>)%}</w:t>
            </w:r>
          </w:p>
          <w:p w14:paraId="6559CC4B"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split.Predictive</w:t>
            </w:r>
            <w:proofErr w:type="spellEnd"/>
            <w:proofErr w:type="gramEnd"/>
            <w:r w:rsidRPr="008F09DB">
              <w:rPr>
                <w:rFonts w:ascii="宋体" w:eastAsia="宋体" w:hAnsi="宋体" w:cs="宋体"/>
                <w:color w:val="000000" w:themeColor="text1"/>
                <w:kern w:val="0"/>
                <w:szCs w:val="22"/>
              </w:rPr>
              <w:t>%}</w:t>
            </w:r>
          </w:p>
          <w:p w14:paraId="40FF39FB"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for b in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split.Predictive</w:t>
            </w:r>
            <w:proofErr w:type="spellEnd"/>
            <w:proofErr w:type="gramEnd"/>
            <w:r w:rsidRPr="008F09DB">
              <w:rPr>
                <w:rFonts w:ascii="宋体" w:eastAsia="宋体" w:hAnsi="宋体" w:cs="宋体"/>
                <w:color w:val="000000" w:themeColor="text1"/>
                <w:kern w:val="0"/>
                <w:szCs w:val="22"/>
              </w:rPr>
              <w:t>%}</w:t>
            </w:r>
          </w:p>
          <w:p w14:paraId="1A6018C5"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w:t>
            </w:r>
            <w:proofErr w:type="spellStart"/>
            <w:r w:rsidRPr="008F09DB">
              <w:rPr>
                <w:rFonts w:ascii="宋体" w:eastAsia="宋体" w:hAnsi="宋体" w:cs="宋体" w:hint="eastAsia"/>
                <w:color w:val="000000" w:themeColor="text1"/>
                <w:kern w:val="0"/>
                <w:szCs w:val="22"/>
              </w:rPr>
              <w:t>b.regimen_name</w:t>
            </w:r>
            <w:proofErr w:type="spellEnd"/>
            <w:r w:rsidRPr="008F09DB">
              <w:rPr>
                <w:rFonts w:ascii="宋体" w:eastAsia="宋体" w:hAnsi="宋体" w:cs="宋体" w:hint="eastAsia"/>
                <w:color w:val="000000" w:themeColor="text1"/>
                <w:kern w:val="0"/>
                <w:szCs w:val="22"/>
              </w:rPr>
              <w:t>}}（{{</w:t>
            </w:r>
            <w:proofErr w:type="spellStart"/>
            <w:r w:rsidRPr="008F09DB">
              <w:rPr>
                <w:rFonts w:ascii="宋体" w:eastAsia="宋体" w:hAnsi="宋体" w:cs="宋体" w:hint="eastAsia"/>
                <w:color w:val="000000" w:themeColor="text1"/>
                <w:kern w:val="0"/>
                <w:szCs w:val="22"/>
              </w:rPr>
              <w:t>b.clinical_significance_cn</w:t>
            </w:r>
            <w:proofErr w:type="spellEnd"/>
            <w:r w:rsidRPr="008F09DB">
              <w:rPr>
                <w:rFonts w:ascii="宋体" w:eastAsia="宋体" w:hAnsi="宋体" w:cs="宋体" w:hint="eastAsia"/>
                <w:color w:val="000000" w:themeColor="text1"/>
                <w:kern w:val="0"/>
                <w:szCs w:val="22"/>
              </w:rPr>
              <w:t>}}，{{</w:t>
            </w:r>
            <w:proofErr w:type="spellStart"/>
            <w:r w:rsidRPr="008F09DB">
              <w:rPr>
                <w:rFonts w:ascii="宋体" w:eastAsia="宋体" w:hAnsi="宋体" w:cs="宋体" w:hint="eastAsia"/>
                <w:color w:val="000000" w:themeColor="text1"/>
                <w:kern w:val="0"/>
                <w:szCs w:val="22"/>
              </w:rPr>
              <w:t>b.evi_conclusion_simple</w:t>
            </w:r>
            <w:proofErr w:type="spellEnd"/>
            <w:r w:rsidRPr="008F09DB">
              <w:rPr>
                <w:rFonts w:ascii="宋体" w:eastAsia="宋体" w:hAnsi="宋体" w:cs="宋体" w:hint="eastAsia"/>
                <w:color w:val="000000" w:themeColor="text1"/>
                <w:kern w:val="0"/>
                <w:szCs w:val="22"/>
              </w:rPr>
              <w:t>}}级）</w:t>
            </w:r>
          </w:p>
          <w:p w14:paraId="73A2F516"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w:t>
            </w:r>
            <w:proofErr w:type="spellStart"/>
            <w:r w:rsidRPr="008F09DB">
              <w:rPr>
                <w:rFonts w:ascii="宋体" w:eastAsia="宋体" w:hAnsi="宋体" w:cs="宋体"/>
                <w:color w:val="000000" w:themeColor="text1"/>
                <w:kern w:val="0"/>
                <w:szCs w:val="22"/>
              </w:rPr>
              <w:t>endfor</w:t>
            </w:r>
            <w:proofErr w:type="spellEnd"/>
            <w:r w:rsidRPr="008F09DB">
              <w:rPr>
                <w:rFonts w:ascii="宋体" w:eastAsia="宋体" w:hAnsi="宋体" w:cs="宋体"/>
                <w:color w:val="000000" w:themeColor="text1"/>
                <w:kern w:val="0"/>
                <w:szCs w:val="22"/>
              </w:rPr>
              <w:t>%}</w:t>
            </w:r>
          </w:p>
          <w:p w14:paraId="4DA13DAF"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3DC8439B"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split.Prognostic</w:t>
            </w:r>
            <w:proofErr w:type="spellEnd"/>
            <w:proofErr w:type="gramEnd"/>
            <w:r w:rsidRPr="008F09DB">
              <w:rPr>
                <w:rFonts w:ascii="宋体" w:eastAsia="宋体" w:hAnsi="宋体" w:cs="宋体"/>
                <w:color w:val="000000" w:themeColor="text1"/>
                <w:kern w:val="0"/>
                <w:szCs w:val="22"/>
              </w:rPr>
              <w:t>%}</w:t>
            </w:r>
          </w:p>
          <w:p w14:paraId="46D673C4"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for b in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split.Prognostic</w:t>
            </w:r>
            <w:proofErr w:type="spellEnd"/>
            <w:proofErr w:type="gramEnd"/>
            <w:r w:rsidRPr="008F09DB">
              <w:rPr>
                <w:rFonts w:ascii="宋体" w:eastAsia="宋体" w:hAnsi="宋体" w:cs="宋体"/>
                <w:color w:val="000000" w:themeColor="text1"/>
                <w:kern w:val="0"/>
                <w:szCs w:val="22"/>
              </w:rPr>
              <w:t xml:space="preserve"> %}</w:t>
            </w:r>
          </w:p>
          <w:p w14:paraId="2C23F39B"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预后{{</w:t>
            </w:r>
            <w:proofErr w:type="spellStart"/>
            <w:r w:rsidRPr="008F09DB">
              <w:rPr>
                <w:rFonts w:ascii="宋体" w:eastAsia="宋体" w:hAnsi="宋体" w:cs="宋体" w:hint="eastAsia"/>
                <w:color w:val="000000" w:themeColor="text1"/>
                <w:kern w:val="0"/>
                <w:szCs w:val="22"/>
              </w:rPr>
              <w:t>b.clinical_significance_cn</w:t>
            </w:r>
            <w:proofErr w:type="spellEnd"/>
            <w:r w:rsidRPr="008F09DB">
              <w:rPr>
                <w:rFonts w:ascii="宋体" w:eastAsia="宋体" w:hAnsi="宋体" w:cs="宋体" w:hint="eastAsia"/>
                <w:color w:val="000000" w:themeColor="text1"/>
                <w:kern w:val="0"/>
                <w:szCs w:val="22"/>
              </w:rPr>
              <w:t xml:space="preserve"> }}（ / ，{{</w:t>
            </w:r>
            <w:proofErr w:type="spellStart"/>
            <w:r w:rsidRPr="008F09DB">
              <w:rPr>
                <w:rFonts w:ascii="宋体" w:eastAsia="宋体" w:hAnsi="宋体" w:cs="宋体" w:hint="eastAsia"/>
                <w:color w:val="000000" w:themeColor="text1"/>
                <w:kern w:val="0"/>
                <w:szCs w:val="22"/>
              </w:rPr>
              <w:t>b.evi_conclusion_simple</w:t>
            </w:r>
            <w:proofErr w:type="spellEnd"/>
            <w:r w:rsidRPr="008F09DB">
              <w:rPr>
                <w:rFonts w:ascii="宋体" w:eastAsia="宋体" w:hAnsi="宋体" w:cs="宋体" w:hint="eastAsia"/>
                <w:color w:val="000000" w:themeColor="text1"/>
                <w:kern w:val="0"/>
                <w:szCs w:val="22"/>
              </w:rPr>
              <w:t xml:space="preserve"> }}级）</w:t>
            </w:r>
          </w:p>
          <w:p w14:paraId="7A454D22"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w:t>
            </w:r>
            <w:proofErr w:type="spellStart"/>
            <w:r w:rsidRPr="008F09DB">
              <w:rPr>
                <w:rFonts w:ascii="宋体" w:eastAsia="宋体" w:hAnsi="宋体" w:cs="宋体"/>
                <w:color w:val="000000" w:themeColor="text1"/>
                <w:kern w:val="0"/>
                <w:szCs w:val="22"/>
              </w:rPr>
              <w:t>endfor</w:t>
            </w:r>
            <w:proofErr w:type="spellEnd"/>
            <w:r w:rsidRPr="008F09DB">
              <w:rPr>
                <w:rFonts w:ascii="宋体" w:eastAsia="宋体" w:hAnsi="宋体" w:cs="宋体"/>
                <w:color w:val="000000" w:themeColor="text1"/>
                <w:kern w:val="0"/>
                <w:szCs w:val="22"/>
              </w:rPr>
              <w:t>%}</w:t>
            </w:r>
          </w:p>
          <w:p w14:paraId="4FAD0AA9"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3C7ED23B"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if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split.Diagnostic</w:t>
            </w:r>
            <w:proofErr w:type="spellEnd"/>
            <w:proofErr w:type="gramEnd"/>
            <w:r w:rsidRPr="008F09DB">
              <w:rPr>
                <w:rFonts w:ascii="宋体" w:eastAsia="宋体" w:hAnsi="宋体" w:cs="宋体"/>
                <w:color w:val="000000" w:themeColor="text1"/>
                <w:kern w:val="0"/>
                <w:szCs w:val="22"/>
              </w:rPr>
              <w:t>%}</w:t>
            </w:r>
          </w:p>
          <w:p w14:paraId="6853FD4B"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for b in </w:t>
            </w:r>
            <w:proofErr w:type="spellStart"/>
            <w:r w:rsidRPr="008F09DB">
              <w:rPr>
                <w:rFonts w:ascii="宋体" w:eastAsia="宋体" w:hAnsi="宋体" w:cs="宋体"/>
                <w:color w:val="000000" w:themeColor="text1"/>
                <w:kern w:val="0"/>
                <w:szCs w:val="22"/>
              </w:rPr>
              <w:t>a.evi_sum.evi_</w:t>
            </w:r>
            <w:proofErr w:type="gramStart"/>
            <w:r w:rsidRPr="008F09DB">
              <w:rPr>
                <w:rFonts w:ascii="宋体" w:eastAsia="宋体" w:hAnsi="宋体" w:cs="宋体"/>
                <w:color w:val="000000" w:themeColor="text1"/>
                <w:kern w:val="0"/>
                <w:szCs w:val="22"/>
              </w:rPr>
              <w:t>split.Diagnostic</w:t>
            </w:r>
            <w:proofErr w:type="spellEnd"/>
            <w:proofErr w:type="gramEnd"/>
            <w:r w:rsidRPr="008F09DB">
              <w:rPr>
                <w:rFonts w:ascii="宋体" w:eastAsia="宋体" w:hAnsi="宋体" w:cs="宋体"/>
                <w:color w:val="000000" w:themeColor="text1"/>
                <w:kern w:val="0"/>
                <w:szCs w:val="22"/>
              </w:rPr>
              <w:t xml:space="preserve"> %}</w:t>
            </w:r>
          </w:p>
          <w:p w14:paraId="79291A9B"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辅助诊断（ / ，{{</w:t>
            </w:r>
            <w:proofErr w:type="spellStart"/>
            <w:r w:rsidRPr="008F09DB">
              <w:rPr>
                <w:rFonts w:ascii="宋体" w:eastAsia="宋体" w:hAnsi="宋体" w:cs="宋体" w:hint="eastAsia"/>
                <w:color w:val="000000" w:themeColor="text1"/>
                <w:kern w:val="0"/>
                <w:szCs w:val="22"/>
              </w:rPr>
              <w:t>b.evi_conclusion_simple</w:t>
            </w:r>
            <w:proofErr w:type="spellEnd"/>
            <w:r w:rsidRPr="008F09DB">
              <w:rPr>
                <w:rFonts w:ascii="宋体" w:eastAsia="宋体" w:hAnsi="宋体" w:cs="宋体" w:hint="eastAsia"/>
                <w:color w:val="000000" w:themeColor="text1"/>
                <w:kern w:val="0"/>
                <w:szCs w:val="22"/>
              </w:rPr>
              <w:t xml:space="preserve"> }}级）</w:t>
            </w:r>
          </w:p>
          <w:p w14:paraId="38EEAFE2"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w:t>
            </w:r>
            <w:proofErr w:type="spellStart"/>
            <w:r w:rsidRPr="008F09DB">
              <w:rPr>
                <w:rFonts w:ascii="宋体" w:eastAsia="宋体" w:hAnsi="宋体" w:cs="宋体"/>
                <w:color w:val="000000" w:themeColor="text1"/>
                <w:kern w:val="0"/>
                <w:szCs w:val="22"/>
              </w:rPr>
              <w:t>endfor</w:t>
            </w:r>
            <w:proofErr w:type="spellEnd"/>
            <w:r w:rsidRPr="008F09DB">
              <w:rPr>
                <w:rFonts w:ascii="宋体" w:eastAsia="宋体" w:hAnsi="宋体" w:cs="宋体"/>
                <w:color w:val="000000" w:themeColor="text1"/>
                <w:kern w:val="0"/>
                <w:szCs w:val="22"/>
              </w:rPr>
              <w:t>%}</w:t>
            </w:r>
          </w:p>
          <w:p w14:paraId="37DE4971"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65B453CF"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else%}</w:t>
            </w:r>
          </w:p>
          <w:p w14:paraId="52000B48"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
          <w:p w14:paraId="26BFA99C" w14:textId="66BDB640"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tc>
      </w:tr>
      <w:tr w:rsidR="008F09DB" w14:paraId="68B168FB" w14:textId="77777777" w:rsidTr="001F46A3">
        <w:trPr>
          <w:trHeight w:val="974"/>
          <w:jc w:val="center"/>
        </w:trPr>
        <w:tc>
          <w:tcPr>
            <w:tcW w:w="10772" w:type="dxa"/>
            <w:gridSpan w:val="6"/>
            <w:vAlign w:val="center"/>
          </w:tcPr>
          <w:p w14:paraId="418D66E6" w14:textId="4DD6B5F6" w:rsidR="008F09DB" w:rsidRPr="004B5DDF"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{%tr </w:t>
            </w:r>
            <w:proofErr w:type="spellStart"/>
            <w:r w:rsidRPr="008F09DB">
              <w:rPr>
                <w:rFonts w:ascii="宋体" w:eastAsia="宋体" w:hAnsi="宋体" w:cs="宋体"/>
                <w:color w:val="000000" w:themeColor="text1"/>
                <w:kern w:val="0"/>
                <w:szCs w:val="22"/>
              </w:rPr>
              <w:t>endfor</w:t>
            </w:r>
            <w:proofErr w:type="spellEnd"/>
            <w:r w:rsidRPr="008F09DB">
              <w:rPr>
                <w:rFonts w:ascii="宋体" w:eastAsia="宋体" w:hAnsi="宋体" w:cs="宋体"/>
                <w:color w:val="000000" w:themeColor="text1"/>
                <w:kern w:val="0"/>
                <w:szCs w:val="22"/>
              </w:rPr>
              <w:t>%}</w:t>
            </w:r>
          </w:p>
        </w:tc>
      </w:tr>
      <w:tr w:rsidR="008F09DB" w14:paraId="4674C652" w14:textId="77777777" w:rsidTr="001F46A3">
        <w:trPr>
          <w:trHeight w:val="974"/>
          <w:jc w:val="center"/>
        </w:trPr>
        <w:tc>
          <w:tcPr>
            <w:tcW w:w="10772" w:type="dxa"/>
            <w:gridSpan w:val="6"/>
            <w:vAlign w:val="center"/>
          </w:tcPr>
          <w:p w14:paraId="58B8D94A" w14:textId="50C2C558"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else%}</w:t>
            </w:r>
          </w:p>
        </w:tc>
      </w:tr>
      <w:tr w:rsidR="008F09DB" w14:paraId="0EFCFDFD" w14:textId="77777777" w:rsidTr="008F09DB">
        <w:trPr>
          <w:trHeight w:val="743"/>
          <w:jc w:val="center"/>
        </w:trPr>
        <w:tc>
          <w:tcPr>
            <w:tcW w:w="1129" w:type="dxa"/>
            <w:vAlign w:val="center"/>
          </w:tcPr>
          <w:p w14:paraId="389E8F43" w14:textId="77777777" w:rsidR="008F09DB" w:rsidRPr="004B5DDF"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4B5DDF">
              <w:rPr>
                <w:rFonts w:ascii="宋体" w:eastAsia="宋体" w:hAnsi="宋体" w:cs="宋体" w:hint="eastAsia"/>
                <w:color w:val="000000" w:themeColor="text1"/>
                <w:kern w:val="0"/>
                <w:szCs w:val="22"/>
              </w:rPr>
              <w:t>BRCA2</w:t>
            </w:r>
          </w:p>
        </w:tc>
        <w:tc>
          <w:tcPr>
            <w:tcW w:w="9643" w:type="dxa"/>
            <w:gridSpan w:val="5"/>
            <w:vAlign w:val="center"/>
          </w:tcPr>
          <w:p w14:paraId="35EAE26B" w14:textId="77777777" w:rsidR="008F09DB" w:rsidRPr="004B5DDF"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4B5DDF">
              <w:rPr>
                <w:rFonts w:ascii="宋体" w:eastAsia="宋体" w:hAnsi="宋体" w:cs="宋体" w:hint="eastAsia"/>
                <w:color w:val="000000" w:themeColor="text1"/>
                <w:kern w:val="0"/>
                <w:szCs w:val="22"/>
              </w:rPr>
              <w:t>未检测到有致病性、疑似致病性、意义不明变异</w:t>
            </w:r>
          </w:p>
        </w:tc>
      </w:tr>
      <w:tr w:rsidR="008F09DB" w14:paraId="1F0CAA9A" w14:textId="77777777" w:rsidTr="00410E25">
        <w:trPr>
          <w:trHeight w:val="743"/>
          <w:jc w:val="center"/>
        </w:trPr>
        <w:tc>
          <w:tcPr>
            <w:tcW w:w="10772" w:type="dxa"/>
            <w:gridSpan w:val="6"/>
            <w:vAlign w:val="center"/>
          </w:tcPr>
          <w:p w14:paraId="310EC79D" w14:textId="509A9F98" w:rsidR="008F09DB" w:rsidRPr="004B5DDF"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endif%}</w:t>
            </w:r>
          </w:p>
        </w:tc>
      </w:tr>
    </w:tbl>
    <w:p w14:paraId="1AA88198" w14:textId="77777777" w:rsidR="00401809" w:rsidRDefault="00401809">
      <w:pPr>
        <w:jc w:val="left"/>
        <w:rPr>
          <w:rFonts w:ascii="宋体" w:eastAsia="宋体" w:hAnsi="宋体" w:cs="宋体"/>
        </w:rPr>
      </w:pPr>
    </w:p>
    <w:p w14:paraId="4D805DEA" w14:textId="77777777" w:rsidR="00401809" w:rsidRDefault="00401809">
      <w:pPr>
        <w:ind w:firstLineChars="2300" w:firstLine="4830"/>
        <w:jc w:val="left"/>
        <w:rPr>
          <w:rFonts w:ascii="宋体" w:eastAsia="宋体" w:hAnsi="宋体" w:cs="宋体"/>
        </w:rPr>
      </w:pPr>
    </w:p>
    <w:p w14:paraId="509FAE9A" w14:textId="77777777" w:rsidR="00401809" w:rsidRDefault="00862740">
      <w:pPr>
        <w:ind w:firstLineChars="2300" w:firstLine="4830"/>
        <w:jc w:val="left"/>
        <w:rPr>
          <w:rFonts w:ascii="宋体" w:eastAsia="宋体" w:hAnsi="宋体" w:cs="宋体"/>
        </w:rPr>
      </w:pPr>
      <w:r>
        <w:rPr>
          <w:rFonts w:ascii="宋体" w:eastAsia="宋体" w:hAnsi="宋体" w:cs="宋体" w:hint="eastAsia"/>
        </w:rPr>
        <w:t xml:space="preserve">检测者： </w:t>
      </w:r>
      <w:proofErr w:type="gramStart"/>
      <w:r>
        <w:rPr>
          <w:rFonts w:ascii="宋体" w:eastAsia="宋体" w:hAnsi="宋体" w:cs="宋体" w:hint="eastAsia"/>
        </w:rPr>
        <w:t>李晓粤</w:t>
      </w:r>
      <w:proofErr w:type="gramEnd"/>
      <w:r>
        <w:rPr>
          <w:rFonts w:ascii="宋体" w:eastAsia="宋体" w:hAnsi="宋体" w:cs="宋体" w:hint="eastAsia"/>
        </w:rPr>
        <w:t xml:space="preserve">               报告医师：谢晓丽</w:t>
      </w:r>
    </w:p>
    <w:p w14:paraId="18FA268F" w14:textId="77777777" w:rsidR="00401809" w:rsidRDefault="00401809">
      <w:pPr>
        <w:rPr>
          <w:rFonts w:ascii="宋体" w:eastAsia="宋体" w:hAnsi="宋体" w:cs="宋体"/>
          <w:sz w:val="20"/>
          <w:szCs w:val="20"/>
        </w:rPr>
      </w:pPr>
    </w:p>
    <w:p w14:paraId="4FA602E8" w14:textId="77777777" w:rsidR="00401809" w:rsidRDefault="00862740">
      <w:pPr>
        <w:rPr>
          <w:rFonts w:ascii="宋体" w:eastAsia="宋体" w:hAnsi="宋体" w:cs="宋体"/>
          <w:sz w:val="20"/>
          <w:szCs w:val="20"/>
        </w:rPr>
      </w:pPr>
      <w:r>
        <w:rPr>
          <w:rFonts w:ascii="宋体" w:eastAsia="宋体" w:hAnsi="宋体" w:cs="宋体" w:hint="eastAsia"/>
          <w:sz w:val="20"/>
          <w:szCs w:val="20"/>
        </w:rPr>
        <w:t>附录1：声明告知</w:t>
      </w:r>
    </w:p>
    <w:p w14:paraId="2ECA58A5" w14:textId="77777777" w:rsidR="00401809" w:rsidRDefault="00862740">
      <w:pPr>
        <w:numPr>
          <w:ilvl w:val="0"/>
          <w:numId w:val="2"/>
        </w:numPr>
        <w:rPr>
          <w:rFonts w:ascii="宋体" w:eastAsia="宋体" w:hAnsi="宋体" w:cs="宋体"/>
          <w:bCs/>
          <w:sz w:val="20"/>
          <w:szCs w:val="20"/>
        </w:rPr>
      </w:pPr>
      <w:r>
        <w:rPr>
          <w:rFonts w:ascii="宋体" w:eastAsia="宋体" w:hAnsi="宋体" w:cs="宋体" w:hint="eastAsia"/>
          <w:bCs/>
          <w:sz w:val="20"/>
          <w:szCs w:val="20"/>
        </w:rPr>
        <w:t xml:space="preserve"> 本检测项目中使用的参考基因组版本为 hg19，BRCA1基因的参考转录本为 NM007294，BRCA2基因的参考转录本为NM000059。</w:t>
      </w:r>
    </w:p>
    <w:p w14:paraId="23B78E08" w14:textId="1933F05C" w:rsidR="00401809" w:rsidRDefault="00862740">
      <w:pPr>
        <w:numPr>
          <w:ilvl w:val="0"/>
          <w:numId w:val="2"/>
        </w:numPr>
        <w:rPr>
          <w:rFonts w:ascii="宋体" w:eastAsia="宋体" w:hAnsi="宋体" w:cs="宋体"/>
          <w:bCs/>
          <w:sz w:val="20"/>
          <w:szCs w:val="20"/>
        </w:rPr>
      </w:pPr>
      <w:r>
        <w:rPr>
          <w:rFonts w:ascii="宋体" w:eastAsia="宋体" w:hAnsi="宋体" w:cs="宋体" w:hint="eastAsia"/>
          <w:bCs/>
          <w:sz w:val="20"/>
          <w:szCs w:val="20"/>
        </w:rPr>
        <w:t xml:space="preserve"> 本报告中胚系变异解读遵循</w:t>
      </w:r>
      <w:r w:rsidR="00547C7E" w:rsidRPr="00547C7E">
        <w:rPr>
          <w:rFonts w:ascii="宋体" w:eastAsia="宋体" w:hAnsi="宋体" w:cs="宋体"/>
          <w:bCs/>
          <w:sz w:val="20"/>
          <w:szCs w:val="20"/>
        </w:rPr>
        <w:t>{{</w:t>
      </w:r>
      <w:proofErr w:type="spellStart"/>
      <w:r w:rsidR="00547C7E" w:rsidRPr="00547C7E">
        <w:rPr>
          <w:rFonts w:ascii="宋体" w:eastAsia="宋体" w:hAnsi="宋体" w:cs="宋体"/>
          <w:bCs/>
          <w:sz w:val="20"/>
          <w:szCs w:val="20"/>
        </w:rPr>
        <w:t>sample.association.ACMG</w:t>
      </w:r>
      <w:r w:rsidR="00547C7E">
        <w:rPr>
          <w:rFonts w:ascii="宋体" w:eastAsia="宋体" w:hAnsi="宋体" w:cs="宋体"/>
          <w:bCs/>
          <w:sz w:val="20"/>
          <w:szCs w:val="20"/>
        </w:rPr>
        <w:t>_cn</w:t>
      </w:r>
      <w:proofErr w:type="spellEnd"/>
      <w:r w:rsidR="00547C7E" w:rsidRPr="00547C7E">
        <w:rPr>
          <w:rFonts w:ascii="宋体" w:eastAsia="宋体" w:hAnsi="宋体" w:cs="宋体"/>
          <w:bCs/>
          <w:sz w:val="20"/>
          <w:szCs w:val="20"/>
        </w:rPr>
        <w:t>}}</w:t>
      </w:r>
      <w:r>
        <w:rPr>
          <w:rFonts w:ascii="宋体" w:eastAsia="宋体" w:hAnsi="宋体" w:cs="宋体" w:hint="eastAsia"/>
          <w:bCs/>
          <w:sz w:val="20"/>
          <w:szCs w:val="20"/>
        </w:rPr>
        <w:t>(ACMG)、</w:t>
      </w:r>
      <w:r w:rsidR="00547C7E" w:rsidRPr="00547C7E">
        <w:rPr>
          <w:rFonts w:ascii="宋体" w:eastAsia="宋体" w:hAnsi="宋体" w:cs="宋体"/>
          <w:bCs/>
          <w:sz w:val="20"/>
          <w:szCs w:val="20"/>
        </w:rPr>
        <w:t>{{</w:t>
      </w:r>
      <w:proofErr w:type="spellStart"/>
      <w:r w:rsidR="00547C7E" w:rsidRPr="00547C7E">
        <w:rPr>
          <w:rFonts w:ascii="宋体" w:eastAsia="宋体" w:hAnsi="宋体" w:cs="宋体"/>
          <w:bCs/>
          <w:sz w:val="20"/>
          <w:szCs w:val="20"/>
        </w:rPr>
        <w:t>sample.association.A</w:t>
      </w:r>
      <w:r w:rsidR="00547C7E">
        <w:rPr>
          <w:rFonts w:ascii="宋体" w:eastAsia="宋体" w:hAnsi="宋体" w:cs="宋体"/>
          <w:bCs/>
          <w:sz w:val="20"/>
          <w:szCs w:val="20"/>
        </w:rPr>
        <w:t>MP</w:t>
      </w:r>
      <w:r w:rsidR="00547C7E" w:rsidRPr="00547C7E">
        <w:rPr>
          <w:rFonts w:ascii="宋体" w:eastAsia="宋体" w:hAnsi="宋体" w:cs="宋体"/>
          <w:bCs/>
          <w:sz w:val="20"/>
          <w:szCs w:val="20"/>
        </w:rPr>
        <w:t>_cn</w:t>
      </w:r>
      <w:proofErr w:type="spellEnd"/>
      <w:r w:rsidR="00547C7E" w:rsidRPr="00547C7E">
        <w:rPr>
          <w:rFonts w:ascii="宋体" w:eastAsia="宋体" w:hAnsi="宋体" w:cs="宋体"/>
          <w:bCs/>
          <w:sz w:val="20"/>
          <w:szCs w:val="20"/>
        </w:rPr>
        <w:t>}}</w:t>
      </w:r>
      <w:r>
        <w:rPr>
          <w:rFonts w:ascii="宋体" w:eastAsia="宋体" w:hAnsi="宋体" w:cs="宋体" w:hint="eastAsia"/>
          <w:bCs/>
          <w:sz w:val="20"/>
          <w:szCs w:val="20"/>
        </w:rPr>
        <w:t>(AMP)等发布的</w:t>
      </w:r>
      <w:r w:rsidR="00547C7E" w:rsidRPr="00547C7E">
        <w:rPr>
          <w:rFonts w:ascii="宋体" w:eastAsia="宋体" w:hAnsi="宋体" w:cs="宋体"/>
          <w:bCs/>
          <w:sz w:val="20"/>
          <w:szCs w:val="20"/>
        </w:rPr>
        <w:t>{{</w:t>
      </w:r>
      <w:proofErr w:type="spellStart"/>
      <w:r w:rsidR="00547C7E" w:rsidRPr="00547C7E">
        <w:rPr>
          <w:rFonts w:ascii="宋体" w:eastAsia="宋体" w:hAnsi="宋体" w:cs="宋体"/>
          <w:bCs/>
          <w:sz w:val="20"/>
          <w:szCs w:val="20"/>
        </w:rPr>
        <w:t>sample.guideline.germline_var</w:t>
      </w:r>
      <w:proofErr w:type="spellEnd"/>
      <w:r w:rsidR="00547C7E" w:rsidRPr="00547C7E">
        <w:rPr>
          <w:rFonts w:ascii="宋体" w:eastAsia="宋体" w:hAnsi="宋体" w:cs="宋体"/>
          <w:bCs/>
          <w:sz w:val="20"/>
          <w:szCs w:val="20"/>
        </w:rPr>
        <w:t>}}</w:t>
      </w:r>
      <w:r>
        <w:rPr>
          <w:rFonts w:ascii="宋体" w:eastAsia="宋体" w:hAnsi="宋体" w:cs="宋体" w:hint="eastAsia"/>
          <w:bCs/>
          <w:sz w:val="20"/>
          <w:szCs w:val="20"/>
        </w:rPr>
        <w:t>，遗传变异分为5个等级：良性、疑似良性、意义不明确、疑似致病性、致病性变异，上表中仅列出意义不明确、疑似致病性、致病性变异的结果。不排除随着研究的进展，这些变的解读结果发生变化。</w:t>
      </w:r>
    </w:p>
    <w:p w14:paraId="53D08573" w14:textId="77777777" w:rsidR="00401809" w:rsidRDefault="00862740">
      <w:pPr>
        <w:numPr>
          <w:ilvl w:val="0"/>
          <w:numId w:val="2"/>
        </w:numPr>
        <w:rPr>
          <w:rFonts w:ascii="宋体" w:eastAsia="宋体" w:hAnsi="宋体" w:cs="宋体"/>
          <w:bCs/>
          <w:sz w:val="20"/>
          <w:szCs w:val="20"/>
        </w:rPr>
      </w:pPr>
      <w:r>
        <w:rPr>
          <w:rFonts w:ascii="宋体" w:eastAsia="宋体" w:hAnsi="宋体" w:cs="宋体" w:hint="eastAsia"/>
          <w:bCs/>
          <w:sz w:val="20"/>
          <w:szCs w:val="20"/>
        </w:rPr>
        <w:t xml:space="preserve"> 胚系变异在基因型处填写杂合或纯合，分别表示丰度在50%或180%左右；胚系BRCA1/BRCA2大片段重排变异在基因型处填写“/”表示无法区分杂合或纯合。</w:t>
      </w:r>
    </w:p>
    <w:p w14:paraId="019C5DA1" w14:textId="77777777" w:rsidR="00401809" w:rsidRDefault="00862740">
      <w:pPr>
        <w:numPr>
          <w:ilvl w:val="0"/>
          <w:numId w:val="2"/>
        </w:numPr>
        <w:rPr>
          <w:rFonts w:ascii="宋体" w:eastAsia="宋体" w:hAnsi="宋体" w:cs="宋体"/>
          <w:bCs/>
          <w:sz w:val="20"/>
          <w:szCs w:val="20"/>
        </w:rPr>
      </w:pPr>
      <w:r>
        <w:rPr>
          <w:rFonts w:ascii="宋体" w:eastAsia="宋体" w:hAnsi="宋体" w:cs="宋体" w:hint="eastAsia"/>
          <w:bCs/>
          <w:sz w:val="20"/>
          <w:szCs w:val="20"/>
        </w:rPr>
        <w:t xml:space="preserve"> 检测结果中仅列出与临床意义相关性的证据水平分为A级、B级的用药指导。A级：对应癌种中FDA/NMPA批准或指</w:t>
      </w:r>
      <w:r>
        <w:rPr>
          <w:rFonts w:ascii="宋体" w:eastAsia="宋体" w:hAnsi="宋体" w:cs="宋体" w:hint="eastAsia"/>
          <w:bCs/>
          <w:sz w:val="20"/>
          <w:szCs w:val="20"/>
        </w:rPr>
        <w:lastRenderedPageBreak/>
        <w:t>南推荐的治疗、诊断和(或)预后的相关标志物;B级:专家共识或I/IV期临床试验研究表明对患者肿瘤治疗有敏感或耐药、或具有诊断、预后意义的生物标注物。</w:t>
      </w:r>
    </w:p>
    <w:p w14:paraId="0644220E" w14:textId="0F74ED8D" w:rsidR="00401809" w:rsidRPr="00D72719" w:rsidRDefault="00862740" w:rsidP="00D72719">
      <w:pPr>
        <w:numPr>
          <w:ilvl w:val="0"/>
          <w:numId w:val="2"/>
        </w:numPr>
        <w:rPr>
          <w:rFonts w:ascii="宋体" w:eastAsia="宋体" w:hAnsi="宋体" w:cs="宋体"/>
          <w:bCs/>
          <w:sz w:val="20"/>
          <w:szCs w:val="20"/>
        </w:rPr>
      </w:pPr>
      <w:r>
        <w:rPr>
          <w:rFonts w:ascii="宋体" w:eastAsia="宋体" w:hAnsi="宋体" w:cs="宋体" w:hint="eastAsia"/>
          <w:bCs/>
          <w:sz w:val="20"/>
          <w:szCs w:val="20"/>
        </w:rPr>
        <w:t xml:space="preserve"> 不同疾病发展或治疗阶段取出的样本中的突变可能不同，因此本检测报告仅对此次送检的样本负责。并且样本的基因组中可能存在的一些罕见或复杂突变，本项目不能完全检测。</w:t>
      </w:r>
      <w:r w:rsidRPr="00D72719">
        <w:rPr>
          <w:rFonts w:ascii="宋体" w:eastAsia="宋体" w:hAnsi="宋体" w:cs="宋体" w:hint="eastAsia"/>
          <w:bCs/>
          <w:sz w:val="20"/>
          <w:szCs w:val="20"/>
        </w:rPr>
        <w:br w:type="page"/>
      </w:r>
    </w:p>
    <w:p w14:paraId="7EDB1FD1" w14:textId="43395C6F" w:rsidR="00401809" w:rsidRDefault="00862740">
      <w:pPr>
        <w:rPr>
          <w:rFonts w:ascii="宋体" w:eastAsia="宋体" w:hAnsi="宋体" w:cs="宋体"/>
          <w:sz w:val="22"/>
          <w:szCs w:val="36"/>
        </w:rPr>
      </w:pPr>
      <w:r>
        <w:rPr>
          <w:rFonts w:ascii="宋体" w:eastAsia="宋体" w:hAnsi="宋体" w:cs="宋体" w:hint="eastAsia"/>
          <w:sz w:val="22"/>
          <w:szCs w:val="36"/>
        </w:rPr>
        <w:lastRenderedPageBreak/>
        <w:t>附录</w:t>
      </w:r>
      <w:r w:rsidR="00554894">
        <w:rPr>
          <w:rFonts w:ascii="宋体" w:eastAsia="宋体" w:hAnsi="宋体" w:cs="宋体"/>
          <w:sz w:val="22"/>
          <w:szCs w:val="36"/>
        </w:rPr>
        <w:t>4</w:t>
      </w:r>
      <w:r>
        <w:rPr>
          <w:rFonts w:ascii="宋体" w:eastAsia="宋体" w:hAnsi="宋体" w:cs="宋体" w:hint="eastAsia"/>
          <w:sz w:val="22"/>
          <w:szCs w:val="36"/>
        </w:rPr>
        <w:t xml:space="preserve"> ：检出变异的临床意义提示</w:t>
      </w:r>
    </w:p>
    <w:tbl>
      <w:tblPr>
        <w:tblStyle w:val="MasterIVD-v32"/>
        <w:tblW w:w="10772" w:type="dxa"/>
        <w:jc w:val="center"/>
        <w:tblLayout w:type="fixed"/>
        <w:tblLook w:val="04A0" w:firstRow="1" w:lastRow="0" w:firstColumn="1" w:lastColumn="0" w:noHBand="0" w:noVBand="1"/>
      </w:tblPr>
      <w:tblGrid>
        <w:gridCol w:w="1413"/>
        <w:gridCol w:w="3118"/>
        <w:gridCol w:w="1418"/>
        <w:gridCol w:w="845"/>
        <w:gridCol w:w="3978"/>
      </w:tblGrid>
      <w:tr w:rsidR="00401809" w14:paraId="22133E69" w14:textId="77777777" w:rsidTr="00282802">
        <w:trPr>
          <w:cnfStyle w:val="100000000000" w:firstRow="1" w:lastRow="0" w:firstColumn="0" w:lastColumn="0" w:oddVBand="0" w:evenVBand="0" w:oddHBand="0" w:evenHBand="0" w:firstRowFirstColumn="0" w:firstRowLastColumn="0" w:lastRowFirstColumn="0" w:lastRowLastColumn="0"/>
          <w:trHeight w:val="454"/>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7607FA0" w14:textId="77777777" w:rsidR="00401809" w:rsidRDefault="00862740">
            <w:pPr>
              <w:adjustRightInd w:val="0"/>
              <w:snapToGrid w:val="0"/>
              <w:spacing w:line="240" w:lineRule="atLeast"/>
              <w:jc w:val="center"/>
              <w:rPr>
                <w:rFonts w:ascii="宋体" w:eastAsia="宋体" w:hAnsi="宋体" w:cs="宋体"/>
                <w:b/>
                <w:bCs/>
                <w:color w:val="000000" w:themeColor="text1"/>
                <w:kern w:val="0"/>
                <w:szCs w:val="22"/>
              </w:rPr>
            </w:pPr>
            <w:r>
              <w:rPr>
                <w:rFonts w:ascii="宋体" w:eastAsia="宋体" w:hAnsi="宋体" w:cs="宋体" w:hint="eastAsia"/>
                <w:b/>
                <w:bCs/>
                <w:color w:val="000000" w:themeColor="text1"/>
                <w:kern w:val="0"/>
                <w:szCs w:val="22"/>
              </w:rPr>
              <w:t>基因</w:t>
            </w: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C0CE9C8" w14:textId="77777777" w:rsidR="00401809" w:rsidRDefault="00862740">
            <w:pPr>
              <w:adjustRightInd w:val="0"/>
              <w:snapToGrid w:val="0"/>
              <w:spacing w:line="240" w:lineRule="atLeast"/>
              <w:jc w:val="center"/>
              <w:rPr>
                <w:rFonts w:ascii="宋体" w:eastAsia="宋体" w:hAnsi="宋体" w:cs="宋体"/>
                <w:b/>
                <w:bCs/>
                <w:color w:val="000000" w:themeColor="text1"/>
                <w:kern w:val="0"/>
                <w:szCs w:val="22"/>
              </w:rPr>
            </w:pPr>
            <w:r>
              <w:rPr>
                <w:rFonts w:ascii="宋体" w:eastAsia="宋体" w:hAnsi="宋体" w:cs="宋体" w:hint="eastAsia"/>
                <w:b/>
                <w:bCs/>
                <w:color w:val="000000" w:themeColor="text1"/>
                <w:kern w:val="0"/>
                <w:szCs w:val="22"/>
              </w:rPr>
              <w:t>检测结果</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6714A29" w14:textId="45557658" w:rsidR="00401809" w:rsidRDefault="00862740">
            <w:pPr>
              <w:adjustRightInd w:val="0"/>
              <w:snapToGrid w:val="0"/>
              <w:spacing w:line="240" w:lineRule="atLeast"/>
              <w:jc w:val="center"/>
              <w:rPr>
                <w:rFonts w:ascii="宋体" w:eastAsia="宋体" w:hAnsi="宋体" w:cs="宋体"/>
                <w:b/>
                <w:bCs/>
                <w:color w:val="000000" w:themeColor="text1"/>
                <w:kern w:val="0"/>
                <w:szCs w:val="22"/>
              </w:rPr>
            </w:pPr>
            <w:r>
              <w:rPr>
                <w:rFonts w:ascii="宋体" w:eastAsia="宋体" w:hAnsi="宋体" w:cs="宋体" w:hint="eastAsia"/>
                <w:b/>
                <w:bCs/>
                <w:color w:val="000000" w:themeColor="text1"/>
                <w:kern w:val="0"/>
                <w:szCs w:val="22"/>
              </w:rPr>
              <w:t>丰度/拷贝数</w:t>
            </w:r>
            <w:r w:rsidR="00282802">
              <w:rPr>
                <w:rFonts w:ascii="宋体" w:eastAsia="宋体" w:hAnsi="宋体" w:cs="宋体" w:hint="eastAsia"/>
                <w:b/>
                <w:bCs/>
                <w:color w:val="000000" w:themeColor="text1"/>
                <w:kern w:val="0"/>
                <w:szCs w:val="22"/>
              </w:rPr>
              <w:t>/基因型</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337030E" w14:textId="77777777" w:rsidR="00401809" w:rsidRDefault="00862740">
            <w:pPr>
              <w:adjustRightInd w:val="0"/>
              <w:snapToGrid w:val="0"/>
              <w:spacing w:line="240" w:lineRule="atLeast"/>
              <w:jc w:val="center"/>
              <w:rPr>
                <w:rFonts w:ascii="宋体" w:eastAsia="宋体" w:hAnsi="宋体" w:cs="宋体"/>
                <w:b/>
                <w:bCs/>
                <w:color w:val="000000" w:themeColor="text1"/>
                <w:kern w:val="0"/>
                <w:szCs w:val="22"/>
              </w:rPr>
            </w:pPr>
            <w:r>
              <w:rPr>
                <w:rFonts w:ascii="宋体" w:eastAsia="宋体" w:hAnsi="宋体" w:cs="宋体" w:hint="eastAsia"/>
                <w:b/>
                <w:bCs/>
                <w:color w:val="000000" w:themeColor="text1"/>
                <w:kern w:val="0"/>
                <w:szCs w:val="22"/>
              </w:rPr>
              <w:t>变异分类</w:t>
            </w:r>
          </w:p>
        </w:tc>
        <w:tc>
          <w:tcPr>
            <w:tcW w:w="3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07CE2BE" w14:textId="77777777" w:rsidR="00401809" w:rsidRDefault="00862740">
            <w:pPr>
              <w:adjustRightInd w:val="0"/>
              <w:snapToGrid w:val="0"/>
              <w:spacing w:line="240" w:lineRule="atLeast"/>
              <w:jc w:val="center"/>
              <w:rPr>
                <w:rFonts w:ascii="宋体" w:eastAsia="宋体" w:hAnsi="宋体" w:cs="宋体"/>
                <w:b/>
                <w:bCs/>
                <w:color w:val="000000" w:themeColor="text1"/>
                <w:kern w:val="0"/>
                <w:szCs w:val="22"/>
              </w:rPr>
            </w:pPr>
            <w:r>
              <w:rPr>
                <w:rFonts w:ascii="宋体" w:eastAsia="宋体" w:hAnsi="宋体" w:cs="宋体" w:hint="eastAsia"/>
                <w:b/>
                <w:bCs/>
                <w:color w:val="000000" w:themeColor="text1"/>
                <w:kern w:val="0"/>
                <w:szCs w:val="22"/>
              </w:rPr>
              <w:t>临床提示（耐药/敏感，证据等级）</w:t>
            </w:r>
          </w:p>
        </w:tc>
      </w:tr>
      <w:tr w:rsidR="00282802" w14:paraId="5CBBDA36" w14:textId="77777777" w:rsidTr="00282802">
        <w:trPr>
          <w:trHeight w:val="397"/>
          <w:jc w:val="center"/>
        </w:trPr>
        <w:tc>
          <w:tcPr>
            <w:tcW w:w="1077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D5FF9B" w14:textId="069E5F84" w:rsidR="00282802" w:rsidRDefault="00282802">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color w:val="000000" w:themeColor="text1"/>
                <w:kern w:val="0"/>
                <w:szCs w:val="22"/>
              </w:rPr>
              <w:t xml:space="preserve">{%tr if </w:t>
            </w:r>
            <w:proofErr w:type="spellStart"/>
            <w:r w:rsidRPr="00282802">
              <w:rPr>
                <w:rFonts w:ascii="宋体" w:eastAsia="宋体" w:hAnsi="宋体" w:cs="宋体"/>
                <w:color w:val="000000" w:themeColor="text1"/>
                <w:kern w:val="0"/>
                <w:szCs w:val="22"/>
              </w:rPr>
              <w:t>var.knb</w:t>
            </w:r>
            <w:proofErr w:type="spellEnd"/>
            <w:r w:rsidRPr="00282802">
              <w:rPr>
                <w:rFonts w:ascii="宋体" w:eastAsia="宋体" w:hAnsi="宋体" w:cs="宋体"/>
                <w:color w:val="000000" w:themeColor="text1"/>
                <w:kern w:val="0"/>
                <w:szCs w:val="22"/>
              </w:rPr>
              <w:t>%}</w:t>
            </w:r>
          </w:p>
        </w:tc>
      </w:tr>
      <w:tr w:rsidR="00282802" w14:paraId="30B9D359" w14:textId="77777777" w:rsidTr="00282802">
        <w:trPr>
          <w:trHeight w:val="397"/>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8EE42A" w14:textId="77777777" w:rsidR="00282802" w:rsidRPr="00282802" w:rsidRDefault="00282802" w:rsidP="00282802">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color w:val="000000" w:themeColor="text1"/>
                <w:kern w:val="0"/>
                <w:szCs w:val="22"/>
              </w:rPr>
              <w:t>KRAS/</w:t>
            </w:r>
          </w:p>
          <w:p w14:paraId="02D3CC85" w14:textId="77777777" w:rsidR="00282802" w:rsidRPr="00282802" w:rsidRDefault="00282802" w:rsidP="00282802">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color w:val="000000" w:themeColor="text1"/>
                <w:kern w:val="0"/>
                <w:szCs w:val="22"/>
              </w:rPr>
              <w:t>NRAS/</w:t>
            </w:r>
          </w:p>
          <w:p w14:paraId="6D7EB0E9" w14:textId="1259B2B5" w:rsidR="00282802" w:rsidRDefault="00282802" w:rsidP="00282802">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color w:val="000000" w:themeColor="text1"/>
                <w:kern w:val="0"/>
                <w:szCs w:val="22"/>
              </w:rPr>
              <w:t>BRAF p.(V600E)</w:t>
            </w: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55BC34" w14:textId="5D6F4C81" w:rsidR="00282802" w:rsidRDefault="00282802">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hint="eastAsia"/>
                <w:color w:val="000000" w:themeColor="text1"/>
                <w:kern w:val="0"/>
                <w:szCs w:val="22"/>
              </w:rPr>
              <w:t>野生型</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21DD8C" w14:textId="248552B3" w:rsidR="00282802" w:rsidRDefault="00282802">
            <w:pPr>
              <w:adjustRightInd w:val="0"/>
              <w:snapToGrid w:val="0"/>
              <w:spacing w:line="240" w:lineRule="atLeast"/>
              <w:jc w:val="center"/>
              <w:rPr>
                <w:rFonts w:ascii="宋体" w:eastAsia="宋体" w:hAnsi="宋体" w:cs="宋体"/>
                <w:color w:val="000000" w:themeColor="text1"/>
                <w:kern w:val="0"/>
                <w:szCs w:val="22"/>
              </w:rPr>
            </w:pPr>
            <w:r>
              <w:rPr>
                <w:rFonts w:ascii="宋体" w:eastAsia="宋体" w:hAnsi="宋体" w:cs="宋体" w:hint="eastAsia"/>
                <w:color w:val="000000" w:themeColor="text1"/>
                <w:kern w:val="0"/>
                <w:szCs w:val="22"/>
              </w:rPr>
              <w:t>-</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3D28B8" w14:textId="39935731" w:rsidR="00282802" w:rsidRDefault="00282802">
            <w:pPr>
              <w:adjustRightInd w:val="0"/>
              <w:snapToGrid w:val="0"/>
              <w:spacing w:line="240" w:lineRule="atLeast"/>
              <w:jc w:val="center"/>
              <w:rPr>
                <w:rFonts w:ascii="宋体" w:eastAsia="宋体" w:hAnsi="宋体" w:cs="宋体"/>
                <w:color w:val="000000" w:themeColor="text1"/>
                <w:kern w:val="0"/>
                <w:szCs w:val="22"/>
              </w:rPr>
            </w:pPr>
            <w:r>
              <w:rPr>
                <w:rFonts w:ascii="宋体" w:eastAsia="宋体" w:hAnsi="宋体" w:cs="宋体" w:hint="eastAsia"/>
                <w:color w:val="000000" w:themeColor="text1"/>
                <w:kern w:val="0"/>
                <w:szCs w:val="22"/>
              </w:rPr>
              <w:t>-</w:t>
            </w:r>
          </w:p>
        </w:tc>
        <w:tc>
          <w:tcPr>
            <w:tcW w:w="39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F6B9A5"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 xml:space="preserve">{%p if </w:t>
            </w:r>
            <w:proofErr w:type="spellStart"/>
            <w:r w:rsidRPr="004221D4">
              <w:rPr>
                <w:rFonts w:ascii="宋体" w:eastAsia="宋体" w:hAnsi="宋体" w:cs="宋体"/>
                <w:color w:val="000000" w:themeColor="text1"/>
                <w:kern w:val="0"/>
                <w:szCs w:val="22"/>
              </w:rPr>
              <w:t>var.knb.evi_sum.evi_</w:t>
            </w:r>
            <w:proofErr w:type="gramStart"/>
            <w:r w:rsidRPr="004221D4">
              <w:rPr>
                <w:rFonts w:ascii="宋体" w:eastAsia="宋体" w:hAnsi="宋体" w:cs="宋体"/>
                <w:color w:val="000000" w:themeColor="text1"/>
                <w:kern w:val="0"/>
                <w:szCs w:val="22"/>
              </w:rPr>
              <w:t>split.Predictive</w:t>
            </w:r>
            <w:proofErr w:type="spellEnd"/>
            <w:proofErr w:type="gramEnd"/>
            <w:r w:rsidRPr="004221D4">
              <w:rPr>
                <w:rFonts w:ascii="宋体" w:eastAsia="宋体" w:hAnsi="宋体" w:cs="宋体"/>
                <w:color w:val="000000" w:themeColor="text1"/>
                <w:kern w:val="0"/>
                <w:szCs w:val="22"/>
              </w:rPr>
              <w:t>%}</w:t>
            </w:r>
          </w:p>
          <w:p w14:paraId="763CC422"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 xml:space="preserve">{%p for b in </w:t>
            </w:r>
            <w:proofErr w:type="spellStart"/>
            <w:r w:rsidRPr="004221D4">
              <w:rPr>
                <w:rFonts w:ascii="宋体" w:eastAsia="宋体" w:hAnsi="宋体" w:cs="宋体"/>
                <w:color w:val="000000" w:themeColor="text1"/>
                <w:kern w:val="0"/>
                <w:szCs w:val="22"/>
              </w:rPr>
              <w:t>var.knb.evi_sum.evi_</w:t>
            </w:r>
            <w:proofErr w:type="gramStart"/>
            <w:r w:rsidRPr="004221D4">
              <w:rPr>
                <w:rFonts w:ascii="宋体" w:eastAsia="宋体" w:hAnsi="宋体" w:cs="宋体"/>
                <w:color w:val="000000" w:themeColor="text1"/>
                <w:kern w:val="0"/>
                <w:szCs w:val="22"/>
              </w:rPr>
              <w:t>split.Predictive</w:t>
            </w:r>
            <w:proofErr w:type="spellEnd"/>
            <w:proofErr w:type="gramEnd"/>
            <w:r w:rsidRPr="004221D4">
              <w:rPr>
                <w:rFonts w:ascii="宋体" w:eastAsia="宋体" w:hAnsi="宋体" w:cs="宋体"/>
                <w:color w:val="000000" w:themeColor="text1"/>
                <w:kern w:val="0"/>
                <w:szCs w:val="22"/>
              </w:rPr>
              <w:t>%}</w:t>
            </w:r>
          </w:p>
          <w:p w14:paraId="143D3A59"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hint="eastAsia"/>
                <w:color w:val="000000" w:themeColor="text1"/>
                <w:kern w:val="0"/>
                <w:szCs w:val="22"/>
              </w:rPr>
              <w:t>{{</w:t>
            </w:r>
            <w:proofErr w:type="spellStart"/>
            <w:r w:rsidRPr="004221D4">
              <w:rPr>
                <w:rFonts w:ascii="宋体" w:eastAsia="宋体" w:hAnsi="宋体" w:cs="宋体" w:hint="eastAsia"/>
                <w:color w:val="000000" w:themeColor="text1"/>
                <w:kern w:val="0"/>
                <w:szCs w:val="22"/>
              </w:rPr>
              <w:t>b.regimen_name</w:t>
            </w:r>
            <w:proofErr w:type="spellEnd"/>
            <w:r w:rsidRPr="004221D4">
              <w:rPr>
                <w:rFonts w:ascii="宋体" w:eastAsia="宋体" w:hAnsi="宋体" w:cs="宋体" w:hint="eastAsia"/>
                <w:color w:val="000000" w:themeColor="text1"/>
                <w:kern w:val="0"/>
                <w:szCs w:val="22"/>
              </w:rPr>
              <w:t>}}（{{</w:t>
            </w:r>
            <w:proofErr w:type="spellStart"/>
            <w:r w:rsidRPr="004221D4">
              <w:rPr>
                <w:rFonts w:ascii="宋体" w:eastAsia="宋体" w:hAnsi="宋体" w:cs="宋体" w:hint="eastAsia"/>
                <w:color w:val="000000" w:themeColor="text1"/>
                <w:kern w:val="0"/>
                <w:szCs w:val="22"/>
              </w:rPr>
              <w:t>b.clinical_significance_cn</w:t>
            </w:r>
            <w:proofErr w:type="spellEnd"/>
            <w:r w:rsidRPr="004221D4">
              <w:rPr>
                <w:rFonts w:ascii="宋体" w:eastAsia="宋体" w:hAnsi="宋体" w:cs="宋体" w:hint="eastAsia"/>
                <w:color w:val="000000" w:themeColor="text1"/>
                <w:kern w:val="0"/>
                <w:szCs w:val="22"/>
              </w:rPr>
              <w:t>}}，{{</w:t>
            </w:r>
            <w:proofErr w:type="spellStart"/>
            <w:r w:rsidRPr="004221D4">
              <w:rPr>
                <w:rFonts w:ascii="宋体" w:eastAsia="宋体" w:hAnsi="宋体" w:cs="宋体" w:hint="eastAsia"/>
                <w:color w:val="000000" w:themeColor="text1"/>
                <w:kern w:val="0"/>
                <w:szCs w:val="22"/>
              </w:rPr>
              <w:t>b.evi_conclusion_simple</w:t>
            </w:r>
            <w:proofErr w:type="spellEnd"/>
            <w:r w:rsidRPr="004221D4">
              <w:rPr>
                <w:rFonts w:ascii="宋体" w:eastAsia="宋体" w:hAnsi="宋体" w:cs="宋体" w:hint="eastAsia"/>
                <w:color w:val="000000" w:themeColor="text1"/>
                <w:kern w:val="0"/>
                <w:szCs w:val="22"/>
              </w:rPr>
              <w:t>}}级）</w:t>
            </w:r>
          </w:p>
          <w:p w14:paraId="0BF434B0"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 xml:space="preserve">{%p </w:t>
            </w:r>
            <w:proofErr w:type="spellStart"/>
            <w:r w:rsidRPr="004221D4">
              <w:rPr>
                <w:rFonts w:ascii="宋体" w:eastAsia="宋体" w:hAnsi="宋体" w:cs="宋体"/>
                <w:color w:val="000000" w:themeColor="text1"/>
                <w:kern w:val="0"/>
                <w:szCs w:val="22"/>
              </w:rPr>
              <w:t>endfor</w:t>
            </w:r>
            <w:proofErr w:type="spellEnd"/>
            <w:r w:rsidRPr="004221D4">
              <w:rPr>
                <w:rFonts w:ascii="宋体" w:eastAsia="宋体" w:hAnsi="宋体" w:cs="宋体"/>
                <w:color w:val="000000" w:themeColor="text1"/>
                <w:kern w:val="0"/>
                <w:szCs w:val="22"/>
              </w:rPr>
              <w:t>%}</w:t>
            </w:r>
          </w:p>
          <w:p w14:paraId="3295FAF0"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{%p endif%}</w:t>
            </w:r>
          </w:p>
          <w:p w14:paraId="3EC8891A"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 xml:space="preserve">{%p if </w:t>
            </w:r>
            <w:proofErr w:type="spellStart"/>
            <w:r w:rsidRPr="004221D4">
              <w:rPr>
                <w:rFonts w:ascii="宋体" w:eastAsia="宋体" w:hAnsi="宋体" w:cs="宋体"/>
                <w:color w:val="000000" w:themeColor="text1"/>
                <w:kern w:val="0"/>
                <w:szCs w:val="22"/>
              </w:rPr>
              <w:t>var.knb.evi_sum.evi_</w:t>
            </w:r>
            <w:proofErr w:type="gramStart"/>
            <w:r w:rsidRPr="004221D4">
              <w:rPr>
                <w:rFonts w:ascii="宋体" w:eastAsia="宋体" w:hAnsi="宋体" w:cs="宋体"/>
                <w:color w:val="000000" w:themeColor="text1"/>
                <w:kern w:val="0"/>
                <w:szCs w:val="22"/>
              </w:rPr>
              <w:t>split.Prognostic</w:t>
            </w:r>
            <w:proofErr w:type="spellEnd"/>
            <w:proofErr w:type="gramEnd"/>
            <w:r w:rsidRPr="004221D4">
              <w:rPr>
                <w:rFonts w:ascii="宋体" w:eastAsia="宋体" w:hAnsi="宋体" w:cs="宋体"/>
                <w:color w:val="000000" w:themeColor="text1"/>
                <w:kern w:val="0"/>
                <w:szCs w:val="22"/>
              </w:rPr>
              <w:t>%}</w:t>
            </w:r>
          </w:p>
          <w:p w14:paraId="2E4081F7"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 xml:space="preserve">{%p for b in </w:t>
            </w:r>
            <w:proofErr w:type="spellStart"/>
            <w:r w:rsidRPr="004221D4">
              <w:rPr>
                <w:rFonts w:ascii="宋体" w:eastAsia="宋体" w:hAnsi="宋体" w:cs="宋体"/>
                <w:color w:val="000000" w:themeColor="text1"/>
                <w:kern w:val="0"/>
                <w:szCs w:val="22"/>
              </w:rPr>
              <w:t>var.knb.evi_sum.evi_</w:t>
            </w:r>
            <w:proofErr w:type="gramStart"/>
            <w:r w:rsidRPr="004221D4">
              <w:rPr>
                <w:rFonts w:ascii="宋体" w:eastAsia="宋体" w:hAnsi="宋体" w:cs="宋体"/>
                <w:color w:val="000000" w:themeColor="text1"/>
                <w:kern w:val="0"/>
                <w:szCs w:val="22"/>
              </w:rPr>
              <w:t>split.Prognostic</w:t>
            </w:r>
            <w:proofErr w:type="spellEnd"/>
            <w:proofErr w:type="gramEnd"/>
            <w:r w:rsidRPr="004221D4">
              <w:rPr>
                <w:rFonts w:ascii="宋体" w:eastAsia="宋体" w:hAnsi="宋体" w:cs="宋体"/>
                <w:color w:val="000000" w:themeColor="text1"/>
                <w:kern w:val="0"/>
                <w:szCs w:val="22"/>
              </w:rPr>
              <w:t xml:space="preserve"> %}</w:t>
            </w:r>
          </w:p>
          <w:p w14:paraId="7BC69A32"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hint="eastAsia"/>
                <w:color w:val="000000" w:themeColor="text1"/>
                <w:kern w:val="0"/>
                <w:szCs w:val="22"/>
              </w:rPr>
              <w:t>预后{{</w:t>
            </w:r>
            <w:proofErr w:type="spellStart"/>
            <w:r w:rsidRPr="004221D4">
              <w:rPr>
                <w:rFonts w:ascii="宋体" w:eastAsia="宋体" w:hAnsi="宋体" w:cs="宋体" w:hint="eastAsia"/>
                <w:color w:val="000000" w:themeColor="text1"/>
                <w:kern w:val="0"/>
                <w:szCs w:val="22"/>
              </w:rPr>
              <w:t>b.clinical_significance_cn</w:t>
            </w:r>
            <w:proofErr w:type="spellEnd"/>
            <w:r w:rsidRPr="004221D4">
              <w:rPr>
                <w:rFonts w:ascii="宋体" w:eastAsia="宋体" w:hAnsi="宋体" w:cs="宋体" w:hint="eastAsia"/>
                <w:color w:val="000000" w:themeColor="text1"/>
                <w:kern w:val="0"/>
                <w:szCs w:val="22"/>
              </w:rPr>
              <w:t xml:space="preserve"> }}（ / ，{{</w:t>
            </w:r>
            <w:proofErr w:type="spellStart"/>
            <w:r w:rsidRPr="004221D4">
              <w:rPr>
                <w:rFonts w:ascii="宋体" w:eastAsia="宋体" w:hAnsi="宋体" w:cs="宋体" w:hint="eastAsia"/>
                <w:color w:val="000000" w:themeColor="text1"/>
                <w:kern w:val="0"/>
                <w:szCs w:val="22"/>
              </w:rPr>
              <w:t>b.evi_conclusion_simple</w:t>
            </w:r>
            <w:proofErr w:type="spellEnd"/>
            <w:r w:rsidRPr="004221D4">
              <w:rPr>
                <w:rFonts w:ascii="宋体" w:eastAsia="宋体" w:hAnsi="宋体" w:cs="宋体" w:hint="eastAsia"/>
                <w:color w:val="000000" w:themeColor="text1"/>
                <w:kern w:val="0"/>
                <w:szCs w:val="22"/>
              </w:rPr>
              <w:t xml:space="preserve"> }}级）</w:t>
            </w:r>
          </w:p>
          <w:p w14:paraId="0D167C95"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 xml:space="preserve">{%p </w:t>
            </w:r>
            <w:proofErr w:type="spellStart"/>
            <w:r w:rsidRPr="004221D4">
              <w:rPr>
                <w:rFonts w:ascii="宋体" w:eastAsia="宋体" w:hAnsi="宋体" w:cs="宋体"/>
                <w:color w:val="000000" w:themeColor="text1"/>
                <w:kern w:val="0"/>
                <w:szCs w:val="22"/>
              </w:rPr>
              <w:t>endfor</w:t>
            </w:r>
            <w:proofErr w:type="spellEnd"/>
            <w:r w:rsidRPr="004221D4">
              <w:rPr>
                <w:rFonts w:ascii="宋体" w:eastAsia="宋体" w:hAnsi="宋体" w:cs="宋体"/>
                <w:color w:val="000000" w:themeColor="text1"/>
                <w:kern w:val="0"/>
                <w:szCs w:val="22"/>
              </w:rPr>
              <w:t>%}</w:t>
            </w:r>
          </w:p>
          <w:p w14:paraId="32B622E4"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{%p endif%}</w:t>
            </w:r>
          </w:p>
          <w:p w14:paraId="1065589A"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 xml:space="preserve">{%p if </w:t>
            </w:r>
            <w:proofErr w:type="spellStart"/>
            <w:r w:rsidRPr="004221D4">
              <w:rPr>
                <w:rFonts w:ascii="宋体" w:eastAsia="宋体" w:hAnsi="宋体" w:cs="宋体"/>
                <w:color w:val="000000" w:themeColor="text1"/>
                <w:kern w:val="0"/>
                <w:szCs w:val="22"/>
              </w:rPr>
              <w:t>var.knb.evi_sum.evi_</w:t>
            </w:r>
            <w:proofErr w:type="gramStart"/>
            <w:r w:rsidRPr="004221D4">
              <w:rPr>
                <w:rFonts w:ascii="宋体" w:eastAsia="宋体" w:hAnsi="宋体" w:cs="宋体"/>
                <w:color w:val="000000" w:themeColor="text1"/>
                <w:kern w:val="0"/>
                <w:szCs w:val="22"/>
              </w:rPr>
              <w:t>split.Diagnostic</w:t>
            </w:r>
            <w:proofErr w:type="spellEnd"/>
            <w:proofErr w:type="gramEnd"/>
            <w:r w:rsidRPr="004221D4">
              <w:rPr>
                <w:rFonts w:ascii="宋体" w:eastAsia="宋体" w:hAnsi="宋体" w:cs="宋体"/>
                <w:color w:val="000000" w:themeColor="text1"/>
                <w:kern w:val="0"/>
                <w:szCs w:val="22"/>
              </w:rPr>
              <w:t>%}</w:t>
            </w:r>
          </w:p>
          <w:p w14:paraId="1B04C245"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 xml:space="preserve">{%p for b in </w:t>
            </w:r>
            <w:proofErr w:type="spellStart"/>
            <w:r w:rsidRPr="004221D4">
              <w:rPr>
                <w:rFonts w:ascii="宋体" w:eastAsia="宋体" w:hAnsi="宋体" w:cs="宋体"/>
                <w:color w:val="000000" w:themeColor="text1"/>
                <w:kern w:val="0"/>
                <w:szCs w:val="22"/>
              </w:rPr>
              <w:t>var.knb.evi_sum.evi_</w:t>
            </w:r>
            <w:proofErr w:type="gramStart"/>
            <w:r w:rsidRPr="004221D4">
              <w:rPr>
                <w:rFonts w:ascii="宋体" w:eastAsia="宋体" w:hAnsi="宋体" w:cs="宋体"/>
                <w:color w:val="000000" w:themeColor="text1"/>
                <w:kern w:val="0"/>
                <w:szCs w:val="22"/>
              </w:rPr>
              <w:t>split.Diagnostic</w:t>
            </w:r>
            <w:proofErr w:type="spellEnd"/>
            <w:proofErr w:type="gramEnd"/>
            <w:r w:rsidRPr="004221D4">
              <w:rPr>
                <w:rFonts w:ascii="宋体" w:eastAsia="宋体" w:hAnsi="宋体" w:cs="宋体"/>
                <w:color w:val="000000" w:themeColor="text1"/>
                <w:kern w:val="0"/>
                <w:szCs w:val="22"/>
              </w:rPr>
              <w:t xml:space="preserve"> %}</w:t>
            </w:r>
          </w:p>
          <w:p w14:paraId="209D9EFE"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hint="eastAsia"/>
                <w:color w:val="000000" w:themeColor="text1"/>
                <w:kern w:val="0"/>
                <w:szCs w:val="22"/>
              </w:rPr>
              <w:t>辅助诊断（ / ，{{</w:t>
            </w:r>
            <w:proofErr w:type="spellStart"/>
            <w:r w:rsidRPr="004221D4">
              <w:rPr>
                <w:rFonts w:ascii="宋体" w:eastAsia="宋体" w:hAnsi="宋体" w:cs="宋体" w:hint="eastAsia"/>
                <w:color w:val="000000" w:themeColor="text1"/>
                <w:kern w:val="0"/>
                <w:szCs w:val="22"/>
              </w:rPr>
              <w:t>b.evi_conclusion_simple</w:t>
            </w:r>
            <w:proofErr w:type="spellEnd"/>
            <w:r w:rsidRPr="004221D4">
              <w:rPr>
                <w:rFonts w:ascii="宋体" w:eastAsia="宋体" w:hAnsi="宋体" w:cs="宋体" w:hint="eastAsia"/>
                <w:color w:val="000000" w:themeColor="text1"/>
                <w:kern w:val="0"/>
                <w:szCs w:val="22"/>
              </w:rPr>
              <w:t xml:space="preserve"> }}级）</w:t>
            </w:r>
          </w:p>
          <w:p w14:paraId="59E94C84"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 xml:space="preserve">{%p </w:t>
            </w:r>
            <w:proofErr w:type="spellStart"/>
            <w:r w:rsidRPr="004221D4">
              <w:rPr>
                <w:rFonts w:ascii="宋体" w:eastAsia="宋体" w:hAnsi="宋体" w:cs="宋体"/>
                <w:color w:val="000000" w:themeColor="text1"/>
                <w:kern w:val="0"/>
                <w:szCs w:val="22"/>
              </w:rPr>
              <w:t>endfor</w:t>
            </w:r>
            <w:proofErr w:type="spellEnd"/>
            <w:r w:rsidRPr="004221D4">
              <w:rPr>
                <w:rFonts w:ascii="宋体" w:eastAsia="宋体" w:hAnsi="宋体" w:cs="宋体"/>
                <w:color w:val="000000" w:themeColor="text1"/>
                <w:kern w:val="0"/>
                <w:szCs w:val="22"/>
              </w:rPr>
              <w:t>%}</w:t>
            </w:r>
          </w:p>
          <w:p w14:paraId="7F4FBAAF" w14:textId="6629406A" w:rsidR="00282802"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{%p endif%}</w:t>
            </w:r>
          </w:p>
        </w:tc>
      </w:tr>
      <w:tr w:rsidR="00282802" w14:paraId="6AE435EC" w14:textId="77777777" w:rsidTr="00126F72">
        <w:trPr>
          <w:trHeight w:val="397"/>
          <w:jc w:val="center"/>
        </w:trPr>
        <w:tc>
          <w:tcPr>
            <w:tcW w:w="1077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D797B7" w14:textId="28F58C7B" w:rsidR="00282802" w:rsidRDefault="00282802">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color w:val="000000" w:themeColor="text1"/>
                <w:kern w:val="0"/>
                <w:szCs w:val="22"/>
              </w:rPr>
              <w:t>{%tr endif%}</w:t>
            </w:r>
          </w:p>
        </w:tc>
      </w:tr>
      <w:tr w:rsidR="00282802" w14:paraId="58C21D3D" w14:textId="77777777" w:rsidTr="00126F72">
        <w:trPr>
          <w:trHeight w:val="397"/>
          <w:jc w:val="center"/>
        </w:trPr>
        <w:tc>
          <w:tcPr>
            <w:tcW w:w="1077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B04133" w14:textId="114184A2" w:rsidR="00282802" w:rsidRPr="00282802" w:rsidRDefault="00282802">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color w:val="000000" w:themeColor="text1"/>
                <w:kern w:val="0"/>
                <w:szCs w:val="22"/>
              </w:rPr>
              <w:t xml:space="preserve">{%tr </w:t>
            </w:r>
            <w:r>
              <w:rPr>
                <w:rFonts w:ascii="宋体" w:eastAsia="宋体" w:hAnsi="宋体" w:cs="宋体" w:hint="eastAsia"/>
                <w:color w:val="000000" w:themeColor="text1"/>
                <w:kern w:val="0"/>
                <w:szCs w:val="22"/>
              </w:rPr>
              <w:t>for</w:t>
            </w:r>
            <w:r>
              <w:rPr>
                <w:rFonts w:ascii="宋体" w:eastAsia="宋体" w:hAnsi="宋体" w:cs="宋体"/>
                <w:color w:val="000000" w:themeColor="text1"/>
                <w:kern w:val="0"/>
                <w:szCs w:val="22"/>
              </w:rPr>
              <w:t xml:space="preserve"> a in</w:t>
            </w:r>
            <w:r w:rsidRPr="00282802">
              <w:rPr>
                <w:rFonts w:ascii="宋体" w:eastAsia="宋体" w:hAnsi="宋体" w:cs="宋体"/>
                <w:color w:val="000000" w:themeColor="text1"/>
                <w:kern w:val="0"/>
                <w:szCs w:val="22"/>
              </w:rPr>
              <w:t xml:space="preserve"> </w:t>
            </w:r>
            <w:proofErr w:type="spellStart"/>
            <w:r w:rsidRPr="00282802">
              <w:rPr>
                <w:rFonts w:ascii="宋体" w:eastAsia="宋体" w:hAnsi="宋体" w:cs="宋体"/>
                <w:color w:val="000000" w:themeColor="text1"/>
                <w:kern w:val="0"/>
                <w:szCs w:val="22"/>
              </w:rPr>
              <w:t>var.var_for_</w:t>
            </w:r>
            <w:proofErr w:type="gramStart"/>
            <w:r w:rsidRPr="00282802">
              <w:rPr>
                <w:rFonts w:ascii="宋体" w:eastAsia="宋体" w:hAnsi="宋体" w:cs="宋体"/>
                <w:color w:val="000000" w:themeColor="text1"/>
                <w:kern w:val="0"/>
                <w:szCs w:val="22"/>
              </w:rPr>
              <w:t>regimen.level</w:t>
            </w:r>
            <w:proofErr w:type="gramEnd"/>
            <w:r w:rsidRPr="00282802">
              <w:rPr>
                <w:rFonts w:ascii="宋体" w:eastAsia="宋体" w:hAnsi="宋体" w:cs="宋体"/>
                <w:color w:val="000000" w:themeColor="text1"/>
                <w:kern w:val="0"/>
                <w:szCs w:val="22"/>
              </w:rPr>
              <w:t>_I</w:t>
            </w:r>
            <w:proofErr w:type="spellEnd"/>
            <w:r w:rsidRPr="00282802">
              <w:rPr>
                <w:rFonts w:ascii="宋体" w:eastAsia="宋体" w:hAnsi="宋体" w:cs="宋体"/>
                <w:color w:val="000000" w:themeColor="text1"/>
                <w:kern w:val="0"/>
                <w:szCs w:val="22"/>
              </w:rPr>
              <w:t xml:space="preserve">+ </w:t>
            </w:r>
            <w:proofErr w:type="spellStart"/>
            <w:r w:rsidRPr="00282802">
              <w:rPr>
                <w:rFonts w:ascii="宋体" w:eastAsia="宋体" w:hAnsi="宋体" w:cs="宋体"/>
                <w:color w:val="000000" w:themeColor="text1"/>
                <w:kern w:val="0"/>
                <w:szCs w:val="22"/>
              </w:rPr>
              <w:t>var.var_for_regimen.level_II</w:t>
            </w:r>
            <w:proofErr w:type="spellEnd"/>
            <w:r w:rsidRPr="00282802">
              <w:rPr>
                <w:rFonts w:ascii="宋体" w:eastAsia="宋体" w:hAnsi="宋体" w:cs="宋体"/>
                <w:color w:val="000000" w:themeColor="text1"/>
                <w:kern w:val="0"/>
                <w:szCs w:val="22"/>
              </w:rPr>
              <w:t xml:space="preserve"> %}</w:t>
            </w:r>
          </w:p>
        </w:tc>
      </w:tr>
      <w:tr w:rsidR="00282802" w14:paraId="38F5D4AF" w14:textId="77777777" w:rsidTr="00282802">
        <w:trPr>
          <w:trHeight w:val="397"/>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762A00"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 xml:space="preserve">{%p if “,” in </w:t>
            </w:r>
            <w:proofErr w:type="spellStart"/>
            <w:proofErr w:type="gramStart"/>
            <w:r w:rsidRPr="00F11159">
              <w:rPr>
                <w:rFonts w:ascii="宋体" w:eastAsia="宋体" w:hAnsi="宋体" w:cs="宋体"/>
                <w:color w:val="000000" w:themeColor="text1"/>
                <w:kern w:val="0"/>
                <w:szCs w:val="22"/>
              </w:rPr>
              <w:t>a.gene</w:t>
            </w:r>
            <w:proofErr w:type="gramEnd"/>
            <w:r w:rsidRPr="00F11159">
              <w:rPr>
                <w:rFonts w:ascii="宋体" w:eastAsia="宋体" w:hAnsi="宋体" w:cs="宋体"/>
                <w:color w:val="000000" w:themeColor="text1"/>
                <w:kern w:val="0"/>
                <w:szCs w:val="22"/>
              </w:rPr>
              <w:t>_symbol</w:t>
            </w:r>
            <w:proofErr w:type="spellEnd"/>
            <w:r w:rsidRPr="00F11159">
              <w:rPr>
                <w:rFonts w:ascii="宋体" w:eastAsia="宋体" w:hAnsi="宋体" w:cs="宋体"/>
                <w:color w:val="000000" w:themeColor="text1"/>
                <w:kern w:val="0"/>
                <w:szCs w:val="22"/>
              </w:rPr>
              <w:t xml:space="preserve"> and (</w:t>
            </w:r>
            <w:proofErr w:type="spellStart"/>
            <w:r w:rsidRPr="00F11159">
              <w:rPr>
                <w:rFonts w:ascii="宋体" w:eastAsia="宋体" w:hAnsi="宋体" w:cs="宋体"/>
                <w:color w:val="000000" w:themeColor="text1"/>
                <w:kern w:val="0"/>
                <w:szCs w:val="22"/>
              </w:rPr>
              <w:t>a.bio_category</w:t>
            </w:r>
            <w:proofErr w:type="spellEnd"/>
            <w:r w:rsidRPr="00F11159">
              <w:rPr>
                <w:rFonts w:ascii="宋体" w:eastAsia="宋体" w:hAnsi="宋体" w:cs="宋体"/>
                <w:color w:val="000000" w:themeColor="text1"/>
                <w:kern w:val="0"/>
                <w:szCs w:val="22"/>
              </w:rPr>
              <w:t>==”</w:t>
            </w:r>
            <w:proofErr w:type="spellStart"/>
            <w:r w:rsidRPr="00F11159">
              <w:rPr>
                <w:rFonts w:ascii="宋体" w:eastAsia="宋体" w:hAnsi="宋体" w:cs="宋体"/>
                <w:color w:val="000000" w:themeColor="text1"/>
                <w:kern w:val="0"/>
                <w:szCs w:val="22"/>
              </w:rPr>
              <w:t>Sv</w:t>
            </w:r>
            <w:proofErr w:type="spellEnd"/>
            <w:r w:rsidRPr="00F11159">
              <w:rPr>
                <w:rFonts w:ascii="宋体" w:eastAsia="宋体" w:hAnsi="宋体" w:cs="宋体"/>
                <w:color w:val="000000" w:themeColor="text1"/>
                <w:kern w:val="0"/>
                <w:szCs w:val="22"/>
              </w:rPr>
              <w:t xml:space="preserve">” or </w:t>
            </w:r>
            <w:proofErr w:type="spellStart"/>
            <w:r w:rsidRPr="00F11159">
              <w:rPr>
                <w:rFonts w:ascii="宋体" w:eastAsia="宋体" w:hAnsi="宋体" w:cs="宋体"/>
                <w:color w:val="000000" w:themeColor="text1"/>
                <w:kern w:val="0"/>
                <w:szCs w:val="22"/>
              </w:rPr>
              <w:t>a.bio_category</w:t>
            </w:r>
            <w:proofErr w:type="spellEnd"/>
            <w:r w:rsidRPr="00F11159">
              <w:rPr>
                <w:rFonts w:ascii="宋体" w:eastAsia="宋体" w:hAnsi="宋体" w:cs="宋体"/>
                <w:color w:val="000000" w:themeColor="text1"/>
                <w:kern w:val="0"/>
                <w:szCs w:val="22"/>
              </w:rPr>
              <w:t xml:space="preserve"> == “</w:t>
            </w:r>
            <w:proofErr w:type="spellStart"/>
            <w:r w:rsidRPr="00F11159">
              <w:rPr>
                <w:rFonts w:ascii="宋体" w:eastAsia="宋体" w:hAnsi="宋体" w:cs="宋体"/>
                <w:color w:val="000000" w:themeColor="text1"/>
                <w:kern w:val="0"/>
                <w:szCs w:val="22"/>
              </w:rPr>
              <w:t>PSeqRnaSv</w:t>
            </w:r>
            <w:proofErr w:type="spellEnd"/>
            <w:r w:rsidRPr="00F11159">
              <w:rPr>
                <w:rFonts w:ascii="宋体" w:eastAsia="宋体" w:hAnsi="宋体" w:cs="宋体"/>
                <w:color w:val="000000" w:themeColor="text1"/>
                <w:kern w:val="0"/>
                <w:szCs w:val="22"/>
              </w:rPr>
              <w:t>”)%}</w:t>
            </w:r>
          </w:p>
          <w:p w14:paraId="25362608"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lastRenderedPageBreak/>
              <w:t xml:space="preserve">{%p if </w:t>
            </w:r>
            <w:proofErr w:type="spellStart"/>
            <w:proofErr w:type="gramStart"/>
            <w:r w:rsidRPr="00F11159">
              <w:rPr>
                <w:rFonts w:ascii="宋体" w:eastAsia="宋体" w:hAnsi="宋体" w:cs="宋体"/>
                <w:color w:val="000000" w:themeColor="text1"/>
                <w:kern w:val="0"/>
                <w:szCs w:val="22"/>
              </w:rPr>
              <w:t>a.five</w:t>
            </w:r>
            <w:proofErr w:type="gramEnd"/>
            <w:r w:rsidRPr="00F11159">
              <w:rPr>
                <w:rFonts w:ascii="宋体" w:eastAsia="宋体" w:hAnsi="宋体" w:cs="宋体"/>
                <w:color w:val="000000" w:themeColor="text1"/>
                <w:kern w:val="0"/>
                <w:szCs w:val="22"/>
              </w:rPr>
              <w:t>_prime_gene</w:t>
            </w:r>
            <w:proofErr w:type="spellEnd"/>
            <w:r w:rsidRPr="00F11159">
              <w:rPr>
                <w:rFonts w:ascii="宋体" w:eastAsia="宋体" w:hAnsi="宋体" w:cs="宋体"/>
                <w:color w:val="000000" w:themeColor="text1"/>
                <w:kern w:val="0"/>
                <w:szCs w:val="22"/>
              </w:rPr>
              <w:t xml:space="preserve"> != </w:t>
            </w:r>
            <w:proofErr w:type="spellStart"/>
            <w:r w:rsidRPr="00F11159">
              <w:rPr>
                <w:rFonts w:ascii="宋体" w:eastAsia="宋体" w:hAnsi="宋体" w:cs="宋体"/>
                <w:color w:val="000000" w:themeColor="text1"/>
                <w:kern w:val="0"/>
                <w:szCs w:val="22"/>
              </w:rPr>
              <w:t>a.three_prime_gene</w:t>
            </w:r>
            <w:proofErr w:type="spellEnd"/>
            <w:r w:rsidRPr="00F11159">
              <w:rPr>
                <w:rFonts w:ascii="宋体" w:eastAsia="宋体" w:hAnsi="宋体" w:cs="宋体"/>
                <w:color w:val="000000" w:themeColor="text1"/>
                <w:kern w:val="0"/>
                <w:szCs w:val="22"/>
              </w:rPr>
              <w:t xml:space="preserve"> %}</w:t>
            </w:r>
          </w:p>
          <w:p w14:paraId="295DC731"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w:t>
            </w:r>
            <w:proofErr w:type="spellStart"/>
            <w:proofErr w:type="gramStart"/>
            <w:r w:rsidRPr="00F11159">
              <w:rPr>
                <w:rFonts w:ascii="宋体" w:eastAsia="宋体" w:hAnsi="宋体" w:cs="宋体"/>
                <w:color w:val="000000" w:themeColor="text1"/>
                <w:kern w:val="0"/>
                <w:szCs w:val="22"/>
              </w:rPr>
              <w:t>a.five</w:t>
            </w:r>
            <w:proofErr w:type="gramEnd"/>
            <w:r w:rsidRPr="00F11159">
              <w:rPr>
                <w:rFonts w:ascii="宋体" w:eastAsia="宋体" w:hAnsi="宋体" w:cs="宋体"/>
                <w:color w:val="000000" w:themeColor="text1"/>
                <w:kern w:val="0"/>
                <w:szCs w:val="22"/>
              </w:rPr>
              <w:t>_prime_gene</w:t>
            </w:r>
            <w:proofErr w:type="spellEnd"/>
            <w:r w:rsidRPr="00F11159">
              <w:rPr>
                <w:rFonts w:ascii="宋体" w:eastAsia="宋体" w:hAnsi="宋体" w:cs="宋体"/>
                <w:color w:val="000000" w:themeColor="text1"/>
                <w:kern w:val="0"/>
                <w:szCs w:val="22"/>
              </w:rPr>
              <w:t>}}</w:t>
            </w:r>
          </w:p>
          <w:p w14:paraId="0DAF64D1"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w:t>
            </w:r>
            <w:proofErr w:type="spellStart"/>
            <w:proofErr w:type="gramStart"/>
            <w:r w:rsidRPr="00F11159">
              <w:rPr>
                <w:rFonts w:ascii="宋体" w:eastAsia="宋体" w:hAnsi="宋体" w:cs="宋体"/>
                <w:color w:val="000000" w:themeColor="text1"/>
                <w:kern w:val="0"/>
                <w:szCs w:val="22"/>
              </w:rPr>
              <w:t>a.three</w:t>
            </w:r>
            <w:proofErr w:type="gramEnd"/>
            <w:r w:rsidRPr="00F11159">
              <w:rPr>
                <w:rFonts w:ascii="宋体" w:eastAsia="宋体" w:hAnsi="宋体" w:cs="宋体"/>
                <w:color w:val="000000" w:themeColor="text1"/>
                <w:kern w:val="0"/>
                <w:szCs w:val="22"/>
              </w:rPr>
              <w:t>_prime_gene</w:t>
            </w:r>
            <w:proofErr w:type="spellEnd"/>
            <w:r w:rsidRPr="00F11159">
              <w:rPr>
                <w:rFonts w:ascii="宋体" w:eastAsia="宋体" w:hAnsi="宋体" w:cs="宋体"/>
                <w:color w:val="000000" w:themeColor="text1"/>
                <w:kern w:val="0"/>
                <w:szCs w:val="22"/>
              </w:rPr>
              <w:t>}}</w:t>
            </w:r>
          </w:p>
          <w:p w14:paraId="1CBB5A61"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{%p else%}</w:t>
            </w:r>
          </w:p>
          <w:p w14:paraId="5A86F468"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w:t>
            </w:r>
            <w:proofErr w:type="spellStart"/>
            <w:proofErr w:type="gramStart"/>
            <w:r w:rsidRPr="00F11159">
              <w:rPr>
                <w:rFonts w:ascii="宋体" w:eastAsia="宋体" w:hAnsi="宋体" w:cs="宋体"/>
                <w:color w:val="000000" w:themeColor="text1"/>
                <w:kern w:val="0"/>
                <w:szCs w:val="22"/>
              </w:rPr>
              <w:t>a.five</w:t>
            </w:r>
            <w:proofErr w:type="gramEnd"/>
            <w:r w:rsidRPr="00F11159">
              <w:rPr>
                <w:rFonts w:ascii="宋体" w:eastAsia="宋体" w:hAnsi="宋体" w:cs="宋体"/>
                <w:color w:val="000000" w:themeColor="text1"/>
                <w:kern w:val="0"/>
                <w:szCs w:val="22"/>
              </w:rPr>
              <w:t>_prime_gene</w:t>
            </w:r>
            <w:proofErr w:type="spellEnd"/>
            <w:r w:rsidRPr="00F11159">
              <w:rPr>
                <w:rFonts w:ascii="宋体" w:eastAsia="宋体" w:hAnsi="宋体" w:cs="宋体"/>
                <w:color w:val="000000" w:themeColor="text1"/>
                <w:kern w:val="0"/>
                <w:szCs w:val="22"/>
              </w:rPr>
              <w:t>}}</w:t>
            </w:r>
          </w:p>
          <w:p w14:paraId="065B2A54"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{%p endif%}</w:t>
            </w:r>
          </w:p>
          <w:p w14:paraId="7273853F"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{%p else%}</w:t>
            </w:r>
          </w:p>
          <w:p w14:paraId="54CBAC95"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w:t>
            </w:r>
            <w:proofErr w:type="spellStart"/>
            <w:proofErr w:type="gramStart"/>
            <w:r w:rsidRPr="00F11159">
              <w:rPr>
                <w:rFonts w:ascii="宋体" w:eastAsia="宋体" w:hAnsi="宋体" w:cs="宋体"/>
                <w:color w:val="000000" w:themeColor="text1"/>
                <w:kern w:val="0"/>
                <w:szCs w:val="22"/>
              </w:rPr>
              <w:t>a.gene</w:t>
            </w:r>
            <w:proofErr w:type="gramEnd"/>
            <w:r w:rsidRPr="00F11159">
              <w:rPr>
                <w:rFonts w:ascii="宋体" w:eastAsia="宋体" w:hAnsi="宋体" w:cs="宋体"/>
                <w:color w:val="000000" w:themeColor="text1"/>
                <w:kern w:val="0"/>
                <w:szCs w:val="22"/>
              </w:rPr>
              <w:t>_symbol</w:t>
            </w:r>
            <w:proofErr w:type="spellEnd"/>
            <w:r w:rsidRPr="00F11159">
              <w:rPr>
                <w:rFonts w:ascii="宋体" w:eastAsia="宋体" w:hAnsi="宋体" w:cs="宋体"/>
                <w:color w:val="000000" w:themeColor="text1"/>
                <w:kern w:val="0"/>
                <w:szCs w:val="22"/>
              </w:rPr>
              <w:t>}}</w:t>
            </w:r>
          </w:p>
          <w:p w14:paraId="45384528" w14:textId="24A8C325" w:rsidR="00282802"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{%p endif%}</w:t>
            </w: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C1DC43" w14:textId="131EB049" w:rsidR="00282802" w:rsidRDefault="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color w:val="000000" w:themeColor="text1"/>
                <w:kern w:val="0"/>
                <w:szCs w:val="22"/>
              </w:rPr>
              <w:lastRenderedPageBreak/>
              <w:t>{{</w:t>
            </w:r>
            <w:proofErr w:type="spellStart"/>
            <w:r w:rsidRPr="00E929B5">
              <w:rPr>
                <w:rFonts w:ascii="宋体" w:eastAsia="宋体" w:hAnsi="宋体" w:cs="宋体"/>
                <w:color w:val="000000" w:themeColor="text1"/>
                <w:kern w:val="0"/>
                <w:szCs w:val="22"/>
              </w:rPr>
              <w:t>a|var_info</w:t>
            </w:r>
            <w:proofErr w:type="spellEnd"/>
            <w:r w:rsidRPr="00E929B5">
              <w:rPr>
                <w:rFonts w:ascii="宋体" w:eastAsia="宋体" w:hAnsi="宋体" w:cs="宋体"/>
                <w:color w:val="000000" w:themeColor="text1"/>
                <w:kern w:val="0"/>
                <w:szCs w:val="22"/>
              </w:rPr>
              <w: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2BA9D1" w14:textId="2F529BF6" w:rsidR="00282802" w:rsidRDefault="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color w:val="000000" w:themeColor="text1"/>
                <w:kern w:val="0"/>
                <w:szCs w:val="22"/>
              </w:rPr>
              <w:t>{{[</w:t>
            </w:r>
            <w:proofErr w:type="spellStart"/>
            <w:proofErr w:type="gramStart"/>
            <w:r w:rsidRPr="00E929B5">
              <w:rPr>
                <w:rFonts w:ascii="宋体" w:eastAsia="宋体" w:hAnsi="宋体" w:cs="宋体"/>
                <w:color w:val="000000" w:themeColor="text1"/>
                <w:kern w:val="0"/>
                <w:szCs w:val="22"/>
              </w:rPr>
              <w:t>a,sample</w:t>
            </w:r>
            <w:proofErr w:type="spellEnd"/>
            <w:proofErr w:type="gramEnd"/>
            <w:r w:rsidRPr="00E929B5">
              <w:rPr>
                <w:rFonts w:ascii="宋体" w:eastAsia="宋体" w:hAnsi="宋体" w:cs="宋体"/>
                <w:color w:val="000000" w:themeColor="text1"/>
                <w:kern w:val="0"/>
                <w:szCs w:val="22"/>
              </w:rPr>
              <w:t>]|</w:t>
            </w:r>
            <w:proofErr w:type="spellStart"/>
            <w:r w:rsidRPr="00E929B5">
              <w:rPr>
                <w:rFonts w:ascii="宋体" w:eastAsia="宋体" w:hAnsi="宋体" w:cs="宋体"/>
                <w:color w:val="000000" w:themeColor="text1"/>
                <w:kern w:val="0"/>
                <w:szCs w:val="22"/>
              </w:rPr>
              <w:t>freq_stran</w:t>
            </w:r>
            <w:proofErr w:type="spellEnd"/>
            <w:r w:rsidRPr="00E929B5">
              <w:rPr>
                <w:rFonts w:ascii="宋体" w:eastAsia="宋体" w:hAnsi="宋体" w:cs="宋体"/>
                <w:color w:val="000000" w:themeColor="text1"/>
                <w:kern w:val="0"/>
                <w:szCs w:val="22"/>
              </w:rPr>
              <w:t>}}</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6294FC" w14:textId="77777777" w:rsidR="00E929B5" w:rsidRPr="00E929B5" w:rsidRDefault="00E929B5" w:rsidP="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color w:val="000000" w:themeColor="text1"/>
                <w:kern w:val="0"/>
                <w:szCs w:val="22"/>
              </w:rPr>
              <w:t xml:space="preserve">{%p if </w:t>
            </w:r>
            <w:proofErr w:type="spellStart"/>
            <w:proofErr w:type="gramStart"/>
            <w:r w:rsidRPr="00E929B5">
              <w:rPr>
                <w:rFonts w:ascii="宋体" w:eastAsia="宋体" w:hAnsi="宋体" w:cs="宋体"/>
                <w:color w:val="000000" w:themeColor="text1"/>
                <w:kern w:val="0"/>
                <w:szCs w:val="22"/>
              </w:rPr>
              <w:t>a.clinic</w:t>
            </w:r>
            <w:proofErr w:type="gramEnd"/>
            <w:r w:rsidRPr="00E929B5">
              <w:rPr>
                <w:rFonts w:ascii="宋体" w:eastAsia="宋体" w:hAnsi="宋体" w:cs="宋体"/>
                <w:color w:val="000000" w:themeColor="text1"/>
                <w:kern w:val="0"/>
                <w:szCs w:val="22"/>
              </w:rPr>
              <w:t>_num_s</w:t>
            </w:r>
            <w:proofErr w:type="spellEnd"/>
            <w:r w:rsidRPr="00E929B5">
              <w:rPr>
                <w:rFonts w:ascii="宋体" w:eastAsia="宋体" w:hAnsi="宋体" w:cs="宋体"/>
                <w:color w:val="000000" w:themeColor="text1"/>
                <w:kern w:val="0"/>
                <w:szCs w:val="22"/>
              </w:rPr>
              <w:t>==5%}</w:t>
            </w:r>
          </w:p>
          <w:p w14:paraId="15FA6B5B" w14:textId="77777777" w:rsidR="00E929B5" w:rsidRPr="00E929B5" w:rsidRDefault="00E929B5" w:rsidP="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hint="eastAsia"/>
                <w:color w:val="000000" w:themeColor="text1"/>
                <w:kern w:val="0"/>
                <w:szCs w:val="22"/>
              </w:rPr>
              <w:t>I类</w:t>
            </w:r>
          </w:p>
          <w:p w14:paraId="42F53370" w14:textId="77777777" w:rsidR="00E929B5" w:rsidRPr="00E929B5" w:rsidRDefault="00E929B5" w:rsidP="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color w:val="000000" w:themeColor="text1"/>
                <w:kern w:val="0"/>
                <w:szCs w:val="22"/>
              </w:rPr>
              <w:t>{%p else%}</w:t>
            </w:r>
          </w:p>
          <w:p w14:paraId="53C31E10" w14:textId="77777777" w:rsidR="00E929B5" w:rsidRPr="00E929B5" w:rsidRDefault="00E929B5" w:rsidP="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hint="eastAsia"/>
                <w:color w:val="000000" w:themeColor="text1"/>
                <w:kern w:val="0"/>
                <w:szCs w:val="22"/>
              </w:rPr>
              <w:t>II类</w:t>
            </w:r>
          </w:p>
          <w:p w14:paraId="181E889A" w14:textId="7F652580" w:rsidR="00282802" w:rsidRDefault="00E929B5" w:rsidP="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color w:val="000000" w:themeColor="text1"/>
                <w:kern w:val="0"/>
                <w:szCs w:val="22"/>
              </w:rPr>
              <w:lastRenderedPageBreak/>
              <w:t>{%p endif%}</w:t>
            </w:r>
          </w:p>
        </w:tc>
        <w:tc>
          <w:tcPr>
            <w:tcW w:w="39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6B2EF8" w14:textId="52BC74E0" w:rsidR="00282802" w:rsidRDefault="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color w:val="000000" w:themeColor="text1"/>
                <w:kern w:val="0"/>
                <w:szCs w:val="22"/>
              </w:rPr>
              <w:lastRenderedPageBreak/>
              <w:t>{{</w:t>
            </w:r>
            <w:proofErr w:type="spellStart"/>
            <w:r w:rsidRPr="00E929B5">
              <w:rPr>
                <w:rFonts w:ascii="宋体" w:eastAsia="宋体" w:hAnsi="宋体" w:cs="宋体"/>
                <w:color w:val="000000" w:themeColor="text1"/>
                <w:kern w:val="0"/>
                <w:szCs w:val="22"/>
              </w:rPr>
              <w:t>a|significance_regimen</w:t>
            </w:r>
            <w:proofErr w:type="spellEnd"/>
            <w:r w:rsidRPr="00E929B5">
              <w:rPr>
                <w:rFonts w:ascii="宋体" w:eastAsia="宋体" w:hAnsi="宋体" w:cs="宋体"/>
                <w:color w:val="000000" w:themeColor="text1"/>
                <w:kern w:val="0"/>
                <w:szCs w:val="22"/>
              </w:rPr>
              <w:t>}}</w:t>
            </w:r>
          </w:p>
        </w:tc>
      </w:tr>
      <w:tr w:rsidR="00D51CB6" w14:paraId="550ED9F6" w14:textId="77777777" w:rsidTr="006C6224">
        <w:trPr>
          <w:trHeight w:val="397"/>
          <w:jc w:val="center"/>
        </w:trPr>
        <w:tc>
          <w:tcPr>
            <w:tcW w:w="1077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26FEEE" w14:textId="3658E133" w:rsidR="00D51CB6" w:rsidRDefault="00D51CB6">
            <w:pPr>
              <w:adjustRightInd w:val="0"/>
              <w:snapToGrid w:val="0"/>
              <w:spacing w:line="240" w:lineRule="atLeast"/>
              <w:jc w:val="center"/>
              <w:rPr>
                <w:rFonts w:ascii="宋体" w:eastAsia="宋体" w:hAnsi="宋体" w:cs="宋体"/>
                <w:color w:val="000000" w:themeColor="text1"/>
                <w:kern w:val="0"/>
                <w:szCs w:val="22"/>
              </w:rPr>
            </w:pPr>
            <w:r w:rsidRPr="00D51CB6">
              <w:rPr>
                <w:rFonts w:ascii="宋体" w:eastAsia="宋体" w:hAnsi="宋体" w:cs="宋体"/>
                <w:color w:val="000000" w:themeColor="text1"/>
                <w:kern w:val="0"/>
                <w:szCs w:val="22"/>
              </w:rPr>
              <w:t xml:space="preserve">{%tr </w:t>
            </w:r>
            <w:proofErr w:type="spellStart"/>
            <w:r w:rsidRPr="00D51CB6">
              <w:rPr>
                <w:rFonts w:ascii="宋体" w:eastAsia="宋体" w:hAnsi="宋体" w:cs="宋体"/>
                <w:color w:val="000000" w:themeColor="text1"/>
                <w:kern w:val="0"/>
                <w:szCs w:val="22"/>
              </w:rPr>
              <w:t>endfor</w:t>
            </w:r>
            <w:proofErr w:type="spellEnd"/>
            <w:r w:rsidRPr="00D51CB6">
              <w:rPr>
                <w:rFonts w:ascii="宋体" w:eastAsia="宋体" w:hAnsi="宋体" w:cs="宋体"/>
                <w:color w:val="000000" w:themeColor="text1"/>
                <w:kern w:val="0"/>
                <w:szCs w:val="22"/>
              </w:rPr>
              <w:t>%}</w:t>
            </w:r>
          </w:p>
        </w:tc>
      </w:tr>
      <w:tr w:rsidR="00D51CB6" w14:paraId="0D9D69DA" w14:textId="77777777" w:rsidTr="006C6224">
        <w:trPr>
          <w:trHeight w:val="397"/>
          <w:jc w:val="center"/>
        </w:trPr>
        <w:tc>
          <w:tcPr>
            <w:tcW w:w="1077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2F6E0B" w14:textId="185C3A25" w:rsidR="00D51CB6" w:rsidRPr="00D51CB6" w:rsidRDefault="00D51CB6">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color w:val="000000" w:themeColor="text1"/>
                <w:kern w:val="0"/>
                <w:szCs w:val="22"/>
              </w:rPr>
              <w:t>{%tr if</w:t>
            </w:r>
            <w:r>
              <w:rPr>
                <w:rFonts w:ascii="宋体" w:eastAsia="宋体" w:hAnsi="宋体" w:cs="宋体"/>
                <w:color w:val="000000" w:themeColor="text1"/>
                <w:kern w:val="0"/>
                <w:szCs w:val="22"/>
              </w:rPr>
              <w:t xml:space="preserve"> not</w:t>
            </w:r>
            <w:r w:rsidRPr="00282802">
              <w:rPr>
                <w:rFonts w:ascii="宋体" w:eastAsia="宋体" w:hAnsi="宋体" w:cs="宋体"/>
                <w:color w:val="000000" w:themeColor="text1"/>
                <w:kern w:val="0"/>
                <w:szCs w:val="22"/>
              </w:rPr>
              <w:t xml:space="preserve"> </w:t>
            </w:r>
            <w:proofErr w:type="spellStart"/>
            <w:r w:rsidRPr="00282802">
              <w:rPr>
                <w:rFonts w:ascii="宋体" w:eastAsia="宋体" w:hAnsi="宋体" w:cs="宋体"/>
                <w:color w:val="000000" w:themeColor="text1"/>
                <w:kern w:val="0"/>
                <w:szCs w:val="22"/>
              </w:rPr>
              <w:t>var.knb</w:t>
            </w:r>
            <w:proofErr w:type="spellEnd"/>
            <w:r>
              <w:rPr>
                <w:rFonts w:ascii="宋体" w:eastAsia="宋体" w:hAnsi="宋体" w:cs="宋体"/>
                <w:color w:val="000000" w:themeColor="text1"/>
                <w:kern w:val="0"/>
                <w:szCs w:val="22"/>
              </w:rPr>
              <w:t xml:space="preserve"> and not</w:t>
            </w:r>
            <w:r w:rsidRPr="00282802">
              <w:rPr>
                <w:rFonts w:ascii="宋体" w:eastAsia="宋体" w:hAnsi="宋体" w:cs="宋体"/>
                <w:color w:val="000000" w:themeColor="text1"/>
                <w:kern w:val="0"/>
                <w:szCs w:val="22"/>
              </w:rPr>
              <w:t xml:space="preserve"> </w:t>
            </w:r>
            <w:proofErr w:type="spellStart"/>
            <w:r w:rsidRPr="00282802">
              <w:rPr>
                <w:rFonts w:ascii="宋体" w:eastAsia="宋体" w:hAnsi="宋体" w:cs="宋体"/>
                <w:color w:val="000000" w:themeColor="text1"/>
                <w:kern w:val="0"/>
                <w:szCs w:val="22"/>
              </w:rPr>
              <w:t>var.var_for_</w:t>
            </w:r>
            <w:proofErr w:type="gramStart"/>
            <w:r w:rsidRPr="00282802">
              <w:rPr>
                <w:rFonts w:ascii="宋体" w:eastAsia="宋体" w:hAnsi="宋体" w:cs="宋体"/>
                <w:color w:val="000000" w:themeColor="text1"/>
                <w:kern w:val="0"/>
                <w:szCs w:val="22"/>
              </w:rPr>
              <w:t>regimen.level</w:t>
            </w:r>
            <w:proofErr w:type="gramEnd"/>
            <w:r w:rsidRPr="00282802">
              <w:rPr>
                <w:rFonts w:ascii="宋体" w:eastAsia="宋体" w:hAnsi="宋体" w:cs="宋体"/>
                <w:color w:val="000000" w:themeColor="text1"/>
                <w:kern w:val="0"/>
                <w:szCs w:val="22"/>
              </w:rPr>
              <w:t>_I</w:t>
            </w:r>
            <w:proofErr w:type="spellEnd"/>
            <w:r w:rsidRPr="00282802">
              <w:rPr>
                <w:rFonts w:ascii="宋体" w:eastAsia="宋体" w:hAnsi="宋体" w:cs="宋体"/>
                <w:color w:val="000000" w:themeColor="text1"/>
                <w:kern w:val="0"/>
                <w:szCs w:val="22"/>
              </w:rPr>
              <w:t xml:space="preserve">+ </w:t>
            </w:r>
            <w:proofErr w:type="spellStart"/>
            <w:r w:rsidRPr="00282802">
              <w:rPr>
                <w:rFonts w:ascii="宋体" w:eastAsia="宋体" w:hAnsi="宋体" w:cs="宋体"/>
                <w:color w:val="000000" w:themeColor="text1"/>
                <w:kern w:val="0"/>
                <w:szCs w:val="22"/>
              </w:rPr>
              <w:t>var.var_for_regimen.level_II</w:t>
            </w:r>
            <w:proofErr w:type="spellEnd"/>
            <w:r>
              <w:rPr>
                <w:rFonts w:ascii="宋体" w:eastAsia="宋体" w:hAnsi="宋体" w:cs="宋体"/>
                <w:color w:val="000000" w:themeColor="text1"/>
                <w:kern w:val="0"/>
                <w:szCs w:val="22"/>
              </w:rPr>
              <w:t xml:space="preserve"> </w:t>
            </w:r>
            <w:r w:rsidRPr="00282802">
              <w:rPr>
                <w:rFonts w:ascii="宋体" w:eastAsia="宋体" w:hAnsi="宋体" w:cs="宋体"/>
                <w:color w:val="000000" w:themeColor="text1"/>
                <w:kern w:val="0"/>
                <w:szCs w:val="22"/>
              </w:rPr>
              <w:t>%}</w:t>
            </w:r>
          </w:p>
        </w:tc>
      </w:tr>
      <w:tr w:rsidR="009F1B43" w14:paraId="6CBD26C4" w14:textId="77777777" w:rsidTr="006C6224">
        <w:trPr>
          <w:trHeight w:val="397"/>
          <w:jc w:val="center"/>
        </w:trPr>
        <w:tc>
          <w:tcPr>
            <w:tcW w:w="1077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DDF998" w14:textId="33ACA23C" w:rsidR="009F1B43" w:rsidRPr="00282802" w:rsidRDefault="009F1B43">
            <w:pPr>
              <w:adjustRightInd w:val="0"/>
              <w:snapToGrid w:val="0"/>
              <w:spacing w:line="240" w:lineRule="atLeast"/>
              <w:jc w:val="center"/>
              <w:rPr>
                <w:rFonts w:ascii="宋体" w:eastAsia="宋体" w:hAnsi="宋体" w:cs="宋体"/>
                <w:color w:val="000000" w:themeColor="text1"/>
                <w:kern w:val="0"/>
                <w:szCs w:val="22"/>
              </w:rPr>
            </w:pPr>
            <w:r w:rsidRPr="009F1B43">
              <w:rPr>
                <w:rFonts w:ascii="宋体" w:eastAsia="宋体" w:hAnsi="宋体" w:cs="宋体" w:hint="eastAsia"/>
                <w:color w:val="000000" w:themeColor="text1"/>
                <w:kern w:val="0"/>
                <w:szCs w:val="22"/>
              </w:rPr>
              <w:t>未检测到此类变异</w:t>
            </w:r>
          </w:p>
        </w:tc>
      </w:tr>
      <w:tr w:rsidR="009F1B43" w14:paraId="535CE38D" w14:textId="77777777" w:rsidTr="006C6224">
        <w:trPr>
          <w:trHeight w:val="397"/>
          <w:jc w:val="center"/>
        </w:trPr>
        <w:tc>
          <w:tcPr>
            <w:tcW w:w="1077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CB67E0" w14:textId="34B347A1" w:rsidR="009F1B43" w:rsidRPr="00282802" w:rsidRDefault="009F1B43">
            <w:pPr>
              <w:adjustRightInd w:val="0"/>
              <w:snapToGrid w:val="0"/>
              <w:spacing w:line="240" w:lineRule="atLeast"/>
              <w:jc w:val="center"/>
              <w:rPr>
                <w:rFonts w:ascii="宋体" w:eastAsia="宋体" w:hAnsi="宋体" w:cs="宋体"/>
                <w:color w:val="000000" w:themeColor="text1"/>
                <w:kern w:val="0"/>
                <w:szCs w:val="22"/>
              </w:rPr>
            </w:pPr>
            <w:r w:rsidRPr="009F1B43">
              <w:rPr>
                <w:rFonts w:ascii="宋体" w:eastAsia="宋体" w:hAnsi="宋体" w:cs="宋体"/>
                <w:color w:val="000000" w:themeColor="text1"/>
                <w:kern w:val="0"/>
                <w:szCs w:val="22"/>
              </w:rPr>
              <w:t>{%tr endif%}</w:t>
            </w:r>
          </w:p>
        </w:tc>
      </w:tr>
    </w:tbl>
    <w:p w14:paraId="3F97CDB1" w14:textId="77777777" w:rsidR="00401809" w:rsidRDefault="00862740">
      <w:pPr>
        <w:adjustRightInd w:val="0"/>
        <w:snapToGrid w:val="0"/>
        <w:spacing w:line="240" w:lineRule="atLeast"/>
        <w:jc w:val="left"/>
        <w:rPr>
          <w:rFonts w:ascii="宋体" w:eastAsia="宋体" w:hAnsi="宋体" w:cs="宋体"/>
          <w:b/>
          <w:bCs/>
          <w:color w:val="000000"/>
          <w:sz w:val="16"/>
          <w:szCs w:val="16"/>
        </w:rPr>
      </w:pPr>
      <w:r>
        <w:rPr>
          <w:rFonts w:ascii="宋体" w:eastAsia="宋体" w:hAnsi="宋体" w:cs="宋体" w:hint="eastAsia"/>
          <w:color w:val="000000" w:themeColor="text1"/>
          <w:kern w:val="0"/>
          <w:szCs w:val="22"/>
        </w:rPr>
        <w:t>注：</w:t>
      </w:r>
    </w:p>
    <w:p w14:paraId="3DBAC9B4" w14:textId="3D69955D" w:rsidR="00401809" w:rsidRDefault="00862740">
      <w:pPr>
        <w:numPr>
          <w:ilvl w:val="0"/>
          <w:numId w:val="3"/>
        </w:numPr>
        <w:spacing w:line="300" w:lineRule="auto"/>
        <w:rPr>
          <w:rFonts w:ascii="宋体" w:eastAsia="宋体" w:hAnsi="宋体" w:cs="宋体"/>
          <w:bCs/>
          <w:sz w:val="20"/>
          <w:szCs w:val="20"/>
        </w:rPr>
      </w:pPr>
      <w:r>
        <w:rPr>
          <w:rFonts w:ascii="宋体" w:eastAsia="宋体" w:hAnsi="宋体" w:cs="宋体" w:hint="eastAsia"/>
          <w:bCs/>
          <w:sz w:val="20"/>
          <w:szCs w:val="20"/>
        </w:rPr>
        <w:t>检出变异参照</w:t>
      </w:r>
      <w:r w:rsidR="00E57A18" w:rsidRPr="00E57A18">
        <w:rPr>
          <w:rFonts w:ascii="宋体" w:eastAsia="宋体" w:hAnsi="宋体" w:cs="宋体"/>
          <w:bCs/>
          <w:sz w:val="20"/>
          <w:szCs w:val="20"/>
        </w:rPr>
        <w:t>{{</w:t>
      </w:r>
      <w:proofErr w:type="spellStart"/>
      <w:r w:rsidR="00E57A18" w:rsidRPr="00E57A18">
        <w:rPr>
          <w:rFonts w:ascii="宋体" w:eastAsia="宋体" w:hAnsi="宋体" w:cs="宋体"/>
          <w:bCs/>
          <w:sz w:val="20"/>
          <w:szCs w:val="20"/>
        </w:rPr>
        <w:t>sample.association.AMP</w:t>
      </w:r>
      <w:proofErr w:type="spellEnd"/>
      <w:r w:rsidR="00E57A18" w:rsidRPr="00E57A18">
        <w:rPr>
          <w:rFonts w:ascii="宋体" w:eastAsia="宋体" w:hAnsi="宋体" w:cs="宋体"/>
          <w:bCs/>
          <w:sz w:val="20"/>
          <w:szCs w:val="20"/>
        </w:rPr>
        <w:t>}}</w:t>
      </w:r>
      <w:r>
        <w:rPr>
          <w:rFonts w:ascii="宋体" w:eastAsia="宋体" w:hAnsi="宋体" w:cs="宋体" w:hint="eastAsia"/>
          <w:bCs/>
          <w:sz w:val="20"/>
          <w:szCs w:val="20"/>
        </w:rPr>
        <w:t>、</w:t>
      </w:r>
      <w:r w:rsidR="00E57A18" w:rsidRPr="00E57A18">
        <w:rPr>
          <w:rFonts w:ascii="宋体" w:eastAsia="宋体" w:hAnsi="宋体" w:cs="宋体"/>
          <w:bCs/>
          <w:sz w:val="20"/>
          <w:szCs w:val="20"/>
        </w:rPr>
        <w:t>{{</w:t>
      </w:r>
      <w:proofErr w:type="spellStart"/>
      <w:r w:rsidR="00E57A18" w:rsidRPr="00E57A18">
        <w:rPr>
          <w:rFonts w:ascii="宋体" w:eastAsia="宋体" w:hAnsi="宋体" w:cs="宋体"/>
          <w:bCs/>
          <w:sz w:val="20"/>
          <w:szCs w:val="20"/>
        </w:rPr>
        <w:t>sample.association.ASCO</w:t>
      </w:r>
      <w:proofErr w:type="spellEnd"/>
      <w:r w:rsidR="00E57A18" w:rsidRPr="00E57A18">
        <w:rPr>
          <w:rFonts w:ascii="宋体" w:eastAsia="宋体" w:hAnsi="宋体" w:cs="宋体"/>
          <w:bCs/>
          <w:sz w:val="20"/>
          <w:szCs w:val="20"/>
        </w:rPr>
        <w:t>}}</w:t>
      </w:r>
      <w:r>
        <w:rPr>
          <w:rFonts w:ascii="宋体" w:eastAsia="宋体" w:hAnsi="宋体" w:cs="宋体" w:hint="eastAsia"/>
          <w:bCs/>
          <w:sz w:val="20"/>
          <w:szCs w:val="20"/>
        </w:rPr>
        <w:t>和</w:t>
      </w:r>
      <w:r w:rsidR="00E57A18" w:rsidRPr="00E57A18">
        <w:rPr>
          <w:rFonts w:ascii="宋体" w:eastAsia="宋体" w:hAnsi="宋体" w:cs="宋体"/>
          <w:bCs/>
          <w:sz w:val="20"/>
          <w:szCs w:val="20"/>
        </w:rPr>
        <w:t>{{</w:t>
      </w:r>
      <w:proofErr w:type="spellStart"/>
      <w:r w:rsidR="00E57A18" w:rsidRPr="00E57A18">
        <w:rPr>
          <w:rFonts w:ascii="宋体" w:eastAsia="宋体" w:hAnsi="宋体" w:cs="宋体"/>
          <w:bCs/>
          <w:sz w:val="20"/>
          <w:szCs w:val="20"/>
        </w:rPr>
        <w:t>sample.association.CAP</w:t>
      </w:r>
      <w:proofErr w:type="spellEnd"/>
      <w:r w:rsidR="00E57A18" w:rsidRPr="00E57A18">
        <w:rPr>
          <w:rFonts w:ascii="宋体" w:eastAsia="宋体" w:hAnsi="宋体" w:cs="宋体"/>
          <w:bCs/>
          <w:sz w:val="20"/>
          <w:szCs w:val="20"/>
        </w:rPr>
        <w:t>}}</w:t>
      </w:r>
      <w:r>
        <w:rPr>
          <w:rFonts w:ascii="宋体" w:eastAsia="宋体" w:hAnsi="宋体" w:cs="宋体" w:hint="eastAsia"/>
          <w:bCs/>
          <w:sz w:val="20"/>
          <w:szCs w:val="20"/>
        </w:rPr>
        <w:t>联合发布的</w:t>
      </w:r>
      <w:r w:rsidR="00E57A18" w:rsidRPr="00E57A18">
        <w:rPr>
          <w:rFonts w:ascii="宋体" w:eastAsia="宋体" w:hAnsi="宋体" w:cs="宋体"/>
          <w:bCs/>
          <w:sz w:val="20"/>
          <w:szCs w:val="20"/>
        </w:rPr>
        <w:t>{{</w:t>
      </w:r>
      <w:proofErr w:type="spellStart"/>
      <w:r w:rsidR="00E57A18" w:rsidRPr="00E57A18">
        <w:rPr>
          <w:rFonts w:ascii="宋体" w:eastAsia="宋体" w:hAnsi="宋体" w:cs="宋体"/>
          <w:bCs/>
          <w:sz w:val="20"/>
          <w:szCs w:val="20"/>
        </w:rPr>
        <w:t>sample.guideline.tumor_var</w:t>
      </w:r>
      <w:proofErr w:type="spellEnd"/>
      <w:r w:rsidR="00E57A18" w:rsidRPr="00E57A18">
        <w:rPr>
          <w:rFonts w:ascii="宋体" w:eastAsia="宋体" w:hAnsi="宋体" w:cs="宋体"/>
          <w:bCs/>
          <w:sz w:val="20"/>
          <w:szCs w:val="20"/>
        </w:rPr>
        <w:t>}}</w:t>
      </w:r>
      <w:r>
        <w:rPr>
          <w:rFonts w:ascii="宋体" w:eastAsia="宋体" w:hAnsi="宋体" w:cs="宋体" w:hint="eastAsia"/>
          <w:bCs/>
          <w:sz w:val="20"/>
          <w:szCs w:val="20"/>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1D8E664" w14:textId="77777777" w:rsidR="00401809" w:rsidRDefault="00862740">
      <w:pPr>
        <w:numPr>
          <w:ilvl w:val="0"/>
          <w:numId w:val="3"/>
        </w:numPr>
        <w:spacing w:line="300" w:lineRule="auto"/>
        <w:rPr>
          <w:rFonts w:ascii="宋体" w:eastAsia="宋体" w:hAnsi="宋体" w:cs="宋体"/>
          <w:bCs/>
          <w:sz w:val="20"/>
          <w:szCs w:val="20"/>
        </w:rPr>
      </w:pPr>
      <w:r>
        <w:rPr>
          <w:rFonts w:ascii="宋体" w:eastAsia="宋体" w:hAnsi="宋体" w:cs="宋体" w:hint="eastAsia"/>
          <w:bCs/>
          <w:sz w:val="20"/>
          <w:szCs w:val="20"/>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90B68AA" w14:textId="10198776" w:rsidR="00401809" w:rsidRDefault="00862740">
      <w:pPr>
        <w:numPr>
          <w:ilvl w:val="0"/>
          <w:numId w:val="3"/>
        </w:numPr>
        <w:spacing w:line="300" w:lineRule="auto"/>
        <w:rPr>
          <w:rFonts w:ascii="宋体" w:eastAsia="宋体" w:hAnsi="宋体" w:cs="宋体"/>
          <w:bCs/>
          <w:sz w:val="20"/>
          <w:szCs w:val="20"/>
        </w:rPr>
      </w:pPr>
      <w:r>
        <w:rPr>
          <w:rFonts w:ascii="宋体" w:eastAsia="宋体" w:hAnsi="宋体" w:cs="宋体" w:hint="eastAsia"/>
          <w:bCs/>
          <w:sz w:val="20"/>
          <w:szCs w:val="20"/>
        </w:rPr>
        <w:t>DNA变异包含检出的点突变/小片段插入缺失、结构变异和拷贝数变异。</w:t>
      </w:r>
    </w:p>
    <w:p w14:paraId="146571B2" w14:textId="59767A66" w:rsidR="00401809" w:rsidRPr="00FF5994" w:rsidRDefault="00862740" w:rsidP="00FF5994">
      <w:pPr>
        <w:numPr>
          <w:ilvl w:val="0"/>
          <w:numId w:val="3"/>
        </w:numPr>
        <w:spacing w:line="300" w:lineRule="auto"/>
        <w:rPr>
          <w:rFonts w:ascii="宋体" w:eastAsia="宋体" w:hAnsi="宋体" w:cs="宋体"/>
          <w:bCs/>
          <w:sz w:val="20"/>
          <w:szCs w:val="20"/>
        </w:rPr>
      </w:pPr>
      <w:r>
        <w:rPr>
          <w:rFonts w:ascii="宋体" w:eastAsia="宋体" w:hAnsi="宋体" w:cs="宋体" w:hint="eastAsia"/>
          <w:bCs/>
          <w:sz w:val="20"/>
          <w:szCs w:val="20"/>
        </w:rPr>
        <w:t>检出DNA点突变/小片段插入缺失和结构变异时提示丰度，指突</w:t>
      </w:r>
      <w:proofErr w:type="gramStart"/>
      <w:r>
        <w:rPr>
          <w:rFonts w:ascii="宋体" w:eastAsia="宋体" w:hAnsi="宋体" w:cs="宋体" w:hint="eastAsia"/>
          <w:bCs/>
          <w:sz w:val="20"/>
          <w:szCs w:val="20"/>
        </w:rPr>
        <w:t>变型占</w:t>
      </w:r>
      <w:proofErr w:type="gramEnd"/>
      <w:r>
        <w:rPr>
          <w:rFonts w:ascii="宋体" w:eastAsia="宋体" w:hAnsi="宋体" w:cs="宋体" w:hint="eastAsia"/>
          <w:bCs/>
          <w:sz w:val="20"/>
          <w:szCs w:val="20"/>
        </w:rPr>
        <w:t>野生型和突变型之和的比例；检出DNA拷贝数扩增时提示拷贝数，正常细胞中基因拷贝数为2</w:t>
      </w:r>
      <w:r w:rsidR="0064329A" w:rsidRPr="0064329A">
        <w:rPr>
          <w:rFonts w:ascii="宋体" w:eastAsia="宋体" w:hAnsi="宋体" w:cs="宋体" w:hint="eastAsia"/>
          <w:bCs/>
          <w:sz w:val="20"/>
          <w:szCs w:val="20"/>
        </w:rPr>
        <w:t>；检出胚系DNA点突变/小片段插入缺失时提示基因型，即纯合或杂合</w:t>
      </w:r>
      <w:r>
        <w:rPr>
          <w:rFonts w:ascii="宋体" w:eastAsia="宋体" w:hAnsi="宋体" w:cs="宋体" w:hint="eastAsia"/>
          <w:bCs/>
          <w:sz w:val="20"/>
          <w:szCs w:val="20"/>
        </w:rPr>
        <w:t>。</w:t>
      </w:r>
      <w:r w:rsidR="00FF5994" w:rsidRPr="00FF5994">
        <w:rPr>
          <w:rFonts w:ascii="宋体" w:eastAsia="宋体" w:hAnsi="宋体" w:cs="宋体"/>
          <w:bCs/>
          <w:sz w:val="20"/>
          <w:szCs w:val="20"/>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01809" w14:paraId="04FED220" w14:textId="77777777">
        <w:tc>
          <w:tcPr>
            <w:tcW w:w="4673" w:type="dxa"/>
          </w:tcPr>
          <w:bookmarkStart w:id="0" w:name="_Toc42102363"/>
          <w:p w14:paraId="2686C9DD" w14:textId="643D929B"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1312" behindDoc="1" locked="0" layoutInCell="1" allowOverlap="1" wp14:anchorId="051A70C6" wp14:editId="6264FC72">
                      <wp:simplePos x="0" y="0"/>
                      <wp:positionH relativeFrom="column">
                        <wp:posOffset>2531745</wp:posOffset>
                      </wp:positionH>
                      <wp:positionV relativeFrom="paragraph">
                        <wp:posOffset>41275</wp:posOffset>
                      </wp:positionV>
                      <wp:extent cx="313055" cy="319405"/>
                      <wp:effectExtent l="15875" t="15875" r="77470" b="71120"/>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5168;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NJzMn7ZAAAACAEAAA8A&#10;AAAAAAAAAQAgAAAAIgAAAGRycy9kb3ducmV2LnhtbFBLAQIUABQAAAAIAIdO4kC3QDrCMwMAAFwG&#10;AAAOAAAAAAAAAAEAIAAAACgBAABkcnMvZTJvRG9jLnhtbFBLBQYAAAAABgAGAFkBAADN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000000" w:themeColor="text1"/>
                <w:sz w:val="28"/>
                <w:szCs w:val="28"/>
              </w:rPr>
              <w:t>1</w:t>
            </w:r>
            <w:r>
              <w:rPr>
                <w:rFonts w:ascii="思源黑体 CN Bold" w:eastAsia="思源黑体 CN Bold" w:hAnsi="思源黑体 CN Bold"/>
                <w:b/>
                <w:bCs/>
                <w:color w:val="000000" w:themeColor="text1"/>
                <w:sz w:val="28"/>
                <w:szCs w:val="28"/>
              </w:rPr>
              <w:t xml:space="preserve"> </w:t>
            </w:r>
          </w:p>
        </w:tc>
        <w:tc>
          <w:tcPr>
            <w:tcW w:w="5659" w:type="dxa"/>
          </w:tcPr>
          <w:p w14:paraId="1BFAF111" w14:textId="77777777" w:rsidR="00401809" w:rsidRDefault="00862740">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0288" behindDoc="1" locked="0" layoutInCell="1" allowOverlap="1" wp14:anchorId="57359B2C" wp14:editId="3E8EC731">
                      <wp:simplePos x="0" y="0"/>
                      <wp:positionH relativeFrom="margin">
                        <wp:posOffset>-34925</wp:posOffset>
                      </wp:positionH>
                      <wp:positionV relativeFrom="paragraph">
                        <wp:posOffset>41275</wp:posOffset>
                      </wp:positionV>
                      <wp:extent cx="905510" cy="321310"/>
                      <wp:effectExtent l="15875" t="15875" r="81915" b="81915"/>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56192;v-text-anchor:middle;mso-width-relative:page;mso-height-relative:page;" filled="f" stroked="f" coordsize="21600,21600" arcsize="0.166666666666667" o:gfxdata="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uVR0LUAAAA&#10;BwEAAA8AAAAAAAAAAQAgAAAAIgAAAGRycy9kb3ducmV2LnhtbFBLAQIUABQAAAAIAIdO4kCbrSRU&#10;PgMAAHEGAAAOAAAAAAAAAAEAIAAAACM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检测总</w:t>
            </w:r>
            <w:proofErr w:type="gramStart"/>
            <w:r>
              <w:rPr>
                <w:rFonts w:ascii="思源黑体 CN Bold" w:eastAsia="思源黑体 CN Bold" w:hAnsi="思源黑体 CN Bold" w:hint="eastAsia"/>
                <w:b/>
                <w:bCs/>
                <w:color w:val="000000" w:themeColor="text1"/>
                <w:sz w:val="28"/>
                <w:szCs w:val="28"/>
              </w:rPr>
              <w:t>览</w:t>
            </w:r>
            <w:proofErr w:type="gramEnd"/>
          </w:p>
        </w:tc>
      </w:tr>
    </w:tbl>
    <w:p w14:paraId="02DB20CE" w14:textId="6877530E" w:rsidR="00401809" w:rsidRDefault="00862740">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1.1</w:t>
      </w:r>
      <w:bookmarkEnd w:id="0"/>
      <w:r>
        <w:rPr>
          <w:rFonts w:ascii="思源黑体 CN Bold" w:eastAsia="思源黑体 CN Bold" w:hAnsi="思源黑体 CN Bold"/>
          <w:color w:val="000000" w:themeColor="text1"/>
        </w:rPr>
        <w:t xml:space="preserve"> </w:t>
      </w:r>
      <w:r>
        <w:rPr>
          <w:rFonts w:ascii="思源黑体 CN Bold" w:eastAsia="思源黑体 CN Bold" w:hAnsi="思源黑体 CN Bold" w:hint="eastAsia"/>
          <w:color w:val="000000" w:themeColor="text1"/>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2"/>
        <w:gridCol w:w="9200"/>
      </w:tblGrid>
      <w:tr w:rsidR="00401809" w14:paraId="33708E5A"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2B861F5B" w14:textId="77777777" w:rsidR="00401809" w:rsidRDefault="00862740">
            <w:pPr>
              <w:adjustRightInd w:val="0"/>
              <w:snapToGrid w:val="0"/>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检测方法</w:t>
            </w:r>
          </w:p>
        </w:tc>
        <w:tc>
          <w:tcPr>
            <w:tcW w:w="4452" w:type="pct"/>
            <w:tcBorders>
              <w:top w:val="single" w:sz="4" w:space="0" w:color="auto"/>
              <w:left w:val="single" w:sz="4" w:space="0" w:color="auto"/>
              <w:bottom w:val="single" w:sz="4" w:space="0" w:color="auto"/>
              <w:right w:val="single" w:sz="4" w:space="0" w:color="auto"/>
            </w:tcBorders>
            <w:vAlign w:val="center"/>
          </w:tcPr>
          <w:p w14:paraId="536DB975" w14:textId="77777777" w:rsidR="00401809" w:rsidRDefault="00862740">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杂交捕获法和二代测序技术（NGS）</w:t>
            </w:r>
          </w:p>
        </w:tc>
      </w:tr>
      <w:tr w:rsidR="00401809" w14:paraId="1F5F57FE"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0011EC2A" w14:textId="77777777" w:rsidR="00401809" w:rsidRDefault="00862740">
            <w:pPr>
              <w:adjustRightInd w:val="0"/>
              <w:snapToGrid w:val="0"/>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检测平台</w:t>
            </w:r>
          </w:p>
        </w:tc>
        <w:tc>
          <w:tcPr>
            <w:tcW w:w="4452" w:type="pct"/>
            <w:tcBorders>
              <w:top w:val="single" w:sz="4" w:space="0" w:color="auto"/>
              <w:left w:val="single" w:sz="4" w:space="0" w:color="auto"/>
              <w:bottom w:val="single" w:sz="4" w:space="0" w:color="auto"/>
              <w:right w:val="single" w:sz="4" w:space="0" w:color="auto"/>
            </w:tcBorders>
            <w:vAlign w:val="center"/>
          </w:tcPr>
          <w:p w14:paraId="4A9DB616" w14:textId="77777777" w:rsidR="00401809" w:rsidRDefault="00862740">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Illumina/贝瑞基因测序平台、ADx-SEQ200 Plus测序仪</w:t>
            </w:r>
          </w:p>
        </w:tc>
      </w:tr>
      <w:tr w:rsidR="00401809" w14:paraId="21D68568"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27BF5EE7" w14:textId="77777777" w:rsidR="00401809" w:rsidRDefault="00862740">
            <w:pPr>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4452" w:type="pct"/>
            <w:tcBorders>
              <w:top w:val="single" w:sz="4" w:space="0" w:color="auto"/>
              <w:left w:val="single" w:sz="4" w:space="0" w:color="auto"/>
              <w:bottom w:val="single" w:sz="4" w:space="0" w:color="auto"/>
              <w:right w:val="single" w:sz="4" w:space="0" w:color="auto"/>
            </w:tcBorders>
            <w:vAlign w:val="center"/>
          </w:tcPr>
          <w:p w14:paraId="73A87D29" w14:textId="77777777" w:rsidR="00401809" w:rsidRDefault="00862740">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共检测571个与肿瘤诊断、治疗、预后密切相关的基因，检测变异包含点突变、小片段插入缺失、基因融合和拷贝数变异，同时检测遗传性肿瘤相关基因胚系突变、肿瘤突变负荷和化疗药物代谢相关酶类多态性位点等。</w:t>
            </w:r>
          </w:p>
        </w:tc>
      </w:tr>
      <w:tr w:rsidR="00401809" w14:paraId="58AE9C75"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3DC8B5D5" w14:textId="77777777" w:rsidR="00401809" w:rsidRDefault="00862740">
            <w:pPr>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检测意义</w:t>
            </w:r>
          </w:p>
        </w:tc>
        <w:tc>
          <w:tcPr>
            <w:tcW w:w="4452" w:type="pct"/>
            <w:tcBorders>
              <w:top w:val="single" w:sz="4" w:space="0" w:color="auto"/>
              <w:left w:val="single" w:sz="4" w:space="0" w:color="auto"/>
              <w:bottom w:val="single" w:sz="4" w:space="0" w:color="auto"/>
              <w:right w:val="single" w:sz="4" w:space="0" w:color="auto"/>
            </w:tcBorders>
            <w:vAlign w:val="center"/>
          </w:tcPr>
          <w:p w14:paraId="57F4780E" w14:textId="77777777" w:rsidR="00401809" w:rsidRDefault="00862740">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同时根据遗传性肿瘤基因检测结果提示肿瘤遗传风险。</w:t>
            </w:r>
          </w:p>
        </w:tc>
      </w:tr>
    </w:tbl>
    <w:p w14:paraId="3DB51982" w14:textId="44BA301B" w:rsidR="00401809" w:rsidRDefault="00401809">
      <w:pPr>
        <w:rPr>
          <w:rFonts w:ascii="思源黑体 CN Light" w:eastAsia="思源黑体 CN Light" w:hAnsi="思源黑体 CN Light"/>
          <w:color w:val="000000" w:themeColor="text1"/>
          <w:sz w:val="13"/>
          <w:szCs w:val="13"/>
        </w:rPr>
      </w:pPr>
    </w:p>
    <w:p w14:paraId="67A0645E" w14:textId="2D0C1CCF" w:rsidR="00401809" w:rsidRDefault="00862740">
      <w:pPr>
        <w:tabs>
          <w:tab w:val="left" w:pos="8220"/>
        </w:tabs>
        <w:outlineLvl w:val="1"/>
        <w:rPr>
          <w:rFonts w:ascii="微软雅黑" w:eastAsia="微软雅黑" w:hAnsi="微软雅黑"/>
          <w:b/>
          <w:bCs/>
          <w:color w:val="000000" w:themeColor="text1"/>
          <w:sz w:val="24"/>
        </w:rPr>
      </w:pPr>
      <w:r>
        <w:rPr>
          <w:rFonts w:ascii="思源黑体 CN Bold" w:eastAsia="思源黑体 CN Bold" w:hAnsi="思源黑体 CN Bold"/>
          <w:color w:val="000000" w:themeColor="text1"/>
          <w:sz w:val="24"/>
        </w:rPr>
        <w:t>&gt;</w:t>
      </w:r>
      <w:r>
        <w:rPr>
          <w:rFonts w:ascii="思源黑体 CN Bold" w:eastAsia="思源黑体 CN Bold" w:hAnsi="思源黑体 CN Bold" w:hint="eastAsia"/>
          <w:b/>
          <w:bCs/>
          <w:color w:val="000000" w:themeColor="text1"/>
          <w:sz w:val="24"/>
        </w:rPr>
        <w:t>1</w:t>
      </w:r>
      <w:r>
        <w:rPr>
          <w:rFonts w:ascii="思源黑体 CN Bold" w:eastAsia="思源黑体 CN Bold" w:hAnsi="思源黑体 CN Bold"/>
          <w:b/>
          <w:bCs/>
          <w:color w:val="000000" w:themeColor="text1"/>
          <w:sz w:val="24"/>
        </w:rPr>
        <w:t>.</w:t>
      </w:r>
      <w:r w:rsidR="000E7C0F">
        <w:rPr>
          <w:rFonts w:ascii="思源黑体 CN Bold" w:eastAsia="思源黑体 CN Bold" w:hAnsi="思源黑体 CN Bold" w:hint="eastAsia"/>
          <w:b/>
          <w:bCs/>
          <w:color w:val="000000" w:themeColor="text1"/>
          <w:sz w:val="24"/>
        </w:rPr>
        <w:t>2</w:t>
      </w:r>
      <w:r>
        <w:rPr>
          <w:rFonts w:ascii="思源黑体 CN Bold" w:eastAsia="思源黑体 CN Bold" w:hAnsi="思源黑体 CN Bold"/>
          <w:b/>
          <w:bCs/>
          <w:color w:val="000000" w:themeColor="text1"/>
          <w:sz w:val="24"/>
        </w:rPr>
        <w:t xml:space="preserve"> </w:t>
      </w:r>
      <w:r>
        <w:rPr>
          <w:rFonts w:ascii="思源黑体 CN Bold" w:eastAsia="思源黑体 CN Bold" w:hAnsi="思源黑体 CN Bold" w:hint="eastAsia"/>
          <w:b/>
          <w:bCs/>
          <w:color w:val="000000" w:themeColor="text1"/>
          <w:sz w:val="24"/>
        </w:rPr>
        <w:t>检测结果总结</w:t>
      </w:r>
    </w:p>
    <w:tbl>
      <w:tblPr>
        <w:tblStyle w:val="MasterIVD-v3"/>
        <w:tblW w:w="5000" w:type="pct"/>
        <w:tblLook w:val="04A0" w:firstRow="1" w:lastRow="0" w:firstColumn="1" w:lastColumn="0" w:noHBand="0" w:noVBand="1"/>
      </w:tblPr>
      <w:tblGrid>
        <w:gridCol w:w="3501"/>
        <w:gridCol w:w="6831"/>
      </w:tblGrid>
      <w:tr w:rsidR="00401809" w14:paraId="6C87C685" w14:textId="77777777" w:rsidTr="00401809">
        <w:trPr>
          <w:cnfStyle w:val="100000000000" w:firstRow="1" w:lastRow="0" w:firstColumn="0" w:lastColumn="0" w:oddVBand="0" w:evenVBand="0" w:oddHBand="0" w:evenHBand="0" w:firstRowFirstColumn="0" w:firstRowLastColumn="0" w:lastRowFirstColumn="0" w:lastRowLastColumn="0"/>
          <w:trHeight w:val="454"/>
        </w:trPr>
        <w:tc>
          <w:tcPr>
            <w:tcW w:w="3505" w:type="dxa"/>
            <w:tcBorders>
              <w:top w:val="single" w:sz="4" w:space="0" w:color="auto"/>
              <w:left w:val="single" w:sz="4" w:space="0" w:color="auto"/>
              <w:bottom w:val="single" w:sz="4" w:space="0" w:color="auto"/>
            </w:tcBorders>
            <w:shd w:val="clear" w:color="auto" w:fill="auto"/>
          </w:tcPr>
          <w:p w14:paraId="0F3769AE" w14:textId="77777777" w:rsidR="00401809" w:rsidRDefault="00862740">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检测项</w:t>
            </w:r>
          </w:p>
        </w:tc>
        <w:tc>
          <w:tcPr>
            <w:tcW w:w="6837" w:type="dxa"/>
            <w:tcBorders>
              <w:top w:val="single" w:sz="4" w:space="0" w:color="auto"/>
              <w:bottom w:val="single" w:sz="4" w:space="0" w:color="auto"/>
              <w:right w:val="single" w:sz="4" w:space="0" w:color="auto"/>
            </w:tcBorders>
            <w:shd w:val="clear" w:color="auto" w:fill="auto"/>
          </w:tcPr>
          <w:p w14:paraId="5BDDF188" w14:textId="77777777" w:rsidR="00401809" w:rsidRDefault="00862740">
            <w:pPr>
              <w:adjustRightInd w:val="0"/>
              <w:snapToGrid w:val="0"/>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r>
      <w:tr w:rsidR="00401809" w14:paraId="3D5A080A" w14:textId="77777777" w:rsidTr="00401809">
        <w:trPr>
          <w:trHeight w:val="454"/>
        </w:trPr>
        <w:tc>
          <w:tcPr>
            <w:tcW w:w="3505" w:type="dxa"/>
            <w:tcBorders>
              <w:top w:val="single" w:sz="4" w:space="0" w:color="auto"/>
              <w:left w:val="single" w:sz="4" w:space="0" w:color="auto"/>
              <w:bottom w:val="single" w:sz="4" w:space="0" w:color="auto"/>
              <w:right w:val="single" w:sz="4" w:space="0" w:color="auto"/>
            </w:tcBorders>
          </w:tcPr>
          <w:p w14:paraId="2FD7CD89" w14:textId="77777777" w:rsidR="00401809" w:rsidRDefault="00862740">
            <w:pPr>
              <w:adjustRightInd w:val="0"/>
              <w:snapToGrid w:val="0"/>
              <w:jc w:val="center"/>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hint="eastAsia"/>
                <w:b/>
                <w:bCs/>
                <w:color w:val="000000" w:themeColor="text1"/>
                <w:sz w:val="17"/>
                <w:szCs w:val="17"/>
              </w:rPr>
              <w:t>体细胞变异</w:t>
            </w:r>
          </w:p>
        </w:tc>
        <w:tc>
          <w:tcPr>
            <w:tcW w:w="6837" w:type="dxa"/>
            <w:tcBorders>
              <w:top w:val="single" w:sz="4" w:space="0" w:color="auto"/>
              <w:left w:val="single" w:sz="4" w:space="0" w:color="auto"/>
              <w:bottom w:val="single" w:sz="4" w:space="0" w:color="auto"/>
              <w:right w:val="single" w:sz="4" w:space="0" w:color="auto"/>
            </w:tcBorders>
          </w:tcPr>
          <w:p w14:paraId="04F4C5EF" w14:textId="473AC5C4" w:rsidR="00401809" w:rsidRDefault="00A05D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A05D84">
              <w:rPr>
                <w:rFonts w:ascii="思源黑体 CN Normal" w:eastAsia="思源黑体 CN Normal" w:hAnsi="思源黑体 CN Normal"/>
                <w:color w:val="000000" w:themeColor="text1"/>
                <w:sz w:val="17"/>
                <w:szCs w:val="17"/>
              </w:rPr>
              <w:t xml:space="preserve">{{[var, </w:t>
            </w:r>
            <w:proofErr w:type="gramStart"/>
            <w:r w:rsidRPr="00A05D84">
              <w:rPr>
                <w:rFonts w:ascii="思源黑体 CN Normal" w:eastAsia="思源黑体 CN Normal" w:hAnsi="思源黑体 CN Normal"/>
                <w:color w:val="000000" w:themeColor="text1"/>
                <w:sz w:val="17"/>
                <w:szCs w:val="17"/>
              </w:rPr>
              <w:t>sample]|</w:t>
            </w:r>
            <w:proofErr w:type="spellStart"/>
            <w:proofErr w:type="gramEnd"/>
            <w:r w:rsidRPr="00A05D84">
              <w:rPr>
                <w:rFonts w:ascii="思源黑体 CN Normal" w:eastAsia="思源黑体 CN Normal" w:hAnsi="思源黑体 CN Normal"/>
                <w:color w:val="000000" w:themeColor="text1"/>
                <w:sz w:val="17"/>
                <w:szCs w:val="17"/>
              </w:rPr>
              <w:t>var_s_summary</w:t>
            </w:r>
            <w:proofErr w:type="spellEnd"/>
            <w:r w:rsidRPr="00A05D84">
              <w:rPr>
                <w:rFonts w:ascii="思源黑体 CN Normal" w:eastAsia="思源黑体 CN Normal" w:hAnsi="思源黑体 CN Normal"/>
                <w:color w:val="000000" w:themeColor="text1"/>
                <w:sz w:val="17"/>
                <w:szCs w:val="17"/>
              </w:rPr>
              <w:t>}}</w:t>
            </w:r>
          </w:p>
        </w:tc>
      </w:tr>
      <w:tr w:rsidR="00401809" w14:paraId="4C475A37" w14:textId="77777777" w:rsidTr="00401809">
        <w:trPr>
          <w:trHeight w:val="454"/>
        </w:trPr>
        <w:tc>
          <w:tcPr>
            <w:tcW w:w="3505" w:type="dxa"/>
            <w:tcBorders>
              <w:top w:val="single" w:sz="4" w:space="0" w:color="auto"/>
              <w:left w:val="single" w:sz="4" w:space="0" w:color="auto"/>
              <w:bottom w:val="single" w:sz="4" w:space="0" w:color="auto"/>
              <w:right w:val="single" w:sz="4" w:space="0" w:color="auto"/>
            </w:tcBorders>
          </w:tcPr>
          <w:p w14:paraId="41F33389" w14:textId="77777777" w:rsidR="00401809" w:rsidRDefault="00862740">
            <w:pPr>
              <w:adjustRightInd w:val="0"/>
              <w:snapToGrid w:val="0"/>
              <w:jc w:val="center"/>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hint="eastAsia"/>
                <w:b/>
                <w:bCs/>
                <w:color w:val="000000" w:themeColor="text1"/>
                <w:sz w:val="17"/>
                <w:szCs w:val="17"/>
              </w:rPr>
              <w:t>胚系变异</w:t>
            </w:r>
          </w:p>
        </w:tc>
        <w:tc>
          <w:tcPr>
            <w:tcW w:w="6837" w:type="dxa"/>
            <w:tcBorders>
              <w:top w:val="single" w:sz="4" w:space="0" w:color="auto"/>
              <w:left w:val="single" w:sz="4" w:space="0" w:color="auto"/>
              <w:bottom w:val="single" w:sz="4" w:space="0" w:color="auto"/>
              <w:right w:val="single" w:sz="4" w:space="0" w:color="auto"/>
            </w:tcBorders>
          </w:tcPr>
          <w:p w14:paraId="2A0CE8AF" w14:textId="581247D2" w:rsidR="00401809" w:rsidRDefault="00A05D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A05D84">
              <w:rPr>
                <w:rFonts w:ascii="思源黑体 CN Normal" w:eastAsia="思源黑体 CN Normal" w:hAnsi="思源黑体 CN Normal"/>
                <w:color w:val="000000" w:themeColor="text1"/>
                <w:sz w:val="17"/>
                <w:szCs w:val="17"/>
              </w:rPr>
              <w:t>{{</w:t>
            </w:r>
            <w:proofErr w:type="spellStart"/>
            <w:r w:rsidRPr="00A05D84">
              <w:rPr>
                <w:rFonts w:ascii="思源黑体 CN Normal" w:eastAsia="思源黑体 CN Normal" w:hAnsi="思源黑体 CN Normal"/>
                <w:color w:val="000000" w:themeColor="text1"/>
                <w:sz w:val="17"/>
                <w:szCs w:val="17"/>
              </w:rPr>
              <w:t>var|var_g_summary</w:t>
            </w:r>
            <w:proofErr w:type="spellEnd"/>
            <w:r w:rsidRPr="00A05D84">
              <w:rPr>
                <w:rFonts w:ascii="思源黑体 CN Normal" w:eastAsia="思源黑体 CN Normal" w:hAnsi="思源黑体 CN Normal"/>
                <w:color w:val="000000" w:themeColor="text1"/>
                <w:sz w:val="17"/>
                <w:szCs w:val="17"/>
              </w:rPr>
              <w:t>}}</w:t>
            </w:r>
          </w:p>
        </w:tc>
      </w:tr>
      <w:tr w:rsidR="00401809" w14:paraId="2E95D16D" w14:textId="77777777" w:rsidTr="00401809">
        <w:trPr>
          <w:trHeight w:val="454"/>
        </w:trPr>
        <w:tc>
          <w:tcPr>
            <w:tcW w:w="3505" w:type="dxa"/>
            <w:tcBorders>
              <w:top w:val="single" w:sz="4" w:space="0" w:color="auto"/>
              <w:left w:val="single" w:sz="4" w:space="0" w:color="auto"/>
              <w:bottom w:val="single" w:sz="4" w:space="0" w:color="auto"/>
              <w:right w:val="single" w:sz="4" w:space="0" w:color="auto"/>
            </w:tcBorders>
          </w:tcPr>
          <w:p w14:paraId="685CC53F" w14:textId="77777777" w:rsidR="00401809" w:rsidRDefault="00862740">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肿瘤突变负荷（TMB）</w:t>
            </w:r>
          </w:p>
        </w:tc>
        <w:tc>
          <w:tcPr>
            <w:tcW w:w="6837" w:type="dxa"/>
            <w:tcBorders>
              <w:top w:val="single" w:sz="4" w:space="0" w:color="auto"/>
              <w:left w:val="single" w:sz="4" w:space="0" w:color="auto"/>
              <w:bottom w:val="single" w:sz="4" w:space="0" w:color="auto"/>
              <w:right w:val="single" w:sz="4" w:space="0" w:color="auto"/>
            </w:tcBorders>
          </w:tcPr>
          <w:p w14:paraId="4A07F6D9" w14:textId="3F24ECE3" w:rsidR="00401809" w:rsidRDefault="00A05D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A05D84">
              <w:rPr>
                <w:rFonts w:ascii="思源黑体 CN Normal" w:eastAsia="思源黑体 CN Normal" w:hAnsi="思源黑体 CN Normal"/>
                <w:color w:val="000000" w:themeColor="text1"/>
                <w:sz w:val="17"/>
                <w:szCs w:val="17"/>
              </w:rPr>
              <w:t>{{</w:t>
            </w:r>
            <w:proofErr w:type="spellStart"/>
            <w:r w:rsidRPr="00A05D84">
              <w:rPr>
                <w:rFonts w:ascii="思源黑体 CN Normal" w:eastAsia="思源黑体 CN Normal" w:hAnsi="思源黑体 CN Normal"/>
                <w:color w:val="000000" w:themeColor="text1"/>
                <w:sz w:val="17"/>
                <w:szCs w:val="17"/>
              </w:rPr>
              <w:t>tmb|tmb_summary</w:t>
            </w:r>
            <w:proofErr w:type="spellEnd"/>
            <w:r w:rsidRPr="00A05D84">
              <w:rPr>
                <w:rFonts w:ascii="思源黑体 CN Normal" w:eastAsia="思源黑体 CN Normal" w:hAnsi="思源黑体 CN Normal"/>
                <w:color w:val="000000" w:themeColor="text1"/>
                <w:sz w:val="17"/>
                <w:szCs w:val="17"/>
              </w:rPr>
              <w:t>}}</w:t>
            </w:r>
          </w:p>
        </w:tc>
      </w:tr>
      <w:tr w:rsidR="00401809" w14:paraId="5DD71320" w14:textId="77777777" w:rsidTr="00401809">
        <w:trPr>
          <w:trHeight w:val="454"/>
        </w:trPr>
        <w:tc>
          <w:tcPr>
            <w:tcW w:w="3505" w:type="dxa"/>
            <w:tcBorders>
              <w:top w:val="single" w:sz="4" w:space="0" w:color="auto"/>
              <w:left w:val="single" w:sz="4" w:space="0" w:color="auto"/>
              <w:bottom w:val="single" w:sz="4" w:space="0" w:color="auto"/>
              <w:right w:val="single" w:sz="4" w:space="0" w:color="auto"/>
            </w:tcBorders>
          </w:tcPr>
          <w:p w14:paraId="44902055" w14:textId="77777777" w:rsidR="00401809" w:rsidRDefault="00862740">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免疫检查点抑制剂疗效相关基因</w:t>
            </w:r>
          </w:p>
        </w:tc>
        <w:tc>
          <w:tcPr>
            <w:tcW w:w="6837" w:type="dxa"/>
            <w:tcBorders>
              <w:top w:val="single" w:sz="4" w:space="0" w:color="auto"/>
              <w:left w:val="single" w:sz="4" w:space="0" w:color="auto"/>
              <w:bottom w:val="single" w:sz="4" w:space="0" w:color="auto"/>
              <w:right w:val="single" w:sz="4" w:space="0" w:color="auto"/>
            </w:tcBorders>
          </w:tcPr>
          <w:p w14:paraId="68353FA2" w14:textId="6B127A8C" w:rsidR="00401809" w:rsidRDefault="00A05D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A05D84">
              <w:rPr>
                <w:rFonts w:ascii="思源黑体 CN Normal" w:eastAsia="思源黑体 CN Normal" w:hAnsi="思源黑体 CN Normal"/>
                <w:color w:val="000000" w:themeColor="text1"/>
                <w:sz w:val="17"/>
                <w:szCs w:val="17"/>
              </w:rPr>
              <w:t xml:space="preserve">{{[var.io, </w:t>
            </w:r>
            <w:proofErr w:type="gramStart"/>
            <w:r w:rsidRPr="00A05D84">
              <w:rPr>
                <w:rFonts w:ascii="思源黑体 CN Normal" w:eastAsia="思源黑体 CN Normal" w:hAnsi="思源黑体 CN Normal"/>
                <w:color w:val="000000" w:themeColor="text1"/>
                <w:sz w:val="17"/>
                <w:szCs w:val="17"/>
              </w:rPr>
              <w:t>sample]|</w:t>
            </w:r>
            <w:proofErr w:type="gramEnd"/>
            <w:r w:rsidRPr="00A05D84">
              <w:rPr>
                <w:rFonts w:ascii="思源黑体 CN Normal" w:eastAsia="思源黑体 CN Normal" w:hAnsi="思源黑体 CN Normal"/>
                <w:color w:val="000000" w:themeColor="text1"/>
                <w:sz w:val="17"/>
                <w:szCs w:val="17"/>
              </w:rPr>
              <w:t>io_summary_v2}}</w:t>
            </w:r>
          </w:p>
        </w:tc>
      </w:tr>
    </w:tbl>
    <w:p w14:paraId="1F059455" w14:textId="77777777" w:rsidR="00401809"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4185553" w14:textId="77777777" w:rsidR="00401809"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体细胞变异结果中仅统计与临床意义相关、致癌/致病性和意义未明变异。</w:t>
      </w:r>
    </w:p>
    <w:p w14:paraId="248E1FD4" w14:textId="77777777" w:rsidR="00401809"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  胚系变异结果仅统计致病/疑似致病变异。</w:t>
      </w:r>
    </w:p>
    <w:p w14:paraId="59B83298" w14:textId="268277A4" w:rsidR="00401809" w:rsidRPr="00264C27"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肿瘤突变负荷、免疫检查点抑制剂疗效等临床研究目前仍处于探索性研究阶段，结果仅供参考。</w:t>
      </w:r>
      <w:r>
        <w:rPr>
          <w:color w:val="000000" w:themeColor="text1"/>
        </w:rPr>
        <w:br w:type="page"/>
      </w:r>
    </w:p>
    <w:p w14:paraId="0A79D45A" w14:textId="2B66C86F" w:rsidR="00401809" w:rsidRDefault="00862740">
      <w:pPr>
        <w:tabs>
          <w:tab w:val="left" w:pos="8220"/>
        </w:tabs>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color w:val="000000" w:themeColor="text1"/>
          <w:sz w:val="24"/>
        </w:rPr>
        <w:lastRenderedPageBreak/>
        <w:t>&gt;</w:t>
      </w:r>
      <w:r>
        <w:rPr>
          <w:rFonts w:ascii="思源黑体 CN Bold" w:eastAsia="思源黑体 CN Bold" w:hAnsi="思源黑体 CN Bold" w:hint="eastAsia"/>
          <w:b/>
          <w:bCs/>
          <w:color w:val="000000" w:themeColor="text1"/>
          <w:sz w:val="24"/>
        </w:rPr>
        <w:t>1.</w:t>
      </w:r>
      <w:r w:rsidR="000E7C0F">
        <w:rPr>
          <w:rFonts w:ascii="思源黑体 CN Bold" w:eastAsia="思源黑体 CN Bold" w:hAnsi="思源黑体 CN Bold" w:hint="eastAsia"/>
          <w:b/>
          <w:bCs/>
          <w:color w:val="000000" w:themeColor="text1"/>
          <w:sz w:val="24"/>
        </w:rPr>
        <w:t>3</w:t>
      </w:r>
      <w:r>
        <w:rPr>
          <w:rFonts w:ascii="思源黑体 CN Bold" w:eastAsia="思源黑体 CN Bold" w:hAnsi="思源黑体 CN Bold"/>
          <w:b/>
          <w:bCs/>
          <w:color w:val="000000" w:themeColor="text1"/>
          <w:sz w:val="24"/>
        </w:rPr>
        <w:t xml:space="preserve"> </w:t>
      </w:r>
      <w:r>
        <w:rPr>
          <w:rFonts w:ascii="思源黑体 CN Bold" w:eastAsia="思源黑体 CN Bold" w:hAnsi="思源黑体 CN Bold" w:hint="eastAsia"/>
          <w:b/>
          <w:bCs/>
          <w:color w:val="000000" w:themeColor="text1"/>
          <w:sz w:val="24"/>
        </w:rPr>
        <w:t>详细检测结果</w:t>
      </w:r>
    </w:p>
    <w:p w14:paraId="7ED44015" w14:textId="13C3922F" w:rsidR="00401809" w:rsidRDefault="000E7C0F" w:rsidP="000E7C0F">
      <w:pPr>
        <w:pStyle w:val="2"/>
        <w:tabs>
          <w:tab w:val="left" w:pos="360"/>
        </w:tabs>
        <w:spacing w:before="0" w:after="0" w:line="240" w:lineRule="auto"/>
        <w:jc w:val="center"/>
        <w:rPr>
          <w:rFonts w:ascii="思源黑体 CN Bold" w:eastAsia="思源黑体 CN Bold" w:hAnsi="思源黑体 CN Bold"/>
          <w:color w:val="000000" w:themeColor="text1"/>
          <w:sz w:val="21"/>
          <w:szCs w:val="21"/>
        </w:rPr>
      </w:pPr>
      <w:bookmarkStart w:id="1" w:name="_Hlk129335769"/>
      <w:r>
        <w:rPr>
          <w:rFonts w:ascii="思源黑体 CN Bold" w:eastAsia="思源黑体 CN Bold" w:hAnsi="思源黑体 CN Bold" w:hint="eastAsia"/>
          <w:color w:val="000000" w:themeColor="text1"/>
          <w:sz w:val="21"/>
          <w:szCs w:val="21"/>
        </w:rPr>
        <w:t>1.3.1</w:t>
      </w:r>
      <w:r w:rsidR="00442A6A">
        <w:rPr>
          <w:rFonts w:ascii="思源黑体 CN Bold" w:eastAsia="思源黑体 CN Bold" w:hAnsi="思源黑体 CN Bold" w:hint="eastAsia"/>
          <w:color w:val="000000" w:themeColor="text1"/>
          <w:sz w:val="21"/>
          <w:szCs w:val="21"/>
        </w:rPr>
        <w:t xml:space="preserve"> </w:t>
      </w:r>
      <w:r>
        <w:rPr>
          <w:rFonts w:ascii="思源黑体 CN Bold" w:eastAsia="思源黑体 CN Bold" w:hAnsi="思源黑体 CN Bold" w:hint="eastAsia"/>
          <w:color w:val="000000" w:themeColor="text1"/>
          <w:sz w:val="21"/>
          <w:szCs w:val="21"/>
        </w:rPr>
        <w:t>检出变异的临床意义提示</w:t>
      </w:r>
    </w:p>
    <w:tbl>
      <w:tblPr>
        <w:tblStyle w:val="MasterIVD-v3"/>
        <w:tblW w:w="0" w:type="auto"/>
        <w:tblInd w:w="5" w:type="dxa"/>
        <w:tblLayout w:type="fixed"/>
        <w:tblLook w:val="04A0" w:firstRow="1" w:lastRow="0" w:firstColumn="1" w:lastColumn="0" w:noHBand="0" w:noVBand="1"/>
      </w:tblPr>
      <w:tblGrid>
        <w:gridCol w:w="1554"/>
        <w:gridCol w:w="2973"/>
        <w:gridCol w:w="1275"/>
        <w:gridCol w:w="708"/>
        <w:gridCol w:w="3812"/>
      </w:tblGrid>
      <w:tr w:rsidR="00401809" w14:paraId="1C501079" w14:textId="77777777" w:rsidTr="00E3757F">
        <w:trPr>
          <w:cnfStyle w:val="100000000000" w:firstRow="1" w:lastRow="0" w:firstColumn="0" w:lastColumn="0" w:oddVBand="0" w:evenVBand="0" w:oddHBand="0" w:evenHBand="0" w:firstRowFirstColumn="0" w:firstRowLastColumn="0" w:lastRowFirstColumn="0" w:lastRowLastColumn="0"/>
          <w:trHeight w:val="454"/>
        </w:trPr>
        <w:tc>
          <w:tcPr>
            <w:tcW w:w="1554" w:type="dxa"/>
            <w:tcBorders>
              <w:top w:val="single" w:sz="4" w:space="0" w:color="auto"/>
              <w:left w:val="single" w:sz="4" w:space="0" w:color="auto"/>
              <w:bottom w:val="single" w:sz="4" w:space="0" w:color="auto"/>
            </w:tcBorders>
            <w:shd w:val="clear" w:color="auto" w:fill="auto"/>
          </w:tcPr>
          <w:bookmarkEnd w:id="1"/>
          <w:p w14:paraId="2FAB5918" w14:textId="77777777" w:rsidR="00401809" w:rsidRDefault="00862740" w:rsidP="004B5DDF">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tcBorders>
              <w:top w:val="single" w:sz="4" w:space="0" w:color="auto"/>
              <w:bottom w:val="single" w:sz="4" w:space="0" w:color="auto"/>
            </w:tcBorders>
            <w:shd w:val="clear" w:color="auto" w:fill="auto"/>
          </w:tcPr>
          <w:p w14:paraId="5B85C41C" w14:textId="77777777" w:rsidR="00401809" w:rsidRDefault="00862740" w:rsidP="004B5DDF">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tcBorders>
              <w:top w:val="single" w:sz="4" w:space="0" w:color="auto"/>
              <w:bottom w:val="single" w:sz="4" w:space="0" w:color="auto"/>
            </w:tcBorders>
            <w:shd w:val="clear" w:color="auto" w:fill="auto"/>
          </w:tcPr>
          <w:p w14:paraId="35C15092" w14:textId="77777777" w:rsidR="00401809" w:rsidRDefault="00862740" w:rsidP="004B5DDF">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Bold" w:eastAsia="思源黑体 CN Bold" w:hAnsi="思源黑体 CN Bold" w:hint="eastAsia"/>
                <w:b/>
                <w:bCs/>
                <w:color w:val="000000" w:themeColor="text1"/>
                <w:sz w:val="18"/>
                <w:szCs w:val="18"/>
              </w:rPr>
              <w:t>丰度/拷贝数/基因型</w:t>
            </w:r>
          </w:p>
        </w:tc>
        <w:tc>
          <w:tcPr>
            <w:tcW w:w="708" w:type="dxa"/>
            <w:tcBorders>
              <w:top w:val="single" w:sz="4" w:space="0" w:color="auto"/>
              <w:bottom w:val="single" w:sz="4" w:space="0" w:color="auto"/>
            </w:tcBorders>
            <w:shd w:val="clear" w:color="auto" w:fill="auto"/>
          </w:tcPr>
          <w:p w14:paraId="543CC82E" w14:textId="77777777" w:rsidR="00401809" w:rsidRDefault="00862740" w:rsidP="004B5DDF">
            <w:pPr>
              <w:adjustRightInd w:val="0"/>
              <w:snapToGrid w:val="0"/>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tcBorders>
              <w:top w:val="single" w:sz="4" w:space="0" w:color="auto"/>
              <w:bottom w:val="single" w:sz="4" w:space="0" w:color="auto"/>
              <w:right w:val="single" w:sz="4" w:space="0" w:color="auto"/>
            </w:tcBorders>
            <w:shd w:val="clear" w:color="auto" w:fill="auto"/>
          </w:tcPr>
          <w:p w14:paraId="3AD87011" w14:textId="77777777" w:rsidR="00401809" w:rsidRDefault="00862740" w:rsidP="004B5DDF">
            <w:pPr>
              <w:adjustRightInd w:val="0"/>
              <w:snapToGrid w:val="0"/>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E3757F" w14:paraId="327E0358" w14:textId="77777777" w:rsidTr="00E3757F">
        <w:trPr>
          <w:trHeight w:val="397"/>
        </w:trPr>
        <w:tc>
          <w:tcPr>
            <w:tcW w:w="10322" w:type="dxa"/>
            <w:gridSpan w:val="5"/>
            <w:tcBorders>
              <w:top w:val="single" w:sz="4" w:space="0" w:color="auto"/>
              <w:left w:val="single" w:sz="4" w:space="0" w:color="auto"/>
              <w:bottom w:val="single" w:sz="4" w:space="0" w:color="auto"/>
              <w:right w:val="single" w:sz="4" w:space="0" w:color="auto"/>
            </w:tcBorders>
          </w:tcPr>
          <w:p w14:paraId="29FB8DDC" w14:textId="23B95560"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 xml:space="preserve">{%tr if </w:t>
            </w:r>
            <w:proofErr w:type="spellStart"/>
            <w:r w:rsidRPr="00E3757F">
              <w:rPr>
                <w:rFonts w:ascii="思源黑体 CN Normal" w:eastAsia="思源黑体 CN Normal" w:hAnsi="思源黑体 CN Normal"/>
                <w:color w:val="000000" w:themeColor="text1"/>
                <w:sz w:val="17"/>
                <w:szCs w:val="17"/>
              </w:rPr>
              <w:t>var.knb</w:t>
            </w:r>
            <w:proofErr w:type="spellEnd"/>
            <w:r w:rsidRPr="00E3757F">
              <w:rPr>
                <w:rFonts w:ascii="思源黑体 CN Normal" w:eastAsia="思源黑体 CN Normal" w:hAnsi="思源黑体 CN Normal"/>
                <w:color w:val="000000" w:themeColor="text1"/>
                <w:sz w:val="17"/>
                <w:szCs w:val="17"/>
              </w:rPr>
              <w:t>%}</w:t>
            </w:r>
          </w:p>
        </w:tc>
      </w:tr>
      <w:tr w:rsidR="00E3757F" w14:paraId="6DDA62EC" w14:textId="77777777" w:rsidTr="00E3757F">
        <w:trPr>
          <w:trHeight w:val="397"/>
        </w:trPr>
        <w:tc>
          <w:tcPr>
            <w:tcW w:w="1554" w:type="dxa"/>
            <w:tcBorders>
              <w:top w:val="single" w:sz="4" w:space="0" w:color="auto"/>
              <w:left w:val="single" w:sz="4" w:space="0" w:color="auto"/>
              <w:bottom w:val="single" w:sz="4" w:space="0" w:color="auto"/>
              <w:right w:val="single" w:sz="4" w:space="0" w:color="auto"/>
            </w:tcBorders>
          </w:tcPr>
          <w:p w14:paraId="7325332E" w14:textId="77777777" w:rsidR="00E3757F" w:rsidRPr="00E3757F" w:rsidRDefault="00E3757F" w:rsidP="00E3757F">
            <w:pPr>
              <w:adjustRightInd w:val="0"/>
              <w:snapToGrid w:val="0"/>
              <w:spacing w:beforeLines="10" w:before="31" w:afterLines="10" w:after="31"/>
              <w:jc w:val="center"/>
              <w:rPr>
                <w:rFonts w:ascii="思源黑体 CN Normal" w:eastAsia="思源黑体 CN Normal" w:hAnsi="思源黑体 CN Normal"/>
                <w:i/>
                <w:iCs/>
                <w:color w:val="000000" w:themeColor="text1"/>
                <w:sz w:val="17"/>
                <w:szCs w:val="17"/>
              </w:rPr>
            </w:pPr>
            <w:r w:rsidRPr="00E3757F">
              <w:rPr>
                <w:rFonts w:ascii="思源黑体 CN Normal" w:eastAsia="思源黑体 CN Normal" w:hAnsi="思源黑体 CN Normal"/>
                <w:i/>
                <w:iCs/>
                <w:color w:val="000000" w:themeColor="text1"/>
                <w:sz w:val="17"/>
                <w:szCs w:val="17"/>
              </w:rPr>
              <w:t>KRAS/</w:t>
            </w:r>
          </w:p>
          <w:p w14:paraId="75296EC2" w14:textId="77777777" w:rsidR="00E3757F" w:rsidRPr="00E3757F" w:rsidRDefault="00E3757F" w:rsidP="00E3757F">
            <w:pPr>
              <w:adjustRightInd w:val="0"/>
              <w:snapToGrid w:val="0"/>
              <w:spacing w:beforeLines="10" w:before="31" w:afterLines="10" w:after="31"/>
              <w:jc w:val="center"/>
              <w:rPr>
                <w:rFonts w:ascii="思源黑体 CN Normal" w:eastAsia="思源黑体 CN Normal" w:hAnsi="思源黑体 CN Normal"/>
                <w:i/>
                <w:iCs/>
                <w:color w:val="000000" w:themeColor="text1"/>
                <w:sz w:val="17"/>
                <w:szCs w:val="17"/>
              </w:rPr>
            </w:pPr>
            <w:r w:rsidRPr="00E3757F">
              <w:rPr>
                <w:rFonts w:ascii="思源黑体 CN Normal" w:eastAsia="思源黑体 CN Normal" w:hAnsi="思源黑体 CN Normal"/>
                <w:i/>
                <w:iCs/>
                <w:color w:val="000000" w:themeColor="text1"/>
                <w:sz w:val="17"/>
                <w:szCs w:val="17"/>
              </w:rPr>
              <w:t>NRAS/</w:t>
            </w:r>
          </w:p>
          <w:p w14:paraId="0184F7F2" w14:textId="518AFCD7" w:rsidR="00E3757F" w:rsidRPr="004B5DDF" w:rsidRDefault="00E3757F" w:rsidP="00E3757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i/>
                <w:iCs/>
                <w:color w:val="000000" w:themeColor="text1"/>
                <w:sz w:val="17"/>
                <w:szCs w:val="17"/>
              </w:rPr>
              <w:t>BRAF</w:t>
            </w:r>
            <w:r w:rsidRPr="00E3757F">
              <w:rPr>
                <w:rFonts w:ascii="思源黑体 CN Normal" w:eastAsia="思源黑体 CN Normal" w:hAnsi="思源黑体 CN Normal"/>
                <w:color w:val="000000" w:themeColor="text1"/>
                <w:sz w:val="17"/>
                <w:szCs w:val="17"/>
              </w:rPr>
              <w:t xml:space="preserve"> p.(V600E)</w:t>
            </w:r>
          </w:p>
        </w:tc>
        <w:tc>
          <w:tcPr>
            <w:tcW w:w="2973" w:type="dxa"/>
            <w:tcBorders>
              <w:top w:val="single" w:sz="4" w:space="0" w:color="auto"/>
              <w:left w:val="single" w:sz="4" w:space="0" w:color="auto"/>
              <w:bottom w:val="single" w:sz="4" w:space="0" w:color="auto"/>
              <w:right w:val="single" w:sz="4" w:space="0" w:color="auto"/>
            </w:tcBorders>
          </w:tcPr>
          <w:p w14:paraId="6528AB58" w14:textId="2F8AC853"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hint="eastAsia"/>
                <w:color w:val="000000" w:themeColor="text1"/>
                <w:sz w:val="17"/>
                <w:szCs w:val="17"/>
              </w:rPr>
              <w:t>野生型</w:t>
            </w:r>
          </w:p>
        </w:tc>
        <w:tc>
          <w:tcPr>
            <w:tcW w:w="1275" w:type="dxa"/>
            <w:tcBorders>
              <w:top w:val="single" w:sz="4" w:space="0" w:color="auto"/>
              <w:left w:val="single" w:sz="4" w:space="0" w:color="auto"/>
              <w:bottom w:val="single" w:sz="4" w:space="0" w:color="auto"/>
              <w:right w:val="single" w:sz="4" w:space="0" w:color="auto"/>
            </w:tcBorders>
          </w:tcPr>
          <w:p w14:paraId="64424428" w14:textId="56514662"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708" w:type="dxa"/>
            <w:tcBorders>
              <w:top w:val="single" w:sz="4" w:space="0" w:color="auto"/>
              <w:left w:val="single" w:sz="4" w:space="0" w:color="auto"/>
              <w:bottom w:val="single" w:sz="4" w:space="0" w:color="auto"/>
              <w:right w:val="single" w:sz="4" w:space="0" w:color="auto"/>
            </w:tcBorders>
          </w:tcPr>
          <w:p w14:paraId="5D3D9B21" w14:textId="148E6828"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3812" w:type="dxa"/>
            <w:tcBorders>
              <w:top w:val="single" w:sz="4" w:space="0" w:color="auto"/>
              <w:left w:val="single" w:sz="4" w:space="0" w:color="auto"/>
              <w:bottom w:val="single" w:sz="4" w:space="0" w:color="auto"/>
              <w:right w:val="single" w:sz="4" w:space="0" w:color="auto"/>
            </w:tcBorders>
          </w:tcPr>
          <w:p w14:paraId="1F7530B5" w14:textId="7568E2EB"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w:t>
            </w:r>
            <w:proofErr w:type="spellStart"/>
            <w:r w:rsidRPr="00E3757F">
              <w:rPr>
                <w:rFonts w:ascii="思源黑体 CN Normal" w:eastAsia="思源黑体 CN Normal" w:hAnsi="思源黑体 CN Normal"/>
                <w:color w:val="000000" w:themeColor="text1"/>
                <w:sz w:val="17"/>
                <w:szCs w:val="17"/>
              </w:rPr>
              <w:t>var.knb|significance_regimen</w:t>
            </w:r>
            <w:proofErr w:type="spellEnd"/>
            <w:r w:rsidRPr="00E3757F">
              <w:rPr>
                <w:rFonts w:ascii="思源黑体 CN Normal" w:eastAsia="思源黑体 CN Normal" w:hAnsi="思源黑体 CN Normal"/>
                <w:color w:val="000000" w:themeColor="text1"/>
                <w:sz w:val="17"/>
                <w:szCs w:val="17"/>
              </w:rPr>
              <w:t>}}</w:t>
            </w:r>
          </w:p>
        </w:tc>
      </w:tr>
      <w:tr w:rsidR="00E3757F" w14:paraId="33BFE6E3" w14:textId="77777777" w:rsidTr="00E3757F">
        <w:trPr>
          <w:trHeight w:val="397"/>
        </w:trPr>
        <w:tc>
          <w:tcPr>
            <w:tcW w:w="10322" w:type="dxa"/>
            <w:gridSpan w:val="5"/>
            <w:tcBorders>
              <w:top w:val="single" w:sz="4" w:space="0" w:color="auto"/>
              <w:left w:val="single" w:sz="4" w:space="0" w:color="auto"/>
              <w:bottom w:val="single" w:sz="4" w:space="0" w:color="auto"/>
              <w:right w:val="single" w:sz="4" w:space="0" w:color="auto"/>
            </w:tcBorders>
          </w:tcPr>
          <w:p w14:paraId="7C49BC0B" w14:textId="7EB82BCE"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{%tr endif%}</w:t>
            </w:r>
          </w:p>
        </w:tc>
      </w:tr>
      <w:tr w:rsidR="00E3757F" w14:paraId="7E3C4376" w14:textId="77777777" w:rsidTr="00E3757F">
        <w:trPr>
          <w:trHeight w:val="397"/>
        </w:trPr>
        <w:tc>
          <w:tcPr>
            <w:tcW w:w="10322" w:type="dxa"/>
            <w:gridSpan w:val="5"/>
            <w:tcBorders>
              <w:top w:val="single" w:sz="4" w:space="0" w:color="auto"/>
              <w:left w:val="single" w:sz="4" w:space="0" w:color="auto"/>
              <w:bottom w:val="single" w:sz="4" w:space="0" w:color="auto"/>
              <w:right w:val="single" w:sz="4" w:space="0" w:color="auto"/>
            </w:tcBorders>
          </w:tcPr>
          <w:p w14:paraId="7584AF0C" w14:textId="0940FCF7" w:rsidR="00E3757F" w:rsidRPr="00E3757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 xml:space="preserve">{%tr for a in </w:t>
            </w:r>
            <w:proofErr w:type="spellStart"/>
            <w:r w:rsidRPr="00E3757F">
              <w:rPr>
                <w:rFonts w:ascii="思源黑体 CN Normal" w:eastAsia="思源黑体 CN Normal" w:hAnsi="思源黑体 CN Normal"/>
                <w:color w:val="000000" w:themeColor="text1"/>
                <w:sz w:val="17"/>
                <w:szCs w:val="17"/>
              </w:rPr>
              <w:t>var.var_for_</w:t>
            </w:r>
            <w:proofErr w:type="gramStart"/>
            <w:r w:rsidRPr="00E3757F">
              <w:rPr>
                <w:rFonts w:ascii="思源黑体 CN Normal" w:eastAsia="思源黑体 CN Normal" w:hAnsi="思源黑体 CN Normal"/>
                <w:color w:val="000000" w:themeColor="text1"/>
                <w:sz w:val="17"/>
                <w:szCs w:val="17"/>
              </w:rPr>
              <w:t>regimen.level</w:t>
            </w:r>
            <w:proofErr w:type="gramEnd"/>
            <w:r w:rsidRPr="00E3757F">
              <w:rPr>
                <w:rFonts w:ascii="思源黑体 CN Normal" w:eastAsia="思源黑体 CN Normal" w:hAnsi="思源黑体 CN Normal"/>
                <w:color w:val="000000" w:themeColor="text1"/>
                <w:sz w:val="17"/>
                <w:szCs w:val="17"/>
              </w:rPr>
              <w:t>_I</w:t>
            </w:r>
            <w:proofErr w:type="spellEnd"/>
            <w:r w:rsidRPr="00E3757F">
              <w:rPr>
                <w:rFonts w:ascii="思源黑体 CN Normal" w:eastAsia="思源黑体 CN Normal" w:hAnsi="思源黑体 CN Normal"/>
                <w:color w:val="000000" w:themeColor="text1"/>
                <w:sz w:val="17"/>
                <w:szCs w:val="17"/>
              </w:rPr>
              <w:t xml:space="preserve">+ </w:t>
            </w:r>
            <w:proofErr w:type="spellStart"/>
            <w:r w:rsidRPr="00E3757F">
              <w:rPr>
                <w:rFonts w:ascii="思源黑体 CN Normal" w:eastAsia="思源黑体 CN Normal" w:hAnsi="思源黑体 CN Normal"/>
                <w:color w:val="000000" w:themeColor="text1"/>
                <w:sz w:val="17"/>
                <w:szCs w:val="17"/>
              </w:rPr>
              <w:t>var.var_for_regimen.level_II</w:t>
            </w:r>
            <w:proofErr w:type="spellEnd"/>
            <w:r w:rsidRPr="00E3757F">
              <w:rPr>
                <w:rFonts w:ascii="思源黑体 CN Normal" w:eastAsia="思源黑体 CN Normal" w:hAnsi="思源黑体 CN Normal"/>
                <w:color w:val="000000" w:themeColor="text1"/>
                <w:sz w:val="17"/>
                <w:szCs w:val="17"/>
              </w:rPr>
              <w:t xml:space="preserve"> %}</w:t>
            </w:r>
          </w:p>
        </w:tc>
      </w:tr>
      <w:tr w:rsidR="00E3757F" w14:paraId="46AED363" w14:textId="77777777" w:rsidTr="00E3757F">
        <w:trPr>
          <w:trHeight w:val="397"/>
        </w:trPr>
        <w:tc>
          <w:tcPr>
            <w:tcW w:w="1554" w:type="dxa"/>
            <w:tcBorders>
              <w:top w:val="single" w:sz="4" w:space="0" w:color="auto"/>
              <w:left w:val="single" w:sz="4" w:space="0" w:color="auto"/>
              <w:bottom w:val="single" w:sz="4" w:space="0" w:color="auto"/>
              <w:right w:val="single" w:sz="4" w:space="0" w:color="auto"/>
            </w:tcBorders>
          </w:tcPr>
          <w:p w14:paraId="2C44596D" w14:textId="62E4668F"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w:t>
            </w:r>
            <w:proofErr w:type="spellStart"/>
            <w:r w:rsidRPr="00E3757F">
              <w:rPr>
                <w:rFonts w:ascii="思源黑体 CN Normal" w:eastAsia="思源黑体 CN Normal" w:hAnsi="思源黑体 CN Normal"/>
                <w:color w:val="000000" w:themeColor="text1"/>
                <w:sz w:val="17"/>
                <w:szCs w:val="17"/>
              </w:rPr>
              <w:t>a|gene_symbol</w:t>
            </w:r>
            <w:proofErr w:type="spellEnd"/>
            <w:r w:rsidRPr="00E3757F">
              <w:rPr>
                <w:rFonts w:ascii="思源黑体 CN Normal" w:eastAsia="思源黑体 CN Normal" w:hAnsi="思源黑体 CN Normal"/>
                <w:color w:val="000000" w:themeColor="text1"/>
                <w:sz w:val="17"/>
                <w:szCs w:val="17"/>
              </w:rPr>
              <w:t>}}</w:t>
            </w:r>
          </w:p>
        </w:tc>
        <w:tc>
          <w:tcPr>
            <w:tcW w:w="2973" w:type="dxa"/>
            <w:tcBorders>
              <w:top w:val="single" w:sz="4" w:space="0" w:color="auto"/>
              <w:left w:val="single" w:sz="4" w:space="0" w:color="auto"/>
              <w:bottom w:val="single" w:sz="4" w:space="0" w:color="auto"/>
              <w:right w:val="single" w:sz="4" w:space="0" w:color="auto"/>
            </w:tcBorders>
          </w:tcPr>
          <w:p w14:paraId="552782DD" w14:textId="3CEA69B4"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w:t>
            </w:r>
            <w:proofErr w:type="spellStart"/>
            <w:r w:rsidRPr="00E3757F">
              <w:rPr>
                <w:rFonts w:ascii="思源黑体 CN Normal" w:eastAsia="思源黑体 CN Normal" w:hAnsi="思源黑体 CN Normal"/>
                <w:color w:val="000000" w:themeColor="text1"/>
                <w:sz w:val="17"/>
                <w:szCs w:val="17"/>
              </w:rPr>
              <w:t>a|var_info</w:t>
            </w:r>
            <w:proofErr w:type="spellEnd"/>
            <w:r w:rsidRPr="00E3757F">
              <w:rPr>
                <w:rFonts w:ascii="思源黑体 CN Normal" w:eastAsia="思源黑体 CN Normal" w:hAnsi="思源黑体 CN Normal"/>
                <w:color w:val="000000" w:themeColor="text1"/>
                <w:sz w:val="17"/>
                <w:szCs w:val="17"/>
              </w:rPr>
              <w:t>}}</w:t>
            </w:r>
          </w:p>
        </w:tc>
        <w:tc>
          <w:tcPr>
            <w:tcW w:w="1275" w:type="dxa"/>
            <w:tcBorders>
              <w:top w:val="single" w:sz="4" w:space="0" w:color="auto"/>
              <w:left w:val="single" w:sz="4" w:space="0" w:color="auto"/>
              <w:bottom w:val="single" w:sz="4" w:space="0" w:color="auto"/>
              <w:right w:val="single" w:sz="4" w:space="0" w:color="auto"/>
            </w:tcBorders>
          </w:tcPr>
          <w:p w14:paraId="67D43113" w14:textId="1D00CF79"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w:t>
            </w:r>
            <w:proofErr w:type="spellStart"/>
            <w:proofErr w:type="gramStart"/>
            <w:r w:rsidRPr="00E3757F">
              <w:rPr>
                <w:rFonts w:ascii="思源黑体 CN Normal" w:eastAsia="思源黑体 CN Normal" w:hAnsi="思源黑体 CN Normal"/>
                <w:color w:val="000000" w:themeColor="text1"/>
                <w:sz w:val="17"/>
                <w:szCs w:val="17"/>
              </w:rPr>
              <w:t>a,sample</w:t>
            </w:r>
            <w:proofErr w:type="spellEnd"/>
            <w:proofErr w:type="gramEnd"/>
            <w:r w:rsidRPr="00E3757F">
              <w:rPr>
                <w:rFonts w:ascii="思源黑体 CN Normal" w:eastAsia="思源黑体 CN Normal" w:hAnsi="思源黑体 CN Normal"/>
                <w:color w:val="000000" w:themeColor="text1"/>
                <w:sz w:val="17"/>
                <w:szCs w:val="17"/>
              </w:rPr>
              <w:t>]|</w:t>
            </w:r>
            <w:proofErr w:type="spellStart"/>
            <w:r w:rsidRPr="00E3757F">
              <w:rPr>
                <w:rFonts w:ascii="思源黑体 CN Normal" w:eastAsia="思源黑体 CN Normal" w:hAnsi="思源黑体 CN Normal"/>
                <w:color w:val="000000" w:themeColor="text1"/>
                <w:sz w:val="17"/>
                <w:szCs w:val="17"/>
              </w:rPr>
              <w:t>freq_stran</w:t>
            </w:r>
            <w:proofErr w:type="spellEnd"/>
            <w:r w:rsidRPr="00E3757F">
              <w:rPr>
                <w:rFonts w:ascii="思源黑体 CN Normal" w:eastAsia="思源黑体 CN Normal" w:hAnsi="思源黑体 CN Normal"/>
                <w:color w:val="000000" w:themeColor="text1"/>
                <w:sz w:val="17"/>
                <w:szCs w:val="17"/>
              </w:rPr>
              <w:t>}}</w:t>
            </w:r>
          </w:p>
        </w:tc>
        <w:tc>
          <w:tcPr>
            <w:tcW w:w="708" w:type="dxa"/>
            <w:tcBorders>
              <w:top w:val="single" w:sz="4" w:space="0" w:color="auto"/>
              <w:left w:val="single" w:sz="4" w:space="0" w:color="auto"/>
              <w:bottom w:val="single" w:sz="4" w:space="0" w:color="auto"/>
              <w:right w:val="single" w:sz="4" w:space="0" w:color="auto"/>
            </w:tcBorders>
          </w:tcPr>
          <w:p w14:paraId="5AC65614" w14:textId="77777777" w:rsidR="00E3757F" w:rsidRPr="00E3757F" w:rsidRDefault="00E3757F" w:rsidP="00E3757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 xml:space="preserve">{%p if </w:t>
            </w:r>
            <w:proofErr w:type="spellStart"/>
            <w:proofErr w:type="gramStart"/>
            <w:r w:rsidRPr="00E3757F">
              <w:rPr>
                <w:rFonts w:ascii="思源黑体 CN Normal" w:eastAsia="思源黑体 CN Normal" w:hAnsi="思源黑体 CN Normal"/>
                <w:color w:val="000000" w:themeColor="text1"/>
                <w:sz w:val="17"/>
                <w:szCs w:val="17"/>
              </w:rPr>
              <w:t>a.clinic</w:t>
            </w:r>
            <w:proofErr w:type="gramEnd"/>
            <w:r w:rsidRPr="00E3757F">
              <w:rPr>
                <w:rFonts w:ascii="思源黑体 CN Normal" w:eastAsia="思源黑体 CN Normal" w:hAnsi="思源黑体 CN Normal"/>
                <w:color w:val="000000" w:themeColor="text1"/>
                <w:sz w:val="17"/>
                <w:szCs w:val="17"/>
              </w:rPr>
              <w:t>_num_s</w:t>
            </w:r>
            <w:proofErr w:type="spellEnd"/>
            <w:r w:rsidRPr="00E3757F">
              <w:rPr>
                <w:rFonts w:ascii="思源黑体 CN Normal" w:eastAsia="思源黑体 CN Normal" w:hAnsi="思源黑体 CN Normal"/>
                <w:color w:val="000000" w:themeColor="text1"/>
                <w:sz w:val="17"/>
                <w:szCs w:val="17"/>
              </w:rPr>
              <w:t>==5%}</w:t>
            </w:r>
          </w:p>
          <w:p w14:paraId="05E11C5A" w14:textId="77777777" w:rsidR="00E3757F" w:rsidRPr="00E3757F" w:rsidRDefault="00E3757F" w:rsidP="00E3757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hint="eastAsia"/>
                <w:color w:val="000000" w:themeColor="text1"/>
                <w:sz w:val="17"/>
                <w:szCs w:val="17"/>
              </w:rPr>
              <w:t>I类</w:t>
            </w:r>
          </w:p>
          <w:p w14:paraId="28096F6E" w14:textId="77777777" w:rsidR="00E3757F" w:rsidRPr="00E3757F" w:rsidRDefault="00E3757F" w:rsidP="00E3757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{%p else%}</w:t>
            </w:r>
          </w:p>
          <w:p w14:paraId="0D04946C" w14:textId="77777777" w:rsidR="00E3757F" w:rsidRPr="00E3757F" w:rsidRDefault="00E3757F" w:rsidP="00E3757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hint="eastAsia"/>
                <w:color w:val="000000" w:themeColor="text1"/>
                <w:sz w:val="17"/>
                <w:szCs w:val="17"/>
              </w:rPr>
              <w:t>II类</w:t>
            </w:r>
          </w:p>
          <w:p w14:paraId="526B891B" w14:textId="03BEB553" w:rsidR="00E3757F" w:rsidRPr="004B5DDF" w:rsidRDefault="00E3757F" w:rsidP="00E3757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{%p endif%}</w:t>
            </w:r>
          </w:p>
        </w:tc>
        <w:tc>
          <w:tcPr>
            <w:tcW w:w="3812" w:type="dxa"/>
            <w:tcBorders>
              <w:top w:val="single" w:sz="4" w:space="0" w:color="auto"/>
              <w:left w:val="single" w:sz="4" w:space="0" w:color="auto"/>
              <w:bottom w:val="single" w:sz="4" w:space="0" w:color="auto"/>
              <w:right w:val="single" w:sz="4" w:space="0" w:color="auto"/>
            </w:tcBorders>
          </w:tcPr>
          <w:p w14:paraId="0277BD89" w14:textId="69FE8EF6"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w:t>
            </w:r>
            <w:proofErr w:type="spellStart"/>
            <w:r w:rsidRPr="00E3757F">
              <w:rPr>
                <w:rFonts w:ascii="思源黑体 CN Normal" w:eastAsia="思源黑体 CN Normal" w:hAnsi="思源黑体 CN Normal"/>
                <w:color w:val="000000" w:themeColor="text1"/>
                <w:sz w:val="17"/>
                <w:szCs w:val="17"/>
              </w:rPr>
              <w:t>a|significance_regimen</w:t>
            </w:r>
            <w:proofErr w:type="spellEnd"/>
            <w:r w:rsidRPr="00E3757F">
              <w:rPr>
                <w:rFonts w:ascii="思源黑体 CN Normal" w:eastAsia="思源黑体 CN Normal" w:hAnsi="思源黑体 CN Normal"/>
                <w:color w:val="000000" w:themeColor="text1"/>
                <w:sz w:val="17"/>
                <w:szCs w:val="17"/>
              </w:rPr>
              <w:t>}}</w:t>
            </w:r>
          </w:p>
        </w:tc>
      </w:tr>
      <w:tr w:rsidR="00E3757F" w14:paraId="4D770823" w14:textId="77777777" w:rsidTr="000A1371">
        <w:trPr>
          <w:trHeight w:val="397"/>
        </w:trPr>
        <w:tc>
          <w:tcPr>
            <w:tcW w:w="10322" w:type="dxa"/>
            <w:gridSpan w:val="5"/>
            <w:tcBorders>
              <w:top w:val="single" w:sz="4" w:space="0" w:color="auto"/>
              <w:left w:val="single" w:sz="4" w:space="0" w:color="auto"/>
              <w:bottom w:val="single" w:sz="4" w:space="0" w:color="auto"/>
              <w:right w:val="single" w:sz="4" w:space="0" w:color="auto"/>
            </w:tcBorders>
          </w:tcPr>
          <w:p w14:paraId="456EF9EE" w14:textId="6479E436"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 xml:space="preserve">{%tr </w:t>
            </w:r>
            <w:proofErr w:type="spellStart"/>
            <w:r w:rsidRPr="00E3757F">
              <w:rPr>
                <w:rFonts w:ascii="思源黑体 CN Normal" w:eastAsia="思源黑体 CN Normal" w:hAnsi="思源黑体 CN Normal"/>
                <w:color w:val="000000" w:themeColor="text1"/>
                <w:sz w:val="17"/>
                <w:szCs w:val="17"/>
              </w:rPr>
              <w:t>endfor</w:t>
            </w:r>
            <w:proofErr w:type="spellEnd"/>
            <w:r w:rsidRPr="00E3757F">
              <w:rPr>
                <w:rFonts w:ascii="思源黑体 CN Normal" w:eastAsia="思源黑体 CN Normal" w:hAnsi="思源黑体 CN Normal"/>
                <w:color w:val="000000" w:themeColor="text1"/>
                <w:sz w:val="17"/>
                <w:szCs w:val="17"/>
              </w:rPr>
              <w:t>%}</w:t>
            </w:r>
          </w:p>
        </w:tc>
      </w:tr>
      <w:tr w:rsidR="00E3757F" w14:paraId="3405C67A" w14:textId="77777777" w:rsidTr="000A1371">
        <w:trPr>
          <w:trHeight w:val="397"/>
        </w:trPr>
        <w:tc>
          <w:tcPr>
            <w:tcW w:w="10322" w:type="dxa"/>
            <w:gridSpan w:val="5"/>
            <w:tcBorders>
              <w:top w:val="single" w:sz="4" w:space="0" w:color="auto"/>
              <w:left w:val="single" w:sz="4" w:space="0" w:color="auto"/>
              <w:bottom w:val="single" w:sz="4" w:space="0" w:color="auto"/>
              <w:right w:val="single" w:sz="4" w:space="0" w:color="auto"/>
            </w:tcBorders>
          </w:tcPr>
          <w:p w14:paraId="70958B16" w14:textId="1F47A292"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 xml:space="preserve">{%tr if not </w:t>
            </w:r>
            <w:proofErr w:type="spellStart"/>
            <w:r w:rsidRPr="00E3757F">
              <w:rPr>
                <w:rFonts w:ascii="思源黑体 CN Normal" w:eastAsia="思源黑体 CN Normal" w:hAnsi="思源黑体 CN Normal"/>
                <w:color w:val="000000" w:themeColor="text1"/>
                <w:sz w:val="17"/>
                <w:szCs w:val="17"/>
              </w:rPr>
              <w:t>var.knb</w:t>
            </w:r>
            <w:proofErr w:type="spellEnd"/>
            <w:r w:rsidRPr="00E3757F">
              <w:rPr>
                <w:rFonts w:ascii="思源黑体 CN Normal" w:eastAsia="思源黑体 CN Normal" w:hAnsi="思源黑体 CN Normal"/>
                <w:color w:val="000000" w:themeColor="text1"/>
                <w:sz w:val="17"/>
                <w:szCs w:val="17"/>
              </w:rPr>
              <w:t xml:space="preserve"> and not </w:t>
            </w:r>
            <w:proofErr w:type="spellStart"/>
            <w:r w:rsidRPr="00E3757F">
              <w:rPr>
                <w:rFonts w:ascii="思源黑体 CN Normal" w:eastAsia="思源黑体 CN Normal" w:hAnsi="思源黑体 CN Normal"/>
                <w:color w:val="000000" w:themeColor="text1"/>
                <w:sz w:val="17"/>
                <w:szCs w:val="17"/>
              </w:rPr>
              <w:t>var.var_for_</w:t>
            </w:r>
            <w:proofErr w:type="gramStart"/>
            <w:r w:rsidRPr="00E3757F">
              <w:rPr>
                <w:rFonts w:ascii="思源黑体 CN Normal" w:eastAsia="思源黑体 CN Normal" w:hAnsi="思源黑体 CN Normal"/>
                <w:color w:val="000000" w:themeColor="text1"/>
                <w:sz w:val="17"/>
                <w:szCs w:val="17"/>
              </w:rPr>
              <w:t>regimen.level</w:t>
            </w:r>
            <w:proofErr w:type="gramEnd"/>
            <w:r w:rsidRPr="00E3757F">
              <w:rPr>
                <w:rFonts w:ascii="思源黑体 CN Normal" w:eastAsia="思源黑体 CN Normal" w:hAnsi="思源黑体 CN Normal"/>
                <w:color w:val="000000" w:themeColor="text1"/>
                <w:sz w:val="17"/>
                <w:szCs w:val="17"/>
              </w:rPr>
              <w:t>_I</w:t>
            </w:r>
            <w:proofErr w:type="spellEnd"/>
            <w:r w:rsidRPr="00E3757F">
              <w:rPr>
                <w:rFonts w:ascii="思源黑体 CN Normal" w:eastAsia="思源黑体 CN Normal" w:hAnsi="思源黑体 CN Normal"/>
                <w:color w:val="000000" w:themeColor="text1"/>
                <w:sz w:val="17"/>
                <w:szCs w:val="17"/>
              </w:rPr>
              <w:t xml:space="preserve">+ </w:t>
            </w:r>
            <w:proofErr w:type="spellStart"/>
            <w:r w:rsidRPr="00E3757F">
              <w:rPr>
                <w:rFonts w:ascii="思源黑体 CN Normal" w:eastAsia="思源黑体 CN Normal" w:hAnsi="思源黑体 CN Normal"/>
                <w:color w:val="000000" w:themeColor="text1"/>
                <w:sz w:val="17"/>
                <w:szCs w:val="17"/>
              </w:rPr>
              <w:t>var.var_for_regimen.level_II</w:t>
            </w:r>
            <w:proofErr w:type="spellEnd"/>
            <w:r w:rsidRPr="00E3757F">
              <w:rPr>
                <w:rFonts w:ascii="思源黑体 CN Normal" w:eastAsia="思源黑体 CN Normal" w:hAnsi="思源黑体 CN Normal"/>
                <w:color w:val="000000" w:themeColor="text1"/>
                <w:sz w:val="17"/>
                <w:szCs w:val="17"/>
              </w:rPr>
              <w:t xml:space="preserve"> %}</w:t>
            </w:r>
          </w:p>
        </w:tc>
      </w:tr>
      <w:tr w:rsidR="00E3757F" w14:paraId="16283DE7" w14:textId="77777777" w:rsidTr="000A1371">
        <w:trPr>
          <w:trHeight w:val="397"/>
        </w:trPr>
        <w:tc>
          <w:tcPr>
            <w:tcW w:w="10322" w:type="dxa"/>
            <w:gridSpan w:val="5"/>
            <w:tcBorders>
              <w:top w:val="single" w:sz="4" w:space="0" w:color="auto"/>
              <w:left w:val="single" w:sz="4" w:space="0" w:color="auto"/>
              <w:bottom w:val="single" w:sz="4" w:space="0" w:color="auto"/>
              <w:right w:val="single" w:sz="4" w:space="0" w:color="auto"/>
            </w:tcBorders>
          </w:tcPr>
          <w:p w14:paraId="42DF9371" w14:textId="463B673B"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hint="eastAsia"/>
                <w:color w:val="000000" w:themeColor="text1"/>
                <w:sz w:val="17"/>
                <w:szCs w:val="17"/>
              </w:rPr>
              <w:t>未检测到此类变异</w:t>
            </w:r>
          </w:p>
        </w:tc>
      </w:tr>
      <w:tr w:rsidR="00E3757F" w14:paraId="5EF18237" w14:textId="77777777" w:rsidTr="000A1371">
        <w:trPr>
          <w:trHeight w:val="397"/>
        </w:trPr>
        <w:tc>
          <w:tcPr>
            <w:tcW w:w="10322" w:type="dxa"/>
            <w:gridSpan w:val="5"/>
            <w:tcBorders>
              <w:top w:val="single" w:sz="4" w:space="0" w:color="auto"/>
              <w:left w:val="single" w:sz="4" w:space="0" w:color="auto"/>
              <w:bottom w:val="single" w:sz="4" w:space="0" w:color="auto"/>
              <w:right w:val="single" w:sz="4" w:space="0" w:color="auto"/>
            </w:tcBorders>
          </w:tcPr>
          <w:p w14:paraId="5B1C1228" w14:textId="50832256" w:rsidR="00E3757F" w:rsidRPr="00E3757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{%tr endif%}</w:t>
            </w:r>
          </w:p>
        </w:tc>
      </w:tr>
    </w:tbl>
    <w:p w14:paraId="56C53B80" w14:textId="24515D08" w:rsidR="00401809" w:rsidRDefault="00862740" w:rsidP="00E3757F">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7886FC5" w14:textId="11D9A1AF" w:rsidR="00401809" w:rsidRDefault="0086274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7C79C0" w:rsidRPr="007C79C0">
        <w:rPr>
          <w:rFonts w:ascii="思源黑体 CN Normal" w:eastAsia="思源黑体 CN Normal" w:hAnsi="思源黑体 CN Normal"/>
          <w:color w:val="000000" w:themeColor="text1"/>
          <w:sz w:val="16"/>
          <w:szCs w:val="16"/>
        </w:rPr>
        <w:t>{{</w:t>
      </w:r>
      <w:proofErr w:type="spellStart"/>
      <w:r w:rsidR="007C79C0" w:rsidRPr="007C79C0">
        <w:rPr>
          <w:rFonts w:ascii="思源黑体 CN Normal" w:eastAsia="思源黑体 CN Normal" w:hAnsi="思源黑体 CN Normal"/>
          <w:color w:val="000000" w:themeColor="text1"/>
          <w:sz w:val="16"/>
          <w:szCs w:val="16"/>
        </w:rPr>
        <w:t>sample.association.AMP</w:t>
      </w:r>
      <w:proofErr w:type="spellEnd"/>
      <w:r w:rsidR="007C79C0" w:rsidRPr="007C79C0">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7C79C0" w:rsidRPr="007C79C0">
        <w:rPr>
          <w:rFonts w:ascii="思源黑体 CN Normal" w:eastAsia="思源黑体 CN Normal" w:hAnsi="思源黑体 CN Normal"/>
          <w:color w:val="000000" w:themeColor="text1"/>
          <w:sz w:val="16"/>
          <w:szCs w:val="16"/>
        </w:rPr>
        <w:t>{{</w:t>
      </w:r>
      <w:proofErr w:type="spellStart"/>
      <w:r w:rsidR="007C79C0" w:rsidRPr="007C79C0">
        <w:rPr>
          <w:rFonts w:ascii="思源黑体 CN Normal" w:eastAsia="思源黑体 CN Normal" w:hAnsi="思源黑体 CN Normal"/>
          <w:color w:val="000000" w:themeColor="text1"/>
          <w:sz w:val="16"/>
          <w:szCs w:val="16"/>
        </w:rPr>
        <w:t>sample.association.ASCO</w:t>
      </w:r>
      <w:proofErr w:type="spellEnd"/>
      <w:r w:rsidR="007C79C0" w:rsidRPr="007C79C0">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和</w:t>
      </w:r>
      <w:r w:rsidR="007C79C0" w:rsidRPr="007C79C0">
        <w:rPr>
          <w:rFonts w:ascii="思源黑体 CN Normal" w:eastAsia="思源黑体 CN Normal" w:hAnsi="思源黑体 CN Normal"/>
          <w:color w:val="000000" w:themeColor="text1"/>
          <w:sz w:val="16"/>
          <w:szCs w:val="16"/>
        </w:rPr>
        <w:t>{{</w:t>
      </w:r>
      <w:proofErr w:type="spellStart"/>
      <w:r w:rsidR="007C79C0" w:rsidRPr="007C79C0">
        <w:rPr>
          <w:rFonts w:ascii="思源黑体 CN Normal" w:eastAsia="思源黑体 CN Normal" w:hAnsi="思源黑体 CN Normal"/>
          <w:color w:val="000000" w:themeColor="text1"/>
          <w:sz w:val="16"/>
          <w:szCs w:val="16"/>
        </w:rPr>
        <w:t>sample.association.CAP</w:t>
      </w:r>
      <w:proofErr w:type="spellEnd"/>
      <w:r w:rsidR="007C79C0" w:rsidRPr="007C79C0">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联合发布的</w:t>
      </w:r>
      <w:r w:rsidR="007C79C0" w:rsidRPr="007C79C0">
        <w:rPr>
          <w:rFonts w:ascii="思源黑体 CN Normal" w:eastAsia="思源黑体 CN Normal" w:hAnsi="思源黑体 CN Normal"/>
          <w:color w:val="000000" w:themeColor="text1"/>
          <w:sz w:val="16"/>
          <w:szCs w:val="16"/>
        </w:rPr>
        <w:t>{{</w:t>
      </w:r>
      <w:proofErr w:type="spellStart"/>
      <w:r w:rsidR="007C79C0" w:rsidRPr="007C79C0">
        <w:rPr>
          <w:rFonts w:ascii="思源黑体 CN Normal" w:eastAsia="思源黑体 CN Normal" w:hAnsi="思源黑体 CN Normal"/>
          <w:color w:val="000000" w:themeColor="text1"/>
          <w:sz w:val="16"/>
          <w:szCs w:val="16"/>
        </w:rPr>
        <w:t>sample.guideline.tumor_var</w:t>
      </w:r>
      <w:proofErr w:type="spellEnd"/>
      <w:r w:rsidR="007C79C0" w:rsidRPr="007C79C0">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胚系/体细胞变异不在本表中展示。</w:t>
      </w:r>
    </w:p>
    <w:p w14:paraId="7834C356" w14:textId="77777777" w:rsidR="00401809" w:rsidRDefault="0086274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B36B43A" w14:textId="77777777" w:rsidR="00401809" w:rsidRDefault="0086274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变异包含在体细胞中检出的点突变/小片段插入缺失、结构变异以及胚系中检出的点突变/小片段插入缺失。</w:t>
      </w:r>
    </w:p>
    <w:p w14:paraId="2FACC575" w14:textId="7EDA59D3" w:rsidR="00401809" w:rsidRPr="00F3010D" w:rsidRDefault="00862740" w:rsidP="00F3010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检出体细胞点突变/小片段插入缺失和结构变异时提示丰度，指突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野生型和突变型之和的比例；检出体细胞拷贝数变异时提示拷贝数，正常细胞中基因拷贝数为2；检出胚系点突变/小片段插入缺失时提示基因型，即纯合或杂合。</w:t>
      </w:r>
      <w:r>
        <w:rPr>
          <w:color w:val="000000" w:themeColor="text1"/>
        </w:rPr>
        <w:br w:type="page"/>
      </w:r>
    </w:p>
    <w:p w14:paraId="121FEF00" w14:textId="50CBDD14" w:rsidR="00401809" w:rsidRDefault="000E7C0F" w:rsidP="000E7C0F">
      <w:pPr>
        <w:pStyle w:val="2"/>
        <w:tabs>
          <w:tab w:val="left" w:pos="360"/>
        </w:tabs>
        <w:spacing w:before="0" w:after="0" w:line="240" w:lineRule="auto"/>
        <w:jc w:val="center"/>
        <w:rPr>
          <w:rFonts w:ascii="思源黑体 CN Bold" w:eastAsia="思源黑体 CN Bold" w:hAnsi="思源黑体 CN Bold"/>
          <w:color w:val="000000" w:themeColor="text1"/>
          <w:sz w:val="21"/>
          <w:szCs w:val="21"/>
        </w:rPr>
      </w:pPr>
      <w:bookmarkStart w:id="2" w:name="OLE_LINK9"/>
      <w:bookmarkStart w:id="3" w:name="OLE_LINK8"/>
      <w:bookmarkStart w:id="4" w:name="_Hlk129335776"/>
      <w:r>
        <w:rPr>
          <w:rFonts w:ascii="思源黑体 CN Bold" w:eastAsia="思源黑体 CN Bold" w:hAnsi="思源黑体 CN Bold" w:hint="eastAsia"/>
          <w:color w:val="000000" w:themeColor="text1"/>
          <w:sz w:val="21"/>
          <w:szCs w:val="21"/>
        </w:rPr>
        <w:lastRenderedPageBreak/>
        <w:t>1.3.2</w:t>
      </w:r>
      <w:r w:rsidR="00442A6A">
        <w:rPr>
          <w:rFonts w:ascii="思源黑体 CN Bold" w:eastAsia="思源黑体 CN Bold" w:hAnsi="思源黑体 CN Bold" w:hint="eastAsia"/>
          <w:color w:val="000000" w:themeColor="text1"/>
          <w:sz w:val="21"/>
          <w:szCs w:val="21"/>
        </w:rPr>
        <w:t xml:space="preserve"> </w:t>
      </w:r>
      <w:r>
        <w:rPr>
          <w:rFonts w:ascii="思源黑体 CN Bold" w:eastAsia="思源黑体 CN Bold" w:hAnsi="思源黑体 CN Bold" w:hint="eastAsia"/>
          <w:color w:val="000000" w:themeColor="text1"/>
          <w:sz w:val="21"/>
          <w:szCs w:val="21"/>
        </w:rPr>
        <w:t>可能与肿瘤发生发展相关的体细胞变异</w:t>
      </w:r>
      <w:bookmarkEnd w:id="2"/>
      <w:bookmarkEnd w:id="3"/>
    </w:p>
    <w:tbl>
      <w:tblPr>
        <w:tblStyle w:val="PTMv3"/>
        <w:tblW w:w="10342" w:type="dxa"/>
        <w:tblLayout w:type="fixed"/>
        <w:tblLook w:val="04A0" w:firstRow="1" w:lastRow="0" w:firstColumn="1" w:lastColumn="0" w:noHBand="0" w:noVBand="1"/>
      </w:tblPr>
      <w:tblGrid>
        <w:gridCol w:w="2267"/>
        <w:gridCol w:w="6233"/>
        <w:gridCol w:w="1842"/>
      </w:tblGrid>
      <w:tr w:rsidR="00401809" w14:paraId="1DE47616" w14:textId="77777777" w:rsidTr="00305AB7">
        <w:trPr>
          <w:cnfStyle w:val="100000000000" w:firstRow="1" w:lastRow="0" w:firstColumn="0" w:lastColumn="0" w:oddVBand="0" w:evenVBand="0" w:oddHBand="0" w:evenHBand="0" w:firstRowFirstColumn="0" w:firstRowLastColumn="0" w:lastRowFirstColumn="0" w:lastRowLastColumn="0"/>
          <w:trHeight w:val="397"/>
        </w:trPr>
        <w:tc>
          <w:tcPr>
            <w:tcW w:w="2267" w:type="dxa"/>
            <w:tcBorders>
              <w:top w:val="single" w:sz="4" w:space="0" w:color="auto"/>
              <w:left w:val="single" w:sz="4" w:space="0" w:color="auto"/>
              <w:bottom w:val="single" w:sz="4" w:space="0" w:color="auto"/>
            </w:tcBorders>
            <w:shd w:val="clear" w:color="auto" w:fill="auto"/>
          </w:tcPr>
          <w:bookmarkEnd w:id="4"/>
          <w:p w14:paraId="6E209024"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6233" w:type="dxa"/>
            <w:tcBorders>
              <w:top w:val="single" w:sz="4" w:space="0" w:color="auto"/>
              <w:bottom w:val="single" w:sz="4" w:space="0" w:color="auto"/>
            </w:tcBorders>
            <w:shd w:val="clear" w:color="auto" w:fill="auto"/>
          </w:tcPr>
          <w:p w14:paraId="7246974E"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1842" w:type="dxa"/>
            <w:tcBorders>
              <w:top w:val="single" w:sz="4" w:space="0" w:color="auto"/>
              <w:bottom w:val="single" w:sz="4" w:space="0" w:color="auto"/>
              <w:right w:val="single" w:sz="4" w:space="0" w:color="auto"/>
            </w:tcBorders>
            <w:shd w:val="clear" w:color="auto" w:fill="auto"/>
          </w:tcPr>
          <w:p w14:paraId="192790A3"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丰度/拷贝数</w:t>
            </w:r>
          </w:p>
        </w:tc>
      </w:tr>
      <w:tr w:rsidR="00305AB7" w14:paraId="02407CFA" w14:textId="77777777" w:rsidTr="00305AB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092FEA9" w14:textId="27E9FF46" w:rsidR="00305AB7" w:rsidRDefault="00305AB7">
            <w:pPr>
              <w:jc w:val="center"/>
              <w:rPr>
                <w:rFonts w:ascii="思源黑体 CN Normal" w:eastAsia="思源黑体 CN Normal" w:hAnsi="思源黑体 CN Normal"/>
                <w:color w:val="000000" w:themeColor="text1"/>
                <w:sz w:val="17"/>
                <w:szCs w:val="17"/>
              </w:rPr>
            </w:pPr>
            <w:r w:rsidRPr="00305AB7">
              <w:rPr>
                <w:rFonts w:ascii="思源黑体 CN Normal" w:eastAsia="思源黑体 CN Normal" w:hAnsi="思源黑体 CN Normal"/>
                <w:color w:val="000000" w:themeColor="text1"/>
                <w:sz w:val="17"/>
                <w:szCs w:val="17"/>
              </w:rPr>
              <w:t xml:space="preserve">{%tr if </w:t>
            </w:r>
            <w:proofErr w:type="spellStart"/>
            <w:r w:rsidR="00147BD4" w:rsidRPr="00147BD4">
              <w:rPr>
                <w:rFonts w:ascii="思源黑体 CN Normal" w:eastAsia="思源黑体 CN Normal" w:hAnsi="思源黑体 CN Normal"/>
                <w:color w:val="000000" w:themeColor="text1"/>
                <w:sz w:val="17"/>
                <w:szCs w:val="17"/>
              </w:rPr>
              <w:t>var.var_</w:t>
            </w:r>
            <w:proofErr w:type="gramStart"/>
            <w:r w:rsidR="00147BD4" w:rsidRPr="00147BD4">
              <w:rPr>
                <w:rFonts w:ascii="思源黑体 CN Normal" w:eastAsia="思源黑体 CN Normal" w:hAnsi="思源黑体 CN Normal"/>
                <w:color w:val="000000" w:themeColor="text1"/>
                <w:sz w:val="17"/>
                <w:szCs w:val="17"/>
              </w:rPr>
              <w:t>somatic.level</w:t>
            </w:r>
            <w:proofErr w:type="gramEnd"/>
            <w:r w:rsidR="00147BD4" w:rsidRPr="00147BD4">
              <w:rPr>
                <w:rFonts w:ascii="思源黑体 CN Normal" w:eastAsia="思源黑体 CN Normal" w:hAnsi="思源黑体 CN Normal"/>
                <w:color w:val="000000" w:themeColor="text1"/>
                <w:sz w:val="17"/>
                <w:szCs w:val="17"/>
              </w:rPr>
              <w:t>_onco_nodrug</w:t>
            </w:r>
            <w:proofErr w:type="spellEnd"/>
            <w:r w:rsidRPr="00305AB7">
              <w:rPr>
                <w:rFonts w:ascii="思源黑体 CN Normal" w:eastAsia="思源黑体 CN Normal" w:hAnsi="思源黑体 CN Normal"/>
                <w:color w:val="000000" w:themeColor="text1"/>
                <w:sz w:val="17"/>
                <w:szCs w:val="17"/>
              </w:rPr>
              <w:t xml:space="preserve"> %}</w:t>
            </w:r>
          </w:p>
        </w:tc>
      </w:tr>
      <w:tr w:rsidR="00305AB7" w14:paraId="29023F39" w14:textId="77777777" w:rsidTr="00305AB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1E428EA" w14:textId="3B5F085C" w:rsidR="00305AB7" w:rsidRPr="00305AB7" w:rsidRDefault="00305AB7">
            <w:pPr>
              <w:jc w:val="center"/>
              <w:rPr>
                <w:rFonts w:ascii="思源黑体 CN Normal" w:eastAsia="思源黑体 CN Normal" w:hAnsi="思源黑体 CN Normal"/>
                <w:color w:val="000000" w:themeColor="text1"/>
                <w:sz w:val="17"/>
                <w:szCs w:val="17"/>
              </w:rPr>
            </w:pPr>
            <w:r w:rsidRPr="00305AB7">
              <w:rPr>
                <w:rFonts w:ascii="思源黑体 CN Normal" w:eastAsia="思源黑体 CN Normal" w:hAnsi="思源黑体 CN Normal"/>
                <w:color w:val="000000" w:themeColor="text1"/>
                <w:sz w:val="17"/>
                <w:szCs w:val="17"/>
              </w:rPr>
              <w:t xml:space="preserve">{%tr for a in </w:t>
            </w:r>
            <w:proofErr w:type="spellStart"/>
            <w:r w:rsidR="00147BD4" w:rsidRPr="00147BD4">
              <w:rPr>
                <w:rFonts w:ascii="思源黑体 CN Normal" w:eastAsia="思源黑体 CN Normal" w:hAnsi="思源黑体 CN Normal"/>
                <w:color w:val="000000" w:themeColor="text1"/>
                <w:sz w:val="17"/>
                <w:szCs w:val="17"/>
              </w:rPr>
              <w:t>var.var_</w:t>
            </w:r>
            <w:proofErr w:type="gramStart"/>
            <w:r w:rsidR="00147BD4" w:rsidRPr="00147BD4">
              <w:rPr>
                <w:rFonts w:ascii="思源黑体 CN Normal" w:eastAsia="思源黑体 CN Normal" w:hAnsi="思源黑体 CN Normal"/>
                <w:color w:val="000000" w:themeColor="text1"/>
                <w:sz w:val="17"/>
                <w:szCs w:val="17"/>
              </w:rPr>
              <w:t>somatic.level</w:t>
            </w:r>
            <w:proofErr w:type="gramEnd"/>
            <w:r w:rsidR="00147BD4" w:rsidRPr="00147BD4">
              <w:rPr>
                <w:rFonts w:ascii="思源黑体 CN Normal" w:eastAsia="思源黑体 CN Normal" w:hAnsi="思源黑体 CN Normal"/>
                <w:color w:val="000000" w:themeColor="text1"/>
                <w:sz w:val="17"/>
                <w:szCs w:val="17"/>
              </w:rPr>
              <w:t>_onco_nodrug</w:t>
            </w:r>
            <w:proofErr w:type="spellEnd"/>
            <w:r w:rsidRPr="00305AB7">
              <w:rPr>
                <w:rFonts w:ascii="思源黑体 CN Normal" w:eastAsia="思源黑体 CN Normal" w:hAnsi="思源黑体 CN Normal"/>
                <w:color w:val="000000" w:themeColor="text1"/>
                <w:sz w:val="17"/>
                <w:szCs w:val="17"/>
              </w:rPr>
              <w:t xml:space="preserve"> %}</w:t>
            </w:r>
          </w:p>
        </w:tc>
      </w:tr>
      <w:tr w:rsidR="00305AB7" w14:paraId="2C9E8075" w14:textId="77777777" w:rsidTr="00305AB7">
        <w:trPr>
          <w:trHeight w:val="397"/>
        </w:trPr>
        <w:tc>
          <w:tcPr>
            <w:tcW w:w="2267" w:type="dxa"/>
            <w:tcBorders>
              <w:top w:val="single" w:sz="4" w:space="0" w:color="auto"/>
              <w:left w:val="single" w:sz="4" w:space="0" w:color="auto"/>
              <w:bottom w:val="single" w:sz="4" w:space="0" w:color="auto"/>
              <w:right w:val="single" w:sz="4" w:space="0" w:color="auto"/>
            </w:tcBorders>
          </w:tcPr>
          <w:p w14:paraId="317C2031" w14:textId="65E41DD3" w:rsidR="00305AB7" w:rsidRDefault="00305AB7" w:rsidP="002E3372">
            <w:pPr>
              <w:jc w:val="center"/>
              <w:rPr>
                <w:rFonts w:ascii="思源黑体 CN Normal" w:eastAsia="思源黑体 CN Normal" w:hAnsi="思源黑体 CN Normal"/>
                <w:color w:val="000000" w:themeColor="text1"/>
                <w:sz w:val="17"/>
                <w:szCs w:val="17"/>
              </w:rPr>
            </w:pPr>
            <w:r w:rsidRPr="00305AB7">
              <w:rPr>
                <w:rFonts w:ascii="思源黑体 CN Normal" w:eastAsia="思源黑体 CN Normal" w:hAnsi="思源黑体 CN Normal"/>
                <w:color w:val="000000" w:themeColor="text1"/>
                <w:sz w:val="17"/>
                <w:szCs w:val="17"/>
              </w:rPr>
              <w:t>{{</w:t>
            </w:r>
            <w:proofErr w:type="spellStart"/>
            <w:r w:rsidRPr="00305AB7">
              <w:rPr>
                <w:rFonts w:ascii="思源黑体 CN Normal" w:eastAsia="思源黑体 CN Normal" w:hAnsi="思源黑体 CN Normal"/>
                <w:color w:val="000000" w:themeColor="text1"/>
                <w:sz w:val="17"/>
                <w:szCs w:val="17"/>
              </w:rPr>
              <w:t>a|gene_symbol</w:t>
            </w:r>
            <w:proofErr w:type="spellEnd"/>
            <w:r w:rsidRPr="00305AB7">
              <w:rPr>
                <w:rFonts w:ascii="思源黑体 CN Normal" w:eastAsia="思源黑体 CN Normal" w:hAnsi="思源黑体 CN Normal"/>
                <w:color w:val="000000" w:themeColor="text1"/>
                <w:sz w:val="17"/>
                <w:szCs w:val="17"/>
              </w:rPr>
              <w:t>}}</w:t>
            </w:r>
          </w:p>
        </w:tc>
        <w:tc>
          <w:tcPr>
            <w:tcW w:w="6233" w:type="dxa"/>
            <w:tcBorders>
              <w:top w:val="single" w:sz="4" w:space="0" w:color="auto"/>
              <w:left w:val="single" w:sz="4" w:space="0" w:color="auto"/>
              <w:bottom w:val="single" w:sz="4" w:space="0" w:color="auto"/>
              <w:right w:val="single" w:sz="4" w:space="0" w:color="auto"/>
            </w:tcBorders>
          </w:tcPr>
          <w:p w14:paraId="01EBD324" w14:textId="2E2FA2A6" w:rsidR="00305AB7" w:rsidRDefault="00305AB7" w:rsidP="002E337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a|var_info</w:t>
            </w:r>
            <w:proofErr w:type="spellEnd"/>
            <w:r>
              <w:rPr>
                <w:rFonts w:ascii="思源黑体 CN Normal" w:eastAsia="思源黑体 CN Normal" w:hAnsi="思源黑体 CN Normal"/>
                <w:color w:val="000000" w:themeColor="text1"/>
                <w:sz w:val="17"/>
                <w:szCs w:val="17"/>
              </w:rPr>
              <w:t>}}</w:t>
            </w:r>
          </w:p>
        </w:tc>
        <w:tc>
          <w:tcPr>
            <w:tcW w:w="1842" w:type="dxa"/>
            <w:tcBorders>
              <w:top w:val="single" w:sz="4" w:space="0" w:color="auto"/>
              <w:left w:val="single" w:sz="4" w:space="0" w:color="auto"/>
              <w:bottom w:val="single" w:sz="4" w:space="0" w:color="auto"/>
              <w:right w:val="single" w:sz="4" w:space="0" w:color="auto"/>
            </w:tcBorders>
          </w:tcPr>
          <w:p w14:paraId="4F0FCFAA" w14:textId="5325ADB0" w:rsidR="00305AB7" w:rsidRDefault="00305AB7" w:rsidP="002E337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305AB7" w14:paraId="3D87791F" w14:textId="77777777" w:rsidTr="00305AB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633D536" w14:textId="76DC2640" w:rsidR="00305AB7" w:rsidRPr="00305AB7" w:rsidRDefault="00305AB7" w:rsidP="00305AB7">
            <w:pPr>
              <w:jc w:val="center"/>
              <w:rPr>
                <w:rFonts w:ascii="思源黑体 CN Normal" w:eastAsia="思源黑体 CN Normal" w:hAnsi="思源黑体 CN Normal"/>
                <w:color w:val="000000" w:themeColor="text1"/>
                <w:sz w:val="17"/>
                <w:szCs w:val="17"/>
              </w:rPr>
            </w:pPr>
            <w:r w:rsidRPr="00305AB7">
              <w:rPr>
                <w:rFonts w:ascii="思源黑体 CN Normal" w:eastAsia="思源黑体 CN Normal" w:hAnsi="思源黑体 CN Normal"/>
                <w:color w:val="000000" w:themeColor="text1"/>
                <w:sz w:val="17"/>
                <w:szCs w:val="17"/>
              </w:rPr>
              <w:t xml:space="preserve">{%tr </w:t>
            </w:r>
            <w:proofErr w:type="spellStart"/>
            <w:r w:rsidRPr="00305AB7">
              <w:rPr>
                <w:rFonts w:ascii="思源黑体 CN Normal" w:eastAsia="思源黑体 CN Normal" w:hAnsi="思源黑体 CN Normal"/>
                <w:color w:val="000000" w:themeColor="text1"/>
                <w:sz w:val="17"/>
                <w:szCs w:val="17"/>
              </w:rPr>
              <w:t>endfor</w:t>
            </w:r>
            <w:proofErr w:type="spellEnd"/>
            <w:r w:rsidRPr="00305AB7">
              <w:rPr>
                <w:rFonts w:ascii="思源黑体 CN Normal" w:eastAsia="思源黑体 CN Normal" w:hAnsi="思源黑体 CN Normal"/>
                <w:color w:val="000000" w:themeColor="text1"/>
                <w:sz w:val="17"/>
                <w:szCs w:val="17"/>
              </w:rPr>
              <w:t>%}</w:t>
            </w:r>
          </w:p>
        </w:tc>
      </w:tr>
      <w:tr w:rsidR="00305AB7" w14:paraId="4352373D" w14:textId="77777777" w:rsidTr="00305AB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1227E41" w14:textId="76B46513" w:rsidR="00305AB7" w:rsidRPr="00305AB7" w:rsidRDefault="00305AB7" w:rsidP="00305AB7">
            <w:pPr>
              <w:jc w:val="center"/>
              <w:rPr>
                <w:rFonts w:ascii="思源黑体 CN Normal" w:eastAsia="思源黑体 CN Normal" w:hAnsi="思源黑体 CN Normal"/>
                <w:color w:val="000000" w:themeColor="text1"/>
                <w:sz w:val="17"/>
                <w:szCs w:val="17"/>
              </w:rPr>
            </w:pPr>
            <w:r w:rsidRPr="00305AB7">
              <w:rPr>
                <w:rFonts w:ascii="思源黑体 CN Normal" w:eastAsia="思源黑体 CN Normal" w:hAnsi="思源黑体 CN Normal"/>
                <w:color w:val="000000" w:themeColor="text1"/>
                <w:sz w:val="17"/>
                <w:szCs w:val="17"/>
              </w:rPr>
              <w:t>{%tr else%}</w:t>
            </w:r>
          </w:p>
        </w:tc>
      </w:tr>
      <w:tr w:rsidR="00305AB7" w14:paraId="607839CB" w14:textId="77777777" w:rsidTr="00305AB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9D30BCA" w14:textId="0CB3F85E" w:rsidR="00305AB7" w:rsidRPr="00305AB7" w:rsidRDefault="00305AB7" w:rsidP="00305AB7">
            <w:pPr>
              <w:jc w:val="center"/>
              <w:rPr>
                <w:rFonts w:ascii="思源黑体 CN Normal" w:eastAsia="思源黑体 CN Normal" w:hAnsi="思源黑体 CN Normal"/>
                <w:color w:val="000000" w:themeColor="text1"/>
                <w:sz w:val="17"/>
                <w:szCs w:val="17"/>
              </w:rPr>
            </w:pPr>
            <w:r w:rsidRPr="00305AB7">
              <w:rPr>
                <w:rFonts w:ascii="思源黑体 CN Normal" w:eastAsia="思源黑体 CN Normal" w:hAnsi="思源黑体 CN Normal" w:hint="eastAsia"/>
                <w:color w:val="000000" w:themeColor="text1"/>
                <w:sz w:val="17"/>
                <w:szCs w:val="17"/>
              </w:rPr>
              <w:t>未检测到此类变异</w:t>
            </w:r>
          </w:p>
        </w:tc>
      </w:tr>
      <w:tr w:rsidR="00305AB7" w14:paraId="1E1CC438" w14:textId="77777777" w:rsidTr="00305AB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32784C2" w14:textId="3569A2C4" w:rsidR="00305AB7" w:rsidRPr="00305AB7" w:rsidRDefault="00305AB7" w:rsidP="00305AB7">
            <w:pPr>
              <w:jc w:val="center"/>
              <w:rPr>
                <w:rFonts w:ascii="思源黑体 CN Normal" w:eastAsia="思源黑体 CN Normal" w:hAnsi="思源黑体 CN Normal"/>
                <w:color w:val="000000" w:themeColor="text1"/>
                <w:sz w:val="17"/>
                <w:szCs w:val="17"/>
              </w:rPr>
            </w:pPr>
            <w:r w:rsidRPr="00305AB7">
              <w:rPr>
                <w:rFonts w:ascii="思源黑体 CN Normal" w:eastAsia="思源黑体 CN Normal" w:hAnsi="思源黑体 CN Normal"/>
                <w:color w:val="000000" w:themeColor="text1"/>
                <w:sz w:val="17"/>
                <w:szCs w:val="17"/>
              </w:rPr>
              <w:t>{%tr endif%}</w:t>
            </w:r>
          </w:p>
        </w:tc>
      </w:tr>
    </w:tbl>
    <w:p w14:paraId="7F0745A7" w14:textId="77777777" w:rsidR="00401809" w:rsidRDefault="00862740">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2AB2D23" w14:textId="7FADE8D8" w:rsidR="00401809" w:rsidRPr="00D801AF" w:rsidRDefault="00862740" w:rsidP="00D801AF">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上表所列变异为可能与肿瘤发生发展相关的变异。根据现阶段可及资料此类变异的研究主要集中于细胞学和信号通路方面，暂无明确临床意义，详解请见“可能与肿瘤发生发展相关的体细胞变异详细解读”。</w:t>
      </w:r>
      <w:r>
        <w:rPr>
          <w:color w:val="000000" w:themeColor="text1"/>
        </w:rPr>
        <w:br w:type="page"/>
      </w:r>
    </w:p>
    <w:p w14:paraId="6BEF5CF2" w14:textId="661A5CDF" w:rsidR="00401809" w:rsidRPr="00A42704" w:rsidRDefault="000E7C0F" w:rsidP="000E7C0F">
      <w:pPr>
        <w:keepNext/>
        <w:keepLines/>
        <w:jc w:val="center"/>
        <w:outlineLvl w:val="1"/>
        <w:rPr>
          <w:rFonts w:ascii="思源黑体 CN Bold" w:eastAsia="思源黑体 CN Bold" w:hAnsi="思源黑体 CN Bold"/>
          <w:b/>
          <w:bCs/>
          <w:color w:val="000000" w:themeColor="text1"/>
          <w:szCs w:val="21"/>
        </w:rPr>
      </w:pPr>
      <w:bookmarkStart w:id="5" w:name="_Hlk129335781"/>
      <w:r>
        <w:rPr>
          <w:rFonts w:ascii="思源黑体 CN Bold" w:eastAsia="思源黑体 CN Bold" w:hAnsi="思源黑体 CN Bold" w:hint="eastAsia"/>
          <w:b/>
          <w:bCs/>
          <w:color w:val="000000" w:themeColor="text1"/>
          <w:szCs w:val="21"/>
        </w:rPr>
        <w:lastRenderedPageBreak/>
        <w:t>1.3.3</w:t>
      </w:r>
      <w:r w:rsidR="00442A6A">
        <w:rPr>
          <w:rFonts w:ascii="思源黑体 CN Bold" w:eastAsia="思源黑体 CN Bold" w:hAnsi="思源黑体 CN Bold" w:hint="eastAsia"/>
          <w:b/>
          <w:bCs/>
          <w:color w:val="000000" w:themeColor="text1"/>
          <w:szCs w:val="21"/>
        </w:rPr>
        <w:t xml:space="preserve"> </w:t>
      </w:r>
      <w:r w:rsidR="00A42704">
        <w:rPr>
          <w:rFonts w:ascii="思源黑体 CN Bold" w:eastAsia="思源黑体 CN Bold" w:hAnsi="思源黑体 CN Bold" w:hint="eastAsia"/>
          <w:b/>
          <w:bCs/>
          <w:color w:val="000000" w:themeColor="text1"/>
          <w:szCs w:val="21"/>
        </w:rPr>
        <w:t>致病性、疑似致病性</w:t>
      </w:r>
      <w:r w:rsidR="00A42704" w:rsidRPr="00E7727A">
        <w:rPr>
          <w:rFonts w:ascii="思源黑体 CN Bold" w:eastAsia="思源黑体 CN Bold" w:hAnsi="思源黑体 CN Bold" w:hint="eastAsia"/>
          <w:b/>
          <w:bCs/>
          <w:color w:val="000000" w:themeColor="text1"/>
          <w:szCs w:val="21"/>
        </w:rPr>
        <w:t>和临床意义不明的</w:t>
      </w:r>
      <w:r w:rsidR="00A42704">
        <w:rPr>
          <w:rFonts w:ascii="思源黑体 CN Bold" w:eastAsia="思源黑体 CN Bold" w:hAnsi="思源黑体 CN Bold" w:hint="eastAsia"/>
          <w:b/>
          <w:bCs/>
          <w:color w:val="000000" w:themeColor="text1"/>
          <w:szCs w:val="21"/>
        </w:rPr>
        <w:t>胚系变异</w:t>
      </w:r>
    </w:p>
    <w:tbl>
      <w:tblPr>
        <w:tblStyle w:val="MasterIVD-v3"/>
        <w:tblW w:w="10346" w:type="dxa"/>
        <w:tblLayout w:type="fixed"/>
        <w:tblLook w:val="04A0" w:firstRow="1" w:lastRow="0" w:firstColumn="1" w:lastColumn="0" w:noHBand="0" w:noVBand="1"/>
      </w:tblPr>
      <w:tblGrid>
        <w:gridCol w:w="2123"/>
        <w:gridCol w:w="3825"/>
        <w:gridCol w:w="1984"/>
        <w:gridCol w:w="2414"/>
      </w:tblGrid>
      <w:tr w:rsidR="00401809" w14:paraId="1B62CE66" w14:textId="77777777" w:rsidTr="006150ED">
        <w:trPr>
          <w:cnfStyle w:val="100000000000" w:firstRow="1" w:lastRow="0" w:firstColumn="0" w:lastColumn="0" w:oddVBand="0" w:evenVBand="0" w:oddHBand="0" w:evenHBand="0" w:firstRowFirstColumn="0" w:firstRowLastColumn="0" w:lastRowFirstColumn="0" w:lastRowLastColumn="0"/>
          <w:trHeight w:val="454"/>
        </w:trPr>
        <w:tc>
          <w:tcPr>
            <w:tcW w:w="2123" w:type="dxa"/>
            <w:tcBorders>
              <w:top w:val="single" w:sz="4" w:space="0" w:color="auto"/>
              <w:left w:val="single" w:sz="4" w:space="0" w:color="auto"/>
              <w:bottom w:val="single" w:sz="4" w:space="0" w:color="auto"/>
            </w:tcBorders>
            <w:shd w:val="clear" w:color="auto" w:fill="auto"/>
          </w:tcPr>
          <w:p w14:paraId="58CDA9D2" w14:textId="77777777" w:rsidR="00401809" w:rsidRDefault="00862740">
            <w:pPr>
              <w:adjustRightInd w:val="0"/>
              <w:snapToGrid w:val="0"/>
              <w:jc w:val="center"/>
              <w:rPr>
                <w:rFonts w:ascii="思源黑体 CN Bold" w:eastAsia="思源黑体 CN Bold" w:hAnsi="思源黑体 CN Bold" w:cs="思源黑体 CN Light"/>
                <w:b/>
                <w:i/>
                <w:iCs/>
                <w:color w:val="000000" w:themeColor="text1"/>
                <w:sz w:val="17"/>
                <w:szCs w:val="17"/>
              </w:rPr>
            </w:pPr>
            <w:bookmarkStart w:id="6" w:name="OLE_LINK3"/>
            <w:bookmarkEnd w:id="5"/>
            <w:r>
              <w:rPr>
                <w:rFonts w:ascii="思源黑体 CN Bold" w:eastAsia="思源黑体 CN Bold" w:hAnsi="思源黑体 CN Bold" w:cs="Times New Roman" w:hint="eastAsia"/>
                <w:b/>
                <w:bCs/>
                <w:color w:val="000000" w:themeColor="text1"/>
                <w:sz w:val="18"/>
                <w:szCs w:val="18"/>
              </w:rPr>
              <w:t>基因</w:t>
            </w:r>
          </w:p>
        </w:tc>
        <w:tc>
          <w:tcPr>
            <w:tcW w:w="3825" w:type="dxa"/>
            <w:tcBorders>
              <w:top w:val="single" w:sz="4" w:space="0" w:color="auto"/>
              <w:bottom w:val="single" w:sz="4" w:space="0" w:color="auto"/>
            </w:tcBorders>
            <w:shd w:val="clear" w:color="auto" w:fill="auto"/>
          </w:tcPr>
          <w:p w14:paraId="64F8CB82" w14:textId="77777777" w:rsidR="00401809" w:rsidRDefault="00862740">
            <w:pPr>
              <w:jc w:val="center"/>
              <w:rPr>
                <w:rFonts w:ascii="思源黑体 CN Normal" w:eastAsia="思源黑体 CN Normal" w:hAnsi="思源黑体 CN Normal" w:cs="Times New Roman"/>
                <w:bCs/>
                <w:iCs/>
                <w:color w:val="000000" w:themeColor="text1"/>
                <w:sz w:val="17"/>
                <w:szCs w:val="17"/>
              </w:rPr>
            </w:pPr>
            <w:r>
              <w:rPr>
                <w:rFonts w:ascii="思源黑体 CN Bold" w:eastAsia="思源黑体 CN Bold" w:hAnsi="思源黑体 CN Bold" w:cs="Times New Roman" w:hint="eastAsia"/>
                <w:b/>
                <w:bCs/>
                <w:color w:val="000000" w:themeColor="text1"/>
                <w:sz w:val="18"/>
                <w:szCs w:val="18"/>
              </w:rPr>
              <w:t>检测结果</w:t>
            </w:r>
          </w:p>
        </w:tc>
        <w:tc>
          <w:tcPr>
            <w:tcW w:w="1984" w:type="dxa"/>
            <w:tcBorders>
              <w:top w:val="single" w:sz="4" w:space="0" w:color="auto"/>
              <w:bottom w:val="single" w:sz="4" w:space="0" w:color="auto"/>
            </w:tcBorders>
            <w:shd w:val="clear" w:color="auto" w:fill="auto"/>
          </w:tcPr>
          <w:p w14:paraId="37A41B7C" w14:textId="77777777" w:rsidR="00401809" w:rsidRDefault="00862740">
            <w:pPr>
              <w:jc w:val="center"/>
              <w:rPr>
                <w:rFonts w:ascii="思源黑体 CN Normal" w:eastAsia="思源黑体 CN Normal" w:hAnsi="思源黑体 CN Normal" w:cs="Times New Roman"/>
                <w:color w:val="000000" w:themeColor="text1"/>
                <w:kern w:val="0"/>
                <w:sz w:val="17"/>
                <w:szCs w:val="17"/>
              </w:rPr>
            </w:pPr>
            <w:r>
              <w:rPr>
                <w:rFonts w:ascii="思源黑体 CN Bold" w:eastAsia="思源黑体 CN Bold" w:hAnsi="思源黑体 CN Bold" w:cs="Times New Roman" w:hint="eastAsia"/>
                <w:b/>
                <w:bCs/>
                <w:color w:val="000000" w:themeColor="text1"/>
                <w:sz w:val="18"/>
                <w:szCs w:val="18"/>
              </w:rPr>
              <w:t>基因型</w:t>
            </w:r>
          </w:p>
        </w:tc>
        <w:tc>
          <w:tcPr>
            <w:tcW w:w="2414" w:type="dxa"/>
            <w:tcBorders>
              <w:top w:val="single" w:sz="4" w:space="0" w:color="auto"/>
              <w:bottom w:val="single" w:sz="4" w:space="0" w:color="auto"/>
              <w:right w:val="single" w:sz="4" w:space="0" w:color="auto"/>
            </w:tcBorders>
            <w:shd w:val="clear" w:color="auto" w:fill="auto"/>
          </w:tcPr>
          <w:p w14:paraId="2DBF350C" w14:textId="77777777" w:rsidR="00401809" w:rsidRDefault="00862740">
            <w:pPr>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cs="Times New Roman" w:hint="eastAsia"/>
                <w:b/>
                <w:bCs/>
                <w:color w:val="000000" w:themeColor="text1"/>
                <w:sz w:val="18"/>
                <w:szCs w:val="18"/>
              </w:rPr>
              <w:t>变异解读</w:t>
            </w:r>
          </w:p>
        </w:tc>
      </w:tr>
      <w:tr w:rsidR="006150ED" w14:paraId="442ED11B" w14:textId="77777777" w:rsidTr="006150ED">
        <w:trPr>
          <w:trHeight w:val="624"/>
        </w:trPr>
        <w:tc>
          <w:tcPr>
            <w:tcW w:w="10346" w:type="dxa"/>
            <w:gridSpan w:val="4"/>
            <w:tcBorders>
              <w:top w:val="single" w:sz="4" w:space="0" w:color="auto"/>
              <w:left w:val="single" w:sz="4" w:space="0" w:color="auto"/>
              <w:bottom w:val="single" w:sz="4" w:space="0" w:color="auto"/>
              <w:right w:val="single" w:sz="4" w:space="0" w:color="auto"/>
            </w:tcBorders>
          </w:tcPr>
          <w:p w14:paraId="3894EC02" w14:textId="5C9371C6" w:rsidR="006150ED" w:rsidRDefault="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6150ED">
              <w:rPr>
                <w:rFonts w:ascii="思源黑体 CN Normal" w:eastAsia="思源黑体 CN Normal" w:hAnsi="思源黑体 CN Normal" w:cs="Times New Roman"/>
                <w:bCs/>
                <w:iCs/>
                <w:color w:val="000000" w:themeColor="text1"/>
                <w:sz w:val="17"/>
                <w:szCs w:val="17"/>
              </w:rPr>
              <w:t>{%tr if var.var_</w:t>
            </w:r>
            <w:proofErr w:type="gramStart"/>
            <w:r w:rsidRPr="006150ED">
              <w:rPr>
                <w:rFonts w:ascii="思源黑体 CN Normal" w:eastAsia="思源黑体 CN Normal" w:hAnsi="思源黑体 CN Normal" w:cs="Times New Roman"/>
                <w:bCs/>
                <w:iCs/>
                <w:color w:val="000000" w:themeColor="text1"/>
                <w:sz w:val="17"/>
                <w:szCs w:val="17"/>
              </w:rPr>
              <w:t>germline.level</w:t>
            </w:r>
            <w:proofErr w:type="gramEnd"/>
            <w:r w:rsidRPr="006150ED">
              <w:rPr>
                <w:rFonts w:ascii="思源黑体 CN Normal" w:eastAsia="思源黑体 CN Normal" w:hAnsi="思源黑体 CN Normal" w:cs="Times New Roman"/>
                <w:bCs/>
                <w:iCs/>
                <w:color w:val="000000" w:themeColor="text1"/>
                <w:sz w:val="17"/>
                <w:szCs w:val="17"/>
              </w:rPr>
              <w:t>_5+var.var_germline.level_4</w:t>
            </w:r>
            <w:r w:rsidR="00A42704" w:rsidRPr="006150ED">
              <w:rPr>
                <w:rFonts w:ascii="思源黑体 CN Normal" w:eastAsia="思源黑体 CN Normal" w:hAnsi="思源黑体 CN Normal" w:cs="Times New Roman"/>
                <w:bCs/>
                <w:iCs/>
                <w:color w:val="000000" w:themeColor="text1"/>
                <w:sz w:val="17"/>
                <w:szCs w:val="17"/>
              </w:rPr>
              <w:t>+var.var_germline.level_</w:t>
            </w:r>
            <w:r w:rsidR="00A42704">
              <w:rPr>
                <w:rFonts w:ascii="思源黑体 CN Normal" w:eastAsia="思源黑体 CN Normal" w:hAnsi="思源黑体 CN Normal" w:cs="Times New Roman"/>
                <w:bCs/>
                <w:iCs/>
                <w:color w:val="000000" w:themeColor="text1"/>
                <w:sz w:val="17"/>
                <w:szCs w:val="17"/>
              </w:rPr>
              <w:t>3</w:t>
            </w:r>
            <w:r w:rsidRPr="006150ED">
              <w:rPr>
                <w:rFonts w:ascii="思源黑体 CN Normal" w:eastAsia="思源黑体 CN Normal" w:hAnsi="思源黑体 CN Normal" w:cs="Times New Roman"/>
                <w:bCs/>
                <w:iCs/>
                <w:color w:val="000000" w:themeColor="text1"/>
                <w:sz w:val="17"/>
                <w:szCs w:val="17"/>
              </w:rPr>
              <w:t>%}</w:t>
            </w:r>
          </w:p>
        </w:tc>
      </w:tr>
      <w:tr w:rsidR="006150ED" w14:paraId="32C5EB99" w14:textId="77777777" w:rsidTr="006150ED">
        <w:trPr>
          <w:trHeight w:val="624"/>
        </w:trPr>
        <w:tc>
          <w:tcPr>
            <w:tcW w:w="10346" w:type="dxa"/>
            <w:gridSpan w:val="4"/>
            <w:tcBorders>
              <w:top w:val="single" w:sz="4" w:space="0" w:color="auto"/>
              <w:left w:val="single" w:sz="4" w:space="0" w:color="auto"/>
              <w:bottom w:val="single" w:sz="4" w:space="0" w:color="auto"/>
              <w:right w:val="single" w:sz="4" w:space="0" w:color="auto"/>
            </w:tcBorders>
          </w:tcPr>
          <w:p w14:paraId="2146C37A" w14:textId="1CDF74B6" w:rsidR="006150ED" w:rsidRPr="006150ED" w:rsidRDefault="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6150ED">
              <w:rPr>
                <w:rFonts w:ascii="思源黑体 CN Normal" w:eastAsia="思源黑体 CN Normal" w:hAnsi="思源黑体 CN Normal" w:cs="Times New Roman"/>
                <w:bCs/>
                <w:iCs/>
                <w:color w:val="000000" w:themeColor="text1"/>
                <w:sz w:val="17"/>
                <w:szCs w:val="17"/>
              </w:rPr>
              <w:t>{%tr for a in var.var_</w:t>
            </w:r>
            <w:proofErr w:type="gramStart"/>
            <w:r w:rsidRPr="006150ED">
              <w:rPr>
                <w:rFonts w:ascii="思源黑体 CN Normal" w:eastAsia="思源黑体 CN Normal" w:hAnsi="思源黑体 CN Normal" w:cs="Times New Roman"/>
                <w:bCs/>
                <w:iCs/>
                <w:color w:val="000000" w:themeColor="text1"/>
                <w:sz w:val="17"/>
                <w:szCs w:val="17"/>
              </w:rPr>
              <w:t>germline.level</w:t>
            </w:r>
            <w:proofErr w:type="gramEnd"/>
            <w:r w:rsidRPr="006150ED">
              <w:rPr>
                <w:rFonts w:ascii="思源黑体 CN Normal" w:eastAsia="思源黑体 CN Normal" w:hAnsi="思源黑体 CN Normal" w:cs="Times New Roman"/>
                <w:bCs/>
                <w:iCs/>
                <w:color w:val="000000" w:themeColor="text1"/>
                <w:sz w:val="17"/>
                <w:szCs w:val="17"/>
              </w:rPr>
              <w:t>_5+var.var_germline.level_4</w:t>
            </w:r>
            <w:r w:rsidR="00A42704" w:rsidRPr="006150ED">
              <w:rPr>
                <w:rFonts w:ascii="思源黑体 CN Normal" w:eastAsia="思源黑体 CN Normal" w:hAnsi="思源黑体 CN Normal" w:cs="Times New Roman"/>
                <w:bCs/>
                <w:iCs/>
                <w:color w:val="000000" w:themeColor="text1"/>
                <w:sz w:val="17"/>
                <w:szCs w:val="17"/>
              </w:rPr>
              <w:t>+var.var_germline.level_</w:t>
            </w:r>
            <w:r w:rsidR="00A42704">
              <w:rPr>
                <w:rFonts w:ascii="思源黑体 CN Normal" w:eastAsia="思源黑体 CN Normal" w:hAnsi="思源黑体 CN Normal" w:cs="Times New Roman"/>
                <w:bCs/>
                <w:iCs/>
                <w:color w:val="000000" w:themeColor="text1"/>
                <w:sz w:val="17"/>
                <w:szCs w:val="17"/>
              </w:rPr>
              <w:t>3</w:t>
            </w:r>
            <w:r w:rsidRPr="006150ED">
              <w:rPr>
                <w:rFonts w:ascii="思源黑体 CN Normal" w:eastAsia="思源黑体 CN Normal" w:hAnsi="思源黑体 CN Normal" w:cs="Times New Roman"/>
                <w:bCs/>
                <w:iCs/>
                <w:color w:val="000000" w:themeColor="text1"/>
                <w:sz w:val="17"/>
                <w:szCs w:val="17"/>
              </w:rPr>
              <w:t>%}</w:t>
            </w:r>
          </w:p>
        </w:tc>
      </w:tr>
      <w:tr w:rsidR="006150ED" w14:paraId="65780A05" w14:textId="77777777" w:rsidTr="006150ED">
        <w:trPr>
          <w:trHeight w:val="624"/>
        </w:trPr>
        <w:tc>
          <w:tcPr>
            <w:tcW w:w="2123" w:type="dxa"/>
            <w:tcBorders>
              <w:top w:val="single" w:sz="4" w:space="0" w:color="auto"/>
              <w:left w:val="single" w:sz="4" w:space="0" w:color="auto"/>
              <w:bottom w:val="single" w:sz="4" w:space="0" w:color="auto"/>
              <w:right w:val="single" w:sz="4" w:space="0" w:color="auto"/>
            </w:tcBorders>
          </w:tcPr>
          <w:p w14:paraId="20C334D2" w14:textId="000F8771" w:rsidR="006150ED" w:rsidRDefault="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6150ED">
              <w:rPr>
                <w:rFonts w:ascii="思源黑体 CN Normal" w:eastAsia="思源黑体 CN Normal" w:hAnsi="思源黑体 CN Normal" w:cs="Times New Roman"/>
                <w:bCs/>
                <w:iCs/>
                <w:color w:val="000000" w:themeColor="text1"/>
                <w:sz w:val="17"/>
                <w:szCs w:val="17"/>
              </w:rPr>
              <w:t>{{</w:t>
            </w:r>
            <w:proofErr w:type="spellStart"/>
            <w:r w:rsidRPr="006150ED">
              <w:rPr>
                <w:rFonts w:ascii="思源黑体 CN Normal" w:eastAsia="思源黑体 CN Normal" w:hAnsi="思源黑体 CN Normal" w:cs="Times New Roman"/>
                <w:bCs/>
                <w:iCs/>
                <w:color w:val="000000" w:themeColor="text1"/>
                <w:sz w:val="17"/>
                <w:szCs w:val="17"/>
              </w:rPr>
              <w:t>a|gene_symbol</w:t>
            </w:r>
            <w:proofErr w:type="spellEnd"/>
            <w:r w:rsidRPr="006150ED">
              <w:rPr>
                <w:rFonts w:ascii="思源黑体 CN Normal" w:eastAsia="思源黑体 CN Normal" w:hAnsi="思源黑体 CN Normal" w:cs="Times New Roman"/>
                <w:bCs/>
                <w:iCs/>
                <w:color w:val="000000" w:themeColor="text1"/>
                <w:sz w:val="17"/>
                <w:szCs w:val="17"/>
              </w:rPr>
              <w:t>}}</w:t>
            </w:r>
          </w:p>
        </w:tc>
        <w:tc>
          <w:tcPr>
            <w:tcW w:w="3825" w:type="dxa"/>
            <w:tcBorders>
              <w:top w:val="single" w:sz="4" w:space="0" w:color="auto"/>
              <w:left w:val="single" w:sz="4" w:space="0" w:color="auto"/>
              <w:bottom w:val="single" w:sz="4" w:space="0" w:color="auto"/>
              <w:right w:val="single" w:sz="4" w:space="0" w:color="auto"/>
            </w:tcBorders>
          </w:tcPr>
          <w:p w14:paraId="7BCE0F9D" w14:textId="28498AA9" w:rsidR="006150ED" w:rsidRDefault="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6150ED">
              <w:rPr>
                <w:rFonts w:ascii="思源黑体 CN Normal" w:eastAsia="思源黑体 CN Normal" w:hAnsi="思源黑体 CN Normal" w:cs="Times New Roman"/>
                <w:bCs/>
                <w:iCs/>
                <w:color w:val="000000" w:themeColor="text1"/>
                <w:sz w:val="17"/>
                <w:szCs w:val="17"/>
              </w:rPr>
              <w:t>{{</w:t>
            </w:r>
            <w:proofErr w:type="spellStart"/>
            <w:r w:rsidRPr="006150ED">
              <w:rPr>
                <w:rFonts w:ascii="思源黑体 CN Normal" w:eastAsia="思源黑体 CN Normal" w:hAnsi="思源黑体 CN Normal" w:cs="Times New Roman"/>
                <w:bCs/>
                <w:iCs/>
                <w:color w:val="000000" w:themeColor="text1"/>
                <w:sz w:val="17"/>
                <w:szCs w:val="17"/>
              </w:rPr>
              <w:t>a|var_info</w:t>
            </w:r>
            <w:proofErr w:type="spellEnd"/>
            <w:r w:rsidRPr="006150ED">
              <w:rPr>
                <w:rFonts w:ascii="思源黑体 CN Normal" w:eastAsia="思源黑体 CN Normal" w:hAnsi="思源黑体 CN Normal" w:cs="Times New Roman"/>
                <w:bCs/>
                <w:iCs/>
                <w:color w:val="000000" w:themeColor="text1"/>
                <w:sz w:val="17"/>
                <w:szCs w:val="17"/>
              </w:rPr>
              <w:t>}}</w:t>
            </w:r>
          </w:p>
        </w:tc>
        <w:tc>
          <w:tcPr>
            <w:tcW w:w="1984" w:type="dxa"/>
            <w:tcBorders>
              <w:top w:val="single" w:sz="4" w:space="0" w:color="auto"/>
              <w:left w:val="single" w:sz="4" w:space="0" w:color="auto"/>
              <w:bottom w:val="single" w:sz="4" w:space="0" w:color="auto"/>
              <w:right w:val="single" w:sz="4" w:space="0" w:color="auto"/>
            </w:tcBorders>
          </w:tcPr>
          <w:p w14:paraId="2B39E423" w14:textId="00D1784E" w:rsidR="006150ED" w:rsidRDefault="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6150ED">
              <w:rPr>
                <w:rFonts w:ascii="思源黑体 CN Normal" w:eastAsia="思源黑体 CN Normal" w:hAnsi="思源黑体 CN Normal" w:cs="Times New Roman"/>
                <w:bCs/>
                <w:iCs/>
                <w:color w:val="000000" w:themeColor="text1"/>
                <w:sz w:val="17"/>
                <w:szCs w:val="17"/>
              </w:rPr>
              <w:t>{{[</w:t>
            </w:r>
            <w:proofErr w:type="spellStart"/>
            <w:proofErr w:type="gramStart"/>
            <w:r w:rsidRPr="006150ED">
              <w:rPr>
                <w:rFonts w:ascii="思源黑体 CN Normal" w:eastAsia="思源黑体 CN Normal" w:hAnsi="思源黑体 CN Normal" w:cs="Times New Roman"/>
                <w:bCs/>
                <w:iCs/>
                <w:color w:val="000000" w:themeColor="text1"/>
                <w:sz w:val="17"/>
                <w:szCs w:val="17"/>
              </w:rPr>
              <w:t>a,sample</w:t>
            </w:r>
            <w:proofErr w:type="spellEnd"/>
            <w:proofErr w:type="gramEnd"/>
            <w:r w:rsidRPr="006150ED">
              <w:rPr>
                <w:rFonts w:ascii="思源黑体 CN Normal" w:eastAsia="思源黑体 CN Normal" w:hAnsi="思源黑体 CN Normal" w:cs="Times New Roman"/>
                <w:bCs/>
                <w:iCs/>
                <w:color w:val="000000" w:themeColor="text1"/>
                <w:sz w:val="17"/>
                <w:szCs w:val="17"/>
              </w:rPr>
              <w:t>]|</w:t>
            </w:r>
            <w:proofErr w:type="spellStart"/>
            <w:r w:rsidRPr="006150ED">
              <w:rPr>
                <w:rFonts w:ascii="思源黑体 CN Normal" w:eastAsia="思源黑体 CN Normal" w:hAnsi="思源黑体 CN Normal" w:cs="Times New Roman"/>
                <w:bCs/>
                <w:iCs/>
                <w:color w:val="000000" w:themeColor="text1"/>
                <w:sz w:val="17"/>
                <w:szCs w:val="17"/>
              </w:rPr>
              <w:t>freq_stran</w:t>
            </w:r>
            <w:proofErr w:type="spellEnd"/>
            <w:r w:rsidRPr="006150ED">
              <w:rPr>
                <w:rFonts w:ascii="思源黑体 CN Normal" w:eastAsia="思源黑体 CN Normal" w:hAnsi="思源黑体 CN Normal" w:cs="Times New Roman"/>
                <w:bCs/>
                <w:iCs/>
                <w:color w:val="000000" w:themeColor="text1"/>
                <w:sz w:val="17"/>
                <w:szCs w:val="17"/>
              </w:rPr>
              <w:t>}}</w:t>
            </w:r>
          </w:p>
        </w:tc>
        <w:tc>
          <w:tcPr>
            <w:tcW w:w="2414" w:type="dxa"/>
            <w:tcBorders>
              <w:top w:val="single" w:sz="4" w:space="0" w:color="auto"/>
              <w:left w:val="single" w:sz="4" w:space="0" w:color="auto"/>
              <w:bottom w:val="single" w:sz="4" w:space="0" w:color="auto"/>
              <w:right w:val="single" w:sz="4" w:space="0" w:color="auto"/>
            </w:tcBorders>
          </w:tcPr>
          <w:p w14:paraId="66F1CDFB" w14:textId="0C43C217" w:rsidR="006150ED" w:rsidRDefault="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6150ED">
              <w:rPr>
                <w:rFonts w:ascii="思源黑体 CN Normal" w:eastAsia="思源黑体 CN Normal" w:hAnsi="思源黑体 CN Normal" w:cs="Times New Roman"/>
                <w:bCs/>
                <w:iCs/>
                <w:color w:val="000000" w:themeColor="text1"/>
                <w:sz w:val="17"/>
                <w:szCs w:val="17"/>
              </w:rPr>
              <w:t>{{[a, “s1</w:t>
            </w:r>
            <w:proofErr w:type="gramStart"/>
            <w:r w:rsidRPr="006150ED">
              <w:rPr>
                <w:rFonts w:ascii="思源黑体 CN Normal" w:eastAsia="思源黑体 CN Normal" w:hAnsi="思源黑体 CN Normal" w:cs="Times New Roman"/>
                <w:bCs/>
                <w:iCs/>
                <w:color w:val="000000" w:themeColor="text1"/>
                <w:sz w:val="17"/>
                <w:szCs w:val="17"/>
              </w:rPr>
              <w:t>”]|</w:t>
            </w:r>
            <w:proofErr w:type="spellStart"/>
            <w:proofErr w:type="gramEnd"/>
            <w:r w:rsidRPr="006150ED">
              <w:rPr>
                <w:rFonts w:ascii="思源黑体 CN Normal" w:eastAsia="思源黑体 CN Normal" w:hAnsi="思源黑体 CN Normal" w:cs="Times New Roman"/>
                <w:bCs/>
                <w:iCs/>
                <w:color w:val="000000" w:themeColor="text1"/>
                <w:sz w:val="17"/>
                <w:szCs w:val="17"/>
              </w:rPr>
              <w:t>clinic_stran</w:t>
            </w:r>
            <w:proofErr w:type="spellEnd"/>
            <w:r w:rsidRPr="006150ED">
              <w:rPr>
                <w:rFonts w:ascii="思源黑体 CN Normal" w:eastAsia="思源黑体 CN Normal" w:hAnsi="思源黑体 CN Normal" w:cs="Times New Roman"/>
                <w:bCs/>
                <w:iCs/>
                <w:color w:val="000000" w:themeColor="text1"/>
                <w:sz w:val="17"/>
                <w:szCs w:val="17"/>
              </w:rPr>
              <w:t>}}</w:t>
            </w:r>
          </w:p>
        </w:tc>
      </w:tr>
      <w:tr w:rsidR="006150ED" w14:paraId="0FB159EC" w14:textId="77777777" w:rsidTr="00A57358">
        <w:trPr>
          <w:trHeight w:val="624"/>
        </w:trPr>
        <w:tc>
          <w:tcPr>
            <w:tcW w:w="10346" w:type="dxa"/>
            <w:gridSpan w:val="4"/>
            <w:tcBorders>
              <w:top w:val="single" w:sz="4" w:space="0" w:color="auto"/>
              <w:left w:val="single" w:sz="4" w:space="0" w:color="auto"/>
              <w:bottom w:val="single" w:sz="4" w:space="0" w:color="auto"/>
              <w:right w:val="single" w:sz="4" w:space="0" w:color="auto"/>
            </w:tcBorders>
          </w:tcPr>
          <w:p w14:paraId="424C99B4" w14:textId="52E48CD3" w:rsidR="006150ED" w:rsidRDefault="006150ED" w:rsidP="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F43AA9">
              <w:rPr>
                <w:rFonts w:ascii="思源黑体 CN Normal" w:eastAsia="思源黑体 CN Normal" w:hAnsi="思源黑体 CN Normal" w:cs="Times New Roman"/>
                <w:bCs/>
                <w:iCs/>
                <w:color w:val="000000"/>
                <w:sz w:val="17"/>
                <w:szCs w:val="17"/>
              </w:rPr>
              <w:t xml:space="preserve">{%tr </w:t>
            </w:r>
            <w:proofErr w:type="spellStart"/>
            <w:r w:rsidRPr="00F43AA9">
              <w:rPr>
                <w:rFonts w:ascii="思源黑体 CN Normal" w:eastAsia="思源黑体 CN Normal" w:hAnsi="思源黑体 CN Normal" w:cs="Times New Roman"/>
                <w:bCs/>
                <w:iCs/>
                <w:color w:val="000000"/>
                <w:sz w:val="17"/>
                <w:szCs w:val="17"/>
              </w:rPr>
              <w:t>endfor</w:t>
            </w:r>
            <w:proofErr w:type="spellEnd"/>
            <w:r w:rsidRPr="00F43AA9">
              <w:rPr>
                <w:rFonts w:ascii="思源黑体 CN Normal" w:eastAsia="思源黑体 CN Normal" w:hAnsi="思源黑体 CN Normal" w:cs="Times New Roman"/>
                <w:bCs/>
                <w:iCs/>
                <w:color w:val="000000"/>
                <w:sz w:val="17"/>
                <w:szCs w:val="17"/>
              </w:rPr>
              <w:t>%}</w:t>
            </w:r>
          </w:p>
        </w:tc>
      </w:tr>
      <w:tr w:rsidR="006150ED" w14:paraId="108C1ABB" w14:textId="77777777" w:rsidTr="006150ED">
        <w:trPr>
          <w:trHeight w:val="624"/>
        </w:trPr>
        <w:tc>
          <w:tcPr>
            <w:tcW w:w="10346" w:type="dxa"/>
            <w:gridSpan w:val="4"/>
            <w:tcBorders>
              <w:top w:val="single" w:sz="4" w:space="0" w:color="auto"/>
              <w:left w:val="single" w:sz="4" w:space="0" w:color="auto"/>
              <w:bottom w:val="single" w:sz="4" w:space="0" w:color="auto"/>
              <w:right w:val="single" w:sz="4" w:space="0" w:color="auto"/>
            </w:tcBorders>
          </w:tcPr>
          <w:p w14:paraId="455CB4AD" w14:textId="24FB51DF" w:rsidR="006150ED" w:rsidRDefault="006150ED" w:rsidP="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F43AA9">
              <w:rPr>
                <w:rFonts w:ascii="思源黑体 CN Normal" w:eastAsia="思源黑体 CN Normal" w:hAnsi="思源黑体 CN Normal" w:cs="Times New Roman"/>
                <w:bCs/>
                <w:iCs/>
                <w:color w:val="000000"/>
                <w:sz w:val="17"/>
                <w:szCs w:val="17"/>
              </w:rPr>
              <w:t>{%tr else%}</w:t>
            </w:r>
          </w:p>
        </w:tc>
      </w:tr>
      <w:tr w:rsidR="006150ED" w14:paraId="6E74E77E" w14:textId="77777777" w:rsidTr="006150ED">
        <w:trPr>
          <w:trHeight w:val="624"/>
        </w:trPr>
        <w:tc>
          <w:tcPr>
            <w:tcW w:w="10346" w:type="dxa"/>
            <w:gridSpan w:val="4"/>
            <w:tcBorders>
              <w:top w:val="single" w:sz="4" w:space="0" w:color="auto"/>
              <w:left w:val="single" w:sz="4" w:space="0" w:color="auto"/>
              <w:bottom w:val="single" w:sz="4" w:space="0" w:color="auto"/>
              <w:right w:val="single" w:sz="4" w:space="0" w:color="auto"/>
            </w:tcBorders>
          </w:tcPr>
          <w:p w14:paraId="3F63B072" w14:textId="020D00E8" w:rsidR="006150ED" w:rsidRDefault="006150ED" w:rsidP="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Pr>
                <w:rFonts w:ascii="思源黑体 CN Normal" w:eastAsia="思源黑体 CN Normal" w:hAnsi="思源黑体 CN Normal" w:cs="Times New Roman" w:hint="eastAsia"/>
                <w:bCs/>
                <w:iCs/>
                <w:color w:val="000000" w:themeColor="text1"/>
                <w:sz w:val="17"/>
                <w:szCs w:val="17"/>
              </w:rPr>
              <w:t>未检测到此类变异</w:t>
            </w:r>
          </w:p>
        </w:tc>
      </w:tr>
      <w:tr w:rsidR="006150ED" w14:paraId="6BD3CFD3" w14:textId="77777777" w:rsidTr="006150ED">
        <w:trPr>
          <w:trHeight w:val="624"/>
        </w:trPr>
        <w:tc>
          <w:tcPr>
            <w:tcW w:w="10346" w:type="dxa"/>
            <w:gridSpan w:val="4"/>
            <w:tcBorders>
              <w:top w:val="single" w:sz="4" w:space="0" w:color="auto"/>
              <w:left w:val="single" w:sz="4" w:space="0" w:color="auto"/>
              <w:bottom w:val="single" w:sz="4" w:space="0" w:color="auto"/>
              <w:right w:val="single" w:sz="4" w:space="0" w:color="auto"/>
            </w:tcBorders>
          </w:tcPr>
          <w:p w14:paraId="415EC5B7" w14:textId="19B7EF8D" w:rsidR="006150ED" w:rsidRDefault="006150ED" w:rsidP="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F43AA9">
              <w:rPr>
                <w:rFonts w:ascii="思源黑体 CN Normal" w:eastAsia="思源黑体 CN Normal" w:hAnsi="思源黑体 CN Normal" w:cs="Times New Roman"/>
                <w:bCs/>
                <w:iCs/>
                <w:color w:val="000000"/>
                <w:sz w:val="17"/>
                <w:szCs w:val="17"/>
              </w:rPr>
              <w:t>{%tr endif%}</w:t>
            </w:r>
          </w:p>
        </w:tc>
      </w:tr>
    </w:tbl>
    <w:bookmarkEnd w:id="6"/>
    <w:p w14:paraId="5318E47B" w14:textId="77777777" w:rsidR="00401809" w:rsidRDefault="00862740">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D021D32" w14:textId="4AAF5A64" w:rsidR="00401809" w:rsidRPr="00A42704" w:rsidRDefault="0086274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遗传性肿瘤基因变异解读遵循</w:t>
      </w:r>
      <w:r w:rsidR="00772D11" w:rsidRPr="00772D11">
        <w:rPr>
          <w:rFonts w:ascii="思源黑体 CN Normal" w:eastAsia="思源黑体 CN Normal" w:hAnsi="思源黑体 CN Normal"/>
          <w:color w:val="000000" w:themeColor="text1"/>
          <w:sz w:val="16"/>
          <w:szCs w:val="16"/>
        </w:rPr>
        <w:t>{{</w:t>
      </w:r>
      <w:proofErr w:type="spellStart"/>
      <w:r w:rsidR="00772D11" w:rsidRPr="00772D11">
        <w:rPr>
          <w:rFonts w:ascii="思源黑体 CN Normal" w:eastAsia="思源黑体 CN Normal" w:hAnsi="思源黑体 CN Normal"/>
          <w:color w:val="000000" w:themeColor="text1"/>
          <w:sz w:val="16"/>
          <w:szCs w:val="16"/>
        </w:rPr>
        <w:t>sample.association.ACMG</w:t>
      </w:r>
      <w:proofErr w:type="spellEnd"/>
      <w:r w:rsidR="00772D11" w:rsidRPr="00772D1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发布的</w:t>
      </w:r>
      <w:r w:rsidR="00772D11" w:rsidRPr="00772D11">
        <w:rPr>
          <w:rFonts w:ascii="思源黑体 CN Normal" w:eastAsia="思源黑体 CN Normal" w:hAnsi="思源黑体 CN Normal"/>
          <w:color w:val="000000" w:themeColor="text1"/>
          <w:sz w:val="16"/>
          <w:szCs w:val="16"/>
        </w:rPr>
        <w:t>{{</w:t>
      </w:r>
      <w:proofErr w:type="spellStart"/>
      <w:r w:rsidR="00772D11" w:rsidRPr="00772D11">
        <w:rPr>
          <w:rFonts w:ascii="思源黑体 CN Normal" w:eastAsia="思源黑体 CN Normal" w:hAnsi="思源黑体 CN Normal"/>
          <w:color w:val="000000" w:themeColor="text1"/>
          <w:sz w:val="16"/>
          <w:szCs w:val="16"/>
        </w:rPr>
        <w:t>sample.guideline.germline_var</w:t>
      </w:r>
      <w:proofErr w:type="spellEnd"/>
      <w:r w:rsidR="00772D11" w:rsidRPr="00772D1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，分为致病性变异、</w:t>
      </w:r>
      <w:r>
        <w:rPr>
          <w:rFonts w:ascii="思源黑体 CN Normal" w:eastAsia="思源黑体 CN Normal" w:hAnsi="思源黑体 CN Normal" w:hint="eastAsia"/>
          <w:color w:val="000000" w:themeColor="text1"/>
          <w:sz w:val="16"/>
          <w:szCs w:val="16"/>
        </w:rPr>
        <w:t>疑似</w:t>
      </w:r>
      <w:r>
        <w:rPr>
          <w:rFonts w:ascii="思源黑体 CN Normal" w:eastAsia="思源黑体 CN Normal" w:hAnsi="思源黑体 CN Normal"/>
          <w:color w:val="000000" w:themeColor="text1"/>
          <w:sz w:val="16"/>
          <w:szCs w:val="16"/>
        </w:rPr>
        <w:t>致病性变异、临床意义不明变异、</w:t>
      </w:r>
      <w:r>
        <w:rPr>
          <w:rFonts w:ascii="思源黑体 CN Normal" w:eastAsia="思源黑体 CN Normal" w:hAnsi="思源黑体 CN Normal" w:hint="eastAsia"/>
          <w:color w:val="000000" w:themeColor="text1"/>
          <w:sz w:val="16"/>
          <w:szCs w:val="16"/>
        </w:rPr>
        <w:t>可能良性</w:t>
      </w:r>
      <w:r>
        <w:rPr>
          <w:rFonts w:ascii="思源黑体 CN Normal" w:eastAsia="思源黑体 CN Normal" w:hAnsi="思源黑体 CN Normal"/>
          <w:color w:val="000000" w:themeColor="text1"/>
          <w:sz w:val="16"/>
          <w:szCs w:val="16"/>
        </w:rPr>
        <w:t>变异和良性变异五个等级。</w:t>
      </w:r>
      <w:r>
        <w:rPr>
          <w:rFonts w:ascii="思源黑体 CN Normal" w:eastAsia="思源黑体 CN Normal" w:hAnsi="思源黑体 CN Normal" w:hint="eastAsia"/>
          <w:color w:val="000000" w:themeColor="text1"/>
          <w:sz w:val="16"/>
          <w:szCs w:val="16"/>
        </w:rPr>
        <w:t>本检测涵盖</w:t>
      </w:r>
      <w:r>
        <w:rPr>
          <w:rFonts w:ascii="思源黑体 CN Normal" w:eastAsia="思源黑体 CN Normal" w:hAnsi="思源黑体 CN Normal"/>
          <w:color w:val="000000" w:themeColor="text1"/>
          <w:sz w:val="16"/>
          <w:szCs w:val="16"/>
        </w:rPr>
        <w:t>115</w:t>
      </w:r>
      <w:r>
        <w:rPr>
          <w:rFonts w:ascii="思源黑体 CN Normal" w:eastAsia="思源黑体 CN Normal" w:hAnsi="思源黑体 CN Normal" w:hint="eastAsia"/>
          <w:color w:val="000000" w:themeColor="text1"/>
          <w:sz w:val="16"/>
          <w:szCs w:val="16"/>
        </w:rPr>
        <w:t>个遗传性肿瘤/综合征相关基因，</w:t>
      </w:r>
      <w:r w:rsidR="00A42704">
        <w:rPr>
          <w:rFonts w:ascii="思源黑体 CN Normal" w:eastAsia="思源黑体 CN Normal" w:hAnsi="思源黑体 CN Normal" w:hint="eastAsia"/>
          <w:color w:val="000000" w:themeColor="text1"/>
          <w:sz w:val="16"/>
          <w:szCs w:val="16"/>
        </w:rPr>
        <w:t>上表仅列出在胚系中检出的致病性、疑似致病性和临床意义不明的变异，良性、可能良性变异不在本报告中展示。</w:t>
      </w:r>
    </w:p>
    <w:p w14:paraId="51FF992D" w14:textId="697F826E" w:rsidR="00401809" w:rsidRPr="006150ED" w:rsidRDefault="00862740" w:rsidP="006150E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r>
        <w:rPr>
          <w:color w:val="000000" w:themeColor="text1"/>
        </w:rPr>
        <w:br w:type="page"/>
      </w:r>
    </w:p>
    <w:p w14:paraId="55A42BE9" w14:textId="227572A0" w:rsidR="00401809" w:rsidRDefault="000E7C0F" w:rsidP="000E7C0F">
      <w:pPr>
        <w:pStyle w:val="2"/>
        <w:tabs>
          <w:tab w:val="left" w:pos="360"/>
        </w:tabs>
        <w:spacing w:before="0" w:after="0" w:line="240" w:lineRule="auto"/>
        <w:jc w:val="center"/>
        <w:rPr>
          <w:rFonts w:ascii="思源黑体 CN Bold" w:eastAsia="思源黑体 CN Bold" w:hAnsi="思源黑体 CN Bold"/>
          <w:color w:val="000000" w:themeColor="text1"/>
          <w:sz w:val="21"/>
          <w:szCs w:val="21"/>
        </w:rPr>
      </w:pPr>
      <w:bookmarkStart w:id="7" w:name="_Hlk129335786"/>
      <w:r>
        <w:rPr>
          <w:rFonts w:ascii="思源黑体 CN Bold" w:eastAsia="思源黑体 CN Bold" w:hAnsi="思源黑体 CN Bold" w:hint="eastAsia"/>
          <w:color w:val="000000" w:themeColor="text1"/>
          <w:sz w:val="21"/>
          <w:szCs w:val="21"/>
        </w:rPr>
        <w:lastRenderedPageBreak/>
        <w:t>1.3.4</w:t>
      </w:r>
      <w:r w:rsidR="00442A6A">
        <w:rPr>
          <w:rFonts w:ascii="思源黑体 CN Bold" w:eastAsia="思源黑体 CN Bold" w:hAnsi="思源黑体 CN Bold" w:hint="eastAsia"/>
          <w:color w:val="000000" w:themeColor="text1"/>
          <w:sz w:val="21"/>
          <w:szCs w:val="21"/>
        </w:rPr>
        <w:t xml:space="preserve"> </w:t>
      </w:r>
      <w:r>
        <w:rPr>
          <w:rFonts w:ascii="思源黑体 CN Bold" w:eastAsia="思源黑体 CN Bold" w:hAnsi="思源黑体 CN Bold" w:hint="eastAsia"/>
          <w:color w:val="000000" w:themeColor="text1"/>
          <w:sz w:val="21"/>
          <w:szCs w:val="21"/>
        </w:rPr>
        <w:t>伴随诊断或NCCN指南推荐标志物检测结果汇总</w:t>
      </w:r>
    </w:p>
    <w:tbl>
      <w:tblPr>
        <w:tblW w:w="10342"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401809" w14:paraId="66DD359C" w14:textId="77777777" w:rsidTr="00013CF1">
        <w:trPr>
          <w:trHeight w:val="454"/>
          <w:jc w:val="center"/>
        </w:trPr>
        <w:tc>
          <w:tcPr>
            <w:tcW w:w="2835" w:type="dxa"/>
            <w:tcBorders>
              <w:top w:val="single" w:sz="4" w:space="0" w:color="auto"/>
              <w:left w:val="single" w:sz="4" w:space="0" w:color="auto"/>
              <w:bottom w:val="single" w:sz="4" w:space="0" w:color="auto"/>
              <w:right w:val="single" w:sz="4" w:space="0" w:color="auto"/>
            </w:tcBorders>
            <w:vAlign w:val="center"/>
          </w:tcPr>
          <w:bookmarkEnd w:id="7"/>
          <w:p w14:paraId="16357E50"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4059" w:type="dxa"/>
            <w:tcBorders>
              <w:top w:val="single" w:sz="4" w:space="0" w:color="auto"/>
              <w:left w:val="single" w:sz="4" w:space="0" w:color="auto"/>
              <w:bottom w:val="single" w:sz="4" w:space="0" w:color="auto"/>
              <w:right w:val="single" w:sz="4" w:space="0" w:color="auto"/>
            </w:tcBorders>
            <w:vAlign w:val="center"/>
          </w:tcPr>
          <w:p w14:paraId="1D3B6F6C"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3448" w:type="dxa"/>
            <w:tcBorders>
              <w:top w:val="single" w:sz="4" w:space="0" w:color="auto"/>
              <w:left w:val="single" w:sz="4" w:space="0" w:color="auto"/>
              <w:bottom w:val="single" w:sz="4" w:space="0" w:color="auto"/>
              <w:right w:val="single" w:sz="4" w:space="0" w:color="auto"/>
            </w:tcBorders>
            <w:vAlign w:val="center"/>
          </w:tcPr>
          <w:p w14:paraId="0C2E4A18"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r>
      <w:tr w:rsidR="00401809" w14:paraId="37F06D20"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4F5E9908" w14:textId="77777777" w:rsidR="00401809" w:rsidRDefault="00862740">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E</w:t>
            </w:r>
            <w:r>
              <w:rPr>
                <w:rFonts w:ascii="思源黑体 CN Normal" w:eastAsia="思源黑体 CN Normal" w:hAnsi="思源黑体 CN Normal" w:cs="思源黑体 CN Light"/>
                <w:bCs/>
                <w:i/>
                <w:iCs/>
                <w:color w:val="000000" w:themeColor="text1"/>
                <w:sz w:val="17"/>
                <w:szCs w:val="17"/>
              </w:rPr>
              <w:t>GFR</w:t>
            </w:r>
          </w:p>
        </w:tc>
        <w:tc>
          <w:tcPr>
            <w:tcW w:w="4059" w:type="dxa"/>
            <w:tcBorders>
              <w:top w:val="single" w:sz="4" w:space="0" w:color="auto"/>
              <w:left w:val="single" w:sz="4" w:space="0" w:color="auto"/>
              <w:bottom w:val="single" w:sz="4" w:space="0" w:color="auto"/>
              <w:right w:val="single" w:sz="4" w:space="0" w:color="auto"/>
            </w:tcBorders>
            <w:vAlign w:val="center"/>
          </w:tcPr>
          <w:p w14:paraId="7B21AF4E" w14:textId="77777777" w:rsidR="00401809" w:rsidRDefault="00862740">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1607968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1_forMP.EGFR_snvindel%}</w:t>
            </w:r>
          </w:p>
          <w:p w14:paraId="3C268BB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1_forMP.EGFR_snvindel,sample]|cdx_type1}}</w:t>
            </w:r>
          </w:p>
          <w:p w14:paraId="2DC9C63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else%}</w:t>
            </w:r>
          </w:p>
          <w:p w14:paraId="30C504D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564F36A6" w14:textId="1156968D" w:rsidR="00401809"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endif%}</w:t>
            </w:r>
          </w:p>
        </w:tc>
      </w:tr>
      <w:tr w:rsidR="00013CF1" w14:paraId="4E0EB739"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D9730E8"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A</w:t>
            </w:r>
            <w:r>
              <w:rPr>
                <w:rFonts w:ascii="思源黑体 CN Normal" w:eastAsia="思源黑体 CN Normal" w:hAnsi="思源黑体 CN Normal" w:cs="思源黑体 CN Light"/>
                <w:bCs/>
                <w:i/>
                <w:iCs/>
                <w:color w:val="000000" w:themeColor="text1"/>
                <w:sz w:val="17"/>
                <w:szCs w:val="17"/>
              </w:rPr>
              <w:t>LK</w:t>
            </w:r>
          </w:p>
        </w:tc>
        <w:tc>
          <w:tcPr>
            <w:tcW w:w="4059" w:type="dxa"/>
            <w:tcBorders>
              <w:top w:val="single" w:sz="4" w:space="0" w:color="auto"/>
              <w:left w:val="single" w:sz="4" w:space="0" w:color="auto"/>
              <w:bottom w:val="single" w:sz="4" w:space="0" w:color="auto"/>
              <w:right w:val="single" w:sz="4" w:space="0" w:color="auto"/>
            </w:tcBorders>
            <w:vAlign w:val="center"/>
          </w:tcPr>
          <w:p w14:paraId="4C3BE44F"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2C60DF5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var.cdx.format1_forMP.ALK_sv%}</w:t>
            </w:r>
          </w:p>
          <w:p w14:paraId="1B63EBE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ALK</w:t>
            </w:r>
            <w:r w:rsidRPr="00013CF1">
              <w:rPr>
                <w:rFonts w:ascii="思源黑体 CN Normal" w:eastAsia="思源黑体 CN Normal" w:hAnsi="思源黑体 CN Normal"/>
                <w:color w:val="000000" w:themeColor="text1"/>
                <w:kern w:val="0"/>
                <w:sz w:val="17"/>
                <w:szCs w:val="17"/>
              </w:rPr>
              <w:t>_</w:t>
            </w:r>
            <w:proofErr w:type="gramStart"/>
            <w:r w:rsidRPr="00013CF1">
              <w:rPr>
                <w:rFonts w:ascii="思源黑体 CN Normal" w:eastAsia="思源黑体 CN Normal" w:hAnsi="思源黑体 CN Normal"/>
                <w:color w:val="000000" w:themeColor="text1"/>
                <w:kern w:val="0"/>
                <w:sz w:val="17"/>
                <w:szCs w:val="17"/>
              </w:rPr>
              <w:t>s</w:t>
            </w:r>
            <w:r w:rsidRPr="00013CF1">
              <w:rPr>
                <w:rFonts w:ascii="思源黑体 CN Normal" w:eastAsia="思源黑体 CN Normal" w:hAnsi="思源黑体 CN Normal" w:hint="eastAsia"/>
                <w:color w:val="000000" w:themeColor="text1"/>
                <w:kern w:val="0"/>
                <w:sz w:val="17"/>
                <w:szCs w:val="17"/>
              </w:rPr>
              <w:t>v,</w:t>
            </w:r>
            <w:r w:rsidRPr="00013CF1">
              <w:rPr>
                <w:rFonts w:ascii="思源黑体 CN Normal" w:eastAsia="思源黑体 CN Normal" w:hAnsi="思源黑体 CN Normal"/>
                <w:color w:val="000000" w:themeColor="text1"/>
                <w:kern w:val="0"/>
                <w:sz w:val="17"/>
                <w:szCs w:val="17"/>
              </w:rPr>
              <w:t>sample</w:t>
            </w:r>
            <w:proofErr w:type="gramEnd"/>
            <w:r w:rsidRPr="00013CF1">
              <w:rPr>
                <w:rFonts w:ascii="思源黑体 CN Normal" w:eastAsia="思源黑体 CN Normal" w:hAnsi="思源黑体 CN Normal"/>
                <w:color w:val="000000" w:themeColor="text1"/>
                <w:kern w:val="0"/>
                <w:sz w:val="17"/>
                <w:szCs w:val="17"/>
              </w:rPr>
              <w:t>]|cdx_type1</w:t>
            </w:r>
            <w:r w:rsidRPr="00013CF1">
              <w:rPr>
                <w:rFonts w:ascii="思源黑体 CN Normal" w:eastAsia="思源黑体 CN Normal" w:hAnsi="思源黑体 CN Normal" w:hint="eastAsia"/>
                <w:color w:val="000000" w:themeColor="text1"/>
                <w:kern w:val="0"/>
                <w:sz w:val="17"/>
                <w:szCs w:val="17"/>
              </w:rPr>
              <w:t>}}</w:t>
            </w:r>
          </w:p>
          <w:p w14:paraId="635D258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0776740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30B29519" w14:textId="664D25C6"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2C09C316"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2597E910"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4FD4DF1B"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5D5CD5B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var.cdx.format1_forMP.ALK_snv%}</w:t>
            </w:r>
          </w:p>
          <w:p w14:paraId="4D80A6E6"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ALK</w:t>
            </w:r>
            <w:r w:rsidRPr="00013CF1">
              <w:rPr>
                <w:rFonts w:ascii="思源黑体 CN Normal" w:eastAsia="思源黑体 CN Normal" w:hAnsi="思源黑体 CN Normal"/>
                <w:color w:val="000000" w:themeColor="text1"/>
                <w:kern w:val="0"/>
                <w:sz w:val="17"/>
                <w:szCs w:val="17"/>
              </w:rPr>
              <w:t>_</w:t>
            </w:r>
            <w:proofErr w:type="gramStart"/>
            <w:r w:rsidRPr="00013CF1">
              <w:rPr>
                <w:rFonts w:ascii="思源黑体 CN Normal" w:eastAsia="思源黑体 CN Normal" w:hAnsi="思源黑体 CN Normal"/>
                <w:color w:val="000000" w:themeColor="text1"/>
                <w:kern w:val="0"/>
                <w:sz w:val="17"/>
                <w:szCs w:val="17"/>
              </w:rPr>
              <w:t>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w:t>
            </w:r>
            <w:proofErr w:type="gramEnd"/>
            <w:r w:rsidRPr="00013CF1">
              <w:rPr>
                <w:rFonts w:ascii="思源黑体 CN Normal" w:eastAsia="思源黑体 CN Normal" w:hAnsi="思源黑体 CN Normal"/>
                <w:color w:val="000000" w:themeColor="text1"/>
                <w:kern w:val="0"/>
                <w:sz w:val="17"/>
                <w:szCs w:val="17"/>
              </w:rPr>
              <w:t>]|cdx_type1</w:t>
            </w:r>
            <w:r w:rsidRPr="00013CF1">
              <w:rPr>
                <w:rFonts w:ascii="思源黑体 CN Normal" w:eastAsia="思源黑体 CN Normal" w:hAnsi="思源黑体 CN Normal" w:hint="eastAsia"/>
                <w:color w:val="000000" w:themeColor="text1"/>
                <w:kern w:val="0"/>
                <w:sz w:val="17"/>
                <w:szCs w:val="17"/>
              </w:rPr>
              <w:t>}}</w:t>
            </w:r>
          </w:p>
          <w:p w14:paraId="5B8FAD5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31F95F4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347FF5E9" w14:textId="46CA33D6"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C288120"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0D8DFBDC"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ROS1</w:t>
            </w:r>
          </w:p>
        </w:tc>
        <w:tc>
          <w:tcPr>
            <w:tcW w:w="4059" w:type="dxa"/>
            <w:tcBorders>
              <w:top w:val="single" w:sz="4" w:space="0" w:color="auto"/>
              <w:left w:val="single" w:sz="4" w:space="0" w:color="auto"/>
              <w:bottom w:val="single" w:sz="4" w:space="0" w:color="auto"/>
              <w:right w:val="single" w:sz="4" w:space="0" w:color="auto"/>
            </w:tcBorders>
            <w:vAlign w:val="center"/>
          </w:tcPr>
          <w:p w14:paraId="1B03EABC"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743D04E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1_forMP.ROS1_sv%}</w:t>
            </w:r>
          </w:p>
          <w:p w14:paraId="63F32E3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1_forMP.ROS1_sv</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0342169C"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196A0B7B"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0050F08A" w14:textId="144738FE"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42228D5"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78EE7BCB"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0101ACC"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EA9DC9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1_forMP.ROS1_snv%}</w:t>
            </w:r>
          </w:p>
          <w:p w14:paraId="6580865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ROS</w:t>
            </w:r>
            <w:r w:rsidRPr="00013CF1">
              <w:rPr>
                <w:rFonts w:ascii="思源黑体 CN Normal" w:eastAsia="思源黑体 CN Normal" w:hAnsi="思源黑体 CN Normal"/>
                <w:color w:val="000000" w:themeColor="text1"/>
                <w:kern w:val="0"/>
                <w:sz w:val="17"/>
                <w:szCs w:val="17"/>
              </w:rPr>
              <w:t>1_s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0EAD95C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3457267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34E0EE49" w14:textId="0E6C82A6"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067B3F2"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D8543B4"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RET</w:t>
            </w:r>
          </w:p>
        </w:tc>
        <w:tc>
          <w:tcPr>
            <w:tcW w:w="4059" w:type="dxa"/>
            <w:tcBorders>
              <w:top w:val="single" w:sz="4" w:space="0" w:color="auto"/>
              <w:left w:val="single" w:sz="4" w:space="0" w:color="auto"/>
              <w:bottom w:val="single" w:sz="4" w:space="0" w:color="auto"/>
              <w:right w:val="single" w:sz="4" w:space="0" w:color="auto"/>
            </w:tcBorders>
            <w:vAlign w:val="center"/>
          </w:tcPr>
          <w:p w14:paraId="1C831F71"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3B2E33D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var.cdx.format1_forMP.RET_sv%}</w:t>
            </w:r>
          </w:p>
          <w:p w14:paraId="7686B4E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var.cdx.format1_forMP.R</w:t>
            </w:r>
            <w:r w:rsidRPr="00013CF1">
              <w:rPr>
                <w:rFonts w:ascii="思源黑体 CN Normal" w:eastAsia="思源黑体 CN Normal" w:hAnsi="思源黑体 CN Normal" w:hint="eastAsia"/>
                <w:color w:val="000000" w:themeColor="text1"/>
                <w:kern w:val="0"/>
                <w:sz w:val="17"/>
                <w:szCs w:val="17"/>
              </w:rPr>
              <w:t>ET</w:t>
            </w:r>
            <w:r w:rsidRPr="00013CF1">
              <w:rPr>
                <w:rFonts w:ascii="思源黑体 CN Normal" w:eastAsia="思源黑体 CN Normal" w:hAnsi="思源黑体 CN Normal"/>
                <w:color w:val="000000" w:themeColor="text1"/>
                <w:kern w:val="0"/>
                <w:sz w:val="17"/>
                <w:szCs w:val="17"/>
              </w:rPr>
              <w:t>_</w:t>
            </w:r>
            <w:proofErr w:type="gramStart"/>
            <w:r w:rsidRPr="00013CF1">
              <w:rPr>
                <w:rFonts w:ascii="思源黑体 CN Normal" w:eastAsia="思源黑体 CN Normal" w:hAnsi="思源黑体 CN Normal"/>
                <w:color w:val="000000" w:themeColor="text1"/>
                <w:kern w:val="0"/>
                <w:sz w:val="17"/>
                <w:szCs w:val="17"/>
              </w:rPr>
              <w:t>sv</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w:t>
            </w:r>
            <w:proofErr w:type="gramEnd"/>
            <w:r w:rsidRPr="00013CF1">
              <w:rPr>
                <w:rFonts w:ascii="思源黑体 CN Normal" w:eastAsia="思源黑体 CN Normal" w:hAnsi="思源黑体 CN Normal"/>
                <w:color w:val="000000" w:themeColor="text1"/>
                <w:kern w:val="0"/>
                <w:sz w:val="17"/>
                <w:szCs w:val="17"/>
              </w:rPr>
              <w:t>]|cdx_type1</w:t>
            </w:r>
            <w:r w:rsidRPr="00013CF1">
              <w:rPr>
                <w:rFonts w:ascii="思源黑体 CN Normal" w:eastAsia="思源黑体 CN Normal" w:hAnsi="思源黑体 CN Normal" w:hint="eastAsia"/>
                <w:color w:val="000000" w:themeColor="text1"/>
                <w:kern w:val="0"/>
                <w:sz w:val="17"/>
                <w:szCs w:val="17"/>
              </w:rPr>
              <w:t>}}</w:t>
            </w:r>
          </w:p>
          <w:p w14:paraId="28D8372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09C79BAC"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6D59FDBA" w14:textId="49ABCF2E"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433951F8"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156F09A2"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5FD14099"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7F7148F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var.cdx.format1_forMP.RET_snv%}</w:t>
            </w:r>
          </w:p>
          <w:p w14:paraId="3808593C"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var.cdx.format1_forMP.R</w:t>
            </w:r>
            <w:r w:rsidRPr="00013CF1">
              <w:rPr>
                <w:rFonts w:ascii="思源黑体 CN Normal" w:eastAsia="思源黑体 CN Normal" w:hAnsi="思源黑体 CN Normal" w:hint="eastAsia"/>
                <w:color w:val="000000" w:themeColor="text1"/>
                <w:kern w:val="0"/>
                <w:sz w:val="17"/>
                <w:szCs w:val="17"/>
              </w:rPr>
              <w:t>ET</w:t>
            </w:r>
            <w:r w:rsidRPr="00013CF1">
              <w:rPr>
                <w:rFonts w:ascii="思源黑体 CN Normal" w:eastAsia="思源黑体 CN Normal" w:hAnsi="思源黑体 CN Normal"/>
                <w:color w:val="000000" w:themeColor="text1"/>
                <w:kern w:val="0"/>
                <w:sz w:val="17"/>
                <w:szCs w:val="17"/>
              </w:rPr>
              <w:t>_</w:t>
            </w:r>
            <w:proofErr w:type="gramStart"/>
            <w:r w:rsidRPr="00013CF1">
              <w:rPr>
                <w:rFonts w:ascii="思源黑体 CN Normal" w:eastAsia="思源黑体 CN Normal" w:hAnsi="思源黑体 CN Normal"/>
                <w:color w:val="000000" w:themeColor="text1"/>
                <w:kern w:val="0"/>
                <w:sz w:val="17"/>
                <w:szCs w:val="17"/>
              </w:rPr>
              <w:t>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w:t>
            </w:r>
            <w:proofErr w:type="gramEnd"/>
            <w:r w:rsidRPr="00013CF1">
              <w:rPr>
                <w:rFonts w:ascii="思源黑体 CN Normal" w:eastAsia="思源黑体 CN Normal" w:hAnsi="思源黑体 CN Normal"/>
                <w:color w:val="000000" w:themeColor="text1"/>
                <w:kern w:val="0"/>
                <w:sz w:val="17"/>
                <w:szCs w:val="17"/>
              </w:rPr>
              <w:t>]|cdx_type1</w:t>
            </w:r>
            <w:r w:rsidRPr="00013CF1">
              <w:rPr>
                <w:rFonts w:ascii="思源黑体 CN Normal" w:eastAsia="思源黑体 CN Normal" w:hAnsi="思源黑体 CN Normal" w:hint="eastAsia"/>
                <w:color w:val="000000" w:themeColor="text1"/>
                <w:kern w:val="0"/>
                <w:sz w:val="17"/>
                <w:szCs w:val="17"/>
              </w:rPr>
              <w:t>}}</w:t>
            </w:r>
          </w:p>
          <w:p w14:paraId="33542D3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3F5839D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79A828FC" w14:textId="36B03EFB"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1453DA8F"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90A6BD7"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RAF</w:t>
            </w:r>
          </w:p>
        </w:tc>
        <w:tc>
          <w:tcPr>
            <w:tcW w:w="4059" w:type="dxa"/>
            <w:tcBorders>
              <w:top w:val="single" w:sz="4" w:space="0" w:color="auto"/>
              <w:left w:val="single" w:sz="4" w:space="0" w:color="auto"/>
              <w:bottom w:val="single" w:sz="4" w:space="0" w:color="auto"/>
              <w:right w:val="single" w:sz="4" w:space="0" w:color="auto"/>
            </w:tcBorders>
            <w:vAlign w:val="center"/>
          </w:tcPr>
          <w:p w14:paraId="6FD7DB4A"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328FE185"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1_forMP.BRAF_snv%}</w:t>
            </w:r>
          </w:p>
          <w:p w14:paraId="54CB78D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BRAF</w:t>
            </w:r>
            <w:r w:rsidRPr="00013CF1">
              <w:rPr>
                <w:rFonts w:ascii="思源黑体 CN Normal" w:eastAsia="思源黑体 CN Normal" w:hAnsi="思源黑体 CN Normal"/>
                <w:color w:val="000000" w:themeColor="text1"/>
                <w:kern w:val="0"/>
                <w:sz w:val="17"/>
                <w:szCs w:val="17"/>
              </w:rPr>
              <w:t>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1CE8B66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26AACB3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47048AF6" w14:textId="0142B422"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259EFA7B"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6FF45598"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M</w:t>
            </w:r>
            <w:r>
              <w:rPr>
                <w:rFonts w:ascii="思源黑体 CN Normal" w:eastAsia="思源黑体 CN Normal" w:hAnsi="思源黑体 CN Normal" w:cs="思源黑体 CN Light"/>
                <w:bCs/>
                <w:i/>
                <w:iCs/>
                <w:color w:val="000000" w:themeColor="text1"/>
                <w:sz w:val="17"/>
                <w:szCs w:val="17"/>
              </w:rPr>
              <w:t>ET</w:t>
            </w:r>
          </w:p>
        </w:tc>
        <w:tc>
          <w:tcPr>
            <w:tcW w:w="4059" w:type="dxa"/>
            <w:tcBorders>
              <w:top w:val="single" w:sz="4" w:space="0" w:color="auto"/>
              <w:left w:val="single" w:sz="4" w:space="0" w:color="auto"/>
              <w:bottom w:val="single" w:sz="4" w:space="0" w:color="auto"/>
              <w:right w:val="single" w:sz="4" w:space="0" w:color="auto"/>
            </w:tcBorders>
            <w:vAlign w:val="center"/>
          </w:tcPr>
          <w:p w14:paraId="0B84AA86"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1</w:t>
            </w:r>
            <w:r>
              <w:rPr>
                <w:rFonts w:ascii="思源黑体 CN Normal" w:eastAsia="思源黑体 CN Normal" w:hAnsi="思源黑体 CN Normal"/>
                <w:color w:val="000000" w:themeColor="text1"/>
                <w:kern w:val="0"/>
                <w:sz w:val="17"/>
                <w:szCs w:val="17"/>
              </w:rPr>
              <w:t>4</w:t>
            </w:r>
            <w:r>
              <w:rPr>
                <w:rFonts w:ascii="思源黑体 CN Normal" w:eastAsia="思源黑体 CN Normal" w:hAnsi="思源黑体 CN Normal" w:hint="eastAsia"/>
                <w:color w:val="000000" w:themeColor="text1"/>
                <w:kern w:val="0"/>
                <w:sz w:val="17"/>
                <w:szCs w:val="17"/>
              </w:rPr>
              <w:t>号外显子跳跃突变</w:t>
            </w:r>
          </w:p>
        </w:tc>
        <w:tc>
          <w:tcPr>
            <w:tcW w:w="3448" w:type="dxa"/>
            <w:tcBorders>
              <w:top w:val="single" w:sz="4" w:space="0" w:color="auto"/>
              <w:left w:val="single" w:sz="4" w:space="0" w:color="auto"/>
              <w:bottom w:val="single" w:sz="4" w:space="0" w:color="auto"/>
              <w:right w:val="single" w:sz="4" w:space="0" w:color="auto"/>
            </w:tcBorders>
            <w:vAlign w:val="center"/>
          </w:tcPr>
          <w:p w14:paraId="50ECF26C"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var.cdx.format1_forMP.MET_skip%}</w:t>
            </w:r>
          </w:p>
          <w:p w14:paraId="2D1CEDA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MET</w:t>
            </w:r>
            <w:r w:rsidRPr="00013CF1">
              <w:rPr>
                <w:rFonts w:ascii="思源黑体 CN Normal" w:eastAsia="思源黑体 CN Normal" w:hAnsi="思源黑体 CN Normal"/>
                <w:color w:val="000000" w:themeColor="text1"/>
                <w:kern w:val="0"/>
                <w:sz w:val="17"/>
                <w:szCs w:val="17"/>
              </w:rPr>
              <w:t>_</w:t>
            </w:r>
            <w:proofErr w:type="gramStart"/>
            <w:r w:rsidRPr="00013CF1">
              <w:rPr>
                <w:rFonts w:ascii="思源黑体 CN Normal" w:eastAsia="思源黑体 CN Normal" w:hAnsi="思源黑体 CN Normal"/>
                <w:color w:val="000000" w:themeColor="text1"/>
                <w:kern w:val="0"/>
                <w:sz w:val="17"/>
                <w:szCs w:val="17"/>
              </w:rPr>
              <w:t>s</w:t>
            </w:r>
            <w:r w:rsidRPr="00013CF1">
              <w:rPr>
                <w:rFonts w:ascii="思源黑体 CN Normal" w:eastAsia="思源黑体 CN Normal" w:hAnsi="思源黑体 CN Normal" w:hint="eastAsia"/>
                <w:color w:val="000000" w:themeColor="text1"/>
                <w:kern w:val="0"/>
                <w:sz w:val="17"/>
                <w:szCs w:val="17"/>
              </w:rPr>
              <w:t>kip,</w:t>
            </w:r>
            <w:r w:rsidRPr="00013CF1">
              <w:rPr>
                <w:rFonts w:ascii="思源黑体 CN Normal" w:eastAsia="思源黑体 CN Normal" w:hAnsi="思源黑体 CN Normal"/>
                <w:color w:val="000000" w:themeColor="text1"/>
                <w:kern w:val="0"/>
                <w:sz w:val="17"/>
                <w:szCs w:val="17"/>
              </w:rPr>
              <w:t>sample</w:t>
            </w:r>
            <w:proofErr w:type="gramEnd"/>
            <w:r w:rsidRPr="00013CF1">
              <w:rPr>
                <w:rFonts w:ascii="思源黑体 CN Normal" w:eastAsia="思源黑体 CN Normal" w:hAnsi="思源黑体 CN Normal"/>
                <w:color w:val="000000" w:themeColor="text1"/>
                <w:kern w:val="0"/>
                <w:sz w:val="17"/>
                <w:szCs w:val="17"/>
              </w:rPr>
              <w:t>]|cdx_type1</w:t>
            </w:r>
            <w:r w:rsidRPr="00013CF1">
              <w:rPr>
                <w:rFonts w:ascii="思源黑体 CN Normal" w:eastAsia="思源黑体 CN Normal" w:hAnsi="思源黑体 CN Normal" w:hint="eastAsia"/>
                <w:color w:val="000000" w:themeColor="text1"/>
                <w:kern w:val="0"/>
                <w:sz w:val="17"/>
                <w:szCs w:val="17"/>
              </w:rPr>
              <w:t>}}</w:t>
            </w:r>
          </w:p>
          <w:p w14:paraId="49D6FAE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5763A5A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7B8E855B" w14:textId="24D74460"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69FF226D"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5EFC156D"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07CEE126"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扩增</w:t>
            </w:r>
          </w:p>
        </w:tc>
        <w:tc>
          <w:tcPr>
            <w:tcW w:w="3448" w:type="dxa"/>
            <w:tcBorders>
              <w:top w:val="single" w:sz="4" w:space="0" w:color="auto"/>
              <w:left w:val="single" w:sz="4" w:space="0" w:color="auto"/>
              <w:bottom w:val="single" w:sz="4" w:space="0" w:color="auto"/>
              <w:right w:val="single" w:sz="4" w:space="0" w:color="auto"/>
            </w:tcBorders>
            <w:vAlign w:val="center"/>
          </w:tcPr>
          <w:p w14:paraId="10D22055"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var.cdx.format1_forMP.MET_cn%}</w:t>
            </w:r>
          </w:p>
          <w:p w14:paraId="682F2A2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MET</w:t>
            </w:r>
            <w:r w:rsidRPr="00013CF1">
              <w:rPr>
                <w:rFonts w:ascii="思源黑体 CN Normal" w:eastAsia="思源黑体 CN Normal" w:hAnsi="思源黑体 CN Normal"/>
                <w:color w:val="000000" w:themeColor="text1"/>
                <w:kern w:val="0"/>
                <w:sz w:val="17"/>
                <w:szCs w:val="17"/>
              </w:rPr>
              <w:t>_</w:t>
            </w:r>
            <w:proofErr w:type="gramStart"/>
            <w:r w:rsidRPr="00013CF1">
              <w:rPr>
                <w:rFonts w:ascii="思源黑体 CN Normal" w:eastAsia="思源黑体 CN Normal" w:hAnsi="思源黑体 CN Normal" w:hint="eastAsia"/>
                <w:color w:val="000000" w:themeColor="text1"/>
                <w:kern w:val="0"/>
                <w:sz w:val="17"/>
                <w:szCs w:val="17"/>
              </w:rPr>
              <w:t>cn,</w:t>
            </w:r>
            <w:r w:rsidRPr="00013CF1">
              <w:rPr>
                <w:rFonts w:ascii="思源黑体 CN Normal" w:eastAsia="思源黑体 CN Normal" w:hAnsi="思源黑体 CN Normal"/>
                <w:color w:val="000000" w:themeColor="text1"/>
                <w:kern w:val="0"/>
                <w:sz w:val="17"/>
                <w:szCs w:val="17"/>
              </w:rPr>
              <w:t>sample</w:t>
            </w:r>
            <w:proofErr w:type="gramEnd"/>
            <w:r w:rsidRPr="00013CF1">
              <w:rPr>
                <w:rFonts w:ascii="思源黑体 CN Normal" w:eastAsia="思源黑体 CN Normal" w:hAnsi="思源黑体 CN Normal"/>
                <w:color w:val="000000" w:themeColor="text1"/>
                <w:kern w:val="0"/>
                <w:sz w:val="17"/>
                <w:szCs w:val="17"/>
              </w:rPr>
              <w:t>]|cdx_type1</w:t>
            </w:r>
            <w:r w:rsidRPr="00013CF1">
              <w:rPr>
                <w:rFonts w:ascii="思源黑体 CN Normal" w:eastAsia="思源黑体 CN Normal" w:hAnsi="思源黑体 CN Normal" w:hint="eastAsia"/>
                <w:color w:val="000000" w:themeColor="text1"/>
                <w:kern w:val="0"/>
                <w:sz w:val="17"/>
                <w:szCs w:val="17"/>
              </w:rPr>
              <w:t>}}</w:t>
            </w:r>
          </w:p>
          <w:p w14:paraId="7470183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0B5EDDB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26A02D86" w14:textId="516C6B34"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9A9855E"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7BD8AB00"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K</w:t>
            </w:r>
            <w:r>
              <w:rPr>
                <w:rFonts w:ascii="思源黑体 CN Normal" w:eastAsia="思源黑体 CN Normal" w:hAnsi="思源黑体 CN Normal" w:cs="思源黑体 CN Light"/>
                <w:bCs/>
                <w:i/>
                <w:iCs/>
                <w:color w:val="000000" w:themeColor="text1"/>
                <w:sz w:val="17"/>
                <w:szCs w:val="17"/>
              </w:rPr>
              <w:t>RAS</w:t>
            </w:r>
          </w:p>
        </w:tc>
        <w:tc>
          <w:tcPr>
            <w:tcW w:w="4059" w:type="dxa"/>
            <w:tcBorders>
              <w:top w:val="single" w:sz="4" w:space="0" w:color="auto"/>
              <w:left w:val="single" w:sz="4" w:space="0" w:color="auto"/>
              <w:bottom w:val="single" w:sz="4" w:space="0" w:color="auto"/>
              <w:right w:val="single" w:sz="4" w:space="0" w:color="auto"/>
            </w:tcBorders>
            <w:vAlign w:val="center"/>
          </w:tcPr>
          <w:p w14:paraId="4225256C"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12</w:t>
            </w: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13</w:t>
            </w: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Q61</w:t>
            </w:r>
            <w:r>
              <w:rPr>
                <w:rFonts w:ascii="思源黑体 CN Normal" w:eastAsia="思源黑体 CN Normal" w:hAnsi="思源黑体 CN Normal" w:hint="eastAsia"/>
                <w:color w:val="000000" w:themeColor="text1"/>
                <w:kern w:val="0"/>
                <w:sz w:val="17"/>
                <w:szCs w:val="17"/>
              </w:rPr>
              <w:t>、A</w:t>
            </w:r>
            <w:r>
              <w:rPr>
                <w:rFonts w:ascii="思源黑体 CN Normal" w:eastAsia="思源黑体 CN Normal" w:hAnsi="思源黑体 CN Normal"/>
                <w:color w:val="000000" w:themeColor="text1"/>
                <w:kern w:val="0"/>
                <w:sz w:val="17"/>
                <w:szCs w:val="17"/>
              </w:rPr>
              <w:t>146</w:t>
            </w:r>
            <w:r>
              <w:rPr>
                <w:rFonts w:ascii="思源黑体 CN Normal" w:eastAsia="思源黑体 CN Normal" w:hAnsi="思源黑体 CN Normal" w:hint="eastAsia"/>
                <w:color w:val="000000" w:themeColor="text1"/>
                <w:kern w:val="0"/>
                <w:sz w:val="17"/>
                <w:szCs w:val="17"/>
              </w:rPr>
              <w:t>位点突变</w:t>
            </w:r>
          </w:p>
        </w:tc>
        <w:tc>
          <w:tcPr>
            <w:tcW w:w="3448" w:type="dxa"/>
            <w:tcBorders>
              <w:top w:val="single" w:sz="4" w:space="0" w:color="auto"/>
              <w:left w:val="single" w:sz="4" w:space="0" w:color="auto"/>
              <w:bottom w:val="single" w:sz="4" w:space="0" w:color="auto"/>
              <w:right w:val="single" w:sz="4" w:space="0" w:color="auto"/>
            </w:tcBorders>
            <w:vAlign w:val="center"/>
          </w:tcPr>
          <w:p w14:paraId="4CC0E73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1_forMP.KRAS_sp%}</w:t>
            </w:r>
          </w:p>
          <w:p w14:paraId="1F7206B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KRAS</w:t>
            </w:r>
            <w:r w:rsidRPr="00013CF1">
              <w:rPr>
                <w:rFonts w:ascii="思源黑体 CN Normal" w:eastAsia="思源黑体 CN Normal" w:hAnsi="思源黑体 CN Normal"/>
                <w:color w:val="000000" w:themeColor="text1"/>
                <w:kern w:val="0"/>
                <w:sz w:val="17"/>
                <w:szCs w:val="17"/>
              </w:rPr>
              <w:t>_</w:t>
            </w:r>
            <w:r w:rsidRPr="00013CF1">
              <w:rPr>
                <w:rFonts w:ascii="思源黑体 CN Normal" w:eastAsia="思源黑体 CN Normal" w:hAnsi="思源黑体 CN Normal" w:hint="eastAsia"/>
                <w:color w:val="000000" w:themeColor="text1"/>
                <w:kern w:val="0"/>
                <w:sz w:val="17"/>
                <w:szCs w:val="17"/>
              </w:rPr>
              <w:t>sp,</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7477572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2156EBA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261974FB" w14:textId="1E9C1F65"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695826F4"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376E4C3A"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1D6F2830"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其他点突变</w:t>
            </w:r>
          </w:p>
        </w:tc>
        <w:tc>
          <w:tcPr>
            <w:tcW w:w="3448" w:type="dxa"/>
            <w:tcBorders>
              <w:top w:val="single" w:sz="4" w:space="0" w:color="auto"/>
              <w:left w:val="single" w:sz="4" w:space="0" w:color="auto"/>
              <w:bottom w:val="single" w:sz="4" w:space="0" w:color="auto"/>
              <w:right w:val="single" w:sz="4" w:space="0" w:color="auto"/>
            </w:tcBorders>
            <w:vAlign w:val="center"/>
          </w:tcPr>
          <w:p w14:paraId="0576554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1_forMP.KRAS_ot%}</w:t>
            </w:r>
          </w:p>
          <w:p w14:paraId="27B1270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KRAS</w:t>
            </w:r>
            <w:r w:rsidRPr="00013CF1">
              <w:rPr>
                <w:rFonts w:ascii="思源黑体 CN Normal" w:eastAsia="思源黑体 CN Normal" w:hAnsi="思源黑体 CN Normal"/>
                <w:color w:val="000000" w:themeColor="text1"/>
                <w:kern w:val="0"/>
                <w:sz w:val="17"/>
                <w:szCs w:val="17"/>
              </w:rPr>
              <w:t>_</w:t>
            </w:r>
            <w:r w:rsidRPr="00013CF1">
              <w:rPr>
                <w:rFonts w:ascii="思源黑体 CN Normal" w:eastAsia="思源黑体 CN Normal" w:hAnsi="思源黑体 CN Normal" w:hint="eastAsia"/>
                <w:color w:val="000000" w:themeColor="text1"/>
                <w:kern w:val="0"/>
                <w:sz w:val="17"/>
                <w:szCs w:val="17"/>
              </w:rPr>
              <w:t>ot,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5232386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6BAA24CC"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4C65681E" w14:textId="7952A975"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6AB8E7B3"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75DB5998"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w:t>
            </w:r>
            <w:r>
              <w:rPr>
                <w:rFonts w:ascii="思源黑体 CN Normal" w:eastAsia="思源黑体 CN Normal" w:hAnsi="思源黑体 CN Normal" w:cs="思源黑体 CN Light"/>
                <w:bCs/>
                <w:i/>
                <w:iCs/>
                <w:color w:val="000000" w:themeColor="text1"/>
                <w:sz w:val="17"/>
                <w:szCs w:val="17"/>
              </w:rPr>
              <w:t>RAS</w:t>
            </w:r>
          </w:p>
        </w:tc>
        <w:tc>
          <w:tcPr>
            <w:tcW w:w="4059" w:type="dxa"/>
            <w:tcBorders>
              <w:top w:val="single" w:sz="4" w:space="0" w:color="auto"/>
              <w:left w:val="single" w:sz="4" w:space="0" w:color="auto"/>
              <w:bottom w:val="single" w:sz="4" w:space="0" w:color="auto"/>
              <w:right w:val="single" w:sz="4" w:space="0" w:color="auto"/>
            </w:tcBorders>
            <w:vAlign w:val="center"/>
          </w:tcPr>
          <w:p w14:paraId="7B091F31"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12</w:t>
            </w: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13</w:t>
            </w: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Q61</w:t>
            </w:r>
            <w:r>
              <w:rPr>
                <w:rFonts w:ascii="思源黑体 CN Normal" w:eastAsia="思源黑体 CN Normal" w:hAnsi="思源黑体 CN Normal" w:hint="eastAsia"/>
                <w:color w:val="000000" w:themeColor="text1"/>
                <w:kern w:val="0"/>
                <w:sz w:val="17"/>
                <w:szCs w:val="17"/>
              </w:rPr>
              <w:t>、A</w:t>
            </w:r>
            <w:r>
              <w:rPr>
                <w:rFonts w:ascii="思源黑体 CN Normal" w:eastAsia="思源黑体 CN Normal" w:hAnsi="思源黑体 CN Normal"/>
                <w:color w:val="000000" w:themeColor="text1"/>
                <w:kern w:val="0"/>
                <w:sz w:val="17"/>
                <w:szCs w:val="17"/>
              </w:rPr>
              <w:t>146</w:t>
            </w:r>
            <w:r>
              <w:rPr>
                <w:rFonts w:ascii="思源黑体 CN Normal" w:eastAsia="思源黑体 CN Normal" w:hAnsi="思源黑体 CN Normal" w:hint="eastAsia"/>
                <w:color w:val="000000" w:themeColor="text1"/>
                <w:kern w:val="0"/>
                <w:sz w:val="17"/>
                <w:szCs w:val="17"/>
              </w:rPr>
              <w:t>位点突变</w:t>
            </w:r>
          </w:p>
        </w:tc>
        <w:tc>
          <w:tcPr>
            <w:tcW w:w="3448" w:type="dxa"/>
            <w:tcBorders>
              <w:top w:val="single" w:sz="4" w:space="0" w:color="auto"/>
              <w:left w:val="single" w:sz="4" w:space="0" w:color="auto"/>
              <w:bottom w:val="single" w:sz="4" w:space="0" w:color="auto"/>
              <w:right w:val="single" w:sz="4" w:space="0" w:color="auto"/>
            </w:tcBorders>
            <w:vAlign w:val="center"/>
          </w:tcPr>
          <w:p w14:paraId="580B323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1_forMP.NRAS_sp%}</w:t>
            </w:r>
          </w:p>
          <w:p w14:paraId="409260E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NRAS</w:t>
            </w:r>
            <w:r w:rsidRPr="00013CF1">
              <w:rPr>
                <w:rFonts w:ascii="思源黑体 CN Normal" w:eastAsia="思源黑体 CN Normal" w:hAnsi="思源黑体 CN Normal"/>
                <w:color w:val="000000" w:themeColor="text1"/>
                <w:kern w:val="0"/>
                <w:sz w:val="17"/>
                <w:szCs w:val="17"/>
              </w:rPr>
              <w:t>_</w:t>
            </w:r>
            <w:r w:rsidRPr="00013CF1">
              <w:rPr>
                <w:rFonts w:ascii="思源黑体 CN Normal" w:eastAsia="思源黑体 CN Normal" w:hAnsi="思源黑体 CN Normal" w:hint="eastAsia"/>
                <w:color w:val="000000" w:themeColor="text1"/>
                <w:kern w:val="0"/>
                <w:sz w:val="17"/>
                <w:szCs w:val="17"/>
              </w:rPr>
              <w:t>sp,</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4A9CD14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7D15ED6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lastRenderedPageBreak/>
              <w:t>未检测到相关变异</w:t>
            </w:r>
          </w:p>
          <w:p w14:paraId="27FE881F" w14:textId="4D4098D9"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B8B2BE0"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529DA115"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0439816B"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其他点突变</w:t>
            </w:r>
          </w:p>
        </w:tc>
        <w:tc>
          <w:tcPr>
            <w:tcW w:w="3448" w:type="dxa"/>
            <w:tcBorders>
              <w:top w:val="single" w:sz="4" w:space="0" w:color="auto"/>
              <w:left w:val="single" w:sz="4" w:space="0" w:color="auto"/>
              <w:bottom w:val="single" w:sz="4" w:space="0" w:color="auto"/>
              <w:right w:val="single" w:sz="4" w:space="0" w:color="auto"/>
            </w:tcBorders>
            <w:vAlign w:val="center"/>
          </w:tcPr>
          <w:p w14:paraId="799E7276"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1_forMP.NRAS_ot%}</w:t>
            </w:r>
          </w:p>
          <w:p w14:paraId="4E99FFB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NRAS</w:t>
            </w:r>
            <w:r w:rsidRPr="00013CF1">
              <w:rPr>
                <w:rFonts w:ascii="思源黑体 CN Normal" w:eastAsia="思源黑体 CN Normal" w:hAnsi="思源黑体 CN Normal"/>
                <w:color w:val="000000" w:themeColor="text1"/>
                <w:kern w:val="0"/>
                <w:sz w:val="17"/>
                <w:szCs w:val="17"/>
              </w:rPr>
              <w:t>_</w:t>
            </w:r>
            <w:r w:rsidRPr="00013CF1">
              <w:rPr>
                <w:rFonts w:ascii="思源黑体 CN Normal" w:eastAsia="思源黑体 CN Normal" w:hAnsi="思源黑体 CN Normal" w:hint="eastAsia"/>
                <w:color w:val="000000" w:themeColor="text1"/>
                <w:kern w:val="0"/>
                <w:sz w:val="17"/>
                <w:szCs w:val="17"/>
              </w:rPr>
              <w:t>ot,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04F5050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46CD96D5"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2D2690BB" w14:textId="58204E4E"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5599BA36"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1D1BBA4E" w14:textId="5F246A68"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sidRPr="00084051">
              <w:rPr>
                <w:rFonts w:ascii="思源黑体 CN Normal" w:eastAsia="思源黑体 CN Normal" w:hAnsi="思源黑体 CN Normal" w:cs="思源黑体 CN Light"/>
                <w:bCs/>
                <w:i/>
                <w:iCs/>
                <w:sz w:val="17"/>
                <w:szCs w:val="17"/>
              </w:rPr>
              <w:t>POLD1</w:t>
            </w:r>
          </w:p>
        </w:tc>
        <w:tc>
          <w:tcPr>
            <w:tcW w:w="4059" w:type="dxa"/>
            <w:tcBorders>
              <w:top w:val="single" w:sz="4" w:space="0" w:color="auto"/>
              <w:left w:val="single" w:sz="4" w:space="0" w:color="auto"/>
              <w:bottom w:val="single" w:sz="4" w:space="0" w:color="auto"/>
              <w:right w:val="single" w:sz="4" w:space="0" w:color="auto"/>
            </w:tcBorders>
            <w:vAlign w:val="center"/>
          </w:tcPr>
          <w:p w14:paraId="4BC709AB" w14:textId="13130495" w:rsidR="00013CF1" w:rsidRDefault="00013CF1" w:rsidP="00013CF1">
            <w:pPr>
              <w:jc w:val="center"/>
              <w:rPr>
                <w:rFonts w:ascii="思源黑体 CN Normal" w:eastAsia="思源黑体 CN Normal" w:hAnsi="思源黑体 CN Normal"/>
                <w:color w:val="000000" w:themeColor="text1"/>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5BA371B6"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POLD</w:t>
            </w:r>
            <w:r w:rsidRPr="00013CF1">
              <w:rPr>
                <w:rFonts w:ascii="思源黑体 CN Normal" w:eastAsia="思源黑体 CN Normal" w:hAnsi="思源黑体 CN Normal"/>
                <w:color w:val="000000" w:themeColor="text1"/>
                <w:kern w:val="0"/>
                <w:sz w:val="17"/>
                <w:szCs w:val="17"/>
              </w:rPr>
              <w:t>1_snvindel%}</w:t>
            </w:r>
          </w:p>
          <w:p w14:paraId="284E4C0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POLD</w:t>
            </w:r>
            <w:r w:rsidRPr="00013CF1">
              <w:rPr>
                <w:rFonts w:ascii="思源黑体 CN Normal" w:eastAsia="思源黑体 CN Normal" w:hAnsi="思源黑体 CN Normal"/>
                <w:color w:val="000000" w:themeColor="text1"/>
                <w:kern w:val="0"/>
                <w:sz w:val="17"/>
                <w:szCs w:val="17"/>
              </w:rPr>
              <w:t>1_snvindel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5EC86F0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4A5762D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2DCABBF7" w14:textId="15788889"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22BC010"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1D4AA16" w14:textId="4C1AB7DA"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sidRPr="00084051">
              <w:rPr>
                <w:rFonts w:ascii="思源黑体 CN Normal" w:eastAsia="思源黑体 CN Normal" w:hAnsi="思源黑体 CN Normal" w:cs="思源黑体 CN Light"/>
                <w:bCs/>
                <w:i/>
                <w:iCs/>
                <w:sz w:val="17"/>
                <w:szCs w:val="17"/>
              </w:rPr>
              <w:t>POLE</w:t>
            </w:r>
          </w:p>
        </w:tc>
        <w:tc>
          <w:tcPr>
            <w:tcW w:w="4059" w:type="dxa"/>
            <w:tcBorders>
              <w:top w:val="single" w:sz="4" w:space="0" w:color="auto"/>
              <w:left w:val="single" w:sz="4" w:space="0" w:color="auto"/>
              <w:bottom w:val="single" w:sz="4" w:space="0" w:color="auto"/>
              <w:right w:val="single" w:sz="4" w:space="0" w:color="auto"/>
            </w:tcBorders>
            <w:vAlign w:val="center"/>
          </w:tcPr>
          <w:p w14:paraId="068E0A98" w14:textId="380BF5FF" w:rsidR="00013CF1" w:rsidRDefault="00013CF1" w:rsidP="00013CF1">
            <w:pPr>
              <w:jc w:val="center"/>
              <w:rPr>
                <w:rFonts w:ascii="思源黑体 CN Normal" w:eastAsia="思源黑体 CN Normal" w:hAnsi="思源黑体 CN Normal"/>
                <w:color w:val="000000" w:themeColor="text1"/>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3DE8FC46"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POLE</w:t>
            </w:r>
            <w:r w:rsidRPr="00013CF1">
              <w:rPr>
                <w:rFonts w:ascii="思源黑体 CN Normal" w:eastAsia="思源黑体 CN Normal" w:hAnsi="思源黑体 CN Normal"/>
                <w:color w:val="000000" w:themeColor="text1"/>
                <w:kern w:val="0"/>
                <w:sz w:val="17"/>
                <w:szCs w:val="17"/>
              </w:rPr>
              <w:t>_snvindel%}</w:t>
            </w:r>
          </w:p>
          <w:p w14:paraId="2E22CB9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POLE</w:t>
            </w:r>
            <w:r w:rsidRPr="00013CF1">
              <w:rPr>
                <w:rFonts w:ascii="思源黑体 CN Normal" w:eastAsia="思源黑体 CN Normal" w:hAnsi="思源黑体 CN Normal"/>
                <w:color w:val="000000" w:themeColor="text1"/>
                <w:kern w:val="0"/>
                <w:sz w:val="17"/>
                <w:szCs w:val="17"/>
              </w:rPr>
              <w:t>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07E9489C"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1B93399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1239101C" w14:textId="7A1593DF"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50433A28"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651F1753"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HER2</w:t>
            </w:r>
            <w:r>
              <w:rPr>
                <w:rFonts w:ascii="思源黑体 CN Normal" w:eastAsia="思源黑体 CN Normal" w:hAnsi="思源黑体 CN Normal" w:cs="思源黑体 CN Light" w:hint="eastAsia"/>
                <w:bCs/>
                <w:i/>
                <w:iCs/>
                <w:color w:val="000000" w:themeColor="text1"/>
                <w:sz w:val="17"/>
                <w:szCs w:val="17"/>
              </w:rPr>
              <w:t>（</w:t>
            </w:r>
            <w:r>
              <w:rPr>
                <w:rFonts w:ascii="思源黑体 CN Normal" w:eastAsia="思源黑体 CN Normal" w:hAnsi="思源黑体 CN Normal" w:cs="思源黑体 CN Light"/>
                <w:bCs/>
                <w:i/>
                <w:iCs/>
                <w:color w:val="000000" w:themeColor="text1"/>
                <w:sz w:val="17"/>
                <w:szCs w:val="17"/>
              </w:rPr>
              <w:t>ERBB2</w:t>
            </w:r>
            <w:r>
              <w:rPr>
                <w:rFonts w:ascii="思源黑体 CN Normal" w:eastAsia="思源黑体 CN Normal" w:hAnsi="思源黑体 CN Normal" w:cs="思源黑体 CN Light" w:hint="eastAsia"/>
                <w:bCs/>
                <w:i/>
                <w:iCs/>
                <w:color w:val="000000" w:themeColor="text1"/>
                <w:sz w:val="17"/>
                <w:szCs w:val="17"/>
              </w:rPr>
              <w:t>）</w:t>
            </w:r>
          </w:p>
        </w:tc>
        <w:tc>
          <w:tcPr>
            <w:tcW w:w="4059" w:type="dxa"/>
            <w:tcBorders>
              <w:top w:val="single" w:sz="4" w:space="0" w:color="auto"/>
              <w:left w:val="single" w:sz="4" w:space="0" w:color="auto"/>
              <w:bottom w:val="single" w:sz="4" w:space="0" w:color="auto"/>
              <w:right w:val="single" w:sz="4" w:space="0" w:color="auto"/>
            </w:tcBorders>
            <w:vAlign w:val="center"/>
          </w:tcPr>
          <w:p w14:paraId="74CEBB04"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扩增</w:t>
            </w:r>
          </w:p>
        </w:tc>
        <w:tc>
          <w:tcPr>
            <w:tcW w:w="3448" w:type="dxa"/>
            <w:tcBorders>
              <w:top w:val="single" w:sz="4" w:space="0" w:color="auto"/>
              <w:left w:val="single" w:sz="4" w:space="0" w:color="auto"/>
              <w:bottom w:val="single" w:sz="4" w:space="0" w:color="auto"/>
              <w:right w:val="single" w:sz="4" w:space="0" w:color="auto"/>
            </w:tcBorders>
            <w:vAlign w:val="center"/>
          </w:tcPr>
          <w:p w14:paraId="0D26C919"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1_forMP.ERBB2_cn%}</w:t>
            </w:r>
          </w:p>
          <w:p w14:paraId="23FD7CE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ERBB2</w:t>
            </w:r>
            <w:r w:rsidRPr="00013CF1">
              <w:rPr>
                <w:rFonts w:ascii="思源黑体 CN Normal" w:eastAsia="思源黑体 CN Normal" w:hAnsi="思源黑体 CN Normal"/>
                <w:color w:val="000000" w:themeColor="text1"/>
                <w:kern w:val="0"/>
                <w:sz w:val="17"/>
                <w:szCs w:val="17"/>
              </w:rPr>
              <w:t>_</w:t>
            </w:r>
            <w:r w:rsidRPr="00013CF1">
              <w:rPr>
                <w:rFonts w:ascii="思源黑体 CN Normal" w:eastAsia="思源黑体 CN Normal" w:hAnsi="思源黑体 CN Normal" w:hint="eastAsia"/>
                <w:color w:val="000000" w:themeColor="text1"/>
                <w:kern w:val="0"/>
                <w:sz w:val="17"/>
                <w:szCs w:val="17"/>
              </w:rPr>
              <w:t>cn,</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4EAC917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4D545D6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39E98FED" w14:textId="388F87CA"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73DA3275"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3E1B002D"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2CE28A8D"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795F36B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1_forMP.ERBB2_snvindel%}</w:t>
            </w:r>
          </w:p>
          <w:p w14:paraId="54C4304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1_forMP.E</w:t>
            </w:r>
            <w:r w:rsidRPr="00013CF1">
              <w:rPr>
                <w:rFonts w:ascii="思源黑体 CN Normal" w:eastAsia="思源黑体 CN Normal" w:hAnsi="思源黑体 CN Normal" w:hint="eastAsia"/>
                <w:color w:val="000000" w:themeColor="text1"/>
                <w:kern w:val="0"/>
                <w:sz w:val="17"/>
                <w:szCs w:val="17"/>
              </w:rPr>
              <w:t>RBB</w:t>
            </w:r>
            <w:r w:rsidRPr="00013CF1">
              <w:rPr>
                <w:rFonts w:ascii="思源黑体 CN Normal" w:eastAsia="思源黑体 CN Normal" w:hAnsi="思源黑体 CN Normal"/>
                <w:color w:val="000000" w:themeColor="text1"/>
                <w:kern w:val="0"/>
                <w:sz w:val="17"/>
                <w:szCs w:val="17"/>
              </w:rPr>
              <w:t>2_snvindel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057BF2A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7F17A2C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09EA12A6" w14:textId="48CC0D59"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56571C9A"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14CEAFA3" w14:textId="57750A95"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sidRPr="00084051">
              <w:rPr>
                <w:rFonts w:ascii="思源黑体 CN Normal" w:eastAsia="思源黑体 CN Normal" w:hAnsi="思源黑体 CN Normal" w:cs="思源黑体 CN Light"/>
                <w:bCs/>
                <w:i/>
                <w:iCs/>
                <w:sz w:val="17"/>
                <w:szCs w:val="17"/>
              </w:rPr>
              <w:t>ESR1</w:t>
            </w:r>
          </w:p>
        </w:tc>
        <w:tc>
          <w:tcPr>
            <w:tcW w:w="4059" w:type="dxa"/>
            <w:tcBorders>
              <w:top w:val="single" w:sz="4" w:space="0" w:color="auto"/>
              <w:left w:val="single" w:sz="4" w:space="0" w:color="auto"/>
              <w:bottom w:val="single" w:sz="4" w:space="0" w:color="auto"/>
              <w:right w:val="single" w:sz="4" w:space="0" w:color="auto"/>
            </w:tcBorders>
            <w:vAlign w:val="center"/>
          </w:tcPr>
          <w:p w14:paraId="5834C0E0" w14:textId="4023D211"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kern w:val="0"/>
                <w:sz w:val="17"/>
                <w:szCs w:val="17"/>
                <w:lang w:bidi="ar"/>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393EAB25"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ESR1</w:t>
            </w:r>
            <w:r w:rsidRPr="00013CF1">
              <w:rPr>
                <w:rFonts w:ascii="思源黑体 CN Normal" w:eastAsia="思源黑体 CN Normal" w:hAnsi="思源黑体 CN Normal"/>
                <w:color w:val="000000" w:themeColor="text1"/>
                <w:kern w:val="0"/>
                <w:sz w:val="17"/>
                <w:szCs w:val="17"/>
              </w:rPr>
              <w:t>_snv%}</w:t>
            </w:r>
          </w:p>
          <w:p w14:paraId="3438838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ESR</w:t>
            </w:r>
            <w:r w:rsidRPr="00013CF1">
              <w:rPr>
                <w:rFonts w:ascii="思源黑体 CN Normal" w:eastAsia="思源黑体 CN Normal" w:hAnsi="思源黑体 CN Normal"/>
                <w:color w:val="000000" w:themeColor="text1"/>
                <w:kern w:val="0"/>
                <w:sz w:val="17"/>
                <w:szCs w:val="17"/>
              </w:rPr>
              <w:t>1_s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771AD11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lastRenderedPageBreak/>
              <w:t>{</w:t>
            </w:r>
            <w:r w:rsidRPr="00013CF1">
              <w:rPr>
                <w:rFonts w:ascii="思源黑体 CN Normal" w:eastAsia="思源黑体 CN Normal" w:hAnsi="思源黑体 CN Normal"/>
                <w:color w:val="000000" w:themeColor="text1"/>
                <w:kern w:val="0"/>
                <w:sz w:val="17"/>
                <w:szCs w:val="17"/>
              </w:rPr>
              <w:t>%p else%}</w:t>
            </w:r>
          </w:p>
          <w:p w14:paraId="5AD56E7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7AD84835" w14:textId="48FCEF0E"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0CDB90F3"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7DBF81F" w14:textId="4B0D3163"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P</w:t>
            </w:r>
            <w:r>
              <w:rPr>
                <w:rFonts w:ascii="思源黑体 CN Normal" w:eastAsia="思源黑体 CN Normal" w:hAnsi="思源黑体 CN Normal" w:cs="思源黑体 CN Light"/>
                <w:bCs/>
                <w:i/>
                <w:iCs/>
                <w:color w:val="000000" w:themeColor="text1"/>
                <w:sz w:val="17"/>
                <w:szCs w:val="17"/>
              </w:rPr>
              <w:t>IK3CA</w:t>
            </w:r>
          </w:p>
        </w:tc>
        <w:tc>
          <w:tcPr>
            <w:tcW w:w="4059" w:type="dxa"/>
            <w:tcBorders>
              <w:top w:val="single" w:sz="4" w:space="0" w:color="auto"/>
              <w:left w:val="single" w:sz="4" w:space="0" w:color="auto"/>
              <w:bottom w:val="single" w:sz="4" w:space="0" w:color="auto"/>
              <w:right w:val="single" w:sz="4" w:space="0" w:color="auto"/>
            </w:tcBorders>
            <w:vAlign w:val="center"/>
          </w:tcPr>
          <w:p w14:paraId="7CCAA316" w14:textId="542C6FD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6D51D7B"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1_forMP.PIK3CA_snv%}</w:t>
            </w:r>
          </w:p>
          <w:p w14:paraId="78D8C9C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PIK3CA</w:t>
            </w:r>
            <w:r w:rsidRPr="00013CF1">
              <w:rPr>
                <w:rFonts w:ascii="思源黑体 CN Normal" w:eastAsia="思源黑体 CN Normal" w:hAnsi="思源黑体 CN Normal"/>
                <w:color w:val="000000" w:themeColor="text1"/>
                <w:kern w:val="0"/>
                <w:sz w:val="17"/>
                <w:szCs w:val="17"/>
              </w:rPr>
              <w:t>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2FC2C0AC"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5D66626B"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04DF7D6E" w14:textId="3BDA9E34"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724E61CB"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2213F21D" w14:textId="17335326"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sidRPr="00084051">
              <w:rPr>
                <w:rFonts w:ascii="思源黑体 CN Normal" w:eastAsia="思源黑体 CN Normal" w:hAnsi="思源黑体 CN Normal" w:cs="思源黑体 CN Light" w:hint="eastAsia"/>
                <w:bCs/>
                <w:i/>
                <w:iCs/>
                <w:sz w:val="17"/>
                <w:szCs w:val="17"/>
              </w:rPr>
              <w:t>AKT</w:t>
            </w:r>
            <w:r>
              <w:rPr>
                <w:rFonts w:ascii="思源黑体 CN Normal" w:eastAsia="思源黑体 CN Normal" w:hAnsi="思源黑体 CN Normal" w:cs="思源黑体 CN Light"/>
                <w:bCs/>
                <w:i/>
                <w:iCs/>
                <w:sz w:val="17"/>
                <w:szCs w:val="17"/>
              </w:rPr>
              <w:t>1</w:t>
            </w:r>
          </w:p>
        </w:tc>
        <w:tc>
          <w:tcPr>
            <w:tcW w:w="4059" w:type="dxa"/>
            <w:tcBorders>
              <w:top w:val="single" w:sz="4" w:space="0" w:color="auto"/>
              <w:left w:val="single" w:sz="4" w:space="0" w:color="auto"/>
              <w:bottom w:val="single" w:sz="4" w:space="0" w:color="auto"/>
              <w:right w:val="single" w:sz="4" w:space="0" w:color="auto"/>
            </w:tcBorders>
            <w:vAlign w:val="center"/>
          </w:tcPr>
          <w:p w14:paraId="723C0153" w14:textId="27099952"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364BA15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AKT</w:t>
            </w:r>
            <w:r w:rsidRPr="00013CF1">
              <w:rPr>
                <w:rFonts w:ascii="思源黑体 CN Normal" w:eastAsia="思源黑体 CN Normal" w:hAnsi="思源黑体 CN Normal"/>
                <w:color w:val="000000" w:themeColor="text1"/>
                <w:kern w:val="0"/>
                <w:sz w:val="17"/>
                <w:szCs w:val="17"/>
              </w:rPr>
              <w:t>1_snvindel%}</w:t>
            </w:r>
          </w:p>
          <w:p w14:paraId="0E78D26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AKT</w:t>
            </w:r>
            <w:r w:rsidRPr="00013CF1">
              <w:rPr>
                <w:rFonts w:ascii="思源黑体 CN Normal" w:eastAsia="思源黑体 CN Normal" w:hAnsi="思源黑体 CN Normal"/>
                <w:color w:val="000000" w:themeColor="text1"/>
                <w:kern w:val="0"/>
                <w:sz w:val="17"/>
                <w:szCs w:val="17"/>
              </w:rPr>
              <w:t>1_snvindel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4C2BBC4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44E32FA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030BAF3D" w14:textId="5AA92D61"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2D4D9093"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1E88EF78" w14:textId="273ED62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sidRPr="00084051">
              <w:rPr>
                <w:rFonts w:ascii="思源黑体 CN Normal" w:eastAsia="思源黑体 CN Normal" w:hAnsi="思源黑体 CN Normal" w:cs="思源黑体 CN Light"/>
                <w:bCs/>
                <w:i/>
                <w:iCs/>
                <w:sz w:val="17"/>
                <w:szCs w:val="17"/>
              </w:rPr>
              <w:t>PTEN</w:t>
            </w:r>
          </w:p>
        </w:tc>
        <w:tc>
          <w:tcPr>
            <w:tcW w:w="4059" w:type="dxa"/>
            <w:tcBorders>
              <w:top w:val="single" w:sz="4" w:space="0" w:color="auto"/>
              <w:left w:val="single" w:sz="4" w:space="0" w:color="auto"/>
              <w:bottom w:val="single" w:sz="4" w:space="0" w:color="auto"/>
              <w:right w:val="single" w:sz="4" w:space="0" w:color="auto"/>
            </w:tcBorders>
            <w:vAlign w:val="center"/>
          </w:tcPr>
          <w:p w14:paraId="06578BF7" w14:textId="30AA6FEF"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1594EE8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PTEN</w:t>
            </w:r>
            <w:r w:rsidRPr="00013CF1">
              <w:rPr>
                <w:rFonts w:ascii="思源黑体 CN Normal" w:eastAsia="思源黑体 CN Normal" w:hAnsi="思源黑体 CN Normal"/>
                <w:color w:val="000000" w:themeColor="text1"/>
                <w:kern w:val="0"/>
                <w:sz w:val="17"/>
                <w:szCs w:val="17"/>
              </w:rPr>
              <w:t>_snvindel%}</w:t>
            </w:r>
          </w:p>
          <w:p w14:paraId="0D8F8E8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PTEN</w:t>
            </w:r>
            <w:r w:rsidRPr="00013CF1">
              <w:rPr>
                <w:rFonts w:ascii="思源黑体 CN Normal" w:eastAsia="思源黑体 CN Normal" w:hAnsi="思源黑体 CN Normal"/>
                <w:color w:val="000000" w:themeColor="text1"/>
                <w:kern w:val="0"/>
                <w:sz w:val="17"/>
                <w:szCs w:val="17"/>
              </w:rPr>
              <w:t>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575CAB6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1929B6F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67A12D23" w14:textId="705CDBF2"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237DCFEC"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6F129D1"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K</w:t>
            </w:r>
            <w:r>
              <w:rPr>
                <w:rFonts w:ascii="思源黑体 CN Normal" w:eastAsia="思源黑体 CN Normal" w:hAnsi="思源黑体 CN Normal" w:cs="思源黑体 CN Light"/>
                <w:bCs/>
                <w:i/>
                <w:iCs/>
                <w:color w:val="000000" w:themeColor="text1"/>
                <w:sz w:val="17"/>
                <w:szCs w:val="17"/>
              </w:rPr>
              <w:t>IT</w:t>
            </w:r>
          </w:p>
        </w:tc>
        <w:tc>
          <w:tcPr>
            <w:tcW w:w="4059" w:type="dxa"/>
            <w:tcBorders>
              <w:top w:val="single" w:sz="4" w:space="0" w:color="auto"/>
              <w:left w:val="single" w:sz="4" w:space="0" w:color="auto"/>
              <w:bottom w:val="single" w:sz="4" w:space="0" w:color="auto"/>
              <w:right w:val="single" w:sz="4" w:space="0" w:color="auto"/>
            </w:tcBorders>
            <w:vAlign w:val="center"/>
          </w:tcPr>
          <w:p w14:paraId="4CDE2A04"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786799C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var.cdx.format1_forMP.KIT_snvindel%}</w:t>
            </w:r>
          </w:p>
          <w:p w14:paraId="39837715"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KIT</w:t>
            </w:r>
            <w:r w:rsidRPr="00013CF1">
              <w:rPr>
                <w:rFonts w:ascii="思源黑体 CN Normal" w:eastAsia="思源黑体 CN Normal" w:hAnsi="思源黑体 CN Normal"/>
                <w:color w:val="000000" w:themeColor="text1"/>
                <w:kern w:val="0"/>
                <w:sz w:val="17"/>
                <w:szCs w:val="17"/>
              </w:rPr>
              <w:t>_</w:t>
            </w:r>
            <w:proofErr w:type="gramStart"/>
            <w:r w:rsidRPr="00013CF1">
              <w:rPr>
                <w:rFonts w:ascii="思源黑体 CN Normal" w:eastAsia="思源黑体 CN Normal" w:hAnsi="思源黑体 CN Normal"/>
                <w:color w:val="000000" w:themeColor="text1"/>
                <w:kern w:val="0"/>
                <w:sz w:val="17"/>
                <w:szCs w:val="17"/>
              </w:rPr>
              <w:t>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w:t>
            </w:r>
            <w:proofErr w:type="gramEnd"/>
            <w:r w:rsidRPr="00013CF1">
              <w:rPr>
                <w:rFonts w:ascii="思源黑体 CN Normal" w:eastAsia="思源黑体 CN Normal" w:hAnsi="思源黑体 CN Normal"/>
                <w:color w:val="000000" w:themeColor="text1"/>
                <w:kern w:val="0"/>
                <w:sz w:val="17"/>
                <w:szCs w:val="17"/>
              </w:rPr>
              <w:t>]|cdx_type1</w:t>
            </w:r>
            <w:r w:rsidRPr="00013CF1">
              <w:rPr>
                <w:rFonts w:ascii="思源黑体 CN Normal" w:eastAsia="思源黑体 CN Normal" w:hAnsi="思源黑体 CN Normal" w:hint="eastAsia"/>
                <w:color w:val="000000" w:themeColor="text1"/>
                <w:kern w:val="0"/>
                <w:sz w:val="17"/>
                <w:szCs w:val="17"/>
              </w:rPr>
              <w:t>}}</w:t>
            </w:r>
          </w:p>
          <w:p w14:paraId="037C29F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4D637BB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01FEB54C" w14:textId="7C8E0D25"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45B7DBDF"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2C9E43C4"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P</w:t>
            </w:r>
            <w:r>
              <w:rPr>
                <w:rFonts w:ascii="思源黑体 CN Normal" w:eastAsia="思源黑体 CN Normal" w:hAnsi="思源黑体 CN Normal" w:cs="思源黑体 CN Light"/>
                <w:bCs/>
                <w:i/>
                <w:iCs/>
                <w:color w:val="000000" w:themeColor="text1"/>
                <w:sz w:val="17"/>
                <w:szCs w:val="17"/>
              </w:rPr>
              <w:t>DGFRA</w:t>
            </w:r>
          </w:p>
        </w:tc>
        <w:tc>
          <w:tcPr>
            <w:tcW w:w="4059" w:type="dxa"/>
            <w:tcBorders>
              <w:top w:val="single" w:sz="4" w:space="0" w:color="auto"/>
              <w:left w:val="single" w:sz="4" w:space="0" w:color="auto"/>
              <w:bottom w:val="single" w:sz="4" w:space="0" w:color="auto"/>
              <w:right w:val="single" w:sz="4" w:space="0" w:color="auto"/>
            </w:tcBorders>
            <w:vAlign w:val="center"/>
          </w:tcPr>
          <w:p w14:paraId="4E9A7511"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7007BB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1_forMP.PDGFRA_snvindel%}</w:t>
            </w:r>
          </w:p>
          <w:p w14:paraId="7896F11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1_forMP.PDGFRA_snvindel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51AD23B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7A3F8A8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1689F63A" w14:textId="72B24A96"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727CD1B6"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397ADAD2"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F</w:t>
            </w:r>
            <w:r>
              <w:rPr>
                <w:rFonts w:ascii="思源黑体 CN Normal" w:eastAsia="思源黑体 CN Normal" w:hAnsi="思源黑体 CN Normal" w:cs="思源黑体 CN Light"/>
                <w:bCs/>
                <w:i/>
                <w:iCs/>
                <w:color w:val="000000" w:themeColor="text1"/>
                <w:sz w:val="17"/>
                <w:szCs w:val="17"/>
              </w:rPr>
              <w:t>GFR2</w:t>
            </w:r>
          </w:p>
        </w:tc>
        <w:tc>
          <w:tcPr>
            <w:tcW w:w="4059" w:type="dxa"/>
            <w:tcBorders>
              <w:top w:val="single" w:sz="4" w:space="0" w:color="auto"/>
              <w:left w:val="single" w:sz="4" w:space="0" w:color="auto"/>
              <w:bottom w:val="single" w:sz="4" w:space="0" w:color="auto"/>
              <w:right w:val="single" w:sz="4" w:space="0" w:color="auto"/>
            </w:tcBorders>
            <w:vAlign w:val="center"/>
          </w:tcPr>
          <w:p w14:paraId="392977D7"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681518D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1_forMP.FGFR2_sv%}</w:t>
            </w:r>
          </w:p>
          <w:p w14:paraId="0C67F39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FGFR</w:t>
            </w:r>
            <w:r w:rsidRPr="00013CF1">
              <w:rPr>
                <w:rFonts w:ascii="思源黑体 CN Normal" w:eastAsia="思源黑体 CN Normal" w:hAnsi="思源黑体 CN Normal"/>
                <w:color w:val="000000" w:themeColor="text1"/>
                <w:kern w:val="0"/>
                <w:sz w:val="17"/>
                <w:szCs w:val="17"/>
              </w:rPr>
              <w:t>2_sv</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0AF798E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lastRenderedPageBreak/>
              <w:t>{</w:t>
            </w:r>
            <w:r w:rsidRPr="00013CF1">
              <w:rPr>
                <w:rFonts w:ascii="思源黑体 CN Normal" w:eastAsia="思源黑体 CN Normal" w:hAnsi="思源黑体 CN Normal"/>
                <w:color w:val="000000" w:themeColor="text1"/>
                <w:kern w:val="0"/>
                <w:sz w:val="17"/>
                <w:szCs w:val="17"/>
              </w:rPr>
              <w:t>%p else%}</w:t>
            </w:r>
          </w:p>
          <w:p w14:paraId="57B1BB9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06E74CE0" w14:textId="5876A2B7"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1415A64A"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398636FE"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6CF87C1F"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5BF4BA6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1_forMP.FGFR2_snv%}</w:t>
            </w:r>
          </w:p>
          <w:p w14:paraId="56A0C66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FGFR</w:t>
            </w:r>
            <w:r w:rsidRPr="00013CF1">
              <w:rPr>
                <w:rFonts w:ascii="思源黑体 CN Normal" w:eastAsia="思源黑体 CN Normal" w:hAnsi="思源黑体 CN Normal"/>
                <w:color w:val="000000" w:themeColor="text1"/>
                <w:kern w:val="0"/>
                <w:sz w:val="17"/>
                <w:szCs w:val="17"/>
              </w:rPr>
              <w:t>2_s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70E76ED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79936A9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13BEA6E7" w14:textId="276D303F"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20A791B"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D992B78"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F</w:t>
            </w:r>
            <w:r>
              <w:rPr>
                <w:rFonts w:ascii="思源黑体 CN Normal" w:eastAsia="思源黑体 CN Normal" w:hAnsi="思源黑体 CN Normal" w:cs="思源黑体 CN Light"/>
                <w:bCs/>
                <w:i/>
                <w:iCs/>
                <w:color w:val="000000" w:themeColor="text1"/>
                <w:sz w:val="17"/>
                <w:szCs w:val="17"/>
              </w:rPr>
              <w:t>GFR3</w:t>
            </w:r>
          </w:p>
        </w:tc>
        <w:tc>
          <w:tcPr>
            <w:tcW w:w="4059" w:type="dxa"/>
            <w:tcBorders>
              <w:top w:val="single" w:sz="4" w:space="0" w:color="auto"/>
              <w:left w:val="single" w:sz="4" w:space="0" w:color="auto"/>
              <w:bottom w:val="single" w:sz="4" w:space="0" w:color="auto"/>
              <w:right w:val="single" w:sz="4" w:space="0" w:color="auto"/>
            </w:tcBorders>
            <w:vAlign w:val="center"/>
          </w:tcPr>
          <w:p w14:paraId="1825521E"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2103D34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1_forMP.FGFR3_sv%}</w:t>
            </w:r>
          </w:p>
          <w:p w14:paraId="2ACD3079"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FGFR</w:t>
            </w:r>
            <w:r w:rsidRPr="00013CF1">
              <w:rPr>
                <w:rFonts w:ascii="思源黑体 CN Normal" w:eastAsia="思源黑体 CN Normal" w:hAnsi="思源黑体 CN Normal"/>
                <w:color w:val="000000" w:themeColor="text1"/>
                <w:kern w:val="0"/>
                <w:sz w:val="17"/>
                <w:szCs w:val="17"/>
              </w:rPr>
              <w:t>3_sv</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1CC9581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734544CB"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6ACC133A" w14:textId="436D02CD"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7ED208C"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56D4BCFA"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3A629731"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5B6CE1F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1_forMP.FGFR3_snv%}</w:t>
            </w:r>
          </w:p>
          <w:p w14:paraId="7B24A84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FGFR</w:t>
            </w:r>
            <w:r w:rsidRPr="00013CF1">
              <w:rPr>
                <w:rFonts w:ascii="思源黑体 CN Normal" w:eastAsia="思源黑体 CN Normal" w:hAnsi="思源黑体 CN Normal"/>
                <w:color w:val="000000" w:themeColor="text1"/>
                <w:kern w:val="0"/>
                <w:sz w:val="17"/>
                <w:szCs w:val="17"/>
              </w:rPr>
              <w:t>3_s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485786F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60E1011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734EFA81" w14:textId="32F420B5"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759FD979"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1F06741A"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NTRK1</w:t>
            </w:r>
          </w:p>
        </w:tc>
        <w:tc>
          <w:tcPr>
            <w:tcW w:w="4059" w:type="dxa"/>
            <w:tcBorders>
              <w:top w:val="single" w:sz="4" w:space="0" w:color="auto"/>
              <w:left w:val="single" w:sz="4" w:space="0" w:color="auto"/>
              <w:bottom w:val="single" w:sz="4" w:space="0" w:color="auto"/>
              <w:right w:val="single" w:sz="4" w:space="0" w:color="auto"/>
            </w:tcBorders>
            <w:vAlign w:val="center"/>
          </w:tcPr>
          <w:p w14:paraId="55A0C9BC"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0DF65559"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1_forMP.NTRK1_sv%}</w:t>
            </w:r>
          </w:p>
          <w:p w14:paraId="3E34FA1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NTRK</w:t>
            </w:r>
            <w:r w:rsidRPr="00013CF1">
              <w:rPr>
                <w:rFonts w:ascii="思源黑体 CN Normal" w:eastAsia="思源黑体 CN Normal" w:hAnsi="思源黑体 CN Normal"/>
                <w:color w:val="000000" w:themeColor="text1"/>
                <w:kern w:val="0"/>
                <w:sz w:val="17"/>
                <w:szCs w:val="17"/>
              </w:rPr>
              <w:t>1_sv</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116B3E7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5A491E1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1468054B" w14:textId="42147302"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7DC3FF98"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1066DEE3"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NTRK2</w:t>
            </w:r>
          </w:p>
        </w:tc>
        <w:tc>
          <w:tcPr>
            <w:tcW w:w="4059" w:type="dxa"/>
            <w:tcBorders>
              <w:top w:val="single" w:sz="4" w:space="0" w:color="auto"/>
              <w:left w:val="single" w:sz="4" w:space="0" w:color="auto"/>
              <w:bottom w:val="single" w:sz="4" w:space="0" w:color="auto"/>
              <w:right w:val="single" w:sz="4" w:space="0" w:color="auto"/>
            </w:tcBorders>
            <w:vAlign w:val="center"/>
          </w:tcPr>
          <w:p w14:paraId="55815B8B"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29F8AB8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1_forMP.NTRK2_sv%}</w:t>
            </w:r>
          </w:p>
          <w:p w14:paraId="43DA45F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NTRK</w:t>
            </w:r>
            <w:r w:rsidRPr="00013CF1">
              <w:rPr>
                <w:rFonts w:ascii="思源黑体 CN Normal" w:eastAsia="思源黑体 CN Normal" w:hAnsi="思源黑体 CN Normal"/>
                <w:color w:val="000000" w:themeColor="text1"/>
                <w:kern w:val="0"/>
                <w:sz w:val="17"/>
                <w:szCs w:val="17"/>
              </w:rPr>
              <w:t>2_sv</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27BB1DB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506F375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5EA1BC5C" w14:textId="55ABD4BC"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1965FFFE"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33152D1"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NTRK3</w:t>
            </w:r>
          </w:p>
        </w:tc>
        <w:tc>
          <w:tcPr>
            <w:tcW w:w="4059" w:type="dxa"/>
            <w:tcBorders>
              <w:top w:val="single" w:sz="4" w:space="0" w:color="auto"/>
              <w:left w:val="single" w:sz="4" w:space="0" w:color="auto"/>
              <w:bottom w:val="single" w:sz="4" w:space="0" w:color="auto"/>
              <w:right w:val="single" w:sz="4" w:space="0" w:color="auto"/>
            </w:tcBorders>
            <w:vAlign w:val="center"/>
          </w:tcPr>
          <w:p w14:paraId="76430BA4"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5A5EFCF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1_forMP.NTRK3_sv%}</w:t>
            </w:r>
          </w:p>
          <w:p w14:paraId="091C6E5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NTRK</w:t>
            </w:r>
            <w:r w:rsidRPr="00013CF1">
              <w:rPr>
                <w:rFonts w:ascii="思源黑体 CN Normal" w:eastAsia="思源黑体 CN Normal" w:hAnsi="思源黑体 CN Normal"/>
                <w:color w:val="000000" w:themeColor="text1"/>
                <w:kern w:val="0"/>
                <w:sz w:val="17"/>
                <w:szCs w:val="17"/>
              </w:rPr>
              <w:t>3_sv</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22C115A9"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6468AE0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05228C1E" w14:textId="1EE89D15"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lastRenderedPageBreak/>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6FD00418"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91A6360"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I</w:t>
            </w:r>
            <w:r>
              <w:rPr>
                <w:rFonts w:ascii="思源黑体 CN Normal" w:eastAsia="思源黑体 CN Normal" w:hAnsi="思源黑体 CN Normal" w:cs="思源黑体 CN Light"/>
                <w:bCs/>
                <w:i/>
                <w:iCs/>
                <w:color w:val="000000" w:themeColor="text1"/>
                <w:sz w:val="17"/>
                <w:szCs w:val="17"/>
              </w:rPr>
              <w:t>DH1</w:t>
            </w:r>
          </w:p>
        </w:tc>
        <w:tc>
          <w:tcPr>
            <w:tcW w:w="4059" w:type="dxa"/>
            <w:tcBorders>
              <w:top w:val="single" w:sz="4" w:space="0" w:color="auto"/>
              <w:left w:val="single" w:sz="4" w:space="0" w:color="auto"/>
              <w:bottom w:val="single" w:sz="4" w:space="0" w:color="auto"/>
              <w:right w:val="single" w:sz="4" w:space="0" w:color="auto"/>
            </w:tcBorders>
            <w:vAlign w:val="center"/>
          </w:tcPr>
          <w:p w14:paraId="04634B3F"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273E734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1_forMP.IDH1_snv%}</w:t>
            </w:r>
          </w:p>
          <w:p w14:paraId="21D8BBF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IDH</w:t>
            </w:r>
            <w:r w:rsidRPr="00013CF1">
              <w:rPr>
                <w:rFonts w:ascii="思源黑体 CN Normal" w:eastAsia="思源黑体 CN Normal" w:hAnsi="思源黑体 CN Normal"/>
                <w:color w:val="000000" w:themeColor="text1"/>
                <w:kern w:val="0"/>
                <w:sz w:val="17"/>
                <w:szCs w:val="17"/>
              </w:rPr>
              <w:t>1_s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12AFB86B"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7A42917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704A5C9E" w14:textId="66D4B0EB"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13BB226B"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1A39FFBC"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I</w:t>
            </w:r>
            <w:r>
              <w:rPr>
                <w:rFonts w:ascii="思源黑体 CN Normal" w:eastAsia="思源黑体 CN Normal" w:hAnsi="思源黑体 CN Normal" w:cs="思源黑体 CN Light"/>
                <w:bCs/>
                <w:i/>
                <w:iCs/>
                <w:color w:val="000000" w:themeColor="text1"/>
                <w:sz w:val="17"/>
                <w:szCs w:val="17"/>
              </w:rPr>
              <w:t>DH2</w:t>
            </w:r>
          </w:p>
        </w:tc>
        <w:tc>
          <w:tcPr>
            <w:tcW w:w="4059" w:type="dxa"/>
            <w:tcBorders>
              <w:top w:val="single" w:sz="4" w:space="0" w:color="auto"/>
              <w:left w:val="single" w:sz="4" w:space="0" w:color="auto"/>
              <w:bottom w:val="single" w:sz="4" w:space="0" w:color="auto"/>
              <w:right w:val="single" w:sz="4" w:space="0" w:color="auto"/>
            </w:tcBorders>
            <w:vAlign w:val="center"/>
          </w:tcPr>
          <w:p w14:paraId="3E14A23E"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3166C1A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1_forMP.IDH2_snv%}</w:t>
            </w:r>
          </w:p>
          <w:p w14:paraId="4E1F4256"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IDH</w:t>
            </w:r>
            <w:r w:rsidRPr="00013CF1">
              <w:rPr>
                <w:rFonts w:ascii="思源黑体 CN Normal" w:eastAsia="思源黑体 CN Normal" w:hAnsi="思源黑体 CN Normal"/>
                <w:color w:val="000000" w:themeColor="text1"/>
                <w:kern w:val="0"/>
                <w:sz w:val="17"/>
                <w:szCs w:val="17"/>
              </w:rPr>
              <w:t>2_s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2040B8F5"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6E044F1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38A10149" w14:textId="365A24A1"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0CFDEE75"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D240EA2"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RCA1</w:t>
            </w:r>
          </w:p>
        </w:tc>
        <w:tc>
          <w:tcPr>
            <w:tcW w:w="4059" w:type="dxa"/>
            <w:tcBorders>
              <w:top w:val="single" w:sz="4" w:space="0" w:color="auto"/>
              <w:left w:val="single" w:sz="4" w:space="0" w:color="auto"/>
              <w:bottom w:val="single" w:sz="4" w:space="0" w:color="auto"/>
              <w:right w:val="single" w:sz="4" w:space="0" w:color="auto"/>
            </w:tcBorders>
            <w:vAlign w:val="center"/>
          </w:tcPr>
          <w:p w14:paraId="3B521353"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09AE01D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1_forMP.BRCA1_snvindel%}</w:t>
            </w:r>
          </w:p>
          <w:p w14:paraId="73883BE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w:t>
            </w:r>
            <w:r w:rsidRPr="00013CF1">
              <w:rPr>
                <w:rFonts w:ascii="思源黑体 CN Normal" w:eastAsia="思源黑体 CN Normal" w:hAnsi="思源黑体 CN Normal" w:hint="eastAsia"/>
                <w:color w:val="000000" w:themeColor="text1"/>
                <w:kern w:val="0"/>
                <w:sz w:val="17"/>
                <w:szCs w:val="17"/>
              </w:rPr>
              <w:t>BRCA</w:t>
            </w:r>
            <w:r w:rsidRPr="00013CF1">
              <w:rPr>
                <w:rFonts w:ascii="思源黑体 CN Normal" w:eastAsia="思源黑体 CN Normal" w:hAnsi="思源黑体 CN Normal"/>
                <w:color w:val="000000" w:themeColor="text1"/>
                <w:kern w:val="0"/>
                <w:sz w:val="17"/>
                <w:szCs w:val="17"/>
              </w:rPr>
              <w:t>1_snvindel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4C6E5D9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41083EF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56BC3303" w14:textId="74639763"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4AFCE6A0"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4B1B55B"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RCA2</w:t>
            </w:r>
          </w:p>
        </w:tc>
        <w:tc>
          <w:tcPr>
            <w:tcW w:w="4059" w:type="dxa"/>
            <w:tcBorders>
              <w:top w:val="single" w:sz="4" w:space="0" w:color="auto"/>
              <w:left w:val="single" w:sz="4" w:space="0" w:color="auto"/>
              <w:bottom w:val="single" w:sz="4" w:space="0" w:color="auto"/>
              <w:right w:val="single" w:sz="4" w:space="0" w:color="auto"/>
            </w:tcBorders>
            <w:vAlign w:val="center"/>
          </w:tcPr>
          <w:p w14:paraId="30871609"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26925C8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 xml:space="preserve">{%p if </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1_forMP.BRCA2_snvindel%}</w:t>
            </w:r>
          </w:p>
          <w:p w14:paraId="57F464C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proofErr w:type="gramStart"/>
            <w:r w:rsidRPr="00013CF1">
              <w:rPr>
                <w:rFonts w:ascii="思源黑体 CN Normal" w:eastAsia="思源黑体 CN Normal" w:hAnsi="思源黑体 CN Normal"/>
                <w:color w:val="000000" w:themeColor="text1"/>
                <w:kern w:val="0"/>
                <w:sz w:val="17"/>
                <w:szCs w:val="17"/>
              </w:rPr>
              <w:t>var.cdx.format</w:t>
            </w:r>
            <w:proofErr w:type="gramEnd"/>
            <w:r w:rsidRPr="00013CF1">
              <w:rPr>
                <w:rFonts w:ascii="思源黑体 CN Normal" w:eastAsia="思源黑体 CN Normal" w:hAnsi="思源黑体 CN Normal"/>
                <w:color w:val="000000" w:themeColor="text1"/>
                <w:kern w:val="0"/>
                <w:sz w:val="17"/>
                <w:szCs w:val="17"/>
              </w:rPr>
              <w:t>1_forMP.BRCA2_snvindel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55CB4045"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716D7B5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49653707" w14:textId="1020D3FB"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7C66C163"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2813BFD" w14:textId="38196D08"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sidRPr="00084051">
              <w:rPr>
                <w:rFonts w:ascii="思源黑体 CN Normal" w:eastAsia="思源黑体 CN Normal" w:hAnsi="思源黑体 CN Normal" w:cs="思源黑体 CN Light" w:hint="eastAsia"/>
                <w:bCs/>
                <w:i/>
                <w:iCs/>
                <w:sz w:val="17"/>
                <w:szCs w:val="17"/>
              </w:rPr>
              <w:t>VHL</w:t>
            </w:r>
          </w:p>
        </w:tc>
        <w:tc>
          <w:tcPr>
            <w:tcW w:w="4059" w:type="dxa"/>
            <w:tcBorders>
              <w:top w:val="single" w:sz="4" w:space="0" w:color="auto"/>
              <w:left w:val="single" w:sz="4" w:space="0" w:color="auto"/>
              <w:bottom w:val="single" w:sz="4" w:space="0" w:color="auto"/>
              <w:right w:val="single" w:sz="4" w:space="0" w:color="auto"/>
            </w:tcBorders>
            <w:vAlign w:val="center"/>
          </w:tcPr>
          <w:p w14:paraId="32E71155" w14:textId="4278A24C"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28F7280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w:t>
            </w:r>
            <w:r w:rsidRPr="00013CF1">
              <w:rPr>
                <w:rFonts w:ascii="思源黑体 CN Normal" w:eastAsia="思源黑体 CN Normal" w:hAnsi="思源黑体 CN Normal" w:hint="eastAsia"/>
                <w:color w:val="000000" w:themeColor="text1"/>
                <w:kern w:val="0"/>
                <w:sz w:val="17"/>
                <w:szCs w:val="17"/>
              </w:rPr>
              <w:t>VHL</w:t>
            </w:r>
            <w:r w:rsidRPr="00013CF1">
              <w:rPr>
                <w:rFonts w:ascii="思源黑体 CN Normal" w:eastAsia="思源黑体 CN Normal" w:hAnsi="思源黑体 CN Normal"/>
                <w:color w:val="000000" w:themeColor="text1"/>
                <w:kern w:val="0"/>
                <w:sz w:val="17"/>
                <w:szCs w:val="17"/>
              </w:rPr>
              <w:t>_snvindel%}</w:t>
            </w:r>
          </w:p>
          <w:p w14:paraId="2CC6ABD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VHL</w:t>
            </w:r>
            <w:r w:rsidRPr="00013CF1">
              <w:rPr>
                <w:rFonts w:ascii="思源黑体 CN Normal" w:eastAsia="思源黑体 CN Normal" w:hAnsi="思源黑体 CN Normal"/>
                <w:color w:val="000000" w:themeColor="text1"/>
                <w:kern w:val="0"/>
                <w:sz w:val="17"/>
                <w:szCs w:val="17"/>
              </w:rPr>
              <w:t>_</w:t>
            </w:r>
            <w:proofErr w:type="gramStart"/>
            <w:r w:rsidRPr="00013CF1">
              <w:rPr>
                <w:rFonts w:ascii="思源黑体 CN Normal" w:eastAsia="思源黑体 CN Normal" w:hAnsi="思源黑体 CN Normal"/>
                <w:color w:val="000000" w:themeColor="text1"/>
                <w:kern w:val="0"/>
                <w:sz w:val="17"/>
                <w:szCs w:val="17"/>
              </w:rPr>
              <w:t>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w:t>
            </w:r>
            <w:proofErr w:type="gramEnd"/>
            <w:r w:rsidRPr="00013CF1">
              <w:rPr>
                <w:rFonts w:ascii="思源黑体 CN Normal" w:eastAsia="思源黑体 CN Normal" w:hAnsi="思源黑体 CN Normal"/>
                <w:color w:val="000000" w:themeColor="text1"/>
                <w:kern w:val="0"/>
                <w:sz w:val="17"/>
                <w:szCs w:val="17"/>
              </w:rPr>
              <w:t>]|cdx_type1</w:t>
            </w:r>
            <w:r w:rsidRPr="00013CF1">
              <w:rPr>
                <w:rFonts w:ascii="思源黑体 CN Normal" w:eastAsia="思源黑体 CN Normal" w:hAnsi="思源黑体 CN Normal" w:hint="eastAsia"/>
                <w:color w:val="000000" w:themeColor="text1"/>
                <w:kern w:val="0"/>
                <w:sz w:val="17"/>
                <w:szCs w:val="17"/>
              </w:rPr>
              <w:t>}}</w:t>
            </w:r>
          </w:p>
          <w:p w14:paraId="5CBC470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3DFCC5A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6590BB1A" w14:textId="2537A522"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bl>
    <w:p w14:paraId="63287538" w14:textId="77777777" w:rsidR="00401809" w:rsidRDefault="00862740">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FD620B6" w14:textId="0492E306" w:rsidR="00401809" w:rsidRPr="00013CF1" w:rsidRDefault="00862740" w:rsidP="00013CF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Pr>
          <w:color w:val="000000" w:themeColor="text1"/>
        </w:rPr>
        <w:br w:type="page"/>
      </w:r>
    </w:p>
    <w:p w14:paraId="74B1A188" w14:textId="0EBB25EA" w:rsidR="00401809" w:rsidRDefault="000E7C0F" w:rsidP="000E7C0F">
      <w:pPr>
        <w:keepNext/>
        <w:keepLines/>
        <w:jc w:val="center"/>
        <w:outlineLvl w:val="1"/>
        <w:rPr>
          <w:rFonts w:ascii="思源黑体 CN Bold" w:eastAsia="思源黑体 CN Bold" w:hAnsi="思源黑体 CN Bold"/>
          <w:b/>
          <w:bCs/>
          <w:color w:val="000000" w:themeColor="text1"/>
          <w:szCs w:val="21"/>
        </w:rPr>
      </w:pPr>
      <w:bookmarkStart w:id="8" w:name="_Hlk129335792"/>
      <w:r>
        <w:rPr>
          <w:rFonts w:ascii="思源黑体 CN Bold" w:eastAsia="思源黑体 CN Bold" w:hAnsi="思源黑体 CN Bold" w:hint="eastAsia"/>
          <w:b/>
          <w:bCs/>
          <w:color w:val="000000" w:themeColor="text1"/>
          <w:szCs w:val="21"/>
        </w:rPr>
        <w:lastRenderedPageBreak/>
        <w:t>1.3.5</w:t>
      </w:r>
      <w:r w:rsidR="00442A6A">
        <w:rPr>
          <w:rFonts w:ascii="思源黑体 CN Bold" w:eastAsia="思源黑体 CN Bold" w:hAnsi="思源黑体 CN Bold" w:hint="eastAsia"/>
          <w:b/>
          <w:bCs/>
          <w:color w:val="000000" w:themeColor="text1"/>
          <w:szCs w:val="21"/>
        </w:rPr>
        <w:t xml:space="preserve"> </w:t>
      </w:r>
      <w:r>
        <w:rPr>
          <w:rFonts w:ascii="思源黑体 CN Bold" w:eastAsia="思源黑体 CN Bold" w:hAnsi="思源黑体 CN Bold" w:hint="eastAsia"/>
          <w:b/>
          <w:bCs/>
          <w:color w:val="000000" w:themeColor="text1"/>
          <w:szCs w:val="21"/>
        </w:rPr>
        <w:t>免疫检查点抑制剂疗效相关标志物</w:t>
      </w:r>
    </w:p>
    <w:bookmarkEnd w:id="8"/>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401809" w14:paraId="4D3B35A1" w14:textId="77777777">
        <w:trPr>
          <w:trHeight w:hRule="exact" w:val="28"/>
        </w:trPr>
        <w:tc>
          <w:tcPr>
            <w:tcW w:w="10342" w:type="dxa"/>
            <w:gridSpan w:val="2"/>
            <w:tcBorders>
              <w:top w:val="single" w:sz="18" w:space="0" w:color="FFFFFF" w:themeColor="background1"/>
              <w:left w:val="nil"/>
              <w:bottom w:val="single" w:sz="4" w:space="0" w:color="auto"/>
              <w:right w:val="nil"/>
            </w:tcBorders>
            <w:tcMar>
              <w:left w:w="0" w:type="dxa"/>
              <w:right w:w="0" w:type="dxa"/>
            </w:tcMar>
            <w:vAlign w:val="center"/>
          </w:tcPr>
          <w:p w14:paraId="5D8EE02E" w14:textId="77777777" w:rsidR="00401809" w:rsidRDefault="00401809">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401809" w14:paraId="57B808E7"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single" w:sz="4" w:space="0" w:color="auto"/>
              <w:bottom w:val="single" w:sz="4" w:space="0" w:color="auto"/>
              <w:right w:val="single" w:sz="4" w:space="0" w:color="auto"/>
            </w:tcBorders>
            <w:vAlign w:val="center"/>
          </w:tcPr>
          <w:p w14:paraId="7385310F" w14:textId="77777777" w:rsidR="00401809" w:rsidRDefault="00862740">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肿瘤突变负荷（TMB）</w:t>
            </w:r>
          </w:p>
        </w:tc>
      </w:tr>
      <w:tr w:rsidR="00401809" w14:paraId="61ABB29D"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single" w:sz="4" w:space="0" w:color="auto"/>
              <w:bottom w:val="single" w:sz="4" w:space="0" w:color="auto"/>
              <w:right w:val="single" w:sz="4" w:space="0" w:color="auto"/>
            </w:tcBorders>
            <w:vAlign w:val="center"/>
          </w:tcPr>
          <w:p w14:paraId="4A3A7AE1" w14:textId="77777777" w:rsidR="00401809" w:rsidRDefault="00862740">
            <w:pPr>
              <w:adjustRightInd w:val="0"/>
              <w:snapToGrid w:val="0"/>
              <w:ind w:firstLineChars="50" w:firstLine="9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8216" w:type="dxa"/>
            <w:tcBorders>
              <w:top w:val="single" w:sz="4" w:space="0" w:color="auto"/>
              <w:left w:val="single" w:sz="4" w:space="0" w:color="auto"/>
              <w:bottom w:val="single" w:sz="4" w:space="0" w:color="auto"/>
              <w:right w:val="single" w:sz="4" w:space="0" w:color="auto"/>
            </w:tcBorders>
            <w:vAlign w:val="center"/>
          </w:tcPr>
          <w:p w14:paraId="4088F855" w14:textId="1FE92D06" w:rsidR="00401809" w:rsidRDefault="00576E3A">
            <w:pPr>
              <w:adjustRightInd w:val="0"/>
              <w:snapToGrid w:val="0"/>
              <w:ind w:firstLine="90"/>
              <w:jc w:val="center"/>
              <w:rPr>
                <w:rFonts w:ascii="思源黑体 CN Bold" w:eastAsia="思源黑体 CN Bold" w:hAnsi="思源黑体 CN Bold"/>
                <w:b/>
                <w:bCs/>
                <w:color w:val="000000" w:themeColor="text1"/>
                <w:sz w:val="18"/>
                <w:szCs w:val="18"/>
              </w:rPr>
            </w:pPr>
            <w:r w:rsidRPr="00576E3A">
              <w:rPr>
                <w:rFonts w:ascii="思源黑体 CN Bold" w:eastAsia="思源黑体 CN Bold" w:hAnsi="思源黑体 CN Bold"/>
                <w:b/>
                <w:bCs/>
                <w:color w:val="000000" w:themeColor="text1"/>
                <w:sz w:val="18"/>
                <w:szCs w:val="18"/>
              </w:rPr>
              <w:t>{{</w:t>
            </w:r>
            <w:proofErr w:type="spellStart"/>
            <w:r w:rsidRPr="00576E3A">
              <w:rPr>
                <w:rFonts w:ascii="思源黑体 CN Bold" w:eastAsia="思源黑体 CN Bold" w:hAnsi="思源黑体 CN Bold"/>
                <w:b/>
                <w:bCs/>
                <w:color w:val="000000" w:themeColor="text1"/>
                <w:sz w:val="18"/>
                <w:szCs w:val="18"/>
              </w:rPr>
              <w:t>tmb.TMB_value</w:t>
            </w:r>
            <w:proofErr w:type="spellEnd"/>
            <w:r w:rsidRPr="00576E3A">
              <w:rPr>
                <w:rFonts w:ascii="思源黑体 CN Bold" w:eastAsia="思源黑体 CN Bold" w:hAnsi="思源黑体 CN Bold"/>
                <w:b/>
                <w:bCs/>
                <w:color w:val="000000" w:themeColor="text1"/>
                <w:sz w:val="18"/>
                <w:szCs w:val="18"/>
              </w:rPr>
              <w:t xml:space="preserve">}} </w:t>
            </w:r>
            <w:proofErr w:type="spellStart"/>
            <w:r w:rsidRPr="00576E3A">
              <w:rPr>
                <w:rFonts w:ascii="思源黑体 CN Bold" w:eastAsia="思源黑体 CN Bold" w:hAnsi="思源黑体 CN Bold"/>
                <w:b/>
                <w:bCs/>
                <w:color w:val="000000" w:themeColor="text1"/>
                <w:sz w:val="18"/>
                <w:szCs w:val="18"/>
              </w:rPr>
              <w:t>Muts</w:t>
            </w:r>
            <w:proofErr w:type="spellEnd"/>
            <w:r w:rsidRPr="00576E3A">
              <w:rPr>
                <w:rFonts w:ascii="思源黑体 CN Bold" w:eastAsia="思源黑体 CN Bold" w:hAnsi="思源黑体 CN Bold"/>
                <w:b/>
                <w:bCs/>
                <w:color w:val="000000" w:themeColor="text1"/>
                <w:sz w:val="18"/>
                <w:szCs w:val="18"/>
              </w:rPr>
              <w:t>/Mb, {{</w:t>
            </w:r>
            <w:proofErr w:type="spellStart"/>
            <w:r w:rsidRPr="00576E3A">
              <w:rPr>
                <w:rFonts w:ascii="思源黑体 CN Bold" w:eastAsia="思源黑体 CN Bold" w:hAnsi="思源黑体 CN Bold"/>
                <w:b/>
                <w:bCs/>
                <w:color w:val="000000" w:themeColor="text1"/>
                <w:sz w:val="18"/>
                <w:szCs w:val="18"/>
              </w:rPr>
              <w:t>tmb.var_id</w:t>
            </w:r>
            <w:proofErr w:type="spellEnd"/>
            <w:r w:rsidRPr="00576E3A">
              <w:rPr>
                <w:rFonts w:ascii="思源黑体 CN Bold" w:eastAsia="思源黑体 CN Bold" w:hAnsi="思源黑体 CN Bold"/>
                <w:b/>
                <w:bCs/>
                <w:color w:val="000000" w:themeColor="text1"/>
                <w:sz w:val="18"/>
                <w:szCs w:val="18"/>
              </w:rPr>
              <w:t>}}</w:t>
            </w:r>
          </w:p>
        </w:tc>
      </w:tr>
      <w:tr w:rsidR="00401809" w14:paraId="2C2FAFBD"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auto"/>
              <w:left w:val="single" w:sz="4" w:space="0" w:color="auto"/>
              <w:bottom w:val="single" w:sz="4" w:space="0" w:color="auto"/>
              <w:right w:val="single" w:sz="4" w:space="0" w:color="auto"/>
            </w:tcBorders>
            <w:vAlign w:val="center"/>
          </w:tcPr>
          <w:p w14:paraId="12F013CB" w14:textId="77777777" w:rsidR="00401809" w:rsidRDefault="00862740">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T</w:t>
            </w:r>
            <w:r>
              <w:rPr>
                <w:rFonts w:ascii="思源黑体 CN Bold" w:eastAsia="思源黑体 CN Bold" w:hAnsi="思源黑体 CN Bold"/>
                <w:b/>
                <w:color w:val="000000" w:themeColor="text1"/>
                <w:sz w:val="18"/>
                <w:szCs w:val="18"/>
              </w:rPr>
              <w:t>MB</w:t>
            </w:r>
            <w:r>
              <w:rPr>
                <w:rFonts w:ascii="思源黑体 CN Bold" w:eastAsia="思源黑体 CN Bold" w:hAnsi="思源黑体 CN Bold" w:hint="eastAsia"/>
                <w:b/>
                <w:color w:val="000000" w:themeColor="text1"/>
                <w:sz w:val="18"/>
                <w:szCs w:val="18"/>
              </w:rPr>
              <w:t>图</w:t>
            </w:r>
          </w:p>
        </w:tc>
        <w:tc>
          <w:tcPr>
            <w:tcW w:w="8216" w:type="dxa"/>
            <w:tcBorders>
              <w:top w:val="single" w:sz="4" w:space="0" w:color="auto"/>
              <w:left w:val="single" w:sz="4" w:space="0" w:color="auto"/>
              <w:bottom w:val="single" w:sz="4" w:space="0" w:color="auto"/>
              <w:right w:val="single" w:sz="4" w:space="0" w:color="auto"/>
            </w:tcBorders>
            <w:vAlign w:val="center"/>
          </w:tcPr>
          <w:p w14:paraId="630CB4F8" w14:textId="77777777" w:rsidR="00576E3A" w:rsidRDefault="00576E3A" w:rsidP="00576E3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proofErr w:type="spellEnd"/>
            <w:r>
              <w:rPr>
                <w:rFonts w:ascii="思源黑体 CN Bold" w:eastAsia="思源黑体 CN Bold" w:hAnsi="思源黑体 CN Bold" w:hint="eastAsia"/>
                <w:b/>
                <w:color w:val="1E7648"/>
                <w:sz w:val="18"/>
                <w:szCs w:val="18"/>
              </w:rPr>
              <w:t>%}</w:t>
            </w:r>
          </w:p>
          <w:p w14:paraId="7987848D" w14:textId="77777777" w:rsidR="00576E3A" w:rsidRDefault="00576E3A" w:rsidP="00576E3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image.tmb</w:t>
            </w:r>
            <w:proofErr w:type="spellEnd"/>
            <w:r>
              <w:rPr>
                <w:rFonts w:ascii="思源黑体 CN Bold" w:eastAsia="思源黑体 CN Bold" w:hAnsi="思源黑体 CN Bold"/>
                <w:b/>
                <w:color w:val="1E7648"/>
                <w:sz w:val="18"/>
                <w:szCs w:val="18"/>
              </w:rPr>
              <w:t>}}</w:t>
            </w:r>
          </w:p>
          <w:p w14:paraId="5EF51C18" w14:textId="77777777" w:rsidR="00576E3A" w:rsidRDefault="00576E3A" w:rsidP="00576E3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C439CC2" w14:textId="77777777" w:rsidR="00576E3A" w:rsidRDefault="00576E3A" w:rsidP="00576E3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1F3415A9" w14:textId="48E1A8BA" w:rsidR="00401809" w:rsidRDefault="00576E3A" w:rsidP="00576E3A">
            <w:pPr>
              <w:adjustRightInd w:val="0"/>
              <w:snapToGrid w:val="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b/>
                <w:color w:val="1E7648"/>
                <w:sz w:val="18"/>
                <w:szCs w:val="18"/>
              </w:rPr>
              <w:t>{%p endif%}</w:t>
            </w:r>
          </w:p>
        </w:tc>
      </w:tr>
      <w:tr w:rsidR="00401809" w14:paraId="195BA040"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4" w:space="0" w:color="auto"/>
              <w:left w:val="single" w:sz="4" w:space="0" w:color="auto"/>
              <w:bottom w:val="single" w:sz="4" w:space="0" w:color="auto"/>
              <w:right w:val="single" w:sz="4" w:space="0" w:color="auto"/>
            </w:tcBorders>
            <w:vAlign w:val="center"/>
          </w:tcPr>
          <w:p w14:paraId="3C75BA1B" w14:textId="77777777" w:rsidR="00401809" w:rsidRDefault="00862740">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检测介绍</w:t>
            </w:r>
          </w:p>
        </w:tc>
        <w:tc>
          <w:tcPr>
            <w:tcW w:w="8216" w:type="dxa"/>
            <w:tcBorders>
              <w:top w:val="single" w:sz="4" w:space="0" w:color="auto"/>
              <w:left w:val="single" w:sz="4" w:space="0" w:color="auto"/>
              <w:bottom w:val="single" w:sz="4" w:space="0" w:color="auto"/>
              <w:right w:val="single" w:sz="4" w:space="0" w:color="auto"/>
            </w:tcBorders>
            <w:vAlign w:val="center"/>
          </w:tcPr>
          <w:p w14:paraId="0B716C7D" w14:textId="77777777" w:rsidR="00401809" w:rsidRDefault="00862740">
            <w:pPr>
              <w:adjustRightInd w:val="0"/>
              <w:snapToGrid w:val="0"/>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肿瘤突变负荷（Tumor mutation burden,</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版）》提出，由于不同平台检测方法和测序覆盖的外显子区域长度不同，TMB可被定义为肿瘤基因组区域中每兆碱基（</w:t>
            </w:r>
            <w:proofErr w:type="spellStart"/>
            <w:r>
              <w:rPr>
                <w:rFonts w:ascii="思源黑体 CN Normal" w:eastAsia="思源黑体 CN Normal" w:hAnsi="思源黑体 CN Normal" w:cs="思源黑体 CN Light"/>
                <w:color w:val="000000" w:themeColor="text1"/>
                <w:sz w:val="17"/>
                <w:szCs w:val="17"/>
              </w:rPr>
              <w:t>M</w:t>
            </w:r>
            <w:r>
              <w:rPr>
                <w:rFonts w:ascii="思源黑体 CN Normal" w:eastAsia="思源黑体 CN Normal" w:hAnsi="思源黑体 CN Normal" w:cs="思源黑体 CN Light" w:hint="eastAsia"/>
                <w:color w:val="000000" w:themeColor="text1"/>
                <w:sz w:val="17"/>
                <w:szCs w:val="17"/>
              </w:rPr>
              <w:t>egabase</w:t>
            </w:r>
            <w:proofErr w:type="spellEnd"/>
            <w:r>
              <w:rPr>
                <w:rFonts w:ascii="思源黑体 CN Normal" w:eastAsia="思源黑体 CN Normal" w:hAnsi="思源黑体 CN Normal" w:cs="思源黑体 CN Light" w:hint="eastAsia"/>
                <w:color w:val="000000" w:themeColor="text1"/>
                <w:sz w:val="17"/>
                <w:szCs w:val="17"/>
              </w:rPr>
              <w:t>, Mb）发生的碱基替换突变和插入缺失突变的数量总和，单位为</w:t>
            </w:r>
            <w:proofErr w:type="spellStart"/>
            <w:r>
              <w:rPr>
                <w:rFonts w:ascii="思源黑体 CN Normal" w:eastAsia="思源黑体 CN Normal" w:hAnsi="思源黑体 CN Normal" w:cs="思源黑体 CN Light" w:hint="eastAsia"/>
                <w:color w:val="000000" w:themeColor="text1"/>
                <w:sz w:val="17"/>
                <w:szCs w:val="17"/>
              </w:rPr>
              <w:t>muts</w:t>
            </w:r>
            <w:proofErr w:type="spellEnd"/>
            <w:r>
              <w:rPr>
                <w:rFonts w:ascii="思源黑体 CN Normal" w:eastAsia="思源黑体 CN Normal" w:hAnsi="思源黑体 CN Normal" w:cs="思源黑体 CN Light" w:hint="eastAsia"/>
                <w:color w:val="000000" w:themeColor="text1"/>
                <w:sz w:val="17"/>
                <w:szCs w:val="17"/>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9" w:name="OLE_LINK4"/>
            <w:r>
              <w:rPr>
                <w:rFonts w:ascii="思源黑体 CN Normal" w:eastAsia="思源黑体 CN Normal" w:hAnsi="思源黑体 CN Normal" w:cs="思源黑体 CN Light" w:hint="eastAsia"/>
                <w:color w:val="000000" w:themeColor="text1"/>
                <w:sz w:val="17"/>
                <w:szCs w:val="17"/>
              </w:rPr>
              <w:t>PD-1/PD-L1免疫检查点抑制剂</w:t>
            </w:r>
            <w:bookmarkEnd w:id="9"/>
            <w:r>
              <w:rPr>
                <w:rFonts w:ascii="思源黑体 CN Normal" w:eastAsia="思源黑体 CN Normal" w:hAnsi="思源黑体 CN Normal" w:cs="思源黑体 CN Light" w:hint="eastAsia"/>
                <w:color w:val="000000" w:themeColor="text1"/>
                <w:sz w:val="17"/>
                <w:szCs w:val="17"/>
              </w:rPr>
              <w:t>治疗中的获益越显著。FDA批准</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w:t>
            </w:r>
            <w:proofErr w:type="spellStart"/>
            <w:r>
              <w:rPr>
                <w:rFonts w:ascii="思源黑体 CN Normal" w:eastAsia="思源黑体 CN Normal" w:hAnsi="思源黑体 CN Normal" w:cs="思源黑体 CN Light" w:hint="eastAsia"/>
                <w:color w:val="000000" w:themeColor="text1"/>
                <w:sz w:val="17"/>
                <w:szCs w:val="17"/>
              </w:rPr>
              <w:t>tTMB</w:t>
            </w:r>
            <w:proofErr w:type="spellEnd"/>
            <w:r>
              <w:rPr>
                <w:rFonts w:ascii="思源黑体 CN Normal" w:eastAsia="思源黑体 CN Normal" w:hAnsi="思源黑体 CN Normal" w:cs="思源黑体 CN Light" w:hint="eastAsia"/>
                <w:color w:val="000000" w:themeColor="text1"/>
                <w:sz w:val="17"/>
                <w:szCs w:val="17"/>
              </w:rPr>
              <w:t>-H（组织TMB≥10muts/Mb）、既往治疗后疾病进展而没有良好的治疗方案、不可手术或转移性的实体瘤患者。请结合临床实际情况确定免疫治疗方案。</w:t>
            </w:r>
          </w:p>
        </w:tc>
      </w:tr>
    </w:tbl>
    <w:p w14:paraId="6B1F6A80" w14:textId="77777777" w:rsidR="00401809" w:rsidRDefault="00862740">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F4593A2" w14:textId="77777777" w:rsidR="00401809" w:rsidRDefault="0086274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1E97907F" w14:textId="1D8E5E66" w:rsidR="00401809" w:rsidRPr="00576E3A" w:rsidRDefault="00862740" w:rsidP="00576E3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现阶段实体瘤中T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的临床研究仍处于探索性阶段，检测结果仅供参考，</w:t>
      </w:r>
      <w:proofErr w:type="gramStart"/>
      <w:r>
        <w:rPr>
          <w:rFonts w:ascii="思源黑体 CN Normal" w:eastAsia="思源黑体 CN Normal" w:hAnsi="思源黑体 CN Normal" w:hint="eastAsia"/>
          <w:color w:val="000000" w:themeColor="text1"/>
          <w:sz w:val="16"/>
          <w:szCs w:val="16"/>
        </w:rPr>
        <w:t>请综合</w:t>
      </w:r>
      <w:proofErr w:type="gramEnd"/>
      <w:r>
        <w:rPr>
          <w:rFonts w:ascii="思源黑体 CN Normal" w:eastAsia="思源黑体 CN Normal" w:hAnsi="思源黑体 CN Normal" w:hint="eastAsia"/>
          <w:color w:val="000000" w:themeColor="text1"/>
          <w:sz w:val="16"/>
          <w:szCs w:val="16"/>
        </w:rPr>
        <w:t>临床实际情况和其他标志物检测结果确定免疫检查点抑制剂的使用方案。</w:t>
      </w:r>
      <w:r>
        <w:rPr>
          <w:color w:val="000000" w:themeColor="text1"/>
        </w:rPr>
        <w:br w:type="page"/>
      </w:r>
    </w:p>
    <w:tbl>
      <w:tblPr>
        <w:tblStyle w:val="PTMv3"/>
        <w:tblW w:w="4994" w:type="pct"/>
        <w:tblLayout w:type="fixed"/>
        <w:tblLook w:val="04A0" w:firstRow="1" w:lastRow="0" w:firstColumn="1" w:lastColumn="0" w:noHBand="0" w:noVBand="1"/>
      </w:tblPr>
      <w:tblGrid>
        <w:gridCol w:w="1842"/>
        <w:gridCol w:w="1841"/>
        <w:gridCol w:w="6637"/>
      </w:tblGrid>
      <w:tr w:rsidR="00401809" w14:paraId="0A57E2B0" w14:textId="77777777" w:rsidTr="00576E3A">
        <w:trPr>
          <w:cnfStyle w:val="100000000000" w:firstRow="1" w:lastRow="0" w:firstColumn="0" w:lastColumn="0" w:oddVBand="0" w:evenVBand="0" w:oddHBand="0" w:evenHBand="0" w:firstRowFirstColumn="0" w:firstRowLastColumn="0" w:lastRowFirstColumn="0" w:lastRowLastColumn="0"/>
          <w:trHeight w:val="454"/>
        </w:trPr>
        <w:tc>
          <w:tcPr>
            <w:tcW w:w="10320" w:type="dxa"/>
            <w:gridSpan w:val="3"/>
            <w:tcBorders>
              <w:top w:val="single" w:sz="4" w:space="0" w:color="auto"/>
              <w:left w:val="single" w:sz="4" w:space="0" w:color="auto"/>
              <w:bottom w:val="single" w:sz="4" w:space="0" w:color="auto"/>
              <w:right w:val="single" w:sz="4" w:space="0" w:color="auto"/>
            </w:tcBorders>
            <w:shd w:val="clear" w:color="auto" w:fill="auto"/>
          </w:tcPr>
          <w:p w14:paraId="378F2A55" w14:textId="77777777" w:rsidR="00401809" w:rsidRDefault="00862740">
            <w:pPr>
              <w:adjustRightInd w:val="0"/>
              <w:snapToGrid w:val="0"/>
              <w:spacing w:line="240" w:lineRule="exact"/>
              <w:jc w:val="center"/>
              <w:rPr>
                <w:rFonts w:ascii="思源黑体 CN Bold" w:eastAsia="思源黑体 CN Bold" w:hAnsi="思源黑体 CN Bold"/>
                <w:b/>
                <w:bCs/>
                <w:i/>
                <w:iCs/>
                <w:color w:val="000000" w:themeColor="text1"/>
                <w:sz w:val="17"/>
                <w:szCs w:val="17"/>
              </w:rPr>
            </w:pPr>
            <w:r>
              <w:rPr>
                <w:rFonts w:ascii="思源黑体 CN Bold" w:eastAsia="思源黑体 CN Bold" w:hAnsi="思源黑体 CN Bold" w:hint="eastAsia"/>
                <w:b/>
                <w:bCs/>
                <w:color w:val="000000" w:themeColor="text1"/>
                <w:sz w:val="18"/>
                <w:szCs w:val="18"/>
              </w:rPr>
              <w:lastRenderedPageBreak/>
              <w:t>免疫检查点抑制剂疗效正相关基因</w:t>
            </w:r>
          </w:p>
        </w:tc>
      </w:tr>
      <w:tr w:rsidR="00401809" w14:paraId="0ECE28FF" w14:textId="77777777" w:rsidTr="00576E3A">
        <w:trPr>
          <w:trHeight w:val="340"/>
        </w:trPr>
        <w:tc>
          <w:tcPr>
            <w:tcW w:w="1842" w:type="dxa"/>
            <w:tcBorders>
              <w:top w:val="single" w:sz="4" w:space="0" w:color="auto"/>
              <w:left w:val="single" w:sz="4" w:space="0" w:color="auto"/>
              <w:bottom w:val="single" w:sz="4" w:space="0" w:color="auto"/>
              <w:right w:val="single" w:sz="4" w:space="0" w:color="auto"/>
            </w:tcBorders>
          </w:tcPr>
          <w:p w14:paraId="68A02B50" w14:textId="77777777" w:rsidR="00401809" w:rsidRDefault="00862740">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Bold" w:eastAsia="思源黑体 CN Bold" w:hAnsi="思源黑体 CN Bold" w:hint="eastAsia"/>
                <w:b/>
                <w:bCs/>
                <w:color w:val="000000" w:themeColor="text1"/>
                <w:sz w:val="18"/>
                <w:szCs w:val="18"/>
              </w:rPr>
              <w:t>检测内容</w:t>
            </w:r>
          </w:p>
        </w:tc>
        <w:tc>
          <w:tcPr>
            <w:tcW w:w="1841" w:type="dxa"/>
            <w:tcBorders>
              <w:top w:val="single" w:sz="4" w:space="0" w:color="auto"/>
              <w:left w:val="single" w:sz="4" w:space="0" w:color="auto"/>
              <w:bottom w:val="single" w:sz="4" w:space="0" w:color="auto"/>
              <w:right w:val="single" w:sz="4" w:space="0" w:color="auto"/>
            </w:tcBorders>
          </w:tcPr>
          <w:p w14:paraId="63AA90CD" w14:textId="77777777" w:rsidR="00401809" w:rsidRDefault="00862740">
            <w:pPr>
              <w:adjustRightInd w:val="0"/>
              <w:snapToGrid w:val="0"/>
              <w:spacing w:line="240" w:lineRule="exact"/>
              <w:jc w:val="center"/>
              <w:rPr>
                <w:rFonts w:ascii="思源黑体 CN Normal" w:eastAsia="思源黑体 CN Normal" w:hAnsi="思源黑体 CN Normal" w:cs="思源黑体 CN Normal"/>
                <w:b/>
                <w:b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6637" w:type="dxa"/>
            <w:tcBorders>
              <w:top w:val="single" w:sz="4" w:space="0" w:color="auto"/>
              <w:left w:val="single" w:sz="4" w:space="0" w:color="auto"/>
              <w:bottom w:val="single" w:sz="4" w:space="0" w:color="auto"/>
              <w:right w:val="single" w:sz="4" w:space="0" w:color="auto"/>
            </w:tcBorders>
          </w:tcPr>
          <w:p w14:paraId="2181E22A" w14:textId="77777777" w:rsidR="00401809" w:rsidRDefault="00862740">
            <w:pPr>
              <w:adjustRightInd w:val="0"/>
              <w:snapToGrid w:val="0"/>
              <w:spacing w:line="240" w:lineRule="exact"/>
              <w:jc w:val="center"/>
              <w:rPr>
                <w:rFonts w:ascii="思源黑体 CN Normal" w:eastAsia="思源黑体 CN Normal" w:hAnsi="思源黑体 CN Normal"/>
                <w:b/>
                <w:bCs/>
                <w:i/>
                <w:iCs/>
                <w:color w:val="000000" w:themeColor="text1"/>
                <w:sz w:val="17"/>
                <w:szCs w:val="17"/>
              </w:rPr>
            </w:pPr>
            <w:r>
              <w:rPr>
                <w:rFonts w:ascii="思源黑体 CN Bold" w:eastAsia="思源黑体 CN Bold" w:hAnsi="思源黑体 CN Bold" w:hint="eastAsia"/>
                <w:b/>
                <w:bCs/>
                <w:color w:val="000000" w:themeColor="text1"/>
                <w:sz w:val="18"/>
                <w:szCs w:val="18"/>
              </w:rPr>
              <w:t>检测意义</w:t>
            </w:r>
          </w:p>
        </w:tc>
      </w:tr>
      <w:tr w:rsidR="00576E3A" w14:paraId="5660B341"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160779E8"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ATM</w:t>
            </w:r>
          </w:p>
        </w:tc>
        <w:tc>
          <w:tcPr>
            <w:tcW w:w="1841" w:type="dxa"/>
            <w:tcBorders>
              <w:top w:val="single" w:sz="4" w:space="0" w:color="auto"/>
              <w:left w:val="single" w:sz="4" w:space="0" w:color="auto"/>
              <w:bottom w:val="single" w:sz="4" w:space="0" w:color="auto"/>
              <w:right w:val="single" w:sz="4" w:space="0" w:color="auto"/>
            </w:tcBorders>
          </w:tcPr>
          <w:p w14:paraId="37DC86C2" w14:textId="26990153"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37" w:type="dxa"/>
            <w:vMerge w:val="restart"/>
            <w:tcBorders>
              <w:top w:val="single" w:sz="4" w:space="0" w:color="auto"/>
              <w:left w:val="single" w:sz="4" w:space="0" w:color="auto"/>
              <w:bottom w:val="single" w:sz="4" w:space="0" w:color="auto"/>
              <w:right w:val="single" w:sz="4" w:space="0" w:color="auto"/>
            </w:tcBorders>
          </w:tcPr>
          <w:p w14:paraId="222A9346" w14:textId="77777777" w:rsidR="00576E3A" w:rsidRDefault="00576E3A" w:rsidP="00576E3A">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576E3A" w14:paraId="26A1BCCA"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56C9A1C0"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ATR</w:t>
            </w:r>
          </w:p>
        </w:tc>
        <w:tc>
          <w:tcPr>
            <w:tcW w:w="1841" w:type="dxa"/>
            <w:tcBorders>
              <w:top w:val="single" w:sz="4" w:space="0" w:color="auto"/>
              <w:left w:val="single" w:sz="4" w:space="0" w:color="auto"/>
              <w:bottom w:val="single" w:sz="4" w:space="0" w:color="auto"/>
              <w:right w:val="single" w:sz="4" w:space="0" w:color="auto"/>
            </w:tcBorders>
          </w:tcPr>
          <w:p w14:paraId="104F1420" w14:textId="3625BACF"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R|io_stran</w:t>
            </w:r>
            <w:proofErr w:type="spellEnd"/>
            <w:r>
              <w:rPr>
                <w:rFonts w:ascii="思源黑体 CN Normal" w:eastAsia="思源黑体 CN Normal" w:hAnsi="思源黑体 CN Normal" w:cs="思源黑体 CN Normal"/>
                <w:color w:val="000000" w:themeColor="text1"/>
                <w:sz w:val="17"/>
                <w:szCs w:val="17"/>
              </w:rPr>
              <w:t>}}</w:t>
            </w:r>
          </w:p>
        </w:tc>
        <w:tc>
          <w:tcPr>
            <w:tcW w:w="6637" w:type="dxa"/>
            <w:vMerge/>
            <w:tcBorders>
              <w:top w:val="single" w:sz="4" w:space="0" w:color="auto"/>
              <w:left w:val="single" w:sz="4" w:space="0" w:color="auto"/>
              <w:bottom w:val="single" w:sz="4" w:space="0" w:color="auto"/>
              <w:right w:val="single" w:sz="4" w:space="0" w:color="auto"/>
            </w:tcBorders>
          </w:tcPr>
          <w:p w14:paraId="44C3CD24"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6511B189"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25D45BA4"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BRCA1</w:t>
            </w:r>
          </w:p>
        </w:tc>
        <w:tc>
          <w:tcPr>
            <w:tcW w:w="1841" w:type="dxa"/>
            <w:tcBorders>
              <w:top w:val="single" w:sz="4" w:space="0" w:color="auto"/>
              <w:left w:val="single" w:sz="4" w:space="0" w:color="auto"/>
              <w:bottom w:val="single" w:sz="4" w:space="0" w:color="auto"/>
              <w:right w:val="single" w:sz="4" w:space="0" w:color="auto"/>
            </w:tcBorders>
          </w:tcPr>
          <w:p w14:paraId="5ECC5647" w14:textId="211A9D88"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6016C85E"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423CCFD1"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72D4CA7B"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BRCA2</w:t>
            </w:r>
          </w:p>
        </w:tc>
        <w:tc>
          <w:tcPr>
            <w:tcW w:w="1841" w:type="dxa"/>
            <w:tcBorders>
              <w:top w:val="single" w:sz="4" w:space="0" w:color="auto"/>
              <w:left w:val="single" w:sz="4" w:space="0" w:color="auto"/>
              <w:bottom w:val="single" w:sz="4" w:space="0" w:color="auto"/>
              <w:right w:val="single" w:sz="4" w:space="0" w:color="auto"/>
            </w:tcBorders>
          </w:tcPr>
          <w:p w14:paraId="6868B83B" w14:textId="27F32204"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2|io_stran}}</w:t>
            </w:r>
          </w:p>
        </w:tc>
        <w:tc>
          <w:tcPr>
            <w:tcW w:w="6637" w:type="dxa"/>
            <w:vMerge/>
            <w:tcBorders>
              <w:top w:val="single" w:sz="4" w:space="0" w:color="auto"/>
              <w:left w:val="single" w:sz="4" w:space="0" w:color="auto"/>
              <w:bottom w:val="single" w:sz="4" w:space="0" w:color="auto"/>
              <w:right w:val="single" w:sz="4" w:space="0" w:color="auto"/>
            </w:tcBorders>
          </w:tcPr>
          <w:p w14:paraId="1470B0D6"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54D87169"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31FD691B"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BRIP1</w:t>
            </w:r>
          </w:p>
        </w:tc>
        <w:tc>
          <w:tcPr>
            <w:tcW w:w="1841" w:type="dxa"/>
            <w:tcBorders>
              <w:top w:val="single" w:sz="4" w:space="0" w:color="auto"/>
              <w:left w:val="single" w:sz="4" w:space="0" w:color="auto"/>
              <w:bottom w:val="single" w:sz="4" w:space="0" w:color="auto"/>
              <w:right w:val="single" w:sz="4" w:space="0" w:color="auto"/>
            </w:tcBorders>
          </w:tcPr>
          <w:p w14:paraId="61B60507" w14:textId="43374FD4"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1EEBBDAE"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606AA6F2"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0E83A1A3"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CHEK1</w:t>
            </w:r>
          </w:p>
        </w:tc>
        <w:tc>
          <w:tcPr>
            <w:tcW w:w="1841" w:type="dxa"/>
            <w:tcBorders>
              <w:top w:val="single" w:sz="4" w:space="0" w:color="auto"/>
              <w:left w:val="single" w:sz="4" w:space="0" w:color="auto"/>
              <w:bottom w:val="single" w:sz="4" w:space="0" w:color="auto"/>
              <w:right w:val="single" w:sz="4" w:space="0" w:color="auto"/>
            </w:tcBorders>
          </w:tcPr>
          <w:p w14:paraId="6ADCB18B" w14:textId="292672BF"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2F941EB4"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4391DEB4"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76937DA8"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CHEK2</w:t>
            </w:r>
          </w:p>
        </w:tc>
        <w:tc>
          <w:tcPr>
            <w:tcW w:w="1841" w:type="dxa"/>
            <w:tcBorders>
              <w:top w:val="single" w:sz="4" w:space="0" w:color="auto"/>
              <w:left w:val="single" w:sz="4" w:space="0" w:color="auto"/>
              <w:bottom w:val="single" w:sz="4" w:space="0" w:color="auto"/>
              <w:right w:val="single" w:sz="4" w:space="0" w:color="auto"/>
            </w:tcBorders>
          </w:tcPr>
          <w:p w14:paraId="13489DE1" w14:textId="5D905B1B"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2|io_stran}}</w:t>
            </w:r>
          </w:p>
        </w:tc>
        <w:tc>
          <w:tcPr>
            <w:tcW w:w="6637" w:type="dxa"/>
            <w:vMerge/>
            <w:tcBorders>
              <w:top w:val="single" w:sz="4" w:space="0" w:color="auto"/>
              <w:left w:val="single" w:sz="4" w:space="0" w:color="auto"/>
              <w:bottom w:val="single" w:sz="4" w:space="0" w:color="auto"/>
              <w:right w:val="single" w:sz="4" w:space="0" w:color="auto"/>
            </w:tcBorders>
          </w:tcPr>
          <w:p w14:paraId="63DD805A"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37D146C4"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4E196958"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ERCC1</w:t>
            </w:r>
          </w:p>
        </w:tc>
        <w:tc>
          <w:tcPr>
            <w:tcW w:w="1841" w:type="dxa"/>
            <w:tcBorders>
              <w:top w:val="single" w:sz="4" w:space="0" w:color="auto"/>
              <w:left w:val="single" w:sz="4" w:space="0" w:color="auto"/>
              <w:bottom w:val="single" w:sz="4" w:space="0" w:color="auto"/>
              <w:right w:val="single" w:sz="4" w:space="0" w:color="auto"/>
            </w:tcBorders>
          </w:tcPr>
          <w:p w14:paraId="3FEB3986" w14:textId="64D8276B"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3E0A9A61"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05FAE04B"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7294AAA3"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FANCA</w:t>
            </w:r>
          </w:p>
        </w:tc>
        <w:tc>
          <w:tcPr>
            <w:tcW w:w="1841" w:type="dxa"/>
            <w:tcBorders>
              <w:top w:val="single" w:sz="4" w:space="0" w:color="auto"/>
              <w:left w:val="single" w:sz="4" w:space="0" w:color="auto"/>
              <w:bottom w:val="single" w:sz="4" w:space="0" w:color="auto"/>
              <w:right w:val="single" w:sz="4" w:space="0" w:color="auto"/>
            </w:tcBorders>
          </w:tcPr>
          <w:p w14:paraId="4C631C76" w14:textId="611D9834"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37" w:type="dxa"/>
            <w:vMerge/>
            <w:tcBorders>
              <w:top w:val="single" w:sz="4" w:space="0" w:color="auto"/>
              <w:left w:val="single" w:sz="4" w:space="0" w:color="auto"/>
              <w:bottom w:val="single" w:sz="4" w:space="0" w:color="auto"/>
              <w:right w:val="single" w:sz="4" w:space="0" w:color="auto"/>
            </w:tcBorders>
          </w:tcPr>
          <w:p w14:paraId="1147AE6A"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0BEB386F"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047B512D"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MRE11</w:t>
            </w:r>
          </w:p>
        </w:tc>
        <w:tc>
          <w:tcPr>
            <w:tcW w:w="1841" w:type="dxa"/>
            <w:tcBorders>
              <w:top w:val="single" w:sz="4" w:space="0" w:color="auto"/>
              <w:left w:val="single" w:sz="4" w:space="0" w:color="auto"/>
              <w:bottom w:val="single" w:sz="4" w:space="0" w:color="auto"/>
              <w:right w:val="single" w:sz="4" w:space="0" w:color="auto"/>
            </w:tcBorders>
          </w:tcPr>
          <w:p w14:paraId="09E5DA1B" w14:textId="033E2611"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51ECFE79"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05D4F120"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59E0B0F2"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PALB2</w:t>
            </w:r>
          </w:p>
        </w:tc>
        <w:tc>
          <w:tcPr>
            <w:tcW w:w="1841" w:type="dxa"/>
            <w:tcBorders>
              <w:top w:val="single" w:sz="4" w:space="0" w:color="auto"/>
              <w:left w:val="single" w:sz="4" w:space="0" w:color="auto"/>
              <w:bottom w:val="single" w:sz="4" w:space="0" w:color="auto"/>
              <w:right w:val="single" w:sz="4" w:space="0" w:color="auto"/>
            </w:tcBorders>
          </w:tcPr>
          <w:p w14:paraId="1BF11DB7" w14:textId="7B0EAF66"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0C0DBB3E"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1B1310FF"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5533038F"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RAD50</w:t>
            </w:r>
          </w:p>
        </w:tc>
        <w:tc>
          <w:tcPr>
            <w:tcW w:w="1841" w:type="dxa"/>
            <w:tcBorders>
              <w:top w:val="single" w:sz="4" w:space="0" w:color="auto"/>
              <w:left w:val="single" w:sz="4" w:space="0" w:color="auto"/>
              <w:bottom w:val="single" w:sz="4" w:space="0" w:color="auto"/>
              <w:right w:val="single" w:sz="4" w:space="0" w:color="auto"/>
            </w:tcBorders>
          </w:tcPr>
          <w:p w14:paraId="211C61DD" w14:textId="1FF67011"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58E317C0"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61E1304E"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457FBDDC"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XRCC1</w:t>
            </w:r>
          </w:p>
        </w:tc>
        <w:tc>
          <w:tcPr>
            <w:tcW w:w="1841" w:type="dxa"/>
            <w:tcBorders>
              <w:top w:val="single" w:sz="4" w:space="0" w:color="auto"/>
              <w:left w:val="single" w:sz="4" w:space="0" w:color="auto"/>
              <w:bottom w:val="single" w:sz="4" w:space="0" w:color="auto"/>
              <w:right w:val="single" w:sz="4" w:space="0" w:color="auto"/>
            </w:tcBorders>
          </w:tcPr>
          <w:p w14:paraId="50A375BD" w14:textId="4EBB8E5F"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29E8C52E"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61A1418E" w14:textId="77777777" w:rsidTr="00576E3A">
        <w:trPr>
          <w:trHeight w:val="596"/>
        </w:trPr>
        <w:tc>
          <w:tcPr>
            <w:tcW w:w="1842" w:type="dxa"/>
            <w:tcBorders>
              <w:top w:val="single" w:sz="4" w:space="0" w:color="auto"/>
              <w:left w:val="single" w:sz="4" w:space="0" w:color="auto"/>
              <w:bottom w:val="single" w:sz="4" w:space="0" w:color="auto"/>
              <w:right w:val="single" w:sz="4" w:space="0" w:color="auto"/>
            </w:tcBorders>
          </w:tcPr>
          <w:p w14:paraId="1706FBD4"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MLH1</w:t>
            </w:r>
          </w:p>
        </w:tc>
        <w:tc>
          <w:tcPr>
            <w:tcW w:w="1841" w:type="dxa"/>
            <w:tcBorders>
              <w:top w:val="single" w:sz="4" w:space="0" w:color="auto"/>
              <w:left w:val="single" w:sz="4" w:space="0" w:color="auto"/>
              <w:bottom w:val="single" w:sz="4" w:space="0" w:color="auto"/>
              <w:right w:val="single" w:sz="4" w:space="0" w:color="auto"/>
            </w:tcBorders>
          </w:tcPr>
          <w:p w14:paraId="01F79F2E" w14:textId="1D7D39BB"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|io_stran}}</w:t>
            </w:r>
          </w:p>
        </w:tc>
        <w:tc>
          <w:tcPr>
            <w:tcW w:w="6637" w:type="dxa"/>
            <w:vMerge w:val="restart"/>
            <w:tcBorders>
              <w:top w:val="single" w:sz="4" w:space="0" w:color="auto"/>
              <w:left w:val="single" w:sz="4" w:space="0" w:color="auto"/>
              <w:bottom w:val="single" w:sz="4" w:space="0" w:color="auto"/>
              <w:right w:val="single" w:sz="4" w:space="0" w:color="auto"/>
            </w:tcBorders>
          </w:tcPr>
          <w:p w14:paraId="13A24CCE" w14:textId="77777777" w:rsidR="00576E3A" w:rsidRDefault="00576E3A" w:rsidP="00576E3A">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复制错误无法被正常修复。M</w:t>
            </w:r>
            <w:r>
              <w:rPr>
                <w:rFonts w:ascii="思源黑体 CN Normal" w:eastAsia="思源黑体 CN Normal" w:hAnsi="思源黑体 CN Normal"/>
                <w:color w:val="000000" w:themeColor="text1"/>
                <w:sz w:val="17"/>
                <w:szCs w:val="17"/>
              </w:rPr>
              <w:t>SI</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H</w:t>
            </w:r>
            <w:r>
              <w:rPr>
                <w:rFonts w:ascii="思源黑体 CN Normal" w:eastAsia="思源黑体 CN Normal" w:hAnsi="思源黑体 CN Normal" w:hint="eastAsia"/>
                <w:color w:val="000000" w:themeColor="text1"/>
                <w:sz w:val="17"/>
                <w:szCs w:val="17"/>
              </w:rPr>
              <w:t>实体瘤临床研究提示，</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000000" w:themeColor="text1"/>
                <w:sz w:val="17"/>
                <w:szCs w:val="17"/>
              </w:rPr>
              <w:t>dMMR</w:t>
            </w:r>
            <w:proofErr w:type="spellEnd"/>
            <w:r>
              <w:rPr>
                <w:rFonts w:ascii="思源黑体 CN Normal" w:eastAsia="思源黑体 CN Normal" w:hAnsi="思源黑体 CN Normal" w:hint="eastAsia"/>
                <w:color w:val="000000" w:themeColor="text1"/>
                <w:sz w:val="17"/>
                <w:szCs w:val="17"/>
              </w:rPr>
              <w:t>的乳腺癌、结直肠癌和实体瘤患者对免疫检查点抑制剂更敏感，较</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通路正常的患者拥有更长的无进展生存期或总生存期（PMID: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34530255,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34966607,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35185898）。</w:t>
            </w:r>
          </w:p>
          <w:p w14:paraId="54692AF1" w14:textId="77777777" w:rsidR="00576E3A" w:rsidRDefault="00576E3A" w:rsidP="00576E3A">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576E3A" w14:paraId="44072F90" w14:textId="77777777" w:rsidTr="00576E3A">
        <w:trPr>
          <w:trHeight w:val="596"/>
        </w:trPr>
        <w:tc>
          <w:tcPr>
            <w:tcW w:w="1842" w:type="dxa"/>
            <w:tcBorders>
              <w:top w:val="single" w:sz="4" w:space="0" w:color="auto"/>
              <w:left w:val="single" w:sz="4" w:space="0" w:color="auto"/>
              <w:bottom w:val="single" w:sz="4" w:space="0" w:color="auto"/>
              <w:right w:val="single" w:sz="4" w:space="0" w:color="auto"/>
            </w:tcBorders>
          </w:tcPr>
          <w:p w14:paraId="025CD4E8"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MSH2</w:t>
            </w:r>
          </w:p>
        </w:tc>
        <w:tc>
          <w:tcPr>
            <w:tcW w:w="1841" w:type="dxa"/>
            <w:tcBorders>
              <w:top w:val="single" w:sz="4" w:space="0" w:color="auto"/>
              <w:left w:val="single" w:sz="4" w:space="0" w:color="auto"/>
              <w:bottom w:val="single" w:sz="4" w:space="0" w:color="auto"/>
              <w:right w:val="single" w:sz="4" w:space="0" w:color="auto"/>
            </w:tcBorders>
          </w:tcPr>
          <w:p w14:paraId="3E608679" w14:textId="298498A0"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1813A0A9" w14:textId="77777777" w:rsidR="00576E3A" w:rsidRDefault="00576E3A" w:rsidP="00576E3A">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576E3A" w14:paraId="3F105A8F" w14:textId="77777777" w:rsidTr="00576E3A">
        <w:trPr>
          <w:trHeight w:val="596"/>
        </w:trPr>
        <w:tc>
          <w:tcPr>
            <w:tcW w:w="1842" w:type="dxa"/>
            <w:tcBorders>
              <w:top w:val="single" w:sz="4" w:space="0" w:color="auto"/>
              <w:left w:val="single" w:sz="4" w:space="0" w:color="auto"/>
              <w:bottom w:val="single" w:sz="4" w:space="0" w:color="auto"/>
              <w:right w:val="single" w:sz="4" w:space="0" w:color="auto"/>
            </w:tcBorders>
          </w:tcPr>
          <w:p w14:paraId="62B87BAE"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MSH6</w:t>
            </w:r>
          </w:p>
        </w:tc>
        <w:tc>
          <w:tcPr>
            <w:tcW w:w="1841" w:type="dxa"/>
            <w:tcBorders>
              <w:top w:val="single" w:sz="4" w:space="0" w:color="auto"/>
              <w:left w:val="single" w:sz="4" w:space="0" w:color="auto"/>
              <w:bottom w:val="single" w:sz="4" w:space="0" w:color="auto"/>
              <w:right w:val="single" w:sz="4" w:space="0" w:color="auto"/>
            </w:tcBorders>
          </w:tcPr>
          <w:p w14:paraId="5A6DB048" w14:textId="4F190F60"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6|io_stran}}</w:t>
            </w:r>
          </w:p>
        </w:tc>
        <w:tc>
          <w:tcPr>
            <w:tcW w:w="6637" w:type="dxa"/>
            <w:vMerge/>
            <w:tcBorders>
              <w:top w:val="single" w:sz="4" w:space="0" w:color="auto"/>
              <w:left w:val="single" w:sz="4" w:space="0" w:color="auto"/>
              <w:bottom w:val="single" w:sz="4" w:space="0" w:color="auto"/>
              <w:right w:val="single" w:sz="4" w:space="0" w:color="auto"/>
            </w:tcBorders>
          </w:tcPr>
          <w:p w14:paraId="3D108D7A" w14:textId="77777777" w:rsidR="00576E3A" w:rsidRDefault="00576E3A" w:rsidP="00576E3A">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576E3A" w14:paraId="4DF85F17" w14:textId="77777777" w:rsidTr="00576E3A">
        <w:trPr>
          <w:trHeight w:val="596"/>
        </w:trPr>
        <w:tc>
          <w:tcPr>
            <w:tcW w:w="1842" w:type="dxa"/>
            <w:tcBorders>
              <w:top w:val="single" w:sz="4" w:space="0" w:color="auto"/>
              <w:left w:val="single" w:sz="4" w:space="0" w:color="auto"/>
              <w:bottom w:val="single" w:sz="4" w:space="0" w:color="auto"/>
              <w:right w:val="single" w:sz="4" w:space="0" w:color="auto"/>
            </w:tcBorders>
          </w:tcPr>
          <w:p w14:paraId="716F0699"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PMS2</w:t>
            </w:r>
          </w:p>
        </w:tc>
        <w:tc>
          <w:tcPr>
            <w:tcW w:w="1841" w:type="dxa"/>
            <w:tcBorders>
              <w:top w:val="single" w:sz="4" w:space="0" w:color="auto"/>
              <w:left w:val="single" w:sz="4" w:space="0" w:color="auto"/>
              <w:bottom w:val="single" w:sz="4" w:space="0" w:color="auto"/>
              <w:right w:val="single" w:sz="4" w:space="0" w:color="auto"/>
            </w:tcBorders>
          </w:tcPr>
          <w:p w14:paraId="4B5D15F1" w14:textId="4A8C92F6"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4D1F89DA" w14:textId="77777777" w:rsidR="00576E3A" w:rsidRDefault="00576E3A" w:rsidP="00576E3A">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576E3A" w14:paraId="11FEC5BD" w14:textId="77777777" w:rsidTr="00576E3A">
        <w:trPr>
          <w:trHeight w:val="622"/>
        </w:trPr>
        <w:tc>
          <w:tcPr>
            <w:tcW w:w="1842" w:type="dxa"/>
            <w:tcBorders>
              <w:top w:val="single" w:sz="4" w:space="0" w:color="auto"/>
              <w:left w:val="single" w:sz="4" w:space="0" w:color="auto"/>
              <w:bottom w:val="single" w:sz="4" w:space="0" w:color="auto"/>
              <w:right w:val="single" w:sz="4" w:space="0" w:color="auto"/>
            </w:tcBorders>
          </w:tcPr>
          <w:p w14:paraId="4C64C89A"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POLE</w:t>
            </w:r>
          </w:p>
        </w:tc>
        <w:tc>
          <w:tcPr>
            <w:tcW w:w="1841" w:type="dxa"/>
            <w:tcBorders>
              <w:top w:val="single" w:sz="4" w:space="0" w:color="auto"/>
              <w:left w:val="single" w:sz="4" w:space="0" w:color="auto"/>
              <w:bottom w:val="single" w:sz="4" w:space="0" w:color="auto"/>
              <w:right w:val="single" w:sz="4" w:space="0" w:color="auto"/>
            </w:tcBorders>
          </w:tcPr>
          <w:p w14:paraId="51708E37" w14:textId="1404C69B"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37" w:type="dxa"/>
            <w:vMerge w:val="restart"/>
            <w:tcBorders>
              <w:top w:val="single" w:sz="4" w:space="0" w:color="auto"/>
              <w:left w:val="single" w:sz="4" w:space="0" w:color="auto"/>
              <w:bottom w:val="single" w:sz="4" w:space="0" w:color="auto"/>
              <w:right w:val="single" w:sz="4" w:space="0" w:color="auto"/>
            </w:tcBorders>
          </w:tcPr>
          <w:p w14:paraId="660CBEC0" w14:textId="77777777" w:rsidR="00576E3A" w:rsidRDefault="00576E3A" w:rsidP="00576E3A">
            <w:pPr>
              <w:adjustRightInd w:val="0"/>
              <w:snapToGrid w:val="0"/>
              <w:spacing w:beforeLines="20" w:before="62" w:afterLines="20" w:after="62"/>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576E3A" w14:paraId="07C7E905" w14:textId="77777777" w:rsidTr="00576E3A">
        <w:trPr>
          <w:trHeight w:val="623"/>
        </w:trPr>
        <w:tc>
          <w:tcPr>
            <w:tcW w:w="1842" w:type="dxa"/>
            <w:tcBorders>
              <w:top w:val="single" w:sz="4" w:space="0" w:color="auto"/>
              <w:left w:val="single" w:sz="4" w:space="0" w:color="auto"/>
              <w:bottom w:val="single" w:sz="4" w:space="0" w:color="auto"/>
              <w:right w:val="single" w:sz="4" w:space="0" w:color="auto"/>
            </w:tcBorders>
          </w:tcPr>
          <w:p w14:paraId="75F48C0B"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POLD1</w:t>
            </w:r>
          </w:p>
        </w:tc>
        <w:tc>
          <w:tcPr>
            <w:tcW w:w="1841" w:type="dxa"/>
            <w:tcBorders>
              <w:top w:val="single" w:sz="4" w:space="0" w:color="auto"/>
              <w:left w:val="single" w:sz="4" w:space="0" w:color="auto"/>
              <w:bottom w:val="single" w:sz="4" w:space="0" w:color="auto"/>
              <w:right w:val="single" w:sz="4" w:space="0" w:color="auto"/>
            </w:tcBorders>
          </w:tcPr>
          <w:p w14:paraId="41AD7E87" w14:textId="466A27A3"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37DBD6B0" w14:textId="77777777" w:rsidR="00576E3A" w:rsidRDefault="00576E3A" w:rsidP="00576E3A">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576E3A" w14:paraId="59E0ED8B"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1B431872"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TP53</w:t>
            </w:r>
          </w:p>
        </w:tc>
        <w:tc>
          <w:tcPr>
            <w:tcW w:w="1841" w:type="dxa"/>
            <w:tcBorders>
              <w:top w:val="single" w:sz="4" w:space="0" w:color="auto"/>
              <w:left w:val="single" w:sz="4" w:space="0" w:color="auto"/>
              <w:bottom w:val="single" w:sz="4" w:space="0" w:color="auto"/>
              <w:right w:val="single" w:sz="4" w:space="0" w:color="auto"/>
            </w:tcBorders>
          </w:tcPr>
          <w:p w14:paraId="780D86A8" w14:textId="4152D43E"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39F3D28B"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proofErr w:type="gramStart"/>
            <w:r>
              <w:rPr>
                <w:rFonts w:ascii="思源黑体 CN Normal" w:eastAsia="思源黑体 CN Normal" w:hAnsi="思源黑体 CN Normal" w:hint="eastAsia"/>
                <w:color w:val="000000" w:themeColor="text1"/>
                <w:sz w:val="17"/>
                <w:szCs w:val="17"/>
              </w:rPr>
              <w:t>多项非</w:t>
            </w:r>
            <w:proofErr w:type="gramEnd"/>
            <w:r>
              <w:rPr>
                <w:rFonts w:ascii="思源黑体 CN Normal" w:eastAsia="思源黑体 CN Normal" w:hAnsi="思源黑体 CN Normal" w:hint="eastAsia"/>
                <w:color w:val="000000" w:themeColor="text1"/>
                <w:sz w:val="17"/>
                <w:szCs w:val="17"/>
              </w:rPr>
              <w:t>小细胞肺癌临床研究表明，</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失活突变、</w:t>
            </w:r>
            <w:r>
              <w:rPr>
                <w:rFonts w:ascii="思源黑体 CN Normal" w:eastAsia="思源黑体 CN Normal" w:hAnsi="思源黑体 CN Normal" w:hint="eastAsia"/>
                <w:i/>
                <w:iCs/>
                <w:color w:val="000000" w:themeColor="text1"/>
                <w:sz w:val="17"/>
                <w:szCs w:val="17"/>
              </w:rPr>
              <w:t>KEAP1/TP53</w:t>
            </w:r>
            <w:r>
              <w:rPr>
                <w:rFonts w:ascii="思源黑体 CN Normal" w:eastAsia="思源黑体 CN Normal" w:hAnsi="思源黑体 CN Normal" w:hint="eastAsia"/>
                <w:color w:val="000000" w:themeColor="text1"/>
                <w:sz w:val="17"/>
                <w:szCs w:val="17"/>
              </w:rPr>
              <w:t>共突变和</w:t>
            </w:r>
            <w:r>
              <w:rPr>
                <w:rFonts w:ascii="思源黑体 CN Normal" w:eastAsia="思源黑体 CN Normal" w:hAnsi="思源黑体 CN Normal" w:hint="eastAsia"/>
                <w:i/>
                <w:iCs/>
                <w:color w:val="000000" w:themeColor="text1"/>
                <w:sz w:val="17"/>
                <w:szCs w:val="17"/>
              </w:rPr>
              <w:t>ZFHX3/TP53</w:t>
            </w:r>
            <w:r>
              <w:rPr>
                <w:rFonts w:ascii="思源黑体 CN Normal" w:eastAsia="思源黑体 CN Normal" w:hAnsi="思源黑体 CN Normal" w:hint="eastAsia"/>
                <w:color w:val="000000" w:themeColor="text1"/>
                <w:sz w:val="17"/>
                <w:szCs w:val="17"/>
              </w:rPr>
              <w:t>共突变的患者接受PD-1/PD-L1抑制剂治疗后的无进展生存期或总生存期较长（PMID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33330629,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34450259,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35226388）。</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突变型膀胱癌患者较</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野</w:t>
            </w:r>
            <w:r>
              <w:rPr>
                <w:rFonts w:ascii="思源黑体 CN Normal" w:eastAsia="思源黑体 CN Normal" w:hAnsi="思源黑体 CN Normal" w:hint="eastAsia"/>
                <w:color w:val="000000" w:themeColor="text1"/>
                <w:sz w:val="17"/>
                <w:szCs w:val="17"/>
              </w:rPr>
              <w:lastRenderedPageBreak/>
              <w:t>生型患者更易从免疫检查点抑制剂治疗中获益（PMID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33356494）。</w:t>
            </w:r>
          </w:p>
        </w:tc>
      </w:tr>
      <w:tr w:rsidR="00576E3A" w14:paraId="103081C7"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2505DF8A"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lastRenderedPageBreak/>
              <w:t>K</w:t>
            </w:r>
            <w:r>
              <w:rPr>
                <w:rFonts w:ascii="思源黑体 CN Normal" w:eastAsia="思源黑体 CN Normal" w:hAnsi="思源黑体 CN Normal"/>
                <w:i/>
                <w:color w:val="000000" w:themeColor="text1"/>
                <w:sz w:val="17"/>
                <w:szCs w:val="17"/>
              </w:rPr>
              <w:t>RAS</w:t>
            </w:r>
          </w:p>
        </w:tc>
        <w:tc>
          <w:tcPr>
            <w:tcW w:w="1841" w:type="dxa"/>
            <w:tcBorders>
              <w:top w:val="single" w:sz="4" w:space="0" w:color="auto"/>
              <w:left w:val="single" w:sz="4" w:space="0" w:color="auto"/>
              <w:bottom w:val="single" w:sz="4" w:space="0" w:color="auto"/>
              <w:right w:val="single" w:sz="4" w:space="0" w:color="auto"/>
            </w:tcBorders>
          </w:tcPr>
          <w:p w14:paraId="6D5D7624" w14:textId="5586666D"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37" w:type="dxa"/>
            <w:tcBorders>
              <w:top w:val="single" w:sz="4" w:space="0" w:color="auto"/>
              <w:left w:val="single" w:sz="4" w:space="0" w:color="auto"/>
              <w:bottom w:val="single" w:sz="4" w:space="0" w:color="auto"/>
              <w:right w:val="single" w:sz="4" w:space="0" w:color="auto"/>
            </w:tcBorders>
          </w:tcPr>
          <w:p w14:paraId="358A2815"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回顾性研究提示</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或</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突变的肿瘤患者，尤其是TP53/KRAS共突变患者，PD-1/PD-L1抑制剂治疗的临床获益更显著（PMID: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28039262）。非小细胞肺癌临床研究提示，</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突变且PD-L1表达≥1％患者接受免疫检查点抑制剂治疗时的疗效高于</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野生型患者，且这一差异在PD-L1表达≥50％时更显著（PMID:30738221）。</w:t>
            </w:r>
          </w:p>
        </w:tc>
      </w:tr>
      <w:tr w:rsidR="00576E3A" w14:paraId="51B43F9F"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2FEF6218"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D274</w:t>
            </w:r>
          </w:p>
        </w:tc>
        <w:tc>
          <w:tcPr>
            <w:tcW w:w="1841" w:type="dxa"/>
            <w:tcBorders>
              <w:top w:val="single" w:sz="4" w:space="0" w:color="auto"/>
              <w:left w:val="single" w:sz="4" w:space="0" w:color="auto"/>
              <w:bottom w:val="single" w:sz="4" w:space="0" w:color="auto"/>
              <w:right w:val="single" w:sz="4" w:space="0" w:color="auto"/>
            </w:tcBorders>
          </w:tcPr>
          <w:p w14:paraId="0D931268" w14:textId="43D07FFF"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5E35D188"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w:t>
            </w:r>
            <w:r>
              <w:rPr>
                <w:rFonts w:ascii="思源黑体 CN Normal" w:eastAsia="思源黑体 CN Normal" w:hAnsi="思源黑体 CN Normal"/>
                <w:i/>
                <w:iCs/>
                <w:color w:val="000000" w:themeColor="text1"/>
                <w:sz w:val="17"/>
                <w:szCs w:val="17"/>
              </w:rPr>
              <w:t>D274</w:t>
            </w:r>
            <w:r>
              <w:rPr>
                <w:rFonts w:ascii="思源黑体 CN Normal" w:eastAsia="思源黑体 CN Normal" w:hAnsi="思源黑体 CN Normal" w:hint="eastAsia"/>
                <w:color w:val="000000" w:themeColor="text1"/>
                <w:sz w:val="17"/>
                <w:szCs w:val="17"/>
              </w:rPr>
              <w:t>编码产物为P</w:t>
            </w:r>
            <w:r>
              <w:rPr>
                <w:rFonts w:ascii="思源黑体 CN Normal" w:eastAsia="思源黑体 CN Normal" w:hAnsi="思源黑体 CN Normal"/>
                <w:color w:val="000000" w:themeColor="text1"/>
                <w:sz w:val="17"/>
                <w:szCs w:val="17"/>
              </w:rPr>
              <w:t>D</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L1</w:t>
            </w:r>
            <w:r>
              <w:rPr>
                <w:rFonts w:ascii="思源黑体 CN Normal" w:eastAsia="思源黑体 CN Normal" w:hAnsi="思源黑体 CN Normal" w:hint="eastAsia"/>
                <w:color w:val="000000" w:themeColor="text1"/>
                <w:sz w:val="17"/>
                <w:szCs w:val="17"/>
              </w:rPr>
              <w:t>。一项实体瘤回顾性分析提示，携带</w:t>
            </w:r>
            <w:r>
              <w:rPr>
                <w:rFonts w:ascii="思源黑体 CN Normal" w:eastAsia="思源黑体 CN Normal" w:hAnsi="思源黑体 CN Normal"/>
                <w:i/>
                <w:iCs/>
                <w:color w:val="000000" w:themeColor="text1"/>
                <w:sz w:val="17"/>
                <w:szCs w:val="17"/>
              </w:rPr>
              <w:t>CD274</w:t>
            </w:r>
            <w:r>
              <w:rPr>
                <w:rFonts w:ascii="思源黑体 CN Normal" w:eastAsia="思源黑体 CN Normal" w:hAnsi="思源黑体 CN Normal" w:hint="eastAsia"/>
                <w:color w:val="000000" w:themeColor="text1"/>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000000" w:themeColor="text1"/>
                <w:sz w:val="17"/>
                <w:szCs w:val="17"/>
              </w:rPr>
              <w:t>CD274</w:t>
            </w:r>
            <w:r>
              <w:rPr>
                <w:rFonts w:ascii="思源黑体 CN Normal" w:eastAsia="思源黑体 CN Normal" w:hAnsi="思源黑体 CN Normal" w:hint="eastAsia"/>
                <w:color w:val="000000" w:themeColor="text1"/>
                <w:sz w:val="17"/>
                <w:szCs w:val="17"/>
              </w:rPr>
              <w:t>扩增的患者在PD-L1抑制剂治疗后有更好的临床获益（PMID: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35071713,</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28405504）。</w:t>
            </w:r>
          </w:p>
        </w:tc>
      </w:tr>
      <w:tr w:rsidR="00576E3A" w14:paraId="7400FE41"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0AF9A236"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ARID1A</w:t>
            </w:r>
          </w:p>
        </w:tc>
        <w:tc>
          <w:tcPr>
            <w:tcW w:w="1841" w:type="dxa"/>
            <w:tcBorders>
              <w:top w:val="single" w:sz="4" w:space="0" w:color="auto"/>
              <w:left w:val="single" w:sz="4" w:space="0" w:color="auto"/>
              <w:bottom w:val="single" w:sz="4" w:space="0" w:color="auto"/>
              <w:right w:val="single" w:sz="4" w:space="0" w:color="auto"/>
            </w:tcBorders>
          </w:tcPr>
          <w:p w14:paraId="25D0B73A" w14:textId="7FA2140E"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5311FC18"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w:t>
            </w:r>
            <w:r>
              <w:rPr>
                <w:rFonts w:ascii="思源黑体 CN Normal" w:eastAsia="思源黑体 CN Normal" w:hAnsi="思源黑体 CN Normal"/>
                <w:i/>
                <w:iCs/>
                <w:color w:val="000000" w:themeColor="text1"/>
                <w:sz w:val="17"/>
                <w:szCs w:val="17"/>
              </w:rPr>
              <w:t>RID1A</w:t>
            </w:r>
            <w:r>
              <w:rPr>
                <w:rFonts w:ascii="思源黑体 CN Normal" w:eastAsia="思源黑体 CN Normal" w:hAnsi="思源黑体 CN Normal" w:hint="eastAsia"/>
                <w:color w:val="000000" w:themeColor="text1"/>
                <w:sz w:val="17"/>
                <w:szCs w:val="17"/>
              </w:rPr>
              <w:t>编码产物在D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错配修复通路中发挥功能，T</w:t>
            </w:r>
            <w:r>
              <w:rPr>
                <w:rFonts w:ascii="思源黑体 CN Normal" w:eastAsia="思源黑体 CN Normal" w:hAnsi="思源黑体 CN Normal"/>
                <w:color w:val="000000" w:themeColor="text1"/>
                <w:sz w:val="17"/>
                <w:szCs w:val="17"/>
              </w:rPr>
              <w:t>CGA</w:t>
            </w:r>
            <w:r>
              <w:rPr>
                <w:rFonts w:ascii="思源黑体 CN Normal" w:eastAsia="思源黑体 CN Normal" w:hAnsi="思源黑体 CN Normal" w:hint="eastAsia"/>
                <w:color w:val="000000" w:themeColor="text1"/>
                <w:sz w:val="17"/>
                <w:szCs w:val="17"/>
              </w:rPr>
              <w:t>数据提示</w:t>
            </w:r>
            <w:r>
              <w:rPr>
                <w:rFonts w:ascii="思源黑体 CN Normal" w:eastAsia="思源黑体 CN Normal" w:hAnsi="思源黑体 CN Normal" w:hint="eastAsia"/>
                <w:i/>
                <w:iCs/>
                <w:color w:val="000000" w:themeColor="text1"/>
                <w:sz w:val="17"/>
                <w:szCs w:val="17"/>
              </w:rPr>
              <w:t>ARID1A</w:t>
            </w:r>
            <w:r>
              <w:rPr>
                <w:rFonts w:ascii="思源黑体 CN Normal" w:eastAsia="思源黑体 CN Normal" w:hAnsi="思源黑体 CN Normal" w:hint="eastAsia"/>
                <w:color w:val="000000" w:themeColor="text1"/>
                <w:sz w:val="17"/>
                <w:szCs w:val="17"/>
              </w:rPr>
              <w:t>失活与M</w:t>
            </w:r>
            <w:r>
              <w:rPr>
                <w:rFonts w:ascii="思源黑体 CN Normal" w:eastAsia="思源黑体 CN Normal" w:hAnsi="思源黑体 CN Normal"/>
                <w:color w:val="000000" w:themeColor="text1"/>
                <w:sz w:val="17"/>
                <w:szCs w:val="17"/>
              </w:rPr>
              <w:t>SI</w:t>
            </w:r>
            <w:r>
              <w:rPr>
                <w:rFonts w:ascii="思源黑体 CN Normal" w:eastAsia="思源黑体 CN Normal" w:hAnsi="思源黑体 CN Normal" w:hint="eastAsia"/>
                <w:color w:val="000000" w:themeColor="text1"/>
                <w:sz w:val="17"/>
                <w:szCs w:val="17"/>
              </w:rPr>
              <w:t>、高肿瘤突变负荷存在相关性。回顾性研究提示带有</w:t>
            </w:r>
            <w:r>
              <w:rPr>
                <w:rFonts w:ascii="思源黑体 CN Normal" w:eastAsia="思源黑体 CN Normal" w:hAnsi="思源黑体 CN Normal" w:hint="eastAsia"/>
                <w:i/>
                <w:iCs/>
                <w:color w:val="000000" w:themeColor="text1"/>
                <w:sz w:val="17"/>
                <w:szCs w:val="17"/>
              </w:rPr>
              <w:t>ARID1A</w:t>
            </w:r>
            <w:r>
              <w:rPr>
                <w:rFonts w:ascii="思源黑体 CN Normal" w:eastAsia="思源黑体 CN Normal" w:hAnsi="思源黑体 CN Normal" w:hint="eastAsia"/>
                <w:color w:val="000000" w:themeColor="text1"/>
                <w:sz w:val="17"/>
                <w:szCs w:val="17"/>
              </w:rPr>
              <w:t>失活突变的非小细胞肺癌、结直肠癌、胃癌和子宫内膜癌患者对免疫检查点抑制剂治疗响应较好（PMID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31949479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32111729,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34512623）。</w:t>
            </w:r>
          </w:p>
        </w:tc>
      </w:tr>
      <w:tr w:rsidR="00576E3A" w14:paraId="7EF920BF"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65270623"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L</w:t>
            </w:r>
            <w:r>
              <w:rPr>
                <w:rFonts w:ascii="思源黑体 CN Normal" w:eastAsia="思源黑体 CN Normal" w:hAnsi="思源黑体 CN Normal"/>
                <w:i/>
                <w:color w:val="000000" w:themeColor="text1"/>
                <w:sz w:val="17"/>
                <w:szCs w:val="17"/>
              </w:rPr>
              <w:t>RP1B</w:t>
            </w:r>
          </w:p>
        </w:tc>
        <w:tc>
          <w:tcPr>
            <w:tcW w:w="1841" w:type="dxa"/>
            <w:tcBorders>
              <w:top w:val="single" w:sz="4" w:space="0" w:color="auto"/>
              <w:left w:val="single" w:sz="4" w:space="0" w:color="auto"/>
              <w:bottom w:val="single" w:sz="4" w:space="0" w:color="auto"/>
              <w:right w:val="single" w:sz="4" w:space="0" w:color="auto"/>
            </w:tcBorders>
          </w:tcPr>
          <w:p w14:paraId="252356BE" w14:textId="5DBDD200"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57C36B52"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L</w:t>
            </w:r>
            <w:r>
              <w:rPr>
                <w:rFonts w:ascii="思源黑体 CN Normal" w:eastAsia="思源黑体 CN Normal" w:hAnsi="思源黑体 CN Normal"/>
                <w:i/>
                <w:iCs/>
                <w:color w:val="000000" w:themeColor="text1"/>
                <w:sz w:val="17"/>
                <w:szCs w:val="17"/>
              </w:rPr>
              <w:t>RP1B</w:t>
            </w:r>
            <w:r>
              <w:rPr>
                <w:rFonts w:ascii="思源黑体 CN Normal" w:eastAsia="思源黑体 CN Normal" w:hAnsi="思源黑体 CN Normal" w:hint="eastAsia"/>
                <w:color w:val="000000" w:themeColor="text1"/>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000000" w:themeColor="text1"/>
                <w:sz w:val="17"/>
                <w:szCs w:val="17"/>
              </w:rPr>
              <w:t>LRP1B</w:t>
            </w:r>
            <w:r>
              <w:rPr>
                <w:rFonts w:ascii="思源黑体 CN Normal" w:eastAsia="思源黑体 CN Normal" w:hAnsi="思源黑体 CN Normal" w:hint="eastAsia"/>
                <w:color w:val="000000" w:themeColor="text1"/>
                <w:sz w:val="17"/>
                <w:szCs w:val="17"/>
              </w:rPr>
              <w:t>致病/致癌性突变与较高的客观缓解率、无进展生存期和总生存期相关（PMID:</w:t>
            </w:r>
            <w:r>
              <w:rPr>
                <w:rFonts w:ascii="思源黑体 CN Normal" w:eastAsia="思源黑体 CN Normal" w:hAnsi="思源黑体 CN Normal"/>
                <w:color w:val="000000" w:themeColor="text1"/>
                <w:sz w:val="17"/>
                <w:szCs w:val="17"/>
              </w:rPr>
              <w:t xml:space="preserve"> 31164891, </w:t>
            </w:r>
            <w:r>
              <w:rPr>
                <w:rFonts w:ascii="思源黑体 CN Normal" w:eastAsia="思源黑体 CN Normal" w:hAnsi="思源黑体 CN Normal" w:hint="eastAsia"/>
                <w:color w:val="000000" w:themeColor="text1"/>
                <w:sz w:val="17"/>
                <w:szCs w:val="17"/>
              </w:rPr>
              <w:t>33653800）。</w:t>
            </w:r>
          </w:p>
        </w:tc>
      </w:tr>
      <w:tr w:rsidR="00576E3A" w14:paraId="1EE06D7A"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366A382C"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ETD2</w:t>
            </w:r>
          </w:p>
        </w:tc>
        <w:tc>
          <w:tcPr>
            <w:tcW w:w="1841" w:type="dxa"/>
            <w:tcBorders>
              <w:top w:val="single" w:sz="4" w:space="0" w:color="auto"/>
              <w:left w:val="single" w:sz="4" w:space="0" w:color="auto"/>
              <w:bottom w:val="single" w:sz="4" w:space="0" w:color="auto"/>
              <w:right w:val="single" w:sz="4" w:space="0" w:color="auto"/>
            </w:tcBorders>
          </w:tcPr>
          <w:p w14:paraId="23F9C255" w14:textId="455AE72C"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3FA10242"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S</w:t>
            </w:r>
            <w:r>
              <w:rPr>
                <w:rFonts w:ascii="思源黑体 CN Normal" w:eastAsia="思源黑体 CN Normal" w:hAnsi="思源黑体 CN Normal" w:hint="eastAsia"/>
                <w:i/>
                <w:iCs/>
                <w:color w:val="000000" w:themeColor="text1"/>
                <w:sz w:val="17"/>
                <w:szCs w:val="17"/>
              </w:rPr>
              <w:t>ETD2</w:t>
            </w:r>
            <w:r>
              <w:rPr>
                <w:rFonts w:ascii="思源黑体 CN Normal" w:eastAsia="思源黑体 CN Normal" w:hAnsi="思源黑体 CN Normal" w:hint="eastAsia"/>
                <w:color w:val="000000" w:themeColor="text1"/>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000000" w:themeColor="text1"/>
                <w:sz w:val="17"/>
                <w:szCs w:val="17"/>
              </w:rPr>
              <w:t>SETD2</w:t>
            </w:r>
            <w:r>
              <w:rPr>
                <w:rFonts w:ascii="思源黑体 CN Normal" w:eastAsia="思源黑体 CN Normal" w:hAnsi="思源黑体 CN Normal" w:hint="eastAsia"/>
                <w:color w:val="000000" w:themeColor="text1"/>
                <w:sz w:val="17"/>
                <w:szCs w:val="17"/>
              </w:rPr>
              <w:t>基因突变与高肿瘤突变负荷和微卫星不稳定有一定相关性，在</w:t>
            </w:r>
            <w:r>
              <w:rPr>
                <w:rFonts w:ascii="思源黑体 CN Normal" w:eastAsia="思源黑体 CN Normal" w:hAnsi="思源黑体 CN Normal"/>
                <w:color w:val="000000" w:themeColor="text1"/>
                <w:sz w:val="17"/>
                <w:szCs w:val="17"/>
              </w:rPr>
              <w:t>PD-1/PD-L1</w:t>
            </w:r>
            <w:r>
              <w:rPr>
                <w:rFonts w:ascii="思源黑体 CN Normal" w:eastAsia="思源黑体 CN Normal" w:hAnsi="思源黑体 CN Normal" w:hint="eastAsia"/>
                <w:color w:val="000000" w:themeColor="text1"/>
                <w:sz w:val="17"/>
                <w:szCs w:val="17"/>
              </w:rPr>
              <w:t>抑制剂类药物治疗人群中与较高的客观缓解率和较长的总生存期存在相关性（</w:t>
            </w:r>
            <w:r>
              <w:rPr>
                <w:rFonts w:ascii="思源黑体 CN Normal" w:eastAsia="思源黑体 CN Normal" w:hAnsi="思源黑体 CN Normal"/>
                <w:color w:val="000000" w:themeColor="text1"/>
                <w:sz w:val="17"/>
                <w:szCs w:val="17"/>
              </w:rPr>
              <w:t>PMID: 34127768</w:t>
            </w:r>
            <w:r>
              <w:rPr>
                <w:rFonts w:ascii="思源黑体 CN Normal" w:eastAsia="思源黑体 CN Normal" w:hAnsi="思源黑体 CN Normal" w:hint="eastAsia"/>
                <w:color w:val="000000" w:themeColor="text1"/>
                <w:sz w:val="17"/>
                <w:szCs w:val="17"/>
              </w:rPr>
              <w:t>）。</w:t>
            </w:r>
          </w:p>
        </w:tc>
      </w:tr>
      <w:tr w:rsidR="00576E3A" w14:paraId="0DB71E69"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22D4B072"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P</w:t>
            </w:r>
            <w:r>
              <w:rPr>
                <w:rFonts w:ascii="思源黑体 CN Normal" w:eastAsia="思源黑体 CN Normal" w:hAnsi="思源黑体 CN Normal"/>
                <w:i/>
                <w:color w:val="000000" w:themeColor="text1"/>
                <w:sz w:val="17"/>
                <w:szCs w:val="17"/>
              </w:rPr>
              <w:t>RKDC</w:t>
            </w:r>
          </w:p>
        </w:tc>
        <w:tc>
          <w:tcPr>
            <w:tcW w:w="1841" w:type="dxa"/>
            <w:tcBorders>
              <w:top w:val="single" w:sz="4" w:space="0" w:color="auto"/>
              <w:left w:val="single" w:sz="4" w:space="0" w:color="auto"/>
              <w:bottom w:val="single" w:sz="4" w:space="0" w:color="auto"/>
              <w:right w:val="single" w:sz="4" w:space="0" w:color="auto"/>
            </w:tcBorders>
          </w:tcPr>
          <w:p w14:paraId="5481D80F" w14:textId="3C4EEEF3"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PRKDC</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37" w:type="dxa"/>
            <w:tcBorders>
              <w:top w:val="single" w:sz="4" w:space="0" w:color="auto"/>
              <w:left w:val="single" w:sz="4" w:space="0" w:color="auto"/>
              <w:bottom w:val="single" w:sz="4" w:space="0" w:color="auto"/>
              <w:right w:val="single" w:sz="4" w:space="0" w:color="auto"/>
            </w:tcBorders>
          </w:tcPr>
          <w:p w14:paraId="144A9EB4"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PRKDC</w:t>
            </w:r>
            <w:r>
              <w:rPr>
                <w:rFonts w:ascii="思源黑体 CN Normal" w:eastAsia="思源黑体 CN Normal" w:hAnsi="思源黑体 CN Normal" w:hint="eastAsia"/>
                <w:color w:val="000000" w:themeColor="text1"/>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000000" w:themeColor="text1"/>
                <w:sz w:val="17"/>
                <w:szCs w:val="17"/>
              </w:rPr>
              <w:t>PRKDC</w:t>
            </w:r>
            <w:r>
              <w:rPr>
                <w:rFonts w:ascii="思源黑体 CN Normal" w:eastAsia="思源黑体 CN Normal" w:hAnsi="思源黑体 CN Normal" w:hint="eastAsia"/>
                <w:color w:val="000000" w:themeColor="text1"/>
                <w:sz w:val="17"/>
                <w:szCs w:val="17"/>
              </w:rPr>
              <w:t>基因突变与较长无进展生存期和总生存期存在相关性（</w:t>
            </w:r>
            <w:r>
              <w:rPr>
                <w:rFonts w:ascii="思源黑体 CN Normal" w:eastAsia="思源黑体 CN Normal" w:hAnsi="思源黑体 CN Normal"/>
                <w:color w:val="000000" w:themeColor="text1"/>
                <w:sz w:val="17"/>
                <w:szCs w:val="17"/>
              </w:rPr>
              <w:t>PMID: 32502294</w:t>
            </w:r>
            <w:r>
              <w:rPr>
                <w:rFonts w:ascii="思源黑体 CN Normal" w:eastAsia="思源黑体 CN Normal" w:hAnsi="思源黑体 CN Normal" w:hint="eastAsia"/>
                <w:color w:val="000000" w:themeColor="text1"/>
                <w:sz w:val="17"/>
                <w:szCs w:val="17"/>
              </w:rPr>
              <w:t>）。</w:t>
            </w:r>
          </w:p>
        </w:tc>
      </w:tr>
      <w:tr w:rsidR="00576E3A" w14:paraId="12E396C5"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45164C67"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T</w:t>
            </w:r>
            <w:r>
              <w:rPr>
                <w:rFonts w:ascii="思源黑体 CN Normal" w:eastAsia="思源黑体 CN Normal" w:hAnsi="思源黑体 CN Normal"/>
                <w:i/>
                <w:color w:val="000000" w:themeColor="text1"/>
                <w:sz w:val="17"/>
                <w:szCs w:val="17"/>
              </w:rPr>
              <w:t>ERT</w:t>
            </w:r>
          </w:p>
        </w:tc>
        <w:tc>
          <w:tcPr>
            <w:tcW w:w="1841" w:type="dxa"/>
            <w:tcBorders>
              <w:top w:val="single" w:sz="4" w:space="0" w:color="auto"/>
              <w:left w:val="single" w:sz="4" w:space="0" w:color="auto"/>
              <w:bottom w:val="single" w:sz="4" w:space="0" w:color="auto"/>
              <w:right w:val="single" w:sz="4" w:space="0" w:color="auto"/>
            </w:tcBorders>
          </w:tcPr>
          <w:p w14:paraId="037DF658" w14:textId="29AC5DF7"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37" w:type="dxa"/>
            <w:tcBorders>
              <w:top w:val="single" w:sz="4" w:space="0" w:color="auto"/>
              <w:left w:val="single" w:sz="4" w:space="0" w:color="auto"/>
              <w:bottom w:val="single" w:sz="4" w:space="0" w:color="auto"/>
              <w:right w:val="single" w:sz="4" w:space="0" w:color="auto"/>
            </w:tcBorders>
          </w:tcPr>
          <w:p w14:paraId="1260492A"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临床研究提示在免疫检查点抑制剂治疗的非小细胞肺癌患者人群中，</w:t>
            </w:r>
            <w:r>
              <w:rPr>
                <w:rFonts w:ascii="思源黑体 CN Normal" w:eastAsia="思源黑体 CN Normal" w:hAnsi="思源黑体 CN Normal" w:hint="eastAsia"/>
                <w:i/>
                <w:iCs/>
                <w:color w:val="000000" w:themeColor="text1"/>
                <w:sz w:val="17"/>
                <w:szCs w:val="17"/>
              </w:rPr>
              <w:t>TERT</w:t>
            </w:r>
            <w:r>
              <w:rPr>
                <w:rFonts w:ascii="思源黑体 CN Normal" w:eastAsia="思源黑体 CN Normal" w:hAnsi="思源黑体 CN Normal" w:hint="eastAsia"/>
                <w:color w:val="000000" w:themeColor="text1"/>
                <w:sz w:val="17"/>
                <w:szCs w:val="17"/>
              </w:rPr>
              <w:t>突变与更高的治疗有效率、更长的中位无进展生存期有关（PMID: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32241817），在尿路上皮癌人群中，</w:t>
            </w:r>
            <w:r>
              <w:rPr>
                <w:rFonts w:ascii="思源黑体 CN Normal" w:eastAsia="思源黑体 CN Normal" w:hAnsi="思源黑体 CN Normal" w:hint="eastAsia"/>
                <w:i/>
                <w:iCs/>
                <w:color w:val="000000" w:themeColor="text1"/>
                <w:sz w:val="17"/>
                <w:szCs w:val="17"/>
              </w:rPr>
              <w:t>TERT</w:t>
            </w:r>
            <w:r>
              <w:rPr>
                <w:rFonts w:ascii="思源黑体 CN Normal" w:eastAsia="思源黑体 CN Normal" w:hAnsi="思源黑体 CN Normal" w:hint="eastAsia"/>
                <w:color w:val="000000" w:themeColor="text1"/>
                <w:sz w:val="17"/>
                <w:szCs w:val="17"/>
              </w:rPr>
              <w:t>启动子突变与较长的无进展生存期和总生存期有关（PMID: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33980590）。</w:t>
            </w:r>
          </w:p>
        </w:tc>
      </w:tr>
      <w:tr w:rsidR="00576E3A" w14:paraId="1F292EE9"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401BB41F"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KMT2D</w:t>
            </w:r>
          </w:p>
        </w:tc>
        <w:tc>
          <w:tcPr>
            <w:tcW w:w="1841" w:type="dxa"/>
            <w:tcBorders>
              <w:top w:val="single" w:sz="4" w:space="0" w:color="auto"/>
              <w:left w:val="single" w:sz="4" w:space="0" w:color="auto"/>
              <w:bottom w:val="single" w:sz="4" w:space="0" w:color="auto"/>
              <w:right w:val="single" w:sz="4" w:space="0" w:color="auto"/>
            </w:tcBorders>
          </w:tcPr>
          <w:p w14:paraId="01D9D7B7" w14:textId="7DC2A6C4"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1D3541C7"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肿瘤细胞中的</w:t>
            </w:r>
            <w:r>
              <w:rPr>
                <w:rFonts w:ascii="思源黑体 CN Normal" w:eastAsia="思源黑体 CN Normal" w:hAnsi="思源黑体 CN Normal" w:hint="eastAsia"/>
                <w:i/>
                <w:iCs/>
                <w:color w:val="000000" w:themeColor="text1"/>
                <w:sz w:val="17"/>
                <w:szCs w:val="17"/>
              </w:rPr>
              <w:t>KMT2D</w:t>
            </w:r>
            <w:r>
              <w:rPr>
                <w:rFonts w:ascii="思源黑体 CN Normal" w:eastAsia="思源黑体 CN Normal" w:hAnsi="思源黑体 CN Normal" w:hint="eastAsia"/>
                <w:color w:val="000000" w:themeColor="text1"/>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000000" w:themeColor="text1"/>
                <w:sz w:val="17"/>
                <w:szCs w:val="17"/>
              </w:rPr>
              <w:t>/PD</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L1</w:t>
            </w:r>
            <w:r>
              <w:rPr>
                <w:rFonts w:ascii="思源黑体 CN Normal" w:eastAsia="思源黑体 CN Normal" w:hAnsi="思源黑体 CN Normal" w:hint="eastAsia"/>
                <w:color w:val="000000" w:themeColor="text1"/>
                <w:sz w:val="17"/>
                <w:szCs w:val="17"/>
              </w:rPr>
              <w:t>抑制剂治疗更加敏感（</w:t>
            </w:r>
            <w:r>
              <w:rPr>
                <w:rFonts w:ascii="思源黑体 CN Normal" w:eastAsia="思源黑体 CN Normal" w:hAnsi="思源黑体 CN Normal"/>
                <w:color w:val="000000" w:themeColor="text1"/>
                <w:sz w:val="17"/>
                <w:szCs w:val="17"/>
              </w:rPr>
              <w:t>PMID: 32887696</w:t>
            </w:r>
            <w:r>
              <w:rPr>
                <w:rFonts w:ascii="思源黑体 CN Normal" w:eastAsia="思源黑体 CN Normal" w:hAnsi="思源黑体 CN Normal" w:hint="eastAsia"/>
                <w:color w:val="000000" w:themeColor="text1"/>
                <w:sz w:val="17"/>
                <w:szCs w:val="17"/>
              </w:rPr>
              <w:t>）。</w:t>
            </w:r>
          </w:p>
        </w:tc>
      </w:tr>
      <w:tr w:rsidR="00576E3A" w14:paraId="77536C8E"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09F9734B"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F</w:t>
            </w:r>
            <w:r>
              <w:rPr>
                <w:rFonts w:ascii="思源黑体 CN Normal" w:eastAsia="思源黑体 CN Normal" w:hAnsi="思源黑体 CN Normal"/>
                <w:i/>
                <w:color w:val="000000" w:themeColor="text1"/>
                <w:sz w:val="17"/>
                <w:szCs w:val="17"/>
              </w:rPr>
              <w:t>AT1</w:t>
            </w:r>
          </w:p>
        </w:tc>
        <w:tc>
          <w:tcPr>
            <w:tcW w:w="1841" w:type="dxa"/>
            <w:tcBorders>
              <w:top w:val="single" w:sz="4" w:space="0" w:color="auto"/>
              <w:left w:val="single" w:sz="4" w:space="0" w:color="auto"/>
              <w:bottom w:val="single" w:sz="4" w:space="0" w:color="auto"/>
              <w:right w:val="single" w:sz="4" w:space="0" w:color="auto"/>
            </w:tcBorders>
          </w:tcPr>
          <w:p w14:paraId="41C8C522" w14:textId="0DE0D8D8"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4E3F8EBB"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非小细胞肺癌临床研究提示，携带</w:t>
            </w:r>
            <w:r>
              <w:rPr>
                <w:rFonts w:ascii="思源黑体 CN Normal" w:eastAsia="思源黑体 CN Normal" w:hAnsi="思源黑体 CN Normal" w:hint="eastAsia"/>
                <w:i/>
                <w:iCs/>
                <w:color w:val="000000" w:themeColor="text1"/>
                <w:sz w:val="17"/>
                <w:szCs w:val="17"/>
              </w:rPr>
              <w:t>FAT1</w:t>
            </w:r>
            <w:r>
              <w:rPr>
                <w:rFonts w:ascii="思源黑体 CN Normal" w:eastAsia="思源黑体 CN Normal" w:hAnsi="思源黑体 CN Normal" w:hint="eastAsia"/>
                <w:color w:val="000000" w:themeColor="text1"/>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000000" w:themeColor="text1"/>
                <w:sz w:val="17"/>
                <w:szCs w:val="17"/>
              </w:rPr>
              <w:t>; 35212236</w:t>
            </w:r>
            <w:r>
              <w:rPr>
                <w:rFonts w:ascii="思源黑体 CN Normal" w:eastAsia="思源黑体 CN Normal" w:hAnsi="思源黑体 CN Normal" w:hint="eastAsia"/>
                <w:color w:val="000000" w:themeColor="text1"/>
                <w:sz w:val="17"/>
                <w:szCs w:val="17"/>
              </w:rPr>
              <w:t>）。</w:t>
            </w:r>
          </w:p>
        </w:tc>
      </w:tr>
      <w:tr w:rsidR="00576E3A" w14:paraId="0A990EDB"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56786E82"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DK12</w:t>
            </w:r>
          </w:p>
        </w:tc>
        <w:tc>
          <w:tcPr>
            <w:tcW w:w="1841" w:type="dxa"/>
            <w:tcBorders>
              <w:top w:val="single" w:sz="4" w:space="0" w:color="auto"/>
              <w:left w:val="single" w:sz="4" w:space="0" w:color="auto"/>
              <w:bottom w:val="single" w:sz="4" w:space="0" w:color="auto"/>
              <w:right w:val="single" w:sz="4" w:space="0" w:color="auto"/>
            </w:tcBorders>
          </w:tcPr>
          <w:p w14:paraId="653452DB" w14:textId="29DE680D"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235B8F66"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000000" w:themeColor="text1"/>
                <w:sz w:val="17"/>
                <w:szCs w:val="17"/>
              </w:rPr>
              <w:t>PMID: 29906450</w:t>
            </w:r>
            <w:r>
              <w:rPr>
                <w:rFonts w:ascii="思源黑体 CN Normal" w:eastAsia="思源黑体 CN Normal" w:hAnsi="思源黑体 CN Normal" w:hint="eastAsia"/>
                <w:color w:val="000000" w:themeColor="text1"/>
                <w:sz w:val="17"/>
                <w:szCs w:val="17"/>
              </w:rPr>
              <w:t>）。</w:t>
            </w:r>
          </w:p>
        </w:tc>
      </w:tr>
      <w:tr w:rsidR="00576E3A" w14:paraId="172F3D1F" w14:textId="77777777" w:rsidTr="00576E3A">
        <w:trPr>
          <w:trHeight w:val="493"/>
        </w:trPr>
        <w:tc>
          <w:tcPr>
            <w:tcW w:w="1842" w:type="dxa"/>
            <w:tcBorders>
              <w:top w:val="single" w:sz="4" w:space="0" w:color="auto"/>
              <w:left w:val="single" w:sz="4" w:space="0" w:color="auto"/>
              <w:bottom w:val="single" w:sz="4" w:space="0" w:color="auto"/>
              <w:right w:val="single" w:sz="4" w:space="0" w:color="auto"/>
            </w:tcBorders>
          </w:tcPr>
          <w:p w14:paraId="2CDB9005"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SERPINB3</w:t>
            </w:r>
          </w:p>
        </w:tc>
        <w:tc>
          <w:tcPr>
            <w:tcW w:w="1841" w:type="dxa"/>
            <w:tcBorders>
              <w:top w:val="single" w:sz="4" w:space="0" w:color="auto"/>
              <w:left w:val="single" w:sz="4" w:space="0" w:color="auto"/>
              <w:bottom w:val="single" w:sz="4" w:space="0" w:color="auto"/>
              <w:right w:val="single" w:sz="4" w:space="0" w:color="auto"/>
            </w:tcBorders>
          </w:tcPr>
          <w:p w14:paraId="7E30ECF3" w14:textId="0948655A"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3|io_stran}}</w:t>
            </w:r>
          </w:p>
        </w:tc>
        <w:tc>
          <w:tcPr>
            <w:tcW w:w="6637" w:type="dxa"/>
            <w:vMerge w:val="restart"/>
            <w:tcBorders>
              <w:top w:val="single" w:sz="4" w:space="0" w:color="auto"/>
              <w:left w:val="single" w:sz="4" w:space="0" w:color="auto"/>
              <w:bottom w:val="single" w:sz="4" w:space="0" w:color="auto"/>
              <w:right w:val="single" w:sz="4" w:space="0" w:color="auto"/>
            </w:tcBorders>
          </w:tcPr>
          <w:p w14:paraId="35FF1E04"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SERPINB3</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S</w:t>
            </w:r>
            <w:r>
              <w:rPr>
                <w:rFonts w:ascii="思源黑体 CN Normal" w:eastAsia="思源黑体 CN Normal" w:hAnsi="思源黑体 CN Normal"/>
                <w:i/>
                <w:iCs/>
                <w:color w:val="000000" w:themeColor="text1"/>
                <w:sz w:val="17"/>
                <w:szCs w:val="17"/>
              </w:rPr>
              <w:t>ERPINB4</w:t>
            </w:r>
            <w:r>
              <w:rPr>
                <w:rFonts w:ascii="思源黑体 CN Normal" w:eastAsia="思源黑体 CN Normal" w:hAnsi="思源黑体 CN Normal" w:hint="eastAsia"/>
                <w:color w:val="000000" w:themeColor="text1"/>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000000" w:themeColor="text1"/>
                <w:sz w:val="17"/>
                <w:szCs w:val="17"/>
              </w:rPr>
              <w:t>TLA4</w:t>
            </w:r>
            <w:r>
              <w:rPr>
                <w:rFonts w:ascii="思源黑体 CN Normal" w:eastAsia="思源黑体 CN Normal" w:hAnsi="思源黑体 CN Normal" w:hint="eastAsia"/>
                <w:color w:val="000000" w:themeColor="text1"/>
                <w:sz w:val="17"/>
                <w:szCs w:val="17"/>
              </w:rPr>
              <w:t>免疫治疗中，相关基因突变与较长的总生存期相关（</w:t>
            </w:r>
            <w:r>
              <w:rPr>
                <w:rFonts w:ascii="思源黑体 CN Normal" w:eastAsia="思源黑体 CN Normal" w:hAnsi="思源黑体 CN Normal"/>
                <w:color w:val="000000" w:themeColor="text1"/>
                <w:sz w:val="17"/>
                <w:szCs w:val="17"/>
              </w:rPr>
              <w:t>PMID: 27668655</w:t>
            </w:r>
            <w:r>
              <w:rPr>
                <w:rFonts w:ascii="思源黑体 CN Normal" w:eastAsia="思源黑体 CN Normal" w:hAnsi="思源黑体 CN Normal" w:hint="eastAsia"/>
                <w:color w:val="000000" w:themeColor="text1"/>
                <w:sz w:val="17"/>
                <w:szCs w:val="17"/>
              </w:rPr>
              <w:t>）。</w:t>
            </w:r>
          </w:p>
        </w:tc>
      </w:tr>
      <w:tr w:rsidR="00576E3A" w14:paraId="358D0F30" w14:textId="77777777" w:rsidTr="00576E3A">
        <w:trPr>
          <w:trHeight w:val="493"/>
        </w:trPr>
        <w:tc>
          <w:tcPr>
            <w:tcW w:w="1842" w:type="dxa"/>
            <w:tcBorders>
              <w:top w:val="single" w:sz="4" w:space="0" w:color="auto"/>
              <w:left w:val="single" w:sz="4" w:space="0" w:color="auto"/>
              <w:bottom w:val="single" w:sz="4" w:space="0" w:color="auto"/>
              <w:right w:val="single" w:sz="4" w:space="0" w:color="auto"/>
            </w:tcBorders>
          </w:tcPr>
          <w:p w14:paraId="0A48948C"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SERPINB4</w:t>
            </w:r>
          </w:p>
        </w:tc>
        <w:tc>
          <w:tcPr>
            <w:tcW w:w="1841" w:type="dxa"/>
            <w:tcBorders>
              <w:top w:val="single" w:sz="4" w:space="0" w:color="auto"/>
              <w:left w:val="single" w:sz="4" w:space="0" w:color="auto"/>
              <w:bottom w:val="single" w:sz="4" w:space="0" w:color="auto"/>
              <w:right w:val="single" w:sz="4" w:space="0" w:color="auto"/>
            </w:tcBorders>
          </w:tcPr>
          <w:p w14:paraId="1D7780E0" w14:textId="6DE5A93E"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SERPINB4</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0C97C5D4" w14:textId="77777777" w:rsidR="00576E3A" w:rsidRDefault="00576E3A" w:rsidP="00576E3A">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bl>
    <w:p w14:paraId="7F8C6E9D" w14:textId="77777777" w:rsidR="00401809" w:rsidRDefault="00862740">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2"/>
        <w:gridCol w:w="1811"/>
        <w:gridCol w:w="6679"/>
      </w:tblGrid>
      <w:tr w:rsidR="00401809" w14:paraId="46DAAA8C" w14:textId="77777777" w:rsidTr="00B93FFD">
        <w:trPr>
          <w:cnfStyle w:val="100000000000" w:firstRow="1" w:lastRow="0" w:firstColumn="0" w:lastColumn="0" w:oddVBand="0" w:evenVBand="0" w:oddHBand="0" w:evenHBand="0" w:firstRowFirstColumn="0" w:firstRowLastColumn="0" w:lastRowFirstColumn="0" w:lastRowLastColumn="0"/>
          <w:trHeight w:val="454"/>
        </w:trPr>
        <w:tc>
          <w:tcPr>
            <w:tcW w:w="10332" w:type="dxa"/>
            <w:gridSpan w:val="3"/>
            <w:tcBorders>
              <w:top w:val="single" w:sz="4" w:space="0" w:color="auto"/>
              <w:left w:val="single" w:sz="4" w:space="0" w:color="auto"/>
              <w:bottom w:val="single" w:sz="4" w:space="0" w:color="auto"/>
              <w:right w:val="single" w:sz="4" w:space="0" w:color="auto"/>
            </w:tcBorders>
            <w:shd w:val="clear" w:color="auto" w:fill="auto"/>
          </w:tcPr>
          <w:p w14:paraId="497C767E" w14:textId="77777777" w:rsidR="00401809" w:rsidRDefault="00862740">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lastRenderedPageBreak/>
              <w:t>免疫检查点抑制剂疗效负相关基因</w:t>
            </w:r>
          </w:p>
        </w:tc>
      </w:tr>
      <w:tr w:rsidR="00401809" w14:paraId="00B80445" w14:textId="77777777" w:rsidTr="00B93FFD">
        <w:trPr>
          <w:trHeight w:val="340"/>
        </w:trPr>
        <w:tc>
          <w:tcPr>
            <w:tcW w:w="1842" w:type="dxa"/>
            <w:tcBorders>
              <w:top w:val="single" w:sz="4" w:space="0" w:color="auto"/>
              <w:left w:val="single" w:sz="4" w:space="0" w:color="auto"/>
              <w:bottom w:val="single" w:sz="4" w:space="0" w:color="auto"/>
              <w:right w:val="single" w:sz="4" w:space="0" w:color="auto"/>
            </w:tcBorders>
          </w:tcPr>
          <w:p w14:paraId="4DCD907B" w14:textId="77777777" w:rsidR="00401809" w:rsidRDefault="00862740">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1811" w:type="dxa"/>
            <w:tcBorders>
              <w:top w:val="single" w:sz="4" w:space="0" w:color="auto"/>
              <w:left w:val="single" w:sz="4" w:space="0" w:color="auto"/>
              <w:bottom w:val="single" w:sz="4" w:space="0" w:color="auto"/>
              <w:right w:val="single" w:sz="4" w:space="0" w:color="auto"/>
            </w:tcBorders>
          </w:tcPr>
          <w:p w14:paraId="622C8D6E" w14:textId="77777777" w:rsidR="00401809" w:rsidRDefault="00862740">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6679" w:type="dxa"/>
            <w:tcBorders>
              <w:top w:val="single" w:sz="4" w:space="0" w:color="auto"/>
              <w:left w:val="single" w:sz="4" w:space="0" w:color="auto"/>
              <w:bottom w:val="single" w:sz="4" w:space="0" w:color="auto"/>
              <w:right w:val="single" w:sz="4" w:space="0" w:color="auto"/>
            </w:tcBorders>
          </w:tcPr>
          <w:p w14:paraId="623AB17D" w14:textId="77777777" w:rsidR="00401809" w:rsidRDefault="00862740">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检测意义</w:t>
            </w:r>
          </w:p>
        </w:tc>
      </w:tr>
      <w:tr w:rsidR="00B93FFD" w14:paraId="5D72F295" w14:textId="77777777" w:rsidTr="00B93FFD">
        <w:trPr>
          <w:trHeight w:val="638"/>
        </w:trPr>
        <w:tc>
          <w:tcPr>
            <w:tcW w:w="1842" w:type="dxa"/>
            <w:tcBorders>
              <w:top w:val="single" w:sz="4" w:space="0" w:color="auto"/>
              <w:left w:val="single" w:sz="4" w:space="0" w:color="auto"/>
              <w:bottom w:val="single" w:sz="4" w:space="0" w:color="auto"/>
              <w:right w:val="single" w:sz="4" w:space="0" w:color="auto"/>
            </w:tcBorders>
          </w:tcPr>
          <w:p w14:paraId="2E888836"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E</w:t>
            </w:r>
            <w:r>
              <w:rPr>
                <w:rFonts w:ascii="思源黑体 CN Normal" w:eastAsia="思源黑体 CN Normal" w:hAnsi="思源黑体 CN Normal"/>
                <w:i/>
                <w:color w:val="000000" w:themeColor="text1"/>
                <w:sz w:val="17"/>
                <w:szCs w:val="17"/>
              </w:rPr>
              <w:t>GFR</w:t>
            </w:r>
          </w:p>
        </w:tc>
        <w:tc>
          <w:tcPr>
            <w:tcW w:w="1811" w:type="dxa"/>
            <w:tcBorders>
              <w:top w:val="single" w:sz="4" w:space="0" w:color="auto"/>
              <w:left w:val="single" w:sz="4" w:space="0" w:color="auto"/>
              <w:bottom w:val="single" w:sz="4" w:space="0" w:color="auto"/>
              <w:right w:val="single" w:sz="4" w:space="0" w:color="auto"/>
            </w:tcBorders>
          </w:tcPr>
          <w:p w14:paraId="46DE3B7C" w14:textId="547E1217" w:rsidR="00B93FFD" w:rsidRPr="00C748A4" w:rsidRDefault="00B93FFD" w:rsidP="00B93FF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.EGFR|io_stran</w:t>
            </w:r>
            <w:proofErr w:type="spellEnd"/>
            <w:r>
              <w:rPr>
                <w:rFonts w:ascii="思源黑体 CN Normal" w:eastAsia="思源黑体 CN Normal" w:hAnsi="思源黑体 CN Normal" w:cs="思源黑体 CN Normal"/>
                <w:color w:val="000000" w:themeColor="text1"/>
                <w:sz w:val="17"/>
                <w:szCs w:val="17"/>
              </w:rPr>
              <w:t>}}</w:t>
            </w:r>
          </w:p>
        </w:tc>
        <w:tc>
          <w:tcPr>
            <w:tcW w:w="6679" w:type="dxa"/>
            <w:vMerge w:val="restart"/>
            <w:tcBorders>
              <w:top w:val="single" w:sz="4" w:space="0" w:color="auto"/>
              <w:left w:val="single" w:sz="4" w:space="0" w:color="auto"/>
              <w:bottom w:val="single" w:sz="4" w:space="0" w:color="auto"/>
              <w:right w:val="single" w:sz="4" w:space="0" w:color="auto"/>
            </w:tcBorders>
          </w:tcPr>
          <w:p w14:paraId="569CEE68"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非小细胞肺癌的临床研究提示，与</w:t>
            </w:r>
            <w:r>
              <w:rPr>
                <w:rFonts w:ascii="思源黑体 CN Normal" w:eastAsia="思源黑体 CN Normal" w:hAnsi="思源黑体 CN Normal" w:hint="eastAsia"/>
                <w:i/>
                <w:iCs/>
                <w:color w:val="000000" w:themeColor="text1"/>
                <w:sz w:val="17"/>
                <w:szCs w:val="17"/>
              </w:rPr>
              <w:t>EGFR</w:t>
            </w:r>
            <w:r>
              <w:rPr>
                <w:rFonts w:ascii="思源黑体 CN Normal" w:eastAsia="思源黑体 CN Normal" w:hAnsi="思源黑体 CN Normal" w:hint="eastAsia"/>
                <w:color w:val="000000" w:themeColor="text1"/>
                <w:sz w:val="17"/>
                <w:szCs w:val="17"/>
              </w:rPr>
              <w:t>野生型和</w:t>
            </w:r>
            <w:r>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hint="eastAsia"/>
                <w:color w:val="000000" w:themeColor="text1"/>
                <w:sz w:val="17"/>
                <w:szCs w:val="17"/>
              </w:rPr>
              <w:t>阴性/未知患者相比，携带</w:t>
            </w:r>
            <w:r>
              <w:rPr>
                <w:rFonts w:ascii="思源黑体 CN Normal" w:eastAsia="思源黑体 CN Normal" w:hAnsi="思源黑体 CN Normal" w:hint="eastAsia"/>
                <w:i/>
                <w:iCs/>
                <w:color w:val="000000" w:themeColor="text1"/>
                <w:sz w:val="17"/>
                <w:szCs w:val="17"/>
              </w:rPr>
              <w:t>EGFR</w:t>
            </w:r>
            <w:r>
              <w:rPr>
                <w:rFonts w:ascii="思源黑体 CN Normal" w:eastAsia="思源黑体 CN Normal" w:hAnsi="思源黑体 CN Normal" w:hint="eastAsia"/>
                <w:color w:val="000000" w:themeColor="text1"/>
                <w:sz w:val="17"/>
                <w:szCs w:val="17"/>
              </w:rPr>
              <w:t>突变或</w:t>
            </w:r>
            <w:r>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hint="eastAsia"/>
                <w:color w:val="000000" w:themeColor="text1"/>
                <w:sz w:val="17"/>
                <w:szCs w:val="17"/>
              </w:rPr>
              <w:t>重排的患者更难从PD-1/PD-L1抑制剂治疗中获益（PMID: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26412456</w:t>
            </w:r>
            <w:r>
              <w:rPr>
                <w:rFonts w:ascii="思源黑体 CN Normal" w:eastAsia="思源黑体 CN Normal" w:hAnsi="思源黑体 CN Normal"/>
                <w:color w:val="000000" w:themeColor="text1"/>
                <w:sz w:val="17"/>
                <w:szCs w:val="17"/>
              </w:rPr>
              <w:t>, 26712084,</w:t>
            </w:r>
            <w:r>
              <w:rPr>
                <w:color w:val="000000" w:themeColor="text1"/>
              </w:rPr>
              <w:t xml:space="preserve"> </w:t>
            </w:r>
            <w:r>
              <w:rPr>
                <w:rFonts w:ascii="思源黑体 CN Normal" w:eastAsia="思源黑体 CN Normal" w:hAnsi="思源黑体 CN Normal"/>
                <w:color w:val="000000" w:themeColor="text1"/>
                <w:sz w:val="17"/>
                <w:szCs w:val="17"/>
              </w:rPr>
              <w:t>27225694, 31125062</w:t>
            </w:r>
            <w:r>
              <w:rPr>
                <w:rFonts w:ascii="思源黑体 CN Normal" w:eastAsia="思源黑体 CN Normal" w:hAnsi="思源黑体 CN Normal" w:hint="eastAsia"/>
                <w:color w:val="000000" w:themeColor="text1"/>
                <w:sz w:val="17"/>
                <w:szCs w:val="17"/>
              </w:rPr>
              <w:t>）。在检出相关突变后，请结合临床实际情况确定靶向抑制剂类药物的使用。</w:t>
            </w:r>
          </w:p>
        </w:tc>
      </w:tr>
      <w:tr w:rsidR="00B93FFD" w14:paraId="0B96496C" w14:textId="77777777" w:rsidTr="00B93FFD">
        <w:trPr>
          <w:trHeight w:val="639"/>
        </w:trPr>
        <w:tc>
          <w:tcPr>
            <w:tcW w:w="1842" w:type="dxa"/>
            <w:tcBorders>
              <w:top w:val="single" w:sz="4" w:space="0" w:color="auto"/>
              <w:left w:val="single" w:sz="4" w:space="0" w:color="auto"/>
              <w:bottom w:val="single" w:sz="4" w:space="0" w:color="auto"/>
              <w:right w:val="single" w:sz="4" w:space="0" w:color="auto"/>
            </w:tcBorders>
          </w:tcPr>
          <w:p w14:paraId="1DD12010"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A</w:t>
            </w:r>
            <w:r>
              <w:rPr>
                <w:rFonts w:ascii="思源黑体 CN Normal" w:eastAsia="思源黑体 CN Normal" w:hAnsi="思源黑体 CN Normal"/>
                <w:i/>
                <w:color w:val="000000" w:themeColor="text1"/>
                <w:sz w:val="17"/>
                <w:szCs w:val="17"/>
              </w:rPr>
              <w:t>LK</w:t>
            </w:r>
          </w:p>
        </w:tc>
        <w:tc>
          <w:tcPr>
            <w:tcW w:w="1811" w:type="dxa"/>
            <w:tcBorders>
              <w:top w:val="single" w:sz="4" w:space="0" w:color="auto"/>
              <w:left w:val="single" w:sz="4" w:space="0" w:color="auto"/>
              <w:bottom w:val="single" w:sz="4" w:space="0" w:color="auto"/>
              <w:right w:val="single" w:sz="4" w:space="0" w:color="auto"/>
            </w:tcBorders>
          </w:tcPr>
          <w:p w14:paraId="7AC7C8CC" w14:textId="329C98B3"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var.io.result.ALK|io_stran</w:t>
            </w:r>
            <w:proofErr w:type="spellEnd"/>
            <w:r>
              <w:rPr>
                <w:rFonts w:ascii="思源黑体 CN Normal" w:eastAsia="思源黑体 CN Normal" w:hAnsi="思源黑体 CN Normal" w:cs="思源黑体 CN Normal"/>
                <w:color w:val="000000" w:themeColor="text1"/>
                <w:sz w:val="17"/>
                <w:szCs w:val="17"/>
              </w:rPr>
              <w:t>}}</w:t>
            </w:r>
          </w:p>
        </w:tc>
        <w:tc>
          <w:tcPr>
            <w:tcW w:w="6679" w:type="dxa"/>
            <w:vMerge/>
            <w:tcBorders>
              <w:top w:val="single" w:sz="4" w:space="0" w:color="auto"/>
              <w:left w:val="single" w:sz="4" w:space="0" w:color="auto"/>
              <w:bottom w:val="single" w:sz="4" w:space="0" w:color="auto"/>
              <w:right w:val="single" w:sz="4" w:space="0" w:color="auto"/>
            </w:tcBorders>
          </w:tcPr>
          <w:p w14:paraId="5D6F22C8" w14:textId="77777777" w:rsidR="00B93FFD" w:rsidRDefault="00B93FFD" w:rsidP="00B93FFD">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B93FFD" w14:paraId="37BA77D1" w14:textId="77777777" w:rsidTr="00B93FFD">
        <w:trPr>
          <w:trHeight w:val="493"/>
        </w:trPr>
        <w:tc>
          <w:tcPr>
            <w:tcW w:w="1842" w:type="dxa"/>
            <w:tcBorders>
              <w:top w:val="single" w:sz="4" w:space="0" w:color="auto"/>
              <w:left w:val="single" w:sz="4" w:space="0" w:color="auto"/>
              <w:bottom w:val="single" w:sz="4" w:space="0" w:color="auto"/>
              <w:right w:val="single" w:sz="4" w:space="0" w:color="auto"/>
            </w:tcBorders>
          </w:tcPr>
          <w:p w14:paraId="1F8B63E4"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MDM2</w:t>
            </w:r>
          </w:p>
        </w:tc>
        <w:tc>
          <w:tcPr>
            <w:tcW w:w="1811" w:type="dxa"/>
            <w:tcBorders>
              <w:top w:val="single" w:sz="4" w:space="0" w:color="auto"/>
              <w:left w:val="single" w:sz="4" w:space="0" w:color="auto"/>
              <w:bottom w:val="single" w:sz="4" w:space="0" w:color="auto"/>
              <w:right w:val="single" w:sz="4" w:space="0" w:color="auto"/>
            </w:tcBorders>
          </w:tcPr>
          <w:p w14:paraId="4183E963" w14:textId="509B4B34"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2|io_stran}}</w:t>
            </w:r>
          </w:p>
        </w:tc>
        <w:tc>
          <w:tcPr>
            <w:tcW w:w="6679" w:type="dxa"/>
            <w:vMerge w:val="restart"/>
            <w:tcBorders>
              <w:top w:val="single" w:sz="4" w:space="0" w:color="auto"/>
              <w:left w:val="single" w:sz="4" w:space="0" w:color="auto"/>
              <w:bottom w:val="single" w:sz="4" w:space="0" w:color="auto"/>
              <w:right w:val="single" w:sz="4" w:space="0" w:color="auto"/>
            </w:tcBorders>
          </w:tcPr>
          <w:p w14:paraId="7C9D4058"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实体瘤临床研究提示，在免疫检查点抑制剂治疗后的</w:t>
            </w:r>
            <w:proofErr w:type="gramStart"/>
            <w:r>
              <w:rPr>
                <w:rFonts w:ascii="思源黑体 CN Normal" w:eastAsia="思源黑体 CN Normal" w:hAnsi="思源黑体 CN Normal" w:hint="eastAsia"/>
                <w:color w:val="000000" w:themeColor="text1"/>
                <w:sz w:val="17"/>
                <w:szCs w:val="17"/>
              </w:rPr>
              <w:t>超进展</w:t>
            </w:r>
            <w:proofErr w:type="gramEnd"/>
            <w:r>
              <w:rPr>
                <w:rFonts w:ascii="思源黑体 CN Normal" w:eastAsia="思源黑体 CN Normal" w:hAnsi="思源黑体 CN Normal" w:hint="eastAsia"/>
                <w:color w:val="000000" w:themeColor="text1"/>
                <w:sz w:val="17"/>
                <w:szCs w:val="17"/>
              </w:rPr>
              <w:t>人群中，更易出现</w:t>
            </w:r>
            <w:r>
              <w:rPr>
                <w:rFonts w:ascii="思源黑体 CN Normal" w:eastAsia="思源黑体 CN Normal" w:hAnsi="思源黑体 CN Normal" w:hint="eastAsia"/>
                <w:i/>
                <w:iCs/>
                <w:color w:val="000000" w:themeColor="text1"/>
                <w:sz w:val="17"/>
                <w:szCs w:val="17"/>
              </w:rPr>
              <w:t>M</w:t>
            </w:r>
            <w:r>
              <w:rPr>
                <w:rFonts w:ascii="思源黑体 CN Normal" w:eastAsia="思源黑体 CN Normal" w:hAnsi="思源黑体 CN Normal"/>
                <w:i/>
                <w:iCs/>
                <w:color w:val="000000" w:themeColor="text1"/>
                <w:sz w:val="17"/>
                <w:szCs w:val="17"/>
              </w:rPr>
              <w:t>DM2/4</w:t>
            </w:r>
            <w:r>
              <w:rPr>
                <w:rFonts w:ascii="思源黑体 CN Normal" w:eastAsia="思源黑体 CN Normal" w:hAnsi="思源黑体 CN Normal" w:hint="eastAsia"/>
                <w:color w:val="000000" w:themeColor="text1"/>
                <w:sz w:val="17"/>
                <w:szCs w:val="17"/>
              </w:rPr>
              <w:t>基因的扩增，提示其可能与较差的治疗效果相关（PMID: 28351930,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34290608</w:t>
            </w:r>
            <w:r>
              <w:rPr>
                <w:rFonts w:ascii="思源黑体 CN Normal" w:eastAsia="思源黑体 CN Normal" w:hAnsi="思源黑体 CN Normal" w:hint="eastAsia"/>
                <w:color w:val="000000" w:themeColor="text1"/>
                <w:sz w:val="17"/>
                <w:szCs w:val="17"/>
              </w:rPr>
              <w:t>）。</w:t>
            </w:r>
          </w:p>
        </w:tc>
      </w:tr>
      <w:tr w:rsidR="00B93FFD" w14:paraId="058DB677" w14:textId="77777777" w:rsidTr="00B93FFD">
        <w:trPr>
          <w:trHeight w:val="493"/>
        </w:trPr>
        <w:tc>
          <w:tcPr>
            <w:tcW w:w="1842" w:type="dxa"/>
            <w:tcBorders>
              <w:top w:val="single" w:sz="4" w:space="0" w:color="auto"/>
              <w:left w:val="single" w:sz="4" w:space="0" w:color="auto"/>
              <w:bottom w:val="single" w:sz="4" w:space="0" w:color="auto"/>
              <w:right w:val="single" w:sz="4" w:space="0" w:color="auto"/>
            </w:tcBorders>
          </w:tcPr>
          <w:p w14:paraId="07934C8B"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MDM4</w:t>
            </w:r>
          </w:p>
        </w:tc>
        <w:tc>
          <w:tcPr>
            <w:tcW w:w="1811" w:type="dxa"/>
            <w:tcBorders>
              <w:top w:val="single" w:sz="4" w:space="0" w:color="auto"/>
              <w:left w:val="single" w:sz="4" w:space="0" w:color="auto"/>
              <w:bottom w:val="single" w:sz="4" w:space="0" w:color="auto"/>
              <w:right w:val="single" w:sz="4" w:space="0" w:color="auto"/>
            </w:tcBorders>
          </w:tcPr>
          <w:p w14:paraId="38EC2C24" w14:textId="661413B4"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|io_stran}}</w:t>
            </w:r>
          </w:p>
        </w:tc>
        <w:tc>
          <w:tcPr>
            <w:tcW w:w="6679" w:type="dxa"/>
            <w:vMerge/>
            <w:tcBorders>
              <w:top w:val="single" w:sz="4" w:space="0" w:color="auto"/>
              <w:left w:val="single" w:sz="4" w:space="0" w:color="auto"/>
              <w:bottom w:val="single" w:sz="4" w:space="0" w:color="auto"/>
              <w:right w:val="single" w:sz="4" w:space="0" w:color="auto"/>
            </w:tcBorders>
          </w:tcPr>
          <w:p w14:paraId="57662B08" w14:textId="77777777" w:rsidR="00B93FFD" w:rsidRDefault="00B93FFD" w:rsidP="00B93FFD">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B93FFD" w14:paraId="1C4FAC66" w14:textId="77777777" w:rsidTr="00B93FFD">
        <w:trPr>
          <w:trHeight w:val="493"/>
        </w:trPr>
        <w:tc>
          <w:tcPr>
            <w:tcW w:w="1842" w:type="dxa"/>
            <w:tcBorders>
              <w:top w:val="single" w:sz="4" w:space="0" w:color="auto"/>
              <w:left w:val="single" w:sz="4" w:space="0" w:color="auto"/>
              <w:bottom w:val="single" w:sz="4" w:space="0" w:color="auto"/>
              <w:right w:val="single" w:sz="4" w:space="0" w:color="auto"/>
            </w:tcBorders>
          </w:tcPr>
          <w:p w14:paraId="289D9D91"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CDKN2A</w:t>
            </w:r>
          </w:p>
        </w:tc>
        <w:tc>
          <w:tcPr>
            <w:tcW w:w="1811" w:type="dxa"/>
            <w:tcBorders>
              <w:top w:val="single" w:sz="4" w:space="0" w:color="auto"/>
              <w:left w:val="single" w:sz="4" w:space="0" w:color="auto"/>
              <w:bottom w:val="single" w:sz="4" w:space="0" w:color="auto"/>
              <w:right w:val="single" w:sz="4" w:space="0" w:color="auto"/>
            </w:tcBorders>
          </w:tcPr>
          <w:p w14:paraId="41B28F34" w14:textId="38C3B92B"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A|io_stran}}</w:t>
            </w:r>
          </w:p>
        </w:tc>
        <w:tc>
          <w:tcPr>
            <w:tcW w:w="6679" w:type="dxa"/>
            <w:vMerge w:val="restart"/>
            <w:tcBorders>
              <w:top w:val="single" w:sz="4" w:space="0" w:color="auto"/>
              <w:left w:val="single" w:sz="4" w:space="0" w:color="auto"/>
              <w:bottom w:val="single" w:sz="4" w:space="0" w:color="auto"/>
              <w:right w:val="single" w:sz="4" w:space="0" w:color="auto"/>
            </w:tcBorders>
          </w:tcPr>
          <w:p w14:paraId="7A2C9B53"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非小细胞肺癌和尿路上皮癌临床研究提示</w:t>
            </w:r>
            <w:r>
              <w:rPr>
                <w:rFonts w:ascii="思源黑体 CN Normal" w:eastAsia="思源黑体 CN Normal" w:hAnsi="思源黑体 CN Normal" w:hint="eastAsia"/>
                <w:i/>
                <w:iCs/>
                <w:color w:val="000000" w:themeColor="text1"/>
                <w:sz w:val="17"/>
                <w:szCs w:val="17"/>
              </w:rPr>
              <w:t>CDKN2A</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CDKN2B</w:t>
            </w:r>
            <w:r>
              <w:rPr>
                <w:rFonts w:ascii="思源黑体 CN Normal" w:eastAsia="思源黑体 CN Normal" w:hAnsi="思源黑体 CN Normal" w:hint="eastAsia"/>
                <w:color w:val="000000" w:themeColor="text1"/>
                <w:sz w:val="17"/>
                <w:szCs w:val="17"/>
              </w:rPr>
              <w:t>基因缺失与免疫检查点抑制剂治疗后的</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进展、较短的总生存期相关（PMID: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33334611,</w:t>
            </w:r>
            <w:r>
              <w:rPr>
                <w:rFonts w:ascii="思源黑体 CN Normal" w:eastAsia="思源黑体 CN Normal" w:hAnsi="思源黑体 CN Normal"/>
                <w:color w:val="000000" w:themeColor="text1"/>
                <w:sz w:val="17"/>
                <w:szCs w:val="17"/>
              </w:rPr>
              <w:t xml:space="preserve"> 34074656, 34625620</w:t>
            </w:r>
            <w:r>
              <w:rPr>
                <w:rFonts w:ascii="思源黑体 CN Normal" w:eastAsia="思源黑体 CN Normal" w:hAnsi="思源黑体 CN Normal" w:hint="eastAsia"/>
                <w:color w:val="000000" w:themeColor="text1"/>
                <w:sz w:val="17"/>
                <w:szCs w:val="17"/>
              </w:rPr>
              <w:t>）。</w:t>
            </w:r>
          </w:p>
        </w:tc>
      </w:tr>
      <w:tr w:rsidR="00B93FFD" w14:paraId="6DF0ED0A" w14:textId="77777777" w:rsidTr="00B93FFD">
        <w:trPr>
          <w:trHeight w:val="493"/>
        </w:trPr>
        <w:tc>
          <w:tcPr>
            <w:tcW w:w="1842" w:type="dxa"/>
            <w:tcBorders>
              <w:top w:val="single" w:sz="4" w:space="0" w:color="auto"/>
              <w:left w:val="single" w:sz="4" w:space="0" w:color="auto"/>
              <w:bottom w:val="single" w:sz="4" w:space="0" w:color="auto"/>
              <w:right w:val="single" w:sz="4" w:space="0" w:color="auto"/>
            </w:tcBorders>
          </w:tcPr>
          <w:p w14:paraId="3795989A"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CDKN2B</w:t>
            </w:r>
          </w:p>
        </w:tc>
        <w:tc>
          <w:tcPr>
            <w:tcW w:w="1811" w:type="dxa"/>
            <w:tcBorders>
              <w:top w:val="single" w:sz="4" w:space="0" w:color="auto"/>
              <w:left w:val="single" w:sz="4" w:space="0" w:color="auto"/>
              <w:bottom w:val="single" w:sz="4" w:space="0" w:color="auto"/>
              <w:right w:val="single" w:sz="4" w:space="0" w:color="auto"/>
            </w:tcBorders>
          </w:tcPr>
          <w:p w14:paraId="010C13BB" w14:textId="62F4C989"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|io_stran}}</w:t>
            </w:r>
          </w:p>
        </w:tc>
        <w:tc>
          <w:tcPr>
            <w:tcW w:w="6679" w:type="dxa"/>
            <w:vMerge/>
            <w:tcBorders>
              <w:top w:val="single" w:sz="4" w:space="0" w:color="auto"/>
              <w:left w:val="single" w:sz="4" w:space="0" w:color="auto"/>
              <w:bottom w:val="single" w:sz="4" w:space="0" w:color="auto"/>
              <w:right w:val="single" w:sz="4" w:space="0" w:color="auto"/>
            </w:tcBorders>
          </w:tcPr>
          <w:p w14:paraId="475DA0DC" w14:textId="77777777" w:rsidR="00B93FFD" w:rsidRDefault="00B93FFD" w:rsidP="00B93FFD">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B93FFD" w14:paraId="0C3612AD" w14:textId="77777777" w:rsidTr="00B93FFD">
        <w:trPr>
          <w:trHeight w:val="340"/>
        </w:trPr>
        <w:tc>
          <w:tcPr>
            <w:tcW w:w="1842" w:type="dxa"/>
            <w:tcBorders>
              <w:top w:val="single" w:sz="4" w:space="0" w:color="auto"/>
              <w:left w:val="single" w:sz="4" w:space="0" w:color="auto"/>
              <w:bottom w:val="single" w:sz="4" w:space="0" w:color="auto"/>
              <w:right w:val="single" w:sz="4" w:space="0" w:color="auto"/>
            </w:tcBorders>
          </w:tcPr>
          <w:p w14:paraId="4EC28B1F"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DNMT3A</w:t>
            </w:r>
          </w:p>
        </w:tc>
        <w:tc>
          <w:tcPr>
            <w:tcW w:w="1811" w:type="dxa"/>
            <w:tcBorders>
              <w:top w:val="single" w:sz="4" w:space="0" w:color="auto"/>
              <w:left w:val="single" w:sz="4" w:space="0" w:color="auto"/>
              <w:bottom w:val="single" w:sz="4" w:space="0" w:color="auto"/>
              <w:right w:val="single" w:sz="4" w:space="0" w:color="auto"/>
            </w:tcBorders>
          </w:tcPr>
          <w:p w14:paraId="18601315" w14:textId="0465BA44"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|io_stran}}</w:t>
            </w:r>
          </w:p>
        </w:tc>
        <w:tc>
          <w:tcPr>
            <w:tcW w:w="6679" w:type="dxa"/>
            <w:tcBorders>
              <w:top w:val="single" w:sz="4" w:space="0" w:color="auto"/>
              <w:left w:val="single" w:sz="4" w:space="0" w:color="auto"/>
              <w:bottom w:val="single" w:sz="4" w:space="0" w:color="auto"/>
              <w:right w:val="single" w:sz="4" w:space="0" w:color="auto"/>
            </w:tcBorders>
          </w:tcPr>
          <w:p w14:paraId="38C8D8E8"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实体瘤临床研究提示在免疫检查点抑制剂治疗过程中，</w:t>
            </w:r>
            <w:r>
              <w:rPr>
                <w:rFonts w:ascii="思源黑体 CN Normal" w:eastAsia="思源黑体 CN Normal" w:hAnsi="思源黑体 CN Normal"/>
                <w:i/>
                <w:iCs/>
                <w:color w:val="000000" w:themeColor="text1"/>
                <w:sz w:val="17"/>
                <w:szCs w:val="17"/>
              </w:rPr>
              <w:t>DNMT3A</w:t>
            </w:r>
            <w:r>
              <w:rPr>
                <w:rFonts w:ascii="思源黑体 CN Normal" w:eastAsia="思源黑体 CN Normal" w:hAnsi="思源黑体 CN Normal" w:hint="eastAsia"/>
                <w:color w:val="000000" w:themeColor="text1"/>
                <w:sz w:val="17"/>
                <w:szCs w:val="17"/>
              </w:rPr>
              <w:t>基因突变更易出现在治疗失败时间短的人群中，提示其可能与较差的治疗效果相关（PMID: 28351930）。</w:t>
            </w:r>
          </w:p>
        </w:tc>
      </w:tr>
      <w:tr w:rsidR="00B93FFD" w14:paraId="65DC2408" w14:textId="77777777" w:rsidTr="00B93FFD">
        <w:trPr>
          <w:trHeight w:val="340"/>
        </w:trPr>
        <w:tc>
          <w:tcPr>
            <w:tcW w:w="1842" w:type="dxa"/>
            <w:tcBorders>
              <w:top w:val="single" w:sz="4" w:space="0" w:color="auto"/>
              <w:left w:val="single" w:sz="4" w:space="0" w:color="auto"/>
              <w:bottom w:val="single" w:sz="4" w:space="0" w:color="auto"/>
              <w:right w:val="single" w:sz="4" w:space="0" w:color="auto"/>
            </w:tcBorders>
          </w:tcPr>
          <w:p w14:paraId="11773AE3"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TK11</w:t>
            </w:r>
          </w:p>
        </w:tc>
        <w:tc>
          <w:tcPr>
            <w:tcW w:w="1811" w:type="dxa"/>
            <w:tcBorders>
              <w:top w:val="single" w:sz="4" w:space="0" w:color="auto"/>
              <w:left w:val="single" w:sz="4" w:space="0" w:color="auto"/>
              <w:bottom w:val="single" w:sz="4" w:space="0" w:color="auto"/>
              <w:right w:val="single" w:sz="4" w:space="0" w:color="auto"/>
            </w:tcBorders>
          </w:tcPr>
          <w:p w14:paraId="261AC73F" w14:textId="4DFF3C7C"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|io_stran}}</w:t>
            </w:r>
          </w:p>
        </w:tc>
        <w:tc>
          <w:tcPr>
            <w:tcW w:w="6679" w:type="dxa"/>
            <w:tcBorders>
              <w:top w:val="single" w:sz="4" w:space="0" w:color="auto"/>
              <w:left w:val="single" w:sz="4" w:space="0" w:color="auto"/>
              <w:bottom w:val="single" w:sz="4" w:space="0" w:color="auto"/>
              <w:right w:val="single" w:sz="4" w:space="0" w:color="auto"/>
            </w:tcBorders>
          </w:tcPr>
          <w:p w14:paraId="6C5A78E0"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非小细胞肺癌临床研究提示，</w:t>
            </w:r>
            <w:r>
              <w:rPr>
                <w:rFonts w:ascii="思源黑体 CN Normal" w:eastAsia="思源黑体 CN Normal" w:hAnsi="思源黑体 CN Normal" w:hint="eastAsia"/>
                <w:i/>
                <w:iCs/>
                <w:color w:val="000000" w:themeColor="text1"/>
                <w:sz w:val="17"/>
                <w:szCs w:val="17"/>
              </w:rPr>
              <w:t>STK11</w:t>
            </w:r>
            <w:r>
              <w:rPr>
                <w:rFonts w:ascii="思源黑体 CN Normal" w:eastAsia="思源黑体 CN Normal" w:hAnsi="思源黑体 CN Normal" w:hint="eastAsia"/>
                <w:color w:val="000000" w:themeColor="text1"/>
                <w:sz w:val="17"/>
                <w:szCs w:val="17"/>
              </w:rPr>
              <w:t>基因缺失的肿瘤组织中效应T细胞浸润程度低，与较低的客观缓解率、较短的无进展生存期相关（</w:t>
            </w:r>
            <w:r>
              <w:rPr>
                <w:rFonts w:ascii="思源黑体 CN Normal" w:eastAsia="思源黑体 CN Normal" w:hAnsi="思源黑体 CN Normal"/>
                <w:color w:val="000000" w:themeColor="text1"/>
                <w:sz w:val="17"/>
                <w:szCs w:val="17"/>
              </w:rPr>
              <w:t>PMID: 29773717</w:t>
            </w:r>
            <w:r>
              <w:rPr>
                <w:rFonts w:ascii="思源黑体 CN Normal" w:eastAsia="思源黑体 CN Normal" w:hAnsi="思源黑体 CN Normal" w:hint="eastAsia"/>
                <w:color w:val="000000" w:themeColor="text1"/>
                <w:sz w:val="17"/>
                <w:szCs w:val="17"/>
              </w:rPr>
              <w:t>）。但同时有研究提示，</w:t>
            </w:r>
            <w:r>
              <w:rPr>
                <w:rFonts w:ascii="思源黑体 CN Normal" w:eastAsia="思源黑体 CN Normal" w:hAnsi="思源黑体 CN Normal" w:hint="eastAsia"/>
                <w:i/>
                <w:iCs/>
                <w:color w:val="000000" w:themeColor="text1"/>
                <w:sz w:val="17"/>
                <w:szCs w:val="17"/>
              </w:rPr>
              <w:t>S</w:t>
            </w:r>
            <w:r>
              <w:rPr>
                <w:rFonts w:ascii="思源黑体 CN Normal" w:eastAsia="思源黑体 CN Normal" w:hAnsi="思源黑体 CN Normal"/>
                <w:i/>
                <w:iCs/>
                <w:color w:val="000000" w:themeColor="text1"/>
                <w:sz w:val="17"/>
                <w:szCs w:val="17"/>
              </w:rPr>
              <w:t>TK11</w:t>
            </w:r>
            <w:r>
              <w:rPr>
                <w:rFonts w:ascii="思源黑体 CN Normal" w:eastAsia="思源黑体 CN Normal" w:hAnsi="思源黑体 CN Normal" w:hint="eastAsia"/>
                <w:color w:val="000000" w:themeColor="text1"/>
                <w:sz w:val="17"/>
                <w:szCs w:val="17"/>
              </w:rPr>
              <w:t>基因突变更偏向于肿瘤治疗的一种预后指标（</w:t>
            </w:r>
            <w:r>
              <w:rPr>
                <w:rFonts w:ascii="思源黑体 CN Normal" w:eastAsia="思源黑体 CN Normal" w:hAnsi="思源黑体 CN Normal"/>
                <w:color w:val="000000" w:themeColor="text1"/>
                <w:sz w:val="17"/>
                <w:szCs w:val="17"/>
              </w:rPr>
              <w:t>PMID: 32312757</w:t>
            </w:r>
            <w:r>
              <w:rPr>
                <w:rFonts w:ascii="思源黑体 CN Normal" w:eastAsia="思源黑体 CN Normal" w:hAnsi="思源黑体 CN Normal" w:hint="eastAsia"/>
                <w:color w:val="000000" w:themeColor="text1"/>
                <w:sz w:val="17"/>
                <w:szCs w:val="17"/>
              </w:rPr>
              <w:t>）。</w:t>
            </w:r>
          </w:p>
        </w:tc>
      </w:tr>
      <w:tr w:rsidR="00B93FFD" w14:paraId="531ADB6C" w14:textId="77777777" w:rsidTr="00B93FFD">
        <w:trPr>
          <w:trHeight w:val="410"/>
        </w:trPr>
        <w:tc>
          <w:tcPr>
            <w:tcW w:w="1842" w:type="dxa"/>
            <w:tcBorders>
              <w:top w:val="single" w:sz="4" w:space="0" w:color="auto"/>
              <w:left w:val="single" w:sz="4" w:space="0" w:color="auto"/>
              <w:bottom w:val="single" w:sz="4" w:space="0" w:color="auto"/>
              <w:right w:val="single" w:sz="4" w:space="0" w:color="auto"/>
            </w:tcBorders>
          </w:tcPr>
          <w:p w14:paraId="495F2E15"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IFNGR1</w:t>
            </w:r>
          </w:p>
        </w:tc>
        <w:tc>
          <w:tcPr>
            <w:tcW w:w="1811" w:type="dxa"/>
            <w:tcBorders>
              <w:top w:val="single" w:sz="4" w:space="0" w:color="auto"/>
              <w:left w:val="single" w:sz="4" w:space="0" w:color="auto"/>
              <w:bottom w:val="single" w:sz="4" w:space="0" w:color="auto"/>
              <w:right w:val="single" w:sz="4" w:space="0" w:color="auto"/>
            </w:tcBorders>
          </w:tcPr>
          <w:p w14:paraId="6377BA09" w14:textId="4A4017FA"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|io_stran}}</w:t>
            </w:r>
          </w:p>
        </w:tc>
        <w:tc>
          <w:tcPr>
            <w:tcW w:w="6679" w:type="dxa"/>
            <w:vMerge w:val="restart"/>
            <w:tcBorders>
              <w:top w:val="single" w:sz="4" w:space="0" w:color="auto"/>
              <w:left w:val="single" w:sz="4" w:space="0" w:color="auto"/>
              <w:bottom w:val="single" w:sz="4" w:space="0" w:color="auto"/>
              <w:right w:val="single" w:sz="4" w:space="0" w:color="auto"/>
            </w:tcBorders>
          </w:tcPr>
          <w:p w14:paraId="0328E661"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IFN信号通路相关基因编码产物在抗原呈递过程中发挥重要作用，包括</w:t>
            </w:r>
            <w:r>
              <w:rPr>
                <w:rFonts w:ascii="思源黑体 CN Normal" w:eastAsia="思源黑体 CN Normal" w:hAnsi="思源黑体 CN Normal" w:hint="eastAsia"/>
                <w:i/>
                <w:iCs/>
                <w:color w:val="000000" w:themeColor="text1"/>
                <w:sz w:val="17"/>
                <w:szCs w:val="17"/>
              </w:rPr>
              <w:t>JAK1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JAK2</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 xml:space="preserve"> IFNGR1</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I</w:t>
            </w:r>
            <w:r>
              <w:rPr>
                <w:rFonts w:ascii="思源黑体 CN Normal" w:eastAsia="思源黑体 CN Normal" w:hAnsi="思源黑体 CN Normal"/>
                <w:i/>
                <w:iCs/>
                <w:color w:val="000000" w:themeColor="text1"/>
                <w:sz w:val="17"/>
                <w:szCs w:val="17"/>
              </w:rPr>
              <w:t>RF1</w:t>
            </w:r>
            <w:r>
              <w:rPr>
                <w:rFonts w:ascii="思源黑体 CN Normal" w:eastAsia="思源黑体 CN Normal" w:hAnsi="思源黑体 CN Normal" w:hint="eastAsia"/>
                <w:color w:val="000000" w:themeColor="text1"/>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27667683</w:t>
            </w:r>
            <w:r>
              <w:rPr>
                <w:rFonts w:ascii="思源黑体 CN Normal" w:eastAsia="思源黑体 CN Normal" w:hAnsi="思源黑体 CN Normal"/>
                <w:color w:val="000000" w:themeColor="text1"/>
                <w:sz w:val="17"/>
                <w:szCs w:val="17"/>
              </w:rPr>
              <w:t xml:space="preserve">, 27903500, </w:t>
            </w:r>
            <w:r>
              <w:rPr>
                <w:rFonts w:ascii="思源黑体 CN Normal" w:eastAsia="思源黑体 CN Normal" w:hAnsi="思源黑体 CN Normal" w:hint="eastAsia"/>
                <w:color w:val="000000" w:themeColor="text1"/>
                <w:sz w:val="17"/>
                <w:szCs w:val="17"/>
              </w:rPr>
              <w:t>29070816,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iCs/>
                <w:color w:val="000000" w:themeColor="text1"/>
                <w:sz w:val="17"/>
                <w:szCs w:val="17"/>
              </w:rPr>
              <w:t>31570880</w:t>
            </w:r>
            <w:r>
              <w:rPr>
                <w:rFonts w:ascii="思源黑体 CN Normal" w:eastAsia="思源黑体 CN Normal" w:hAnsi="思源黑体 CN Normal" w:hint="eastAsia"/>
                <w:color w:val="000000" w:themeColor="text1"/>
                <w:sz w:val="17"/>
                <w:szCs w:val="17"/>
              </w:rPr>
              <w:t>）。</w:t>
            </w:r>
          </w:p>
        </w:tc>
      </w:tr>
      <w:tr w:rsidR="00B93FFD" w14:paraId="1FB006D2" w14:textId="77777777" w:rsidTr="00B93FFD">
        <w:trPr>
          <w:trHeight w:val="411"/>
        </w:trPr>
        <w:tc>
          <w:tcPr>
            <w:tcW w:w="1842" w:type="dxa"/>
            <w:tcBorders>
              <w:top w:val="single" w:sz="4" w:space="0" w:color="auto"/>
              <w:left w:val="single" w:sz="4" w:space="0" w:color="auto"/>
              <w:bottom w:val="single" w:sz="4" w:space="0" w:color="auto"/>
              <w:right w:val="single" w:sz="4" w:space="0" w:color="auto"/>
            </w:tcBorders>
          </w:tcPr>
          <w:p w14:paraId="4860A351"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IRF1</w:t>
            </w:r>
          </w:p>
        </w:tc>
        <w:tc>
          <w:tcPr>
            <w:tcW w:w="1811" w:type="dxa"/>
            <w:tcBorders>
              <w:top w:val="single" w:sz="4" w:space="0" w:color="auto"/>
              <w:left w:val="single" w:sz="4" w:space="0" w:color="auto"/>
              <w:bottom w:val="single" w:sz="4" w:space="0" w:color="auto"/>
              <w:right w:val="single" w:sz="4" w:space="0" w:color="auto"/>
            </w:tcBorders>
          </w:tcPr>
          <w:p w14:paraId="3E66262E" w14:textId="39DF6C79"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IRF1</w:t>
            </w:r>
            <w:r>
              <w:rPr>
                <w:rFonts w:ascii="思源黑体 CN Normal" w:eastAsia="思源黑体 CN Normal" w:hAnsi="思源黑体 CN Normal" w:cs="思源黑体 CN Normal"/>
                <w:color w:val="000000" w:themeColor="text1"/>
                <w:sz w:val="17"/>
                <w:szCs w:val="17"/>
              </w:rPr>
              <w:t>|io_stran}}</w:t>
            </w:r>
          </w:p>
        </w:tc>
        <w:tc>
          <w:tcPr>
            <w:tcW w:w="6679" w:type="dxa"/>
            <w:vMerge/>
            <w:tcBorders>
              <w:top w:val="single" w:sz="4" w:space="0" w:color="auto"/>
              <w:left w:val="single" w:sz="4" w:space="0" w:color="auto"/>
              <w:bottom w:val="single" w:sz="4" w:space="0" w:color="auto"/>
              <w:right w:val="single" w:sz="4" w:space="0" w:color="auto"/>
            </w:tcBorders>
          </w:tcPr>
          <w:p w14:paraId="6FD37EB0" w14:textId="77777777" w:rsidR="00B93FFD" w:rsidRDefault="00B93FFD" w:rsidP="00B93FFD">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B93FFD" w14:paraId="45A8960D" w14:textId="77777777" w:rsidTr="00B93FFD">
        <w:trPr>
          <w:trHeight w:val="411"/>
        </w:trPr>
        <w:tc>
          <w:tcPr>
            <w:tcW w:w="1842" w:type="dxa"/>
            <w:tcBorders>
              <w:top w:val="single" w:sz="4" w:space="0" w:color="auto"/>
              <w:left w:val="single" w:sz="4" w:space="0" w:color="auto"/>
              <w:bottom w:val="single" w:sz="4" w:space="0" w:color="auto"/>
              <w:right w:val="single" w:sz="4" w:space="0" w:color="auto"/>
            </w:tcBorders>
          </w:tcPr>
          <w:p w14:paraId="3F027AE2"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JAK1</w:t>
            </w:r>
          </w:p>
        </w:tc>
        <w:tc>
          <w:tcPr>
            <w:tcW w:w="1811" w:type="dxa"/>
            <w:tcBorders>
              <w:top w:val="single" w:sz="4" w:space="0" w:color="auto"/>
              <w:left w:val="single" w:sz="4" w:space="0" w:color="auto"/>
              <w:bottom w:val="single" w:sz="4" w:space="0" w:color="auto"/>
              <w:right w:val="single" w:sz="4" w:space="0" w:color="auto"/>
            </w:tcBorders>
          </w:tcPr>
          <w:p w14:paraId="5D310CB6" w14:textId="05AB40BA"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.JAK1|io_stran}}</w:t>
            </w:r>
          </w:p>
        </w:tc>
        <w:tc>
          <w:tcPr>
            <w:tcW w:w="6679" w:type="dxa"/>
            <w:vMerge/>
            <w:tcBorders>
              <w:top w:val="single" w:sz="4" w:space="0" w:color="auto"/>
              <w:left w:val="single" w:sz="4" w:space="0" w:color="auto"/>
              <w:bottom w:val="single" w:sz="4" w:space="0" w:color="auto"/>
              <w:right w:val="single" w:sz="4" w:space="0" w:color="auto"/>
            </w:tcBorders>
          </w:tcPr>
          <w:p w14:paraId="3DC18F70" w14:textId="77777777" w:rsidR="00B93FFD" w:rsidRDefault="00B93FFD" w:rsidP="00B93FFD">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B93FFD" w14:paraId="1DE5967F" w14:textId="77777777" w:rsidTr="00B93FFD">
        <w:trPr>
          <w:trHeight w:val="411"/>
        </w:trPr>
        <w:tc>
          <w:tcPr>
            <w:tcW w:w="1842" w:type="dxa"/>
            <w:tcBorders>
              <w:top w:val="single" w:sz="4" w:space="0" w:color="auto"/>
              <w:left w:val="single" w:sz="4" w:space="0" w:color="auto"/>
              <w:bottom w:val="single" w:sz="4" w:space="0" w:color="auto"/>
              <w:right w:val="single" w:sz="4" w:space="0" w:color="auto"/>
            </w:tcBorders>
          </w:tcPr>
          <w:p w14:paraId="6F914CCF"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JAK2</w:t>
            </w:r>
          </w:p>
        </w:tc>
        <w:tc>
          <w:tcPr>
            <w:tcW w:w="1811" w:type="dxa"/>
            <w:tcBorders>
              <w:top w:val="single" w:sz="4" w:space="0" w:color="auto"/>
              <w:left w:val="single" w:sz="4" w:space="0" w:color="auto"/>
              <w:bottom w:val="single" w:sz="4" w:space="0" w:color="auto"/>
              <w:right w:val="single" w:sz="4" w:space="0" w:color="auto"/>
            </w:tcBorders>
          </w:tcPr>
          <w:p w14:paraId="343C841B" w14:textId="1E05FF8C"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.JAK2|io_stran}}</w:t>
            </w:r>
          </w:p>
        </w:tc>
        <w:tc>
          <w:tcPr>
            <w:tcW w:w="6679" w:type="dxa"/>
            <w:vMerge/>
            <w:tcBorders>
              <w:top w:val="single" w:sz="4" w:space="0" w:color="auto"/>
              <w:left w:val="single" w:sz="4" w:space="0" w:color="auto"/>
              <w:bottom w:val="single" w:sz="4" w:space="0" w:color="auto"/>
              <w:right w:val="single" w:sz="4" w:space="0" w:color="auto"/>
            </w:tcBorders>
          </w:tcPr>
          <w:p w14:paraId="10A4D0A9" w14:textId="77777777" w:rsidR="00B93FFD" w:rsidRDefault="00B93FFD" w:rsidP="00B93FFD">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B93FFD" w14:paraId="7AB3FEE8" w14:textId="77777777" w:rsidTr="00B93FFD">
        <w:trPr>
          <w:trHeight w:val="638"/>
        </w:trPr>
        <w:tc>
          <w:tcPr>
            <w:tcW w:w="1842" w:type="dxa"/>
            <w:tcBorders>
              <w:top w:val="single" w:sz="4" w:space="0" w:color="auto"/>
              <w:left w:val="single" w:sz="4" w:space="0" w:color="auto"/>
              <w:bottom w:val="single" w:sz="4" w:space="0" w:color="auto"/>
              <w:right w:val="single" w:sz="4" w:space="0" w:color="auto"/>
            </w:tcBorders>
          </w:tcPr>
          <w:p w14:paraId="0BCB5B55"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APC</w:t>
            </w:r>
          </w:p>
        </w:tc>
        <w:tc>
          <w:tcPr>
            <w:tcW w:w="1811" w:type="dxa"/>
            <w:tcBorders>
              <w:top w:val="single" w:sz="4" w:space="0" w:color="auto"/>
              <w:left w:val="single" w:sz="4" w:space="0" w:color="auto"/>
              <w:bottom w:val="single" w:sz="4" w:space="0" w:color="auto"/>
              <w:right w:val="single" w:sz="4" w:space="0" w:color="auto"/>
            </w:tcBorders>
          </w:tcPr>
          <w:p w14:paraId="137B9383" w14:textId="24DDD9BE"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var.io.result.APC|io_stran</w:t>
            </w:r>
            <w:proofErr w:type="spellEnd"/>
            <w:r>
              <w:rPr>
                <w:rFonts w:ascii="思源黑体 CN Normal" w:eastAsia="思源黑体 CN Normal" w:hAnsi="思源黑体 CN Normal" w:cs="思源黑体 CN Normal"/>
                <w:color w:val="000000" w:themeColor="text1"/>
                <w:sz w:val="17"/>
                <w:szCs w:val="17"/>
              </w:rPr>
              <w:t>}}</w:t>
            </w:r>
          </w:p>
        </w:tc>
        <w:tc>
          <w:tcPr>
            <w:tcW w:w="6679" w:type="dxa"/>
            <w:vMerge w:val="restart"/>
            <w:tcBorders>
              <w:top w:val="single" w:sz="4" w:space="0" w:color="auto"/>
              <w:left w:val="single" w:sz="4" w:space="0" w:color="auto"/>
              <w:bottom w:val="single" w:sz="4" w:space="0" w:color="auto"/>
              <w:right w:val="single" w:sz="4" w:space="0" w:color="auto"/>
            </w:tcBorders>
          </w:tcPr>
          <w:p w14:paraId="06D6D4F2"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研究发现</w:t>
            </w:r>
            <w:r>
              <w:rPr>
                <w:rFonts w:ascii="思源黑体 CN Normal" w:eastAsia="思源黑体 CN Normal" w:hAnsi="思源黑体 CN Normal"/>
                <w:color w:val="000000" w:themeColor="text1"/>
                <w:sz w:val="17"/>
                <w:szCs w:val="17"/>
              </w:rPr>
              <w:t>WNT/</w:t>
            </w:r>
            <w:r>
              <w:rPr>
                <w:rFonts w:ascii="思源黑体 CN Normal" w:eastAsia="思源黑体 CN Normal" w:hAnsi="思源黑体 CN Normal" w:hint="eastAsia"/>
                <w:color w:val="000000" w:themeColor="text1"/>
                <w:sz w:val="17"/>
                <w:szCs w:val="17"/>
              </w:rPr>
              <w:t>β-catenin通路的</w:t>
            </w:r>
            <w:r>
              <w:rPr>
                <w:rFonts w:ascii="思源黑体 CN Normal" w:eastAsia="思源黑体 CN Normal" w:hAnsi="思源黑体 CN Normal" w:hint="eastAsia"/>
                <w:i/>
                <w:iCs/>
                <w:color w:val="000000" w:themeColor="text1"/>
                <w:sz w:val="17"/>
                <w:szCs w:val="17"/>
              </w:rPr>
              <w:t>APC</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CTNNB1</w:t>
            </w:r>
            <w:r>
              <w:rPr>
                <w:rFonts w:ascii="思源黑体 CN Normal" w:eastAsia="思源黑体 CN Normal" w:hAnsi="思源黑体 CN Normal" w:hint="eastAsia"/>
                <w:color w:val="000000" w:themeColor="text1"/>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000000" w:themeColor="text1"/>
                <w:sz w:val="17"/>
                <w:szCs w:val="17"/>
              </w:rPr>
              <w:t>CTNNB1</w:t>
            </w:r>
            <w:r>
              <w:rPr>
                <w:rFonts w:ascii="思源黑体 CN Normal" w:eastAsia="思源黑体 CN Normal" w:hAnsi="思源黑体 CN Normal" w:hint="eastAsia"/>
                <w:color w:val="000000" w:themeColor="text1"/>
                <w:sz w:val="17"/>
                <w:szCs w:val="17"/>
              </w:rPr>
              <w:t>突变可导致肝癌患者活化的免疫细胞显著减少，显著降低免疫刺激分子的表达（PMID:34777372）。</w:t>
            </w:r>
          </w:p>
        </w:tc>
      </w:tr>
      <w:tr w:rsidR="00B93FFD" w14:paraId="5BB7BB92" w14:textId="77777777" w:rsidTr="00B93FFD">
        <w:trPr>
          <w:trHeight w:val="639"/>
        </w:trPr>
        <w:tc>
          <w:tcPr>
            <w:tcW w:w="1842" w:type="dxa"/>
            <w:tcBorders>
              <w:top w:val="single" w:sz="4" w:space="0" w:color="auto"/>
              <w:left w:val="single" w:sz="4" w:space="0" w:color="auto"/>
              <w:bottom w:val="single" w:sz="4" w:space="0" w:color="auto"/>
              <w:right w:val="single" w:sz="4" w:space="0" w:color="auto"/>
            </w:tcBorders>
          </w:tcPr>
          <w:p w14:paraId="664716EB"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CTNNB1</w:t>
            </w:r>
          </w:p>
        </w:tc>
        <w:tc>
          <w:tcPr>
            <w:tcW w:w="1811" w:type="dxa"/>
            <w:tcBorders>
              <w:top w:val="single" w:sz="4" w:space="0" w:color="auto"/>
              <w:left w:val="single" w:sz="4" w:space="0" w:color="auto"/>
              <w:bottom w:val="single" w:sz="4" w:space="0" w:color="auto"/>
              <w:right w:val="single" w:sz="4" w:space="0" w:color="auto"/>
            </w:tcBorders>
          </w:tcPr>
          <w:p w14:paraId="50473353" w14:textId="3A40434F"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|io_stran}}</w:t>
            </w:r>
          </w:p>
        </w:tc>
        <w:tc>
          <w:tcPr>
            <w:tcW w:w="6679" w:type="dxa"/>
            <w:vMerge/>
            <w:tcBorders>
              <w:top w:val="single" w:sz="4" w:space="0" w:color="auto"/>
              <w:left w:val="single" w:sz="4" w:space="0" w:color="auto"/>
              <w:bottom w:val="single" w:sz="4" w:space="0" w:color="auto"/>
              <w:right w:val="single" w:sz="4" w:space="0" w:color="auto"/>
            </w:tcBorders>
          </w:tcPr>
          <w:p w14:paraId="5688DDF4" w14:textId="77777777" w:rsidR="00B93FFD" w:rsidRDefault="00B93FFD" w:rsidP="00B93FFD">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B93FFD" w14:paraId="6B3F2EF7" w14:textId="77777777" w:rsidTr="00B93FFD">
        <w:trPr>
          <w:trHeight w:val="340"/>
        </w:trPr>
        <w:tc>
          <w:tcPr>
            <w:tcW w:w="1842" w:type="dxa"/>
            <w:tcBorders>
              <w:top w:val="single" w:sz="4" w:space="0" w:color="auto"/>
              <w:left w:val="single" w:sz="4" w:space="0" w:color="auto"/>
              <w:bottom w:val="single" w:sz="4" w:space="0" w:color="auto"/>
              <w:right w:val="single" w:sz="4" w:space="0" w:color="auto"/>
            </w:tcBorders>
          </w:tcPr>
          <w:p w14:paraId="32A3B964"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B2M</w:t>
            </w:r>
          </w:p>
        </w:tc>
        <w:tc>
          <w:tcPr>
            <w:tcW w:w="1811" w:type="dxa"/>
            <w:tcBorders>
              <w:top w:val="single" w:sz="4" w:space="0" w:color="auto"/>
              <w:left w:val="single" w:sz="4" w:space="0" w:color="auto"/>
              <w:bottom w:val="single" w:sz="4" w:space="0" w:color="auto"/>
              <w:right w:val="single" w:sz="4" w:space="0" w:color="auto"/>
            </w:tcBorders>
          </w:tcPr>
          <w:p w14:paraId="4E0BF3A4" w14:textId="274F02EE"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{var.io.result.B2M|io_stran}}</w:t>
            </w:r>
          </w:p>
        </w:tc>
        <w:tc>
          <w:tcPr>
            <w:tcW w:w="6679" w:type="dxa"/>
            <w:tcBorders>
              <w:top w:val="single" w:sz="4" w:space="0" w:color="auto"/>
              <w:left w:val="single" w:sz="4" w:space="0" w:color="auto"/>
              <w:bottom w:val="single" w:sz="4" w:space="0" w:color="auto"/>
              <w:right w:val="single" w:sz="4" w:space="0" w:color="auto"/>
            </w:tcBorders>
          </w:tcPr>
          <w:p w14:paraId="3B8EAAE7"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w:t>
            </w:r>
            <w:r>
              <w:rPr>
                <w:rFonts w:ascii="思源黑体 CN Normal" w:eastAsia="思源黑体 CN Normal" w:hAnsi="思源黑体 CN Normal"/>
                <w:i/>
                <w:iCs/>
                <w:color w:val="000000" w:themeColor="text1"/>
                <w:sz w:val="17"/>
                <w:szCs w:val="17"/>
              </w:rPr>
              <w:t>2M</w:t>
            </w:r>
            <w:r>
              <w:rPr>
                <w:rFonts w:ascii="思源黑体 CN Normal" w:eastAsia="思源黑体 CN Normal" w:hAnsi="思源黑体 CN Normal" w:hint="eastAsia"/>
                <w:color w:val="000000" w:themeColor="text1"/>
                <w:sz w:val="17"/>
                <w:szCs w:val="17"/>
              </w:rPr>
              <w:t>基因缺失或失活会导致肿瘤细胞的HLA-I类抗原表达缺失，进而引起免疫检查点抑制剂的抗性（PMID: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22833104</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29025772）。</w:t>
            </w:r>
          </w:p>
        </w:tc>
      </w:tr>
      <w:tr w:rsidR="00B93FFD" w14:paraId="0A86129A" w14:textId="77777777" w:rsidTr="00B93FFD">
        <w:trPr>
          <w:trHeight w:val="340"/>
        </w:trPr>
        <w:tc>
          <w:tcPr>
            <w:tcW w:w="1842" w:type="dxa"/>
            <w:tcBorders>
              <w:top w:val="single" w:sz="4" w:space="0" w:color="auto"/>
              <w:left w:val="single" w:sz="4" w:space="0" w:color="auto"/>
              <w:bottom w:val="single" w:sz="4" w:space="0" w:color="auto"/>
              <w:right w:val="single" w:sz="4" w:space="0" w:color="auto"/>
            </w:tcBorders>
          </w:tcPr>
          <w:p w14:paraId="71F9ABC5"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PTEN</w:t>
            </w:r>
          </w:p>
        </w:tc>
        <w:tc>
          <w:tcPr>
            <w:tcW w:w="1811" w:type="dxa"/>
            <w:tcBorders>
              <w:top w:val="single" w:sz="4" w:space="0" w:color="auto"/>
              <w:left w:val="single" w:sz="4" w:space="0" w:color="auto"/>
              <w:bottom w:val="single" w:sz="4" w:space="0" w:color="auto"/>
              <w:right w:val="single" w:sz="4" w:space="0" w:color="auto"/>
            </w:tcBorders>
          </w:tcPr>
          <w:p w14:paraId="123F9017" w14:textId="19B2551B"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.PTEN|io_stran</w:t>
            </w:r>
            <w:proofErr w:type="spellEnd"/>
            <w:r>
              <w:rPr>
                <w:rFonts w:ascii="思源黑体 CN Normal" w:eastAsia="思源黑体 CN Normal" w:hAnsi="思源黑体 CN Normal" w:cs="思源黑体 CN Normal"/>
                <w:color w:val="000000" w:themeColor="text1"/>
                <w:sz w:val="17"/>
                <w:szCs w:val="17"/>
              </w:rPr>
              <w:t>}}</w:t>
            </w:r>
          </w:p>
        </w:tc>
        <w:tc>
          <w:tcPr>
            <w:tcW w:w="6679" w:type="dxa"/>
            <w:tcBorders>
              <w:top w:val="single" w:sz="4" w:space="0" w:color="auto"/>
              <w:left w:val="single" w:sz="4" w:space="0" w:color="auto"/>
              <w:bottom w:val="single" w:sz="4" w:space="0" w:color="auto"/>
              <w:right w:val="single" w:sz="4" w:space="0" w:color="auto"/>
            </w:tcBorders>
          </w:tcPr>
          <w:p w14:paraId="2B878F02"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研究提示</w:t>
            </w:r>
            <w:r>
              <w:rPr>
                <w:rFonts w:ascii="思源黑体 CN Normal" w:eastAsia="思源黑体 CN Normal" w:hAnsi="思源黑体 CN Normal" w:hint="eastAsia"/>
                <w:i/>
                <w:iCs/>
                <w:color w:val="000000" w:themeColor="text1"/>
                <w:sz w:val="17"/>
                <w:szCs w:val="17"/>
              </w:rPr>
              <w:t>PTEN</w:t>
            </w:r>
            <w:r>
              <w:rPr>
                <w:rFonts w:ascii="思源黑体 CN Normal" w:eastAsia="思源黑体 CN Normal" w:hAnsi="思源黑体 CN Normal" w:hint="eastAsia"/>
                <w:color w:val="000000" w:themeColor="text1"/>
                <w:sz w:val="17"/>
                <w:szCs w:val="17"/>
              </w:rPr>
              <w:t>缺失的肿瘤组织中，效应T细胞渗透较少且肿瘤杀伤作用较弱，提示PD-1/PD-L1抑制剂治疗效果可能较差（</w:t>
            </w:r>
            <w:r>
              <w:rPr>
                <w:rFonts w:ascii="思源黑体 CN Normal" w:eastAsia="思源黑体 CN Normal" w:hAnsi="思源黑体 CN Normal"/>
                <w:color w:val="000000" w:themeColor="text1"/>
                <w:sz w:val="17"/>
                <w:szCs w:val="17"/>
              </w:rPr>
              <w:t>PMID: 26645196, 29977240</w:t>
            </w:r>
            <w:r>
              <w:rPr>
                <w:rFonts w:ascii="思源黑体 CN Normal" w:eastAsia="思源黑体 CN Normal" w:hAnsi="思源黑体 CN Normal" w:hint="eastAsia"/>
                <w:color w:val="000000" w:themeColor="text1"/>
                <w:sz w:val="17"/>
                <w:szCs w:val="17"/>
              </w:rPr>
              <w:t>）。</w:t>
            </w:r>
          </w:p>
        </w:tc>
      </w:tr>
      <w:tr w:rsidR="00B93FFD" w14:paraId="564A47D6" w14:textId="77777777" w:rsidTr="00B93FFD">
        <w:trPr>
          <w:trHeight w:val="340"/>
        </w:trPr>
        <w:tc>
          <w:tcPr>
            <w:tcW w:w="1842" w:type="dxa"/>
            <w:tcBorders>
              <w:top w:val="single" w:sz="4" w:space="0" w:color="auto"/>
              <w:left w:val="single" w:sz="4" w:space="0" w:color="auto"/>
              <w:bottom w:val="single" w:sz="4" w:space="0" w:color="auto"/>
              <w:right w:val="single" w:sz="4" w:space="0" w:color="auto"/>
            </w:tcBorders>
          </w:tcPr>
          <w:p w14:paraId="54844D60"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CCND1/FGF3/FGF19</w:t>
            </w:r>
          </w:p>
        </w:tc>
        <w:tc>
          <w:tcPr>
            <w:tcW w:w="1811" w:type="dxa"/>
            <w:tcBorders>
              <w:top w:val="single" w:sz="4" w:space="0" w:color="auto"/>
              <w:left w:val="single" w:sz="4" w:space="0" w:color="auto"/>
              <w:bottom w:val="single" w:sz="4" w:space="0" w:color="auto"/>
              <w:right w:val="single" w:sz="4" w:space="0" w:color="auto"/>
            </w:tcBorders>
          </w:tcPr>
          <w:p w14:paraId="57379E57" w14:textId="77777777"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lastRenderedPageBreak/>
              <w:t>%}</w:t>
            </w:r>
          </w:p>
          <w:p w14:paraId="0BC25091" w14:textId="77777777"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38997FCD" w14:textId="77777777"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3C8ACFE" w14:textId="77777777"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9934E3" w14:textId="74A17E16"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7A8EE092"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研究提示在免疫检查点抑制剂治疗人群中，</w:t>
            </w:r>
            <w:r>
              <w:rPr>
                <w:rFonts w:ascii="思源黑体 CN Normal" w:eastAsia="思源黑体 CN Normal" w:hAnsi="思源黑体 CN Normal" w:hint="eastAsia"/>
                <w:i/>
                <w:iCs/>
                <w:color w:val="000000" w:themeColor="text1"/>
                <w:sz w:val="17"/>
                <w:szCs w:val="17"/>
              </w:rPr>
              <w:t>CCND1</w:t>
            </w:r>
            <w:r>
              <w:rPr>
                <w:rFonts w:ascii="思源黑体 CN Normal" w:eastAsia="思源黑体 CN Normal" w:hAnsi="思源黑体 CN Normal" w:hint="eastAsia"/>
                <w:color w:val="000000" w:themeColor="text1"/>
                <w:sz w:val="17"/>
                <w:szCs w:val="17"/>
              </w:rPr>
              <w:t>基因扩增与更短的生存期、更差的治疗结果相关（</w:t>
            </w:r>
            <w:r>
              <w:rPr>
                <w:rFonts w:ascii="思源黑体 CN Normal" w:eastAsia="思源黑体 CN Normal" w:hAnsi="思源黑体 CN Normal"/>
                <w:color w:val="000000" w:themeColor="text1"/>
                <w:sz w:val="17"/>
                <w:szCs w:val="17"/>
              </w:rPr>
              <w:t>PMID: 32903763</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CCND1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FGF3、FGF4和FGF19</w:t>
            </w:r>
            <w:r>
              <w:rPr>
                <w:rFonts w:ascii="思源黑体 CN Normal" w:eastAsia="思源黑体 CN Normal" w:hAnsi="思源黑体 CN Normal" w:hint="eastAsia"/>
                <w:color w:val="000000" w:themeColor="text1"/>
                <w:sz w:val="17"/>
                <w:szCs w:val="17"/>
              </w:rPr>
              <w:t>基因位于染色体11q13，易发生共扩增。</w:t>
            </w:r>
          </w:p>
        </w:tc>
      </w:tr>
    </w:tbl>
    <w:p w14:paraId="7AB2ADE3" w14:textId="77777777" w:rsidR="00401809" w:rsidRDefault="00862740">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734EDB2" w14:textId="0F8752BC" w:rsidR="00401809" w:rsidRPr="002F4F2F" w:rsidRDefault="00862740" w:rsidP="002F4F2F">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themeColor="text1"/>
          <w:sz w:val="16"/>
          <w:szCs w:val="16"/>
        </w:rPr>
        <w:t>药物获批状态</w:t>
      </w:r>
      <w:proofErr w:type="gramEnd"/>
      <w:r>
        <w:rPr>
          <w:rFonts w:ascii="思源黑体 CN Normal" w:eastAsia="思源黑体 CN Normal" w:hAnsi="思源黑体 CN Normal" w:hint="eastAsia"/>
          <w:color w:val="000000" w:themeColor="text1"/>
          <w:sz w:val="16"/>
          <w:szCs w:val="16"/>
        </w:rPr>
        <w:t>确定免疫治疗方案。</w:t>
      </w:r>
      <w:r>
        <w:rPr>
          <w:color w:val="000000" w:themeColor="text1"/>
        </w:rPr>
        <w:br w:type="page"/>
      </w:r>
    </w:p>
    <w:p w14:paraId="548F9CBB" w14:textId="34D66172" w:rsidR="00401809" w:rsidRDefault="00862740" w:rsidP="00442A6A">
      <w:pPr>
        <w:pStyle w:val="2"/>
        <w:numPr>
          <w:ilvl w:val="2"/>
          <w:numId w:val="9"/>
        </w:numPr>
        <w:tabs>
          <w:tab w:val="left" w:pos="360"/>
        </w:tabs>
        <w:spacing w:before="0" w:after="0" w:line="240" w:lineRule="auto"/>
        <w:jc w:val="center"/>
        <w:rPr>
          <w:rFonts w:ascii="思源黑体 CN Bold" w:eastAsia="思源黑体 CN Bold" w:hAnsi="思源黑体 CN Bold"/>
          <w:color w:val="000000" w:themeColor="text1"/>
          <w:sz w:val="21"/>
          <w:szCs w:val="21"/>
        </w:rPr>
      </w:pPr>
      <w:bookmarkStart w:id="10" w:name="_Hlk129335815"/>
      <w:r>
        <w:rPr>
          <w:rFonts w:ascii="思源黑体 CN Bold" w:eastAsia="思源黑体 CN Bold" w:hAnsi="思源黑体 CN Bold" w:hint="eastAsia"/>
          <w:color w:val="000000" w:themeColor="text1"/>
          <w:sz w:val="21"/>
          <w:szCs w:val="21"/>
        </w:rPr>
        <w:lastRenderedPageBreak/>
        <w:t>化疗药物相关标志物检测结果</w:t>
      </w:r>
      <w:bookmarkStart w:id="11" w:name="_Toc41567060"/>
      <w:bookmarkStart w:id="12" w:name="_Toc41567092"/>
      <w:bookmarkStart w:id="13" w:name="_Toc42102368"/>
      <w:bookmarkStart w:id="14" w:name="_Toc41566818"/>
      <w:bookmarkStart w:id="15" w:name="_Toc41565902"/>
      <w:bookmarkEnd w:id="10"/>
    </w:p>
    <w:tbl>
      <w:tblPr>
        <w:tblStyle w:val="amoydx-TMB-12"/>
        <w:tblW w:w="5010" w:type="pct"/>
        <w:tblInd w:w="-10" w:type="dxa"/>
        <w:tblLayout w:type="fixed"/>
        <w:tblLook w:val="04A0" w:firstRow="1" w:lastRow="0" w:firstColumn="1" w:lastColumn="0" w:noHBand="0" w:noVBand="1"/>
      </w:tblPr>
      <w:tblGrid>
        <w:gridCol w:w="1559"/>
        <w:gridCol w:w="1075"/>
        <w:gridCol w:w="2405"/>
        <w:gridCol w:w="5314"/>
      </w:tblGrid>
      <w:tr w:rsidR="00401809" w14:paraId="535BAFE4" w14:textId="77777777" w:rsidTr="00401809">
        <w:trPr>
          <w:cnfStyle w:val="100000000000" w:firstRow="1" w:lastRow="0" w:firstColumn="0" w:lastColumn="0" w:oddVBand="0" w:evenVBand="0" w:oddHBand="0" w:evenHBand="0" w:firstRowFirstColumn="0" w:firstRowLastColumn="0" w:lastRowFirstColumn="0" w:lastRowLastColumn="0"/>
          <w:trHeight w:hRule="exact" w:val="28"/>
        </w:trPr>
        <w:tc>
          <w:tcPr>
            <w:tcW w:w="1559" w:type="dxa"/>
            <w:tcBorders>
              <w:top w:val="single" w:sz="4" w:space="0" w:color="FFFFFF" w:themeColor="background1"/>
              <w:bottom w:val="nil"/>
            </w:tcBorders>
          </w:tcPr>
          <w:p w14:paraId="247C8E52" w14:textId="77777777" w:rsidR="00401809" w:rsidRDefault="00401809">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1075" w:type="dxa"/>
            <w:tcBorders>
              <w:top w:val="single" w:sz="4" w:space="0" w:color="FFFFFF" w:themeColor="background1"/>
              <w:bottom w:val="nil"/>
            </w:tcBorders>
          </w:tcPr>
          <w:p w14:paraId="596CB834" w14:textId="77777777" w:rsidR="00401809" w:rsidRDefault="00401809">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2405" w:type="dxa"/>
            <w:tcBorders>
              <w:top w:val="single" w:sz="4" w:space="0" w:color="FFFFFF" w:themeColor="background1"/>
              <w:bottom w:val="nil"/>
            </w:tcBorders>
          </w:tcPr>
          <w:p w14:paraId="3AE3899E" w14:textId="77777777" w:rsidR="00401809" w:rsidRDefault="00401809">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5314" w:type="dxa"/>
            <w:tcBorders>
              <w:top w:val="single" w:sz="4" w:space="0" w:color="FFFFFF" w:themeColor="background1"/>
              <w:bottom w:val="nil"/>
            </w:tcBorders>
          </w:tcPr>
          <w:p w14:paraId="46234D5D" w14:textId="77777777" w:rsidR="00401809" w:rsidRDefault="00401809">
            <w:pPr>
              <w:adjustRightInd w:val="0"/>
              <w:snapToGrid w:val="0"/>
              <w:spacing w:line="320" w:lineRule="exact"/>
              <w:jc w:val="center"/>
              <w:rPr>
                <w:rFonts w:ascii="思源黑体 CN Light" w:eastAsia="思源黑体 CN Light" w:hAnsi="思源黑体 CN Light"/>
                <w:color w:val="000000" w:themeColor="text1"/>
                <w:sz w:val="18"/>
                <w:szCs w:val="18"/>
              </w:rPr>
            </w:pPr>
          </w:p>
        </w:tc>
      </w:tr>
    </w:tbl>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401809" w14:paraId="4C13B375" w14:textId="77777777" w:rsidTr="00E10AB8">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auto"/>
              <w:left w:val="single" w:sz="4" w:space="0" w:color="auto"/>
              <w:bottom w:val="single" w:sz="4" w:space="0" w:color="auto"/>
            </w:tcBorders>
            <w:shd w:val="clear" w:color="auto" w:fill="auto"/>
          </w:tcPr>
          <w:p w14:paraId="7F77A620" w14:textId="77777777" w:rsidR="00401809" w:rsidRDefault="00862740">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1134" w:type="dxa"/>
            <w:tcBorders>
              <w:top w:val="single" w:sz="4" w:space="0" w:color="auto"/>
              <w:bottom w:val="single" w:sz="4" w:space="0" w:color="auto"/>
            </w:tcBorders>
            <w:shd w:val="clear" w:color="auto" w:fill="auto"/>
          </w:tcPr>
          <w:p w14:paraId="2C2D13D6" w14:textId="77777777" w:rsidR="00401809" w:rsidRDefault="00862740">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检测位点</w:t>
            </w:r>
          </w:p>
        </w:tc>
        <w:tc>
          <w:tcPr>
            <w:tcW w:w="1134" w:type="dxa"/>
            <w:tcBorders>
              <w:top w:val="single" w:sz="4" w:space="0" w:color="auto"/>
              <w:bottom w:val="single" w:sz="4" w:space="0" w:color="auto"/>
            </w:tcBorders>
            <w:shd w:val="clear" w:color="auto" w:fill="auto"/>
          </w:tcPr>
          <w:p w14:paraId="585EB61B" w14:textId="77777777" w:rsidR="00401809" w:rsidRDefault="00862740">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基因型</w:t>
            </w:r>
          </w:p>
        </w:tc>
        <w:tc>
          <w:tcPr>
            <w:tcW w:w="5529" w:type="dxa"/>
            <w:tcBorders>
              <w:top w:val="single" w:sz="4" w:space="0" w:color="auto"/>
              <w:bottom w:val="single" w:sz="4" w:space="0" w:color="auto"/>
            </w:tcBorders>
            <w:shd w:val="clear" w:color="auto" w:fill="auto"/>
          </w:tcPr>
          <w:p w14:paraId="447D20F2" w14:textId="77777777" w:rsidR="00401809" w:rsidRDefault="00862740">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临床意义</w:t>
            </w:r>
          </w:p>
        </w:tc>
        <w:tc>
          <w:tcPr>
            <w:tcW w:w="1411" w:type="dxa"/>
            <w:tcBorders>
              <w:top w:val="single" w:sz="4" w:space="0" w:color="auto"/>
              <w:bottom w:val="single" w:sz="4" w:space="0" w:color="auto"/>
              <w:right w:val="single" w:sz="4" w:space="0" w:color="auto"/>
            </w:tcBorders>
            <w:shd w:val="clear" w:color="auto" w:fill="auto"/>
          </w:tcPr>
          <w:p w14:paraId="0F65B66A" w14:textId="77777777" w:rsidR="00401809" w:rsidRDefault="00862740">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证据等级</w:t>
            </w:r>
          </w:p>
        </w:tc>
      </w:tr>
      <w:tr w:rsidR="00E10AB8" w14:paraId="10571AC7" w14:textId="77777777" w:rsidTr="00E10AB8">
        <w:trPr>
          <w:trHeight w:val="340"/>
        </w:trPr>
        <w:tc>
          <w:tcPr>
            <w:tcW w:w="10342" w:type="dxa"/>
            <w:gridSpan w:val="5"/>
            <w:tcBorders>
              <w:top w:val="single" w:sz="4" w:space="0" w:color="auto"/>
              <w:left w:val="single" w:sz="4" w:space="0" w:color="auto"/>
              <w:bottom w:val="single" w:sz="4" w:space="0" w:color="auto"/>
              <w:right w:val="single" w:sz="4" w:space="0" w:color="auto"/>
            </w:tcBorders>
          </w:tcPr>
          <w:p w14:paraId="1A42D0F6" w14:textId="280E1C15" w:rsidR="00E10AB8" w:rsidRDefault="00E10AB8">
            <w:pPr>
              <w:jc w:val="center"/>
              <w:rPr>
                <w:rFonts w:ascii="思源黑体 CN Normal" w:eastAsia="思源黑体 CN Normal" w:hAnsi="思源黑体 CN Normal" w:cs="思源黑体 CN Normal"/>
                <w:color w:val="000000" w:themeColor="text1"/>
                <w:sz w:val="17"/>
                <w:szCs w:val="17"/>
              </w:rPr>
            </w:pPr>
            <w:r w:rsidRPr="00E10AB8">
              <w:rPr>
                <w:rFonts w:ascii="思源黑体 CN Normal" w:eastAsia="思源黑体 CN Normal" w:hAnsi="思源黑体 CN Normal" w:cs="思源黑体 CN Normal"/>
                <w:color w:val="000000" w:themeColor="text1"/>
                <w:sz w:val="17"/>
                <w:szCs w:val="17"/>
              </w:rPr>
              <w:t xml:space="preserve">{%tr for a in </w:t>
            </w:r>
            <w:proofErr w:type="gramStart"/>
            <w:r w:rsidRPr="00E10AB8">
              <w:rPr>
                <w:rFonts w:ascii="思源黑体 CN Normal" w:eastAsia="思源黑体 CN Normal" w:hAnsi="思源黑体 CN Normal" w:cs="思源黑体 CN Normal"/>
                <w:color w:val="000000" w:themeColor="text1"/>
                <w:sz w:val="17"/>
                <w:szCs w:val="17"/>
              </w:rPr>
              <w:t>chemo.reduce</w:t>
            </w:r>
            <w:proofErr w:type="gramEnd"/>
            <w:r w:rsidRPr="00E10AB8">
              <w:rPr>
                <w:rFonts w:ascii="思源黑体 CN Normal" w:eastAsia="思源黑体 CN Normal" w:hAnsi="思源黑体 CN Normal" w:cs="思源黑体 CN Normal"/>
                <w:color w:val="000000" w:themeColor="text1"/>
                <w:sz w:val="17"/>
                <w:szCs w:val="17"/>
              </w:rPr>
              <w:t>_116%}</w:t>
            </w:r>
          </w:p>
        </w:tc>
      </w:tr>
      <w:tr w:rsidR="00E10AB8" w14:paraId="4DABF0D4" w14:textId="77777777" w:rsidTr="00E10AB8">
        <w:trPr>
          <w:trHeight w:val="340"/>
        </w:trPr>
        <w:tc>
          <w:tcPr>
            <w:tcW w:w="1134" w:type="dxa"/>
            <w:tcBorders>
              <w:top w:val="single" w:sz="4" w:space="0" w:color="auto"/>
              <w:left w:val="single" w:sz="4" w:space="0" w:color="auto"/>
              <w:bottom w:val="single" w:sz="4" w:space="0" w:color="auto"/>
              <w:right w:val="single" w:sz="4" w:space="0" w:color="auto"/>
            </w:tcBorders>
          </w:tcPr>
          <w:p w14:paraId="78AAFA9D" w14:textId="51C222E2" w:rsidR="00E10AB8" w:rsidRDefault="00E10AB8" w:rsidP="00E10AB8">
            <w:pPr>
              <w:jc w:val="center"/>
              <w:rPr>
                <w:rFonts w:ascii="思源黑体 CN Normal" w:eastAsia="思源黑体 CN Normal" w:hAnsi="思源黑体 CN Normal" w:cs="思源黑体 CN Normal"/>
                <w:i/>
                <w:iCs/>
                <w:color w:val="000000" w:themeColor="text1"/>
                <w:sz w:val="17"/>
                <w:szCs w:val="17"/>
              </w:rPr>
            </w:pPr>
            <w:r w:rsidRPr="00E10AB8">
              <w:rPr>
                <w:rFonts w:ascii="思源黑体 CN Normal" w:eastAsia="思源黑体 CN Normal" w:hAnsi="思源黑体 CN Normal" w:cs="思源黑体 CN Normal"/>
                <w:i/>
                <w:iCs/>
                <w:color w:val="000000" w:themeColor="text1"/>
                <w:sz w:val="17"/>
                <w:szCs w:val="17"/>
              </w:rPr>
              <w:t>{{</w:t>
            </w:r>
            <w:proofErr w:type="spellStart"/>
            <w:proofErr w:type="gramStart"/>
            <w:r w:rsidRPr="00E10AB8">
              <w:rPr>
                <w:rFonts w:ascii="思源黑体 CN Normal" w:eastAsia="思源黑体 CN Normal" w:hAnsi="思源黑体 CN Normal" w:cs="思源黑体 CN Normal"/>
                <w:i/>
                <w:iCs/>
                <w:color w:val="000000" w:themeColor="text1"/>
                <w:sz w:val="17"/>
                <w:szCs w:val="17"/>
              </w:rPr>
              <w:t>a.gene</w:t>
            </w:r>
            <w:proofErr w:type="gramEnd"/>
            <w:r w:rsidRPr="00E10AB8">
              <w:rPr>
                <w:rFonts w:ascii="思源黑体 CN Normal" w:eastAsia="思源黑体 CN Normal" w:hAnsi="思源黑体 CN Normal" w:cs="思源黑体 CN Normal"/>
                <w:i/>
                <w:iCs/>
                <w:color w:val="000000" w:themeColor="text1"/>
                <w:sz w:val="17"/>
                <w:szCs w:val="17"/>
              </w:rPr>
              <w:t>_symbol</w:t>
            </w:r>
            <w:proofErr w:type="spellEnd"/>
            <w:r w:rsidRPr="00E10AB8">
              <w:rPr>
                <w:rFonts w:ascii="思源黑体 CN Normal" w:eastAsia="思源黑体 CN Normal" w:hAnsi="思源黑体 CN Normal" w:cs="思源黑体 CN Normal"/>
                <w:i/>
                <w:iCs/>
                <w:color w:val="000000" w:themeColor="text1"/>
                <w:sz w:val="17"/>
                <w:szCs w:val="17"/>
              </w:rPr>
              <w:t>}}</w:t>
            </w:r>
          </w:p>
        </w:tc>
        <w:tc>
          <w:tcPr>
            <w:tcW w:w="1134" w:type="dxa"/>
            <w:tcBorders>
              <w:top w:val="single" w:sz="4" w:space="0" w:color="auto"/>
              <w:left w:val="single" w:sz="4" w:space="0" w:color="auto"/>
              <w:bottom w:val="single" w:sz="4" w:space="0" w:color="auto"/>
              <w:right w:val="single" w:sz="4" w:space="0" w:color="auto"/>
            </w:tcBorders>
          </w:tcPr>
          <w:p w14:paraId="525D4D53" w14:textId="39A012AF" w:rsidR="00E10AB8" w:rsidRDefault="00E10AB8" w:rsidP="00E10AB8">
            <w:pPr>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4" w:type="dxa"/>
            <w:tcBorders>
              <w:top w:val="single" w:sz="4" w:space="0" w:color="auto"/>
              <w:left w:val="single" w:sz="4" w:space="0" w:color="auto"/>
              <w:bottom w:val="single" w:sz="4" w:space="0" w:color="auto"/>
              <w:right w:val="single" w:sz="4" w:space="0" w:color="auto"/>
            </w:tcBorders>
          </w:tcPr>
          <w:p w14:paraId="606C3F65" w14:textId="1DC86C50" w:rsidR="00E10AB8" w:rsidRDefault="00E10AB8" w:rsidP="00E10AB8">
            <w:pPr>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529" w:type="dxa"/>
            <w:tcBorders>
              <w:top w:val="single" w:sz="4" w:space="0" w:color="auto"/>
              <w:left w:val="single" w:sz="4" w:space="0" w:color="auto"/>
              <w:bottom w:val="single" w:sz="4" w:space="0" w:color="auto"/>
              <w:right w:val="single" w:sz="4" w:space="0" w:color="auto"/>
            </w:tcBorders>
          </w:tcPr>
          <w:p w14:paraId="33C8E227" w14:textId="0E8576F3" w:rsidR="00E10AB8" w:rsidRDefault="00E10AB8" w:rsidP="00E10AB8">
            <w:pPr>
              <w:jc w:val="left"/>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411" w:type="dxa"/>
            <w:tcBorders>
              <w:top w:val="single" w:sz="4" w:space="0" w:color="auto"/>
              <w:left w:val="single" w:sz="4" w:space="0" w:color="auto"/>
              <w:bottom w:val="single" w:sz="4" w:space="0" w:color="auto"/>
              <w:right w:val="single" w:sz="4" w:space="0" w:color="auto"/>
            </w:tcBorders>
          </w:tcPr>
          <w:p w14:paraId="3C98D18D" w14:textId="415BF416" w:rsidR="00E10AB8" w:rsidRDefault="00E10AB8" w:rsidP="00E10AB8">
            <w:pPr>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E10AB8" w14:paraId="7EF583E0" w14:textId="77777777" w:rsidTr="00E163BA">
        <w:trPr>
          <w:trHeight w:val="340"/>
        </w:trPr>
        <w:tc>
          <w:tcPr>
            <w:tcW w:w="10342" w:type="dxa"/>
            <w:gridSpan w:val="5"/>
            <w:tcBorders>
              <w:top w:val="single" w:sz="4" w:space="0" w:color="auto"/>
              <w:left w:val="single" w:sz="4" w:space="0" w:color="auto"/>
              <w:bottom w:val="single" w:sz="4" w:space="0" w:color="auto"/>
              <w:right w:val="single" w:sz="4" w:space="0" w:color="auto"/>
            </w:tcBorders>
          </w:tcPr>
          <w:p w14:paraId="658A1FDE" w14:textId="132713AE" w:rsidR="00E10AB8" w:rsidRDefault="00E10AB8">
            <w:pPr>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bl>
    <w:p w14:paraId="2AA9B293" w14:textId="77777777" w:rsidR="00401809" w:rsidRDefault="00401809">
      <w:pPr>
        <w:adjustRightInd w:val="0"/>
        <w:snapToGrid w:val="0"/>
        <w:rPr>
          <w:rFonts w:ascii="思源黑体 CN Normal" w:eastAsia="思源黑体 CN Normal" w:hAnsi="思源黑体 CN Normal"/>
          <w:b/>
          <w:bCs/>
          <w:color w:val="000000" w:themeColor="text1"/>
          <w:sz w:val="16"/>
          <w:szCs w:val="16"/>
        </w:rPr>
      </w:pPr>
    </w:p>
    <w:p w14:paraId="4B347C7B" w14:textId="77777777" w:rsidR="00401809" w:rsidRDefault="00862740">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79854AC" w14:textId="77777777" w:rsidR="00401809" w:rsidRDefault="00862740">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9F52A17" w14:textId="77777777" w:rsidR="00401809" w:rsidRDefault="0086274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7D5CABDD" w14:textId="77777777" w:rsidR="00401809" w:rsidRDefault="0086274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673A329F" w14:textId="77777777" w:rsidR="00401809" w:rsidRDefault="0086274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3EB4E8FC" w14:textId="77777777" w:rsidR="00401809" w:rsidRDefault="0086274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D5AE29D" w14:textId="77777777" w:rsidR="00401809" w:rsidRDefault="0086274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62B47D6C" w14:textId="77777777" w:rsidR="00401809" w:rsidRDefault="00862740">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46BA7708" w14:textId="63A8A6CF" w:rsidR="00401809" w:rsidRPr="00E10AB8" w:rsidRDefault="00862740" w:rsidP="00E10AB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rPr>
          <w:color w:val="000000" w:themeColor="text1"/>
        </w:rPr>
        <w:br w:type="page"/>
      </w:r>
    </w:p>
    <w:p w14:paraId="7A7548DE" w14:textId="5B5A5455" w:rsidR="00401809" w:rsidRDefault="00442A6A" w:rsidP="000E7C0F">
      <w:pPr>
        <w:pStyle w:val="2"/>
        <w:tabs>
          <w:tab w:val="left" w:pos="360"/>
        </w:tabs>
        <w:spacing w:before="0" w:after="0" w:line="240" w:lineRule="auto"/>
        <w:jc w:val="center"/>
        <w:rPr>
          <w:rFonts w:ascii="思源黑体 CN Bold" w:eastAsia="思源黑体 CN Bold" w:hAnsi="思源黑体 CN Bold"/>
          <w:color w:val="000000" w:themeColor="text1"/>
          <w:sz w:val="21"/>
          <w:szCs w:val="21"/>
        </w:rPr>
      </w:pPr>
      <w:bookmarkStart w:id="16" w:name="_Hlk129335820"/>
      <w:bookmarkEnd w:id="11"/>
      <w:bookmarkEnd w:id="12"/>
      <w:bookmarkEnd w:id="13"/>
      <w:bookmarkEnd w:id="14"/>
      <w:bookmarkEnd w:id="15"/>
      <w:r>
        <w:rPr>
          <w:rFonts w:ascii="思源黑体 CN Bold" w:eastAsia="思源黑体 CN Bold" w:hAnsi="思源黑体 CN Bold" w:hint="eastAsia"/>
          <w:color w:val="000000" w:themeColor="text1"/>
          <w:sz w:val="21"/>
          <w:szCs w:val="21"/>
        </w:rPr>
        <w:lastRenderedPageBreak/>
        <w:t>1.3.7 临床意义不明体细胞变异</w:t>
      </w:r>
    </w:p>
    <w:tbl>
      <w:tblPr>
        <w:tblStyle w:val="PTMv3"/>
        <w:tblW w:w="10342" w:type="dxa"/>
        <w:tblLayout w:type="fixed"/>
        <w:tblLook w:val="04A0" w:firstRow="1" w:lastRow="0" w:firstColumn="1" w:lastColumn="0" w:noHBand="0" w:noVBand="1"/>
      </w:tblPr>
      <w:tblGrid>
        <w:gridCol w:w="2263"/>
        <w:gridCol w:w="6237"/>
        <w:gridCol w:w="1842"/>
      </w:tblGrid>
      <w:tr w:rsidR="00401809" w14:paraId="5B04CE85" w14:textId="77777777" w:rsidTr="00A45D13">
        <w:trPr>
          <w:cnfStyle w:val="100000000000" w:firstRow="1" w:lastRow="0" w:firstColumn="0" w:lastColumn="0" w:oddVBand="0" w:evenVBand="0" w:oddHBand="0" w:evenHBand="0" w:firstRowFirstColumn="0" w:firstRowLastColumn="0" w:lastRowFirstColumn="0" w:lastRowLastColumn="0"/>
          <w:trHeight w:val="397"/>
        </w:trPr>
        <w:tc>
          <w:tcPr>
            <w:tcW w:w="2263" w:type="dxa"/>
            <w:tcBorders>
              <w:top w:val="single" w:sz="4" w:space="0" w:color="auto"/>
              <w:left w:val="single" w:sz="4" w:space="0" w:color="auto"/>
              <w:bottom w:val="single" w:sz="4" w:space="0" w:color="auto"/>
            </w:tcBorders>
            <w:shd w:val="clear" w:color="auto" w:fill="auto"/>
          </w:tcPr>
          <w:bookmarkEnd w:id="16"/>
          <w:p w14:paraId="00795A1F"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6237" w:type="dxa"/>
            <w:tcBorders>
              <w:top w:val="single" w:sz="4" w:space="0" w:color="auto"/>
              <w:bottom w:val="single" w:sz="4" w:space="0" w:color="auto"/>
            </w:tcBorders>
            <w:shd w:val="clear" w:color="auto" w:fill="auto"/>
          </w:tcPr>
          <w:p w14:paraId="4A831946"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1842" w:type="dxa"/>
            <w:tcBorders>
              <w:top w:val="single" w:sz="4" w:space="0" w:color="auto"/>
              <w:bottom w:val="single" w:sz="4" w:space="0" w:color="auto"/>
              <w:right w:val="single" w:sz="4" w:space="0" w:color="auto"/>
            </w:tcBorders>
            <w:shd w:val="clear" w:color="auto" w:fill="auto"/>
          </w:tcPr>
          <w:p w14:paraId="226D6D3F"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丰度/拷贝数</w:t>
            </w:r>
          </w:p>
        </w:tc>
      </w:tr>
      <w:tr w:rsidR="00812D70" w14:paraId="0ABA9CDC" w14:textId="77777777" w:rsidTr="00E8345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273ACD7" w14:textId="67B639E7" w:rsidR="00812D70" w:rsidRDefault="00812D70" w:rsidP="00812D70">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if </w:t>
            </w:r>
            <w:proofErr w:type="spellStart"/>
            <w:r w:rsidR="007030CC" w:rsidRPr="007030CC">
              <w:rPr>
                <w:rFonts w:ascii="思源黑体 CN Normal" w:eastAsia="思源黑体 CN Normal" w:hAnsi="思源黑体 CN Normal"/>
                <w:sz w:val="17"/>
                <w:szCs w:val="17"/>
              </w:rPr>
              <w:t>var.var_</w:t>
            </w:r>
            <w:proofErr w:type="gramStart"/>
            <w:r w:rsidR="007030CC" w:rsidRPr="007030CC">
              <w:rPr>
                <w:rFonts w:ascii="思源黑体 CN Normal" w:eastAsia="思源黑体 CN Normal" w:hAnsi="思源黑体 CN Normal"/>
                <w:sz w:val="17"/>
                <w:szCs w:val="17"/>
              </w:rPr>
              <w:t>somatic.level</w:t>
            </w:r>
            <w:proofErr w:type="gramEnd"/>
            <w:r w:rsidR="007030CC" w:rsidRPr="007030CC">
              <w:rPr>
                <w:rFonts w:ascii="思源黑体 CN Normal" w:eastAsia="思源黑体 CN Normal" w:hAnsi="思源黑体 CN Normal"/>
                <w:sz w:val="17"/>
                <w:szCs w:val="17"/>
              </w:rPr>
              <w:t>_III</w:t>
            </w:r>
            <w:proofErr w:type="spellEnd"/>
            <w:r w:rsidR="007030CC" w:rsidRPr="007030CC">
              <w:rPr>
                <w:rFonts w:ascii="思源黑体 CN Normal" w:eastAsia="思源黑体 CN Normal" w:hAnsi="思源黑体 CN Normal"/>
                <w:sz w:val="17"/>
                <w:szCs w:val="17"/>
              </w:rPr>
              <w:t xml:space="preserve"> </w:t>
            </w:r>
            <w:r w:rsidRPr="00E727EA">
              <w:rPr>
                <w:rFonts w:ascii="思源黑体 CN Normal" w:eastAsia="思源黑体 CN Normal" w:hAnsi="思源黑体 CN Normal"/>
                <w:sz w:val="17"/>
                <w:szCs w:val="17"/>
              </w:rPr>
              <w:t>%}</w:t>
            </w:r>
          </w:p>
        </w:tc>
      </w:tr>
      <w:tr w:rsidR="00812D70" w14:paraId="6835CDD3" w14:textId="77777777" w:rsidTr="00E8345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E70CB59" w14:textId="0CEB3B9C" w:rsidR="00812D70" w:rsidRDefault="00812D70" w:rsidP="00812D70">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proofErr w:type="spellStart"/>
            <w:r w:rsidR="007030CC" w:rsidRPr="007030CC">
              <w:rPr>
                <w:rFonts w:ascii="思源黑体 CN Normal" w:eastAsia="思源黑体 CN Normal" w:hAnsi="思源黑体 CN Normal"/>
                <w:sz w:val="17"/>
                <w:szCs w:val="17"/>
              </w:rPr>
              <w:t>var.var_</w:t>
            </w:r>
            <w:proofErr w:type="gramStart"/>
            <w:r w:rsidR="007030CC" w:rsidRPr="007030CC">
              <w:rPr>
                <w:rFonts w:ascii="思源黑体 CN Normal" w:eastAsia="思源黑体 CN Normal" w:hAnsi="思源黑体 CN Normal"/>
                <w:sz w:val="17"/>
                <w:szCs w:val="17"/>
              </w:rPr>
              <w:t>somatic.level</w:t>
            </w:r>
            <w:proofErr w:type="gramEnd"/>
            <w:r w:rsidR="007030CC" w:rsidRPr="007030CC">
              <w:rPr>
                <w:rFonts w:ascii="思源黑体 CN Normal" w:eastAsia="思源黑体 CN Normal" w:hAnsi="思源黑体 CN Normal"/>
                <w:sz w:val="17"/>
                <w:szCs w:val="17"/>
              </w:rPr>
              <w:t>_III</w:t>
            </w:r>
            <w:proofErr w:type="spellEnd"/>
            <w:r w:rsidR="007030CC" w:rsidRPr="007030CC">
              <w:rPr>
                <w:rFonts w:ascii="思源黑体 CN Normal" w:eastAsia="思源黑体 CN Normal" w:hAnsi="思源黑体 CN Normal"/>
                <w:sz w:val="17"/>
                <w:szCs w:val="17"/>
              </w:rPr>
              <w:t xml:space="preserve"> </w:t>
            </w:r>
            <w:r w:rsidRPr="00E727EA">
              <w:rPr>
                <w:rFonts w:ascii="思源黑体 CN Normal" w:eastAsia="思源黑体 CN Normal" w:hAnsi="思源黑体 CN Normal"/>
                <w:sz w:val="17"/>
                <w:szCs w:val="17"/>
              </w:rPr>
              <w:t>%}</w:t>
            </w:r>
          </w:p>
        </w:tc>
      </w:tr>
      <w:tr w:rsidR="00812D70" w14:paraId="49190458" w14:textId="77777777" w:rsidTr="00A45D13">
        <w:trPr>
          <w:trHeight w:val="397"/>
        </w:trPr>
        <w:tc>
          <w:tcPr>
            <w:tcW w:w="2263" w:type="dxa"/>
            <w:tcBorders>
              <w:top w:val="single" w:sz="4" w:space="0" w:color="auto"/>
              <w:left w:val="single" w:sz="4" w:space="0" w:color="auto"/>
              <w:bottom w:val="single" w:sz="4" w:space="0" w:color="auto"/>
              <w:right w:val="single" w:sz="4" w:space="0" w:color="auto"/>
            </w:tcBorders>
          </w:tcPr>
          <w:p w14:paraId="4423B284" w14:textId="04621E4F" w:rsidR="00812D70" w:rsidRDefault="00812D70" w:rsidP="00812D70">
            <w:pPr>
              <w:jc w:val="center"/>
              <w:rPr>
                <w:rFonts w:ascii="思源黑体 CN Normal" w:eastAsia="思源黑体 CN Normal" w:hAnsi="思源黑体 CN Normal"/>
                <w:color w:val="000000" w:themeColor="text1"/>
                <w:sz w:val="17"/>
                <w:szCs w:val="17"/>
              </w:rPr>
            </w:pPr>
            <w:r w:rsidRPr="00E6154D">
              <w:rPr>
                <w:rFonts w:ascii="思源黑体 CN Normal" w:eastAsia="思源黑体 CN Normal" w:hAnsi="思源黑体 CN Normal"/>
                <w:sz w:val="17"/>
                <w:szCs w:val="17"/>
              </w:rPr>
              <w:t>{{</w:t>
            </w:r>
            <w:proofErr w:type="spellStart"/>
            <w:r w:rsidRPr="00E6154D">
              <w:rPr>
                <w:rFonts w:ascii="思源黑体 CN Normal" w:eastAsia="思源黑体 CN Normal" w:hAnsi="思源黑体 CN Normal"/>
                <w:sz w:val="17"/>
                <w:szCs w:val="17"/>
              </w:rPr>
              <w:t>a</w:t>
            </w:r>
            <w:r w:rsidRPr="00E6154D">
              <w:rPr>
                <w:rFonts w:ascii="思源黑体 CN Normal" w:eastAsia="思源黑体 CN Normal" w:hAnsi="思源黑体 CN Normal" w:hint="eastAsia"/>
                <w:sz w:val="17"/>
                <w:szCs w:val="17"/>
              </w:rPr>
              <w:t>|</w:t>
            </w:r>
            <w:r w:rsidRPr="00E6154D">
              <w:rPr>
                <w:rFonts w:ascii="思源黑体 CN Normal" w:eastAsia="思源黑体 CN Normal" w:hAnsi="思源黑体 CN Normal"/>
                <w:sz w:val="17"/>
                <w:szCs w:val="17"/>
              </w:rPr>
              <w:t>gene_symbol</w:t>
            </w:r>
            <w:proofErr w:type="spellEnd"/>
            <w:r w:rsidRPr="00E6154D">
              <w:rPr>
                <w:rFonts w:ascii="思源黑体 CN Normal" w:eastAsia="思源黑体 CN Normal" w:hAnsi="思源黑体 CN Normal"/>
                <w:sz w:val="17"/>
                <w:szCs w:val="17"/>
              </w:rPr>
              <w:t>}}</w:t>
            </w:r>
          </w:p>
        </w:tc>
        <w:tc>
          <w:tcPr>
            <w:tcW w:w="6237" w:type="dxa"/>
            <w:tcBorders>
              <w:top w:val="single" w:sz="4" w:space="0" w:color="auto"/>
              <w:left w:val="single" w:sz="4" w:space="0" w:color="auto"/>
              <w:bottom w:val="single" w:sz="4" w:space="0" w:color="auto"/>
              <w:right w:val="single" w:sz="4" w:space="0" w:color="auto"/>
            </w:tcBorders>
          </w:tcPr>
          <w:p w14:paraId="288453F6" w14:textId="43316E60" w:rsidR="00812D70" w:rsidRDefault="00812D70" w:rsidP="00812D7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a|var_info</w:t>
            </w:r>
            <w:proofErr w:type="spellEnd"/>
            <w:r>
              <w:rPr>
                <w:rFonts w:ascii="思源黑体 CN Normal" w:eastAsia="思源黑体 CN Normal" w:hAnsi="思源黑体 CN Normal"/>
                <w:sz w:val="17"/>
                <w:szCs w:val="17"/>
              </w:rPr>
              <w:t>}}</w:t>
            </w:r>
          </w:p>
        </w:tc>
        <w:tc>
          <w:tcPr>
            <w:tcW w:w="1842" w:type="dxa"/>
            <w:tcBorders>
              <w:top w:val="single" w:sz="4" w:space="0" w:color="auto"/>
              <w:left w:val="single" w:sz="4" w:space="0" w:color="auto"/>
              <w:bottom w:val="single" w:sz="4" w:space="0" w:color="auto"/>
              <w:right w:val="single" w:sz="4" w:space="0" w:color="auto"/>
            </w:tcBorders>
          </w:tcPr>
          <w:p w14:paraId="7795CE51" w14:textId="5A64431F" w:rsidR="00812D70" w:rsidRDefault="00812D70" w:rsidP="00812D7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812D70" w14:paraId="6E911143" w14:textId="77777777" w:rsidTr="00F96159">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0E79021" w14:textId="00A24B58" w:rsidR="00812D70" w:rsidRDefault="00812D70" w:rsidP="00812D70">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812D70" w14:paraId="2A5DE38B" w14:textId="77777777" w:rsidTr="00DA1DD5">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B2B6210" w14:textId="6D311421" w:rsidR="00812D70" w:rsidRDefault="00812D70" w:rsidP="00812D70">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{%tr else%}</w:t>
            </w:r>
          </w:p>
        </w:tc>
      </w:tr>
      <w:tr w:rsidR="00812D70" w14:paraId="4560943E" w14:textId="77777777" w:rsidTr="00A45D1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2C331F6" w14:textId="5AB9DF0D" w:rsidR="00812D70" w:rsidRDefault="00812D70" w:rsidP="00812D7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12D70" w14:paraId="52DC9431" w14:textId="77777777" w:rsidTr="00A45D1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C1954F1" w14:textId="6B6B028C" w:rsidR="00812D70" w:rsidRDefault="00812D70" w:rsidP="00812D70">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342054DA" w14:textId="77777777" w:rsidR="00401809" w:rsidRDefault="00862740">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17F69AE" w14:textId="5EDD9783" w:rsidR="00401809" w:rsidRPr="00812D70" w:rsidRDefault="00862740" w:rsidP="00812D70">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01809" w14:paraId="0F3AE39F" w14:textId="77777777">
        <w:tc>
          <w:tcPr>
            <w:tcW w:w="4253" w:type="dxa"/>
          </w:tcPr>
          <w:bookmarkStart w:id="17" w:name="_Toc41566823"/>
          <w:bookmarkStart w:id="18" w:name="_Toc42102373"/>
          <w:bookmarkStart w:id="19" w:name="_Toc41565907"/>
          <w:bookmarkStart w:id="20" w:name="_Toc41567097"/>
          <w:bookmarkStart w:id="21" w:name="_Toc41567066"/>
          <w:p w14:paraId="0005F9B4" w14:textId="77777777"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3360" behindDoc="1" locked="0" layoutInCell="1" allowOverlap="1" wp14:anchorId="7FDB78F4" wp14:editId="21BC2267">
                      <wp:simplePos x="0" y="0"/>
                      <wp:positionH relativeFrom="column">
                        <wp:posOffset>2169795</wp:posOffset>
                      </wp:positionH>
                      <wp:positionV relativeFrom="paragraph">
                        <wp:posOffset>41275</wp:posOffset>
                      </wp:positionV>
                      <wp:extent cx="313055" cy="319405"/>
                      <wp:effectExtent l="15875" t="15875" r="77470" b="7112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3120;v-text-anchor:middle;mso-width-relative:page;mso-height-relative:page;" filled="f" stroked="f" coordsize="21600,21600" o:gfxdata="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Bjnhyh2QAAAAgBAAAPAAAA&#10;AAAAAAEAIAAAACIAAABkcnMvZG93bnJldi54bWxQSwECFAAUAAAACACHTuJASChbZjEDAABbBgAA&#10;DgAAAAAAAAABACAAAAAo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2  </w:t>
            </w:r>
          </w:p>
        </w:tc>
        <w:tc>
          <w:tcPr>
            <w:tcW w:w="6079" w:type="dxa"/>
          </w:tcPr>
          <w:p w14:paraId="0049186E" w14:textId="77777777" w:rsidR="00401809" w:rsidRDefault="00862740">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2336" behindDoc="1" locked="0" layoutInCell="1" allowOverlap="1" wp14:anchorId="49808356" wp14:editId="623B63BD">
                      <wp:simplePos x="0" y="0"/>
                      <wp:positionH relativeFrom="margin">
                        <wp:posOffset>-68580</wp:posOffset>
                      </wp:positionH>
                      <wp:positionV relativeFrom="paragraph">
                        <wp:posOffset>43815</wp:posOffset>
                      </wp:positionV>
                      <wp:extent cx="1562100" cy="321310"/>
                      <wp:effectExtent l="15875" t="15875" r="73025" b="81915"/>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4144;v-text-anchor:middle;mso-width-relative:page;mso-height-relative:page;" filled="f" stroked="f" coordsize="21600,21600" arcsize="0.166666666666667" o:gfxdata="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EIJrHnXAAAA&#10;CAEAAA8AAAAAAAAAAQAgAAAAIgAAAGRycy9kb3ducmV2LnhtbFBLAQIUABQAAAAIAIdO4kA9snox&#10;OwMAAHEGAAAOAAAAAAAAAAEAIAAAACY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检测结果详细解读</w:t>
            </w:r>
          </w:p>
        </w:tc>
      </w:tr>
    </w:tbl>
    <w:p w14:paraId="4DC4DF27" w14:textId="6EA95FD5" w:rsidR="00930945" w:rsidRDefault="00862740" w:rsidP="00930945">
      <w:pPr>
        <w:pStyle w:val="af2"/>
        <w:numPr>
          <w:ilvl w:val="0"/>
          <w:numId w:val="5"/>
        </w:numPr>
        <w:ind w:left="0" w:firstLineChars="0" w:firstLine="0"/>
        <w:outlineLvl w:val="1"/>
        <w:rPr>
          <w:rFonts w:ascii="思源黑体 CN Bold" w:eastAsia="思源黑体 CN Bold" w:hAnsi="思源黑体 CN Bold"/>
          <w:b/>
          <w:bCs/>
          <w:color w:val="000000" w:themeColor="text1"/>
          <w:sz w:val="24"/>
        </w:rPr>
      </w:pPr>
      <w:bookmarkStart w:id="22" w:name="_Hlk129335828"/>
      <w:r>
        <w:rPr>
          <w:rFonts w:ascii="思源黑体 CN Bold" w:eastAsia="思源黑体 CN Bold" w:hAnsi="思源黑体 CN Bold" w:hint="eastAsia"/>
          <w:b/>
          <w:bCs/>
          <w:color w:val="000000" w:themeColor="text1"/>
          <w:sz w:val="24"/>
        </w:rPr>
        <w:t>具有临床意义的体细胞变异详细解读</w:t>
      </w:r>
    </w:p>
    <w:p w14:paraId="72CE73E6" w14:textId="5D802FE6" w:rsidR="00930945" w:rsidRDefault="00930945" w:rsidP="00930945">
      <w:pPr>
        <w:rPr>
          <w:rFonts w:ascii="思源黑体 CN Normal" w:eastAsia="思源黑体 CN Normal" w:hAnsi="思源黑体 CN Normal"/>
          <w:sz w:val="16"/>
          <w:szCs w:val="16"/>
        </w:rPr>
      </w:pPr>
      <w:r w:rsidRPr="00930945">
        <w:rPr>
          <w:rFonts w:ascii="思源黑体 CN Normal" w:eastAsia="思源黑体 CN Normal" w:hAnsi="思源黑体 CN Normal"/>
          <w:sz w:val="16"/>
          <w:szCs w:val="16"/>
        </w:rPr>
        <w:t xml:space="preserve">{%p if </w:t>
      </w:r>
      <w:proofErr w:type="spellStart"/>
      <w:r w:rsidRPr="00930945">
        <w:rPr>
          <w:rFonts w:ascii="思源黑体 CN Normal" w:eastAsia="思源黑体 CN Normal" w:hAnsi="思源黑体 CN Normal"/>
          <w:sz w:val="16"/>
          <w:szCs w:val="16"/>
        </w:rPr>
        <w:t>var.knb</w:t>
      </w:r>
      <w:proofErr w:type="spellEnd"/>
      <w:r w:rsidRPr="00930945">
        <w:rPr>
          <w:rFonts w:ascii="思源黑体 CN Normal" w:eastAsia="思源黑体 CN Normal" w:hAnsi="思源黑体 CN Normal"/>
          <w:sz w:val="16"/>
          <w:szCs w:val="16"/>
        </w:rPr>
        <w:t>%}</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30945" w14:paraId="43CA87A9" w14:textId="77777777" w:rsidTr="001B63D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1999FEA4" w14:textId="1B8305BA" w:rsidR="00930945" w:rsidRDefault="00930945" w:rsidP="001B63DB">
            <w:pPr>
              <w:spacing w:line="360" w:lineRule="exact"/>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i/>
                <w:iCs/>
                <w:color w:val="000000" w:themeColor="text1"/>
                <w:sz w:val="18"/>
                <w:szCs w:val="18"/>
              </w:rPr>
              <w:t>KRAS/NRAS/BRAF</w:t>
            </w:r>
            <w:r w:rsidRPr="00930945">
              <w:rPr>
                <w:rFonts w:ascii="思源黑体 CN Bold" w:eastAsia="思源黑体 CN Bold" w:hAnsi="思源黑体 CN Bold"/>
                <w:b/>
                <w:bCs/>
                <w:color w:val="000000" w:themeColor="text1"/>
                <w:sz w:val="18"/>
                <w:szCs w:val="18"/>
              </w:rPr>
              <w:t xml:space="preserve"> p.(V600E) </w:t>
            </w:r>
            <w:r w:rsidRPr="00930945">
              <w:rPr>
                <w:rFonts w:ascii="思源黑体 CN Bold" w:eastAsia="思源黑体 CN Bold" w:hAnsi="思源黑体 CN Bold" w:hint="eastAsia"/>
                <w:b/>
                <w:bCs/>
                <w:color w:val="000000" w:themeColor="text1"/>
                <w:sz w:val="18"/>
                <w:szCs w:val="18"/>
              </w:rPr>
              <w:t>野生型</w:t>
            </w:r>
          </w:p>
        </w:tc>
      </w:tr>
      <w:tr w:rsidR="00930945" w14:paraId="64685E46" w14:textId="77777777" w:rsidTr="001B63DB">
        <w:trPr>
          <w:trHeight w:val="397"/>
        </w:trPr>
        <w:tc>
          <w:tcPr>
            <w:tcW w:w="1418" w:type="dxa"/>
          </w:tcPr>
          <w:p w14:paraId="4BC32D12" w14:textId="77777777" w:rsidR="00930945" w:rsidRDefault="00930945"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Pr>
          <w:p w14:paraId="19A4DABE" w14:textId="05DEC49B" w:rsidR="00930945" w:rsidRDefault="00930945" w:rsidP="001B63DB">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30945" w14:paraId="2FA6237E" w14:textId="77777777" w:rsidTr="001B63DB">
        <w:trPr>
          <w:trHeight w:val="397"/>
        </w:trPr>
        <w:tc>
          <w:tcPr>
            <w:tcW w:w="1418" w:type="dxa"/>
          </w:tcPr>
          <w:p w14:paraId="12F58690" w14:textId="77777777" w:rsidR="00930945" w:rsidRDefault="00930945"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Pr>
          <w:p w14:paraId="703801B3" w14:textId="2C3DC1C9" w:rsidR="00930945" w:rsidRDefault="00930945" w:rsidP="001B63D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30945" w14:paraId="3B7458E7" w14:textId="77777777" w:rsidTr="001B63DB">
        <w:trPr>
          <w:trHeight w:val="397"/>
        </w:trPr>
        <w:tc>
          <w:tcPr>
            <w:tcW w:w="1418" w:type="dxa"/>
          </w:tcPr>
          <w:p w14:paraId="13AC6F2B" w14:textId="77777777" w:rsidR="00930945" w:rsidRDefault="00930945"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Pr>
          <w:p w14:paraId="22810C5E" w14:textId="77777777" w:rsidR="00930945" w:rsidRPr="00930945" w:rsidRDefault="00930945" w:rsidP="00930945">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color w:val="000000" w:themeColor="text1"/>
                <w:sz w:val="17"/>
                <w:szCs w:val="17"/>
              </w:rPr>
              <w:t xml:space="preserve">{%p for b in </w:t>
            </w:r>
            <w:proofErr w:type="spellStart"/>
            <w:r w:rsidRPr="00930945">
              <w:rPr>
                <w:rFonts w:ascii="思源黑体 CN Normal" w:eastAsia="思源黑体 CN Normal" w:hAnsi="思源黑体 CN Normal"/>
                <w:color w:val="000000" w:themeColor="text1"/>
                <w:sz w:val="17"/>
                <w:szCs w:val="17"/>
              </w:rPr>
              <w:t>var.knb.evi_sum|evi_sum</w:t>
            </w:r>
            <w:proofErr w:type="spellEnd"/>
            <w:r w:rsidRPr="00930945">
              <w:rPr>
                <w:rFonts w:ascii="思源黑体 CN Normal" w:eastAsia="思源黑体 CN Normal" w:hAnsi="思源黑体 CN Normal"/>
                <w:color w:val="000000" w:themeColor="text1"/>
                <w:sz w:val="17"/>
                <w:szCs w:val="17"/>
              </w:rPr>
              <w:t>%}</w:t>
            </w:r>
          </w:p>
          <w:p w14:paraId="4BC42613" w14:textId="77777777" w:rsidR="00930945" w:rsidRPr="00930945" w:rsidRDefault="00930945" w:rsidP="00930945">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hint="eastAsia"/>
                <w:color w:val="000000" w:themeColor="text1"/>
                <w:sz w:val="17"/>
                <w:szCs w:val="17"/>
              </w:rPr>
              <w:t xml:space="preserve">{%if </w:t>
            </w:r>
            <w:proofErr w:type="spellStart"/>
            <w:r w:rsidRPr="00930945">
              <w:rPr>
                <w:rFonts w:ascii="思源黑体 CN Normal" w:eastAsia="思源黑体 CN Normal" w:hAnsi="思源黑体 CN Normal" w:hint="eastAsia"/>
                <w:color w:val="000000" w:themeColor="text1"/>
                <w:sz w:val="17"/>
                <w:szCs w:val="17"/>
              </w:rPr>
              <w:t>b.regimen</w:t>
            </w:r>
            <w:proofErr w:type="spellEnd"/>
            <w:r w:rsidRPr="00930945">
              <w:rPr>
                <w:rFonts w:ascii="思源黑体 CN Normal" w:eastAsia="思源黑体 CN Normal" w:hAnsi="思源黑体 CN Normal" w:hint="eastAsia"/>
                <w:color w:val="000000" w:themeColor="text1"/>
                <w:sz w:val="17"/>
                <w:szCs w:val="17"/>
              </w:rPr>
              <w:t>%}</w:t>
            </w:r>
            <w:r w:rsidRPr="00DF4076">
              <w:rPr>
                <w:rFonts w:ascii="思源黑体 CN Normal" w:eastAsia="思源黑体 CN Normal" w:hAnsi="思源黑体 CN Normal" w:hint="eastAsia"/>
                <w:b/>
                <w:bCs/>
                <w:color w:val="000000" w:themeColor="text1"/>
                <w:sz w:val="17"/>
                <w:szCs w:val="17"/>
              </w:rPr>
              <w:t>{{</w:t>
            </w:r>
            <w:proofErr w:type="spellStart"/>
            <w:r w:rsidRPr="00DF4076">
              <w:rPr>
                <w:rFonts w:ascii="思源黑体 CN Normal" w:eastAsia="思源黑体 CN Normal" w:hAnsi="思源黑体 CN Normal" w:hint="eastAsia"/>
                <w:b/>
                <w:bCs/>
                <w:color w:val="000000" w:themeColor="text1"/>
                <w:sz w:val="17"/>
                <w:szCs w:val="17"/>
              </w:rPr>
              <w:t>b.regimen</w:t>
            </w:r>
            <w:proofErr w:type="spellEnd"/>
            <w:r w:rsidRPr="00DF4076">
              <w:rPr>
                <w:rFonts w:ascii="思源黑体 CN Normal" w:eastAsia="思源黑体 CN Normal" w:hAnsi="思源黑体 CN Normal" w:hint="eastAsia"/>
                <w:b/>
                <w:bCs/>
                <w:color w:val="000000" w:themeColor="text1"/>
                <w:sz w:val="17"/>
                <w:szCs w:val="17"/>
              </w:rPr>
              <w:t>}}：</w:t>
            </w:r>
            <w:r w:rsidRPr="00930945">
              <w:rPr>
                <w:rFonts w:ascii="思源黑体 CN Normal" w:eastAsia="思源黑体 CN Normal" w:hAnsi="思源黑体 CN Normal" w:hint="eastAsia"/>
                <w:color w:val="000000" w:themeColor="text1"/>
                <w:sz w:val="17"/>
                <w:szCs w:val="17"/>
              </w:rPr>
              <w:t>{%endif</w:t>
            </w:r>
            <w:proofErr w:type="gramStart"/>
            <w:r w:rsidRPr="00930945">
              <w:rPr>
                <w:rFonts w:ascii="思源黑体 CN Normal" w:eastAsia="思源黑体 CN Normal" w:hAnsi="思源黑体 CN Normal" w:hint="eastAsia"/>
                <w:color w:val="000000" w:themeColor="text1"/>
                <w:sz w:val="17"/>
                <w:szCs w:val="17"/>
              </w:rPr>
              <w:t>%}{</w:t>
            </w:r>
            <w:proofErr w:type="gramEnd"/>
            <w:r w:rsidRPr="00930945">
              <w:rPr>
                <w:rFonts w:ascii="思源黑体 CN Normal" w:eastAsia="思源黑体 CN Normal" w:hAnsi="思源黑体 CN Normal" w:hint="eastAsia"/>
                <w:color w:val="000000" w:themeColor="text1"/>
                <w:sz w:val="17"/>
                <w:szCs w:val="17"/>
              </w:rPr>
              <w:t>{</w:t>
            </w:r>
            <w:proofErr w:type="spellStart"/>
            <w:r w:rsidRPr="00930945">
              <w:rPr>
                <w:rFonts w:ascii="思源黑体 CN Normal" w:eastAsia="思源黑体 CN Normal" w:hAnsi="思源黑体 CN Normal" w:hint="eastAsia"/>
                <w:color w:val="000000" w:themeColor="text1"/>
                <w:sz w:val="17"/>
                <w:szCs w:val="17"/>
              </w:rPr>
              <w:t>b.inter|e</w:t>
            </w:r>
            <w:proofErr w:type="spellEnd"/>
            <w:r w:rsidRPr="00930945">
              <w:rPr>
                <w:rFonts w:ascii="思源黑体 CN Normal" w:eastAsia="思源黑体 CN Normal" w:hAnsi="思源黑体 CN Normal" w:hint="eastAsia"/>
                <w:color w:val="000000" w:themeColor="text1"/>
                <w:sz w:val="17"/>
                <w:szCs w:val="17"/>
              </w:rPr>
              <w:t>}}</w:t>
            </w:r>
          </w:p>
          <w:p w14:paraId="2DC6B757" w14:textId="3EF57C05" w:rsidR="00930945" w:rsidRDefault="00930945" w:rsidP="00930945">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color w:val="000000" w:themeColor="text1"/>
                <w:sz w:val="17"/>
                <w:szCs w:val="17"/>
              </w:rPr>
              <w:t xml:space="preserve">{%p </w:t>
            </w:r>
            <w:proofErr w:type="spellStart"/>
            <w:r w:rsidRPr="00930945">
              <w:rPr>
                <w:rFonts w:ascii="思源黑体 CN Normal" w:eastAsia="思源黑体 CN Normal" w:hAnsi="思源黑体 CN Normal"/>
                <w:color w:val="000000" w:themeColor="text1"/>
                <w:sz w:val="17"/>
                <w:szCs w:val="17"/>
              </w:rPr>
              <w:t>endfor</w:t>
            </w:r>
            <w:proofErr w:type="spellEnd"/>
            <w:r w:rsidRPr="00930945">
              <w:rPr>
                <w:rFonts w:ascii="思源黑体 CN Normal" w:eastAsia="思源黑体 CN Normal" w:hAnsi="思源黑体 CN Normal"/>
                <w:color w:val="000000" w:themeColor="text1"/>
                <w:sz w:val="17"/>
                <w:szCs w:val="17"/>
              </w:rPr>
              <w:t>%}</w:t>
            </w:r>
          </w:p>
        </w:tc>
      </w:tr>
    </w:tbl>
    <w:p w14:paraId="525FF2DD" w14:textId="77777777" w:rsidR="00930945" w:rsidRDefault="00930945" w:rsidP="00930945">
      <w:pPr>
        <w:rPr>
          <w:rFonts w:ascii="思源黑体 CN Normal" w:eastAsia="思源黑体 CN Normal" w:hAnsi="思源黑体 CN Normal"/>
          <w:sz w:val="16"/>
          <w:szCs w:val="16"/>
        </w:rPr>
      </w:pPr>
    </w:p>
    <w:p w14:paraId="45F4EB1E" w14:textId="77777777" w:rsidR="00930945" w:rsidRPr="00F775B3" w:rsidRDefault="00930945" w:rsidP="0093094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FECA7C7" w14:textId="5617DE39" w:rsidR="00930945" w:rsidRPr="0069094A" w:rsidRDefault="00930945" w:rsidP="0093094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00A64132" w:rsidRPr="00A64132">
        <w:rPr>
          <w:rFonts w:ascii="思源黑体 CN Normal" w:eastAsia="思源黑体 CN Normal" w:hAnsi="思源黑体 CN Normal"/>
          <w:sz w:val="16"/>
          <w:szCs w:val="16"/>
        </w:rPr>
        <w:t>var.var_</w:t>
      </w:r>
      <w:proofErr w:type="gramStart"/>
      <w:r w:rsidR="00A64132" w:rsidRPr="00A64132">
        <w:rPr>
          <w:rFonts w:ascii="思源黑体 CN Normal" w:eastAsia="思源黑体 CN Normal" w:hAnsi="思源黑体 CN Normal"/>
          <w:sz w:val="16"/>
          <w:szCs w:val="16"/>
        </w:rPr>
        <w:t>somatic.level</w:t>
      </w:r>
      <w:proofErr w:type="gramEnd"/>
      <w:r w:rsidR="00A64132" w:rsidRPr="00A64132">
        <w:rPr>
          <w:rFonts w:ascii="思源黑体 CN Normal" w:eastAsia="思源黑体 CN Normal" w:hAnsi="思源黑体 CN Normal"/>
          <w:sz w:val="16"/>
          <w:szCs w:val="16"/>
        </w:rPr>
        <w:t>_I</w:t>
      </w:r>
      <w:proofErr w:type="spellEnd"/>
      <w:r w:rsidR="00A64132" w:rsidRPr="00A64132">
        <w:rPr>
          <w:rFonts w:ascii="思源黑体 CN Normal" w:eastAsia="思源黑体 CN Normal" w:hAnsi="思源黑体 CN Normal"/>
          <w:sz w:val="16"/>
          <w:szCs w:val="16"/>
        </w:rPr>
        <w:t xml:space="preserve"> + </w:t>
      </w:r>
      <w:proofErr w:type="spellStart"/>
      <w:r w:rsidR="00A64132" w:rsidRPr="00A64132">
        <w:rPr>
          <w:rFonts w:ascii="思源黑体 CN Normal" w:eastAsia="思源黑体 CN Normal" w:hAnsi="思源黑体 CN Normal"/>
          <w:sz w:val="16"/>
          <w:szCs w:val="16"/>
        </w:rPr>
        <w:t>var.var_somatic.level_II</w:t>
      </w:r>
      <w:proofErr w:type="spellEnd"/>
      <w:r>
        <w:rPr>
          <w:rFonts w:ascii="思源黑体 CN Normal" w:eastAsia="思源黑体 CN Normal" w:hAnsi="思源黑体 CN Normal" w:hint="eastAsia"/>
          <w:sz w:val="16"/>
          <w:szCs w:val="16"/>
        </w:rPr>
        <w:t xml:space="preserve"> %}</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401809" w14:paraId="017235F9" w14:textId="77777777" w:rsidTr="0040180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501EA6E2" w14:textId="77777777" w:rsidR="00930945" w:rsidRPr="00930945" w:rsidRDefault="00930945" w:rsidP="00930945">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color w:val="000000" w:themeColor="text1"/>
                <w:sz w:val="18"/>
                <w:szCs w:val="18"/>
              </w:rPr>
              <w:t xml:space="preserve">{%p if </w:t>
            </w:r>
            <w:proofErr w:type="spellStart"/>
            <w:r w:rsidRPr="00930945">
              <w:rPr>
                <w:rFonts w:ascii="思源黑体 CN Bold" w:eastAsia="思源黑体 CN Bold" w:hAnsi="思源黑体 CN Bold"/>
                <w:b/>
                <w:bCs/>
                <w:color w:val="000000" w:themeColor="text1"/>
                <w:sz w:val="18"/>
                <w:szCs w:val="18"/>
              </w:rPr>
              <w:t>a.bio_category</w:t>
            </w:r>
            <w:proofErr w:type="spellEnd"/>
            <w:r w:rsidRPr="00930945">
              <w:rPr>
                <w:rFonts w:ascii="思源黑体 CN Bold" w:eastAsia="思源黑体 CN Bold" w:hAnsi="思源黑体 CN Bold"/>
                <w:b/>
                <w:bCs/>
                <w:color w:val="000000" w:themeColor="text1"/>
                <w:sz w:val="18"/>
                <w:szCs w:val="18"/>
              </w:rPr>
              <w:t>=</w:t>
            </w:r>
            <w:proofErr w:type="gramStart"/>
            <w:r w:rsidRPr="00930945">
              <w:rPr>
                <w:rFonts w:ascii="思源黑体 CN Bold" w:eastAsia="思源黑体 CN Bold" w:hAnsi="思源黑体 CN Bold"/>
                <w:b/>
                <w:bCs/>
                <w:color w:val="000000" w:themeColor="text1"/>
                <w:sz w:val="18"/>
                <w:szCs w:val="18"/>
              </w:rPr>
              <w:t>=”</w:t>
            </w:r>
            <w:proofErr w:type="spellStart"/>
            <w:r w:rsidRPr="00930945">
              <w:rPr>
                <w:rFonts w:ascii="思源黑体 CN Bold" w:eastAsia="思源黑体 CN Bold" w:hAnsi="思源黑体 CN Bold"/>
                <w:b/>
                <w:bCs/>
                <w:color w:val="000000" w:themeColor="text1"/>
                <w:sz w:val="18"/>
                <w:szCs w:val="18"/>
              </w:rPr>
              <w:t>Snvindel</w:t>
            </w:r>
            <w:proofErr w:type="spellEnd"/>
            <w:proofErr w:type="gramEnd"/>
            <w:r w:rsidRPr="00930945">
              <w:rPr>
                <w:rFonts w:ascii="思源黑体 CN Bold" w:eastAsia="思源黑体 CN Bold" w:hAnsi="思源黑体 CN Bold"/>
                <w:b/>
                <w:bCs/>
                <w:color w:val="000000" w:themeColor="text1"/>
                <w:sz w:val="18"/>
                <w:szCs w:val="18"/>
              </w:rPr>
              <w:t>”%}</w:t>
            </w:r>
          </w:p>
          <w:p w14:paraId="42F4FA40" w14:textId="77777777" w:rsidR="00930945" w:rsidRPr="00930945" w:rsidRDefault="00930945" w:rsidP="00930945">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hint="eastAsia"/>
                <w:b/>
                <w:bCs/>
                <w:i/>
                <w:iCs/>
                <w:color w:val="000000" w:themeColor="text1"/>
                <w:sz w:val="18"/>
                <w:szCs w:val="18"/>
              </w:rPr>
              <w:t>{</w:t>
            </w:r>
            <w:r w:rsidRPr="00930945">
              <w:rPr>
                <w:rFonts w:ascii="思源黑体 CN Bold" w:eastAsia="思源黑体 CN Bold" w:hAnsi="思源黑体 CN Bold"/>
                <w:b/>
                <w:bCs/>
                <w:i/>
                <w:iCs/>
                <w:color w:val="000000" w:themeColor="text1"/>
                <w:sz w:val="18"/>
                <w:szCs w:val="18"/>
              </w:rPr>
              <w:t>{</w:t>
            </w:r>
            <w:proofErr w:type="spellStart"/>
            <w:proofErr w:type="gramStart"/>
            <w:r w:rsidRPr="00930945">
              <w:rPr>
                <w:rFonts w:ascii="思源黑体 CN Bold" w:eastAsia="思源黑体 CN Bold" w:hAnsi="思源黑体 CN Bold"/>
                <w:b/>
                <w:bCs/>
                <w:i/>
                <w:iCs/>
                <w:color w:val="000000" w:themeColor="text1"/>
                <w:sz w:val="18"/>
                <w:szCs w:val="18"/>
              </w:rPr>
              <w:t>a.gene</w:t>
            </w:r>
            <w:proofErr w:type="gramEnd"/>
            <w:r w:rsidRPr="00930945">
              <w:rPr>
                <w:rFonts w:ascii="思源黑体 CN Bold" w:eastAsia="思源黑体 CN Bold" w:hAnsi="思源黑体 CN Bold"/>
                <w:b/>
                <w:bCs/>
                <w:i/>
                <w:iCs/>
                <w:color w:val="000000" w:themeColor="text1"/>
                <w:sz w:val="18"/>
                <w:szCs w:val="18"/>
              </w:rPr>
              <w:t>_symbol</w:t>
            </w:r>
            <w:proofErr w:type="spellEnd"/>
            <w:r w:rsidRPr="00930945">
              <w:rPr>
                <w:rFonts w:ascii="思源黑体 CN Bold" w:eastAsia="思源黑体 CN Bold" w:hAnsi="思源黑体 CN Bold"/>
                <w:b/>
                <w:bCs/>
                <w:i/>
                <w:iCs/>
                <w:color w:val="000000" w:themeColor="text1"/>
                <w:sz w:val="18"/>
                <w:szCs w:val="18"/>
              </w:rPr>
              <w:t>}}</w:t>
            </w:r>
            <w:r w:rsidRPr="00930945">
              <w:rPr>
                <w:rFonts w:ascii="思源黑体 CN Bold" w:eastAsia="思源黑体 CN Bold" w:hAnsi="思源黑体 CN Bold"/>
                <w:b/>
                <w:bCs/>
                <w:color w:val="000000" w:themeColor="text1"/>
                <w:sz w:val="18"/>
                <w:szCs w:val="18"/>
              </w:rPr>
              <w:t xml:space="preserve"> {{</w:t>
            </w:r>
            <w:proofErr w:type="spellStart"/>
            <w:r w:rsidRPr="00930945">
              <w:rPr>
                <w:rFonts w:ascii="思源黑体 CN Bold" w:eastAsia="思源黑体 CN Bold" w:hAnsi="思源黑体 CN Bold"/>
                <w:b/>
                <w:bCs/>
                <w:color w:val="000000" w:themeColor="text1"/>
                <w:sz w:val="18"/>
                <w:szCs w:val="18"/>
              </w:rPr>
              <w:t>a.gene_region</w:t>
            </w:r>
            <w:proofErr w:type="spellEnd"/>
            <w:r w:rsidRPr="00930945">
              <w:rPr>
                <w:rFonts w:ascii="思源黑体 CN Bold" w:eastAsia="思源黑体 CN Bold" w:hAnsi="思源黑体 CN Bold"/>
                <w:b/>
                <w:bCs/>
                <w:color w:val="000000" w:themeColor="text1"/>
                <w:sz w:val="18"/>
                <w:szCs w:val="18"/>
              </w:rPr>
              <w:t>}} {{</w:t>
            </w:r>
            <w:proofErr w:type="spellStart"/>
            <w:r w:rsidRPr="00930945">
              <w:rPr>
                <w:rFonts w:ascii="思源黑体 CN Bold" w:eastAsia="思源黑体 CN Bold" w:hAnsi="思源黑体 CN Bold"/>
                <w:b/>
                <w:bCs/>
                <w:color w:val="000000" w:themeColor="text1"/>
                <w:sz w:val="18"/>
                <w:szCs w:val="18"/>
              </w:rPr>
              <w:t>a.hgvs_c</w:t>
            </w:r>
            <w:proofErr w:type="spellEnd"/>
            <w:r w:rsidRPr="00930945">
              <w:rPr>
                <w:rFonts w:ascii="思源黑体 CN Bold" w:eastAsia="思源黑体 CN Bold" w:hAnsi="思源黑体 CN Bold"/>
                <w:b/>
                <w:bCs/>
                <w:color w:val="000000" w:themeColor="text1"/>
                <w:sz w:val="18"/>
                <w:szCs w:val="18"/>
              </w:rPr>
              <w:t xml:space="preserve">}}{%if </w:t>
            </w:r>
            <w:proofErr w:type="spellStart"/>
            <w:r w:rsidRPr="00930945">
              <w:rPr>
                <w:rFonts w:ascii="思源黑体 CN Bold" w:eastAsia="思源黑体 CN Bold" w:hAnsi="思源黑体 CN Bold"/>
                <w:b/>
                <w:bCs/>
                <w:color w:val="000000" w:themeColor="text1"/>
                <w:sz w:val="18"/>
                <w:szCs w:val="18"/>
              </w:rPr>
              <w:t>a.hgvs_p</w:t>
            </w:r>
            <w:proofErr w:type="spellEnd"/>
            <w:r w:rsidRPr="00930945">
              <w:rPr>
                <w:rFonts w:ascii="思源黑体 CN Bold" w:eastAsia="思源黑体 CN Bold" w:hAnsi="思源黑体 CN Bold"/>
                <w:b/>
                <w:bCs/>
                <w:color w:val="000000" w:themeColor="text1"/>
                <w:sz w:val="18"/>
                <w:szCs w:val="18"/>
              </w:rPr>
              <w:t>!=”p.?”%} {{</w:t>
            </w:r>
            <w:proofErr w:type="spellStart"/>
            <w:r w:rsidRPr="00930945">
              <w:rPr>
                <w:rFonts w:ascii="思源黑体 CN Bold" w:eastAsia="思源黑体 CN Bold" w:hAnsi="思源黑体 CN Bold"/>
                <w:b/>
                <w:bCs/>
                <w:color w:val="000000" w:themeColor="text1"/>
                <w:sz w:val="18"/>
                <w:szCs w:val="18"/>
              </w:rPr>
              <w:t>a.hgvs_p</w:t>
            </w:r>
            <w:proofErr w:type="spellEnd"/>
            <w:r w:rsidRPr="00930945">
              <w:rPr>
                <w:rFonts w:ascii="思源黑体 CN Bold" w:eastAsia="思源黑体 CN Bold" w:hAnsi="思源黑体 CN Bold"/>
                <w:b/>
                <w:bCs/>
                <w:color w:val="000000" w:themeColor="text1"/>
                <w:sz w:val="18"/>
                <w:szCs w:val="18"/>
              </w:rPr>
              <w:t>}}{%endif%}</w:t>
            </w:r>
          </w:p>
          <w:p w14:paraId="4B315466" w14:textId="77777777" w:rsidR="00930945" w:rsidRPr="00930945" w:rsidRDefault="00930945" w:rsidP="00930945">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color w:val="000000" w:themeColor="text1"/>
                <w:sz w:val="18"/>
                <w:szCs w:val="18"/>
              </w:rPr>
              <w:t xml:space="preserve">{%p </w:t>
            </w:r>
            <w:proofErr w:type="spellStart"/>
            <w:r w:rsidRPr="00930945">
              <w:rPr>
                <w:rFonts w:ascii="思源黑体 CN Bold" w:eastAsia="思源黑体 CN Bold" w:hAnsi="思源黑体 CN Bold"/>
                <w:b/>
                <w:bCs/>
                <w:color w:val="000000" w:themeColor="text1"/>
                <w:sz w:val="18"/>
                <w:szCs w:val="18"/>
              </w:rPr>
              <w:t>elif</w:t>
            </w:r>
            <w:proofErr w:type="spellEnd"/>
            <w:r w:rsidRPr="00930945">
              <w:rPr>
                <w:rFonts w:ascii="思源黑体 CN Bold" w:eastAsia="思源黑体 CN Bold" w:hAnsi="思源黑体 CN Bold"/>
                <w:b/>
                <w:bCs/>
                <w:color w:val="000000" w:themeColor="text1"/>
                <w:sz w:val="18"/>
                <w:szCs w:val="18"/>
              </w:rPr>
              <w:t xml:space="preserve"> </w:t>
            </w:r>
            <w:proofErr w:type="spellStart"/>
            <w:r w:rsidRPr="00930945">
              <w:rPr>
                <w:rFonts w:ascii="思源黑体 CN Bold" w:eastAsia="思源黑体 CN Bold" w:hAnsi="思源黑体 CN Bold"/>
                <w:b/>
                <w:bCs/>
                <w:color w:val="000000" w:themeColor="text1"/>
                <w:sz w:val="18"/>
                <w:szCs w:val="18"/>
              </w:rPr>
              <w:t>a.bio_category</w:t>
            </w:r>
            <w:proofErr w:type="spellEnd"/>
            <w:r w:rsidRPr="00930945">
              <w:rPr>
                <w:rFonts w:ascii="思源黑体 CN Bold" w:eastAsia="思源黑体 CN Bold" w:hAnsi="思源黑体 CN Bold"/>
                <w:b/>
                <w:bCs/>
                <w:color w:val="000000" w:themeColor="text1"/>
                <w:sz w:val="18"/>
                <w:szCs w:val="18"/>
              </w:rPr>
              <w:t>=</w:t>
            </w:r>
            <w:proofErr w:type="gramStart"/>
            <w:r w:rsidRPr="00930945">
              <w:rPr>
                <w:rFonts w:ascii="思源黑体 CN Bold" w:eastAsia="思源黑体 CN Bold" w:hAnsi="思源黑体 CN Bold"/>
                <w:b/>
                <w:bCs/>
                <w:color w:val="000000" w:themeColor="text1"/>
                <w:sz w:val="18"/>
                <w:szCs w:val="18"/>
              </w:rPr>
              <w:t>=”</w:t>
            </w:r>
            <w:proofErr w:type="spellStart"/>
            <w:r w:rsidRPr="00930945">
              <w:rPr>
                <w:rFonts w:ascii="思源黑体 CN Bold" w:eastAsia="思源黑体 CN Bold" w:hAnsi="思源黑体 CN Bold"/>
                <w:b/>
                <w:bCs/>
                <w:color w:val="000000" w:themeColor="text1"/>
                <w:sz w:val="18"/>
                <w:szCs w:val="18"/>
              </w:rPr>
              <w:t>Cnv</w:t>
            </w:r>
            <w:proofErr w:type="spellEnd"/>
            <w:proofErr w:type="gramEnd"/>
            <w:r w:rsidRPr="00930945">
              <w:rPr>
                <w:rFonts w:ascii="思源黑体 CN Bold" w:eastAsia="思源黑体 CN Bold" w:hAnsi="思源黑体 CN Bold"/>
                <w:b/>
                <w:bCs/>
                <w:color w:val="000000" w:themeColor="text1"/>
                <w:sz w:val="18"/>
                <w:szCs w:val="18"/>
              </w:rPr>
              <w:t>”%}</w:t>
            </w:r>
          </w:p>
          <w:p w14:paraId="3E7F9D27" w14:textId="77777777" w:rsidR="00930945" w:rsidRPr="00930945" w:rsidRDefault="00930945" w:rsidP="00930945">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i/>
                <w:iCs/>
                <w:color w:val="000000" w:themeColor="text1"/>
                <w:sz w:val="18"/>
                <w:szCs w:val="18"/>
              </w:rPr>
              <w:t>{{</w:t>
            </w:r>
            <w:proofErr w:type="spellStart"/>
            <w:r w:rsidRPr="00930945">
              <w:rPr>
                <w:rFonts w:ascii="思源黑体 CN Bold" w:eastAsia="思源黑体 CN Bold" w:hAnsi="思源黑体 CN Bold"/>
                <w:b/>
                <w:bCs/>
                <w:i/>
                <w:iCs/>
                <w:color w:val="000000" w:themeColor="text1"/>
                <w:sz w:val="18"/>
                <w:szCs w:val="18"/>
              </w:rPr>
              <w:t>a.gene_symbol</w:t>
            </w:r>
            <w:proofErr w:type="spellEnd"/>
            <w:r w:rsidRPr="00930945">
              <w:rPr>
                <w:rFonts w:ascii="思源黑体 CN Bold" w:eastAsia="思源黑体 CN Bold" w:hAnsi="思源黑体 CN Bold"/>
                <w:b/>
                <w:bCs/>
                <w:i/>
                <w:iCs/>
                <w:color w:val="000000" w:themeColor="text1"/>
                <w:sz w:val="18"/>
                <w:szCs w:val="18"/>
              </w:rPr>
              <w:t xml:space="preserve">}} </w:t>
            </w:r>
            <w:r w:rsidRPr="00930945">
              <w:rPr>
                <w:rFonts w:ascii="思源黑体 CN Bold" w:eastAsia="思源黑体 CN Bold" w:hAnsi="思源黑体 CN Bold"/>
                <w:b/>
                <w:bCs/>
                <w:color w:val="000000" w:themeColor="text1"/>
                <w:sz w:val="18"/>
                <w:szCs w:val="18"/>
              </w:rPr>
              <w:t>扩增</w:t>
            </w:r>
          </w:p>
          <w:p w14:paraId="40BCC1AD" w14:textId="77777777" w:rsidR="00930945" w:rsidRPr="00930945" w:rsidRDefault="00930945" w:rsidP="00930945">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color w:val="000000" w:themeColor="text1"/>
                <w:sz w:val="18"/>
                <w:szCs w:val="18"/>
              </w:rPr>
              <w:t xml:space="preserve">{%p </w:t>
            </w:r>
            <w:proofErr w:type="spellStart"/>
            <w:r w:rsidRPr="00930945">
              <w:rPr>
                <w:rFonts w:ascii="思源黑体 CN Bold" w:eastAsia="思源黑体 CN Bold" w:hAnsi="思源黑体 CN Bold"/>
                <w:b/>
                <w:bCs/>
                <w:color w:val="000000" w:themeColor="text1"/>
                <w:sz w:val="18"/>
                <w:szCs w:val="18"/>
              </w:rPr>
              <w:t>elif</w:t>
            </w:r>
            <w:proofErr w:type="spellEnd"/>
            <w:r w:rsidRPr="00930945">
              <w:rPr>
                <w:rFonts w:ascii="思源黑体 CN Bold" w:eastAsia="思源黑体 CN Bold" w:hAnsi="思源黑体 CN Bold"/>
                <w:b/>
                <w:bCs/>
                <w:color w:val="000000" w:themeColor="text1"/>
                <w:sz w:val="18"/>
                <w:szCs w:val="18"/>
              </w:rPr>
              <w:t xml:space="preserve"> </w:t>
            </w:r>
            <w:proofErr w:type="spellStart"/>
            <w:r w:rsidRPr="00930945">
              <w:rPr>
                <w:rFonts w:ascii="思源黑体 CN Bold" w:eastAsia="思源黑体 CN Bold" w:hAnsi="思源黑体 CN Bold"/>
                <w:b/>
                <w:bCs/>
                <w:color w:val="000000" w:themeColor="text1"/>
                <w:sz w:val="18"/>
                <w:szCs w:val="18"/>
              </w:rPr>
              <w:t>a.bio_category</w:t>
            </w:r>
            <w:proofErr w:type="spellEnd"/>
            <w:r w:rsidRPr="00930945">
              <w:rPr>
                <w:rFonts w:ascii="思源黑体 CN Bold" w:eastAsia="思源黑体 CN Bold" w:hAnsi="思源黑体 CN Bold"/>
                <w:b/>
                <w:bCs/>
                <w:color w:val="000000" w:themeColor="text1"/>
                <w:sz w:val="18"/>
                <w:szCs w:val="18"/>
              </w:rPr>
              <w:t>=</w:t>
            </w:r>
            <w:proofErr w:type="gramStart"/>
            <w:r w:rsidRPr="00930945">
              <w:rPr>
                <w:rFonts w:ascii="思源黑体 CN Bold" w:eastAsia="思源黑体 CN Bold" w:hAnsi="思源黑体 CN Bold"/>
                <w:b/>
                <w:bCs/>
                <w:color w:val="000000" w:themeColor="text1"/>
                <w:sz w:val="18"/>
                <w:szCs w:val="18"/>
              </w:rPr>
              <w:t>=”</w:t>
            </w:r>
            <w:proofErr w:type="spellStart"/>
            <w:r w:rsidRPr="00930945">
              <w:rPr>
                <w:rFonts w:ascii="思源黑体 CN Bold" w:eastAsia="思源黑体 CN Bold" w:hAnsi="思源黑体 CN Bold"/>
                <w:b/>
                <w:bCs/>
                <w:color w:val="000000" w:themeColor="text1"/>
                <w:sz w:val="18"/>
                <w:szCs w:val="18"/>
              </w:rPr>
              <w:t>Sv</w:t>
            </w:r>
            <w:proofErr w:type="spellEnd"/>
            <w:proofErr w:type="gramEnd"/>
            <w:r w:rsidRPr="00930945">
              <w:rPr>
                <w:rFonts w:ascii="思源黑体 CN Bold" w:eastAsia="思源黑体 CN Bold" w:hAnsi="思源黑体 CN Bold"/>
                <w:b/>
                <w:bCs/>
                <w:color w:val="000000" w:themeColor="text1"/>
                <w:sz w:val="18"/>
                <w:szCs w:val="18"/>
              </w:rPr>
              <w:t xml:space="preserve">” or </w:t>
            </w:r>
            <w:proofErr w:type="spellStart"/>
            <w:r w:rsidRPr="00930945">
              <w:rPr>
                <w:rFonts w:ascii="思源黑体 CN Bold" w:eastAsia="思源黑体 CN Bold" w:hAnsi="思源黑体 CN Bold"/>
                <w:b/>
                <w:bCs/>
                <w:color w:val="000000" w:themeColor="text1"/>
                <w:sz w:val="18"/>
                <w:szCs w:val="18"/>
              </w:rPr>
              <w:t>a.bio_category</w:t>
            </w:r>
            <w:proofErr w:type="spellEnd"/>
            <w:r w:rsidRPr="00930945">
              <w:rPr>
                <w:rFonts w:ascii="思源黑体 CN Bold" w:eastAsia="思源黑体 CN Bold" w:hAnsi="思源黑体 CN Bold"/>
                <w:b/>
                <w:bCs/>
                <w:color w:val="000000" w:themeColor="text1"/>
                <w:sz w:val="18"/>
                <w:szCs w:val="18"/>
              </w:rPr>
              <w:t>==”</w:t>
            </w:r>
            <w:proofErr w:type="spellStart"/>
            <w:r w:rsidRPr="00930945">
              <w:rPr>
                <w:rFonts w:ascii="思源黑体 CN Bold" w:eastAsia="思源黑体 CN Bold" w:hAnsi="思源黑体 CN Bold"/>
                <w:b/>
                <w:bCs/>
                <w:color w:val="000000" w:themeColor="text1"/>
                <w:sz w:val="18"/>
                <w:szCs w:val="18"/>
              </w:rPr>
              <w:t>PSeqRnaSv</w:t>
            </w:r>
            <w:proofErr w:type="spellEnd"/>
            <w:r w:rsidRPr="00930945">
              <w:rPr>
                <w:rFonts w:ascii="思源黑体 CN Bold" w:eastAsia="思源黑体 CN Bold" w:hAnsi="思源黑体 CN Bold"/>
                <w:b/>
                <w:bCs/>
                <w:color w:val="000000" w:themeColor="text1"/>
                <w:sz w:val="18"/>
                <w:szCs w:val="18"/>
              </w:rPr>
              <w:t>”%}</w:t>
            </w:r>
          </w:p>
          <w:p w14:paraId="17DF03D9" w14:textId="77777777" w:rsidR="00930945" w:rsidRPr="00930945" w:rsidRDefault="00930945" w:rsidP="00930945">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i/>
                <w:iCs/>
                <w:color w:val="000000" w:themeColor="text1"/>
                <w:sz w:val="18"/>
                <w:szCs w:val="18"/>
              </w:rPr>
              <w:t>{{</w:t>
            </w:r>
            <w:proofErr w:type="spellStart"/>
            <w:r w:rsidRPr="00930945">
              <w:rPr>
                <w:rFonts w:ascii="思源黑体 CN Bold" w:eastAsia="思源黑体 CN Bold" w:hAnsi="思源黑体 CN Bold"/>
                <w:b/>
                <w:bCs/>
                <w:i/>
                <w:iCs/>
                <w:color w:val="000000" w:themeColor="text1"/>
                <w:sz w:val="18"/>
                <w:szCs w:val="18"/>
              </w:rPr>
              <w:t>a.five_prime_gene</w:t>
            </w:r>
            <w:proofErr w:type="spellEnd"/>
            <w:r w:rsidRPr="00930945">
              <w:rPr>
                <w:rFonts w:ascii="思源黑体 CN Bold" w:eastAsia="思源黑体 CN Bold" w:hAnsi="思源黑体 CN Bold"/>
                <w:b/>
                <w:bCs/>
                <w:i/>
                <w:iCs/>
                <w:color w:val="000000" w:themeColor="text1"/>
                <w:sz w:val="18"/>
                <w:szCs w:val="18"/>
              </w:rPr>
              <w:t xml:space="preserve">}} </w:t>
            </w:r>
            <w:r w:rsidRPr="00930945">
              <w:rPr>
                <w:rFonts w:ascii="思源黑体 CN Bold" w:eastAsia="思源黑体 CN Bold" w:hAnsi="思源黑体 CN Bold"/>
                <w:b/>
                <w:bCs/>
                <w:color w:val="000000" w:themeColor="text1"/>
                <w:sz w:val="18"/>
                <w:szCs w:val="18"/>
              </w:rPr>
              <w:t>: {{</w:t>
            </w:r>
            <w:proofErr w:type="spellStart"/>
            <w:r w:rsidRPr="00930945">
              <w:rPr>
                <w:rFonts w:ascii="思源黑体 CN Bold" w:eastAsia="思源黑体 CN Bold" w:hAnsi="思源黑体 CN Bold"/>
                <w:b/>
                <w:bCs/>
                <w:color w:val="000000" w:themeColor="text1"/>
                <w:sz w:val="18"/>
                <w:szCs w:val="18"/>
              </w:rPr>
              <w:t>a.five_prime_cds</w:t>
            </w:r>
            <w:proofErr w:type="spellEnd"/>
            <w:r w:rsidRPr="00930945">
              <w:rPr>
                <w:rFonts w:ascii="思源黑体 CN Bold" w:eastAsia="思源黑体 CN Bold" w:hAnsi="思源黑体 CN Bold"/>
                <w:b/>
                <w:bCs/>
                <w:color w:val="000000" w:themeColor="text1"/>
                <w:sz w:val="18"/>
                <w:szCs w:val="18"/>
              </w:rPr>
              <w:t>}}-</w:t>
            </w:r>
            <w:r w:rsidRPr="00930945">
              <w:rPr>
                <w:rFonts w:ascii="思源黑体 CN Bold" w:eastAsia="思源黑体 CN Bold" w:hAnsi="思源黑体 CN Bold"/>
                <w:b/>
                <w:bCs/>
                <w:i/>
                <w:iCs/>
                <w:color w:val="000000" w:themeColor="text1"/>
                <w:sz w:val="18"/>
                <w:szCs w:val="18"/>
              </w:rPr>
              <w:t>{{</w:t>
            </w:r>
            <w:proofErr w:type="spellStart"/>
            <w:r w:rsidRPr="00930945">
              <w:rPr>
                <w:rFonts w:ascii="思源黑体 CN Bold" w:eastAsia="思源黑体 CN Bold" w:hAnsi="思源黑体 CN Bold"/>
                <w:b/>
                <w:bCs/>
                <w:i/>
                <w:iCs/>
                <w:color w:val="000000" w:themeColor="text1"/>
                <w:sz w:val="18"/>
                <w:szCs w:val="18"/>
              </w:rPr>
              <w:t>a.three_prime_gene</w:t>
            </w:r>
            <w:proofErr w:type="spellEnd"/>
            <w:r w:rsidRPr="00930945">
              <w:rPr>
                <w:rFonts w:ascii="思源黑体 CN Bold" w:eastAsia="思源黑体 CN Bold" w:hAnsi="思源黑体 CN Bold"/>
                <w:b/>
                <w:bCs/>
                <w:i/>
                <w:iCs/>
                <w:color w:val="000000" w:themeColor="text1"/>
                <w:sz w:val="18"/>
                <w:szCs w:val="18"/>
              </w:rPr>
              <w:t>}}</w:t>
            </w:r>
            <w:r w:rsidRPr="00930945">
              <w:rPr>
                <w:rFonts w:ascii="思源黑体 CN Bold" w:eastAsia="思源黑体 CN Bold" w:hAnsi="思源黑体 CN Bold"/>
                <w:b/>
                <w:bCs/>
                <w:color w:val="000000" w:themeColor="text1"/>
                <w:sz w:val="18"/>
                <w:szCs w:val="18"/>
              </w:rPr>
              <w:t xml:space="preserve"> : {{</w:t>
            </w:r>
            <w:proofErr w:type="spellStart"/>
            <w:r w:rsidRPr="00930945">
              <w:rPr>
                <w:rFonts w:ascii="思源黑体 CN Bold" w:eastAsia="思源黑体 CN Bold" w:hAnsi="思源黑体 CN Bold"/>
                <w:b/>
                <w:bCs/>
                <w:color w:val="000000" w:themeColor="text1"/>
                <w:sz w:val="18"/>
                <w:szCs w:val="18"/>
              </w:rPr>
              <w:t>a.three_prime_cds</w:t>
            </w:r>
            <w:proofErr w:type="spellEnd"/>
            <w:r w:rsidRPr="00930945">
              <w:rPr>
                <w:rFonts w:ascii="思源黑体 CN Bold" w:eastAsia="思源黑体 CN Bold" w:hAnsi="思源黑体 CN Bold"/>
                <w:b/>
                <w:bCs/>
                <w:color w:val="000000" w:themeColor="text1"/>
                <w:sz w:val="18"/>
                <w:szCs w:val="18"/>
              </w:rPr>
              <w:t>}} 融合</w:t>
            </w:r>
          </w:p>
          <w:p w14:paraId="2E86B8F4" w14:textId="5102F8FC" w:rsidR="00401809" w:rsidRPr="00930945" w:rsidRDefault="00930945" w:rsidP="00930945">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color w:val="000000" w:themeColor="text1"/>
                <w:sz w:val="18"/>
                <w:szCs w:val="18"/>
              </w:rPr>
              <w:t>{%p endif%}</w:t>
            </w:r>
          </w:p>
        </w:tc>
      </w:tr>
      <w:tr w:rsidR="00930945" w14:paraId="09F159A5" w14:textId="77777777" w:rsidTr="00401809">
        <w:trPr>
          <w:trHeight w:val="397"/>
        </w:trPr>
        <w:tc>
          <w:tcPr>
            <w:tcW w:w="1418" w:type="dxa"/>
          </w:tcPr>
          <w:p w14:paraId="158D2FF5" w14:textId="77777777" w:rsidR="00930945" w:rsidRDefault="00930945" w:rsidP="00930945">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Pr>
          <w:p w14:paraId="6DC39A92"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 in </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r w:rsidRPr="002463CB">
              <w:rPr>
                <w:rFonts w:ascii="思源黑体 CN Normal" w:eastAsia="思源黑体 CN Normal" w:hAnsi="思源黑体 CN Normal"/>
                <w:sz w:val="17"/>
                <w:szCs w:val="17"/>
              </w:rPr>
              <w:t>”)%}</w:t>
            </w:r>
          </w:p>
          <w:p w14:paraId="040DBA4C"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a.three_prime_gene</w:t>
            </w:r>
            <w:proofErr w:type="spellEnd"/>
            <w:r w:rsidRPr="002463CB">
              <w:rPr>
                <w:rFonts w:ascii="思源黑体 CN Normal" w:eastAsia="思源黑体 CN Normal" w:hAnsi="思源黑体 CN Normal"/>
                <w:sz w:val="17"/>
                <w:szCs w:val="17"/>
              </w:rPr>
              <w:t xml:space="preserve"> %}</w:t>
            </w:r>
          </w:p>
          <w:p w14:paraId="1DB0A557"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1CC3C922"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a.three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1E07DE9E"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2EF40EE5"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63EC2335"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750F950C"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71D5E3AB"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_function|e</w:t>
            </w:r>
            <w:proofErr w:type="spellEnd"/>
            <w:r w:rsidRPr="002463CB">
              <w:rPr>
                <w:rFonts w:ascii="思源黑体 CN Normal" w:eastAsia="思源黑体 CN Normal" w:hAnsi="思源黑体 CN Normal"/>
                <w:sz w:val="17"/>
                <w:szCs w:val="17"/>
              </w:rPr>
              <w:t>}}</w:t>
            </w:r>
          </w:p>
          <w:p w14:paraId="64757AB5" w14:textId="358C1022" w:rsidR="00930945" w:rsidRDefault="00930945" w:rsidP="00930945">
            <w:pPr>
              <w:rPr>
                <w:rFonts w:ascii="思源黑体 CN Normal" w:eastAsia="思源黑体 CN Normal" w:hAnsi="思源黑体 CN Normal"/>
                <w:color w:val="000000" w:themeColor="text1"/>
                <w:sz w:val="17"/>
                <w:szCs w:val="17"/>
              </w:rPr>
            </w:pPr>
            <w:r w:rsidRPr="002463CB">
              <w:rPr>
                <w:rFonts w:ascii="思源黑体 CN Normal" w:eastAsia="思源黑体 CN Normal" w:hAnsi="思源黑体 CN Normal"/>
                <w:sz w:val="17"/>
                <w:szCs w:val="17"/>
              </w:rPr>
              <w:t>{%p endif%}</w:t>
            </w:r>
          </w:p>
        </w:tc>
      </w:tr>
      <w:tr w:rsidR="00401809" w14:paraId="5AC26888" w14:textId="77777777" w:rsidTr="00401809">
        <w:trPr>
          <w:trHeight w:val="397"/>
        </w:trPr>
        <w:tc>
          <w:tcPr>
            <w:tcW w:w="1418" w:type="dxa"/>
          </w:tcPr>
          <w:p w14:paraId="0B08CFAF" w14:textId="77777777" w:rsidR="00401809" w:rsidRDefault="00862740">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Pr>
          <w:p w14:paraId="6C141DA6" w14:textId="153BE590" w:rsidR="00401809" w:rsidRDefault="0093094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tc>
      </w:tr>
      <w:tr w:rsidR="00401809" w14:paraId="039C9B7F" w14:textId="77777777" w:rsidTr="00401809">
        <w:trPr>
          <w:trHeight w:val="397"/>
        </w:trPr>
        <w:tc>
          <w:tcPr>
            <w:tcW w:w="1418" w:type="dxa"/>
          </w:tcPr>
          <w:p w14:paraId="6F3113BA" w14:textId="77777777" w:rsidR="00401809" w:rsidRDefault="00862740">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Pr>
          <w:p w14:paraId="74D65F0F" w14:textId="77777777" w:rsidR="00930945" w:rsidRPr="00930945" w:rsidRDefault="00930945" w:rsidP="00930945">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color w:val="000000" w:themeColor="text1"/>
                <w:sz w:val="17"/>
                <w:szCs w:val="17"/>
              </w:rPr>
              <w:t xml:space="preserve">{%p for b in </w:t>
            </w:r>
            <w:proofErr w:type="spellStart"/>
            <w:r w:rsidRPr="00930945">
              <w:rPr>
                <w:rFonts w:ascii="思源黑体 CN Normal" w:eastAsia="思源黑体 CN Normal" w:hAnsi="思源黑体 CN Normal"/>
                <w:color w:val="000000" w:themeColor="text1"/>
                <w:sz w:val="17"/>
                <w:szCs w:val="17"/>
              </w:rPr>
              <w:t>a.evi_sum|evi_sum</w:t>
            </w:r>
            <w:proofErr w:type="spellEnd"/>
            <w:r w:rsidRPr="00930945">
              <w:rPr>
                <w:rFonts w:ascii="思源黑体 CN Normal" w:eastAsia="思源黑体 CN Normal" w:hAnsi="思源黑体 CN Normal"/>
                <w:color w:val="000000" w:themeColor="text1"/>
                <w:sz w:val="17"/>
                <w:szCs w:val="17"/>
              </w:rPr>
              <w:t>%}</w:t>
            </w:r>
          </w:p>
          <w:p w14:paraId="5F09C2E0" w14:textId="77777777" w:rsidR="00930945" w:rsidRPr="00930945" w:rsidRDefault="00930945" w:rsidP="00930945">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hint="eastAsia"/>
                <w:color w:val="000000" w:themeColor="text1"/>
                <w:sz w:val="17"/>
                <w:szCs w:val="17"/>
              </w:rPr>
              <w:t xml:space="preserve">{%if </w:t>
            </w:r>
            <w:proofErr w:type="spellStart"/>
            <w:r w:rsidRPr="00930945">
              <w:rPr>
                <w:rFonts w:ascii="思源黑体 CN Normal" w:eastAsia="思源黑体 CN Normal" w:hAnsi="思源黑体 CN Normal" w:hint="eastAsia"/>
                <w:color w:val="000000" w:themeColor="text1"/>
                <w:sz w:val="17"/>
                <w:szCs w:val="17"/>
              </w:rPr>
              <w:t>b.regimen</w:t>
            </w:r>
            <w:proofErr w:type="spellEnd"/>
            <w:r w:rsidRPr="00930945">
              <w:rPr>
                <w:rFonts w:ascii="思源黑体 CN Normal" w:eastAsia="思源黑体 CN Normal" w:hAnsi="思源黑体 CN Normal" w:hint="eastAsia"/>
                <w:color w:val="000000" w:themeColor="text1"/>
                <w:sz w:val="17"/>
                <w:szCs w:val="17"/>
              </w:rPr>
              <w:t>%}</w:t>
            </w:r>
            <w:r w:rsidRPr="00DF4076">
              <w:rPr>
                <w:rFonts w:ascii="思源黑体 CN Normal" w:eastAsia="思源黑体 CN Normal" w:hAnsi="思源黑体 CN Normal" w:hint="eastAsia"/>
                <w:b/>
                <w:bCs/>
                <w:color w:val="000000" w:themeColor="text1"/>
                <w:sz w:val="17"/>
                <w:szCs w:val="17"/>
              </w:rPr>
              <w:t>{{</w:t>
            </w:r>
            <w:proofErr w:type="spellStart"/>
            <w:r w:rsidRPr="00DF4076">
              <w:rPr>
                <w:rFonts w:ascii="思源黑体 CN Normal" w:eastAsia="思源黑体 CN Normal" w:hAnsi="思源黑体 CN Normal" w:hint="eastAsia"/>
                <w:b/>
                <w:bCs/>
                <w:color w:val="000000" w:themeColor="text1"/>
                <w:sz w:val="17"/>
                <w:szCs w:val="17"/>
              </w:rPr>
              <w:t>b.regimen</w:t>
            </w:r>
            <w:proofErr w:type="spellEnd"/>
            <w:r w:rsidRPr="00DF4076">
              <w:rPr>
                <w:rFonts w:ascii="思源黑体 CN Normal" w:eastAsia="思源黑体 CN Normal" w:hAnsi="思源黑体 CN Normal" w:hint="eastAsia"/>
                <w:b/>
                <w:bCs/>
                <w:color w:val="000000" w:themeColor="text1"/>
                <w:sz w:val="17"/>
                <w:szCs w:val="17"/>
              </w:rPr>
              <w:t>}}：</w:t>
            </w:r>
            <w:r w:rsidRPr="00930945">
              <w:rPr>
                <w:rFonts w:ascii="思源黑体 CN Normal" w:eastAsia="思源黑体 CN Normal" w:hAnsi="思源黑体 CN Normal" w:hint="eastAsia"/>
                <w:color w:val="000000" w:themeColor="text1"/>
                <w:sz w:val="17"/>
                <w:szCs w:val="17"/>
              </w:rPr>
              <w:t>{%endif</w:t>
            </w:r>
            <w:proofErr w:type="gramStart"/>
            <w:r w:rsidRPr="00930945">
              <w:rPr>
                <w:rFonts w:ascii="思源黑体 CN Normal" w:eastAsia="思源黑体 CN Normal" w:hAnsi="思源黑体 CN Normal" w:hint="eastAsia"/>
                <w:color w:val="000000" w:themeColor="text1"/>
                <w:sz w:val="17"/>
                <w:szCs w:val="17"/>
              </w:rPr>
              <w:t>%}{</w:t>
            </w:r>
            <w:proofErr w:type="gramEnd"/>
            <w:r w:rsidRPr="00930945">
              <w:rPr>
                <w:rFonts w:ascii="思源黑体 CN Normal" w:eastAsia="思源黑体 CN Normal" w:hAnsi="思源黑体 CN Normal" w:hint="eastAsia"/>
                <w:color w:val="000000" w:themeColor="text1"/>
                <w:sz w:val="17"/>
                <w:szCs w:val="17"/>
              </w:rPr>
              <w:t>{</w:t>
            </w:r>
            <w:proofErr w:type="spellStart"/>
            <w:r w:rsidRPr="00930945">
              <w:rPr>
                <w:rFonts w:ascii="思源黑体 CN Normal" w:eastAsia="思源黑体 CN Normal" w:hAnsi="思源黑体 CN Normal" w:hint="eastAsia"/>
                <w:color w:val="000000" w:themeColor="text1"/>
                <w:sz w:val="17"/>
                <w:szCs w:val="17"/>
              </w:rPr>
              <w:t>b.inter|e</w:t>
            </w:r>
            <w:proofErr w:type="spellEnd"/>
            <w:r w:rsidRPr="00930945">
              <w:rPr>
                <w:rFonts w:ascii="思源黑体 CN Normal" w:eastAsia="思源黑体 CN Normal" w:hAnsi="思源黑体 CN Normal" w:hint="eastAsia"/>
                <w:color w:val="000000" w:themeColor="text1"/>
                <w:sz w:val="17"/>
                <w:szCs w:val="17"/>
              </w:rPr>
              <w:t>}}</w:t>
            </w:r>
          </w:p>
          <w:p w14:paraId="072723FF" w14:textId="1485F21B" w:rsidR="00401809" w:rsidRPr="00930945" w:rsidRDefault="00930945" w:rsidP="00930945">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color w:val="000000" w:themeColor="text1"/>
                <w:sz w:val="17"/>
                <w:szCs w:val="17"/>
              </w:rPr>
              <w:lastRenderedPageBreak/>
              <w:t xml:space="preserve">{%p </w:t>
            </w:r>
            <w:proofErr w:type="spellStart"/>
            <w:r w:rsidRPr="00930945">
              <w:rPr>
                <w:rFonts w:ascii="思源黑体 CN Normal" w:eastAsia="思源黑体 CN Normal" w:hAnsi="思源黑体 CN Normal"/>
                <w:color w:val="000000" w:themeColor="text1"/>
                <w:sz w:val="17"/>
                <w:szCs w:val="17"/>
              </w:rPr>
              <w:t>endfor</w:t>
            </w:r>
            <w:proofErr w:type="spellEnd"/>
            <w:r w:rsidRPr="00930945">
              <w:rPr>
                <w:rFonts w:ascii="思源黑体 CN Normal" w:eastAsia="思源黑体 CN Normal" w:hAnsi="思源黑体 CN Normal"/>
                <w:color w:val="000000" w:themeColor="text1"/>
                <w:sz w:val="17"/>
                <w:szCs w:val="17"/>
              </w:rPr>
              <w:t>%}</w:t>
            </w:r>
          </w:p>
        </w:tc>
      </w:tr>
    </w:tbl>
    <w:p w14:paraId="2A24BD82" w14:textId="77777777" w:rsidR="00FB7A71" w:rsidRDefault="00FB7A71" w:rsidP="00930945">
      <w:pPr>
        <w:rPr>
          <w:rFonts w:ascii="思源黑体 CN Normal" w:eastAsia="思源黑体 CN Normal" w:hAnsi="思源黑体 CN Normal"/>
          <w:sz w:val="16"/>
          <w:szCs w:val="16"/>
        </w:rPr>
      </w:pPr>
    </w:p>
    <w:p w14:paraId="631140EB" w14:textId="5F50644D" w:rsidR="00930945" w:rsidRDefault="00930945" w:rsidP="0093094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7F4508A" w14:textId="1A8FAFF8" w:rsidR="00930945" w:rsidRDefault="00930945" w:rsidP="0093094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not </w:t>
      </w:r>
      <w:proofErr w:type="spellStart"/>
      <w:r>
        <w:rPr>
          <w:rFonts w:ascii="思源黑体 CN Normal" w:eastAsia="思源黑体 CN Normal" w:hAnsi="思源黑体 CN Normal"/>
          <w:sz w:val="16"/>
          <w:szCs w:val="16"/>
        </w:rPr>
        <w:t>var.knb</w:t>
      </w:r>
      <w:proofErr w:type="spellEnd"/>
      <w:r>
        <w:rPr>
          <w:rFonts w:ascii="思源黑体 CN Normal" w:eastAsia="思源黑体 CN Normal" w:hAnsi="思源黑体 CN Normal"/>
          <w:sz w:val="16"/>
          <w:szCs w:val="16"/>
        </w:rPr>
        <w:t xml:space="preserve"> and not </w:t>
      </w:r>
      <w:proofErr w:type="spellStart"/>
      <w:r w:rsidR="00A64132" w:rsidRPr="00A64132">
        <w:rPr>
          <w:rFonts w:ascii="思源黑体 CN Normal" w:eastAsia="思源黑体 CN Normal" w:hAnsi="思源黑体 CN Normal"/>
          <w:sz w:val="16"/>
          <w:szCs w:val="16"/>
        </w:rPr>
        <w:t>var.var_</w:t>
      </w:r>
      <w:proofErr w:type="gramStart"/>
      <w:r w:rsidR="00A64132" w:rsidRPr="00A64132">
        <w:rPr>
          <w:rFonts w:ascii="思源黑体 CN Normal" w:eastAsia="思源黑体 CN Normal" w:hAnsi="思源黑体 CN Normal"/>
          <w:sz w:val="16"/>
          <w:szCs w:val="16"/>
        </w:rPr>
        <w:t>somatic.level</w:t>
      </w:r>
      <w:proofErr w:type="gramEnd"/>
      <w:r w:rsidR="00A64132" w:rsidRPr="00A64132">
        <w:rPr>
          <w:rFonts w:ascii="思源黑体 CN Normal" w:eastAsia="思源黑体 CN Normal" w:hAnsi="思源黑体 CN Normal"/>
          <w:sz w:val="16"/>
          <w:szCs w:val="16"/>
        </w:rPr>
        <w:t>_I</w:t>
      </w:r>
      <w:proofErr w:type="spellEnd"/>
      <w:r w:rsidR="00A64132" w:rsidRPr="00A64132">
        <w:rPr>
          <w:rFonts w:ascii="思源黑体 CN Normal" w:eastAsia="思源黑体 CN Normal" w:hAnsi="思源黑体 CN Normal"/>
          <w:sz w:val="16"/>
          <w:szCs w:val="16"/>
        </w:rPr>
        <w:t xml:space="preserve"> + </w:t>
      </w:r>
      <w:proofErr w:type="spellStart"/>
      <w:r w:rsidR="00A64132" w:rsidRPr="00A64132">
        <w:rPr>
          <w:rFonts w:ascii="思源黑体 CN Normal" w:eastAsia="思源黑体 CN Normal" w:hAnsi="思源黑体 CN Normal"/>
          <w:sz w:val="16"/>
          <w:szCs w:val="16"/>
        </w:rPr>
        <w:t>var.var_somatic.level_II</w:t>
      </w:r>
      <w:proofErr w:type="spellEnd"/>
      <w:r>
        <w:rPr>
          <w:rFonts w:ascii="思源黑体 CN Normal" w:eastAsia="思源黑体 CN Normal" w:hAnsi="思源黑体 CN Normal"/>
          <w:sz w:val="16"/>
          <w:szCs w:val="16"/>
        </w:rPr>
        <w:t xml:space="preserve"> %}</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FB7A71" w14:paraId="3B435B5D" w14:textId="77777777" w:rsidTr="001B63D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0E750B68" w14:textId="357394E1" w:rsidR="00FB7A71" w:rsidRPr="00930945" w:rsidRDefault="00FB7A71" w:rsidP="001B63DB">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r>
      <w:tr w:rsidR="00FB7A71" w14:paraId="37240375" w14:textId="77777777" w:rsidTr="001B63DB">
        <w:trPr>
          <w:trHeight w:val="397"/>
        </w:trPr>
        <w:tc>
          <w:tcPr>
            <w:tcW w:w="1418" w:type="dxa"/>
          </w:tcPr>
          <w:p w14:paraId="2214DCAC" w14:textId="77777777" w:rsidR="00FB7A71" w:rsidRDefault="00FB7A71"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Pr>
          <w:p w14:paraId="5ACE4B1A" w14:textId="4DFC2E48" w:rsidR="00FB7A71" w:rsidRDefault="00FB7A71" w:rsidP="001B63D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FB7A71" w14:paraId="6E46D92A" w14:textId="77777777" w:rsidTr="001B63DB">
        <w:trPr>
          <w:trHeight w:val="397"/>
        </w:trPr>
        <w:tc>
          <w:tcPr>
            <w:tcW w:w="1418" w:type="dxa"/>
          </w:tcPr>
          <w:p w14:paraId="7BA55F44" w14:textId="77777777" w:rsidR="00FB7A71" w:rsidRDefault="00FB7A71"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Pr>
          <w:p w14:paraId="1244A3A6" w14:textId="2D2FF071" w:rsidR="00FB7A71" w:rsidRDefault="00FB7A71" w:rsidP="001B63D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
        </w:tc>
      </w:tr>
      <w:tr w:rsidR="00FB7A71" w14:paraId="610B5E9A" w14:textId="77777777" w:rsidTr="001B63DB">
        <w:trPr>
          <w:trHeight w:val="397"/>
        </w:trPr>
        <w:tc>
          <w:tcPr>
            <w:tcW w:w="1418" w:type="dxa"/>
          </w:tcPr>
          <w:p w14:paraId="2F061380" w14:textId="77777777" w:rsidR="00FB7A71" w:rsidRDefault="00FB7A71"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Pr>
          <w:p w14:paraId="75E4AE9B" w14:textId="2542D1EE" w:rsidR="00FB7A71" w:rsidRPr="00930945" w:rsidRDefault="00FB7A71" w:rsidP="001B63D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2A0610E8" w14:textId="6011734C" w:rsidR="00401809" w:rsidRDefault="00401809">
      <w:pPr>
        <w:rPr>
          <w:rFonts w:ascii="思源黑体 CN Normal" w:eastAsia="思源黑体 CN Normal" w:hAnsi="思源黑体 CN Normal"/>
          <w:color w:val="000000" w:themeColor="text1"/>
          <w:sz w:val="16"/>
          <w:szCs w:val="16"/>
        </w:rPr>
      </w:pPr>
    </w:p>
    <w:p w14:paraId="188118D5" w14:textId="7B3C35D5" w:rsidR="00930945" w:rsidRPr="00FB7A71" w:rsidRDefault="0093094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5C36FD8" w14:textId="77777777" w:rsidR="00401809" w:rsidRDefault="00862740">
      <w:pPr>
        <w:adjustRightInd w:val="0"/>
        <w:snapToGrid w:val="0"/>
        <w:spacing w:line="24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10769B4" w14:textId="19ED833D" w:rsidR="00401809" w:rsidRPr="00403DA8" w:rsidRDefault="00862740" w:rsidP="00403DA8">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本部分仅对解读为I类-强临床意义、II类-潜在临床意义的变异进行详细解读。</w:t>
      </w:r>
      <w:bookmarkEnd w:id="22"/>
      <w:r>
        <w:rPr>
          <w:color w:val="000000" w:themeColor="text1"/>
        </w:rPr>
        <w:br w:type="page"/>
      </w:r>
    </w:p>
    <w:p w14:paraId="646ECEDE" w14:textId="4B13379C" w:rsidR="00401809" w:rsidRDefault="00862740">
      <w:pPr>
        <w:pStyle w:val="af2"/>
        <w:numPr>
          <w:ilvl w:val="0"/>
          <w:numId w:val="5"/>
        </w:numPr>
        <w:ind w:left="0" w:firstLineChars="0" w:firstLine="0"/>
        <w:outlineLvl w:val="1"/>
        <w:rPr>
          <w:rFonts w:ascii="思源黑体 CN Bold" w:eastAsia="思源黑体 CN Bold" w:hAnsi="思源黑体 CN Bold"/>
          <w:b/>
          <w:bCs/>
          <w:color w:val="000000" w:themeColor="text1"/>
          <w:sz w:val="24"/>
        </w:rPr>
      </w:pPr>
      <w:bookmarkStart w:id="23" w:name="_Hlk129335857"/>
      <w:r>
        <w:rPr>
          <w:rFonts w:ascii="思源黑体 CN Bold" w:eastAsia="思源黑体 CN Bold" w:hAnsi="思源黑体 CN Bold" w:hint="eastAsia"/>
          <w:b/>
          <w:bCs/>
          <w:color w:val="000000" w:themeColor="text1"/>
          <w:sz w:val="24"/>
        </w:rPr>
        <w:lastRenderedPageBreak/>
        <w:t>可能与肿瘤发生发展相关的体细胞变异详细解读</w:t>
      </w:r>
    </w:p>
    <w:p w14:paraId="1C377846" w14:textId="098C4B87" w:rsidR="004C7665" w:rsidRPr="004C7665" w:rsidRDefault="004C7665" w:rsidP="004C7665">
      <w:pPr>
        <w:rPr>
          <w:rFonts w:ascii="思源黑体 CN Normal" w:eastAsia="思源黑体 CN Normal" w:hAnsi="思源黑体 CN Normal"/>
          <w:sz w:val="16"/>
          <w:szCs w:val="16"/>
        </w:rPr>
      </w:pPr>
      <w:r w:rsidRPr="004C7665">
        <w:rPr>
          <w:rFonts w:ascii="思源黑体 CN Normal" w:eastAsia="思源黑体 CN Normal" w:hAnsi="思源黑体 CN Normal"/>
          <w:sz w:val="16"/>
          <w:szCs w:val="16"/>
        </w:rPr>
        <w:t>{%</w:t>
      </w:r>
      <w:r w:rsidRPr="004C7665">
        <w:rPr>
          <w:rFonts w:ascii="思源黑体 CN Normal" w:eastAsia="思源黑体 CN Normal" w:hAnsi="思源黑体 CN Normal" w:hint="eastAsia"/>
          <w:sz w:val="16"/>
          <w:szCs w:val="16"/>
        </w:rPr>
        <w:t>p</w:t>
      </w:r>
      <w:r w:rsidRPr="004C7665">
        <w:rPr>
          <w:rFonts w:ascii="思源黑体 CN Normal" w:eastAsia="思源黑体 CN Normal" w:hAnsi="思源黑体 CN Normal"/>
          <w:sz w:val="16"/>
          <w:szCs w:val="16"/>
        </w:rPr>
        <w:t xml:space="preserve"> if </w:t>
      </w:r>
      <w:proofErr w:type="spellStart"/>
      <w:r w:rsidR="009F2E95" w:rsidRPr="009F2E95">
        <w:rPr>
          <w:rFonts w:ascii="思源黑体 CN Normal" w:eastAsia="思源黑体 CN Normal" w:hAnsi="思源黑体 CN Normal"/>
          <w:sz w:val="16"/>
          <w:szCs w:val="16"/>
        </w:rPr>
        <w:t>var.var_</w:t>
      </w:r>
      <w:proofErr w:type="gramStart"/>
      <w:r w:rsidR="009F2E95" w:rsidRPr="009F2E95">
        <w:rPr>
          <w:rFonts w:ascii="思源黑体 CN Normal" w:eastAsia="思源黑体 CN Normal" w:hAnsi="思源黑体 CN Normal"/>
          <w:sz w:val="16"/>
          <w:szCs w:val="16"/>
        </w:rPr>
        <w:t>somatic.level</w:t>
      </w:r>
      <w:proofErr w:type="gramEnd"/>
      <w:r w:rsidR="009F2E95" w:rsidRPr="009F2E95">
        <w:rPr>
          <w:rFonts w:ascii="思源黑体 CN Normal" w:eastAsia="思源黑体 CN Normal" w:hAnsi="思源黑体 CN Normal"/>
          <w:sz w:val="16"/>
          <w:szCs w:val="16"/>
        </w:rPr>
        <w:t>_onco_nodrug</w:t>
      </w:r>
      <w:proofErr w:type="spellEnd"/>
      <w:r w:rsidR="009F2E95" w:rsidRPr="009F2E95">
        <w:rPr>
          <w:rFonts w:ascii="思源黑体 CN Normal" w:eastAsia="思源黑体 CN Normal" w:hAnsi="思源黑体 CN Normal"/>
          <w:sz w:val="16"/>
          <w:szCs w:val="16"/>
        </w:rPr>
        <w:t xml:space="preserve"> </w:t>
      </w:r>
      <w:r w:rsidRPr="004C7665">
        <w:rPr>
          <w:rFonts w:ascii="思源黑体 CN Normal" w:eastAsia="思源黑体 CN Normal" w:hAnsi="思源黑体 CN Normal"/>
          <w:sz w:val="16"/>
          <w:szCs w:val="16"/>
        </w:rPr>
        <w:t>%}</w:t>
      </w:r>
    </w:p>
    <w:p w14:paraId="3B493151" w14:textId="25910258" w:rsidR="004C7665" w:rsidRPr="004C7665" w:rsidRDefault="004C7665" w:rsidP="004C7665">
      <w:pPr>
        <w:rPr>
          <w:rFonts w:ascii="思源黑体 CN Normal" w:eastAsia="思源黑体 CN Normal" w:hAnsi="思源黑体 CN Normal"/>
          <w:sz w:val="16"/>
          <w:szCs w:val="16"/>
        </w:rPr>
      </w:pPr>
      <w:r w:rsidRPr="004C7665">
        <w:rPr>
          <w:rFonts w:ascii="思源黑体 CN Normal" w:eastAsia="思源黑体 CN Normal" w:hAnsi="思源黑体 CN Normal"/>
          <w:sz w:val="16"/>
          <w:szCs w:val="16"/>
        </w:rPr>
        <w:t>{%</w:t>
      </w:r>
      <w:r w:rsidRPr="004C7665">
        <w:rPr>
          <w:rFonts w:ascii="思源黑体 CN Normal" w:eastAsia="思源黑体 CN Normal" w:hAnsi="思源黑体 CN Normal" w:hint="eastAsia"/>
          <w:sz w:val="16"/>
          <w:szCs w:val="16"/>
        </w:rPr>
        <w:t>p</w:t>
      </w:r>
      <w:r w:rsidRPr="004C7665">
        <w:rPr>
          <w:rFonts w:ascii="思源黑体 CN Normal" w:eastAsia="思源黑体 CN Normal" w:hAnsi="思源黑体 CN Normal"/>
          <w:sz w:val="16"/>
          <w:szCs w:val="16"/>
        </w:rPr>
        <w:t xml:space="preserve"> for a in </w:t>
      </w:r>
      <w:proofErr w:type="spellStart"/>
      <w:r w:rsidR="009F2E95" w:rsidRPr="009F2E95">
        <w:rPr>
          <w:rFonts w:ascii="思源黑体 CN Normal" w:eastAsia="思源黑体 CN Normal" w:hAnsi="思源黑体 CN Normal"/>
          <w:sz w:val="16"/>
          <w:szCs w:val="16"/>
        </w:rPr>
        <w:t>var.var_</w:t>
      </w:r>
      <w:proofErr w:type="gramStart"/>
      <w:r w:rsidR="009F2E95" w:rsidRPr="009F2E95">
        <w:rPr>
          <w:rFonts w:ascii="思源黑体 CN Normal" w:eastAsia="思源黑体 CN Normal" w:hAnsi="思源黑体 CN Normal"/>
          <w:sz w:val="16"/>
          <w:szCs w:val="16"/>
        </w:rPr>
        <w:t>somatic.level</w:t>
      </w:r>
      <w:proofErr w:type="gramEnd"/>
      <w:r w:rsidR="009F2E95" w:rsidRPr="009F2E95">
        <w:rPr>
          <w:rFonts w:ascii="思源黑体 CN Normal" w:eastAsia="思源黑体 CN Normal" w:hAnsi="思源黑体 CN Normal"/>
          <w:sz w:val="16"/>
          <w:szCs w:val="16"/>
        </w:rPr>
        <w:t>_onco_nodrug</w:t>
      </w:r>
      <w:proofErr w:type="spellEnd"/>
      <w:r w:rsidRPr="004C7665">
        <w:rPr>
          <w:rFonts w:ascii="思源黑体 CN Normal" w:eastAsia="思源黑体 CN Normal" w:hAnsi="思源黑体 CN Normal"/>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401809" w14:paraId="3169AE8E" w14:textId="77777777">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bookmarkEnd w:id="23"/>
          <w:p w14:paraId="70FBD71E" w14:textId="77777777" w:rsidR="004C7665" w:rsidRPr="004C7665" w:rsidRDefault="004C7665" w:rsidP="004C7665">
            <w:pPr>
              <w:pStyle w:val="af2"/>
              <w:ind w:firstLineChars="0" w:firstLine="0"/>
              <w:jc w:val="center"/>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color w:val="000000" w:themeColor="text1"/>
                <w:sz w:val="18"/>
                <w:szCs w:val="18"/>
              </w:rPr>
              <w:t xml:space="preserve">{%p if </w:t>
            </w:r>
            <w:proofErr w:type="spellStart"/>
            <w:r w:rsidRPr="004C7665">
              <w:rPr>
                <w:rFonts w:ascii="思源黑体 CN Bold" w:eastAsia="思源黑体 CN Bold" w:hAnsi="思源黑体 CN Bold"/>
                <w:b/>
                <w:bCs/>
                <w:color w:val="000000" w:themeColor="text1"/>
                <w:sz w:val="18"/>
                <w:szCs w:val="18"/>
              </w:rPr>
              <w:t>a.bio_category</w:t>
            </w:r>
            <w:proofErr w:type="spellEnd"/>
            <w:r w:rsidRPr="004C7665">
              <w:rPr>
                <w:rFonts w:ascii="思源黑体 CN Bold" w:eastAsia="思源黑体 CN Bold" w:hAnsi="思源黑体 CN Bold"/>
                <w:b/>
                <w:bCs/>
                <w:color w:val="000000" w:themeColor="text1"/>
                <w:sz w:val="18"/>
                <w:szCs w:val="18"/>
              </w:rPr>
              <w:t>=</w:t>
            </w:r>
            <w:proofErr w:type="gramStart"/>
            <w:r w:rsidRPr="004C7665">
              <w:rPr>
                <w:rFonts w:ascii="思源黑体 CN Bold" w:eastAsia="思源黑体 CN Bold" w:hAnsi="思源黑体 CN Bold"/>
                <w:b/>
                <w:bCs/>
                <w:color w:val="000000" w:themeColor="text1"/>
                <w:sz w:val="18"/>
                <w:szCs w:val="18"/>
              </w:rPr>
              <w:t>=”</w:t>
            </w:r>
            <w:proofErr w:type="spellStart"/>
            <w:r w:rsidRPr="004C7665">
              <w:rPr>
                <w:rFonts w:ascii="思源黑体 CN Bold" w:eastAsia="思源黑体 CN Bold" w:hAnsi="思源黑体 CN Bold"/>
                <w:b/>
                <w:bCs/>
                <w:color w:val="000000" w:themeColor="text1"/>
                <w:sz w:val="18"/>
                <w:szCs w:val="18"/>
              </w:rPr>
              <w:t>Snvindel</w:t>
            </w:r>
            <w:proofErr w:type="spellEnd"/>
            <w:proofErr w:type="gramEnd"/>
            <w:r w:rsidRPr="004C7665">
              <w:rPr>
                <w:rFonts w:ascii="思源黑体 CN Bold" w:eastAsia="思源黑体 CN Bold" w:hAnsi="思源黑体 CN Bold"/>
                <w:b/>
                <w:bCs/>
                <w:color w:val="000000" w:themeColor="text1"/>
                <w:sz w:val="18"/>
                <w:szCs w:val="18"/>
              </w:rPr>
              <w:t>”%}</w:t>
            </w:r>
          </w:p>
          <w:p w14:paraId="087898D5" w14:textId="77777777" w:rsidR="004C7665" w:rsidRPr="004C7665" w:rsidRDefault="004C7665" w:rsidP="004C7665">
            <w:pPr>
              <w:pStyle w:val="af2"/>
              <w:ind w:firstLineChars="0" w:firstLine="0"/>
              <w:jc w:val="center"/>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hint="eastAsia"/>
                <w:b/>
                <w:bCs/>
                <w:i/>
                <w:iCs/>
                <w:color w:val="000000" w:themeColor="text1"/>
                <w:sz w:val="18"/>
                <w:szCs w:val="18"/>
              </w:rPr>
              <w:t>{</w:t>
            </w:r>
            <w:r w:rsidRPr="004C7665">
              <w:rPr>
                <w:rFonts w:ascii="思源黑体 CN Bold" w:eastAsia="思源黑体 CN Bold" w:hAnsi="思源黑体 CN Bold"/>
                <w:b/>
                <w:bCs/>
                <w:i/>
                <w:iCs/>
                <w:color w:val="000000" w:themeColor="text1"/>
                <w:sz w:val="18"/>
                <w:szCs w:val="18"/>
              </w:rPr>
              <w:t>{</w:t>
            </w:r>
            <w:proofErr w:type="spellStart"/>
            <w:proofErr w:type="gramStart"/>
            <w:r w:rsidRPr="004C7665">
              <w:rPr>
                <w:rFonts w:ascii="思源黑体 CN Bold" w:eastAsia="思源黑体 CN Bold" w:hAnsi="思源黑体 CN Bold"/>
                <w:b/>
                <w:bCs/>
                <w:i/>
                <w:iCs/>
                <w:color w:val="000000" w:themeColor="text1"/>
                <w:sz w:val="18"/>
                <w:szCs w:val="18"/>
              </w:rPr>
              <w:t>a.gene</w:t>
            </w:r>
            <w:proofErr w:type="gramEnd"/>
            <w:r w:rsidRPr="004C7665">
              <w:rPr>
                <w:rFonts w:ascii="思源黑体 CN Bold" w:eastAsia="思源黑体 CN Bold" w:hAnsi="思源黑体 CN Bold"/>
                <w:b/>
                <w:bCs/>
                <w:i/>
                <w:iCs/>
                <w:color w:val="000000" w:themeColor="text1"/>
                <w:sz w:val="18"/>
                <w:szCs w:val="18"/>
              </w:rPr>
              <w:t>_symbol</w:t>
            </w:r>
            <w:proofErr w:type="spellEnd"/>
            <w:r w:rsidRPr="004C7665">
              <w:rPr>
                <w:rFonts w:ascii="思源黑体 CN Bold" w:eastAsia="思源黑体 CN Bold" w:hAnsi="思源黑体 CN Bold"/>
                <w:b/>
                <w:bCs/>
                <w:i/>
                <w:iCs/>
                <w:color w:val="000000" w:themeColor="text1"/>
                <w:sz w:val="18"/>
                <w:szCs w:val="18"/>
              </w:rPr>
              <w:t>}}</w:t>
            </w:r>
            <w:r w:rsidRPr="004C7665">
              <w:rPr>
                <w:rFonts w:ascii="思源黑体 CN Bold" w:eastAsia="思源黑体 CN Bold" w:hAnsi="思源黑体 CN Bold"/>
                <w:b/>
                <w:bCs/>
                <w:color w:val="000000" w:themeColor="text1"/>
                <w:sz w:val="18"/>
                <w:szCs w:val="18"/>
              </w:rPr>
              <w:t xml:space="preserve"> {{</w:t>
            </w:r>
            <w:proofErr w:type="spellStart"/>
            <w:r w:rsidRPr="004C7665">
              <w:rPr>
                <w:rFonts w:ascii="思源黑体 CN Bold" w:eastAsia="思源黑体 CN Bold" w:hAnsi="思源黑体 CN Bold"/>
                <w:b/>
                <w:bCs/>
                <w:color w:val="000000" w:themeColor="text1"/>
                <w:sz w:val="18"/>
                <w:szCs w:val="18"/>
              </w:rPr>
              <w:t>a.gene_region</w:t>
            </w:r>
            <w:proofErr w:type="spellEnd"/>
            <w:r w:rsidRPr="004C7665">
              <w:rPr>
                <w:rFonts w:ascii="思源黑体 CN Bold" w:eastAsia="思源黑体 CN Bold" w:hAnsi="思源黑体 CN Bold"/>
                <w:b/>
                <w:bCs/>
                <w:color w:val="000000" w:themeColor="text1"/>
                <w:sz w:val="18"/>
                <w:szCs w:val="18"/>
              </w:rPr>
              <w:t>}} {{</w:t>
            </w:r>
            <w:proofErr w:type="spellStart"/>
            <w:r w:rsidRPr="004C7665">
              <w:rPr>
                <w:rFonts w:ascii="思源黑体 CN Bold" w:eastAsia="思源黑体 CN Bold" w:hAnsi="思源黑体 CN Bold"/>
                <w:b/>
                <w:bCs/>
                <w:color w:val="000000" w:themeColor="text1"/>
                <w:sz w:val="18"/>
                <w:szCs w:val="18"/>
              </w:rPr>
              <w:t>a.hgvs_c</w:t>
            </w:r>
            <w:proofErr w:type="spellEnd"/>
            <w:r w:rsidRPr="004C7665">
              <w:rPr>
                <w:rFonts w:ascii="思源黑体 CN Bold" w:eastAsia="思源黑体 CN Bold" w:hAnsi="思源黑体 CN Bold"/>
                <w:b/>
                <w:bCs/>
                <w:color w:val="000000" w:themeColor="text1"/>
                <w:sz w:val="18"/>
                <w:szCs w:val="18"/>
              </w:rPr>
              <w:t xml:space="preserve">}}{%if </w:t>
            </w:r>
            <w:proofErr w:type="spellStart"/>
            <w:r w:rsidRPr="004C7665">
              <w:rPr>
                <w:rFonts w:ascii="思源黑体 CN Bold" w:eastAsia="思源黑体 CN Bold" w:hAnsi="思源黑体 CN Bold"/>
                <w:b/>
                <w:bCs/>
                <w:color w:val="000000" w:themeColor="text1"/>
                <w:sz w:val="18"/>
                <w:szCs w:val="18"/>
              </w:rPr>
              <w:t>a.hgvs_p</w:t>
            </w:r>
            <w:proofErr w:type="spellEnd"/>
            <w:r w:rsidRPr="004C7665">
              <w:rPr>
                <w:rFonts w:ascii="思源黑体 CN Bold" w:eastAsia="思源黑体 CN Bold" w:hAnsi="思源黑体 CN Bold"/>
                <w:b/>
                <w:bCs/>
                <w:color w:val="000000" w:themeColor="text1"/>
                <w:sz w:val="18"/>
                <w:szCs w:val="18"/>
              </w:rPr>
              <w:t>!=”p.?”%} {{</w:t>
            </w:r>
            <w:proofErr w:type="spellStart"/>
            <w:r w:rsidRPr="004C7665">
              <w:rPr>
                <w:rFonts w:ascii="思源黑体 CN Bold" w:eastAsia="思源黑体 CN Bold" w:hAnsi="思源黑体 CN Bold"/>
                <w:b/>
                <w:bCs/>
                <w:color w:val="000000" w:themeColor="text1"/>
                <w:sz w:val="18"/>
                <w:szCs w:val="18"/>
              </w:rPr>
              <w:t>a.hgvs_p</w:t>
            </w:r>
            <w:proofErr w:type="spellEnd"/>
            <w:r w:rsidRPr="004C7665">
              <w:rPr>
                <w:rFonts w:ascii="思源黑体 CN Bold" w:eastAsia="思源黑体 CN Bold" w:hAnsi="思源黑体 CN Bold"/>
                <w:b/>
                <w:bCs/>
                <w:color w:val="000000" w:themeColor="text1"/>
                <w:sz w:val="18"/>
                <w:szCs w:val="18"/>
              </w:rPr>
              <w:t>}}{%endif%}</w:t>
            </w:r>
          </w:p>
          <w:p w14:paraId="158BCB78" w14:textId="77777777" w:rsidR="004C7665" w:rsidRPr="004C7665" w:rsidRDefault="004C7665" w:rsidP="004C7665">
            <w:pPr>
              <w:pStyle w:val="af2"/>
              <w:ind w:firstLine="360"/>
              <w:jc w:val="center"/>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color w:val="000000" w:themeColor="text1"/>
                <w:sz w:val="18"/>
                <w:szCs w:val="18"/>
              </w:rPr>
              <w:t xml:space="preserve">{%p </w:t>
            </w:r>
            <w:proofErr w:type="spellStart"/>
            <w:r w:rsidRPr="004C7665">
              <w:rPr>
                <w:rFonts w:ascii="思源黑体 CN Bold" w:eastAsia="思源黑体 CN Bold" w:hAnsi="思源黑体 CN Bold"/>
                <w:b/>
                <w:bCs/>
                <w:color w:val="000000" w:themeColor="text1"/>
                <w:sz w:val="18"/>
                <w:szCs w:val="18"/>
              </w:rPr>
              <w:t>elif</w:t>
            </w:r>
            <w:proofErr w:type="spellEnd"/>
            <w:r w:rsidRPr="004C7665">
              <w:rPr>
                <w:rFonts w:ascii="思源黑体 CN Bold" w:eastAsia="思源黑体 CN Bold" w:hAnsi="思源黑体 CN Bold"/>
                <w:b/>
                <w:bCs/>
                <w:color w:val="000000" w:themeColor="text1"/>
                <w:sz w:val="18"/>
                <w:szCs w:val="18"/>
              </w:rPr>
              <w:t xml:space="preserve"> </w:t>
            </w:r>
            <w:proofErr w:type="spellStart"/>
            <w:r w:rsidRPr="004C7665">
              <w:rPr>
                <w:rFonts w:ascii="思源黑体 CN Bold" w:eastAsia="思源黑体 CN Bold" w:hAnsi="思源黑体 CN Bold"/>
                <w:b/>
                <w:bCs/>
                <w:color w:val="000000" w:themeColor="text1"/>
                <w:sz w:val="18"/>
                <w:szCs w:val="18"/>
              </w:rPr>
              <w:t>a.bio_category</w:t>
            </w:r>
            <w:proofErr w:type="spellEnd"/>
            <w:r w:rsidRPr="004C7665">
              <w:rPr>
                <w:rFonts w:ascii="思源黑体 CN Bold" w:eastAsia="思源黑体 CN Bold" w:hAnsi="思源黑体 CN Bold"/>
                <w:b/>
                <w:bCs/>
                <w:color w:val="000000" w:themeColor="text1"/>
                <w:sz w:val="18"/>
                <w:szCs w:val="18"/>
              </w:rPr>
              <w:t>=</w:t>
            </w:r>
            <w:proofErr w:type="gramStart"/>
            <w:r w:rsidRPr="004C7665">
              <w:rPr>
                <w:rFonts w:ascii="思源黑体 CN Bold" w:eastAsia="思源黑体 CN Bold" w:hAnsi="思源黑体 CN Bold"/>
                <w:b/>
                <w:bCs/>
                <w:color w:val="000000" w:themeColor="text1"/>
                <w:sz w:val="18"/>
                <w:szCs w:val="18"/>
              </w:rPr>
              <w:t>=”</w:t>
            </w:r>
            <w:proofErr w:type="spellStart"/>
            <w:r w:rsidRPr="004C7665">
              <w:rPr>
                <w:rFonts w:ascii="思源黑体 CN Bold" w:eastAsia="思源黑体 CN Bold" w:hAnsi="思源黑体 CN Bold"/>
                <w:b/>
                <w:bCs/>
                <w:color w:val="000000" w:themeColor="text1"/>
                <w:sz w:val="18"/>
                <w:szCs w:val="18"/>
              </w:rPr>
              <w:t>Cnv</w:t>
            </w:r>
            <w:proofErr w:type="spellEnd"/>
            <w:proofErr w:type="gramEnd"/>
            <w:r w:rsidRPr="004C7665">
              <w:rPr>
                <w:rFonts w:ascii="思源黑体 CN Bold" w:eastAsia="思源黑体 CN Bold" w:hAnsi="思源黑体 CN Bold"/>
                <w:b/>
                <w:bCs/>
                <w:color w:val="000000" w:themeColor="text1"/>
                <w:sz w:val="18"/>
                <w:szCs w:val="18"/>
              </w:rPr>
              <w:t>”%}</w:t>
            </w:r>
          </w:p>
          <w:p w14:paraId="2F0974E4" w14:textId="77777777" w:rsidR="004C7665" w:rsidRPr="004C7665" w:rsidRDefault="004C7665" w:rsidP="004C7665">
            <w:pPr>
              <w:pStyle w:val="af2"/>
              <w:ind w:firstLine="360"/>
              <w:jc w:val="center"/>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i/>
                <w:iCs/>
                <w:color w:val="000000" w:themeColor="text1"/>
                <w:sz w:val="18"/>
                <w:szCs w:val="18"/>
              </w:rPr>
              <w:t>{{</w:t>
            </w:r>
            <w:proofErr w:type="spellStart"/>
            <w:r w:rsidRPr="004C7665">
              <w:rPr>
                <w:rFonts w:ascii="思源黑体 CN Bold" w:eastAsia="思源黑体 CN Bold" w:hAnsi="思源黑体 CN Bold"/>
                <w:b/>
                <w:bCs/>
                <w:i/>
                <w:iCs/>
                <w:color w:val="000000" w:themeColor="text1"/>
                <w:sz w:val="18"/>
                <w:szCs w:val="18"/>
              </w:rPr>
              <w:t>a.gene_symbol</w:t>
            </w:r>
            <w:proofErr w:type="spellEnd"/>
            <w:r w:rsidRPr="004C7665">
              <w:rPr>
                <w:rFonts w:ascii="思源黑体 CN Bold" w:eastAsia="思源黑体 CN Bold" w:hAnsi="思源黑体 CN Bold"/>
                <w:b/>
                <w:bCs/>
                <w:i/>
                <w:iCs/>
                <w:color w:val="000000" w:themeColor="text1"/>
                <w:sz w:val="18"/>
                <w:szCs w:val="18"/>
              </w:rPr>
              <w:t xml:space="preserve">}} </w:t>
            </w:r>
            <w:r w:rsidRPr="004C7665">
              <w:rPr>
                <w:rFonts w:ascii="思源黑体 CN Bold" w:eastAsia="思源黑体 CN Bold" w:hAnsi="思源黑体 CN Bold"/>
                <w:b/>
                <w:bCs/>
                <w:color w:val="000000" w:themeColor="text1"/>
                <w:sz w:val="18"/>
                <w:szCs w:val="18"/>
              </w:rPr>
              <w:t>扩增</w:t>
            </w:r>
          </w:p>
          <w:p w14:paraId="18D60E72" w14:textId="77777777" w:rsidR="004C7665" w:rsidRPr="004C7665" w:rsidRDefault="004C7665" w:rsidP="004C7665">
            <w:pPr>
              <w:pStyle w:val="af2"/>
              <w:ind w:firstLine="360"/>
              <w:jc w:val="center"/>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color w:val="000000" w:themeColor="text1"/>
                <w:sz w:val="18"/>
                <w:szCs w:val="18"/>
              </w:rPr>
              <w:t xml:space="preserve">{%p </w:t>
            </w:r>
            <w:proofErr w:type="spellStart"/>
            <w:r w:rsidRPr="004C7665">
              <w:rPr>
                <w:rFonts w:ascii="思源黑体 CN Bold" w:eastAsia="思源黑体 CN Bold" w:hAnsi="思源黑体 CN Bold"/>
                <w:b/>
                <w:bCs/>
                <w:color w:val="000000" w:themeColor="text1"/>
                <w:sz w:val="18"/>
                <w:szCs w:val="18"/>
              </w:rPr>
              <w:t>elif</w:t>
            </w:r>
            <w:proofErr w:type="spellEnd"/>
            <w:r w:rsidRPr="004C7665">
              <w:rPr>
                <w:rFonts w:ascii="思源黑体 CN Bold" w:eastAsia="思源黑体 CN Bold" w:hAnsi="思源黑体 CN Bold"/>
                <w:b/>
                <w:bCs/>
                <w:color w:val="000000" w:themeColor="text1"/>
                <w:sz w:val="18"/>
                <w:szCs w:val="18"/>
              </w:rPr>
              <w:t xml:space="preserve"> </w:t>
            </w:r>
            <w:proofErr w:type="spellStart"/>
            <w:r w:rsidRPr="004C7665">
              <w:rPr>
                <w:rFonts w:ascii="思源黑体 CN Bold" w:eastAsia="思源黑体 CN Bold" w:hAnsi="思源黑体 CN Bold"/>
                <w:b/>
                <w:bCs/>
                <w:color w:val="000000" w:themeColor="text1"/>
                <w:sz w:val="18"/>
                <w:szCs w:val="18"/>
              </w:rPr>
              <w:t>a.bio_category</w:t>
            </w:r>
            <w:proofErr w:type="spellEnd"/>
            <w:r w:rsidRPr="004C7665">
              <w:rPr>
                <w:rFonts w:ascii="思源黑体 CN Bold" w:eastAsia="思源黑体 CN Bold" w:hAnsi="思源黑体 CN Bold"/>
                <w:b/>
                <w:bCs/>
                <w:color w:val="000000" w:themeColor="text1"/>
                <w:sz w:val="18"/>
                <w:szCs w:val="18"/>
              </w:rPr>
              <w:t>=</w:t>
            </w:r>
            <w:proofErr w:type="gramStart"/>
            <w:r w:rsidRPr="004C7665">
              <w:rPr>
                <w:rFonts w:ascii="思源黑体 CN Bold" w:eastAsia="思源黑体 CN Bold" w:hAnsi="思源黑体 CN Bold"/>
                <w:b/>
                <w:bCs/>
                <w:color w:val="000000" w:themeColor="text1"/>
                <w:sz w:val="18"/>
                <w:szCs w:val="18"/>
              </w:rPr>
              <w:t>=”</w:t>
            </w:r>
            <w:proofErr w:type="spellStart"/>
            <w:r w:rsidRPr="004C7665">
              <w:rPr>
                <w:rFonts w:ascii="思源黑体 CN Bold" w:eastAsia="思源黑体 CN Bold" w:hAnsi="思源黑体 CN Bold"/>
                <w:b/>
                <w:bCs/>
                <w:color w:val="000000" w:themeColor="text1"/>
                <w:sz w:val="18"/>
                <w:szCs w:val="18"/>
              </w:rPr>
              <w:t>Sv</w:t>
            </w:r>
            <w:proofErr w:type="spellEnd"/>
            <w:proofErr w:type="gramEnd"/>
            <w:r w:rsidRPr="004C7665">
              <w:rPr>
                <w:rFonts w:ascii="思源黑体 CN Bold" w:eastAsia="思源黑体 CN Bold" w:hAnsi="思源黑体 CN Bold"/>
                <w:b/>
                <w:bCs/>
                <w:color w:val="000000" w:themeColor="text1"/>
                <w:sz w:val="18"/>
                <w:szCs w:val="18"/>
              </w:rPr>
              <w:t xml:space="preserve">” or </w:t>
            </w:r>
            <w:proofErr w:type="spellStart"/>
            <w:r w:rsidRPr="004C7665">
              <w:rPr>
                <w:rFonts w:ascii="思源黑体 CN Bold" w:eastAsia="思源黑体 CN Bold" w:hAnsi="思源黑体 CN Bold"/>
                <w:b/>
                <w:bCs/>
                <w:color w:val="000000" w:themeColor="text1"/>
                <w:sz w:val="18"/>
                <w:szCs w:val="18"/>
              </w:rPr>
              <w:t>a.bio_category</w:t>
            </w:r>
            <w:proofErr w:type="spellEnd"/>
            <w:r w:rsidRPr="004C7665">
              <w:rPr>
                <w:rFonts w:ascii="思源黑体 CN Bold" w:eastAsia="思源黑体 CN Bold" w:hAnsi="思源黑体 CN Bold"/>
                <w:b/>
                <w:bCs/>
                <w:color w:val="000000" w:themeColor="text1"/>
                <w:sz w:val="18"/>
                <w:szCs w:val="18"/>
              </w:rPr>
              <w:t>==”</w:t>
            </w:r>
            <w:proofErr w:type="spellStart"/>
            <w:r w:rsidRPr="004C7665">
              <w:rPr>
                <w:rFonts w:ascii="思源黑体 CN Bold" w:eastAsia="思源黑体 CN Bold" w:hAnsi="思源黑体 CN Bold"/>
                <w:b/>
                <w:bCs/>
                <w:color w:val="000000" w:themeColor="text1"/>
                <w:sz w:val="18"/>
                <w:szCs w:val="18"/>
              </w:rPr>
              <w:t>PSeqRnaSv</w:t>
            </w:r>
            <w:proofErr w:type="spellEnd"/>
            <w:r w:rsidRPr="004C7665">
              <w:rPr>
                <w:rFonts w:ascii="思源黑体 CN Bold" w:eastAsia="思源黑体 CN Bold" w:hAnsi="思源黑体 CN Bold"/>
                <w:b/>
                <w:bCs/>
                <w:color w:val="000000" w:themeColor="text1"/>
                <w:sz w:val="18"/>
                <w:szCs w:val="18"/>
              </w:rPr>
              <w:t>”%}</w:t>
            </w:r>
          </w:p>
          <w:p w14:paraId="66F4E70E" w14:textId="77777777" w:rsidR="004C7665" w:rsidRPr="004C7665" w:rsidRDefault="004C7665" w:rsidP="004C7665">
            <w:pPr>
              <w:pStyle w:val="af2"/>
              <w:ind w:firstLine="360"/>
              <w:jc w:val="center"/>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i/>
                <w:iCs/>
                <w:color w:val="000000" w:themeColor="text1"/>
                <w:sz w:val="18"/>
                <w:szCs w:val="18"/>
              </w:rPr>
              <w:t>{{</w:t>
            </w:r>
            <w:proofErr w:type="spellStart"/>
            <w:r w:rsidRPr="004C7665">
              <w:rPr>
                <w:rFonts w:ascii="思源黑体 CN Bold" w:eastAsia="思源黑体 CN Bold" w:hAnsi="思源黑体 CN Bold"/>
                <w:b/>
                <w:bCs/>
                <w:i/>
                <w:iCs/>
                <w:color w:val="000000" w:themeColor="text1"/>
                <w:sz w:val="18"/>
                <w:szCs w:val="18"/>
              </w:rPr>
              <w:t>a.five_prime_gene</w:t>
            </w:r>
            <w:proofErr w:type="spellEnd"/>
            <w:r w:rsidRPr="004C7665">
              <w:rPr>
                <w:rFonts w:ascii="思源黑体 CN Bold" w:eastAsia="思源黑体 CN Bold" w:hAnsi="思源黑体 CN Bold"/>
                <w:b/>
                <w:bCs/>
                <w:i/>
                <w:iCs/>
                <w:color w:val="000000" w:themeColor="text1"/>
                <w:sz w:val="18"/>
                <w:szCs w:val="18"/>
              </w:rPr>
              <w:t xml:space="preserve">}} </w:t>
            </w:r>
            <w:r w:rsidRPr="004C7665">
              <w:rPr>
                <w:rFonts w:ascii="思源黑体 CN Bold" w:eastAsia="思源黑体 CN Bold" w:hAnsi="思源黑体 CN Bold"/>
                <w:b/>
                <w:bCs/>
                <w:color w:val="000000" w:themeColor="text1"/>
                <w:sz w:val="18"/>
                <w:szCs w:val="18"/>
              </w:rPr>
              <w:t>: {{</w:t>
            </w:r>
            <w:proofErr w:type="spellStart"/>
            <w:r w:rsidRPr="004C7665">
              <w:rPr>
                <w:rFonts w:ascii="思源黑体 CN Bold" w:eastAsia="思源黑体 CN Bold" w:hAnsi="思源黑体 CN Bold"/>
                <w:b/>
                <w:bCs/>
                <w:color w:val="000000" w:themeColor="text1"/>
                <w:sz w:val="18"/>
                <w:szCs w:val="18"/>
              </w:rPr>
              <w:t>a.five_prime_cds</w:t>
            </w:r>
            <w:proofErr w:type="spellEnd"/>
            <w:r w:rsidRPr="004C7665">
              <w:rPr>
                <w:rFonts w:ascii="思源黑体 CN Bold" w:eastAsia="思源黑体 CN Bold" w:hAnsi="思源黑体 CN Bold"/>
                <w:b/>
                <w:bCs/>
                <w:color w:val="000000" w:themeColor="text1"/>
                <w:sz w:val="18"/>
                <w:szCs w:val="18"/>
              </w:rPr>
              <w:t>}}-</w:t>
            </w:r>
            <w:r w:rsidRPr="004C7665">
              <w:rPr>
                <w:rFonts w:ascii="思源黑体 CN Bold" w:eastAsia="思源黑体 CN Bold" w:hAnsi="思源黑体 CN Bold"/>
                <w:b/>
                <w:bCs/>
                <w:i/>
                <w:iCs/>
                <w:color w:val="000000" w:themeColor="text1"/>
                <w:sz w:val="18"/>
                <w:szCs w:val="18"/>
              </w:rPr>
              <w:t>{{</w:t>
            </w:r>
            <w:proofErr w:type="spellStart"/>
            <w:r w:rsidRPr="004C7665">
              <w:rPr>
                <w:rFonts w:ascii="思源黑体 CN Bold" w:eastAsia="思源黑体 CN Bold" w:hAnsi="思源黑体 CN Bold"/>
                <w:b/>
                <w:bCs/>
                <w:i/>
                <w:iCs/>
                <w:color w:val="000000" w:themeColor="text1"/>
                <w:sz w:val="18"/>
                <w:szCs w:val="18"/>
              </w:rPr>
              <w:t>a.three_prime_gene</w:t>
            </w:r>
            <w:proofErr w:type="spellEnd"/>
            <w:r w:rsidRPr="004C7665">
              <w:rPr>
                <w:rFonts w:ascii="思源黑体 CN Bold" w:eastAsia="思源黑体 CN Bold" w:hAnsi="思源黑体 CN Bold"/>
                <w:b/>
                <w:bCs/>
                <w:i/>
                <w:iCs/>
                <w:color w:val="000000" w:themeColor="text1"/>
                <w:sz w:val="18"/>
                <w:szCs w:val="18"/>
              </w:rPr>
              <w:t>}}</w:t>
            </w:r>
            <w:r w:rsidRPr="004C7665">
              <w:rPr>
                <w:rFonts w:ascii="思源黑体 CN Bold" w:eastAsia="思源黑体 CN Bold" w:hAnsi="思源黑体 CN Bold"/>
                <w:b/>
                <w:bCs/>
                <w:color w:val="000000" w:themeColor="text1"/>
                <w:sz w:val="18"/>
                <w:szCs w:val="18"/>
              </w:rPr>
              <w:t xml:space="preserve"> : {{</w:t>
            </w:r>
            <w:proofErr w:type="spellStart"/>
            <w:r w:rsidRPr="004C7665">
              <w:rPr>
                <w:rFonts w:ascii="思源黑体 CN Bold" w:eastAsia="思源黑体 CN Bold" w:hAnsi="思源黑体 CN Bold"/>
                <w:b/>
                <w:bCs/>
                <w:color w:val="000000" w:themeColor="text1"/>
                <w:sz w:val="18"/>
                <w:szCs w:val="18"/>
              </w:rPr>
              <w:t>a.three_prime_cds</w:t>
            </w:r>
            <w:proofErr w:type="spellEnd"/>
            <w:r w:rsidRPr="004C7665">
              <w:rPr>
                <w:rFonts w:ascii="思源黑体 CN Bold" w:eastAsia="思源黑体 CN Bold" w:hAnsi="思源黑体 CN Bold"/>
                <w:b/>
                <w:bCs/>
                <w:color w:val="000000" w:themeColor="text1"/>
                <w:sz w:val="18"/>
                <w:szCs w:val="18"/>
              </w:rPr>
              <w:t>}} 融合</w:t>
            </w:r>
          </w:p>
          <w:p w14:paraId="0A03087F" w14:textId="4E8C7655" w:rsidR="00401809" w:rsidRPr="004C7665" w:rsidRDefault="004C7665">
            <w:pPr>
              <w:jc w:val="center"/>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color w:val="000000" w:themeColor="text1"/>
                <w:sz w:val="18"/>
                <w:szCs w:val="18"/>
              </w:rPr>
              <w:t>{%p endif%}</w:t>
            </w:r>
          </w:p>
        </w:tc>
      </w:tr>
      <w:tr w:rsidR="004C7665" w14:paraId="6CFCD345" w14:textId="77777777">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3E5A3CD3" w14:textId="77777777" w:rsidR="004C7665" w:rsidRDefault="004C7665" w:rsidP="004C7665">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6F08745C"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 in </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r w:rsidRPr="002463CB">
              <w:rPr>
                <w:rFonts w:ascii="思源黑体 CN Normal" w:eastAsia="思源黑体 CN Normal" w:hAnsi="思源黑体 CN Normal"/>
                <w:sz w:val="17"/>
                <w:szCs w:val="17"/>
              </w:rPr>
              <w:t>”)%}</w:t>
            </w:r>
          </w:p>
          <w:p w14:paraId="3264EADA"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a.three_prime_gene</w:t>
            </w:r>
            <w:proofErr w:type="spellEnd"/>
            <w:r w:rsidRPr="002463CB">
              <w:rPr>
                <w:rFonts w:ascii="思源黑体 CN Normal" w:eastAsia="思源黑体 CN Normal" w:hAnsi="思源黑体 CN Normal"/>
                <w:sz w:val="17"/>
                <w:szCs w:val="17"/>
              </w:rPr>
              <w:t xml:space="preserve"> %}</w:t>
            </w:r>
          </w:p>
          <w:p w14:paraId="649289BB"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64BAB149"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a.three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69301C00"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75AF2E13"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5C877554"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53ACFD0B"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2E746D8F"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_function|e</w:t>
            </w:r>
            <w:proofErr w:type="spellEnd"/>
            <w:r w:rsidRPr="002463CB">
              <w:rPr>
                <w:rFonts w:ascii="思源黑体 CN Normal" w:eastAsia="思源黑体 CN Normal" w:hAnsi="思源黑体 CN Normal"/>
                <w:sz w:val="17"/>
                <w:szCs w:val="17"/>
              </w:rPr>
              <w:t>}}</w:t>
            </w:r>
          </w:p>
          <w:p w14:paraId="26DC502F" w14:textId="439BC344" w:rsidR="004C7665" w:rsidRDefault="004C7665" w:rsidP="004C7665">
            <w:pPr>
              <w:rPr>
                <w:rFonts w:ascii="思源黑体 CN Normal" w:eastAsia="思源黑体 CN Normal" w:hAnsi="思源黑体 CN Normal"/>
                <w:color w:val="000000" w:themeColor="text1"/>
                <w:sz w:val="17"/>
                <w:szCs w:val="17"/>
              </w:rPr>
            </w:pPr>
            <w:r w:rsidRPr="002463CB">
              <w:rPr>
                <w:rFonts w:ascii="思源黑体 CN Normal" w:eastAsia="思源黑体 CN Normal" w:hAnsi="思源黑体 CN Normal"/>
                <w:sz w:val="17"/>
                <w:szCs w:val="17"/>
              </w:rPr>
              <w:t>{%p endif%}</w:t>
            </w:r>
          </w:p>
        </w:tc>
      </w:tr>
      <w:tr w:rsidR="004C7665" w14:paraId="227D0900" w14:textId="77777777">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3A41E0BF" w14:textId="77777777" w:rsidR="004C7665" w:rsidRDefault="004C7665" w:rsidP="004C7665">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0C57E1C5" w14:textId="7084348D" w:rsidR="004C7665" w:rsidRDefault="004C7665" w:rsidP="004C766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31CF14F3" w14:textId="09FB30D7" w:rsidR="00401809" w:rsidRDefault="00401809">
      <w:pPr>
        <w:rPr>
          <w:rFonts w:ascii="思源黑体 CN Normal" w:eastAsia="思源黑体 CN Normal" w:hAnsi="思源黑体 CN Normal"/>
          <w:color w:val="000000" w:themeColor="text1"/>
          <w:sz w:val="16"/>
          <w:szCs w:val="16"/>
        </w:rPr>
      </w:pPr>
    </w:p>
    <w:p w14:paraId="70BB8512" w14:textId="77777777" w:rsidR="009B4880" w:rsidRDefault="009B4880" w:rsidP="009B488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4ECFF18" w14:textId="77777777" w:rsidR="009B4880" w:rsidRDefault="009B4880" w:rsidP="009B488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9B4880" w14:paraId="1D19B256" w14:textId="77777777" w:rsidTr="001B63DB">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p w14:paraId="50E9316B" w14:textId="722E02D8" w:rsidR="009B4880" w:rsidRPr="004C7665" w:rsidRDefault="009B4880" w:rsidP="001B63DB">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w:t>
            </w:r>
          </w:p>
        </w:tc>
      </w:tr>
      <w:tr w:rsidR="009B4880" w14:paraId="214A6E7E" w14:textId="77777777" w:rsidTr="001B63DB">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7DDB54A5" w14:textId="77777777" w:rsidR="009B4880" w:rsidRDefault="009B4880"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0929BD28" w14:textId="0AD90B71" w:rsidR="009B4880" w:rsidRDefault="009B4880" w:rsidP="001B63D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B4880" w14:paraId="07E2075D" w14:textId="77777777" w:rsidTr="001B63DB">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3F7D8BC6" w14:textId="77777777" w:rsidR="009B4880" w:rsidRDefault="009B4880"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4E680704" w14:textId="4A92C55A" w:rsidR="009B4880" w:rsidRDefault="009B4880" w:rsidP="001B63D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
        </w:tc>
      </w:tr>
    </w:tbl>
    <w:p w14:paraId="3DDEFA9A" w14:textId="77777777" w:rsidR="009B4880" w:rsidRDefault="009B4880" w:rsidP="009B4880">
      <w:pPr>
        <w:rPr>
          <w:rFonts w:ascii="思源黑体 CN Normal" w:eastAsia="思源黑体 CN Normal" w:hAnsi="思源黑体 CN Normal"/>
          <w:sz w:val="16"/>
          <w:szCs w:val="16"/>
        </w:rPr>
      </w:pPr>
    </w:p>
    <w:p w14:paraId="048D531F" w14:textId="1DC86113" w:rsidR="009B4880" w:rsidRPr="009B4880" w:rsidRDefault="009B488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06380D8" w14:textId="77777777" w:rsidR="00401809"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B2C731B" w14:textId="2CBC0A11" w:rsidR="00401809" w:rsidRPr="009B4880" w:rsidRDefault="00862740" w:rsidP="009B4880">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Pr>
          <w:color w:val="000000" w:themeColor="text1"/>
        </w:rPr>
        <w:br w:type="page"/>
      </w:r>
    </w:p>
    <w:p w14:paraId="0A8CFDF4" w14:textId="11CADB07" w:rsidR="00D94EF8" w:rsidRPr="00D94EF8" w:rsidRDefault="00862740" w:rsidP="00D94EF8">
      <w:pPr>
        <w:pStyle w:val="af2"/>
        <w:numPr>
          <w:ilvl w:val="0"/>
          <w:numId w:val="5"/>
        </w:numPr>
        <w:ind w:firstLineChars="0"/>
        <w:outlineLvl w:val="1"/>
        <w:rPr>
          <w:rFonts w:ascii="思源黑体 CN Bold" w:eastAsia="思源黑体 CN Bold" w:hAnsi="思源黑体 CN Bold"/>
          <w:b/>
          <w:bCs/>
          <w:color w:val="000000" w:themeColor="text1"/>
          <w:sz w:val="24"/>
        </w:rPr>
      </w:pPr>
      <w:bookmarkStart w:id="24" w:name="_Hlk129335873"/>
      <w:r>
        <w:rPr>
          <w:rFonts w:ascii="思源黑体 CN Bold" w:eastAsia="思源黑体 CN Bold" w:hAnsi="思源黑体 CN Bold" w:hint="eastAsia"/>
          <w:b/>
          <w:bCs/>
          <w:color w:val="000000" w:themeColor="text1"/>
          <w:sz w:val="24"/>
        </w:rPr>
        <w:lastRenderedPageBreak/>
        <w:t>致病性、疑似致病性胚系变异详细解读</w:t>
      </w:r>
    </w:p>
    <w:p w14:paraId="081494F1" w14:textId="78655043" w:rsidR="00D94EF8" w:rsidRPr="0005459E" w:rsidRDefault="00D94EF8" w:rsidP="00D94EF8">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 xml:space="preserve">%p if </w:t>
      </w:r>
      <w:r w:rsidR="00226AB4" w:rsidRPr="00226AB4">
        <w:rPr>
          <w:rFonts w:ascii="思源黑体 CN Normal" w:eastAsia="思源黑体 CN Normal" w:hAnsi="思源黑体 CN Normal"/>
          <w:sz w:val="16"/>
          <w:szCs w:val="16"/>
        </w:rPr>
        <w:t>var.var_</w:t>
      </w:r>
      <w:proofErr w:type="gramStart"/>
      <w:r w:rsidR="00226AB4" w:rsidRPr="00226AB4">
        <w:rPr>
          <w:rFonts w:ascii="思源黑体 CN Normal" w:eastAsia="思源黑体 CN Normal" w:hAnsi="思源黑体 CN Normal"/>
          <w:sz w:val="16"/>
          <w:szCs w:val="16"/>
        </w:rPr>
        <w:t>germline.level</w:t>
      </w:r>
      <w:proofErr w:type="gramEnd"/>
      <w:r w:rsidR="00226AB4" w:rsidRPr="00226AB4">
        <w:rPr>
          <w:rFonts w:ascii="思源黑体 CN Normal" w:eastAsia="思源黑体 CN Normal" w:hAnsi="思源黑体 CN Normal"/>
          <w:sz w:val="16"/>
          <w:szCs w:val="16"/>
        </w:rPr>
        <w:t>_5+var.var_germline.level_4</w:t>
      </w:r>
      <w:r w:rsidRPr="0005459E">
        <w:rPr>
          <w:rFonts w:ascii="思源黑体 CN Normal" w:eastAsia="思源黑体 CN Normal" w:hAnsi="思源黑体 CN Normal"/>
          <w:sz w:val="16"/>
          <w:szCs w:val="16"/>
        </w:rPr>
        <w:t>%}</w:t>
      </w:r>
    </w:p>
    <w:p w14:paraId="46379AD8" w14:textId="6E9372E8" w:rsidR="00D94EF8" w:rsidRDefault="00D94EF8" w:rsidP="00D94EF8">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 xml:space="preserve">{%p for a in </w:t>
      </w:r>
      <w:r w:rsidR="00226AB4" w:rsidRPr="00226AB4">
        <w:rPr>
          <w:rFonts w:ascii="思源黑体 CN Normal" w:eastAsia="思源黑体 CN Normal" w:hAnsi="思源黑体 CN Normal"/>
          <w:sz w:val="16"/>
          <w:szCs w:val="16"/>
        </w:rPr>
        <w:t>var.var_</w:t>
      </w:r>
      <w:proofErr w:type="gramStart"/>
      <w:r w:rsidR="00226AB4" w:rsidRPr="00226AB4">
        <w:rPr>
          <w:rFonts w:ascii="思源黑体 CN Normal" w:eastAsia="思源黑体 CN Normal" w:hAnsi="思源黑体 CN Normal"/>
          <w:sz w:val="16"/>
          <w:szCs w:val="16"/>
        </w:rPr>
        <w:t>germline.level</w:t>
      </w:r>
      <w:proofErr w:type="gramEnd"/>
      <w:r w:rsidR="00226AB4" w:rsidRPr="00226AB4">
        <w:rPr>
          <w:rFonts w:ascii="思源黑体 CN Normal" w:eastAsia="思源黑体 CN Normal" w:hAnsi="思源黑体 CN Normal"/>
          <w:sz w:val="16"/>
          <w:szCs w:val="16"/>
        </w:rPr>
        <w:t>_5+var.var_germline.level_4</w:t>
      </w:r>
      <w:r w:rsidRPr="0005459E">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D94EF8" w14:paraId="414F23E1" w14:textId="77777777" w:rsidTr="001B63DB">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p w14:paraId="19C54E07" w14:textId="687133AD" w:rsidR="00D94EF8" w:rsidRPr="00D94EF8" w:rsidRDefault="00D94EF8" w:rsidP="00D94EF8">
            <w:pPr>
              <w:ind w:firstLine="360"/>
              <w:jc w:val="center"/>
              <w:rPr>
                <w:rFonts w:ascii="思源黑体 CN Bold" w:eastAsia="思源黑体 CN Bold" w:hAnsi="思源黑体 CN Bold"/>
                <w:b/>
                <w:bCs/>
                <w:color w:val="000000" w:themeColor="text1"/>
                <w:sz w:val="18"/>
                <w:szCs w:val="18"/>
              </w:rPr>
            </w:pPr>
            <w:r w:rsidRPr="00D94EF8">
              <w:rPr>
                <w:rFonts w:ascii="思源黑体 CN Bold" w:eastAsia="思源黑体 CN Bold" w:hAnsi="思源黑体 CN Bold" w:hint="eastAsia"/>
                <w:b/>
                <w:bCs/>
                <w:i/>
                <w:iCs/>
                <w:color w:val="000000" w:themeColor="text1"/>
                <w:sz w:val="18"/>
                <w:szCs w:val="18"/>
              </w:rPr>
              <w:t>{</w:t>
            </w:r>
            <w:r w:rsidRPr="00D94EF8">
              <w:rPr>
                <w:rFonts w:ascii="思源黑体 CN Bold" w:eastAsia="思源黑体 CN Bold" w:hAnsi="思源黑体 CN Bold"/>
                <w:b/>
                <w:bCs/>
                <w:i/>
                <w:iCs/>
                <w:color w:val="000000" w:themeColor="text1"/>
                <w:sz w:val="18"/>
                <w:szCs w:val="18"/>
              </w:rPr>
              <w:t>{</w:t>
            </w:r>
            <w:proofErr w:type="spellStart"/>
            <w:proofErr w:type="gramStart"/>
            <w:r w:rsidRPr="00D94EF8">
              <w:rPr>
                <w:rFonts w:ascii="思源黑体 CN Bold" w:eastAsia="思源黑体 CN Bold" w:hAnsi="思源黑体 CN Bold"/>
                <w:b/>
                <w:bCs/>
                <w:i/>
                <w:iCs/>
                <w:color w:val="000000" w:themeColor="text1"/>
                <w:sz w:val="18"/>
                <w:szCs w:val="18"/>
              </w:rPr>
              <w:t>a.gene</w:t>
            </w:r>
            <w:proofErr w:type="gramEnd"/>
            <w:r w:rsidRPr="00D94EF8">
              <w:rPr>
                <w:rFonts w:ascii="思源黑体 CN Bold" w:eastAsia="思源黑体 CN Bold" w:hAnsi="思源黑体 CN Bold"/>
                <w:b/>
                <w:bCs/>
                <w:i/>
                <w:iCs/>
                <w:color w:val="000000" w:themeColor="text1"/>
                <w:sz w:val="18"/>
                <w:szCs w:val="18"/>
              </w:rPr>
              <w:t>_symbol</w:t>
            </w:r>
            <w:proofErr w:type="spellEnd"/>
            <w:r w:rsidRPr="00D94EF8">
              <w:rPr>
                <w:rFonts w:ascii="思源黑体 CN Bold" w:eastAsia="思源黑体 CN Bold" w:hAnsi="思源黑体 CN Bold"/>
                <w:b/>
                <w:bCs/>
                <w:i/>
                <w:iCs/>
                <w:color w:val="000000" w:themeColor="text1"/>
                <w:sz w:val="18"/>
                <w:szCs w:val="18"/>
              </w:rPr>
              <w:t>}}</w:t>
            </w:r>
            <w:r w:rsidRPr="00D94EF8">
              <w:rPr>
                <w:rFonts w:ascii="思源黑体 CN Bold" w:eastAsia="思源黑体 CN Bold" w:hAnsi="思源黑体 CN Bold"/>
                <w:b/>
                <w:bCs/>
                <w:color w:val="000000" w:themeColor="text1"/>
                <w:sz w:val="18"/>
                <w:szCs w:val="18"/>
              </w:rPr>
              <w:t xml:space="preserve"> {{</w:t>
            </w:r>
            <w:proofErr w:type="spellStart"/>
            <w:r w:rsidRPr="00D94EF8">
              <w:rPr>
                <w:rFonts w:ascii="思源黑体 CN Bold" w:eastAsia="思源黑体 CN Bold" w:hAnsi="思源黑体 CN Bold"/>
                <w:b/>
                <w:bCs/>
                <w:color w:val="000000" w:themeColor="text1"/>
                <w:sz w:val="18"/>
                <w:szCs w:val="18"/>
              </w:rPr>
              <w:t>a.gene_region</w:t>
            </w:r>
            <w:proofErr w:type="spellEnd"/>
            <w:r w:rsidRPr="00D94EF8">
              <w:rPr>
                <w:rFonts w:ascii="思源黑体 CN Bold" w:eastAsia="思源黑体 CN Bold" w:hAnsi="思源黑体 CN Bold"/>
                <w:b/>
                <w:bCs/>
                <w:color w:val="000000" w:themeColor="text1"/>
                <w:sz w:val="18"/>
                <w:szCs w:val="18"/>
              </w:rPr>
              <w:t>}} {{</w:t>
            </w:r>
            <w:proofErr w:type="spellStart"/>
            <w:r w:rsidRPr="00D94EF8">
              <w:rPr>
                <w:rFonts w:ascii="思源黑体 CN Bold" w:eastAsia="思源黑体 CN Bold" w:hAnsi="思源黑体 CN Bold"/>
                <w:b/>
                <w:bCs/>
                <w:color w:val="000000" w:themeColor="text1"/>
                <w:sz w:val="18"/>
                <w:szCs w:val="18"/>
              </w:rPr>
              <w:t>a.hgvs_c</w:t>
            </w:r>
            <w:proofErr w:type="spellEnd"/>
            <w:r w:rsidRPr="00D94EF8">
              <w:rPr>
                <w:rFonts w:ascii="思源黑体 CN Bold" w:eastAsia="思源黑体 CN Bold" w:hAnsi="思源黑体 CN Bold"/>
                <w:b/>
                <w:bCs/>
                <w:color w:val="000000" w:themeColor="text1"/>
                <w:sz w:val="18"/>
                <w:szCs w:val="18"/>
              </w:rPr>
              <w:t xml:space="preserve">}}{%if </w:t>
            </w:r>
            <w:proofErr w:type="spellStart"/>
            <w:r w:rsidRPr="00D94EF8">
              <w:rPr>
                <w:rFonts w:ascii="思源黑体 CN Bold" w:eastAsia="思源黑体 CN Bold" w:hAnsi="思源黑体 CN Bold"/>
                <w:b/>
                <w:bCs/>
                <w:color w:val="000000" w:themeColor="text1"/>
                <w:sz w:val="18"/>
                <w:szCs w:val="18"/>
              </w:rPr>
              <w:t>a.hgvs_p</w:t>
            </w:r>
            <w:proofErr w:type="spellEnd"/>
            <w:r w:rsidRPr="00D94EF8">
              <w:rPr>
                <w:rFonts w:ascii="思源黑体 CN Bold" w:eastAsia="思源黑体 CN Bold" w:hAnsi="思源黑体 CN Bold"/>
                <w:b/>
                <w:bCs/>
                <w:color w:val="000000" w:themeColor="text1"/>
                <w:sz w:val="18"/>
                <w:szCs w:val="18"/>
              </w:rPr>
              <w:t>!=”p.?”%} {{</w:t>
            </w:r>
            <w:proofErr w:type="spellStart"/>
            <w:r w:rsidRPr="00D94EF8">
              <w:rPr>
                <w:rFonts w:ascii="思源黑体 CN Bold" w:eastAsia="思源黑体 CN Bold" w:hAnsi="思源黑体 CN Bold"/>
                <w:b/>
                <w:bCs/>
                <w:color w:val="000000" w:themeColor="text1"/>
                <w:sz w:val="18"/>
                <w:szCs w:val="18"/>
              </w:rPr>
              <w:t>a.hgvs_p</w:t>
            </w:r>
            <w:proofErr w:type="spellEnd"/>
            <w:r w:rsidRPr="00D94EF8">
              <w:rPr>
                <w:rFonts w:ascii="思源黑体 CN Bold" w:eastAsia="思源黑体 CN Bold" w:hAnsi="思源黑体 CN Bold"/>
                <w:b/>
                <w:bCs/>
                <w:color w:val="000000" w:themeColor="text1"/>
                <w:sz w:val="18"/>
                <w:szCs w:val="18"/>
              </w:rPr>
              <w:t>}}{%endif%}</w:t>
            </w:r>
          </w:p>
        </w:tc>
      </w:tr>
      <w:tr w:rsidR="00D94EF8" w14:paraId="2A318736" w14:textId="77777777" w:rsidTr="001B63DB">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14205791" w14:textId="77777777" w:rsidR="00D94EF8" w:rsidRDefault="00D94EF8" w:rsidP="00D94EF8">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37CC0D93" w14:textId="7BD03B9F" w:rsidR="00D94EF8" w:rsidRDefault="00D94EF8" w:rsidP="00226AB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D94EF8" w14:paraId="2D081B4F" w14:textId="77777777" w:rsidTr="001B63DB">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491CEF0B" w14:textId="77777777" w:rsidR="00D94EF8" w:rsidRDefault="00D94EF8" w:rsidP="00D94EF8">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760B5D52" w14:textId="555A361D" w:rsidR="00D94EF8" w:rsidRDefault="00D94EF8" w:rsidP="00226AB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w:t>
            </w:r>
            <w:proofErr w:type="spellStart"/>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%}因此，该变异为疑似致病性变异。{%endif%}</w:t>
            </w:r>
          </w:p>
        </w:tc>
      </w:tr>
      <w:tr w:rsidR="00D94EF8" w14:paraId="6029A4D9" w14:textId="77777777" w:rsidTr="001B63DB">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2B0C7DBE" w14:textId="77777777" w:rsidR="00D94EF8" w:rsidRDefault="00D94EF8" w:rsidP="00D94EF8">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vAlign w:val="center"/>
          </w:tcPr>
          <w:p w14:paraId="60CDA36F" w14:textId="77777777" w:rsidR="00D94EF8" w:rsidRP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 xml:space="preserve">{%p for b in </w:t>
            </w:r>
            <w:proofErr w:type="spellStart"/>
            <w:r w:rsidRPr="00D94EF8">
              <w:rPr>
                <w:rFonts w:ascii="思源黑体 CN Normal" w:eastAsia="思源黑体 CN Normal" w:hAnsi="思源黑体 CN Normal"/>
                <w:color w:val="000000" w:themeColor="text1"/>
                <w:sz w:val="17"/>
                <w:szCs w:val="17"/>
              </w:rPr>
              <w:t>a.evi_sum|evi_sum</w:t>
            </w:r>
            <w:proofErr w:type="spellEnd"/>
            <w:r w:rsidRPr="00D94EF8">
              <w:rPr>
                <w:rFonts w:ascii="思源黑体 CN Normal" w:eastAsia="思源黑体 CN Normal" w:hAnsi="思源黑体 CN Normal"/>
                <w:color w:val="000000" w:themeColor="text1"/>
                <w:sz w:val="17"/>
                <w:szCs w:val="17"/>
              </w:rPr>
              <w:t>%}</w:t>
            </w:r>
          </w:p>
          <w:p w14:paraId="4C03CA8A" w14:textId="77777777" w:rsidR="00D94EF8" w:rsidRP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hint="eastAsia"/>
                <w:color w:val="000000" w:themeColor="text1"/>
                <w:sz w:val="17"/>
                <w:szCs w:val="17"/>
              </w:rPr>
              <w:t xml:space="preserve">{%if </w:t>
            </w:r>
            <w:proofErr w:type="spellStart"/>
            <w:r w:rsidRPr="00D94EF8">
              <w:rPr>
                <w:rFonts w:ascii="思源黑体 CN Normal" w:eastAsia="思源黑体 CN Normal" w:hAnsi="思源黑体 CN Normal" w:hint="eastAsia"/>
                <w:color w:val="000000" w:themeColor="text1"/>
                <w:sz w:val="17"/>
                <w:szCs w:val="17"/>
              </w:rPr>
              <w:t>b.regimen</w:t>
            </w:r>
            <w:proofErr w:type="spellEnd"/>
            <w:r w:rsidRPr="00D94EF8">
              <w:rPr>
                <w:rFonts w:ascii="思源黑体 CN Normal" w:eastAsia="思源黑体 CN Normal" w:hAnsi="思源黑体 CN Normal" w:hint="eastAsia"/>
                <w:color w:val="000000" w:themeColor="text1"/>
                <w:sz w:val="17"/>
                <w:szCs w:val="17"/>
              </w:rPr>
              <w:t>%}</w:t>
            </w:r>
            <w:r w:rsidRPr="00DF4076">
              <w:rPr>
                <w:rFonts w:ascii="思源黑体 CN Normal" w:eastAsia="思源黑体 CN Normal" w:hAnsi="思源黑体 CN Normal" w:hint="eastAsia"/>
                <w:b/>
                <w:bCs/>
                <w:color w:val="000000" w:themeColor="text1"/>
                <w:sz w:val="17"/>
                <w:szCs w:val="17"/>
              </w:rPr>
              <w:t>{{</w:t>
            </w:r>
            <w:proofErr w:type="spellStart"/>
            <w:r w:rsidRPr="00DF4076">
              <w:rPr>
                <w:rFonts w:ascii="思源黑体 CN Normal" w:eastAsia="思源黑体 CN Normal" w:hAnsi="思源黑体 CN Normal" w:hint="eastAsia"/>
                <w:b/>
                <w:bCs/>
                <w:color w:val="000000" w:themeColor="text1"/>
                <w:sz w:val="17"/>
                <w:szCs w:val="17"/>
              </w:rPr>
              <w:t>b.regimen</w:t>
            </w:r>
            <w:proofErr w:type="spellEnd"/>
            <w:r w:rsidRPr="00DF4076">
              <w:rPr>
                <w:rFonts w:ascii="思源黑体 CN Normal" w:eastAsia="思源黑体 CN Normal" w:hAnsi="思源黑体 CN Normal" w:hint="eastAsia"/>
                <w:b/>
                <w:bCs/>
                <w:color w:val="000000" w:themeColor="text1"/>
                <w:sz w:val="17"/>
                <w:szCs w:val="17"/>
              </w:rPr>
              <w:t>}}：</w:t>
            </w:r>
            <w:r w:rsidRPr="00D94EF8">
              <w:rPr>
                <w:rFonts w:ascii="思源黑体 CN Normal" w:eastAsia="思源黑体 CN Normal" w:hAnsi="思源黑体 CN Normal" w:hint="eastAsia"/>
                <w:color w:val="000000" w:themeColor="text1"/>
                <w:sz w:val="17"/>
                <w:szCs w:val="17"/>
              </w:rPr>
              <w:t>{%endif</w:t>
            </w:r>
            <w:proofErr w:type="gramStart"/>
            <w:r w:rsidRPr="00D94EF8">
              <w:rPr>
                <w:rFonts w:ascii="思源黑体 CN Normal" w:eastAsia="思源黑体 CN Normal" w:hAnsi="思源黑体 CN Normal" w:hint="eastAsia"/>
                <w:color w:val="000000" w:themeColor="text1"/>
                <w:sz w:val="17"/>
                <w:szCs w:val="17"/>
              </w:rPr>
              <w:t>%}{</w:t>
            </w:r>
            <w:proofErr w:type="gramEnd"/>
            <w:r w:rsidRPr="00D94EF8">
              <w:rPr>
                <w:rFonts w:ascii="思源黑体 CN Normal" w:eastAsia="思源黑体 CN Normal" w:hAnsi="思源黑体 CN Normal" w:hint="eastAsia"/>
                <w:color w:val="000000" w:themeColor="text1"/>
                <w:sz w:val="17"/>
                <w:szCs w:val="17"/>
              </w:rPr>
              <w:t>{</w:t>
            </w:r>
            <w:proofErr w:type="spellStart"/>
            <w:r w:rsidRPr="00D94EF8">
              <w:rPr>
                <w:rFonts w:ascii="思源黑体 CN Normal" w:eastAsia="思源黑体 CN Normal" w:hAnsi="思源黑体 CN Normal" w:hint="eastAsia"/>
                <w:color w:val="000000" w:themeColor="text1"/>
                <w:sz w:val="17"/>
                <w:szCs w:val="17"/>
              </w:rPr>
              <w:t>b.inter|e</w:t>
            </w:r>
            <w:proofErr w:type="spellEnd"/>
            <w:r w:rsidRPr="00D94EF8">
              <w:rPr>
                <w:rFonts w:ascii="思源黑体 CN Normal" w:eastAsia="思源黑体 CN Normal" w:hAnsi="思源黑体 CN Normal" w:hint="eastAsia"/>
                <w:color w:val="000000" w:themeColor="text1"/>
                <w:sz w:val="17"/>
                <w:szCs w:val="17"/>
              </w:rPr>
              <w:t>}}</w:t>
            </w:r>
          </w:p>
          <w:p w14:paraId="1940A5E9" w14:textId="487DFB94" w:rsid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 xml:space="preserve">{%p </w:t>
            </w:r>
            <w:proofErr w:type="spellStart"/>
            <w:r w:rsidRPr="00D94EF8">
              <w:rPr>
                <w:rFonts w:ascii="思源黑体 CN Normal" w:eastAsia="思源黑体 CN Normal" w:hAnsi="思源黑体 CN Normal"/>
                <w:color w:val="000000" w:themeColor="text1"/>
                <w:sz w:val="17"/>
                <w:szCs w:val="17"/>
              </w:rPr>
              <w:t>endfor</w:t>
            </w:r>
            <w:proofErr w:type="spellEnd"/>
            <w:r w:rsidRPr="00D94EF8">
              <w:rPr>
                <w:rFonts w:ascii="思源黑体 CN Normal" w:eastAsia="思源黑体 CN Normal" w:hAnsi="思源黑体 CN Normal"/>
                <w:color w:val="000000" w:themeColor="text1"/>
                <w:sz w:val="17"/>
                <w:szCs w:val="17"/>
              </w:rPr>
              <w:t>%}</w:t>
            </w:r>
          </w:p>
        </w:tc>
      </w:tr>
      <w:tr w:rsidR="00D94EF8" w14:paraId="55CD1A02" w14:textId="77777777" w:rsidTr="001B63DB">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38A6046E" w14:textId="77777777" w:rsidR="00D94EF8" w:rsidRDefault="00D94EF8" w:rsidP="00D94EF8">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遗传风险</w:t>
            </w:r>
          </w:p>
        </w:tc>
        <w:tc>
          <w:tcPr>
            <w:tcW w:w="8914" w:type="dxa"/>
            <w:tcBorders>
              <w:top w:val="single" w:sz="4" w:space="0" w:color="auto"/>
              <w:left w:val="single" w:sz="4" w:space="0" w:color="auto"/>
              <w:bottom w:val="single" w:sz="4" w:space="0" w:color="auto"/>
              <w:right w:val="single" w:sz="4" w:space="0" w:color="auto"/>
            </w:tcBorders>
            <w:vAlign w:val="center"/>
          </w:tcPr>
          <w:p w14:paraId="1E8F1EDC" w14:textId="77777777" w:rsidR="00D94EF8" w:rsidRP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 xml:space="preserve">{%p if </w:t>
            </w:r>
            <w:proofErr w:type="spellStart"/>
            <w:r w:rsidRPr="00D94EF8">
              <w:rPr>
                <w:rFonts w:ascii="思源黑体 CN Normal" w:eastAsia="思源黑体 CN Normal" w:hAnsi="思源黑体 CN Normal"/>
                <w:color w:val="000000" w:themeColor="text1"/>
                <w:sz w:val="17"/>
                <w:szCs w:val="17"/>
              </w:rPr>
              <w:t>a.evi_sum.evi_split</w:t>
            </w:r>
            <w:proofErr w:type="spellEnd"/>
            <w:r w:rsidRPr="00D94EF8">
              <w:rPr>
                <w:rFonts w:ascii="思源黑体 CN Normal" w:eastAsia="思源黑体 CN Normal" w:hAnsi="思源黑体 CN Normal"/>
                <w:color w:val="000000" w:themeColor="text1"/>
                <w:sz w:val="17"/>
                <w:szCs w:val="17"/>
              </w:rPr>
              <w:t xml:space="preserve"> and </w:t>
            </w:r>
            <w:proofErr w:type="spellStart"/>
            <w:r w:rsidRPr="00D94EF8">
              <w:rPr>
                <w:rFonts w:ascii="思源黑体 CN Normal" w:eastAsia="思源黑体 CN Normal" w:hAnsi="思源黑体 CN Normal"/>
                <w:color w:val="000000" w:themeColor="text1"/>
                <w:sz w:val="17"/>
                <w:szCs w:val="17"/>
              </w:rPr>
              <w:t>a.evi_sum.evi_</w:t>
            </w:r>
            <w:proofErr w:type="gramStart"/>
            <w:r w:rsidRPr="00D94EF8">
              <w:rPr>
                <w:rFonts w:ascii="思源黑体 CN Normal" w:eastAsia="思源黑体 CN Normal" w:hAnsi="思源黑体 CN Normal"/>
                <w:color w:val="000000" w:themeColor="text1"/>
                <w:sz w:val="17"/>
                <w:szCs w:val="17"/>
              </w:rPr>
              <w:t>split.Predisposing</w:t>
            </w:r>
            <w:proofErr w:type="spellEnd"/>
            <w:proofErr w:type="gramEnd"/>
            <w:r w:rsidRPr="00D94EF8">
              <w:rPr>
                <w:rFonts w:ascii="思源黑体 CN Normal" w:eastAsia="思源黑体 CN Normal" w:hAnsi="思源黑体 CN Normal"/>
                <w:color w:val="000000" w:themeColor="text1"/>
                <w:sz w:val="17"/>
                <w:szCs w:val="17"/>
              </w:rPr>
              <w:t>%}</w:t>
            </w:r>
          </w:p>
          <w:p w14:paraId="739FAB78" w14:textId="77777777" w:rsidR="00D94EF8" w:rsidRP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 xml:space="preserve">{%p for b in </w:t>
            </w:r>
            <w:proofErr w:type="spellStart"/>
            <w:r w:rsidRPr="00D94EF8">
              <w:rPr>
                <w:rFonts w:ascii="思源黑体 CN Normal" w:eastAsia="思源黑体 CN Normal" w:hAnsi="思源黑体 CN Normal"/>
                <w:color w:val="000000" w:themeColor="text1"/>
                <w:sz w:val="17"/>
                <w:szCs w:val="17"/>
              </w:rPr>
              <w:t>a.evi_sum.evi_</w:t>
            </w:r>
            <w:proofErr w:type="gramStart"/>
            <w:r w:rsidRPr="00D94EF8">
              <w:rPr>
                <w:rFonts w:ascii="思源黑体 CN Normal" w:eastAsia="思源黑体 CN Normal" w:hAnsi="思源黑体 CN Normal"/>
                <w:color w:val="000000" w:themeColor="text1"/>
                <w:sz w:val="17"/>
                <w:szCs w:val="17"/>
              </w:rPr>
              <w:t>split.Predisposing</w:t>
            </w:r>
            <w:proofErr w:type="spellEnd"/>
            <w:proofErr w:type="gramEnd"/>
            <w:r w:rsidRPr="00D94EF8">
              <w:rPr>
                <w:rFonts w:ascii="思源黑体 CN Normal" w:eastAsia="思源黑体 CN Normal" w:hAnsi="思源黑体 CN Normal"/>
                <w:color w:val="000000" w:themeColor="text1"/>
                <w:sz w:val="17"/>
                <w:szCs w:val="17"/>
              </w:rPr>
              <w:t>%}</w:t>
            </w:r>
          </w:p>
          <w:p w14:paraId="4F821AB8" w14:textId="0821951A" w:rsidR="00D94EF8" w:rsidRP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hint="eastAsia"/>
                <w:color w:val="000000" w:themeColor="text1"/>
                <w:sz w:val="17"/>
                <w:szCs w:val="17"/>
              </w:rPr>
              <w:t>{{</w:t>
            </w:r>
            <w:proofErr w:type="spellStart"/>
            <w:r w:rsidRPr="00D94EF8">
              <w:rPr>
                <w:rFonts w:ascii="思源黑体 CN Normal" w:eastAsia="思源黑体 CN Normal" w:hAnsi="思源黑体 CN Normal" w:hint="eastAsia"/>
                <w:color w:val="000000" w:themeColor="text1"/>
                <w:sz w:val="17"/>
                <w:szCs w:val="17"/>
              </w:rPr>
              <w:t>b.evi_interpretation|e</w:t>
            </w:r>
            <w:proofErr w:type="spellEnd"/>
            <w:r w:rsidRPr="00D94EF8">
              <w:rPr>
                <w:rFonts w:ascii="思源黑体 CN Normal" w:eastAsia="思源黑体 CN Normal" w:hAnsi="思源黑体 CN Normal" w:hint="eastAsia"/>
                <w:color w:val="000000" w:themeColor="text1"/>
                <w:sz w:val="17"/>
                <w:szCs w:val="17"/>
              </w:rPr>
              <w:t>}}</w:t>
            </w:r>
          </w:p>
          <w:p w14:paraId="4D47F60F" w14:textId="77777777" w:rsidR="00D94EF8" w:rsidRP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 xml:space="preserve">{%p </w:t>
            </w:r>
            <w:proofErr w:type="spellStart"/>
            <w:r w:rsidRPr="00D94EF8">
              <w:rPr>
                <w:rFonts w:ascii="思源黑体 CN Normal" w:eastAsia="思源黑体 CN Normal" w:hAnsi="思源黑体 CN Normal"/>
                <w:color w:val="000000" w:themeColor="text1"/>
                <w:sz w:val="17"/>
                <w:szCs w:val="17"/>
              </w:rPr>
              <w:t>endfor</w:t>
            </w:r>
            <w:proofErr w:type="spellEnd"/>
            <w:r w:rsidRPr="00D94EF8">
              <w:rPr>
                <w:rFonts w:ascii="思源黑体 CN Normal" w:eastAsia="思源黑体 CN Normal" w:hAnsi="思源黑体 CN Normal"/>
                <w:color w:val="000000" w:themeColor="text1"/>
                <w:sz w:val="17"/>
                <w:szCs w:val="17"/>
              </w:rPr>
              <w:t>%}</w:t>
            </w:r>
          </w:p>
          <w:p w14:paraId="5CB788E5" w14:textId="77777777" w:rsidR="00D94EF8" w:rsidRP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{%p endif%}</w:t>
            </w:r>
          </w:p>
          <w:p w14:paraId="5404C381" w14:textId="080BA52B" w:rsid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hint="eastAsia"/>
                <w:color w:val="000000" w:themeColor="text1"/>
                <w:sz w:val="17"/>
                <w:szCs w:val="17"/>
              </w:rPr>
              <w:t>您的一级亲属（父母、兄弟姐妹、子女等）也有可能携带该变异；建议进行遗传咨询，同时建议有风险的亲属可考虑进行基因检测。</w:t>
            </w:r>
          </w:p>
        </w:tc>
      </w:tr>
    </w:tbl>
    <w:p w14:paraId="054AF34F" w14:textId="77777777" w:rsidR="00D94EF8" w:rsidRDefault="00D94EF8" w:rsidP="00D94EF8">
      <w:pPr>
        <w:rPr>
          <w:rFonts w:ascii="思源黑体 CN Normal" w:eastAsia="思源黑体 CN Normal" w:hAnsi="思源黑体 CN Normal"/>
          <w:sz w:val="16"/>
          <w:szCs w:val="16"/>
        </w:rPr>
      </w:pPr>
    </w:p>
    <w:p w14:paraId="2764D838" w14:textId="77777777" w:rsidR="00D94EF8" w:rsidRDefault="00D94EF8" w:rsidP="00D94EF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F40BFFC" w14:textId="4307F3B3" w:rsidR="00D94EF8" w:rsidRPr="00D94EF8" w:rsidRDefault="00D94EF8" w:rsidP="00D94EF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401809" w14:paraId="3867F70F" w14:textId="77777777">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bookmarkEnd w:id="24"/>
          <w:p w14:paraId="3B6F504A" w14:textId="77777777" w:rsidR="00401809" w:rsidRDefault="00862740">
            <w:pPr>
              <w:ind w:firstLine="36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r>
      <w:tr w:rsidR="00401809" w14:paraId="4BCC5D0E" w14:textId="77777777">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077DBB91" w14:textId="77777777" w:rsidR="00401809" w:rsidRDefault="00862740">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7D91573B" w14:textId="77777777" w:rsidR="00401809" w:rsidRDefault="0086274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401809" w14:paraId="6380006D" w14:textId="77777777">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7A1ACE34" w14:textId="77777777" w:rsidR="00401809" w:rsidRDefault="00862740">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7165A536" w14:textId="77777777" w:rsidR="00401809" w:rsidRDefault="0086274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401809" w14:paraId="688ACAE1" w14:textId="77777777">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409D4085" w14:textId="77777777" w:rsidR="00401809" w:rsidRDefault="00862740">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vAlign w:val="center"/>
          </w:tcPr>
          <w:p w14:paraId="6BC10FDF" w14:textId="77777777" w:rsidR="00401809" w:rsidRDefault="0086274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401809" w14:paraId="35312041" w14:textId="77777777">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2F961718" w14:textId="77777777" w:rsidR="00401809" w:rsidRDefault="00862740">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遗传风险</w:t>
            </w:r>
          </w:p>
        </w:tc>
        <w:tc>
          <w:tcPr>
            <w:tcW w:w="8914" w:type="dxa"/>
            <w:tcBorders>
              <w:top w:val="single" w:sz="4" w:space="0" w:color="auto"/>
              <w:left w:val="single" w:sz="4" w:space="0" w:color="auto"/>
              <w:bottom w:val="single" w:sz="4" w:space="0" w:color="auto"/>
              <w:right w:val="single" w:sz="4" w:space="0" w:color="auto"/>
            </w:tcBorders>
            <w:vAlign w:val="center"/>
          </w:tcPr>
          <w:p w14:paraId="2C00C923" w14:textId="77777777" w:rsidR="00401809" w:rsidRDefault="0086274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35CF7030" w14:textId="77777777" w:rsidR="00D94EF8" w:rsidRPr="009341C6" w:rsidRDefault="00D94EF8" w:rsidP="00D94EF8">
      <w:pPr>
        <w:rPr>
          <w:rFonts w:ascii="思源黑体 CN Normal" w:eastAsia="思源黑体 CN Normal" w:hAnsi="思源黑体 CN Normal"/>
          <w:sz w:val="16"/>
          <w:szCs w:val="16"/>
        </w:rPr>
      </w:pPr>
    </w:p>
    <w:p w14:paraId="38AF1D9A" w14:textId="0FA23C7C" w:rsidR="00401809" w:rsidRPr="00D94EF8" w:rsidRDefault="00D94EF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0F7B6E" w14:textId="77777777" w:rsidR="00401809"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7AFDAEA" w14:textId="0849E228" w:rsidR="00401809" w:rsidRPr="00D94EF8" w:rsidRDefault="00862740" w:rsidP="00D94EF8">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01809" w14:paraId="724ABD49" w14:textId="77777777">
        <w:tc>
          <w:tcPr>
            <w:tcW w:w="4395" w:type="dxa"/>
          </w:tcPr>
          <w:bookmarkEnd w:id="17"/>
          <w:bookmarkEnd w:id="18"/>
          <w:bookmarkEnd w:id="19"/>
          <w:bookmarkEnd w:id="20"/>
          <w:bookmarkEnd w:id="21"/>
          <w:p w14:paraId="006E021A" w14:textId="77777777"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5408" behindDoc="1" locked="0" layoutInCell="1" allowOverlap="1" wp14:anchorId="1B6E4046" wp14:editId="6FA48582">
                      <wp:simplePos x="0" y="0"/>
                      <wp:positionH relativeFrom="column">
                        <wp:posOffset>2265045</wp:posOffset>
                      </wp:positionH>
                      <wp:positionV relativeFrom="paragraph">
                        <wp:posOffset>41275</wp:posOffset>
                      </wp:positionV>
                      <wp:extent cx="313055" cy="319405"/>
                      <wp:effectExtent l="15875" t="15875" r="77470" b="71120"/>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 o:spid="_x0000_s1026" o:spt="120" type="#_x0000_t120" style="position:absolute;left:0pt;margin-left:178.35pt;margin-top:3.25pt;height:25.15pt;width:24.65pt;z-index:-251651072;v-text-anchor:middle;mso-width-relative:page;mso-height-relative:page;" filled="f" stroked="f" coordsize="21600,21600" o:gfxdata="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DsWaKo2AAAAAgBAAAPAAAA&#10;AAAAAAEAIAAAACIAAABkcnMvZG93bnJldi54bWxQSwECFAAUAAAACACHTuJA/2xF8zIDAABbBgAA&#10;DgAAAAAAAAABACAAAAAn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3  </w:t>
            </w:r>
          </w:p>
        </w:tc>
        <w:tc>
          <w:tcPr>
            <w:tcW w:w="5937" w:type="dxa"/>
          </w:tcPr>
          <w:p w14:paraId="175350AD" w14:textId="77777777" w:rsidR="00401809" w:rsidRDefault="00862740">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4384" behindDoc="1" locked="0" layoutInCell="1" allowOverlap="1" wp14:anchorId="15A2C264" wp14:editId="20083B0A">
                      <wp:simplePos x="0" y="0"/>
                      <wp:positionH relativeFrom="margin">
                        <wp:posOffset>-65405</wp:posOffset>
                      </wp:positionH>
                      <wp:positionV relativeFrom="paragraph">
                        <wp:posOffset>40640</wp:posOffset>
                      </wp:positionV>
                      <wp:extent cx="1390650" cy="321310"/>
                      <wp:effectExtent l="15875" t="15875" r="79375" b="81915"/>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5" o:spid="_x0000_s1026" o:spt="2" style="position:absolute;left:0pt;margin-left:-5.15pt;margin-top:3.2pt;height:25.3pt;width:109.5pt;mso-position-horizontal-relative:margin;z-index:-251652096;v-text-anchor:middle;mso-width-relative:page;mso-height-relative:page;" filled="f" stroked="f" coordsize="21600,21600" arcsize="0.166666666666667" o:gfxdata="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CvllqbXAAAACAEA&#10;AA8AAAAAAAAAAQAgAAAAIgAAAGRycy9kb3ducmV2LnhtbFBLAQIUABQAAAAIAIdO4kBifuQgOAMA&#10;AHEGAAAOAAAAAAAAAAEAIAAAACYBAABkcnMvZTJvRG9jLnhtbFBLBQYAAAAABgAGAFkBAADQBgAA&#10;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可能获益的药物</w:t>
            </w:r>
          </w:p>
        </w:tc>
      </w:tr>
    </w:tbl>
    <w:p w14:paraId="384C86F4" w14:textId="35114D51" w:rsidR="00401809" w:rsidRDefault="00401809">
      <w:pPr>
        <w:rPr>
          <w:color w:val="000000" w:themeColor="text1"/>
        </w:rPr>
      </w:pPr>
    </w:p>
    <w:p w14:paraId="60811D89" w14:textId="77777777" w:rsidR="00B201B4" w:rsidRPr="002F4F2F" w:rsidRDefault="00B201B4" w:rsidP="002F4F2F">
      <w:pPr>
        <w:rPr>
          <w:rFonts w:ascii="思源黑体 CN Normal" w:eastAsia="思源黑体 CN Normal" w:hAnsi="思源黑体 CN Normal"/>
          <w:sz w:val="16"/>
          <w:szCs w:val="16"/>
        </w:rPr>
      </w:pPr>
      <w:r w:rsidRPr="002F4F2F">
        <w:rPr>
          <w:rFonts w:ascii="思源黑体 CN Normal" w:eastAsia="思源黑体 CN Normal" w:hAnsi="思源黑体 CN Normal"/>
          <w:sz w:val="16"/>
          <w:szCs w:val="16"/>
        </w:rPr>
        <w:t>{%p if [</w:t>
      </w:r>
      <w:proofErr w:type="spellStart"/>
      <w:r w:rsidRPr="002F4F2F">
        <w:rPr>
          <w:rFonts w:ascii="思源黑体 CN Normal" w:eastAsia="思源黑体 CN Normal" w:hAnsi="思源黑体 CN Normal"/>
          <w:sz w:val="16"/>
          <w:szCs w:val="16"/>
        </w:rPr>
        <w:t>therapeutic_regimen</w:t>
      </w:r>
      <w:proofErr w:type="spellEnd"/>
      <w:r w:rsidRPr="002F4F2F">
        <w:rPr>
          <w:rFonts w:ascii="思源黑体 CN Normal" w:eastAsia="思源黑体 CN Normal" w:hAnsi="思源黑体 CN Normal"/>
          <w:sz w:val="16"/>
          <w:szCs w:val="16"/>
        </w:rPr>
        <w:t xml:space="preserve">, </w:t>
      </w:r>
      <w:proofErr w:type="gramStart"/>
      <w:r w:rsidRPr="002F4F2F">
        <w:rPr>
          <w:rFonts w:ascii="思源黑体 CN Normal" w:eastAsia="思源黑体 CN Normal" w:hAnsi="思源黑体 CN Normal"/>
          <w:sz w:val="16"/>
          <w:szCs w:val="16"/>
        </w:rPr>
        <w:t>sample]|</w:t>
      </w:r>
      <w:proofErr w:type="spellStart"/>
      <w:proofErr w:type="gramEnd"/>
      <w:r w:rsidRPr="002F4F2F">
        <w:rPr>
          <w:rFonts w:ascii="思源黑体 CN Normal" w:eastAsia="思源黑体 CN Normal" w:hAnsi="思源黑体 CN Normal"/>
          <w:sz w:val="16"/>
          <w:szCs w:val="16"/>
        </w:rPr>
        <w:t>approval_regimen_filter_hrd</w:t>
      </w:r>
      <w:proofErr w:type="spellEnd"/>
      <w:r w:rsidRPr="002F4F2F">
        <w:rPr>
          <w:rFonts w:ascii="思源黑体 CN Normal" w:eastAsia="思源黑体 CN Normal" w:hAnsi="思源黑体 CN Normal"/>
          <w:sz w:val="16"/>
          <w:szCs w:val="16"/>
        </w:rPr>
        <w:t>%}</w:t>
      </w:r>
    </w:p>
    <w:p w14:paraId="5456ED28" w14:textId="77777777" w:rsidR="00B201B4" w:rsidRPr="002F4F2F" w:rsidRDefault="00B201B4" w:rsidP="002F4F2F">
      <w:pPr>
        <w:rPr>
          <w:rFonts w:ascii="思源黑体 CN Normal" w:eastAsia="思源黑体 CN Normal" w:hAnsi="思源黑体 CN Normal"/>
          <w:sz w:val="16"/>
          <w:szCs w:val="16"/>
        </w:rPr>
      </w:pPr>
      <w:r w:rsidRPr="002F4F2F">
        <w:rPr>
          <w:rFonts w:ascii="思源黑体 CN Normal" w:eastAsia="思源黑体 CN Normal" w:hAnsi="思源黑体 CN Normal"/>
          <w:sz w:val="16"/>
          <w:szCs w:val="16"/>
        </w:rPr>
        <w:t>{%p for a in [</w:t>
      </w:r>
      <w:proofErr w:type="spellStart"/>
      <w:r w:rsidRPr="002F4F2F">
        <w:rPr>
          <w:rFonts w:ascii="思源黑体 CN Normal" w:eastAsia="思源黑体 CN Normal" w:hAnsi="思源黑体 CN Normal"/>
          <w:sz w:val="16"/>
          <w:szCs w:val="16"/>
        </w:rPr>
        <w:t>therapeutic_regimen</w:t>
      </w:r>
      <w:proofErr w:type="spellEnd"/>
      <w:r w:rsidRPr="002F4F2F">
        <w:rPr>
          <w:rFonts w:ascii="思源黑体 CN Normal" w:eastAsia="思源黑体 CN Normal" w:hAnsi="思源黑体 CN Normal"/>
          <w:sz w:val="16"/>
          <w:szCs w:val="16"/>
        </w:rPr>
        <w:t xml:space="preserve">, </w:t>
      </w:r>
      <w:proofErr w:type="gramStart"/>
      <w:r w:rsidRPr="002F4F2F">
        <w:rPr>
          <w:rFonts w:ascii="思源黑体 CN Normal" w:eastAsia="思源黑体 CN Normal" w:hAnsi="思源黑体 CN Normal"/>
          <w:sz w:val="16"/>
          <w:szCs w:val="16"/>
        </w:rPr>
        <w:t>sample]|</w:t>
      </w:r>
      <w:proofErr w:type="spellStart"/>
      <w:proofErr w:type="gramEnd"/>
      <w:r w:rsidRPr="002F4F2F">
        <w:rPr>
          <w:rFonts w:ascii="思源黑体 CN Normal" w:eastAsia="思源黑体 CN Normal" w:hAnsi="思源黑体 CN Normal"/>
          <w:sz w:val="16"/>
          <w:szCs w:val="16"/>
        </w:rPr>
        <w:t>approval_regimen_filter_hrd</w:t>
      </w:r>
      <w:proofErr w:type="spellEnd"/>
      <w:r w:rsidRPr="002F4F2F">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149"/>
        <w:gridCol w:w="6222"/>
        <w:gridCol w:w="1488"/>
        <w:gridCol w:w="1473"/>
      </w:tblGrid>
      <w:tr w:rsidR="00B201B4" w14:paraId="22FBC347" w14:textId="77777777">
        <w:trPr>
          <w:trHeight w:val="567"/>
          <w:jc w:val="center"/>
        </w:trPr>
        <w:tc>
          <w:tcPr>
            <w:tcW w:w="1149" w:type="dxa"/>
            <w:tcBorders>
              <w:top w:val="single" w:sz="4" w:space="0" w:color="auto"/>
              <w:left w:val="single" w:sz="4" w:space="0" w:color="auto"/>
              <w:bottom w:val="single" w:sz="4" w:space="0" w:color="auto"/>
              <w:right w:val="single" w:sz="4" w:space="0" w:color="auto"/>
            </w:tcBorders>
            <w:vAlign w:val="center"/>
          </w:tcPr>
          <w:p w14:paraId="6AE21063" w14:textId="77777777" w:rsidR="00B201B4" w:rsidRDefault="00B201B4" w:rsidP="00B201B4">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药物名称</w:t>
            </w:r>
          </w:p>
        </w:tc>
        <w:tc>
          <w:tcPr>
            <w:tcW w:w="6222" w:type="dxa"/>
            <w:tcBorders>
              <w:top w:val="single" w:sz="4" w:space="0" w:color="auto"/>
              <w:left w:val="single" w:sz="4" w:space="0" w:color="auto"/>
              <w:bottom w:val="single" w:sz="4" w:space="0" w:color="auto"/>
              <w:right w:val="single" w:sz="4" w:space="0" w:color="auto"/>
            </w:tcBorders>
            <w:vAlign w:val="center"/>
          </w:tcPr>
          <w:p w14:paraId="081E1691" w14:textId="77777777" w:rsidR="00B201B4" w:rsidRPr="00B201B4" w:rsidRDefault="00B201B4" w:rsidP="00B201B4">
            <w:pPr>
              <w:pStyle w:val="af2"/>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 xml:space="preserve">{%p if </w:t>
            </w:r>
            <w:proofErr w:type="spellStart"/>
            <w:proofErr w:type="gramStart"/>
            <w:r w:rsidRPr="00B201B4">
              <w:rPr>
                <w:rFonts w:ascii="思源黑体 CN Bold" w:eastAsia="思源黑体 CN Bold" w:hAnsi="思源黑体 CN Bold"/>
                <w:b/>
                <w:bCs/>
                <w:color w:val="000000" w:themeColor="text1"/>
                <w:sz w:val="18"/>
                <w:szCs w:val="18"/>
              </w:rPr>
              <w:t>a.regimen</w:t>
            </w:r>
            <w:proofErr w:type="gramEnd"/>
            <w:r w:rsidRPr="00B201B4">
              <w:rPr>
                <w:rFonts w:ascii="思源黑体 CN Bold" w:eastAsia="思源黑体 CN Bold" w:hAnsi="思源黑体 CN Bold"/>
                <w:b/>
                <w:bCs/>
                <w:color w:val="000000" w:themeColor="text1"/>
                <w:sz w:val="18"/>
                <w:szCs w:val="18"/>
              </w:rPr>
              <w:t>_cn</w:t>
            </w:r>
            <w:proofErr w:type="spellEnd"/>
            <w:r w:rsidRPr="00B201B4">
              <w:rPr>
                <w:rFonts w:ascii="思源黑体 CN Bold" w:eastAsia="思源黑体 CN Bold" w:hAnsi="思源黑体 CN Bold"/>
                <w:b/>
                <w:bCs/>
                <w:color w:val="000000" w:themeColor="text1"/>
                <w:sz w:val="18"/>
                <w:szCs w:val="18"/>
              </w:rPr>
              <w:t>%}</w:t>
            </w:r>
          </w:p>
          <w:p w14:paraId="05547885" w14:textId="77777777" w:rsidR="00B201B4" w:rsidRPr="00B201B4" w:rsidRDefault="00B201B4" w:rsidP="00B201B4">
            <w:pPr>
              <w:pStyle w:val="af2"/>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w:t>
            </w:r>
            <w:proofErr w:type="spellStart"/>
            <w:proofErr w:type="gramStart"/>
            <w:r w:rsidRPr="00B201B4">
              <w:rPr>
                <w:rFonts w:ascii="思源黑体 CN Bold" w:eastAsia="思源黑体 CN Bold" w:hAnsi="思源黑体 CN Bold"/>
                <w:b/>
                <w:bCs/>
                <w:color w:val="000000" w:themeColor="text1"/>
                <w:sz w:val="18"/>
                <w:szCs w:val="18"/>
              </w:rPr>
              <w:t>a.regimen</w:t>
            </w:r>
            <w:proofErr w:type="gramEnd"/>
            <w:r w:rsidRPr="00B201B4">
              <w:rPr>
                <w:rFonts w:ascii="思源黑体 CN Bold" w:eastAsia="思源黑体 CN Bold" w:hAnsi="思源黑体 CN Bold"/>
                <w:b/>
                <w:bCs/>
                <w:color w:val="000000" w:themeColor="text1"/>
                <w:sz w:val="18"/>
                <w:szCs w:val="18"/>
              </w:rPr>
              <w:t>_cn</w:t>
            </w:r>
            <w:proofErr w:type="spellEnd"/>
            <w:r w:rsidRPr="00B201B4">
              <w:rPr>
                <w:rFonts w:ascii="思源黑体 CN Bold" w:eastAsia="思源黑体 CN Bold" w:hAnsi="思源黑体 CN Bold"/>
                <w:b/>
                <w:bCs/>
                <w:color w:val="000000" w:themeColor="text1"/>
                <w:sz w:val="18"/>
                <w:szCs w:val="18"/>
              </w:rPr>
              <w:t>}}</w:t>
            </w:r>
          </w:p>
          <w:p w14:paraId="14A03081" w14:textId="77777777" w:rsidR="00B201B4" w:rsidRPr="00B201B4" w:rsidRDefault="00B201B4" w:rsidP="00B201B4">
            <w:pPr>
              <w:pStyle w:val="af2"/>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{%p endif%}</w:t>
            </w:r>
          </w:p>
          <w:p w14:paraId="60718274" w14:textId="77777777" w:rsidR="00B201B4" w:rsidRPr="00B201B4" w:rsidRDefault="00B201B4" w:rsidP="00B201B4">
            <w:pPr>
              <w:pStyle w:val="af2"/>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 xml:space="preserve">{%p if </w:t>
            </w:r>
            <w:proofErr w:type="spellStart"/>
            <w:proofErr w:type="gramStart"/>
            <w:r w:rsidRPr="00B201B4">
              <w:rPr>
                <w:rFonts w:ascii="思源黑体 CN Bold" w:eastAsia="思源黑体 CN Bold" w:hAnsi="思源黑体 CN Bold"/>
                <w:b/>
                <w:bCs/>
                <w:color w:val="000000" w:themeColor="text1"/>
                <w:sz w:val="18"/>
                <w:szCs w:val="18"/>
              </w:rPr>
              <w:t>a.regimen</w:t>
            </w:r>
            <w:proofErr w:type="gramEnd"/>
            <w:r w:rsidRPr="00B201B4">
              <w:rPr>
                <w:rFonts w:ascii="思源黑体 CN Bold" w:eastAsia="思源黑体 CN Bold" w:hAnsi="思源黑体 CN Bold"/>
                <w:b/>
                <w:bCs/>
                <w:color w:val="000000" w:themeColor="text1"/>
                <w:sz w:val="18"/>
                <w:szCs w:val="18"/>
              </w:rPr>
              <w:t>_en</w:t>
            </w:r>
            <w:proofErr w:type="spellEnd"/>
            <w:r w:rsidRPr="00B201B4">
              <w:rPr>
                <w:rFonts w:ascii="思源黑体 CN Bold" w:eastAsia="思源黑体 CN Bold" w:hAnsi="思源黑体 CN Bold"/>
                <w:b/>
                <w:bCs/>
                <w:color w:val="000000" w:themeColor="text1"/>
                <w:sz w:val="18"/>
                <w:szCs w:val="18"/>
              </w:rPr>
              <w:t>%}</w:t>
            </w:r>
          </w:p>
          <w:p w14:paraId="7DA681D1" w14:textId="77777777" w:rsidR="00B201B4" w:rsidRPr="00B201B4" w:rsidRDefault="00B201B4" w:rsidP="00B201B4">
            <w:pPr>
              <w:pStyle w:val="af2"/>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w:t>
            </w:r>
            <w:proofErr w:type="spellStart"/>
            <w:proofErr w:type="gramStart"/>
            <w:r w:rsidRPr="00B201B4">
              <w:rPr>
                <w:rFonts w:ascii="思源黑体 CN Bold" w:eastAsia="思源黑体 CN Bold" w:hAnsi="思源黑体 CN Bold"/>
                <w:b/>
                <w:bCs/>
                <w:color w:val="000000" w:themeColor="text1"/>
                <w:sz w:val="18"/>
                <w:szCs w:val="18"/>
              </w:rPr>
              <w:t>a.regimen</w:t>
            </w:r>
            <w:proofErr w:type="gramEnd"/>
            <w:r w:rsidRPr="00B201B4">
              <w:rPr>
                <w:rFonts w:ascii="思源黑体 CN Bold" w:eastAsia="思源黑体 CN Bold" w:hAnsi="思源黑体 CN Bold"/>
                <w:b/>
                <w:bCs/>
                <w:color w:val="000000" w:themeColor="text1"/>
                <w:sz w:val="18"/>
                <w:szCs w:val="18"/>
              </w:rPr>
              <w:t>_en</w:t>
            </w:r>
            <w:proofErr w:type="spellEnd"/>
            <w:r w:rsidRPr="00B201B4">
              <w:rPr>
                <w:rFonts w:ascii="思源黑体 CN Bold" w:eastAsia="思源黑体 CN Bold" w:hAnsi="思源黑体 CN Bold"/>
                <w:b/>
                <w:bCs/>
                <w:color w:val="000000" w:themeColor="text1"/>
                <w:sz w:val="18"/>
                <w:szCs w:val="18"/>
              </w:rPr>
              <w:t>}}</w:t>
            </w:r>
          </w:p>
          <w:p w14:paraId="527CE868" w14:textId="77CF1B6B" w:rsidR="00B201B4" w:rsidRPr="00B201B4" w:rsidRDefault="00B201B4" w:rsidP="00B201B4">
            <w:pPr>
              <w:spacing w:line="200" w:lineRule="exact"/>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{%p endif%}</w:t>
            </w:r>
          </w:p>
        </w:tc>
        <w:tc>
          <w:tcPr>
            <w:tcW w:w="1488" w:type="dxa"/>
            <w:tcBorders>
              <w:top w:val="single" w:sz="4" w:space="0" w:color="auto"/>
              <w:left w:val="single" w:sz="4" w:space="0" w:color="auto"/>
              <w:bottom w:val="single" w:sz="4" w:space="0" w:color="auto"/>
              <w:right w:val="single" w:sz="4" w:space="0" w:color="auto"/>
            </w:tcBorders>
            <w:vAlign w:val="center"/>
          </w:tcPr>
          <w:p w14:paraId="1CECB7EC" w14:textId="5BF27F3A" w:rsidR="00B201B4" w:rsidRPr="00B201B4" w:rsidRDefault="00B201B4" w:rsidP="00B201B4">
            <w:pPr>
              <w:spacing w:line="200" w:lineRule="exact"/>
              <w:jc w:val="center"/>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hint="eastAsia"/>
                <w:b/>
                <w:bCs/>
                <w:color w:val="000000" w:themeColor="text1"/>
                <w:sz w:val="18"/>
                <w:szCs w:val="18"/>
              </w:rPr>
              <w:t xml:space="preserve">{%if “FDA” in </w:t>
            </w:r>
            <w:proofErr w:type="spellStart"/>
            <w:r w:rsidRPr="00B201B4">
              <w:rPr>
                <w:rFonts w:ascii="思源黑体 CN Bold" w:eastAsia="思源黑体 CN Bold" w:hAnsi="思源黑体 CN Bold" w:hint="eastAsia"/>
                <w:b/>
                <w:bCs/>
                <w:color w:val="000000" w:themeColor="text1"/>
                <w:sz w:val="18"/>
                <w:szCs w:val="18"/>
              </w:rPr>
              <w:t>a.approval_organization</w:t>
            </w:r>
            <w:proofErr w:type="spellEnd"/>
            <w:r w:rsidRPr="00B201B4">
              <w:rPr>
                <w:rFonts w:ascii="思源黑体 CN Bold" w:eastAsia="思源黑体 CN Bold" w:hAnsi="思源黑体 CN Bold" w:hint="eastAsia"/>
                <w:b/>
                <w:bCs/>
                <w:color w:val="000000" w:themeColor="text1"/>
                <w:sz w:val="18"/>
                <w:szCs w:val="18"/>
              </w:rPr>
              <w:t>%}FDA批准{%else%}FDA未批准{%endif%}</w:t>
            </w:r>
          </w:p>
        </w:tc>
        <w:tc>
          <w:tcPr>
            <w:tcW w:w="1473" w:type="dxa"/>
            <w:tcBorders>
              <w:top w:val="single" w:sz="4" w:space="0" w:color="auto"/>
              <w:left w:val="single" w:sz="4" w:space="0" w:color="auto"/>
              <w:bottom w:val="single" w:sz="4" w:space="0" w:color="auto"/>
              <w:right w:val="single" w:sz="4" w:space="0" w:color="auto"/>
            </w:tcBorders>
            <w:vAlign w:val="center"/>
          </w:tcPr>
          <w:p w14:paraId="40589FEB" w14:textId="23563F64" w:rsidR="00B201B4" w:rsidRPr="00B201B4" w:rsidRDefault="00B201B4" w:rsidP="00B201B4">
            <w:pPr>
              <w:spacing w:line="200" w:lineRule="exact"/>
              <w:jc w:val="center"/>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hint="eastAsia"/>
                <w:b/>
                <w:bCs/>
                <w:color w:val="000000" w:themeColor="text1"/>
                <w:sz w:val="18"/>
                <w:szCs w:val="18"/>
              </w:rPr>
              <w:t xml:space="preserve">{%if “NMPA” in </w:t>
            </w:r>
            <w:proofErr w:type="spellStart"/>
            <w:r w:rsidRPr="00B201B4">
              <w:rPr>
                <w:rFonts w:ascii="思源黑体 CN Bold" w:eastAsia="思源黑体 CN Bold" w:hAnsi="思源黑体 CN Bold" w:hint="eastAsia"/>
                <w:b/>
                <w:bCs/>
                <w:color w:val="000000" w:themeColor="text1"/>
                <w:sz w:val="18"/>
                <w:szCs w:val="18"/>
              </w:rPr>
              <w:t>a.approval_organization</w:t>
            </w:r>
            <w:proofErr w:type="spellEnd"/>
            <w:r w:rsidRPr="00B201B4">
              <w:rPr>
                <w:rFonts w:ascii="思源黑体 CN Bold" w:eastAsia="思源黑体 CN Bold" w:hAnsi="思源黑体 CN Bold" w:hint="eastAsia"/>
                <w:b/>
                <w:bCs/>
                <w:color w:val="000000" w:themeColor="text1"/>
                <w:sz w:val="18"/>
                <w:szCs w:val="18"/>
              </w:rPr>
              <w:t>%}NMPA批准{%else%}NMPA未批准{%endif%}</w:t>
            </w:r>
          </w:p>
        </w:tc>
      </w:tr>
      <w:tr w:rsidR="00B201B4" w14:paraId="4A05C2D4"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2F7F4A85" w14:textId="77777777" w:rsidR="00B201B4" w:rsidRDefault="00B201B4" w:rsidP="00B201B4">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药理机制</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25389901" w14:textId="77777777" w:rsidR="00B201B4" w:rsidRDefault="00B201B4" w:rsidP="00B201B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7527A4F" w14:textId="77777777" w:rsidR="00B201B4" w:rsidRDefault="00B201B4" w:rsidP="00B201B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22ACBFF" w14:textId="77777777" w:rsidR="00B201B4" w:rsidRDefault="00B201B4" w:rsidP="00B201B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EE097F4" w14:textId="77777777" w:rsidR="00B201B4" w:rsidRPr="008C53AC" w:rsidRDefault="00B201B4" w:rsidP="00B201B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49324CD3" w14:textId="77777777" w:rsidR="00B201B4" w:rsidRPr="00813225" w:rsidRDefault="00B201B4" w:rsidP="00B201B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29BA1BB0" w14:textId="77777777" w:rsidR="00B201B4" w:rsidRDefault="00B201B4" w:rsidP="00B201B4">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415A8DFC" w14:textId="63C4EB07" w:rsidR="00B201B4" w:rsidRDefault="00B201B4" w:rsidP="00B201B4">
            <w:pPr>
              <w:adjustRightInd w:val="0"/>
              <w:snapToGrid w:val="0"/>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B201B4" w14:paraId="5292FE9C"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5A102764" w14:textId="77777777" w:rsidR="00B201B4" w:rsidRDefault="00B201B4" w:rsidP="00B201B4">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38C40224" w14:textId="0F4A2588" w:rsidR="00B201B4" w:rsidRDefault="00B201B4" w:rsidP="00B201B4">
            <w:pPr>
              <w:adjustRightInd w:val="0"/>
              <w:snapToGrid w:val="0"/>
              <w:jc w:val="left"/>
              <w:rPr>
                <w:rFonts w:ascii="思源黑体 CN Normal" w:eastAsia="思源黑体 CN Normal" w:hAnsi="思源黑体 CN Normal"/>
                <w:color w:val="000000" w:themeColor="text1"/>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B201B4" w14:paraId="49F8A323"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6C3E9736" w14:textId="77777777" w:rsidR="00B201B4" w:rsidRDefault="00B201B4" w:rsidP="00B201B4">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37AA8CAC" w14:textId="77777777" w:rsidR="00B201B4" w:rsidRDefault="00B201B4" w:rsidP="00B201B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24E37761" w14:textId="77777777" w:rsidR="00B201B4" w:rsidRDefault="00B201B4" w:rsidP="00B201B4">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567965C" w14:textId="77777777" w:rsidR="00B201B4" w:rsidRDefault="00B201B4" w:rsidP="00B201B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2002442" w14:textId="77777777" w:rsidR="00B201B4" w:rsidRPr="00964BB6" w:rsidRDefault="00B201B4" w:rsidP="00B201B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A7BD3D7" w14:textId="77777777" w:rsidR="00B201B4" w:rsidRDefault="00B201B4" w:rsidP="00B201B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7AAD1C" w14:textId="77777777" w:rsidR="00B201B4" w:rsidRPr="00E20885" w:rsidRDefault="00B201B4" w:rsidP="00B201B4">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5954159" w14:textId="7C4FC204" w:rsidR="00B201B4" w:rsidRDefault="00B201B4" w:rsidP="00B201B4">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3A8E83A" w14:textId="77777777" w:rsidR="00B201B4" w:rsidRPr="002F4F2F" w:rsidRDefault="00B201B4" w:rsidP="002F4F2F">
      <w:pPr>
        <w:rPr>
          <w:rFonts w:ascii="思源黑体 CN Normal" w:eastAsia="思源黑体 CN Normal" w:hAnsi="思源黑体 CN Normal"/>
          <w:sz w:val="16"/>
          <w:szCs w:val="16"/>
        </w:rPr>
      </w:pPr>
    </w:p>
    <w:p w14:paraId="41E1D8C1" w14:textId="77777777" w:rsidR="00B201B4" w:rsidRPr="002F4F2F" w:rsidRDefault="00B201B4" w:rsidP="002F4F2F">
      <w:pPr>
        <w:rPr>
          <w:rFonts w:ascii="思源黑体 CN Normal" w:eastAsia="思源黑体 CN Normal" w:hAnsi="思源黑体 CN Normal"/>
          <w:sz w:val="16"/>
          <w:szCs w:val="16"/>
        </w:rPr>
      </w:pPr>
      <w:r w:rsidRPr="002F4F2F">
        <w:rPr>
          <w:rFonts w:ascii="思源黑体 CN Normal" w:eastAsia="思源黑体 CN Normal" w:hAnsi="思源黑体 CN Normal" w:hint="eastAsia"/>
          <w:sz w:val="16"/>
          <w:szCs w:val="16"/>
        </w:rPr>
        <w:t>{</w:t>
      </w:r>
      <w:r w:rsidRPr="002F4F2F">
        <w:rPr>
          <w:rFonts w:ascii="思源黑体 CN Normal" w:eastAsia="思源黑体 CN Normal" w:hAnsi="思源黑体 CN Normal"/>
          <w:sz w:val="16"/>
          <w:szCs w:val="16"/>
        </w:rPr>
        <w:t xml:space="preserve">%p </w:t>
      </w:r>
      <w:proofErr w:type="spellStart"/>
      <w:r w:rsidRPr="002F4F2F">
        <w:rPr>
          <w:rFonts w:ascii="思源黑体 CN Normal" w:eastAsia="思源黑体 CN Normal" w:hAnsi="思源黑体 CN Normal"/>
          <w:sz w:val="16"/>
          <w:szCs w:val="16"/>
        </w:rPr>
        <w:t>endfor</w:t>
      </w:r>
      <w:proofErr w:type="spellEnd"/>
      <w:r w:rsidRPr="002F4F2F">
        <w:rPr>
          <w:rFonts w:ascii="思源黑体 CN Normal" w:eastAsia="思源黑体 CN Normal" w:hAnsi="思源黑体 CN Normal"/>
          <w:sz w:val="16"/>
          <w:szCs w:val="16"/>
        </w:rPr>
        <w:t>%}</w:t>
      </w:r>
    </w:p>
    <w:p w14:paraId="10453C3B" w14:textId="77777777" w:rsidR="00B201B4" w:rsidRPr="002F4F2F" w:rsidRDefault="00B201B4" w:rsidP="002F4F2F">
      <w:pPr>
        <w:rPr>
          <w:rFonts w:ascii="思源黑体 CN Normal" w:eastAsia="思源黑体 CN Normal" w:hAnsi="思源黑体 CN Normal"/>
          <w:sz w:val="16"/>
          <w:szCs w:val="16"/>
        </w:rPr>
      </w:pPr>
      <w:r w:rsidRPr="002F4F2F">
        <w:rPr>
          <w:rFonts w:ascii="思源黑体 CN Normal" w:eastAsia="思源黑体 CN Normal" w:hAnsi="思源黑体 CN Normal" w:hint="eastAsia"/>
          <w:sz w:val="16"/>
          <w:szCs w:val="16"/>
        </w:rPr>
        <w:t>{</w:t>
      </w:r>
      <w:r w:rsidRPr="002F4F2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B201B4" w14:paraId="7AB680CE" w14:textId="77777777" w:rsidTr="001B63DB">
        <w:trPr>
          <w:trHeight w:val="567"/>
          <w:jc w:val="center"/>
        </w:trPr>
        <w:tc>
          <w:tcPr>
            <w:tcW w:w="1149" w:type="dxa"/>
            <w:tcBorders>
              <w:top w:val="single" w:sz="4" w:space="0" w:color="auto"/>
              <w:left w:val="single" w:sz="4" w:space="0" w:color="auto"/>
              <w:bottom w:val="single" w:sz="4" w:space="0" w:color="auto"/>
              <w:right w:val="single" w:sz="4" w:space="0" w:color="auto"/>
            </w:tcBorders>
            <w:vAlign w:val="center"/>
          </w:tcPr>
          <w:p w14:paraId="36EB6CC9" w14:textId="77777777" w:rsidR="00B201B4" w:rsidRDefault="00B201B4" w:rsidP="001B63DB">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药物名称</w:t>
            </w:r>
          </w:p>
        </w:tc>
        <w:tc>
          <w:tcPr>
            <w:tcW w:w="6222" w:type="dxa"/>
            <w:tcBorders>
              <w:top w:val="single" w:sz="4" w:space="0" w:color="auto"/>
              <w:left w:val="single" w:sz="4" w:space="0" w:color="auto"/>
              <w:bottom w:val="single" w:sz="4" w:space="0" w:color="auto"/>
              <w:right w:val="single" w:sz="4" w:space="0" w:color="auto"/>
            </w:tcBorders>
            <w:vAlign w:val="center"/>
          </w:tcPr>
          <w:p w14:paraId="6F5E8D10" w14:textId="5DBC91BA" w:rsidR="00B201B4" w:rsidRPr="00B201B4" w:rsidRDefault="00B201B4" w:rsidP="001B63DB">
            <w:pPr>
              <w:spacing w:line="200" w:lineRule="exact"/>
              <w:jc w:val="left"/>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w:t>
            </w:r>
          </w:p>
        </w:tc>
        <w:tc>
          <w:tcPr>
            <w:tcW w:w="1488" w:type="dxa"/>
            <w:tcBorders>
              <w:top w:val="single" w:sz="4" w:space="0" w:color="auto"/>
              <w:left w:val="single" w:sz="4" w:space="0" w:color="auto"/>
              <w:bottom w:val="single" w:sz="4" w:space="0" w:color="auto"/>
              <w:right w:val="single" w:sz="4" w:space="0" w:color="auto"/>
            </w:tcBorders>
            <w:vAlign w:val="center"/>
          </w:tcPr>
          <w:p w14:paraId="19567F8C" w14:textId="69B1DC25" w:rsidR="00B201B4" w:rsidRPr="00B201B4" w:rsidRDefault="00B201B4" w:rsidP="001B63DB">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c>
          <w:tcPr>
            <w:tcW w:w="1473" w:type="dxa"/>
            <w:tcBorders>
              <w:top w:val="single" w:sz="4" w:space="0" w:color="auto"/>
              <w:left w:val="single" w:sz="4" w:space="0" w:color="auto"/>
              <w:bottom w:val="single" w:sz="4" w:space="0" w:color="auto"/>
              <w:right w:val="single" w:sz="4" w:space="0" w:color="auto"/>
            </w:tcBorders>
            <w:vAlign w:val="center"/>
          </w:tcPr>
          <w:p w14:paraId="2667E485" w14:textId="0493FEB7" w:rsidR="00B201B4" w:rsidRPr="00B201B4" w:rsidRDefault="00B201B4" w:rsidP="001B63DB">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r>
      <w:tr w:rsidR="00B201B4" w14:paraId="6C65779A" w14:textId="77777777" w:rsidTr="001B63DB">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46784B68" w14:textId="77777777" w:rsidR="00B201B4" w:rsidRDefault="00B201B4"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药理机制</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0F2DD588" w14:textId="58D41127" w:rsidR="00B201B4" w:rsidRDefault="00B201B4" w:rsidP="001B63DB">
            <w:pPr>
              <w:adjustRightInd w:val="0"/>
              <w:snapToGrid w:val="0"/>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bCs/>
                <w:sz w:val="17"/>
                <w:szCs w:val="17"/>
              </w:rPr>
              <w:t>-</w:t>
            </w:r>
          </w:p>
        </w:tc>
      </w:tr>
      <w:tr w:rsidR="00B201B4" w14:paraId="45652D8C" w14:textId="77777777" w:rsidTr="001B63DB">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0BAA4DCD" w14:textId="77777777" w:rsidR="00B201B4" w:rsidRDefault="00B201B4"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1F7778E2" w14:textId="445298F1" w:rsidR="00B201B4" w:rsidRDefault="00B201B4" w:rsidP="001B63DB">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
        </w:tc>
      </w:tr>
      <w:tr w:rsidR="00B201B4" w14:paraId="7A10D723" w14:textId="77777777" w:rsidTr="001B63DB">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55913D95" w14:textId="77777777" w:rsidR="00B201B4" w:rsidRDefault="00B201B4"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596E5DC9" w14:textId="72ECE104" w:rsidR="00B201B4" w:rsidRDefault="00B201B4" w:rsidP="001B63DB">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
        </w:tc>
      </w:tr>
    </w:tbl>
    <w:p w14:paraId="42A813FB" w14:textId="77777777" w:rsidR="00B201B4" w:rsidRPr="002F4F2F" w:rsidRDefault="00B201B4" w:rsidP="002F4F2F">
      <w:pPr>
        <w:rPr>
          <w:rFonts w:ascii="思源黑体 CN Normal" w:eastAsia="思源黑体 CN Normal" w:hAnsi="思源黑体 CN Normal"/>
          <w:sz w:val="16"/>
          <w:szCs w:val="16"/>
        </w:rPr>
      </w:pPr>
    </w:p>
    <w:p w14:paraId="451363CB" w14:textId="77777777" w:rsidR="00B201B4" w:rsidRPr="002F4F2F" w:rsidRDefault="00B201B4" w:rsidP="002F4F2F">
      <w:pPr>
        <w:rPr>
          <w:rFonts w:ascii="思源黑体 CN Normal" w:eastAsia="思源黑体 CN Normal" w:hAnsi="思源黑体 CN Normal"/>
          <w:sz w:val="16"/>
          <w:szCs w:val="16"/>
        </w:rPr>
      </w:pPr>
      <w:r w:rsidRPr="002F4F2F">
        <w:rPr>
          <w:rFonts w:ascii="思源黑体 CN Normal" w:eastAsia="思源黑体 CN Normal" w:hAnsi="思源黑体 CN Normal" w:hint="eastAsia"/>
          <w:sz w:val="16"/>
          <w:szCs w:val="16"/>
        </w:rPr>
        <w:t>{</w:t>
      </w:r>
      <w:r w:rsidRPr="002F4F2F">
        <w:rPr>
          <w:rFonts w:ascii="思源黑体 CN Normal" w:eastAsia="思源黑体 CN Normal" w:hAnsi="思源黑体 CN Normal"/>
          <w:sz w:val="16"/>
          <w:szCs w:val="16"/>
        </w:rPr>
        <w:t>%p endif%}</w:t>
      </w:r>
    </w:p>
    <w:p w14:paraId="5AF632CD" w14:textId="77777777" w:rsidR="00401809"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E73F35C" w14:textId="75030661" w:rsidR="00401809" w:rsidRPr="00B201B4" w:rsidRDefault="00862740" w:rsidP="00B201B4">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01809" w14:paraId="413EEFDC" w14:textId="77777777">
        <w:tc>
          <w:tcPr>
            <w:tcW w:w="4111" w:type="dxa"/>
          </w:tcPr>
          <w:p w14:paraId="714C0B74" w14:textId="77777777"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7456" behindDoc="1" locked="0" layoutInCell="1" allowOverlap="1" wp14:anchorId="76CDB7C3" wp14:editId="4D0F9878">
                      <wp:simplePos x="0" y="0"/>
                      <wp:positionH relativeFrom="column">
                        <wp:posOffset>2093595</wp:posOffset>
                      </wp:positionH>
                      <wp:positionV relativeFrom="paragraph">
                        <wp:posOffset>41275</wp:posOffset>
                      </wp:positionV>
                      <wp:extent cx="313055" cy="319405"/>
                      <wp:effectExtent l="15875" t="15875" r="77470" b="71120"/>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6" o:spid="_x0000_s1026" o:spt="120" type="#_x0000_t120" style="position:absolute;left:0pt;margin-left:164.85pt;margin-top:3.25pt;height:25.15pt;width:24.65pt;z-index:-251649024;v-text-anchor:middle;mso-width-relative:page;mso-height-relative:page;" filled="f" stroked="f" coordsize="21600,21600" o:gfxdata="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DLW6hm2QAAAAgBAAAPAAAA&#10;AAAAAAEAIAAAACIAAABkcnMvZG93bnJldi54bWxQSwECFAAUAAAACACHTuJA7eBOUDEDAABbBgAA&#10;DgAAAAAAAAABACAAAAAo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4  </w:t>
            </w:r>
          </w:p>
        </w:tc>
        <w:tc>
          <w:tcPr>
            <w:tcW w:w="6221" w:type="dxa"/>
          </w:tcPr>
          <w:p w14:paraId="0D6044E0" w14:textId="77777777" w:rsidR="00401809" w:rsidRDefault="00862740">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6432" behindDoc="1" locked="0" layoutInCell="1" allowOverlap="1" wp14:anchorId="6A590B55" wp14:editId="7514B09D">
                      <wp:simplePos x="0" y="0"/>
                      <wp:positionH relativeFrom="margin">
                        <wp:posOffset>-65405</wp:posOffset>
                      </wp:positionH>
                      <wp:positionV relativeFrom="paragraph">
                        <wp:posOffset>40640</wp:posOffset>
                      </wp:positionV>
                      <wp:extent cx="1762125" cy="321310"/>
                      <wp:effectExtent l="15875" t="15875" r="76200" b="81915"/>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50048;v-text-anchor:middle;mso-width-relative:page;mso-height-relative:page;" filled="f" stroked="f" coordsize="21600,21600" arcsize="0.166666666666667" o:gfxdata="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1enDHXAAAA&#10;CAEAAA8AAAAAAAAAAQAgAAAAIgAAAGRycy9kb3ducmV2LnhtbFBLAQIUABQAAAAIAIdO4kC+h0bG&#10;OwMAAHEGAAAOAAAAAAAAAAEAIAAAACY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可能获益的临床试验</w:t>
            </w:r>
          </w:p>
        </w:tc>
      </w:tr>
    </w:tbl>
    <w:p w14:paraId="2684A463" w14:textId="77777777" w:rsidR="00401809" w:rsidRDefault="00401809">
      <w:pPr>
        <w:rPr>
          <w:color w:val="000000" w:themeColor="text1"/>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401809" w14:paraId="4A8CCE84" w14:textId="77777777" w:rsidTr="0040180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auto"/>
              <w:left w:val="single" w:sz="4" w:space="0" w:color="auto"/>
              <w:bottom w:val="single" w:sz="4" w:space="0" w:color="auto"/>
            </w:tcBorders>
            <w:shd w:val="clear" w:color="auto" w:fill="auto"/>
          </w:tcPr>
          <w:p w14:paraId="49A33F28"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生物标志物</w:t>
            </w:r>
          </w:p>
        </w:tc>
        <w:tc>
          <w:tcPr>
            <w:tcW w:w="1843" w:type="dxa"/>
            <w:tcBorders>
              <w:top w:val="single" w:sz="4" w:space="0" w:color="auto"/>
              <w:bottom w:val="single" w:sz="4" w:space="0" w:color="auto"/>
            </w:tcBorders>
            <w:shd w:val="clear" w:color="auto" w:fill="auto"/>
          </w:tcPr>
          <w:p w14:paraId="16BACF87"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试验编号</w:t>
            </w:r>
          </w:p>
        </w:tc>
        <w:tc>
          <w:tcPr>
            <w:tcW w:w="3827" w:type="dxa"/>
            <w:tcBorders>
              <w:top w:val="single" w:sz="4" w:space="0" w:color="auto"/>
              <w:bottom w:val="single" w:sz="4" w:space="0" w:color="auto"/>
            </w:tcBorders>
            <w:shd w:val="clear" w:color="auto" w:fill="auto"/>
          </w:tcPr>
          <w:p w14:paraId="17B83A66"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研究内容</w:t>
            </w:r>
          </w:p>
        </w:tc>
        <w:tc>
          <w:tcPr>
            <w:tcW w:w="1985" w:type="dxa"/>
            <w:tcBorders>
              <w:top w:val="single" w:sz="4" w:space="0" w:color="auto"/>
              <w:bottom w:val="single" w:sz="4" w:space="0" w:color="auto"/>
            </w:tcBorders>
            <w:shd w:val="clear" w:color="auto" w:fill="auto"/>
          </w:tcPr>
          <w:p w14:paraId="11A5120E"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治疗方案</w:t>
            </w:r>
          </w:p>
        </w:tc>
        <w:tc>
          <w:tcPr>
            <w:tcW w:w="1401" w:type="dxa"/>
            <w:tcBorders>
              <w:top w:val="single" w:sz="4" w:space="0" w:color="auto"/>
              <w:bottom w:val="single" w:sz="4" w:space="0" w:color="auto"/>
              <w:right w:val="single" w:sz="4" w:space="0" w:color="auto"/>
            </w:tcBorders>
            <w:shd w:val="clear" w:color="auto" w:fill="auto"/>
          </w:tcPr>
          <w:p w14:paraId="04B26301"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试验阶段</w:t>
            </w:r>
          </w:p>
        </w:tc>
      </w:tr>
      <w:tr w:rsidR="00C14FCA" w14:paraId="37B84258" w14:textId="77777777" w:rsidTr="007A3409">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0FD9F5D2" w14:textId="4CD03B6B" w:rsidR="00C14FCA" w:rsidRDefault="00C14FCA" w:rsidP="00C14FC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4FCA" w14:paraId="5AB66D30" w14:textId="77777777" w:rsidTr="007A3409">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613C2077" w14:textId="6B846471" w:rsidR="00C14FCA" w:rsidRDefault="00C14FCA" w:rsidP="00C14FC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4FCA" w14:paraId="2A5AD3DF" w14:textId="77777777" w:rsidTr="00401809">
        <w:trPr>
          <w:trHeight w:val="397"/>
        </w:trPr>
        <w:tc>
          <w:tcPr>
            <w:tcW w:w="1276" w:type="dxa"/>
            <w:tcBorders>
              <w:top w:val="single" w:sz="4" w:space="0" w:color="auto"/>
              <w:left w:val="single" w:sz="4" w:space="0" w:color="auto"/>
              <w:bottom w:val="single" w:sz="4" w:space="0" w:color="auto"/>
              <w:right w:val="single" w:sz="4" w:space="0" w:color="auto"/>
            </w:tcBorders>
          </w:tcPr>
          <w:p w14:paraId="32D607A1" w14:textId="01209918" w:rsidR="00C14FCA" w:rsidRDefault="00C14FCA" w:rsidP="00C14FCA">
            <w:pPr>
              <w:jc w:val="center"/>
              <w:rPr>
                <w:rFonts w:ascii="思源黑体 CN Normal" w:eastAsia="思源黑体 CN Normal" w:hAnsi="思源黑体 CN Normal"/>
                <w:i/>
                <w:iCs/>
                <w:color w:val="000000" w:themeColor="text1"/>
                <w:sz w:val="17"/>
                <w:szCs w:val="17"/>
              </w:rPr>
            </w:pPr>
            <w:r w:rsidRPr="00E7530B">
              <w:rPr>
                <w:rFonts w:ascii="思源黑体 CN Normal" w:eastAsia="思源黑体 CN Normal" w:hAnsi="思源黑体 CN Normal"/>
                <w:i/>
                <w:iCs/>
                <w:sz w:val="17"/>
                <w:szCs w:val="17"/>
              </w:rPr>
              <w:t>{{</w:t>
            </w:r>
            <w:proofErr w:type="spellStart"/>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roofErr w:type="spellEnd"/>
            <w:r w:rsidRPr="00E7530B">
              <w:rPr>
                <w:rFonts w:ascii="思源黑体 CN Normal" w:eastAsia="思源黑体 CN Normal" w:hAnsi="思源黑体 CN Normal"/>
                <w:i/>
                <w:iCs/>
                <w:sz w:val="17"/>
                <w:szCs w:val="17"/>
              </w:rPr>
              <w:t>}}</w:t>
            </w:r>
          </w:p>
        </w:tc>
        <w:tc>
          <w:tcPr>
            <w:tcW w:w="1843" w:type="dxa"/>
            <w:tcBorders>
              <w:top w:val="single" w:sz="4" w:space="0" w:color="auto"/>
              <w:left w:val="single" w:sz="4" w:space="0" w:color="auto"/>
              <w:bottom w:val="single" w:sz="4" w:space="0" w:color="auto"/>
              <w:right w:val="single" w:sz="4" w:space="0" w:color="auto"/>
            </w:tcBorders>
          </w:tcPr>
          <w:p w14:paraId="57EF8746" w14:textId="751195A1" w:rsidR="00C14FCA" w:rsidRDefault="00C14FCA" w:rsidP="00C14FC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827" w:type="dxa"/>
            <w:tcBorders>
              <w:top w:val="single" w:sz="4" w:space="0" w:color="auto"/>
              <w:left w:val="single" w:sz="4" w:space="0" w:color="auto"/>
              <w:bottom w:val="single" w:sz="4" w:space="0" w:color="auto"/>
              <w:right w:val="single" w:sz="4" w:space="0" w:color="auto"/>
            </w:tcBorders>
          </w:tcPr>
          <w:p w14:paraId="1B2575D4" w14:textId="08DA3028" w:rsidR="00C14FCA" w:rsidRDefault="00C14FCA" w:rsidP="00C14FC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1985" w:type="dxa"/>
            <w:tcBorders>
              <w:top w:val="single" w:sz="4" w:space="0" w:color="auto"/>
              <w:left w:val="single" w:sz="4" w:space="0" w:color="auto"/>
              <w:bottom w:val="single" w:sz="4" w:space="0" w:color="auto"/>
              <w:right w:val="single" w:sz="4" w:space="0" w:color="auto"/>
            </w:tcBorders>
          </w:tcPr>
          <w:p w14:paraId="0EE12577" w14:textId="77777777" w:rsidR="00C14FCA" w:rsidRDefault="00C14FCA" w:rsidP="00C14F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6E66F37C" w14:textId="77777777" w:rsidR="00C14FCA" w:rsidRDefault="00C14FCA" w:rsidP="00C14F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72600FD" w14:textId="7E97D128" w:rsidR="00C14FCA" w:rsidRDefault="00C14FCA" w:rsidP="00C14FCA">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Borders>
              <w:top w:val="single" w:sz="4" w:space="0" w:color="auto"/>
              <w:left w:val="single" w:sz="4" w:space="0" w:color="auto"/>
              <w:bottom w:val="single" w:sz="4" w:space="0" w:color="auto"/>
              <w:right w:val="single" w:sz="4" w:space="0" w:color="auto"/>
            </w:tcBorders>
          </w:tcPr>
          <w:p w14:paraId="58009B83" w14:textId="2BB96341" w:rsidR="00C14FCA" w:rsidRDefault="00C14FCA" w:rsidP="00C14FC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C14FCA" w14:paraId="7DD310A6" w14:textId="77777777" w:rsidTr="008418ED">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55717CF1" w14:textId="62018144" w:rsidR="00C14FCA" w:rsidRDefault="00C14FCA" w:rsidP="00C14FC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14FCA" w14:paraId="100F40A0" w14:textId="77777777" w:rsidTr="008418ED">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6E10A823" w14:textId="6EC8E824" w:rsidR="00C14FCA" w:rsidRDefault="00C14FCA" w:rsidP="00C14FC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14FCA" w14:paraId="0EE9125A" w14:textId="77777777" w:rsidTr="00401809">
        <w:trPr>
          <w:trHeight w:val="397"/>
        </w:trPr>
        <w:tc>
          <w:tcPr>
            <w:tcW w:w="1276" w:type="dxa"/>
            <w:tcBorders>
              <w:top w:val="single" w:sz="4" w:space="0" w:color="auto"/>
              <w:left w:val="single" w:sz="4" w:space="0" w:color="auto"/>
              <w:bottom w:val="single" w:sz="4" w:space="0" w:color="auto"/>
              <w:right w:val="single" w:sz="4" w:space="0" w:color="auto"/>
            </w:tcBorders>
          </w:tcPr>
          <w:p w14:paraId="20FFBC4E" w14:textId="679364F0" w:rsidR="00C14FCA" w:rsidRDefault="00C14FCA" w:rsidP="00C14FC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w:t>
            </w:r>
          </w:p>
        </w:tc>
        <w:tc>
          <w:tcPr>
            <w:tcW w:w="1843" w:type="dxa"/>
            <w:tcBorders>
              <w:top w:val="single" w:sz="4" w:space="0" w:color="auto"/>
              <w:left w:val="single" w:sz="4" w:space="0" w:color="auto"/>
              <w:bottom w:val="single" w:sz="4" w:space="0" w:color="auto"/>
              <w:right w:val="single" w:sz="4" w:space="0" w:color="auto"/>
            </w:tcBorders>
          </w:tcPr>
          <w:p w14:paraId="0DE7BCC7" w14:textId="6AF352CE" w:rsidR="00C14FCA" w:rsidRDefault="00C14FCA" w:rsidP="00C14FC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w:t>
            </w:r>
          </w:p>
        </w:tc>
        <w:tc>
          <w:tcPr>
            <w:tcW w:w="3827" w:type="dxa"/>
            <w:tcBorders>
              <w:top w:val="single" w:sz="4" w:space="0" w:color="auto"/>
              <w:left w:val="single" w:sz="4" w:space="0" w:color="auto"/>
              <w:bottom w:val="single" w:sz="4" w:space="0" w:color="auto"/>
              <w:right w:val="single" w:sz="4" w:space="0" w:color="auto"/>
            </w:tcBorders>
          </w:tcPr>
          <w:p w14:paraId="0E41D9DD" w14:textId="2F20A7E1" w:rsidR="00C14FCA" w:rsidRDefault="00C14FCA" w:rsidP="00C14FC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w:t>
            </w:r>
          </w:p>
        </w:tc>
        <w:tc>
          <w:tcPr>
            <w:tcW w:w="1985" w:type="dxa"/>
            <w:tcBorders>
              <w:top w:val="single" w:sz="4" w:space="0" w:color="auto"/>
              <w:left w:val="single" w:sz="4" w:space="0" w:color="auto"/>
              <w:bottom w:val="single" w:sz="4" w:space="0" w:color="auto"/>
              <w:right w:val="single" w:sz="4" w:space="0" w:color="auto"/>
            </w:tcBorders>
          </w:tcPr>
          <w:p w14:paraId="0F4FB646" w14:textId="7A3DF0C9" w:rsidR="00C14FCA" w:rsidRDefault="00C14FCA" w:rsidP="00C14FCA">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hint="eastAsia"/>
                <w:i/>
                <w:iCs/>
                <w:color w:val="000000" w:themeColor="text1"/>
                <w:sz w:val="17"/>
                <w:szCs w:val="17"/>
              </w:rPr>
              <w:t>-</w:t>
            </w:r>
          </w:p>
        </w:tc>
        <w:tc>
          <w:tcPr>
            <w:tcW w:w="1401" w:type="dxa"/>
            <w:tcBorders>
              <w:top w:val="single" w:sz="4" w:space="0" w:color="auto"/>
              <w:left w:val="single" w:sz="4" w:space="0" w:color="auto"/>
              <w:bottom w:val="single" w:sz="4" w:space="0" w:color="auto"/>
              <w:right w:val="single" w:sz="4" w:space="0" w:color="auto"/>
            </w:tcBorders>
          </w:tcPr>
          <w:p w14:paraId="00105DBF" w14:textId="57B32CD3" w:rsidR="00C14FCA" w:rsidRDefault="00C14FCA" w:rsidP="00C14FC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hint="eastAsia"/>
                <w:i/>
                <w:iCs/>
                <w:color w:val="000000" w:themeColor="text1"/>
                <w:sz w:val="17"/>
                <w:szCs w:val="17"/>
              </w:rPr>
              <w:t>-</w:t>
            </w:r>
          </w:p>
        </w:tc>
      </w:tr>
      <w:tr w:rsidR="00C14FCA" w14:paraId="576CEBEE" w14:textId="77777777" w:rsidTr="00FD0CC5">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05D85621" w14:textId="27797DA9" w:rsidR="00C14FCA" w:rsidRDefault="00C14FCA" w:rsidP="00C14FC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532AE1C" w14:textId="77777777" w:rsidR="00401809" w:rsidRDefault="00401809">
      <w:pPr>
        <w:rPr>
          <w:rFonts w:ascii="思源黑体 CN Normal" w:eastAsia="思源黑体 CN Normal" w:hAnsi="思源黑体 CN Normal"/>
          <w:color w:val="000000" w:themeColor="text1"/>
          <w:sz w:val="16"/>
          <w:szCs w:val="16"/>
        </w:rPr>
      </w:pPr>
    </w:p>
    <w:p w14:paraId="244E411D" w14:textId="77777777" w:rsidR="00401809"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1F2A18B" w14:textId="2DE6D298" w:rsidR="00401809" w:rsidRPr="00345A12" w:rsidRDefault="00862740" w:rsidP="00345A12">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1809" w14:paraId="2E8822E8" w14:textId="77777777">
        <w:tc>
          <w:tcPr>
            <w:tcW w:w="4815" w:type="dxa"/>
          </w:tcPr>
          <w:p w14:paraId="142C1B3B" w14:textId="77777777"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9504" behindDoc="1" locked="0" layoutInCell="1" allowOverlap="1" wp14:anchorId="35C87717" wp14:editId="668D712A">
                      <wp:simplePos x="0" y="0"/>
                      <wp:positionH relativeFrom="column">
                        <wp:posOffset>2531745</wp:posOffset>
                      </wp:positionH>
                      <wp:positionV relativeFrom="paragraph">
                        <wp:posOffset>41275</wp:posOffset>
                      </wp:positionV>
                      <wp:extent cx="313055" cy="319405"/>
                      <wp:effectExtent l="15875" t="15875" r="77470" b="71120"/>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6976;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5  </w:t>
            </w:r>
          </w:p>
        </w:tc>
        <w:tc>
          <w:tcPr>
            <w:tcW w:w="5517" w:type="dxa"/>
          </w:tcPr>
          <w:p w14:paraId="7B1D4FB7" w14:textId="77777777" w:rsidR="00401809" w:rsidRDefault="00862740">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数据质控</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8480" behindDoc="1" locked="0" layoutInCell="1" allowOverlap="1" wp14:anchorId="5B3B40DB" wp14:editId="0B340148">
                      <wp:simplePos x="0" y="0"/>
                      <wp:positionH relativeFrom="margin">
                        <wp:posOffset>-72390</wp:posOffset>
                      </wp:positionH>
                      <wp:positionV relativeFrom="paragraph">
                        <wp:posOffset>41275</wp:posOffset>
                      </wp:positionV>
                      <wp:extent cx="905510" cy="321310"/>
                      <wp:effectExtent l="15875" t="15875" r="81915" b="81915"/>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8000;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oWRYItYAAAAI&#10;AQAADwAAAAAAAAABACAAAAAiAAAAZHJzL2Rvd25yZXYueG1sUEsBAhQAFAAAAAgAh07iQB1xoMo7&#10;AwAAcQYAAA4AAAAAAAAAAQAgAAAAJQEAAGRycy9lMm9Eb2MueG1sUEsFBgAAAAAGAAYAWQEAANIG&#10;A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7AFE8D6" w14:textId="77777777" w:rsidR="00401809" w:rsidRDefault="00401809">
      <w:pPr>
        <w:adjustRightInd w:val="0"/>
        <w:snapToGrid w:val="0"/>
        <w:spacing w:line="200" w:lineRule="exact"/>
        <w:rPr>
          <w:rFonts w:ascii="思源黑体 CN Normal" w:eastAsia="思源黑体 CN Normal" w:hAnsi="思源黑体 CN Normal"/>
          <w:b/>
          <w:color w:val="000000" w:themeColor="text1"/>
          <w:sz w:val="15"/>
          <w:szCs w:val="15"/>
        </w:rPr>
      </w:pPr>
    </w:p>
    <w:tbl>
      <w:tblPr>
        <w:tblStyle w:val="ad"/>
        <w:tblW w:w="0" w:type="auto"/>
        <w:jc w:val="center"/>
        <w:tblLayout w:type="fixed"/>
        <w:tblLook w:val="04A0" w:firstRow="1" w:lastRow="0" w:firstColumn="1" w:lastColumn="0" w:noHBand="0" w:noVBand="1"/>
      </w:tblPr>
      <w:tblGrid>
        <w:gridCol w:w="1701"/>
        <w:gridCol w:w="2835"/>
        <w:gridCol w:w="2835"/>
        <w:gridCol w:w="2961"/>
      </w:tblGrid>
      <w:tr w:rsidR="00401809" w14:paraId="1709999B" w14:textId="77777777">
        <w:trPr>
          <w:trHeight w:val="397"/>
          <w:jc w:val="center"/>
        </w:trPr>
        <w:tc>
          <w:tcPr>
            <w:tcW w:w="4536" w:type="dxa"/>
            <w:gridSpan w:val="2"/>
            <w:tcBorders>
              <w:top w:val="single" w:sz="4" w:space="0" w:color="auto"/>
              <w:left w:val="single" w:sz="4" w:space="0" w:color="auto"/>
              <w:bottom w:val="single" w:sz="4" w:space="0" w:color="auto"/>
              <w:right w:val="single" w:sz="4" w:space="0" w:color="auto"/>
            </w:tcBorders>
            <w:vAlign w:val="center"/>
          </w:tcPr>
          <w:p w14:paraId="72842950" w14:textId="77777777" w:rsidR="00401809" w:rsidRDefault="00862740">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质控参数</w:t>
            </w:r>
          </w:p>
        </w:tc>
        <w:tc>
          <w:tcPr>
            <w:tcW w:w="2835" w:type="dxa"/>
            <w:tcBorders>
              <w:top w:val="single" w:sz="4" w:space="0" w:color="auto"/>
              <w:left w:val="single" w:sz="4" w:space="0" w:color="auto"/>
              <w:bottom w:val="single" w:sz="4" w:space="0" w:color="auto"/>
              <w:right w:val="single" w:sz="4" w:space="0" w:color="auto"/>
            </w:tcBorders>
            <w:vAlign w:val="center"/>
          </w:tcPr>
          <w:p w14:paraId="5331DE84" w14:textId="77777777" w:rsidR="00401809" w:rsidRDefault="00862740">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质控数值</w:t>
            </w:r>
          </w:p>
        </w:tc>
        <w:tc>
          <w:tcPr>
            <w:tcW w:w="2961" w:type="dxa"/>
            <w:tcBorders>
              <w:top w:val="single" w:sz="4" w:space="0" w:color="auto"/>
              <w:left w:val="single" w:sz="4" w:space="0" w:color="auto"/>
              <w:bottom w:val="single" w:sz="4" w:space="0" w:color="auto"/>
              <w:right w:val="single" w:sz="4" w:space="0" w:color="auto"/>
            </w:tcBorders>
            <w:vAlign w:val="center"/>
          </w:tcPr>
          <w:p w14:paraId="3B3262EB" w14:textId="77777777" w:rsidR="00401809" w:rsidRDefault="00862740">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参考值</w:t>
            </w:r>
          </w:p>
        </w:tc>
      </w:tr>
      <w:tr w:rsidR="00EE0F81" w14:paraId="69DFB2FB"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665686AE"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DNA质量评估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2079A3F8"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t>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75942400" w14:textId="6E9E57F1"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971E3A">
              <w:rPr>
                <w:rFonts w:ascii="思源黑体 CN Normal" w:eastAsia="思源黑体 CN Normal" w:hAnsi="思源黑体 CN Normal" w:cs="思源黑体 CN Light"/>
                <w:kern w:val="0"/>
                <w:sz w:val="17"/>
                <w:szCs w:val="17"/>
              </w:rPr>
              <w:t xml:space="preserve">{%if </w:t>
            </w:r>
            <w:proofErr w:type="spellStart"/>
            <w:r w:rsidRPr="00971E3A">
              <w:rPr>
                <w:rFonts w:ascii="思源黑体 CN Normal" w:eastAsia="思源黑体 CN Normal" w:hAnsi="思源黑体 CN Normal" w:cs="思源黑体 CN Light"/>
                <w:kern w:val="0"/>
                <w:sz w:val="17"/>
                <w:szCs w:val="17"/>
              </w:rPr>
              <w:t>lib_quality_control</w:t>
            </w:r>
            <w:proofErr w:type="spellEnd"/>
            <w:r w:rsidRPr="00971E3A">
              <w:rPr>
                <w:rFonts w:ascii="思源黑体 CN Normal" w:eastAsia="思源黑体 CN Normal" w:hAnsi="思源黑体 CN Normal" w:cs="思源黑体 CN Light"/>
                <w:kern w:val="0"/>
                <w:sz w:val="17"/>
                <w:szCs w:val="17"/>
              </w:rPr>
              <w:t xml:space="preserve"> and </w:t>
            </w:r>
            <w:proofErr w:type="spellStart"/>
            <w:r w:rsidRPr="00971E3A">
              <w:rPr>
                <w:rFonts w:ascii="思源黑体 CN Normal" w:eastAsia="思源黑体 CN Normal" w:hAnsi="思源黑体 CN Normal" w:cs="思源黑体 CN Light"/>
                <w:kern w:val="0"/>
                <w:sz w:val="17"/>
                <w:szCs w:val="17"/>
              </w:rPr>
              <w:t>lib_quality_control.lib_dna_qc</w:t>
            </w:r>
            <w:proofErr w:type="spellEnd"/>
            <w:r w:rsidRPr="00971E3A">
              <w:rPr>
                <w:rFonts w:ascii="思源黑体 CN Normal" w:eastAsia="思源黑体 CN Normal" w:hAnsi="思源黑体 CN Normal" w:cs="思源黑体 CN Light"/>
                <w:kern w:val="0"/>
                <w:sz w:val="17"/>
                <w:szCs w:val="17"/>
              </w:rPr>
              <w:t xml:space="preserve"> and lib_quality_control.lib_dna_qc.dna_qty</w:t>
            </w:r>
            <w:proofErr w:type="gramStart"/>
            <w:r w:rsidRPr="00971E3A">
              <w:rPr>
                <w:rFonts w:ascii="思源黑体 CN Normal" w:eastAsia="思源黑体 CN Normal" w:hAnsi="思源黑体 CN Normal" w:cs="思源黑体 CN Light"/>
                <w:kern w:val="0"/>
                <w:sz w:val="17"/>
                <w:szCs w:val="17"/>
              </w:rPr>
              <w:t>%}{</w:t>
            </w:r>
            <w:proofErr w:type="gramEnd"/>
            <w:r w:rsidRPr="00971E3A">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4F361C12"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w:t>
            </w:r>
          </w:p>
        </w:tc>
      </w:tr>
      <w:tr w:rsidR="00EE0F81" w14:paraId="430C118B"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45E23C39"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132D25E9"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文库总量（ng）</w:t>
            </w:r>
          </w:p>
        </w:tc>
        <w:tc>
          <w:tcPr>
            <w:tcW w:w="2835" w:type="dxa"/>
            <w:tcBorders>
              <w:top w:val="single" w:sz="4" w:space="0" w:color="auto"/>
              <w:left w:val="single" w:sz="4" w:space="0" w:color="auto"/>
              <w:bottom w:val="single" w:sz="4" w:space="0" w:color="auto"/>
              <w:right w:val="single" w:sz="4" w:space="0" w:color="auto"/>
            </w:tcBorders>
            <w:vAlign w:val="center"/>
          </w:tcPr>
          <w:p w14:paraId="46140EE5" w14:textId="6ECB8212"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971E3A">
              <w:rPr>
                <w:rFonts w:ascii="思源黑体 CN Normal" w:eastAsia="思源黑体 CN Normal" w:hAnsi="思源黑体 CN Normal" w:cs="思源黑体 CN Light"/>
                <w:color w:val="000000"/>
                <w:kern w:val="0"/>
                <w:sz w:val="17"/>
                <w:szCs w:val="17"/>
              </w:rPr>
              <w:t xml:space="preserve">{%if </w:t>
            </w:r>
            <w:proofErr w:type="spellStart"/>
            <w:r w:rsidRPr="00971E3A">
              <w:rPr>
                <w:rFonts w:ascii="思源黑体 CN Normal" w:eastAsia="思源黑体 CN Normal" w:hAnsi="思源黑体 CN Normal" w:cs="思源黑体 CN Light"/>
                <w:color w:val="000000"/>
                <w:kern w:val="0"/>
                <w:sz w:val="17"/>
                <w:szCs w:val="17"/>
              </w:rPr>
              <w:t>lib_quality_control</w:t>
            </w:r>
            <w:proofErr w:type="spellEnd"/>
            <w:r w:rsidRPr="00971E3A">
              <w:rPr>
                <w:rFonts w:ascii="思源黑体 CN Normal" w:eastAsia="思源黑体 CN Normal" w:hAnsi="思源黑体 CN Normal" w:cs="思源黑体 CN Light"/>
                <w:color w:val="000000"/>
                <w:kern w:val="0"/>
                <w:sz w:val="17"/>
                <w:szCs w:val="17"/>
              </w:rPr>
              <w:t xml:space="preserve"> and </w:t>
            </w:r>
            <w:proofErr w:type="spellStart"/>
            <w:r w:rsidRPr="00971E3A">
              <w:rPr>
                <w:rFonts w:ascii="思源黑体 CN Normal" w:eastAsia="思源黑体 CN Normal" w:hAnsi="思源黑体 CN Normal" w:cs="思源黑体 CN Light"/>
                <w:color w:val="000000"/>
                <w:kern w:val="0"/>
                <w:sz w:val="17"/>
                <w:szCs w:val="17"/>
              </w:rPr>
              <w:t>lib_quality_control.lib_dna_qc</w:t>
            </w:r>
            <w:proofErr w:type="spellEnd"/>
            <w:r w:rsidRPr="00971E3A">
              <w:rPr>
                <w:rFonts w:ascii="思源黑体 CN Normal" w:eastAsia="思源黑体 CN Normal" w:hAnsi="思源黑体 CN Normal" w:cs="思源黑体 CN Light"/>
                <w:color w:val="000000"/>
                <w:kern w:val="0"/>
                <w:sz w:val="17"/>
                <w:szCs w:val="17"/>
              </w:rPr>
              <w:t xml:space="preserve"> and </w:t>
            </w:r>
            <w:proofErr w:type="spellStart"/>
            <w:r w:rsidRPr="00971E3A">
              <w:rPr>
                <w:rFonts w:ascii="思源黑体 CN Normal" w:eastAsia="思源黑体 CN Normal" w:hAnsi="思源黑体 CN Normal" w:cs="思源黑体 CN Light"/>
                <w:color w:val="000000"/>
                <w:kern w:val="0"/>
                <w:sz w:val="17"/>
                <w:szCs w:val="17"/>
              </w:rPr>
              <w:t>lib_quality_control.lib_dna_</w:t>
            </w:r>
            <w:proofErr w:type="gramStart"/>
            <w:r w:rsidRPr="00971E3A">
              <w:rPr>
                <w:rFonts w:ascii="思源黑体 CN Normal" w:eastAsia="思源黑体 CN Normal" w:hAnsi="思源黑体 CN Normal" w:cs="思源黑体 CN Light"/>
                <w:color w:val="000000"/>
                <w:kern w:val="0"/>
                <w:sz w:val="17"/>
                <w:szCs w:val="17"/>
              </w:rPr>
              <w:t>qc.library</w:t>
            </w:r>
            <w:proofErr w:type="gramEnd"/>
            <w:r w:rsidRPr="00971E3A">
              <w:rPr>
                <w:rFonts w:ascii="思源黑体 CN Normal" w:eastAsia="思源黑体 CN Normal" w:hAnsi="思源黑体 CN Normal" w:cs="思源黑体 CN Light"/>
                <w:color w:val="000000"/>
                <w:kern w:val="0"/>
                <w:sz w:val="17"/>
                <w:szCs w:val="17"/>
              </w:rPr>
              <w:t>_qty</w:t>
            </w:r>
            <w:proofErr w:type="spellEnd"/>
            <w:r w:rsidRPr="00971E3A">
              <w:rPr>
                <w:rFonts w:ascii="思源黑体 CN Normal" w:eastAsia="思源黑体 CN Normal" w:hAnsi="思源黑体 CN Normal" w:cs="思源黑体 CN Light"/>
                <w:color w:val="000000"/>
                <w:kern w:val="0"/>
                <w:sz w:val="17"/>
                <w:szCs w:val="17"/>
              </w:rPr>
              <w:t xml:space="preserve"> %}{{lib_quality_control.lib_dna_qc.library_qty|replace(“.00”,””)}}{%else%}{%endif%}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0A8C4A53"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500</w:t>
            </w:r>
          </w:p>
        </w:tc>
      </w:tr>
      <w:tr w:rsidR="00EE0F81" w14:paraId="6F90F52D"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4109CE99"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测序质量评估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304799E7"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Q</w:t>
            </w:r>
            <w:r>
              <w:rPr>
                <w:rFonts w:ascii="思源黑体 CN Normal" w:eastAsia="思源黑体 CN Normal" w:hAnsi="思源黑体 CN Normal" w:cs="思源黑体 CN Light"/>
                <w:color w:val="000000" w:themeColor="text1"/>
                <w:kern w:val="0"/>
                <w:sz w:val="17"/>
                <w:szCs w:val="17"/>
              </w:rPr>
              <w:t>3</w:t>
            </w:r>
            <w:r>
              <w:rPr>
                <w:rFonts w:ascii="思源黑体 CN Normal" w:eastAsia="思源黑体 CN Normal" w:hAnsi="思源黑体 CN Normal" w:cs="思源黑体 CN Light" w:hint="eastAsia"/>
                <w:color w:val="000000" w:themeColor="text1"/>
                <w:kern w:val="0"/>
                <w:sz w:val="17"/>
                <w:szCs w:val="17"/>
              </w:rPr>
              <w:t>0</w:t>
            </w:r>
          </w:p>
        </w:tc>
        <w:tc>
          <w:tcPr>
            <w:tcW w:w="2835" w:type="dxa"/>
            <w:tcBorders>
              <w:top w:val="single" w:sz="4" w:space="0" w:color="auto"/>
              <w:left w:val="single" w:sz="4" w:space="0" w:color="auto"/>
              <w:bottom w:val="single" w:sz="4" w:space="0" w:color="auto"/>
              <w:right w:val="single" w:sz="4" w:space="0" w:color="auto"/>
            </w:tcBorders>
            <w:vAlign w:val="center"/>
          </w:tcPr>
          <w:p w14:paraId="45E7EFFC" w14:textId="7A68DC41"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sidRPr="00971E3A">
              <w:rPr>
                <w:rFonts w:ascii="思源黑体 CN Normal" w:eastAsia="思源黑体 CN Normal" w:hAnsi="思源黑体 CN Normal" w:cs="思源黑体 CN Light"/>
                <w:kern w:val="0"/>
                <w:sz w:val="17"/>
                <w:szCs w:val="17"/>
              </w:rPr>
              <w:t>{{qc.dna_data_</w:t>
            </w:r>
            <w:proofErr w:type="gramStart"/>
            <w:r w:rsidRPr="00971E3A">
              <w:rPr>
                <w:rFonts w:ascii="思源黑体 CN Normal" w:eastAsia="思源黑体 CN Normal" w:hAnsi="思源黑体 CN Normal" w:cs="思源黑体 CN Light"/>
                <w:kern w:val="0"/>
                <w:sz w:val="17"/>
                <w:szCs w:val="17"/>
              </w:rPr>
              <w:t>qc.cleandata</w:t>
            </w:r>
            <w:proofErr w:type="gramEnd"/>
            <w:r w:rsidRPr="00971E3A">
              <w:rPr>
                <w:rFonts w:ascii="思源黑体 CN Normal" w:eastAsia="思源黑体 CN Normal" w:hAnsi="思源黑体 CN Normal" w:cs="思源黑体 CN Light"/>
                <w:kern w:val="0"/>
                <w:sz w:val="17"/>
                <w:szCs w:val="17"/>
              </w:rPr>
              <w:t>_q30}}</w:t>
            </w:r>
          </w:p>
        </w:tc>
        <w:tc>
          <w:tcPr>
            <w:tcW w:w="2961" w:type="dxa"/>
            <w:tcBorders>
              <w:top w:val="single" w:sz="4" w:space="0" w:color="auto"/>
              <w:left w:val="single" w:sz="4" w:space="0" w:color="auto"/>
              <w:bottom w:val="single" w:sz="4" w:space="0" w:color="auto"/>
              <w:right w:val="single" w:sz="4" w:space="0" w:color="auto"/>
            </w:tcBorders>
            <w:vAlign w:val="center"/>
          </w:tcPr>
          <w:p w14:paraId="6DEE71CF"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75%</w:t>
            </w:r>
          </w:p>
        </w:tc>
      </w:tr>
      <w:tr w:rsidR="00EE0F81" w14:paraId="1752DC6C"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71ABD9B" w14:textId="77777777" w:rsidR="00EE0F81" w:rsidRDefault="00EE0F81" w:rsidP="00EE0F81">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47E89955"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覆盖度</w:t>
            </w:r>
          </w:p>
        </w:tc>
        <w:tc>
          <w:tcPr>
            <w:tcW w:w="2835" w:type="dxa"/>
            <w:tcBorders>
              <w:top w:val="single" w:sz="4" w:space="0" w:color="auto"/>
              <w:left w:val="single" w:sz="4" w:space="0" w:color="auto"/>
              <w:bottom w:val="single" w:sz="4" w:space="0" w:color="auto"/>
              <w:right w:val="single" w:sz="4" w:space="0" w:color="auto"/>
            </w:tcBorders>
            <w:vAlign w:val="center"/>
          </w:tcPr>
          <w:p w14:paraId="414F2A4B" w14:textId="7B9CBB7F"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sidRPr="00971E3A">
              <w:rPr>
                <w:rFonts w:ascii="思源黑体 CN Normal" w:eastAsia="思源黑体 CN Normal" w:hAnsi="思源黑体 CN Normal" w:cs="思源黑体 CN Light"/>
                <w:kern w:val="0"/>
                <w:sz w:val="17"/>
                <w:szCs w:val="17"/>
              </w:rPr>
              <w:t>{{</w:t>
            </w:r>
            <w:proofErr w:type="spellStart"/>
            <w:r w:rsidRPr="00971E3A">
              <w:rPr>
                <w:rFonts w:ascii="思源黑体 CN Normal" w:eastAsia="思源黑体 CN Normal" w:hAnsi="思源黑体 CN Normal" w:cs="思源黑体 CN Light"/>
                <w:kern w:val="0"/>
                <w:sz w:val="17"/>
                <w:szCs w:val="17"/>
              </w:rPr>
              <w:t>qc.dna_data_</w:t>
            </w:r>
            <w:proofErr w:type="gramStart"/>
            <w:r w:rsidRPr="00971E3A">
              <w:rPr>
                <w:rFonts w:ascii="思源黑体 CN Normal" w:eastAsia="思源黑体 CN Normal" w:hAnsi="思源黑体 CN Normal" w:cs="思源黑体 CN Light"/>
                <w:kern w:val="0"/>
                <w:sz w:val="17"/>
                <w:szCs w:val="17"/>
              </w:rPr>
              <w:t>qc.cover</w:t>
            </w:r>
            <w:proofErr w:type="gramEnd"/>
            <w:r w:rsidRPr="00971E3A">
              <w:rPr>
                <w:rFonts w:ascii="思源黑体 CN Normal" w:eastAsia="思源黑体 CN Normal" w:hAnsi="思源黑体 CN Normal" w:cs="思源黑体 CN Light"/>
                <w:kern w:val="0"/>
                <w:sz w:val="17"/>
                <w:szCs w:val="17"/>
              </w:rPr>
              <w:t>_ratio</w:t>
            </w:r>
            <w:proofErr w:type="spellEnd"/>
            <w:r w:rsidRPr="00971E3A">
              <w:rPr>
                <w:rFonts w:ascii="思源黑体 CN Normal" w:eastAsia="思源黑体 CN Normal" w:hAnsi="思源黑体 CN Normal" w:cs="思源黑体 CN Light"/>
                <w:kern w:val="0"/>
                <w:sz w:val="17"/>
                <w:szCs w:val="17"/>
              </w:rPr>
              <w:t>}}</w:t>
            </w:r>
          </w:p>
        </w:tc>
        <w:tc>
          <w:tcPr>
            <w:tcW w:w="2961" w:type="dxa"/>
            <w:tcBorders>
              <w:top w:val="single" w:sz="4" w:space="0" w:color="auto"/>
              <w:left w:val="single" w:sz="4" w:space="0" w:color="auto"/>
              <w:bottom w:val="single" w:sz="4" w:space="0" w:color="auto"/>
              <w:right w:val="single" w:sz="4" w:space="0" w:color="auto"/>
            </w:tcBorders>
            <w:vAlign w:val="center"/>
          </w:tcPr>
          <w:p w14:paraId="151665FA"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95%</w:t>
            </w:r>
          </w:p>
        </w:tc>
      </w:tr>
      <w:tr w:rsidR="00EE0F81" w14:paraId="65C2B5F5" w14:textId="77777777" w:rsidTr="00C9750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60DEE257" w14:textId="77777777" w:rsidR="00EE0F81" w:rsidRDefault="00EE0F81" w:rsidP="00EE0F81">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619E0BE7"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热点区域均</w:t>
            </w:r>
            <w:proofErr w:type="gramStart"/>
            <w:r>
              <w:rPr>
                <w:rFonts w:ascii="思源黑体 CN Normal" w:eastAsia="思源黑体 CN Normal" w:hAnsi="思源黑体 CN Normal" w:cs="思源黑体 CN Light" w:hint="eastAsia"/>
                <w:color w:val="000000" w:themeColor="text1"/>
                <w:kern w:val="0"/>
                <w:sz w:val="17"/>
                <w:szCs w:val="17"/>
              </w:rPr>
              <w:t>一</w:t>
            </w:r>
            <w:proofErr w:type="gramEnd"/>
            <w:r>
              <w:rPr>
                <w:rFonts w:ascii="思源黑体 CN Normal" w:eastAsia="思源黑体 CN Normal" w:hAnsi="思源黑体 CN Normal" w:cs="思源黑体 CN Light" w:hint="eastAsia"/>
                <w:color w:val="000000" w:themeColor="text1"/>
                <w:kern w:val="0"/>
                <w:sz w:val="17"/>
                <w:szCs w:val="17"/>
              </w:rPr>
              <w:t>性</w:t>
            </w:r>
          </w:p>
        </w:tc>
        <w:tc>
          <w:tcPr>
            <w:tcW w:w="2835" w:type="dxa"/>
            <w:tcBorders>
              <w:top w:val="single" w:sz="4" w:space="0" w:color="auto"/>
              <w:left w:val="single" w:sz="4" w:space="0" w:color="auto"/>
              <w:bottom w:val="single" w:sz="4" w:space="0" w:color="auto"/>
              <w:right w:val="single" w:sz="4" w:space="0" w:color="auto"/>
            </w:tcBorders>
            <w:vAlign w:val="center"/>
          </w:tcPr>
          <w:p w14:paraId="073B9721" w14:textId="7FA03B35"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sidRPr="00971E3A">
              <w:rPr>
                <w:rFonts w:ascii="思源黑体 CN Normal" w:eastAsia="思源黑体 CN Normal" w:hAnsi="思源黑体 CN Normal" w:cs="思源黑体 CN Light"/>
                <w:kern w:val="0"/>
                <w:sz w:val="17"/>
                <w:szCs w:val="17"/>
              </w:rPr>
              <w:t>{{qc.dna_data_</w:t>
            </w:r>
            <w:proofErr w:type="gramStart"/>
            <w:r w:rsidRPr="00971E3A">
              <w:rPr>
                <w:rFonts w:ascii="思源黑体 CN Normal" w:eastAsia="思源黑体 CN Normal" w:hAnsi="思源黑体 CN Normal" w:cs="思源黑体 CN Light"/>
                <w:kern w:val="0"/>
                <w:sz w:val="17"/>
                <w:szCs w:val="17"/>
              </w:rPr>
              <w:t>qc.uni</w:t>
            </w:r>
            <w:proofErr w:type="gramEnd"/>
            <w:r w:rsidRPr="00971E3A">
              <w:rPr>
                <w:rFonts w:ascii="思源黑体 CN Normal" w:eastAsia="思源黑体 CN Normal" w:hAnsi="思源黑体 CN Normal" w:cs="思源黑体 CN Light"/>
                <w:kern w:val="0"/>
                <w:sz w:val="17"/>
                <w:szCs w:val="17"/>
              </w:rPr>
              <w:t>20_uniq_hot}}</w:t>
            </w:r>
          </w:p>
        </w:tc>
        <w:tc>
          <w:tcPr>
            <w:tcW w:w="2961" w:type="dxa"/>
            <w:tcBorders>
              <w:top w:val="single" w:sz="4" w:space="0" w:color="auto"/>
              <w:left w:val="single" w:sz="4" w:space="0" w:color="auto"/>
              <w:bottom w:val="single" w:sz="4" w:space="0" w:color="auto"/>
              <w:right w:val="single" w:sz="4" w:space="0" w:color="auto"/>
            </w:tcBorders>
            <w:vAlign w:val="center"/>
          </w:tcPr>
          <w:p w14:paraId="14218A48"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90%</w:t>
            </w:r>
          </w:p>
        </w:tc>
      </w:tr>
      <w:tr w:rsidR="00EE0F81" w14:paraId="573101FD"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79CB74FB" w14:textId="77777777" w:rsidR="00EE0F81" w:rsidRDefault="00EE0F81" w:rsidP="00EE0F81">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0D53C07D"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proofErr w:type="gramStart"/>
            <w:r>
              <w:rPr>
                <w:rFonts w:ascii="思源黑体 CN Normal" w:eastAsia="思源黑体 CN Normal" w:hAnsi="思源黑体 CN Normal" w:cs="思源黑体 CN Light" w:hint="eastAsia"/>
                <w:color w:val="000000" w:themeColor="text1"/>
                <w:kern w:val="0"/>
                <w:sz w:val="17"/>
                <w:szCs w:val="17"/>
              </w:rPr>
              <w:t>非热点</w:t>
            </w:r>
            <w:proofErr w:type="gramEnd"/>
            <w:r>
              <w:rPr>
                <w:rFonts w:ascii="思源黑体 CN Normal" w:eastAsia="思源黑体 CN Normal" w:hAnsi="思源黑体 CN Normal" w:cs="思源黑体 CN Light" w:hint="eastAsia"/>
                <w:color w:val="000000" w:themeColor="text1"/>
                <w:kern w:val="0"/>
                <w:sz w:val="17"/>
                <w:szCs w:val="17"/>
              </w:rPr>
              <w:t>区域均</w:t>
            </w:r>
            <w:proofErr w:type="gramStart"/>
            <w:r>
              <w:rPr>
                <w:rFonts w:ascii="思源黑体 CN Normal" w:eastAsia="思源黑体 CN Normal" w:hAnsi="思源黑体 CN Normal" w:cs="思源黑体 CN Light" w:hint="eastAsia"/>
                <w:color w:val="000000" w:themeColor="text1"/>
                <w:kern w:val="0"/>
                <w:sz w:val="17"/>
                <w:szCs w:val="17"/>
              </w:rPr>
              <w:t>一</w:t>
            </w:r>
            <w:proofErr w:type="gramEnd"/>
            <w:r>
              <w:rPr>
                <w:rFonts w:ascii="思源黑体 CN Normal" w:eastAsia="思源黑体 CN Normal" w:hAnsi="思源黑体 CN Normal" w:cs="思源黑体 CN Light" w:hint="eastAsia"/>
                <w:color w:val="000000" w:themeColor="text1"/>
                <w:kern w:val="0"/>
                <w:sz w:val="17"/>
                <w:szCs w:val="17"/>
              </w:rPr>
              <w:t>性</w:t>
            </w:r>
          </w:p>
        </w:tc>
        <w:tc>
          <w:tcPr>
            <w:tcW w:w="2835" w:type="dxa"/>
            <w:tcBorders>
              <w:top w:val="single" w:sz="4" w:space="0" w:color="auto"/>
              <w:left w:val="single" w:sz="4" w:space="0" w:color="auto"/>
              <w:bottom w:val="single" w:sz="4" w:space="0" w:color="auto"/>
              <w:right w:val="single" w:sz="4" w:space="0" w:color="auto"/>
            </w:tcBorders>
            <w:vAlign w:val="center"/>
          </w:tcPr>
          <w:p w14:paraId="610C4643" w14:textId="14BD44BB"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sidRPr="00971E3A">
              <w:rPr>
                <w:rFonts w:ascii="思源黑体 CN Normal" w:eastAsia="思源黑体 CN Normal" w:hAnsi="思源黑体 CN Normal" w:cs="思源黑体 CN Light"/>
                <w:kern w:val="0"/>
                <w:sz w:val="17"/>
                <w:szCs w:val="17"/>
              </w:rPr>
              <w:t>{{qc.dna_data_</w:t>
            </w:r>
            <w:proofErr w:type="gramStart"/>
            <w:r w:rsidRPr="00971E3A">
              <w:rPr>
                <w:rFonts w:ascii="思源黑体 CN Normal" w:eastAsia="思源黑体 CN Normal" w:hAnsi="思源黑体 CN Normal" w:cs="思源黑体 CN Light"/>
                <w:kern w:val="0"/>
                <w:sz w:val="17"/>
                <w:szCs w:val="17"/>
              </w:rPr>
              <w:t>qc.uni</w:t>
            </w:r>
            <w:proofErr w:type="gramEnd"/>
            <w:r w:rsidRPr="00971E3A">
              <w:rPr>
                <w:rFonts w:ascii="思源黑体 CN Normal" w:eastAsia="思源黑体 CN Normal" w:hAnsi="思源黑体 CN Normal" w:cs="思源黑体 CN Light"/>
                <w:kern w:val="0"/>
                <w:sz w:val="17"/>
                <w:szCs w:val="17"/>
              </w:rPr>
              <w:t>20_uniq_nonhot}}</w:t>
            </w:r>
          </w:p>
        </w:tc>
        <w:tc>
          <w:tcPr>
            <w:tcW w:w="2961" w:type="dxa"/>
            <w:tcBorders>
              <w:top w:val="single" w:sz="4" w:space="0" w:color="auto"/>
              <w:left w:val="single" w:sz="4" w:space="0" w:color="auto"/>
              <w:bottom w:val="single" w:sz="4" w:space="0" w:color="auto"/>
              <w:right w:val="single" w:sz="4" w:space="0" w:color="auto"/>
            </w:tcBorders>
            <w:vAlign w:val="center"/>
          </w:tcPr>
          <w:p w14:paraId="2EF063CA"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90%</w:t>
            </w:r>
          </w:p>
        </w:tc>
      </w:tr>
      <w:tr w:rsidR="00EE0F81" w14:paraId="5A0892C6"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0E263D4D" w14:textId="77777777" w:rsidR="00EE0F81" w:rsidRDefault="00EE0F81" w:rsidP="00EE0F81">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6C0A6625"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热点区域平均有效深度</w:t>
            </w:r>
            <w:r>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tcBorders>
              <w:top w:val="single" w:sz="4" w:space="0" w:color="auto"/>
              <w:left w:val="single" w:sz="4" w:space="0" w:color="auto"/>
              <w:bottom w:val="single" w:sz="4" w:space="0" w:color="auto"/>
              <w:right w:val="single" w:sz="4" w:space="0" w:color="auto"/>
            </w:tcBorders>
            <w:vAlign w:val="center"/>
          </w:tcPr>
          <w:p w14:paraId="65FD9BF7" w14:textId="468AAB8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sidRPr="00971E3A">
              <w:rPr>
                <w:rFonts w:ascii="思源黑体 CN Normal" w:eastAsia="思源黑体 CN Normal" w:hAnsi="思源黑体 CN Normal" w:cs="思源黑体 CN Light"/>
                <w:kern w:val="0"/>
                <w:sz w:val="17"/>
                <w:szCs w:val="17"/>
              </w:rPr>
              <w:t>{{</w:t>
            </w:r>
            <w:proofErr w:type="spellStart"/>
            <w:r w:rsidRPr="00971E3A">
              <w:rPr>
                <w:rFonts w:ascii="思源黑体 CN Normal" w:eastAsia="思源黑体 CN Normal" w:hAnsi="思源黑体 CN Normal" w:cs="思源黑体 CN Light"/>
                <w:kern w:val="0"/>
                <w:sz w:val="17"/>
                <w:szCs w:val="17"/>
              </w:rPr>
              <w:t>qc.dna_data_</w:t>
            </w:r>
            <w:proofErr w:type="gramStart"/>
            <w:r w:rsidRPr="00971E3A">
              <w:rPr>
                <w:rFonts w:ascii="思源黑体 CN Normal" w:eastAsia="思源黑体 CN Normal" w:hAnsi="思源黑体 CN Normal" w:cs="思源黑体 CN Light"/>
                <w:kern w:val="0"/>
                <w:sz w:val="17"/>
                <w:szCs w:val="17"/>
              </w:rPr>
              <w:t>qc.depth</w:t>
            </w:r>
            <w:proofErr w:type="gramEnd"/>
            <w:r w:rsidRPr="00971E3A">
              <w:rPr>
                <w:rFonts w:ascii="思源黑体 CN Normal" w:eastAsia="思源黑体 CN Normal" w:hAnsi="思源黑体 CN Normal" w:cs="思源黑体 CN Light"/>
                <w:kern w:val="0"/>
                <w:sz w:val="17"/>
                <w:szCs w:val="17"/>
              </w:rPr>
              <w:t>_mean_uniq_hot</w:t>
            </w:r>
            <w:proofErr w:type="spellEnd"/>
            <w:r w:rsidRPr="00971E3A">
              <w:rPr>
                <w:rFonts w:ascii="思源黑体 CN Normal" w:eastAsia="思源黑体 CN Normal" w:hAnsi="思源黑体 CN Normal" w:cs="思源黑体 CN Light"/>
                <w:kern w:val="0"/>
                <w:sz w:val="17"/>
                <w:szCs w:val="17"/>
              </w:rPr>
              <w:t>}}</w:t>
            </w:r>
          </w:p>
        </w:tc>
        <w:tc>
          <w:tcPr>
            <w:tcW w:w="2961" w:type="dxa"/>
            <w:tcBorders>
              <w:top w:val="single" w:sz="4" w:space="0" w:color="auto"/>
              <w:left w:val="single" w:sz="4" w:space="0" w:color="auto"/>
              <w:bottom w:val="single" w:sz="4" w:space="0" w:color="auto"/>
              <w:right w:val="single" w:sz="4" w:space="0" w:color="auto"/>
            </w:tcBorders>
            <w:vAlign w:val="center"/>
          </w:tcPr>
          <w:p w14:paraId="4D553CC1"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3000</w:t>
            </w:r>
          </w:p>
        </w:tc>
      </w:tr>
      <w:tr w:rsidR="00EE0F81" w14:paraId="46B723DE"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15F3ADE5" w14:textId="77777777" w:rsidR="00EE0F81" w:rsidRDefault="00EE0F81" w:rsidP="00EE0F81">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4062D640"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proofErr w:type="gramStart"/>
            <w:r>
              <w:rPr>
                <w:rFonts w:ascii="思源黑体 CN Normal" w:eastAsia="思源黑体 CN Normal" w:hAnsi="思源黑体 CN Normal" w:cs="思源黑体 CN Light" w:hint="eastAsia"/>
                <w:color w:val="000000" w:themeColor="text1"/>
                <w:kern w:val="0"/>
                <w:sz w:val="17"/>
                <w:szCs w:val="17"/>
              </w:rPr>
              <w:t>非热点</w:t>
            </w:r>
            <w:proofErr w:type="gramEnd"/>
            <w:r>
              <w:rPr>
                <w:rFonts w:ascii="思源黑体 CN Normal" w:eastAsia="思源黑体 CN Normal" w:hAnsi="思源黑体 CN Normal" w:cs="思源黑体 CN Light" w:hint="eastAsia"/>
                <w:color w:val="000000" w:themeColor="text1"/>
                <w:kern w:val="0"/>
                <w:sz w:val="17"/>
                <w:szCs w:val="17"/>
              </w:rPr>
              <w:t>区域平均有效深度</w:t>
            </w:r>
            <w:r>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tcBorders>
              <w:top w:val="single" w:sz="4" w:space="0" w:color="auto"/>
              <w:left w:val="single" w:sz="4" w:space="0" w:color="auto"/>
              <w:bottom w:val="single" w:sz="4" w:space="0" w:color="auto"/>
              <w:right w:val="single" w:sz="4" w:space="0" w:color="auto"/>
            </w:tcBorders>
            <w:vAlign w:val="center"/>
          </w:tcPr>
          <w:p w14:paraId="2AC22799" w14:textId="3924816F"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sidRPr="00971E3A">
              <w:rPr>
                <w:rFonts w:ascii="思源黑体 CN Normal" w:eastAsia="思源黑体 CN Normal" w:hAnsi="思源黑体 CN Normal" w:cs="思源黑体 CN Light"/>
                <w:kern w:val="0"/>
                <w:sz w:val="17"/>
                <w:szCs w:val="17"/>
              </w:rPr>
              <w:t>{{</w:t>
            </w:r>
            <w:proofErr w:type="spellStart"/>
            <w:r w:rsidRPr="00971E3A">
              <w:rPr>
                <w:rFonts w:ascii="思源黑体 CN Normal" w:eastAsia="思源黑体 CN Normal" w:hAnsi="思源黑体 CN Normal" w:cs="思源黑体 CN Light"/>
                <w:kern w:val="0"/>
                <w:sz w:val="17"/>
                <w:szCs w:val="17"/>
              </w:rPr>
              <w:t>qc.dna_data_</w:t>
            </w:r>
            <w:proofErr w:type="gramStart"/>
            <w:r w:rsidRPr="00971E3A">
              <w:rPr>
                <w:rFonts w:ascii="思源黑体 CN Normal" w:eastAsia="思源黑体 CN Normal" w:hAnsi="思源黑体 CN Normal" w:cs="思源黑体 CN Light"/>
                <w:kern w:val="0"/>
                <w:sz w:val="17"/>
                <w:szCs w:val="17"/>
              </w:rPr>
              <w:t>qc.depth</w:t>
            </w:r>
            <w:proofErr w:type="gramEnd"/>
            <w:r w:rsidRPr="00971E3A">
              <w:rPr>
                <w:rFonts w:ascii="思源黑体 CN Normal" w:eastAsia="思源黑体 CN Normal" w:hAnsi="思源黑体 CN Normal" w:cs="思源黑体 CN Light"/>
                <w:kern w:val="0"/>
                <w:sz w:val="17"/>
                <w:szCs w:val="17"/>
              </w:rPr>
              <w:t>_mean_uniq_nonhot</w:t>
            </w:r>
            <w:proofErr w:type="spellEnd"/>
            <w:r w:rsidRPr="00971E3A">
              <w:rPr>
                <w:rFonts w:ascii="思源黑体 CN Normal" w:eastAsia="思源黑体 CN Normal" w:hAnsi="思源黑体 CN Normal" w:cs="思源黑体 CN Light"/>
                <w:kern w:val="0"/>
                <w:sz w:val="17"/>
                <w:szCs w:val="17"/>
              </w:rPr>
              <w:t>}}</w:t>
            </w:r>
          </w:p>
        </w:tc>
        <w:tc>
          <w:tcPr>
            <w:tcW w:w="2961" w:type="dxa"/>
            <w:tcBorders>
              <w:top w:val="single" w:sz="4" w:space="0" w:color="auto"/>
              <w:left w:val="single" w:sz="4" w:space="0" w:color="auto"/>
              <w:bottom w:val="single" w:sz="4" w:space="0" w:color="auto"/>
              <w:right w:val="single" w:sz="4" w:space="0" w:color="auto"/>
            </w:tcBorders>
            <w:vAlign w:val="center"/>
          </w:tcPr>
          <w:p w14:paraId="7575E3F5"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1000</w:t>
            </w:r>
          </w:p>
        </w:tc>
      </w:tr>
    </w:tbl>
    <w:p w14:paraId="7AE7CAD8" w14:textId="77777777" w:rsidR="00401809" w:rsidRDefault="00401809">
      <w:pPr>
        <w:adjustRightInd w:val="0"/>
        <w:snapToGrid w:val="0"/>
        <w:rPr>
          <w:rFonts w:ascii="思源黑体 CN Normal" w:eastAsia="思源黑体 CN Normal" w:hAnsi="思源黑体 CN Normal"/>
          <w:color w:val="000000" w:themeColor="text1"/>
          <w:sz w:val="16"/>
          <w:szCs w:val="16"/>
        </w:rPr>
      </w:pPr>
    </w:p>
    <w:p w14:paraId="295DC073" w14:textId="77777777" w:rsidR="00401809" w:rsidRDefault="00862740">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CACB88C" w14:textId="77777777" w:rsidR="00401809" w:rsidRDefault="00862740">
      <w:pPr>
        <w:pStyle w:val="af2"/>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5930923F" w14:textId="77777777" w:rsidR="00401809" w:rsidRDefault="00862740">
      <w:pPr>
        <w:pStyle w:val="af2"/>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37676E5A" w14:textId="77777777" w:rsidR="00401809" w:rsidRDefault="00862740">
      <w:pPr>
        <w:pStyle w:val="af2"/>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16014904" w14:textId="77777777" w:rsidR="00401809" w:rsidRDefault="00862740">
      <w:pPr>
        <w:pStyle w:val="af2"/>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4A5ADB85" w14:textId="77777777" w:rsidR="00401809" w:rsidRDefault="00862740">
      <w:pPr>
        <w:pStyle w:val="af2"/>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 “质控数值”超出“参考值”，可能会影响检测结果的准确性。</w:t>
      </w:r>
    </w:p>
    <w:p w14:paraId="1AA45895"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5"/>
          <w:szCs w:val="15"/>
        </w:rPr>
      </w:pPr>
    </w:p>
    <w:p w14:paraId="2DE708BF"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5"/>
          <w:szCs w:val="15"/>
        </w:rPr>
      </w:pPr>
    </w:p>
    <w:p w14:paraId="13475F35"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5"/>
          <w:szCs w:val="15"/>
        </w:rPr>
      </w:pPr>
    </w:p>
    <w:p w14:paraId="341C233C"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5"/>
          <w:szCs w:val="15"/>
        </w:rPr>
      </w:pPr>
    </w:p>
    <w:p w14:paraId="5D0D170D"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5A3A4801"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08E938FD"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763C0797"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77FC2935"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1FC5D21D"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031A5FC1"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25D831F4"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72011204"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2E1D1306"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2C6F927D"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4F539FEC"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562B0AC2"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4C488F24"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5"/>
          <w:szCs w:val="15"/>
        </w:rPr>
      </w:pPr>
    </w:p>
    <w:p w14:paraId="16A829AE"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5"/>
          <w:szCs w:val="15"/>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401809" w14:paraId="2D7E11F7" w14:textId="77777777">
        <w:trPr>
          <w:trHeight w:val="680"/>
        </w:trPr>
        <w:tc>
          <w:tcPr>
            <w:tcW w:w="3444" w:type="dxa"/>
            <w:shd w:val="clear" w:color="auto" w:fill="F2F2F2" w:themeFill="background1" w:themeFillShade="F2"/>
            <w:vAlign w:val="center"/>
          </w:tcPr>
          <w:p w14:paraId="4C53A445" w14:textId="77777777" w:rsidR="00401809" w:rsidRDefault="00862740">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检测人：</w:t>
            </w:r>
          </w:p>
        </w:tc>
        <w:tc>
          <w:tcPr>
            <w:tcW w:w="3444" w:type="dxa"/>
            <w:shd w:val="clear" w:color="auto" w:fill="F2F2F2" w:themeFill="background1" w:themeFillShade="F2"/>
            <w:vAlign w:val="center"/>
          </w:tcPr>
          <w:p w14:paraId="3FD1BD6A" w14:textId="77777777" w:rsidR="00401809" w:rsidRDefault="00862740">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复核人：</w:t>
            </w:r>
          </w:p>
        </w:tc>
        <w:tc>
          <w:tcPr>
            <w:tcW w:w="3444" w:type="dxa"/>
            <w:shd w:val="clear" w:color="auto" w:fill="F2F2F2" w:themeFill="background1" w:themeFillShade="F2"/>
            <w:vAlign w:val="center"/>
          </w:tcPr>
          <w:p w14:paraId="6C5C56E2" w14:textId="77777777" w:rsidR="00401809" w:rsidRDefault="00862740">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审批人：</w:t>
            </w:r>
          </w:p>
        </w:tc>
      </w:tr>
    </w:tbl>
    <w:p w14:paraId="5883FFEE" w14:textId="77777777" w:rsidR="00401809" w:rsidRDefault="00862740">
      <w:pPr>
        <w:adjustRightInd w:val="0"/>
        <w:snapToGrid w:val="0"/>
        <w:spacing w:line="200" w:lineRule="exact"/>
        <w:rPr>
          <w:rFonts w:ascii="思源黑体 CN Normal" w:eastAsia="思源黑体 CN Normal" w:hAnsi="思源黑体 CN Normal"/>
          <w:color w:val="000000" w:themeColor="text1"/>
          <w:sz w:val="15"/>
          <w:szCs w:val="15"/>
        </w:rPr>
      </w:pP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1809" w14:paraId="730503A8" w14:textId="77777777">
        <w:tc>
          <w:tcPr>
            <w:tcW w:w="4815" w:type="dxa"/>
          </w:tcPr>
          <w:p w14:paraId="5AFE2713" w14:textId="77777777"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1552" behindDoc="1" locked="0" layoutInCell="1" allowOverlap="1" wp14:anchorId="6521D3F6" wp14:editId="5DCD7608">
                      <wp:simplePos x="0" y="0"/>
                      <wp:positionH relativeFrom="column">
                        <wp:posOffset>2541270</wp:posOffset>
                      </wp:positionH>
                      <wp:positionV relativeFrom="paragraph">
                        <wp:posOffset>41275</wp:posOffset>
                      </wp:positionV>
                      <wp:extent cx="313055" cy="319405"/>
                      <wp:effectExtent l="15875" t="15875" r="77470" b="71120"/>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200.1pt;margin-top:3.25pt;height:25.15pt;width:24.65pt;z-index:-251644928;v-text-anchor:middle;mso-width-relative:page;mso-height-relative:page;" filled="f" stroked="f" coordsize="21600,21600" o:gfxdata="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6  </w:t>
            </w:r>
          </w:p>
        </w:tc>
        <w:tc>
          <w:tcPr>
            <w:tcW w:w="5517" w:type="dxa"/>
          </w:tcPr>
          <w:p w14:paraId="632DE708" w14:textId="77777777" w:rsidR="00401809" w:rsidRDefault="00862740">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产品声明</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0528" behindDoc="1" locked="0" layoutInCell="1" allowOverlap="1" wp14:anchorId="2E35FFCD" wp14:editId="68A32EB7">
                      <wp:simplePos x="0" y="0"/>
                      <wp:positionH relativeFrom="margin">
                        <wp:posOffset>-72390</wp:posOffset>
                      </wp:positionH>
                      <wp:positionV relativeFrom="paragraph">
                        <wp:posOffset>41275</wp:posOffset>
                      </wp:positionV>
                      <wp:extent cx="905510" cy="321310"/>
                      <wp:effectExtent l="15875" t="15875" r="81915" b="81915"/>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5952;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KFkWCLWAAAACAEA&#10;AA8AAAAAAAAAAQAgAAAAIgAAAGRycy9kb3ducmV2LnhtbFBLAQIUABQAAAAIAIdO4kAUfNg1OQMA&#10;AG4GAAAOAAAAAAAAAAEAIAAAACUBAABkcnMvZTJvRG9jLnhtbFBLBQYAAAAABgAGAFkBAADQBgAA&#10;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26A377F" w14:textId="77777777" w:rsidR="00401809" w:rsidRDefault="00862740">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.1 关于本产品</w:t>
      </w:r>
    </w:p>
    <w:p w14:paraId="5FDFD987"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color w:val="000000" w:themeColor="text1"/>
          <w:sz w:val="18"/>
          <w:szCs w:val="18"/>
        </w:rPr>
        <w:t>列表见</w:t>
      </w:r>
      <w:proofErr w:type="gramEnd"/>
      <w:r>
        <w:rPr>
          <w:rFonts w:ascii="思源黑体 CN Normal" w:eastAsia="思源黑体 CN Normal" w:hAnsi="思源黑体 CN Normal" w:hint="eastAsia"/>
          <w:color w:val="000000" w:themeColor="text1"/>
          <w:sz w:val="18"/>
          <w:szCs w:val="18"/>
        </w:rPr>
        <w:t>本报告附录），为临床实体瘤患者的临床诊断治疗提供辅助参考。</w:t>
      </w:r>
    </w:p>
    <w:p w14:paraId="29A8FA71"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本报告仅针对本次送检样本，基于目前研究水平对“检测内容”所列基因及区域的突变信息进行检测，其他基因区域可能存在的突变信息不在本次检测范围之内。</w:t>
      </w:r>
    </w:p>
    <w:p w14:paraId="529C9831"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本报告对变异的解读遵循相关指南和规范。报告给出的这些变异信息（和无变异信息）可为临床医生的决策提供参考，受检者请在临床医生的指导下阅读本报告。</w:t>
      </w:r>
    </w:p>
    <w:p w14:paraId="5C877327"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本报告中的基因变异和药物排名不分先后顺序，任何一个标志物变异和潜在有效或无效药物均不按照先后顺序排名。</w:t>
      </w:r>
    </w:p>
    <w:p w14:paraId="535999D3"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本报告不对任何患者承诺或保证会在某一药物治疗中有效，也不承诺在某一药物治疗中无效。</w:t>
      </w:r>
    </w:p>
    <w:p w14:paraId="2F6F1AC1"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本报告仅对本次送检样本负责，印章复印无效。</w:t>
      </w:r>
    </w:p>
    <w:p w14:paraId="5462358E"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未经本单位同意，不得复制使用本报告中的内容。</w:t>
      </w:r>
    </w:p>
    <w:p w14:paraId="56AD6173" w14:textId="77777777" w:rsidR="00401809" w:rsidRDefault="00862740">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2</w:t>
      </w:r>
      <w:r>
        <w:rPr>
          <w:rFonts w:ascii="思源黑体 CN Bold" w:eastAsia="思源黑体 CN Bold" w:hAnsi="思源黑体 CN Bold" w:hint="eastAsia"/>
          <w:color w:val="000000" w:themeColor="text1"/>
        </w:rPr>
        <w:t xml:space="preserve"> 变异命名与解读</w:t>
      </w:r>
    </w:p>
    <w:p w14:paraId="548062F3"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本报告变异均采用人类基因组变异协会（Human</w:t>
      </w:r>
      <w:r>
        <w:rPr>
          <w:rFonts w:ascii="思源黑体 CN Normal" w:eastAsia="思源黑体 CN Normal" w:hAnsi="思源黑体 CN Normal"/>
          <w:color w:val="000000" w:themeColor="text1"/>
          <w:sz w:val="18"/>
          <w:szCs w:val="18"/>
        </w:rPr>
        <w:t xml:space="preserve"> Genome Variant Society</w:t>
      </w:r>
      <w:r>
        <w:rPr>
          <w:rFonts w:ascii="思源黑体 CN Normal" w:eastAsia="思源黑体 CN Normal" w:hAnsi="思源黑体 CN Normal" w:hint="eastAsia"/>
          <w:color w:val="000000" w:themeColor="text1"/>
          <w:sz w:val="18"/>
          <w:szCs w:val="18"/>
        </w:rPr>
        <w:t>，H</w:t>
      </w:r>
      <w:r>
        <w:rPr>
          <w:rFonts w:ascii="思源黑体 CN Normal" w:eastAsia="思源黑体 CN Normal" w:hAnsi="思源黑体 CN Normal"/>
          <w:color w:val="000000" w:themeColor="text1"/>
          <w:sz w:val="18"/>
          <w:szCs w:val="18"/>
        </w:rPr>
        <w:t>GVS</w:t>
      </w:r>
      <w:r>
        <w:rPr>
          <w:rFonts w:ascii="思源黑体 CN Normal" w:eastAsia="思源黑体 CN Normal" w:hAnsi="思源黑体 CN Normal" w:hint="eastAsia"/>
          <w:color w:val="000000" w:themeColor="text1"/>
          <w:sz w:val="18"/>
          <w:szCs w:val="18"/>
        </w:rPr>
        <w:t>）推荐的序列变异法命名。</w:t>
      </w:r>
    </w:p>
    <w:p w14:paraId="5C60ECE0" w14:textId="46C26D4B"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bookmarkStart w:id="25" w:name="_Hlk111055885"/>
      <w:r>
        <w:rPr>
          <w:rFonts w:ascii="思源黑体 CN Normal" w:eastAsia="思源黑体 CN Normal" w:hAnsi="思源黑体 CN Normal" w:hint="eastAsia"/>
          <w:color w:val="000000" w:themeColor="text1"/>
          <w:sz w:val="18"/>
          <w:szCs w:val="18"/>
        </w:rPr>
        <w:t>胚系变异和相关抑癌基因变异解读遵循</w:t>
      </w:r>
      <w:r w:rsidR="000D7DEC" w:rsidRPr="000D7DEC">
        <w:rPr>
          <w:rFonts w:ascii="思源黑体 CN Normal" w:eastAsia="思源黑体 CN Normal" w:hAnsi="思源黑体 CN Normal"/>
          <w:color w:val="000000" w:themeColor="text1"/>
          <w:sz w:val="18"/>
          <w:szCs w:val="18"/>
        </w:rPr>
        <w:t>{{</w:t>
      </w:r>
      <w:proofErr w:type="spellStart"/>
      <w:r w:rsidR="000D7DEC" w:rsidRPr="000D7DEC">
        <w:rPr>
          <w:rFonts w:ascii="思源黑体 CN Normal" w:eastAsia="思源黑体 CN Normal" w:hAnsi="思源黑体 CN Normal"/>
          <w:color w:val="000000" w:themeColor="text1"/>
          <w:sz w:val="18"/>
          <w:szCs w:val="18"/>
        </w:rPr>
        <w:t>sample.association.ACMG</w:t>
      </w:r>
      <w:proofErr w:type="spellEnd"/>
      <w:r w:rsidR="000D7DEC" w:rsidRPr="000D7DEC">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r w:rsidR="000D7DEC" w:rsidRPr="000D7DEC">
        <w:rPr>
          <w:rFonts w:ascii="思源黑体 CN Normal" w:eastAsia="思源黑体 CN Normal" w:hAnsi="思源黑体 CN Normal"/>
          <w:color w:val="000000" w:themeColor="text1"/>
          <w:sz w:val="18"/>
          <w:szCs w:val="18"/>
        </w:rPr>
        <w:t>{{</w:t>
      </w:r>
      <w:proofErr w:type="spellStart"/>
      <w:r w:rsidR="000D7DEC" w:rsidRPr="000D7DEC">
        <w:rPr>
          <w:rFonts w:ascii="思源黑体 CN Normal" w:eastAsia="思源黑体 CN Normal" w:hAnsi="思源黑体 CN Normal"/>
          <w:color w:val="000000" w:themeColor="text1"/>
          <w:sz w:val="18"/>
          <w:szCs w:val="18"/>
        </w:rPr>
        <w:t>sample.association.AMP</w:t>
      </w:r>
      <w:proofErr w:type="spellEnd"/>
      <w:r w:rsidR="000D7DEC" w:rsidRPr="000D7DEC">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color w:val="000000" w:themeColor="text1"/>
          <w:sz w:val="18"/>
          <w:szCs w:val="18"/>
        </w:rPr>
        <w:t>、</w:t>
      </w:r>
      <w:r w:rsidR="000D7DEC" w:rsidRPr="000D7DEC">
        <w:rPr>
          <w:rFonts w:ascii="思源黑体 CN Normal" w:eastAsia="思源黑体 CN Normal" w:hAnsi="思源黑体 CN Normal"/>
          <w:color w:val="000000" w:themeColor="text1"/>
          <w:sz w:val="18"/>
          <w:szCs w:val="18"/>
        </w:rPr>
        <w:t>{{</w:t>
      </w:r>
      <w:proofErr w:type="spellStart"/>
      <w:r w:rsidR="000D7DEC" w:rsidRPr="000D7DEC">
        <w:rPr>
          <w:rFonts w:ascii="思源黑体 CN Normal" w:eastAsia="思源黑体 CN Normal" w:hAnsi="思源黑体 CN Normal"/>
          <w:color w:val="000000" w:themeColor="text1"/>
          <w:sz w:val="18"/>
          <w:szCs w:val="18"/>
        </w:rPr>
        <w:t>sample.association.CAP</w:t>
      </w:r>
      <w:proofErr w:type="spellEnd"/>
      <w:r w:rsidR="000D7DEC" w:rsidRPr="000D7DEC">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发布的</w:t>
      </w:r>
      <w:r w:rsidR="000D7DEC" w:rsidRPr="000D7DEC">
        <w:rPr>
          <w:rFonts w:ascii="思源黑体 CN Normal" w:eastAsia="思源黑体 CN Normal" w:hAnsi="思源黑体 CN Normal"/>
          <w:color w:val="000000" w:themeColor="text1"/>
          <w:sz w:val="18"/>
          <w:szCs w:val="18"/>
        </w:rPr>
        <w:t>{{</w:t>
      </w:r>
      <w:proofErr w:type="spellStart"/>
      <w:r w:rsidR="000D7DEC" w:rsidRPr="000D7DEC">
        <w:rPr>
          <w:rFonts w:ascii="思源黑体 CN Normal" w:eastAsia="思源黑体 CN Normal" w:hAnsi="思源黑体 CN Normal"/>
          <w:color w:val="000000" w:themeColor="text1"/>
          <w:sz w:val="18"/>
          <w:szCs w:val="18"/>
        </w:rPr>
        <w:t>sample.guideline.germline_var</w:t>
      </w:r>
      <w:proofErr w:type="spellEnd"/>
      <w:r w:rsidR="000D7DEC" w:rsidRPr="000D7DEC">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和</w:t>
      </w:r>
      <w:proofErr w:type="spellStart"/>
      <w:r>
        <w:rPr>
          <w:rFonts w:ascii="思源黑体 CN Normal" w:eastAsia="思源黑体 CN Normal" w:hAnsi="思源黑体 CN Normal" w:hint="eastAsia"/>
          <w:color w:val="000000" w:themeColor="text1"/>
          <w:sz w:val="18"/>
          <w:szCs w:val="18"/>
        </w:rPr>
        <w:t>ClinGen</w:t>
      </w:r>
      <w:proofErr w:type="spellEnd"/>
      <w:r>
        <w:rPr>
          <w:rFonts w:ascii="思源黑体 CN Normal" w:eastAsia="思源黑体 CN Normal" w:hAnsi="思源黑体 CN Normal" w:hint="eastAsia"/>
          <w:color w:val="000000" w:themeColor="text1"/>
          <w:sz w:val="18"/>
          <w:szCs w:val="18"/>
        </w:rPr>
        <w:t>专家</w:t>
      </w:r>
      <w:proofErr w:type="gramStart"/>
      <w:r>
        <w:rPr>
          <w:rFonts w:ascii="思源黑体 CN Normal" w:eastAsia="思源黑体 CN Normal" w:hAnsi="思源黑体 CN Normal" w:hint="eastAsia"/>
          <w:color w:val="000000" w:themeColor="text1"/>
          <w:sz w:val="18"/>
          <w:szCs w:val="18"/>
        </w:rPr>
        <w:t>组发布</w:t>
      </w:r>
      <w:proofErr w:type="gramEnd"/>
      <w:r>
        <w:rPr>
          <w:rFonts w:ascii="思源黑体 CN Normal" w:eastAsia="思源黑体 CN Normal" w:hAnsi="思源黑体 CN Normal" w:hint="eastAsia"/>
          <w:color w:val="000000" w:themeColor="text1"/>
          <w:sz w:val="18"/>
          <w:szCs w:val="18"/>
        </w:rPr>
        <w:t>的特殊基因变异解读指南，遗传变异分为5个等级：致病性、疑似致病性、意义不明确、疑似良性、良性。</w:t>
      </w:r>
    </w:p>
    <w:p w14:paraId="0D6C3D19" w14:textId="2F1BCE43"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来源于肿瘤组织或者变异来源不明确的变异解读遵循</w:t>
      </w:r>
      <w:r w:rsidR="000D7DEC" w:rsidRPr="000D7DEC">
        <w:rPr>
          <w:rFonts w:ascii="思源黑体 CN Normal" w:eastAsia="思源黑体 CN Normal" w:hAnsi="思源黑体 CN Normal"/>
          <w:color w:val="000000" w:themeColor="text1"/>
          <w:sz w:val="18"/>
          <w:szCs w:val="18"/>
        </w:rPr>
        <w:t>{{</w:t>
      </w:r>
      <w:proofErr w:type="spellStart"/>
      <w:r w:rsidR="000D7DEC" w:rsidRPr="000D7DEC">
        <w:rPr>
          <w:rFonts w:ascii="思源黑体 CN Normal" w:eastAsia="思源黑体 CN Normal" w:hAnsi="思源黑体 CN Normal"/>
          <w:color w:val="000000" w:themeColor="text1"/>
          <w:sz w:val="18"/>
          <w:szCs w:val="18"/>
        </w:rPr>
        <w:t>sample.association.AMP_cn</w:t>
      </w:r>
      <w:proofErr w:type="spellEnd"/>
      <w:r w:rsidR="000D7DEC" w:rsidRPr="000D7DEC">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（AMP）、</w:t>
      </w:r>
      <w:r w:rsidR="000D7DEC" w:rsidRPr="000D7DEC">
        <w:rPr>
          <w:rFonts w:ascii="思源黑体 CN Normal" w:eastAsia="思源黑体 CN Normal" w:hAnsi="思源黑体 CN Normal"/>
          <w:color w:val="000000" w:themeColor="text1"/>
          <w:sz w:val="18"/>
          <w:szCs w:val="18"/>
        </w:rPr>
        <w:t>{{</w:t>
      </w:r>
      <w:proofErr w:type="spellStart"/>
      <w:r w:rsidR="000D7DEC" w:rsidRPr="000D7DEC">
        <w:rPr>
          <w:rFonts w:ascii="思源黑体 CN Normal" w:eastAsia="思源黑体 CN Normal" w:hAnsi="思源黑体 CN Normal"/>
          <w:color w:val="000000" w:themeColor="text1"/>
          <w:sz w:val="18"/>
          <w:szCs w:val="18"/>
        </w:rPr>
        <w:t>sample.association.ASCO_cn</w:t>
      </w:r>
      <w:proofErr w:type="spellEnd"/>
      <w:r w:rsidR="000D7DEC" w:rsidRPr="000D7DEC">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（ASCO）和</w:t>
      </w:r>
      <w:r w:rsidR="000D7DEC" w:rsidRPr="000D7DEC">
        <w:rPr>
          <w:rFonts w:ascii="思源黑体 CN Normal" w:eastAsia="思源黑体 CN Normal" w:hAnsi="思源黑体 CN Normal"/>
          <w:color w:val="000000" w:themeColor="text1"/>
          <w:sz w:val="18"/>
          <w:szCs w:val="18"/>
        </w:rPr>
        <w:t>{{</w:t>
      </w:r>
      <w:proofErr w:type="spellStart"/>
      <w:r w:rsidR="000D7DEC" w:rsidRPr="000D7DEC">
        <w:rPr>
          <w:rFonts w:ascii="思源黑体 CN Normal" w:eastAsia="思源黑体 CN Normal" w:hAnsi="思源黑体 CN Normal"/>
          <w:color w:val="000000" w:themeColor="text1"/>
          <w:sz w:val="18"/>
          <w:szCs w:val="18"/>
        </w:rPr>
        <w:t>sample.association.CAP_cn</w:t>
      </w:r>
      <w:proofErr w:type="spellEnd"/>
      <w:r w:rsidR="000D7DEC" w:rsidRPr="000D7DEC">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（CAP）共同参与制定的</w:t>
      </w:r>
      <w:r w:rsidR="000D7DEC" w:rsidRPr="000D7DEC">
        <w:rPr>
          <w:rFonts w:ascii="思源黑体 CN Normal" w:eastAsia="思源黑体 CN Normal" w:hAnsi="思源黑体 CN Normal"/>
          <w:color w:val="000000" w:themeColor="text1"/>
          <w:sz w:val="18"/>
          <w:szCs w:val="18"/>
        </w:rPr>
        <w:t>{{</w:t>
      </w:r>
      <w:proofErr w:type="spellStart"/>
      <w:r w:rsidR="000D7DEC" w:rsidRPr="000D7DEC">
        <w:rPr>
          <w:rFonts w:ascii="思源黑体 CN Normal" w:eastAsia="思源黑体 CN Normal" w:hAnsi="思源黑体 CN Normal"/>
          <w:color w:val="000000" w:themeColor="text1"/>
          <w:sz w:val="18"/>
          <w:szCs w:val="18"/>
        </w:rPr>
        <w:t>sample.guideline.tumor_var</w:t>
      </w:r>
      <w:proofErr w:type="spellEnd"/>
      <w:r w:rsidR="000D7DEC" w:rsidRPr="000D7DEC">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与中国专家共识</w:t>
      </w:r>
      <w:r w:rsidR="000D7DEC" w:rsidRPr="000D7DEC">
        <w:rPr>
          <w:rFonts w:ascii="思源黑体 CN Normal" w:eastAsia="思源黑体 CN Normal" w:hAnsi="思源黑体 CN Normal"/>
          <w:color w:val="000000" w:themeColor="text1"/>
          <w:sz w:val="18"/>
          <w:szCs w:val="18"/>
        </w:rPr>
        <w:t>{{</w:t>
      </w:r>
      <w:proofErr w:type="spellStart"/>
      <w:r w:rsidR="000D7DEC" w:rsidRPr="000D7DEC">
        <w:rPr>
          <w:rFonts w:ascii="思源黑体 CN Normal" w:eastAsia="思源黑体 CN Normal" w:hAnsi="思源黑体 CN Normal"/>
          <w:color w:val="000000" w:themeColor="text1"/>
          <w:sz w:val="18"/>
          <w:szCs w:val="18"/>
        </w:rPr>
        <w:t>sample.guideline.ngs_clinic_report_inter</w:t>
      </w:r>
      <w:proofErr w:type="spellEnd"/>
      <w:r w:rsidR="000D7DEC" w:rsidRPr="000D7DEC">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01809" w14:paraId="533D1B59" w14:textId="77777777">
        <w:trPr>
          <w:trHeight w:val="397"/>
        </w:trPr>
        <w:tc>
          <w:tcPr>
            <w:tcW w:w="1980" w:type="dxa"/>
            <w:tcBorders>
              <w:top w:val="single" w:sz="4" w:space="0" w:color="auto"/>
              <w:left w:val="single" w:sz="4" w:space="0" w:color="auto"/>
              <w:bottom w:val="single" w:sz="4" w:space="0" w:color="auto"/>
              <w:right w:val="single" w:sz="4" w:space="0" w:color="auto"/>
            </w:tcBorders>
            <w:vAlign w:val="center"/>
          </w:tcPr>
          <w:bookmarkEnd w:id="25"/>
          <w:p w14:paraId="0C7094E5" w14:textId="77777777" w:rsidR="00401809" w:rsidRDefault="00862740">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变异分类</w:t>
            </w:r>
          </w:p>
        </w:tc>
        <w:tc>
          <w:tcPr>
            <w:tcW w:w="1276" w:type="dxa"/>
            <w:tcBorders>
              <w:top w:val="single" w:sz="4" w:space="0" w:color="auto"/>
              <w:left w:val="single" w:sz="4" w:space="0" w:color="auto"/>
              <w:bottom w:val="single" w:sz="4" w:space="0" w:color="auto"/>
              <w:right w:val="single" w:sz="4" w:space="0" w:color="auto"/>
            </w:tcBorders>
            <w:vAlign w:val="center"/>
          </w:tcPr>
          <w:p w14:paraId="560CBA21" w14:textId="77777777" w:rsidR="00401809" w:rsidRDefault="00862740">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color w:val="000000" w:themeColor="text1"/>
                <w:sz w:val="18"/>
                <w:szCs w:val="18"/>
              </w:rPr>
              <w:t>证据等级</w:t>
            </w:r>
          </w:p>
        </w:tc>
        <w:tc>
          <w:tcPr>
            <w:tcW w:w="7076" w:type="dxa"/>
            <w:tcBorders>
              <w:top w:val="single" w:sz="4" w:space="0" w:color="auto"/>
              <w:left w:val="single" w:sz="4" w:space="0" w:color="auto"/>
              <w:bottom w:val="single" w:sz="4" w:space="0" w:color="auto"/>
              <w:right w:val="single" w:sz="4" w:space="0" w:color="auto"/>
            </w:tcBorders>
            <w:vAlign w:val="center"/>
          </w:tcPr>
          <w:p w14:paraId="414D72E2" w14:textId="77777777" w:rsidR="00401809" w:rsidRDefault="00862740">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解释</w:t>
            </w:r>
          </w:p>
        </w:tc>
      </w:tr>
      <w:tr w:rsidR="00401809" w14:paraId="31885D5A"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6A4EF79A" w14:textId="77777777" w:rsidR="00401809" w:rsidRDefault="0086274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27DB9B7"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auto"/>
              <w:left w:val="single" w:sz="4" w:space="0" w:color="auto"/>
              <w:bottom w:val="single" w:sz="4" w:space="0" w:color="auto"/>
              <w:right w:val="single" w:sz="4" w:space="0" w:color="auto"/>
            </w:tcBorders>
            <w:vAlign w:val="center"/>
          </w:tcPr>
          <w:p w14:paraId="5C4A9B76"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353AF2FB"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401809" w14:paraId="5EABB584"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57721B30"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4F89E3F1"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77FA76C7"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01809" w14:paraId="78993D53"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C5F614A"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72245A00"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779DB798"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01809" w14:paraId="118681E0"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29D283C7"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0C162F0E"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B</w:t>
            </w:r>
          </w:p>
        </w:tc>
        <w:tc>
          <w:tcPr>
            <w:tcW w:w="7076" w:type="dxa"/>
            <w:tcBorders>
              <w:top w:val="single" w:sz="4" w:space="0" w:color="auto"/>
              <w:left w:val="single" w:sz="4" w:space="0" w:color="auto"/>
              <w:bottom w:val="single" w:sz="4" w:space="0" w:color="auto"/>
              <w:right w:val="single" w:sz="4" w:space="0" w:color="auto"/>
            </w:tcBorders>
            <w:vAlign w:val="center"/>
          </w:tcPr>
          <w:p w14:paraId="4A17E3AF"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01809" w14:paraId="0F7EED0C"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03124EC"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8625491"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B</w:t>
            </w:r>
          </w:p>
        </w:tc>
        <w:tc>
          <w:tcPr>
            <w:tcW w:w="7076" w:type="dxa"/>
            <w:tcBorders>
              <w:top w:val="single" w:sz="4" w:space="0" w:color="auto"/>
              <w:left w:val="single" w:sz="4" w:space="0" w:color="auto"/>
              <w:bottom w:val="single" w:sz="4" w:space="0" w:color="auto"/>
              <w:right w:val="single" w:sz="4" w:space="0" w:color="auto"/>
            </w:tcBorders>
            <w:vAlign w:val="center"/>
          </w:tcPr>
          <w:p w14:paraId="5F5308A1"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01809" w14:paraId="7E408C63"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13588FB2" w14:textId="77777777" w:rsidR="00401809" w:rsidRDefault="0086274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78D6B31"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auto"/>
              <w:left w:val="single" w:sz="4" w:space="0" w:color="auto"/>
              <w:bottom w:val="single" w:sz="4" w:space="0" w:color="auto"/>
              <w:right w:val="single" w:sz="4" w:space="0" w:color="auto"/>
            </w:tcBorders>
            <w:vAlign w:val="center"/>
          </w:tcPr>
          <w:p w14:paraId="1756143D"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5C532F0A"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401809" w14:paraId="49D7EFAD"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D56B88A"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52F2424D"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32E65858"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01809" w14:paraId="17BF5A58"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C12932A"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FA4B1DC"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1C482BA7"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01809" w14:paraId="19976ED0"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22F9B00C"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5FE37A2C"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34D2E491"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01809" w14:paraId="4F446975"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6182D6C3"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7375CF54"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w:t>
            </w:r>
          </w:p>
        </w:tc>
        <w:tc>
          <w:tcPr>
            <w:tcW w:w="7076" w:type="dxa"/>
            <w:tcBorders>
              <w:top w:val="single" w:sz="4" w:space="0" w:color="auto"/>
              <w:left w:val="single" w:sz="4" w:space="0" w:color="auto"/>
              <w:bottom w:val="single" w:sz="4" w:space="0" w:color="auto"/>
              <w:right w:val="single" w:sz="4" w:space="0" w:color="auto"/>
            </w:tcBorders>
            <w:vAlign w:val="center"/>
          </w:tcPr>
          <w:p w14:paraId="099FB737" w14:textId="77777777" w:rsidR="00401809" w:rsidRDefault="00862740">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401809" w14:paraId="16D24676"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E8E9B5A"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0FEA8A1D"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w:t>
            </w:r>
          </w:p>
        </w:tc>
        <w:tc>
          <w:tcPr>
            <w:tcW w:w="7076" w:type="dxa"/>
            <w:tcBorders>
              <w:top w:val="single" w:sz="4" w:space="0" w:color="auto"/>
              <w:left w:val="single" w:sz="4" w:space="0" w:color="auto"/>
              <w:bottom w:val="single" w:sz="4" w:space="0" w:color="auto"/>
              <w:right w:val="single" w:sz="4" w:space="0" w:color="auto"/>
            </w:tcBorders>
            <w:vAlign w:val="center"/>
          </w:tcPr>
          <w:p w14:paraId="33C139C7" w14:textId="77777777" w:rsidR="00401809" w:rsidRDefault="00862740">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01809" w14:paraId="765BCEC9"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1BE5D511" w14:textId="77777777" w:rsidR="00401809" w:rsidRDefault="0086274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5B2BA97E"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auto"/>
              <w:left w:val="single" w:sz="4" w:space="0" w:color="auto"/>
              <w:bottom w:val="single" w:sz="4" w:space="0" w:color="auto"/>
              <w:right w:val="single" w:sz="4" w:space="0" w:color="auto"/>
            </w:tcBorders>
            <w:vAlign w:val="center"/>
          </w:tcPr>
          <w:p w14:paraId="35122915"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14BECA19"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01809" w14:paraId="651802EC"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3B18ED94"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465F2AA5"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4BF3DAA6"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01809" w14:paraId="658232D1"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6534F1CC" w14:textId="77777777" w:rsidR="00401809" w:rsidRDefault="0086274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B2D05B0"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auto"/>
              <w:left w:val="single" w:sz="4" w:space="0" w:color="auto"/>
              <w:bottom w:val="single" w:sz="4" w:space="0" w:color="auto"/>
              <w:right w:val="single" w:sz="4" w:space="0" w:color="auto"/>
            </w:tcBorders>
            <w:vAlign w:val="center"/>
          </w:tcPr>
          <w:p w14:paraId="493FFDF7"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36FEBC15"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01809" w14:paraId="525C6B44"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4EE456D0"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8E35011"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3383623C" w14:textId="77777777" w:rsidR="00401809" w:rsidRDefault="00862740">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E8BF6E1" w14:textId="77777777" w:rsidR="00401809" w:rsidRDefault="00862740">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3</w:t>
      </w:r>
      <w:r>
        <w:rPr>
          <w:rFonts w:ascii="思源黑体 CN Bold" w:eastAsia="思源黑体 CN Bold" w:hAnsi="思源黑体 CN Bold" w:hint="eastAsia"/>
          <w:color w:val="000000" w:themeColor="text1"/>
        </w:rPr>
        <w:t>检测方法与局限性</w:t>
      </w:r>
    </w:p>
    <w:p w14:paraId="1A8AF427"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本产品采用自主知识产权的靶向捕获技术结合二代测序平台进行检测。本产品可同时检测目标基因的单核苷酸变异（S</w:t>
      </w:r>
      <w:r>
        <w:rPr>
          <w:rFonts w:ascii="思源黑体 CN Normal" w:eastAsia="思源黑体 CN Normal" w:hAnsi="思源黑体 CN Normal"/>
          <w:color w:val="000000" w:themeColor="text1"/>
          <w:sz w:val="18"/>
          <w:szCs w:val="18"/>
        </w:rPr>
        <w:t>NV</w:t>
      </w:r>
      <w:r>
        <w:rPr>
          <w:rFonts w:ascii="思源黑体 CN Normal" w:eastAsia="思源黑体 CN Normal" w:hAnsi="思源黑体 CN Normal" w:hint="eastAsia"/>
          <w:color w:val="000000" w:themeColor="text1"/>
          <w:sz w:val="18"/>
          <w:szCs w:val="18"/>
        </w:rPr>
        <w:t>）、小片段插入/缺失（indel）、拷贝数变异（C</w:t>
      </w:r>
      <w:r>
        <w:rPr>
          <w:rFonts w:ascii="思源黑体 CN Normal" w:eastAsia="思源黑体 CN Normal" w:hAnsi="思源黑体 CN Normal"/>
          <w:color w:val="000000" w:themeColor="text1"/>
          <w:sz w:val="18"/>
          <w:szCs w:val="18"/>
        </w:rPr>
        <w:t>NV</w:t>
      </w:r>
      <w:r>
        <w:rPr>
          <w:rFonts w:ascii="思源黑体 CN Normal" w:eastAsia="思源黑体 CN Normal" w:hAnsi="思源黑体 CN Normal" w:hint="eastAsia"/>
          <w:color w:val="000000" w:themeColor="text1"/>
          <w:sz w:val="18"/>
          <w:szCs w:val="18"/>
        </w:rPr>
        <w:t>）以及结构变异（S</w:t>
      </w:r>
      <w:r>
        <w:rPr>
          <w:rFonts w:ascii="思源黑体 CN Normal" w:eastAsia="思源黑体 CN Normal" w:hAnsi="思源黑体 CN Normal"/>
          <w:color w:val="000000" w:themeColor="text1"/>
          <w:sz w:val="18"/>
          <w:szCs w:val="18"/>
        </w:rPr>
        <w:t>V</w:t>
      </w:r>
      <w:r>
        <w:rPr>
          <w:rFonts w:ascii="思源黑体 CN Normal" w:eastAsia="思源黑体 CN Normal" w:hAnsi="思源黑体 CN Normal" w:hint="eastAsia"/>
          <w:color w:val="000000" w:themeColor="text1"/>
          <w:sz w:val="18"/>
          <w:szCs w:val="18"/>
        </w:rPr>
        <w:t>）。产品的检测性能与样本质量密切相关，样本质控等级以及某些变异特征会降低检测敏感度。</w:t>
      </w:r>
    </w:p>
    <w:p w14:paraId="5FC52A8C" w14:textId="77777777" w:rsidR="00401809" w:rsidRDefault="00862740">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4</w:t>
      </w:r>
      <w:r>
        <w:rPr>
          <w:rFonts w:ascii="思源黑体 CN Bold" w:eastAsia="思源黑体 CN Bold" w:hAnsi="思源黑体 CN Bold" w:hint="eastAsia"/>
          <w:color w:val="000000" w:themeColor="text1"/>
        </w:rPr>
        <w:t>阴性检测结果</w:t>
      </w:r>
    </w:p>
    <w:p w14:paraId="29FE2769"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63AA5DD"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2F9C408" w14:textId="77777777" w:rsidR="00401809" w:rsidRDefault="00862740">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5</w:t>
      </w:r>
      <w:r>
        <w:rPr>
          <w:rFonts w:ascii="思源黑体 CN Bold" w:eastAsia="思源黑体 CN Bold" w:hAnsi="思源黑体 CN Bold" w:hint="eastAsia"/>
          <w:color w:val="000000" w:themeColor="text1"/>
        </w:rPr>
        <w:t>临床方案决定</w:t>
      </w:r>
    </w:p>
    <w:p w14:paraId="22E26251"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1E2771E" w14:textId="77777777" w:rsidR="00401809" w:rsidRDefault="00862740">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 xml:space="preserve">.6 </w:t>
      </w:r>
      <w:r>
        <w:rPr>
          <w:rFonts w:ascii="思源黑体 CN Bold" w:eastAsia="思源黑体 CN Bold" w:hAnsi="思源黑体 CN Bold" w:hint="eastAsia"/>
          <w:color w:val="000000" w:themeColor="text1"/>
        </w:rPr>
        <w:t>数据安全与隐私保护</w:t>
      </w:r>
    </w:p>
    <w:p w14:paraId="5E27122B" w14:textId="12DEE0D3" w:rsidR="00401809" w:rsidRPr="002F4F2F" w:rsidRDefault="00862740" w:rsidP="002F4F2F">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受检者信息处于保密状态，我们采用多种措施确保检测信息及数据的安全。在整个检测过程中，受检样本的个人信息已被隐去，仅以条码作为识别。</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1809" w14:paraId="2411D019" w14:textId="77777777">
        <w:tc>
          <w:tcPr>
            <w:tcW w:w="4815" w:type="dxa"/>
          </w:tcPr>
          <w:p w14:paraId="1BF0E8F2" w14:textId="77777777"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3600" behindDoc="1" locked="0" layoutInCell="1" allowOverlap="1" wp14:anchorId="57441B1D" wp14:editId="6AD1124E">
                      <wp:simplePos x="0" y="0"/>
                      <wp:positionH relativeFrom="column">
                        <wp:posOffset>2531745</wp:posOffset>
                      </wp:positionH>
                      <wp:positionV relativeFrom="paragraph">
                        <wp:posOffset>41275</wp:posOffset>
                      </wp:positionV>
                      <wp:extent cx="313055" cy="319405"/>
                      <wp:effectExtent l="15875" t="15875" r="77470" b="71120"/>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2880;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0nMyftkAAAAIAQAADwAAAAAA&#10;AAABACAAAAAiAAAAZHJzL2Rvd25yZXYueG1sUEsBAhQAFAAAAAgAh07iQF3BQScvAwAAWgYAAA4A&#10;AAAAAAAAAQAgAAAAKAEAAGRycy9lMm9Eb2MueG1sUEsFBgAAAAAGAAYAWQEAAMkGA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7  </w:t>
            </w:r>
          </w:p>
        </w:tc>
        <w:tc>
          <w:tcPr>
            <w:tcW w:w="5517" w:type="dxa"/>
          </w:tcPr>
          <w:p w14:paraId="04253FEB" w14:textId="77777777" w:rsidR="00401809" w:rsidRDefault="00862740">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参考文献</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2576" behindDoc="1" locked="0" layoutInCell="1" allowOverlap="1" wp14:anchorId="71B83451" wp14:editId="42BBFC8A">
                      <wp:simplePos x="0" y="0"/>
                      <wp:positionH relativeFrom="margin">
                        <wp:posOffset>-72390</wp:posOffset>
                      </wp:positionH>
                      <wp:positionV relativeFrom="paragraph">
                        <wp:posOffset>41275</wp:posOffset>
                      </wp:positionV>
                      <wp:extent cx="905510" cy="321310"/>
                      <wp:effectExtent l="15875" t="15875" r="81915" b="81915"/>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3904;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A690B9F" w14:textId="77777777" w:rsidR="00401809" w:rsidRDefault="00401809">
      <w:pPr>
        <w:widowControl/>
        <w:jc w:val="left"/>
        <w:rPr>
          <w:color w:val="000000" w:themeColor="text1"/>
        </w:rPr>
      </w:pPr>
    </w:p>
    <w:p w14:paraId="2C242EEC" w14:textId="77777777" w:rsidR="00401809" w:rsidRDefault="00862740">
      <w:pPr>
        <w:pStyle w:val="af2"/>
        <w:numPr>
          <w:ilvl w:val="0"/>
          <w:numId w:val="7"/>
        </w:numPr>
        <w:ind w:firstLineChars="0"/>
        <w:rPr>
          <w:rFonts w:ascii="Arial" w:eastAsia="思源黑体 CN Normal" w:hAnsi="Arial" w:cs="Arial"/>
          <w:color w:val="000000" w:themeColor="text1"/>
          <w:sz w:val="16"/>
          <w:szCs w:val="16"/>
        </w:rPr>
      </w:pPr>
      <w:r>
        <w:rPr>
          <w:rFonts w:ascii="Arial" w:eastAsia="思源黑体 CN Normal" w:hAnsi="Arial" w:cs="Arial" w:hint="eastAsia"/>
          <w:color w:val="000000" w:themeColor="text1"/>
          <w:sz w:val="16"/>
          <w:szCs w:val="16"/>
        </w:rPr>
        <w:t>美国国家综合癌症网络（</w:t>
      </w:r>
      <w:r>
        <w:rPr>
          <w:rFonts w:ascii="Arial" w:eastAsia="思源黑体 CN Normal" w:hAnsi="Arial" w:cs="Arial" w:hint="eastAsia"/>
          <w:color w:val="000000" w:themeColor="text1"/>
          <w:sz w:val="16"/>
          <w:szCs w:val="16"/>
        </w:rPr>
        <w:t>NCCN</w:t>
      </w:r>
      <w:r>
        <w:rPr>
          <w:rFonts w:ascii="Arial" w:eastAsia="思源黑体 CN Normal" w:hAnsi="Arial" w:cs="Arial" w:hint="eastAsia"/>
          <w:color w:val="000000" w:themeColor="text1"/>
          <w:sz w:val="16"/>
          <w:szCs w:val="16"/>
        </w:rPr>
        <w:t>）</w:t>
      </w:r>
      <w:r>
        <w:rPr>
          <w:rFonts w:ascii="Arial" w:eastAsia="思源黑体 CN Normal" w:hAnsi="Arial" w:cs="Arial" w:hint="eastAsia"/>
          <w:color w:val="000000" w:themeColor="text1"/>
          <w:sz w:val="16"/>
          <w:szCs w:val="16"/>
        </w:rPr>
        <w:t xml:space="preserve"> </w:t>
      </w:r>
      <w:r>
        <w:rPr>
          <w:rFonts w:ascii="Arial" w:eastAsia="思源黑体 CN Normal" w:hAnsi="Arial" w:cs="Arial" w:hint="eastAsia"/>
          <w:color w:val="000000" w:themeColor="text1"/>
          <w:sz w:val="16"/>
          <w:szCs w:val="16"/>
        </w:rPr>
        <w:t>肿瘤临床实践指南</w:t>
      </w:r>
    </w:p>
    <w:p w14:paraId="785AE473" w14:textId="77777777" w:rsidR="002E5921" w:rsidRPr="00B456B6" w:rsidRDefault="002E5921" w:rsidP="002E5921">
      <w:pPr>
        <w:pStyle w:val="af2"/>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{%p for a in (</w:t>
      </w:r>
      <w:proofErr w:type="spellStart"/>
      <w:proofErr w:type="gramStart"/>
      <w:r w:rsidRPr="00B456B6">
        <w:rPr>
          <w:rFonts w:ascii="Arial" w:eastAsia="思源黑体 CN Normal" w:hAnsi="Arial" w:cs="Arial"/>
          <w:sz w:val="16"/>
          <w:szCs w:val="16"/>
        </w:rPr>
        <w:t>refer.fixed</w:t>
      </w:r>
      <w:proofErr w:type="spellEnd"/>
      <w:proofErr w:type="gramEnd"/>
      <w:r w:rsidRPr="00B456B6">
        <w:rPr>
          <w:rFonts w:ascii="Arial" w:eastAsia="思源黑体 CN Normal" w:hAnsi="Arial" w:cs="Arial"/>
          <w:sz w:val="16"/>
          <w:szCs w:val="16"/>
        </w:rPr>
        <w:t xml:space="preserve"> + refer.dynamic.s_var12 + </w:t>
      </w:r>
      <w:proofErr w:type="spellStart"/>
      <w:r w:rsidRPr="00B456B6">
        <w:rPr>
          <w:rFonts w:ascii="Arial" w:eastAsia="思源黑体 CN Normal" w:hAnsi="Arial" w:cs="Arial"/>
          <w:sz w:val="16"/>
          <w:szCs w:val="16"/>
        </w:rPr>
        <w:t>refer.dynamic.s_var_onco_nodrug</w:t>
      </w:r>
      <w:proofErr w:type="spellEnd"/>
      <w:r w:rsidRPr="00B456B6">
        <w:rPr>
          <w:rFonts w:ascii="Arial" w:eastAsia="思源黑体 CN Normal" w:hAnsi="Arial" w:cs="Arial"/>
          <w:sz w:val="16"/>
          <w:szCs w:val="16"/>
        </w:rPr>
        <w:t xml:space="preserve"> + refer.dynamic.g_var45 + </w:t>
      </w:r>
      <w:proofErr w:type="spellStart"/>
      <w:r w:rsidRPr="00B456B6">
        <w:rPr>
          <w:rFonts w:ascii="Arial" w:eastAsia="思源黑体 CN Normal" w:hAnsi="Arial" w:cs="Arial"/>
          <w:sz w:val="16"/>
          <w:szCs w:val="16"/>
        </w:rPr>
        <w:t>refer.dynamic.knb</w:t>
      </w:r>
      <w:proofErr w:type="spellEnd"/>
      <w:r w:rsidRPr="00B456B6">
        <w:rPr>
          <w:rFonts w:ascii="Arial" w:eastAsia="思源黑体 CN Normal" w:hAnsi="Arial" w:cs="Arial"/>
          <w:sz w:val="16"/>
          <w:szCs w:val="16"/>
        </w:rPr>
        <w:t>)|unique%}</w:t>
      </w:r>
    </w:p>
    <w:p w14:paraId="51FB1A9E" w14:textId="77777777" w:rsidR="002E5921" w:rsidRPr="00B456B6" w:rsidRDefault="002E5921" w:rsidP="002E5921">
      <w:pPr>
        <w:pStyle w:val="af2"/>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{{a}}</w:t>
      </w:r>
    </w:p>
    <w:p w14:paraId="29390F91" w14:textId="77777777" w:rsidR="002E5921" w:rsidRDefault="002E5921" w:rsidP="002E5921">
      <w:pPr>
        <w:pStyle w:val="af2"/>
        <w:numPr>
          <w:ilvl w:val="0"/>
          <w:numId w:val="7"/>
        </w:numPr>
        <w:adjustRightInd w:val="0"/>
        <w:snapToGrid w:val="0"/>
        <w:spacing w:afterLines="30" w:after="93" w:line="220" w:lineRule="exact"/>
        <w:ind w:rightChars="50" w:right="105" w:firstLineChars="0"/>
        <w:rPr>
          <w:rFonts w:ascii="Arial" w:eastAsia="思源黑体 CN Normal" w:hAnsi="Arial" w:cs="Arial"/>
          <w:sz w:val="16"/>
          <w:szCs w:val="16"/>
        </w:rPr>
      </w:pPr>
      <w:r w:rsidRPr="00B456B6">
        <w:rPr>
          <w:rFonts w:ascii="Arial" w:eastAsia="思源黑体 CN Normal" w:hAnsi="Arial" w:cs="Arial"/>
          <w:sz w:val="16"/>
          <w:szCs w:val="16"/>
        </w:rPr>
        <w:t xml:space="preserve">{%p </w:t>
      </w:r>
      <w:proofErr w:type="spellStart"/>
      <w:r w:rsidRPr="00B456B6">
        <w:rPr>
          <w:rFonts w:ascii="Arial" w:eastAsia="思源黑体 CN Normal" w:hAnsi="Arial" w:cs="Arial"/>
          <w:sz w:val="16"/>
          <w:szCs w:val="16"/>
        </w:rPr>
        <w:t>endfor</w:t>
      </w:r>
      <w:proofErr w:type="spellEnd"/>
      <w:r w:rsidRPr="00B456B6">
        <w:rPr>
          <w:rFonts w:ascii="Arial" w:eastAsia="思源黑体 CN Normal" w:hAnsi="Arial" w:cs="Arial"/>
          <w:sz w:val="16"/>
          <w:szCs w:val="16"/>
        </w:rPr>
        <w:t>%}</w:t>
      </w:r>
    </w:p>
    <w:p w14:paraId="0C21919A" w14:textId="77777777" w:rsidR="00401809" w:rsidRDefault="00862740">
      <w:pPr>
        <w:widowControl/>
        <w:jc w:val="left"/>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color w:val="000000" w:themeColor="text1"/>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1809" w14:paraId="075D2F83" w14:textId="77777777">
        <w:tc>
          <w:tcPr>
            <w:tcW w:w="4815" w:type="dxa"/>
          </w:tcPr>
          <w:p w14:paraId="7EDB7085" w14:textId="77777777"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5648" behindDoc="1" locked="0" layoutInCell="1" allowOverlap="1" wp14:anchorId="40D41060" wp14:editId="22850F57">
                      <wp:simplePos x="0" y="0"/>
                      <wp:positionH relativeFrom="column">
                        <wp:posOffset>2541270</wp:posOffset>
                      </wp:positionH>
                      <wp:positionV relativeFrom="paragraph">
                        <wp:posOffset>41275</wp:posOffset>
                      </wp:positionV>
                      <wp:extent cx="313055" cy="319405"/>
                      <wp:effectExtent l="15875" t="15875" r="77470" b="7112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40832;v-text-anchor:middle;mso-width-relative:page;mso-height-relative:page;" filled="f" stroked="f" coordsize="21600,21600" o:gfxdata="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n60qYdgAAAAIAQAADwAAAAAA&#10;AAABACAAAAAiAAAAZHJzL2Rvd25yZXYueG1sUEsBAhQAFAAAAAgAh07iQDPkfeMwAwAAWgYAAA4A&#10;AAAAAAAAAQAgAAAAJwEAAGRycy9lMm9Eb2MueG1sUEsFBgAAAAAGAAYAWQEAAMkGA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8  </w:t>
            </w:r>
          </w:p>
        </w:tc>
        <w:tc>
          <w:tcPr>
            <w:tcW w:w="5517" w:type="dxa"/>
          </w:tcPr>
          <w:p w14:paraId="4378ABA2" w14:textId="77777777" w:rsidR="00401809" w:rsidRDefault="00862740">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 xml:space="preserve">附 </w:t>
            </w:r>
            <w:r>
              <w:rPr>
                <w:rFonts w:ascii="思源黑体 CN Bold" w:eastAsia="思源黑体 CN Bold" w:hAnsi="思源黑体 CN Bold"/>
                <w:b/>
                <w:bCs/>
                <w:color w:val="000000" w:themeColor="text1"/>
                <w:sz w:val="28"/>
                <w:szCs w:val="28"/>
              </w:rPr>
              <w:t xml:space="preserve">   </w:t>
            </w:r>
            <w:r>
              <w:rPr>
                <w:rFonts w:ascii="思源黑体 CN Bold" w:eastAsia="思源黑体 CN Bold" w:hAnsi="思源黑体 CN Bold" w:hint="eastAsia"/>
                <w:b/>
                <w:bCs/>
                <w:color w:val="000000" w:themeColor="text1"/>
                <w:sz w:val="28"/>
                <w:szCs w:val="28"/>
              </w:rPr>
              <w:t>录</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4624" behindDoc="1" locked="0" layoutInCell="1" allowOverlap="1" wp14:anchorId="65AA35A0" wp14:editId="4DD81DBB">
                      <wp:simplePos x="0" y="0"/>
                      <wp:positionH relativeFrom="margin">
                        <wp:posOffset>-72390</wp:posOffset>
                      </wp:positionH>
                      <wp:positionV relativeFrom="paragraph">
                        <wp:posOffset>41275</wp:posOffset>
                      </wp:positionV>
                      <wp:extent cx="905510" cy="321310"/>
                      <wp:effectExtent l="15875" t="15875" r="81915" b="81915"/>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41856;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CF456E9" w14:textId="77777777" w:rsidR="00401809" w:rsidRDefault="00862740">
      <w:pPr>
        <w:tabs>
          <w:tab w:val="left" w:pos="8220"/>
        </w:tabs>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hint="eastAsia"/>
          <w:b/>
          <w:bCs/>
          <w:color w:val="000000" w:themeColor="text1"/>
          <w:sz w:val="24"/>
        </w:rPr>
        <w:t>检测基因列表</w:t>
      </w:r>
      <w:bookmarkStart w:id="26" w:name="_Hlk99009947"/>
    </w:p>
    <w:p w14:paraId="64B6E376" w14:textId="77777777" w:rsidR="00401809" w:rsidRDefault="00862740">
      <w:pPr>
        <w:pStyle w:val="af2"/>
        <w:numPr>
          <w:ilvl w:val="0"/>
          <w:numId w:val="8"/>
        </w:numPr>
        <w:ind w:left="360" w:firstLineChars="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个与肿瘤诊断、治疗、预后密切相关的基因，检测变异包含点突变、小片段插入缺失、基因融合和拷贝数变异，同时检测遗传性肿瘤相关基因胚系突变、肿瘤突变负荷和化疗药物代谢相关酶类多态性位点等。</w:t>
      </w:r>
    </w:p>
    <w:p w14:paraId="76FFCD7F" w14:textId="43ABD8DE" w:rsidR="00401809" w:rsidRPr="003336D6" w:rsidRDefault="00862740" w:rsidP="003336D6">
      <w:pPr>
        <w:pStyle w:val="af2"/>
        <w:numPr>
          <w:ilvl w:val="0"/>
          <w:numId w:val="8"/>
        </w:numPr>
        <w:ind w:left="360" w:firstLineChars="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bookmarkEnd w:id="26"/>
    </w:p>
    <w:tbl>
      <w:tblPr>
        <w:tblStyle w:val="ad"/>
        <w:tblW w:w="5000" w:type="pct"/>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401809" w14:paraId="7120EF51" w14:textId="77777777" w:rsidTr="00C748A4">
        <w:trPr>
          <w:trHeight w:val="454"/>
        </w:trPr>
        <w:tc>
          <w:tcPr>
            <w:tcW w:w="10348" w:type="dxa"/>
            <w:gridSpan w:val="10"/>
            <w:vAlign w:val="center"/>
          </w:tcPr>
          <w:p w14:paraId="4E7B7414" w14:textId="77777777" w:rsidR="00401809" w:rsidRDefault="00862740">
            <w:pPr>
              <w:spacing w:line="20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点突变与插入缺失突变检测基因列表（</w:t>
            </w:r>
            <w:r>
              <w:rPr>
                <w:rFonts w:ascii="思源黑体 CN Bold" w:eastAsia="思源黑体 CN Bold" w:hAnsi="思源黑体 CN Bold" w:cs="思源黑体 CN Normal"/>
                <w:b/>
                <w:color w:val="000000" w:themeColor="text1"/>
                <w:sz w:val="18"/>
                <w:szCs w:val="18"/>
              </w:rPr>
              <w:t>571基因</w:t>
            </w:r>
            <w:r>
              <w:rPr>
                <w:rFonts w:ascii="思源黑体 CN Bold" w:eastAsia="思源黑体 CN Bold" w:hAnsi="思源黑体 CN Bold" w:cs="思源黑体 CN Normal" w:hint="eastAsia"/>
                <w:b/>
                <w:color w:val="000000" w:themeColor="text1"/>
                <w:sz w:val="18"/>
                <w:szCs w:val="18"/>
              </w:rPr>
              <w:t>）</w:t>
            </w:r>
          </w:p>
        </w:tc>
      </w:tr>
      <w:tr w:rsidR="00401809" w14:paraId="0373DFD5" w14:textId="77777777" w:rsidTr="00C748A4">
        <w:trPr>
          <w:trHeight w:hRule="exact" w:val="284"/>
        </w:trPr>
        <w:tc>
          <w:tcPr>
            <w:tcW w:w="1032" w:type="dxa"/>
            <w:vAlign w:val="center"/>
          </w:tcPr>
          <w:p w14:paraId="1789DE4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ABCB1</w:t>
            </w:r>
          </w:p>
        </w:tc>
        <w:tc>
          <w:tcPr>
            <w:tcW w:w="1035" w:type="dxa"/>
            <w:vAlign w:val="center"/>
          </w:tcPr>
          <w:p w14:paraId="1F211A5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ABL1</w:t>
            </w:r>
          </w:p>
        </w:tc>
        <w:tc>
          <w:tcPr>
            <w:tcW w:w="1035" w:type="dxa"/>
            <w:vAlign w:val="center"/>
          </w:tcPr>
          <w:p w14:paraId="53FC5F8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ABL2</w:t>
            </w:r>
          </w:p>
        </w:tc>
        <w:tc>
          <w:tcPr>
            <w:tcW w:w="1037" w:type="dxa"/>
            <w:vAlign w:val="center"/>
          </w:tcPr>
          <w:p w14:paraId="13EAD6A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ABRAXAS1</w:t>
            </w:r>
          </w:p>
        </w:tc>
        <w:tc>
          <w:tcPr>
            <w:tcW w:w="1035" w:type="dxa"/>
            <w:vAlign w:val="center"/>
          </w:tcPr>
          <w:p w14:paraId="3338A49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ACVR1B</w:t>
            </w:r>
          </w:p>
        </w:tc>
        <w:tc>
          <w:tcPr>
            <w:tcW w:w="1034" w:type="dxa"/>
            <w:vAlign w:val="center"/>
          </w:tcPr>
          <w:p w14:paraId="1F10423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AGO1</w:t>
            </w:r>
          </w:p>
        </w:tc>
        <w:tc>
          <w:tcPr>
            <w:tcW w:w="1035" w:type="dxa"/>
            <w:vAlign w:val="center"/>
          </w:tcPr>
          <w:p w14:paraId="4DC8819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AKT1</w:t>
            </w:r>
          </w:p>
        </w:tc>
        <w:tc>
          <w:tcPr>
            <w:tcW w:w="1035" w:type="dxa"/>
            <w:vAlign w:val="center"/>
          </w:tcPr>
          <w:p w14:paraId="20200FE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1035" w:type="dxa"/>
            <w:vAlign w:val="center"/>
          </w:tcPr>
          <w:p w14:paraId="090F553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1035" w:type="dxa"/>
            <w:vAlign w:val="center"/>
          </w:tcPr>
          <w:p w14:paraId="2C458E6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w:t>
            </w:r>
          </w:p>
        </w:tc>
      </w:tr>
      <w:tr w:rsidR="00401809" w14:paraId="0BCB064F" w14:textId="77777777" w:rsidTr="00C748A4">
        <w:trPr>
          <w:trHeight w:hRule="exact" w:val="284"/>
        </w:trPr>
        <w:tc>
          <w:tcPr>
            <w:tcW w:w="1032" w:type="dxa"/>
            <w:vAlign w:val="center"/>
          </w:tcPr>
          <w:p w14:paraId="0F5E918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ALOX12B</w:t>
            </w:r>
          </w:p>
        </w:tc>
        <w:tc>
          <w:tcPr>
            <w:tcW w:w="1035" w:type="dxa"/>
            <w:vAlign w:val="center"/>
          </w:tcPr>
          <w:p w14:paraId="3A017C6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AMER1</w:t>
            </w:r>
          </w:p>
        </w:tc>
        <w:tc>
          <w:tcPr>
            <w:tcW w:w="1035" w:type="dxa"/>
            <w:vAlign w:val="center"/>
          </w:tcPr>
          <w:p w14:paraId="660F24A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AP3B1</w:t>
            </w:r>
          </w:p>
        </w:tc>
        <w:tc>
          <w:tcPr>
            <w:tcW w:w="1037" w:type="dxa"/>
            <w:vAlign w:val="center"/>
          </w:tcPr>
          <w:p w14:paraId="6DFE30A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w:t>
            </w:r>
          </w:p>
        </w:tc>
        <w:tc>
          <w:tcPr>
            <w:tcW w:w="1035" w:type="dxa"/>
            <w:vAlign w:val="center"/>
          </w:tcPr>
          <w:p w14:paraId="4B9E290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APC2</w:t>
            </w:r>
          </w:p>
        </w:tc>
        <w:tc>
          <w:tcPr>
            <w:tcW w:w="1034" w:type="dxa"/>
            <w:vAlign w:val="center"/>
          </w:tcPr>
          <w:p w14:paraId="0D99A73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APEX1</w:t>
            </w:r>
          </w:p>
        </w:tc>
        <w:tc>
          <w:tcPr>
            <w:tcW w:w="1035" w:type="dxa"/>
            <w:vAlign w:val="center"/>
          </w:tcPr>
          <w:p w14:paraId="5AB104D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w:t>
            </w:r>
          </w:p>
        </w:tc>
        <w:tc>
          <w:tcPr>
            <w:tcW w:w="1035" w:type="dxa"/>
            <w:vAlign w:val="center"/>
          </w:tcPr>
          <w:p w14:paraId="5413320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ARAF</w:t>
            </w:r>
          </w:p>
        </w:tc>
        <w:tc>
          <w:tcPr>
            <w:tcW w:w="1035" w:type="dxa"/>
            <w:vAlign w:val="center"/>
          </w:tcPr>
          <w:p w14:paraId="7F72F76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ARFRP1</w:t>
            </w:r>
          </w:p>
        </w:tc>
        <w:tc>
          <w:tcPr>
            <w:tcW w:w="1035" w:type="dxa"/>
            <w:vAlign w:val="center"/>
          </w:tcPr>
          <w:p w14:paraId="788B1C5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ARID1A</w:t>
            </w:r>
          </w:p>
        </w:tc>
      </w:tr>
      <w:tr w:rsidR="00401809" w14:paraId="23E27D21" w14:textId="77777777" w:rsidTr="00C748A4">
        <w:trPr>
          <w:trHeight w:hRule="exact" w:val="284"/>
        </w:trPr>
        <w:tc>
          <w:tcPr>
            <w:tcW w:w="1032" w:type="dxa"/>
            <w:vAlign w:val="center"/>
          </w:tcPr>
          <w:p w14:paraId="06BDA9F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ARID1B</w:t>
            </w:r>
          </w:p>
        </w:tc>
        <w:tc>
          <w:tcPr>
            <w:tcW w:w="1035" w:type="dxa"/>
            <w:vAlign w:val="center"/>
          </w:tcPr>
          <w:p w14:paraId="352D409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ARID2</w:t>
            </w:r>
          </w:p>
        </w:tc>
        <w:tc>
          <w:tcPr>
            <w:tcW w:w="1035" w:type="dxa"/>
            <w:vAlign w:val="center"/>
          </w:tcPr>
          <w:p w14:paraId="2413C9F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ARID5B</w:t>
            </w:r>
          </w:p>
        </w:tc>
        <w:tc>
          <w:tcPr>
            <w:tcW w:w="1037" w:type="dxa"/>
            <w:vAlign w:val="center"/>
          </w:tcPr>
          <w:p w14:paraId="263875F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ASXL1</w:t>
            </w:r>
          </w:p>
        </w:tc>
        <w:tc>
          <w:tcPr>
            <w:tcW w:w="1035" w:type="dxa"/>
            <w:vAlign w:val="center"/>
          </w:tcPr>
          <w:p w14:paraId="5F11EE5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1034" w:type="dxa"/>
            <w:vAlign w:val="center"/>
          </w:tcPr>
          <w:p w14:paraId="4DF0DA7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w:t>
            </w:r>
          </w:p>
        </w:tc>
        <w:tc>
          <w:tcPr>
            <w:tcW w:w="1035" w:type="dxa"/>
            <w:vAlign w:val="center"/>
          </w:tcPr>
          <w:p w14:paraId="2BF8F74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ATRX</w:t>
            </w:r>
          </w:p>
        </w:tc>
        <w:tc>
          <w:tcPr>
            <w:tcW w:w="1035" w:type="dxa"/>
            <w:vAlign w:val="center"/>
          </w:tcPr>
          <w:p w14:paraId="0933D4B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1035" w:type="dxa"/>
            <w:vAlign w:val="center"/>
          </w:tcPr>
          <w:p w14:paraId="2474032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AURKB</w:t>
            </w:r>
          </w:p>
        </w:tc>
        <w:tc>
          <w:tcPr>
            <w:tcW w:w="1035" w:type="dxa"/>
            <w:vAlign w:val="center"/>
          </w:tcPr>
          <w:p w14:paraId="11A9385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AUTS2</w:t>
            </w:r>
          </w:p>
        </w:tc>
      </w:tr>
      <w:tr w:rsidR="00401809" w14:paraId="4B584C26" w14:textId="77777777" w:rsidTr="00C748A4">
        <w:trPr>
          <w:trHeight w:hRule="exact" w:val="284"/>
        </w:trPr>
        <w:tc>
          <w:tcPr>
            <w:tcW w:w="1032" w:type="dxa"/>
            <w:vAlign w:val="center"/>
          </w:tcPr>
          <w:p w14:paraId="42E71E9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AXIN1</w:t>
            </w:r>
          </w:p>
        </w:tc>
        <w:tc>
          <w:tcPr>
            <w:tcW w:w="1035" w:type="dxa"/>
            <w:vAlign w:val="center"/>
          </w:tcPr>
          <w:p w14:paraId="378CC11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AXIN2</w:t>
            </w:r>
          </w:p>
        </w:tc>
        <w:tc>
          <w:tcPr>
            <w:tcW w:w="1035" w:type="dxa"/>
            <w:vAlign w:val="center"/>
          </w:tcPr>
          <w:p w14:paraId="2DD8B1C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AXL</w:t>
            </w:r>
          </w:p>
        </w:tc>
        <w:tc>
          <w:tcPr>
            <w:tcW w:w="1037" w:type="dxa"/>
            <w:vAlign w:val="center"/>
          </w:tcPr>
          <w:p w14:paraId="6D29D78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B2M</w:t>
            </w:r>
          </w:p>
        </w:tc>
        <w:tc>
          <w:tcPr>
            <w:tcW w:w="1035" w:type="dxa"/>
            <w:vAlign w:val="center"/>
          </w:tcPr>
          <w:p w14:paraId="793DDF2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BAP1</w:t>
            </w:r>
          </w:p>
        </w:tc>
        <w:tc>
          <w:tcPr>
            <w:tcW w:w="1034" w:type="dxa"/>
            <w:vAlign w:val="center"/>
          </w:tcPr>
          <w:p w14:paraId="55A7EE3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BARD1</w:t>
            </w:r>
          </w:p>
        </w:tc>
        <w:tc>
          <w:tcPr>
            <w:tcW w:w="1035" w:type="dxa"/>
            <w:vAlign w:val="center"/>
          </w:tcPr>
          <w:p w14:paraId="266A42E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w:t>
            </w:r>
          </w:p>
        </w:tc>
        <w:tc>
          <w:tcPr>
            <w:tcW w:w="1035" w:type="dxa"/>
            <w:vAlign w:val="center"/>
          </w:tcPr>
          <w:p w14:paraId="5595044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w:t>
            </w:r>
          </w:p>
        </w:tc>
        <w:tc>
          <w:tcPr>
            <w:tcW w:w="1035" w:type="dxa"/>
            <w:vAlign w:val="center"/>
          </w:tcPr>
          <w:p w14:paraId="50D24E1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BCL2L11</w:t>
            </w:r>
          </w:p>
        </w:tc>
        <w:tc>
          <w:tcPr>
            <w:tcW w:w="1035" w:type="dxa"/>
            <w:vAlign w:val="center"/>
          </w:tcPr>
          <w:p w14:paraId="2F0AC5F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BCL2L2</w:t>
            </w:r>
          </w:p>
        </w:tc>
      </w:tr>
      <w:tr w:rsidR="00401809" w14:paraId="728B52B8" w14:textId="77777777" w:rsidTr="00C748A4">
        <w:trPr>
          <w:trHeight w:hRule="exact" w:val="284"/>
        </w:trPr>
        <w:tc>
          <w:tcPr>
            <w:tcW w:w="1032" w:type="dxa"/>
            <w:vAlign w:val="center"/>
          </w:tcPr>
          <w:p w14:paraId="156E1DF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w:t>
            </w:r>
          </w:p>
        </w:tc>
        <w:tc>
          <w:tcPr>
            <w:tcW w:w="1035" w:type="dxa"/>
            <w:vAlign w:val="center"/>
          </w:tcPr>
          <w:p w14:paraId="3C80E74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w:t>
            </w:r>
          </w:p>
        </w:tc>
        <w:tc>
          <w:tcPr>
            <w:tcW w:w="1035" w:type="dxa"/>
            <w:vAlign w:val="center"/>
          </w:tcPr>
          <w:p w14:paraId="3836228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BCORL1</w:t>
            </w:r>
          </w:p>
        </w:tc>
        <w:tc>
          <w:tcPr>
            <w:tcW w:w="1037" w:type="dxa"/>
            <w:vAlign w:val="center"/>
          </w:tcPr>
          <w:p w14:paraId="0FD77FA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BCR</w:t>
            </w:r>
          </w:p>
        </w:tc>
        <w:tc>
          <w:tcPr>
            <w:tcW w:w="1035" w:type="dxa"/>
            <w:vAlign w:val="center"/>
          </w:tcPr>
          <w:p w14:paraId="594988C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BIRC3</w:t>
            </w:r>
          </w:p>
        </w:tc>
        <w:tc>
          <w:tcPr>
            <w:tcW w:w="1034" w:type="dxa"/>
            <w:vAlign w:val="center"/>
          </w:tcPr>
          <w:p w14:paraId="75121DD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BLK</w:t>
            </w:r>
          </w:p>
        </w:tc>
        <w:tc>
          <w:tcPr>
            <w:tcW w:w="1035" w:type="dxa"/>
            <w:vAlign w:val="center"/>
          </w:tcPr>
          <w:p w14:paraId="530F236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BLM</w:t>
            </w:r>
          </w:p>
        </w:tc>
        <w:tc>
          <w:tcPr>
            <w:tcW w:w="1035" w:type="dxa"/>
            <w:vAlign w:val="center"/>
          </w:tcPr>
          <w:p w14:paraId="06CF35D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BMP2</w:t>
            </w:r>
          </w:p>
        </w:tc>
        <w:tc>
          <w:tcPr>
            <w:tcW w:w="1035" w:type="dxa"/>
            <w:vAlign w:val="center"/>
          </w:tcPr>
          <w:p w14:paraId="56521F4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BMP4</w:t>
            </w:r>
          </w:p>
        </w:tc>
        <w:tc>
          <w:tcPr>
            <w:tcW w:w="1035" w:type="dxa"/>
            <w:vAlign w:val="center"/>
          </w:tcPr>
          <w:p w14:paraId="27869EE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BMPR1A</w:t>
            </w:r>
          </w:p>
        </w:tc>
      </w:tr>
      <w:tr w:rsidR="00401809" w14:paraId="281064F8" w14:textId="77777777" w:rsidTr="00C748A4">
        <w:trPr>
          <w:trHeight w:hRule="exact" w:val="284"/>
        </w:trPr>
        <w:tc>
          <w:tcPr>
            <w:tcW w:w="1032" w:type="dxa"/>
            <w:vAlign w:val="center"/>
          </w:tcPr>
          <w:p w14:paraId="65F143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BRAF</w:t>
            </w:r>
          </w:p>
        </w:tc>
        <w:tc>
          <w:tcPr>
            <w:tcW w:w="1035" w:type="dxa"/>
            <w:vAlign w:val="center"/>
          </w:tcPr>
          <w:p w14:paraId="73AE939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1035" w:type="dxa"/>
            <w:vAlign w:val="center"/>
          </w:tcPr>
          <w:p w14:paraId="0B610CC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1037" w:type="dxa"/>
            <w:vAlign w:val="center"/>
          </w:tcPr>
          <w:p w14:paraId="2534112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BRD3</w:t>
            </w:r>
          </w:p>
        </w:tc>
        <w:tc>
          <w:tcPr>
            <w:tcW w:w="1035" w:type="dxa"/>
            <w:vAlign w:val="center"/>
          </w:tcPr>
          <w:p w14:paraId="5981C28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BRD4</w:t>
            </w:r>
          </w:p>
        </w:tc>
        <w:tc>
          <w:tcPr>
            <w:tcW w:w="1034" w:type="dxa"/>
            <w:vAlign w:val="center"/>
          </w:tcPr>
          <w:p w14:paraId="620FAC7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1035" w:type="dxa"/>
            <w:vAlign w:val="center"/>
          </w:tcPr>
          <w:p w14:paraId="0E578C9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BTG1</w:t>
            </w:r>
          </w:p>
        </w:tc>
        <w:tc>
          <w:tcPr>
            <w:tcW w:w="1035" w:type="dxa"/>
            <w:vAlign w:val="center"/>
          </w:tcPr>
          <w:p w14:paraId="4FB994B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BTK</w:t>
            </w:r>
          </w:p>
        </w:tc>
        <w:tc>
          <w:tcPr>
            <w:tcW w:w="1035" w:type="dxa"/>
            <w:vAlign w:val="center"/>
          </w:tcPr>
          <w:p w14:paraId="1D8BD14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C8orf34</w:t>
            </w:r>
          </w:p>
        </w:tc>
        <w:tc>
          <w:tcPr>
            <w:tcW w:w="1035" w:type="dxa"/>
            <w:vAlign w:val="center"/>
          </w:tcPr>
          <w:p w14:paraId="17E7861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CALR</w:t>
            </w:r>
          </w:p>
        </w:tc>
      </w:tr>
      <w:tr w:rsidR="00401809" w14:paraId="03CB8CC0" w14:textId="77777777" w:rsidTr="00C748A4">
        <w:trPr>
          <w:trHeight w:hRule="exact" w:val="284"/>
        </w:trPr>
        <w:tc>
          <w:tcPr>
            <w:tcW w:w="1032" w:type="dxa"/>
            <w:vAlign w:val="center"/>
          </w:tcPr>
          <w:p w14:paraId="17FE498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CARD11</w:t>
            </w:r>
          </w:p>
        </w:tc>
        <w:tc>
          <w:tcPr>
            <w:tcW w:w="1035" w:type="dxa"/>
            <w:vAlign w:val="center"/>
          </w:tcPr>
          <w:p w14:paraId="1158565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CASP8</w:t>
            </w:r>
          </w:p>
        </w:tc>
        <w:tc>
          <w:tcPr>
            <w:tcW w:w="1035" w:type="dxa"/>
            <w:vAlign w:val="center"/>
          </w:tcPr>
          <w:p w14:paraId="04F49F8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CBFB</w:t>
            </w:r>
          </w:p>
        </w:tc>
        <w:tc>
          <w:tcPr>
            <w:tcW w:w="1037" w:type="dxa"/>
            <w:vAlign w:val="center"/>
          </w:tcPr>
          <w:p w14:paraId="3798845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w:t>
            </w:r>
          </w:p>
        </w:tc>
        <w:tc>
          <w:tcPr>
            <w:tcW w:w="1035" w:type="dxa"/>
            <w:vAlign w:val="center"/>
          </w:tcPr>
          <w:p w14:paraId="7119BAF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CBLB</w:t>
            </w:r>
          </w:p>
        </w:tc>
        <w:tc>
          <w:tcPr>
            <w:tcW w:w="1034" w:type="dxa"/>
            <w:vAlign w:val="center"/>
          </w:tcPr>
          <w:p w14:paraId="0326B33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CCN6</w:t>
            </w:r>
          </w:p>
        </w:tc>
        <w:tc>
          <w:tcPr>
            <w:tcW w:w="1035" w:type="dxa"/>
            <w:vAlign w:val="center"/>
          </w:tcPr>
          <w:p w14:paraId="7EB6B11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1035" w:type="dxa"/>
            <w:vAlign w:val="center"/>
          </w:tcPr>
          <w:p w14:paraId="41B4338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CCND2</w:t>
            </w:r>
          </w:p>
        </w:tc>
        <w:tc>
          <w:tcPr>
            <w:tcW w:w="1035" w:type="dxa"/>
            <w:vAlign w:val="center"/>
          </w:tcPr>
          <w:p w14:paraId="39294B6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CCND3</w:t>
            </w:r>
          </w:p>
        </w:tc>
        <w:tc>
          <w:tcPr>
            <w:tcW w:w="1035" w:type="dxa"/>
            <w:vAlign w:val="center"/>
          </w:tcPr>
          <w:p w14:paraId="003EC9A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r>
      <w:tr w:rsidR="00401809" w14:paraId="02D28E32" w14:textId="77777777" w:rsidTr="00C748A4">
        <w:trPr>
          <w:trHeight w:hRule="exact" w:val="284"/>
        </w:trPr>
        <w:tc>
          <w:tcPr>
            <w:tcW w:w="1032" w:type="dxa"/>
            <w:vAlign w:val="center"/>
          </w:tcPr>
          <w:p w14:paraId="32E35D3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c>
          <w:tcPr>
            <w:tcW w:w="1035" w:type="dxa"/>
            <w:vAlign w:val="center"/>
          </w:tcPr>
          <w:p w14:paraId="577D044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CD34</w:t>
            </w:r>
          </w:p>
        </w:tc>
        <w:tc>
          <w:tcPr>
            <w:tcW w:w="1035" w:type="dxa"/>
            <w:vAlign w:val="center"/>
          </w:tcPr>
          <w:p w14:paraId="7219E8E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CD44</w:t>
            </w:r>
          </w:p>
        </w:tc>
        <w:tc>
          <w:tcPr>
            <w:tcW w:w="1037" w:type="dxa"/>
            <w:vAlign w:val="center"/>
          </w:tcPr>
          <w:p w14:paraId="6708C4A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CD74</w:t>
            </w:r>
          </w:p>
        </w:tc>
        <w:tc>
          <w:tcPr>
            <w:tcW w:w="1035" w:type="dxa"/>
            <w:vAlign w:val="center"/>
          </w:tcPr>
          <w:p w14:paraId="566C1EB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CD79A</w:t>
            </w:r>
          </w:p>
        </w:tc>
        <w:tc>
          <w:tcPr>
            <w:tcW w:w="1034" w:type="dxa"/>
            <w:vAlign w:val="center"/>
          </w:tcPr>
          <w:p w14:paraId="0CE4391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CD79B</w:t>
            </w:r>
          </w:p>
        </w:tc>
        <w:tc>
          <w:tcPr>
            <w:tcW w:w="1035" w:type="dxa"/>
            <w:vAlign w:val="center"/>
          </w:tcPr>
          <w:p w14:paraId="2A6EE79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CD80</w:t>
            </w:r>
          </w:p>
        </w:tc>
        <w:tc>
          <w:tcPr>
            <w:tcW w:w="1035" w:type="dxa"/>
            <w:vAlign w:val="center"/>
          </w:tcPr>
          <w:p w14:paraId="7BB6991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CD86</w:t>
            </w:r>
          </w:p>
        </w:tc>
        <w:tc>
          <w:tcPr>
            <w:tcW w:w="1035" w:type="dxa"/>
            <w:vAlign w:val="center"/>
          </w:tcPr>
          <w:p w14:paraId="271AF08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CDA</w:t>
            </w:r>
          </w:p>
        </w:tc>
        <w:tc>
          <w:tcPr>
            <w:tcW w:w="1035" w:type="dxa"/>
            <w:vAlign w:val="center"/>
          </w:tcPr>
          <w:p w14:paraId="4F8A2C4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CDC73</w:t>
            </w:r>
          </w:p>
        </w:tc>
      </w:tr>
      <w:tr w:rsidR="00401809" w14:paraId="644312CB" w14:textId="77777777" w:rsidTr="00C748A4">
        <w:trPr>
          <w:trHeight w:hRule="exact" w:val="284"/>
        </w:trPr>
        <w:tc>
          <w:tcPr>
            <w:tcW w:w="1032" w:type="dxa"/>
            <w:vAlign w:val="center"/>
          </w:tcPr>
          <w:p w14:paraId="62A5D02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1035" w:type="dxa"/>
            <w:vAlign w:val="center"/>
          </w:tcPr>
          <w:p w14:paraId="0E30618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1035" w:type="dxa"/>
            <w:vAlign w:val="center"/>
          </w:tcPr>
          <w:p w14:paraId="71199F2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1037" w:type="dxa"/>
            <w:vAlign w:val="center"/>
          </w:tcPr>
          <w:p w14:paraId="7EFC713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1035" w:type="dxa"/>
            <w:vAlign w:val="center"/>
          </w:tcPr>
          <w:p w14:paraId="35902C2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CDK8</w:t>
            </w:r>
          </w:p>
        </w:tc>
        <w:tc>
          <w:tcPr>
            <w:tcW w:w="1034" w:type="dxa"/>
            <w:vAlign w:val="center"/>
          </w:tcPr>
          <w:p w14:paraId="76FB115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CDKN1A</w:t>
            </w:r>
          </w:p>
        </w:tc>
        <w:tc>
          <w:tcPr>
            <w:tcW w:w="1035" w:type="dxa"/>
            <w:vAlign w:val="center"/>
          </w:tcPr>
          <w:p w14:paraId="18D5E8E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CDKN1B</w:t>
            </w:r>
          </w:p>
        </w:tc>
        <w:tc>
          <w:tcPr>
            <w:tcW w:w="1035" w:type="dxa"/>
            <w:vAlign w:val="center"/>
          </w:tcPr>
          <w:p w14:paraId="6155217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1035" w:type="dxa"/>
            <w:vAlign w:val="center"/>
          </w:tcPr>
          <w:p w14:paraId="19F19E8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1035" w:type="dxa"/>
            <w:vAlign w:val="center"/>
          </w:tcPr>
          <w:p w14:paraId="655AB79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CDKN2C</w:t>
            </w:r>
          </w:p>
        </w:tc>
      </w:tr>
      <w:tr w:rsidR="00401809" w14:paraId="702DD5F8" w14:textId="77777777" w:rsidTr="00C748A4">
        <w:trPr>
          <w:trHeight w:hRule="exact" w:val="284"/>
        </w:trPr>
        <w:tc>
          <w:tcPr>
            <w:tcW w:w="1032" w:type="dxa"/>
            <w:vAlign w:val="center"/>
          </w:tcPr>
          <w:p w14:paraId="7C34F33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CEBPA</w:t>
            </w:r>
          </w:p>
        </w:tc>
        <w:tc>
          <w:tcPr>
            <w:tcW w:w="1035" w:type="dxa"/>
            <w:vAlign w:val="center"/>
          </w:tcPr>
          <w:p w14:paraId="1664C19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CHD2</w:t>
            </w:r>
          </w:p>
        </w:tc>
        <w:tc>
          <w:tcPr>
            <w:tcW w:w="1035" w:type="dxa"/>
            <w:vAlign w:val="center"/>
          </w:tcPr>
          <w:p w14:paraId="32642BC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CHD4</w:t>
            </w:r>
          </w:p>
        </w:tc>
        <w:tc>
          <w:tcPr>
            <w:tcW w:w="1037" w:type="dxa"/>
            <w:vAlign w:val="center"/>
          </w:tcPr>
          <w:p w14:paraId="47EF59C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c>
          <w:tcPr>
            <w:tcW w:w="1035" w:type="dxa"/>
            <w:vAlign w:val="center"/>
          </w:tcPr>
          <w:p w14:paraId="4454699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1034" w:type="dxa"/>
            <w:vAlign w:val="center"/>
          </w:tcPr>
          <w:p w14:paraId="756352B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CIC</w:t>
            </w:r>
          </w:p>
        </w:tc>
        <w:tc>
          <w:tcPr>
            <w:tcW w:w="1035" w:type="dxa"/>
            <w:vAlign w:val="center"/>
          </w:tcPr>
          <w:p w14:paraId="7E6A262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CORO2A</w:t>
            </w:r>
          </w:p>
        </w:tc>
        <w:tc>
          <w:tcPr>
            <w:tcW w:w="1035" w:type="dxa"/>
            <w:vAlign w:val="center"/>
          </w:tcPr>
          <w:p w14:paraId="49468BF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CREBBP</w:t>
            </w:r>
          </w:p>
        </w:tc>
        <w:tc>
          <w:tcPr>
            <w:tcW w:w="1035" w:type="dxa"/>
            <w:vAlign w:val="center"/>
          </w:tcPr>
          <w:p w14:paraId="327589C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CRKL</w:t>
            </w:r>
          </w:p>
        </w:tc>
        <w:tc>
          <w:tcPr>
            <w:tcW w:w="1035" w:type="dxa"/>
            <w:vAlign w:val="center"/>
          </w:tcPr>
          <w:p w14:paraId="623396D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CRLF2</w:t>
            </w:r>
          </w:p>
        </w:tc>
      </w:tr>
      <w:tr w:rsidR="00401809" w14:paraId="67FE91F1" w14:textId="77777777" w:rsidTr="00C748A4">
        <w:trPr>
          <w:trHeight w:hRule="exact" w:val="284"/>
        </w:trPr>
        <w:tc>
          <w:tcPr>
            <w:tcW w:w="1032" w:type="dxa"/>
            <w:vAlign w:val="center"/>
          </w:tcPr>
          <w:p w14:paraId="2976899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w:t>
            </w:r>
          </w:p>
        </w:tc>
        <w:tc>
          <w:tcPr>
            <w:tcW w:w="1035" w:type="dxa"/>
            <w:vAlign w:val="center"/>
          </w:tcPr>
          <w:p w14:paraId="4388974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CSF1R</w:t>
            </w:r>
          </w:p>
        </w:tc>
        <w:tc>
          <w:tcPr>
            <w:tcW w:w="1035" w:type="dxa"/>
            <w:vAlign w:val="center"/>
          </w:tcPr>
          <w:p w14:paraId="6A1F840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CSF3R</w:t>
            </w:r>
          </w:p>
        </w:tc>
        <w:tc>
          <w:tcPr>
            <w:tcW w:w="1037" w:type="dxa"/>
            <w:vAlign w:val="center"/>
          </w:tcPr>
          <w:p w14:paraId="561A1F6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CTCF</w:t>
            </w:r>
          </w:p>
        </w:tc>
        <w:tc>
          <w:tcPr>
            <w:tcW w:w="1035" w:type="dxa"/>
            <w:vAlign w:val="center"/>
          </w:tcPr>
          <w:p w14:paraId="4334424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CTLA4</w:t>
            </w:r>
          </w:p>
        </w:tc>
        <w:tc>
          <w:tcPr>
            <w:tcW w:w="1034" w:type="dxa"/>
            <w:vAlign w:val="center"/>
          </w:tcPr>
          <w:p w14:paraId="46DEB78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CTNNA1</w:t>
            </w:r>
          </w:p>
        </w:tc>
        <w:tc>
          <w:tcPr>
            <w:tcW w:w="1035" w:type="dxa"/>
            <w:vAlign w:val="center"/>
          </w:tcPr>
          <w:p w14:paraId="69331F1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CTNNB1</w:t>
            </w:r>
          </w:p>
        </w:tc>
        <w:tc>
          <w:tcPr>
            <w:tcW w:w="1035" w:type="dxa"/>
            <w:vAlign w:val="center"/>
          </w:tcPr>
          <w:p w14:paraId="693D856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CUL3</w:t>
            </w:r>
          </w:p>
        </w:tc>
        <w:tc>
          <w:tcPr>
            <w:tcW w:w="1035" w:type="dxa"/>
            <w:vAlign w:val="center"/>
          </w:tcPr>
          <w:p w14:paraId="7833D9D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CXCL8</w:t>
            </w:r>
          </w:p>
        </w:tc>
        <w:tc>
          <w:tcPr>
            <w:tcW w:w="1035" w:type="dxa"/>
            <w:vAlign w:val="center"/>
          </w:tcPr>
          <w:p w14:paraId="783A19D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CYLD</w:t>
            </w:r>
          </w:p>
        </w:tc>
      </w:tr>
      <w:tr w:rsidR="00401809" w14:paraId="2D113C65" w14:textId="77777777" w:rsidTr="00C748A4">
        <w:trPr>
          <w:trHeight w:hRule="exact" w:val="284"/>
        </w:trPr>
        <w:tc>
          <w:tcPr>
            <w:tcW w:w="1032" w:type="dxa"/>
            <w:vAlign w:val="center"/>
          </w:tcPr>
          <w:p w14:paraId="2C31AAF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CYP19A1</w:t>
            </w:r>
          </w:p>
        </w:tc>
        <w:tc>
          <w:tcPr>
            <w:tcW w:w="1035" w:type="dxa"/>
            <w:vAlign w:val="center"/>
          </w:tcPr>
          <w:p w14:paraId="0879569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CYP2C8</w:t>
            </w:r>
          </w:p>
        </w:tc>
        <w:tc>
          <w:tcPr>
            <w:tcW w:w="1035" w:type="dxa"/>
            <w:vAlign w:val="center"/>
          </w:tcPr>
          <w:p w14:paraId="31FCD9C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CYP2D6</w:t>
            </w:r>
          </w:p>
        </w:tc>
        <w:tc>
          <w:tcPr>
            <w:tcW w:w="1037" w:type="dxa"/>
            <w:vAlign w:val="center"/>
          </w:tcPr>
          <w:p w14:paraId="4C3B23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DAXX</w:t>
            </w:r>
          </w:p>
        </w:tc>
        <w:tc>
          <w:tcPr>
            <w:tcW w:w="1035" w:type="dxa"/>
            <w:vAlign w:val="center"/>
          </w:tcPr>
          <w:p w14:paraId="13C9C8D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DCUN1D1</w:t>
            </w:r>
          </w:p>
        </w:tc>
        <w:tc>
          <w:tcPr>
            <w:tcW w:w="1034" w:type="dxa"/>
            <w:vAlign w:val="center"/>
          </w:tcPr>
          <w:p w14:paraId="3F29955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DDR1</w:t>
            </w:r>
          </w:p>
        </w:tc>
        <w:tc>
          <w:tcPr>
            <w:tcW w:w="1035" w:type="dxa"/>
            <w:vAlign w:val="center"/>
          </w:tcPr>
          <w:p w14:paraId="3953639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DDR2</w:t>
            </w:r>
          </w:p>
        </w:tc>
        <w:tc>
          <w:tcPr>
            <w:tcW w:w="1035" w:type="dxa"/>
            <w:vAlign w:val="center"/>
          </w:tcPr>
          <w:p w14:paraId="4F20F6D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DICER1</w:t>
            </w:r>
          </w:p>
        </w:tc>
        <w:tc>
          <w:tcPr>
            <w:tcW w:w="1035" w:type="dxa"/>
            <w:vAlign w:val="center"/>
          </w:tcPr>
          <w:p w14:paraId="3EAA858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DIS3</w:t>
            </w:r>
          </w:p>
        </w:tc>
        <w:tc>
          <w:tcPr>
            <w:tcW w:w="1035" w:type="dxa"/>
            <w:vAlign w:val="center"/>
          </w:tcPr>
          <w:p w14:paraId="2ED1435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DKK3</w:t>
            </w:r>
          </w:p>
        </w:tc>
      </w:tr>
      <w:tr w:rsidR="00401809" w14:paraId="38D501AF" w14:textId="77777777" w:rsidTr="00C748A4">
        <w:trPr>
          <w:trHeight w:hRule="exact" w:val="284"/>
        </w:trPr>
        <w:tc>
          <w:tcPr>
            <w:tcW w:w="1032" w:type="dxa"/>
            <w:vAlign w:val="center"/>
          </w:tcPr>
          <w:p w14:paraId="0946B5B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DNMT1</w:t>
            </w:r>
          </w:p>
        </w:tc>
        <w:tc>
          <w:tcPr>
            <w:tcW w:w="1035" w:type="dxa"/>
            <w:vAlign w:val="center"/>
          </w:tcPr>
          <w:p w14:paraId="78B65B8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DNMT3A</w:t>
            </w:r>
          </w:p>
        </w:tc>
        <w:tc>
          <w:tcPr>
            <w:tcW w:w="1035" w:type="dxa"/>
            <w:vAlign w:val="center"/>
          </w:tcPr>
          <w:p w14:paraId="06E2951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DOT1L</w:t>
            </w:r>
          </w:p>
        </w:tc>
        <w:tc>
          <w:tcPr>
            <w:tcW w:w="1037" w:type="dxa"/>
            <w:vAlign w:val="center"/>
          </w:tcPr>
          <w:p w14:paraId="3D7EC38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DPYD</w:t>
            </w:r>
          </w:p>
        </w:tc>
        <w:tc>
          <w:tcPr>
            <w:tcW w:w="1035" w:type="dxa"/>
            <w:vAlign w:val="center"/>
          </w:tcPr>
          <w:p w14:paraId="431F53D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DYNC2H1</w:t>
            </w:r>
          </w:p>
        </w:tc>
        <w:tc>
          <w:tcPr>
            <w:tcW w:w="1034" w:type="dxa"/>
            <w:vAlign w:val="center"/>
          </w:tcPr>
          <w:p w14:paraId="23E0B52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EED</w:t>
            </w:r>
          </w:p>
        </w:tc>
        <w:tc>
          <w:tcPr>
            <w:tcW w:w="1035" w:type="dxa"/>
            <w:vAlign w:val="center"/>
          </w:tcPr>
          <w:p w14:paraId="7E93572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1035" w:type="dxa"/>
            <w:vAlign w:val="center"/>
          </w:tcPr>
          <w:p w14:paraId="7583BB9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EIF1AX</w:t>
            </w:r>
          </w:p>
        </w:tc>
        <w:tc>
          <w:tcPr>
            <w:tcW w:w="1035" w:type="dxa"/>
            <w:vAlign w:val="center"/>
          </w:tcPr>
          <w:p w14:paraId="59C0D89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EIF4A2</w:t>
            </w:r>
          </w:p>
        </w:tc>
        <w:tc>
          <w:tcPr>
            <w:tcW w:w="1035" w:type="dxa"/>
            <w:vAlign w:val="center"/>
          </w:tcPr>
          <w:p w14:paraId="5641E40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EMSY</w:t>
            </w:r>
          </w:p>
        </w:tc>
      </w:tr>
      <w:tr w:rsidR="00401809" w14:paraId="2A3DAA73" w14:textId="77777777" w:rsidTr="00C748A4">
        <w:trPr>
          <w:trHeight w:hRule="exact" w:val="284"/>
        </w:trPr>
        <w:tc>
          <w:tcPr>
            <w:tcW w:w="1032" w:type="dxa"/>
            <w:vAlign w:val="center"/>
          </w:tcPr>
          <w:p w14:paraId="5EAE720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ENG</w:t>
            </w:r>
          </w:p>
        </w:tc>
        <w:tc>
          <w:tcPr>
            <w:tcW w:w="1035" w:type="dxa"/>
            <w:vAlign w:val="center"/>
          </w:tcPr>
          <w:p w14:paraId="655AA15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EP300</w:t>
            </w:r>
          </w:p>
        </w:tc>
        <w:tc>
          <w:tcPr>
            <w:tcW w:w="1035" w:type="dxa"/>
            <w:vAlign w:val="center"/>
          </w:tcPr>
          <w:p w14:paraId="60EC2BB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EPAS1</w:t>
            </w:r>
          </w:p>
        </w:tc>
        <w:tc>
          <w:tcPr>
            <w:tcW w:w="1037" w:type="dxa"/>
            <w:vAlign w:val="center"/>
          </w:tcPr>
          <w:p w14:paraId="5F55222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EPCAM</w:t>
            </w:r>
          </w:p>
        </w:tc>
        <w:tc>
          <w:tcPr>
            <w:tcW w:w="1035" w:type="dxa"/>
            <w:vAlign w:val="center"/>
          </w:tcPr>
          <w:p w14:paraId="600B3D5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EPHA3</w:t>
            </w:r>
          </w:p>
        </w:tc>
        <w:tc>
          <w:tcPr>
            <w:tcW w:w="1034" w:type="dxa"/>
            <w:vAlign w:val="center"/>
          </w:tcPr>
          <w:p w14:paraId="2A3D9F1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EPHA5</w:t>
            </w:r>
          </w:p>
        </w:tc>
        <w:tc>
          <w:tcPr>
            <w:tcW w:w="1035" w:type="dxa"/>
            <w:vAlign w:val="center"/>
          </w:tcPr>
          <w:p w14:paraId="190CA5F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EPHA6</w:t>
            </w:r>
          </w:p>
        </w:tc>
        <w:tc>
          <w:tcPr>
            <w:tcW w:w="1035" w:type="dxa"/>
            <w:vAlign w:val="center"/>
          </w:tcPr>
          <w:p w14:paraId="1548F86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EPHA7</w:t>
            </w:r>
          </w:p>
        </w:tc>
        <w:tc>
          <w:tcPr>
            <w:tcW w:w="1035" w:type="dxa"/>
            <w:vAlign w:val="center"/>
          </w:tcPr>
          <w:p w14:paraId="2B6EA6A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EPHB1</w:t>
            </w:r>
          </w:p>
        </w:tc>
        <w:tc>
          <w:tcPr>
            <w:tcW w:w="1035" w:type="dxa"/>
            <w:vAlign w:val="center"/>
          </w:tcPr>
          <w:p w14:paraId="4EFBBAE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r>
      <w:tr w:rsidR="00401809" w14:paraId="7B9C6686" w14:textId="77777777" w:rsidTr="00C748A4">
        <w:trPr>
          <w:trHeight w:hRule="exact" w:val="284"/>
        </w:trPr>
        <w:tc>
          <w:tcPr>
            <w:tcW w:w="1032" w:type="dxa"/>
            <w:vAlign w:val="center"/>
          </w:tcPr>
          <w:p w14:paraId="1AC0CDA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ERBB3</w:t>
            </w:r>
          </w:p>
        </w:tc>
        <w:tc>
          <w:tcPr>
            <w:tcW w:w="1035" w:type="dxa"/>
            <w:vAlign w:val="center"/>
          </w:tcPr>
          <w:p w14:paraId="719E4B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ERBB4</w:t>
            </w:r>
          </w:p>
        </w:tc>
        <w:tc>
          <w:tcPr>
            <w:tcW w:w="1035" w:type="dxa"/>
            <w:vAlign w:val="center"/>
          </w:tcPr>
          <w:p w14:paraId="60BA7A7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ERCC1</w:t>
            </w:r>
          </w:p>
        </w:tc>
        <w:tc>
          <w:tcPr>
            <w:tcW w:w="1037" w:type="dxa"/>
            <w:vAlign w:val="center"/>
          </w:tcPr>
          <w:p w14:paraId="6CF936B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ERCC2</w:t>
            </w:r>
          </w:p>
        </w:tc>
        <w:tc>
          <w:tcPr>
            <w:tcW w:w="1035" w:type="dxa"/>
            <w:vAlign w:val="center"/>
          </w:tcPr>
          <w:p w14:paraId="2FB5049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ERCC3</w:t>
            </w:r>
          </w:p>
        </w:tc>
        <w:tc>
          <w:tcPr>
            <w:tcW w:w="1034" w:type="dxa"/>
            <w:vAlign w:val="center"/>
          </w:tcPr>
          <w:p w14:paraId="4E7ED7D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ERG</w:t>
            </w:r>
          </w:p>
        </w:tc>
        <w:tc>
          <w:tcPr>
            <w:tcW w:w="1035" w:type="dxa"/>
            <w:vAlign w:val="center"/>
          </w:tcPr>
          <w:p w14:paraId="732C61D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ERRFI1</w:t>
            </w:r>
          </w:p>
        </w:tc>
        <w:tc>
          <w:tcPr>
            <w:tcW w:w="1035" w:type="dxa"/>
            <w:vAlign w:val="center"/>
          </w:tcPr>
          <w:p w14:paraId="08B39C6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ESR1</w:t>
            </w:r>
          </w:p>
        </w:tc>
        <w:tc>
          <w:tcPr>
            <w:tcW w:w="1035" w:type="dxa"/>
            <w:vAlign w:val="center"/>
          </w:tcPr>
          <w:p w14:paraId="6D82EC2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ETS2</w:t>
            </w:r>
          </w:p>
        </w:tc>
        <w:tc>
          <w:tcPr>
            <w:tcW w:w="1035" w:type="dxa"/>
            <w:vAlign w:val="center"/>
          </w:tcPr>
          <w:p w14:paraId="52AAC03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ETV1</w:t>
            </w:r>
          </w:p>
        </w:tc>
      </w:tr>
      <w:tr w:rsidR="00401809" w14:paraId="61B2ABAD" w14:textId="77777777" w:rsidTr="00C748A4">
        <w:trPr>
          <w:trHeight w:hRule="exact" w:val="284"/>
        </w:trPr>
        <w:tc>
          <w:tcPr>
            <w:tcW w:w="1032" w:type="dxa"/>
            <w:vAlign w:val="center"/>
          </w:tcPr>
          <w:p w14:paraId="3A16288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ETV4</w:t>
            </w:r>
          </w:p>
        </w:tc>
        <w:tc>
          <w:tcPr>
            <w:tcW w:w="1035" w:type="dxa"/>
            <w:vAlign w:val="center"/>
          </w:tcPr>
          <w:p w14:paraId="7F1CA03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ETV5</w:t>
            </w:r>
          </w:p>
        </w:tc>
        <w:tc>
          <w:tcPr>
            <w:tcW w:w="1035" w:type="dxa"/>
            <w:vAlign w:val="center"/>
          </w:tcPr>
          <w:p w14:paraId="083B8FD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ETV6</w:t>
            </w:r>
          </w:p>
        </w:tc>
        <w:tc>
          <w:tcPr>
            <w:tcW w:w="1037" w:type="dxa"/>
            <w:vAlign w:val="center"/>
          </w:tcPr>
          <w:p w14:paraId="700ACD2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EWSR1</w:t>
            </w:r>
          </w:p>
        </w:tc>
        <w:tc>
          <w:tcPr>
            <w:tcW w:w="1035" w:type="dxa"/>
            <w:vAlign w:val="center"/>
          </w:tcPr>
          <w:p w14:paraId="696D300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EZH2</w:t>
            </w:r>
          </w:p>
        </w:tc>
        <w:tc>
          <w:tcPr>
            <w:tcW w:w="1034" w:type="dxa"/>
            <w:vAlign w:val="center"/>
          </w:tcPr>
          <w:p w14:paraId="1CD854E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F2R</w:t>
            </w:r>
          </w:p>
        </w:tc>
        <w:tc>
          <w:tcPr>
            <w:tcW w:w="1035" w:type="dxa"/>
            <w:vAlign w:val="center"/>
          </w:tcPr>
          <w:p w14:paraId="323D41D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c>
          <w:tcPr>
            <w:tcW w:w="1035" w:type="dxa"/>
            <w:vAlign w:val="center"/>
          </w:tcPr>
          <w:p w14:paraId="7314740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FANCC</w:t>
            </w:r>
          </w:p>
        </w:tc>
        <w:tc>
          <w:tcPr>
            <w:tcW w:w="1035" w:type="dxa"/>
            <w:vAlign w:val="center"/>
          </w:tcPr>
          <w:p w14:paraId="72B3377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FANCD2</w:t>
            </w:r>
          </w:p>
        </w:tc>
        <w:tc>
          <w:tcPr>
            <w:tcW w:w="1035" w:type="dxa"/>
            <w:vAlign w:val="center"/>
          </w:tcPr>
          <w:p w14:paraId="60636F5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FANCE</w:t>
            </w:r>
          </w:p>
        </w:tc>
      </w:tr>
      <w:tr w:rsidR="00401809" w14:paraId="2C61C053" w14:textId="77777777" w:rsidTr="00C748A4">
        <w:trPr>
          <w:trHeight w:hRule="exact" w:val="284"/>
        </w:trPr>
        <w:tc>
          <w:tcPr>
            <w:tcW w:w="1032" w:type="dxa"/>
            <w:vAlign w:val="center"/>
          </w:tcPr>
          <w:p w14:paraId="1E70F49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FANCF</w:t>
            </w:r>
          </w:p>
        </w:tc>
        <w:tc>
          <w:tcPr>
            <w:tcW w:w="1035" w:type="dxa"/>
            <w:vAlign w:val="center"/>
          </w:tcPr>
          <w:p w14:paraId="6E6468D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FANCG</w:t>
            </w:r>
          </w:p>
        </w:tc>
        <w:tc>
          <w:tcPr>
            <w:tcW w:w="1035" w:type="dxa"/>
            <w:vAlign w:val="center"/>
          </w:tcPr>
          <w:p w14:paraId="1D18244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FANCI</w:t>
            </w:r>
          </w:p>
        </w:tc>
        <w:tc>
          <w:tcPr>
            <w:tcW w:w="1037" w:type="dxa"/>
            <w:vAlign w:val="center"/>
          </w:tcPr>
          <w:p w14:paraId="4235906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1035" w:type="dxa"/>
            <w:vAlign w:val="center"/>
          </w:tcPr>
          <w:p w14:paraId="1BF10DD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FANCM</w:t>
            </w:r>
          </w:p>
        </w:tc>
        <w:tc>
          <w:tcPr>
            <w:tcW w:w="1034" w:type="dxa"/>
            <w:vAlign w:val="center"/>
          </w:tcPr>
          <w:p w14:paraId="09ABDB5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w:t>
            </w:r>
          </w:p>
        </w:tc>
        <w:tc>
          <w:tcPr>
            <w:tcW w:w="1035" w:type="dxa"/>
            <w:vAlign w:val="center"/>
          </w:tcPr>
          <w:p w14:paraId="2109D52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FAT1</w:t>
            </w:r>
          </w:p>
        </w:tc>
        <w:tc>
          <w:tcPr>
            <w:tcW w:w="1035" w:type="dxa"/>
            <w:vAlign w:val="center"/>
          </w:tcPr>
          <w:p w14:paraId="1143C0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FBXW7</w:t>
            </w:r>
          </w:p>
        </w:tc>
        <w:tc>
          <w:tcPr>
            <w:tcW w:w="1035" w:type="dxa"/>
            <w:vAlign w:val="center"/>
          </w:tcPr>
          <w:p w14:paraId="6F3E59E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FCGR2B</w:t>
            </w:r>
          </w:p>
        </w:tc>
        <w:tc>
          <w:tcPr>
            <w:tcW w:w="1035" w:type="dxa"/>
            <w:vAlign w:val="center"/>
          </w:tcPr>
          <w:p w14:paraId="460AEE3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FGF10</w:t>
            </w:r>
          </w:p>
        </w:tc>
      </w:tr>
      <w:tr w:rsidR="00401809" w14:paraId="725A91C1" w14:textId="77777777" w:rsidTr="00C748A4">
        <w:trPr>
          <w:trHeight w:hRule="exact" w:val="284"/>
        </w:trPr>
        <w:tc>
          <w:tcPr>
            <w:tcW w:w="1032" w:type="dxa"/>
            <w:vAlign w:val="center"/>
          </w:tcPr>
          <w:p w14:paraId="3D1BEBC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FGF14</w:t>
            </w:r>
          </w:p>
        </w:tc>
        <w:tc>
          <w:tcPr>
            <w:tcW w:w="1035" w:type="dxa"/>
            <w:vAlign w:val="center"/>
          </w:tcPr>
          <w:p w14:paraId="7331BB1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1035" w:type="dxa"/>
            <w:vAlign w:val="center"/>
          </w:tcPr>
          <w:p w14:paraId="55E2395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FGF23</w:t>
            </w:r>
          </w:p>
        </w:tc>
        <w:tc>
          <w:tcPr>
            <w:tcW w:w="1037" w:type="dxa"/>
            <w:vAlign w:val="center"/>
          </w:tcPr>
          <w:p w14:paraId="62BF9BF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1035" w:type="dxa"/>
            <w:vAlign w:val="center"/>
          </w:tcPr>
          <w:p w14:paraId="6BD05F1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FGF4</w:t>
            </w:r>
          </w:p>
        </w:tc>
        <w:tc>
          <w:tcPr>
            <w:tcW w:w="1034" w:type="dxa"/>
            <w:vAlign w:val="center"/>
          </w:tcPr>
          <w:p w14:paraId="33DD3DA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FGF6</w:t>
            </w:r>
          </w:p>
        </w:tc>
        <w:tc>
          <w:tcPr>
            <w:tcW w:w="1035" w:type="dxa"/>
            <w:vAlign w:val="center"/>
          </w:tcPr>
          <w:p w14:paraId="4992844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FGF7</w:t>
            </w:r>
          </w:p>
        </w:tc>
        <w:tc>
          <w:tcPr>
            <w:tcW w:w="1035" w:type="dxa"/>
            <w:vAlign w:val="center"/>
          </w:tcPr>
          <w:p w14:paraId="14E9B7D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1035" w:type="dxa"/>
            <w:vAlign w:val="center"/>
          </w:tcPr>
          <w:p w14:paraId="653E8C5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1035" w:type="dxa"/>
            <w:vAlign w:val="center"/>
          </w:tcPr>
          <w:p w14:paraId="2B9AF29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r>
      <w:tr w:rsidR="00401809" w14:paraId="65D9D057" w14:textId="77777777" w:rsidTr="00C748A4">
        <w:trPr>
          <w:trHeight w:hRule="exact" w:val="284"/>
        </w:trPr>
        <w:tc>
          <w:tcPr>
            <w:tcW w:w="1032" w:type="dxa"/>
            <w:vAlign w:val="center"/>
          </w:tcPr>
          <w:p w14:paraId="17968AB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FGFR4</w:t>
            </w:r>
          </w:p>
        </w:tc>
        <w:tc>
          <w:tcPr>
            <w:tcW w:w="1035" w:type="dxa"/>
            <w:vAlign w:val="center"/>
          </w:tcPr>
          <w:p w14:paraId="0554035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FGR</w:t>
            </w:r>
          </w:p>
        </w:tc>
        <w:tc>
          <w:tcPr>
            <w:tcW w:w="1035" w:type="dxa"/>
            <w:vAlign w:val="center"/>
          </w:tcPr>
          <w:p w14:paraId="031011C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c>
          <w:tcPr>
            <w:tcW w:w="1037" w:type="dxa"/>
            <w:vAlign w:val="center"/>
          </w:tcPr>
          <w:p w14:paraId="1A876AA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FLCN</w:t>
            </w:r>
          </w:p>
        </w:tc>
        <w:tc>
          <w:tcPr>
            <w:tcW w:w="1035" w:type="dxa"/>
            <w:vAlign w:val="center"/>
          </w:tcPr>
          <w:p w14:paraId="581303E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FLT1</w:t>
            </w:r>
          </w:p>
        </w:tc>
        <w:tc>
          <w:tcPr>
            <w:tcW w:w="1034" w:type="dxa"/>
            <w:vAlign w:val="center"/>
          </w:tcPr>
          <w:p w14:paraId="6C88813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w:t>
            </w:r>
          </w:p>
        </w:tc>
        <w:tc>
          <w:tcPr>
            <w:tcW w:w="1035" w:type="dxa"/>
            <w:vAlign w:val="center"/>
          </w:tcPr>
          <w:p w14:paraId="4BD2EB5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FLT4</w:t>
            </w:r>
          </w:p>
        </w:tc>
        <w:tc>
          <w:tcPr>
            <w:tcW w:w="1035" w:type="dxa"/>
            <w:vAlign w:val="center"/>
          </w:tcPr>
          <w:p w14:paraId="759B048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FOXA1</w:t>
            </w:r>
          </w:p>
        </w:tc>
        <w:tc>
          <w:tcPr>
            <w:tcW w:w="1035" w:type="dxa"/>
            <w:vAlign w:val="center"/>
          </w:tcPr>
          <w:p w14:paraId="570A8BE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FOXL2</w:t>
            </w:r>
          </w:p>
        </w:tc>
        <w:tc>
          <w:tcPr>
            <w:tcW w:w="1035" w:type="dxa"/>
            <w:vAlign w:val="center"/>
          </w:tcPr>
          <w:p w14:paraId="4AA638B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FOXO1</w:t>
            </w:r>
          </w:p>
        </w:tc>
      </w:tr>
      <w:tr w:rsidR="00401809" w14:paraId="2E3E09F7" w14:textId="77777777" w:rsidTr="00C748A4">
        <w:trPr>
          <w:trHeight w:hRule="exact" w:val="284"/>
        </w:trPr>
        <w:tc>
          <w:tcPr>
            <w:tcW w:w="1032" w:type="dxa"/>
            <w:vAlign w:val="center"/>
          </w:tcPr>
          <w:p w14:paraId="701A84F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FOXP1</w:t>
            </w:r>
          </w:p>
        </w:tc>
        <w:tc>
          <w:tcPr>
            <w:tcW w:w="1035" w:type="dxa"/>
            <w:vAlign w:val="center"/>
          </w:tcPr>
          <w:p w14:paraId="446C4FD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FRS2</w:t>
            </w:r>
          </w:p>
        </w:tc>
        <w:tc>
          <w:tcPr>
            <w:tcW w:w="1035" w:type="dxa"/>
            <w:vAlign w:val="center"/>
          </w:tcPr>
          <w:p w14:paraId="0A3F25C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FUBP1</w:t>
            </w:r>
          </w:p>
        </w:tc>
        <w:tc>
          <w:tcPr>
            <w:tcW w:w="1037" w:type="dxa"/>
            <w:vAlign w:val="center"/>
          </w:tcPr>
          <w:p w14:paraId="3399DC4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FUS</w:t>
            </w:r>
          </w:p>
        </w:tc>
        <w:tc>
          <w:tcPr>
            <w:tcW w:w="1035" w:type="dxa"/>
            <w:vAlign w:val="center"/>
          </w:tcPr>
          <w:p w14:paraId="30A4491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FYN</w:t>
            </w:r>
          </w:p>
        </w:tc>
        <w:tc>
          <w:tcPr>
            <w:tcW w:w="1034" w:type="dxa"/>
            <w:vAlign w:val="center"/>
          </w:tcPr>
          <w:p w14:paraId="2995B5A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GABRA6</w:t>
            </w:r>
          </w:p>
        </w:tc>
        <w:tc>
          <w:tcPr>
            <w:tcW w:w="1035" w:type="dxa"/>
            <w:vAlign w:val="center"/>
          </w:tcPr>
          <w:p w14:paraId="6F66928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GATA1</w:t>
            </w:r>
          </w:p>
        </w:tc>
        <w:tc>
          <w:tcPr>
            <w:tcW w:w="1035" w:type="dxa"/>
            <w:vAlign w:val="center"/>
          </w:tcPr>
          <w:p w14:paraId="4D0FE3C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GATA2</w:t>
            </w:r>
          </w:p>
        </w:tc>
        <w:tc>
          <w:tcPr>
            <w:tcW w:w="1035" w:type="dxa"/>
            <w:vAlign w:val="center"/>
          </w:tcPr>
          <w:p w14:paraId="75A19BF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GATA3</w:t>
            </w:r>
          </w:p>
        </w:tc>
        <w:tc>
          <w:tcPr>
            <w:tcW w:w="1035" w:type="dxa"/>
            <w:vAlign w:val="center"/>
          </w:tcPr>
          <w:p w14:paraId="53E90A5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GATA4</w:t>
            </w:r>
          </w:p>
        </w:tc>
      </w:tr>
      <w:tr w:rsidR="00401809" w14:paraId="5DCD7DC8" w14:textId="77777777" w:rsidTr="00C748A4">
        <w:trPr>
          <w:trHeight w:hRule="exact" w:val="284"/>
        </w:trPr>
        <w:tc>
          <w:tcPr>
            <w:tcW w:w="1032" w:type="dxa"/>
            <w:vAlign w:val="center"/>
          </w:tcPr>
          <w:p w14:paraId="1D110D3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GATA6</w:t>
            </w:r>
          </w:p>
        </w:tc>
        <w:tc>
          <w:tcPr>
            <w:tcW w:w="1035" w:type="dxa"/>
            <w:vAlign w:val="center"/>
          </w:tcPr>
          <w:p w14:paraId="3234D19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GEN1</w:t>
            </w:r>
          </w:p>
        </w:tc>
        <w:tc>
          <w:tcPr>
            <w:tcW w:w="1035" w:type="dxa"/>
            <w:vAlign w:val="center"/>
          </w:tcPr>
          <w:p w14:paraId="2F5898A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GLI1</w:t>
            </w:r>
          </w:p>
        </w:tc>
        <w:tc>
          <w:tcPr>
            <w:tcW w:w="1037" w:type="dxa"/>
            <w:vAlign w:val="center"/>
          </w:tcPr>
          <w:p w14:paraId="74E5AEA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GNA11</w:t>
            </w:r>
          </w:p>
        </w:tc>
        <w:tc>
          <w:tcPr>
            <w:tcW w:w="1035" w:type="dxa"/>
            <w:vAlign w:val="center"/>
          </w:tcPr>
          <w:p w14:paraId="2A6A81B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GNA13</w:t>
            </w:r>
          </w:p>
        </w:tc>
        <w:tc>
          <w:tcPr>
            <w:tcW w:w="1034" w:type="dxa"/>
            <w:vAlign w:val="center"/>
          </w:tcPr>
          <w:p w14:paraId="52FFB1F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GNAQ</w:t>
            </w:r>
          </w:p>
        </w:tc>
        <w:tc>
          <w:tcPr>
            <w:tcW w:w="1035" w:type="dxa"/>
            <w:vAlign w:val="center"/>
          </w:tcPr>
          <w:p w14:paraId="365BDC3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GNAS</w:t>
            </w:r>
          </w:p>
        </w:tc>
        <w:tc>
          <w:tcPr>
            <w:tcW w:w="1035" w:type="dxa"/>
            <w:vAlign w:val="center"/>
          </w:tcPr>
          <w:p w14:paraId="7D1C621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GREM1</w:t>
            </w:r>
          </w:p>
        </w:tc>
        <w:tc>
          <w:tcPr>
            <w:tcW w:w="1035" w:type="dxa"/>
            <w:vAlign w:val="center"/>
          </w:tcPr>
          <w:p w14:paraId="44EB7E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GRIN2A</w:t>
            </w:r>
          </w:p>
        </w:tc>
        <w:tc>
          <w:tcPr>
            <w:tcW w:w="1035" w:type="dxa"/>
            <w:vAlign w:val="center"/>
          </w:tcPr>
          <w:p w14:paraId="1957F13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GRM3</w:t>
            </w:r>
          </w:p>
        </w:tc>
      </w:tr>
      <w:tr w:rsidR="00401809" w14:paraId="09490A55" w14:textId="77777777" w:rsidTr="00C748A4">
        <w:trPr>
          <w:trHeight w:hRule="exact" w:val="284"/>
        </w:trPr>
        <w:tc>
          <w:tcPr>
            <w:tcW w:w="1032" w:type="dxa"/>
            <w:vAlign w:val="center"/>
          </w:tcPr>
          <w:p w14:paraId="2F5F415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GSK3B</w:t>
            </w:r>
          </w:p>
        </w:tc>
        <w:tc>
          <w:tcPr>
            <w:tcW w:w="1035" w:type="dxa"/>
            <w:vAlign w:val="center"/>
          </w:tcPr>
          <w:p w14:paraId="745A7EB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GSTP1</w:t>
            </w:r>
          </w:p>
        </w:tc>
        <w:tc>
          <w:tcPr>
            <w:tcW w:w="1035" w:type="dxa"/>
            <w:vAlign w:val="center"/>
          </w:tcPr>
          <w:p w14:paraId="4EBC4A0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H1-2</w:t>
            </w:r>
          </w:p>
        </w:tc>
        <w:tc>
          <w:tcPr>
            <w:tcW w:w="1037" w:type="dxa"/>
            <w:vAlign w:val="center"/>
          </w:tcPr>
          <w:p w14:paraId="28720CF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H2BC5</w:t>
            </w:r>
          </w:p>
        </w:tc>
        <w:tc>
          <w:tcPr>
            <w:tcW w:w="1035" w:type="dxa"/>
            <w:vAlign w:val="center"/>
          </w:tcPr>
          <w:p w14:paraId="3A68790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H3-3A</w:t>
            </w:r>
          </w:p>
        </w:tc>
        <w:tc>
          <w:tcPr>
            <w:tcW w:w="1034" w:type="dxa"/>
            <w:vAlign w:val="center"/>
          </w:tcPr>
          <w:p w14:paraId="54F81A2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H3-5</w:t>
            </w:r>
          </w:p>
        </w:tc>
        <w:tc>
          <w:tcPr>
            <w:tcW w:w="1035" w:type="dxa"/>
            <w:vAlign w:val="center"/>
          </w:tcPr>
          <w:p w14:paraId="4D10E3E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H3C2</w:t>
            </w:r>
          </w:p>
        </w:tc>
        <w:tc>
          <w:tcPr>
            <w:tcW w:w="1035" w:type="dxa"/>
            <w:vAlign w:val="center"/>
          </w:tcPr>
          <w:p w14:paraId="1C03C73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HAMP</w:t>
            </w:r>
          </w:p>
        </w:tc>
        <w:tc>
          <w:tcPr>
            <w:tcW w:w="1035" w:type="dxa"/>
            <w:vAlign w:val="center"/>
          </w:tcPr>
          <w:p w14:paraId="57FD9E6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HAVCR2</w:t>
            </w:r>
          </w:p>
        </w:tc>
        <w:tc>
          <w:tcPr>
            <w:tcW w:w="1035" w:type="dxa"/>
            <w:vAlign w:val="center"/>
          </w:tcPr>
          <w:p w14:paraId="37B3D6E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HCK</w:t>
            </w:r>
          </w:p>
        </w:tc>
      </w:tr>
      <w:tr w:rsidR="00401809" w14:paraId="48418A63" w14:textId="77777777" w:rsidTr="00C748A4">
        <w:trPr>
          <w:trHeight w:hRule="exact" w:val="284"/>
        </w:trPr>
        <w:tc>
          <w:tcPr>
            <w:tcW w:w="1032" w:type="dxa"/>
            <w:vAlign w:val="center"/>
          </w:tcPr>
          <w:p w14:paraId="521E164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1035" w:type="dxa"/>
            <w:vAlign w:val="center"/>
          </w:tcPr>
          <w:p w14:paraId="6748780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HEY1</w:t>
            </w:r>
          </w:p>
        </w:tc>
        <w:tc>
          <w:tcPr>
            <w:tcW w:w="1035" w:type="dxa"/>
            <w:vAlign w:val="center"/>
          </w:tcPr>
          <w:p w14:paraId="6230A7A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1037" w:type="dxa"/>
            <w:vAlign w:val="center"/>
          </w:tcPr>
          <w:p w14:paraId="7F9BF9E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HIF1A</w:t>
            </w:r>
          </w:p>
        </w:tc>
        <w:tc>
          <w:tcPr>
            <w:tcW w:w="1035" w:type="dxa"/>
            <w:vAlign w:val="center"/>
          </w:tcPr>
          <w:p w14:paraId="1DCFA72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HLA-A</w:t>
            </w:r>
          </w:p>
        </w:tc>
        <w:tc>
          <w:tcPr>
            <w:tcW w:w="1034" w:type="dxa"/>
            <w:vAlign w:val="center"/>
          </w:tcPr>
          <w:p w14:paraId="424D5E7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HLA-B</w:t>
            </w:r>
          </w:p>
        </w:tc>
        <w:tc>
          <w:tcPr>
            <w:tcW w:w="1035" w:type="dxa"/>
            <w:vAlign w:val="center"/>
          </w:tcPr>
          <w:p w14:paraId="2D2DAB0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HLA-C</w:t>
            </w:r>
          </w:p>
        </w:tc>
        <w:tc>
          <w:tcPr>
            <w:tcW w:w="1035" w:type="dxa"/>
            <w:vAlign w:val="center"/>
          </w:tcPr>
          <w:p w14:paraId="4C074DC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HNF1A</w:t>
            </w:r>
          </w:p>
        </w:tc>
        <w:tc>
          <w:tcPr>
            <w:tcW w:w="1035" w:type="dxa"/>
            <w:vAlign w:val="center"/>
          </w:tcPr>
          <w:p w14:paraId="4F3F155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HOXB13</w:t>
            </w:r>
          </w:p>
        </w:tc>
        <w:tc>
          <w:tcPr>
            <w:tcW w:w="1035" w:type="dxa"/>
            <w:vAlign w:val="center"/>
          </w:tcPr>
          <w:p w14:paraId="4222B33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HRAS</w:t>
            </w:r>
          </w:p>
        </w:tc>
      </w:tr>
      <w:tr w:rsidR="00401809" w14:paraId="32DC3C32" w14:textId="77777777" w:rsidTr="00C748A4">
        <w:trPr>
          <w:trHeight w:hRule="exact" w:val="284"/>
        </w:trPr>
        <w:tc>
          <w:tcPr>
            <w:tcW w:w="1032" w:type="dxa"/>
            <w:vAlign w:val="center"/>
          </w:tcPr>
          <w:p w14:paraId="1566D02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HSD3B1</w:t>
            </w:r>
          </w:p>
        </w:tc>
        <w:tc>
          <w:tcPr>
            <w:tcW w:w="1035" w:type="dxa"/>
            <w:vAlign w:val="center"/>
          </w:tcPr>
          <w:p w14:paraId="244C605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HSP90AA1</w:t>
            </w:r>
          </w:p>
        </w:tc>
        <w:tc>
          <w:tcPr>
            <w:tcW w:w="1035" w:type="dxa"/>
            <w:vAlign w:val="center"/>
          </w:tcPr>
          <w:p w14:paraId="2119440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HSPB1</w:t>
            </w:r>
          </w:p>
        </w:tc>
        <w:tc>
          <w:tcPr>
            <w:tcW w:w="1037" w:type="dxa"/>
            <w:vAlign w:val="center"/>
          </w:tcPr>
          <w:p w14:paraId="6153602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w:t>
            </w:r>
          </w:p>
        </w:tc>
        <w:tc>
          <w:tcPr>
            <w:tcW w:w="1035" w:type="dxa"/>
            <w:vAlign w:val="center"/>
          </w:tcPr>
          <w:p w14:paraId="569CF7C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ICOSLG</w:t>
            </w:r>
          </w:p>
        </w:tc>
        <w:tc>
          <w:tcPr>
            <w:tcW w:w="1034" w:type="dxa"/>
            <w:vAlign w:val="center"/>
          </w:tcPr>
          <w:p w14:paraId="5ED9B8C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IDH1</w:t>
            </w:r>
          </w:p>
        </w:tc>
        <w:tc>
          <w:tcPr>
            <w:tcW w:w="1035" w:type="dxa"/>
            <w:vAlign w:val="center"/>
          </w:tcPr>
          <w:p w14:paraId="619261F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IDH2</w:t>
            </w:r>
          </w:p>
        </w:tc>
        <w:tc>
          <w:tcPr>
            <w:tcW w:w="1035" w:type="dxa"/>
            <w:vAlign w:val="center"/>
          </w:tcPr>
          <w:p w14:paraId="47C518F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IFNGR1</w:t>
            </w:r>
          </w:p>
        </w:tc>
        <w:tc>
          <w:tcPr>
            <w:tcW w:w="1035" w:type="dxa"/>
            <w:vAlign w:val="center"/>
          </w:tcPr>
          <w:p w14:paraId="6F5CC76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IFNGR2</w:t>
            </w:r>
          </w:p>
        </w:tc>
        <w:tc>
          <w:tcPr>
            <w:tcW w:w="1035" w:type="dxa"/>
            <w:vAlign w:val="center"/>
          </w:tcPr>
          <w:p w14:paraId="555B83C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w:t>
            </w:r>
          </w:p>
        </w:tc>
      </w:tr>
      <w:tr w:rsidR="00401809" w14:paraId="7183C7DD" w14:textId="77777777" w:rsidTr="00C748A4">
        <w:trPr>
          <w:trHeight w:hRule="exact" w:val="284"/>
        </w:trPr>
        <w:tc>
          <w:tcPr>
            <w:tcW w:w="1032" w:type="dxa"/>
            <w:vAlign w:val="center"/>
          </w:tcPr>
          <w:p w14:paraId="45FE132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1035" w:type="dxa"/>
            <w:vAlign w:val="center"/>
          </w:tcPr>
          <w:p w14:paraId="3F31492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w:t>
            </w:r>
          </w:p>
        </w:tc>
        <w:tc>
          <w:tcPr>
            <w:tcW w:w="1035" w:type="dxa"/>
            <w:vAlign w:val="center"/>
          </w:tcPr>
          <w:p w14:paraId="60CF7D4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IKBKE</w:t>
            </w:r>
          </w:p>
        </w:tc>
        <w:tc>
          <w:tcPr>
            <w:tcW w:w="1037" w:type="dxa"/>
            <w:vAlign w:val="center"/>
          </w:tcPr>
          <w:p w14:paraId="13053A0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IKZF1</w:t>
            </w:r>
          </w:p>
        </w:tc>
        <w:tc>
          <w:tcPr>
            <w:tcW w:w="1035" w:type="dxa"/>
            <w:vAlign w:val="center"/>
          </w:tcPr>
          <w:p w14:paraId="4A8ED07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w:t>
            </w:r>
          </w:p>
        </w:tc>
        <w:tc>
          <w:tcPr>
            <w:tcW w:w="1034" w:type="dxa"/>
            <w:vAlign w:val="center"/>
          </w:tcPr>
          <w:p w14:paraId="63E137F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IL1A</w:t>
            </w:r>
          </w:p>
        </w:tc>
        <w:tc>
          <w:tcPr>
            <w:tcW w:w="1035" w:type="dxa"/>
            <w:vAlign w:val="center"/>
          </w:tcPr>
          <w:p w14:paraId="522D799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w:t>
            </w:r>
          </w:p>
        </w:tc>
        <w:tc>
          <w:tcPr>
            <w:tcW w:w="1035" w:type="dxa"/>
            <w:vAlign w:val="center"/>
          </w:tcPr>
          <w:p w14:paraId="359E74C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w:t>
            </w:r>
          </w:p>
        </w:tc>
        <w:tc>
          <w:tcPr>
            <w:tcW w:w="1035" w:type="dxa"/>
            <w:vAlign w:val="center"/>
          </w:tcPr>
          <w:p w14:paraId="1AF348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IL7R</w:t>
            </w:r>
          </w:p>
        </w:tc>
        <w:tc>
          <w:tcPr>
            <w:tcW w:w="1035" w:type="dxa"/>
            <w:vAlign w:val="center"/>
          </w:tcPr>
          <w:p w14:paraId="0232CA3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INHBA</w:t>
            </w:r>
          </w:p>
        </w:tc>
      </w:tr>
      <w:tr w:rsidR="00401809" w14:paraId="4A1EB1F5" w14:textId="77777777" w:rsidTr="00C748A4">
        <w:trPr>
          <w:trHeight w:hRule="exact" w:val="284"/>
        </w:trPr>
        <w:tc>
          <w:tcPr>
            <w:tcW w:w="1032" w:type="dxa"/>
            <w:vAlign w:val="center"/>
          </w:tcPr>
          <w:p w14:paraId="6797521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INPP4A</w:t>
            </w:r>
          </w:p>
        </w:tc>
        <w:tc>
          <w:tcPr>
            <w:tcW w:w="1035" w:type="dxa"/>
            <w:vAlign w:val="center"/>
          </w:tcPr>
          <w:p w14:paraId="3335F17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INPP4B</w:t>
            </w:r>
          </w:p>
        </w:tc>
        <w:tc>
          <w:tcPr>
            <w:tcW w:w="1035" w:type="dxa"/>
            <w:vAlign w:val="center"/>
          </w:tcPr>
          <w:p w14:paraId="377C136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INSR</w:t>
            </w:r>
          </w:p>
        </w:tc>
        <w:tc>
          <w:tcPr>
            <w:tcW w:w="1037" w:type="dxa"/>
            <w:vAlign w:val="center"/>
          </w:tcPr>
          <w:p w14:paraId="2E02303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IP6K1</w:t>
            </w:r>
          </w:p>
        </w:tc>
        <w:tc>
          <w:tcPr>
            <w:tcW w:w="1035" w:type="dxa"/>
            <w:vAlign w:val="center"/>
          </w:tcPr>
          <w:p w14:paraId="25006BE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IRF1</w:t>
            </w:r>
          </w:p>
        </w:tc>
        <w:tc>
          <w:tcPr>
            <w:tcW w:w="1034" w:type="dxa"/>
            <w:vAlign w:val="center"/>
          </w:tcPr>
          <w:p w14:paraId="1C37253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w:t>
            </w:r>
          </w:p>
        </w:tc>
        <w:tc>
          <w:tcPr>
            <w:tcW w:w="1035" w:type="dxa"/>
            <w:vAlign w:val="center"/>
          </w:tcPr>
          <w:p w14:paraId="0A9AF1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IRF4</w:t>
            </w:r>
          </w:p>
        </w:tc>
        <w:tc>
          <w:tcPr>
            <w:tcW w:w="1035" w:type="dxa"/>
            <w:vAlign w:val="center"/>
          </w:tcPr>
          <w:p w14:paraId="7531171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IRS2</w:t>
            </w:r>
          </w:p>
        </w:tc>
        <w:tc>
          <w:tcPr>
            <w:tcW w:w="1035" w:type="dxa"/>
            <w:vAlign w:val="center"/>
          </w:tcPr>
          <w:p w14:paraId="774EE28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ITGB2</w:t>
            </w:r>
          </w:p>
        </w:tc>
        <w:tc>
          <w:tcPr>
            <w:tcW w:w="1035" w:type="dxa"/>
            <w:vAlign w:val="center"/>
          </w:tcPr>
          <w:p w14:paraId="28546E7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ITGB6</w:t>
            </w:r>
          </w:p>
        </w:tc>
      </w:tr>
      <w:tr w:rsidR="00401809" w14:paraId="69398785" w14:textId="77777777" w:rsidTr="00C748A4">
        <w:trPr>
          <w:trHeight w:hRule="exact" w:val="284"/>
        </w:trPr>
        <w:tc>
          <w:tcPr>
            <w:tcW w:w="1032" w:type="dxa"/>
            <w:vAlign w:val="center"/>
          </w:tcPr>
          <w:p w14:paraId="169DDEF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JAK1</w:t>
            </w:r>
          </w:p>
        </w:tc>
        <w:tc>
          <w:tcPr>
            <w:tcW w:w="1035" w:type="dxa"/>
            <w:vAlign w:val="center"/>
          </w:tcPr>
          <w:p w14:paraId="417F973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JAK2</w:t>
            </w:r>
          </w:p>
        </w:tc>
        <w:tc>
          <w:tcPr>
            <w:tcW w:w="1035" w:type="dxa"/>
            <w:vAlign w:val="center"/>
          </w:tcPr>
          <w:p w14:paraId="56D867D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JAK3</w:t>
            </w:r>
          </w:p>
        </w:tc>
        <w:tc>
          <w:tcPr>
            <w:tcW w:w="1037" w:type="dxa"/>
            <w:vAlign w:val="center"/>
          </w:tcPr>
          <w:p w14:paraId="471403D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w:t>
            </w:r>
          </w:p>
        </w:tc>
        <w:tc>
          <w:tcPr>
            <w:tcW w:w="1035" w:type="dxa"/>
            <w:vAlign w:val="center"/>
          </w:tcPr>
          <w:p w14:paraId="65E4F29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KDM5A</w:t>
            </w:r>
          </w:p>
        </w:tc>
        <w:tc>
          <w:tcPr>
            <w:tcW w:w="1034" w:type="dxa"/>
            <w:vAlign w:val="center"/>
          </w:tcPr>
          <w:p w14:paraId="1B3AE19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KDM5C</w:t>
            </w:r>
          </w:p>
        </w:tc>
        <w:tc>
          <w:tcPr>
            <w:tcW w:w="1035" w:type="dxa"/>
            <w:vAlign w:val="center"/>
          </w:tcPr>
          <w:p w14:paraId="3CEC74A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KDM6A</w:t>
            </w:r>
          </w:p>
        </w:tc>
        <w:tc>
          <w:tcPr>
            <w:tcW w:w="1035" w:type="dxa"/>
            <w:vAlign w:val="center"/>
          </w:tcPr>
          <w:p w14:paraId="564429F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KDR</w:t>
            </w:r>
          </w:p>
        </w:tc>
        <w:tc>
          <w:tcPr>
            <w:tcW w:w="1035" w:type="dxa"/>
            <w:vAlign w:val="center"/>
          </w:tcPr>
          <w:p w14:paraId="100B003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1035" w:type="dxa"/>
            <w:vAlign w:val="center"/>
          </w:tcPr>
          <w:p w14:paraId="1114E24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KEL</w:t>
            </w:r>
          </w:p>
        </w:tc>
      </w:tr>
      <w:tr w:rsidR="00401809" w14:paraId="47F21B12" w14:textId="77777777" w:rsidTr="00C748A4">
        <w:trPr>
          <w:trHeight w:hRule="exact" w:val="284"/>
        </w:trPr>
        <w:tc>
          <w:tcPr>
            <w:tcW w:w="1032" w:type="dxa"/>
            <w:vAlign w:val="center"/>
          </w:tcPr>
          <w:p w14:paraId="5F10EF5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w:t>
            </w:r>
          </w:p>
        </w:tc>
        <w:tc>
          <w:tcPr>
            <w:tcW w:w="1035" w:type="dxa"/>
            <w:vAlign w:val="center"/>
          </w:tcPr>
          <w:p w14:paraId="27BA469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KLF4</w:t>
            </w:r>
          </w:p>
        </w:tc>
        <w:tc>
          <w:tcPr>
            <w:tcW w:w="1035" w:type="dxa"/>
            <w:vAlign w:val="center"/>
          </w:tcPr>
          <w:p w14:paraId="3032662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KLHL6</w:t>
            </w:r>
          </w:p>
        </w:tc>
        <w:tc>
          <w:tcPr>
            <w:tcW w:w="1037" w:type="dxa"/>
            <w:vAlign w:val="center"/>
          </w:tcPr>
          <w:p w14:paraId="188667A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KMT2A</w:t>
            </w:r>
          </w:p>
        </w:tc>
        <w:tc>
          <w:tcPr>
            <w:tcW w:w="1035" w:type="dxa"/>
            <w:vAlign w:val="center"/>
          </w:tcPr>
          <w:p w14:paraId="77421D1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KMT2B</w:t>
            </w:r>
          </w:p>
        </w:tc>
        <w:tc>
          <w:tcPr>
            <w:tcW w:w="1034" w:type="dxa"/>
            <w:vAlign w:val="center"/>
          </w:tcPr>
          <w:p w14:paraId="3E6315D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KMT2C</w:t>
            </w:r>
          </w:p>
        </w:tc>
        <w:tc>
          <w:tcPr>
            <w:tcW w:w="1035" w:type="dxa"/>
            <w:vAlign w:val="center"/>
          </w:tcPr>
          <w:p w14:paraId="7A4A616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KMT2D</w:t>
            </w:r>
          </w:p>
        </w:tc>
        <w:tc>
          <w:tcPr>
            <w:tcW w:w="1035" w:type="dxa"/>
            <w:vAlign w:val="center"/>
          </w:tcPr>
          <w:p w14:paraId="1286928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KRAS</w:t>
            </w:r>
          </w:p>
        </w:tc>
        <w:tc>
          <w:tcPr>
            <w:tcW w:w="1035" w:type="dxa"/>
            <w:vAlign w:val="center"/>
          </w:tcPr>
          <w:p w14:paraId="4FAFA87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LAG3</w:t>
            </w:r>
          </w:p>
        </w:tc>
        <w:tc>
          <w:tcPr>
            <w:tcW w:w="1035" w:type="dxa"/>
            <w:vAlign w:val="center"/>
          </w:tcPr>
          <w:p w14:paraId="20DFE21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LATS1</w:t>
            </w:r>
          </w:p>
        </w:tc>
      </w:tr>
      <w:tr w:rsidR="00401809" w14:paraId="2E68E133" w14:textId="77777777" w:rsidTr="00C748A4">
        <w:trPr>
          <w:trHeight w:hRule="exact" w:val="284"/>
        </w:trPr>
        <w:tc>
          <w:tcPr>
            <w:tcW w:w="1032" w:type="dxa"/>
            <w:vAlign w:val="center"/>
          </w:tcPr>
          <w:p w14:paraId="2E0565A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LATS2</w:t>
            </w:r>
          </w:p>
        </w:tc>
        <w:tc>
          <w:tcPr>
            <w:tcW w:w="1035" w:type="dxa"/>
            <w:vAlign w:val="center"/>
          </w:tcPr>
          <w:p w14:paraId="2019383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LCK</w:t>
            </w:r>
          </w:p>
        </w:tc>
        <w:tc>
          <w:tcPr>
            <w:tcW w:w="1035" w:type="dxa"/>
            <w:vAlign w:val="center"/>
          </w:tcPr>
          <w:p w14:paraId="028D940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LGALS3</w:t>
            </w:r>
          </w:p>
        </w:tc>
        <w:tc>
          <w:tcPr>
            <w:tcW w:w="1037" w:type="dxa"/>
            <w:vAlign w:val="center"/>
          </w:tcPr>
          <w:p w14:paraId="0C75B84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LIG4</w:t>
            </w:r>
          </w:p>
        </w:tc>
        <w:tc>
          <w:tcPr>
            <w:tcW w:w="1035" w:type="dxa"/>
            <w:vAlign w:val="center"/>
          </w:tcPr>
          <w:p w14:paraId="1B2B317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LIN28B</w:t>
            </w:r>
          </w:p>
        </w:tc>
        <w:tc>
          <w:tcPr>
            <w:tcW w:w="1034" w:type="dxa"/>
            <w:vAlign w:val="center"/>
          </w:tcPr>
          <w:p w14:paraId="6314AEF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LMO1</w:t>
            </w:r>
          </w:p>
        </w:tc>
        <w:tc>
          <w:tcPr>
            <w:tcW w:w="1035" w:type="dxa"/>
            <w:vAlign w:val="center"/>
          </w:tcPr>
          <w:p w14:paraId="2B89B63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LRP1B</w:t>
            </w:r>
          </w:p>
        </w:tc>
        <w:tc>
          <w:tcPr>
            <w:tcW w:w="1035" w:type="dxa"/>
            <w:vAlign w:val="center"/>
          </w:tcPr>
          <w:p w14:paraId="5D1FB0F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LYN</w:t>
            </w:r>
          </w:p>
        </w:tc>
        <w:tc>
          <w:tcPr>
            <w:tcW w:w="1035" w:type="dxa"/>
            <w:vAlign w:val="center"/>
          </w:tcPr>
          <w:p w14:paraId="23D5104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LZTR1</w:t>
            </w:r>
          </w:p>
        </w:tc>
        <w:tc>
          <w:tcPr>
            <w:tcW w:w="1035" w:type="dxa"/>
            <w:vAlign w:val="center"/>
          </w:tcPr>
          <w:p w14:paraId="3FDD789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MAGI2</w:t>
            </w:r>
          </w:p>
        </w:tc>
      </w:tr>
      <w:tr w:rsidR="00401809" w14:paraId="19D20B79" w14:textId="77777777" w:rsidTr="00C748A4">
        <w:trPr>
          <w:trHeight w:hRule="exact" w:val="284"/>
        </w:trPr>
        <w:tc>
          <w:tcPr>
            <w:tcW w:w="1032" w:type="dxa"/>
            <w:vAlign w:val="center"/>
          </w:tcPr>
          <w:p w14:paraId="089423E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MAP2K1</w:t>
            </w:r>
          </w:p>
        </w:tc>
        <w:tc>
          <w:tcPr>
            <w:tcW w:w="1035" w:type="dxa"/>
            <w:vAlign w:val="center"/>
          </w:tcPr>
          <w:p w14:paraId="36329F4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MAP2K2</w:t>
            </w:r>
          </w:p>
        </w:tc>
        <w:tc>
          <w:tcPr>
            <w:tcW w:w="1035" w:type="dxa"/>
            <w:vAlign w:val="center"/>
          </w:tcPr>
          <w:p w14:paraId="4F1617E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MAP2K4</w:t>
            </w:r>
          </w:p>
        </w:tc>
        <w:tc>
          <w:tcPr>
            <w:tcW w:w="1037" w:type="dxa"/>
            <w:vAlign w:val="center"/>
          </w:tcPr>
          <w:p w14:paraId="1D9FC4F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w:t>
            </w:r>
          </w:p>
        </w:tc>
        <w:tc>
          <w:tcPr>
            <w:tcW w:w="1035" w:type="dxa"/>
            <w:vAlign w:val="center"/>
          </w:tcPr>
          <w:p w14:paraId="155445F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MAP3K13</w:t>
            </w:r>
          </w:p>
        </w:tc>
        <w:tc>
          <w:tcPr>
            <w:tcW w:w="1034" w:type="dxa"/>
            <w:vAlign w:val="center"/>
          </w:tcPr>
          <w:p w14:paraId="5D0C255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MAP3K14</w:t>
            </w:r>
          </w:p>
        </w:tc>
        <w:tc>
          <w:tcPr>
            <w:tcW w:w="1035" w:type="dxa"/>
            <w:vAlign w:val="center"/>
          </w:tcPr>
          <w:p w14:paraId="3600441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1035" w:type="dxa"/>
            <w:vAlign w:val="center"/>
          </w:tcPr>
          <w:p w14:paraId="4340A13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MAPK3</w:t>
            </w:r>
          </w:p>
        </w:tc>
        <w:tc>
          <w:tcPr>
            <w:tcW w:w="1035" w:type="dxa"/>
            <w:vAlign w:val="center"/>
          </w:tcPr>
          <w:p w14:paraId="217473D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MAPK4</w:t>
            </w:r>
          </w:p>
        </w:tc>
        <w:tc>
          <w:tcPr>
            <w:tcW w:w="1035" w:type="dxa"/>
            <w:vAlign w:val="center"/>
          </w:tcPr>
          <w:p w14:paraId="0B8C20C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MAX</w:t>
            </w:r>
          </w:p>
        </w:tc>
      </w:tr>
      <w:tr w:rsidR="00401809" w14:paraId="1E7B5977" w14:textId="77777777" w:rsidTr="00C748A4">
        <w:trPr>
          <w:trHeight w:hRule="exact" w:val="284"/>
        </w:trPr>
        <w:tc>
          <w:tcPr>
            <w:tcW w:w="1032" w:type="dxa"/>
            <w:vAlign w:val="center"/>
          </w:tcPr>
          <w:p w14:paraId="2A0ED5A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MCL1</w:t>
            </w:r>
          </w:p>
        </w:tc>
        <w:tc>
          <w:tcPr>
            <w:tcW w:w="1035" w:type="dxa"/>
            <w:vAlign w:val="center"/>
          </w:tcPr>
          <w:p w14:paraId="162675E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MDC1</w:t>
            </w:r>
          </w:p>
        </w:tc>
        <w:tc>
          <w:tcPr>
            <w:tcW w:w="1035" w:type="dxa"/>
            <w:vAlign w:val="center"/>
          </w:tcPr>
          <w:p w14:paraId="5C86E94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1037" w:type="dxa"/>
            <w:vAlign w:val="center"/>
          </w:tcPr>
          <w:p w14:paraId="3EB01D0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c>
          <w:tcPr>
            <w:tcW w:w="1035" w:type="dxa"/>
            <w:vAlign w:val="center"/>
          </w:tcPr>
          <w:p w14:paraId="0555DC3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MED12</w:t>
            </w:r>
          </w:p>
        </w:tc>
        <w:tc>
          <w:tcPr>
            <w:tcW w:w="1034" w:type="dxa"/>
            <w:vAlign w:val="center"/>
          </w:tcPr>
          <w:p w14:paraId="49EE52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MEF2B</w:t>
            </w:r>
          </w:p>
        </w:tc>
        <w:tc>
          <w:tcPr>
            <w:tcW w:w="1035" w:type="dxa"/>
            <w:vAlign w:val="center"/>
          </w:tcPr>
          <w:p w14:paraId="56D6F98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MEN1</w:t>
            </w:r>
          </w:p>
        </w:tc>
        <w:tc>
          <w:tcPr>
            <w:tcW w:w="1035" w:type="dxa"/>
            <w:vAlign w:val="center"/>
          </w:tcPr>
          <w:p w14:paraId="1030AA4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1035" w:type="dxa"/>
            <w:vAlign w:val="center"/>
          </w:tcPr>
          <w:p w14:paraId="3601630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MGA</w:t>
            </w:r>
          </w:p>
        </w:tc>
        <w:tc>
          <w:tcPr>
            <w:tcW w:w="1035" w:type="dxa"/>
            <w:vAlign w:val="center"/>
          </w:tcPr>
          <w:p w14:paraId="6E3FBE7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MGME1</w:t>
            </w:r>
          </w:p>
        </w:tc>
      </w:tr>
      <w:tr w:rsidR="00401809" w14:paraId="73F4F80B" w14:textId="77777777" w:rsidTr="00C748A4">
        <w:trPr>
          <w:trHeight w:hRule="exact" w:val="284"/>
        </w:trPr>
        <w:tc>
          <w:tcPr>
            <w:tcW w:w="1032" w:type="dxa"/>
            <w:vAlign w:val="center"/>
          </w:tcPr>
          <w:p w14:paraId="7D23E9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MGMT</w:t>
            </w:r>
          </w:p>
        </w:tc>
        <w:tc>
          <w:tcPr>
            <w:tcW w:w="1035" w:type="dxa"/>
            <w:vAlign w:val="center"/>
          </w:tcPr>
          <w:p w14:paraId="65C365F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MIF</w:t>
            </w:r>
          </w:p>
        </w:tc>
        <w:tc>
          <w:tcPr>
            <w:tcW w:w="1035" w:type="dxa"/>
            <w:vAlign w:val="center"/>
          </w:tcPr>
          <w:p w14:paraId="142C9BB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MITF</w:t>
            </w:r>
          </w:p>
        </w:tc>
        <w:tc>
          <w:tcPr>
            <w:tcW w:w="1037" w:type="dxa"/>
            <w:vAlign w:val="center"/>
          </w:tcPr>
          <w:p w14:paraId="0E5E782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MKI67</w:t>
            </w:r>
          </w:p>
        </w:tc>
        <w:tc>
          <w:tcPr>
            <w:tcW w:w="1035" w:type="dxa"/>
            <w:vAlign w:val="center"/>
          </w:tcPr>
          <w:p w14:paraId="59350EC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MLH1</w:t>
            </w:r>
          </w:p>
        </w:tc>
        <w:tc>
          <w:tcPr>
            <w:tcW w:w="1034" w:type="dxa"/>
            <w:vAlign w:val="center"/>
          </w:tcPr>
          <w:p w14:paraId="63846CC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MLH3</w:t>
            </w:r>
          </w:p>
        </w:tc>
        <w:tc>
          <w:tcPr>
            <w:tcW w:w="1035" w:type="dxa"/>
            <w:vAlign w:val="center"/>
          </w:tcPr>
          <w:p w14:paraId="6A4E575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w:t>
            </w:r>
          </w:p>
        </w:tc>
        <w:tc>
          <w:tcPr>
            <w:tcW w:w="1035" w:type="dxa"/>
            <w:vAlign w:val="center"/>
          </w:tcPr>
          <w:p w14:paraId="5A78F21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MMP7</w:t>
            </w:r>
          </w:p>
        </w:tc>
        <w:tc>
          <w:tcPr>
            <w:tcW w:w="1035" w:type="dxa"/>
            <w:vAlign w:val="center"/>
          </w:tcPr>
          <w:p w14:paraId="6CECBF5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MPL</w:t>
            </w:r>
          </w:p>
        </w:tc>
        <w:tc>
          <w:tcPr>
            <w:tcW w:w="1035" w:type="dxa"/>
            <w:vAlign w:val="center"/>
          </w:tcPr>
          <w:p w14:paraId="5174412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MPO</w:t>
            </w:r>
          </w:p>
        </w:tc>
      </w:tr>
      <w:tr w:rsidR="00401809" w14:paraId="0263795A" w14:textId="77777777" w:rsidTr="00C748A4">
        <w:trPr>
          <w:trHeight w:hRule="exact" w:val="284"/>
        </w:trPr>
        <w:tc>
          <w:tcPr>
            <w:tcW w:w="1032" w:type="dxa"/>
            <w:vAlign w:val="center"/>
          </w:tcPr>
          <w:p w14:paraId="17DCADA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MRE11</w:t>
            </w:r>
          </w:p>
        </w:tc>
        <w:tc>
          <w:tcPr>
            <w:tcW w:w="1035" w:type="dxa"/>
            <w:vAlign w:val="center"/>
          </w:tcPr>
          <w:p w14:paraId="07FE38E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MSH2</w:t>
            </w:r>
          </w:p>
        </w:tc>
        <w:tc>
          <w:tcPr>
            <w:tcW w:w="1035" w:type="dxa"/>
            <w:vAlign w:val="center"/>
          </w:tcPr>
          <w:p w14:paraId="3EDADFD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MSH3</w:t>
            </w:r>
          </w:p>
        </w:tc>
        <w:tc>
          <w:tcPr>
            <w:tcW w:w="1037" w:type="dxa"/>
            <w:vAlign w:val="center"/>
          </w:tcPr>
          <w:p w14:paraId="6DC9619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MSH6</w:t>
            </w:r>
          </w:p>
        </w:tc>
        <w:tc>
          <w:tcPr>
            <w:tcW w:w="1035" w:type="dxa"/>
            <w:vAlign w:val="center"/>
          </w:tcPr>
          <w:p w14:paraId="61B0CF3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MST1R</w:t>
            </w:r>
          </w:p>
        </w:tc>
        <w:tc>
          <w:tcPr>
            <w:tcW w:w="1034" w:type="dxa"/>
            <w:vAlign w:val="center"/>
          </w:tcPr>
          <w:p w14:paraId="57096AA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MT2A</w:t>
            </w:r>
          </w:p>
        </w:tc>
        <w:tc>
          <w:tcPr>
            <w:tcW w:w="1035" w:type="dxa"/>
            <w:vAlign w:val="center"/>
          </w:tcPr>
          <w:p w14:paraId="1F4CAEE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MTHFR</w:t>
            </w:r>
          </w:p>
        </w:tc>
        <w:tc>
          <w:tcPr>
            <w:tcW w:w="1035" w:type="dxa"/>
            <w:vAlign w:val="center"/>
          </w:tcPr>
          <w:p w14:paraId="5BDEBCE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MTOR</w:t>
            </w:r>
          </w:p>
        </w:tc>
        <w:tc>
          <w:tcPr>
            <w:tcW w:w="1035" w:type="dxa"/>
            <w:vAlign w:val="center"/>
          </w:tcPr>
          <w:p w14:paraId="0B01630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MTRR</w:t>
            </w:r>
          </w:p>
        </w:tc>
        <w:tc>
          <w:tcPr>
            <w:tcW w:w="1035" w:type="dxa"/>
            <w:vAlign w:val="center"/>
          </w:tcPr>
          <w:p w14:paraId="4F40C21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MUC16</w:t>
            </w:r>
          </w:p>
        </w:tc>
      </w:tr>
      <w:tr w:rsidR="00401809" w14:paraId="68681150" w14:textId="77777777" w:rsidTr="00C748A4">
        <w:trPr>
          <w:trHeight w:hRule="exact" w:val="284"/>
        </w:trPr>
        <w:tc>
          <w:tcPr>
            <w:tcW w:w="1032" w:type="dxa"/>
            <w:vAlign w:val="center"/>
          </w:tcPr>
          <w:p w14:paraId="3D33289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MUC5B</w:t>
            </w:r>
          </w:p>
        </w:tc>
        <w:tc>
          <w:tcPr>
            <w:tcW w:w="1035" w:type="dxa"/>
            <w:vAlign w:val="center"/>
          </w:tcPr>
          <w:p w14:paraId="6EAA14B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MUTYH</w:t>
            </w:r>
          </w:p>
        </w:tc>
        <w:tc>
          <w:tcPr>
            <w:tcW w:w="1035" w:type="dxa"/>
            <w:vAlign w:val="center"/>
          </w:tcPr>
          <w:p w14:paraId="0DE9566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w:t>
            </w:r>
          </w:p>
        </w:tc>
        <w:tc>
          <w:tcPr>
            <w:tcW w:w="1037" w:type="dxa"/>
            <w:vAlign w:val="center"/>
          </w:tcPr>
          <w:p w14:paraId="4BA4373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1035" w:type="dxa"/>
            <w:vAlign w:val="center"/>
          </w:tcPr>
          <w:p w14:paraId="75E7CAC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MYCL</w:t>
            </w:r>
          </w:p>
        </w:tc>
        <w:tc>
          <w:tcPr>
            <w:tcW w:w="1034" w:type="dxa"/>
            <w:vAlign w:val="center"/>
          </w:tcPr>
          <w:p w14:paraId="585AB67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MYCN</w:t>
            </w:r>
          </w:p>
        </w:tc>
        <w:tc>
          <w:tcPr>
            <w:tcW w:w="1035" w:type="dxa"/>
            <w:vAlign w:val="center"/>
          </w:tcPr>
          <w:p w14:paraId="2B16D76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MYD88</w:t>
            </w:r>
          </w:p>
        </w:tc>
        <w:tc>
          <w:tcPr>
            <w:tcW w:w="1035" w:type="dxa"/>
            <w:vAlign w:val="center"/>
          </w:tcPr>
          <w:p w14:paraId="2652AB5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MYOD1</w:t>
            </w:r>
          </w:p>
        </w:tc>
        <w:tc>
          <w:tcPr>
            <w:tcW w:w="1035" w:type="dxa"/>
            <w:vAlign w:val="center"/>
          </w:tcPr>
          <w:p w14:paraId="4C84EEE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NAA11</w:t>
            </w:r>
          </w:p>
        </w:tc>
        <w:tc>
          <w:tcPr>
            <w:tcW w:w="1035" w:type="dxa"/>
            <w:vAlign w:val="center"/>
          </w:tcPr>
          <w:p w14:paraId="22CE88F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NAB2</w:t>
            </w:r>
          </w:p>
        </w:tc>
      </w:tr>
      <w:tr w:rsidR="00401809" w14:paraId="19068237" w14:textId="77777777" w:rsidTr="00C748A4">
        <w:trPr>
          <w:trHeight w:hRule="exact" w:val="284"/>
        </w:trPr>
        <w:tc>
          <w:tcPr>
            <w:tcW w:w="1032" w:type="dxa"/>
            <w:vAlign w:val="center"/>
          </w:tcPr>
          <w:p w14:paraId="7B6D17C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NBN</w:t>
            </w:r>
          </w:p>
        </w:tc>
        <w:tc>
          <w:tcPr>
            <w:tcW w:w="1035" w:type="dxa"/>
            <w:vAlign w:val="center"/>
          </w:tcPr>
          <w:p w14:paraId="2335445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NCOA2</w:t>
            </w:r>
          </w:p>
        </w:tc>
        <w:tc>
          <w:tcPr>
            <w:tcW w:w="1035" w:type="dxa"/>
            <w:vAlign w:val="center"/>
          </w:tcPr>
          <w:p w14:paraId="4D8AC55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NCOA3</w:t>
            </w:r>
          </w:p>
        </w:tc>
        <w:tc>
          <w:tcPr>
            <w:tcW w:w="1037" w:type="dxa"/>
            <w:vAlign w:val="center"/>
          </w:tcPr>
          <w:p w14:paraId="5FC1ACB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NCOR1</w:t>
            </w:r>
          </w:p>
        </w:tc>
        <w:tc>
          <w:tcPr>
            <w:tcW w:w="1035" w:type="dxa"/>
            <w:vAlign w:val="center"/>
          </w:tcPr>
          <w:p w14:paraId="240BC9F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NEIL1</w:t>
            </w:r>
          </w:p>
        </w:tc>
        <w:tc>
          <w:tcPr>
            <w:tcW w:w="1034" w:type="dxa"/>
            <w:vAlign w:val="center"/>
          </w:tcPr>
          <w:p w14:paraId="734FC84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NF1</w:t>
            </w:r>
          </w:p>
        </w:tc>
        <w:tc>
          <w:tcPr>
            <w:tcW w:w="1035" w:type="dxa"/>
            <w:vAlign w:val="center"/>
          </w:tcPr>
          <w:p w14:paraId="56C2DA1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NF2</w:t>
            </w:r>
          </w:p>
        </w:tc>
        <w:tc>
          <w:tcPr>
            <w:tcW w:w="1035" w:type="dxa"/>
            <w:vAlign w:val="center"/>
          </w:tcPr>
          <w:p w14:paraId="0C360BF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NFE2L2</w:t>
            </w:r>
          </w:p>
        </w:tc>
        <w:tc>
          <w:tcPr>
            <w:tcW w:w="1035" w:type="dxa"/>
            <w:vAlign w:val="center"/>
          </w:tcPr>
          <w:p w14:paraId="1075A12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NFKB1</w:t>
            </w:r>
          </w:p>
        </w:tc>
        <w:tc>
          <w:tcPr>
            <w:tcW w:w="1035" w:type="dxa"/>
            <w:vAlign w:val="center"/>
          </w:tcPr>
          <w:p w14:paraId="0BB425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NFKBIA</w:t>
            </w:r>
          </w:p>
        </w:tc>
      </w:tr>
      <w:tr w:rsidR="00401809" w14:paraId="0D9A819B" w14:textId="77777777" w:rsidTr="00C748A4">
        <w:trPr>
          <w:trHeight w:hRule="exact" w:val="284"/>
        </w:trPr>
        <w:tc>
          <w:tcPr>
            <w:tcW w:w="1032" w:type="dxa"/>
            <w:vAlign w:val="center"/>
          </w:tcPr>
          <w:p w14:paraId="29BE29A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NKX2-1</w:t>
            </w:r>
          </w:p>
        </w:tc>
        <w:tc>
          <w:tcPr>
            <w:tcW w:w="1035" w:type="dxa"/>
            <w:vAlign w:val="center"/>
          </w:tcPr>
          <w:p w14:paraId="7F50FC4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NOS2</w:t>
            </w:r>
          </w:p>
        </w:tc>
        <w:tc>
          <w:tcPr>
            <w:tcW w:w="1035" w:type="dxa"/>
            <w:vAlign w:val="center"/>
          </w:tcPr>
          <w:p w14:paraId="60EB1F5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NOS3</w:t>
            </w:r>
          </w:p>
        </w:tc>
        <w:tc>
          <w:tcPr>
            <w:tcW w:w="1037" w:type="dxa"/>
            <w:vAlign w:val="center"/>
          </w:tcPr>
          <w:p w14:paraId="371EF81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NOTCH1</w:t>
            </w:r>
          </w:p>
        </w:tc>
        <w:tc>
          <w:tcPr>
            <w:tcW w:w="1035" w:type="dxa"/>
            <w:vAlign w:val="center"/>
          </w:tcPr>
          <w:p w14:paraId="3A208B3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NOTCH2</w:t>
            </w:r>
          </w:p>
        </w:tc>
        <w:tc>
          <w:tcPr>
            <w:tcW w:w="1034" w:type="dxa"/>
            <w:vAlign w:val="center"/>
          </w:tcPr>
          <w:p w14:paraId="0D8A407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NOTCH3</w:t>
            </w:r>
          </w:p>
        </w:tc>
        <w:tc>
          <w:tcPr>
            <w:tcW w:w="1035" w:type="dxa"/>
            <w:vAlign w:val="center"/>
          </w:tcPr>
          <w:p w14:paraId="0BD7A32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NOTCH4</w:t>
            </w:r>
          </w:p>
        </w:tc>
        <w:tc>
          <w:tcPr>
            <w:tcW w:w="1035" w:type="dxa"/>
            <w:vAlign w:val="center"/>
          </w:tcPr>
          <w:p w14:paraId="6A9B7A3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NPM1</w:t>
            </w:r>
          </w:p>
        </w:tc>
        <w:tc>
          <w:tcPr>
            <w:tcW w:w="1035" w:type="dxa"/>
            <w:vAlign w:val="center"/>
          </w:tcPr>
          <w:p w14:paraId="69AC88C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NQO1</w:t>
            </w:r>
          </w:p>
        </w:tc>
        <w:tc>
          <w:tcPr>
            <w:tcW w:w="1035" w:type="dxa"/>
            <w:vAlign w:val="center"/>
          </w:tcPr>
          <w:p w14:paraId="1B07998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NR1I2</w:t>
            </w:r>
          </w:p>
        </w:tc>
      </w:tr>
      <w:tr w:rsidR="00401809" w14:paraId="17034A15" w14:textId="77777777" w:rsidTr="00C748A4">
        <w:trPr>
          <w:trHeight w:hRule="exact" w:val="284"/>
        </w:trPr>
        <w:tc>
          <w:tcPr>
            <w:tcW w:w="1032" w:type="dxa"/>
            <w:vAlign w:val="center"/>
          </w:tcPr>
          <w:p w14:paraId="7B6AC07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NR4A3</w:t>
            </w:r>
          </w:p>
        </w:tc>
        <w:tc>
          <w:tcPr>
            <w:tcW w:w="1035" w:type="dxa"/>
            <w:vAlign w:val="center"/>
          </w:tcPr>
          <w:p w14:paraId="4965A48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NRAS</w:t>
            </w:r>
          </w:p>
        </w:tc>
        <w:tc>
          <w:tcPr>
            <w:tcW w:w="1035" w:type="dxa"/>
            <w:vAlign w:val="center"/>
          </w:tcPr>
          <w:p w14:paraId="5B6614C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NRG1</w:t>
            </w:r>
          </w:p>
        </w:tc>
        <w:tc>
          <w:tcPr>
            <w:tcW w:w="1037" w:type="dxa"/>
            <w:vAlign w:val="center"/>
          </w:tcPr>
          <w:p w14:paraId="7637FD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NSD1</w:t>
            </w:r>
          </w:p>
        </w:tc>
        <w:tc>
          <w:tcPr>
            <w:tcW w:w="1035" w:type="dxa"/>
            <w:vAlign w:val="center"/>
          </w:tcPr>
          <w:p w14:paraId="5D06A2D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NTRK1</w:t>
            </w:r>
          </w:p>
        </w:tc>
        <w:tc>
          <w:tcPr>
            <w:tcW w:w="1034" w:type="dxa"/>
            <w:vAlign w:val="center"/>
          </w:tcPr>
          <w:p w14:paraId="62A33C1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NTRK2</w:t>
            </w:r>
          </w:p>
        </w:tc>
        <w:tc>
          <w:tcPr>
            <w:tcW w:w="1035" w:type="dxa"/>
            <w:vAlign w:val="center"/>
          </w:tcPr>
          <w:p w14:paraId="2B44706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1035" w:type="dxa"/>
            <w:vAlign w:val="center"/>
          </w:tcPr>
          <w:p w14:paraId="7B9A09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NUP93</w:t>
            </w:r>
          </w:p>
        </w:tc>
        <w:tc>
          <w:tcPr>
            <w:tcW w:w="1035" w:type="dxa"/>
            <w:vAlign w:val="center"/>
          </w:tcPr>
          <w:p w14:paraId="5F6754E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NUTM1</w:t>
            </w:r>
          </w:p>
        </w:tc>
        <w:tc>
          <w:tcPr>
            <w:tcW w:w="1035" w:type="dxa"/>
            <w:vAlign w:val="center"/>
          </w:tcPr>
          <w:p w14:paraId="1A324EB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OXSR1</w:t>
            </w:r>
          </w:p>
        </w:tc>
      </w:tr>
      <w:tr w:rsidR="00401809" w14:paraId="47C89471" w14:textId="77777777" w:rsidTr="00C748A4">
        <w:trPr>
          <w:trHeight w:hRule="exact" w:val="284"/>
        </w:trPr>
        <w:tc>
          <w:tcPr>
            <w:tcW w:w="1032" w:type="dxa"/>
            <w:vAlign w:val="center"/>
          </w:tcPr>
          <w:p w14:paraId="743DBB8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PAK1</w:t>
            </w:r>
          </w:p>
        </w:tc>
        <w:tc>
          <w:tcPr>
            <w:tcW w:w="1035" w:type="dxa"/>
            <w:vAlign w:val="center"/>
          </w:tcPr>
          <w:p w14:paraId="7F510BB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PAK3</w:t>
            </w:r>
          </w:p>
        </w:tc>
        <w:tc>
          <w:tcPr>
            <w:tcW w:w="1035" w:type="dxa"/>
            <w:vAlign w:val="center"/>
          </w:tcPr>
          <w:p w14:paraId="633ADF6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PAK5</w:t>
            </w:r>
          </w:p>
        </w:tc>
        <w:tc>
          <w:tcPr>
            <w:tcW w:w="1037" w:type="dxa"/>
            <w:vAlign w:val="center"/>
          </w:tcPr>
          <w:p w14:paraId="6499DC6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PALB2</w:t>
            </w:r>
          </w:p>
        </w:tc>
        <w:tc>
          <w:tcPr>
            <w:tcW w:w="1035" w:type="dxa"/>
            <w:vAlign w:val="center"/>
          </w:tcPr>
          <w:p w14:paraId="7DA9D8D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PAPPA2</w:t>
            </w:r>
          </w:p>
        </w:tc>
        <w:tc>
          <w:tcPr>
            <w:tcW w:w="1034" w:type="dxa"/>
            <w:vAlign w:val="center"/>
          </w:tcPr>
          <w:p w14:paraId="77EFFC5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PARP1</w:t>
            </w:r>
          </w:p>
        </w:tc>
        <w:tc>
          <w:tcPr>
            <w:tcW w:w="1035" w:type="dxa"/>
            <w:vAlign w:val="center"/>
          </w:tcPr>
          <w:p w14:paraId="4CB00F1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PAX3</w:t>
            </w:r>
          </w:p>
        </w:tc>
        <w:tc>
          <w:tcPr>
            <w:tcW w:w="1035" w:type="dxa"/>
            <w:vAlign w:val="center"/>
          </w:tcPr>
          <w:p w14:paraId="193FA07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PAX5</w:t>
            </w:r>
          </w:p>
        </w:tc>
        <w:tc>
          <w:tcPr>
            <w:tcW w:w="1035" w:type="dxa"/>
            <w:vAlign w:val="center"/>
          </w:tcPr>
          <w:p w14:paraId="38FC27D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PAX7</w:t>
            </w:r>
          </w:p>
        </w:tc>
        <w:tc>
          <w:tcPr>
            <w:tcW w:w="1035" w:type="dxa"/>
            <w:vAlign w:val="center"/>
          </w:tcPr>
          <w:p w14:paraId="3C91FDF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PAX8</w:t>
            </w:r>
          </w:p>
        </w:tc>
      </w:tr>
      <w:tr w:rsidR="00401809" w14:paraId="06E23E6B" w14:textId="77777777" w:rsidTr="00C748A4">
        <w:trPr>
          <w:trHeight w:hRule="exact" w:val="284"/>
        </w:trPr>
        <w:tc>
          <w:tcPr>
            <w:tcW w:w="1032" w:type="dxa"/>
            <w:vAlign w:val="center"/>
          </w:tcPr>
          <w:p w14:paraId="74F3973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PBRM1</w:t>
            </w:r>
          </w:p>
        </w:tc>
        <w:tc>
          <w:tcPr>
            <w:tcW w:w="1035" w:type="dxa"/>
            <w:vAlign w:val="center"/>
          </w:tcPr>
          <w:p w14:paraId="3FFD86A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w:t>
            </w:r>
          </w:p>
        </w:tc>
        <w:tc>
          <w:tcPr>
            <w:tcW w:w="1035" w:type="dxa"/>
            <w:vAlign w:val="center"/>
          </w:tcPr>
          <w:p w14:paraId="7C2394C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PDCD1LG2</w:t>
            </w:r>
          </w:p>
        </w:tc>
        <w:tc>
          <w:tcPr>
            <w:tcW w:w="1037" w:type="dxa"/>
            <w:vAlign w:val="center"/>
          </w:tcPr>
          <w:p w14:paraId="7C10580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PDGFB</w:t>
            </w:r>
          </w:p>
        </w:tc>
        <w:tc>
          <w:tcPr>
            <w:tcW w:w="1035" w:type="dxa"/>
            <w:vAlign w:val="center"/>
          </w:tcPr>
          <w:p w14:paraId="1A0E29E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1034" w:type="dxa"/>
            <w:vAlign w:val="center"/>
          </w:tcPr>
          <w:p w14:paraId="2C6AA4F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PDGFRB</w:t>
            </w:r>
          </w:p>
        </w:tc>
        <w:tc>
          <w:tcPr>
            <w:tcW w:w="1035" w:type="dxa"/>
            <w:vAlign w:val="center"/>
          </w:tcPr>
          <w:p w14:paraId="1248537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PDK1</w:t>
            </w:r>
          </w:p>
        </w:tc>
        <w:tc>
          <w:tcPr>
            <w:tcW w:w="1035" w:type="dxa"/>
            <w:vAlign w:val="center"/>
          </w:tcPr>
          <w:p w14:paraId="7BB759C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PDPK1</w:t>
            </w:r>
          </w:p>
        </w:tc>
        <w:tc>
          <w:tcPr>
            <w:tcW w:w="1035" w:type="dxa"/>
            <w:vAlign w:val="center"/>
          </w:tcPr>
          <w:p w14:paraId="43FC9ED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PEG3</w:t>
            </w:r>
          </w:p>
        </w:tc>
        <w:tc>
          <w:tcPr>
            <w:tcW w:w="1035" w:type="dxa"/>
            <w:vAlign w:val="center"/>
          </w:tcPr>
          <w:p w14:paraId="4D6716C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r>
      <w:tr w:rsidR="00401809" w14:paraId="2A9CDC23" w14:textId="77777777" w:rsidTr="00C748A4">
        <w:trPr>
          <w:trHeight w:hRule="exact" w:val="284"/>
        </w:trPr>
        <w:tc>
          <w:tcPr>
            <w:tcW w:w="1032" w:type="dxa"/>
            <w:vAlign w:val="center"/>
          </w:tcPr>
          <w:p w14:paraId="30814C1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PHF6</w:t>
            </w:r>
          </w:p>
        </w:tc>
        <w:tc>
          <w:tcPr>
            <w:tcW w:w="1035" w:type="dxa"/>
            <w:vAlign w:val="center"/>
          </w:tcPr>
          <w:p w14:paraId="6B50D13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PIK3C2B</w:t>
            </w:r>
          </w:p>
        </w:tc>
        <w:tc>
          <w:tcPr>
            <w:tcW w:w="1035" w:type="dxa"/>
            <w:vAlign w:val="center"/>
          </w:tcPr>
          <w:p w14:paraId="16761F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PIK3C2G</w:t>
            </w:r>
          </w:p>
        </w:tc>
        <w:tc>
          <w:tcPr>
            <w:tcW w:w="1037" w:type="dxa"/>
            <w:vAlign w:val="center"/>
          </w:tcPr>
          <w:p w14:paraId="4CA4C9C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PIK3C3</w:t>
            </w:r>
          </w:p>
        </w:tc>
        <w:tc>
          <w:tcPr>
            <w:tcW w:w="1035" w:type="dxa"/>
            <w:vAlign w:val="center"/>
          </w:tcPr>
          <w:p w14:paraId="68DD863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1034" w:type="dxa"/>
            <w:vAlign w:val="center"/>
          </w:tcPr>
          <w:p w14:paraId="1572212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PIK3CB</w:t>
            </w:r>
          </w:p>
        </w:tc>
        <w:tc>
          <w:tcPr>
            <w:tcW w:w="1035" w:type="dxa"/>
            <w:vAlign w:val="center"/>
          </w:tcPr>
          <w:p w14:paraId="566DB73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PIK3CD</w:t>
            </w:r>
          </w:p>
        </w:tc>
        <w:tc>
          <w:tcPr>
            <w:tcW w:w="1035" w:type="dxa"/>
            <w:vAlign w:val="center"/>
          </w:tcPr>
          <w:p w14:paraId="4A1ABD1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PIK3CG</w:t>
            </w:r>
          </w:p>
        </w:tc>
        <w:tc>
          <w:tcPr>
            <w:tcW w:w="1035" w:type="dxa"/>
            <w:vAlign w:val="center"/>
          </w:tcPr>
          <w:p w14:paraId="7ED48B0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PIK3R1</w:t>
            </w:r>
          </w:p>
        </w:tc>
        <w:tc>
          <w:tcPr>
            <w:tcW w:w="1035" w:type="dxa"/>
            <w:vAlign w:val="center"/>
          </w:tcPr>
          <w:p w14:paraId="3AE6281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PIK3R2</w:t>
            </w:r>
          </w:p>
        </w:tc>
      </w:tr>
      <w:tr w:rsidR="00401809" w14:paraId="576D89F8" w14:textId="77777777" w:rsidTr="00C748A4">
        <w:trPr>
          <w:trHeight w:hRule="exact" w:val="284"/>
        </w:trPr>
        <w:tc>
          <w:tcPr>
            <w:tcW w:w="1032" w:type="dxa"/>
            <w:vAlign w:val="center"/>
          </w:tcPr>
          <w:p w14:paraId="5EB6062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PIM1</w:t>
            </w:r>
          </w:p>
        </w:tc>
        <w:tc>
          <w:tcPr>
            <w:tcW w:w="1035" w:type="dxa"/>
            <w:vAlign w:val="center"/>
          </w:tcPr>
          <w:p w14:paraId="0815EA8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PLCG2</w:t>
            </w:r>
          </w:p>
        </w:tc>
        <w:tc>
          <w:tcPr>
            <w:tcW w:w="1035" w:type="dxa"/>
            <w:vAlign w:val="center"/>
          </w:tcPr>
          <w:p w14:paraId="4BD3A61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PLK2</w:t>
            </w:r>
          </w:p>
        </w:tc>
        <w:tc>
          <w:tcPr>
            <w:tcW w:w="1037" w:type="dxa"/>
            <w:vAlign w:val="center"/>
          </w:tcPr>
          <w:p w14:paraId="1196D6A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PMS1</w:t>
            </w:r>
          </w:p>
        </w:tc>
        <w:tc>
          <w:tcPr>
            <w:tcW w:w="1035" w:type="dxa"/>
            <w:vAlign w:val="center"/>
          </w:tcPr>
          <w:p w14:paraId="62B4D36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PMS2</w:t>
            </w:r>
          </w:p>
        </w:tc>
        <w:tc>
          <w:tcPr>
            <w:tcW w:w="1034" w:type="dxa"/>
            <w:vAlign w:val="center"/>
          </w:tcPr>
          <w:p w14:paraId="4E1DF18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PNRC1</w:t>
            </w:r>
          </w:p>
        </w:tc>
        <w:tc>
          <w:tcPr>
            <w:tcW w:w="1035" w:type="dxa"/>
            <w:vAlign w:val="center"/>
          </w:tcPr>
          <w:p w14:paraId="6DC69D5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POLD1</w:t>
            </w:r>
          </w:p>
        </w:tc>
        <w:tc>
          <w:tcPr>
            <w:tcW w:w="1035" w:type="dxa"/>
            <w:vAlign w:val="center"/>
          </w:tcPr>
          <w:p w14:paraId="778F8E7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w:t>
            </w:r>
          </w:p>
        </w:tc>
        <w:tc>
          <w:tcPr>
            <w:tcW w:w="1035" w:type="dxa"/>
            <w:vAlign w:val="center"/>
          </w:tcPr>
          <w:p w14:paraId="59584B8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POLE4</w:t>
            </w:r>
          </w:p>
        </w:tc>
        <w:tc>
          <w:tcPr>
            <w:tcW w:w="1035" w:type="dxa"/>
            <w:vAlign w:val="center"/>
          </w:tcPr>
          <w:p w14:paraId="2B5783F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w:t>
            </w:r>
          </w:p>
        </w:tc>
      </w:tr>
      <w:tr w:rsidR="00401809" w14:paraId="25D958FE" w14:textId="77777777" w:rsidTr="00C748A4">
        <w:trPr>
          <w:trHeight w:hRule="exact" w:val="284"/>
        </w:trPr>
        <w:tc>
          <w:tcPr>
            <w:tcW w:w="1032" w:type="dxa"/>
            <w:vAlign w:val="center"/>
          </w:tcPr>
          <w:p w14:paraId="2052CBA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PPP2R1A</w:t>
            </w:r>
          </w:p>
        </w:tc>
        <w:tc>
          <w:tcPr>
            <w:tcW w:w="1035" w:type="dxa"/>
            <w:vAlign w:val="center"/>
          </w:tcPr>
          <w:p w14:paraId="235AC5D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PPP2R2A</w:t>
            </w:r>
          </w:p>
        </w:tc>
        <w:tc>
          <w:tcPr>
            <w:tcW w:w="1035" w:type="dxa"/>
            <w:vAlign w:val="center"/>
          </w:tcPr>
          <w:p w14:paraId="6C64A79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PRDM1</w:t>
            </w:r>
          </w:p>
        </w:tc>
        <w:tc>
          <w:tcPr>
            <w:tcW w:w="1037" w:type="dxa"/>
            <w:vAlign w:val="center"/>
          </w:tcPr>
          <w:p w14:paraId="6C7E279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PRDX1</w:t>
            </w:r>
          </w:p>
        </w:tc>
        <w:tc>
          <w:tcPr>
            <w:tcW w:w="1035" w:type="dxa"/>
            <w:vAlign w:val="center"/>
          </w:tcPr>
          <w:p w14:paraId="3EC0CC1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PRDX6</w:t>
            </w:r>
          </w:p>
        </w:tc>
        <w:tc>
          <w:tcPr>
            <w:tcW w:w="1034" w:type="dxa"/>
            <w:vAlign w:val="center"/>
          </w:tcPr>
          <w:p w14:paraId="0562E6F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PREX2</w:t>
            </w:r>
          </w:p>
        </w:tc>
        <w:tc>
          <w:tcPr>
            <w:tcW w:w="1035" w:type="dxa"/>
            <w:vAlign w:val="center"/>
          </w:tcPr>
          <w:p w14:paraId="3E43BD0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PRKAA1</w:t>
            </w:r>
          </w:p>
        </w:tc>
        <w:tc>
          <w:tcPr>
            <w:tcW w:w="1035" w:type="dxa"/>
            <w:vAlign w:val="center"/>
          </w:tcPr>
          <w:p w14:paraId="47B7252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PRKACA</w:t>
            </w:r>
          </w:p>
        </w:tc>
        <w:tc>
          <w:tcPr>
            <w:tcW w:w="1035" w:type="dxa"/>
            <w:vAlign w:val="center"/>
          </w:tcPr>
          <w:p w14:paraId="58186BA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PRKAR1A</w:t>
            </w:r>
          </w:p>
        </w:tc>
        <w:tc>
          <w:tcPr>
            <w:tcW w:w="1035" w:type="dxa"/>
            <w:vAlign w:val="center"/>
          </w:tcPr>
          <w:p w14:paraId="3BE6F1D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PRKCI</w:t>
            </w:r>
          </w:p>
        </w:tc>
      </w:tr>
      <w:tr w:rsidR="00401809" w14:paraId="73595C02" w14:textId="77777777" w:rsidTr="00C748A4">
        <w:trPr>
          <w:trHeight w:hRule="exact" w:val="284"/>
        </w:trPr>
        <w:tc>
          <w:tcPr>
            <w:tcW w:w="1032" w:type="dxa"/>
            <w:vAlign w:val="center"/>
          </w:tcPr>
          <w:p w14:paraId="1E37DA7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PRKDC</w:t>
            </w:r>
          </w:p>
        </w:tc>
        <w:tc>
          <w:tcPr>
            <w:tcW w:w="1035" w:type="dxa"/>
            <w:vAlign w:val="center"/>
          </w:tcPr>
          <w:p w14:paraId="5FC5116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PRKN</w:t>
            </w:r>
          </w:p>
        </w:tc>
        <w:tc>
          <w:tcPr>
            <w:tcW w:w="1035" w:type="dxa"/>
            <w:vAlign w:val="center"/>
          </w:tcPr>
          <w:p w14:paraId="26394DC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PRSS8</w:t>
            </w:r>
          </w:p>
        </w:tc>
        <w:tc>
          <w:tcPr>
            <w:tcW w:w="1037" w:type="dxa"/>
            <w:vAlign w:val="center"/>
          </w:tcPr>
          <w:p w14:paraId="7F6A597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PSMD4</w:t>
            </w:r>
          </w:p>
        </w:tc>
        <w:tc>
          <w:tcPr>
            <w:tcW w:w="1035" w:type="dxa"/>
            <w:vAlign w:val="center"/>
          </w:tcPr>
          <w:p w14:paraId="2DF7C3B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PTCH1</w:t>
            </w:r>
          </w:p>
        </w:tc>
        <w:tc>
          <w:tcPr>
            <w:tcW w:w="1034" w:type="dxa"/>
            <w:vAlign w:val="center"/>
          </w:tcPr>
          <w:p w14:paraId="151CED7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c>
          <w:tcPr>
            <w:tcW w:w="1035" w:type="dxa"/>
            <w:vAlign w:val="center"/>
          </w:tcPr>
          <w:p w14:paraId="11CEFD3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PTGS2</w:t>
            </w:r>
          </w:p>
        </w:tc>
        <w:tc>
          <w:tcPr>
            <w:tcW w:w="1035" w:type="dxa"/>
            <w:vAlign w:val="center"/>
          </w:tcPr>
          <w:p w14:paraId="4CD4308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PTPN11</w:t>
            </w:r>
          </w:p>
        </w:tc>
        <w:tc>
          <w:tcPr>
            <w:tcW w:w="1035" w:type="dxa"/>
            <w:vAlign w:val="center"/>
          </w:tcPr>
          <w:p w14:paraId="0356317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PTPRD</w:t>
            </w:r>
          </w:p>
        </w:tc>
        <w:tc>
          <w:tcPr>
            <w:tcW w:w="1035" w:type="dxa"/>
            <w:vAlign w:val="center"/>
          </w:tcPr>
          <w:p w14:paraId="1CB553B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PTTG1</w:t>
            </w:r>
          </w:p>
        </w:tc>
      </w:tr>
      <w:tr w:rsidR="00401809" w14:paraId="39B6028C" w14:textId="77777777" w:rsidTr="00C748A4">
        <w:trPr>
          <w:trHeight w:hRule="exact" w:val="284"/>
        </w:trPr>
        <w:tc>
          <w:tcPr>
            <w:tcW w:w="1032" w:type="dxa"/>
            <w:vAlign w:val="center"/>
          </w:tcPr>
          <w:p w14:paraId="462BB25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PXDNL</w:t>
            </w:r>
          </w:p>
        </w:tc>
        <w:tc>
          <w:tcPr>
            <w:tcW w:w="1035" w:type="dxa"/>
            <w:vAlign w:val="center"/>
          </w:tcPr>
          <w:p w14:paraId="15655F9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QKI</w:t>
            </w:r>
          </w:p>
        </w:tc>
        <w:tc>
          <w:tcPr>
            <w:tcW w:w="1035" w:type="dxa"/>
            <w:vAlign w:val="center"/>
          </w:tcPr>
          <w:p w14:paraId="6D10EF3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RAC1</w:t>
            </w:r>
          </w:p>
        </w:tc>
        <w:tc>
          <w:tcPr>
            <w:tcW w:w="1037" w:type="dxa"/>
            <w:vAlign w:val="center"/>
          </w:tcPr>
          <w:p w14:paraId="3DB6A04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RAD21</w:t>
            </w:r>
          </w:p>
        </w:tc>
        <w:tc>
          <w:tcPr>
            <w:tcW w:w="1035" w:type="dxa"/>
            <w:vAlign w:val="center"/>
          </w:tcPr>
          <w:p w14:paraId="223052D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RAD50</w:t>
            </w:r>
          </w:p>
        </w:tc>
        <w:tc>
          <w:tcPr>
            <w:tcW w:w="1034" w:type="dxa"/>
            <w:vAlign w:val="center"/>
          </w:tcPr>
          <w:p w14:paraId="32E5A8D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w:t>
            </w:r>
          </w:p>
        </w:tc>
        <w:tc>
          <w:tcPr>
            <w:tcW w:w="1035" w:type="dxa"/>
            <w:vAlign w:val="center"/>
          </w:tcPr>
          <w:p w14:paraId="2F8A16B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RAD51B</w:t>
            </w:r>
          </w:p>
        </w:tc>
        <w:tc>
          <w:tcPr>
            <w:tcW w:w="1035" w:type="dxa"/>
            <w:vAlign w:val="center"/>
          </w:tcPr>
          <w:p w14:paraId="5F956A0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1035" w:type="dxa"/>
            <w:vAlign w:val="center"/>
          </w:tcPr>
          <w:p w14:paraId="0212683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RAD51D</w:t>
            </w:r>
          </w:p>
        </w:tc>
        <w:tc>
          <w:tcPr>
            <w:tcW w:w="1035" w:type="dxa"/>
            <w:vAlign w:val="center"/>
          </w:tcPr>
          <w:p w14:paraId="1733CFC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RAD52</w:t>
            </w:r>
          </w:p>
        </w:tc>
      </w:tr>
      <w:tr w:rsidR="00401809" w14:paraId="1843E3E5" w14:textId="77777777" w:rsidTr="00C748A4">
        <w:trPr>
          <w:trHeight w:hRule="exact" w:val="284"/>
        </w:trPr>
        <w:tc>
          <w:tcPr>
            <w:tcW w:w="1032" w:type="dxa"/>
            <w:vAlign w:val="center"/>
          </w:tcPr>
          <w:p w14:paraId="168C80C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1035" w:type="dxa"/>
            <w:vAlign w:val="center"/>
          </w:tcPr>
          <w:p w14:paraId="273492C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RAF1</w:t>
            </w:r>
          </w:p>
        </w:tc>
        <w:tc>
          <w:tcPr>
            <w:tcW w:w="1035" w:type="dxa"/>
            <w:vAlign w:val="center"/>
          </w:tcPr>
          <w:p w14:paraId="26EECEC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RANBP2</w:t>
            </w:r>
          </w:p>
        </w:tc>
        <w:tc>
          <w:tcPr>
            <w:tcW w:w="1037" w:type="dxa"/>
            <w:vAlign w:val="center"/>
          </w:tcPr>
          <w:p w14:paraId="327E976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RARA</w:t>
            </w:r>
          </w:p>
        </w:tc>
        <w:tc>
          <w:tcPr>
            <w:tcW w:w="1035" w:type="dxa"/>
            <w:vAlign w:val="center"/>
          </w:tcPr>
          <w:p w14:paraId="3D82593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RASA1</w:t>
            </w:r>
          </w:p>
        </w:tc>
        <w:tc>
          <w:tcPr>
            <w:tcW w:w="1034" w:type="dxa"/>
            <w:vAlign w:val="center"/>
          </w:tcPr>
          <w:p w14:paraId="4CA4E81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RASAL1</w:t>
            </w:r>
          </w:p>
        </w:tc>
        <w:tc>
          <w:tcPr>
            <w:tcW w:w="1035" w:type="dxa"/>
            <w:vAlign w:val="center"/>
          </w:tcPr>
          <w:p w14:paraId="6D69CAF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1035" w:type="dxa"/>
            <w:vAlign w:val="center"/>
          </w:tcPr>
          <w:p w14:paraId="0E9D7B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RBM10</w:t>
            </w:r>
          </w:p>
        </w:tc>
        <w:tc>
          <w:tcPr>
            <w:tcW w:w="1035" w:type="dxa"/>
            <w:vAlign w:val="center"/>
          </w:tcPr>
          <w:p w14:paraId="4A9394C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RECQL</w:t>
            </w:r>
          </w:p>
        </w:tc>
        <w:tc>
          <w:tcPr>
            <w:tcW w:w="1035" w:type="dxa"/>
            <w:vAlign w:val="center"/>
          </w:tcPr>
          <w:p w14:paraId="1ABE79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RECQL4</w:t>
            </w:r>
          </w:p>
        </w:tc>
      </w:tr>
      <w:tr w:rsidR="00401809" w14:paraId="158019A3" w14:textId="77777777" w:rsidTr="00C748A4">
        <w:trPr>
          <w:trHeight w:hRule="exact" w:val="284"/>
        </w:trPr>
        <w:tc>
          <w:tcPr>
            <w:tcW w:w="1032" w:type="dxa"/>
            <w:vAlign w:val="center"/>
          </w:tcPr>
          <w:p w14:paraId="7F8A979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w:t>
            </w:r>
          </w:p>
        </w:tc>
        <w:tc>
          <w:tcPr>
            <w:tcW w:w="1035" w:type="dxa"/>
            <w:vAlign w:val="center"/>
          </w:tcPr>
          <w:p w14:paraId="02E7508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1035" w:type="dxa"/>
            <w:vAlign w:val="center"/>
          </w:tcPr>
          <w:p w14:paraId="7F0A2E6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REV3L</w:t>
            </w:r>
          </w:p>
        </w:tc>
        <w:tc>
          <w:tcPr>
            <w:tcW w:w="1037" w:type="dxa"/>
            <w:vAlign w:val="center"/>
          </w:tcPr>
          <w:p w14:paraId="44A3F97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RHEB</w:t>
            </w:r>
          </w:p>
        </w:tc>
        <w:tc>
          <w:tcPr>
            <w:tcW w:w="1035" w:type="dxa"/>
            <w:vAlign w:val="center"/>
          </w:tcPr>
          <w:p w14:paraId="61A55FE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RHOA</w:t>
            </w:r>
          </w:p>
        </w:tc>
        <w:tc>
          <w:tcPr>
            <w:tcW w:w="1034" w:type="dxa"/>
            <w:vAlign w:val="center"/>
          </w:tcPr>
          <w:p w14:paraId="205D2AC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1035" w:type="dxa"/>
            <w:vAlign w:val="center"/>
          </w:tcPr>
          <w:p w14:paraId="313F434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RIPK4</w:t>
            </w:r>
          </w:p>
        </w:tc>
        <w:tc>
          <w:tcPr>
            <w:tcW w:w="1035" w:type="dxa"/>
            <w:vAlign w:val="center"/>
          </w:tcPr>
          <w:p w14:paraId="6303CD1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RIT1</w:t>
            </w:r>
          </w:p>
        </w:tc>
        <w:tc>
          <w:tcPr>
            <w:tcW w:w="1035" w:type="dxa"/>
            <w:vAlign w:val="center"/>
          </w:tcPr>
          <w:p w14:paraId="23E0835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RNASEL</w:t>
            </w:r>
          </w:p>
        </w:tc>
        <w:tc>
          <w:tcPr>
            <w:tcW w:w="1035" w:type="dxa"/>
            <w:vAlign w:val="center"/>
          </w:tcPr>
          <w:p w14:paraId="771C589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RNF43</w:t>
            </w:r>
          </w:p>
        </w:tc>
      </w:tr>
      <w:tr w:rsidR="00401809" w14:paraId="4DE04793" w14:textId="77777777" w:rsidTr="00C748A4">
        <w:trPr>
          <w:trHeight w:hRule="exact" w:val="284"/>
        </w:trPr>
        <w:tc>
          <w:tcPr>
            <w:tcW w:w="1032" w:type="dxa"/>
            <w:vAlign w:val="center"/>
          </w:tcPr>
          <w:p w14:paraId="6E6448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ROBO2</w:t>
            </w:r>
          </w:p>
        </w:tc>
        <w:tc>
          <w:tcPr>
            <w:tcW w:w="1035" w:type="dxa"/>
            <w:vAlign w:val="center"/>
          </w:tcPr>
          <w:p w14:paraId="183578E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ROS1</w:t>
            </w:r>
          </w:p>
        </w:tc>
        <w:tc>
          <w:tcPr>
            <w:tcW w:w="1035" w:type="dxa"/>
            <w:vAlign w:val="center"/>
          </w:tcPr>
          <w:p w14:paraId="566BF6E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RPPH1</w:t>
            </w:r>
          </w:p>
        </w:tc>
        <w:tc>
          <w:tcPr>
            <w:tcW w:w="1037" w:type="dxa"/>
            <w:vAlign w:val="center"/>
          </w:tcPr>
          <w:p w14:paraId="06EB021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RPS6KB1</w:t>
            </w:r>
          </w:p>
        </w:tc>
        <w:tc>
          <w:tcPr>
            <w:tcW w:w="1035" w:type="dxa"/>
            <w:vAlign w:val="center"/>
          </w:tcPr>
          <w:p w14:paraId="00BBD28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RPS6KB2</w:t>
            </w:r>
          </w:p>
        </w:tc>
        <w:tc>
          <w:tcPr>
            <w:tcW w:w="1034" w:type="dxa"/>
            <w:vAlign w:val="center"/>
          </w:tcPr>
          <w:p w14:paraId="4087171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RPTOR</w:t>
            </w:r>
          </w:p>
        </w:tc>
        <w:tc>
          <w:tcPr>
            <w:tcW w:w="1035" w:type="dxa"/>
            <w:vAlign w:val="center"/>
          </w:tcPr>
          <w:p w14:paraId="198CEB9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RSF1</w:t>
            </w:r>
          </w:p>
        </w:tc>
        <w:tc>
          <w:tcPr>
            <w:tcW w:w="1035" w:type="dxa"/>
            <w:vAlign w:val="center"/>
          </w:tcPr>
          <w:p w14:paraId="4E364A2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w:t>
            </w:r>
          </w:p>
        </w:tc>
        <w:tc>
          <w:tcPr>
            <w:tcW w:w="1035" w:type="dxa"/>
            <w:vAlign w:val="center"/>
          </w:tcPr>
          <w:p w14:paraId="13C6CB2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RUNX1T1</w:t>
            </w:r>
          </w:p>
        </w:tc>
        <w:tc>
          <w:tcPr>
            <w:tcW w:w="1035" w:type="dxa"/>
            <w:vAlign w:val="center"/>
          </w:tcPr>
          <w:p w14:paraId="4C6B5D1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SCN8A</w:t>
            </w:r>
          </w:p>
        </w:tc>
      </w:tr>
      <w:tr w:rsidR="00401809" w14:paraId="55C293E3" w14:textId="77777777" w:rsidTr="00C748A4">
        <w:trPr>
          <w:trHeight w:hRule="exact" w:val="284"/>
        </w:trPr>
        <w:tc>
          <w:tcPr>
            <w:tcW w:w="1032" w:type="dxa"/>
            <w:vAlign w:val="center"/>
          </w:tcPr>
          <w:p w14:paraId="3026C00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w:t>
            </w:r>
          </w:p>
        </w:tc>
        <w:tc>
          <w:tcPr>
            <w:tcW w:w="1035" w:type="dxa"/>
            <w:vAlign w:val="center"/>
          </w:tcPr>
          <w:p w14:paraId="59A1760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SDHAF2</w:t>
            </w:r>
          </w:p>
        </w:tc>
        <w:tc>
          <w:tcPr>
            <w:tcW w:w="1035" w:type="dxa"/>
            <w:vAlign w:val="center"/>
          </w:tcPr>
          <w:p w14:paraId="223AC2B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SDHB</w:t>
            </w:r>
          </w:p>
        </w:tc>
        <w:tc>
          <w:tcPr>
            <w:tcW w:w="1037" w:type="dxa"/>
            <w:vAlign w:val="center"/>
          </w:tcPr>
          <w:p w14:paraId="434BBE5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SDHC</w:t>
            </w:r>
          </w:p>
        </w:tc>
        <w:tc>
          <w:tcPr>
            <w:tcW w:w="1035" w:type="dxa"/>
            <w:vAlign w:val="center"/>
          </w:tcPr>
          <w:p w14:paraId="4BD1F8B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SDHD</w:t>
            </w:r>
          </w:p>
        </w:tc>
        <w:tc>
          <w:tcPr>
            <w:tcW w:w="1034" w:type="dxa"/>
            <w:vAlign w:val="center"/>
          </w:tcPr>
          <w:p w14:paraId="513FF1B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SEMA3C</w:t>
            </w:r>
          </w:p>
        </w:tc>
        <w:tc>
          <w:tcPr>
            <w:tcW w:w="1035" w:type="dxa"/>
            <w:vAlign w:val="center"/>
          </w:tcPr>
          <w:p w14:paraId="1D28631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SERPINB3</w:t>
            </w:r>
          </w:p>
        </w:tc>
        <w:tc>
          <w:tcPr>
            <w:tcW w:w="1035" w:type="dxa"/>
            <w:vAlign w:val="center"/>
          </w:tcPr>
          <w:p w14:paraId="316DC43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SERPINB4</w:t>
            </w:r>
          </w:p>
        </w:tc>
        <w:tc>
          <w:tcPr>
            <w:tcW w:w="1035" w:type="dxa"/>
            <w:vAlign w:val="center"/>
          </w:tcPr>
          <w:p w14:paraId="5B0C620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SERPINE1</w:t>
            </w:r>
          </w:p>
        </w:tc>
        <w:tc>
          <w:tcPr>
            <w:tcW w:w="1035" w:type="dxa"/>
            <w:vAlign w:val="center"/>
          </w:tcPr>
          <w:p w14:paraId="051A1C7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SETBP1</w:t>
            </w:r>
          </w:p>
        </w:tc>
      </w:tr>
      <w:tr w:rsidR="00401809" w14:paraId="0D806F8D" w14:textId="77777777" w:rsidTr="00C748A4">
        <w:trPr>
          <w:trHeight w:hRule="exact" w:val="284"/>
        </w:trPr>
        <w:tc>
          <w:tcPr>
            <w:tcW w:w="1032" w:type="dxa"/>
            <w:vAlign w:val="center"/>
          </w:tcPr>
          <w:p w14:paraId="24B04E1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1035" w:type="dxa"/>
            <w:vAlign w:val="center"/>
          </w:tcPr>
          <w:p w14:paraId="1AAFE3E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SF3B1</w:t>
            </w:r>
          </w:p>
        </w:tc>
        <w:tc>
          <w:tcPr>
            <w:tcW w:w="1035" w:type="dxa"/>
            <w:vAlign w:val="center"/>
          </w:tcPr>
          <w:p w14:paraId="68C5F25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SIK1</w:t>
            </w:r>
          </w:p>
        </w:tc>
        <w:tc>
          <w:tcPr>
            <w:tcW w:w="1037" w:type="dxa"/>
            <w:vAlign w:val="center"/>
          </w:tcPr>
          <w:p w14:paraId="0CEE2DD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SKP2</w:t>
            </w:r>
          </w:p>
        </w:tc>
        <w:tc>
          <w:tcPr>
            <w:tcW w:w="1035" w:type="dxa"/>
            <w:vAlign w:val="center"/>
          </w:tcPr>
          <w:p w14:paraId="2861B38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SLC28A3</w:t>
            </w:r>
          </w:p>
        </w:tc>
        <w:tc>
          <w:tcPr>
            <w:tcW w:w="1034" w:type="dxa"/>
            <w:vAlign w:val="center"/>
          </w:tcPr>
          <w:p w14:paraId="4731FA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SLC47A1</w:t>
            </w:r>
          </w:p>
        </w:tc>
        <w:tc>
          <w:tcPr>
            <w:tcW w:w="1035" w:type="dxa"/>
            <w:vAlign w:val="center"/>
          </w:tcPr>
          <w:p w14:paraId="635AFEE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SLCO1B1</w:t>
            </w:r>
          </w:p>
        </w:tc>
        <w:tc>
          <w:tcPr>
            <w:tcW w:w="1035" w:type="dxa"/>
            <w:vAlign w:val="center"/>
          </w:tcPr>
          <w:p w14:paraId="34F2F6C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SLIT2</w:t>
            </w:r>
          </w:p>
        </w:tc>
        <w:tc>
          <w:tcPr>
            <w:tcW w:w="1035" w:type="dxa"/>
            <w:vAlign w:val="center"/>
          </w:tcPr>
          <w:p w14:paraId="67F330D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SLX4</w:t>
            </w:r>
          </w:p>
        </w:tc>
        <w:tc>
          <w:tcPr>
            <w:tcW w:w="1035" w:type="dxa"/>
            <w:vAlign w:val="center"/>
          </w:tcPr>
          <w:p w14:paraId="77A4EF6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SMAD2</w:t>
            </w:r>
          </w:p>
        </w:tc>
      </w:tr>
      <w:tr w:rsidR="00401809" w14:paraId="0FC9F49A" w14:textId="77777777" w:rsidTr="00C748A4">
        <w:trPr>
          <w:trHeight w:hRule="exact" w:val="284"/>
        </w:trPr>
        <w:tc>
          <w:tcPr>
            <w:tcW w:w="1032" w:type="dxa"/>
            <w:vAlign w:val="center"/>
          </w:tcPr>
          <w:p w14:paraId="13442BE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SMAD3</w:t>
            </w:r>
          </w:p>
        </w:tc>
        <w:tc>
          <w:tcPr>
            <w:tcW w:w="1035" w:type="dxa"/>
            <w:vAlign w:val="center"/>
          </w:tcPr>
          <w:p w14:paraId="3954C87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SMAD4</w:t>
            </w:r>
          </w:p>
        </w:tc>
        <w:tc>
          <w:tcPr>
            <w:tcW w:w="1035" w:type="dxa"/>
            <w:vAlign w:val="center"/>
          </w:tcPr>
          <w:p w14:paraId="049B094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1037" w:type="dxa"/>
            <w:vAlign w:val="center"/>
          </w:tcPr>
          <w:p w14:paraId="4AC0657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SMARCB1</w:t>
            </w:r>
          </w:p>
        </w:tc>
        <w:tc>
          <w:tcPr>
            <w:tcW w:w="1035" w:type="dxa"/>
            <w:vAlign w:val="center"/>
          </w:tcPr>
          <w:p w14:paraId="5200D97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SMARCD1</w:t>
            </w:r>
          </w:p>
        </w:tc>
        <w:tc>
          <w:tcPr>
            <w:tcW w:w="1034" w:type="dxa"/>
            <w:vAlign w:val="center"/>
          </w:tcPr>
          <w:p w14:paraId="05A4CC7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1035" w:type="dxa"/>
            <w:vAlign w:val="center"/>
          </w:tcPr>
          <w:p w14:paraId="1E45616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SNCAIP</w:t>
            </w:r>
          </w:p>
        </w:tc>
        <w:tc>
          <w:tcPr>
            <w:tcW w:w="1035" w:type="dxa"/>
            <w:vAlign w:val="center"/>
          </w:tcPr>
          <w:p w14:paraId="66B57FC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SOCS1</w:t>
            </w:r>
          </w:p>
        </w:tc>
        <w:tc>
          <w:tcPr>
            <w:tcW w:w="1035" w:type="dxa"/>
            <w:vAlign w:val="center"/>
          </w:tcPr>
          <w:p w14:paraId="5BF408A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SOD2</w:t>
            </w:r>
          </w:p>
        </w:tc>
        <w:tc>
          <w:tcPr>
            <w:tcW w:w="1035" w:type="dxa"/>
            <w:vAlign w:val="center"/>
          </w:tcPr>
          <w:p w14:paraId="3BFDB9B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SOX10</w:t>
            </w:r>
          </w:p>
        </w:tc>
      </w:tr>
      <w:tr w:rsidR="00401809" w14:paraId="5609FBC1" w14:textId="77777777" w:rsidTr="00C748A4">
        <w:trPr>
          <w:trHeight w:hRule="exact" w:val="284"/>
        </w:trPr>
        <w:tc>
          <w:tcPr>
            <w:tcW w:w="1032" w:type="dxa"/>
            <w:vAlign w:val="center"/>
          </w:tcPr>
          <w:p w14:paraId="51B972F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SOX17</w:t>
            </w:r>
          </w:p>
        </w:tc>
        <w:tc>
          <w:tcPr>
            <w:tcW w:w="1035" w:type="dxa"/>
            <w:vAlign w:val="center"/>
          </w:tcPr>
          <w:p w14:paraId="527D32D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SOX2</w:t>
            </w:r>
          </w:p>
        </w:tc>
        <w:tc>
          <w:tcPr>
            <w:tcW w:w="1035" w:type="dxa"/>
            <w:vAlign w:val="center"/>
          </w:tcPr>
          <w:p w14:paraId="281467A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SOX9</w:t>
            </w:r>
          </w:p>
        </w:tc>
        <w:tc>
          <w:tcPr>
            <w:tcW w:w="1037" w:type="dxa"/>
            <w:vAlign w:val="center"/>
          </w:tcPr>
          <w:p w14:paraId="31D8593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SPEN</w:t>
            </w:r>
          </w:p>
        </w:tc>
        <w:tc>
          <w:tcPr>
            <w:tcW w:w="1035" w:type="dxa"/>
            <w:vAlign w:val="center"/>
          </w:tcPr>
          <w:p w14:paraId="53E26E2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SPOP</w:t>
            </w:r>
          </w:p>
        </w:tc>
        <w:tc>
          <w:tcPr>
            <w:tcW w:w="1034" w:type="dxa"/>
            <w:vAlign w:val="center"/>
          </w:tcPr>
          <w:p w14:paraId="30A81D8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SPTA1</w:t>
            </w:r>
          </w:p>
        </w:tc>
        <w:tc>
          <w:tcPr>
            <w:tcW w:w="1035" w:type="dxa"/>
            <w:vAlign w:val="center"/>
          </w:tcPr>
          <w:p w14:paraId="3C8215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SRC</w:t>
            </w:r>
          </w:p>
        </w:tc>
        <w:tc>
          <w:tcPr>
            <w:tcW w:w="1035" w:type="dxa"/>
            <w:vAlign w:val="center"/>
          </w:tcPr>
          <w:p w14:paraId="657B8A7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SRSF2</w:t>
            </w:r>
          </w:p>
        </w:tc>
        <w:tc>
          <w:tcPr>
            <w:tcW w:w="1035" w:type="dxa"/>
            <w:vAlign w:val="center"/>
          </w:tcPr>
          <w:p w14:paraId="4F7D1CE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SS18</w:t>
            </w:r>
          </w:p>
        </w:tc>
        <w:tc>
          <w:tcPr>
            <w:tcW w:w="1035" w:type="dxa"/>
            <w:vAlign w:val="center"/>
          </w:tcPr>
          <w:p w14:paraId="0DCB946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STAG2</w:t>
            </w:r>
          </w:p>
        </w:tc>
      </w:tr>
      <w:tr w:rsidR="00401809" w14:paraId="34B754C2" w14:textId="77777777" w:rsidTr="00C748A4">
        <w:trPr>
          <w:trHeight w:hRule="exact" w:val="284"/>
        </w:trPr>
        <w:tc>
          <w:tcPr>
            <w:tcW w:w="1032" w:type="dxa"/>
            <w:vAlign w:val="center"/>
          </w:tcPr>
          <w:p w14:paraId="580BF30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STAT3</w:t>
            </w:r>
          </w:p>
        </w:tc>
        <w:tc>
          <w:tcPr>
            <w:tcW w:w="1035" w:type="dxa"/>
            <w:vAlign w:val="center"/>
          </w:tcPr>
          <w:p w14:paraId="5D7649A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STAT4</w:t>
            </w:r>
          </w:p>
        </w:tc>
        <w:tc>
          <w:tcPr>
            <w:tcW w:w="1035" w:type="dxa"/>
            <w:vAlign w:val="center"/>
          </w:tcPr>
          <w:p w14:paraId="1DF5434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STAT6</w:t>
            </w:r>
          </w:p>
        </w:tc>
        <w:tc>
          <w:tcPr>
            <w:tcW w:w="1037" w:type="dxa"/>
            <w:vAlign w:val="center"/>
          </w:tcPr>
          <w:p w14:paraId="65237F1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c>
          <w:tcPr>
            <w:tcW w:w="1035" w:type="dxa"/>
            <w:vAlign w:val="center"/>
          </w:tcPr>
          <w:p w14:paraId="1DCF964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SUFU</w:t>
            </w:r>
          </w:p>
        </w:tc>
        <w:tc>
          <w:tcPr>
            <w:tcW w:w="1034" w:type="dxa"/>
            <w:vAlign w:val="center"/>
          </w:tcPr>
          <w:p w14:paraId="3FC61F5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SUZ12</w:t>
            </w:r>
          </w:p>
        </w:tc>
        <w:tc>
          <w:tcPr>
            <w:tcW w:w="1035" w:type="dxa"/>
            <w:vAlign w:val="center"/>
          </w:tcPr>
          <w:p w14:paraId="2EACB00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SYK</w:t>
            </w:r>
          </w:p>
        </w:tc>
        <w:tc>
          <w:tcPr>
            <w:tcW w:w="1035" w:type="dxa"/>
            <w:vAlign w:val="center"/>
          </w:tcPr>
          <w:p w14:paraId="31EB016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TAF1</w:t>
            </w:r>
          </w:p>
        </w:tc>
        <w:tc>
          <w:tcPr>
            <w:tcW w:w="1035" w:type="dxa"/>
            <w:vAlign w:val="center"/>
          </w:tcPr>
          <w:p w14:paraId="1FA25B2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TAOK1</w:t>
            </w:r>
          </w:p>
        </w:tc>
        <w:tc>
          <w:tcPr>
            <w:tcW w:w="1035" w:type="dxa"/>
            <w:vAlign w:val="center"/>
          </w:tcPr>
          <w:p w14:paraId="328F0B7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TBX3</w:t>
            </w:r>
          </w:p>
        </w:tc>
      </w:tr>
      <w:tr w:rsidR="00401809" w14:paraId="2A457591" w14:textId="77777777" w:rsidTr="00C748A4">
        <w:trPr>
          <w:trHeight w:hRule="exact" w:val="284"/>
        </w:trPr>
        <w:tc>
          <w:tcPr>
            <w:tcW w:w="1032" w:type="dxa"/>
            <w:vAlign w:val="center"/>
          </w:tcPr>
          <w:p w14:paraId="783B545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TCF7L1</w:t>
            </w:r>
          </w:p>
        </w:tc>
        <w:tc>
          <w:tcPr>
            <w:tcW w:w="1035" w:type="dxa"/>
            <w:vAlign w:val="center"/>
          </w:tcPr>
          <w:p w14:paraId="1720755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TCF7L2</w:t>
            </w:r>
          </w:p>
        </w:tc>
        <w:tc>
          <w:tcPr>
            <w:tcW w:w="1035" w:type="dxa"/>
            <w:vAlign w:val="center"/>
          </w:tcPr>
          <w:p w14:paraId="5342405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TENT5C</w:t>
            </w:r>
          </w:p>
        </w:tc>
        <w:tc>
          <w:tcPr>
            <w:tcW w:w="1037" w:type="dxa"/>
            <w:vAlign w:val="center"/>
          </w:tcPr>
          <w:p w14:paraId="2FAAB96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TERT</w:t>
            </w:r>
          </w:p>
        </w:tc>
        <w:tc>
          <w:tcPr>
            <w:tcW w:w="1035" w:type="dxa"/>
            <w:vAlign w:val="center"/>
          </w:tcPr>
          <w:p w14:paraId="4398351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TET1</w:t>
            </w:r>
          </w:p>
        </w:tc>
        <w:tc>
          <w:tcPr>
            <w:tcW w:w="1034" w:type="dxa"/>
            <w:vAlign w:val="center"/>
          </w:tcPr>
          <w:p w14:paraId="4139401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TET2</w:t>
            </w:r>
          </w:p>
        </w:tc>
        <w:tc>
          <w:tcPr>
            <w:tcW w:w="1035" w:type="dxa"/>
            <w:vAlign w:val="center"/>
          </w:tcPr>
          <w:p w14:paraId="4C5CADE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TFE3</w:t>
            </w:r>
          </w:p>
        </w:tc>
        <w:tc>
          <w:tcPr>
            <w:tcW w:w="1035" w:type="dxa"/>
            <w:vAlign w:val="center"/>
          </w:tcPr>
          <w:p w14:paraId="1A88B1A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TGFB1</w:t>
            </w:r>
          </w:p>
        </w:tc>
        <w:tc>
          <w:tcPr>
            <w:tcW w:w="1035" w:type="dxa"/>
            <w:vAlign w:val="center"/>
          </w:tcPr>
          <w:p w14:paraId="0913ACE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TGFBR2</w:t>
            </w:r>
          </w:p>
        </w:tc>
        <w:tc>
          <w:tcPr>
            <w:tcW w:w="1035" w:type="dxa"/>
            <w:vAlign w:val="center"/>
          </w:tcPr>
          <w:p w14:paraId="52DE03D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TIGIT</w:t>
            </w:r>
          </w:p>
        </w:tc>
      </w:tr>
      <w:tr w:rsidR="00401809" w14:paraId="68FB0302" w14:textId="77777777" w:rsidTr="00C748A4">
        <w:trPr>
          <w:trHeight w:hRule="exact" w:val="284"/>
        </w:trPr>
        <w:tc>
          <w:tcPr>
            <w:tcW w:w="1032" w:type="dxa"/>
            <w:vAlign w:val="center"/>
          </w:tcPr>
          <w:p w14:paraId="45BC133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TMEM127</w:t>
            </w:r>
          </w:p>
        </w:tc>
        <w:tc>
          <w:tcPr>
            <w:tcW w:w="1035" w:type="dxa"/>
            <w:vAlign w:val="center"/>
          </w:tcPr>
          <w:p w14:paraId="5B391EA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TMPRSS2</w:t>
            </w:r>
          </w:p>
        </w:tc>
        <w:tc>
          <w:tcPr>
            <w:tcW w:w="1035" w:type="dxa"/>
            <w:vAlign w:val="center"/>
          </w:tcPr>
          <w:p w14:paraId="395912E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w:t>
            </w:r>
          </w:p>
        </w:tc>
        <w:tc>
          <w:tcPr>
            <w:tcW w:w="1037" w:type="dxa"/>
            <w:vAlign w:val="center"/>
          </w:tcPr>
          <w:p w14:paraId="293710E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TNFAIP3</w:t>
            </w:r>
          </w:p>
        </w:tc>
        <w:tc>
          <w:tcPr>
            <w:tcW w:w="1035" w:type="dxa"/>
            <w:vAlign w:val="center"/>
          </w:tcPr>
          <w:p w14:paraId="408FE70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TNFRSF14</w:t>
            </w:r>
          </w:p>
        </w:tc>
        <w:tc>
          <w:tcPr>
            <w:tcW w:w="1034" w:type="dxa"/>
            <w:vAlign w:val="center"/>
          </w:tcPr>
          <w:p w14:paraId="6B9EB61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TNFRSF18</w:t>
            </w:r>
          </w:p>
        </w:tc>
        <w:tc>
          <w:tcPr>
            <w:tcW w:w="1035" w:type="dxa"/>
            <w:vAlign w:val="center"/>
          </w:tcPr>
          <w:p w14:paraId="42BD1D5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TNFRSF9</w:t>
            </w:r>
          </w:p>
        </w:tc>
        <w:tc>
          <w:tcPr>
            <w:tcW w:w="1035" w:type="dxa"/>
            <w:vAlign w:val="center"/>
          </w:tcPr>
          <w:p w14:paraId="6C1BBCC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TOP1</w:t>
            </w:r>
          </w:p>
        </w:tc>
        <w:tc>
          <w:tcPr>
            <w:tcW w:w="1035" w:type="dxa"/>
            <w:vAlign w:val="center"/>
          </w:tcPr>
          <w:p w14:paraId="7F25987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c>
          <w:tcPr>
            <w:tcW w:w="1035" w:type="dxa"/>
            <w:vAlign w:val="center"/>
          </w:tcPr>
          <w:p w14:paraId="6056475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r>
      <w:tr w:rsidR="00401809" w14:paraId="3648D306" w14:textId="77777777" w:rsidTr="00C748A4">
        <w:trPr>
          <w:trHeight w:hRule="exact" w:val="284"/>
        </w:trPr>
        <w:tc>
          <w:tcPr>
            <w:tcW w:w="1032" w:type="dxa"/>
            <w:vAlign w:val="center"/>
          </w:tcPr>
          <w:p w14:paraId="00AF44F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TPMT</w:t>
            </w:r>
          </w:p>
        </w:tc>
        <w:tc>
          <w:tcPr>
            <w:tcW w:w="1035" w:type="dxa"/>
            <w:vAlign w:val="center"/>
          </w:tcPr>
          <w:p w14:paraId="5EF648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TRAF3</w:t>
            </w:r>
          </w:p>
        </w:tc>
        <w:tc>
          <w:tcPr>
            <w:tcW w:w="1035" w:type="dxa"/>
            <w:vAlign w:val="center"/>
          </w:tcPr>
          <w:p w14:paraId="2949E3E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TRAF7</w:t>
            </w:r>
          </w:p>
        </w:tc>
        <w:tc>
          <w:tcPr>
            <w:tcW w:w="1037" w:type="dxa"/>
            <w:vAlign w:val="center"/>
          </w:tcPr>
          <w:p w14:paraId="12B8C6F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TRRAP</w:t>
            </w:r>
          </w:p>
        </w:tc>
        <w:tc>
          <w:tcPr>
            <w:tcW w:w="1035" w:type="dxa"/>
            <w:vAlign w:val="center"/>
          </w:tcPr>
          <w:p w14:paraId="55B5FED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TSC1</w:t>
            </w:r>
          </w:p>
        </w:tc>
        <w:tc>
          <w:tcPr>
            <w:tcW w:w="1034" w:type="dxa"/>
            <w:vAlign w:val="center"/>
          </w:tcPr>
          <w:p w14:paraId="41FD994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TSC2</w:t>
            </w:r>
          </w:p>
        </w:tc>
        <w:tc>
          <w:tcPr>
            <w:tcW w:w="1035" w:type="dxa"/>
            <w:vAlign w:val="center"/>
          </w:tcPr>
          <w:p w14:paraId="38ED19B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TSHR</w:t>
            </w:r>
          </w:p>
        </w:tc>
        <w:tc>
          <w:tcPr>
            <w:tcW w:w="1035" w:type="dxa"/>
            <w:vAlign w:val="center"/>
          </w:tcPr>
          <w:p w14:paraId="7B00902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TXNRD2</w:t>
            </w:r>
          </w:p>
        </w:tc>
        <w:tc>
          <w:tcPr>
            <w:tcW w:w="1035" w:type="dxa"/>
            <w:vAlign w:val="center"/>
          </w:tcPr>
          <w:p w14:paraId="5FA6AF4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TYMS</w:t>
            </w:r>
          </w:p>
        </w:tc>
        <w:tc>
          <w:tcPr>
            <w:tcW w:w="1035" w:type="dxa"/>
            <w:vAlign w:val="center"/>
          </w:tcPr>
          <w:p w14:paraId="189F674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U2AF1</w:t>
            </w:r>
          </w:p>
        </w:tc>
      </w:tr>
      <w:tr w:rsidR="00401809" w14:paraId="7FDB3848" w14:textId="77777777" w:rsidTr="00C748A4">
        <w:trPr>
          <w:trHeight w:hRule="exact" w:val="284"/>
        </w:trPr>
        <w:tc>
          <w:tcPr>
            <w:tcW w:w="1032" w:type="dxa"/>
            <w:vAlign w:val="center"/>
          </w:tcPr>
          <w:p w14:paraId="22D45FA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UGT1A1</w:t>
            </w:r>
          </w:p>
        </w:tc>
        <w:tc>
          <w:tcPr>
            <w:tcW w:w="1035" w:type="dxa"/>
            <w:vAlign w:val="center"/>
          </w:tcPr>
          <w:p w14:paraId="4867492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UMPS</w:t>
            </w:r>
          </w:p>
        </w:tc>
        <w:tc>
          <w:tcPr>
            <w:tcW w:w="1035" w:type="dxa"/>
            <w:vAlign w:val="center"/>
          </w:tcPr>
          <w:p w14:paraId="3D6E978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VEGFA</w:t>
            </w:r>
          </w:p>
        </w:tc>
        <w:tc>
          <w:tcPr>
            <w:tcW w:w="1037" w:type="dxa"/>
            <w:vAlign w:val="center"/>
          </w:tcPr>
          <w:p w14:paraId="56B772D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VHL</w:t>
            </w:r>
          </w:p>
        </w:tc>
        <w:tc>
          <w:tcPr>
            <w:tcW w:w="1035" w:type="dxa"/>
            <w:vAlign w:val="center"/>
          </w:tcPr>
          <w:p w14:paraId="56BCFA9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WRN</w:t>
            </w:r>
          </w:p>
        </w:tc>
        <w:tc>
          <w:tcPr>
            <w:tcW w:w="1034" w:type="dxa"/>
            <w:vAlign w:val="center"/>
          </w:tcPr>
          <w:p w14:paraId="2AE763C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WT1</w:t>
            </w:r>
          </w:p>
        </w:tc>
        <w:tc>
          <w:tcPr>
            <w:tcW w:w="1035" w:type="dxa"/>
            <w:vAlign w:val="center"/>
          </w:tcPr>
          <w:p w14:paraId="09EC989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XPC</w:t>
            </w:r>
          </w:p>
        </w:tc>
        <w:tc>
          <w:tcPr>
            <w:tcW w:w="1035" w:type="dxa"/>
            <w:vAlign w:val="center"/>
          </w:tcPr>
          <w:p w14:paraId="54A6F95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XPO1</w:t>
            </w:r>
          </w:p>
        </w:tc>
        <w:tc>
          <w:tcPr>
            <w:tcW w:w="1035" w:type="dxa"/>
            <w:vAlign w:val="center"/>
          </w:tcPr>
          <w:p w14:paraId="24B8CE6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XRCC1</w:t>
            </w:r>
          </w:p>
        </w:tc>
        <w:tc>
          <w:tcPr>
            <w:tcW w:w="1035" w:type="dxa"/>
            <w:vAlign w:val="center"/>
          </w:tcPr>
          <w:p w14:paraId="60D2538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XRCC2</w:t>
            </w:r>
          </w:p>
        </w:tc>
      </w:tr>
      <w:tr w:rsidR="00401809" w14:paraId="72C8D7A4" w14:textId="77777777" w:rsidTr="00C748A4">
        <w:trPr>
          <w:trHeight w:hRule="exact" w:val="284"/>
        </w:trPr>
        <w:tc>
          <w:tcPr>
            <w:tcW w:w="1032" w:type="dxa"/>
            <w:vAlign w:val="center"/>
          </w:tcPr>
          <w:p w14:paraId="180B24F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XRCC3</w:t>
            </w:r>
          </w:p>
        </w:tc>
        <w:tc>
          <w:tcPr>
            <w:tcW w:w="1035" w:type="dxa"/>
            <w:vAlign w:val="center"/>
          </w:tcPr>
          <w:p w14:paraId="7E9690B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XRCC4</w:t>
            </w:r>
          </w:p>
        </w:tc>
        <w:tc>
          <w:tcPr>
            <w:tcW w:w="1035" w:type="dxa"/>
            <w:vAlign w:val="center"/>
          </w:tcPr>
          <w:p w14:paraId="713AAD0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XRCC5</w:t>
            </w:r>
          </w:p>
        </w:tc>
        <w:tc>
          <w:tcPr>
            <w:tcW w:w="1037" w:type="dxa"/>
            <w:vAlign w:val="center"/>
          </w:tcPr>
          <w:p w14:paraId="730C926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YES1</w:t>
            </w:r>
          </w:p>
        </w:tc>
        <w:tc>
          <w:tcPr>
            <w:tcW w:w="1035" w:type="dxa"/>
            <w:vAlign w:val="center"/>
          </w:tcPr>
          <w:p w14:paraId="445A31F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YWHAE</w:t>
            </w:r>
          </w:p>
        </w:tc>
        <w:tc>
          <w:tcPr>
            <w:tcW w:w="1034" w:type="dxa"/>
            <w:vAlign w:val="center"/>
          </w:tcPr>
          <w:p w14:paraId="533ADC5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ZBTB2</w:t>
            </w:r>
          </w:p>
        </w:tc>
        <w:tc>
          <w:tcPr>
            <w:tcW w:w="1035" w:type="dxa"/>
            <w:vAlign w:val="center"/>
          </w:tcPr>
          <w:p w14:paraId="1424D89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ZFHX4</w:t>
            </w:r>
          </w:p>
        </w:tc>
        <w:tc>
          <w:tcPr>
            <w:tcW w:w="1035" w:type="dxa"/>
            <w:vAlign w:val="center"/>
          </w:tcPr>
          <w:p w14:paraId="6496F06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ZNF217</w:t>
            </w:r>
          </w:p>
        </w:tc>
        <w:tc>
          <w:tcPr>
            <w:tcW w:w="1035" w:type="dxa"/>
            <w:vAlign w:val="center"/>
          </w:tcPr>
          <w:p w14:paraId="0D91727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ZNF703</w:t>
            </w:r>
          </w:p>
        </w:tc>
        <w:tc>
          <w:tcPr>
            <w:tcW w:w="1035" w:type="dxa"/>
            <w:vAlign w:val="center"/>
          </w:tcPr>
          <w:p w14:paraId="1FE0166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ZNRF3</w:t>
            </w:r>
          </w:p>
        </w:tc>
      </w:tr>
      <w:tr w:rsidR="00401809" w14:paraId="03A0128F" w14:textId="77777777" w:rsidTr="00C748A4">
        <w:trPr>
          <w:trHeight w:hRule="exact" w:val="284"/>
        </w:trPr>
        <w:tc>
          <w:tcPr>
            <w:tcW w:w="1032" w:type="dxa"/>
            <w:vAlign w:val="center"/>
          </w:tcPr>
          <w:p w14:paraId="1E05A77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ZRSR2</w:t>
            </w:r>
          </w:p>
        </w:tc>
        <w:tc>
          <w:tcPr>
            <w:tcW w:w="1035" w:type="dxa"/>
            <w:vAlign w:val="center"/>
          </w:tcPr>
          <w:p w14:paraId="59F54D13"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5" w:type="dxa"/>
            <w:vAlign w:val="center"/>
          </w:tcPr>
          <w:p w14:paraId="329AC67E"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7" w:type="dxa"/>
            <w:vAlign w:val="center"/>
          </w:tcPr>
          <w:p w14:paraId="76BD9B86"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5" w:type="dxa"/>
            <w:vAlign w:val="center"/>
          </w:tcPr>
          <w:p w14:paraId="63045605"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4" w:type="dxa"/>
            <w:vAlign w:val="center"/>
          </w:tcPr>
          <w:p w14:paraId="3864DED9"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5" w:type="dxa"/>
            <w:vAlign w:val="center"/>
          </w:tcPr>
          <w:p w14:paraId="10C60D4A"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5" w:type="dxa"/>
            <w:vAlign w:val="center"/>
          </w:tcPr>
          <w:p w14:paraId="18F89D49"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5" w:type="dxa"/>
            <w:vAlign w:val="center"/>
          </w:tcPr>
          <w:p w14:paraId="14B6C55A"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5" w:type="dxa"/>
            <w:vAlign w:val="center"/>
          </w:tcPr>
          <w:p w14:paraId="42BDBA47"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r>
    </w:tbl>
    <w:p w14:paraId="7AA38ECD" w14:textId="77777777" w:rsidR="00401809" w:rsidRDefault="00401809" w:rsidP="003336D6">
      <w:pPr>
        <w:rPr>
          <w:rFonts w:ascii="思源黑体 CN Normal" w:eastAsia="思源黑体 CN Normal" w:hAnsi="思源黑体 CN Normal"/>
          <w:b/>
          <w:bCs/>
          <w:color w:val="000000" w:themeColor="text1"/>
          <w:sz w:val="15"/>
          <w:szCs w:val="15"/>
        </w:rPr>
      </w:pPr>
    </w:p>
    <w:tbl>
      <w:tblPr>
        <w:tblStyle w:val="ad"/>
        <w:tblW w:w="5000" w:type="pct"/>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401809" w14:paraId="740C0F6B" w14:textId="77777777" w:rsidTr="00C748A4">
        <w:trPr>
          <w:trHeight w:hRule="exact" w:val="454"/>
        </w:trPr>
        <w:tc>
          <w:tcPr>
            <w:tcW w:w="9650" w:type="dxa"/>
            <w:gridSpan w:val="10"/>
            <w:vAlign w:val="center"/>
          </w:tcPr>
          <w:p w14:paraId="6FAA51AB" w14:textId="77777777" w:rsidR="00401809" w:rsidRDefault="00862740">
            <w:pPr>
              <w:spacing w:line="200" w:lineRule="exact"/>
              <w:jc w:val="center"/>
              <w:rPr>
                <w:rFonts w:ascii="宋体" w:eastAsia="宋体" w:hAnsi="宋体" w:cs="思源黑体 CN Light"/>
                <w:b/>
                <w:i/>
                <w:iCs/>
                <w:color w:val="000000" w:themeColor="text1"/>
                <w:sz w:val="13"/>
                <w:szCs w:val="13"/>
              </w:rPr>
            </w:pPr>
            <w:r>
              <w:rPr>
                <w:rFonts w:ascii="思源黑体 CN Bold" w:eastAsia="思源黑体 CN Bold" w:hAnsi="思源黑体 CN Bold" w:cs="思源黑体 CN Normal" w:hint="eastAsia"/>
                <w:b/>
                <w:color w:val="000000" w:themeColor="text1"/>
                <w:sz w:val="18"/>
                <w:szCs w:val="18"/>
              </w:rPr>
              <w:t>内含子、启动子或融合区域检测基因列表（</w:t>
            </w:r>
            <w:r>
              <w:rPr>
                <w:rFonts w:ascii="思源黑体 CN Bold" w:eastAsia="思源黑体 CN Bold" w:hAnsi="思源黑体 CN Bold" w:cs="思源黑体 CN Normal"/>
                <w:b/>
                <w:color w:val="000000" w:themeColor="text1"/>
                <w:sz w:val="18"/>
                <w:szCs w:val="18"/>
              </w:rPr>
              <w:t>46</w:t>
            </w:r>
            <w:r>
              <w:rPr>
                <w:rFonts w:ascii="思源黑体 CN Bold" w:eastAsia="思源黑体 CN Bold" w:hAnsi="思源黑体 CN Bold" w:cs="思源黑体 CN Normal" w:hint="eastAsia"/>
                <w:b/>
                <w:color w:val="000000" w:themeColor="text1"/>
                <w:sz w:val="18"/>
                <w:szCs w:val="18"/>
              </w:rPr>
              <w:t>基因）</w:t>
            </w:r>
          </w:p>
        </w:tc>
      </w:tr>
      <w:tr w:rsidR="00401809" w14:paraId="5FE643DA" w14:textId="77777777" w:rsidTr="00C748A4">
        <w:trPr>
          <w:trHeight w:hRule="exact" w:val="289"/>
        </w:trPr>
        <w:tc>
          <w:tcPr>
            <w:tcW w:w="960" w:type="dxa"/>
            <w:vAlign w:val="center"/>
          </w:tcPr>
          <w:p w14:paraId="0DB8774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ALK</w:t>
            </w:r>
          </w:p>
        </w:tc>
        <w:tc>
          <w:tcPr>
            <w:tcW w:w="942" w:type="dxa"/>
            <w:vAlign w:val="center"/>
          </w:tcPr>
          <w:p w14:paraId="78C4BEE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AR</w:t>
            </w:r>
          </w:p>
        </w:tc>
        <w:tc>
          <w:tcPr>
            <w:tcW w:w="959" w:type="dxa"/>
            <w:vAlign w:val="center"/>
          </w:tcPr>
          <w:p w14:paraId="2EDD65A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BRAF</w:t>
            </w:r>
          </w:p>
        </w:tc>
        <w:tc>
          <w:tcPr>
            <w:tcW w:w="1010" w:type="dxa"/>
            <w:vAlign w:val="center"/>
          </w:tcPr>
          <w:p w14:paraId="7E91DD0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CD74</w:t>
            </w:r>
          </w:p>
        </w:tc>
        <w:tc>
          <w:tcPr>
            <w:tcW w:w="998" w:type="dxa"/>
            <w:vAlign w:val="center"/>
          </w:tcPr>
          <w:p w14:paraId="3CD9778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EGFR</w:t>
            </w:r>
          </w:p>
        </w:tc>
        <w:tc>
          <w:tcPr>
            <w:tcW w:w="944" w:type="dxa"/>
            <w:vAlign w:val="center"/>
          </w:tcPr>
          <w:p w14:paraId="7DCBB7E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ERBB2</w:t>
            </w:r>
          </w:p>
        </w:tc>
        <w:tc>
          <w:tcPr>
            <w:tcW w:w="950" w:type="dxa"/>
            <w:vAlign w:val="center"/>
          </w:tcPr>
          <w:p w14:paraId="0B5A2F4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ERBB4</w:t>
            </w:r>
          </w:p>
        </w:tc>
        <w:tc>
          <w:tcPr>
            <w:tcW w:w="953" w:type="dxa"/>
            <w:vAlign w:val="center"/>
          </w:tcPr>
          <w:p w14:paraId="1DD43FB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ESR1</w:t>
            </w:r>
          </w:p>
        </w:tc>
        <w:tc>
          <w:tcPr>
            <w:tcW w:w="951" w:type="dxa"/>
            <w:vAlign w:val="center"/>
          </w:tcPr>
          <w:p w14:paraId="729CF43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ETV1</w:t>
            </w:r>
          </w:p>
        </w:tc>
        <w:tc>
          <w:tcPr>
            <w:tcW w:w="983" w:type="dxa"/>
            <w:vAlign w:val="center"/>
          </w:tcPr>
          <w:p w14:paraId="0A50FC2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ETV4</w:t>
            </w:r>
          </w:p>
        </w:tc>
      </w:tr>
      <w:tr w:rsidR="00401809" w14:paraId="3B95A7DA" w14:textId="77777777" w:rsidTr="00C748A4">
        <w:trPr>
          <w:trHeight w:hRule="exact" w:val="289"/>
        </w:trPr>
        <w:tc>
          <w:tcPr>
            <w:tcW w:w="960" w:type="dxa"/>
            <w:vAlign w:val="center"/>
          </w:tcPr>
          <w:p w14:paraId="1FC5DA5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ETV5</w:t>
            </w:r>
          </w:p>
        </w:tc>
        <w:tc>
          <w:tcPr>
            <w:tcW w:w="942" w:type="dxa"/>
            <w:vAlign w:val="center"/>
          </w:tcPr>
          <w:p w14:paraId="0454F9E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ETV6</w:t>
            </w:r>
          </w:p>
        </w:tc>
        <w:tc>
          <w:tcPr>
            <w:tcW w:w="959" w:type="dxa"/>
            <w:vAlign w:val="center"/>
          </w:tcPr>
          <w:p w14:paraId="4B04717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EWSR1</w:t>
            </w:r>
          </w:p>
        </w:tc>
        <w:tc>
          <w:tcPr>
            <w:tcW w:w="1010" w:type="dxa"/>
            <w:vAlign w:val="center"/>
          </w:tcPr>
          <w:p w14:paraId="04815B1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FGFR1</w:t>
            </w:r>
          </w:p>
        </w:tc>
        <w:tc>
          <w:tcPr>
            <w:tcW w:w="998" w:type="dxa"/>
            <w:vAlign w:val="center"/>
          </w:tcPr>
          <w:p w14:paraId="7191378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FGFR2</w:t>
            </w:r>
          </w:p>
        </w:tc>
        <w:tc>
          <w:tcPr>
            <w:tcW w:w="944" w:type="dxa"/>
            <w:vAlign w:val="center"/>
          </w:tcPr>
          <w:p w14:paraId="6B0D427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FGFR3</w:t>
            </w:r>
          </w:p>
        </w:tc>
        <w:tc>
          <w:tcPr>
            <w:tcW w:w="950" w:type="dxa"/>
            <w:vAlign w:val="center"/>
          </w:tcPr>
          <w:p w14:paraId="76BC91A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FGFR4</w:t>
            </w:r>
          </w:p>
        </w:tc>
        <w:tc>
          <w:tcPr>
            <w:tcW w:w="953" w:type="dxa"/>
            <w:vAlign w:val="center"/>
          </w:tcPr>
          <w:p w14:paraId="3B2C57D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FUS</w:t>
            </w:r>
          </w:p>
        </w:tc>
        <w:tc>
          <w:tcPr>
            <w:tcW w:w="951" w:type="dxa"/>
            <w:vAlign w:val="center"/>
          </w:tcPr>
          <w:p w14:paraId="2F33629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HEY1</w:t>
            </w:r>
          </w:p>
        </w:tc>
        <w:tc>
          <w:tcPr>
            <w:tcW w:w="983" w:type="dxa"/>
            <w:vAlign w:val="center"/>
          </w:tcPr>
          <w:p w14:paraId="6159581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KIT</w:t>
            </w:r>
          </w:p>
        </w:tc>
      </w:tr>
      <w:tr w:rsidR="00401809" w14:paraId="456A3249" w14:textId="77777777" w:rsidTr="00C748A4">
        <w:trPr>
          <w:trHeight w:hRule="exact" w:val="289"/>
        </w:trPr>
        <w:tc>
          <w:tcPr>
            <w:tcW w:w="960" w:type="dxa"/>
            <w:vAlign w:val="center"/>
          </w:tcPr>
          <w:p w14:paraId="775517D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MET</w:t>
            </w:r>
          </w:p>
        </w:tc>
        <w:tc>
          <w:tcPr>
            <w:tcW w:w="942" w:type="dxa"/>
            <w:vAlign w:val="center"/>
          </w:tcPr>
          <w:p w14:paraId="168024B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MYB</w:t>
            </w:r>
          </w:p>
        </w:tc>
        <w:tc>
          <w:tcPr>
            <w:tcW w:w="959" w:type="dxa"/>
            <w:vAlign w:val="center"/>
          </w:tcPr>
          <w:p w14:paraId="4D0D4E5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NAB2</w:t>
            </w:r>
          </w:p>
        </w:tc>
        <w:tc>
          <w:tcPr>
            <w:tcW w:w="1010" w:type="dxa"/>
            <w:vAlign w:val="center"/>
          </w:tcPr>
          <w:p w14:paraId="1282E22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NCOA2</w:t>
            </w:r>
          </w:p>
        </w:tc>
        <w:tc>
          <w:tcPr>
            <w:tcW w:w="998" w:type="dxa"/>
            <w:vAlign w:val="center"/>
          </w:tcPr>
          <w:p w14:paraId="422AD2C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NOTCH2</w:t>
            </w:r>
          </w:p>
        </w:tc>
        <w:tc>
          <w:tcPr>
            <w:tcW w:w="944" w:type="dxa"/>
            <w:vAlign w:val="center"/>
          </w:tcPr>
          <w:p w14:paraId="7FE3EEC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NR4A3</w:t>
            </w:r>
          </w:p>
        </w:tc>
        <w:tc>
          <w:tcPr>
            <w:tcW w:w="950" w:type="dxa"/>
            <w:vAlign w:val="center"/>
          </w:tcPr>
          <w:p w14:paraId="664B6E9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NRG1</w:t>
            </w:r>
          </w:p>
        </w:tc>
        <w:tc>
          <w:tcPr>
            <w:tcW w:w="953" w:type="dxa"/>
            <w:vAlign w:val="center"/>
          </w:tcPr>
          <w:p w14:paraId="76DEF9F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NTRK1</w:t>
            </w:r>
          </w:p>
        </w:tc>
        <w:tc>
          <w:tcPr>
            <w:tcW w:w="951" w:type="dxa"/>
            <w:vAlign w:val="center"/>
          </w:tcPr>
          <w:p w14:paraId="6328416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NTRK2</w:t>
            </w:r>
          </w:p>
        </w:tc>
        <w:tc>
          <w:tcPr>
            <w:tcW w:w="983" w:type="dxa"/>
            <w:vAlign w:val="center"/>
          </w:tcPr>
          <w:p w14:paraId="1A623A7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NTRK3</w:t>
            </w:r>
          </w:p>
        </w:tc>
      </w:tr>
      <w:tr w:rsidR="00401809" w14:paraId="529BF78C" w14:textId="77777777" w:rsidTr="00C748A4">
        <w:trPr>
          <w:trHeight w:hRule="exact" w:val="289"/>
        </w:trPr>
        <w:tc>
          <w:tcPr>
            <w:tcW w:w="960" w:type="dxa"/>
            <w:vAlign w:val="center"/>
          </w:tcPr>
          <w:p w14:paraId="1617FDC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NUTM1</w:t>
            </w:r>
          </w:p>
        </w:tc>
        <w:tc>
          <w:tcPr>
            <w:tcW w:w="942" w:type="dxa"/>
            <w:vAlign w:val="center"/>
          </w:tcPr>
          <w:p w14:paraId="31706EC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PAX3</w:t>
            </w:r>
          </w:p>
        </w:tc>
        <w:tc>
          <w:tcPr>
            <w:tcW w:w="959" w:type="dxa"/>
            <w:vAlign w:val="center"/>
          </w:tcPr>
          <w:p w14:paraId="4157735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PAX7</w:t>
            </w:r>
          </w:p>
        </w:tc>
        <w:tc>
          <w:tcPr>
            <w:tcW w:w="1010" w:type="dxa"/>
            <w:vAlign w:val="center"/>
          </w:tcPr>
          <w:p w14:paraId="52F05AF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PAX8</w:t>
            </w:r>
          </w:p>
        </w:tc>
        <w:tc>
          <w:tcPr>
            <w:tcW w:w="998" w:type="dxa"/>
            <w:vAlign w:val="center"/>
          </w:tcPr>
          <w:p w14:paraId="69DDD24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PDGFB</w:t>
            </w:r>
          </w:p>
        </w:tc>
        <w:tc>
          <w:tcPr>
            <w:tcW w:w="944" w:type="dxa"/>
            <w:vAlign w:val="center"/>
          </w:tcPr>
          <w:p w14:paraId="7DD9AC6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PDGFRA</w:t>
            </w:r>
          </w:p>
        </w:tc>
        <w:tc>
          <w:tcPr>
            <w:tcW w:w="950" w:type="dxa"/>
            <w:vAlign w:val="center"/>
          </w:tcPr>
          <w:p w14:paraId="22B738B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PDGFRB</w:t>
            </w:r>
          </w:p>
        </w:tc>
        <w:tc>
          <w:tcPr>
            <w:tcW w:w="953" w:type="dxa"/>
            <w:vAlign w:val="center"/>
          </w:tcPr>
          <w:p w14:paraId="6A06B95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RAF1</w:t>
            </w:r>
          </w:p>
        </w:tc>
        <w:tc>
          <w:tcPr>
            <w:tcW w:w="951" w:type="dxa"/>
            <w:vAlign w:val="center"/>
          </w:tcPr>
          <w:p w14:paraId="1F010CA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RET</w:t>
            </w:r>
          </w:p>
        </w:tc>
        <w:tc>
          <w:tcPr>
            <w:tcW w:w="983" w:type="dxa"/>
            <w:vAlign w:val="center"/>
          </w:tcPr>
          <w:p w14:paraId="065053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ROS1</w:t>
            </w:r>
          </w:p>
        </w:tc>
      </w:tr>
      <w:tr w:rsidR="00401809" w14:paraId="38FA58EC" w14:textId="77777777" w:rsidTr="00C748A4">
        <w:trPr>
          <w:trHeight w:hRule="exact" w:val="289"/>
        </w:trPr>
        <w:tc>
          <w:tcPr>
            <w:tcW w:w="960" w:type="dxa"/>
            <w:vAlign w:val="center"/>
          </w:tcPr>
          <w:p w14:paraId="447495F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SS18</w:t>
            </w:r>
          </w:p>
        </w:tc>
        <w:tc>
          <w:tcPr>
            <w:tcW w:w="942" w:type="dxa"/>
            <w:vAlign w:val="center"/>
          </w:tcPr>
          <w:p w14:paraId="47AB0CD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STAT6</w:t>
            </w:r>
          </w:p>
        </w:tc>
        <w:tc>
          <w:tcPr>
            <w:tcW w:w="959" w:type="dxa"/>
            <w:vAlign w:val="center"/>
          </w:tcPr>
          <w:p w14:paraId="0818463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w:t>
            </w:r>
            <w:r>
              <w:rPr>
                <w:rFonts w:ascii="思源黑体 CN Normal" w:eastAsia="思源黑体 CN Normal" w:hAnsi="思源黑体 CN Normal" w:cs="思源黑体 CN Light"/>
                <w:bCs/>
                <w:i/>
                <w:iCs/>
                <w:color w:val="000000" w:themeColor="text1"/>
                <w:sz w:val="13"/>
                <w:szCs w:val="13"/>
              </w:rPr>
              <w:t>ERT</w:t>
            </w:r>
          </w:p>
        </w:tc>
        <w:tc>
          <w:tcPr>
            <w:tcW w:w="1010" w:type="dxa"/>
            <w:vAlign w:val="center"/>
          </w:tcPr>
          <w:p w14:paraId="264B332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TFE3</w:t>
            </w:r>
          </w:p>
        </w:tc>
        <w:tc>
          <w:tcPr>
            <w:tcW w:w="998" w:type="dxa"/>
            <w:vAlign w:val="center"/>
          </w:tcPr>
          <w:p w14:paraId="2DF54FD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TMPRSS2</w:t>
            </w:r>
          </w:p>
        </w:tc>
        <w:tc>
          <w:tcPr>
            <w:tcW w:w="944" w:type="dxa"/>
            <w:vAlign w:val="center"/>
          </w:tcPr>
          <w:p w14:paraId="370465D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YWHAE</w:t>
            </w:r>
          </w:p>
        </w:tc>
        <w:tc>
          <w:tcPr>
            <w:tcW w:w="950" w:type="dxa"/>
            <w:vAlign w:val="center"/>
          </w:tcPr>
          <w:p w14:paraId="3EC48DB3"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953" w:type="dxa"/>
            <w:vAlign w:val="center"/>
          </w:tcPr>
          <w:p w14:paraId="157CF1A2"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951" w:type="dxa"/>
            <w:vAlign w:val="center"/>
          </w:tcPr>
          <w:p w14:paraId="754E9303"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983" w:type="dxa"/>
            <w:vAlign w:val="center"/>
          </w:tcPr>
          <w:p w14:paraId="626ADF03"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r>
    </w:tbl>
    <w:p w14:paraId="58F3A79F" w14:textId="77777777" w:rsidR="00401809" w:rsidRDefault="00401809" w:rsidP="003336D6">
      <w:pPr>
        <w:rPr>
          <w:rFonts w:ascii="思源黑体 CN Light" w:eastAsia="思源黑体 CN Light" w:hAnsi="思源黑体 CN Light" w:cs="思源黑体 CN Light"/>
          <w:b/>
          <w:bCs/>
          <w:color w:val="000000" w:themeColor="text1"/>
          <w:sz w:val="15"/>
          <w:szCs w:val="15"/>
        </w:rPr>
      </w:pPr>
    </w:p>
    <w:tbl>
      <w:tblPr>
        <w:tblStyle w:val="ad"/>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401809" w14:paraId="3B002627"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167253A9" w14:textId="77777777" w:rsidR="00401809" w:rsidRDefault="00862740">
            <w:pPr>
              <w:spacing w:line="22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拷贝数变异检测基因列表（30</w:t>
            </w:r>
            <w:r>
              <w:rPr>
                <w:rFonts w:ascii="思源黑体 CN Bold" w:eastAsia="思源黑体 CN Bold" w:hAnsi="思源黑体 CN Bold" w:cs="思源黑体 CN Normal"/>
                <w:b/>
                <w:color w:val="000000" w:themeColor="text1"/>
                <w:sz w:val="18"/>
                <w:szCs w:val="18"/>
              </w:rPr>
              <w:t>基因</w:t>
            </w:r>
            <w:r>
              <w:rPr>
                <w:rFonts w:ascii="思源黑体 CN Bold" w:eastAsia="思源黑体 CN Bold" w:hAnsi="思源黑体 CN Bold" w:cs="思源黑体 CN Normal" w:hint="eastAsia"/>
                <w:b/>
                <w:color w:val="000000" w:themeColor="text1"/>
                <w:sz w:val="18"/>
                <w:szCs w:val="18"/>
              </w:rPr>
              <w:t>）</w:t>
            </w:r>
          </w:p>
        </w:tc>
      </w:tr>
      <w:tr w:rsidR="00401809" w14:paraId="5A17F337"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0FC4830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500" w:type="pct"/>
            <w:tcBorders>
              <w:top w:val="single" w:sz="4" w:space="0" w:color="auto"/>
              <w:left w:val="single" w:sz="4" w:space="0" w:color="auto"/>
              <w:bottom w:val="single" w:sz="4" w:space="0" w:color="auto"/>
              <w:right w:val="single" w:sz="4" w:space="0" w:color="auto"/>
            </w:tcBorders>
            <w:vAlign w:val="center"/>
          </w:tcPr>
          <w:p w14:paraId="00E2993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500" w:type="pct"/>
            <w:tcBorders>
              <w:top w:val="single" w:sz="4" w:space="0" w:color="auto"/>
              <w:left w:val="single" w:sz="4" w:space="0" w:color="auto"/>
              <w:bottom w:val="single" w:sz="4" w:space="0" w:color="auto"/>
              <w:right w:val="single" w:sz="4" w:space="0" w:color="auto"/>
            </w:tcBorders>
            <w:vAlign w:val="center"/>
          </w:tcPr>
          <w:p w14:paraId="101D141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500" w:type="pct"/>
            <w:tcBorders>
              <w:top w:val="single" w:sz="4" w:space="0" w:color="auto"/>
              <w:left w:val="single" w:sz="4" w:space="0" w:color="auto"/>
              <w:bottom w:val="single" w:sz="4" w:space="0" w:color="auto"/>
              <w:right w:val="single" w:sz="4" w:space="0" w:color="auto"/>
            </w:tcBorders>
            <w:vAlign w:val="center"/>
          </w:tcPr>
          <w:p w14:paraId="4697D3C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500" w:type="pct"/>
            <w:tcBorders>
              <w:top w:val="single" w:sz="4" w:space="0" w:color="auto"/>
              <w:left w:val="single" w:sz="4" w:space="0" w:color="auto"/>
              <w:bottom w:val="single" w:sz="4" w:space="0" w:color="auto"/>
              <w:right w:val="single" w:sz="4" w:space="0" w:color="auto"/>
            </w:tcBorders>
            <w:vAlign w:val="center"/>
          </w:tcPr>
          <w:p w14:paraId="49A3509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c>
          <w:tcPr>
            <w:tcW w:w="500" w:type="pct"/>
            <w:tcBorders>
              <w:top w:val="single" w:sz="4" w:space="0" w:color="auto"/>
              <w:left w:val="single" w:sz="4" w:space="0" w:color="auto"/>
              <w:bottom w:val="single" w:sz="4" w:space="0" w:color="auto"/>
              <w:right w:val="single" w:sz="4" w:space="0" w:color="auto"/>
            </w:tcBorders>
            <w:vAlign w:val="center"/>
          </w:tcPr>
          <w:p w14:paraId="19579F4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c>
          <w:tcPr>
            <w:tcW w:w="500" w:type="pct"/>
            <w:tcBorders>
              <w:top w:val="single" w:sz="4" w:space="0" w:color="auto"/>
              <w:left w:val="single" w:sz="4" w:space="0" w:color="auto"/>
              <w:bottom w:val="single" w:sz="4" w:space="0" w:color="auto"/>
              <w:right w:val="single" w:sz="4" w:space="0" w:color="auto"/>
            </w:tcBorders>
            <w:vAlign w:val="center"/>
          </w:tcPr>
          <w:p w14:paraId="51871CC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500" w:type="pct"/>
            <w:tcBorders>
              <w:top w:val="single" w:sz="4" w:space="0" w:color="auto"/>
              <w:left w:val="single" w:sz="4" w:space="0" w:color="auto"/>
              <w:bottom w:val="single" w:sz="4" w:space="0" w:color="auto"/>
              <w:right w:val="single" w:sz="4" w:space="0" w:color="auto"/>
            </w:tcBorders>
            <w:vAlign w:val="center"/>
          </w:tcPr>
          <w:p w14:paraId="47679C9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500" w:type="pct"/>
            <w:tcBorders>
              <w:top w:val="single" w:sz="4" w:space="0" w:color="auto"/>
              <w:left w:val="single" w:sz="4" w:space="0" w:color="auto"/>
              <w:bottom w:val="single" w:sz="4" w:space="0" w:color="auto"/>
              <w:right w:val="single" w:sz="4" w:space="0" w:color="auto"/>
            </w:tcBorders>
            <w:vAlign w:val="center"/>
          </w:tcPr>
          <w:p w14:paraId="6CEE28D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500" w:type="pct"/>
            <w:tcBorders>
              <w:top w:val="single" w:sz="4" w:space="0" w:color="auto"/>
              <w:left w:val="single" w:sz="4" w:space="0" w:color="auto"/>
              <w:bottom w:val="single" w:sz="4" w:space="0" w:color="auto"/>
              <w:right w:val="single" w:sz="4" w:space="0" w:color="auto"/>
            </w:tcBorders>
            <w:vAlign w:val="center"/>
          </w:tcPr>
          <w:p w14:paraId="07A1827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r>
      <w:tr w:rsidR="00401809" w14:paraId="0649FFE5"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63DA5DD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500" w:type="pct"/>
            <w:tcBorders>
              <w:top w:val="single" w:sz="4" w:space="0" w:color="auto"/>
              <w:left w:val="single" w:sz="4" w:space="0" w:color="auto"/>
              <w:bottom w:val="single" w:sz="4" w:space="0" w:color="auto"/>
              <w:right w:val="single" w:sz="4" w:space="0" w:color="auto"/>
            </w:tcBorders>
            <w:vAlign w:val="center"/>
          </w:tcPr>
          <w:p w14:paraId="4B4F11A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500" w:type="pct"/>
            <w:tcBorders>
              <w:top w:val="single" w:sz="4" w:space="0" w:color="auto"/>
              <w:left w:val="single" w:sz="4" w:space="0" w:color="auto"/>
              <w:bottom w:val="single" w:sz="4" w:space="0" w:color="auto"/>
              <w:right w:val="single" w:sz="4" w:space="0" w:color="auto"/>
            </w:tcBorders>
            <w:vAlign w:val="center"/>
          </w:tcPr>
          <w:p w14:paraId="3364A92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500" w:type="pct"/>
            <w:tcBorders>
              <w:top w:val="single" w:sz="4" w:space="0" w:color="auto"/>
              <w:left w:val="single" w:sz="4" w:space="0" w:color="auto"/>
              <w:bottom w:val="single" w:sz="4" w:space="0" w:color="auto"/>
              <w:right w:val="single" w:sz="4" w:space="0" w:color="auto"/>
            </w:tcBorders>
            <w:vAlign w:val="center"/>
          </w:tcPr>
          <w:p w14:paraId="37BB131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500" w:type="pct"/>
            <w:tcBorders>
              <w:top w:val="single" w:sz="4" w:space="0" w:color="auto"/>
              <w:left w:val="single" w:sz="4" w:space="0" w:color="auto"/>
              <w:bottom w:val="single" w:sz="4" w:space="0" w:color="auto"/>
              <w:right w:val="single" w:sz="4" w:space="0" w:color="auto"/>
            </w:tcBorders>
            <w:vAlign w:val="center"/>
          </w:tcPr>
          <w:p w14:paraId="1ED7465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c>
          <w:tcPr>
            <w:tcW w:w="500" w:type="pct"/>
            <w:tcBorders>
              <w:top w:val="single" w:sz="4" w:space="0" w:color="auto"/>
              <w:left w:val="single" w:sz="4" w:space="0" w:color="auto"/>
              <w:bottom w:val="single" w:sz="4" w:space="0" w:color="auto"/>
              <w:right w:val="single" w:sz="4" w:space="0" w:color="auto"/>
            </w:tcBorders>
            <w:vAlign w:val="center"/>
          </w:tcPr>
          <w:p w14:paraId="43B28FA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500" w:type="pct"/>
            <w:tcBorders>
              <w:top w:val="single" w:sz="4" w:space="0" w:color="auto"/>
              <w:left w:val="single" w:sz="4" w:space="0" w:color="auto"/>
              <w:bottom w:val="single" w:sz="4" w:space="0" w:color="auto"/>
              <w:right w:val="single" w:sz="4" w:space="0" w:color="auto"/>
            </w:tcBorders>
            <w:vAlign w:val="center"/>
          </w:tcPr>
          <w:p w14:paraId="343D28B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500" w:type="pct"/>
            <w:tcBorders>
              <w:top w:val="single" w:sz="4" w:space="0" w:color="auto"/>
              <w:left w:val="single" w:sz="4" w:space="0" w:color="auto"/>
              <w:bottom w:val="single" w:sz="4" w:space="0" w:color="auto"/>
              <w:right w:val="single" w:sz="4" w:space="0" w:color="auto"/>
            </w:tcBorders>
            <w:vAlign w:val="center"/>
          </w:tcPr>
          <w:p w14:paraId="2950FAA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500" w:type="pct"/>
            <w:tcBorders>
              <w:top w:val="single" w:sz="4" w:space="0" w:color="auto"/>
              <w:left w:val="single" w:sz="4" w:space="0" w:color="auto"/>
              <w:bottom w:val="single" w:sz="4" w:space="0" w:color="auto"/>
              <w:right w:val="single" w:sz="4" w:space="0" w:color="auto"/>
            </w:tcBorders>
            <w:vAlign w:val="center"/>
          </w:tcPr>
          <w:p w14:paraId="22ABEB2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500" w:type="pct"/>
            <w:tcBorders>
              <w:top w:val="single" w:sz="4" w:space="0" w:color="auto"/>
              <w:left w:val="single" w:sz="4" w:space="0" w:color="auto"/>
              <w:bottom w:val="single" w:sz="4" w:space="0" w:color="auto"/>
              <w:right w:val="single" w:sz="4" w:space="0" w:color="auto"/>
            </w:tcBorders>
            <w:vAlign w:val="center"/>
          </w:tcPr>
          <w:p w14:paraId="3867EF0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r>
      <w:tr w:rsidR="00401809" w14:paraId="5058A83D"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5FEA9C9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500" w:type="pct"/>
            <w:tcBorders>
              <w:top w:val="single" w:sz="4" w:space="0" w:color="auto"/>
              <w:left w:val="single" w:sz="4" w:space="0" w:color="auto"/>
              <w:bottom w:val="single" w:sz="4" w:space="0" w:color="auto"/>
              <w:right w:val="single" w:sz="4" w:space="0" w:color="auto"/>
            </w:tcBorders>
            <w:vAlign w:val="center"/>
          </w:tcPr>
          <w:p w14:paraId="4685AFE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500" w:type="pct"/>
            <w:tcBorders>
              <w:top w:val="single" w:sz="4" w:space="0" w:color="auto"/>
              <w:left w:val="single" w:sz="4" w:space="0" w:color="auto"/>
              <w:bottom w:val="single" w:sz="4" w:space="0" w:color="auto"/>
              <w:right w:val="single" w:sz="4" w:space="0" w:color="auto"/>
            </w:tcBorders>
            <w:vAlign w:val="center"/>
          </w:tcPr>
          <w:p w14:paraId="11BB395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500" w:type="pct"/>
            <w:tcBorders>
              <w:top w:val="single" w:sz="4" w:space="0" w:color="auto"/>
              <w:left w:val="single" w:sz="4" w:space="0" w:color="auto"/>
              <w:bottom w:val="single" w:sz="4" w:space="0" w:color="auto"/>
              <w:right w:val="single" w:sz="4" w:space="0" w:color="auto"/>
            </w:tcBorders>
            <w:vAlign w:val="center"/>
          </w:tcPr>
          <w:p w14:paraId="5692BBE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500" w:type="pct"/>
            <w:tcBorders>
              <w:top w:val="single" w:sz="4" w:space="0" w:color="auto"/>
              <w:left w:val="single" w:sz="4" w:space="0" w:color="auto"/>
              <w:bottom w:val="single" w:sz="4" w:space="0" w:color="auto"/>
              <w:right w:val="single" w:sz="4" w:space="0" w:color="auto"/>
            </w:tcBorders>
            <w:vAlign w:val="center"/>
          </w:tcPr>
          <w:p w14:paraId="56407BB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c>
          <w:tcPr>
            <w:tcW w:w="500" w:type="pct"/>
            <w:tcBorders>
              <w:top w:val="single" w:sz="4" w:space="0" w:color="auto"/>
              <w:left w:val="single" w:sz="4" w:space="0" w:color="auto"/>
              <w:bottom w:val="single" w:sz="4" w:space="0" w:color="auto"/>
              <w:right w:val="single" w:sz="4" w:space="0" w:color="auto"/>
            </w:tcBorders>
            <w:vAlign w:val="center"/>
          </w:tcPr>
          <w:p w14:paraId="02D6142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500" w:type="pct"/>
            <w:tcBorders>
              <w:top w:val="single" w:sz="4" w:space="0" w:color="auto"/>
              <w:left w:val="single" w:sz="4" w:space="0" w:color="auto"/>
              <w:bottom w:val="single" w:sz="4" w:space="0" w:color="auto"/>
              <w:right w:val="single" w:sz="4" w:space="0" w:color="auto"/>
            </w:tcBorders>
            <w:vAlign w:val="center"/>
          </w:tcPr>
          <w:p w14:paraId="69D0411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500" w:type="pct"/>
            <w:tcBorders>
              <w:top w:val="single" w:sz="4" w:space="0" w:color="auto"/>
              <w:left w:val="single" w:sz="4" w:space="0" w:color="auto"/>
              <w:bottom w:val="single" w:sz="4" w:space="0" w:color="auto"/>
              <w:right w:val="single" w:sz="4" w:space="0" w:color="auto"/>
            </w:tcBorders>
            <w:vAlign w:val="center"/>
          </w:tcPr>
          <w:p w14:paraId="755DBAD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500" w:type="pct"/>
            <w:tcBorders>
              <w:top w:val="single" w:sz="4" w:space="0" w:color="auto"/>
              <w:left w:val="single" w:sz="4" w:space="0" w:color="auto"/>
              <w:bottom w:val="single" w:sz="4" w:space="0" w:color="auto"/>
              <w:right w:val="single" w:sz="4" w:space="0" w:color="auto"/>
            </w:tcBorders>
            <w:vAlign w:val="center"/>
          </w:tcPr>
          <w:p w14:paraId="27D4BBE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500" w:type="pct"/>
            <w:tcBorders>
              <w:top w:val="single" w:sz="4" w:space="0" w:color="auto"/>
              <w:left w:val="single" w:sz="4" w:space="0" w:color="auto"/>
              <w:bottom w:val="single" w:sz="4" w:space="0" w:color="auto"/>
              <w:right w:val="single" w:sz="4" w:space="0" w:color="auto"/>
            </w:tcBorders>
            <w:vAlign w:val="center"/>
          </w:tcPr>
          <w:p w14:paraId="2738FD4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r>
    </w:tbl>
    <w:p w14:paraId="18C0AFE6" w14:textId="77777777" w:rsidR="00401809" w:rsidRPr="003336D6" w:rsidRDefault="00401809" w:rsidP="003336D6">
      <w:pPr>
        <w:rPr>
          <w:rFonts w:ascii="思源黑体 CN Bold" w:eastAsia="思源黑体 CN Bold" w:hAnsi="思源黑体 CN Bold" w:cstheme="majorBidi"/>
          <w:b/>
          <w:bCs/>
          <w:color w:val="000000" w:themeColor="text1"/>
          <w:sz w:val="15"/>
          <w:szCs w:val="15"/>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1032"/>
        <w:gridCol w:w="1030"/>
        <w:gridCol w:w="1030"/>
        <w:gridCol w:w="1036"/>
        <w:gridCol w:w="1036"/>
        <w:gridCol w:w="1032"/>
        <w:gridCol w:w="1030"/>
        <w:gridCol w:w="1025"/>
        <w:gridCol w:w="1041"/>
      </w:tblGrid>
      <w:tr w:rsidR="00401809" w14:paraId="3C629257" w14:textId="77777777" w:rsidTr="00410522">
        <w:trPr>
          <w:trHeight w:val="454"/>
          <w:jc w:val="center"/>
        </w:trPr>
        <w:tc>
          <w:tcPr>
            <w:tcW w:w="10600" w:type="dxa"/>
            <w:gridSpan w:val="10"/>
            <w:vAlign w:val="center"/>
          </w:tcPr>
          <w:p w14:paraId="3328B989" w14:textId="77777777" w:rsidR="00401809" w:rsidRDefault="00862740">
            <w:pPr>
              <w:spacing w:line="200" w:lineRule="exact"/>
              <w:jc w:val="center"/>
              <w:rPr>
                <w:rFonts w:ascii="思源黑体 CN Bold" w:eastAsia="思源黑体 CN Bold" w:hAnsi="思源黑体 CN Bold"/>
                <w:b/>
                <w:color w:val="000000" w:themeColor="text1"/>
                <w:sz w:val="17"/>
                <w:szCs w:val="17"/>
              </w:rPr>
            </w:pPr>
            <w:r>
              <w:rPr>
                <w:rFonts w:ascii="思源黑体 CN Bold" w:eastAsia="思源黑体 CN Bold" w:hAnsi="思源黑体 CN Bold" w:cs="思源黑体 CN Normal" w:hint="eastAsia"/>
                <w:b/>
                <w:color w:val="000000" w:themeColor="text1"/>
                <w:sz w:val="18"/>
                <w:szCs w:val="18"/>
              </w:rPr>
              <w:t>遗传性肿瘤易感基因检测列表（115基因）</w:t>
            </w:r>
          </w:p>
        </w:tc>
      </w:tr>
      <w:tr w:rsidR="00401809" w14:paraId="14A110D1" w14:textId="77777777" w:rsidTr="00410522">
        <w:trPr>
          <w:trHeight w:hRule="exact" w:val="284"/>
          <w:jc w:val="center"/>
        </w:trPr>
        <w:tc>
          <w:tcPr>
            <w:tcW w:w="1058" w:type="dxa"/>
            <w:vAlign w:val="bottom"/>
          </w:tcPr>
          <w:p w14:paraId="2C94D7B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ABRAXAS1</w:t>
            </w:r>
          </w:p>
        </w:tc>
        <w:tc>
          <w:tcPr>
            <w:tcW w:w="1060" w:type="dxa"/>
            <w:vAlign w:val="bottom"/>
          </w:tcPr>
          <w:p w14:paraId="6524659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ALK</w:t>
            </w:r>
          </w:p>
        </w:tc>
        <w:tc>
          <w:tcPr>
            <w:tcW w:w="1060" w:type="dxa"/>
            <w:vAlign w:val="bottom"/>
          </w:tcPr>
          <w:p w14:paraId="405A311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APC</w:t>
            </w:r>
          </w:p>
        </w:tc>
        <w:tc>
          <w:tcPr>
            <w:tcW w:w="1060" w:type="dxa"/>
            <w:vAlign w:val="bottom"/>
          </w:tcPr>
          <w:p w14:paraId="5F1A140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ARID1A</w:t>
            </w:r>
          </w:p>
        </w:tc>
        <w:tc>
          <w:tcPr>
            <w:tcW w:w="1060" w:type="dxa"/>
            <w:vAlign w:val="bottom"/>
          </w:tcPr>
          <w:p w14:paraId="067F0DC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ASXL1</w:t>
            </w:r>
          </w:p>
        </w:tc>
        <w:tc>
          <w:tcPr>
            <w:tcW w:w="1058" w:type="dxa"/>
            <w:vAlign w:val="bottom"/>
          </w:tcPr>
          <w:p w14:paraId="533FB4A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ATM</w:t>
            </w:r>
          </w:p>
        </w:tc>
        <w:tc>
          <w:tcPr>
            <w:tcW w:w="1060" w:type="dxa"/>
            <w:vAlign w:val="bottom"/>
          </w:tcPr>
          <w:p w14:paraId="4E032B9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ATR</w:t>
            </w:r>
          </w:p>
        </w:tc>
        <w:tc>
          <w:tcPr>
            <w:tcW w:w="1060" w:type="dxa"/>
            <w:vAlign w:val="bottom"/>
          </w:tcPr>
          <w:p w14:paraId="6AABF20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AXIN2</w:t>
            </w:r>
          </w:p>
        </w:tc>
        <w:tc>
          <w:tcPr>
            <w:tcW w:w="1060" w:type="dxa"/>
            <w:vAlign w:val="bottom"/>
          </w:tcPr>
          <w:p w14:paraId="6171F7B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BAP1</w:t>
            </w:r>
          </w:p>
        </w:tc>
        <w:tc>
          <w:tcPr>
            <w:tcW w:w="1064" w:type="dxa"/>
            <w:vAlign w:val="bottom"/>
          </w:tcPr>
          <w:p w14:paraId="6C3A537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BARD1</w:t>
            </w:r>
          </w:p>
        </w:tc>
      </w:tr>
      <w:tr w:rsidR="00401809" w14:paraId="041940E8" w14:textId="77777777" w:rsidTr="00410522">
        <w:trPr>
          <w:trHeight w:hRule="exact" w:val="284"/>
          <w:jc w:val="center"/>
        </w:trPr>
        <w:tc>
          <w:tcPr>
            <w:tcW w:w="1058" w:type="dxa"/>
            <w:vAlign w:val="bottom"/>
          </w:tcPr>
          <w:p w14:paraId="020EDCE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BLM</w:t>
            </w:r>
          </w:p>
        </w:tc>
        <w:tc>
          <w:tcPr>
            <w:tcW w:w="1060" w:type="dxa"/>
            <w:vAlign w:val="bottom"/>
          </w:tcPr>
          <w:p w14:paraId="0F3D152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BMPR1A</w:t>
            </w:r>
          </w:p>
        </w:tc>
        <w:tc>
          <w:tcPr>
            <w:tcW w:w="1060" w:type="dxa"/>
            <w:vAlign w:val="bottom"/>
          </w:tcPr>
          <w:p w14:paraId="356182D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BRAF</w:t>
            </w:r>
          </w:p>
        </w:tc>
        <w:tc>
          <w:tcPr>
            <w:tcW w:w="1060" w:type="dxa"/>
            <w:vAlign w:val="bottom"/>
          </w:tcPr>
          <w:p w14:paraId="78E449E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BRCA1</w:t>
            </w:r>
          </w:p>
        </w:tc>
        <w:tc>
          <w:tcPr>
            <w:tcW w:w="1060" w:type="dxa"/>
            <w:vAlign w:val="bottom"/>
          </w:tcPr>
          <w:p w14:paraId="68F391F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BRCA2</w:t>
            </w:r>
          </w:p>
        </w:tc>
        <w:tc>
          <w:tcPr>
            <w:tcW w:w="1058" w:type="dxa"/>
            <w:vAlign w:val="bottom"/>
          </w:tcPr>
          <w:p w14:paraId="6334489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BRIP1</w:t>
            </w:r>
          </w:p>
        </w:tc>
        <w:tc>
          <w:tcPr>
            <w:tcW w:w="1060" w:type="dxa"/>
            <w:vAlign w:val="bottom"/>
          </w:tcPr>
          <w:p w14:paraId="67D18CB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CDC73</w:t>
            </w:r>
          </w:p>
        </w:tc>
        <w:tc>
          <w:tcPr>
            <w:tcW w:w="1060" w:type="dxa"/>
            <w:vAlign w:val="bottom"/>
          </w:tcPr>
          <w:p w14:paraId="6D111E3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CDH1</w:t>
            </w:r>
          </w:p>
        </w:tc>
        <w:tc>
          <w:tcPr>
            <w:tcW w:w="1060" w:type="dxa"/>
            <w:vAlign w:val="bottom"/>
          </w:tcPr>
          <w:p w14:paraId="44C182A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CDK12</w:t>
            </w:r>
          </w:p>
        </w:tc>
        <w:tc>
          <w:tcPr>
            <w:tcW w:w="1064" w:type="dxa"/>
            <w:vAlign w:val="bottom"/>
          </w:tcPr>
          <w:p w14:paraId="4EBEADA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CDK4</w:t>
            </w:r>
          </w:p>
        </w:tc>
      </w:tr>
      <w:tr w:rsidR="00401809" w14:paraId="75549971" w14:textId="77777777" w:rsidTr="00410522">
        <w:trPr>
          <w:trHeight w:hRule="exact" w:val="284"/>
          <w:jc w:val="center"/>
        </w:trPr>
        <w:tc>
          <w:tcPr>
            <w:tcW w:w="1058" w:type="dxa"/>
            <w:vAlign w:val="bottom"/>
          </w:tcPr>
          <w:p w14:paraId="57DBB83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CDKN1B</w:t>
            </w:r>
          </w:p>
        </w:tc>
        <w:tc>
          <w:tcPr>
            <w:tcW w:w="1060" w:type="dxa"/>
            <w:vAlign w:val="bottom"/>
          </w:tcPr>
          <w:p w14:paraId="23369E6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CDKN2A</w:t>
            </w:r>
          </w:p>
        </w:tc>
        <w:tc>
          <w:tcPr>
            <w:tcW w:w="1060" w:type="dxa"/>
            <w:vAlign w:val="bottom"/>
          </w:tcPr>
          <w:p w14:paraId="016689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CEBPA</w:t>
            </w:r>
          </w:p>
        </w:tc>
        <w:tc>
          <w:tcPr>
            <w:tcW w:w="1060" w:type="dxa"/>
            <w:vAlign w:val="bottom"/>
          </w:tcPr>
          <w:p w14:paraId="55B7439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CHEK1</w:t>
            </w:r>
          </w:p>
        </w:tc>
        <w:tc>
          <w:tcPr>
            <w:tcW w:w="1060" w:type="dxa"/>
            <w:vAlign w:val="bottom"/>
          </w:tcPr>
          <w:p w14:paraId="72A96E4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CHEK2</w:t>
            </w:r>
          </w:p>
        </w:tc>
        <w:tc>
          <w:tcPr>
            <w:tcW w:w="1058" w:type="dxa"/>
            <w:vAlign w:val="bottom"/>
          </w:tcPr>
          <w:p w14:paraId="68F9288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CTNNA1</w:t>
            </w:r>
          </w:p>
        </w:tc>
        <w:tc>
          <w:tcPr>
            <w:tcW w:w="1060" w:type="dxa"/>
            <w:vAlign w:val="bottom"/>
          </w:tcPr>
          <w:p w14:paraId="3993E76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CTNNB1</w:t>
            </w:r>
          </w:p>
        </w:tc>
        <w:tc>
          <w:tcPr>
            <w:tcW w:w="1060" w:type="dxa"/>
            <w:vAlign w:val="bottom"/>
          </w:tcPr>
          <w:p w14:paraId="7A2154F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DICER1</w:t>
            </w:r>
          </w:p>
        </w:tc>
        <w:tc>
          <w:tcPr>
            <w:tcW w:w="1060" w:type="dxa"/>
            <w:vAlign w:val="bottom"/>
          </w:tcPr>
          <w:p w14:paraId="6BC6C12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EGFR</w:t>
            </w:r>
          </w:p>
        </w:tc>
        <w:tc>
          <w:tcPr>
            <w:tcW w:w="1064" w:type="dxa"/>
            <w:vAlign w:val="bottom"/>
          </w:tcPr>
          <w:p w14:paraId="42EC10F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ENG</w:t>
            </w:r>
          </w:p>
        </w:tc>
      </w:tr>
      <w:tr w:rsidR="00401809" w14:paraId="5F0FBF19" w14:textId="77777777" w:rsidTr="00410522">
        <w:trPr>
          <w:trHeight w:hRule="exact" w:val="284"/>
          <w:jc w:val="center"/>
        </w:trPr>
        <w:tc>
          <w:tcPr>
            <w:tcW w:w="1058" w:type="dxa"/>
            <w:vAlign w:val="bottom"/>
          </w:tcPr>
          <w:p w14:paraId="498F749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EPCAM</w:t>
            </w:r>
          </w:p>
        </w:tc>
        <w:tc>
          <w:tcPr>
            <w:tcW w:w="1060" w:type="dxa"/>
            <w:vAlign w:val="bottom"/>
          </w:tcPr>
          <w:p w14:paraId="1F78BE7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ERCC1</w:t>
            </w:r>
          </w:p>
        </w:tc>
        <w:tc>
          <w:tcPr>
            <w:tcW w:w="1060" w:type="dxa"/>
            <w:vAlign w:val="bottom"/>
          </w:tcPr>
          <w:p w14:paraId="762FAD8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ERCC2</w:t>
            </w:r>
          </w:p>
        </w:tc>
        <w:tc>
          <w:tcPr>
            <w:tcW w:w="1060" w:type="dxa"/>
            <w:vAlign w:val="bottom"/>
          </w:tcPr>
          <w:p w14:paraId="1E1FF24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ERCC3</w:t>
            </w:r>
          </w:p>
        </w:tc>
        <w:tc>
          <w:tcPr>
            <w:tcW w:w="1060" w:type="dxa"/>
            <w:vAlign w:val="bottom"/>
          </w:tcPr>
          <w:p w14:paraId="4A9E3B2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FANCA</w:t>
            </w:r>
          </w:p>
        </w:tc>
        <w:tc>
          <w:tcPr>
            <w:tcW w:w="1058" w:type="dxa"/>
            <w:vAlign w:val="bottom"/>
          </w:tcPr>
          <w:p w14:paraId="334F105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FANCC</w:t>
            </w:r>
          </w:p>
        </w:tc>
        <w:tc>
          <w:tcPr>
            <w:tcW w:w="1060" w:type="dxa"/>
            <w:vAlign w:val="bottom"/>
          </w:tcPr>
          <w:p w14:paraId="7B32D20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FANCD2</w:t>
            </w:r>
          </w:p>
        </w:tc>
        <w:tc>
          <w:tcPr>
            <w:tcW w:w="1060" w:type="dxa"/>
            <w:vAlign w:val="bottom"/>
          </w:tcPr>
          <w:p w14:paraId="67AFB95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FANCE</w:t>
            </w:r>
          </w:p>
        </w:tc>
        <w:tc>
          <w:tcPr>
            <w:tcW w:w="1060" w:type="dxa"/>
            <w:vAlign w:val="bottom"/>
          </w:tcPr>
          <w:p w14:paraId="5B655EE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FANCF</w:t>
            </w:r>
          </w:p>
        </w:tc>
        <w:tc>
          <w:tcPr>
            <w:tcW w:w="1064" w:type="dxa"/>
            <w:vAlign w:val="bottom"/>
          </w:tcPr>
          <w:p w14:paraId="5AF75F4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FANCG</w:t>
            </w:r>
          </w:p>
        </w:tc>
      </w:tr>
      <w:tr w:rsidR="00401809" w14:paraId="1EC1AB10" w14:textId="77777777" w:rsidTr="00410522">
        <w:trPr>
          <w:trHeight w:hRule="exact" w:val="284"/>
          <w:jc w:val="center"/>
        </w:trPr>
        <w:tc>
          <w:tcPr>
            <w:tcW w:w="1058" w:type="dxa"/>
            <w:vAlign w:val="bottom"/>
          </w:tcPr>
          <w:p w14:paraId="7A230FC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FANCI</w:t>
            </w:r>
          </w:p>
        </w:tc>
        <w:tc>
          <w:tcPr>
            <w:tcW w:w="1060" w:type="dxa"/>
            <w:vAlign w:val="bottom"/>
          </w:tcPr>
          <w:p w14:paraId="2E211C2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FANCL</w:t>
            </w:r>
          </w:p>
        </w:tc>
        <w:tc>
          <w:tcPr>
            <w:tcW w:w="1060" w:type="dxa"/>
            <w:vAlign w:val="bottom"/>
          </w:tcPr>
          <w:p w14:paraId="474132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FANCM</w:t>
            </w:r>
          </w:p>
        </w:tc>
        <w:tc>
          <w:tcPr>
            <w:tcW w:w="1060" w:type="dxa"/>
            <w:vAlign w:val="bottom"/>
          </w:tcPr>
          <w:p w14:paraId="2B326CD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FH</w:t>
            </w:r>
          </w:p>
        </w:tc>
        <w:tc>
          <w:tcPr>
            <w:tcW w:w="1060" w:type="dxa"/>
            <w:vAlign w:val="bottom"/>
          </w:tcPr>
          <w:p w14:paraId="4885490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FLCN</w:t>
            </w:r>
          </w:p>
        </w:tc>
        <w:tc>
          <w:tcPr>
            <w:tcW w:w="1058" w:type="dxa"/>
            <w:vAlign w:val="bottom"/>
          </w:tcPr>
          <w:p w14:paraId="3C5010E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GATA2</w:t>
            </w:r>
          </w:p>
        </w:tc>
        <w:tc>
          <w:tcPr>
            <w:tcW w:w="1060" w:type="dxa"/>
            <w:vAlign w:val="bottom"/>
          </w:tcPr>
          <w:p w14:paraId="66A5229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GEN1</w:t>
            </w:r>
          </w:p>
        </w:tc>
        <w:tc>
          <w:tcPr>
            <w:tcW w:w="1060" w:type="dxa"/>
            <w:vAlign w:val="bottom"/>
          </w:tcPr>
          <w:p w14:paraId="682CEF4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GNAS</w:t>
            </w:r>
          </w:p>
        </w:tc>
        <w:tc>
          <w:tcPr>
            <w:tcW w:w="1060" w:type="dxa"/>
            <w:vAlign w:val="bottom"/>
          </w:tcPr>
          <w:p w14:paraId="1EE4F46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GREM1</w:t>
            </w:r>
          </w:p>
        </w:tc>
        <w:tc>
          <w:tcPr>
            <w:tcW w:w="1064" w:type="dxa"/>
            <w:vAlign w:val="bottom"/>
          </w:tcPr>
          <w:p w14:paraId="5081CDD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HDAC2</w:t>
            </w:r>
          </w:p>
        </w:tc>
      </w:tr>
      <w:tr w:rsidR="00401809" w14:paraId="57619E54" w14:textId="77777777" w:rsidTr="00410522">
        <w:trPr>
          <w:trHeight w:hRule="exact" w:val="284"/>
          <w:jc w:val="center"/>
        </w:trPr>
        <w:tc>
          <w:tcPr>
            <w:tcW w:w="1058" w:type="dxa"/>
            <w:vAlign w:val="bottom"/>
          </w:tcPr>
          <w:p w14:paraId="06CC3A0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HNF1A</w:t>
            </w:r>
          </w:p>
        </w:tc>
        <w:tc>
          <w:tcPr>
            <w:tcW w:w="1060" w:type="dxa"/>
            <w:vAlign w:val="bottom"/>
          </w:tcPr>
          <w:p w14:paraId="63DA5D9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HOXB13</w:t>
            </w:r>
          </w:p>
        </w:tc>
        <w:tc>
          <w:tcPr>
            <w:tcW w:w="1060" w:type="dxa"/>
            <w:vAlign w:val="bottom"/>
          </w:tcPr>
          <w:p w14:paraId="4B44E47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HRAS</w:t>
            </w:r>
          </w:p>
        </w:tc>
        <w:tc>
          <w:tcPr>
            <w:tcW w:w="1060" w:type="dxa"/>
            <w:vAlign w:val="bottom"/>
          </w:tcPr>
          <w:p w14:paraId="2CFD59B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KIT</w:t>
            </w:r>
          </w:p>
        </w:tc>
        <w:tc>
          <w:tcPr>
            <w:tcW w:w="1060" w:type="dxa"/>
            <w:vAlign w:val="bottom"/>
          </w:tcPr>
          <w:p w14:paraId="0E67629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MAX</w:t>
            </w:r>
          </w:p>
        </w:tc>
        <w:tc>
          <w:tcPr>
            <w:tcW w:w="1058" w:type="dxa"/>
            <w:vAlign w:val="bottom"/>
          </w:tcPr>
          <w:p w14:paraId="2F3E6C5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MEN1</w:t>
            </w:r>
          </w:p>
        </w:tc>
        <w:tc>
          <w:tcPr>
            <w:tcW w:w="1060" w:type="dxa"/>
            <w:vAlign w:val="bottom"/>
          </w:tcPr>
          <w:p w14:paraId="08CFEB0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MET</w:t>
            </w:r>
          </w:p>
        </w:tc>
        <w:tc>
          <w:tcPr>
            <w:tcW w:w="1060" w:type="dxa"/>
            <w:vAlign w:val="bottom"/>
          </w:tcPr>
          <w:p w14:paraId="2B782AB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MITF</w:t>
            </w:r>
          </w:p>
        </w:tc>
        <w:tc>
          <w:tcPr>
            <w:tcW w:w="1060" w:type="dxa"/>
            <w:vAlign w:val="bottom"/>
          </w:tcPr>
          <w:p w14:paraId="3C0B405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MLH1</w:t>
            </w:r>
          </w:p>
        </w:tc>
        <w:tc>
          <w:tcPr>
            <w:tcW w:w="1064" w:type="dxa"/>
            <w:vAlign w:val="bottom"/>
          </w:tcPr>
          <w:p w14:paraId="16AF1FB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MLH3</w:t>
            </w:r>
          </w:p>
        </w:tc>
      </w:tr>
      <w:tr w:rsidR="00401809" w14:paraId="04CE3826" w14:textId="77777777" w:rsidTr="00410522">
        <w:trPr>
          <w:trHeight w:hRule="exact" w:val="284"/>
          <w:jc w:val="center"/>
        </w:trPr>
        <w:tc>
          <w:tcPr>
            <w:tcW w:w="1058" w:type="dxa"/>
            <w:vAlign w:val="bottom"/>
          </w:tcPr>
          <w:p w14:paraId="5703E25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MRE11</w:t>
            </w:r>
          </w:p>
        </w:tc>
        <w:tc>
          <w:tcPr>
            <w:tcW w:w="1060" w:type="dxa"/>
            <w:vAlign w:val="bottom"/>
          </w:tcPr>
          <w:p w14:paraId="4B0F1E0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MSH2</w:t>
            </w:r>
          </w:p>
        </w:tc>
        <w:tc>
          <w:tcPr>
            <w:tcW w:w="1060" w:type="dxa"/>
            <w:vAlign w:val="bottom"/>
          </w:tcPr>
          <w:p w14:paraId="1E0037D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MSH3</w:t>
            </w:r>
          </w:p>
        </w:tc>
        <w:tc>
          <w:tcPr>
            <w:tcW w:w="1060" w:type="dxa"/>
            <w:vAlign w:val="bottom"/>
          </w:tcPr>
          <w:p w14:paraId="096AA3D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MSH6</w:t>
            </w:r>
          </w:p>
        </w:tc>
        <w:tc>
          <w:tcPr>
            <w:tcW w:w="1060" w:type="dxa"/>
            <w:vAlign w:val="bottom"/>
          </w:tcPr>
          <w:p w14:paraId="5B1B870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MUTYH</w:t>
            </w:r>
          </w:p>
        </w:tc>
        <w:tc>
          <w:tcPr>
            <w:tcW w:w="1058" w:type="dxa"/>
            <w:vAlign w:val="bottom"/>
          </w:tcPr>
          <w:p w14:paraId="4A180C4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NBN</w:t>
            </w:r>
          </w:p>
        </w:tc>
        <w:tc>
          <w:tcPr>
            <w:tcW w:w="1060" w:type="dxa"/>
            <w:vAlign w:val="bottom"/>
          </w:tcPr>
          <w:p w14:paraId="179BFFD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NF1</w:t>
            </w:r>
          </w:p>
        </w:tc>
        <w:tc>
          <w:tcPr>
            <w:tcW w:w="1060" w:type="dxa"/>
            <w:vAlign w:val="bottom"/>
          </w:tcPr>
          <w:p w14:paraId="56B2EB9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NF2</w:t>
            </w:r>
          </w:p>
        </w:tc>
        <w:tc>
          <w:tcPr>
            <w:tcW w:w="1060" w:type="dxa"/>
            <w:vAlign w:val="bottom"/>
          </w:tcPr>
          <w:p w14:paraId="2903FB4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NTRK1</w:t>
            </w:r>
          </w:p>
        </w:tc>
        <w:tc>
          <w:tcPr>
            <w:tcW w:w="1064" w:type="dxa"/>
            <w:vAlign w:val="bottom"/>
          </w:tcPr>
          <w:p w14:paraId="18CCD32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PALB2</w:t>
            </w:r>
          </w:p>
        </w:tc>
      </w:tr>
      <w:tr w:rsidR="00401809" w14:paraId="7578BC2F" w14:textId="77777777" w:rsidTr="00410522">
        <w:trPr>
          <w:trHeight w:hRule="exact" w:val="284"/>
          <w:jc w:val="center"/>
        </w:trPr>
        <w:tc>
          <w:tcPr>
            <w:tcW w:w="1058" w:type="dxa"/>
            <w:vAlign w:val="bottom"/>
          </w:tcPr>
          <w:p w14:paraId="764CB24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PDGFRA</w:t>
            </w:r>
          </w:p>
        </w:tc>
        <w:tc>
          <w:tcPr>
            <w:tcW w:w="1060" w:type="dxa"/>
            <w:vAlign w:val="bottom"/>
          </w:tcPr>
          <w:p w14:paraId="775FB7D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PMS2</w:t>
            </w:r>
          </w:p>
        </w:tc>
        <w:tc>
          <w:tcPr>
            <w:tcW w:w="1060" w:type="dxa"/>
            <w:vAlign w:val="bottom"/>
          </w:tcPr>
          <w:p w14:paraId="2E1C848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POLD1</w:t>
            </w:r>
          </w:p>
        </w:tc>
        <w:tc>
          <w:tcPr>
            <w:tcW w:w="1060" w:type="dxa"/>
            <w:vAlign w:val="bottom"/>
          </w:tcPr>
          <w:p w14:paraId="1716002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POLE</w:t>
            </w:r>
          </w:p>
        </w:tc>
        <w:tc>
          <w:tcPr>
            <w:tcW w:w="1060" w:type="dxa"/>
            <w:vAlign w:val="bottom"/>
          </w:tcPr>
          <w:p w14:paraId="42106D0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PPP2R2A</w:t>
            </w:r>
          </w:p>
        </w:tc>
        <w:tc>
          <w:tcPr>
            <w:tcW w:w="1058" w:type="dxa"/>
            <w:vAlign w:val="bottom"/>
          </w:tcPr>
          <w:p w14:paraId="0B325F8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PRKAR1A</w:t>
            </w:r>
          </w:p>
        </w:tc>
        <w:tc>
          <w:tcPr>
            <w:tcW w:w="1060" w:type="dxa"/>
            <w:vAlign w:val="bottom"/>
          </w:tcPr>
          <w:p w14:paraId="2686D52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PTCH1</w:t>
            </w:r>
          </w:p>
        </w:tc>
        <w:tc>
          <w:tcPr>
            <w:tcW w:w="1060" w:type="dxa"/>
            <w:vAlign w:val="bottom"/>
          </w:tcPr>
          <w:p w14:paraId="1DABBAE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PTEN</w:t>
            </w:r>
          </w:p>
        </w:tc>
        <w:tc>
          <w:tcPr>
            <w:tcW w:w="1060" w:type="dxa"/>
            <w:vAlign w:val="bottom"/>
          </w:tcPr>
          <w:p w14:paraId="602D9D7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RAD50</w:t>
            </w:r>
          </w:p>
        </w:tc>
        <w:tc>
          <w:tcPr>
            <w:tcW w:w="1064" w:type="dxa"/>
            <w:vAlign w:val="bottom"/>
          </w:tcPr>
          <w:p w14:paraId="50FF840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RAD51</w:t>
            </w:r>
          </w:p>
        </w:tc>
      </w:tr>
      <w:tr w:rsidR="00401809" w14:paraId="36CA5349" w14:textId="77777777" w:rsidTr="00410522">
        <w:trPr>
          <w:trHeight w:hRule="exact" w:val="284"/>
          <w:jc w:val="center"/>
        </w:trPr>
        <w:tc>
          <w:tcPr>
            <w:tcW w:w="1058" w:type="dxa"/>
            <w:vAlign w:val="bottom"/>
          </w:tcPr>
          <w:p w14:paraId="33D847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RAD51B</w:t>
            </w:r>
          </w:p>
        </w:tc>
        <w:tc>
          <w:tcPr>
            <w:tcW w:w="1060" w:type="dxa"/>
            <w:vAlign w:val="bottom"/>
          </w:tcPr>
          <w:p w14:paraId="0B37ABF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RAD51C</w:t>
            </w:r>
          </w:p>
        </w:tc>
        <w:tc>
          <w:tcPr>
            <w:tcW w:w="1060" w:type="dxa"/>
            <w:vAlign w:val="bottom"/>
          </w:tcPr>
          <w:p w14:paraId="71CCADA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RAD51D</w:t>
            </w:r>
          </w:p>
        </w:tc>
        <w:tc>
          <w:tcPr>
            <w:tcW w:w="1060" w:type="dxa"/>
            <w:vAlign w:val="bottom"/>
          </w:tcPr>
          <w:p w14:paraId="542F66E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RAD54L</w:t>
            </w:r>
          </w:p>
        </w:tc>
        <w:tc>
          <w:tcPr>
            <w:tcW w:w="1060" w:type="dxa"/>
            <w:vAlign w:val="bottom"/>
          </w:tcPr>
          <w:p w14:paraId="398B16B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RB1</w:t>
            </w:r>
          </w:p>
        </w:tc>
        <w:tc>
          <w:tcPr>
            <w:tcW w:w="1058" w:type="dxa"/>
            <w:vAlign w:val="bottom"/>
          </w:tcPr>
          <w:p w14:paraId="27F334D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RBM10</w:t>
            </w:r>
          </w:p>
        </w:tc>
        <w:tc>
          <w:tcPr>
            <w:tcW w:w="1060" w:type="dxa"/>
            <w:vAlign w:val="bottom"/>
          </w:tcPr>
          <w:p w14:paraId="383DCA3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RECQL</w:t>
            </w:r>
          </w:p>
        </w:tc>
        <w:tc>
          <w:tcPr>
            <w:tcW w:w="1060" w:type="dxa"/>
            <w:vAlign w:val="bottom"/>
          </w:tcPr>
          <w:p w14:paraId="35841BE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RECQL4</w:t>
            </w:r>
          </w:p>
        </w:tc>
        <w:tc>
          <w:tcPr>
            <w:tcW w:w="1060" w:type="dxa"/>
            <w:vAlign w:val="bottom"/>
          </w:tcPr>
          <w:p w14:paraId="282EC73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RET</w:t>
            </w:r>
          </w:p>
        </w:tc>
        <w:tc>
          <w:tcPr>
            <w:tcW w:w="1064" w:type="dxa"/>
            <w:vAlign w:val="bottom"/>
          </w:tcPr>
          <w:p w14:paraId="259DEE4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RNASEL</w:t>
            </w:r>
          </w:p>
        </w:tc>
      </w:tr>
      <w:tr w:rsidR="00401809" w14:paraId="72242CE2" w14:textId="77777777" w:rsidTr="00410522">
        <w:trPr>
          <w:trHeight w:hRule="exact" w:val="284"/>
          <w:jc w:val="center"/>
        </w:trPr>
        <w:tc>
          <w:tcPr>
            <w:tcW w:w="1058" w:type="dxa"/>
            <w:vAlign w:val="bottom"/>
          </w:tcPr>
          <w:p w14:paraId="0AE9F44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RNF43</w:t>
            </w:r>
          </w:p>
        </w:tc>
        <w:tc>
          <w:tcPr>
            <w:tcW w:w="1060" w:type="dxa"/>
            <w:vAlign w:val="bottom"/>
          </w:tcPr>
          <w:p w14:paraId="4C4D430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RUNX1</w:t>
            </w:r>
          </w:p>
        </w:tc>
        <w:tc>
          <w:tcPr>
            <w:tcW w:w="1060" w:type="dxa"/>
            <w:vAlign w:val="bottom"/>
          </w:tcPr>
          <w:p w14:paraId="4B121BD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SDHA</w:t>
            </w:r>
          </w:p>
        </w:tc>
        <w:tc>
          <w:tcPr>
            <w:tcW w:w="1060" w:type="dxa"/>
            <w:vAlign w:val="bottom"/>
          </w:tcPr>
          <w:p w14:paraId="10C30A4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SDHAF2</w:t>
            </w:r>
          </w:p>
        </w:tc>
        <w:tc>
          <w:tcPr>
            <w:tcW w:w="1060" w:type="dxa"/>
            <w:vAlign w:val="bottom"/>
          </w:tcPr>
          <w:p w14:paraId="256F2E3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SDHB</w:t>
            </w:r>
          </w:p>
        </w:tc>
        <w:tc>
          <w:tcPr>
            <w:tcW w:w="1058" w:type="dxa"/>
            <w:vAlign w:val="bottom"/>
          </w:tcPr>
          <w:p w14:paraId="354C288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SDHC</w:t>
            </w:r>
          </w:p>
        </w:tc>
        <w:tc>
          <w:tcPr>
            <w:tcW w:w="1060" w:type="dxa"/>
            <w:vAlign w:val="bottom"/>
          </w:tcPr>
          <w:p w14:paraId="45BBA04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SDHD</w:t>
            </w:r>
          </w:p>
        </w:tc>
        <w:tc>
          <w:tcPr>
            <w:tcW w:w="1060" w:type="dxa"/>
            <w:vAlign w:val="bottom"/>
          </w:tcPr>
          <w:p w14:paraId="49FFB5F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SLX4</w:t>
            </w:r>
          </w:p>
        </w:tc>
        <w:tc>
          <w:tcPr>
            <w:tcW w:w="1060" w:type="dxa"/>
            <w:vAlign w:val="bottom"/>
          </w:tcPr>
          <w:p w14:paraId="71F431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SMAD4</w:t>
            </w:r>
          </w:p>
        </w:tc>
        <w:tc>
          <w:tcPr>
            <w:tcW w:w="1064" w:type="dxa"/>
            <w:vAlign w:val="bottom"/>
          </w:tcPr>
          <w:p w14:paraId="4017F52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SMARCA4</w:t>
            </w:r>
          </w:p>
        </w:tc>
      </w:tr>
      <w:tr w:rsidR="00401809" w14:paraId="73648886" w14:textId="77777777" w:rsidTr="00410522">
        <w:trPr>
          <w:trHeight w:hRule="exact" w:val="284"/>
          <w:jc w:val="center"/>
        </w:trPr>
        <w:tc>
          <w:tcPr>
            <w:tcW w:w="1058" w:type="dxa"/>
            <w:vAlign w:val="bottom"/>
          </w:tcPr>
          <w:p w14:paraId="70DACCE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SMARCB1</w:t>
            </w:r>
          </w:p>
        </w:tc>
        <w:tc>
          <w:tcPr>
            <w:tcW w:w="1060" w:type="dxa"/>
            <w:vAlign w:val="bottom"/>
          </w:tcPr>
          <w:p w14:paraId="14F32B2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STK11</w:t>
            </w:r>
          </w:p>
        </w:tc>
        <w:tc>
          <w:tcPr>
            <w:tcW w:w="1060" w:type="dxa"/>
            <w:vAlign w:val="bottom"/>
          </w:tcPr>
          <w:p w14:paraId="4FCB7FC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SUFU</w:t>
            </w:r>
          </w:p>
        </w:tc>
        <w:tc>
          <w:tcPr>
            <w:tcW w:w="1060" w:type="dxa"/>
            <w:vAlign w:val="bottom"/>
          </w:tcPr>
          <w:p w14:paraId="4CF13AB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TERT</w:t>
            </w:r>
          </w:p>
        </w:tc>
        <w:tc>
          <w:tcPr>
            <w:tcW w:w="1060" w:type="dxa"/>
            <w:vAlign w:val="bottom"/>
          </w:tcPr>
          <w:p w14:paraId="5D65BD3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TGFBR2</w:t>
            </w:r>
          </w:p>
        </w:tc>
        <w:tc>
          <w:tcPr>
            <w:tcW w:w="1058" w:type="dxa"/>
            <w:vAlign w:val="bottom"/>
          </w:tcPr>
          <w:p w14:paraId="2318DF2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TMEM127</w:t>
            </w:r>
          </w:p>
        </w:tc>
        <w:tc>
          <w:tcPr>
            <w:tcW w:w="1060" w:type="dxa"/>
            <w:vAlign w:val="bottom"/>
          </w:tcPr>
          <w:p w14:paraId="0C36359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TP53</w:t>
            </w:r>
          </w:p>
        </w:tc>
        <w:tc>
          <w:tcPr>
            <w:tcW w:w="1060" w:type="dxa"/>
            <w:vAlign w:val="bottom"/>
          </w:tcPr>
          <w:p w14:paraId="16B2817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TSC1</w:t>
            </w:r>
          </w:p>
        </w:tc>
        <w:tc>
          <w:tcPr>
            <w:tcW w:w="1060" w:type="dxa"/>
            <w:vAlign w:val="bottom"/>
          </w:tcPr>
          <w:p w14:paraId="591DF1D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TSC2</w:t>
            </w:r>
          </w:p>
        </w:tc>
        <w:tc>
          <w:tcPr>
            <w:tcW w:w="1064" w:type="dxa"/>
            <w:vAlign w:val="bottom"/>
          </w:tcPr>
          <w:p w14:paraId="6CD2F09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VHL</w:t>
            </w:r>
          </w:p>
        </w:tc>
      </w:tr>
      <w:tr w:rsidR="00401809" w14:paraId="6F8FA78D" w14:textId="77777777" w:rsidTr="00410522">
        <w:trPr>
          <w:trHeight w:hRule="exact" w:val="284"/>
          <w:jc w:val="center"/>
        </w:trPr>
        <w:tc>
          <w:tcPr>
            <w:tcW w:w="1058" w:type="dxa"/>
            <w:vAlign w:val="bottom"/>
          </w:tcPr>
          <w:p w14:paraId="72D67B6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WRN</w:t>
            </w:r>
          </w:p>
        </w:tc>
        <w:tc>
          <w:tcPr>
            <w:tcW w:w="1060" w:type="dxa"/>
            <w:vAlign w:val="bottom"/>
          </w:tcPr>
          <w:p w14:paraId="29483E7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WT1</w:t>
            </w:r>
          </w:p>
        </w:tc>
        <w:tc>
          <w:tcPr>
            <w:tcW w:w="1060" w:type="dxa"/>
            <w:vAlign w:val="bottom"/>
          </w:tcPr>
          <w:p w14:paraId="53900E7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XPC</w:t>
            </w:r>
          </w:p>
        </w:tc>
        <w:tc>
          <w:tcPr>
            <w:tcW w:w="1060" w:type="dxa"/>
            <w:vAlign w:val="bottom"/>
          </w:tcPr>
          <w:p w14:paraId="588741B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XRCC2</w:t>
            </w:r>
          </w:p>
        </w:tc>
        <w:tc>
          <w:tcPr>
            <w:tcW w:w="1060" w:type="dxa"/>
            <w:vAlign w:val="bottom"/>
          </w:tcPr>
          <w:p w14:paraId="57F117E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XRCC3</w:t>
            </w:r>
          </w:p>
        </w:tc>
        <w:tc>
          <w:tcPr>
            <w:tcW w:w="1058" w:type="dxa"/>
            <w:vAlign w:val="bottom"/>
          </w:tcPr>
          <w:p w14:paraId="572F77AC"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60" w:type="dxa"/>
            <w:vAlign w:val="bottom"/>
          </w:tcPr>
          <w:p w14:paraId="530EF180"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60" w:type="dxa"/>
            <w:vAlign w:val="bottom"/>
          </w:tcPr>
          <w:p w14:paraId="7F53AA8A"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60" w:type="dxa"/>
            <w:vAlign w:val="bottom"/>
          </w:tcPr>
          <w:p w14:paraId="47C277AE"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64" w:type="dxa"/>
            <w:vAlign w:val="bottom"/>
          </w:tcPr>
          <w:p w14:paraId="0A761852"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r>
    </w:tbl>
    <w:p w14:paraId="43E36159" w14:textId="77777777" w:rsidR="00401809" w:rsidRDefault="00401809" w:rsidP="003D4D37">
      <w:pPr>
        <w:spacing w:line="20" w:lineRule="exact"/>
        <w:rPr>
          <w:rFonts w:ascii="宋体" w:eastAsia="宋体" w:hAnsi="宋体" w:cs="宋体"/>
          <w:bCs/>
          <w:szCs w:val="21"/>
        </w:rPr>
      </w:pPr>
    </w:p>
    <w:sectPr w:rsidR="00401809" w:rsidSect="00F4668E">
      <w:headerReference w:type="even" r:id="rId8"/>
      <w:headerReference w:type="default" r:id="rId9"/>
      <w:footerReference w:type="even" r:id="rId10"/>
      <w:footerReference w:type="default" r:id="rId11"/>
      <w:headerReference w:type="first" r:id="rId12"/>
      <w:footerReference w:type="first" r:id="rId13"/>
      <w:pgSz w:w="11906" w:h="16838"/>
      <w:pgMar w:top="1361" w:right="782" w:bottom="794"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9B073" w14:textId="77777777" w:rsidR="000D1ACF" w:rsidRDefault="000D1ACF">
      <w:r>
        <w:separator/>
      </w:r>
    </w:p>
  </w:endnote>
  <w:endnote w:type="continuationSeparator" w:id="0">
    <w:p w14:paraId="39C69FCB" w14:textId="77777777" w:rsidR="000D1ACF" w:rsidRDefault="000D1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Noto Sans SC"/>
    <w:panose1 w:val="020B0400000000000000"/>
    <w:charset w:val="86"/>
    <w:family w:val="swiss"/>
    <w:notTrueType/>
    <w:pitch w:val="variable"/>
    <w:sig w:usb0="20000207" w:usb1="2ADF3C10" w:usb2="00000016" w:usb3="00000000" w:csb0="00060107" w:csb1="00000000"/>
  </w:font>
  <w:font w:name="思源黑体 CN Bold">
    <w:altName w:val="Noto Sans SC"/>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mbria">
    <w:panose1 w:val="02040503050406030204"/>
    <w:charset w:val="00"/>
    <w:family w:val="roman"/>
    <w:pitch w:val="variable"/>
    <w:sig w:usb0="E00006FF" w:usb1="420024FF" w:usb2="02000000" w:usb3="00000000" w:csb0="000001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062B8" w14:textId="77777777" w:rsidR="00FF5994" w:rsidRDefault="00FF599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D8AFA" w14:textId="77777777" w:rsidR="00FF5994" w:rsidRDefault="00FF5994" w:rsidP="00FF5994">
    <w:pPr>
      <w:pStyle w:val="a6"/>
      <w:rPr>
        <w:rFonts w:ascii="Times New Roman" w:eastAsia="宋体" w:hAnsi="Times New Roman" w:cs="Times New Roman"/>
        <w:sz w:val="21"/>
        <w:szCs w:val="32"/>
      </w:rPr>
    </w:pPr>
    <w:r>
      <w:rPr>
        <w:rFonts w:ascii="Times New Roman" w:eastAsia="宋体" w:hAnsi="Times New Roman" w:cs="Times New Roman"/>
        <w:sz w:val="21"/>
        <w:szCs w:val="32"/>
      </w:rPr>
      <w:t>病理科</w:t>
    </w:r>
    <w:proofErr w:type="gramStart"/>
    <w:r>
      <w:rPr>
        <w:rFonts w:ascii="Times New Roman" w:eastAsia="宋体" w:hAnsi="Times New Roman" w:cs="Times New Roman"/>
        <w:sz w:val="21"/>
        <w:szCs w:val="32"/>
      </w:rPr>
      <w:t>分子室</w:t>
    </w:r>
    <w:proofErr w:type="gramEnd"/>
    <w:r>
      <w:rPr>
        <w:rFonts w:ascii="Times New Roman" w:eastAsia="宋体" w:hAnsi="Times New Roman" w:cs="Times New Roman"/>
        <w:sz w:val="21"/>
        <w:szCs w:val="32"/>
      </w:rPr>
      <w:t>联系电话：</w:t>
    </w:r>
    <w:r>
      <w:rPr>
        <w:rFonts w:ascii="Times New Roman" w:eastAsia="宋体" w:hAnsi="Times New Roman" w:cs="Times New Roman"/>
        <w:sz w:val="21"/>
        <w:szCs w:val="32"/>
      </w:rPr>
      <w:t>84009426</w:t>
    </w:r>
    <w:r>
      <w:rPr>
        <w:rFonts w:ascii="Times New Roman" w:eastAsia="宋体" w:hAnsi="Times New Roman" w:cs="Times New Roman" w:hint="eastAsia"/>
        <w:sz w:val="21"/>
        <w:szCs w:val="32"/>
      </w:rPr>
      <w:t xml:space="preserve">      </w:t>
    </w:r>
    <w:r>
      <w:rPr>
        <w:rFonts w:ascii="Times New Roman" w:eastAsia="宋体" w:hAnsi="Times New Roman" w:cs="Times New Roman" w:hint="eastAsia"/>
        <w:sz w:val="21"/>
        <w:szCs w:val="32"/>
      </w:rPr>
      <w:t>邮编：</w:t>
    </w:r>
    <w:r>
      <w:rPr>
        <w:rFonts w:ascii="Times New Roman" w:eastAsia="宋体" w:hAnsi="Times New Roman" w:cs="Times New Roman" w:hint="eastAsia"/>
        <w:sz w:val="21"/>
        <w:szCs w:val="32"/>
      </w:rPr>
      <w:t>100700</w:t>
    </w:r>
    <w:r>
      <w:rPr>
        <w:rFonts w:ascii="Times New Roman" w:eastAsia="宋体" w:hAnsi="Times New Roman" w:cs="Times New Roman"/>
        <w:sz w:val="21"/>
        <w:szCs w:val="32"/>
      </w:rPr>
      <w:t xml:space="preserve"> </w:t>
    </w:r>
    <w:r>
      <w:rPr>
        <w:rFonts w:ascii="Times New Roman" w:eastAsia="宋体" w:hAnsi="Times New Roman" w:cs="Times New Roman" w:hint="eastAsia"/>
        <w:sz w:val="21"/>
        <w:szCs w:val="32"/>
      </w:rPr>
      <w:t xml:space="preserve"> </w:t>
    </w:r>
  </w:p>
  <w:p w14:paraId="3B89445B" w14:textId="77777777" w:rsidR="00FF5994" w:rsidRDefault="00FF5994" w:rsidP="00FF5994">
    <w:pPr>
      <w:pStyle w:val="a6"/>
      <w:rPr>
        <w:rFonts w:ascii="Times New Roman" w:eastAsia="宋体" w:hAnsi="Times New Roman" w:cs="Times New Roman"/>
        <w:sz w:val="21"/>
        <w:szCs w:val="32"/>
      </w:rPr>
    </w:pPr>
  </w:p>
  <w:p w14:paraId="350155F5" w14:textId="77777777" w:rsidR="00D775D3" w:rsidRPr="00FF5994" w:rsidRDefault="00D775D3" w:rsidP="00DF265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9210C" w14:textId="77777777" w:rsidR="00FF5994" w:rsidRDefault="00FF599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84492" w14:textId="77777777" w:rsidR="000D1ACF" w:rsidRDefault="000D1ACF">
      <w:r>
        <w:separator/>
      </w:r>
    </w:p>
  </w:footnote>
  <w:footnote w:type="continuationSeparator" w:id="0">
    <w:p w14:paraId="0ACF13A5" w14:textId="77777777" w:rsidR="000D1ACF" w:rsidRDefault="000D1A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73F8B" w14:textId="77777777" w:rsidR="00FF5994" w:rsidRDefault="00FF5994">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5AB5F" w14:textId="77777777" w:rsidR="00FF5994" w:rsidRDefault="00FF5994" w:rsidP="00FF5994">
    <w:pPr>
      <w:spacing w:beforeLines="50" w:before="120" w:line="300" w:lineRule="auto"/>
      <w:jc w:val="center"/>
      <w:rPr>
        <w:rFonts w:ascii="宋体" w:eastAsia="宋体" w:hAnsi="宋体"/>
        <w:b/>
        <w:sz w:val="36"/>
        <w:szCs w:val="36"/>
      </w:rPr>
    </w:pPr>
    <w:r>
      <w:rPr>
        <w:rFonts w:asciiTheme="minorEastAsia" w:hAnsiTheme="minorEastAsia"/>
        <w:b/>
        <w:noProof/>
        <w:sz w:val="20"/>
        <w:szCs w:val="20"/>
      </w:rPr>
      <w:drawing>
        <wp:anchor distT="0" distB="0" distL="114300" distR="114300" simplePos="0" relativeHeight="251659264" behindDoc="0" locked="0" layoutInCell="1" allowOverlap="1" wp14:anchorId="33F66D00" wp14:editId="0FC0752A">
          <wp:simplePos x="0" y="0"/>
          <wp:positionH relativeFrom="column">
            <wp:posOffset>237490</wp:posOffset>
          </wp:positionH>
          <wp:positionV relativeFrom="paragraph">
            <wp:posOffset>-87726</wp:posOffset>
          </wp:positionV>
          <wp:extent cx="902335" cy="902335"/>
          <wp:effectExtent l="0" t="0" r="0" b="0"/>
          <wp:wrapNone/>
          <wp:docPr id="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02335" cy="902335"/>
                  </a:xfrm>
                  <a:prstGeom prst="rect">
                    <a:avLst/>
                  </a:prstGeom>
                  <a:noFill/>
                  <a:ln>
                    <a:noFill/>
                  </a:ln>
                </pic:spPr>
              </pic:pic>
            </a:graphicData>
          </a:graphic>
        </wp:anchor>
      </w:drawing>
    </w:r>
    <w:r>
      <w:rPr>
        <w:rFonts w:ascii="宋体" w:eastAsia="宋体" w:hAnsi="宋体" w:hint="eastAsia"/>
        <w:b/>
        <w:sz w:val="36"/>
        <w:szCs w:val="36"/>
      </w:rPr>
      <w:t>中国人民解放军总医院第七医学中心</w:t>
    </w:r>
  </w:p>
  <w:p w14:paraId="547BFF1A" w14:textId="77777777" w:rsidR="00FF5994" w:rsidRPr="00F4668E" w:rsidRDefault="00FF5994" w:rsidP="00FF5994">
    <w:pPr>
      <w:spacing w:line="300" w:lineRule="auto"/>
      <w:jc w:val="center"/>
      <w:rPr>
        <w:rFonts w:ascii="宋体" w:eastAsia="宋体" w:hAnsi="宋体"/>
        <w:bCs/>
        <w:sz w:val="28"/>
        <w:szCs w:val="28"/>
      </w:rPr>
    </w:pPr>
    <w:r>
      <w:rPr>
        <w:rFonts w:ascii="宋体" w:eastAsia="宋体" w:hAnsi="宋体" w:hint="eastAsia"/>
        <w:bCs/>
        <w:sz w:val="28"/>
        <w:szCs w:val="28"/>
      </w:rPr>
      <w:t xml:space="preserve">     病理科</w:t>
    </w:r>
    <w:proofErr w:type="gramStart"/>
    <w:r>
      <w:rPr>
        <w:rFonts w:ascii="宋体" w:eastAsia="宋体" w:hAnsi="宋体" w:hint="eastAsia"/>
        <w:bCs/>
        <w:sz w:val="28"/>
        <w:szCs w:val="28"/>
      </w:rPr>
      <w:t>分子室</w:t>
    </w:r>
    <w:proofErr w:type="gramEnd"/>
    <w:r>
      <w:rPr>
        <w:rFonts w:ascii="宋体" w:eastAsia="宋体" w:hAnsi="宋体" w:hint="eastAsia"/>
        <w:bCs/>
        <w:sz w:val="28"/>
        <w:szCs w:val="28"/>
      </w:rPr>
      <w:t>检测报告单</w:t>
    </w:r>
  </w:p>
  <w:p w14:paraId="39994D39" w14:textId="77777777" w:rsidR="00FF5994" w:rsidRPr="00FF5994" w:rsidRDefault="00FF5994">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47ABB" w14:textId="77777777" w:rsidR="00FF5994" w:rsidRDefault="00FF5994">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FB3063"/>
    <w:multiLevelType w:val="singleLevel"/>
    <w:tmpl w:val="24FB3063"/>
    <w:lvl w:ilvl="0">
      <w:start w:val="1"/>
      <w:numFmt w:val="decimal"/>
      <w:suff w:val="space"/>
      <w:lvlText w:val="%1."/>
      <w:lvlJc w:val="left"/>
    </w:lvl>
  </w:abstractNum>
  <w:abstractNum w:abstractNumId="2" w15:restartNumberingAfterBreak="0">
    <w:nsid w:val="40A254ED"/>
    <w:multiLevelType w:val="multilevel"/>
    <w:tmpl w:val="ADAE6C10"/>
    <w:lvl w:ilvl="0">
      <w:start w:val="1"/>
      <w:numFmt w:val="decimal"/>
      <w:lvlText w:val="%1"/>
      <w:lvlJc w:val="left"/>
      <w:pPr>
        <w:ind w:left="510" w:hanging="510"/>
      </w:pPr>
      <w:rPr>
        <w:rFonts w:hint="default"/>
      </w:rPr>
    </w:lvl>
    <w:lvl w:ilvl="1">
      <w:start w:val="3"/>
      <w:numFmt w:val="decimal"/>
      <w:lvlText w:val="%1.%2"/>
      <w:lvlJc w:val="left"/>
      <w:pPr>
        <w:ind w:left="510" w:hanging="51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default"/>
        <w:color w:val="000000" w:themeColor="text1"/>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BF4356B"/>
    <w:multiLevelType w:val="singleLevel"/>
    <w:tmpl w:val="6BF4356B"/>
    <w:lvl w:ilvl="0">
      <w:start w:val="1"/>
      <w:numFmt w:val="decimal"/>
      <w:suff w:val="space"/>
      <w:lvlText w:val="%1."/>
      <w:lvlJc w:val="left"/>
    </w:lvl>
  </w:abstractNum>
  <w:abstractNum w:abstractNumId="7" w15:restartNumberingAfterBreak="0">
    <w:nsid w:val="76ABFE6C"/>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8"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default"/>
        <w:b/>
        <w:i w:val="0"/>
        <w:caps w:val="0"/>
        <w:color w:val="000000" w:themeColor="tex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1"/>
  </w:num>
  <w:num w:numId="3">
    <w:abstractNumId w:val="6"/>
  </w:num>
  <w:num w:numId="4">
    <w:abstractNumId w:val="5"/>
  </w:num>
  <w:num w:numId="5">
    <w:abstractNumId w:val="8"/>
  </w:num>
  <w:num w:numId="6">
    <w:abstractNumId w:val="4"/>
  </w:num>
  <w:num w:numId="7">
    <w:abstractNumId w:val="3"/>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2223688A"/>
    <w:rsid w:val="00013CF1"/>
    <w:rsid w:val="000238F8"/>
    <w:rsid w:val="000403F2"/>
    <w:rsid w:val="0005079A"/>
    <w:rsid w:val="0005574F"/>
    <w:rsid w:val="00056282"/>
    <w:rsid w:val="00077389"/>
    <w:rsid w:val="000D02E5"/>
    <w:rsid w:val="000D1ACF"/>
    <w:rsid w:val="000D7DEC"/>
    <w:rsid w:val="000E0009"/>
    <w:rsid w:val="000E7C0F"/>
    <w:rsid w:val="00142661"/>
    <w:rsid w:val="00147BD4"/>
    <w:rsid w:val="00160480"/>
    <w:rsid w:val="00183928"/>
    <w:rsid w:val="001A3C2B"/>
    <w:rsid w:val="001B26EB"/>
    <w:rsid w:val="001B5898"/>
    <w:rsid w:val="001D569F"/>
    <w:rsid w:val="002105FD"/>
    <w:rsid w:val="00226AB4"/>
    <w:rsid w:val="00264C27"/>
    <w:rsid w:val="00282802"/>
    <w:rsid w:val="00285A0C"/>
    <w:rsid w:val="00296988"/>
    <w:rsid w:val="002B7EEA"/>
    <w:rsid w:val="002C6D3C"/>
    <w:rsid w:val="002E3372"/>
    <w:rsid w:val="002E5921"/>
    <w:rsid w:val="002F4F2F"/>
    <w:rsid w:val="002F7B56"/>
    <w:rsid w:val="00305AB7"/>
    <w:rsid w:val="00310A51"/>
    <w:rsid w:val="003336D6"/>
    <w:rsid w:val="003346DB"/>
    <w:rsid w:val="00345A12"/>
    <w:rsid w:val="00362091"/>
    <w:rsid w:val="00364277"/>
    <w:rsid w:val="003A110B"/>
    <w:rsid w:val="003B6239"/>
    <w:rsid w:val="003D3EDA"/>
    <w:rsid w:val="003D4D37"/>
    <w:rsid w:val="00401809"/>
    <w:rsid w:val="00401A14"/>
    <w:rsid w:val="00403DA8"/>
    <w:rsid w:val="00410522"/>
    <w:rsid w:val="004221D4"/>
    <w:rsid w:val="00442A6A"/>
    <w:rsid w:val="004B5DDF"/>
    <w:rsid w:val="004C0EE5"/>
    <w:rsid w:val="004C7665"/>
    <w:rsid w:val="004F2CB8"/>
    <w:rsid w:val="00517283"/>
    <w:rsid w:val="00521012"/>
    <w:rsid w:val="00547C7E"/>
    <w:rsid w:val="00553791"/>
    <w:rsid w:val="00554894"/>
    <w:rsid w:val="00576E3A"/>
    <w:rsid w:val="005D0EDE"/>
    <w:rsid w:val="006150ED"/>
    <w:rsid w:val="00633F32"/>
    <w:rsid w:val="0064329A"/>
    <w:rsid w:val="00683C5E"/>
    <w:rsid w:val="006F2884"/>
    <w:rsid w:val="006F5237"/>
    <w:rsid w:val="007030CC"/>
    <w:rsid w:val="00711D5E"/>
    <w:rsid w:val="00725429"/>
    <w:rsid w:val="007369DB"/>
    <w:rsid w:val="007610C9"/>
    <w:rsid w:val="00772D11"/>
    <w:rsid w:val="00786E78"/>
    <w:rsid w:val="007904CD"/>
    <w:rsid w:val="007B387D"/>
    <w:rsid w:val="007C79C0"/>
    <w:rsid w:val="007D2669"/>
    <w:rsid w:val="007E46D8"/>
    <w:rsid w:val="00812D70"/>
    <w:rsid w:val="0082287B"/>
    <w:rsid w:val="008238E2"/>
    <w:rsid w:val="00843EF3"/>
    <w:rsid w:val="00850BE5"/>
    <w:rsid w:val="0085358D"/>
    <w:rsid w:val="00862740"/>
    <w:rsid w:val="00864BC3"/>
    <w:rsid w:val="0087643C"/>
    <w:rsid w:val="008F09DB"/>
    <w:rsid w:val="00902CA1"/>
    <w:rsid w:val="0091421F"/>
    <w:rsid w:val="00930945"/>
    <w:rsid w:val="00934737"/>
    <w:rsid w:val="00950226"/>
    <w:rsid w:val="00971122"/>
    <w:rsid w:val="00986BF1"/>
    <w:rsid w:val="009B43F6"/>
    <w:rsid w:val="009B4880"/>
    <w:rsid w:val="009F1B43"/>
    <w:rsid w:val="009F2E95"/>
    <w:rsid w:val="00A05D84"/>
    <w:rsid w:val="00A12973"/>
    <w:rsid w:val="00A42704"/>
    <w:rsid w:val="00A45D13"/>
    <w:rsid w:val="00A5760F"/>
    <w:rsid w:val="00A64132"/>
    <w:rsid w:val="00A91191"/>
    <w:rsid w:val="00B201B4"/>
    <w:rsid w:val="00B41F35"/>
    <w:rsid w:val="00B51C0B"/>
    <w:rsid w:val="00B83B05"/>
    <w:rsid w:val="00B93FFD"/>
    <w:rsid w:val="00BA46FC"/>
    <w:rsid w:val="00BC0C69"/>
    <w:rsid w:val="00BC63BC"/>
    <w:rsid w:val="00C14FCA"/>
    <w:rsid w:val="00C16454"/>
    <w:rsid w:val="00C26AA5"/>
    <w:rsid w:val="00C326C8"/>
    <w:rsid w:val="00C748A4"/>
    <w:rsid w:val="00C82BE2"/>
    <w:rsid w:val="00C97507"/>
    <w:rsid w:val="00CC7D20"/>
    <w:rsid w:val="00CD72A8"/>
    <w:rsid w:val="00D51CB6"/>
    <w:rsid w:val="00D72719"/>
    <w:rsid w:val="00D775D3"/>
    <w:rsid w:val="00D801AF"/>
    <w:rsid w:val="00D94EF8"/>
    <w:rsid w:val="00D9678E"/>
    <w:rsid w:val="00D96B09"/>
    <w:rsid w:val="00DB0B35"/>
    <w:rsid w:val="00DD10E4"/>
    <w:rsid w:val="00DF265B"/>
    <w:rsid w:val="00DF4076"/>
    <w:rsid w:val="00E03E6A"/>
    <w:rsid w:val="00E05841"/>
    <w:rsid w:val="00E10AB8"/>
    <w:rsid w:val="00E16D71"/>
    <w:rsid w:val="00E206E3"/>
    <w:rsid w:val="00E3757F"/>
    <w:rsid w:val="00E47305"/>
    <w:rsid w:val="00E57A18"/>
    <w:rsid w:val="00E84A43"/>
    <w:rsid w:val="00E90FFC"/>
    <w:rsid w:val="00E929B5"/>
    <w:rsid w:val="00EB5F91"/>
    <w:rsid w:val="00EE0F81"/>
    <w:rsid w:val="00F11159"/>
    <w:rsid w:val="00F12997"/>
    <w:rsid w:val="00F21022"/>
    <w:rsid w:val="00F3010D"/>
    <w:rsid w:val="00F4668E"/>
    <w:rsid w:val="00F850F1"/>
    <w:rsid w:val="00FB4508"/>
    <w:rsid w:val="00FB7A71"/>
    <w:rsid w:val="00FF5994"/>
    <w:rsid w:val="015E6884"/>
    <w:rsid w:val="01A205CB"/>
    <w:rsid w:val="02E01C47"/>
    <w:rsid w:val="03FC700F"/>
    <w:rsid w:val="040A26DE"/>
    <w:rsid w:val="045C4215"/>
    <w:rsid w:val="055A26AF"/>
    <w:rsid w:val="066E7569"/>
    <w:rsid w:val="0ACC3A4C"/>
    <w:rsid w:val="0C48260B"/>
    <w:rsid w:val="0CE26E1B"/>
    <w:rsid w:val="12E1031F"/>
    <w:rsid w:val="1404561F"/>
    <w:rsid w:val="14A34312"/>
    <w:rsid w:val="16C62AAA"/>
    <w:rsid w:val="17CC1A18"/>
    <w:rsid w:val="18770DA5"/>
    <w:rsid w:val="1AC14D78"/>
    <w:rsid w:val="1F4A37EB"/>
    <w:rsid w:val="1FE10954"/>
    <w:rsid w:val="20684616"/>
    <w:rsid w:val="20F070A1"/>
    <w:rsid w:val="2223688A"/>
    <w:rsid w:val="23B0586E"/>
    <w:rsid w:val="269F57B8"/>
    <w:rsid w:val="2737227B"/>
    <w:rsid w:val="297F1379"/>
    <w:rsid w:val="29EB2AFB"/>
    <w:rsid w:val="29FE0E7A"/>
    <w:rsid w:val="2A4F0978"/>
    <w:rsid w:val="2A966600"/>
    <w:rsid w:val="2C7770AD"/>
    <w:rsid w:val="2E456552"/>
    <w:rsid w:val="306301A9"/>
    <w:rsid w:val="32B029E9"/>
    <w:rsid w:val="34743293"/>
    <w:rsid w:val="34E40873"/>
    <w:rsid w:val="363C5FCD"/>
    <w:rsid w:val="38433B03"/>
    <w:rsid w:val="3DF359D3"/>
    <w:rsid w:val="3F2C0894"/>
    <w:rsid w:val="40EF4858"/>
    <w:rsid w:val="421D5345"/>
    <w:rsid w:val="42DF2C11"/>
    <w:rsid w:val="430A37F4"/>
    <w:rsid w:val="4326474D"/>
    <w:rsid w:val="472F5BD9"/>
    <w:rsid w:val="48A35C89"/>
    <w:rsid w:val="49EC3FFA"/>
    <w:rsid w:val="4E404B55"/>
    <w:rsid w:val="4F0E2C67"/>
    <w:rsid w:val="4F756840"/>
    <w:rsid w:val="52A304E8"/>
    <w:rsid w:val="53AE2320"/>
    <w:rsid w:val="54526777"/>
    <w:rsid w:val="56250239"/>
    <w:rsid w:val="56DC71A4"/>
    <w:rsid w:val="58EA2E6B"/>
    <w:rsid w:val="5D724B45"/>
    <w:rsid w:val="5F1A4ADF"/>
    <w:rsid w:val="635D78BF"/>
    <w:rsid w:val="63706A73"/>
    <w:rsid w:val="63ED29F1"/>
    <w:rsid w:val="643067BF"/>
    <w:rsid w:val="64DC43C8"/>
    <w:rsid w:val="658404CB"/>
    <w:rsid w:val="66763171"/>
    <w:rsid w:val="66C41CB9"/>
    <w:rsid w:val="68912617"/>
    <w:rsid w:val="6D6C4843"/>
    <w:rsid w:val="6E4D3D3A"/>
    <w:rsid w:val="72486907"/>
    <w:rsid w:val="729E015C"/>
    <w:rsid w:val="74B01D32"/>
    <w:rsid w:val="74DB26F6"/>
    <w:rsid w:val="77846B1B"/>
    <w:rsid w:val="77CF2CF9"/>
    <w:rsid w:val="786D3CA8"/>
    <w:rsid w:val="7F5C3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B2789D4"/>
  <w15:docId w15:val="{CD308A95-4377-4CB1-BFD2-E1CFA2276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uiPriority="99" w:unhideWhenUsed="1" w:qFormat="1"/>
    <w:lsdException w:name="Title" w:qFormat="1"/>
    <w:lsdException w:name="Default Paragraph Font" w:semiHidden="1" w:uiPriority="1" w:unhideWhenUsed="1" w:qFormat="1"/>
    <w:lsdException w:name="Subtitle" w:qFormat="1"/>
    <w:lsdException w:name="Hyperlink" w:qFormat="1"/>
    <w:lsdException w:name="Followed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link w:val="20"/>
    <w:uiPriority w:val="9"/>
    <w:unhideWhenUsed/>
    <w:qFormat/>
    <w:pPr>
      <w:keepNext/>
      <w:keepLines/>
      <w:spacing w:before="260" w:after="260" w:line="413" w:lineRule="auto"/>
      <w:outlineLvl w:val="1"/>
    </w:pPr>
    <w:rPr>
      <w:rFonts w:ascii="Arial" w:eastAsia="宋体" w:hAnsi="Arial"/>
      <w:b/>
      <w:sz w:val="24"/>
    </w:rPr>
  </w:style>
  <w:style w:type="paragraph" w:styleId="3">
    <w:name w:val="heading 3"/>
    <w:basedOn w:val="a"/>
    <w:next w:val="a"/>
    <w:link w:val="30"/>
    <w:uiPriority w:val="9"/>
    <w:unhideWhenUsed/>
    <w:qFormat/>
    <w:pPr>
      <w:keepNext/>
      <w:keepLines/>
      <w:spacing w:before="260" w:after="260" w:line="413" w:lineRule="auto"/>
      <w:jc w:val="left"/>
      <w:outlineLvl w:val="2"/>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qFormat/>
    <w:pPr>
      <w:jc w:val="left"/>
    </w:pPr>
  </w:style>
  <w:style w:type="paragraph" w:styleId="a4">
    <w:name w:val="Balloon Text"/>
    <w:basedOn w:val="a"/>
    <w:link w:val="a5"/>
    <w:uiPriority w:val="99"/>
    <w:qFormat/>
    <w:rPr>
      <w:sz w:val="18"/>
      <w:szCs w:val="18"/>
    </w:rPr>
  </w:style>
  <w:style w:type="paragraph" w:styleId="a6">
    <w:name w:val="footer"/>
    <w:basedOn w:val="a"/>
    <w:link w:val="a7"/>
    <w:uiPriority w:val="99"/>
    <w:qFormat/>
    <w:pPr>
      <w:tabs>
        <w:tab w:val="center" w:pos="4153"/>
        <w:tab w:val="right" w:pos="8306"/>
      </w:tabs>
      <w:snapToGrid w:val="0"/>
      <w:jc w:val="left"/>
    </w:pPr>
    <w:rPr>
      <w:sz w:val="18"/>
    </w:rPr>
  </w:style>
  <w:style w:type="paragraph" w:styleId="a8">
    <w:name w:val="header"/>
    <w:basedOn w:val="a"/>
    <w:link w:val="a9"/>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paragraph" w:styleId="ab">
    <w:name w:val="annotation subject"/>
    <w:basedOn w:val="a3"/>
    <w:next w:val="a3"/>
    <w:link w:val="ac"/>
    <w:uiPriority w:val="99"/>
    <w:qFormat/>
    <w:rPr>
      <w:rFonts w:ascii="Times New Roman" w:eastAsia="宋体" w:hAnsi="Times New Roman" w:cs="Times New Roman"/>
      <w:b/>
      <w:bCs/>
      <w:kern w:val="0"/>
      <w:sz w:val="20"/>
      <w:szCs w:val="20"/>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bCs/>
    </w:rPr>
  </w:style>
  <w:style w:type="character" w:styleId="af">
    <w:name w:val="FollowedHyperlink"/>
    <w:basedOn w:val="a0"/>
    <w:uiPriority w:val="99"/>
    <w:unhideWhenUsed/>
    <w:qFormat/>
    <w:rPr>
      <w:color w:val="954F72"/>
      <w:u w:val="single"/>
    </w:rPr>
  </w:style>
  <w:style w:type="character" w:styleId="af0">
    <w:name w:val="Hyperlink"/>
    <w:basedOn w:val="a0"/>
    <w:qFormat/>
    <w:rPr>
      <w:color w:val="0563C1" w:themeColor="hyperlink"/>
      <w:u w:val="single"/>
    </w:rPr>
  </w:style>
  <w:style w:type="character" w:styleId="af1">
    <w:name w:val="annotation reference"/>
    <w:basedOn w:val="a0"/>
    <w:uiPriority w:val="99"/>
    <w:unhideWhenUsed/>
    <w:qFormat/>
    <w:rPr>
      <w:sz w:val="21"/>
      <w:szCs w:val="21"/>
    </w:rPr>
  </w:style>
  <w:style w:type="paragraph" w:customStyle="1" w:styleId="TableParagraph">
    <w:name w:val="Table Paragraph"/>
    <w:basedOn w:val="a"/>
    <w:uiPriority w:val="1"/>
    <w:qFormat/>
    <w:pPr>
      <w:autoSpaceDE w:val="0"/>
      <w:autoSpaceDN w:val="0"/>
      <w:jc w:val="center"/>
    </w:pPr>
    <w:rPr>
      <w:rFonts w:ascii="微软雅黑" w:eastAsia="微软雅黑" w:hAnsi="微软雅黑" w:cs="微软雅黑"/>
      <w:kern w:val="0"/>
      <w:sz w:val="22"/>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2">
    <w:name w:val="List Paragraph"/>
    <w:basedOn w:val="a"/>
    <w:uiPriority w:val="34"/>
    <w:qFormat/>
    <w:pPr>
      <w:ind w:firstLineChars="200" w:firstLine="420"/>
    </w:p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a5">
    <w:name w:val="批注框文本 字符"/>
    <w:basedOn w:val="a0"/>
    <w:link w:val="a4"/>
    <w:uiPriority w:val="99"/>
    <w:qFormat/>
    <w:rPr>
      <w:rFonts w:asciiTheme="minorHAnsi" w:eastAsiaTheme="minorEastAsia" w:hAnsiTheme="minorHAnsi" w:cstheme="minorBidi"/>
      <w:kern w:val="2"/>
      <w:sz w:val="18"/>
      <w:szCs w:val="18"/>
    </w:r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10">
    <w:name w:val="标题 1 字符"/>
    <w:basedOn w:val="a0"/>
    <w:link w:val="1"/>
    <w:uiPriority w:val="9"/>
    <w:qFormat/>
    <w:rPr>
      <w:rFonts w:ascii="宋体" w:hAnsi="宋体"/>
      <w:b/>
      <w:bCs/>
      <w:kern w:val="44"/>
      <w:sz w:val="28"/>
      <w:szCs w:val="48"/>
    </w:rPr>
  </w:style>
  <w:style w:type="character" w:customStyle="1" w:styleId="20">
    <w:name w:val="标题 2 字符"/>
    <w:basedOn w:val="a0"/>
    <w:link w:val="2"/>
    <w:uiPriority w:val="9"/>
    <w:qFormat/>
    <w:rPr>
      <w:rFonts w:ascii="Arial" w:hAnsi="Arial" w:cstheme="minorBidi"/>
      <w:b/>
      <w:kern w:val="2"/>
      <w:sz w:val="24"/>
      <w:szCs w:val="24"/>
    </w:rPr>
  </w:style>
  <w:style w:type="character" w:customStyle="1" w:styleId="30">
    <w:name w:val="标题 3 字符"/>
    <w:basedOn w:val="a0"/>
    <w:link w:val="3"/>
    <w:uiPriority w:val="9"/>
    <w:qFormat/>
    <w:rPr>
      <w:rFonts w:asciiTheme="minorHAnsi" w:eastAsiaTheme="minorEastAsia" w:hAnsiTheme="minorHAnsi" w:cstheme="minorBidi"/>
      <w:kern w:val="2"/>
      <w:sz w:val="24"/>
      <w:szCs w:val="24"/>
    </w:rPr>
  </w:style>
  <w:style w:type="character" w:customStyle="1" w:styleId="a9">
    <w:name w:val="页眉 字符"/>
    <w:basedOn w:val="a0"/>
    <w:link w:val="a8"/>
    <w:uiPriority w:val="99"/>
    <w:qFormat/>
    <w:rPr>
      <w:rFonts w:asciiTheme="minorHAnsi" w:eastAsiaTheme="minorEastAsia" w:hAnsiTheme="minorHAnsi" w:cstheme="minorBidi"/>
      <w:kern w:val="2"/>
      <w:sz w:val="18"/>
      <w:szCs w:val="24"/>
    </w:rPr>
  </w:style>
  <w:style w:type="character" w:customStyle="1" w:styleId="a7">
    <w:name w:val="页脚 字符"/>
    <w:basedOn w:val="a0"/>
    <w:link w:val="a6"/>
    <w:uiPriority w:val="99"/>
    <w:qFormat/>
    <w:rPr>
      <w:rFonts w:asciiTheme="minorHAnsi" w:eastAsiaTheme="minorEastAsia" w:hAnsiTheme="minorHAnsi" w:cstheme="minorBidi"/>
      <w:kern w:val="2"/>
      <w:sz w:val="18"/>
      <w:szCs w:val="24"/>
    </w:rPr>
  </w:style>
  <w:style w:type="table" w:customStyle="1" w:styleId="BPTM1">
    <w:name w:val="BPTM1"/>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批注文字1"/>
    <w:basedOn w:val="a"/>
    <w:next w:val="a3"/>
    <w:link w:val="af3"/>
    <w:uiPriority w:val="99"/>
    <w:unhideWhenUsed/>
    <w:qFormat/>
    <w:pPr>
      <w:jc w:val="left"/>
    </w:pPr>
    <w:rPr>
      <w:rFonts w:ascii="Times New Roman" w:eastAsia="宋体" w:hAnsi="Times New Roman" w:cs="Times New Roman"/>
      <w:kern w:val="0"/>
      <w:sz w:val="20"/>
      <w:szCs w:val="20"/>
    </w:rPr>
  </w:style>
  <w:style w:type="character" w:customStyle="1" w:styleId="af3">
    <w:name w:val="批注文字 字符"/>
    <w:basedOn w:val="a0"/>
    <w:link w:val="12"/>
    <w:uiPriority w:val="99"/>
    <w:qFormat/>
  </w:style>
  <w:style w:type="paragraph" w:customStyle="1" w:styleId="13">
    <w:name w:val="批注主题1"/>
    <w:basedOn w:val="a3"/>
    <w:next w:val="a3"/>
    <w:uiPriority w:val="99"/>
    <w:semiHidden/>
    <w:unhideWhenUsed/>
    <w:qFormat/>
    <w:rPr>
      <w:b/>
      <w:bCs/>
      <w:szCs w:val="22"/>
    </w:rPr>
  </w:style>
  <w:style w:type="character" w:customStyle="1" w:styleId="ac">
    <w:name w:val="批注主题 字符"/>
    <w:basedOn w:val="af3"/>
    <w:link w:val="ab"/>
    <w:uiPriority w:val="99"/>
    <w:semiHidden/>
    <w:qFormat/>
    <w:rPr>
      <w:b/>
      <w:bCs/>
    </w:rPr>
  </w:style>
  <w:style w:type="paragraph" w:customStyle="1" w:styleId="110">
    <w:name w:val="目录 11"/>
    <w:basedOn w:val="a"/>
    <w:next w:val="a"/>
    <w:autoRedefine/>
    <w:uiPriority w:val="39"/>
    <w:unhideWhenUsed/>
    <w:qFormat/>
    <w:pPr>
      <w:tabs>
        <w:tab w:val="right" w:pos="9600"/>
      </w:tabs>
      <w:spacing w:line="480" w:lineRule="auto"/>
    </w:pPr>
    <w:rPr>
      <w:szCs w:val="22"/>
    </w:rPr>
  </w:style>
  <w:style w:type="character" w:customStyle="1" w:styleId="14">
    <w:name w:val="超链接1"/>
    <w:basedOn w:val="a0"/>
    <w:uiPriority w:val="99"/>
    <w:unhideWhenUsed/>
    <w:qFormat/>
    <w:rPr>
      <w:color w:val="0000FF"/>
      <w:u w:val="single"/>
    </w:rPr>
  </w:style>
  <w:style w:type="paragraph" w:customStyle="1" w:styleId="21">
    <w:name w:val="目录 21"/>
    <w:basedOn w:val="a"/>
    <w:next w:val="a"/>
    <w:autoRedefine/>
    <w:uiPriority w:val="39"/>
    <w:unhideWhenUsed/>
    <w:qFormat/>
    <w:pPr>
      <w:ind w:leftChars="200" w:left="420"/>
    </w:pPr>
    <w:rPr>
      <w:szCs w:val="22"/>
    </w:rPr>
  </w:style>
  <w:style w:type="character" w:customStyle="1" w:styleId="15">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1">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rPr>
  </w:style>
  <w:style w:type="paragraph" w:customStyle="1" w:styleId="TOC1">
    <w:name w:val="TOC 标题1"/>
    <w:basedOn w:val="1"/>
    <w:next w:val="a"/>
    <w:uiPriority w:val="39"/>
    <w:unhideWhenUsed/>
    <w:qFormat/>
    <w:pPr>
      <w:keepNext/>
      <w:keepLines/>
      <w:widowControl/>
      <w:spacing w:before="240" w:beforeAutospacing="0" w:afterAutospacing="0" w:line="259" w:lineRule="auto"/>
      <w:outlineLvl w:val="9"/>
    </w:pPr>
    <w:rPr>
      <w:rFonts w:ascii="Cambria" w:hAnsi="Cambria" w:hint="default"/>
      <w:b w:val="0"/>
      <w:bCs w:val="0"/>
      <w:color w:val="365F91"/>
      <w:kern w:val="0"/>
      <w:sz w:val="32"/>
      <w:szCs w:val="32"/>
    </w:rPr>
  </w:style>
  <w:style w:type="paragraph" w:customStyle="1" w:styleId="31">
    <w:name w:val="目录 31"/>
    <w:basedOn w:val="a"/>
    <w:next w:val="a"/>
    <w:autoRedefine/>
    <w:uiPriority w:val="39"/>
    <w:unhideWhenUsed/>
    <w:qFormat/>
    <w:pPr>
      <w:widowControl/>
      <w:spacing w:after="100" w:line="259" w:lineRule="auto"/>
      <w:ind w:left="440"/>
      <w:jc w:val="left"/>
    </w:pPr>
    <w:rPr>
      <w:rFonts w:cs="Times New Roman"/>
      <w:kern w:val="0"/>
      <w:sz w:val="22"/>
      <w:szCs w:val="22"/>
    </w:r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6">
    <w:name w:val="修订1"/>
    <w:next w:val="22"/>
    <w:hidden/>
    <w:uiPriority w:val="99"/>
    <w:semiHidden/>
    <w:qFormat/>
    <w:rPr>
      <w:rFonts w:ascii="Calibri" w:hAnsi="Calibri"/>
      <w:kern w:val="2"/>
      <w:sz w:val="21"/>
      <w:szCs w:val="22"/>
    </w:rPr>
  </w:style>
  <w:style w:type="paragraph" w:customStyle="1" w:styleId="22">
    <w:name w:val="修订2"/>
    <w:hidden/>
    <w:uiPriority w:val="99"/>
    <w:semiHidden/>
    <w:qFormat/>
    <w:rPr>
      <w:rFonts w:asciiTheme="minorHAnsi" w:eastAsiaTheme="minorEastAsia" w:hAnsiTheme="minorHAnsi" w:cstheme="minorBidi"/>
      <w:kern w:val="2"/>
      <w:sz w:val="21"/>
      <w:szCs w:val="24"/>
    </w:rPr>
  </w:style>
  <w:style w:type="table" w:customStyle="1" w:styleId="17">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18">
    <w:name w:val="无间隔1"/>
    <w:next w:val="af6"/>
    <w:uiPriority w:val="1"/>
    <w:qFormat/>
    <w:pPr>
      <w:widowControl w:val="0"/>
      <w:jc w:val="both"/>
    </w:pPr>
    <w:rPr>
      <w:rFonts w:ascii="Calibri" w:hAnsi="Calibri"/>
      <w:kern w:val="2"/>
      <w:sz w:val="21"/>
      <w:szCs w:val="22"/>
    </w:rPr>
  </w:style>
  <w:style w:type="paragraph" w:styleId="af6">
    <w:name w:val="No Spacing"/>
    <w:uiPriority w:val="99"/>
    <w:qFormat/>
    <w:pPr>
      <w:widowControl w:val="0"/>
      <w:jc w:val="both"/>
    </w:pPr>
    <w:rPr>
      <w:rFonts w:asciiTheme="minorHAnsi" w:eastAsiaTheme="minorEastAsia" w:hAnsiTheme="minorHAnsi" w:cstheme="minorBidi"/>
      <w:kern w:val="2"/>
      <w:sz w:val="21"/>
      <w:szCs w:val="24"/>
    </w:rPr>
  </w:style>
  <w:style w:type="table" w:customStyle="1" w:styleId="5">
    <w:name w:val="网格型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1">
    <w:name w:val="PTM临检通用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1">
    <w:name w:val="标准样式-体细胞12类解读1"/>
    <w:basedOn w:val="a1"/>
    <w:uiPriority w:val="99"/>
    <w:qFormat/>
    <w:pPr>
      <w:jc w:val="center"/>
    </w:pPr>
    <w:rPr>
      <w:rFonts w:ascii="Calibri" w:hAnsi="Calibr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1">
    <w:name w:val="BRCA-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1">
    <w:name w:val="批注文字 字符1"/>
    <w:basedOn w:val="a0"/>
    <w:link w:val="a3"/>
    <w:qFormat/>
    <w:rPr>
      <w:rFonts w:asciiTheme="minorHAnsi" w:eastAsiaTheme="minorEastAsia" w:hAnsiTheme="minorHAnsi" w:cstheme="minorBidi"/>
      <w:kern w:val="2"/>
      <w:sz w:val="21"/>
      <w:szCs w:val="24"/>
    </w:rPr>
  </w:style>
  <w:style w:type="character" w:customStyle="1" w:styleId="19">
    <w:name w:val="批注主题 字符1"/>
    <w:basedOn w:val="11"/>
    <w:qFormat/>
    <w:rPr>
      <w:rFonts w:asciiTheme="minorHAnsi" w:eastAsiaTheme="minorEastAsia" w:hAnsiTheme="minorHAnsi" w:cstheme="minorBidi"/>
      <w:b/>
      <w:bCs/>
      <w:kern w:val="2"/>
      <w:sz w:val="21"/>
      <w:szCs w:val="24"/>
    </w:rPr>
  </w:style>
  <w:style w:type="table" w:customStyle="1" w:styleId="310">
    <w:name w:val="网格表 31"/>
    <w:basedOn w:val="a1"/>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1196</TotalTime>
  <Pages>38</Pages>
  <Words>5145</Words>
  <Characters>29332</Characters>
  <Application>Microsoft Office Word</Application>
  <DocSecurity>0</DocSecurity>
  <Lines>244</Lines>
  <Paragraphs>68</Paragraphs>
  <ScaleCrop>false</ScaleCrop>
  <Company/>
  <LinksUpToDate>false</LinksUpToDate>
  <CharactersWithSpaces>34409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98</cp:revision>
  <cp:lastPrinted>2025-07-31T08:00:00Z</cp:lastPrinted>
  <dcterms:created xsi:type="dcterms:W3CDTF">2025-08-13T06:04:00Z</dcterms:created>
  <dcterms:modified xsi:type="dcterms:W3CDTF">2026-08-25T03:15:00Z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532F843263AC4D599757723B899F1C0B_13</vt:lpwstr>
  </property>
  <property fmtid="{D5CDD505-2E9C-101B-9397-08002B2CF9AE}" pid="4" name="KSOTemplateDocerSaveRecord">
    <vt:lpwstr>eyJoZGlkIjoiNmVkYjdkYzcxMThhMzVkMjk0YmY5NzdlZmQzNjhkNTkiLCJ1c2VySWQiOiIzMTAxNDgwNTEifQ==</vt:lpwstr>
  </property>
</Properties>
</file>