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811556" w14:textId="77777777" w:rsidR="00E00A37" w:rsidRDefault="00E00A37" w:rsidP="00E00A37">
      <w:bookmarkStart w:id="0" w:name="_Toc42102364"/>
      <w:r>
        <w:rPr>
          <w:rFonts w:hint="eastAsia"/>
          <w:b/>
          <w:noProof/>
          <w:sz w:val="36"/>
          <w:szCs w:val="36"/>
        </w:rPr>
        <w:drawing>
          <wp:inline distT="0" distB="0" distL="114300" distR="114300" wp14:anchorId="4108B47D" wp14:editId="0601089D">
            <wp:extent cx="6567170" cy="1153160"/>
            <wp:effectExtent l="0" t="0" r="5080" b="8890"/>
            <wp:docPr id="6" name="图片 6" descr="05abe28cd7e1a9256d8bdb74f405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5abe28cd7e1a9256d8bdb74f4051ce"/>
                    <pic:cNvPicPr>
                      <a:picLocks noChangeAspect="1"/>
                    </pic:cNvPicPr>
                  </pic:nvPicPr>
                  <pic:blipFill>
                    <a:blip r:embed="rId8"/>
                    <a:stretch>
                      <a:fillRect/>
                    </a:stretch>
                  </pic:blipFill>
                  <pic:spPr>
                    <a:xfrm>
                      <a:off x="0" y="0"/>
                      <a:ext cx="6567170" cy="1153160"/>
                    </a:xfrm>
                    <a:prstGeom prst="rect">
                      <a:avLst/>
                    </a:prstGeom>
                  </pic:spPr>
                </pic:pic>
              </a:graphicData>
            </a:graphic>
          </wp:inline>
        </w:drawing>
      </w:r>
    </w:p>
    <w:p w14:paraId="1D1C637A" w14:textId="77777777" w:rsidR="00E00A37" w:rsidRDefault="00E00A37" w:rsidP="00E00A37">
      <w:pPr>
        <w:jc w:val="center"/>
        <w:rPr>
          <w:b/>
          <w:color w:val="000000"/>
          <w:sz w:val="36"/>
          <w:szCs w:val="36"/>
        </w:rPr>
      </w:pPr>
      <w:r>
        <w:rPr>
          <w:rFonts w:hint="eastAsia"/>
          <w:b/>
          <w:sz w:val="36"/>
          <w:szCs w:val="36"/>
        </w:rPr>
        <w:t>山东大学齐鲁医院德州医院病理科</w:t>
      </w:r>
      <w:r>
        <w:rPr>
          <w:rFonts w:hint="eastAsia"/>
          <w:b/>
          <w:color w:val="000000"/>
          <w:sz w:val="36"/>
          <w:szCs w:val="36"/>
        </w:rPr>
        <w:t>基因检测报告</w:t>
      </w:r>
    </w:p>
    <w:p w14:paraId="767A6155" w14:textId="77777777" w:rsidR="0060738C" w:rsidRDefault="0060738C" w:rsidP="0060738C">
      <w:pPr>
        <w:ind w:firstLineChars="400" w:firstLine="964"/>
        <w:rPr>
          <w:b/>
          <w:sz w:val="36"/>
          <w:szCs w:val="36"/>
        </w:rPr>
      </w:pPr>
      <w:r>
        <w:rPr>
          <w:rFonts w:hint="eastAsia"/>
          <w:b/>
          <w:sz w:val="24"/>
        </w:rPr>
        <w:t>送检医院</w:t>
      </w:r>
      <w:r>
        <w:rPr>
          <w:rFonts w:hint="eastAsia"/>
          <w:b/>
          <w:color w:val="000000"/>
          <w:sz w:val="30"/>
          <w:szCs w:val="30"/>
        </w:rPr>
        <w:t>：</w:t>
      </w:r>
      <w:r w:rsidRPr="00873A3A">
        <w:rPr>
          <w:b/>
          <w:color w:val="000000"/>
          <w:sz w:val="24"/>
          <w:szCs w:val="24"/>
        </w:rPr>
        <w:t>{%if sample.company %}{{sample.company}}{%else%}-{%endif%}</w:t>
      </w:r>
      <w:r>
        <w:rPr>
          <w:rFonts w:hint="eastAsia"/>
          <w:b/>
          <w:color w:val="000000"/>
          <w:sz w:val="30"/>
          <w:szCs w:val="30"/>
        </w:rPr>
        <w:t xml:space="preserve"> </w:t>
      </w:r>
      <w:r>
        <w:rPr>
          <w:b/>
          <w:color w:val="000000"/>
          <w:sz w:val="30"/>
          <w:szCs w:val="30"/>
        </w:rPr>
        <w:t xml:space="preserve">             </w:t>
      </w:r>
      <w:r>
        <w:rPr>
          <w:rFonts w:hint="eastAsia"/>
          <w:b/>
          <w:color w:val="000000"/>
          <w:sz w:val="30"/>
          <w:szCs w:val="30"/>
        </w:rPr>
        <w:t xml:space="preserve"> </w:t>
      </w:r>
      <w:r>
        <w:rPr>
          <w:rFonts w:hint="eastAsia"/>
          <w:b/>
          <w:sz w:val="24"/>
        </w:rPr>
        <w:t xml:space="preserve"> </w:t>
      </w:r>
      <w:r>
        <w:rPr>
          <w:rFonts w:hint="eastAsia"/>
          <w:b/>
          <w:sz w:val="24"/>
        </w:rPr>
        <w:t>分子病理编号</w:t>
      </w:r>
      <w:r>
        <w:rPr>
          <w:b/>
          <w:sz w:val="24"/>
        </w:rPr>
        <w:t>：</w:t>
      </w:r>
      <w:r w:rsidRPr="00873A3A">
        <w:rPr>
          <w:b/>
          <w:sz w:val="24"/>
        </w:rPr>
        <w:t>{{sample.mol_pathological_id}}</w:t>
      </w:r>
    </w:p>
    <w:tbl>
      <w:tblPr>
        <w:tblW w:w="105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0"/>
        <w:gridCol w:w="1710"/>
        <w:gridCol w:w="54"/>
        <w:gridCol w:w="1260"/>
        <w:gridCol w:w="900"/>
        <w:gridCol w:w="607"/>
        <w:gridCol w:w="473"/>
        <w:gridCol w:w="113"/>
        <w:gridCol w:w="103"/>
        <w:gridCol w:w="810"/>
        <w:gridCol w:w="505"/>
        <w:gridCol w:w="845"/>
        <w:gridCol w:w="289"/>
        <w:gridCol w:w="141"/>
        <w:gridCol w:w="1468"/>
      </w:tblGrid>
      <w:tr w:rsidR="00853DEF" w14:paraId="424DAB33" w14:textId="77777777" w:rsidTr="0060738C">
        <w:trPr>
          <w:trHeight w:val="478"/>
          <w:jc w:val="center"/>
        </w:trPr>
        <w:tc>
          <w:tcPr>
            <w:tcW w:w="1290" w:type="dxa"/>
            <w:tcBorders>
              <w:top w:val="single" w:sz="4" w:space="0" w:color="auto"/>
              <w:left w:val="single" w:sz="4" w:space="0" w:color="auto"/>
              <w:bottom w:val="single" w:sz="4" w:space="0" w:color="auto"/>
              <w:right w:val="single" w:sz="4" w:space="0" w:color="auto"/>
            </w:tcBorders>
            <w:vAlign w:val="center"/>
          </w:tcPr>
          <w:p w14:paraId="0FD16940" w14:textId="77777777" w:rsidR="00853DEF" w:rsidRDefault="00853DEF" w:rsidP="00853DEF">
            <w:pPr>
              <w:spacing w:line="360" w:lineRule="auto"/>
              <w:jc w:val="center"/>
              <w:rPr>
                <w:b/>
                <w:sz w:val="24"/>
              </w:rPr>
            </w:pPr>
            <w:r>
              <w:rPr>
                <w:rFonts w:hint="eastAsia"/>
                <w:b/>
                <w:sz w:val="24"/>
              </w:rPr>
              <w:t>姓名</w:t>
            </w:r>
          </w:p>
        </w:tc>
        <w:tc>
          <w:tcPr>
            <w:tcW w:w="1710" w:type="dxa"/>
            <w:tcBorders>
              <w:top w:val="single" w:sz="4" w:space="0" w:color="auto"/>
              <w:left w:val="single" w:sz="4" w:space="0" w:color="auto"/>
              <w:bottom w:val="single" w:sz="4" w:space="0" w:color="auto"/>
              <w:right w:val="single" w:sz="4" w:space="0" w:color="auto"/>
            </w:tcBorders>
            <w:vAlign w:val="center"/>
          </w:tcPr>
          <w:p w14:paraId="6FBF6C47" w14:textId="77777777" w:rsidR="00853DEF" w:rsidRDefault="00853DEF" w:rsidP="00853DEF">
            <w:pPr>
              <w:spacing w:line="360" w:lineRule="auto"/>
              <w:jc w:val="center"/>
              <w:rPr>
                <w:sz w:val="24"/>
              </w:rPr>
            </w:pPr>
            <w:r w:rsidRPr="00D2542E">
              <w:rPr>
                <w:sz w:val="24"/>
              </w:rPr>
              <w:t>{%if sample.patient_name %}{{sample.patient_name}}{%else%}-{%endif%}</w:t>
            </w:r>
          </w:p>
        </w:tc>
        <w:tc>
          <w:tcPr>
            <w:tcW w:w="1314" w:type="dxa"/>
            <w:gridSpan w:val="2"/>
            <w:tcBorders>
              <w:top w:val="single" w:sz="4" w:space="0" w:color="auto"/>
              <w:left w:val="single" w:sz="4" w:space="0" w:color="auto"/>
              <w:bottom w:val="single" w:sz="4" w:space="0" w:color="auto"/>
              <w:right w:val="single" w:sz="4" w:space="0" w:color="auto"/>
            </w:tcBorders>
            <w:vAlign w:val="center"/>
          </w:tcPr>
          <w:p w14:paraId="1DA9CA32" w14:textId="77777777" w:rsidR="00853DEF" w:rsidRDefault="00853DEF" w:rsidP="00853DEF">
            <w:pPr>
              <w:spacing w:line="360" w:lineRule="auto"/>
              <w:jc w:val="center"/>
              <w:rPr>
                <w:b/>
                <w:sz w:val="24"/>
              </w:rPr>
            </w:pPr>
            <w:r>
              <w:rPr>
                <w:rFonts w:hint="eastAsia"/>
                <w:b/>
                <w:sz w:val="24"/>
              </w:rPr>
              <w:t>性别</w:t>
            </w:r>
          </w:p>
        </w:tc>
        <w:tc>
          <w:tcPr>
            <w:tcW w:w="900" w:type="dxa"/>
            <w:tcBorders>
              <w:top w:val="single" w:sz="4" w:space="0" w:color="auto"/>
              <w:left w:val="single" w:sz="4" w:space="0" w:color="auto"/>
              <w:bottom w:val="single" w:sz="4" w:space="0" w:color="auto"/>
              <w:right w:val="single" w:sz="4" w:space="0" w:color="auto"/>
            </w:tcBorders>
            <w:vAlign w:val="center"/>
          </w:tcPr>
          <w:p w14:paraId="15BE90F2" w14:textId="77777777" w:rsidR="00853DEF" w:rsidRDefault="00853DEF" w:rsidP="00853DEF">
            <w:pPr>
              <w:spacing w:line="360" w:lineRule="auto"/>
              <w:jc w:val="center"/>
              <w:rPr>
                <w:sz w:val="24"/>
              </w:rPr>
            </w:pPr>
            <w:r w:rsidRPr="00D2542E">
              <w:rPr>
                <w:sz w:val="24"/>
              </w:rPr>
              <w:t>{%if sample.gender %}{{sample.gender}}{%else%}-{%endif%}</w:t>
            </w:r>
          </w:p>
        </w:tc>
        <w:tc>
          <w:tcPr>
            <w:tcW w:w="1080" w:type="dxa"/>
            <w:gridSpan w:val="2"/>
            <w:tcBorders>
              <w:top w:val="single" w:sz="4" w:space="0" w:color="auto"/>
              <w:left w:val="single" w:sz="4" w:space="0" w:color="auto"/>
              <w:bottom w:val="single" w:sz="4" w:space="0" w:color="auto"/>
              <w:right w:val="single" w:sz="4" w:space="0" w:color="auto"/>
            </w:tcBorders>
            <w:vAlign w:val="center"/>
          </w:tcPr>
          <w:p w14:paraId="4ACB50E8" w14:textId="77777777" w:rsidR="00853DEF" w:rsidRDefault="00853DEF" w:rsidP="00853DEF">
            <w:pPr>
              <w:spacing w:line="360" w:lineRule="auto"/>
              <w:jc w:val="center"/>
              <w:rPr>
                <w:b/>
                <w:sz w:val="24"/>
              </w:rPr>
            </w:pPr>
            <w:r>
              <w:rPr>
                <w:rFonts w:hint="eastAsia"/>
                <w:b/>
                <w:sz w:val="24"/>
              </w:rPr>
              <w:t>年龄</w:t>
            </w:r>
          </w:p>
        </w:tc>
        <w:tc>
          <w:tcPr>
            <w:tcW w:w="1531" w:type="dxa"/>
            <w:gridSpan w:val="4"/>
            <w:tcBorders>
              <w:top w:val="single" w:sz="4" w:space="0" w:color="auto"/>
              <w:left w:val="single" w:sz="4" w:space="0" w:color="auto"/>
              <w:bottom w:val="single" w:sz="4" w:space="0" w:color="auto"/>
              <w:right w:val="single" w:sz="4" w:space="0" w:color="auto"/>
            </w:tcBorders>
            <w:vAlign w:val="center"/>
          </w:tcPr>
          <w:p w14:paraId="74EBA893" w14:textId="77777777" w:rsidR="00853DEF" w:rsidRDefault="00853DEF" w:rsidP="00853DEF">
            <w:pPr>
              <w:spacing w:line="360" w:lineRule="auto"/>
              <w:jc w:val="center"/>
              <w:rPr>
                <w:sz w:val="24"/>
              </w:rPr>
            </w:pPr>
            <w:r w:rsidRPr="00D2542E">
              <w:rPr>
                <w:sz w:val="24"/>
              </w:rPr>
              <w:t>{%if sample.age %}{{sample.age}}{%else%}-{%endif%}</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0FAEF682" w14:textId="77777777" w:rsidR="00853DEF" w:rsidRDefault="00853DEF" w:rsidP="00853DEF">
            <w:pPr>
              <w:spacing w:line="360" w:lineRule="auto"/>
              <w:jc w:val="center"/>
              <w:rPr>
                <w:sz w:val="24"/>
              </w:rPr>
            </w:pPr>
            <w:r>
              <w:rPr>
                <w:rFonts w:hint="eastAsia"/>
                <w:b/>
                <w:sz w:val="24"/>
              </w:rPr>
              <w:t>送检时间</w:t>
            </w:r>
          </w:p>
        </w:tc>
        <w:tc>
          <w:tcPr>
            <w:tcW w:w="1468" w:type="dxa"/>
            <w:tcBorders>
              <w:top w:val="single" w:sz="4" w:space="0" w:color="auto"/>
              <w:left w:val="single" w:sz="4" w:space="0" w:color="auto"/>
              <w:bottom w:val="single" w:sz="4" w:space="0" w:color="auto"/>
              <w:right w:val="single" w:sz="4" w:space="0" w:color="auto"/>
            </w:tcBorders>
            <w:vAlign w:val="center"/>
          </w:tcPr>
          <w:p w14:paraId="67FFACA6" w14:textId="77777777" w:rsidR="00853DEF" w:rsidRPr="006A2923" w:rsidRDefault="00853DEF" w:rsidP="00853DEF">
            <w:pPr>
              <w:spacing w:line="360" w:lineRule="auto"/>
              <w:jc w:val="center"/>
              <w:rPr>
                <w:sz w:val="24"/>
              </w:rPr>
            </w:pPr>
            <w:r w:rsidRPr="006A2923">
              <w:rPr>
                <w:sz w:val="24"/>
                <w:highlight w:val="yellow"/>
              </w:rPr>
              <w:t>{%p if sample.order_type%}</w:t>
            </w:r>
          </w:p>
          <w:p w14:paraId="568F3B9D" w14:textId="77777777" w:rsidR="00853DEF" w:rsidRPr="006A2923" w:rsidRDefault="00853DEF" w:rsidP="00853DEF">
            <w:pPr>
              <w:spacing w:line="360" w:lineRule="auto"/>
              <w:jc w:val="center"/>
              <w:rPr>
                <w:sz w:val="24"/>
              </w:rPr>
            </w:pPr>
            <w:r w:rsidRPr="006A2923">
              <w:rPr>
                <w:sz w:val="24"/>
                <w:highlight w:val="green"/>
              </w:rPr>
              <w:t>{%if sample.receive_data and sample.blood_date_received %}</w:t>
            </w:r>
            <w:r w:rsidRPr="006A2923">
              <w:rPr>
                <w:sz w:val="24"/>
              </w:rPr>
              <w:t>{{sample.receive_data}}</w:t>
            </w:r>
          </w:p>
          <w:p w14:paraId="4FEED1AC" w14:textId="77777777" w:rsidR="00853DEF" w:rsidRPr="006A2923" w:rsidRDefault="00853DEF" w:rsidP="00853DEF">
            <w:pPr>
              <w:spacing w:line="360" w:lineRule="auto"/>
              <w:jc w:val="center"/>
              <w:rPr>
                <w:sz w:val="24"/>
              </w:rPr>
            </w:pPr>
            <w:r w:rsidRPr="006A2923">
              <w:rPr>
                <w:sz w:val="24"/>
              </w:rPr>
              <w:t>{{sample.blood_date_received}}</w:t>
            </w:r>
            <w:r w:rsidRPr="006A2923">
              <w:rPr>
                <w:sz w:val="24"/>
                <w:highlight w:val="green"/>
              </w:rPr>
              <w:t>{%elif sample.receive_data and not sample.blood_date_received %}</w:t>
            </w:r>
            <w:r w:rsidRPr="006A2923">
              <w:rPr>
                <w:sz w:val="24"/>
              </w:rPr>
              <w:t>{{sample.receive_data}}</w:t>
            </w:r>
            <w:r w:rsidRPr="006A2923">
              <w:rPr>
                <w:sz w:val="24"/>
                <w:highlight w:val="green"/>
              </w:rPr>
              <w:t xml:space="preserve">{%elif not </w:t>
            </w:r>
            <w:r w:rsidRPr="006A2923">
              <w:rPr>
                <w:sz w:val="24"/>
                <w:highlight w:val="green"/>
              </w:rPr>
              <w:lastRenderedPageBreak/>
              <w:t>sample.receive_data and sample.blood_date_received %}</w:t>
            </w:r>
            <w:r w:rsidRPr="006A2923">
              <w:rPr>
                <w:sz w:val="24"/>
              </w:rPr>
              <w:t>{{sample.blood_date_received}}</w:t>
            </w:r>
            <w:r w:rsidRPr="006A2923">
              <w:rPr>
                <w:rFonts w:hint="eastAsia"/>
                <w:sz w:val="24"/>
                <w:highlight w:val="green"/>
              </w:rPr>
              <w:t>{</w:t>
            </w:r>
            <w:r w:rsidRPr="006A2923">
              <w:rPr>
                <w:sz w:val="24"/>
                <w:highlight w:val="green"/>
              </w:rPr>
              <w:t>%</w:t>
            </w:r>
            <w:r w:rsidRPr="006A2923">
              <w:rPr>
                <w:rFonts w:hint="eastAsia"/>
                <w:sz w:val="24"/>
                <w:highlight w:val="green"/>
              </w:rPr>
              <w:t>else</w:t>
            </w:r>
            <w:r w:rsidRPr="006A2923">
              <w:rPr>
                <w:sz w:val="24"/>
                <w:highlight w:val="green"/>
              </w:rPr>
              <w:t>%</w:t>
            </w:r>
            <w:r w:rsidRPr="006A2923">
              <w:rPr>
                <w:rFonts w:hint="eastAsia"/>
                <w:sz w:val="24"/>
                <w:highlight w:val="green"/>
              </w:rPr>
              <w:t>}</w:t>
            </w:r>
            <w:r>
              <w:rPr>
                <w:sz w:val="24"/>
              </w:rPr>
              <w:t>-</w:t>
            </w:r>
            <w:r w:rsidRPr="006A2923">
              <w:rPr>
                <w:sz w:val="24"/>
                <w:highlight w:val="green"/>
              </w:rPr>
              <w:t>{%endif%}</w:t>
            </w:r>
          </w:p>
          <w:p w14:paraId="17EE92F2" w14:textId="77777777" w:rsidR="00853DEF" w:rsidRPr="006A2923" w:rsidRDefault="00853DEF" w:rsidP="00853DEF">
            <w:pPr>
              <w:spacing w:line="360" w:lineRule="auto"/>
              <w:jc w:val="center"/>
              <w:rPr>
                <w:sz w:val="24"/>
              </w:rPr>
            </w:pPr>
            <w:r w:rsidRPr="006A2923">
              <w:rPr>
                <w:sz w:val="24"/>
                <w:highlight w:val="yellow"/>
              </w:rPr>
              <w:t>{%p else%}</w:t>
            </w:r>
          </w:p>
          <w:p w14:paraId="36881120" w14:textId="77777777" w:rsidR="00853DEF" w:rsidRDefault="00853DEF" w:rsidP="00853DEF">
            <w:pPr>
              <w:spacing w:line="360" w:lineRule="auto"/>
              <w:jc w:val="center"/>
              <w:rPr>
                <w:sz w:val="24"/>
              </w:rPr>
            </w:pPr>
            <w:r w:rsidRPr="00D2542E">
              <w:rPr>
                <w:sz w:val="24"/>
              </w:rPr>
              <w:t>{%if sample.receive_data %}{{sample.receive_data}}{%else%}-{%endif%}</w:t>
            </w:r>
          </w:p>
          <w:p w14:paraId="46338A4E" w14:textId="1D05CFD8" w:rsidR="00853DEF" w:rsidRDefault="00853DEF" w:rsidP="00853DEF">
            <w:pPr>
              <w:spacing w:line="360" w:lineRule="auto"/>
              <w:jc w:val="center"/>
              <w:rPr>
                <w:sz w:val="24"/>
              </w:rPr>
            </w:pPr>
            <w:r w:rsidRPr="006A2923">
              <w:rPr>
                <w:sz w:val="24"/>
                <w:highlight w:val="yellow"/>
              </w:rPr>
              <w:t>{%p endif%}</w:t>
            </w:r>
          </w:p>
        </w:tc>
      </w:tr>
      <w:tr w:rsidR="0060738C" w14:paraId="4177780B" w14:textId="77777777" w:rsidTr="0060738C">
        <w:trPr>
          <w:trHeight w:val="470"/>
          <w:jc w:val="center"/>
        </w:trPr>
        <w:tc>
          <w:tcPr>
            <w:tcW w:w="1290" w:type="dxa"/>
            <w:tcBorders>
              <w:top w:val="single" w:sz="4" w:space="0" w:color="auto"/>
              <w:left w:val="single" w:sz="4" w:space="0" w:color="auto"/>
              <w:bottom w:val="single" w:sz="4" w:space="0" w:color="auto"/>
              <w:right w:val="single" w:sz="4" w:space="0" w:color="auto"/>
            </w:tcBorders>
            <w:vAlign w:val="center"/>
          </w:tcPr>
          <w:p w14:paraId="38ADADB4" w14:textId="77777777" w:rsidR="0060738C" w:rsidRDefault="0060738C" w:rsidP="0060738C">
            <w:pPr>
              <w:spacing w:line="360" w:lineRule="auto"/>
              <w:jc w:val="center"/>
              <w:rPr>
                <w:sz w:val="24"/>
              </w:rPr>
            </w:pPr>
            <w:r>
              <w:rPr>
                <w:rFonts w:hint="eastAsia"/>
                <w:b/>
                <w:sz w:val="24"/>
              </w:rPr>
              <w:lastRenderedPageBreak/>
              <w:t>送检科室</w:t>
            </w:r>
          </w:p>
        </w:tc>
        <w:tc>
          <w:tcPr>
            <w:tcW w:w="1710" w:type="dxa"/>
            <w:tcBorders>
              <w:top w:val="single" w:sz="4" w:space="0" w:color="auto"/>
              <w:left w:val="single" w:sz="4" w:space="0" w:color="auto"/>
              <w:bottom w:val="single" w:sz="4" w:space="0" w:color="auto"/>
              <w:right w:val="single" w:sz="4" w:space="0" w:color="auto"/>
            </w:tcBorders>
            <w:vAlign w:val="center"/>
          </w:tcPr>
          <w:p w14:paraId="79ED94A0" w14:textId="1E28F735" w:rsidR="0060738C" w:rsidRDefault="0060738C" w:rsidP="0060738C">
            <w:pPr>
              <w:spacing w:line="360" w:lineRule="auto"/>
              <w:jc w:val="center"/>
              <w:rPr>
                <w:sz w:val="24"/>
              </w:rPr>
            </w:pPr>
            <w:r w:rsidRPr="00D2542E">
              <w:rPr>
                <w:sz w:val="24"/>
              </w:rPr>
              <w:t xml:space="preserve">{%if </w:t>
            </w:r>
            <w:r w:rsidRPr="001A02CB">
              <w:rPr>
                <w:sz w:val="24"/>
              </w:rPr>
              <w:t>sample.submission_department</w:t>
            </w:r>
            <w:r w:rsidRPr="00D2542E">
              <w:rPr>
                <w:sz w:val="24"/>
              </w:rPr>
              <w:t xml:space="preserve"> %}{{</w:t>
            </w:r>
            <w:r>
              <w:t xml:space="preserve"> </w:t>
            </w:r>
            <w:r w:rsidRPr="001A02CB">
              <w:rPr>
                <w:sz w:val="24"/>
              </w:rPr>
              <w:t xml:space="preserve">sample.submission_department </w:t>
            </w:r>
            <w:r w:rsidRPr="00D2542E">
              <w:rPr>
                <w:sz w:val="24"/>
              </w:rPr>
              <w:t>}}{%else%}-{%endif%}</w:t>
            </w:r>
          </w:p>
        </w:tc>
        <w:tc>
          <w:tcPr>
            <w:tcW w:w="1314" w:type="dxa"/>
            <w:gridSpan w:val="2"/>
            <w:tcBorders>
              <w:top w:val="single" w:sz="4" w:space="0" w:color="auto"/>
              <w:left w:val="single" w:sz="4" w:space="0" w:color="auto"/>
              <w:bottom w:val="single" w:sz="4" w:space="0" w:color="auto"/>
              <w:right w:val="single" w:sz="4" w:space="0" w:color="auto"/>
            </w:tcBorders>
            <w:vAlign w:val="center"/>
          </w:tcPr>
          <w:p w14:paraId="2A6BADD8" w14:textId="77777777" w:rsidR="0060738C" w:rsidRDefault="0060738C" w:rsidP="0060738C">
            <w:pPr>
              <w:spacing w:line="360" w:lineRule="auto"/>
              <w:jc w:val="center"/>
              <w:rPr>
                <w:b/>
                <w:sz w:val="24"/>
              </w:rPr>
            </w:pPr>
            <w:r>
              <w:rPr>
                <w:rFonts w:hint="eastAsia"/>
                <w:b/>
                <w:sz w:val="24"/>
              </w:rPr>
              <w:t>原病理号</w:t>
            </w:r>
          </w:p>
        </w:tc>
        <w:tc>
          <w:tcPr>
            <w:tcW w:w="2196" w:type="dxa"/>
            <w:gridSpan w:val="5"/>
            <w:tcBorders>
              <w:top w:val="single" w:sz="4" w:space="0" w:color="auto"/>
              <w:left w:val="single" w:sz="4" w:space="0" w:color="auto"/>
              <w:bottom w:val="single" w:sz="4" w:space="0" w:color="auto"/>
              <w:right w:val="single" w:sz="4" w:space="0" w:color="auto"/>
            </w:tcBorders>
            <w:vAlign w:val="center"/>
          </w:tcPr>
          <w:p w14:paraId="7FF90AB6" w14:textId="6FAE12A8" w:rsidR="0060738C" w:rsidRDefault="0060738C" w:rsidP="0060738C">
            <w:pPr>
              <w:spacing w:line="360" w:lineRule="auto"/>
              <w:jc w:val="center"/>
              <w:rPr>
                <w:sz w:val="24"/>
              </w:rPr>
            </w:pPr>
            <w:r w:rsidRPr="00D2542E">
              <w:rPr>
                <w:sz w:val="24"/>
              </w:rPr>
              <w:t xml:space="preserve">{%if </w:t>
            </w:r>
            <w:r w:rsidRPr="001A02CB">
              <w:rPr>
                <w:sz w:val="24"/>
              </w:rPr>
              <w:t xml:space="preserve">sample.original_pathological_id </w:t>
            </w:r>
            <w:r w:rsidRPr="00D2542E">
              <w:rPr>
                <w:sz w:val="24"/>
              </w:rPr>
              <w:t>%}{{</w:t>
            </w:r>
            <w:r>
              <w:t xml:space="preserve"> </w:t>
            </w:r>
            <w:r w:rsidRPr="001A02CB">
              <w:rPr>
                <w:sz w:val="24"/>
              </w:rPr>
              <w:t xml:space="preserve">sample.original_pathological_id </w:t>
            </w:r>
            <w:r w:rsidRPr="00D2542E">
              <w:rPr>
                <w:sz w:val="24"/>
              </w:rPr>
              <w:t>}}{%else%}-{%endif%}</w:t>
            </w: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101CE0C1" w14:textId="77777777" w:rsidR="0060738C" w:rsidRDefault="0060738C" w:rsidP="0060738C">
            <w:pPr>
              <w:spacing w:line="360" w:lineRule="auto"/>
              <w:jc w:val="center"/>
              <w:rPr>
                <w:b/>
                <w:sz w:val="24"/>
              </w:rPr>
            </w:pPr>
            <w:r>
              <w:rPr>
                <w:rFonts w:hint="eastAsia"/>
                <w:b/>
                <w:sz w:val="24"/>
              </w:rPr>
              <w:t>送检医师</w:t>
            </w:r>
          </w:p>
        </w:tc>
        <w:tc>
          <w:tcPr>
            <w:tcW w:w="1898" w:type="dxa"/>
            <w:gridSpan w:val="3"/>
            <w:tcBorders>
              <w:top w:val="single" w:sz="4" w:space="0" w:color="auto"/>
              <w:left w:val="single" w:sz="4" w:space="0" w:color="auto"/>
              <w:bottom w:val="single" w:sz="4" w:space="0" w:color="auto"/>
              <w:right w:val="single" w:sz="4" w:space="0" w:color="auto"/>
            </w:tcBorders>
            <w:vAlign w:val="center"/>
          </w:tcPr>
          <w:p w14:paraId="3EE710AC" w14:textId="4E1E38B4" w:rsidR="0060738C" w:rsidRDefault="0060738C" w:rsidP="0060738C">
            <w:pPr>
              <w:spacing w:line="360" w:lineRule="auto"/>
              <w:jc w:val="center"/>
              <w:rPr>
                <w:sz w:val="24"/>
              </w:rPr>
            </w:pPr>
            <w:r w:rsidRPr="00D2542E">
              <w:rPr>
                <w:sz w:val="24"/>
              </w:rPr>
              <w:t xml:space="preserve">{%if </w:t>
            </w:r>
            <w:r w:rsidRPr="001A02CB">
              <w:rPr>
                <w:sz w:val="24"/>
              </w:rPr>
              <w:t xml:space="preserve">sample.submission_doctor </w:t>
            </w:r>
            <w:r w:rsidRPr="00D2542E">
              <w:rPr>
                <w:sz w:val="24"/>
              </w:rPr>
              <w:t>%}{{</w:t>
            </w:r>
            <w:r>
              <w:t xml:space="preserve"> </w:t>
            </w:r>
            <w:r w:rsidRPr="001A02CB">
              <w:rPr>
                <w:sz w:val="24"/>
              </w:rPr>
              <w:t xml:space="preserve">sample.submission_doctor </w:t>
            </w:r>
            <w:r w:rsidRPr="00D2542E">
              <w:rPr>
                <w:sz w:val="24"/>
              </w:rPr>
              <w:t>}}{%else%}-{%endif%}</w:t>
            </w:r>
          </w:p>
        </w:tc>
      </w:tr>
      <w:tr w:rsidR="0060738C" w14:paraId="3C34944B" w14:textId="77777777" w:rsidTr="0060738C">
        <w:trPr>
          <w:trHeight w:val="583"/>
          <w:jc w:val="center"/>
        </w:trPr>
        <w:tc>
          <w:tcPr>
            <w:tcW w:w="1290" w:type="dxa"/>
            <w:tcBorders>
              <w:top w:val="single" w:sz="4" w:space="0" w:color="auto"/>
              <w:left w:val="single" w:sz="4" w:space="0" w:color="auto"/>
              <w:bottom w:val="single" w:sz="18" w:space="0" w:color="auto"/>
              <w:right w:val="single" w:sz="4" w:space="0" w:color="auto"/>
            </w:tcBorders>
            <w:vAlign w:val="center"/>
          </w:tcPr>
          <w:p w14:paraId="1F450482" w14:textId="77777777" w:rsidR="0060738C" w:rsidRDefault="0060738C" w:rsidP="0060738C">
            <w:pPr>
              <w:spacing w:line="360" w:lineRule="auto"/>
              <w:jc w:val="center"/>
              <w:rPr>
                <w:b/>
                <w:szCs w:val="21"/>
              </w:rPr>
            </w:pPr>
            <w:r>
              <w:rPr>
                <w:rFonts w:hint="eastAsia"/>
                <w:b/>
                <w:szCs w:val="21"/>
              </w:rPr>
              <w:t>就诊号</w:t>
            </w:r>
          </w:p>
        </w:tc>
        <w:tc>
          <w:tcPr>
            <w:tcW w:w="3024" w:type="dxa"/>
            <w:gridSpan w:val="3"/>
            <w:tcBorders>
              <w:top w:val="single" w:sz="4" w:space="0" w:color="auto"/>
              <w:left w:val="single" w:sz="4" w:space="0" w:color="auto"/>
              <w:bottom w:val="single" w:sz="18" w:space="0" w:color="auto"/>
              <w:right w:val="single" w:sz="4" w:space="0" w:color="auto"/>
            </w:tcBorders>
            <w:vAlign w:val="center"/>
          </w:tcPr>
          <w:p w14:paraId="35CA9FC8" w14:textId="77777777" w:rsidR="0060738C" w:rsidRDefault="0060738C" w:rsidP="0060738C">
            <w:pPr>
              <w:spacing w:line="360" w:lineRule="auto"/>
              <w:jc w:val="center"/>
              <w:rPr>
                <w:sz w:val="24"/>
              </w:rPr>
            </w:pPr>
            <w:r>
              <w:rPr>
                <w:rFonts w:hint="eastAsia"/>
                <w:sz w:val="24"/>
              </w:rPr>
              <w:t>-</w:t>
            </w:r>
          </w:p>
        </w:tc>
        <w:tc>
          <w:tcPr>
            <w:tcW w:w="1507" w:type="dxa"/>
            <w:gridSpan w:val="2"/>
            <w:tcBorders>
              <w:top w:val="single" w:sz="4" w:space="0" w:color="auto"/>
              <w:left w:val="single" w:sz="4" w:space="0" w:color="auto"/>
              <w:bottom w:val="single" w:sz="18" w:space="0" w:color="auto"/>
              <w:right w:val="single" w:sz="4" w:space="0" w:color="auto"/>
            </w:tcBorders>
            <w:vAlign w:val="center"/>
          </w:tcPr>
          <w:p w14:paraId="39608A1B" w14:textId="0E989971" w:rsidR="0060738C" w:rsidRDefault="0060738C" w:rsidP="0060738C">
            <w:pPr>
              <w:spacing w:line="360" w:lineRule="auto"/>
              <w:jc w:val="center"/>
              <w:rPr>
                <w:b/>
                <w:szCs w:val="21"/>
              </w:rPr>
            </w:pPr>
            <w:r>
              <w:rPr>
                <w:rFonts w:hint="eastAsia"/>
                <w:b/>
                <w:szCs w:val="21"/>
              </w:rPr>
              <w:t>标本类型</w:t>
            </w:r>
          </w:p>
        </w:tc>
        <w:tc>
          <w:tcPr>
            <w:tcW w:w="1499" w:type="dxa"/>
            <w:gridSpan w:val="4"/>
            <w:tcBorders>
              <w:top w:val="single" w:sz="4" w:space="0" w:color="auto"/>
              <w:left w:val="single" w:sz="4" w:space="0" w:color="auto"/>
              <w:bottom w:val="single" w:sz="18" w:space="0" w:color="auto"/>
              <w:right w:val="single" w:sz="4" w:space="0" w:color="auto"/>
            </w:tcBorders>
            <w:vAlign w:val="center"/>
          </w:tcPr>
          <w:p w14:paraId="479F0E77" w14:textId="5626E17F" w:rsidR="0060738C" w:rsidRDefault="0060738C" w:rsidP="0060738C">
            <w:pPr>
              <w:spacing w:line="360" w:lineRule="auto"/>
              <w:jc w:val="center"/>
              <w:rPr>
                <w:szCs w:val="21"/>
              </w:rPr>
            </w:pPr>
            <w:r w:rsidRPr="001A02CB">
              <w:rPr>
                <w:szCs w:val="21"/>
              </w:rPr>
              <w:t>{%if sample.sample_type %}{{ sample.sample_type }}{%else%}-</w:t>
            </w:r>
            <w:r w:rsidRPr="001A02CB">
              <w:rPr>
                <w:szCs w:val="21"/>
              </w:rPr>
              <w:lastRenderedPageBreak/>
              <w:t>{%endif%}</w:t>
            </w:r>
          </w:p>
        </w:tc>
        <w:tc>
          <w:tcPr>
            <w:tcW w:w="1639" w:type="dxa"/>
            <w:gridSpan w:val="3"/>
            <w:tcBorders>
              <w:top w:val="single" w:sz="4" w:space="0" w:color="auto"/>
              <w:left w:val="single" w:sz="4" w:space="0" w:color="auto"/>
              <w:bottom w:val="single" w:sz="18" w:space="0" w:color="auto"/>
              <w:right w:val="single" w:sz="4" w:space="0" w:color="auto"/>
            </w:tcBorders>
            <w:vAlign w:val="center"/>
          </w:tcPr>
          <w:p w14:paraId="3BFAD135" w14:textId="77777777" w:rsidR="0060738C" w:rsidRDefault="0060738C" w:rsidP="0060738C">
            <w:pPr>
              <w:spacing w:line="360" w:lineRule="auto"/>
              <w:jc w:val="center"/>
              <w:rPr>
                <w:b/>
                <w:szCs w:val="21"/>
              </w:rPr>
            </w:pPr>
            <w:r>
              <w:rPr>
                <w:rFonts w:hint="eastAsia"/>
                <w:b/>
                <w:szCs w:val="21"/>
              </w:rPr>
              <w:lastRenderedPageBreak/>
              <w:t>病人联系电话</w:t>
            </w:r>
          </w:p>
        </w:tc>
        <w:tc>
          <w:tcPr>
            <w:tcW w:w="1609" w:type="dxa"/>
            <w:gridSpan w:val="2"/>
            <w:tcBorders>
              <w:top w:val="single" w:sz="4" w:space="0" w:color="auto"/>
              <w:left w:val="single" w:sz="4" w:space="0" w:color="auto"/>
              <w:bottom w:val="single" w:sz="18" w:space="0" w:color="auto"/>
              <w:right w:val="single" w:sz="4" w:space="0" w:color="auto"/>
            </w:tcBorders>
            <w:vAlign w:val="center"/>
          </w:tcPr>
          <w:p w14:paraId="2038C043" w14:textId="444A400D" w:rsidR="0060738C" w:rsidRDefault="0060738C" w:rsidP="0060738C">
            <w:pPr>
              <w:spacing w:line="360" w:lineRule="auto"/>
              <w:jc w:val="center"/>
              <w:rPr>
                <w:sz w:val="24"/>
              </w:rPr>
            </w:pPr>
            <w:r w:rsidRPr="001A02CB">
              <w:rPr>
                <w:szCs w:val="21"/>
              </w:rPr>
              <w:t>{%if sample.patient_phonenumber %}{{ sample.patient_phonenum</w:t>
            </w:r>
            <w:r w:rsidRPr="001A02CB">
              <w:rPr>
                <w:szCs w:val="21"/>
              </w:rPr>
              <w:lastRenderedPageBreak/>
              <w:t>ber }}{%else%}-{%endif%}</w:t>
            </w:r>
          </w:p>
        </w:tc>
      </w:tr>
      <w:tr w:rsidR="0060738C" w14:paraId="622FF583" w14:textId="77777777" w:rsidTr="0060738C">
        <w:trPr>
          <w:trHeight w:val="570"/>
          <w:jc w:val="center"/>
        </w:trPr>
        <w:tc>
          <w:tcPr>
            <w:tcW w:w="1290" w:type="dxa"/>
            <w:tcBorders>
              <w:top w:val="single" w:sz="18" w:space="0" w:color="auto"/>
              <w:left w:val="single" w:sz="4" w:space="0" w:color="auto"/>
              <w:bottom w:val="single" w:sz="4" w:space="0" w:color="auto"/>
              <w:right w:val="single" w:sz="4" w:space="0" w:color="auto"/>
            </w:tcBorders>
            <w:vAlign w:val="center"/>
          </w:tcPr>
          <w:p w14:paraId="4829E5CD" w14:textId="77777777" w:rsidR="0060738C" w:rsidRDefault="0060738C" w:rsidP="0060738C">
            <w:pPr>
              <w:spacing w:line="360" w:lineRule="auto"/>
              <w:jc w:val="center"/>
              <w:rPr>
                <w:b/>
                <w:szCs w:val="21"/>
              </w:rPr>
            </w:pPr>
            <w:r>
              <w:rPr>
                <w:rFonts w:hint="eastAsia"/>
                <w:b/>
                <w:szCs w:val="21"/>
              </w:rPr>
              <w:lastRenderedPageBreak/>
              <w:t>检测项目</w:t>
            </w:r>
          </w:p>
        </w:tc>
        <w:tc>
          <w:tcPr>
            <w:tcW w:w="9278" w:type="dxa"/>
            <w:gridSpan w:val="14"/>
            <w:tcBorders>
              <w:top w:val="single" w:sz="18" w:space="0" w:color="auto"/>
              <w:left w:val="single" w:sz="4" w:space="0" w:color="auto"/>
              <w:bottom w:val="single" w:sz="4" w:space="0" w:color="auto"/>
              <w:right w:val="single" w:sz="4" w:space="0" w:color="auto"/>
            </w:tcBorders>
            <w:vAlign w:val="center"/>
          </w:tcPr>
          <w:p w14:paraId="0A61BA2D" w14:textId="713F3EEA" w:rsidR="0060738C" w:rsidRDefault="0060738C" w:rsidP="0060738C">
            <w:pPr>
              <w:spacing w:line="360" w:lineRule="auto"/>
              <w:jc w:val="center"/>
              <w:rPr>
                <w:sz w:val="24"/>
              </w:rPr>
            </w:pPr>
            <w:r>
              <w:rPr>
                <w:rFonts w:hint="eastAsia"/>
                <w:sz w:val="24"/>
              </w:rPr>
              <w:t>Master</w:t>
            </w:r>
            <w:r>
              <w:rPr>
                <w:sz w:val="24"/>
              </w:rPr>
              <w:t xml:space="preserve"> </w:t>
            </w:r>
            <w:r>
              <w:rPr>
                <w:rFonts w:hint="eastAsia"/>
                <w:sz w:val="24"/>
              </w:rPr>
              <w:t>Panel</w:t>
            </w:r>
            <w:r>
              <w:rPr>
                <w:rFonts w:hint="eastAsia"/>
                <w:sz w:val="24"/>
              </w:rPr>
              <w:t>（组织）</w:t>
            </w:r>
          </w:p>
        </w:tc>
      </w:tr>
      <w:tr w:rsidR="0060738C" w14:paraId="133E536E" w14:textId="77777777" w:rsidTr="006059F8">
        <w:trPr>
          <w:trHeight w:val="155"/>
          <w:jc w:val="center"/>
        </w:trPr>
        <w:tc>
          <w:tcPr>
            <w:tcW w:w="10568" w:type="dxa"/>
            <w:gridSpan w:val="15"/>
            <w:tcBorders>
              <w:top w:val="single" w:sz="4" w:space="0" w:color="auto"/>
              <w:left w:val="single" w:sz="4" w:space="0" w:color="auto"/>
              <w:bottom w:val="single" w:sz="4" w:space="0" w:color="auto"/>
              <w:right w:val="single" w:sz="4" w:space="0" w:color="auto"/>
            </w:tcBorders>
          </w:tcPr>
          <w:p w14:paraId="77819629" w14:textId="77777777" w:rsidR="0060738C" w:rsidRPr="00873A3A" w:rsidRDefault="0060738C" w:rsidP="0060738C">
            <w:pPr>
              <w:spacing w:line="120" w:lineRule="exact"/>
              <w:rPr>
                <w:rFonts w:ascii="思源黑体 CN Bold" w:eastAsia="思源黑体 CN Bold" w:hAnsi="思源黑体 CN Bold" w:cstheme="majorBidi"/>
                <w:b/>
                <w:bCs/>
                <w:color w:val="1E7648"/>
                <w:sz w:val="13"/>
                <w:szCs w:val="13"/>
              </w:rPr>
            </w:pPr>
            <w:bookmarkStart w:id="1" w:name="_Hlk56676679"/>
            <w:bookmarkStart w:id="2" w:name="_Toc41565898"/>
            <w:bookmarkStart w:id="3" w:name="_Toc41566815"/>
            <w:bookmarkStart w:id="4" w:name="_Toc41567056"/>
            <w:bookmarkStart w:id="5" w:name="_Toc41567089"/>
          </w:p>
          <w:p w14:paraId="64EA8006" w14:textId="416A8E31" w:rsidR="0060738C" w:rsidRPr="00CE0228" w:rsidRDefault="0060738C" w:rsidP="0060738C">
            <w:pPr>
              <w:rPr>
                <w:rFonts w:ascii="思源黑体 CN Bold" w:eastAsia="思源黑体 CN Bold" w:hAnsi="思源黑体 CN Bold" w:cstheme="majorBidi"/>
                <w:b/>
                <w:bCs/>
                <w:color w:val="1E7648"/>
                <w:sz w:val="24"/>
                <w:szCs w:val="24"/>
              </w:rPr>
            </w:pPr>
            <w:r w:rsidRPr="00C56344">
              <w:rPr>
                <w:rFonts w:ascii="思源黑体 CN Bold" w:eastAsia="思源黑体 CN Bold" w:hAnsi="思源黑体 CN Bold" w:cstheme="majorBidi" w:hint="eastAsia"/>
                <w:b/>
                <w:bCs/>
                <w:color w:val="1E7648"/>
                <w:sz w:val="24"/>
                <w:szCs w:val="24"/>
              </w:rPr>
              <w:t>{</w:t>
            </w:r>
            <w:r w:rsidRPr="00C56344">
              <w:rPr>
                <w:rFonts w:ascii="思源黑体 CN Bold" w:eastAsia="思源黑体 CN Bold" w:hAnsi="思源黑体 CN Bold" w:cstheme="majorBidi"/>
                <w:b/>
                <w:bCs/>
                <w:color w:val="1E7648"/>
                <w:sz w:val="24"/>
                <w:szCs w:val="24"/>
              </w:rPr>
              <w:t xml:space="preserve">{p </w:t>
            </w:r>
            <w:r w:rsidRPr="00C56344">
              <w:rPr>
                <w:rFonts w:ascii="思源黑体 CN Bold" w:eastAsia="思源黑体 CN Bold" w:hAnsi="思源黑体 CN Bold" w:cstheme="majorBidi" w:hint="eastAsia"/>
                <w:b/>
                <w:bCs/>
                <w:color w:val="1E7648"/>
                <w:sz w:val="24"/>
                <w:szCs w:val="24"/>
              </w:rPr>
              <w:t>sub</w:t>
            </w:r>
            <w:r w:rsidRPr="00C56344">
              <w:rPr>
                <w:rFonts w:ascii="思源黑体 CN Bold" w:eastAsia="思源黑体 CN Bold" w:hAnsi="思源黑体 CN Bold" w:cstheme="majorBidi"/>
                <w:b/>
                <w:bCs/>
                <w:color w:val="1E7648"/>
                <w:sz w:val="24"/>
                <w:szCs w:val="24"/>
              </w:rPr>
              <w:t>doc.dyn_1_Overview_Summary}}</w:t>
            </w:r>
            <w:bookmarkEnd w:id="1"/>
            <w:bookmarkEnd w:id="2"/>
            <w:bookmarkEnd w:id="3"/>
            <w:bookmarkEnd w:id="4"/>
            <w:bookmarkEnd w:id="5"/>
          </w:p>
        </w:tc>
      </w:tr>
      <w:tr w:rsidR="0060738C" w14:paraId="10EEBD36" w14:textId="77777777" w:rsidTr="006059F8">
        <w:trPr>
          <w:trHeight w:val="436"/>
          <w:jc w:val="center"/>
        </w:trPr>
        <w:tc>
          <w:tcPr>
            <w:tcW w:w="3054" w:type="dxa"/>
            <w:gridSpan w:val="3"/>
            <w:tcBorders>
              <w:top w:val="single" w:sz="4" w:space="0" w:color="auto"/>
              <w:left w:val="nil"/>
              <w:bottom w:val="nil"/>
              <w:right w:val="nil"/>
            </w:tcBorders>
          </w:tcPr>
          <w:p w14:paraId="59134FFE" w14:textId="77777777" w:rsidR="0060738C" w:rsidRDefault="0060738C" w:rsidP="0060738C">
            <w:pPr>
              <w:rPr>
                <w:b/>
                <w:sz w:val="24"/>
              </w:rPr>
            </w:pPr>
          </w:p>
          <w:p w14:paraId="54F0A37B" w14:textId="77777777" w:rsidR="0060738C" w:rsidRDefault="0060738C" w:rsidP="0060738C">
            <w:pPr>
              <w:ind w:firstLineChars="97" w:firstLine="234"/>
              <w:rPr>
                <w:b/>
                <w:sz w:val="24"/>
              </w:rPr>
            </w:pPr>
            <w:r>
              <w:rPr>
                <w:rFonts w:hint="eastAsia"/>
                <w:b/>
                <w:sz w:val="24"/>
              </w:rPr>
              <w:t>出具报告：</w:t>
            </w:r>
          </w:p>
        </w:tc>
        <w:tc>
          <w:tcPr>
            <w:tcW w:w="3353" w:type="dxa"/>
            <w:gridSpan w:val="5"/>
            <w:tcBorders>
              <w:top w:val="single" w:sz="4" w:space="0" w:color="auto"/>
              <w:left w:val="nil"/>
              <w:bottom w:val="nil"/>
              <w:right w:val="nil"/>
            </w:tcBorders>
          </w:tcPr>
          <w:p w14:paraId="2EBC8837" w14:textId="77777777" w:rsidR="0060738C" w:rsidRDefault="0060738C" w:rsidP="0060738C">
            <w:pPr>
              <w:rPr>
                <w:b/>
                <w:sz w:val="24"/>
              </w:rPr>
            </w:pPr>
          </w:p>
          <w:p w14:paraId="11C27A5A" w14:textId="77777777" w:rsidR="0060738C" w:rsidRDefault="0060738C" w:rsidP="0060738C">
            <w:pPr>
              <w:rPr>
                <w:b/>
                <w:sz w:val="24"/>
              </w:rPr>
            </w:pPr>
            <w:r>
              <w:rPr>
                <w:b/>
                <w:sz w:val="24"/>
              </w:rPr>
              <w:t xml:space="preserve">   </w:t>
            </w:r>
            <w:r>
              <w:rPr>
                <w:rFonts w:hint="eastAsia"/>
                <w:b/>
                <w:sz w:val="24"/>
              </w:rPr>
              <w:t>审核报告：</w:t>
            </w:r>
          </w:p>
        </w:tc>
        <w:tc>
          <w:tcPr>
            <w:tcW w:w="4161" w:type="dxa"/>
            <w:gridSpan w:val="7"/>
            <w:tcBorders>
              <w:top w:val="single" w:sz="4" w:space="0" w:color="auto"/>
              <w:left w:val="nil"/>
              <w:bottom w:val="nil"/>
              <w:right w:val="nil"/>
            </w:tcBorders>
          </w:tcPr>
          <w:p w14:paraId="6CDC9666" w14:textId="77777777" w:rsidR="0060738C" w:rsidRDefault="0060738C" w:rsidP="0060738C">
            <w:pPr>
              <w:rPr>
                <w:b/>
                <w:sz w:val="24"/>
              </w:rPr>
            </w:pPr>
          </w:p>
          <w:p w14:paraId="6428EBE6" w14:textId="3B46F034" w:rsidR="0060738C" w:rsidRPr="00834833" w:rsidRDefault="0060738C" w:rsidP="0060738C">
            <w:pPr>
              <w:rPr>
                <w:b/>
                <w:szCs w:val="21"/>
              </w:rPr>
            </w:pPr>
            <w:r>
              <w:rPr>
                <w:rFonts w:ascii="宋体" w:hAnsi="宋体" w:cs="宋体" w:hint="eastAsia"/>
                <w:b/>
                <w:sz w:val="24"/>
              </w:rPr>
              <w:t xml:space="preserve">    报告日期：{</w:t>
            </w:r>
            <w:r>
              <w:rPr>
                <w:rFonts w:ascii="宋体" w:hAnsi="宋体" w:cs="宋体"/>
                <w:b/>
                <w:sz w:val="24"/>
              </w:rPr>
              <w:t>{</w:t>
            </w:r>
            <w:r>
              <w:rPr>
                <w:rFonts w:ascii="宋体" w:hAnsi="宋体" w:cs="宋体" w:hint="eastAsia"/>
                <w:b/>
                <w:sz w:val="24"/>
              </w:rPr>
              <w:t>sa</w:t>
            </w:r>
            <w:r>
              <w:rPr>
                <w:rFonts w:ascii="宋体" w:hAnsi="宋体" w:cs="宋体"/>
                <w:b/>
                <w:sz w:val="24"/>
              </w:rPr>
              <w:t>mple.report_date}}</w:t>
            </w:r>
          </w:p>
        </w:tc>
      </w:tr>
    </w:tbl>
    <w:p w14:paraId="48F31731" w14:textId="59EE162E" w:rsidR="00A64F46" w:rsidRPr="00A64F46" w:rsidRDefault="00A64F46" w:rsidP="00E00A37">
      <w:bookmarkStart w:id="6" w:name="_Hlk129335756"/>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76C84E7C"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6"/>
          <w:p w14:paraId="625D5024"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0D85882" w14:textId="6A17D09D" w:rsidR="00F1715E" w:rsidRPr="00510E5E" w:rsidRDefault="00F1715E" w:rsidP="007155BB">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基于Illumina平台</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p>
        </w:tc>
      </w:tr>
      <w:tr w:rsidR="00F1715E" w14:paraId="33FBD8BB"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D77F463"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DE77837" w14:textId="62E16734" w:rsidR="00F1715E" w:rsidRPr="00510E5E" w:rsidRDefault="009E1657" w:rsidP="007155B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F1715E" w14:paraId="0E23FEE5"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FB6566C" w14:textId="77777777" w:rsidR="00F1715E" w:rsidRPr="000C584A" w:rsidRDefault="00F1715E" w:rsidP="00F1715E">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493334E" w14:textId="3458CAE4" w:rsidR="00F1715E" w:rsidRPr="00510E5E" w:rsidRDefault="00B170E3" w:rsidP="00F1715E">
            <w:pPr>
              <w:spacing w:line="300" w:lineRule="exact"/>
              <w:rPr>
                <w:rFonts w:ascii="思源黑体 CN Normal" w:eastAsia="思源黑体 CN Normal" w:hAnsi="思源黑体 CN Normal"/>
                <w:sz w:val="17"/>
                <w:szCs w:val="17"/>
              </w:rPr>
            </w:pPr>
            <w:r w:rsidRPr="00B170E3">
              <w:rPr>
                <w:rFonts w:ascii="思源黑体 CN Normal" w:eastAsia="思源黑体 CN Normal" w:hAnsi="思源黑体 CN Normal" w:hint="eastAsia"/>
                <w:color w:val="000000" w:themeColor="text1"/>
                <w:sz w:val="17"/>
                <w:szCs w:val="17"/>
                <w:highlight w:val="green"/>
              </w:rPr>
              <w:t>{%if sample.rna_sample_id%}</w:t>
            </w:r>
            <w:r w:rsidRPr="00B170E3">
              <w:rPr>
                <w:rFonts w:ascii="思源黑体 CN Normal" w:eastAsia="思源黑体 CN Normal" w:hAnsi="思源黑体 CN Normal" w:hint="eastAsia"/>
                <w:color w:val="000000" w:themeColor="text1"/>
                <w:sz w:val="17"/>
                <w:szCs w:val="17"/>
              </w:rPr>
              <w:t>本检测在DNA层面涵盖57</w:t>
            </w:r>
            <w:r w:rsidR="00016979">
              <w:rPr>
                <w:rFonts w:ascii="思源黑体 CN Normal" w:eastAsia="思源黑体 CN Normal" w:hAnsi="思源黑体 CN Normal"/>
                <w:color w:val="000000" w:themeColor="text1"/>
                <w:sz w:val="17"/>
                <w:szCs w:val="17"/>
              </w:rPr>
              <w:t>2</w:t>
            </w:r>
            <w:r w:rsidRPr="00B170E3">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sidR="00016979">
              <w:rPr>
                <w:rFonts w:ascii="思源黑体 CN Normal" w:eastAsia="思源黑体 CN Normal" w:hAnsi="思源黑体 CN Normal" w:hint="eastAsia"/>
                <w:color w:val="000000" w:themeColor="text1"/>
                <w:sz w:val="17"/>
                <w:szCs w:val="17"/>
              </w:rPr>
              <w:t>、纯合缺失</w:t>
            </w:r>
            <w:r w:rsidRPr="00B170E3">
              <w:rPr>
                <w:rFonts w:ascii="思源黑体 CN Normal" w:eastAsia="思源黑体 CN Normal" w:hAnsi="思源黑体 CN Normal" w:hint="eastAsia"/>
                <w:color w:val="000000" w:themeColor="text1"/>
                <w:sz w:val="17"/>
                <w:szCs w:val="17"/>
              </w:rPr>
              <w:t>和拷贝数</w:t>
            </w:r>
            <w:r w:rsidR="00016979">
              <w:rPr>
                <w:rFonts w:ascii="思源黑体 CN Normal" w:eastAsia="思源黑体 CN Normal" w:hAnsi="思源黑体 CN Normal" w:hint="eastAsia"/>
                <w:color w:val="000000" w:themeColor="text1"/>
                <w:sz w:val="17"/>
                <w:szCs w:val="17"/>
              </w:rPr>
              <w:t>扩增</w:t>
            </w:r>
            <w:r w:rsidRPr="00B170E3">
              <w:rPr>
                <w:rFonts w:ascii="思源黑体 CN Normal" w:eastAsia="思源黑体 CN Normal" w:hAnsi="思源黑体 CN Normal" w:hint="eastAsia"/>
                <w:color w:val="000000" w:themeColor="text1"/>
                <w:sz w:val="17"/>
                <w:szCs w:val="17"/>
              </w:rPr>
              <w:t>，同时检测</w:t>
            </w:r>
            <w:r w:rsidRPr="00B170E3">
              <w:rPr>
                <w:rFonts w:ascii="思源黑体 CN Normal" w:eastAsia="思源黑体 CN Normal" w:hAnsi="思源黑体 CN Normal" w:hint="eastAsia"/>
                <w:color w:val="000000" w:themeColor="text1"/>
                <w:sz w:val="17"/>
                <w:szCs w:val="17"/>
                <w:highlight w:val="yellow"/>
              </w:rPr>
              <w:t>{%if sample.control_sample_id %}</w:t>
            </w:r>
            <w:r w:rsidRPr="00B170E3">
              <w:rPr>
                <w:rFonts w:ascii="思源黑体 CN Normal" w:eastAsia="思源黑体 CN Normal" w:hAnsi="思源黑体 CN Normal" w:hint="eastAsia"/>
                <w:color w:val="000000" w:themeColor="text1"/>
                <w:sz w:val="17"/>
                <w:szCs w:val="17"/>
              </w:rPr>
              <w:t>遗传性肿瘤相关基因胚系突变、</w:t>
            </w:r>
            <w:r w:rsidRPr="00B170E3">
              <w:rPr>
                <w:rFonts w:ascii="思源黑体 CN Normal" w:eastAsia="思源黑体 CN Normal" w:hAnsi="思源黑体 CN Normal" w:hint="eastAsia"/>
                <w:color w:val="000000" w:themeColor="text1"/>
                <w:sz w:val="17"/>
                <w:szCs w:val="17"/>
                <w:highlight w:val="yellow"/>
              </w:rPr>
              <w:t>{%endif%}</w:t>
            </w:r>
            <w:r w:rsidRPr="00B170E3">
              <w:rPr>
                <w:rFonts w:ascii="思源黑体 CN Normal" w:eastAsia="思源黑体 CN Normal" w:hAnsi="思源黑体 CN Normal" w:hint="eastAsia"/>
                <w:color w:val="000000" w:themeColor="text1"/>
                <w:sz w:val="17"/>
                <w:szCs w:val="17"/>
              </w:rPr>
              <w:t>微卫星状态、肿瘤突变负荷、肿瘤免疫微环境分型、基因表达和化疗药物代谢相关酶类多态性位点等。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{%else%}</w:t>
            </w:r>
            <w:r w:rsidRPr="00B170E3">
              <w:rPr>
                <w:rFonts w:ascii="思源黑体 CN Normal" w:eastAsia="思源黑体 CN Normal" w:hAnsi="思源黑体 CN Normal" w:hint="eastAsia"/>
                <w:color w:val="000000" w:themeColor="text1"/>
                <w:sz w:val="17"/>
                <w:szCs w:val="17"/>
              </w:rPr>
              <w:t>本产品共检测57</w:t>
            </w:r>
            <w:r w:rsidR="00016979">
              <w:rPr>
                <w:rFonts w:ascii="思源黑体 CN Normal" w:eastAsia="思源黑体 CN Normal" w:hAnsi="思源黑体 CN Normal"/>
                <w:color w:val="000000" w:themeColor="text1"/>
                <w:sz w:val="17"/>
                <w:szCs w:val="17"/>
              </w:rPr>
              <w:t>2</w:t>
            </w:r>
            <w:r w:rsidRPr="00B170E3">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sidR="00016979">
              <w:rPr>
                <w:rFonts w:ascii="思源黑体 CN Normal" w:eastAsia="思源黑体 CN Normal" w:hAnsi="思源黑体 CN Normal" w:hint="eastAsia"/>
                <w:color w:val="000000" w:themeColor="text1"/>
                <w:sz w:val="17"/>
                <w:szCs w:val="17"/>
              </w:rPr>
              <w:t>、纯合缺失</w:t>
            </w:r>
            <w:r w:rsidRPr="00B170E3">
              <w:rPr>
                <w:rFonts w:ascii="思源黑体 CN Normal" w:eastAsia="思源黑体 CN Normal" w:hAnsi="思源黑体 CN Normal" w:hint="eastAsia"/>
                <w:color w:val="000000" w:themeColor="text1"/>
                <w:sz w:val="17"/>
                <w:szCs w:val="17"/>
              </w:rPr>
              <w:t>和拷贝数</w:t>
            </w:r>
            <w:r w:rsidR="00016979">
              <w:rPr>
                <w:rFonts w:ascii="思源黑体 CN Normal" w:eastAsia="思源黑体 CN Normal" w:hAnsi="思源黑体 CN Normal" w:hint="eastAsia"/>
                <w:color w:val="000000" w:themeColor="text1"/>
                <w:sz w:val="17"/>
                <w:szCs w:val="17"/>
              </w:rPr>
              <w:t>扩增</w:t>
            </w:r>
            <w:r w:rsidRPr="00B170E3">
              <w:rPr>
                <w:rFonts w:ascii="思源黑体 CN Normal" w:eastAsia="思源黑体 CN Normal" w:hAnsi="思源黑体 CN Normal" w:hint="eastAsia"/>
                <w:color w:val="000000" w:themeColor="text1"/>
                <w:sz w:val="17"/>
                <w:szCs w:val="17"/>
              </w:rPr>
              <w:t>，同时检测</w:t>
            </w:r>
            <w:r w:rsidRPr="00B170E3">
              <w:rPr>
                <w:rFonts w:ascii="思源黑体 CN Normal" w:eastAsia="思源黑体 CN Normal" w:hAnsi="思源黑体 CN Normal" w:hint="eastAsia"/>
                <w:color w:val="000000" w:themeColor="text1"/>
                <w:sz w:val="17"/>
                <w:szCs w:val="17"/>
                <w:highlight w:val="yellow"/>
              </w:rPr>
              <w:t>{%if sample.control_sample_id %}</w:t>
            </w:r>
            <w:r w:rsidRPr="00B170E3">
              <w:rPr>
                <w:rFonts w:ascii="思源黑体 CN Normal" w:eastAsia="思源黑体 CN Normal" w:hAnsi="思源黑体 CN Normal" w:hint="eastAsia"/>
                <w:color w:val="000000" w:themeColor="text1"/>
                <w:sz w:val="17"/>
                <w:szCs w:val="17"/>
              </w:rPr>
              <w:t>遗传性肿瘤相关基因胚系突变、</w:t>
            </w:r>
            <w:r w:rsidRPr="00B170E3">
              <w:rPr>
                <w:rFonts w:ascii="思源黑体 CN Normal" w:eastAsia="思源黑体 CN Normal" w:hAnsi="思源黑体 CN Normal" w:hint="eastAsia"/>
                <w:color w:val="000000" w:themeColor="text1"/>
                <w:sz w:val="17"/>
                <w:szCs w:val="17"/>
                <w:highlight w:val="yellow"/>
              </w:rPr>
              <w:t>{%endif%}</w:t>
            </w:r>
            <w:r w:rsidRPr="00B170E3">
              <w:rPr>
                <w:rFonts w:ascii="思源黑体 CN Normal" w:eastAsia="思源黑体 CN Normal" w:hAnsi="思源黑体 CN Normal" w:hint="eastAsia"/>
                <w:color w:val="000000" w:themeColor="text1"/>
                <w:sz w:val="17"/>
                <w:szCs w:val="17"/>
              </w:rPr>
              <w:t>微卫星状态、肿瘤突变负荷和化疗药物代谢相关酶类多态性位点等。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{%endif%}</w:t>
            </w:r>
          </w:p>
        </w:tc>
      </w:tr>
      <w:tr w:rsidR="00F1715E" w14:paraId="69A74800"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5F65C94" w14:textId="77777777" w:rsidR="00F1715E" w:rsidRPr="000C584A" w:rsidRDefault="00F1715E" w:rsidP="00F1715E">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274A54E3" w14:textId="5CE476BD" w:rsidR="00F1715E" w:rsidRPr="00510E5E" w:rsidRDefault="00F46B43" w:rsidP="00F1715E">
            <w:pPr>
              <w:spacing w:line="300" w:lineRule="exact"/>
              <w:rPr>
                <w:rFonts w:ascii="思源黑体 CN Normal" w:eastAsia="思源黑体 CN Normal" w:hAnsi="思源黑体 CN Normal"/>
                <w:sz w:val="17"/>
                <w:szCs w:val="17"/>
              </w:rPr>
            </w:pPr>
            <w:r w:rsidRPr="00F46B43">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w:t>
            </w:r>
            <w:r w:rsidRPr="00F46B43">
              <w:rPr>
                <w:rFonts w:ascii="思源黑体 CN Normal" w:eastAsia="思源黑体 CN Normal" w:hAnsi="思源黑体 CN Normal" w:hint="eastAsia"/>
                <w:color w:val="000000" w:themeColor="text1"/>
                <w:sz w:val="17"/>
                <w:szCs w:val="17"/>
                <w:highlight w:val="yellow"/>
              </w:rPr>
              <w:t>{%if sample.control_sample_id %}</w:t>
            </w:r>
            <w:r w:rsidRPr="00F46B43">
              <w:rPr>
                <w:rFonts w:ascii="思源黑体 CN Normal" w:eastAsia="思源黑体 CN Normal" w:hAnsi="思源黑体 CN Normal" w:hint="eastAsia"/>
                <w:color w:val="000000" w:themeColor="text1"/>
                <w:sz w:val="17"/>
                <w:szCs w:val="17"/>
              </w:rPr>
              <w:t>，同时根据遗传性肿瘤基因检测结果提示肿瘤遗传风险</w:t>
            </w:r>
            <w:r w:rsidRPr="00F46B43">
              <w:rPr>
                <w:rFonts w:ascii="思源黑体 CN Normal" w:eastAsia="思源黑体 CN Normal" w:hAnsi="思源黑体 CN Normal" w:hint="eastAsia"/>
                <w:color w:val="000000" w:themeColor="text1"/>
                <w:sz w:val="17"/>
                <w:szCs w:val="17"/>
                <w:highlight w:val="yellow"/>
              </w:rPr>
              <w:t>{%endif%}</w:t>
            </w:r>
            <w:r w:rsidRPr="00F46B43">
              <w:rPr>
                <w:rFonts w:ascii="思源黑体 CN Normal" w:eastAsia="思源黑体 CN Normal" w:hAnsi="思源黑体 CN Normal" w:hint="eastAsia"/>
                <w:color w:val="000000" w:themeColor="text1"/>
                <w:sz w:val="17"/>
                <w:szCs w:val="17"/>
              </w:rPr>
              <w:t>。</w:t>
            </w:r>
          </w:p>
        </w:tc>
      </w:tr>
    </w:tbl>
    <w:p w14:paraId="704E4FDF" w14:textId="77777777" w:rsidR="0060738C" w:rsidRDefault="00E00A37" w:rsidP="0060738C">
      <w:pPr>
        <w:spacing w:line="0" w:lineRule="atLeast"/>
        <w:ind w:firstLineChars="196" w:firstLine="354"/>
        <w:rPr>
          <w:rFonts w:ascii="宋体" w:cs="宋体"/>
          <w:bCs/>
          <w:kern w:val="0"/>
          <w:sz w:val="18"/>
          <w:szCs w:val="18"/>
        </w:rPr>
        <w:sectPr w:rsidR="0060738C" w:rsidSect="003040EA">
          <w:type w:val="continuous"/>
          <w:pgSz w:w="11906" w:h="16838" w:code="9"/>
          <w:pgMar w:top="1361" w:right="782" w:bottom="794" w:left="782" w:header="567" w:footer="567" w:gutter="0"/>
          <w:cols w:space="425"/>
          <w:docGrid w:type="lines" w:linePitch="312"/>
        </w:sectPr>
      </w:pPr>
      <w:r>
        <w:rPr>
          <w:rFonts w:ascii="宋体" w:hint="eastAsia"/>
          <w:b/>
          <w:bCs/>
          <w:sz w:val="18"/>
          <w:szCs w:val="18"/>
        </w:rPr>
        <w:t>注</w:t>
      </w:r>
      <w:r>
        <w:rPr>
          <w:rFonts w:ascii="宋体" w:hint="eastAsia"/>
          <w:b/>
          <w:bCs/>
          <w:sz w:val="24"/>
        </w:rPr>
        <w:t>：</w:t>
      </w:r>
      <w:r>
        <w:rPr>
          <w:rFonts w:ascii="宋体" w:cs="宋体" w:hint="eastAsia"/>
          <w:bCs/>
          <w:kern w:val="0"/>
          <w:sz w:val="18"/>
          <w:szCs w:val="18"/>
        </w:rPr>
        <w:t>该检测结果仅为临床医生对相关患者选择肿瘤靶向药物治疗提供参考，且本报告仅对本标本负责。</w:t>
      </w:r>
      <w:r w:rsidR="0060738C">
        <w:rPr>
          <w:rFonts w:ascii="宋体" w:cs="宋体"/>
          <w:bCs/>
          <w:kern w:val="0"/>
          <w:sz w:val="18"/>
          <w:szCs w:val="18"/>
        </w:rP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E00A37" w14:paraId="38940BB6" w14:textId="77777777" w:rsidTr="006059F8">
        <w:tc>
          <w:tcPr>
            <w:tcW w:w="4673" w:type="dxa"/>
          </w:tcPr>
          <w:bookmarkStart w:id="7" w:name="_Hlk129335765"/>
          <w:bookmarkEnd w:id="0"/>
          <w:p w14:paraId="16ABE230" w14:textId="77777777" w:rsidR="00E00A37" w:rsidRPr="00455716" w:rsidRDefault="00E00A37" w:rsidP="006059F8">
            <w:pPr>
              <w:wordWrap w:val="0"/>
              <w:jc w:val="right"/>
              <w:rPr>
                <w:rFonts w:ascii="思源黑体 CN Bold" w:eastAsia="思源黑体 CN Bold" w:hAnsi="思源黑体 CN Bold"/>
                <w:b/>
                <w:bCs/>
                <w:sz w:val="28"/>
                <w:szCs w:val="28"/>
              </w:rPr>
            </w:pPr>
            <w:r w:rsidRPr="004557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8496" behindDoc="1" locked="0" layoutInCell="1" allowOverlap="1" wp14:anchorId="5EC10464" wp14:editId="2DD256AE">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4378612C"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37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uce9wIAABs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A5&#10;quce9wIAABsGAAAOAAAAAAAAAAAAAAAAAC4CAABkcnMvZTJvRG9jLnhtbFBLAQItABQABgAIAAAA&#10;IQC/LWL83gAAAAgBAAAPAAAAAAAAAAAAAAAAAFEFAABkcnMvZG93bnJldi54bWxQSwUGAAAAAAQA&#10;BADzAAAAXAYAAAAA&#10;" fillcolor="#1e7648" stroked="f" strokeweight="2pt">
                      <v:shadow on="t" color="black [3213]" opacity="26214f" origin="-.5,-.5" offset=".74836mm,.74836mm"/>
                    </v:shape>
                  </w:pict>
                </mc:Fallback>
              </mc:AlternateContent>
            </w:r>
            <w:r w:rsidRPr="00455716">
              <w:rPr>
                <w:rFonts w:ascii="思源黑体 CN Bold" w:eastAsia="思源黑体 CN Bold" w:hAnsi="思源黑体 CN Bold" w:hint="eastAsia"/>
                <w:b/>
                <w:bCs/>
                <w:color w:val="FFFFFF" w:themeColor="background1"/>
                <w:sz w:val="28"/>
                <w:szCs w:val="28"/>
              </w:rPr>
              <w:t>1</w:t>
            </w:r>
            <w:r w:rsidRPr="00455716">
              <w:rPr>
                <w:rFonts w:ascii="思源黑体 CN Bold" w:eastAsia="思源黑体 CN Bold" w:hAnsi="思源黑体 CN Bold"/>
                <w:b/>
                <w:bCs/>
                <w:sz w:val="28"/>
                <w:szCs w:val="28"/>
              </w:rPr>
              <w:t xml:space="preserve"> </w:t>
            </w:r>
          </w:p>
        </w:tc>
        <w:tc>
          <w:tcPr>
            <w:tcW w:w="5659" w:type="dxa"/>
          </w:tcPr>
          <w:p w14:paraId="5B110FB2" w14:textId="77777777" w:rsidR="00E00A37" w:rsidRPr="00455716" w:rsidRDefault="00E00A37" w:rsidP="006059F8">
            <w:pPr>
              <w:jc w:val="left"/>
              <w:rPr>
                <w:rFonts w:ascii="思源黑体 CN Bold" w:eastAsia="思源黑体 CN Bold" w:hAnsi="思源黑体 CN Bold"/>
                <w:b/>
                <w:bCs/>
                <w:color w:val="1E7648"/>
                <w:sz w:val="28"/>
                <w:szCs w:val="28"/>
              </w:rPr>
            </w:pPr>
            <w:r w:rsidRPr="004557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7472" behindDoc="1" locked="0" layoutInCell="1" allowOverlap="1" wp14:anchorId="79542FB1" wp14:editId="2DB69B61">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159E76E" id="矩形: 圆角 69" o:spid="_x0000_s1026" style="position:absolute;left:0;text-align:left;margin-left:-2.75pt;margin-top:3.25pt;width:71.3pt;height:25.3pt;z-index:-2505390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" fillcolor="#f2f2f2 [3052]" stroked="f" strokeweight="2pt">
                      <v:shadow on="t" color="black" opacity="26214f" origin="-.5,-.5" offset=".74836mm,.74836mm"/>
                      <w10:wrap anchorx="margin"/>
                    </v:roundrect>
                  </w:pict>
                </mc:Fallback>
              </mc:AlternateContent>
            </w:r>
            <w:r w:rsidRPr="00455716">
              <w:rPr>
                <w:rFonts w:ascii="思源黑体 CN Bold" w:eastAsia="思源黑体 CN Bold" w:hAnsi="思源黑体 CN Bold" w:hint="eastAsia"/>
                <w:b/>
                <w:bCs/>
                <w:color w:val="1E7648"/>
                <w:sz w:val="28"/>
                <w:szCs w:val="28"/>
              </w:rPr>
              <w:t>检测</w:t>
            </w:r>
            <w:r>
              <w:rPr>
                <w:rFonts w:ascii="思源黑体 CN Bold" w:eastAsia="思源黑体 CN Bold" w:hAnsi="思源黑体 CN Bold" w:hint="eastAsia"/>
                <w:b/>
                <w:bCs/>
                <w:color w:val="1E7648"/>
                <w:sz w:val="28"/>
                <w:szCs w:val="28"/>
              </w:rPr>
              <w:t>结果</w:t>
            </w:r>
          </w:p>
        </w:tc>
      </w:tr>
    </w:tbl>
    <w:p w14:paraId="22921C1C" w14:textId="77777777" w:rsidR="00E00A37" w:rsidRDefault="00E00A37" w:rsidP="00E00A37">
      <w:pPr>
        <w:rPr>
          <w:rFonts w:ascii="思源黑体 CN Light" w:eastAsia="思源黑体 CN Light" w:hAnsi="思源黑体 CN Light"/>
          <w:color w:val="595959" w:themeColor="text1" w:themeTint="A6"/>
          <w:sz w:val="13"/>
          <w:szCs w:val="13"/>
        </w:rPr>
      </w:pPr>
    </w:p>
    <w:p w14:paraId="7787270A" w14:textId="77777777" w:rsidR="00E00A37" w:rsidRPr="00410290" w:rsidRDefault="00E00A37" w:rsidP="00615BB0">
      <w:pPr>
        <w:pStyle w:val="aa"/>
        <w:numPr>
          <w:ilvl w:val="0"/>
          <w:numId w:val="7"/>
        </w:numPr>
        <w:ind w:firstLineChars="0"/>
        <w:rPr>
          <w:rFonts w:ascii="思源黑体 CN Bold" w:eastAsia="思源黑体 CN Bold" w:hAnsi="思源黑体 CN Bold"/>
          <w:b/>
          <w:bCs/>
          <w:color w:val="1E7648"/>
          <w:sz w:val="24"/>
          <w:szCs w:val="24"/>
        </w:rPr>
      </w:pPr>
      <w:r w:rsidRPr="00410290">
        <w:rPr>
          <w:rFonts w:ascii="思源黑体 CN Bold" w:eastAsia="思源黑体 CN Bold" w:hAnsi="思源黑体 CN Bold" w:hint="eastAsia"/>
          <w:b/>
          <w:bCs/>
          <w:color w:val="1E7648"/>
          <w:sz w:val="24"/>
          <w:szCs w:val="24"/>
        </w:rPr>
        <w:t>检出变异的临床意义提示</w:t>
      </w:r>
    </w:p>
    <w:bookmarkEnd w:id="7"/>
    <w:p w14:paraId="6CE2CE28" w14:textId="539237CF" w:rsidR="005A799F" w:rsidRPr="005A799F" w:rsidRDefault="005A799F" w:rsidP="005A799F">
      <w:pPr>
        <w:rPr>
          <w:rFonts w:ascii="思源黑体 CN Bold" w:eastAsia="思源黑体 CN Bold" w:hAnsi="思源黑体 CN Bold" w:cstheme="majorBidi"/>
          <w:b/>
          <w:bCs/>
          <w:color w:val="1E7648"/>
          <w:sz w:val="24"/>
          <w:szCs w:val="24"/>
        </w:rPr>
      </w:pPr>
      <w:r w:rsidRPr="005A799F">
        <w:rPr>
          <w:rFonts w:ascii="思源黑体 CN Bold" w:eastAsia="思源黑体 CN Bold" w:hAnsi="思源黑体 CN Bold" w:cstheme="majorBidi" w:hint="eastAsia"/>
          <w:b/>
          <w:bCs/>
          <w:color w:val="1E7648"/>
          <w:sz w:val="24"/>
          <w:szCs w:val="24"/>
        </w:rPr>
        <w:t>{</w:t>
      </w:r>
      <w:r w:rsidRPr="005A799F">
        <w:rPr>
          <w:rFonts w:ascii="思源黑体 CN Bold" w:eastAsia="思源黑体 CN Bold" w:hAnsi="思源黑体 CN Bold" w:cstheme="majorBidi"/>
          <w:b/>
          <w:bCs/>
          <w:color w:val="1E7648"/>
          <w:sz w:val="24"/>
          <w:szCs w:val="24"/>
        </w:rPr>
        <w:t xml:space="preserve">{p </w:t>
      </w:r>
      <w:r w:rsidRPr="005A799F">
        <w:rPr>
          <w:rFonts w:ascii="思源黑体 CN Bold" w:eastAsia="思源黑体 CN Bold" w:hAnsi="思源黑体 CN Bold" w:cstheme="majorBidi" w:hint="eastAsia"/>
          <w:b/>
          <w:bCs/>
          <w:color w:val="1E7648"/>
          <w:sz w:val="24"/>
          <w:szCs w:val="24"/>
        </w:rPr>
        <w:t>sub</w:t>
      </w:r>
      <w:r w:rsidRPr="005A799F">
        <w:rPr>
          <w:rFonts w:ascii="思源黑体 CN Bold" w:eastAsia="思源黑体 CN Bold" w:hAnsi="思源黑体 CN Bold" w:cstheme="majorBidi"/>
          <w:b/>
          <w:bCs/>
          <w:color w:val="1E7648"/>
          <w:sz w:val="24"/>
          <w:szCs w:val="24"/>
        </w:rPr>
        <w:t>doc.</w:t>
      </w:r>
      <w:r w:rsidR="00F8285C" w:rsidRPr="00F8285C">
        <w:rPr>
          <w:rFonts w:ascii="思源黑体 CN Bold" w:eastAsia="思源黑体 CN Bold" w:hAnsi="思源黑体 CN Bold" w:cstheme="majorBidi"/>
          <w:b/>
          <w:bCs/>
          <w:color w:val="1E7648"/>
          <w:sz w:val="24"/>
          <w:szCs w:val="24"/>
        </w:rPr>
        <w:t xml:space="preserve">dyn_1_Overview_Variant_Synthesize </w:t>
      </w:r>
      <w:r w:rsidRPr="005A799F">
        <w:rPr>
          <w:rFonts w:ascii="思源黑体 CN Bold" w:eastAsia="思源黑体 CN Bold" w:hAnsi="思源黑体 CN Bold" w:cstheme="majorBidi"/>
          <w:b/>
          <w:bCs/>
          <w:color w:val="1E7648"/>
          <w:sz w:val="24"/>
          <w:szCs w:val="24"/>
        </w:rPr>
        <w:t>}}</w:t>
      </w:r>
    </w:p>
    <w:p w14:paraId="3ACEDE50"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5FB29BA" w14:textId="19E2AEB5" w:rsidR="003F42A6" w:rsidRPr="00E00A37" w:rsidRDefault="00AD646F" w:rsidP="00615BB0">
      <w:pPr>
        <w:pStyle w:val="2"/>
        <w:numPr>
          <w:ilvl w:val="0"/>
          <w:numId w:val="7"/>
        </w:numPr>
        <w:spacing w:before="0" w:after="0" w:line="240" w:lineRule="auto"/>
        <w:rPr>
          <w:rFonts w:ascii="思源黑体 CN Bold" w:eastAsia="思源黑体 CN Bold" w:hAnsi="思源黑体 CN Bold" w:cstheme="minorBidi"/>
          <w:color w:val="1E7648"/>
          <w:sz w:val="24"/>
          <w:szCs w:val="24"/>
        </w:rPr>
      </w:pPr>
      <w:bookmarkStart w:id="8" w:name="OLE_LINK8"/>
      <w:bookmarkStart w:id="9" w:name="OLE_LINK9"/>
      <w:bookmarkStart w:id="10" w:name="_Hlk129335776"/>
      <w:r w:rsidRPr="00E00A37">
        <w:rPr>
          <w:rFonts w:ascii="思源黑体 CN Bold" w:eastAsia="思源黑体 CN Bold" w:hAnsi="思源黑体 CN Bold" w:cstheme="minorBidi" w:hint="eastAsia"/>
          <w:color w:val="1E7648"/>
          <w:sz w:val="24"/>
          <w:szCs w:val="24"/>
        </w:rPr>
        <w:t>可能与</w:t>
      </w:r>
      <w:r w:rsidR="003F42A6" w:rsidRPr="00E00A37">
        <w:rPr>
          <w:rFonts w:ascii="思源黑体 CN Bold" w:eastAsia="思源黑体 CN Bold" w:hAnsi="思源黑体 CN Bold" w:cstheme="minorBidi" w:hint="eastAsia"/>
          <w:color w:val="1E7648"/>
          <w:sz w:val="24"/>
          <w:szCs w:val="24"/>
        </w:rPr>
        <w:t>肿瘤发生发展相关</w:t>
      </w:r>
      <w:r w:rsidRPr="00E00A37">
        <w:rPr>
          <w:rFonts w:ascii="思源黑体 CN Bold" w:eastAsia="思源黑体 CN Bold" w:hAnsi="思源黑体 CN Bold" w:cstheme="minorBidi" w:hint="eastAsia"/>
          <w:color w:val="1E7648"/>
          <w:sz w:val="24"/>
          <w:szCs w:val="24"/>
        </w:rPr>
        <w:t>的</w:t>
      </w:r>
      <w:r w:rsidR="00951EA3" w:rsidRPr="00E00A37">
        <w:rPr>
          <w:rFonts w:ascii="思源黑体 CN Bold" w:eastAsia="思源黑体 CN Bold" w:hAnsi="思源黑体 CN Bold" w:cstheme="minorBidi" w:hint="eastAsia"/>
          <w:color w:val="1E7648"/>
          <w:sz w:val="24"/>
          <w:szCs w:val="24"/>
        </w:rPr>
        <w:t>{%if sample.control_sample_id %}体细胞{%endif%}</w:t>
      </w:r>
      <w:r w:rsidR="003F42A6" w:rsidRPr="00E00A37">
        <w:rPr>
          <w:rFonts w:ascii="思源黑体 CN Bold" w:eastAsia="思源黑体 CN Bold" w:hAnsi="思源黑体 CN Bold" w:cstheme="minorBidi" w:hint="eastAsia"/>
          <w:color w:val="1E7648"/>
          <w:sz w:val="24"/>
          <w:szCs w:val="24"/>
        </w:rPr>
        <w:t>变异</w:t>
      </w:r>
      <w:bookmarkEnd w:id="8"/>
      <w:bookmarkEnd w:id="9"/>
    </w:p>
    <w:p w14:paraId="6E008269" w14:textId="6DCF728D" w:rsidR="002A1EB7" w:rsidRDefault="002A1EB7" w:rsidP="002A1EB7">
      <w:pPr>
        <w:rPr>
          <w:rFonts w:ascii="思源黑体 CN Bold" w:eastAsia="思源黑体 CN Bold" w:hAnsi="思源黑体 CN Bold" w:cstheme="majorBidi"/>
          <w:b/>
          <w:bCs/>
          <w:color w:val="1E7648"/>
          <w:sz w:val="24"/>
          <w:szCs w:val="24"/>
        </w:rPr>
      </w:pPr>
      <w:bookmarkStart w:id="11" w:name="OLE_LINK2"/>
      <w:bookmarkEnd w:id="10"/>
      <w:r w:rsidRPr="002A1EB7">
        <w:rPr>
          <w:rFonts w:ascii="思源黑体 CN Bold" w:eastAsia="思源黑体 CN Bold" w:hAnsi="思源黑体 CN Bold" w:cstheme="majorBidi" w:hint="eastAsia"/>
          <w:b/>
          <w:bCs/>
          <w:color w:val="1E7648"/>
          <w:sz w:val="24"/>
          <w:szCs w:val="24"/>
        </w:rPr>
        <w:t>{</w:t>
      </w:r>
      <w:r w:rsidRPr="002A1EB7">
        <w:rPr>
          <w:rFonts w:ascii="思源黑体 CN Bold" w:eastAsia="思源黑体 CN Bold" w:hAnsi="思源黑体 CN Bold" w:cstheme="majorBidi"/>
          <w:b/>
          <w:bCs/>
          <w:color w:val="1E7648"/>
          <w:sz w:val="24"/>
          <w:szCs w:val="24"/>
        </w:rPr>
        <w:t xml:space="preserve">{p </w:t>
      </w:r>
      <w:r w:rsidRPr="002A1EB7">
        <w:rPr>
          <w:rFonts w:ascii="思源黑体 CN Bold" w:eastAsia="思源黑体 CN Bold" w:hAnsi="思源黑体 CN Bold" w:cstheme="majorBidi" w:hint="eastAsia"/>
          <w:b/>
          <w:bCs/>
          <w:color w:val="1E7648"/>
          <w:sz w:val="24"/>
          <w:szCs w:val="24"/>
        </w:rPr>
        <w:t>sub</w:t>
      </w:r>
      <w:r w:rsidRPr="002A1EB7">
        <w:rPr>
          <w:rFonts w:ascii="思源黑体 CN Bold" w:eastAsia="思源黑体 CN Bold" w:hAnsi="思源黑体 CN Bold" w:cstheme="majorBidi"/>
          <w:b/>
          <w:bCs/>
          <w:color w:val="1E7648"/>
          <w:sz w:val="24"/>
          <w:szCs w:val="24"/>
        </w:rPr>
        <w:t>doc.dyn_1_Overview_VariantSomatic_onconodrug}}</w:t>
      </w:r>
    </w:p>
    <w:p w14:paraId="4A6A7EC4" w14:textId="662236E1" w:rsidR="00951EA3" w:rsidRPr="00951EA3" w:rsidRDefault="00951EA3" w:rsidP="00951EA3">
      <w:pPr>
        <w:spacing w:line="200" w:lineRule="exact"/>
        <w:ind w:firstLineChars="200" w:firstLine="300"/>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if sample.control_sample_id %}</w:t>
      </w:r>
    </w:p>
    <w:bookmarkEnd w:id="11"/>
    <w:p w14:paraId="5FA15650"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650BEAE" w14:textId="67F4FEA5" w:rsidR="00463DB6" w:rsidRPr="00E00A37" w:rsidRDefault="00AD646F" w:rsidP="00615BB0">
      <w:pPr>
        <w:pStyle w:val="2"/>
        <w:numPr>
          <w:ilvl w:val="0"/>
          <w:numId w:val="7"/>
        </w:numPr>
        <w:spacing w:before="0" w:after="0" w:line="240" w:lineRule="auto"/>
        <w:rPr>
          <w:rFonts w:ascii="思源黑体 CN Bold" w:eastAsia="思源黑体 CN Bold" w:hAnsi="思源黑体 CN Bold" w:cstheme="minorBidi"/>
          <w:color w:val="1E7648"/>
          <w:sz w:val="24"/>
          <w:szCs w:val="24"/>
        </w:rPr>
      </w:pPr>
      <w:bookmarkStart w:id="12" w:name="_Hlk129335781"/>
      <w:r w:rsidRPr="00E00A37">
        <w:rPr>
          <w:rFonts w:ascii="思源黑体 CN Bold" w:eastAsia="思源黑体 CN Bold" w:hAnsi="思源黑体 CN Bold" w:cstheme="minorBidi" w:hint="eastAsia"/>
          <w:color w:val="1E7648"/>
          <w:sz w:val="24"/>
          <w:szCs w:val="24"/>
        </w:rPr>
        <w:t>致病性、疑似致病性胚系变异</w:t>
      </w:r>
    </w:p>
    <w:bookmarkEnd w:id="12"/>
    <w:p w14:paraId="005692BE" w14:textId="79308102" w:rsidR="009855A2" w:rsidRDefault="009855A2" w:rsidP="009855A2">
      <w:pPr>
        <w:rPr>
          <w:rFonts w:ascii="思源黑体 CN Bold" w:eastAsia="思源黑体 CN Bold" w:hAnsi="思源黑体 CN Bold" w:cstheme="majorBidi"/>
          <w:b/>
          <w:bCs/>
          <w:color w:val="1E7648"/>
          <w:sz w:val="24"/>
          <w:szCs w:val="24"/>
        </w:rPr>
      </w:pPr>
      <w:r w:rsidRPr="009855A2">
        <w:rPr>
          <w:rFonts w:ascii="思源黑体 CN Bold" w:eastAsia="思源黑体 CN Bold" w:hAnsi="思源黑体 CN Bold" w:cstheme="majorBidi" w:hint="eastAsia"/>
          <w:b/>
          <w:bCs/>
          <w:color w:val="1E7648"/>
          <w:sz w:val="24"/>
          <w:szCs w:val="24"/>
        </w:rPr>
        <w:t>{</w:t>
      </w:r>
      <w:r w:rsidRPr="009855A2">
        <w:rPr>
          <w:rFonts w:ascii="思源黑体 CN Bold" w:eastAsia="思源黑体 CN Bold" w:hAnsi="思源黑体 CN Bold" w:cstheme="majorBidi"/>
          <w:b/>
          <w:bCs/>
          <w:color w:val="1E7648"/>
          <w:sz w:val="24"/>
          <w:szCs w:val="24"/>
        </w:rPr>
        <w:t xml:space="preserve">{p </w:t>
      </w:r>
      <w:r w:rsidRPr="009855A2">
        <w:rPr>
          <w:rFonts w:ascii="思源黑体 CN Bold" w:eastAsia="思源黑体 CN Bold" w:hAnsi="思源黑体 CN Bold" w:cstheme="majorBidi" w:hint="eastAsia"/>
          <w:b/>
          <w:bCs/>
          <w:color w:val="1E7648"/>
          <w:sz w:val="24"/>
          <w:szCs w:val="24"/>
        </w:rPr>
        <w:t>sub</w:t>
      </w:r>
      <w:r w:rsidRPr="009855A2">
        <w:rPr>
          <w:rFonts w:ascii="思源黑体 CN Bold" w:eastAsia="思源黑体 CN Bold" w:hAnsi="思源黑体 CN Bold" w:cstheme="majorBidi"/>
          <w:b/>
          <w:bCs/>
          <w:color w:val="1E7648"/>
          <w:sz w:val="24"/>
          <w:szCs w:val="24"/>
        </w:rPr>
        <w:t>doc.dyn_1_Overview_VariantGermline_45}}</w:t>
      </w:r>
    </w:p>
    <w:p w14:paraId="54D23012" w14:textId="0C89D259" w:rsidR="00951EA3" w:rsidRPr="00951EA3" w:rsidRDefault="00951EA3" w:rsidP="00951EA3">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69904848"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E3BA4C7" w14:textId="282F1623" w:rsidR="009A66AF" w:rsidRPr="00E00A37" w:rsidRDefault="000B7EE7" w:rsidP="00615BB0">
      <w:pPr>
        <w:pStyle w:val="2"/>
        <w:numPr>
          <w:ilvl w:val="0"/>
          <w:numId w:val="7"/>
        </w:numPr>
        <w:spacing w:before="0" w:after="0" w:line="240" w:lineRule="auto"/>
        <w:rPr>
          <w:rFonts w:ascii="思源黑体 CN Bold" w:eastAsia="思源黑体 CN Bold" w:hAnsi="思源黑体 CN Bold" w:cstheme="minorBidi"/>
          <w:color w:val="1E7648"/>
          <w:sz w:val="24"/>
          <w:szCs w:val="24"/>
        </w:rPr>
      </w:pPr>
      <w:bookmarkStart w:id="13" w:name="_Hlk129335786"/>
      <w:r w:rsidRPr="00E00A37">
        <w:rPr>
          <w:rFonts w:ascii="思源黑体 CN Bold" w:eastAsia="思源黑体 CN Bold" w:hAnsi="思源黑体 CN Bold" w:cstheme="minorBidi" w:hint="eastAsia"/>
          <w:color w:val="1E7648"/>
          <w:sz w:val="24"/>
          <w:szCs w:val="24"/>
        </w:rPr>
        <w:t>伴随诊断或NCCN指南推荐标志物检测结果汇总</w:t>
      </w:r>
    </w:p>
    <w:bookmarkEnd w:id="13"/>
    <w:p w14:paraId="5D2A5E3D" w14:textId="433C3733" w:rsidR="00394D4E" w:rsidRPr="00394D4E" w:rsidRDefault="00394D4E" w:rsidP="00394D4E">
      <w:pPr>
        <w:rPr>
          <w:rFonts w:ascii="思源黑体 CN Bold" w:eastAsia="思源黑体 CN Bold" w:hAnsi="思源黑体 CN Bold" w:cstheme="majorBidi"/>
          <w:b/>
          <w:bCs/>
          <w:color w:val="1E7648"/>
          <w:sz w:val="24"/>
          <w:szCs w:val="24"/>
        </w:rPr>
      </w:pPr>
      <w:r w:rsidRPr="00394D4E">
        <w:rPr>
          <w:rFonts w:ascii="思源黑体 CN Bold" w:eastAsia="思源黑体 CN Bold" w:hAnsi="思源黑体 CN Bold" w:cstheme="majorBidi" w:hint="eastAsia"/>
          <w:b/>
          <w:bCs/>
          <w:color w:val="1E7648"/>
          <w:sz w:val="24"/>
          <w:szCs w:val="24"/>
        </w:rPr>
        <w:t>{</w:t>
      </w:r>
      <w:r w:rsidRPr="00394D4E">
        <w:rPr>
          <w:rFonts w:ascii="思源黑体 CN Bold" w:eastAsia="思源黑体 CN Bold" w:hAnsi="思源黑体 CN Bold" w:cstheme="majorBidi"/>
          <w:b/>
          <w:bCs/>
          <w:color w:val="1E7648"/>
          <w:sz w:val="24"/>
          <w:szCs w:val="24"/>
        </w:rPr>
        <w:t xml:space="preserve">{p </w:t>
      </w:r>
      <w:r w:rsidRPr="00394D4E">
        <w:rPr>
          <w:rFonts w:ascii="思源黑体 CN Bold" w:eastAsia="思源黑体 CN Bold" w:hAnsi="思源黑体 CN Bold" w:cstheme="majorBidi" w:hint="eastAsia"/>
          <w:b/>
          <w:bCs/>
          <w:color w:val="1E7648"/>
          <w:sz w:val="24"/>
          <w:szCs w:val="24"/>
        </w:rPr>
        <w:t>sub</w:t>
      </w:r>
      <w:r w:rsidRPr="00394D4E">
        <w:rPr>
          <w:rFonts w:ascii="思源黑体 CN Bold" w:eastAsia="思源黑体 CN Bold" w:hAnsi="思源黑体 CN Bold" w:cstheme="majorBidi"/>
          <w:b/>
          <w:bCs/>
          <w:color w:val="1E7648"/>
          <w:sz w:val="24"/>
          <w:szCs w:val="24"/>
        </w:rPr>
        <w:t>doc.dyn_1_Overview_ResultSummary_cdx}}</w:t>
      </w:r>
    </w:p>
    <w:p w14:paraId="00CF1E2C" w14:textId="77777777" w:rsidR="0086013F" w:rsidRDefault="0086013F" w:rsidP="00A155EE">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C9282DB" w14:textId="123FC08D" w:rsidR="004826CE" w:rsidRPr="00E00A37" w:rsidRDefault="00342C5D" w:rsidP="00615BB0">
      <w:pPr>
        <w:pStyle w:val="2"/>
        <w:numPr>
          <w:ilvl w:val="0"/>
          <w:numId w:val="7"/>
        </w:numPr>
        <w:spacing w:before="0" w:after="0" w:line="240" w:lineRule="auto"/>
        <w:rPr>
          <w:rFonts w:ascii="思源黑体 CN Bold" w:eastAsia="思源黑体 CN Bold" w:hAnsi="思源黑体 CN Bold" w:cstheme="minorBidi"/>
          <w:color w:val="1E7648"/>
          <w:sz w:val="24"/>
          <w:szCs w:val="24"/>
        </w:rPr>
      </w:pPr>
      <w:bookmarkStart w:id="14" w:name="_Hlk129335792"/>
      <w:r w:rsidRPr="00E00A37">
        <w:rPr>
          <w:rFonts w:ascii="思源黑体 CN Bold" w:eastAsia="思源黑体 CN Bold" w:hAnsi="思源黑体 CN Bold" w:cstheme="minorBidi" w:hint="eastAsia"/>
          <w:color w:val="1E7648"/>
          <w:sz w:val="24"/>
          <w:szCs w:val="24"/>
        </w:rPr>
        <w:t>免疫检查点抑制剂疗效相关标志物</w:t>
      </w:r>
    </w:p>
    <w:bookmarkEnd w:id="14"/>
    <w:p w14:paraId="2B958FE5" w14:textId="77777777" w:rsidR="00577179" w:rsidRPr="00AD10F9" w:rsidRDefault="00577179" w:rsidP="00577179">
      <w:r w:rsidRPr="004E5F8F">
        <w:t>{%</w:t>
      </w:r>
      <w:r>
        <w:t>p</w:t>
      </w:r>
      <w:r w:rsidRPr="004E5F8F">
        <w:t xml:space="preserve"> if pdl1%}</w:t>
      </w:r>
    </w:p>
    <w:p w14:paraId="70A9FC94" w14:textId="48B60C16" w:rsidR="00577179" w:rsidRPr="00577179" w:rsidRDefault="00577179" w:rsidP="00577179">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doc.dyn_1_Overview_Immunity_PDL1}}</w:t>
      </w:r>
    </w:p>
    <w:p w14:paraId="2954122B"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F91BB28" w14:textId="4AA940DF" w:rsidR="00577179" w:rsidRPr="00577179" w:rsidRDefault="00577179">
      <w:pPr>
        <w:widowControl/>
        <w:jc w:val="left"/>
        <w:rPr>
          <w:color w:val="404040"/>
        </w:rPr>
      </w:pPr>
      <w:r w:rsidRPr="008B1B1A">
        <w:rPr>
          <w:rFonts w:hint="eastAsia"/>
          <w:color w:val="404040"/>
        </w:rPr>
        <w:t>{</w:t>
      </w:r>
      <w:r w:rsidRPr="008B1B1A">
        <w:rPr>
          <w:color w:val="404040"/>
        </w:rPr>
        <w:t>%p endif%}</w:t>
      </w:r>
    </w:p>
    <w:p w14:paraId="34A5EC10" w14:textId="7738FEDD" w:rsidR="004F6C93" w:rsidRPr="00577179" w:rsidRDefault="004F6C93" w:rsidP="004F6C93">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MSI</w:t>
      </w:r>
      <w:r w:rsidRPr="00577179">
        <w:rPr>
          <w:rFonts w:ascii="思源黑体 CN Bold" w:eastAsia="思源黑体 CN Bold" w:hAnsi="思源黑体 CN Bold" w:cstheme="majorBidi"/>
          <w:b/>
          <w:bCs/>
          <w:color w:val="1E7648"/>
          <w:sz w:val="24"/>
          <w:szCs w:val="24"/>
        </w:rPr>
        <w:t>}}</w:t>
      </w:r>
    </w:p>
    <w:p w14:paraId="572E8EFA"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8653570" w14:textId="77777777" w:rsidR="00A339F3" w:rsidRDefault="00A339F3" w:rsidP="00A339F3">
      <w:pPr>
        <w:spacing w:line="20" w:lineRule="exact"/>
        <w:rPr>
          <w:rFonts w:ascii="思源黑体 CN Normal" w:eastAsia="思源黑体 CN Normal" w:hAnsi="思源黑体 CN Normal"/>
          <w:color w:val="404040" w:themeColor="text1" w:themeTint="BF"/>
          <w:sz w:val="15"/>
          <w:szCs w:val="15"/>
        </w:rPr>
      </w:pPr>
    </w:p>
    <w:p w14:paraId="49F31ACF" w14:textId="5DDB510C" w:rsidR="00EC47D5" w:rsidRPr="00577179" w:rsidRDefault="00EC47D5" w:rsidP="00EC47D5">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w:t>
      </w:r>
      <w:r w:rsidR="00B272E2">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b/>
          <w:bCs/>
          <w:color w:val="1E7648"/>
          <w:sz w:val="24"/>
          <w:szCs w:val="24"/>
        </w:rPr>
        <w:t>TMB</w:t>
      </w:r>
      <w:r w:rsidRPr="00577179">
        <w:rPr>
          <w:rFonts w:ascii="思源黑体 CN Bold" w:eastAsia="思源黑体 CN Bold" w:hAnsi="思源黑体 CN Bold" w:cstheme="majorBidi"/>
          <w:b/>
          <w:bCs/>
          <w:color w:val="1E7648"/>
          <w:sz w:val="24"/>
          <w:szCs w:val="24"/>
        </w:rPr>
        <w:t>}}</w:t>
      </w:r>
    </w:p>
    <w:p w14:paraId="0403A385"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C189A31" w14:textId="5E2AFE5D" w:rsidR="00D21625" w:rsidRPr="00D21625" w:rsidRDefault="00D21625" w:rsidP="00D21625">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w:t>
      </w:r>
      <w:r w:rsidRPr="00D21625">
        <w:rPr>
          <w:rFonts w:ascii="思源黑体 CN Bold" w:eastAsia="思源黑体 CN Bold" w:hAnsi="思源黑体 CN Bold" w:cstheme="majorBidi"/>
          <w:b/>
          <w:bCs/>
          <w:color w:val="1E7648"/>
          <w:sz w:val="24"/>
          <w:szCs w:val="24"/>
        </w:rPr>
        <w:t>dyn_1_Overview_Immunity_IO</w:t>
      </w:r>
      <w:r w:rsidRPr="00577179">
        <w:rPr>
          <w:rFonts w:ascii="思源黑体 CN Bold" w:eastAsia="思源黑体 CN Bold" w:hAnsi="思源黑体 CN Bold" w:cstheme="majorBidi"/>
          <w:b/>
          <w:bCs/>
          <w:color w:val="1E7648"/>
          <w:sz w:val="24"/>
          <w:szCs w:val="24"/>
        </w:rPr>
        <w:t>}}</w:t>
      </w:r>
    </w:p>
    <w:p w14:paraId="7E7F4AF9"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5F3137EB" w14:textId="3A8319DA" w:rsidR="004E5268" w:rsidRPr="004E5268" w:rsidRDefault="004E5268">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“胃癌” in sample.tumor_list</w:t>
      </w:r>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and 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r>
        <w:rPr>
          <w:rFonts w:ascii="思源黑体 CN Normal" w:eastAsia="思源黑体 CN Normal" w:hAnsi="思源黑体 CN Normal"/>
          <w:color w:val="404040" w:themeColor="text1" w:themeTint="BF"/>
          <w:sz w:val="15"/>
          <w:szCs w:val="15"/>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49A4A71A" w14:textId="77777777" w:rsidR="00C973FD" w:rsidRPr="00E00A37" w:rsidRDefault="00C973FD" w:rsidP="00615BB0">
      <w:pPr>
        <w:pStyle w:val="2"/>
        <w:numPr>
          <w:ilvl w:val="0"/>
          <w:numId w:val="7"/>
        </w:numPr>
        <w:spacing w:before="0" w:after="0" w:line="240" w:lineRule="auto"/>
        <w:rPr>
          <w:rFonts w:ascii="思源黑体 CN Bold" w:eastAsia="思源黑体 CN Bold" w:hAnsi="思源黑体 CN Bold" w:cstheme="minorBidi"/>
          <w:color w:val="1E7648"/>
          <w:sz w:val="24"/>
          <w:szCs w:val="24"/>
        </w:rPr>
      </w:pPr>
      <w:bookmarkStart w:id="15" w:name="_Hlk129335801"/>
      <w:bookmarkStart w:id="16" w:name="_Hlk71372045"/>
      <w:r w:rsidRPr="00E00A37">
        <w:rPr>
          <w:rFonts w:ascii="思源黑体 CN Bold" w:eastAsia="思源黑体 CN Bold" w:hAnsi="思源黑体 CN Bold" w:cstheme="minorBidi" w:hint="eastAsia"/>
          <w:color w:val="1E7648"/>
          <w:sz w:val="24"/>
          <w:szCs w:val="24"/>
        </w:rPr>
        <w:t>胃癌分子分型相关标志物</w:t>
      </w:r>
    </w:p>
    <w:bookmarkEnd w:id="15"/>
    <w:p w14:paraId="02BA3CE6" w14:textId="2B7578D5" w:rsidR="00904143" w:rsidRPr="00904143" w:rsidRDefault="00904143" w:rsidP="00904143">
      <w:pPr>
        <w:rPr>
          <w:rFonts w:ascii="思源黑体 CN Bold" w:eastAsia="思源黑体 CN Bold" w:hAnsi="思源黑体 CN Bold" w:cstheme="majorBidi"/>
          <w:b/>
          <w:bCs/>
          <w:color w:val="1E7648"/>
          <w:sz w:val="24"/>
          <w:szCs w:val="24"/>
        </w:rPr>
      </w:pPr>
      <w:r w:rsidRPr="00904143">
        <w:rPr>
          <w:rFonts w:ascii="思源黑体 CN Bold" w:eastAsia="思源黑体 CN Bold" w:hAnsi="思源黑体 CN Bold" w:cstheme="majorBidi" w:hint="eastAsia"/>
          <w:b/>
          <w:bCs/>
          <w:color w:val="1E7648"/>
          <w:sz w:val="24"/>
          <w:szCs w:val="24"/>
        </w:rPr>
        <w:t>{</w:t>
      </w:r>
      <w:r w:rsidRPr="00904143">
        <w:rPr>
          <w:rFonts w:ascii="思源黑体 CN Bold" w:eastAsia="思源黑体 CN Bold" w:hAnsi="思源黑体 CN Bold" w:cstheme="majorBidi"/>
          <w:b/>
          <w:bCs/>
          <w:color w:val="1E7648"/>
          <w:sz w:val="24"/>
          <w:szCs w:val="24"/>
        </w:rPr>
        <w:t xml:space="preserve">{p </w:t>
      </w:r>
      <w:r w:rsidRPr="00904143">
        <w:rPr>
          <w:rFonts w:ascii="思源黑体 CN Bold" w:eastAsia="思源黑体 CN Bold" w:hAnsi="思源黑体 CN Bold" w:cstheme="majorBidi" w:hint="eastAsia"/>
          <w:b/>
          <w:bCs/>
          <w:color w:val="1E7648"/>
          <w:sz w:val="24"/>
          <w:szCs w:val="24"/>
        </w:rPr>
        <w:t>sub</w:t>
      </w:r>
      <w:r w:rsidRPr="00904143">
        <w:rPr>
          <w:rFonts w:ascii="思源黑体 CN Bold" w:eastAsia="思源黑体 CN Bold" w:hAnsi="思源黑体 CN Bold" w:cstheme="majorBidi"/>
          <w:b/>
          <w:bCs/>
          <w:color w:val="1E7648"/>
          <w:sz w:val="24"/>
          <w:szCs w:val="24"/>
        </w:rPr>
        <w:t>doc.dyn_1_Overview_MolecularTyping_GA}}</w:t>
      </w:r>
    </w:p>
    <w:p w14:paraId="4E29D96A"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131ED70" w14:textId="77777777" w:rsidR="004E5268" w:rsidRDefault="004E5268" w:rsidP="004E526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lastRenderedPageBreak/>
        <w:t>{%p endif%}</w:t>
      </w:r>
    </w:p>
    <w:p w14:paraId="336EC139" w14:textId="77777777" w:rsidR="004E5268" w:rsidRPr="00766D08" w:rsidRDefault="004E5268" w:rsidP="004E526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r>
        <w:rPr>
          <w:rFonts w:ascii="思源黑体 CN Normal" w:eastAsia="思源黑体 CN Normal" w:hAnsi="思源黑体 CN Normal"/>
          <w:color w:val="404040" w:themeColor="text1" w:themeTint="BF"/>
          <w:sz w:val="15"/>
          <w:szCs w:val="15"/>
        </w:rPr>
        <w:t xml:space="preserve"> </w:t>
      </w:r>
      <w:r w:rsidRPr="0086013F">
        <w:rPr>
          <w:rFonts w:ascii="微软雅黑" w:eastAsia="微软雅黑" w:cs="微软雅黑"/>
          <w:color w:val="000000"/>
          <w:kern w:val="0"/>
          <w:position w:val="-5"/>
          <w:sz w:val="18"/>
          <w:szCs w:val="18"/>
        </w:rPr>
        <w:t xml:space="preserve">and </w:t>
      </w:r>
      <w:r w:rsidRPr="0086013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86013F">
        <w:rPr>
          <w:rFonts w:ascii="微软雅黑" w:eastAsia="微软雅黑" w:cs="微软雅黑"/>
          <w:color w:val="000000"/>
          <w:kern w:val="0"/>
          <w:position w:val="-5"/>
          <w:sz w:val="18"/>
          <w:szCs w:val="18"/>
        </w:rPr>
        <w:t>”</w:t>
      </w:r>
      <w:r w:rsidRPr="0086013F">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703F51A0" w14:textId="04F62AAF" w:rsidR="00633ECB" w:rsidRPr="00E00A37" w:rsidRDefault="00633ECB" w:rsidP="00615BB0">
      <w:pPr>
        <w:pStyle w:val="2"/>
        <w:numPr>
          <w:ilvl w:val="0"/>
          <w:numId w:val="7"/>
        </w:numPr>
        <w:spacing w:before="0" w:after="0" w:line="240" w:lineRule="auto"/>
        <w:rPr>
          <w:rFonts w:ascii="思源黑体 CN Bold" w:eastAsia="思源黑体 CN Bold" w:hAnsi="思源黑体 CN Bold" w:cstheme="minorBidi"/>
          <w:color w:val="1E7648"/>
          <w:sz w:val="24"/>
          <w:szCs w:val="24"/>
        </w:rPr>
      </w:pPr>
      <w:bookmarkStart w:id="17" w:name="_Hlk129335805"/>
      <w:r w:rsidRPr="00E00A37">
        <w:rPr>
          <w:rFonts w:ascii="思源黑体 CN Bold" w:eastAsia="思源黑体 CN Bold" w:hAnsi="思源黑体 CN Bold" w:cstheme="minorBidi" w:hint="eastAsia"/>
          <w:color w:val="1E7648"/>
          <w:sz w:val="24"/>
          <w:szCs w:val="24"/>
        </w:rPr>
        <w:t>子宫内膜癌分子分型相关标志物</w:t>
      </w:r>
    </w:p>
    <w:bookmarkEnd w:id="17"/>
    <w:p w14:paraId="71F2F360" w14:textId="1BCC0607" w:rsidR="00DA7EA1" w:rsidRPr="00DA7EA1" w:rsidRDefault="00DA7EA1" w:rsidP="00DA7EA1">
      <w:pPr>
        <w:rPr>
          <w:rFonts w:ascii="思源黑体 CN Bold" w:eastAsia="思源黑体 CN Bold" w:hAnsi="思源黑体 CN Bold" w:cstheme="majorBidi"/>
          <w:b/>
          <w:bCs/>
          <w:color w:val="1E7648"/>
          <w:sz w:val="24"/>
          <w:szCs w:val="24"/>
        </w:rPr>
      </w:pPr>
      <w:r w:rsidRPr="00DA7EA1">
        <w:rPr>
          <w:rFonts w:ascii="思源黑体 CN Bold" w:eastAsia="思源黑体 CN Bold" w:hAnsi="思源黑体 CN Bold" w:cstheme="majorBidi" w:hint="eastAsia"/>
          <w:b/>
          <w:bCs/>
          <w:color w:val="1E7648"/>
          <w:sz w:val="24"/>
          <w:szCs w:val="24"/>
        </w:rPr>
        <w:t>{</w:t>
      </w:r>
      <w:r w:rsidRPr="00DA7EA1">
        <w:rPr>
          <w:rFonts w:ascii="思源黑体 CN Bold" w:eastAsia="思源黑体 CN Bold" w:hAnsi="思源黑体 CN Bold" w:cstheme="majorBidi"/>
          <w:b/>
          <w:bCs/>
          <w:color w:val="1E7648"/>
          <w:sz w:val="24"/>
          <w:szCs w:val="24"/>
        </w:rPr>
        <w:t xml:space="preserve">{p </w:t>
      </w:r>
      <w:r w:rsidRPr="00DA7EA1">
        <w:rPr>
          <w:rFonts w:ascii="思源黑体 CN Bold" w:eastAsia="思源黑体 CN Bold" w:hAnsi="思源黑体 CN Bold" w:cstheme="majorBidi" w:hint="eastAsia"/>
          <w:b/>
          <w:bCs/>
          <w:color w:val="1E7648"/>
          <w:sz w:val="24"/>
          <w:szCs w:val="24"/>
        </w:rPr>
        <w:t>sub</w:t>
      </w:r>
      <w:r w:rsidRPr="00DA7EA1">
        <w:rPr>
          <w:rFonts w:ascii="思源黑体 CN Bold" w:eastAsia="思源黑体 CN Bold" w:hAnsi="思源黑体 CN Bold" w:cstheme="majorBidi"/>
          <w:b/>
          <w:bCs/>
          <w:color w:val="1E7648"/>
          <w:sz w:val="24"/>
          <w:szCs w:val="24"/>
        </w:rPr>
        <w:t>doc.dyn_1_Overview_MolecularTyping_EC}}</w:t>
      </w:r>
    </w:p>
    <w:p w14:paraId="2F6FA19F"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5B2B765" w14:textId="6D4C6067" w:rsidR="004E5268" w:rsidRPr="004E5268" w:rsidRDefault="004E5268">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t>{%p endif%}</w:t>
      </w:r>
    </w:p>
    <w:p w14:paraId="5965E9E2" w14:textId="5B8D740B" w:rsidR="00E06054" w:rsidRPr="00E00A37" w:rsidRDefault="00E06054" w:rsidP="00615BB0">
      <w:pPr>
        <w:pStyle w:val="2"/>
        <w:numPr>
          <w:ilvl w:val="0"/>
          <w:numId w:val="7"/>
        </w:numPr>
        <w:spacing w:before="0" w:after="0" w:line="240" w:lineRule="auto"/>
        <w:rPr>
          <w:rFonts w:ascii="思源黑体 CN Bold" w:eastAsia="思源黑体 CN Bold" w:hAnsi="思源黑体 CN Bold" w:cstheme="minorBidi"/>
          <w:color w:val="1E7648"/>
          <w:sz w:val="24"/>
          <w:szCs w:val="24"/>
        </w:rPr>
      </w:pPr>
      <w:bookmarkStart w:id="18" w:name="_Hlk129335810"/>
      <w:r w:rsidRPr="00E00A37">
        <w:rPr>
          <w:rFonts w:ascii="思源黑体 CN Bold" w:eastAsia="思源黑体 CN Bold" w:hAnsi="思源黑体 CN Bold" w:cstheme="minorBidi" w:hint="eastAsia"/>
          <w:color w:val="1E7648"/>
          <w:sz w:val="24"/>
          <w:szCs w:val="24"/>
        </w:rPr>
        <w:t>同源重组缺陷（H</w:t>
      </w:r>
      <w:r w:rsidRPr="00E00A37">
        <w:rPr>
          <w:rFonts w:ascii="思源黑体 CN Bold" w:eastAsia="思源黑体 CN Bold" w:hAnsi="思源黑体 CN Bold" w:cstheme="minorBidi"/>
          <w:color w:val="1E7648"/>
          <w:sz w:val="24"/>
          <w:szCs w:val="24"/>
        </w:rPr>
        <w:t>RD</w:t>
      </w:r>
      <w:r w:rsidRPr="00E00A37">
        <w:rPr>
          <w:rFonts w:ascii="思源黑体 CN Bold" w:eastAsia="思源黑体 CN Bold" w:hAnsi="思源黑体 CN Bold" w:cstheme="minorBidi" w:hint="eastAsia"/>
          <w:color w:val="1E7648"/>
          <w:sz w:val="24"/>
          <w:szCs w:val="24"/>
        </w:rPr>
        <w:t>）检测结果</w:t>
      </w:r>
      <w:bookmarkEnd w:id="16"/>
    </w:p>
    <w:bookmarkEnd w:id="18"/>
    <w:p w14:paraId="0BD79CA2" w14:textId="6F7D3812" w:rsidR="00F1138A" w:rsidRPr="00F1138A" w:rsidRDefault="00F1138A" w:rsidP="00F1138A">
      <w:pPr>
        <w:rPr>
          <w:rFonts w:ascii="思源黑体 CN Bold" w:eastAsia="思源黑体 CN Bold" w:hAnsi="思源黑体 CN Bold" w:cstheme="majorBidi"/>
          <w:b/>
          <w:bCs/>
          <w:color w:val="1E7648"/>
          <w:sz w:val="24"/>
          <w:szCs w:val="24"/>
        </w:rPr>
      </w:pPr>
      <w:r w:rsidRPr="00F1138A">
        <w:rPr>
          <w:rFonts w:ascii="思源黑体 CN Bold" w:eastAsia="思源黑体 CN Bold" w:hAnsi="思源黑体 CN Bold" w:cstheme="majorBidi" w:hint="eastAsia"/>
          <w:b/>
          <w:bCs/>
          <w:color w:val="1E7648"/>
          <w:sz w:val="24"/>
          <w:szCs w:val="24"/>
        </w:rPr>
        <w:t>{</w:t>
      </w:r>
      <w:r w:rsidRPr="00F1138A">
        <w:rPr>
          <w:rFonts w:ascii="思源黑体 CN Bold" w:eastAsia="思源黑体 CN Bold" w:hAnsi="思源黑体 CN Bold" w:cstheme="majorBidi"/>
          <w:b/>
          <w:bCs/>
          <w:color w:val="1E7648"/>
          <w:sz w:val="24"/>
          <w:szCs w:val="24"/>
        </w:rPr>
        <w:t xml:space="preserve">{p </w:t>
      </w:r>
      <w:r w:rsidRPr="00F1138A">
        <w:rPr>
          <w:rFonts w:ascii="思源黑体 CN Bold" w:eastAsia="思源黑体 CN Bold" w:hAnsi="思源黑体 CN Bold" w:cstheme="majorBidi" w:hint="eastAsia"/>
          <w:b/>
          <w:bCs/>
          <w:color w:val="1E7648"/>
          <w:sz w:val="24"/>
          <w:szCs w:val="24"/>
        </w:rPr>
        <w:t>sub</w:t>
      </w:r>
      <w:r w:rsidRPr="00F1138A">
        <w:rPr>
          <w:rFonts w:ascii="思源黑体 CN Bold" w:eastAsia="思源黑体 CN Bold" w:hAnsi="思源黑体 CN Bold" w:cstheme="majorBidi"/>
          <w:b/>
          <w:bCs/>
          <w:color w:val="1E7648"/>
          <w:sz w:val="24"/>
          <w:szCs w:val="24"/>
        </w:rPr>
        <w:t>doc.dyn_1_Overview_HRD}}</w:t>
      </w:r>
    </w:p>
    <w:p w14:paraId="1B6030C9"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1D5AEA9" w14:textId="757B7ED2" w:rsidR="00EE651D" w:rsidRPr="00E00A37" w:rsidRDefault="00EE651D" w:rsidP="00615BB0">
      <w:pPr>
        <w:pStyle w:val="2"/>
        <w:numPr>
          <w:ilvl w:val="0"/>
          <w:numId w:val="7"/>
        </w:numPr>
        <w:spacing w:before="0" w:after="0" w:line="240" w:lineRule="auto"/>
        <w:rPr>
          <w:rFonts w:ascii="思源黑体 CN Bold" w:eastAsia="思源黑体 CN Bold" w:hAnsi="思源黑体 CN Bold" w:cstheme="minorBidi"/>
          <w:color w:val="1E7648"/>
          <w:sz w:val="24"/>
          <w:szCs w:val="24"/>
        </w:rPr>
      </w:pPr>
      <w:bookmarkStart w:id="19" w:name="_Hlk129335815"/>
      <w:r w:rsidRPr="00E00A37">
        <w:rPr>
          <w:rFonts w:ascii="思源黑体 CN Bold" w:eastAsia="思源黑体 CN Bold" w:hAnsi="思源黑体 CN Bold" w:cstheme="minorBidi" w:hint="eastAsia"/>
          <w:color w:val="1E7648"/>
          <w:sz w:val="24"/>
          <w:szCs w:val="24"/>
        </w:rPr>
        <w:t>化疗药物相关标志物</w:t>
      </w:r>
      <w:r w:rsidR="001C3831" w:rsidRPr="00E00A37">
        <w:rPr>
          <w:rFonts w:ascii="思源黑体 CN Bold" w:eastAsia="思源黑体 CN Bold" w:hAnsi="思源黑体 CN Bold" w:cstheme="minorBidi" w:hint="eastAsia"/>
          <w:color w:val="1E7648"/>
          <w:sz w:val="24"/>
          <w:szCs w:val="24"/>
        </w:rPr>
        <w:t>检测结果</w:t>
      </w:r>
    </w:p>
    <w:bookmarkEnd w:id="19"/>
    <w:p w14:paraId="3704A151" w14:textId="4AC9DDDA" w:rsidR="00AE356A" w:rsidRPr="00AE356A" w:rsidRDefault="00AE356A" w:rsidP="00AE356A">
      <w:pPr>
        <w:rPr>
          <w:rFonts w:ascii="思源黑体 CN Bold" w:eastAsia="思源黑体 CN Bold" w:hAnsi="思源黑体 CN Bold" w:cstheme="majorBidi"/>
          <w:b/>
          <w:bCs/>
          <w:color w:val="1E7648"/>
          <w:sz w:val="24"/>
          <w:szCs w:val="24"/>
        </w:rPr>
      </w:pPr>
      <w:r w:rsidRPr="00AE356A">
        <w:rPr>
          <w:rFonts w:ascii="思源黑体 CN Bold" w:eastAsia="思源黑体 CN Bold" w:hAnsi="思源黑体 CN Bold" w:cstheme="majorBidi" w:hint="eastAsia"/>
          <w:b/>
          <w:bCs/>
          <w:color w:val="1E7648"/>
          <w:sz w:val="24"/>
          <w:szCs w:val="24"/>
        </w:rPr>
        <w:t>{</w:t>
      </w:r>
      <w:r w:rsidRPr="00AE356A">
        <w:rPr>
          <w:rFonts w:ascii="思源黑体 CN Bold" w:eastAsia="思源黑体 CN Bold" w:hAnsi="思源黑体 CN Bold" w:cstheme="majorBidi"/>
          <w:b/>
          <w:bCs/>
          <w:color w:val="1E7648"/>
          <w:sz w:val="24"/>
          <w:szCs w:val="24"/>
        </w:rPr>
        <w:t xml:space="preserve">{p </w:t>
      </w:r>
      <w:r w:rsidRPr="00AE356A">
        <w:rPr>
          <w:rFonts w:ascii="思源黑体 CN Bold" w:eastAsia="思源黑体 CN Bold" w:hAnsi="思源黑体 CN Bold" w:cstheme="majorBidi" w:hint="eastAsia"/>
          <w:b/>
          <w:bCs/>
          <w:color w:val="1E7648"/>
          <w:sz w:val="24"/>
          <w:szCs w:val="24"/>
        </w:rPr>
        <w:t>sub</w:t>
      </w:r>
      <w:r w:rsidRPr="00AE356A">
        <w:rPr>
          <w:rFonts w:ascii="思源黑体 CN Bold" w:eastAsia="思源黑体 CN Bold" w:hAnsi="思源黑体 CN Bold" w:cstheme="majorBidi"/>
          <w:b/>
          <w:bCs/>
          <w:color w:val="1E7648"/>
          <w:sz w:val="24"/>
          <w:szCs w:val="24"/>
        </w:rPr>
        <w:t>doc.</w:t>
      </w:r>
      <w:r w:rsidR="00A400C0" w:rsidRPr="00A400C0">
        <w:rPr>
          <w:rFonts w:ascii="思源黑体 CN Bold" w:eastAsia="思源黑体 CN Bold" w:hAnsi="思源黑体 CN Bold" w:cstheme="majorBidi"/>
          <w:b/>
          <w:bCs/>
          <w:color w:val="1E7648"/>
          <w:sz w:val="24"/>
          <w:szCs w:val="24"/>
        </w:rPr>
        <w:t>dyn_1_Overview_Chemo</w:t>
      </w:r>
      <w:r w:rsidRPr="00AE356A">
        <w:rPr>
          <w:rFonts w:ascii="思源黑体 CN Bold" w:eastAsia="思源黑体 CN Bold" w:hAnsi="思源黑体 CN Bold" w:cstheme="majorBidi"/>
          <w:b/>
          <w:bCs/>
          <w:color w:val="1E7648"/>
          <w:sz w:val="24"/>
          <w:szCs w:val="24"/>
        </w:rPr>
        <w:t>}}</w:t>
      </w:r>
    </w:p>
    <w:p w14:paraId="5AAF8DF5" w14:textId="76640CD1" w:rsidR="00EE651D" w:rsidRPr="0086013F" w:rsidRDefault="0086013F" w:rsidP="0086013F">
      <w:pPr>
        <w:rPr>
          <w:rFonts w:ascii="思源黑体 CN Light" w:eastAsia="思源黑体 CN Light" w:hAnsi="思源黑体 CN Light"/>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{{r page_break }}</w:t>
      </w:r>
    </w:p>
    <w:p w14:paraId="5F6BB5F2" w14:textId="79321104" w:rsidR="00642EE1" w:rsidRPr="00E00A37" w:rsidRDefault="00A5340C" w:rsidP="00615BB0">
      <w:pPr>
        <w:pStyle w:val="2"/>
        <w:numPr>
          <w:ilvl w:val="0"/>
          <w:numId w:val="7"/>
        </w:numPr>
        <w:spacing w:before="0" w:after="0" w:line="240" w:lineRule="auto"/>
        <w:rPr>
          <w:rFonts w:ascii="思源黑体 CN Bold" w:eastAsia="思源黑体 CN Bold" w:hAnsi="思源黑体 CN Bold" w:cstheme="minorBidi"/>
          <w:color w:val="1E7648"/>
          <w:sz w:val="24"/>
          <w:szCs w:val="24"/>
        </w:rPr>
      </w:pPr>
      <w:bookmarkStart w:id="20" w:name="_Hlk129335820"/>
      <w:r w:rsidRPr="00E00A37">
        <w:rPr>
          <w:rFonts w:ascii="思源黑体 CN Bold" w:eastAsia="思源黑体 CN Bold" w:hAnsi="思源黑体 CN Bold" w:cstheme="minorBidi" w:hint="eastAsia"/>
          <w:color w:val="1E7648"/>
          <w:sz w:val="24"/>
          <w:szCs w:val="24"/>
        </w:rPr>
        <w:t>临床意义不明</w:t>
      </w:r>
      <w:r w:rsidR="00AC12D2" w:rsidRPr="00E00A37">
        <w:rPr>
          <w:rFonts w:ascii="思源黑体 CN Bold" w:eastAsia="思源黑体 CN Bold" w:hAnsi="思源黑体 CN Bold" w:cstheme="minorBidi" w:hint="eastAsia"/>
          <w:color w:val="1E7648"/>
          <w:sz w:val="24"/>
          <w:szCs w:val="24"/>
        </w:rPr>
        <w:t>{%if sample.control_sample_id %}体细胞{%endif%}</w:t>
      </w:r>
      <w:r w:rsidRPr="00E00A37">
        <w:rPr>
          <w:rFonts w:ascii="思源黑体 CN Bold" w:eastAsia="思源黑体 CN Bold" w:hAnsi="思源黑体 CN Bold" w:cstheme="minorBidi" w:hint="eastAsia"/>
          <w:color w:val="1E7648"/>
          <w:sz w:val="24"/>
          <w:szCs w:val="24"/>
        </w:rPr>
        <w:t>变异</w:t>
      </w:r>
    </w:p>
    <w:bookmarkEnd w:id="20"/>
    <w:p w14:paraId="60FFC195" w14:textId="77777777" w:rsidR="000A64CF" w:rsidRPr="000A64CF" w:rsidRDefault="000A64CF" w:rsidP="000A64CF">
      <w:pPr>
        <w:rPr>
          <w:rFonts w:ascii="思源黑体 CN Bold" w:eastAsia="思源黑体 CN Bold" w:hAnsi="思源黑体 CN Bold" w:cstheme="majorBidi"/>
          <w:b/>
          <w:bCs/>
          <w:color w:val="1E7648"/>
          <w:sz w:val="24"/>
          <w:szCs w:val="24"/>
        </w:rPr>
      </w:pPr>
      <w:r w:rsidRPr="000A64CF">
        <w:rPr>
          <w:rFonts w:ascii="思源黑体 CN Bold" w:eastAsia="思源黑体 CN Bold" w:hAnsi="思源黑体 CN Bold" w:cstheme="majorBidi" w:hint="eastAsia"/>
          <w:b/>
          <w:bCs/>
          <w:color w:val="1E7648"/>
          <w:sz w:val="24"/>
          <w:szCs w:val="24"/>
        </w:rPr>
        <w:t>{</w:t>
      </w:r>
      <w:r w:rsidRPr="000A64CF">
        <w:rPr>
          <w:rFonts w:ascii="思源黑体 CN Bold" w:eastAsia="思源黑体 CN Bold" w:hAnsi="思源黑体 CN Bold" w:cstheme="majorBidi"/>
          <w:b/>
          <w:bCs/>
          <w:color w:val="1E7648"/>
          <w:sz w:val="24"/>
          <w:szCs w:val="24"/>
        </w:rPr>
        <w:t xml:space="preserve">{p </w:t>
      </w:r>
      <w:r w:rsidRPr="000A64CF">
        <w:rPr>
          <w:rFonts w:ascii="思源黑体 CN Bold" w:eastAsia="思源黑体 CN Bold" w:hAnsi="思源黑体 CN Bold" w:cstheme="majorBidi" w:hint="eastAsia"/>
          <w:b/>
          <w:bCs/>
          <w:color w:val="1E7648"/>
          <w:sz w:val="24"/>
          <w:szCs w:val="24"/>
        </w:rPr>
        <w:t>sub</w:t>
      </w:r>
      <w:r w:rsidRPr="000A64CF">
        <w:rPr>
          <w:rFonts w:ascii="思源黑体 CN Bold" w:eastAsia="思源黑体 CN Bold" w:hAnsi="思源黑体 CN Bold" w:cstheme="majorBidi"/>
          <w:b/>
          <w:bCs/>
          <w:color w:val="1E7648"/>
          <w:sz w:val="24"/>
          <w:szCs w:val="24"/>
        </w:rPr>
        <w:t>doc.dyn_1_Overview_VariantSomatic_III}}</w:t>
      </w:r>
    </w:p>
    <w:p w14:paraId="6C27D68C"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1A890219" w14:textId="77777777" w:rsidTr="007155BB">
        <w:tc>
          <w:tcPr>
            <w:tcW w:w="4253" w:type="dxa"/>
          </w:tcPr>
          <w:bookmarkStart w:id="21" w:name="_Toc41565907"/>
          <w:bookmarkStart w:id="22" w:name="_Toc41566823"/>
          <w:bookmarkStart w:id="23" w:name="_Toc41567066"/>
          <w:bookmarkStart w:id="24" w:name="_Toc41567097"/>
          <w:bookmarkStart w:id="25" w:name="_Toc42102373"/>
          <w:p w14:paraId="36DED22D" w14:textId="77777777" w:rsidR="008C2AF1" w:rsidRPr="00715812" w:rsidRDefault="008C2AF1"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2896" behindDoc="1" locked="0" layoutInCell="1" allowOverlap="1" wp14:anchorId="152247D6" wp14:editId="5F2A8C8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2C9DBF9"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2 </w:t>
            </w:r>
            <w:r w:rsidRPr="00715812">
              <w:rPr>
                <w:rFonts w:ascii="思源黑体 CN Bold" w:eastAsia="思源黑体 CN Bold" w:hAnsi="思源黑体 CN Bold"/>
                <w:b/>
                <w:bCs/>
                <w:sz w:val="28"/>
                <w:szCs w:val="28"/>
              </w:rPr>
              <w:t xml:space="preserve"> </w:t>
            </w:r>
          </w:p>
        </w:tc>
        <w:tc>
          <w:tcPr>
            <w:tcW w:w="6079" w:type="dxa"/>
          </w:tcPr>
          <w:p w14:paraId="1D31CCC2" w14:textId="77777777" w:rsidR="008C2AF1" w:rsidRPr="00715812" w:rsidRDefault="008C2AF1"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7E5EAC59" wp14:editId="1106DC34">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E2E3E8A"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检测结果详细解读</w:t>
            </w:r>
          </w:p>
        </w:tc>
      </w:tr>
    </w:tbl>
    <w:p w14:paraId="0D94DDA1" w14:textId="3E28A8BF" w:rsidR="006045A1" w:rsidRDefault="006045A1" w:rsidP="00615BB0">
      <w:pPr>
        <w:pStyle w:val="aa"/>
        <w:numPr>
          <w:ilvl w:val="0"/>
          <w:numId w:val="4"/>
        </w:numPr>
        <w:ind w:left="0" w:firstLineChars="0" w:firstLine="0"/>
        <w:outlineLvl w:val="1"/>
        <w:rPr>
          <w:rFonts w:ascii="思源黑体 CN Bold" w:eastAsia="思源黑体 CN Bold" w:hAnsi="思源黑体 CN Bold"/>
          <w:b/>
          <w:bCs/>
          <w:color w:val="1E7648"/>
          <w:sz w:val="24"/>
          <w:szCs w:val="24"/>
        </w:rPr>
      </w:pPr>
      <w:bookmarkStart w:id="26" w:name="_Hlk129335828"/>
      <w:r>
        <w:rPr>
          <w:rFonts w:ascii="思源黑体 CN Bold" w:eastAsia="思源黑体 CN Bold" w:hAnsi="思源黑体 CN Bold" w:hint="eastAsia"/>
          <w:b/>
          <w:bCs/>
          <w:color w:val="1E7648"/>
          <w:sz w:val="24"/>
          <w:szCs w:val="24"/>
        </w:rPr>
        <w:t>具有临床意义的</w:t>
      </w:r>
      <w:r w:rsidR="00AC12D2" w:rsidRPr="00AC12D2">
        <w:rPr>
          <w:rFonts w:ascii="思源黑体 CN Bold" w:eastAsia="思源黑体 CN Bold" w:hAnsi="思源黑体 CN Bold" w:hint="eastAsia"/>
          <w:b/>
          <w:bCs/>
          <w:color w:val="1E7648"/>
          <w:sz w:val="24"/>
          <w:szCs w:val="24"/>
        </w:rPr>
        <w:t>{%if sample.control_sample_id %}体细胞{%endif%}</w:t>
      </w:r>
      <w:r>
        <w:rPr>
          <w:rFonts w:ascii="思源黑体 CN Bold" w:eastAsia="思源黑体 CN Bold" w:hAnsi="思源黑体 CN Bold" w:hint="eastAsia"/>
          <w:b/>
          <w:bCs/>
          <w:color w:val="1E7648"/>
          <w:sz w:val="24"/>
          <w:szCs w:val="24"/>
        </w:rPr>
        <w:t>变异详细解读</w:t>
      </w:r>
    </w:p>
    <w:bookmarkEnd w:id="26"/>
    <w:p w14:paraId="13E48E16" w14:textId="77777777" w:rsidR="00696431" w:rsidRPr="00696431" w:rsidRDefault="00696431" w:rsidP="00696431">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doc.dyn_2_Detailed_InterpretationSomatic_I_II}}</w:t>
      </w:r>
    </w:p>
    <w:p w14:paraId="1F5ABF69"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3016CC2" w14:textId="13837791" w:rsidR="008F5300" w:rsidRPr="008F5300" w:rsidRDefault="008F5300" w:rsidP="00615BB0">
      <w:pPr>
        <w:pStyle w:val="aa"/>
        <w:numPr>
          <w:ilvl w:val="0"/>
          <w:numId w:val="4"/>
        </w:numPr>
        <w:ind w:left="0" w:firstLineChars="0" w:firstLine="0"/>
        <w:outlineLvl w:val="1"/>
        <w:rPr>
          <w:rFonts w:ascii="思源黑体 CN Bold" w:eastAsia="思源黑体 CN Bold" w:hAnsi="思源黑体 CN Bold"/>
          <w:b/>
          <w:bCs/>
          <w:color w:val="1E7648"/>
          <w:sz w:val="24"/>
          <w:szCs w:val="24"/>
        </w:rPr>
      </w:pPr>
      <w:bookmarkStart w:id="27" w:name="_Hlk129335857"/>
      <w:r w:rsidRPr="008F5300">
        <w:rPr>
          <w:rFonts w:ascii="思源黑体 CN Bold" w:eastAsia="思源黑体 CN Bold" w:hAnsi="思源黑体 CN Bold" w:hint="eastAsia"/>
          <w:b/>
          <w:bCs/>
          <w:color w:val="1E7648"/>
          <w:sz w:val="24"/>
          <w:szCs w:val="24"/>
        </w:rPr>
        <w:t>可能与肿瘤发生发展相关的</w:t>
      </w:r>
      <w:r w:rsidR="00AC12D2" w:rsidRPr="00AC12D2">
        <w:rPr>
          <w:rFonts w:ascii="思源黑体 CN Bold" w:eastAsia="思源黑体 CN Bold" w:hAnsi="思源黑体 CN Bold" w:hint="eastAsia"/>
          <w:b/>
          <w:bCs/>
          <w:color w:val="1E7648"/>
          <w:sz w:val="24"/>
          <w:szCs w:val="24"/>
        </w:rPr>
        <w:t>{%if sample.control_sample_id %}体细胞{%endif%}</w:t>
      </w:r>
      <w:r w:rsidRPr="008F5300">
        <w:rPr>
          <w:rFonts w:ascii="思源黑体 CN Bold" w:eastAsia="思源黑体 CN Bold" w:hAnsi="思源黑体 CN Bold" w:hint="eastAsia"/>
          <w:b/>
          <w:bCs/>
          <w:color w:val="1E7648"/>
          <w:sz w:val="24"/>
          <w:szCs w:val="24"/>
        </w:rPr>
        <w:t>变异详细解读</w:t>
      </w:r>
    </w:p>
    <w:bookmarkEnd w:id="27"/>
    <w:p w14:paraId="54F4C689" w14:textId="03250C41" w:rsidR="00696431" w:rsidRDefault="00696431" w:rsidP="00696431">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doc.dyn_2_Detailed_InterpretationSomatic_onconodrug}}</w:t>
      </w:r>
    </w:p>
    <w:p w14:paraId="3F53BB42" w14:textId="4A834CC5" w:rsidR="00F123D3" w:rsidRPr="00F123D3" w:rsidRDefault="00F123D3" w:rsidP="00F123D3">
      <w:pPr>
        <w:spacing w:line="200" w:lineRule="exact"/>
        <w:rPr>
          <w:rFonts w:ascii="思源黑体 CN Normal" w:eastAsia="思源黑体 CN Normal" w:hAnsi="思源黑体 CN Normal"/>
          <w:color w:val="595959"/>
          <w:sz w:val="15"/>
          <w:szCs w:val="15"/>
        </w:rPr>
      </w:pPr>
      <w:bookmarkStart w:id="28" w:name="_Hlk118107674"/>
      <w:r w:rsidRPr="00CE55A2">
        <w:t>{%</w:t>
      </w:r>
      <w:r>
        <w:t xml:space="preserve">p </w:t>
      </w:r>
      <w:r w:rsidRPr="00CE55A2">
        <w:t>if sample.control_sample_id %}</w:t>
      </w:r>
      <w:bookmarkEnd w:id="28"/>
    </w:p>
    <w:p w14:paraId="4B60A3AE"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E773E57" w14:textId="61355A5D" w:rsidR="009D3B1F" w:rsidRDefault="006F0C50" w:rsidP="00615BB0">
      <w:pPr>
        <w:pStyle w:val="aa"/>
        <w:numPr>
          <w:ilvl w:val="0"/>
          <w:numId w:val="4"/>
        </w:numPr>
        <w:ind w:firstLineChars="0"/>
        <w:outlineLvl w:val="1"/>
        <w:rPr>
          <w:rFonts w:ascii="思源黑体 CN Bold" w:eastAsia="思源黑体 CN Bold" w:hAnsi="思源黑体 CN Bold"/>
          <w:b/>
          <w:bCs/>
          <w:color w:val="1E7648"/>
          <w:sz w:val="24"/>
          <w:szCs w:val="24"/>
        </w:rPr>
      </w:pPr>
      <w:bookmarkStart w:id="29" w:name="_Hlk129335873"/>
      <w:r w:rsidRPr="006F0C50">
        <w:rPr>
          <w:rFonts w:ascii="思源黑体 CN Bold" w:eastAsia="思源黑体 CN Bold" w:hAnsi="思源黑体 CN Bold" w:hint="eastAsia"/>
          <w:b/>
          <w:bCs/>
          <w:color w:val="1E7648"/>
          <w:sz w:val="24"/>
          <w:szCs w:val="24"/>
        </w:rPr>
        <w:t>致病性、疑似致病性胚系变异详细解读</w:t>
      </w:r>
    </w:p>
    <w:bookmarkEnd w:id="29"/>
    <w:p w14:paraId="485DD2A5" w14:textId="6A9CBE9C" w:rsidR="00E94773" w:rsidRDefault="00E94773" w:rsidP="00E94773">
      <w:pPr>
        <w:rPr>
          <w:rFonts w:ascii="思源黑体 CN Bold" w:eastAsia="思源黑体 CN Bold" w:hAnsi="思源黑体 CN Bold" w:cstheme="majorBidi"/>
          <w:b/>
          <w:bCs/>
          <w:color w:val="1E7648"/>
          <w:sz w:val="24"/>
          <w:szCs w:val="24"/>
        </w:rPr>
      </w:pPr>
      <w:r w:rsidRPr="00E94773">
        <w:rPr>
          <w:rFonts w:ascii="思源黑体 CN Bold" w:eastAsia="思源黑体 CN Bold" w:hAnsi="思源黑体 CN Bold" w:cstheme="majorBidi" w:hint="eastAsia"/>
          <w:b/>
          <w:bCs/>
          <w:color w:val="1E7648"/>
          <w:sz w:val="24"/>
          <w:szCs w:val="24"/>
        </w:rPr>
        <w:t>{</w:t>
      </w:r>
      <w:r w:rsidRPr="00E94773">
        <w:rPr>
          <w:rFonts w:ascii="思源黑体 CN Bold" w:eastAsia="思源黑体 CN Bold" w:hAnsi="思源黑体 CN Bold" w:cstheme="majorBidi"/>
          <w:b/>
          <w:bCs/>
          <w:color w:val="1E7648"/>
          <w:sz w:val="24"/>
          <w:szCs w:val="24"/>
        </w:rPr>
        <w:t xml:space="preserve">{p </w:t>
      </w:r>
      <w:r w:rsidRPr="00E94773">
        <w:rPr>
          <w:rFonts w:ascii="思源黑体 CN Bold" w:eastAsia="思源黑体 CN Bold" w:hAnsi="思源黑体 CN Bold" w:cstheme="majorBidi" w:hint="eastAsia"/>
          <w:b/>
          <w:bCs/>
          <w:color w:val="1E7648"/>
          <w:sz w:val="24"/>
          <w:szCs w:val="24"/>
        </w:rPr>
        <w:t>sub</w:t>
      </w:r>
      <w:r w:rsidRPr="00E94773">
        <w:rPr>
          <w:rFonts w:ascii="思源黑体 CN Bold" w:eastAsia="思源黑体 CN Bold" w:hAnsi="思源黑体 CN Bold" w:cstheme="majorBidi"/>
          <w:b/>
          <w:bCs/>
          <w:color w:val="1E7648"/>
          <w:sz w:val="24"/>
          <w:szCs w:val="24"/>
        </w:rPr>
        <w:t>doc.dyn_2_Detailed_InterpretationGermline_45}}</w:t>
      </w:r>
    </w:p>
    <w:p w14:paraId="1A496394" w14:textId="41672D67" w:rsidR="00F123D3" w:rsidRDefault="00F123D3" w:rsidP="00F123D3">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2E45A495" w14:textId="0833912F" w:rsidR="00F123D3" w:rsidRPr="00F123D3" w:rsidRDefault="00F123D3" w:rsidP="00F123D3">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{%p if (“卵巢癌” in sample.tumor_list or “乳腺癌” in sample.tumor_list or “前列腺癌” in sample.tumor_list) and “实体瘤” not in sample.tumor_names_cn%}</w:t>
      </w:r>
    </w:p>
    <w:p w14:paraId="2AF5CD8C"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2D231B3" w14:textId="64E0FDA7" w:rsidR="00142659" w:rsidRPr="00AD6240" w:rsidRDefault="00142659" w:rsidP="00615BB0">
      <w:pPr>
        <w:pStyle w:val="aa"/>
        <w:numPr>
          <w:ilvl w:val="0"/>
          <w:numId w:val="4"/>
        </w:numPr>
        <w:ind w:firstLineChars="0"/>
        <w:outlineLvl w:val="1"/>
        <w:rPr>
          <w:rFonts w:ascii="思源黑体 CN Bold" w:eastAsia="思源黑体 CN Bold" w:hAnsi="思源黑体 CN Bold"/>
          <w:b/>
          <w:bCs/>
          <w:color w:val="1E7648"/>
          <w:sz w:val="24"/>
          <w:szCs w:val="24"/>
        </w:rPr>
      </w:pPr>
      <w:bookmarkStart w:id="30" w:name="_Hlk129335882"/>
      <w:bookmarkStart w:id="31" w:name="_Toc41566822"/>
      <w:bookmarkStart w:id="32" w:name="_Toc42102372"/>
      <w:bookmarkStart w:id="33" w:name="_Toc41565906"/>
      <w:bookmarkStart w:id="34" w:name="_Toc41567065"/>
      <w:bookmarkStart w:id="35" w:name="_Toc41567096"/>
      <w:r w:rsidRPr="00AD6240">
        <w:rPr>
          <w:rFonts w:ascii="思源黑体 CN Bold" w:eastAsia="思源黑体 CN Bold" w:hAnsi="思源黑体 CN Bold" w:hint="eastAsia"/>
          <w:b/>
          <w:bCs/>
          <w:color w:val="1E7648"/>
          <w:sz w:val="24"/>
          <w:szCs w:val="24"/>
        </w:rPr>
        <w:t>同源重组缺陷（HRD）检测结果解读</w:t>
      </w:r>
      <w:bookmarkEnd w:id="30"/>
      <w:bookmarkEnd w:id="31"/>
      <w:bookmarkEnd w:id="32"/>
      <w:bookmarkEnd w:id="33"/>
      <w:bookmarkEnd w:id="34"/>
      <w:bookmarkEnd w:id="35"/>
    </w:p>
    <w:p w14:paraId="3DCEB1F9" w14:textId="2402FA77" w:rsidR="00375DF8" w:rsidRDefault="00375DF8" w:rsidP="00375DF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375DF8">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24430444" w14:textId="73F372CB" w:rsidR="00F123D3" w:rsidRDefault="00F123D3">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5D87CC82" w14:textId="6A455CD8" w:rsidR="00185840" w:rsidRDefault="00185840">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{%p if “子宫内膜癌” in sample.tumor_list and “实体瘤” not in sample.tumor_names_cn%}</w:t>
      </w:r>
    </w:p>
    <w:p w14:paraId="7958C5E5"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25C41A8" w14:textId="51FC57FA" w:rsidR="00142659" w:rsidRPr="008B3A9C" w:rsidRDefault="00142659" w:rsidP="00615BB0">
      <w:pPr>
        <w:pStyle w:val="aa"/>
        <w:numPr>
          <w:ilvl w:val="0"/>
          <w:numId w:val="4"/>
        </w:numPr>
        <w:ind w:firstLineChars="0"/>
        <w:outlineLvl w:val="1"/>
        <w:rPr>
          <w:rFonts w:ascii="思源黑体 CN Bold" w:eastAsia="思源黑体 CN Bold" w:hAnsi="思源黑体 CN Bold"/>
          <w:b/>
          <w:bCs/>
          <w:color w:val="1E7648"/>
          <w:sz w:val="24"/>
          <w:szCs w:val="24"/>
        </w:rPr>
      </w:pPr>
      <w:bookmarkStart w:id="36" w:name="_Hlk129335893"/>
      <w:r w:rsidRPr="008B3A9C">
        <w:rPr>
          <w:rFonts w:ascii="思源黑体 CN Bold" w:eastAsia="思源黑体 CN Bold" w:hAnsi="思源黑体 CN Bold" w:hint="eastAsia"/>
          <w:b/>
          <w:bCs/>
          <w:color w:val="1E7648"/>
          <w:sz w:val="24"/>
          <w:szCs w:val="24"/>
        </w:rPr>
        <w:t>子宫内膜癌分子分型结果解读</w:t>
      </w:r>
      <w:bookmarkEnd w:id="36"/>
    </w:p>
    <w:p w14:paraId="7BEF372B" w14:textId="1DF9DEF5" w:rsidR="008E6124" w:rsidRDefault="008E6124" w:rsidP="008E612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15EB2ADB" w14:textId="17B46561" w:rsidR="00185840" w:rsidRPr="00185840" w:rsidRDefault="00185840" w:rsidP="00185840">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1DC4675D"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4AB7456E" w14:textId="77777777" w:rsidTr="007155BB">
        <w:tc>
          <w:tcPr>
            <w:tcW w:w="4395" w:type="dxa"/>
          </w:tcPr>
          <w:bookmarkEnd w:id="21"/>
          <w:bookmarkEnd w:id="22"/>
          <w:bookmarkEnd w:id="23"/>
          <w:bookmarkEnd w:id="24"/>
          <w:bookmarkEnd w:id="25"/>
          <w:p w14:paraId="7DF2174A" w14:textId="77777777" w:rsidR="00B90453" w:rsidRPr="00715812" w:rsidRDefault="00B90453"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5968" behindDoc="1" locked="0" layoutInCell="1" allowOverlap="1" wp14:anchorId="73EF64ED" wp14:editId="41FFBB61">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967F531"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3 </w:t>
            </w:r>
            <w:r w:rsidRPr="00715812">
              <w:rPr>
                <w:rFonts w:ascii="思源黑体 CN Bold" w:eastAsia="思源黑体 CN Bold" w:hAnsi="思源黑体 CN Bold"/>
                <w:b/>
                <w:bCs/>
                <w:sz w:val="28"/>
                <w:szCs w:val="28"/>
              </w:rPr>
              <w:t xml:space="preserve"> </w:t>
            </w:r>
          </w:p>
        </w:tc>
        <w:tc>
          <w:tcPr>
            <w:tcW w:w="5937" w:type="dxa"/>
          </w:tcPr>
          <w:p w14:paraId="4B7460ED" w14:textId="77777777" w:rsidR="00B90453" w:rsidRPr="00715812" w:rsidRDefault="00B90453"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0AC445A5" wp14:editId="26B07068">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C008573"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可能获益的药物</w:t>
            </w:r>
          </w:p>
        </w:tc>
      </w:tr>
    </w:tbl>
    <w:p w14:paraId="66C37C9B" w14:textId="4CEC1DEE" w:rsidR="00B90453" w:rsidRDefault="00B90453" w:rsidP="00C21B23"/>
    <w:p w14:paraId="6082623E" w14:textId="77777777" w:rsidR="0026070B" w:rsidRPr="00E26347" w:rsidRDefault="0026070B" w:rsidP="0026070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5CCE2525"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3B934683" w14:textId="77777777" w:rsidTr="007155BB">
        <w:tc>
          <w:tcPr>
            <w:tcW w:w="4111" w:type="dxa"/>
          </w:tcPr>
          <w:p w14:paraId="26B8BB5D" w14:textId="77777777" w:rsidR="00AC7A05" w:rsidRPr="00715812" w:rsidRDefault="00AC7A05"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9040" behindDoc="1" locked="0" layoutInCell="1" allowOverlap="1" wp14:anchorId="1C04F2CC" wp14:editId="04E34279">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E3CAB5A"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4 </w:t>
            </w:r>
            <w:r w:rsidRPr="00715812">
              <w:rPr>
                <w:rFonts w:ascii="思源黑体 CN Bold" w:eastAsia="思源黑体 CN Bold" w:hAnsi="思源黑体 CN Bold"/>
                <w:b/>
                <w:bCs/>
                <w:sz w:val="28"/>
                <w:szCs w:val="28"/>
              </w:rPr>
              <w:t xml:space="preserve"> </w:t>
            </w:r>
          </w:p>
        </w:tc>
        <w:tc>
          <w:tcPr>
            <w:tcW w:w="6221" w:type="dxa"/>
          </w:tcPr>
          <w:p w14:paraId="17F8B70E" w14:textId="77777777" w:rsidR="00AC7A05" w:rsidRPr="00715812" w:rsidRDefault="00AC7A05"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1D79BE94" wp14:editId="6290E418">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4FE380D"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可能获益的临床试验</w:t>
            </w:r>
          </w:p>
        </w:tc>
      </w:tr>
    </w:tbl>
    <w:p w14:paraId="68F91300" w14:textId="77777777" w:rsidR="00AC7A05" w:rsidRDefault="00AC7A05" w:rsidP="00CF1B41"/>
    <w:p w14:paraId="48C678BF" w14:textId="77777777" w:rsidR="0026070B" w:rsidRDefault="0026070B" w:rsidP="0026070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54852597"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0D3BB90B" w14:textId="77777777" w:rsidTr="007155BB">
        <w:tc>
          <w:tcPr>
            <w:tcW w:w="4815" w:type="dxa"/>
          </w:tcPr>
          <w:p w14:paraId="0FDA0D31" w14:textId="77777777" w:rsidR="00E67BB9" w:rsidRPr="00715812" w:rsidRDefault="00E67BB9"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2112" behindDoc="1" locked="0" layoutInCell="1" allowOverlap="1" wp14:anchorId="47369BBC" wp14:editId="150152BE">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4384D1F"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5 </w:t>
            </w:r>
            <w:r w:rsidRPr="00715812">
              <w:rPr>
                <w:rFonts w:ascii="思源黑体 CN Bold" w:eastAsia="思源黑体 CN Bold" w:hAnsi="思源黑体 CN Bold"/>
                <w:b/>
                <w:bCs/>
                <w:sz w:val="28"/>
                <w:szCs w:val="28"/>
              </w:rPr>
              <w:t xml:space="preserve"> </w:t>
            </w:r>
          </w:p>
        </w:tc>
        <w:tc>
          <w:tcPr>
            <w:tcW w:w="5517" w:type="dxa"/>
          </w:tcPr>
          <w:p w14:paraId="3B38CDCB" w14:textId="77777777" w:rsidR="00E67BB9" w:rsidRPr="00715812" w:rsidRDefault="00E67BB9"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数据质控</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6ECFF586" wp14:editId="3B0AFFDB">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93F3705"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0424204E" w14:textId="77777777" w:rsidR="000D2BC0" w:rsidRDefault="000D2BC0" w:rsidP="000D2BC0">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977"/>
        <w:gridCol w:w="2835"/>
        <w:gridCol w:w="2819"/>
      </w:tblGrid>
      <w:tr w:rsidR="000D2BC0" w14:paraId="5AE7ADC7" w14:textId="77777777" w:rsidTr="003B4922">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78F81544" w14:textId="77777777" w:rsidR="000D2BC0" w:rsidRPr="00104FF1" w:rsidRDefault="000D2BC0" w:rsidP="003B4922">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054D61A" w14:textId="77777777" w:rsidR="000D2BC0" w:rsidRPr="00104FF1" w:rsidRDefault="000D2BC0" w:rsidP="003B4922">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31A67BC9" w14:textId="77777777" w:rsidR="000D2BC0" w:rsidRPr="00104FF1" w:rsidRDefault="000D2BC0" w:rsidP="003B4922">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0D2BC0" w14:paraId="702E9148" w14:textId="77777777" w:rsidTr="003B4922">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5028A62"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D8371F8"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B822EA"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1205376"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0D2BC0" w14:paraId="11756F8F" w14:textId="77777777" w:rsidTr="003B4922">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58878EF"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943361"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83DFD1"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52E04A8"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t>≥60</w:t>
            </w:r>
          </w:p>
        </w:tc>
      </w:tr>
      <w:tr w:rsidR="000D2BC0" w14:paraId="4E33B4BE" w14:textId="77777777" w:rsidTr="003B4922">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4BEE0C6" w14:textId="77777777" w:rsidR="000D2BC0" w:rsidRDefault="000D2BC0" w:rsidP="003B4922">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C1F32E"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09B1117"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color w:val="000000" w:themeColor="text1"/>
                <w:kern w:val="0"/>
                <w:sz w:val="17"/>
                <w:szCs w:val="17"/>
              </w:rPr>
              <w:t xml:space="preserve">{%if lib_quality_control and </w:t>
            </w:r>
            <w:r w:rsidRPr="002E17EB">
              <w:rPr>
                <w:rFonts w:ascii="思源黑体 CN Normal" w:eastAsia="思源黑体 CN Normal" w:hAnsi="思源黑体 CN Normal" w:cs="思源黑体 CN Light"/>
                <w:color w:val="000000" w:themeColor="text1"/>
                <w:kern w:val="0"/>
                <w:sz w:val="17"/>
                <w:szCs w:val="17"/>
              </w:rPr>
              <w:lastRenderedPageBreak/>
              <w:t>lib_quality_control.lib_dna_qc and lib_quality_control.lib_dna_qc.library_qty %}{{lib_quality_control.lib_dna_qc.library_qty|replace(“.00”,””)}}{%else%}{%endif%}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7EB6FFA" w14:textId="77777777" w:rsidR="000D2BC0" w:rsidRPr="007A4F35" w:rsidRDefault="000D2BC0" w:rsidP="003B4922">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lastRenderedPageBreak/>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0D2BC0" w14:paraId="504C2B34" w14:textId="77777777" w:rsidTr="00264756">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0A9BE95"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0120A2"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4DE421"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35BACD"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0D2BC0" w14:paraId="21A45E76" w14:textId="77777777" w:rsidTr="0026475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52256D7" w14:textId="77777777" w:rsidR="000D2BC0" w:rsidRDefault="000D2BC0" w:rsidP="003B492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6A2DA0"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6543D1"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4E789F5"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0D2BC0" w14:paraId="684A1C36" w14:textId="77777777" w:rsidTr="0026475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9C8A245" w14:textId="77777777" w:rsidR="000D2BC0" w:rsidRDefault="000D2BC0" w:rsidP="003B492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05FCE4"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C3B023"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490B7B"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0D2BC0" w14:paraId="111DEE08" w14:textId="77777777" w:rsidTr="0026475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E293C19" w14:textId="77777777" w:rsidR="000D2BC0" w:rsidRDefault="000D2BC0" w:rsidP="003B492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F38E49"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A63C18"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45C39AF"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0D2BC0" w14:paraId="365061B1" w14:textId="77777777" w:rsidTr="0026475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4415B55" w14:textId="77777777" w:rsidR="000D2BC0" w:rsidRDefault="000D2BC0" w:rsidP="003B492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59AF16"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9EA559"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{{qc.dna_data_qc.depth_mean_uniq_hot}}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3A36AD" w14:textId="282C2265"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BA29DC">
              <w:rPr>
                <w:rFonts w:ascii="思源黑体 CN Normal" w:eastAsia="思源黑体 CN Normal" w:hAnsi="思源黑体 CN Normal" w:cs="思源黑体 CN Light" w:hint="eastAsia"/>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0D2BC0" w14:paraId="7F5FF7C2" w14:textId="77777777" w:rsidTr="00264756">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4C08AC8" w14:textId="77777777" w:rsidR="000D2BC0" w:rsidRDefault="000D2BC0" w:rsidP="003B492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998FF70"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D8C2AED"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{{qc.dna_data_qc.depth_mean_uniq_nonhot}}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557ABA0" w14:textId="1EF192C4"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BA29DC">
              <w:rPr>
                <w:rFonts w:ascii="思源黑体 CN Normal" w:eastAsia="思源黑体 CN Normal" w:hAnsi="思源黑体 CN Normal" w:cs="思源黑体 CN Light" w:hint="eastAsia"/>
                <w:kern w:val="0"/>
                <w:sz w:val="17"/>
                <w:szCs w:val="17"/>
              </w:rPr>
              <w:t>4</w:t>
            </w:r>
            <w:r w:rsidRPr="00706805">
              <w:rPr>
                <w:rFonts w:ascii="思源黑体 CN Normal" w:eastAsia="思源黑体 CN Normal" w:hAnsi="思源黑体 CN Normal" w:cs="思源黑体 CN Light"/>
                <w:kern w:val="0"/>
                <w:sz w:val="17"/>
                <w:szCs w:val="17"/>
              </w:rPr>
              <w:t>00</w:t>
            </w:r>
          </w:p>
        </w:tc>
      </w:tr>
    </w:tbl>
    <w:p w14:paraId="1FB0B721" w14:textId="77777777" w:rsidR="000D2BC0" w:rsidRPr="009D40B4" w:rsidRDefault="000D2BC0" w:rsidP="000D2BC0">
      <w:pPr>
        <w:adjustRightInd w:val="0"/>
        <w:snapToGrid w:val="0"/>
        <w:rPr>
          <w:rFonts w:ascii="思源黑体 CN Normal" w:eastAsia="思源黑体 CN Normal" w:hAnsi="思源黑体 CN Normal"/>
          <w:b/>
          <w:color w:val="000000" w:themeColor="text1"/>
          <w:sz w:val="16"/>
          <w:szCs w:val="16"/>
        </w:rPr>
      </w:pPr>
      <w:r w:rsidRPr="009D40B4">
        <w:rPr>
          <w:rFonts w:ascii="思源黑体 CN Normal" w:eastAsia="思源黑体 CN Normal" w:hAnsi="思源黑体 CN Normal" w:hint="eastAsia"/>
          <w:b/>
          <w:color w:val="000000" w:themeColor="text1"/>
          <w:sz w:val="16"/>
          <w:szCs w:val="16"/>
        </w:rPr>
        <w:t>注：</w:t>
      </w:r>
    </w:p>
    <w:p w14:paraId="596E24F5" w14:textId="77777777" w:rsidR="000D2BC0" w:rsidRPr="009D40B4" w:rsidRDefault="000D2BC0" w:rsidP="00615BB0">
      <w:pPr>
        <w:pStyle w:val="aa"/>
        <w:numPr>
          <w:ilvl w:val="0"/>
          <w:numId w:val="5"/>
        </w:numPr>
        <w:adjustRightInd w:val="0"/>
        <w:snapToGrid w:val="0"/>
        <w:ind w:firstLineChars="0"/>
        <w:rPr>
          <w:rFonts w:ascii="思源黑体 CN Normal" w:eastAsia="思源黑体 CN Normal" w:hAnsi="思源黑体 CN Normal"/>
          <w:color w:val="000000" w:themeColor="text1"/>
          <w:sz w:val="16"/>
          <w:szCs w:val="16"/>
        </w:rPr>
      </w:pPr>
      <w:r w:rsidRPr="00BF47F9">
        <w:rPr>
          <w:rFonts w:ascii="思源黑体 CN Normal" w:eastAsia="思源黑体 CN Normal" w:hAnsi="思源黑体 CN Normal" w:hint="eastAsia"/>
          <w:color w:val="000000" w:themeColor="text1"/>
          <w:sz w:val="16"/>
          <w:szCs w:val="16"/>
        </w:rPr>
        <w:t>仅当送检的样品中含有</w:t>
      </w:r>
      <w:r>
        <w:rPr>
          <w:rFonts w:ascii="思源黑体 CN Normal" w:eastAsia="思源黑体 CN Normal" w:hAnsi="思源黑体 CN Normal" w:hint="eastAsia"/>
          <w:color w:val="000000" w:themeColor="text1"/>
          <w:sz w:val="16"/>
          <w:szCs w:val="16"/>
        </w:rPr>
        <w:t>或可制作</w:t>
      </w:r>
      <w:r w:rsidRPr="00BF47F9">
        <w:rPr>
          <w:rFonts w:ascii="思源黑体 CN Normal" w:eastAsia="思源黑体 CN Normal" w:hAnsi="思源黑体 CN Normal" w:hint="eastAsia"/>
          <w:color w:val="000000" w:themeColor="text1"/>
          <w:sz w:val="16"/>
          <w:szCs w:val="16"/>
        </w:rPr>
        <w:t>石蜡玻片时才能进行病理质控，若肿瘤细胞含量低于30%，本产品CNV检测灵敏度和特异性可能会受到影响，结果仅供参考</w:t>
      </w:r>
      <w:r w:rsidRPr="009D40B4">
        <w:rPr>
          <w:rFonts w:ascii="思源黑体 CN Normal" w:eastAsia="思源黑体 CN Normal" w:hAnsi="思源黑体 CN Normal" w:hint="eastAsia"/>
          <w:color w:val="000000" w:themeColor="text1"/>
          <w:sz w:val="16"/>
          <w:szCs w:val="16"/>
        </w:rPr>
        <w:t>；</w:t>
      </w:r>
    </w:p>
    <w:p w14:paraId="718CBF24" w14:textId="77777777" w:rsidR="000D2BC0" w:rsidRPr="009D40B4" w:rsidRDefault="000D2BC0" w:rsidP="00615BB0">
      <w:pPr>
        <w:pStyle w:val="aa"/>
        <w:numPr>
          <w:ilvl w:val="0"/>
          <w:numId w:val="5"/>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color w:val="000000" w:themeColor="text1"/>
          <w:sz w:val="16"/>
          <w:szCs w:val="16"/>
        </w:rPr>
        <w:t xml:space="preserve">Q30: </w:t>
      </w:r>
      <w:r w:rsidRPr="009D40B4">
        <w:rPr>
          <w:rFonts w:ascii="思源黑体 CN Normal" w:eastAsia="思源黑体 CN Normal" w:hAnsi="思源黑体 CN Normal" w:hint="eastAsia"/>
          <w:color w:val="000000" w:themeColor="text1"/>
          <w:sz w:val="16"/>
          <w:szCs w:val="16"/>
        </w:rPr>
        <w:t>测序的准确率高于</w:t>
      </w:r>
      <w:r w:rsidRPr="009D40B4">
        <w:rPr>
          <w:rFonts w:ascii="思源黑体 CN Normal" w:eastAsia="思源黑体 CN Normal" w:hAnsi="思源黑体 CN Normal"/>
          <w:color w:val="000000" w:themeColor="text1"/>
          <w:sz w:val="16"/>
          <w:szCs w:val="16"/>
        </w:rPr>
        <w:t>99.9%的碱基的比例</w:t>
      </w:r>
      <w:r w:rsidRPr="009D40B4">
        <w:rPr>
          <w:rFonts w:ascii="思源黑体 CN Normal" w:eastAsia="思源黑体 CN Normal" w:hAnsi="思源黑体 CN Normal" w:hint="eastAsia"/>
          <w:color w:val="000000" w:themeColor="text1"/>
          <w:sz w:val="16"/>
          <w:szCs w:val="16"/>
        </w:rPr>
        <w:t>；</w:t>
      </w:r>
    </w:p>
    <w:p w14:paraId="3F8DB6BF" w14:textId="77777777" w:rsidR="000D2BC0" w:rsidRPr="009D40B4" w:rsidRDefault="000D2BC0" w:rsidP="00615BB0">
      <w:pPr>
        <w:pStyle w:val="aa"/>
        <w:numPr>
          <w:ilvl w:val="0"/>
          <w:numId w:val="5"/>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覆盖度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检测到的区域占目标区域的比例；</w:t>
      </w:r>
    </w:p>
    <w:p w14:paraId="3AA8A22A" w14:textId="77777777" w:rsidR="000D2BC0" w:rsidRPr="009D40B4" w:rsidRDefault="000D2BC0" w:rsidP="00615BB0">
      <w:pPr>
        <w:pStyle w:val="aa"/>
        <w:numPr>
          <w:ilvl w:val="0"/>
          <w:numId w:val="5"/>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均一性：</w:t>
      </w:r>
      <w:r w:rsidRPr="00BF47F9">
        <w:rPr>
          <w:rFonts w:ascii="思源黑体 CN Normal" w:eastAsia="思源黑体 CN Normal" w:hAnsi="思源黑体 CN Normal" w:hint="eastAsia"/>
          <w:color w:val="000000" w:themeColor="text1"/>
          <w:sz w:val="16"/>
          <w:szCs w:val="16"/>
        </w:rPr>
        <w:t>整体目标区域中，测序深度超过平均深度*20%的区域的占比</w:t>
      </w:r>
      <w:r w:rsidRPr="009D40B4">
        <w:rPr>
          <w:rFonts w:ascii="思源黑体 CN Normal" w:eastAsia="思源黑体 CN Normal" w:hAnsi="思源黑体 CN Normal" w:hint="eastAsia"/>
          <w:color w:val="000000" w:themeColor="text1"/>
          <w:sz w:val="16"/>
          <w:szCs w:val="16"/>
        </w:rPr>
        <w:t>；</w:t>
      </w:r>
    </w:p>
    <w:p w14:paraId="72620ADC" w14:textId="77777777" w:rsidR="000D2BC0" w:rsidRPr="009D40B4" w:rsidRDefault="000D2BC0" w:rsidP="00615BB0">
      <w:pPr>
        <w:pStyle w:val="aa"/>
        <w:numPr>
          <w:ilvl w:val="0"/>
          <w:numId w:val="5"/>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平均有效深度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目标区域每个碱基被覆盖到的次数的平均值，去除</w:t>
      </w:r>
      <w:r w:rsidRPr="009D40B4">
        <w:rPr>
          <w:rFonts w:ascii="思源黑体 CN Normal" w:eastAsia="思源黑体 CN Normal" w:hAnsi="思源黑体 CN Normal"/>
          <w:color w:val="000000" w:themeColor="text1"/>
          <w:sz w:val="16"/>
          <w:szCs w:val="16"/>
        </w:rPr>
        <w:t>PCR</w:t>
      </w:r>
      <w:r w:rsidRPr="009D40B4">
        <w:rPr>
          <w:rFonts w:ascii="思源黑体 CN Normal" w:eastAsia="思源黑体 CN Normal" w:hAnsi="思源黑体 CN Normal" w:hint="eastAsia"/>
          <w:color w:val="000000" w:themeColor="text1"/>
          <w:sz w:val="16"/>
          <w:szCs w:val="16"/>
        </w:rPr>
        <w:t>重复后测到的读数；</w:t>
      </w:r>
    </w:p>
    <w:p w14:paraId="36477F73" w14:textId="77777777" w:rsidR="000D2BC0" w:rsidRDefault="000D2BC0" w:rsidP="00615BB0">
      <w:pPr>
        <w:pStyle w:val="aa"/>
        <w:numPr>
          <w:ilvl w:val="0"/>
          <w:numId w:val="5"/>
        </w:numPr>
        <w:adjustRightInd w:val="0"/>
        <w:snapToGrid w:val="0"/>
        <w:ind w:firstLineChars="0"/>
        <w:rPr>
          <w:rFonts w:ascii="思源黑体 CN Normal" w:eastAsia="思源黑体 CN Normal" w:hAnsi="思源黑体 CN Normal"/>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Pr="009D40B4">
        <w:rPr>
          <w:rFonts w:ascii="思源黑体 CN Normal" w:eastAsia="思源黑体 CN Normal" w:hAnsi="思源黑体 CN Normal" w:hint="eastAsia"/>
          <w:color w:val="000000" w:themeColor="text1"/>
          <w:sz w:val="16"/>
          <w:szCs w:val="16"/>
        </w:rPr>
        <w:t>。</w:t>
      </w:r>
    </w:p>
    <w:p w14:paraId="6FF13D69" w14:textId="0224617F" w:rsidR="000D2BC0" w:rsidRDefault="000D2BC0" w:rsidP="000D2BC0">
      <w:pPr>
        <w:adjustRightInd w:val="0"/>
        <w:snapToGrid w:val="0"/>
        <w:spacing w:line="200" w:lineRule="exact"/>
        <w:rPr>
          <w:rFonts w:ascii="思源黑体 CN Light" w:eastAsia="思源黑体 CN Light" w:hAnsi="思源黑体 CN Light"/>
          <w:color w:val="000000" w:themeColor="text1"/>
          <w:sz w:val="15"/>
          <w:szCs w:val="15"/>
        </w:rPr>
      </w:pPr>
      <w:r w:rsidRPr="00D572C5">
        <w:rPr>
          <w:rFonts w:ascii="思源黑体 CN Light" w:eastAsia="思源黑体 CN Light" w:hAnsi="思源黑体 CN Light" w:hint="eastAsia"/>
          <w:color w:val="000000" w:themeColor="text1"/>
          <w:sz w:val="15"/>
          <w:szCs w:val="15"/>
        </w:rPr>
        <w:t>{</w:t>
      </w:r>
      <w:r w:rsidRPr="00D572C5">
        <w:rPr>
          <w:rFonts w:ascii="思源黑体 CN Light" w:eastAsia="思源黑体 CN Light" w:hAnsi="思源黑体 CN Light"/>
          <w:color w:val="000000" w:themeColor="text1"/>
          <w:sz w:val="15"/>
          <w:szCs w:val="15"/>
        </w:rPr>
        <w:t>%p if qc.rna_data_qc%}</w:t>
      </w:r>
    </w:p>
    <w:p w14:paraId="3084F046" w14:textId="77777777" w:rsidR="00AC0D23" w:rsidRDefault="00AC0D23" w:rsidP="00AC0D23">
      <w:pPr>
        <w:adjustRightInd w:val="0"/>
        <w:snapToGrid w:val="0"/>
        <w:spacing w:line="200" w:lineRule="exact"/>
        <w:rPr>
          <w:rFonts w:ascii="思源黑体 CN Light" w:eastAsia="思源黑体 CN Light" w:hAnsi="思源黑体 CN Light"/>
          <w:color w:val="000000" w:themeColor="text1"/>
          <w:sz w:val="15"/>
          <w:szCs w:val="15"/>
        </w:rPr>
      </w:pPr>
      <w:r w:rsidRPr="00AD542B">
        <w:rPr>
          <w:rFonts w:ascii="思源黑体 CN Light" w:eastAsia="思源黑体 CN Light" w:hAnsi="思源黑体 CN Light"/>
          <w:color w:val="000000" w:themeColor="text1"/>
          <w:sz w:val="15"/>
          <w:szCs w:val="15"/>
          <w:highlight w:val="cyan"/>
        </w:rPr>
        <w:t>{%p if [qc.rna_data_qc.json_batch_name, “v1.1.0”]|judge_version%}</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AC0D23" w14:paraId="4AA24CFC" w14:textId="77777777" w:rsidTr="0065296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23FC0636" w14:textId="77777777" w:rsidR="00AC0D23" w:rsidRPr="00104FF1" w:rsidRDefault="00AC0D23" w:rsidP="0065296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（RNA）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6871711" w14:textId="77777777" w:rsidR="00AC0D23" w:rsidRPr="00104FF1" w:rsidRDefault="00AC0D23" w:rsidP="0065296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578CABA9" w14:textId="77777777" w:rsidR="00AC0D23" w:rsidRPr="00104FF1" w:rsidRDefault="00AC0D23" w:rsidP="0065296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AC0D23" w14:paraId="065F359F" w14:textId="77777777" w:rsidTr="0065296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F702A2D" w14:textId="77777777" w:rsidR="00AC0D23" w:rsidRDefault="00AC0D23" w:rsidP="006529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0ED6E4" w14:textId="77777777" w:rsidR="00AC0D23" w:rsidRDefault="00AC0D23"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56BACC" w14:textId="77777777" w:rsidR="00AC0D23" w:rsidRDefault="00AC0D23"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349195F" w14:textId="77777777" w:rsidR="00AC0D23" w:rsidRDefault="00AC0D23" w:rsidP="0065296B">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AC0D23" w14:paraId="3732FD82" w14:textId="77777777" w:rsidTr="0065296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D98BBA7" w14:textId="77777777" w:rsidR="00AC0D23" w:rsidRDefault="00AC0D23" w:rsidP="0065296B">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63B38F" w14:textId="77777777" w:rsidR="00AC0D23" w:rsidRDefault="00AC0D23"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6EC5024" w14:textId="77777777" w:rsidR="00AC0D23" w:rsidRDefault="00AC0D23"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2CB2ABA" w14:textId="77777777" w:rsidR="00AC0D23" w:rsidRPr="007A4F35" w:rsidRDefault="00AC0D23" w:rsidP="0065296B">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AC0D23" w14:paraId="5DBD2E0E" w14:textId="77777777" w:rsidTr="0065296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A343932" w14:textId="77777777" w:rsidR="00AC0D23" w:rsidRDefault="00AC0D23" w:rsidP="006529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830C42" w14:textId="77777777" w:rsidR="00AC0D23" w:rsidRDefault="00AC0D23" w:rsidP="0065296B">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79F254" w14:textId="77777777" w:rsidR="00AC0D23" w:rsidRDefault="00AC0D23" w:rsidP="006529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7525CC0" w14:textId="77777777" w:rsidR="00AC0D23" w:rsidRDefault="00AC0D23"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AC0D23" w14:paraId="4944CCC3" w14:textId="77777777" w:rsidTr="0065296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D9CB60A" w14:textId="77777777" w:rsidR="00AC0D23" w:rsidRDefault="00AC0D23" w:rsidP="0065296B">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006723" w14:textId="77777777" w:rsidR="00AC0D23" w:rsidRDefault="00AC0D23" w:rsidP="006529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818AD2" w14:textId="77777777" w:rsidR="00AC0D23" w:rsidRDefault="00AC0D23" w:rsidP="006529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6B783B8" w14:textId="77777777" w:rsidR="00AC0D23" w:rsidRDefault="00AC0D23"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p>
        </w:tc>
      </w:tr>
      <w:tr w:rsidR="00AC0D23" w14:paraId="04194FC0" w14:textId="77777777" w:rsidTr="0065296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F70210A" w14:textId="77777777" w:rsidR="00AC0D23" w:rsidRDefault="00AC0D23" w:rsidP="0065296B">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B0726C" w14:textId="77777777" w:rsidR="00AC0D23" w:rsidRDefault="00AC0D23" w:rsidP="0065296B">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226163" w14:textId="77777777" w:rsidR="00AC0D23" w:rsidRDefault="00AC0D23" w:rsidP="006529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FF1018" w14:textId="77777777" w:rsidR="00AC0D23" w:rsidRDefault="00AC0D23"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AC0D23" w14:paraId="0EC34E2B" w14:textId="77777777" w:rsidTr="00AC0D23">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A1522EF" w14:textId="77777777" w:rsidR="00AC0D23" w:rsidRDefault="00AC0D23" w:rsidP="0065296B">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EA0EC7" w14:textId="77777777" w:rsidR="00AC0D23" w:rsidRDefault="00AC0D23" w:rsidP="0065296B">
            <w:pPr>
              <w:pStyle w:val="aa"/>
              <w:ind w:firstLineChars="0" w:firstLine="0"/>
              <w:jc w:val="center"/>
              <w:rPr>
                <w:rFonts w:ascii="思源黑体 CN Normal" w:eastAsia="思源黑体 CN Normal" w:hAnsi="思源黑体 CN Normal"/>
                <w:sz w:val="17"/>
                <w:szCs w:val="17"/>
              </w:rPr>
            </w:pPr>
            <w:r w:rsidRPr="008E3903">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45CDF8" w14:textId="77777777" w:rsidR="00AC0D23" w:rsidRDefault="00AC0D23" w:rsidP="0065296B">
            <w:pPr>
              <w:pStyle w:val="aa"/>
              <w:ind w:firstLineChars="0" w:firstLine="0"/>
              <w:jc w:val="center"/>
              <w:rPr>
                <w:rFonts w:ascii="思源黑体 CN Normal" w:eastAsia="思源黑体 CN Normal" w:hAnsi="思源黑体 CN Normal"/>
                <w:sz w:val="17"/>
                <w:szCs w:val="17"/>
              </w:rPr>
            </w:pPr>
            <w:r w:rsidRPr="00311EA7">
              <w:rPr>
                <w:rFonts w:ascii="思源黑体 CN Normal" w:eastAsia="思源黑体 CN Normal" w:hAnsi="思源黑体 CN Normal"/>
                <w:sz w:val="17"/>
                <w:szCs w:val="17"/>
              </w:rPr>
              <w:t>{{qc.rna_data_qc.effectivereads|replace(“.00”, “”) }}</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5FB8FAA" w14:textId="77777777" w:rsidR="00AC0D23" w:rsidRDefault="00AC0D23"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w:t>
            </w:r>
            <w:r w:rsidRPr="004A34DF">
              <w:rPr>
                <w:rFonts w:ascii="思源黑体 CN Normal" w:eastAsia="思源黑体 CN Normal" w:hAnsi="思源黑体 CN Normal" w:cs="思源黑体 CN Light"/>
                <w:kern w:val="0"/>
                <w:sz w:val="17"/>
                <w:szCs w:val="17"/>
              </w:rPr>
              <w:t>000000</w:t>
            </w:r>
          </w:p>
        </w:tc>
      </w:tr>
      <w:tr w:rsidR="00AC0D23" w14:paraId="2658A61E" w14:textId="77777777" w:rsidTr="0065296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268F932" w14:textId="77777777" w:rsidR="00AC0D23" w:rsidRDefault="00AC0D23" w:rsidP="00AC0D23">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02CA705" w14:textId="15CB3656" w:rsidR="00AC0D23" w:rsidRPr="008E3903" w:rsidRDefault="00AC0D23" w:rsidP="00AC0D23">
            <w:pPr>
              <w:pStyle w:val="aa"/>
              <w:ind w:firstLineChars="0" w:firstLine="0"/>
              <w:jc w:val="center"/>
              <w:rPr>
                <w:rFonts w:ascii="思源黑体 CN Normal" w:eastAsia="思源黑体 CN Normal" w:hAnsi="思源黑体 CN Normal" w:cs="思源黑体 CN Light"/>
                <w:kern w:val="0"/>
                <w:sz w:val="17"/>
                <w:szCs w:val="17"/>
              </w:rPr>
            </w:pPr>
            <w:r w:rsidRPr="00AD542B">
              <w:rPr>
                <w:rFonts w:ascii="思源黑体 CN Normal" w:eastAsia="思源黑体 CN Normal" w:hAnsi="思源黑体 CN Normal" w:cs="思源黑体 CN Light" w:hint="eastAsia"/>
                <w:kern w:val="0"/>
                <w:sz w:val="17"/>
                <w:szCs w:val="17"/>
              </w:rPr>
              <w:t>内参基因</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C10129C" w14:textId="2FF045CE" w:rsidR="00AC0D23" w:rsidRPr="00311EA7" w:rsidRDefault="00AC0D23" w:rsidP="00AC0D23">
            <w:pPr>
              <w:pStyle w:val="aa"/>
              <w:ind w:firstLineChars="0" w:firstLine="0"/>
              <w:jc w:val="center"/>
              <w:rPr>
                <w:rFonts w:ascii="思源黑体 CN Normal" w:eastAsia="思源黑体 CN Normal" w:hAnsi="思源黑体 CN Normal"/>
                <w:sz w:val="17"/>
                <w:szCs w:val="17"/>
              </w:rPr>
            </w:pPr>
            <w:r w:rsidRPr="00AD542B">
              <w:rPr>
                <w:rFonts w:ascii="思源黑体 CN Normal" w:eastAsia="思源黑体 CN Normal" w:hAnsi="思源黑体 CN Normal"/>
                <w:sz w:val="17"/>
                <w:szCs w:val="17"/>
              </w:rPr>
              <w:t>{{qc.rna_data_qc.depth_rna_ctrl|replace(“.00”, “”) }}</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FA6A019" w14:textId="2FB2AB08" w:rsidR="00AC0D23" w:rsidRPr="00752C32" w:rsidRDefault="00AC0D23" w:rsidP="00AC0D23">
            <w:pPr>
              <w:pStyle w:val="aa"/>
              <w:ind w:firstLineChars="0" w:firstLine="0"/>
              <w:jc w:val="center"/>
              <w:rPr>
                <w:rFonts w:ascii="思源黑体 CN Normal" w:eastAsia="思源黑体 CN Normal" w:hAnsi="思源黑体 CN Normal" w:cs="思源黑体 CN Light"/>
                <w:kern w:val="0"/>
                <w:sz w:val="17"/>
                <w:szCs w:val="17"/>
              </w:rPr>
            </w:pPr>
            <w:r w:rsidRPr="00AD542B">
              <w:rPr>
                <w:rFonts w:ascii="思源黑体 CN Normal" w:eastAsia="思源黑体 CN Normal" w:hAnsi="思源黑体 CN Normal" w:cs="思源黑体 CN Light" w:hint="eastAsia"/>
                <w:kern w:val="0"/>
                <w:sz w:val="17"/>
                <w:szCs w:val="17"/>
              </w:rPr>
              <w:t>≥2000</w:t>
            </w:r>
          </w:p>
        </w:tc>
      </w:tr>
    </w:tbl>
    <w:p w14:paraId="2955A881" w14:textId="77777777" w:rsidR="00AC0D23" w:rsidRPr="00AD542B" w:rsidRDefault="00AC0D23" w:rsidP="00AC0D23">
      <w:pPr>
        <w:adjustRightInd w:val="0"/>
        <w:snapToGrid w:val="0"/>
        <w:spacing w:line="200" w:lineRule="exact"/>
        <w:rPr>
          <w:rFonts w:ascii="思源黑体 CN Light" w:eastAsia="思源黑体 CN Light" w:hAnsi="思源黑体 CN Light"/>
          <w:color w:val="000000" w:themeColor="text1"/>
          <w:sz w:val="15"/>
          <w:szCs w:val="15"/>
          <w:highlight w:val="cyan"/>
        </w:rPr>
      </w:pPr>
      <w:r w:rsidRPr="00AD542B">
        <w:rPr>
          <w:rFonts w:ascii="思源黑体 CN Light" w:eastAsia="思源黑体 CN Light" w:hAnsi="思源黑体 CN Light"/>
          <w:color w:val="000000" w:themeColor="text1"/>
          <w:sz w:val="15"/>
          <w:szCs w:val="15"/>
          <w:highlight w:val="cyan"/>
        </w:rPr>
        <w:t>{%p else%}</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0D2BC0" w14:paraId="498DC516" w14:textId="77777777" w:rsidTr="003B4922">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14CDCECC" w14:textId="77777777" w:rsidR="000D2BC0" w:rsidRPr="00104FF1" w:rsidRDefault="000D2BC0" w:rsidP="003B4922">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（RNA）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6832015" w14:textId="77777777" w:rsidR="000D2BC0" w:rsidRPr="00104FF1" w:rsidRDefault="000D2BC0" w:rsidP="003B4922">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5F729367" w14:textId="77777777" w:rsidR="000D2BC0" w:rsidRPr="00104FF1" w:rsidRDefault="000D2BC0" w:rsidP="003B4922">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0D2BC0" w14:paraId="30E1422C" w14:textId="77777777" w:rsidTr="003B4922">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ECEC1B2"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E9A84D"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EA5542"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AD5A329"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0D2BC0" w14:paraId="1C9F0CB6" w14:textId="77777777" w:rsidTr="003B4922">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79D811D" w14:textId="77777777" w:rsidR="000D2BC0" w:rsidRDefault="000D2BC0" w:rsidP="003B4922">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6F24F3"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2E98260"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33B7FB6" w14:textId="77777777" w:rsidR="000D2BC0" w:rsidRPr="007A4F35" w:rsidRDefault="000D2BC0" w:rsidP="003B4922">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0D2BC0" w14:paraId="3CCDD3CF" w14:textId="77777777" w:rsidTr="00264756">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CB76050"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F69E66"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2797E1"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2FA70FF" w14:textId="446E6190"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sidR="00450A7C">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0D2BC0" w14:paraId="69F1D8E2" w14:textId="77777777" w:rsidTr="0026475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A9C7BF5" w14:textId="77777777" w:rsidR="000D2BC0" w:rsidRDefault="000D2BC0" w:rsidP="003B492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4C2D56"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741315"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0CFA7A" w14:textId="173F1185"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sidR="001864C9">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p>
        </w:tc>
      </w:tr>
      <w:tr w:rsidR="000D2BC0" w14:paraId="6248BBD2" w14:textId="77777777" w:rsidTr="0026475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E1A49A4" w14:textId="77777777" w:rsidR="000D2BC0" w:rsidRDefault="000D2BC0" w:rsidP="003B492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880154"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A7CAF4"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521F1DE"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054C77" w14:paraId="2BA33D13" w14:textId="77777777" w:rsidTr="00264756">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B5A4FE4" w14:textId="77777777" w:rsidR="00054C77" w:rsidRDefault="00054C77" w:rsidP="00054C77">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2B7A72E" w14:textId="04E5A150" w:rsidR="00054C77" w:rsidRDefault="00054C77" w:rsidP="00054C77">
            <w:pPr>
              <w:pStyle w:val="aa"/>
              <w:ind w:firstLineChars="0" w:firstLine="0"/>
              <w:jc w:val="center"/>
              <w:rPr>
                <w:rFonts w:ascii="思源黑体 CN Normal" w:eastAsia="思源黑体 CN Normal" w:hAnsi="思源黑体 CN Normal"/>
                <w:sz w:val="17"/>
                <w:szCs w:val="17"/>
              </w:rPr>
            </w:pPr>
            <w:r w:rsidRPr="008E3903">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A958940" w14:textId="1BD14933" w:rsidR="00054C77" w:rsidRDefault="00311EA7" w:rsidP="00054C77">
            <w:pPr>
              <w:pStyle w:val="aa"/>
              <w:ind w:firstLineChars="0" w:firstLine="0"/>
              <w:jc w:val="center"/>
              <w:rPr>
                <w:rFonts w:ascii="思源黑体 CN Normal" w:eastAsia="思源黑体 CN Normal" w:hAnsi="思源黑体 CN Normal"/>
                <w:sz w:val="17"/>
                <w:szCs w:val="17"/>
              </w:rPr>
            </w:pPr>
            <w:r w:rsidRPr="00311EA7">
              <w:rPr>
                <w:rFonts w:ascii="思源黑体 CN Normal" w:eastAsia="思源黑体 CN Normal" w:hAnsi="思源黑体 CN Normal"/>
                <w:sz w:val="17"/>
                <w:szCs w:val="17"/>
              </w:rPr>
              <w:t>{{qc.rna_data_qc.effectivereads|replace(“.00”, “”) }}</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5BF0157" w14:textId="0A56D082" w:rsidR="00054C77" w:rsidRDefault="00260B6B" w:rsidP="00054C77">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sidR="00311EA7">
              <w:rPr>
                <w:rFonts w:ascii="思源黑体 CN Normal" w:eastAsia="思源黑体 CN Normal" w:hAnsi="思源黑体 CN Normal" w:cs="思源黑体 CN Light"/>
                <w:kern w:val="0"/>
                <w:sz w:val="17"/>
                <w:szCs w:val="17"/>
              </w:rPr>
              <w:t>3</w:t>
            </w:r>
            <w:r w:rsidR="00054C77" w:rsidRPr="004A34DF">
              <w:rPr>
                <w:rFonts w:ascii="思源黑体 CN Normal" w:eastAsia="思源黑体 CN Normal" w:hAnsi="思源黑体 CN Normal" w:cs="思源黑体 CN Light"/>
                <w:kern w:val="0"/>
                <w:sz w:val="17"/>
                <w:szCs w:val="17"/>
              </w:rPr>
              <w:t>000000</w:t>
            </w:r>
          </w:p>
        </w:tc>
      </w:tr>
    </w:tbl>
    <w:p w14:paraId="2CFF8D44" w14:textId="77777777" w:rsidR="00AC0D23" w:rsidRDefault="00AC0D23" w:rsidP="00AC0D23">
      <w:pPr>
        <w:adjustRightInd w:val="0"/>
        <w:snapToGrid w:val="0"/>
        <w:rPr>
          <w:rFonts w:ascii="思源黑体 CN Normal" w:eastAsia="思源黑体 CN Normal" w:hAnsi="思源黑体 CN Normal"/>
          <w:b/>
          <w:bCs/>
          <w:color w:val="000000" w:themeColor="text1"/>
          <w:sz w:val="16"/>
          <w:szCs w:val="16"/>
        </w:rPr>
      </w:pPr>
      <w:r w:rsidRPr="00AD542B">
        <w:rPr>
          <w:rFonts w:ascii="思源黑体 CN Normal" w:eastAsia="思源黑体 CN Normal" w:hAnsi="思源黑体 CN Normal"/>
          <w:b/>
          <w:bCs/>
          <w:color w:val="000000" w:themeColor="text1"/>
          <w:sz w:val="16"/>
          <w:szCs w:val="16"/>
          <w:highlight w:val="cyan"/>
        </w:rPr>
        <w:t>{%p endif%}</w:t>
      </w:r>
    </w:p>
    <w:p w14:paraId="4981F1B8" w14:textId="77777777" w:rsidR="00054C77" w:rsidRDefault="00054C77" w:rsidP="00054C77">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9230466" w14:textId="5FD7DB14" w:rsidR="00054C77" w:rsidRDefault="00054C77" w:rsidP="00615BB0">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B7083E">
        <w:rPr>
          <w:rFonts w:ascii="思源黑体 CN Normal" w:eastAsia="思源黑体 CN Normal" w:hAnsi="思源黑体 CN Normal" w:hint="eastAsia"/>
          <w:color w:val="000000" w:themeColor="text1"/>
          <w:sz w:val="16"/>
          <w:szCs w:val="16"/>
        </w:rPr>
        <w:t>比对率</w:t>
      </w:r>
      <w:r>
        <w:rPr>
          <w:rFonts w:ascii="思源黑体 CN Normal" w:eastAsia="思源黑体 CN Normal" w:hAnsi="思源黑体 CN Normal" w:hint="eastAsia"/>
          <w:color w:val="000000" w:themeColor="text1"/>
          <w:sz w:val="16"/>
          <w:szCs w:val="16"/>
        </w:rPr>
        <w:t>：测序序列比对到参考序列的百分比；</w:t>
      </w:r>
    </w:p>
    <w:p w14:paraId="6F6C8DC0" w14:textId="77777777" w:rsidR="00054C77" w:rsidRDefault="00054C77" w:rsidP="00615BB0">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RNA链特异性指标: </w:t>
      </w:r>
      <w:r>
        <w:rPr>
          <w:rFonts w:ascii="思源黑体 CN Normal" w:eastAsia="思源黑体 CN Normal" w:hAnsi="思源黑体 CN Normal" w:hint="eastAsia"/>
          <w:color w:val="000000" w:themeColor="text1"/>
          <w:sz w:val="16"/>
          <w:szCs w:val="16"/>
        </w:rPr>
        <w:t>本检测中R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检测结果的准确性产生影响；</w:t>
      </w:r>
    </w:p>
    <w:p w14:paraId="3286F0A4" w14:textId="571F6395" w:rsidR="00054C77" w:rsidRPr="00AC0D23" w:rsidRDefault="00054C77" w:rsidP="00615BB0">
      <w:pPr>
        <w:pStyle w:val="aa"/>
        <w:numPr>
          <w:ilvl w:val="0"/>
          <w:numId w:val="6"/>
        </w:numPr>
        <w:adjustRightInd w:val="0"/>
        <w:snapToGrid w:val="0"/>
        <w:ind w:firstLineChars="0"/>
        <w:rPr>
          <w:color w:val="000000" w:themeColor="text1"/>
          <w:sz w:val="16"/>
          <w:szCs w:val="16"/>
        </w:rPr>
      </w:pPr>
      <w:r w:rsidRPr="009830FD">
        <w:rPr>
          <w:rFonts w:ascii="思源黑体 CN Normal" w:eastAsia="思源黑体 CN Normal" w:hAnsi="思源黑体 CN Normal" w:hint="eastAsia"/>
          <w:color w:val="000000" w:themeColor="text1"/>
          <w:sz w:val="16"/>
          <w:szCs w:val="16"/>
        </w:rPr>
        <w:t>有效Reads数</w:t>
      </w:r>
      <w:r>
        <w:rPr>
          <w:rFonts w:ascii="思源黑体 CN Normal" w:eastAsia="思源黑体 CN Normal" w:hAnsi="思源黑体 CN Normal" w:hint="eastAsia"/>
          <w:color w:val="000000" w:themeColor="text1"/>
          <w:sz w:val="16"/>
          <w:szCs w:val="16"/>
        </w:rPr>
        <w:t>：比对到目标区域的有效序列数；</w:t>
      </w:r>
    </w:p>
    <w:p w14:paraId="06779821" w14:textId="77777777" w:rsidR="00AC0D23" w:rsidRDefault="00AC0D23" w:rsidP="00615BB0">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highlight w:val="cyan"/>
        </w:rPr>
      </w:pPr>
      <w:r w:rsidRPr="00CD524A">
        <w:rPr>
          <w:rFonts w:ascii="思源黑体 CN Normal" w:eastAsia="思源黑体 CN Normal" w:hAnsi="思源黑体 CN Normal"/>
          <w:color w:val="000000" w:themeColor="text1"/>
          <w:sz w:val="16"/>
          <w:szCs w:val="16"/>
          <w:highlight w:val="cyan"/>
        </w:rPr>
        <w:t>{%p if [qc.rna_data_qc.json_batch_name, “v1.1.0”]|judge_version%}</w:t>
      </w:r>
    </w:p>
    <w:p w14:paraId="3513E9E7" w14:textId="77777777" w:rsidR="00AC0D23" w:rsidRPr="00CD524A" w:rsidRDefault="00AC0D23" w:rsidP="00615BB0">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055333">
        <w:rPr>
          <w:rFonts w:ascii="思源黑体 CN Normal" w:eastAsia="思源黑体 CN Normal" w:hAnsi="思源黑体 CN Normal" w:hint="eastAsia"/>
          <w:color w:val="000000" w:themeColor="text1"/>
          <w:sz w:val="16"/>
          <w:szCs w:val="16"/>
        </w:rPr>
        <w:t>内参基因</w:t>
      </w:r>
      <w:r>
        <w:rPr>
          <w:rFonts w:ascii="思源黑体 CN Normal" w:eastAsia="思源黑体 CN Normal" w:hAnsi="思源黑体 CN Normal" w:hint="eastAsia"/>
          <w:color w:val="000000" w:themeColor="text1"/>
          <w:sz w:val="16"/>
          <w:szCs w:val="16"/>
        </w:rPr>
        <w:t>：</w:t>
      </w:r>
      <w:r w:rsidRPr="00055333">
        <w:rPr>
          <w:rFonts w:ascii="思源黑体 CN Normal" w:eastAsia="思源黑体 CN Normal" w:hAnsi="思源黑体 CN Normal" w:hint="eastAsia"/>
          <w:color w:val="000000" w:themeColor="text1"/>
          <w:sz w:val="16"/>
          <w:szCs w:val="16"/>
        </w:rPr>
        <w:t>比对到内参基因的序列数</w:t>
      </w:r>
      <w:r>
        <w:rPr>
          <w:rFonts w:ascii="思源黑体 CN Normal" w:eastAsia="思源黑体 CN Normal" w:hAnsi="思源黑体 CN Normal" w:hint="eastAsia"/>
          <w:color w:val="000000" w:themeColor="text1"/>
          <w:sz w:val="16"/>
          <w:szCs w:val="16"/>
        </w:rPr>
        <w:t>；</w:t>
      </w:r>
    </w:p>
    <w:p w14:paraId="6A3C3D51" w14:textId="2E058DA4" w:rsidR="00AC0D23" w:rsidRPr="00AC0D23" w:rsidRDefault="00AC0D23" w:rsidP="00615BB0">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highlight w:val="cyan"/>
        </w:rPr>
      </w:pPr>
      <w:r w:rsidRPr="00CD524A">
        <w:rPr>
          <w:rFonts w:ascii="思源黑体 CN Normal" w:eastAsia="思源黑体 CN Normal" w:hAnsi="思源黑体 CN Normal" w:hint="eastAsia"/>
          <w:color w:val="000000" w:themeColor="text1"/>
          <w:sz w:val="16"/>
          <w:szCs w:val="16"/>
          <w:highlight w:val="cyan"/>
        </w:rPr>
        <w:t>{</w:t>
      </w:r>
      <w:r w:rsidRPr="00CD524A">
        <w:rPr>
          <w:rFonts w:ascii="思源黑体 CN Normal" w:eastAsia="思源黑体 CN Normal" w:hAnsi="思源黑体 CN Normal"/>
          <w:color w:val="000000" w:themeColor="text1"/>
          <w:sz w:val="16"/>
          <w:szCs w:val="16"/>
          <w:highlight w:val="cyan"/>
        </w:rPr>
        <w:t>%p endif%</w:t>
      </w:r>
      <w:r w:rsidRPr="00CD524A">
        <w:rPr>
          <w:rFonts w:ascii="思源黑体 CN Normal" w:eastAsia="思源黑体 CN Normal" w:hAnsi="思源黑体 CN Normal" w:hint="eastAsia"/>
          <w:color w:val="000000" w:themeColor="text1"/>
          <w:sz w:val="16"/>
          <w:szCs w:val="16"/>
          <w:highlight w:val="cyan"/>
        </w:rPr>
        <w:t>}</w:t>
      </w:r>
    </w:p>
    <w:p w14:paraId="7DCAA103" w14:textId="77777777" w:rsidR="00054C77" w:rsidRDefault="00054C77" w:rsidP="00615BB0">
      <w:pPr>
        <w:pStyle w:val="aa"/>
        <w:numPr>
          <w:ilvl w:val="0"/>
          <w:numId w:val="6"/>
        </w:numPr>
        <w:adjustRightInd w:val="0"/>
        <w:snapToGrid w:val="0"/>
        <w:ind w:firstLineChars="0"/>
        <w:rPr>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Pr="00826217">
        <w:rPr>
          <w:rFonts w:ascii="思源黑体 CN Normal" w:eastAsia="思源黑体 CN Normal" w:hAnsi="思源黑体 CN Normal" w:hint="eastAsia"/>
          <w:color w:val="000000" w:themeColor="text1"/>
          <w:sz w:val="16"/>
          <w:szCs w:val="16"/>
        </w:rPr>
        <w:t>。</w:t>
      </w:r>
    </w:p>
    <w:p w14:paraId="2C5493C1" w14:textId="77777777" w:rsidR="000D2BC0" w:rsidRDefault="000D2BC0" w:rsidP="000D2BC0">
      <w:pPr>
        <w:adjustRightInd w:val="0"/>
        <w:snapToGrid w:val="0"/>
        <w:rPr>
          <w:color w:val="000000" w:themeColor="text1"/>
          <w:sz w:val="16"/>
          <w:szCs w:val="16"/>
        </w:rPr>
      </w:pPr>
      <w:r>
        <w:rPr>
          <w:rFonts w:hint="eastAsia"/>
          <w:color w:val="000000" w:themeColor="text1"/>
          <w:sz w:val="16"/>
          <w:szCs w:val="16"/>
        </w:rPr>
        <w:t>{%p</w:t>
      </w:r>
      <w:r>
        <w:rPr>
          <w:color w:val="000000" w:themeColor="text1"/>
          <w:sz w:val="16"/>
          <w:szCs w:val="16"/>
        </w:rPr>
        <w:t xml:space="preserve"> endif</w:t>
      </w:r>
      <w:r>
        <w:rPr>
          <w:rFonts w:hint="eastAsia"/>
          <w:color w:val="000000" w:themeColor="text1"/>
          <w:sz w:val="16"/>
          <w:szCs w:val="16"/>
        </w:rPr>
        <w:t>%}</w:t>
      </w:r>
    </w:p>
    <w:p w14:paraId="03E78852" w14:textId="0D1140E9" w:rsidR="00D66803" w:rsidRDefault="00D66803" w:rsidP="00380FC7">
      <w:pPr>
        <w:adjustRightInd w:val="0"/>
        <w:snapToGrid w:val="0"/>
        <w:spacing w:line="200" w:lineRule="exact"/>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85832" w14:paraId="6C75C644" w14:textId="77777777" w:rsidTr="007F13A0">
        <w:tc>
          <w:tcPr>
            <w:tcW w:w="4815" w:type="dxa"/>
          </w:tcPr>
          <w:p w14:paraId="61B46473" w14:textId="263C39F1" w:rsidR="00F85832" w:rsidRPr="00715812" w:rsidRDefault="00F85832" w:rsidP="007F13A0">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5424" behindDoc="1" locked="0" layoutInCell="1" allowOverlap="1" wp14:anchorId="7D4417C9" wp14:editId="3851683D">
                      <wp:simplePos x="0" y="0"/>
                      <wp:positionH relativeFrom="column">
                        <wp:posOffset>2541270</wp:posOffset>
                      </wp:positionH>
                      <wp:positionV relativeFrom="paragraph">
                        <wp:posOffset>41275</wp:posOffset>
                      </wp:positionV>
                      <wp:extent cx="313055" cy="319405"/>
                      <wp:effectExtent l="38100" t="38100" r="67945" b="99695"/>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FC3DE99" id="流程图: 接点 7" o:spid="_x0000_s1026" type="#_x0000_t120" style="position:absolute;left:0;text-align:left;margin-left:200.1pt;margin-top:3.25pt;width:24.65pt;height:25.15pt;z-index:-25054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00E665A9">
              <w:rPr>
                <w:rFonts w:ascii="思源黑体 CN Bold" w:eastAsia="思源黑体 CN Bold" w:hAnsi="思源黑体 CN Bold"/>
                <w:b/>
                <w:bCs/>
                <w:color w:val="FFFFFF" w:themeColor="background1"/>
                <w:sz w:val="28"/>
                <w:szCs w:val="28"/>
              </w:rPr>
              <w:t>6</w:t>
            </w:r>
            <w:r w:rsidRPr="00715812">
              <w:rPr>
                <w:rFonts w:ascii="思源黑体 CN Bold" w:eastAsia="思源黑体 CN Bold" w:hAnsi="思源黑体 CN Bold"/>
                <w:b/>
                <w:bCs/>
                <w:color w:val="FFFFFF" w:themeColor="background1"/>
                <w:sz w:val="28"/>
                <w:szCs w:val="28"/>
              </w:rPr>
              <w:t xml:space="preserve"> </w:t>
            </w:r>
            <w:r w:rsidRPr="00715812">
              <w:rPr>
                <w:rFonts w:ascii="思源黑体 CN Bold" w:eastAsia="思源黑体 CN Bold" w:hAnsi="思源黑体 CN Bold"/>
                <w:b/>
                <w:bCs/>
                <w:sz w:val="28"/>
                <w:szCs w:val="28"/>
              </w:rPr>
              <w:t xml:space="preserve"> </w:t>
            </w:r>
          </w:p>
        </w:tc>
        <w:tc>
          <w:tcPr>
            <w:tcW w:w="5517" w:type="dxa"/>
          </w:tcPr>
          <w:p w14:paraId="607E6857" w14:textId="68D64584" w:rsidR="00F85832" w:rsidRPr="00715812" w:rsidRDefault="00E665A9" w:rsidP="007F13A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00F85832"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4400" behindDoc="1" locked="0" layoutInCell="1" allowOverlap="1" wp14:anchorId="2618CD7E" wp14:editId="209032BE">
                      <wp:simplePos x="0" y="0"/>
                      <wp:positionH relativeFrom="margin">
                        <wp:posOffset>-72390</wp:posOffset>
                      </wp:positionH>
                      <wp:positionV relativeFrom="paragraph">
                        <wp:posOffset>41275</wp:posOffset>
                      </wp:positionV>
                      <wp:extent cx="905510" cy="321310"/>
                      <wp:effectExtent l="38100" t="38100" r="104140" b="97790"/>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F22FDB0" id="矩形: 圆角 8" o:spid="_x0000_s1026" style="position:absolute;left:0;text-align:left;margin-left:-5.7pt;margin-top:3.25pt;width:71.3pt;height:25.3pt;z-index:-250542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49EFFCBF" w14:textId="55B5DA8C" w:rsidR="0026070B" w:rsidRPr="00583E1C" w:rsidRDefault="0026070B" w:rsidP="0026070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6BC72F57"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101235FB" w14:textId="77777777" w:rsidTr="007155BB">
        <w:tc>
          <w:tcPr>
            <w:tcW w:w="4815" w:type="dxa"/>
          </w:tcPr>
          <w:p w14:paraId="4E1E9411" w14:textId="77777777" w:rsidR="00EF25FE" w:rsidRPr="00715812" w:rsidRDefault="00EF25F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8256" behindDoc="1" locked="0" layoutInCell="1" allowOverlap="1" wp14:anchorId="25AD8872" wp14:editId="0D5841FA">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4311FC40"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7 </w:t>
            </w:r>
            <w:r w:rsidRPr="00715812">
              <w:rPr>
                <w:rFonts w:ascii="思源黑体 CN Bold" w:eastAsia="思源黑体 CN Bold" w:hAnsi="思源黑体 CN Bold"/>
                <w:b/>
                <w:bCs/>
                <w:sz w:val="28"/>
                <w:szCs w:val="28"/>
              </w:rPr>
              <w:t xml:space="preserve"> </w:t>
            </w:r>
          </w:p>
        </w:tc>
        <w:tc>
          <w:tcPr>
            <w:tcW w:w="5517" w:type="dxa"/>
          </w:tcPr>
          <w:p w14:paraId="0623376E" w14:textId="77777777" w:rsidR="00EF25FE" w:rsidRPr="00715812" w:rsidRDefault="00EF25F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参考文献</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0DE7CF04" wp14:editId="10FD92F7">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E1CB544"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C04599A" w14:textId="77777777" w:rsidR="00EF25FE" w:rsidRDefault="00EF25FE" w:rsidP="00CB5CE8">
      <w:pPr>
        <w:widowControl/>
        <w:jc w:val="left"/>
      </w:pPr>
    </w:p>
    <w:p w14:paraId="51DC7FE4" w14:textId="77777777" w:rsidR="00180926" w:rsidRDefault="006B6B2B"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6C57128C" w14:textId="77777777" w:rsidR="00180926" w:rsidRDefault="00180926"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for a in (refer.fixed + refer.dynamic.s_var12 + refer.dynamic.s_var_onco_nodrug + refer.dynamic.g_var45 + refer.dynamic.knb)|unique%}</w:t>
      </w:r>
    </w:p>
    <w:p w14:paraId="64EA34B9" w14:textId="77777777" w:rsidR="00180926" w:rsidRDefault="00180926"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{{a}}</w:t>
      </w:r>
    </w:p>
    <w:p w14:paraId="77B9C763" w14:textId="12E7E288" w:rsidR="00180926" w:rsidRPr="00180926" w:rsidRDefault="00180926"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endfor%}</w:t>
      </w:r>
    </w:p>
    <w:p w14:paraId="5B0E846E" w14:textId="77777777" w:rsidR="0086013F" w:rsidRPr="0086013F" w:rsidRDefault="0086013F" w:rsidP="0086013F">
      <w:pPr>
        <w:ind w:left="105"/>
        <w:rPr>
          <w:rFonts w:ascii="思源黑体 CN Light" w:eastAsia="思源黑体 CN Light" w:hAnsi="思源黑体 CN Light"/>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386913D0" w14:textId="77777777" w:rsidTr="007155BB">
        <w:tc>
          <w:tcPr>
            <w:tcW w:w="4815" w:type="dxa"/>
          </w:tcPr>
          <w:p w14:paraId="0D94E36D" w14:textId="77777777" w:rsidR="0095269E" w:rsidRPr="00715812" w:rsidRDefault="0095269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1328" behindDoc="1" locked="0" layoutInCell="1" allowOverlap="1" wp14:anchorId="3229EF8D" wp14:editId="0DD7B7A9">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24E295D"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8 </w:t>
            </w:r>
            <w:r w:rsidRPr="00715812">
              <w:rPr>
                <w:rFonts w:ascii="思源黑体 CN Bold" w:eastAsia="思源黑体 CN Bold" w:hAnsi="思源黑体 CN Bold"/>
                <w:b/>
                <w:bCs/>
                <w:sz w:val="28"/>
                <w:szCs w:val="28"/>
              </w:rPr>
              <w:t xml:space="preserve"> </w:t>
            </w:r>
          </w:p>
        </w:tc>
        <w:tc>
          <w:tcPr>
            <w:tcW w:w="5517" w:type="dxa"/>
          </w:tcPr>
          <w:p w14:paraId="23E58D43" w14:textId="77777777" w:rsidR="0095269E" w:rsidRPr="00715812" w:rsidRDefault="0095269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 xml:space="preserve">附 </w:t>
            </w:r>
            <w:r w:rsidRPr="00715812">
              <w:rPr>
                <w:rFonts w:ascii="思源黑体 CN Bold" w:eastAsia="思源黑体 CN Bold" w:hAnsi="思源黑体 CN Bold"/>
                <w:b/>
                <w:bCs/>
                <w:color w:val="1E7648"/>
                <w:sz w:val="28"/>
                <w:szCs w:val="28"/>
              </w:rPr>
              <w:t xml:space="preserve">   </w:t>
            </w:r>
            <w:r w:rsidRPr="00715812">
              <w:rPr>
                <w:rFonts w:ascii="思源黑体 CN Bold" w:eastAsia="思源黑体 CN Bold" w:hAnsi="思源黑体 CN Bold" w:hint="eastAsia"/>
                <w:b/>
                <w:bCs/>
                <w:color w:val="1E7648"/>
                <w:sz w:val="28"/>
                <w:szCs w:val="28"/>
              </w:rPr>
              <w:t>录</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27AD9428" wp14:editId="49197A2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C56A755"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964CD4C" w14:textId="1B7156CB" w:rsidR="004F38D8" w:rsidRPr="004F38D8" w:rsidRDefault="004F38D8" w:rsidP="004F38D8">
      <w:bookmarkStart w:id="37" w:name="_Hlk129335939"/>
      <w:r w:rsidRPr="00D368E3">
        <w:rPr>
          <w:rFonts w:hint="eastAsia"/>
        </w:rPr>
        <w:t>{%</w:t>
      </w:r>
      <w:r>
        <w:t>p</w:t>
      </w:r>
      <w:r w:rsidRPr="00D368E3">
        <w:rPr>
          <w:rFonts w:hint="eastAsia"/>
        </w:rPr>
        <w:t xml:space="preserve"> if gep</w:t>
      </w:r>
      <w:r>
        <w:t xml:space="preserve"> </w:t>
      </w:r>
      <w:r w:rsidRPr="004F38D8">
        <w:rPr>
          <w:highlight w:val="red"/>
        </w:rPr>
        <w:t>and sample.rna_sample_id</w:t>
      </w:r>
      <w:r w:rsidRPr="00D368E3">
        <w:rPr>
          <w:rFonts w:hint="eastAsia"/>
        </w:rPr>
        <w:t>%}</w:t>
      </w:r>
    </w:p>
    <w:p w14:paraId="5EDDDD9F" w14:textId="3AF759F3" w:rsidR="00A52BB6" w:rsidRPr="00A52BB6" w:rsidRDefault="00410290" w:rsidP="00615BB0">
      <w:pPr>
        <w:pStyle w:val="aa"/>
        <w:numPr>
          <w:ilvl w:val="0"/>
          <w:numId w:val="3"/>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A52BB6">
        <w:rPr>
          <w:rFonts w:ascii="思源黑体 CN Bold" w:eastAsia="思源黑体 CN Bold" w:hAnsi="思源黑体 CN Bold" w:hint="eastAsia"/>
          <w:b/>
          <w:bCs/>
          <w:color w:val="1E7648"/>
          <w:sz w:val="24"/>
          <w:szCs w:val="24"/>
        </w:rPr>
        <w:t>肿瘤免疫基因表达谱（GEP）分析结果</w:t>
      </w:r>
    </w:p>
    <w:bookmarkEnd w:id="37"/>
    <w:p w14:paraId="0AEC43C8" w14:textId="57188DB5" w:rsidR="00FE3332" w:rsidRPr="00FE3332" w:rsidRDefault="00FE3332" w:rsidP="00FE3332">
      <w:pPr>
        <w:rPr>
          <w:rFonts w:ascii="思源黑体 CN Bold" w:eastAsia="思源黑体 CN Bold" w:hAnsi="思源黑体 CN Bold" w:cstheme="majorBidi"/>
          <w:b/>
          <w:bCs/>
          <w:color w:val="1E7648"/>
          <w:sz w:val="24"/>
          <w:szCs w:val="24"/>
        </w:rPr>
      </w:pPr>
      <w:r w:rsidRPr="00FE3332">
        <w:rPr>
          <w:rFonts w:ascii="思源黑体 CN Bold" w:eastAsia="思源黑体 CN Bold" w:hAnsi="思源黑体 CN Bold" w:cstheme="majorBidi" w:hint="eastAsia"/>
          <w:b/>
          <w:bCs/>
          <w:color w:val="1E7648"/>
          <w:sz w:val="24"/>
          <w:szCs w:val="24"/>
        </w:rPr>
        <w:t>{</w:t>
      </w:r>
      <w:r w:rsidRPr="00FE3332">
        <w:rPr>
          <w:rFonts w:ascii="思源黑体 CN Bold" w:eastAsia="思源黑体 CN Bold" w:hAnsi="思源黑体 CN Bold" w:cstheme="majorBidi"/>
          <w:b/>
          <w:bCs/>
          <w:color w:val="1E7648"/>
          <w:sz w:val="24"/>
          <w:szCs w:val="24"/>
        </w:rPr>
        <w:t xml:space="preserve">{p </w:t>
      </w:r>
      <w:r w:rsidRPr="00FE3332">
        <w:rPr>
          <w:rFonts w:ascii="思源黑体 CN Bold" w:eastAsia="思源黑体 CN Bold" w:hAnsi="思源黑体 CN Bold" w:cstheme="majorBidi" w:hint="eastAsia"/>
          <w:b/>
          <w:bCs/>
          <w:color w:val="1E7648"/>
          <w:sz w:val="24"/>
          <w:szCs w:val="24"/>
        </w:rPr>
        <w:t>sub</w:t>
      </w:r>
      <w:r w:rsidRPr="00FE3332">
        <w:rPr>
          <w:rFonts w:ascii="思源黑体 CN Bold" w:eastAsia="思源黑体 CN Bold" w:hAnsi="思源黑体 CN Bold" w:cstheme="majorBidi"/>
          <w:b/>
          <w:bCs/>
          <w:color w:val="1E7648"/>
          <w:sz w:val="24"/>
          <w:szCs w:val="24"/>
        </w:rPr>
        <w:t>doc.dyn_1_Overview_Immunity_GEP}}</w:t>
      </w:r>
    </w:p>
    <w:p w14:paraId="0A70DEAE"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E11FBF9" w14:textId="11E5FE74" w:rsidR="00C5704E" w:rsidRPr="00A52BB6" w:rsidRDefault="00410290" w:rsidP="00615BB0">
      <w:pPr>
        <w:pStyle w:val="aa"/>
        <w:numPr>
          <w:ilvl w:val="0"/>
          <w:numId w:val="3"/>
        </w:numPr>
        <w:ind w:firstLineChars="0"/>
        <w:outlineLvl w:val="1"/>
        <w:rPr>
          <w:rFonts w:ascii="思源黑体 CN Bold" w:eastAsia="思源黑体 CN Bold" w:hAnsi="思源黑体 CN Bold"/>
          <w:b/>
          <w:bCs/>
          <w:color w:val="1E7648"/>
          <w:sz w:val="24"/>
          <w:szCs w:val="24"/>
        </w:rPr>
      </w:pPr>
      <w:bookmarkStart w:id="38" w:name="_Hlk129335943"/>
      <w:r>
        <w:rPr>
          <w:rFonts w:ascii="思源黑体 CN Bold" w:eastAsia="思源黑体 CN Bold" w:hAnsi="思源黑体 CN Bold" w:hint="eastAsia"/>
          <w:b/>
          <w:bCs/>
          <w:color w:val="1E7648"/>
          <w:sz w:val="24"/>
          <w:szCs w:val="24"/>
        </w:rPr>
        <w:t xml:space="preserve"> </w:t>
      </w:r>
      <w:r w:rsidR="0072405C" w:rsidRPr="00A52BB6">
        <w:rPr>
          <w:rFonts w:ascii="思源黑体 CN Bold" w:eastAsia="思源黑体 CN Bold" w:hAnsi="思源黑体 CN Bold" w:hint="eastAsia"/>
          <w:b/>
          <w:bCs/>
          <w:color w:val="1E7648"/>
          <w:sz w:val="24"/>
          <w:szCs w:val="24"/>
        </w:rPr>
        <w:t>肿瘤免疫微环境（TME）亚型</w:t>
      </w:r>
      <w:r w:rsidR="0061544D" w:rsidRPr="00A52BB6">
        <w:rPr>
          <w:rFonts w:ascii="思源黑体 CN Bold" w:eastAsia="思源黑体 CN Bold" w:hAnsi="思源黑体 CN Bold" w:hint="eastAsia"/>
          <w:b/>
          <w:bCs/>
          <w:color w:val="1E7648"/>
          <w:sz w:val="24"/>
          <w:szCs w:val="24"/>
        </w:rPr>
        <w:t>分析</w:t>
      </w:r>
      <w:r w:rsidR="0072405C" w:rsidRPr="00A52BB6">
        <w:rPr>
          <w:rFonts w:ascii="思源黑体 CN Bold" w:eastAsia="思源黑体 CN Bold" w:hAnsi="思源黑体 CN Bold" w:hint="eastAsia"/>
          <w:b/>
          <w:bCs/>
          <w:color w:val="1E7648"/>
          <w:sz w:val="24"/>
          <w:szCs w:val="24"/>
        </w:rPr>
        <w:t>结果</w:t>
      </w:r>
    </w:p>
    <w:bookmarkEnd w:id="38"/>
    <w:p w14:paraId="608A686D" w14:textId="69686A9B" w:rsidR="00B17544" w:rsidRPr="00B17544" w:rsidRDefault="00B17544" w:rsidP="00B17544">
      <w:pPr>
        <w:rPr>
          <w:rFonts w:ascii="思源黑体 CN Bold" w:eastAsia="思源黑体 CN Bold" w:hAnsi="思源黑体 CN Bold" w:cstheme="majorBidi"/>
          <w:b/>
          <w:bCs/>
          <w:color w:val="1E7648"/>
          <w:sz w:val="24"/>
          <w:szCs w:val="24"/>
        </w:rPr>
      </w:pPr>
      <w:r w:rsidRPr="00B17544">
        <w:rPr>
          <w:rFonts w:ascii="思源黑体 CN Bold" w:eastAsia="思源黑体 CN Bold" w:hAnsi="思源黑体 CN Bold" w:cstheme="majorBidi" w:hint="eastAsia"/>
          <w:b/>
          <w:bCs/>
          <w:color w:val="1E7648"/>
          <w:sz w:val="24"/>
          <w:szCs w:val="24"/>
        </w:rPr>
        <w:t>{</w:t>
      </w:r>
      <w:r w:rsidRPr="00B17544">
        <w:rPr>
          <w:rFonts w:ascii="思源黑体 CN Bold" w:eastAsia="思源黑体 CN Bold" w:hAnsi="思源黑体 CN Bold" w:cstheme="majorBidi"/>
          <w:b/>
          <w:bCs/>
          <w:color w:val="1E7648"/>
          <w:sz w:val="24"/>
          <w:szCs w:val="24"/>
        </w:rPr>
        <w:t xml:space="preserve">{p </w:t>
      </w:r>
      <w:r w:rsidRPr="00B17544">
        <w:rPr>
          <w:rFonts w:ascii="思源黑体 CN Bold" w:eastAsia="思源黑体 CN Bold" w:hAnsi="思源黑体 CN Bold" w:cstheme="majorBidi" w:hint="eastAsia"/>
          <w:b/>
          <w:bCs/>
          <w:color w:val="1E7648"/>
          <w:sz w:val="24"/>
          <w:szCs w:val="24"/>
        </w:rPr>
        <w:t>sub</w:t>
      </w:r>
      <w:r w:rsidRPr="00B17544">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TME</w:t>
      </w:r>
      <w:r w:rsidRPr="00B17544">
        <w:rPr>
          <w:rFonts w:ascii="思源黑体 CN Bold" w:eastAsia="思源黑体 CN Bold" w:hAnsi="思源黑体 CN Bold" w:cstheme="majorBidi"/>
          <w:b/>
          <w:bCs/>
          <w:color w:val="1E7648"/>
          <w:sz w:val="24"/>
          <w:szCs w:val="24"/>
        </w:rPr>
        <w:t>}}</w:t>
      </w:r>
    </w:p>
    <w:p w14:paraId="5B2F2700"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4365B48" w14:textId="63DFE76B" w:rsidR="00286DDB" w:rsidRDefault="00286DDB" w:rsidP="00286DDB">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430D93A3" w14:textId="613663DD" w:rsidR="0034462C" w:rsidRPr="0061134F" w:rsidRDefault="0061134F" w:rsidP="0061134F">
      <w:pPr>
        <w:widowControl/>
        <w:jc w:val="left"/>
        <w:rPr>
          <w:rFonts w:ascii="思源黑体 CN Normal" w:eastAsia="思源黑体 CN Normal" w:hAnsi="思源黑体 CN Normal"/>
          <w:color w:val="595959" w:themeColor="text1" w:themeTint="A6"/>
          <w:sz w:val="15"/>
          <w:szCs w:val="15"/>
        </w:rPr>
      </w:pPr>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r w:rsidRPr="0061134F">
        <w:rPr>
          <w:rFonts w:ascii="思源黑体 CN Normal" w:eastAsia="思源黑体 CN Normal" w:hAnsi="思源黑体 CN Normal"/>
          <w:color w:val="595959" w:themeColor="text1" w:themeTint="A6"/>
          <w:sz w:val="15"/>
          <w:szCs w:val="15"/>
          <w:highlight w:val="red"/>
        </w:rPr>
        <w:t>rna_exp and</w:t>
      </w:r>
      <w:r w:rsidRPr="0061134F">
        <w:rPr>
          <w:rFonts w:ascii="思源黑体 CN Normal" w:eastAsia="思源黑体 CN Normal" w:hAnsi="思源黑体 CN Normal"/>
          <w:color w:val="595959" w:themeColor="text1" w:themeTint="A6"/>
          <w:sz w:val="15"/>
          <w:szCs w:val="15"/>
        </w:rPr>
        <w:t xml:space="preserve"> rna_exp.column_4</w:t>
      </w:r>
      <w:r w:rsidRPr="0061134F">
        <w:rPr>
          <w:rFonts w:ascii="思源黑体 CN Normal" w:eastAsia="思源黑体 CN Normal" w:hAnsi="思源黑体 CN Normal" w:hint="eastAsia"/>
          <w:color w:val="595959" w:themeColor="text1" w:themeTint="A6"/>
          <w:sz w:val="15"/>
          <w:szCs w:val="15"/>
        </w:rPr>
        <w:t>%</w:t>
      </w:r>
      <w:r w:rsidR="00063AF7">
        <w:rPr>
          <w:rFonts w:ascii="思源黑体 CN Normal" w:eastAsia="思源黑体 CN Normal" w:hAnsi="思源黑体 CN Normal" w:hint="eastAsia"/>
          <w:color w:val="595959" w:themeColor="text1" w:themeTint="A6"/>
          <w:sz w:val="15"/>
          <w:szCs w:val="15"/>
        </w:rPr>
        <w:t>}</w:t>
      </w:r>
    </w:p>
    <w:p w14:paraId="2F7FD99F" w14:textId="01B4EAB2" w:rsidR="0072405C" w:rsidRPr="001E1457" w:rsidRDefault="001E1457" w:rsidP="00615BB0">
      <w:pPr>
        <w:pStyle w:val="aa"/>
        <w:numPr>
          <w:ilvl w:val="0"/>
          <w:numId w:val="3"/>
        </w:numPr>
        <w:ind w:firstLineChars="0"/>
        <w:outlineLvl w:val="1"/>
        <w:rPr>
          <w:rFonts w:ascii="思源黑体 CN Bold" w:eastAsia="思源黑体 CN Bold" w:hAnsi="思源黑体 CN Bold"/>
          <w:b/>
          <w:bCs/>
          <w:color w:val="1E7648"/>
          <w:sz w:val="24"/>
          <w:szCs w:val="24"/>
        </w:rPr>
      </w:pPr>
      <w:bookmarkStart w:id="39" w:name="_Hlk129335949"/>
      <w:bookmarkStart w:id="40" w:name="_Hlk92455027"/>
      <w:r>
        <w:rPr>
          <w:rFonts w:ascii="思源黑体 CN Bold" w:eastAsia="思源黑体 CN Bold" w:hAnsi="思源黑体 CN Bold" w:hint="eastAsia"/>
          <w:b/>
          <w:bCs/>
          <w:color w:val="1E7648"/>
          <w:sz w:val="24"/>
          <w:szCs w:val="24"/>
        </w:rPr>
        <w:t xml:space="preserve"> </w:t>
      </w:r>
      <w:r w:rsidR="0072405C" w:rsidRPr="001E1457">
        <w:rPr>
          <w:rFonts w:ascii="思源黑体 CN Bold" w:eastAsia="思源黑体 CN Bold" w:hAnsi="思源黑体 CN Bold" w:hint="eastAsia"/>
          <w:b/>
          <w:bCs/>
          <w:color w:val="1E7648"/>
          <w:sz w:val="24"/>
          <w:szCs w:val="24"/>
        </w:rPr>
        <w:t>基因R</w:t>
      </w:r>
      <w:r w:rsidR="0072405C" w:rsidRPr="001E1457">
        <w:rPr>
          <w:rFonts w:ascii="思源黑体 CN Bold" w:eastAsia="思源黑体 CN Bold" w:hAnsi="思源黑体 CN Bold"/>
          <w:b/>
          <w:bCs/>
          <w:color w:val="1E7648"/>
          <w:sz w:val="24"/>
          <w:szCs w:val="24"/>
        </w:rPr>
        <w:t>NA</w:t>
      </w:r>
      <w:r w:rsidR="0072405C" w:rsidRPr="001E1457">
        <w:rPr>
          <w:rFonts w:ascii="思源黑体 CN Bold" w:eastAsia="思源黑体 CN Bold" w:hAnsi="思源黑体 CN Bold" w:hint="eastAsia"/>
          <w:b/>
          <w:bCs/>
          <w:color w:val="1E7648"/>
          <w:sz w:val="24"/>
          <w:szCs w:val="24"/>
        </w:rPr>
        <w:t>表达检测结果</w:t>
      </w:r>
    </w:p>
    <w:bookmarkEnd w:id="39"/>
    <w:p w14:paraId="60F637B0" w14:textId="316119FB" w:rsidR="009C2F73" w:rsidRPr="009C2F73" w:rsidRDefault="009C2F73" w:rsidP="009C2F73">
      <w:pPr>
        <w:rPr>
          <w:rFonts w:ascii="思源黑体 CN Bold" w:eastAsia="思源黑体 CN Bold" w:hAnsi="思源黑体 CN Bold" w:cstheme="majorBidi"/>
          <w:b/>
          <w:bCs/>
          <w:color w:val="1E7648"/>
          <w:sz w:val="24"/>
          <w:szCs w:val="24"/>
        </w:rPr>
      </w:pPr>
      <w:r w:rsidRPr="009C2F73">
        <w:rPr>
          <w:rFonts w:ascii="思源黑体 CN Bold" w:eastAsia="思源黑体 CN Bold" w:hAnsi="思源黑体 CN Bold" w:cstheme="majorBidi" w:hint="eastAsia"/>
          <w:b/>
          <w:bCs/>
          <w:color w:val="1E7648"/>
          <w:sz w:val="24"/>
          <w:szCs w:val="24"/>
        </w:rPr>
        <w:t>{</w:t>
      </w:r>
      <w:r w:rsidRPr="009C2F73">
        <w:rPr>
          <w:rFonts w:ascii="思源黑体 CN Bold" w:eastAsia="思源黑体 CN Bold" w:hAnsi="思源黑体 CN Bold" w:cstheme="majorBidi"/>
          <w:b/>
          <w:bCs/>
          <w:color w:val="1E7648"/>
          <w:sz w:val="24"/>
          <w:szCs w:val="24"/>
        </w:rPr>
        <w:t xml:space="preserve">{p </w:t>
      </w:r>
      <w:r w:rsidRPr="009C2F73">
        <w:rPr>
          <w:rFonts w:ascii="思源黑体 CN Bold" w:eastAsia="思源黑体 CN Bold" w:hAnsi="思源黑体 CN Bold" w:cstheme="majorBidi" w:hint="eastAsia"/>
          <w:b/>
          <w:bCs/>
          <w:color w:val="1E7648"/>
          <w:sz w:val="24"/>
          <w:szCs w:val="24"/>
        </w:rPr>
        <w:t>sub</w:t>
      </w:r>
      <w:r w:rsidRPr="009C2F73">
        <w:rPr>
          <w:rFonts w:ascii="思源黑体 CN Bold" w:eastAsia="思源黑体 CN Bold" w:hAnsi="思源黑体 CN Bold" w:cstheme="majorBidi"/>
          <w:b/>
          <w:bCs/>
          <w:color w:val="1E7648"/>
          <w:sz w:val="24"/>
          <w:szCs w:val="24"/>
        </w:rPr>
        <w:t>doc.</w:t>
      </w:r>
      <w:r w:rsidR="00FC135C" w:rsidRPr="00FC135C">
        <w:rPr>
          <w:rFonts w:ascii="思源黑体 CN Bold" w:eastAsia="思源黑体 CN Bold" w:hAnsi="思源黑体 CN Bold" w:cstheme="majorBidi"/>
          <w:b/>
          <w:bCs/>
          <w:color w:val="1E7648"/>
          <w:sz w:val="24"/>
          <w:szCs w:val="24"/>
        </w:rPr>
        <w:t>dyn_8_Other_RNAexp</w:t>
      </w:r>
      <w:r w:rsidRPr="009C2F73">
        <w:rPr>
          <w:rFonts w:ascii="思源黑体 CN Bold" w:eastAsia="思源黑体 CN Bold" w:hAnsi="思源黑体 CN Bold" w:cstheme="majorBidi"/>
          <w:b/>
          <w:bCs/>
          <w:color w:val="1E7648"/>
          <w:sz w:val="24"/>
          <w:szCs w:val="24"/>
        </w:rPr>
        <w:t>}}</w:t>
      </w:r>
    </w:p>
    <w:p w14:paraId="431846D1" w14:textId="77777777" w:rsidR="0086013F" w:rsidRDefault="0086013F" w:rsidP="009E575C">
      <w:pPr>
        <w:spacing w:line="4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2D0BC88" w14:textId="7901E4FB" w:rsidR="0061134F" w:rsidRPr="0061134F" w:rsidRDefault="0061134F" w:rsidP="0072405C">
      <w:pPr>
        <w:widowControl/>
        <w:jc w:val="left"/>
        <w:rPr>
          <w:rFonts w:ascii="思源黑体 CN Normal" w:eastAsia="思源黑体 CN Normal" w:hAnsi="思源黑体 CN Normal"/>
          <w:color w:val="595959" w:themeColor="text1" w:themeTint="A6"/>
          <w:sz w:val="15"/>
          <w:szCs w:val="15"/>
        </w:rPr>
      </w:pPr>
      <w:r w:rsidRPr="0029169C">
        <w:rPr>
          <w:rFonts w:ascii="思源黑体 CN Normal" w:eastAsia="思源黑体 CN Normal" w:hAnsi="思源黑体 CN Normal" w:hint="eastAsia"/>
          <w:color w:val="595959" w:themeColor="text1" w:themeTint="A6"/>
          <w:sz w:val="15"/>
          <w:szCs w:val="15"/>
        </w:rPr>
        <w:t>{</w:t>
      </w:r>
      <w:r w:rsidRPr="0029169C">
        <w:rPr>
          <w:rFonts w:ascii="思源黑体 CN Normal" w:eastAsia="思源黑体 CN Normal" w:hAnsi="思源黑体 CN Normal"/>
          <w:color w:val="595959" w:themeColor="text1" w:themeTint="A6"/>
          <w:sz w:val="15"/>
          <w:szCs w:val="15"/>
        </w:rPr>
        <w:t>%p endif%}</w:t>
      </w:r>
    </w:p>
    <w:p w14:paraId="7B8124C2" w14:textId="42CEE950" w:rsidR="00035682" w:rsidRDefault="00C81F05" w:rsidP="00615BB0">
      <w:pPr>
        <w:pStyle w:val="aa"/>
        <w:numPr>
          <w:ilvl w:val="0"/>
          <w:numId w:val="3"/>
        </w:numPr>
        <w:ind w:firstLineChars="0"/>
        <w:outlineLvl w:val="1"/>
        <w:rPr>
          <w:rFonts w:ascii="思源黑体 CN Bold" w:eastAsia="思源黑体 CN Bold" w:hAnsi="思源黑体 CN Bold"/>
          <w:b/>
          <w:bCs/>
          <w:color w:val="1E7648"/>
          <w:sz w:val="24"/>
          <w:szCs w:val="24"/>
        </w:rPr>
      </w:pPr>
      <w:bookmarkStart w:id="41" w:name="_Hlk129335963"/>
      <w:bookmarkEnd w:id="40"/>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42" w:name="_Hlk99009947"/>
    </w:p>
    <w:bookmarkEnd w:id="41"/>
    <w:p w14:paraId="0986452C" w14:textId="07F7DC5D" w:rsidR="00A56950" w:rsidRDefault="00A56950" w:rsidP="00615BB0">
      <w:pPr>
        <w:pStyle w:val="aa"/>
        <w:numPr>
          <w:ilvl w:val="0"/>
          <w:numId w:val="2"/>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color w:val="000000" w:themeColor="text1"/>
          <w:sz w:val="17"/>
          <w:szCs w:val="17"/>
        </w:rPr>
        <w:t>{%if sample.rna_sample_id%}本检测在DNA层面涵盖57</w:t>
      </w:r>
      <w:r w:rsidR="0008279D">
        <w:rPr>
          <w:rFonts w:ascii="思源黑体 CN Normal" w:eastAsia="思源黑体 CN Normal" w:hAnsi="思源黑体 CN Normal"/>
          <w:color w:val="000000" w:themeColor="text1"/>
          <w:sz w:val="17"/>
          <w:szCs w:val="17"/>
        </w:rPr>
        <w:t>2</w:t>
      </w:r>
      <w:r w:rsidRPr="00A56950">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sidR="0008279D">
        <w:rPr>
          <w:rFonts w:ascii="思源黑体 CN Normal" w:eastAsia="思源黑体 CN Normal" w:hAnsi="思源黑体 CN Normal" w:hint="eastAsia"/>
          <w:color w:val="000000" w:themeColor="text1"/>
          <w:sz w:val="17"/>
          <w:szCs w:val="17"/>
        </w:rPr>
        <w:t>、纯合缺失</w:t>
      </w:r>
      <w:r w:rsidRPr="00A56950">
        <w:rPr>
          <w:rFonts w:ascii="思源黑体 CN Normal" w:eastAsia="思源黑体 CN Normal" w:hAnsi="思源黑体 CN Normal" w:hint="eastAsia"/>
          <w:color w:val="000000" w:themeColor="text1"/>
          <w:sz w:val="17"/>
          <w:szCs w:val="17"/>
        </w:rPr>
        <w:t>和拷贝数</w:t>
      </w:r>
      <w:r w:rsidR="0008279D">
        <w:rPr>
          <w:rFonts w:ascii="思源黑体 CN Normal" w:eastAsia="思源黑体 CN Normal" w:hAnsi="思源黑体 CN Normal" w:hint="eastAsia"/>
          <w:color w:val="000000" w:themeColor="text1"/>
          <w:sz w:val="17"/>
          <w:szCs w:val="17"/>
        </w:rPr>
        <w:t>扩增</w:t>
      </w:r>
      <w:r w:rsidRPr="00A56950">
        <w:rPr>
          <w:rFonts w:ascii="思源黑体 CN Normal" w:eastAsia="思源黑体 CN Normal" w:hAnsi="思源黑体 CN Normal" w:hint="eastAsia"/>
          <w:color w:val="000000" w:themeColor="text1"/>
          <w:sz w:val="17"/>
          <w:szCs w:val="17"/>
        </w:rPr>
        <w:t>，同时检测{%if sample.control_sample_id %}遗传性肿瘤相关基因胚系突变、{%endif%}微卫星状态、肿瘤突变负荷、肿瘤免疫微环境分型、基因表达和化疗药物代谢相关酶类多态性位点等。{%else%}本产品共检测57</w:t>
      </w:r>
      <w:r w:rsidR="0008279D">
        <w:rPr>
          <w:rFonts w:ascii="思源黑体 CN Normal" w:eastAsia="思源黑体 CN Normal" w:hAnsi="思源黑体 CN Normal"/>
          <w:color w:val="000000" w:themeColor="text1"/>
          <w:sz w:val="17"/>
          <w:szCs w:val="17"/>
        </w:rPr>
        <w:t>2</w:t>
      </w:r>
      <w:r w:rsidRPr="00A56950">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sidR="0008279D">
        <w:rPr>
          <w:rFonts w:ascii="思源黑体 CN Normal" w:eastAsia="思源黑体 CN Normal" w:hAnsi="思源黑体 CN Normal" w:hint="eastAsia"/>
          <w:color w:val="000000" w:themeColor="text1"/>
          <w:sz w:val="17"/>
          <w:szCs w:val="17"/>
        </w:rPr>
        <w:t>、纯合缺失</w:t>
      </w:r>
      <w:r w:rsidRPr="00A56950">
        <w:rPr>
          <w:rFonts w:ascii="思源黑体 CN Normal" w:eastAsia="思源黑体 CN Normal" w:hAnsi="思源黑体 CN Normal" w:hint="eastAsia"/>
          <w:color w:val="000000" w:themeColor="text1"/>
          <w:sz w:val="17"/>
          <w:szCs w:val="17"/>
        </w:rPr>
        <w:t>和拷贝数</w:t>
      </w:r>
      <w:r w:rsidR="0008279D">
        <w:rPr>
          <w:rFonts w:ascii="思源黑体 CN Normal" w:eastAsia="思源黑体 CN Normal" w:hAnsi="思源黑体 CN Normal" w:hint="eastAsia"/>
          <w:color w:val="000000" w:themeColor="text1"/>
          <w:sz w:val="17"/>
          <w:szCs w:val="17"/>
        </w:rPr>
        <w:t>扩增</w:t>
      </w:r>
      <w:r w:rsidRPr="00A56950">
        <w:rPr>
          <w:rFonts w:ascii="思源黑体 CN Normal" w:eastAsia="思源黑体 CN Normal" w:hAnsi="思源黑体 CN Normal" w:hint="eastAsia"/>
          <w:color w:val="000000" w:themeColor="text1"/>
          <w:sz w:val="17"/>
          <w:szCs w:val="17"/>
        </w:rPr>
        <w:t>，同时检测{%if sample.control_sample_id %}遗传性肿瘤相关基因胚系突变、{%endif%}微卫星状态、肿瘤突变负荷和化疗药物代谢相关酶类多态性位点等。{%endif%}</w:t>
      </w:r>
      <w:bookmarkEnd w:id="42"/>
    </w:p>
    <w:p w14:paraId="20C1153D" w14:textId="2BC09A5E" w:rsidR="00162D39" w:rsidRPr="001B7A08" w:rsidRDefault="00A56950" w:rsidP="00615BB0">
      <w:pPr>
        <w:pStyle w:val="aa"/>
        <w:numPr>
          <w:ilvl w:val="0"/>
          <w:numId w:val="2"/>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//varnomen.hgvs.org)中的相关规定进行命名。以下是检测突变、插入缺失、拷贝数变异、基因融合{%if sample.rna_sample_id%}、基因表达{%endif%}等变异类型的基因列表，同一基因可重复出现。</w:t>
      </w:r>
    </w:p>
    <w:p w14:paraId="51F423D8" w14:textId="77777777" w:rsidR="00EA423C" w:rsidRPr="000A004E" w:rsidRDefault="00EA423C" w:rsidP="00EA423C">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hint="eastAsia"/>
          <w:color w:val="404040" w:themeColor="text1" w:themeTint="BF"/>
          <w:sz w:val="15"/>
          <w:szCs w:val="15"/>
          <w:highlight w:val="yellow"/>
        </w:rPr>
        <w:t>{%</w:t>
      </w:r>
      <w:r w:rsidRPr="00F75801">
        <w:rPr>
          <w:rFonts w:ascii="思源黑体 CN Normal" w:eastAsia="思源黑体 CN Normal" w:hAnsi="思源黑体 CN Normal"/>
          <w:color w:val="404040" w:themeColor="text1" w:themeTint="BF"/>
          <w:sz w:val="15"/>
          <w:szCs w:val="15"/>
          <w:highlight w:val="yellow"/>
        </w:rPr>
        <w:t>p if sample.rna_sample_id and sample.control_sample_id</w:t>
      </w:r>
      <w:r w:rsidRPr="00F75801">
        <w:rPr>
          <w:rFonts w:ascii="思源黑体 CN Normal" w:eastAsia="思源黑体 CN Normal" w:hAnsi="思源黑体 CN Normal" w:hint="eastAsia"/>
          <w:color w:val="404040" w:themeColor="text1" w:themeTint="BF"/>
          <w:sz w:val="15"/>
          <w:szCs w:val="15"/>
          <w:highlight w:val="yellow"/>
        </w:rPr>
        <w:t>%}</w:t>
      </w:r>
    </w:p>
    <w:p w14:paraId="1E0FEA4A" w14:textId="77777777" w:rsidR="00EA423C" w:rsidRPr="000A004E" w:rsidRDefault="00EA423C" w:rsidP="00EA423C">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272BA2">
        <w:rPr>
          <w:rFonts w:ascii="思源黑体 CN Normal" w:eastAsia="思源黑体 CN Normal" w:hAnsi="思源黑体 CN Normal"/>
          <w:color w:val="404040" w:themeColor="text1" w:themeTint="BF"/>
          <w:sz w:val="15"/>
          <w:szCs w:val="15"/>
        </w:rPr>
        <w:t>fix_7_Product_Genelist_MP_RC</w:t>
      </w:r>
      <w:r>
        <w:rPr>
          <w:rFonts w:ascii="思源黑体 CN Normal" w:eastAsia="思源黑体 CN Normal" w:hAnsi="思源黑体 CN Normal" w:hint="eastAsia"/>
          <w:color w:val="404040" w:themeColor="text1" w:themeTint="BF"/>
          <w:sz w:val="15"/>
          <w:szCs w:val="15"/>
        </w:rPr>
        <w:t>_v2</w:t>
      </w:r>
      <w:r w:rsidRPr="000A004E">
        <w:rPr>
          <w:rFonts w:ascii="思源黑体 CN Normal" w:eastAsia="思源黑体 CN Normal" w:hAnsi="思源黑体 CN Normal"/>
          <w:color w:val="404040" w:themeColor="text1" w:themeTint="BF"/>
          <w:sz w:val="15"/>
          <w:szCs w:val="15"/>
        </w:rPr>
        <w:t>}}</w:t>
      </w:r>
    </w:p>
    <w:p w14:paraId="639BE409" w14:textId="77777777" w:rsidR="00EA423C" w:rsidRDefault="00EA423C" w:rsidP="00EA423C">
      <w:pPr>
        <w:widowControl/>
        <w:jc w:val="left"/>
        <w:rPr>
          <w:rFonts w:ascii="思源黑体 CN Normal" w:eastAsia="思源黑体 CN Normal" w:hAnsi="思源黑体 CN Normal"/>
          <w:color w:val="404040" w:themeColor="text1" w:themeTint="BF"/>
          <w:sz w:val="15"/>
          <w:szCs w:val="15"/>
        </w:rPr>
      </w:pPr>
      <w:r w:rsidRPr="006152E5">
        <w:rPr>
          <w:rFonts w:ascii="思源黑体 CN Normal" w:eastAsia="思源黑体 CN Normal" w:hAnsi="思源黑体 CN Normal"/>
          <w:color w:val="404040" w:themeColor="text1" w:themeTint="BF"/>
          <w:sz w:val="15"/>
          <w:szCs w:val="15"/>
          <w:highlight w:val="yellow"/>
        </w:rPr>
        <w:lastRenderedPageBreak/>
        <w:t>{%p elif sample.rna_sample_id and not sample.control_sample_id %}</w:t>
      </w:r>
    </w:p>
    <w:p w14:paraId="6E880E39" w14:textId="77777777" w:rsidR="00EA423C" w:rsidRPr="003C67D2" w:rsidRDefault="00EA423C" w:rsidP="00EA423C">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3C67D2">
        <w:rPr>
          <w:rFonts w:ascii="思源黑体 CN Normal" w:eastAsia="思源黑体 CN Normal" w:hAnsi="思源黑体 CN Normal"/>
          <w:color w:val="404040" w:themeColor="text1" w:themeTint="BF"/>
          <w:sz w:val="15"/>
          <w:szCs w:val="15"/>
        </w:rPr>
        <w:t>fix_7_Product_Genelist_MP_R_noC_</w:t>
      </w:r>
      <w:r>
        <w:rPr>
          <w:rFonts w:ascii="思源黑体 CN Normal" w:eastAsia="思源黑体 CN Normal" w:hAnsi="思源黑体 CN Normal" w:hint="eastAsia"/>
          <w:color w:val="404040" w:themeColor="text1" w:themeTint="BF"/>
          <w:sz w:val="15"/>
          <w:szCs w:val="15"/>
        </w:rPr>
        <w:t>no</w:t>
      </w:r>
      <w:r w:rsidRPr="003C67D2">
        <w:rPr>
          <w:rFonts w:ascii="思源黑体 CN Normal" w:eastAsia="思源黑体 CN Normal" w:hAnsi="思源黑体 CN Normal"/>
          <w:color w:val="404040" w:themeColor="text1" w:themeTint="BF"/>
          <w:sz w:val="15"/>
          <w:szCs w:val="15"/>
        </w:rPr>
        <w:t>Germline</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7496A28E" w14:textId="77777777" w:rsidR="00EA423C" w:rsidRPr="000A004E" w:rsidRDefault="00EA423C" w:rsidP="00EA423C">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color w:val="404040" w:themeColor="text1" w:themeTint="BF"/>
          <w:sz w:val="15"/>
          <w:szCs w:val="15"/>
          <w:highlight w:val="yellow"/>
        </w:rPr>
        <w:t>{%p elif not sample.rna_sample_id and sample.control_sample_id %}</w:t>
      </w:r>
    </w:p>
    <w:p w14:paraId="51E7198C" w14:textId="77777777" w:rsidR="00EA423C" w:rsidRPr="000A004E" w:rsidRDefault="00EA423C" w:rsidP="00EA423C">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6152E5">
        <w:rPr>
          <w:rFonts w:ascii="思源黑体 CN Normal" w:eastAsia="思源黑体 CN Normal" w:hAnsi="思源黑体 CN Normal"/>
          <w:color w:val="404040" w:themeColor="text1" w:themeTint="BF"/>
          <w:sz w:val="15"/>
          <w:szCs w:val="15"/>
        </w:rPr>
        <w:t>fix_7_Product_Genelist_MP_noR_C</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29CBE25B" w14:textId="77777777" w:rsidR="00EA423C" w:rsidRDefault="00EA423C" w:rsidP="00EA423C">
      <w:pPr>
        <w:widowControl/>
        <w:tabs>
          <w:tab w:val="left" w:pos="3899"/>
        </w:tabs>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color w:val="404040" w:themeColor="text1" w:themeTint="BF"/>
          <w:sz w:val="15"/>
          <w:szCs w:val="15"/>
          <w:highlight w:val="yellow"/>
        </w:rPr>
        <w:t>{%p else%}</w:t>
      </w:r>
    </w:p>
    <w:p w14:paraId="0DB79660" w14:textId="77777777" w:rsidR="00EA423C" w:rsidRPr="003C67D2" w:rsidRDefault="00EA423C" w:rsidP="00EA423C">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895331">
        <w:rPr>
          <w:rFonts w:ascii="思源黑体 CN Normal" w:eastAsia="思源黑体 CN Normal" w:hAnsi="思源黑体 CN Normal"/>
          <w:color w:val="404040" w:themeColor="text1" w:themeTint="BF"/>
          <w:sz w:val="15"/>
          <w:szCs w:val="15"/>
        </w:rPr>
        <w:t>fix_7_Product_Genelist_MP_noRC_</w:t>
      </w:r>
      <w:r>
        <w:rPr>
          <w:rFonts w:ascii="思源黑体 CN Normal" w:eastAsia="思源黑体 CN Normal" w:hAnsi="思源黑体 CN Normal" w:hint="eastAsia"/>
          <w:color w:val="404040" w:themeColor="text1" w:themeTint="BF"/>
          <w:sz w:val="15"/>
          <w:szCs w:val="15"/>
        </w:rPr>
        <w:t>no</w:t>
      </w:r>
      <w:r w:rsidRPr="00895331">
        <w:rPr>
          <w:rFonts w:ascii="思源黑体 CN Normal" w:eastAsia="思源黑体 CN Normal" w:hAnsi="思源黑体 CN Normal"/>
          <w:color w:val="404040" w:themeColor="text1" w:themeTint="BF"/>
          <w:sz w:val="15"/>
          <w:szCs w:val="15"/>
        </w:rPr>
        <w:t>Germline</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7AAB79F8" w14:textId="36E91EB8" w:rsidR="00EA423C" w:rsidRPr="007421B4" w:rsidRDefault="00EA423C" w:rsidP="007421B4">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hint="eastAsia"/>
          <w:color w:val="404040" w:themeColor="text1" w:themeTint="BF"/>
          <w:sz w:val="15"/>
          <w:szCs w:val="15"/>
          <w:highlight w:val="yellow"/>
        </w:rPr>
        <w:t>{</w:t>
      </w:r>
      <w:r w:rsidRPr="00F75801">
        <w:rPr>
          <w:rFonts w:ascii="思源黑体 CN Normal" w:eastAsia="思源黑体 CN Normal" w:hAnsi="思源黑体 CN Normal"/>
          <w:color w:val="404040" w:themeColor="text1" w:themeTint="BF"/>
          <w:sz w:val="15"/>
          <w:szCs w:val="15"/>
          <w:highlight w:val="yellow"/>
        </w:rPr>
        <w:t>%p endif%}</w:t>
      </w:r>
    </w:p>
    <w:sectPr w:rsidR="00EA423C" w:rsidRPr="007421B4" w:rsidSect="0060738C">
      <w:headerReference w:type="default" r:id="rId9"/>
      <w:footerReference w:type="default" r:id="rId10"/>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7DBB5A" w14:textId="77777777" w:rsidR="00904922" w:rsidRDefault="00904922" w:rsidP="00041371">
      <w:r>
        <w:separator/>
      </w:r>
    </w:p>
  </w:endnote>
  <w:endnote w:type="continuationSeparator" w:id="0">
    <w:p w14:paraId="6B717F22" w14:textId="77777777" w:rsidR="00904922" w:rsidRDefault="00904922"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黑体"/>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807EB" w14:textId="06954482" w:rsidR="0060738C" w:rsidRPr="0060738C" w:rsidRDefault="00904922" w:rsidP="0060738C">
    <w:pPr>
      <w:pStyle w:val="a7"/>
      <w:pBdr>
        <w:top w:val="single" w:sz="4" w:space="0" w:color="D9D9D9" w:themeColor="background1" w:themeShade="D9"/>
      </w:pBdr>
      <w:ind w:right="540"/>
      <w:jc w:val="right"/>
      <w:rPr>
        <w:rFonts w:ascii="思源黑体 CN Light" w:eastAsia="思源黑体 CN Light" w:hAnsi="思源黑体 CN Light"/>
        <w:b/>
        <w:bCs/>
      </w:rPr>
    </w:pPr>
    <w:sdt>
      <w:sdtPr>
        <w:id w:val="-256526877"/>
        <w:docPartObj>
          <w:docPartGallery w:val="Page Numbers (Top of Page)"/>
          <w:docPartUnique/>
        </w:docPartObj>
      </w:sdtPr>
      <w:sdtEndPr>
        <w:rPr>
          <w:rFonts w:ascii="思源黑体 CN Light" w:eastAsia="思源黑体 CN Light" w:hAnsi="思源黑体 CN Light"/>
        </w:rPr>
      </w:sdtEndPr>
      <w:sdtContent>
        <w:r w:rsidR="0060738C" w:rsidRPr="00D53CCD">
          <w:rPr>
            <w:rFonts w:ascii="思源黑体 CN Light" w:eastAsia="思源黑体 CN Light" w:hAnsi="思源黑体 CN Light"/>
            <w:b/>
            <w:bCs/>
          </w:rPr>
          <w:fldChar w:fldCharType="begin"/>
        </w:r>
        <w:r w:rsidR="0060738C" w:rsidRPr="00D53CCD">
          <w:rPr>
            <w:rFonts w:ascii="思源黑体 CN Light" w:eastAsia="思源黑体 CN Light" w:hAnsi="思源黑体 CN Light"/>
            <w:b/>
            <w:bCs/>
          </w:rPr>
          <w:instrText>PAGE  \* Arabic  \* MERGEFORMAT</w:instrText>
        </w:r>
        <w:r w:rsidR="0060738C" w:rsidRPr="00D53CCD">
          <w:rPr>
            <w:rFonts w:ascii="思源黑体 CN Light" w:eastAsia="思源黑体 CN Light" w:hAnsi="思源黑体 CN Light"/>
            <w:b/>
            <w:bCs/>
          </w:rPr>
          <w:fldChar w:fldCharType="separate"/>
        </w:r>
        <w:r w:rsidR="0060738C">
          <w:rPr>
            <w:rFonts w:ascii="思源黑体 CN Light" w:eastAsia="思源黑体 CN Light" w:hAnsi="思源黑体 CN Light"/>
            <w:b/>
            <w:bCs/>
          </w:rPr>
          <w:t>1</w:t>
        </w:r>
        <w:r w:rsidR="0060738C" w:rsidRPr="00D53CCD">
          <w:rPr>
            <w:rFonts w:ascii="思源黑体 CN Light" w:eastAsia="思源黑体 CN Light" w:hAnsi="思源黑体 CN Light"/>
            <w:b/>
            <w:bCs/>
          </w:rPr>
          <w:fldChar w:fldCharType="end"/>
        </w:r>
        <w:r w:rsidR="0060738C" w:rsidRPr="00D53CCD">
          <w:rPr>
            <w:rFonts w:ascii="思源黑体 CN Light" w:eastAsia="思源黑体 CN Light" w:hAnsi="思源黑体 CN Light"/>
            <w:b/>
            <w:bCs/>
            <w:lang w:val="zh-CN"/>
          </w:rPr>
          <w:t xml:space="preserve"> /</w:t>
        </w:r>
        <w:r w:rsidR="0060738C">
          <w:rPr>
            <w:rFonts w:ascii="思源黑体 CN Light" w:eastAsia="思源黑体 CN Light" w:hAnsi="思源黑体 CN Light"/>
            <w:b/>
            <w:bCs/>
            <w:lang w:val="zh-CN"/>
          </w:rPr>
          <w:t xml:space="preserve"> </w:t>
        </w:r>
        <w:r w:rsidR="0060738C">
          <w:rPr>
            <w:rFonts w:ascii="思源黑体 CN Light" w:eastAsia="思源黑体 CN Light" w:hAnsi="思源黑体 CN Light"/>
            <w:b/>
            <w:bCs/>
          </w:rPr>
          <w:fldChar w:fldCharType="begin"/>
        </w:r>
        <w:r w:rsidR="0060738C">
          <w:rPr>
            <w:rFonts w:ascii="思源黑体 CN Light" w:eastAsia="思源黑体 CN Light" w:hAnsi="思源黑体 CN Light"/>
            <w:b/>
            <w:bCs/>
          </w:rPr>
          <w:instrText xml:space="preserve"> SECTIONPAGES   \* MERGEFORMAT </w:instrText>
        </w:r>
        <w:r w:rsidR="0060738C">
          <w:rPr>
            <w:rFonts w:ascii="思源黑体 CN Light" w:eastAsia="思源黑体 CN Light" w:hAnsi="思源黑体 CN Light"/>
            <w:b/>
            <w:bCs/>
          </w:rPr>
          <w:fldChar w:fldCharType="separate"/>
        </w:r>
        <w:r w:rsidR="00DA434F">
          <w:rPr>
            <w:rFonts w:ascii="思源黑体 CN Light" w:eastAsia="思源黑体 CN Light" w:hAnsi="思源黑体 CN Light"/>
            <w:b/>
            <w:bCs/>
            <w:noProof/>
          </w:rPr>
          <w:t>7</w:t>
        </w:r>
        <w:r w:rsidR="0060738C">
          <w:rPr>
            <w:rFonts w:ascii="思源黑体 CN Light" w:eastAsia="思源黑体 CN Light" w:hAnsi="思源黑体 CN Light"/>
            <w:b/>
            <w:bCs/>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FCAC5" w14:textId="77777777" w:rsidR="00904922" w:rsidRDefault="00904922" w:rsidP="00041371">
      <w:r>
        <w:separator/>
      </w:r>
    </w:p>
  </w:footnote>
  <w:footnote w:type="continuationSeparator" w:id="0">
    <w:p w14:paraId="12DE1EE5" w14:textId="77777777" w:rsidR="00904922" w:rsidRDefault="00904922"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92CC7" w14:textId="71BDD0AA" w:rsidR="0060738C" w:rsidRPr="004A6FC6" w:rsidRDefault="0060738C" w:rsidP="004A6FC6">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67F79"/>
    <w:multiLevelType w:val="hybridMultilevel"/>
    <w:tmpl w:val="96B88360"/>
    <w:lvl w:ilvl="0" w:tplc="14B82716">
      <w:start w:val="1"/>
      <w:numFmt w:val="decimal"/>
      <w:lvlText w:val="&gt;1.%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2FB7F0D"/>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4" w15:restartNumberingAfterBreak="0">
    <w:nsid w:val="590C7002"/>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2"/>
  </w:num>
  <w:num w:numId="3">
    <w:abstractNumId w:val="5"/>
  </w:num>
  <w:num w:numId="4">
    <w:abstractNumId w:val="6"/>
  </w:num>
  <w:num w:numId="5">
    <w:abstractNumId w:val="1"/>
  </w:num>
  <w:num w:numId="6">
    <w:abstractNumId w:val="4"/>
  </w:num>
  <w:num w:numId="7">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FFD"/>
    <w:rsid w:val="00014426"/>
    <w:rsid w:val="00015D75"/>
    <w:rsid w:val="00015F77"/>
    <w:rsid w:val="000161B3"/>
    <w:rsid w:val="00016979"/>
    <w:rsid w:val="00020A5C"/>
    <w:rsid w:val="00020EE3"/>
    <w:rsid w:val="00021791"/>
    <w:rsid w:val="0002183E"/>
    <w:rsid w:val="00025614"/>
    <w:rsid w:val="00025971"/>
    <w:rsid w:val="00025E54"/>
    <w:rsid w:val="0002646A"/>
    <w:rsid w:val="00026731"/>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4C7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0F80"/>
    <w:rsid w:val="00072845"/>
    <w:rsid w:val="00073A55"/>
    <w:rsid w:val="00073E70"/>
    <w:rsid w:val="00074475"/>
    <w:rsid w:val="00074650"/>
    <w:rsid w:val="00074B95"/>
    <w:rsid w:val="00075A4E"/>
    <w:rsid w:val="00076D5D"/>
    <w:rsid w:val="00077200"/>
    <w:rsid w:val="000776DB"/>
    <w:rsid w:val="00080C7B"/>
    <w:rsid w:val="00081107"/>
    <w:rsid w:val="00081AE2"/>
    <w:rsid w:val="0008249B"/>
    <w:rsid w:val="0008279D"/>
    <w:rsid w:val="00082BF0"/>
    <w:rsid w:val="00082DF7"/>
    <w:rsid w:val="00084C84"/>
    <w:rsid w:val="0008528A"/>
    <w:rsid w:val="00085547"/>
    <w:rsid w:val="00085BA0"/>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025"/>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2BC0"/>
    <w:rsid w:val="000D34DD"/>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3B0D"/>
    <w:rsid w:val="000F430B"/>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4D4"/>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4F34"/>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64C9"/>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3C61"/>
    <w:rsid w:val="0019437A"/>
    <w:rsid w:val="001958C2"/>
    <w:rsid w:val="00196D74"/>
    <w:rsid w:val="001A2101"/>
    <w:rsid w:val="001A2D8B"/>
    <w:rsid w:val="001A3609"/>
    <w:rsid w:val="001A3768"/>
    <w:rsid w:val="001A3FC3"/>
    <w:rsid w:val="001A4E79"/>
    <w:rsid w:val="001A5EE0"/>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0B6B"/>
    <w:rsid w:val="00262E01"/>
    <w:rsid w:val="00263523"/>
    <w:rsid w:val="00263961"/>
    <w:rsid w:val="00264756"/>
    <w:rsid w:val="00264C2F"/>
    <w:rsid w:val="00265F7E"/>
    <w:rsid w:val="00266358"/>
    <w:rsid w:val="00266552"/>
    <w:rsid w:val="00266865"/>
    <w:rsid w:val="00267238"/>
    <w:rsid w:val="00267987"/>
    <w:rsid w:val="002707D1"/>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1A2E"/>
    <w:rsid w:val="002929F7"/>
    <w:rsid w:val="00292B78"/>
    <w:rsid w:val="00292DB7"/>
    <w:rsid w:val="00294340"/>
    <w:rsid w:val="002955EB"/>
    <w:rsid w:val="00297AC9"/>
    <w:rsid w:val="002A13B3"/>
    <w:rsid w:val="002A1EB7"/>
    <w:rsid w:val="002A2BF0"/>
    <w:rsid w:val="002A343D"/>
    <w:rsid w:val="002A3689"/>
    <w:rsid w:val="002A3694"/>
    <w:rsid w:val="002A453C"/>
    <w:rsid w:val="002A4907"/>
    <w:rsid w:val="002A4CA4"/>
    <w:rsid w:val="002A4D0A"/>
    <w:rsid w:val="002A5A1A"/>
    <w:rsid w:val="002A6F11"/>
    <w:rsid w:val="002B0EE9"/>
    <w:rsid w:val="002B100F"/>
    <w:rsid w:val="002B1630"/>
    <w:rsid w:val="002B36FD"/>
    <w:rsid w:val="002B3CFB"/>
    <w:rsid w:val="002B4FE5"/>
    <w:rsid w:val="002B6125"/>
    <w:rsid w:val="002B6F84"/>
    <w:rsid w:val="002B774D"/>
    <w:rsid w:val="002B7817"/>
    <w:rsid w:val="002C10C9"/>
    <w:rsid w:val="002C190A"/>
    <w:rsid w:val="002C2035"/>
    <w:rsid w:val="002C2138"/>
    <w:rsid w:val="002C2AE3"/>
    <w:rsid w:val="002C4A9A"/>
    <w:rsid w:val="002C4C9B"/>
    <w:rsid w:val="002C576B"/>
    <w:rsid w:val="002C5C02"/>
    <w:rsid w:val="002C5CDC"/>
    <w:rsid w:val="002C5D66"/>
    <w:rsid w:val="002C6696"/>
    <w:rsid w:val="002C703C"/>
    <w:rsid w:val="002C7278"/>
    <w:rsid w:val="002C75EE"/>
    <w:rsid w:val="002C7777"/>
    <w:rsid w:val="002C7803"/>
    <w:rsid w:val="002C7CFC"/>
    <w:rsid w:val="002D00F0"/>
    <w:rsid w:val="002D0660"/>
    <w:rsid w:val="002D0F4B"/>
    <w:rsid w:val="002D31B8"/>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0EA"/>
    <w:rsid w:val="00304783"/>
    <w:rsid w:val="00305120"/>
    <w:rsid w:val="00306089"/>
    <w:rsid w:val="003063E5"/>
    <w:rsid w:val="00306CF9"/>
    <w:rsid w:val="00307517"/>
    <w:rsid w:val="0030754B"/>
    <w:rsid w:val="003105F0"/>
    <w:rsid w:val="00311009"/>
    <w:rsid w:val="0031171E"/>
    <w:rsid w:val="00311EA7"/>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5A62"/>
    <w:rsid w:val="003463B0"/>
    <w:rsid w:val="003472D9"/>
    <w:rsid w:val="00347EBB"/>
    <w:rsid w:val="003500CC"/>
    <w:rsid w:val="00350243"/>
    <w:rsid w:val="00350496"/>
    <w:rsid w:val="00350724"/>
    <w:rsid w:val="00350949"/>
    <w:rsid w:val="003517C3"/>
    <w:rsid w:val="003520A0"/>
    <w:rsid w:val="00352352"/>
    <w:rsid w:val="00352583"/>
    <w:rsid w:val="003536CE"/>
    <w:rsid w:val="00353DB3"/>
    <w:rsid w:val="0035414B"/>
    <w:rsid w:val="00354699"/>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28AA"/>
    <w:rsid w:val="00373625"/>
    <w:rsid w:val="00373DE1"/>
    <w:rsid w:val="00375DF8"/>
    <w:rsid w:val="0037613E"/>
    <w:rsid w:val="00376237"/>
    <w:rsid w:val="00380082"/>
    <w:rsid w:val="003808AC"/>
    <w:rsid w:val="00380FC7"/>
    <w:rsid w:val="00381B71"/>
    <w:rsid w:val="00382892"/>
    <w:rsid w:val="00382E5B"/>
    <w:rsid w:val="00383878"/>
    <w:rsid w:val="00383A44"/>
    <w:rsid w:val="00383E4B"/>
    <w:rsid w:val="00384A69"/>
    <w:rsid w:val="00384AF3"/>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1D"/>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3FC9"/>
    <w:rsid w:val="003F416D"/>
    <w:rsid w:val="003F41A4"/>
    <w:rsid w:val="003F41E7"/>
    <w:rsid w:val="003F42A6"/>
    <w:rsid w:val="003F4DFC"/>
    <w:rsid w:val="003F52D3"/>
    <w:rsid w:val="003F53BE"/>
    <w:rsid w:val="003F5742"/>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6062"/>
    <w:rsid w:val="004074F2"/>
    <w:rsid w:val="00410290"/>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8B3"/>
    <w:rsid w:val="00442D39"/>
    <w:rsid w:val="00443A4C"/>
    <w:rsid w:val="00443B7E"/>
    <w:rsid w:val="004445B7"/>
    <w:rsid w:val="00445D38"/>
    <w:rsid w:val="0044624A"/>
    <w:rsid w:val="004469DB"/>
    <w:rsid w:val="00446B6F"/>
    <w:rsid w:val="00447225"/>
    <w:rsid w:val="00447CFC"/>
    <w:rsid w:val="00450088"/>
    <w:rsid w:val="004504B1"/>
    <w:rsid w:val="0045086F"/>
    <w:rsid w:val="00450A7C"/>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3DA6"/>
    <w:rsid w:val="004742F8"/>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7C0"/>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6FC6"/>
    <w:rsid w:val="004A7983"/>
    <w:rsid w:val="004A7C91"/>
    <w:rsid w:val="004B071F"/>
    <w:rsid w:val="004B08DB"/>
    <w:rsid w:val="004B0D9A"/>
    <w:rsid w:val="004B0FFC"/>
    <w:rsid w:val="004B130A"/>
    <w:rsid w:val="004B136B"/>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6861"/>
    <w:rsid w:val="00506C99"/>
    <w:rsid w:val="00506D24"/>
    <w:rsid w:val="005125C2"/>
    <w:rsid w:val="00513E61"/>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11BF"/>
    <w:rsid w:val="00561332"/>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C7E"/>
    <w:rsid w:val="00597E24"/>
    <w:rsid w:val="005A01A6"/>
    <w:rsid w:val="005A044A"/>
    <w:rsid w:val="005A0F58"/>
    <w:rsid w:val="005A197A"/>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0C0"/>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5EA6"/>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EE1"/>
    <w:rsid w:val="00600089"/>
    <w:rsid w:val="006000D5"/>
    <w:rsid w:val="006004EC"/>
    <w:rsid w:val="006024BE"/>
    <w:rsid w:val="006045A1"/>
    <w:rsid w:val="00605757"/>
    <w:rsid w:val="00605AD3"/>
    <w:rsid w:val="006064AA"/>
    <w:rsid w:val="006068F2"/>
    <w:rsid w:val="00606B89"/>
    <w:rsid w:val="0060738C"/>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5BB0"/>
    <w:rsid w:val="00616275"/>
    <w:rsid w:val="00616301"/>
    <w:rsid w:val="006171C9"/>
    <w:rsid w:val="006174A0"/>
    <w:rsid w:val="006179AE"/>
    <w:rsid w:val="006203A0"/>
    <w:rsid w:val="00620796"/>
    <w:rsid w:val="0062080A"/>
    <w:rsid w:val="006209F2"/>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D57"/>
    <w:rsid w:val="00660F1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431"/>
    <w:rsid w:val="00696A16"/>
    <w:rsid w:val="00696D57"/>
    <w:rsid w:val="0069753E"/>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B4"/>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1C87"/>
    <w:rsid w:val="00772022"/>
    <w:rsid w:val="007729B8"/>
    <w:rsid w:val="0077305B"/>
    <w:rsid w:val="007733A1"/>
    <w:rsid w:val="007739FC"/>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61"/>
    <w:rsid w:val="00792FE3"/>
    <w:rsid w:val="00793E7B"/>
    <w:rsid w:val="007940C9"/>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7581"/>
    <w:rsid w:val="007C223B"/>
    <w:rsid w:val="007C4D41"/>
    <w:rsid w:val="007C5795"/>
    <w:rsid w:val="007C5967"/>
    <w:rsid w:val="007C5A8B"/>
    <w:rsid w:val="007C5FFF"/>
    <w:rsid w:val="007C6559"/>
    <w:rsid w:val="007C7232"/>
    <w:rsid w:val="007D0165"/>
    <w:rsid w:val="007D032E"/>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30E7"/>
    <w:rsid w:val="008333F6"/>
    <w:rsid w:val="0083340F"/>
    <w:rsid w:val="008345DC"/>
    <w:rsid w:val="00834833"/>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3DEF"/>
    <w:rsid w:val="0085439D"/>
    <w:rsid w:val="00854594"/>
    <w:rsid w:val="008548BD"/>
    <w:rsid w:val="008560E8"/>
    <w:rsid w:val="0085658E"/>
    <w:rsid w:val="0085751C"/>
    <w:rsid w:val="00857BFE"/>
    <w:rsid w:val="0086013F"/>
    <w:rsid w:val="008612B5"/>
    <w:rsid w:val="008617A5"/>
    <w:rsid w:val="008619E4"/>
    <w:rsid w:val="00862904"/>
    <w:rsid w:val="008633AD"/>
    <w:rsid w:val="008648C5"/>
    <w:rsid w:val="00864F1A"/>
    <w:rsid w:val="00865640"/>
    <w:rsid w:val="008658B0"/>
    <w:rsid w:val="00865B80"/>
    <w:rsid w:val="00865BEF"/>
    <w:rsid w:val="00865C51"/>
    <w:rsid w:val="0086647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6452"/>
    <w:rsid w:val="008770A3"/>
    <w:rsid w:val="008773E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69"/>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75F"/>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3903"/>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70F"/>
    <w:rsid w:val="008F48C4"/>
    <w:rsid w:val="008F4992"/>
    <w:rsid w:val="008F4BC8"/>
    <w:rsid w:val="008F5300"/>
    <w:rsid w:val="008F5975"/>
    <w:rsid w:val="008F62D9"/>
    <w:rsid w:val="008F6BF6"/>
    <w:rsid w:val="008F76C5"/>
    <w:rsid w:val="00900187"/>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922"/>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676F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1275"/>
    <w:rsid w:val="009814DC"/>
    <w:rsid w:val="00982182"/>
    <w:rsid w:val="00982B73"/>
    <w:rsid w:val="009833BB"/>
    <w:rsid w:val="00983ABE"/>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A6831"/>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4DA"/>
    <w:rsid w:val="009E0CF8"/>
    <w:rsid w:val="009E15DF"/>
    <w:rsid w:val="009E15E1"/>
    <w:rsid w:val="009E1657"/>
    <w:rsid w:val="009E4D47"/>
    <w:rsid w:val="009E4EA0"/>
    <w:rsid w:val="009E5693"/>
    <w:rsid w:val="009E5753"/>
    <w:rsid w:val="009E575C"/>
    <w:rsid w:val="009E59A3"/>
    <w:rsid w:val="009E5AC0"/>
    <w:rsid w:val="009E65AD"/>
    <w:rsid w:val="009E6B41"/>
    <w:rsid w:val="009E6DC1"/>
    <w:rsid w:val="009E7E19"/>
    <w:rsid w:val="009F029E"/>
    <w:rsid w:val="009F1E4F"/>
    <w:rsid w:val="009F24C4"/>
    <w:rsid w:val="009F26CC"/>
    <w:rsid w:val="009F5260"/>
    <w:rsid w:val="009F62A1"/>
    <w:rsid w:val="009F692F"/>
    <w:rsid w:val="009F6EEB"/>
    <w:rsid w:val="00A00158"/>
    <w:rsid w:val="00A00636"/>
    <w:rsid w:val="00A01D51"/>
    <w:rsid w:val="00A02268"/>
    <w:rsid w:val="00A03901"/>
    <w:rsid w:val="00A039DF"/>
    <w:rsid w:val="00A04187"/>
    <w:rsid w:val="00A04E9D"/>
    <w:rsid w:val="00A0542E"/>
    <w:rsid w:val="00A07D33"/>
    <w:rsid w:val="00A1081A"/>
    <w:rsid w:val="00A11F71"/>
    <w:rsid w:val="00A11FC1"/>
    <w:rsid w:val="00A13664"/>
    <w:rsid w:val="00A141E6"/>
    <w:rsid w:val="00A14382"/>
    <w:rsid w:val="00A14492"/>
    <w:rsid w:val="00A14B37"/>
    <w:rsid w:val="00A154B8"/>
    <w:rsid w:val="00A155EE"/>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67E29"/>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2ED"/>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C06BF"/>
    <w:rsid w:val="00AC0D23"/>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4604"/>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3B7"/>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F64"/>
    <w:rsid w:val="00B360A2"/>
    <w:rsid w:val="00B36ED7"/>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9DC"/>
    <w:rsid w:val="00BA2E7F"/>
    <w:rsid w:val="00BA3632"/>
    <w:rsid w:val="00BA3DF3"/>
    <w:rsid w:val="00BA3E24"/>
    <w:rsid w:val="00BA43A2"/>
    <w:rsid w:val="00BA4E5F"/>
    <w:rsid w:val="00BA5410"/>
    <w:rsid w:val="00BA693D"/>
    <w:rsid w:val="00BA6D27"/>
    <w:rsid w:val="00BA6F83"/>
    <w:rsid w:val="00BA796A"/>
    <w:rsid w:val="00BB0FC1"/>
    <w:rsid w:val="00BB327C"/>
    <w:rsid w:val="00BB5137"/>
    <w:rsid w:val="00BB53D5"/>
    <w:rsid w:val="00BB5596"/>
    <w:rsid w:val="00BB7233"/>
    <w:rsid w:val="00BB7F32"/>
    <w:rsid w:val="00BC006C"/>
    <w:rsid w:val="00BC03FF"/>
    <w:rsid w:val="00BC083A"/>
    <w:rsid w:val="00BC0DB9"/>
    <w:rsid w:val="00BC24AF"/>
    <w:rsid w:val="00BC25AE"/>
    <w:rsid w:val="00BC369C"/>
    <w:rsid w:val="00BC383D"/>
    <w:rsid w:val="00BC3E54"/>
    <w:rsid w:val="00BC4211"/>
    <w:rsid w:val="00BC428A"/>
    <w:rsid w:val="00BC430A"/>
    <w:rsid w:val="00BC491D"/>
    <w:rsid w:val="00BC61E3"/>
    <w:rsid w:val="00BC6AB5"/>
    <w:rsid w:val="00BC7109"/>
    <w:rsid w:val="00BC76DC"/>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47F9"/>
    <w:rsid w:val="00BF522D"/>
    <w:rsid w:val="00BF54BF"/>
    <w:rsid w:val="00BF5A09"/>
    <w:rsid w:val="00BF65A2"/>
    <w:rsid w:val="00BF7B2D"/>
    <w:rsid w:val="00C01094"/>
    <w:rsid w:val="00C01637"/>
    <w:rsid w:val="00C019B3"/>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0322"/>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057E"/>
    <w:rsid w:val="00CA077F"/>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98C"/>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078B"/>
    <w:rsid w:val="00D51FA4"/>
    <w:rsid w:val="00D522E6"/>
    <w:rsid w:val="00D54D07"/>
    <w:rsid w:val="00D551FC"/>
    <w:rsid w:val="00D55853"/>
    <w:rsid w:val="00D560FA"/>
    <w:rsid w:val="00D568A8"/>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33A6"/>
    <w:rsid w:val="00D76279"/>
    <w:rsid w:val="00D76763"/>
    <w:rsid w:val="00D7688D"/>
    <w:rsid w:val="00D776C0"/>
    <w:rsid w:val="00D804A7"/>
    <w:rsid w:val="00D80CE1"/>
    <w:rsid w:val="00D80E44"/>
    <w:rsid w:val="00D8201A"/>
    <w:rsid w:val="00D84EFF"/>
    <w:rsid w:val="00D84F7C"/>
    <w:rsid w:val="00D85171"/>
    <w:rsid w:val="00D8558B"/>
    <w:rsid w:val="00D86CDB"/>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924"/>
    <w:rsid w:val="00DA3BD8"/>
    <w:rsid w:val="00DA434F"/>
    <w:rsid w:val="00DA47C5"/>
    <w:rsid w:val="00DA5831"/>
    <w:rsid w:val="00DA7EA1"/>
    <w:rsid w:val="00DB007D"/>
    <w:rsid w:val="00DB076B"/>
    <w:rsid w:val="00DB0CA9"/>
    <w:rsid w:val="00DB11F4"/>
    <w:rsid w:val="00DB1462"/>
    <w:rsid w:val="00DB1FD9"/>
    <w:rsid w:val="00DB2C27"/>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A37"/>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88F"/>
    <w:rsid w:val="00E22C77"/>
    <w:rsid w:val="00E22CEB"/>
    <w:rsid w:val="00E23908"/>
    <w:rsid w:val="00E239F4"/>
    <w:rsid w:val="00E23ACE"/>
    <w:rsid w:val="00E246F7"/>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5A9"/>
    <w:rsid w:val="00E66890"/>
    <w:rsid w:val="00E67BB9"/>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8A7"/>
    <w:rsid w:val="00EA3D7D"/>
    <w:rsid w:val="00EA423C"/>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E57"/>
    <w:rsid w:val="00EF3133"/>
    <w:rsid w:val="00EF4B4C"/>
    <w:rsid w:val="00EF5180"/>
    <w:rsid w:val="00EF55FA"/>
    <w:rsid w:val="00EF6488"/>
    <w:rsid w:val="00EF6663"/>
    <w:rsid w:val="00EF722E"/>
    <w:rsid w:val="00EF7834"/>
    <w:rsid w:val="00F008DC"/>
    <w:rsid w:val="00F024DA"/>
    <w:rsid w:val="00F02755"/>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047"/>
    <w:rsid w:val="00F71128"/>
    <w:rsid w:val="00F713D5"/>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77919"/>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D7F35"/>
    <w:rsid w:val="00FE00DC"/>
    <w:rsid w:val="00FE0945"/>
    <w:rsid w:val="00FE1774"/>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9B"/>
    <w:rsid w:val="00FF3797"/>
    <w:rsid w:val="00FF423A"/>
    <w:rsid w:val="00FF4B1B"/>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0D23"/>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4264</TotalTime>
  <Pages>10</Pages>
  <Words>1323</Words>
  <Characters>7543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1138</cp:revision>
  <cp:lastPrinted>2021-11-24T02:17:00Z</cp:lastPrinted>
  <dcterms:created xsi:type="dcterms:W3CDTF">2022-06-08T07:59:00Z</dcterms:created>
  <dcterms:modified xsi:type="dcterms:W3CDTF">2026-09-01T03:24:00Z</dcterms:modified>
</cp:coreProperties>
</file>