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B443" w14:textId="77777777" w:rsidR="00EF02A9" w:rsidRDefault="008A7DE6">
      <w:pPr>
        <w:jc w:val="center"/>
        <w:rPr>
          <w:rFonts w:ascii="Arial" w:eastAsia="微软雅黑" w:hAnsi="Arial"/>
          <w:b/>
          <w:sz w:val="36"/>
          <w:szCs w:val="36"/>
        </w:rPr>
      </w:pPr>
      <w:bookmarkStart w:id="0" w:name="_Toc42102364"/>
      <w:r>
        <w:rPr>
          <w:noProof/>
        </w:rPr>
        <w:drawing>
          <wp:anchor distT="0" distB="0" distL="114300" distR="114300" simplePos="0" relativeHeight="251659264" behindDoc="0" locked="0" layoutInCell="1" allowOverlap="1" wp14:anchorId="5E1C5858" wp14:editId="00760EA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Pr>
          <w:rFonts w:ascii="Arial" w:eastAsia="微软雅黑" w:hAnsi="Arial" w:hint="eastAsia"/>
          <w:b/>
          <w:sz w:val="36"/>
          <w:szCs w:val="36"/>
        </w:rPr>
        <w:t>上海交通大学医学院附属新华医院</w:t>
      </w:r>
    </w:p>
    <w:p w14:paraId="04CB58C5" w14:textId="77777777" w:rsidR="00EF02A9" w:rsidRDefault="008A7DE6">
      <w:pPr>
        <w:jc w:val="center"/>
        <w:rPr>
          <w:rFonts w:ascii="Arial" w:eastAsia="微软雅黑" w:hAnsi="Arial"/>
          <w:b/>
          <w:sz w:val="36"/>
          <w:szCs w:val="36"/>
        </w:rPr>
      </w:pPr>
      <w:r>
        <w:rPr>
          <w:rFonts w:ascii="Arial" w:eastAsia="微软雅黑" w:hAnsi="Arial" w:hint="eastAsia"/>
          <w:b/>
          <w:sz w:val="36"/>
          <w:szCs w:val="36"/>
        </w:rPr>
        <w:t>分子病理检测报告</w:t>
      </w:r>
    </w:p>
    <w:p w14:paraId="6AEA17E0" w14:textId="77777777" w:rsidR="00EF02A9" w:rsidRDefault="00EF02A9">
      <w:pPr>
        <w:jc w:val="center"/>
        <w:rPr>
          <w:rFonts w:ascii="Arial" w:eastAsia="微软雅黑" w:hAnsi="Arial"/>
          <w:b/>
          <w:sz w:val="36"/>
          <w:szCs w:val="36"/>
        </w:rPr>
      </w:pPr>
    </w:p>
    <w:p w14:paraId="63087F79" w14:textId="0D2C54AD" w:rsidR="00EF02A9" w:rsidRPr="006019A3" w:rsidRDefault="008A7DE6">
      <w:pPr>
        <w:spacing w:line="360" w:lineRule="auto"/>
        <w:rPr>
          <w:rFonts w:ascii="Times New Roman" w:eastAsia="宋体" w:hAnsi="Times New Roman" w:cs="Times New Roman"/>
          <w:b/>
          <w:bCs/>
          <w:color w:val="000000"/>
          <w:sz w:val="24"/>
          <w:shd w:val="clear" w:color="auto" w:fill="FFFFFF"/>
        </w:rPr>
      </w:pPr>
      <w:r w:rsidRPr="006019A3">
        <w:rPr>
          <w:rFonts w:ascii="宋体" w:eastAsia="宋体" w:hAnsi="宋体" w:hint="eastAsia"/>
          <w:b/>
          <w:bCs/>
          <w:color w:val="000000"/>
          <w:sz w:val="24"/>
          <w:shd w:val="clear" w:color="auto" w:fill="FFFFFF"/>
        </w:rPr>
        <w:t>分子病理号：</w:t>
      </w:r>
      <w:r w:rsidR="0036490D" w:rsidRPr="0036490D">
        <w:rPr>
          <w:rFonts w:ascii="Times New Roman" w:eastAsia="宋体" w:hAnsi="Times New Roman" w:cs="Times New Roman"/>
          <w:b/>
          <w:bCs/>
          <w:color w:val="000000"/>
          <w:sz w:val="24"/>
          <w:shd w:val="clear" w:color="auto" w:fill="FFFFFF"/>
        </w:rPr>
        <w:t>{{</w:t>
      </w:r>
      <w:proofErr w:type="spellStart"/>
      <w:r w:rsidR="0036490D" w:rsidRPr="0036490D">
        <w:rPr>
          <w:rFonts w:ascii="Times New Roman" w:eastAsia="宋体" w:hAnsi="Times New Roman" w:cs="Times New Roman"/>
          <w:b/>
          <w:bCs/>
          <w:color w:val="000000"/>
          <w:sz w:val="24"/>
          <w:shd w:val="clear" w:color="auto" w:fill="FFFFFF"/>
        </w:rPr>
        <w:t>sample.mol_pathological_id</w:t>
      </w:r>
      <w:proofErr w:type="spellEnd"/>
      <w:r w:rsidR="0036490D" w:rsidRPr="0036490D">
        <w:rPr>
          <w:rFonts w:ascii="Times New Roman" w:eastAsia="宋体" w:hAnsi="Times New Roman" w:cs="Times New Roman"/>
          <w:b/>
          <w:bCs/>
          <w:color w:val="000000"/>
          <w:sz w:val="24"/>
          <w:shd w:val="clear" w:color="auto" w:fill="FFFFFF"/>
        </w:rPr>
        <w:t>}}</w:t>
      </w:r>
      <w:r w:rsidRPr="006019A3">
        <w:rPr>
          <w:rFonts w:ascii="宋体" w:eastAsia="宋体" w:hAnsi="宋体" w:hint="eastAsia"/>
          <w:b/>
          <w:bCs/>
          <w:color w:val="000000"/>
          <w:sz w:val="24"/>
          <w:shd w:val="clear" w:color="auto" w:fill="FFFFFF"/>
        </w:rPr>
        <w:t xml:space="preserve">                                          原病理号：</w:t>
      </w:r>
      <w:r w:rsidR="0036490D" w:rsidRPr="0036490D">
        <w:rPr>
          <w:rFonts w:ascii="宋体" w:eastAsia="宋体" w:hAnsi="宋体"/>
          <w:b/>
          <w:bCs/>
          <w:color w:val="000000"/>
          <w:sz w:val="24"/>
          <w:shd w:val="clear" w:color="auto" w:fill="FFFFFF"/>
        </w:rPr>
        <w:t>{{</w:t>
      </w:r>
      <w:proofErr w:type="spellStart"/>
      <w:proofErr w:type="gramStart"/>
      <w:r w:rsidR="0036490D" w:rsidRPr="0036490D">
        <w:rPr>
          <w:rFonts w:ascii="宋体" w:eastAsia="宋体" w:hAnsi="宋体"/>
          <w:b/>
          <w:bCs/>
          <w:color w:val="000000"/>
          <w:sz w:val="24"/>
          <w:shd w:val="clear" w:color="auto" w:fill="FFFFFF"/>
        </w:rPr>
        <w:t>sample.original</w:t>
      </w:r>
      <w:proofErr w:type="gramEnd"/>
      <w:r w:rsidR="0036490D" w:rsidRPr="0036490D">
        <w:rPr>
          <w:rFonts w:ascii="宋体" w:eastAsia="宋体" w:hAnsi="宋体"/>
          <w:b/>
          <w:bCs/>
          <w:color w:val="000000"/>
          <w:sz w:val="24"/>
          <w:shd w:val="clear" w:color="auto" w:fill="FFFFFF"/>
        </w:rPr>
        <w:t>_pathological_id</w:t>
      </w:r>
      <w:proofErr w:type="spellEnd"/>
      <w:r w:rsidR="0036490D" w:rsidRPr="0036490D">
        <w:rPr>
          <w:rFonts w:ascii="宋体" w:eastAsia="宋体" w:hAnsi="宋体"/>
          <w:b/>
          <w:bCs/>
          <w:color w:val="000000"/>
          <w:sz w:val="24"/>
          <w:shd w:val="clear" w:color="auto" w:fill="FFFFFF"/>
        </w:rPr>
        <w:t>}}</w:t>
      </w:r>
    </w:p>
    <w:tbl>
      <w:tblPr>
        <w:tblW w:w="9623"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134"/>
        <w:gridCol w:w="2127"/>
        <w:gridCol w:w="708"/>
        <w:gridCol w:w="993"/>
        <w:gridCol w:w="1134"/>
        <w:gridCol w:w="1134"/>
        <w:gridCol w:w="1134"/>
        <w:gridCol w:w="1259"/>
      </w:tblGrid>
      <w:tr w:rsidR="00B1477B" w:rsidRPr="006019A3" w14:paraId="13090D40" w14:textId="77777777" w:rsidTr="00E46BA6">
        <w:trPr>
          <w:trHeight w:val="567"/>
          <w:jc w:val="center"/>
        </w:trPr>
        <w:tc>
          <w:tcPr>
            <w:tcW w:w="1134" w:type="dxa"/>
            <w:tcBorders>
              <w:top w:val="single" w:sz="12" w:space="0" w:color="000000" w:themeColor="text1"/>
              <w:bottom w:val="nil"/>
              <w:right w:val="nil"/>
            </w:tcBorders>
            <w:vAlign w:val="center"/>
          </w:tcPr>
          <w:p w14:paraId="2E32C67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姓名：</w:t>
            </w:r>
          </w:p>
        </w:tc>
        <w:tc>
          <w:tcPr>
            <w:tcW w:w="2127" w:type="dxa"/>
            <w:tcBorders>
              <w:top w:val="single" w:sz="12" w:space="0" w:color="000000" w:themeColor="text1"/>
              <w:left w:val="nil"/>
              <w:bottom w:val="nil"/>
              <w:right w:val="nil"/>
            </w:tcBorders>
            <w:vAlign w:val="center"/>
          </w:tcPr>
          <w:p w14:paraId="6CF57217" w14:textId="3430A9A6"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proofErr w:type="gramStart"/>
            <w:r w:rsidRPr="006611DE">
              <w:rPr>
                <w:rFonts w:ascii="Times New Roman" w:eastAsia="宋体" w:hAnsi="Times New Roman" w:cs="Times New Roman"/>
                <w:szCs w:val="21"/>
              </w:rPr>
              <w:t>sample.patient</w:t>
            </w:r>
            <w:proofErr w:type="gramEnd"/>
            <w:r w:rsidRPr="006611DE">
              <w:rPr>
                <w:rFonts w:ascii="Times New Roman" w:eastAsia="宋体" w:hAnsi="Times New Roman" w:cs="Times New Roman"/>
                <w:szCs w:val="21"/>
              </w:rPr>
              <w:t>_name</w:t>
            </w:r>
            <w:proofErr w:type="spellEnd"/>
            <w:r w:rsidRPr="006611DE">
              <w:rPr>
                <w:rFonts w:ascii="Times New Roman" w:eastAsia="宋体" w:hAnsi="Times New Roman" w:cs="Times New Roman"/>
                <w:szCs w:val="21"/>
              </w:rPr>
              <w:t>}}</w:t>
            </w:r>
          </w:p>
        </w:tc>
        <w:tc>
          <w:tcPr>
            <w:tcW w:w="708" w:type="dxa"/>
            <w:tcBorders>
              <w:top w:val="single" w:sz="12" w:space="0" w:color="000000" w:themeColor="text1"/>
              <w:left w:val="nil"/>
              <w:bottom w:val="nil"/>
              <w:right w:val="nil"/>
            </w:tcBorders>
            <w:vAlign w:val="center"/>
          </w:tcPr>
          <w:p w14:paraId="1F26BD8A"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性别：</w:t>
            </w:r>
          </w:p>
        </w:tc>
        <w:tc>
          <w:tcPr>
            <w:tcW w:w="993" w:type="dxa"/>
            <w:tcBorders>
              <w:top w:val="single" w:sz="12" w:space="0" w:color="000000" w:themeColor="text1"/>
              <w:left w:val="nil"/>
              <w:bottom w:val="nil"/>
              <w:right w:val="nil"/>
            </w:tcBorders>
            <w:vAlign w:val="center"/>
          </w:tcPr>
          <w:p w14:paraId="2C42213D" w14:textId="5467F1AC"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szCs w:val="21"/>
              </w:rPr>
              <w:t>{{</w:t>
            </w:r>
            <w:proofErr w:type="spellStart"/>
            <w:proofErr w:type="gramStart"/>
            <w:r w:rsidRPr="0036490D">
              <w:rPr>
                <w:rFonts w:ascii="Times New Roman" w:eastAsia="宋体" w:hAnsi="Times New Roman" w:cs="Times New Roman"/>
                <w:szCs w:val="21"/>
              </w:rPr>
              <w:t>sample.gender</w:t>
            </w:r>
            <w:proofErr w:type="spellEnd"/>
            <w:proofErr w:type="gramEnd"/>
            <w:r w:rsidRPr="0036490D">
              <w:rPr>
                <w:rFonts w:ascii="Times New Roman" w:eastAsia="宋体" w:hAnsi="Times New Roman" w:cs="Times New Roman"/>
                <w:szCs w:val="21"/>
              </w:rPr>
              <w:t>}}</w:t>
            </w:r>
          </w:p>
        </w:tc>
        <w:tc>
          <w:tcPr>
            <w:tcW w:w="1134" w:type="dxa"/>
            <w:tcBorders>
              <w:top w:val="single" w:sz="12" w:space="0" w:color="000000" w:themeColor="text1"/>
              <w:left w:val="nil"/>
              <w:bottom w:val="nil"/>
              <w:right w:val="nil"/>
            </w:tcBorders>
            <w:vAlign w:val="center"/>
          </w:tcPr>
          <w:p w14:paraId="0001ED4B"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年龄：</w:t>
            </w:r>
          </w:p>
        </w:tc>
        <w:tc>
          <w:tcPr>
            <w:tcW w:w="1134" w:type="dxa"/>
            <w:tcBorders>
              <w:top w:val="single" w:sz="12" w:space="0" w:color="000000" w:themeColor="text1"/>
              <w:left w:val="nil"/>
              <w:bottom w:val="nil"/>
              <w:right w:val="nil"/>
            </w:tcBorders>
            <w:vAlign w:val="center"/>
          </w:tcPr>
          <w:p w14:paraId="64F8F856" w14:textId="6314C792"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hint="eastAsia"/>
                <w:szCs w:val="21"/>
              </w:rPr>
              <w:t xml:space="preserve">{%if </w:t>
            </w:r>
            <w:proofErr w:type="spellStart"/>
            <w:r w:rsidRPr="0036490D">
              <w:rPr>
                <w:rFonts w:ascii="Times New Roman" w:eastAsia="宋体" w:hAnsi="Times New Roman" w:cs="Times New Roman" w:hint="eastAsia"/>
                <w:szCs w:val="21"/>
              </w:rPr>
              <w:t>sample.age</w:t>
            </w:r>
            <w:proofErr w:type="spellEnd"/>
            <w:r w:rsidRPr="0036490D">
              <w:rPr>
                <w:rFonts w:ascii="Times New Roman" w:eastAsia="宋体" w:hAnsi="Times New Roman" w:cs="Times New Roman" w:hint="eastAsia"/>
                <w:szCs w:val="21"/>
              </w:rPr>
              <w:t xml:space="preserve"> %}{{</w:t>
            </w:r>
            <w:proofErr w:type="spellStart"/>
            <w:r w:rsidRPr="0036490D">
              <w:rPr>
                <w:rFonts w:ascii="Times New Roman" w:eastAsia="宋体" w:hAnsi="Times New Roman" w:cs="Times New Roman" w:hint="eastAsia"/>
                <w:szCs w:val="21"/>
              </w:rPr>
              <w:t>sample.age</w:t>
            </w:r>
            <w:proofErr w:type="spellEnd"/>
            <w:r w:rsidRPr="0036490D">
              <w:rPr>
                <w:rFonts w:ascii="Times New Roman" w:eastAsia="宋体" w:hAnsi="Times New Roman" w:cs="Times New Roman" w:hint="eastAsia"/>
                <w:szCs w:val="21"/>
              </w:rPr>
              <w:t>}}</w:t>
            </w:r>
            <w:r w:rsidRPr="0036490D">
              <w:rPr>
                <w:rFonts w:ascii="Times New Roman" w:eastAsia="宋体" w:hAnsi="Times New Roman" w:cs="Times New Roman" w:hint="eastAsia"/>
                <w:szCs w:val="21"/>
              </w:rPr>
              <w:t>岁</w:t>
            </w:r>
            <w:r w:rsidRPr="0036490D">
              <w:rPr>
                <w:rFonts w:ascii="Times New Roman" w:eastAsia="宋体" w:hAnsi="Times New Roman" w:cs="Times New Roman" w:hint="eastAsia"/>
                <w:szCs w:val="21"/>
              </w:rPr>
              <w:t>{%endif%}</w:t>
            </w:r>
          </w:p>
        </w:tc>
        <w:tc>
          <w:tcPr>
            <w:tcW w:w="1134" w:type="dxa"/>
            <w:tcBorders>
              <w:top w:val="single" w:sz="12" w:space="0" w:color="000000" w:themeColor="text1"/>
              <w:left w:val="nil"/>
              <w:bottom w:val="nil"/>
              <w:right w:val="nil"/>
            </w:tcBorders>
            <w:vAlign w:val="center"/>
          </w:tcPr>
          <w:p w14:paraId="3E5BEDE2"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送检日期：</w:t>
            </w:r>
          </w:p>
        </w:tc>
        <w:tc>
          <w:tcPr>
            <w:tcW w:w="1259" w:type="dxa"/>
            <w:tcBorders>
              <w:top w:val="single" w:sz="12" w:space="0" w:color="000000" w:themeColor="text1"/>
              <w:left w:val="nil"/>
              <w:bottom w:val="nil"/>
            </w:tcBorders>
            <w:vAlign w:val="center"/>
          </w:tcPr>
          <w:p w14:paraId="67C1DB5A" w14:textId="1AEAC003"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proofErr w:type="gramStart"/>
            <w:r w:rsidRPr="006611DE">
              <w:rPr>
                <w:rFonts w:ascii="Times New Roman" w:eastAsia="宋体" w:hAnsi="Times New Roman" w:cs="Times New Roman"/>
                <w:szCs w:val="21"/>
              </w:rPr>
              <w:t>sample.submission</w:t>
            </w:r>
            <w:proofErr w:type="gramEnd"/>
            <w:r w:rsidRPr="006611DE">
              <w:rPr>
                <w:rFonts w:ascii="Times New Roman" w:eastAsia="宋体" w:hAnsi="Times New Roman" w:cs="Times New Roman"/>
                <w:szCs w:val="21"/>
              </w:rPr>
              <w:t>_date</w:t>
            </w:r>
            <w:proofErr w:type="spellEnd"/>
            <w:r w:rsidRPr="006611DE">
              <w:rPr>
                <w:rFonts w:ascii="Times New Roman" w:eastAsia="宋体" w:hAnsi="Times New Roman" w:cs="Times New Roman"/>
                <w:szCs w:val="21"/>
              </w:rPr>
              <w:t>}}</w:t>
            </w:r>
          </w:p>
        </w:tc>
      </w:tr>
      <w:tr w:rsidR="00B1477B" w:rsidRPr="006019A3" w14:paraId="0375D449" w14:textId="77777777" w:rsidTr="00E46BA6">
        <w:trPr>
          <w:trHeight w:val="567"/>
          <w:jc w:val="center"/>
        </w:trPr>
        <w:tc>
          <w:tcPr>
            <w:tcW w:w="1134" w:type="dxa"/>
            <w:tcBorders>
              <w:top w:val="nil"/>
              <w:bottom w:val="nil"/>
              <w:right w:val="nil"/>
            </w:tcBorders>
            <w:vAlign w:val="center"/>
          </w:tcPr>
          <w:p w14:paraId="5D4E05E6"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住院号：</w:t>
            </w:r>
          </w:p>
        </w:tc>
        <w:tc>
          <w:tcPr>
            <w:tcW w:w="2127" w:type="dxa"/>
            <w:tcBorders>
              <w:top w:val="nil"/>
              <w:left w:val="nil"/>
              <w:bottom w:val="nil"/>
              <w:right w:val="nil"/>
            </w:tcBorders>
            <w:vAlign w:val="center"/>
          </w:tcPr>
          <w:p w14:paraId="1545247F" w14:textId="392E6CF1"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proofErr w:type="gramStart"/>
            <w:r w:rsidRPr="006611DE">
              <w:rPr>
                <w:rFonts w:ascii="Times New Roman" w:eastAsia="宋体" w:hAnsi="Times New Roman" w:cs="Times New Roman"/>
                <w:szCs w:val="21"/>
              </w:rPr>
              <w:t>sample.hospitalization</w:t>
            </w:r>
            <w:proofErr w:type="gramEnd"/>
            <w:r w:rsidRPr="006611DE">
              <w:rPr>
                <w:rFonts w:ascii="Times New Roman" w:eastAsia="宋体" w:hAnsi="Times New Roman" w:cs="Times New Roman"/>
                <w:szCs w:val="21"/>
              </w:rPr>
              <w:t>_no</w:t>
            </w:r>
            <w:proofErr w:type="spellEnd"/>
            <w:r w:rsidRPr="006611DE">
              <w:rPr>
                <w:rFonts w:ascii="Times New Roman" w:eastAsia="宋体" w:hAnsi="Times New Roman" w:cs="Times New Roman"/>
                <w:szCs w:val="21"/>
              </w:rPr>
              <w:t>}}</w:t>
            </w:r>
          </w:p>
        </w:tc>
        <w:tc>
          <w:tcPr>
            <w:tcW w:w="708" w:type="dxa"/>
            <w:tcBorders>
              <w:top w:val="nil"/>
              <w:left w:val="nil"/>
              <w:bottom w:val="nil"/>
              <w:right w:val="nil"/>
            </w:tcBorders>
            <w:vAlign w:val="center"/>
          </w:tcPr>
          <w:p w14:paraId="1895CABF"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床号：</w:t>
            </w:r>
          </w:p>
        </w:tc>
        <w:tc>
          <w:tcPr>
            <w:tcW w:w="993" w:type="dxa"/>
            <w:tcBorders>
              <w:top w:val="nil"/>
              <w:left w:val="nil"/>
              <w:bottom w:val="nil"/>
              <w:right w:val="nil"/>
            </w:tcBorders>
            <w:vAlign w:val="center"/>
          </w:tcPr>
          <w:p w14:paraId="458FB41D" w14:textId="01AD816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sample.bed_number</w:t>
            </w:r>
            <w:proofErr w:type="spellEnd"/>
            <w:r w:rsidRPr="0036490D">
              <w:rPr>
                <w:rFonts w:ascii="Times New Roman" w:eastAsia="宋体" w:hAnsi="Times New Roman" w:cs="Times New Roman"/>
                <w:szCs w:val="21"/>
              </w:rPr>
              <w:t>}}</w:t>
            </w:r>
          </w:p>
        </w:tc>
        <w:tc>
          <w:tcPr>
            <w:tcW w:w="1134" w:type="dxa"/>
            <w:tcBorders>
              <w:top w:val="nil"/>
              <w:left w:val="nil"/>
              <w:bottom w:val="nil"/>
              <w:right w:val="nil"/>
            </w:tcBorders>
            <w:vAlign w:val="center"/>
          </w:tcPr>
          <w:p w14:paraId="34FD954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门诊号：</w:t>
            </w:r>
          </w:p>
        </w:tc>
        <w:tc>
          <w:tcPr>
            <w:tcW w:w="1134" w:type="dxa"/>
            <w:tcBorders>
              <w:top w:val="nil"/>
              <w:left w:val="nil"/>
              <w:bottom w:val="nil"/>
              <w:right w:val="nil"/>
            </w:tcBorders>
            <w:vAlign w:val="center"/>
          </w:tcPr>
          <w:p w14:paraId="7F53947C" w14:textId="5D787BEC" w:rsidR="00B1477B" w:rsidRPr="006019A3" w:rsidRDefault="0036490D" w:rsidP="00E46BA6">
            <w:pPr>
              <w:spacing w:line="360" w:lineRule="exact"/>
              <w:ind w:leftChars="-50" w:left="-105"/>
              <w:rPr>
                <w:rFonts w:ascii="Times New Roman" w:eastAsia="宋体" w:hAnsi="Times New Roman" w:cs="Times New Roman"/>
                <w:sz w:val="18"/>
                <w:szCs w:val="18"/>
              </w:rPr>
            </w:pPr>
            <w:r w:rsidRPr="006611DE">
              <w:rPr>
                <w:rFonts w:ascii="Times New Roman" w:eastAsia="宋体" w:hAnsi="Times New Roman" w:cs="Times New Roman"/>
                <w:szCs w:val="21"/>
              </w:rPr>
              <w:t>{{</w:t>
            </w:r>
            <w:proofErr w:type="spellStart"/>
            <w:proofErr w:type="gramStart"/>
            <w:r w:rsidRPr="006611DE">
              <w:rPr>
                <w:rFonts w:ascii="Times New Roman" w:eastAsia="宋体" w:hAnsi="Times New Roman" w:cs="Times New Roman"/>
                <w:szCs w:val="21"/>
              </w:rPr>
              <w:t>sample.outpatient</w:t>
            </w:r>
            <w:proofErr w:type="gramEnd"/>
            <w:r w:rsidRPr="006611DE">
              <w:rPr>
                <w:rFonts w:ascii="Times New Roman" w:eastAsia="宋体" w:hAnsi="Times New Roman" w:cs="Times New Roman"/>
                <w:szCs w:val="21"/>
              </w:rPr>
              <w:t>_service_no</w:t>
            </w:r>
            <w:proofErr w:type="spellEnd"/>
            <w:r w:rsidRPr="006611DE">
              <w:rPr>
                <w:rFonts w:ascii="Times New Roman" w:eastAsia="宋体" w:hAnsi="Times New Roman" w:cs="Times New Roman"/>
                <w:szCs w:val="21"/>
              </w:rPr>
              <w:t>}}</w:t>
            </w:r>
          </w:p>
        </w:tc>
        <w:tc>
          <w:tcPr>
            <w:tcW w:w="1134" w:type="dxa"/>
            <w:tcBorders>
              <w:top w:val="nil"/>
              <w:left w:val="nil"/>
              <w:bottom w:val="nil"/>
              <w:right w:val="nil"/>
            </w:tcBorders>
            <w:vAlign w:val="center"/>
          </w:tcPr>
          <w:p w14:paraId="447449E4"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检测日期：</w:t>
            </w:r>
          </w:p>
        </w:tc>
        <w:tc>
          <w:tcPr>
            <w:tcW w:w="1259" w:type="dxa"/>
            <w:tcBorders>
              <w:top w:val="nil"/>
              <w:left w:val="nil"/>
              <w:bottom w:val="nil"/>
            </w:tcBorders>
            <w:vAlign w:val="center"/>
          </w:tcPr>
          <w:p w14:paraId="3C437896" w14:textId="6389829A"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proofErr w:type="gramStart"/>
            <w:r w:rsidRPr="006611DE">
              <w:rPr>
                <w:rFonts w:ascii="Times New Roman" w:eastAsia="宋体" w:hAnsi="Times New Roman" w:cs="Times New Roman"/>
                <w:szCs w:val="21"/>
              </w:rPr>
              <w:t>sample.analysis</w:t>
            </w:r>
            <w:proofErr w:type="gramEnd"/>
            <w:r w:rsidRPr="006611DE">
              <w:rPr>
                <w:rFonts w:ascii="Times New Roman" w:eastAsia="宋体" w:hAnsi="Times New Roman" w:cs="Times New Roman"/>
                <w:szCs w:val="21"/>
              </w:rPr>
              <w:t>_date</w:t>
            </w:r>
            <w:proofErr w:type="spellEnd"/>
            <w:r w:rsidRPr="006611DE">
              <w:rPr>
                <w:rFonts w:ascii="Times New Roman" w:eastAsia="宋体" w:hAnsi="Times New Roman" w:cs="Times New Roman"/>
                <w:szCs w:val="21"/>
              </w:rPr>
              <w:t>}}</w:t>
            </w:r>
          </w:p>
        </w:tc>
      </w:tr>
      <w:tr w:rsidR="00B1477B" w:rsidRPr="006019A3" w14:paraId="2F62F710" w14:textId="77777777" w:rsidTr="00E46BA6">
        <w:trPr>
          <w:trHeight w:val="567"/>
          <w:jc w:val="center"/>
        </w:trPr>
        <w:tc>
          <w:tcPr>
            <w:tcW w:w="1134" w:type="dxa"/>
            <w:tcBorders>
              <w:top w:val="nil"/>
              <w:bottom w:val="single" w:sz="12" w:space="0" w:color="000000" w:themeColor="text1"/>
              <w:right w:val="nil"/>
            </w:tcBorders>
            <w:vAlign w:val="center"/>
          </w:tcPr>
          <w:p w14:paraId="5A5D941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送检医院：</w:t>
            </w:r>
          </w:p>
        </w:tc>
        <w:tc>
          <w:tcPr>
            <w:tcW w:w="2127" w:type="dxa"/>
            <w:tcBorders>
              <w:top w:val="nil"/>
              <w:left w:val="nil"/>
              <w:bottom w:val="single" w:sz="12" w:space="0" w:color="000000" w:themeColor="text1"/>
              <w:right w:val="nil"/>
            </w:tcBorders>
            <w:vAlign w:val="center"/>
          </w:tcPr>
          <w:p w14:paraId="530615B5" w14:textId="7DD7DFE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proofErr w:type="gramStart"/>
            <w:r w:rsidRPr="0036490D">
              <w:rPr>
                <w:rFonts w:ascii="Times New Roman" w:eastAsia="宋体" w:hAnsi="Times New Roman" w:cs="Times New Roman"/>
                <w:szCs w:val="21"/>
              </w:rPr>
              <w:t>sample.company</w:t>
            </w:r>
            <w:proofErr w:type="spellEnd"/>
            <w:proofErr w:type="gramEnd"/>
            <w:r w:rsidRPr="0036490D">
              <w:rPr>
                <w:rFonts w:ascii="Times New Roman" w:eastAsia="宋体" w:hAnsi="Times New Roman" w:cs="Times New Roman"/>
                <w:szCs w:val="21"/>
              </w:rPr>
              <w:t>}}</w:t>
            </w:r>
          </w:p>
        </w:tc>
        <w:tc>
          <w:tcPr>
            <w:tcW w:w="708" w:type="dxa"/>
            <w:tcBorders>
              <w:top w:val="nil"/>
              <w:left w:val="nil"/>
              <w:bottom w:val="single" w:sz="12" w:space="0" w:color="000000" w:themeColor="text1"/>
              <w:right w:val="nil"/>
            </w:tcBorders>
            <w:vAlign w:val="center"/>
          </w:tcPr>
          <w:p w14:paraId="2B7BB02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科室：</w:t>
            </w:r>
          </w:p>
        </w:tc>
        <w:tc>
          <w:tcPr>
            <w:tcW w:w="993" w:type="dxa"/>
            <w:tcBorders>
              <w:top w:val="nil"/>
              <w:left w:val="nil"/>
              <w:bottom w:val="single" w:sz="12" w:space="0" w:color="000000" w:themeColor="text1"/>
              <w:right w:val="nil"/>
            </w:tcBorders>
            <w:vAlign w:val="center"/>
          </w:tcPr>
          <w:p w14:paraId="432265A5" w14:textId="68FC05C5"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proofErr w:type="gramStart"/>
            <w:r w:rsidRPr="0036490D">
              <w:rPr>
                <w:rFonts w:ascii="Times New Roman" w:eastAsia="宋体" w:hAnsi="Times New Roman" w:cs="Times New Roman"/>
                <w:szCs w:val="21"/>
              </w:rPr>
              <w:t>sample.hosp</w:t>
            </w:r>
            <w:proofErr w:type="gramEnd"/>
            <w:r w:rsidRPr="0036490D">
              <w:rPr>
                <w:rFonts w:ascii="Times New Roman" w:eastAsia="宋体" w:hAnsi="Times New Roman" w:cs="Times New Roman"/>
                <w:szCs w:val="21"/>
              </w:rPr>
              <w:t>_depart</w:t>
            </w:r>
            <w:proofErr w:type="spellEnd"/>
            <w:r w:rsidRPr="0036490D">
              <w:rPr>
                <w:rFonts w:ascii="Times New Roman" w:eastAsia="宋体" w:hAnsi="Times New Roman" w:cs="Times New Roman"/>
                <w:szCs w:val="21"/>
              </w:rPr>
              <w:t>}}</w:t>
            </w:r>
          </w:p>
        </w:tc>
        <w:tc>
          <w:tcPr>
            <w:tcW w:w="1134" w:type="dxa"/>
            <w:tcBorders>
              <w:top w:val="nil"/>
              <w:left w:val="nil"/>
              <w:bottom w:val="single" w:sz="12" w:space="0" w:color="000000" w:themeColor="text1"/>
              <w:right w:val="nil"/>
            </w:tcBorders>
            <w:vAlign w:val="center"/>
          </w:tcPr>
          <w:p w14:paraId="19A246BB" w14:textId="77777777" w:rsidR="00B1477B" w:rsidRPr="006019A3" w:rsidRDefault="00B1477B" w:rsidP="00E46BA6">
            <w:pPr>
              <w:spacing w:line="360" w:lineRule="exact"/>
              <w:ind w:leftChars="-50" w:left="-105"/>
              <w:rPr>
                <w:rFonts w:ascii="Times New Roman" w:eastAsia="宋体" w:hAnsi="Times New Roman" w:cs="Times New Roman"/>
                <w:sz w:val="18"/>
                <w:szCs w:val="18"/>
              </w:rPr>
            </w:pPr>
            <w:r w:rsidRPr="006019A3">
              <w:rPr>
                <w:rFonts w:ascii="Times New Roman" w:eastAsia="宋体" w:hAnsi="Times New Roman" w:cs="Times New Roman"/>
                <w:szCs w:val="21"/>
              </w:rPr>
              <w:t>联系方式：</w:t>
            </w:r>
          </w:p>
        </w:tc>
        <w:tc>
          <w:tcPr>
            <w:tcW w:w="3527" w:type="dxa"/>
            <w:gridSpan w:val="3"/>
            <w:tcBorders>
              <w:top w:val="nil"/>
              <w:left w:val="nil"/>
              <w:bottom w:val="single" w:sz="12" w:space="0" w:color="000000" w:themeColor="text1"/>
            </w:tcBorders>
            <w:vAlign w:val="center"/>
          </w:tcPr>
          <w:p w14:paraId="01803AF8" w14:textId="70B9056D" w:rsidR="00B1477B" w:rsidRPr="006019A3" w:rsidRDefault="0036490D" w:rsidP="00E46BA6">
            <w:pPr>
              <w:spacing w:line="360" w:lineRule="exact"/>
              <w:ind w:leftChars="-50" w:left="-105"/>
              <w:jc w:val="left"/>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proofErr w:type="gramStart"/>
            <w:r w:rsidRPr="0036490D">
              <w:rPr>
                <w:rFonts w:ascii="Times New Roman" w:eastAsia="宋体" w:hAnsi="Times New Roman" w:cs="Times New Roman"/>
                <w:szCs w:val="21"/>
              </w:rPr>
              <w:t>sample.patient</w:t>
            </w:r>
            <w:proofErr w:type="gramEnd"/>
            <w:r w:rsidRPr="0036490D">
              <w:rPr>
                <w:rFonts w:ascii="Times New Roman" w:eastAsia="宋体" w:hAnsi="Times New Roman" w:cs="Times New Roman"/>
                <w:szCs w:val="21"/>
              </w:rPr>
              <w:t>_phonenumber</w:t>
            </w:r>
            <w:proofErr w:type="spellEnd"/>
            <w:r w:rsidRPr="0036490D">
              <w:rPr>
                <w:rFonts w:ascii="Times New Roman" w:eastAsia="宋体" w:hAnsi="Times New Roman" w:cs="Times New Roman"/>
                <w:szCs w:val="21"/>
              </w:rPr>
              <w:t>}}</w:t>
            </w:r>
          </w:p>
        </w:tc>
      </w:tr>
    </w:tbl>
    <w:p w14:paraId="3853B6FF" w14:textId="77777777" w:rsidR="00EF02A9" w:rsidRDefault="00EF02A9">
      <w:pPr>
        <w:spacing w:line="300" w:lineRule="auto"/>
        <w:rPr>
          <w:b/>
          <w:sz w:val="24"/>
        </w:rPr>
      </w:pPr>
    </w:p>
    <w:p w14:paraId="799B6A61" w14:textId="77777777" w:rsidR="00EF02A9" w:rsidRDefault="008A7DE6">
      <w:pPr>
        <w:spacing w:line="300" w:lineRule="auto"/>
        <w:rPr>
          <w:b/>
          <w:sz w:val="24"/>
        </w:rPr>
      </w:pPr>
      <w:r>
        <w:rPr>
          <w:rFonts w:hint="eastAsia"/>
          <w:b/>
          <w:sz w:val="24"/>
        </w:rPr>
        <w:t>检测项目：</w:t>
      </w:r>
      <w:r>
        <w:rPr>
          <w:rFonts w:hint="eastAsia"/>
          <w:bCs/>
          <w:szCs w:val="21"/>
        </w:rPr>
        <w:t>泛癌种基因检测</w:t>
      </w:r>
      <w:r>
        <w:rPr>
          <w:rFonts w:hint="eastAsia"/>
          <w:bCs/>
          <w:szCs w:val="21"/>
        </w:rPr>
        <w:t xml:space="preserve"> (</w:t>
      </w:r>
      <w:r>
        <w:rPr>
          <w:rFonts w:hint="eastAsia"/>
          <w:bCs/>
          <w:szCs w:val="21"/>
        </w:rPr>
        <w:t>大</w:t>
      </w:r>
      <w:r w:rsidRPr="006019A3">
        <w:rPr>
          <w:rFonts w:ascii="Times New Roman" w:hAnsi="Times New Roman" w:cs="Times New Roman"/>
          <w:bCs/>
          <w:szCs w:val="21"/>
        </w:rPr>
        <w:t>panel</w:t>
      </w:r>
      <w:r>
        <w:rPr>
          <w:rFonts w:hint="eastAsia"/>
          <w:bCs/>
          <w:szCs w:val="21"/>
        </w:rPr>
        <w:t xml:space="preserve"> </w:t>
      </w:r>
      <w:r>
        <w:rPr>
          <w:rFonts w:hint="eastAsia"/>
          <w:bCs/>
          <w:szCs w:val="21"/>
        </w:rPr>
        <w:t>基因</w:t>
      </w:r>
      <w:proofErr w:type="gramStart"/>
      <w:r>
        <w:rPr>
          <w:rFonts w:hint="eastAsia"/>
          <w:bCs/>
          <w:szCs w:val="21"/>
        </w:rPr>
        <w:t>列表见</w:t>
      </w:r>
      <w:proofErr w:type="gramEnd"/>
      <w:r>
        <w:rPr>
          <w:rFonts w:hint="eastAsia"/>
          <w:bCs/>
          <w:szCs w:val="21"/>
        </w:rPr>
        <w:t>附录</w:t>
      </w:r>
      <w:r>
        <w:rPr>
          <w:rFonts w:hint="eastAsia"/>
          <w:bCs/>
          <w:szCs w:val="21"/>
        </w:rPr>
        <w:t>)</w:t>
      </w:r>
    </w:p>
    <w:p w14:paraId="360F93B8" w14:textId="4E754139" w:rsidR="00EF02A9" w:rsidRPr="00DD3CF5" w:rsidRDefault="008A7DE6">
      <w:pPr>
        <w:spacing w:line="300" w:lineRule="auto"/>
        <w:rPr>
          <w:rFonts w:ascii="Times New Roman" w:hAnsi="Times New Roman"/>
          <w:szCs w:val="21"/>
        </w:rPr>
      </w:pPr>
      <w:r w:rsidRPr="00DD3CF5">
        <w:rPr>
          <w:rFonts w:ascii="Times New Roman" w:hAnsi="Times New Roman" w:hint="eastAsia"/>
          <w:b/>
          <w:sz w:val="24"/>
        </w:rPr>
        <w:t>病理诊断：</w:t>
      </w:r>
      <w:r w:rsidR="008E0F6D" w:rsidRPr="00DD3CF5">
        <w:rPr>
          <w:rFonts w:ascii="Times New Roman" w:hAnsi="Times New Roman"/>
          <w:bCs/>
          <w:szCs w:val="21"/>
        </w:rPr>
        <w:t>{{</w:t>
      </w:r>
      <w:proofErr w:type="spellStart"/>
      <w:proofErr w:type="gramStart"/>
      <w:r w:rsidR="008E0F6D" w:rsidRPr="00DD3CF5">
        <w:rPr>
          <w:rFonts w:ascii="Times New Roman" w:hAnsi="Times New Roman"/>
          <w:bCs/>
          <w:szCs w:val="21"/>
        </w:rPr>
        <w:t>sample.pathol</w:t>
      </w:r>
      <w:proofErr w:type="gramEnd"/>
      <w:r w:rsidR="008E0F6D" w:rsidRPr="00DD3CF5">
        <w:rPr>
          <w:rFonts w:ascii="Times New Roman" w:hAnsi="Times New Roman"/>
          <w:bCs/>
          <w:szCs w:val="21"/>
        </w:rPr>
        <w:t>_diagn</w:t>
      </w:r>
      <w:proofErr w:type="spellEnd"/>
      <w:r w:rsidR="008E0F6D" w:rsidRPr="00DD3CF5">
        <w:rPr>
          <w:rFonts w:ascii="Times New Roman" w:hAnsi="Times New Roman"/>
          <w:bCs/>
          <w:szCs w:val="21"/>
        </w:rPr>
        <w:t>}}</w:t>
      </w:r>
    </w:p>
    <w:p w14:paraId="045DBF16" w14:textId="220913B3" w:rsidR="00EF02A9" w:rsidRPr="00DD3CF5" w:rsidRDefault="008A7DE6">
      <w:pPr>
        <w:spacing w:line="300" w:lineRule="auto"/>
        <w:rPr>
          <w:rFonts w:ascii="Times New Roman" w:hAnsi="Times New Roman"/>
          <w:bCs/>
          <w:szCs w:val="21"/>
        </w:rPr>
      </w:pPr>
      <w:r w:rsidRPr="00DD3CF5">
        <w:rPr>
          <w:rFonts w:ascii="Times New Roman" w:hAnsi="Times New Roman" w:hint="eastAsia"/>
          <w:b/>
          <w:sz w:val="24"/>
        </w:rPr>
        <w:t>标本类型：</w:t>
      </w:r>
      <w:r w:rsidR="008E0F6D" w:rsidRPr="00DD3CF5">
        <w:rPr>
          <w:rFonts w:ascii="Times New Roman" w:hAnsi="Times New Roman"/>
          <w:bCs/>
          <w:szCs w:val="21"/>
        </w:rPr>
        <w:t>{{</w:t>
      </w:r>
      <w:proofErr w:type="spellStart"/>
      <w:r w:rsidR="008E0F6D" w:rsidRPr="00DD3CF5">
        <w:rPr>
          <w:rFonts w:ascii="Times New Roman" w:hAnsi="Times New Roman"/>
          <w:bCs/>
          <w:szCs w:val="21"/>
        </w:rPr>
        <w:t>sample.sample_type</w:t>
      </w:r>
      <w:proofErr w:type="spellEnd"/>
      <w:r w:rsidR="008E0F6D" w:rsidRPr="00DD3CF5">
        <w:rPr>
          <w:rFonts w:ascii="Times New Roman" w:hAnsi="Times New Roman"/>
          <w:bCs/>
          <w:szCs w:val="21"/>
        </w:rPr>
        <w:t>}}</w:t>
      </w:r>
    </w:p>
    <w:p w14:paraId="0843A639" w14:textId="77777777" w:rsidR="00EF02A9" w:rsidRDefault="008A7DE6">
      <w:pPr>
        <w:spacing w:line="300" w:lineRule="auto"/>
        <w:rPr>
          <w:bCs/>
          <w:szCs w:val="21"/>
        </w:rPr>
      </w:pPr>
      <w:r>
        <w:rPr>
          <w:rFonts w:hint="eastAsia"/>
          <w:b/>
          <w:sz w:val="24"/>
        </w:rPr>
        <w:t>检测方法：</w:t>
      </w:r>
      <w:r>
        <w:rPr>
          <w:rFonts w:hint="eastAsia"/>
          <w:bCs/>
          <w:szCs w:val="21"/>
        </w:rPr>
        <w:t>高通量测序法</w:t>
      </w:r>
    </w:p>
    <w:p w14:paraId="6A7EE043" w14:textId="77777777" w:rsidR="00EF02A9" w:rsidRDefault="008A7DE6">
      <w:pPr>
        <w:spacing w:line="300" w:lineRule="auto"/>
        <w:rPr>
          <w:rFonts w:ascii="宋体" w:hAnsi="宋体"/>
          <w:bCs/>
          <w:szCs w:val="21"/>
        </w:rPr>
      </w:pPr>
      <w:r>
        <w:rPr>
          <w:rFonts w:hint="eastAsia"/>
          <w:b/>
          <w:sz w:val="24"/>
        </w:rPr>
        <w:t>试剂信息：</w:t>
      </w:r>
      <w:r>
        <w:rPr>
          <w:rFonts w:hint="eastAsia"/>
          <w:szCs w:val="21"/>
        </w:rPr>
        <w:t>厦门艾德生物泛实体瘤组织样本全景基因检测（</w:t>
      </w:r>
      <w:r>
        <w:rPr>
          <w:rFonts w:hint="eastAsia"/>
          <w:szCs w:val="21"/>
        </w:rPr>
        <w:t>Master Panel</w:t>
      </w:r>
      <w:r>
        <w:rPr>
          <w:rFonts w:hint="eastAsia"/>
          <w:szCs w:val="21"/>
        </w:rPr>
        <w:t>）</w:t>
      </w:r>
    </w:p>
    <w:p w14:paraId="755D6AC4" w14:textId="77777777" w:rsidR="00EF02A9" w:rsidRDefault="008A7DE6">
      <w:pPr>
        <w:spacing w:line="300" w:lineRule="auto"/>
        <w:rPr>
          <w:b/>
          <w:sz w:val="24"/>
        </w:rPr>
      </w:pPr>
      <w:r>
        <w:rPr>
          <w:rFonts w:hint="eastAsia"/>
          <w:b/>
          <w:sz w:val="24"/>
        </w:rPr>
        <w:t>质量控制：</w:t>
      </w:r>
    </w:p>
    <w:tbl>
      <w:tblPr>
        <w:tblW w:w="9647" w:type="dxa"/>
        <w:jc w:val="center"/>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379"/>
        <w:gridCol w:w="8268"/>
      </w:tblGrid>
      <w:tr w:rsidR="00EF02A9" w14:paraId="714D0D95" w14:textId="77777777">
        <w:trPr>
          <w:trHeight w:val="338"/>
          <w:jc w:val="center"/>
        </w:trPr>
        <w:tc>
          <w:tcPr>
            <w:tcW w:w="1379" w:type="dxa"/>
            <w:tcBorders>
              <w:top w:val="single" w:sz="12" w:space="0" w:color="auto"/>
            </w:tcBorders>
            <w:vAlign w:val="center"/>
          </w:tcPr>
          <w:p w14:paraId="7A62B641"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病理质控：</w:t>
            </w:r>
          </w:p>
        </w:tc>
        <w:tc>
          <w:tcPr>
            <w:tcW w:w="8268" w:type="dxa"/>
            <w:tcBorders>
              <w:top w:val="single" w:sz="12" w:space="0" w:color="auto"/>
            </w:tcBorders>
            <w:vAlign w:val="center"/>
          </w:tcPr>
          <w:p w14:paraId="573F5389" w14:textId="52002240"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肿瘤细胞百分比约</w:t>
            </w:r>
            <w:r w:rsidR="00BF5862" w:rsidRPr="00BF5862">
              <w:rPr>
                <w:rFonts w:ascii="Times New Roman" w:hAnsi="Times New Roman" w:cs="Times New Roman"/>
                <w:szCs w:val="21"/>
              </w:rPr>
              <w:t xml:space="preserve">{%if </w:t>
            </w:r>
            <w:proofErr w:type="spellStart"/>
            <w:r w:rsidR="00BF5862" w:rsidRPr="00BF5862">
              <w:rPr>
                <w:rFonts w:ascii="Times New Roman" w:hAnsi="Times New Roman" w:cs="Times New Roman"/>
                <w:szCs w:val="21"/>
              </w:rPr>
              <w:t>sample.tumor_content</w:t>
            </w:r>
            <w:proofErr w:type="spellEnd"/>
            <w:r w:rsidR="00BF5862" w:rsidRPr="00BF5862">
              <w:rPr>
                <w:rFonts w:ascii="Times New Roman" w:hAnsi="Times New Roman" w:cs="Times New Roman"/>
                <w:szCs w:val="21"/>
              </w:rPr>
              <w:t>%}{{</w:t>
            </w:r>
            <w:proofErr w:type="spellStart"/>
            <w:r w:rsidR="00BF5862" w:rsidRPr="00BF5862">
              <w:rPr>
                <w:rFonts w:ascii="Times New Roman" w:hAnsi="Times New Roman" w:cs="Times New Roman"/>
                <w:szCs w:val="21"/>
              </w:rPr>
              <w:t>sample.tumor_content</w:t>
            </w:r>
            <w:proofErr w:type="spellEnd"/>
            <w:r w:rsidR="00BF5862" w:rsidRPr="00BF5862">
              <w:rPr>
                <w:rFonts w:ascii="Times New Roman" w:hAnsi="Times New Roman" w:cs="Times New Roman"/>
                <w:szCs w:val="21"/>
              </w:rPr>
              <w:t xml:space="preserve">}}{%else%}{%if </w:t>
            </w:r>
            <w:proofErr w:type="spellStart"/>
            <w:r w:rsidR="00BF5862" w:rsidRPr="00BF5862">
              <w:rPr>
                <w:rFonts w:ascii="Times New Roman" w:hAnsi="Times New Roman" w:cs="Times New Roman"/>
                <w:szCs w:val="21"/>
              </w:rPr>
              <w:t>lib_quality_control</w:t>
            </w:r>
            <w:proofErr w:type="spellEnd"/>
            <w:r w:rsidR="00BF5862" w:rsidRPr="00BF5862">
              <w:rPr>
                <w:rFonts w:ascii="Times New Roman" w:hAnsi="Times New Roman" w:cs="Times New Roman"/>
                <w:szCs w:val="21"/>
              </w:rPr>
              <w:t xml:space="preserve"> and </w:t>
            </w:r>
            <w:proofErr w:type="spellStart"/>
            <w:r w:rsidR="00BF5862" w:rsidRPr="00BF5862">
              <w:rPr>
                <w:rFonts w:ascii="Times New Roman" w:hAnsi="Times New Roman" w:cs="Times New Roman"/>
                <w:szCs w:val="21"/>
              </w:rPr>
              <w:t>lib_quality_control.lib_dna_qc</w:t>
            </w:r>
            <w:proofErr w:type="spellEnd"/>
            <w:r w:rsidR="00BF5862" w:rsidRPr="00BF5862">
              <w:rPr>
                <w:rFonts w:ascii="Times New Roman" w:hAnsi="Times New Roman" w:cs="Times New Roman"/>
                <w:szCs w:val="21"/>
              </w:rPr>
              <w:t xml:space="preserve"> and lib_quality_control.lib_dna_qc.tumor_content%}{{lib_quality_control.lib_dna_qc.tumor_content}}{%else%} </w:t>
            </w:r>
            <w:r w:rsidR="00BF5862">
              <w:rPr>
                <w:rFonts w:ascii="Times New Roman" w:hAnsi="Times New Roman" w:cs="Times New Roman"/>
                <w:szCs w:val="21"/>
              </w:rPr>
              <w:t xml:space="preserve"> %</w:t>
            </w:r>
            <w:r w:rsidR="00BF5862" w:rsidRPr="00BF5862">
              <w:rPr>
                <w:rFonts w:ascii="Times New Roman" w:hAnsi="Times New Roman" w:cs="Times New Roman"/>
                <w:szCs w:val="21"/>
              </w:rPr>
              <w:t>{%endif%}{%endif%}</w:t>
            </w:r>
            <w:r w:rsidRPr="006019A3">
              <w:rPr>
                <w:rFonts w:ascii="Times New Roman" w:hAnsi="Times New Roman" w:cs="Times New Roman"/>
                <w:szCs w:val="21"/>
              </w:rPr>
              <w:t>，合格</w:t>
            </w:r>
          </w:p>
        </w:tc>
      </w:tr>
      <w:tr w:rsidR="00EF02A9" w14:paraId="34607DEA" w14:textId="77777777">
        <w:trPr>
          <w:trHeight w:val="318"/>
          <w:jc w:val="center"/>
        </w:trPr>
        <w:tc>
          <w:tcPr>
            <w:tcW w:w="1379" w:type="dxa"/>
            <w:vAlign w:val="center"/>
          </w:tcPr>
          <w:p w14:paraId="422B84E9"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核酸质控：</w:t>
            </w:r>
          </w:p>
        </w:tc>
        <w:tc>
          <w:tcPr>
            <w:tcW w:w="8268" w:type="dxa"/>
            <w:vAlign w:val="center"/>
          </w:tcPr>
          <w:p w14:paraId="0D408F26"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r w:rsidR="00EF02A9" w14:paraId="509C7F59" w14:textId="77777777">
        <w:trPr>
          <w:trHeight w:val="318"/>
          <w:jc w:val="center"/>
        </w:trPr>
        <w:tc>
          <w:tcPr>
            <w:tcW w:w="1379" w:type="dxa"/>
            <w:vAlign w:val="center"/>
          </w:tcPr>
          <w:p w14:paraId="48F62D4E"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测序质控：</w:t>
            </w:r>
          </w:p>
        </w:tc>
        <w:tc>
          <w:tcPr>
            <w:tcW w:w="8268" w:type="dxa"/>
            <w:vAlign w:val="center"/>
          </w:tcPr>
          <w:p w14:paraId="6CCDB975" w14:textId="25F4ECAA" w:rsidR="00EF02A9" w:rsidRPr="00B556E7" w:rsidRDefault="008A7DE6">
            <w:pPr>
              <w:jc w:val="left"/>
              <w:rPr>
                <w:rFonts w:ascii="Times New Roman" w:hAnsi="Times New Roman" w:cs="Times New Roman"/>
                <w:szCs w:val="21"/>
              </w:rPr>
            </w:pPr>
            <w:r w:rsidRPr="00B556E7">
              <w:rPr>
                <w:rFonts w:ascii="Times New Roman" w:hAnsi="Times New Roman" w:cs="Times New Roman"/>
                <w:szCs w:val="21"/>
              </w:rPr>
              <w:t>Q30</w:t>
            </w:r>
            <w:r w:rsidRPr="00B556E7">
              <w:rPr>
                <w:rFonts w:ascii="Times New Roman" w:hAnsi="Times New Roman" w:cs="Times New Roman"/>
                <w:szCs w:val="21"/>
              </w:rPr>
              <w:t>：</w:t>
            </w:r>
            <w:r w:rsidR="00BE3B88" w:rsidRPr="00BE3B88">
              <w:rPr>
                <w:rFonts w:ascii="Times New Roman" w:eastAsia="思源黑体 CN Normal" w:hAnsi="Times New Roman" w:cs="Times New Roman"/>
                <w:kern w:val="0"/>
                <w:szCs w:val="21"/>
              </w:rPr>
              <w:t>{{qc.dna_data_qc.cleandata_q30}}</w:t>
            </w:r>
            <w:r w:rsidRPr="00B556E7">
              <w:rPr>
                <w:rFonts w:ascii="Times New Roman" w:hAnsi="Times New Roman" w:cs="Times New Roman"/>
                <w:szCs w:val="21"/>
              </w:rPr>
              <w:t>；覆盖度：</w:t>
            </w:r>
            <w:r w:rsidR="00BE3B88" w:rsidRPr="00BE3B88">
              <w:rPr>
                <w:rFonts w:ascii="Times New Roman" w:eastAsia="思源黑体 CN Normal" w:hAnsi="Times New Roman" w:cs="Times New Roman"/>
                <w:kern w:val="0"/>
                <w:szCs w:val="21"/>
              </w:rPr>
              <w:t>{{</w:t>
            </w:r>
            <w:proofErr w:type="spellStart"/>
            <w:r w:rsidR="00BE3B88" w:rsidRPr="00BE3B88">
              <w:rPr>
                <w:rFonts w:ascii="Times New Roman" w:eastAsia="思源黑体 CN Normal" w:hAnsi="Times New Roman" w:cs="Times New Roman"/>
                <w:kern w:val="0"/>
                <w:szCs w:val="21"/>
              </w:rPr>
              <w:t>qc.dna_data_qc.cover_ratio</w:t>
            </w:r>
            <w:proofErr w:type="spellEnd"/>
            <w:r w:rsidR="00BE3B88" w:rsidRPr="00BE3B88">
              <w:rPr>
                <w:rFonts w:ascii="Times New Roman" w:eastAsia="思源黑体 CN Normal" w:hAnsi="Times New Roman" w:cs="Times New Roman"/>
                <w:kern w:val="0"/>
                <w:szCs w:val="21"/>
              </w:rPr>
              <w:t>}}</w:t>
            </w:r>
            <w:r w:rsidRPr="00B556E7">
              <w:rPr>
                <w:rFonts w:ascii="Times New Roman" w:hAnsi="Times New Roman" w:cs="Times New Roman"/>
                <w:szCs w:val="21"/>
              </w:rPr>
              <w:t>；有效深度</w:t>
            </w:r>
            <w:r w:rsidR="00445D8A" w:rsidRPr="00445D8A">
              <w:rPr>
                <w:rFonts w:ascii="Times New Roman" w:hAnsi="Times New Roman" w:cs="Times New Roman" w:hint="eastAsia"/>
                <w:szCs w:val="21"/>
              </w:rPr>
              <w:t>（×）</w:t>
            </w:r>
            <w:r w:rsidRPr="00B556E7">
              <w:rPr>
                <w:rFonts w:ascii="Times New Roman" w:hAnsi="Times New Roman" w:cs="Times New Roman"/>
                <w:szCs w:val="21"/>
              </w:rPr>
              <w:t>：</w:t>
            </w:r>
            <w:r w:rsidR="00BE3B88" w:rsidRPr="00BE3B88">
              <w:rPr>
                <w:rFonts w:ascii="Times New Roman" w:eastAsia="思源黑体 CN Normal" w:hAnsi="Times New Roman" w:cs="Times New Roman"/>
                <w:kern w:val="0"/>
                <w:szCs w:val="21"/>
              </w:rPr>
              <w:t>{{</w:t>
            </w:r>
            <w:proofErr w:type="spellStart"/>
            <w:r w:rsidR="00BE3B88" w:rsidRPr="00BE3B88">
              <w:rPr>
                <w:rFonts w:ascii="Times New Roman" w:eastAsia="思源黑体 CN Normal" w:hAnsi="Times New Roman" w:cs="Times New Roman"/>
                <w:kern w:val="0"/>
                <w:szCs w:val="21"/>
              </w:rPr>
              <w:t>qc.dna_data_qc.depth_mean_uniq_hot</w:t>
            </w:r>
            <w:proofErr w:type="spellEnd"/>
            <w:r w:rsidR="00BE3B88" w:rsidRPr="00BE3B88">
              <w:rPr>
                <w:rFonts w:ascii="Times New Roman" w:eastAsia="思源黑体 CN Normal" w:hAnsi="Times New Roman" w:cs="Times New Roman"/>
                <w:kern w:val="0"/>
                <w:szCs w:val="21"/>
              </w:rPr>
              <w:t>}}</w:t>
            </w:r>
            <w:r w:rsidR="00BE3B88" w:rsidRPr="00BE3B88">
              <w:rPr>
                <w:rFonts w:ascii="Times New Roman" w:eastAsia="思源黑体 CN Normal" w:hAnsi="Times New Roman" w:cs="Times New Roman"/>
                <w:kern w:val="0"/>
                <w:szCs w:val="21"/>
                <w:highlight w:val="yellow"/>
              </w:rPr>
              <w:t xml:space="preserve">{% if </w:t>
            </w:r>
            <w:proofErr w:type="spellStart"/>
            <w:r w:rsidR="00BE3B88" w:rsidRPr="00BE3B88">
              <w:rPr>
                <w:rFonts w:ascii="Times New Roman" w:eastAsia="思源黑体 CN Normal" w:hAnsi="Times New Roman" w:cs="Times New Roman"/>
                <w:kern w:val="0"/>
                <w:szCs w:val="21"/>
                <w:highlight w:val="yellow"/>
              </w:rPr>
              <w:t>qc.rna_data_qc</w:t>
            </w:r>
            <w:proofErr w:type="spellEnd"/>
            <w:r w:rsidR="00BE3B88" w:rsidRPr="00BE3B88">
              <w:rPr>
                <w:rFonts w:ascii="Times New Roman" w:eastAsia="思源黑体 CN Normal" w:hAnsi="Times New Roman" w:cs="Times New Roman"/>
                <w:kern w:val="0"/>
                <w:szCs w:val="21"/>
                <w:highlight w:val="yellow"/>
              </w:rPr>
              <w:t>%}</w:t>
            </w:r>
            <w:r w:rsidRPr="00B556E7">
              <w:rPr>
                <w:rFonts w:ascii="Times New Roman" w:hAnsi="Times New Roman" w:cs="Times New Roman"/>
                <w:szCs w:val="21"/>
              </w:rPr>
              <w:t>；</w:t>
            </w:r>
            <w:r w:rsidRPr="00B556E7">
              <w:rPr>
                <w:rFonts w:ascii="Times New Roman" w:hAnsi="Times New Roman" w:cs="Times New Roman"/>
                <w:szCs w:val="21"/>
              </w:rPr>
              <w:t>RNA</w:t>
            </w:r>
            <w:r w:rsidRPr="00B556E7">
              <w:rPr>
                <w:rFonts w:ascii="Times New Roman" w:hAnsi="Times New Roman" w:cs="Times New Roman"/>
                <w:szCs w:val="21"/>
              </w:rPr>
              <w:t>有效</w:t>
            </w:r>
            <w:r w:rsidRPr="00B556E7">
              <w:rPr>
                <w:rFonts w:ascii="Times New Roman" w:hAnsi="Times New Roman" w:cs="Times New Roman"/>
                <w:szCs w:val="21"/>
              </w:rPr>
              <w:t>Reads</w:t>
            </w:r>
            <w:r w:rsidRPr="00B556E7">
              <w:rPr>
                <w:rFonts w:ascii="Times New Roman" w:hAnsi="Times New Roman" w:cs="Times New Roman"/>
                <w:szCs w:val="21"/>
              </w:rPr>
              <w:t>数：</w:t>
            </w:r>
            <w:r w:rsidR="00BE3B88" w:rsidRPr="00BE3B88">
              <w:rPr>
                <w:rFonts w:ascii="Times New Roman" w:eastAsia="思源黑体 CN Normal" w:hAnsi="Times New Roman" w:cs="Times New Roman"/>
                <w:szCs w:val="21"/>
              </w:rPr>
              <w:t>{{</w:t>
            </w:r>
            <w:proofErr w:type="spellStart"/>
            <w:r w:rsidR="00BE3B88" w:rsidRPr="00BE3B88">
              <w:rPr>
                <w:rFonts w:ascii="Times New Roman" w:eastAsia="思源黑体 CN Normal" w:hAnsi="Times New Roman" w:cs="Times New Roman"/>
                <w:szCs w:val="21"/>
              </w:rPr>
              <w:t>qc.rna_data_</w:t>
            </w:r>
            <w:proofErr w:type="gramStart"/>
            <w:r w:rsidR="00BE3B88" w:rsidRPr="00BE3B88">
              <w:rPr>
                <w:rFonts w:ascii="Times New Roman" w:eastAsia="思源黑体 CN Normal" w:hAnsi="Times New Roman" w:cs="Times New Roman"/>
                <w:szCs w:val="21"/>
              </w:rPr>
              <w:t>qc.effectivereads</w:t>
            </w:r>
            <w:proofErr w:type="gramEnd"/>
            <w:r w:rsidR="00BE3B88" w:rsidRPr="00BE3B88">
              <w:rPr>
                <w:rFonts w:ascii="Times New Roman" w:eastAsia="思源黑体 CN Normal" w:hAnsi="Times New Roman" w:cs="Times New Roman"/>
                <w:szCs w:val="21"/>
              </w:rPr>
              <w:t>|replace</w:t>
            </w:r>
            <w:proofErr w:type="spellEnd"/>
            <w:r w:rsidR="00BE3B88" w:rsidRPr="00BE3B88">
              <w:rPr>
                <w:rFonts w:ascii="Times New Roman" w:eastAsia="思源黑体 CN Normal" w:hAnsi="Times New Roman" w:cs="Times New Roman"/>
                <w:szCs w:val="21"/>
              </w:rPr>
              <w:t>(“.00”, “”) }}</w:t>
            </w:r>
            <w:r w:rsidR="00BE3B88" w:rsidRPr="00BF50AB">
              <w:rPr>
                <w:rFonts w:ascii="Times New Roman" w:eastAsia="思源黑体 CN Normal" w:hAnsi="Times New Roman" w:cs="Times New Roman" w:hint="eastAsia"/>
                <w:szCs w:val="21"/>
                <w:highlight w:val="yellow"/>
              </w:rPr>
              <w:t>{</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endif</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w:t>
            </w:r>
          </w:p>
        </w:tc>
      </w:tr>
      <w:tr w:rsidR="00EF02A9" w14:paraId="5DB73CDB" w14:textId="77777777">
        <w:trPr>
          <w:trHeight w:val="348"/>
          <w:jc w:val="center"/>
        </w:trPr>
        <w:tc>
          <w:tcPr>
            <w:tcW w:w="1379" w:type="dxa"/>
            <w:tcBorders>
              <w:bottom w:val="single" w:sz="12" w:space="0" w:color="auto"/>
            </w:tcBorders>
            <w:vAlign w:val="center"/>
          </w:tcPr>
          <w:p w14:paraId="41AAD010"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总体质控：</w:t>
            </w:r>
          </w:p>
        </w:tc>
        <w:tc>
          <w:tcPr>
            <w:tcW w:w="8268" w:type="dxa"/>
            <w:tcBorders>
              <w:bottom w:val="single" w:sz="12" w:space="0" w:color="auto"/>
            </w:tcBorders>
            <w:vAlign w:val="center"/>
          </w:tcPr>
          <w:p w14:paraId="72757A8A"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bl>
    <w:bookmarkEnd w:id="0"/>
    <w:p w14:paraId="10FA20B9" w14:textId="339DEB7B" w:rsidR="00EF02A9" w:rsidRPr="004B2AC9" w:rsidRDefault="008A7DE6" w:rsidP="00073786">
      <w:pPr>
        <w:tabs>
          <w:tab w:val="left" w:pos="8220"/>
        </w:tabs>
        <w:outlineLvl w:val="1"/>
        <w:rPr>
          <w:rFonts w:ascii="Times New Roman" w:eastAsia="宋体" w:hAnsi="Times New Roman"/>
          <w:b/>
          <w:bCs/>
          <w:sz w:val="24"/>
          <w:szCs w:val="24"/>
        </w:rPr>
      </w:pPr>
      <w:r w:rsidRPr="004B2AC9">
        <w:rPr>
          <w:rFonts w:ascii="Times New Roman" w:eastAsia="宋体" w:hAnsi="Times New Roman" w:hint="eastAsia"/>
          <w:b/>
          <w:bCs/>
          <w:sz w:val="24"/>
          <w:szCs w:val="24"/>
        </w:rPr>
        <w:t>检测结果小结：</w:t>
      </w:r>
    </w:p>
    <w:tbl>
      <w:tblPr>
        <w:tblW w:w="4620" w:type="pct"/>
        <w:jc w:val="center"/>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2122"/>
        <w:gridCol w:w="2070"/>
        <w:gridCol w:w="1208"/>
        <w:gridCol w:w="782"/>
        <w:gridCol w:w="3239"/>
      </w:tblGrid>
      <w:tr w:rsidR="00EF02A9" w:rsidRPr="004B2AC9" w14:paraId="583AFC0D" w14:textId="77777777" w:rsidTr="00382328">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6A5990" w14:textId="77777777" w:rsidR="00EF02A9" w:rsidRPr="004B2AC9" w:rsidRDefault="008A7DE6">
            <w:pPr>
              <w:adjustRightInd w:val="0"/>
              <w:snapToGrid w:val="0"/>
              <w:spacing w:line="36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基因</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FAAD20" w14:textId="77777777" w:rsidR="00EF02A9" w:rsidRPr="004B2AC9" w:rsidRDefault="008A7DE6">
            <w:pPr>
              <w:spacing w:line="360" w:lineRule="exact"/>
              <w:jc w:val="center"/>
              <w:rPr>
                <w:rFonts w:ascii="Times New Roman" w:eastAsia="宋体" w:hAnsi="Times New Roman"/>
                <w:bCs/>
                <w:iCs/>
                <w:sz w:val="17"/>
                <w:szCs w:val="17"/>
              </w:rPr>
            </w:pPr>
            <w:r w:rsidRPr="004B2AC9">
              <w:rPr>
                <w:rFonts w:ascii="Times New Roman" w:eastAsia="宋体" w:hAnsi="Times New Roman" w:hint="eastAsia"/>
                <w:b/>
                <w:bCs/>
                <w:sz w:val="18"/>
                <w:szCs w:val="18"/>
              </w:rPr>
              <w:t>检测结果</w:t>
            </w:r>
          </w:p>
        </w:tc>
        <w:tc>
          <w:tcPr>
            <w:tcW w:w="12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D066DD" w14:textId="77777777" w:rsidR="00EF02A9" w:rsidRPr="004B2AC9" w:rsidRDefault="008A7DE6">
            <w:pPr>
              <w:spacing w:line="360" w:lineRule="exact"/>
              <w:jc w:val="center"/>
              <w:rPr>
                <w:rFonts w:ascii="Times New Roman" w:eastAsia="宋体" w:hAnsi="Times New Roman"/>
                <w:kern w:val="0"/>
                <w:sz w:val="17"/>
                <w:szCs w:val="17"/>
              </w:rPr>
            </w:pPr>
            <w:r w:rsidRPr="004B2AC9">
              <w:rPr>
                <w:rFonts w:ascii="Times New Roman" w:eastAsia="宋体" w:hAnsi="Times New Roman" w:hint="eastAsia"/>
                <w:b/>
                <w:bCs/>
                <w:sz w:val="18"/>
                <w:szCs w:val="18"/>
              </w:rPr>
              <w:t>丰度</w:t>
            </w:r>
            <w:r w:rsidRPr="004B2AC9">
              <w:rPr>
                <w:rFonts w:ascii="Times New Roman" w:eastAsia="宋体" w:hAnsi="Times New Roman" w:hint="eastAsia"/>
                <w:b/>
                <w:bCs/>
                <w:sz w:val="18"/>
                <w:szCs w:val="18"/>
              </w:rPr>
              <w:t>/</w:t>
            </w:r>
            <w:r w:rsidRPr="004B2AC9">
              <w:rPr>
                <w:rFonts w:ascii="Times New Roman" w:eastAsia="宋体" w:hAnsi="Times New Roman" w:hint="eastAsia"/>
                <w:b/>
                <w:bCs/>
                <w:sz w:val="18"/>
                <w:szCs w:val="18"/>
              </w:rPr>
              <w:t>拷贝数</w:t>
            </w:r>
          </w:p>
        </w:tc>
        <w:tc>
          <w:tcPr>
            <w:tcW w:w="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06F5A3" w14:textId="77777777" w:rsidR="00EF02A9" w:rsidRPr="004B2AC9" w:rsidRDefault="008A7DE6">
            <w:pPr>
              <w:spacing w:line="360" w:lineRule="exact"/>
              <w:jc w:val="center"/>
              <w:rPr>
                <w:rFonts w:ascii="Times New Roman" w:eastAsia="宋体" w:hAnsi="Times New Roman" w:cs="思源黑体 CN Light"/>
                <w:iCs/>
                <w:sz w:val="17"/>
                <w:szCs w:val="17"/>
              </w:rPr>
            </w:pPr>
            <w:r w:rsidRPr="004B2AC9">
              <w:rPr>
                <w:rFonts w:ascii="Times New Roman" w:eastAsia="宋体" w:hAnsi="Times New Roman" w:hint="eastAsia"/>
                <w:b/>
                <w:bCs/>
                <w:sz w:val="18"/>
                <w:szCs w:val="18"/>
              </w:rPr>
              <w:t>变异分类</w:t>
            </w:r>
          </w:p>
        </w:tc>
        <w:tc>
          <w:tcPr>
            <w:tcW w:w="323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0A67C1" w14:textId="77777777" w:rsidR="00EF02A9" w:rsidRPr="004B2AC9" w:rsidRDefault="008A7DE6">
            <w:pPr>
              <w:adjustRightInd w:val="0"/>
              <w:snapToGrid w:val="0"/>
              <w:spacing w:line="360" w:lineRule="exact"/>
              <w:jc w:val="center"/>
              <w:rPr>
                <w:rFonts w:ascii="Times New Roman" w:eastAsia="宋体" w:hAnsi="Times New Roman"/>
                <w:iCs/>
                <w:sz w:val="17"/>
                <w:szCs w:val="17"/>
              </w:rPr>
            </w:pPr>
            <w:r w:rsidRPr="004B2AC9">
              <w:rPr>
                <w:rFonts w:ascii="Times New Roman" w:eastAsia="宋体" w:hAnsi="Times New Roman" w:hint="eastAsia"/>
                <w:b/>
                <w:bCs/>
                <w:sz w:val="18"/>
                <w:szCs w:val="18"/>
              </w:rPr>
              <w:t>临床提示（耐药</w:t>
            </w:r>
            <w:r w:rsidRPr="004B2AC9">
              <w:rPr>
                <w:rFonts w:ascii="Times New Roman" w:eastAsia="宋体" w:hAnsi="Times New Roman"/>
                <w:b/>
                <w:bCs/>
                <w:sz w:val="18"/>
                <w:szCs w:val="18"/>
              </w:rPr>
              <w:t>/</w:t>
            </w:r>
            <w:r w:rsidRPr="004B2AC9">
              <w:rPr>
                <w:rFonts w:ascii="Times New Roman" w:eastAsia="宋体" w:hAnsi="Times New Roman"/>
                <w:b/>
                <w:bCs/>
                <w:sz w:val="18"/>
                <w:szCs w:val="18"/>
              </w:rPr>
              <w:t>敏感，证据等级）</w:t>
            </w:r>
          </w:p>
        </w:tc>
      </w:tr>
      <w:tr w:rsidR="00AC0AA8" w:rsidRPr="004B2AC9" w14:paraId="2D7AD6A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3F4B2C4" w14:textId="1DF658D1" w:rsidR="00AC0AA8" w:rsidRPr="004B2AC9" w:rsidRDefault="00AC0AA8">
            <w:pPr>
              <w:adjustRightInd w:val="0"/>
              <w:snapToGrid w:val="0"/>
              <w:spacing w:beforeLines="10" w:before="31" w:afterLines="10" w:after="31"/>
              <w:jc w:val="center"/>
              <w:rPr>
                <w:rFonts w:ascii="Times New Roman" w:eastAsia="宋体" w:hAnsi="Times New Roman"/>
                <w:bCs/>
                <w:iCs/>
                <w:color w:val="000000" w:themeColor="text1"/>
                <w:sz w:val="17"/>
                <w:szCs w:val="17"/>
              </w:rPr>
            </w:pPr>
            <w:r w:rsidRPr="004B2AC9">
              <w:rPr>
                <w:rFonts w:ascii="Times New Roman" w:eastAsia="宋体" w:hAnsi="Times New Roman"/>
                <w:bCs/>
                <w:iCs/>
                <w:color w:val="000000" w:themeColor="text1"/>
                <w:sz w:val="17"/>
                <w:szCs w:val="17"/>
              </w:rPr>
              <w:t xml:space="preserve">{%tr if </w:t>
            </w:r>
            <w:proofErr w:type="spellStart"/>
            <w:r w:rsidRPr="004B2AC9">
              <w:rPr>
                <w:rFonts w:ascii="Times New Roman" w:eastAsia="宋体" w:hAnsi="Times New Roman"/>
                <w:bCs/>
                <w:iCs/>
                <w:color w:val="000000" w:themeColor="text1"/>
                <w:sz w:val="17"/>
                <w:szCs w:val="17"/>
              </w:rPr>
              <w:t>var.knb</w:t>
            </w:r>
            <w:proofErr w:type="spellEnd"/>
            <w:r w:rsidRPr="004B2AC9">
              <w:rPr>
                <w:rFonts w:ascii="Times New Roman" w:eastAsia="宋体" w:hAnsi="Times New Roman"/>
                <w:bCs/>
                <w:iCs/>
                <w:color w:val="000000" w:themeColor="text1"/>
                <w:sz w:val="17"/>
                <w:szCs w:val="17"/>
              </w:rPr>
              <w:t>%}</w:t>
            </w:r>
          </w:p>
        </w:tc>
      </w:tr>
      <w:tr w:rsidR="00AC0AA8" w:rsidRPr="004B2AC9" w14:paraId="3F1AC3A1"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1D8EE586" w14:textId="77777777"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t>KRAS/</w:t>
            </w:r>
          </w:p>
          <w:p w14:paraId="0E08085F" w14:textId="77777777"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t>NRAS/</w:t>
            </w:r>
          </w:p>
          <w:p w14:paraId="350E2638" w14:textId="6535CAF3"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lastRenderedPageBreak/>
              <w:t xml:space="preserve">BRAF </w:t>
            </w:r>
            <w:r w:rsidRPr="004B2AC9">
              <w:rPr>
                <w:rFonts w:ascii="Times New Roman" w:eastAsia="宋体" w:hAnsi="Times New Roman"/>
                <w:bCs/>
                <w:iCs/>
                <w:color w:val="000000" w:themeColor="text1"/>
                <w:sz w:val="18"/>
                <w:szCs w:val="18"/>
              </w:rPr>
              <w:t>p.(V600E)</w:t>
            </w:r>
          </w:p>
        </w:tc>
        <w:tc>
          <w:tcPr>
            <w:tcW w:w="2070" w:type="dxa"/>
            <w:tcBorders>
              <w:top w:val="single" w:sz="4" w:space="0" w:color="auto"/>
              <w:left w:val="single" w:sz="4" w:space="0" w:color="auto"/>
              <w:bottom w:val="single" w:sz="4" w:space="0" w:color="auto"/>
              <w:right w:val="single" w:sz="4" w:space="0" w:color="auto"/>
            </w:tcBorders>
            <w:vAlign w:val="center"/>
          </w:tcPr>
          <w:p w14:paraId="7ADCFBD8" w14:textId="12915A9C"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lastRenderedPageBreak/>
              <w:t>野生型</w:t>
            </w:r>
          </w:p>
        </w:tc>
        <w:tc>
          <w:tcPr>
            <w:tcW w:w="1208" w:type="dxa"/>
            <w:tcBorders>
              <w:top w:val="single" w:sz="4" w:space="0" w:color="auto"/>
              <w:left w:val="single" w:sz="4" w:space="0" w:color="auto"/>
              <w:bottom w:val="single" w:sz="4" w:space="0" w:color="auto"/>
              <w:right w:val="single" w:sz="4" w:space="0" w:color="auto"/>
            </w:tcBorders>
            <w:vAlign w:val="center"/>
          </w:tcPr>
          <w:p w14:paraId="0AB694F1" w14:textId="6C763124"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
        </w:tc>
        <w:tc>
          <w:tcPr>
            <w:tcW w:w="782" w:type="dxa"/>
            <w:tcBorders>
              <w:top w:val="single" w:sz="4" w:space="0" w:color="auto"/>
              <w:left w:val="single" w:sz="4" w:space="0" w:color="auto"/>
              <w:bottom w:val="single" w:sz="4" w:space="0" w:color="auto"/>
              <w:right w:val="single" w:sz="4" w:space="0" w:color="auto"/>
            </w:tcBorders>
            <w:vAlign w:val="center"/>
          </w:tcPr>
          <w:p w14:paraId="197CA49D" w14:textId="397E0D31"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
        </w:tc>
        <w:tc>
          <w:tcPr>
            <w:tcW w:w="3239" w:type="dxa"/>
            <w:tcBorders>
              <w:top w:val="single" w:sz="4" w:space="0" w:color="auto"/>
              <w:left w:val="single" w:sz="4" w:space="0" w:color="auto"/>
              <w:bottom w:val="single" w:sz="4" w:space="0" w:color="auto"/>
              <w:right w:val="single" w:sz="4" w:space="0" w:color="auto"/>
            </w:tcBorders>
            <w:vAlign w:val="center"/>
          </w:tcPr>
          <w:p w14:paraId="1A7B7ED4"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split.Predictive</w:t>
            </w:r>
            <w:proofErr w:type="spellEnd"/>
            <w:proofErr w:type="gramEnd"/>
            <w:r w:rsidRPr="004B2AC9">
              <w:rPr>
                <w:rFonts w:ascii="Times New Roman" w:eastAsia="宋体" w:hAnsi="Times New Roman"/>
                <w:bCs/>
                <w:iCs/>
                <w:color w:val="000000" w:themeColor="text1"/>
                <w:sz w:val="18"/>
                <w:szCs w:val="18"/>
              </w:rPr>
              <w:t>%}</w:t>
            </w:r>
          </w:p>
          <w:p w14:paraId="0EBD5A4B"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lastRenderedPageBreak/>
              <w:t xml:space="preserve">{%p for b in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split.Predictive</w:t>
            </w:r>
            <w:proofErr w:type="spellEnd"/>
            <w:proofErr w:type="gramEnd"/>
            <w:r w:rsidRPr="004B2AC9">
              <w:rPr>
                <w:rFonts w:ascii="Times New Roman" w:eastAsia="宋体" w:hAnsi="Times New Roman"/>
                <w:bCs/>
                <w:iCs/>
                <w:color w:val="000000" w:themeColor="text1"/>
                <w:sz w:val="18"/>
                <w:szCs w:val="18"/>
              </w:rPr>
              <w:t>%}</w:t>
            </w:r>
          </w:p>
          <w:p w14:paraId="113DA978"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b.regimen_name</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b.clinical_significance_cn</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级）</w:t>
            </w:r>
          </w:p>
          <w:p w14:paraId="059B193E"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2A241F4A"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p w14:paraId="46D12376"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split.Prognostic</w:t>
            </w:r>
            <w:proofErr w:type="spellEnd"/>
            <w:proofErr w:type="gramEnd"/>
            <w:r w:rsidRPr="004B2AC9">
              <w:rPr>
                <w:rFonts w:ascii="Times New Roman" w:eastAsia="宋体" w:hAnsi="Times New Roman"/>
                <w:bCs/>
                <w:iCs/>
                <w:color w:val="000000" w:themeColor="text1"/>
                <w:sz w:val="18"/>
                <w:szCs w:val="18"/>
              </w:rPr>
              <w:t>%}</w:t>
            </w:r>
          </w:p>
          <w:p w14:paraId="604A4DF1"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for b in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split.Prognostic</w:t>
            </w:r>
            <w:proofErr w:type="spellEnd"/>
            <w:proofErr w:type="gramEnd"/>
            <w:r w:rsidRPr="004B2AC9">
              <w:rPr>
                <w:rFonts w:ascii="Times New Roman" w:eastAsia="宋体" w:hAnsi="Times New Roman"/>
                <w:bCs/>
                <w:iCs/>
                <w:color w:val="000000" w:themeColor="text1"/>
                <w:sz w:val="18"/>
                <w:szCs w:val="18"/>
              </w:rPr>
              <w:t xml:space="preserve"> %}</w:t>
            </w:r>
          </w:p>
          <w:p w14:paraId="1D9CFBDB"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预后</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b.clinical_significance_cn</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 xml:space="preserve"> /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级）</w:t>
            </w:r>
          </w:p>
          <w:p w14:paraId="2A76CA37"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2A3868AA"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p w14:paraId="5113FC93"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split.Diagnostic</w:t>
            </w:r>
            <w:proofErr w:type="spellEnd"/>
            <w:proofErr w:type="gramEnd"/>
            <w:r w:rsidRPr="004B2AC9">
              <w:rPr>
                <w:rFonts w:ascii="Times New Roman" w:eastAsia="宋体" w:hAnsi="Times New Roman"/>
                <w:bCs/>
                <w:iCs/>
                <w:color w:val="000000" w:themeColor="text1"/>
                <w:sz w:val="18"/>
                <w:szCs w:val="18"/>
              </w:rPr>
              <w:t>%}</w:t>
            </w:r>
          </w:p>
          <w:p w14:paraId="06CD83CC"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for b in </w:t>
            </w:r>
            <w:proofErr w:type="spellStart"/>
            <w:r w:rsidRPr="004B2AC9">
              <w:rPr>
                <w:rFonts w:ascii="Times New Roman" w:eastAsia="宋体" w:hAnsi="Times New Roman"/>
                <w:bCs/>
                <w:iCs/>
                <w:color w:val="000000" w:themeColor="text1"/>
                <w:sz w:val="18"/>
                <w:szCs w:val="18"/>
              </w:rPr>
              <w:t>var.knb.evi_sum.evi_</w:t>
            </w:r>
            <w:proofErr w:type="gramStart"/>
            <w:r w:rsidRPr="004B2AC9">
              <w:rPr>
                <w:rFonts w:ascii="Times New Roman" w:eastAsia="宋体" w:hAnsi="Times New Roman"/>
                <w:bCs/>
                <w:iCs/>
                <w:color w:val="000000" w:themeColor="text1"/>
                <w:sz w:val="18"/>
                <w:szCs w:val="18"/>
              </w:rPr>
              <w:t>split.Diagnostic</w:t>
            </w:r>
            <w:proofErr w:type="spellEnd"/>
            <w:proofErr w:type="gramEnd"/>
            <w:r w:rsidRPr="004B2AC9">
              <w:rPr>
                <w:rFonts w:ascii="Times New Roman" w:eastAsia="宋体" w:hAnsi="Times New Roman"/>
                <w:bCs/>
                <w:iCs/>
                <w:color w:val="000000" w:themeColor="text1"/>
                <w:sz w:val="18"/>
                <w:szCs w:val="18"/>
              </w:rPr>
              <w:t xml:space="preserve"> %}</w:t>
            </w:r>
          </w:p>
          <w:p w14:paraId="1545EE45"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辅助诊断（</w:t>
            </w:r>
            <w:r w:rsidRPr="004B2AC9">
              <w:rPr>
                <w:rFonts w:ascii="Times New Roman" w:eastAsia="宋体" w:hAnsi="Times New Roman" w:hint="eastAsia"/>
                <w:bCs/>
                <w:iCs/>
                <w:color w:val="000000" w:themeColor="text1"/>
                <w:sz w:val="18"/>
                <w:szCs w:val="18"/>
              </w:rPr>
              <w:t xml:space="preserve"> /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级）</w:t>
            </w:r>
          </w:p>
          <w:p w14:paraId="36D299A5"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5DC3E450" w14:textId="485D1AD8"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tc>
      </w:tr>
      <w:tr w:rsidR="00AC0AA8" w:rsidRPr="004B2AC9" w14:paraId="0285AF40"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C909A8B" w14:textId="50C6B42E"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lastRenderedPageBreak/>
              <w:t>{%tr endif%}</w:t>
            </w:r>
          </w:p>
        </w:tc>
      </w:tr>
      <w:tr w:rsidR="00AC0AA8" w:rsidRPr="004B2AC9" w14:paraId="55316063"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C5DCA94" w14:textId="66369628"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w:t>
            </w:r>
            <w:r w:rsidRPr="004B2AC9">
              <w:rPr>
                <w:rFonts w:ascii="Times New Roman" w:eastAsia="宋体" w:hAnsi="Times New Roman" w:hint="eastAsia"/>
                <w:bCs/>
                <w:iCs/>
                <w:color w:val="000000" w:themeColor="text1"/>
                <w:sz w:val="18"/>
                <w:szCs w:val="18"/>
              </w:rPr>
              <w:t>tr</w:t>
            </w:r>
            <w:r w:rsidRPr="004B2AC9">
              <w:rPr>
                <w:rFonts w:ascii="Times New Roman" w:eastAsia="宋体" w:hAnsi="Times New Roman"/>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for</w:t>
            </w:r>
            <w:r w:rsidRPr="004B2AC9">
              <w:rPr>
                <w:rFonts w:ascii="Times New Roman" w:eastAsia="宋体" w:hAnsi="Times New Roman"/>
                <w:bCs/>
                <w:iCs/>
                <w:color w:val="000000" w:themeColor="text1"/>
                <w:sz w:val="18"/>
                <w:szCs w:val="18"/>
              </w:rPr>
              <w:t xml:space="preserve"> a in </w:t>
            </w:r>
            <w:proofErr w:type="spellStart"/>
            <w:r w:rsidRPr="004B2AC9">
              <w:rPr>
                <w:rFonts w:ascii="Times New Roman" w:eastAsia="宋体" w:hAnsi="Times New Roman"/>
                <w:bCs/>
                <w:iCs/>
                <w:color w:val="000000" w:themeColor="text1"/>
                <w:sz w:val="18"/>
                <w:szCs w:val="18"/>
              </w:rPr>
              <w:t>var.var_</w:t>
            </w:r>
            <w:proofErr w:type="gramStart"/>
            <w:r w:rsidRPr="004B2AC9">
              <w:rPr>
                <w:rFonts w:ascii="Times New Roman" w:eastAsia="宋体" w:hAnsi="Times New Roman"/>
                <w:bCs/>
                <w:iCs/>
                <w:color w:val="000000" w:themeColor="text1"/>
                <w:sz w:val="18"/>
                <w:szCs w:val="18"/>
              </w:rPr>
              <w:t>somatic.level</w:t>
            </w:r>
            <w:proofErr w:type="gramEnd"/>
            <w:r w:rsidRPr="004B2AC9">
              <w:rPr>
                <w:rFonts w:ascii="Times New Roman" w:eastAsia="宋体" w:hAnsi="Times New Roman"/>
                <w:bCs/>
                <w:iCs/>
                <w:color w:val="000000" w:themeColor="text1"/>
                <w:sz w:val="18"/>
                <w:szCs w:val="18"/>
              </w:rPr>
              <w:t>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var.var_somatic.level_II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var.var_germline.regimen_level_II</w:t>
            </w:r>
            <w:proofErr w:type="spellEnd"/>
            <w:r w:rsidRPr="004B2AC9">
              <w:rPr>
                <w:rFonts w:ascii="Times New Roman" w:eastAsia="宋体" w:hAnsi="Times New Roman"/>
                <w:bCs/>
                <w:iCs/>
                <w:color w:val="000000" w:themeColor="text1"/>
                <w:sz w:val="18"/>
                <w:szCs w:val="18"/>
              </w:rPr>
              <w:t xml:space="preserve"> %}</w:t>
            </w:r>
          </w:p>
        </w:tc>
      </w:tr>
      <w:tr w:rsidR="005D6FE6" w:rsidRPr="004B2AC9" w14:paraId="2857CA95"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3458DA02"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 xml:space="preserve">{%p if “,” in </w:t>
            </w:r>
            <w:proofErr w:type="spellStart"/>
            <w:proofErr w:type="gramStart"/>
            <w:r w:rsidRPr="002F507E">
              <w:rPr>
                <w:rFonts w:ascii="Times New Roman" w:eastAsia="宋体" w:hAnsi="Times New Roman"/>
                <w:bCs/>
                <w:i/>
                <w:color w:val="000000" w:themeColor="text1"/>
                <w:sz w:val="18"/>
                <w:szCs w:val="18"/>
              </w:rPr>
              <w:t>a.gene</w:t>
            </w:r>
            <w:proofErr w:type="gramEnd"/>
            <w:r w:rsidRPr="002F507E">
              <w:rPr>
                <w:rFonts w:ascii="Times New Roman" w:eastAsia="宋体" w:hAnsi="Times New Roman"/>
                <w:bCs/>
                <w:i/>
                <w:color w:val="000000" w:themeColor="text1"/>
                <w:sz w:val="18"/>
                <w:szCs w:val="18"/>
              </w:rPr>
              <w:t>_symbol</w:t>
            </w:r>
            <w:proofErr w:type="spellEnd"/>
            <w:r w:rsidRPr="002F507E">
              <w:rPr>
                <w:rFonts w:ascii="Times New Roman" w:eastAsia="宋体" w:hAnsi="Times New Roman"/>
                <w:bCs/>
                <w:i/>
                <w:color w:val="000000" w:themeColor="text1"/>
                <w:sz w:val="18"/>
                <w:szCs w:val="18"/>
              </w:rPr>
              <w:t xml:space="preserve"> and (</w:t>
            </w:r>
            <w:proofErr w:type="spellStart"/>
            <w:r w:rsidRPr="002F507E">
              <w:rPr>
                <w:rFonts w:ascii="Times New Roman" w:eastAsia="宋体" w:hAnsi="Times New Roman"/>
                <w:bCs/>
                <w:i/>
                <w:color w:val="000000" w:themeColor="text1"/>
                <w:sz w:val="18"/>
                <w:szCs w:val="18"/>
              </w:rPr>
              <w:t>a.bio_category</w:t>
            </w:r>
            <w:proofErr w:type="spellEnd"/>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Sv</w:t>
            </w:r>
            <w:proofErr w:type="spellEnd"/>
            <w:r w:rsidRPr="002F507E">
              <w:rPr>
                <w:rFonts w:ascii="Times New Roman" w:eastAsia="宋体" w:hAnsi="Times New Roman"/>
                <w:bCs/>
                <w:i/>
                <w:color w:val="000000" w:themeColor="text1"/>
                <w:sz w:val="18"/>
                <w:szCs w:val="18"/>
              </w:rPr>
              <w:t xml:space="preserve">” or </w:t>
            </w:r>
            <w:proofErr w:type="spellStart"/>
            <w:r w:rsidRPr="002F507E">
              <w:rPr>
                <w:rFonts w:ascii="Times New Roman" w:eastAsia="宋体" w:hAnsi="Times New Roman"/>
                <w:bCs/>
                <w:i/>
                <w:color w:val="000000" w:themeColor="text1"/>
                <w:sz w:val="18"/>
                <w:szCs w:val="18"/>
              </w:rPr>
              <w:t>a.bio_category</w:t>
            </w:r>
            <w:proofErr w:type="spellEnd"/>
            <w:r w:rsidRPr="002F507E">
              <w:rPr>
                <w:rFonts w:ascii="Times New Roman" w:eastAsia="宋体" w:hAnsi="Times New Roman"/>
                <w:bCs/>
                <w:i/>
                <w:color w:val="000000" w:themeColor="text1"/>
                <w:sz w:val="18"/>
                <w:szCs w:val="18"/>
              </w:rPr>
              <w:t xml:space="preserve"> == “</w:t>
            </w:r>
            <w:proofErr w:type="spellStart"/>
            <w:r w:rsidRPr="002F507E">
              <w:rPr>
                <w:rFonts w:ascii="Times New Roman" w:eastAsia="宋体" w:hAnsi="Times New Roman"/>
                <w:bCs/>
                <w:i/>
                <w:color w:val="000000" w:themeColor="text1"/>
                <w:sz w:val="18"/>
                <w:szCs w:val="18"/>
              </w:rPr>
              <w:t>PSeqRnaSv</w:t>
            </w:r>
            <w:proofErr w:type="spellEnd"/>
            <w:r w:rsidRPr="002F507E">
              <w:rPr>
                <w:rFonts w:ascii="Times New Roman" w:eastAsia="宋体" w:hAnsi="Times New Roman"/>
                <w:bCs/>
                <w:i/>
                <w:color w:val="000000" w:themeColor="text1"/>
                <w:sz w:val="18"/>
                <w:szCs w:val="18"/>
              </w:rPr>
              <w:t>”)%}</w:t>
            </w:r>
          </w:p>
          <w:p w14:paraId="4FB0551E"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 xml:space="preserve">{%p if </w:t>
            </w:r>
            <w:proofErr w:type="spellStart"/>
            <w:proofErr w:type="gramStart"/>
            <w:r w:rsidRPr="002F507E">
              <w:rPr>
                <w:rFonts w:ascii="Times New Roman" w:eastAsia="宋体" w:hAnsi="Times New Roman"/>
                <w:bCs/>
                <w:i/>
                <w:color w:val="000000" w:themeColor="text1"/>
                <w:sz w:val="18"/>
                <w:szCs w:val="18"/>
              </w:rPr>
              <w:t>a.five</w:t>
            </w:r>
            <w:proofErr w:type="gramEnd"/>
            <w:r w:rsidRPr="002F507E">
              <w:rPr>
                <w:rFonts w:ascii="Times New Roman" w:eastAsia="宋体" w:hAnsi="Times New Roman"/>
                <w:bCs/>
                <w:i/>
                <w:color w:val="000000" w:themeColor="text1"/>
                <w:sz w:val="18"/>
                <w:szCs w:val="18"/>
              </w:rPr>
              <w:t>_prime_gene</w:t>
            </w:r>
            <w:proofErr w:type="spellEnd"/>
            <w:r w:rsidRPr="002F507E">
              <w:rPr>
                <w:rFonts w:ascii="Times New Roman" w:eastAsia="宋体" w:hAnsi="Times New Roman"/>
                <w:bCs/>
                <w:i/>
                <w:color w:val="000000" w:themeColor="text1"/>
                <w:sz w:val="18"/>
                <w:szCs w:val="18"/>
              </w:rPr>
              <w:t xml:space="preserve"> != </w:t>
            </w:r>
            <w:proofErr w:type="spellStart"/>
            <w:r w:rsidRPr="002F507E">
              <w:rPr>
                <w:rFonts w:ascii="Times New Roman" w:eastAsia="宋体" w:hAnsi="Times New Roman"/>
                <w:bCs/>
                <w:i/>
                <w:color w:val="000000" w:themeColor="text1"/>
                <w:sz w:val="18"/>
                <w:szCs w:val="18"/>
              </w:rPr>
              <w:t>a.three_prime_gene</w:t>
            </w:r>
            <w:proofErr w:type="spellEnd"/>
            <w:r w:rsidRPr="002F507E">
              <w:rPr>
                <w:rFonts w:ascii="Times New Roman" w:eastAsia="宋体" w:hAnsi="Times New Roman"/>
                <w:bCs/>
                <w:i/>
                <w:color w:val="000000" w:themeColor="text1"/>
                <w:sz w:val="18"/>
                <w:szCs w:val="18"/>
              </w:rPr>
              <w:t xml:space="preserve"> %}</w:t>
            </w:r>
          </w:p>
          <w:p w14:paraId="3ABE4A4C"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proofErr w:type="gramStart"/>
            <w:r w:rsidRPr="002F507E">
              <w:rPr>
                <w:rFonts w:ascii="Times New Roman" w:eastAsia="宋体" w:hAnsi="Times New Roman"/>
                <w:bCs/>
                <w:i/>
                <w:color w:val="000000" w:themeColor="text1"/>
                <w:sz w:val="18"/>
                <w:szCs w:val="18"/>
              </w:rPr>
              <w:t>a.five</w:t>
            </w:r>
            <w:proofErr w:type="gramEnd"/>
            <w:r w:rsidRPr="002F507E">
              <w:rPr>
                <w:rFonts w:ascii="Times New Roman" w:eastAsia="宋体" w:hAnsi="Times New Roman"/>
                <w:bCs/>
                <w:i/>
                <w:color w:val="000000" w:themeColor="text1"/>
                <w:sz w:val="18"/>
                <w:szCs w:val="18"/>
              </w:rPr>
              <w:t>_prime_gene</w:t>
            </w:r>
            <w:proofErr w:type="spellEnd"/>
            <w:r w:rsidRPr="002F507E">
              <w:rPr>
                <w:rFonts w:ascii="Times New Roman" w:eastAsia="宋体" w:hAnsi="Times New Roman"/>
                <w:bCs/>
                <w:i/>
                <w:color w:val="000000" w:themeColor="text1"/>
                <w:sz w:val="18"/>
                <w:szCs w:val="18"/>
              </w:rPr>
              <w:t>}}</w:t>
            </w:r>
          </w:p>
          <w:p w14:paraId="31351CC1"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proofErr w:type="gramStart"/>
            <w:r w:rsidRPr="002F507E">
              <w:rPr>
                <w:rFonts w:ascii="Times New Roman" w:eastAsia="宋体" w:hAnsi="Times New Roman"/>
                <w:bCs/>
                <w:i/>
                <w:color w:val="000000" w:themeColor="text1"/>
                <w:sz w:val="18"/>
                <w:szCs w:val="18"/>
              </w:rPr>
              <w:t>a.three</w:t>
            </w:r>
            <w:proofErr w:type="gramEnd"/>
            <w:r w:rsidRPr="002F507E">
              <w:rPr>
                <w:rFonts w:ascii="Times New Roman" w:eastAsia="宋体" w:hAnsi="Times New Roman"/>
                <w:bCs/>
                <w:i/>
                <w:color w:val="000000" w:themeColor="text1"/>
                <w:sz w:val="18"/>
                <w:szCs w:val="18"/>
              </w:rPr>
              <w:t>_prime_gene</w:t>
            </w:r>
            <w:proofErr w:type="spellEnd"/>
            <w:r w:rsidRPr="002F507E">
              <w:rPr>
                <w:rFonts w:ascii="Times New Roman" w:eastAsia="宋体" w:hAnsi="Times New Roman"/>
                <w:bCs/>
                <w:i/>
                <w:color w:val="000000" w:themeColor="text1"/>
                <w:sz w:val="18"/>
                <w:szCs w:val="18"/>
              </w:rPr>
              <w:t>}}</w:t>
            </w:r>
          </w:p>
          <w:p w14:paraId="5D9CD51A"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else%}</w:t>
            </w:r>
          </w:p>
          <w:p w14:paraId="64A8411A"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proofErr w:type="gramStart"/>
            <w:r w:rsidRPr="002F507E">
              <w:rPr>
                <w:rFonts w:ascii="Times New Roman" w:eastAsia="宋体" w:hAnsi="Times New Roman"/>
                <w:bCs/>
                <w:i/>
                <w:color w:val="000000" w:themeColor="text1"/>
                <w:sz w:val="18"/>
                <w:szCs w:val="18"/>
              </w:rPr>
              <w:t>a.five</w:t>
            </w:r>
            <w:proofErr w:type="gramEnd"/>
            <w:r w:rsidRPr="002F507E">
              <w:rPr>
                <w:rFonts w:ascii="Times New Roman" w:eastAsia="宋体" w:hAnsi="Times New Roman"/>
                <w:bCs/>
                <w:i/>
                <w:color w:val="000000" w:themeColor="text1"/>
                <w:sz w:val="18"/>
                <w:szCs w:val="18"/>
              </w:rPr>
              <w:t>_prime_gene</w:t>
            </w:r>
            <w:proofErr w:type="spellEnd"/>
            <w:r w:rsidRPr="002F507E">
              <w:rPr>
                <w:rFonts w:ascii="Times New Roman" w:eastAsia="宋体" w:hAnsi="Times New Roman"/>
                <w:bCs/>
                <w:i/>
                <w:color w:val="000000" w:themeColor="text1"/>
                <w:sz w:val="18"/>
                <w:szCs w:val="18"/>
              </w:rPr>
              <w:t>}}</w:t>
            </w:r>
          </w:p>
          <w:p w14:paraId="25D6698C"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endif%}</w:t>
            </w:r>
          </w:p>
          <w:p w14:paraId="2D9BF74D"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else%}</w:t>
            </w:r>
          </w:p>
          <w:p w14:paraId="536B1DD6"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proofErr w:type="gramStart"/>
            <w:r w:rsidRPr="002F507E">
              <w:rPr>
                <w:rFonts w:ascii="Times New Roman" w:eastAsia="宋体" w:hAnsi="Times New Roman"/>
                <w:bCs/>
                <w:i/>
                <w:color w:val="000000" w:themeColor="text1"/>
                <w:sz w:val="18"/>
                <w:szCs w:val="18"/>
              </w:rPr>
              <w:t>a.gene</w:t>
            </w:r>
            <w:proofErr w:type="gramEnd"/>
            <w:r w:rsidRPr="002F507E">
              <w:rPr>
                <w:rFonts w:ascii="Times New Roman" w:eastAsia="宋体" w:hAnsi="Times New Roman"/>
                <w:bCs/>
                <w:i/>
                <w:color w:val="000000" w:themeColor="text1"/>
                <w:sz w:val="18"/>
                <w:szCs w:val="18"/>
              </w:rPr>
              <w:t>_symbol</w:t>
            </w:r>
            <w:proofErr w:type="spellEnd"/>
            <w:r w:rsidRPr="002F507E">
              <w:rPr>
                <w:rFonts w:ascii="Times New Roman" w:eastAsia="宋体" w:hAnsi="Times New Roman"/>
                <w:bCs/>
                <w:i/>
                <w:color w:val="000000" w:themeColor="text1"/>
                <w:sz w:val="18"/>
                <w:szCs w:val="18"/>
              </w:rPr>
              <w:t>}}</w:t>
            </w:r>
          </w:p>
          <w:p w14:paraId="721ED846" w14:textId="4F6484EA"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endif%}</w:t>
            </w:r>
          </w:p>
        </w:tc>
        <w:tc>
          <w:tcPr>
            <w:tcW w:w="2070" w:type="dxa"/>
            <w:tcBorders>
              <w:top w:val="single" w:sz="4" w:space="0" w:color="auto"/>
              <w:left w:val="single" w:sz="4" w:space="0" w:color="auto"/>
              <w:bottom w:val="single" w:sz="4" w:space="0" w:color="auto"/>
              <w:right w:val="single" w:sz="4" w:space="0" w:color="auto"/>
            </w:tcBorders>
            <w:vAlign w:val="center"/>
          </w:tcPr>
          <w:p w14:paraId="38BC28D0"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Snvindel</w:t>
            </w:r>
            <w:proofErr w:type="spellEnd"/>
            <w:proofErr w:type="gramEnd"/>
            <w:r w:rsidRPr="002F507E">
              <w:rPr>
                <w:rFonts w:ascii="Times New Roman" w:eastAsia="宋体" w:hAnsi="Times New Roman"/>
                <w:bCs/>
                <w:iCs/>
                <w:color w:val="000000" w:themeColor="text1"/>
                <w:sz w:val="18"/>
                <w:szCs w:val="18"/>
              </w:rPr>
              <w:t>”%}</w:t>
            </w:r>
          </w:p>
          <w:p w14:paraId="257682C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proofErr w:type="gramStart"/>
            <w:r w:rsidRPr="002F507E">
              <w:rPr>
                <w:rFonts w:ascii="Times New Roman" w:eastAsia="宋体" w:hAnsi="Times New Roman"/>
                <w:bCs/>
                <w:iCs/>
                <w:color w:val="000000" w:themeColor="text1"/>
                <w:sz w:val="18"/>
                <w:szCs w:val="18"/>
              </w:rPr>
              <w:t>a.hgvs</w:t>
            </w:r>
            <w:proofErr w:type="gramEnd"/>
            <w:r w:rsidRPr="002F507E">
              <w:rPr>
                <w:rFonts w:ascii="Times New Roman" w:eastAsia="宋体" w:hAnsi="Times New Roman"/>
                <w:bCs/>
                <w:iCs/>
                <w:color w:val="000000" w:themeColor="text1"/>
                <w:sz w:val="18"/>
                <w:szCs w:val="18"/>
              </w:rPr>
              <w:t>_p</w:t>
            </w:r>
            <w:proofErr w:type="spellEnd"/>
            <w:r w:rsidRPr="002F507E">
              <w:rPr>
                <w:rFonts w:ascii="Times New Roman" w:eastAsia="宋体" w:hAnsi="Times New Roman"/>
                <w:bCs/>
                <w:iCs/>
                <w:color w:val="000000" w:themeColor="text1"/>
                <w:sz w:val="18"/>
                <w:szCs w:val="18"/>
              </w:rPr>
              <w:t>!=”p.?”%}</w:t>
            </w:r>
          </w:p>
          <w:p w14:paraId="4E834C7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a.gene</w:t>
            </w:r>
            <w:proofErr w:type="gramEnd"/>
            <w:r w:rsidRPr="002F507E">
              <w:rPr>
                <w:rFonts w:ascii="Times New Roman" w:eastAsia="宋体" w:hAnsi="Times New Roman"/>
                <w:bCs/>
                <w:iCs/>
                <w:color w:val="000000" w:themeColor="text1"/>
                <w:sz w:val="18"/>
                <w:szCs w:val="18"/>
              </w:rPr>
              <w:t>_region</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a.hgvs_c</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a.hgvs_p</w:t>
            </w:r>
            <w:proofErr w:type="spellEnd"/>
            <w:r w:rsidRPr="002F507E">
              <w:rPr>
                <w:rFonts w:ascii="Times New Roman" w:eastAsia="宋体" w:hAnsi="Times New Roman"/>
                <w:bCs/>
                <w:iCs/>
                <w:color w:val="000000" w:themeColor="text1"/>
                <w:sz w:val="18"/>
                <w:szCs w:val="18"/>
              </w:rPr>
              <w:t>}}</w:t>
            </w:r>
          </w:p>
          <w:p w14:paraId="1E18E14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3B86F9D2"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a.gene</w:t>
            </w:r>
            <w:proofErr w:type="gramEnd"/>
            <w:r w:rsidRPr="002F507E">
              <w:rPr>
                <w:rFonts w:ascii="Times New Roman" w:eastAsia="宋体" w:hAnsi="Times New Roman"/>
                <w:bCs/>
                <w:iCs/>
                <w:color w:val="000000" w:themeColor="text1"/>
                <w:sz w:val="18"/>
                <w:szCs w:val="18"/>
              </w:rPr>
              <w:t>_region</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a.hgvs_c</w:t>
            </w:r>
            <w:proofErr w:type="spellEnd"/>
            <w:r w:rsidRPr="002F507E">
              <w:rPr>
                <w:rFonts w:ascii="Times New Roman" w:eastAsia="宋体" w:hAnsi="Times New Roman"/>
                <w:bCs/>
                <w:iCs/>
                <w:color w:val="000000" w:themeColor="text1"/>
                <w:sz w:val="18"/>
                <w:szCs w:val="18"/>
              </w:rPr>
              <w:t>}}</w:t>
            </w:r>
          </w:p>
          <w:p w14:paraId="442ABA6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363D64A5" w14:textId="4B6071F5"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a.transcript</w:t>
            </w:r>
            <w:proofErr w:type="gramEnd"/>
            <w:r w:rsidRPr="002F507E">
              <w:rPr>
                <w:rFonts w:ascii="Times New Roman" w:eastAsia="宋体" w:hAnsi="Times New Roman"/>
                <w:bCs/>
                <w:iCs/>
                <w:color w:val="000000" w:themeColor="text1"/>
                <w:sz w:val="18"/>
                <w:szCs w:val="18"/>
              </w:rPr>
              <w:t>_primary</w:t>
            </w:r>
            <w:proofErr w:type="spellEnd"/>
            <w:r w:rsidRPr="002F507E">
              <w:rPr>
                <w:rFonts w:ascii="Times New Roman" w:eastAsia="宋体" w:hAnsi="Times New Roman"/>
                <w:bCs/>
                <w:iCs/>
                <w:color w:val="000000" w:themeColor="text1"/>
                <w:sz w:val="18"/>
                <w:szCs w:val="18"/>
              </w:rPr>
              <w:t>}}</w:t>
            </w:r>
          </w:p>
          <w:p w14:paraId="50429750"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proofErr w:type="gramStart"/>
            <w:r w:rsidRPr="002F507E">
              <w:rPr>
                <w:rFonts w:ascii="Times New Roman" w:eastAsia="宋体" w:hAnsi="Times New Roman"/>
                <w:bCs/>
                <w:iCs/>
                <w:color w:val="000000" w:themeColor="text1"/>
                <w:sz w:val="18"/>
                <w:szCs w:val="18"/>
              </w:rPr>
              <w:t>a.judge</w:t>
            </w:r>
            <w:proofErr w:type="gramEnd"/>
            <w:r w:rsidRPr="002F507E">
              <w:rPr>
                <w:rFonts w:ascii="Times New Roman" w:eastAsia="宋体" w:hAnsi="Times New Roman"/>
                <w:bCs/>
                <w:iCs/>
                <w:color w:val="000000" w:themeColor="text1"/>
                <w:sz w:val="18"/>
                <w:szCs w:val="18"/>
              </w:rPr>
              <w:t>_mergeMET</w:t>
            </w:r>
            <w:proofErr w:type="spellEnd"/>
            <w:r w:rsidRPr="002F507E">
              <w:rPr>
                <w:rFonts w:ascii="Times New Roman" w:eastAsia="宋体" w:hAnsi="Times New Roman"/>
                <w:bCs/>
                <w:iCs/>
                <w:color w:val="000000" w:themeColor="text1"/>
                <w:sz w:val="18"/>
                <w:szCs w:val="18"/>
              </w:rPr>
              <w:t>%}</w:t>
            </w:r>
          </w:p>
          <w:p w14:paraId="25B3C66F"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MET exon14 skipping</w:t>
            </w:r>
            <w:r w:rsidRPr="002F507E">
              <w:rPr>
                <w:rFonts w:ascii="Times New Roman" w:eastAsia="宋体" w:hAnsi="Times New Roman" w:hint="eastAsia"/>
                <w:bCs/>
                <w:iCs/>
                <w:color w:val="000000" w:themeColor="text1"/>
                <w:sz w:val="18"/>
                <w:szCs w:val="18"/>
              </w:rPr>
              <w:t>）</w:t>
            </w:r>
          </w:p>
          <w:p w14:paraId="4E009779" w14:textId="7CD0592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6C4AF15E"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lastRenderedPageBreak/>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Cnv</w:t>
            </w:r>
            <w:proofErr w:type="spellEnd"/>
            <w:proofErr w:type="gramEnd"/>
            <w:r w:rsidRPr="002F507E">
              <w:rPr>
                <w:rFonts w:ascii="Times New Roman" w:eastAsia="宋体" w:hAnsi="Times New Roman"/>
                <w:bCs/>
                <w:iCs/>
                <w:color w:val="000000" w:themeColor="text1"/>
                <w:sz w:val="18"/>
                <w:szCs w:val="18"/>
              </w:rPr>
              <w:t>”%}</w:t>
            </w:r>
          </w:p>
          <w:p w14:paraId="121AA4C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扩增</w:t>
            </w:r>
          </w:p>
          <w:p w14:paraId="23302310" w14:textId="111D402F"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Sv</w:t>
            </w:r>
            <w:proofErr w:type="spellEnd"/>
            <w:proofErr w:type="gramEnd"/>
            <w:r w:rsidRPr="002F507E">
              <w:rPr>
                <w:rFonts w:ascii="Times New Roman" w:eastAsia="宋体" w:hAnsi="Times New Roman"/>
                <w:bCs/>
                <w:iCs/>
                <w:color w:val="000000" w:themeColor="text1"/>
                <w:sz w:val="18"/>
                <w:szCs w:val="18"/>
              </w:rPr>
              <w:t xml:space="preserve">” or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PSeqRnaSv</w:t>
            </w:r>
            <w:proofErr w:type="spellEnd"/>
            <w:r w:rsidRPr="002F507E">
              <w:rPr>
                <w:rFonts w:ascii="Times New Roman" w:eastAsia="宋体" w:hAnsi="Times New Roman"/>
                <w:bCs/>
                <w:iCs/>
                <w:color w:val="000000" w:themeColor="text1"/>
                <w:sz w:val="18"/>
                <w:szCs w:val="18"/>
              </w:rPr>
              <w:t>”%}</w:t>
            </w:r>
          </w:p>
          <w:p w14:paraId="2992777C"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proofErr w:type="gramStart"/>
            <w:r w:rsidRPr="002F507E">
              <w:rPr>
                <w:rFonts w:ascii="Times New Roman" w:eastAsia="宋体" w:hAnsi="Times New Roman"/>
                <w:bCs/>
                <w:iCs/>
                <w:color w:val="000000" w:themeColor="text1"/>
                <w:sz w:val="18"/>
                <w:szCs w:val="18"/>
              </w:rPr>
              <w:t>a.five</w:t>
            </w:r>
            <w:proofErr w:type="gramEnd"/>
            <w:r w:rsidRPr="002F507E">
              <w:rPr>
                <w:rFonts w:ascii="Times New Roman" w:eastAsia="宋体" w:hAnsi="Times New Roman"/>
                <w:bCs/>
                <w:iCs/>
                <w:color w:val="000000" w:themeColor="text1"/>
                <w:sz w:val="18"/>
                <w:szCs w:val="18"/>
              </w:rPr>
              <w:t>_prime_gene</w:t>
            </w:r>
            <w:proofErr w:type="spellEnd"/>
            <w:r w:rsidRPr="002F507E">
              <w:rPr>
                <w:rFonts w:ascii="Times New Roman" w:eastAsia="宋体" w:hAnsi="Times New Roman"/>
                <w:bCs/>
                <w:iCs/>
                <w:color w:val="000000" w:themeColor="text1"/>
                <w:sz w:val="18"/>
                <w:szCs w:val="18"/>
              </w:rPr>
              <w:t xml:space="preserve"> ==”MET” and </w:t>
            </w:r>
            <w:proofErr w:type="spellStart"/>
            <w:r w:rsidRPr="002F507E">
              <w:rPr>
                <w:rFonts w:ascii="Times New Roman" w:eastAsia="宋体" w:hAnsi="Times New Roman"/>
                <w:bCs/>
                <w:iCs/>
                <w:color w:val="000000" w:themeColor="text1"/>
                <w:sz w:val="18"/>
                <w:szCs w:val="18"/>
              </w:rPr>
              <w:t>a.three_prime_gene</w:t>
            </w:r>
            <w:proofErr w:type="spellEnd"/>
            <w:r w:rsidRPr="002F507E">
              <w:rPr>
                <w:rFonts w:ascii="Times New Roman" w:eastAsia="宋体" w:hAnsi="Times New Roman"/>
                <w:bCs/>
                <w:iCs/>
                <w:color w:val="000000" w:themeColor="text1"/>
                <w:sz w:val="18"/>
                <w:szCs w:val="18"/>
              </w:rPr>
              <w:t xml:space="preserve"> ==”MET”%}</w:t>
            </w:r>
          </w:p>
          <w:p w14:paraId="76A4A002" w14:textId="2E7A7C43"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MET exon14 skipping</w:t>
            </w:r>
          </w:p>
          <w:p w14:paraId="2BFDEA09" w14:textId="3BB8670B"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a.five</w:t>
            </w:r>
            <w:proofErr w:type="gramEnd"/>
            <w:r w:rsidRPr="002F507E">
              <w:rPr>
                <w:rFonts w:ascii="Times New Roman" w:eastAsia="宋体" w:hAnsi="Times New Roman"/>
                <w:bCs/>
                <w:iCs/>
                <w:color w:val="000000" w:themeColor="text1"/>
                <w:sz w:val="18"/>
                <w:szCs w:val="18"/>
              </w:rPr>
              <w:t>_prime_transcript</w:t>
            </w:r>
            <w:proofErr w:type="spellEnd"/>
            <w:r w:rsidRPr="002F507E">
              <w:rPr>
                <w:rFonts w:ascii="Times New Roman" w:eastAsia="宋体" w:hAnsi="Times New Roman"/>
                <w:bCs/>
                <w:iCs/>
                <w:color w:val="000000" w:themeColor="text1"/>
                <w:sz w:val="18"/>
                <w:szCs w:val="18"/>
              </w:rPr>
              <w:t>}}</w:t>
            </w:r>
          </w:p>
          <w:p w14:paraId="2A33F603" w14:textId="747447D0"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08BDDC3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{{a.five_prime_gene}}:{{a.five_prime_cds}}-{{a.three_prime_gene}}:{{a.three_prime_cds}}</w:t>
            </w:r>
            <w:r w:rsidRPr="002F507E">
              <w:rPr>
                <w:rFonts w:ascii="Times New Roman" w:eastAsia="宋体" w:hAnsi="Times New Roman" w:hint="eastAsia"/>
                <w:bCs/>
                <w:iCs/>
                <w:color w:val="000000" w:themeColor="text1"/>
                <w:sz w:val="18"/>
                <w:szCs w:val="18"/>
              </w:rPr>
              <w:t>融合</w:t>
            </w:r>
          </w:p>
          <w:p w14:paraId="76B583FD" w14:textId="663BBE61"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a.five</w:t>
            </w:r>
            <w:proofErr w:type="gramEnd"/>
            <w:r w:rsidRPr="002F507E">
              <w:rPr>
                <w:rFonts w:ascii="Times New Roman" w:eastAsia="宋体" w:hAnsi="Times New Roman"/>
                <w:bCs/>
                <w:iCs/>
                <w:color w:val="000000" w:themeColor="text1"/>
                <w:sz w:val="18"/>
                <w:szCs w:val="18"/>
              </w:rPr>
              <w:t>_prime_transcript</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a.three_prime_transcript</w:t>
            </w:r>
            <w:proofErr w:type="spellEnd"/>
            <w:r w:rsidRPr="002F507E">
              <w:rPr>
                <w:rFonts w:ascii="Times New Roman" w:eastAsia="宋体" w:hAnsi="Times New Roman"/>
                <w:bCs/>
                <w:iCs/>
                <w:color w:val="000000" w:themeColor="text1"/>
                <w:sz w:val="18"/>
                <w:szCs w:val="18"/>
              </w:rPr>
              <w:t>}}</w:t>
            </w:r>
          </w:p>
          <w:p w14:paraId="1D038CD2" w14:textId="72943E0F"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%p endif%}</w:t>
            </w:r>
          </w:p>
          <w:p w14:paraId="2C957D9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 xml:space="preserve"> =</w:t>
            </w:r>
            <w:proofErr w:type="gramStart"/>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PHd</w:t>
            </w:r>
            <w:proofErr w:type="spellEnd"/>
            <w:proofErr w:type="gramEnd"/>
            <w:r w:rsidRPr="002F507E">
              <w:rPr>
                <w:rFonts w:ascii="Times New Roman" w:eastAsia="宋体" w:hAnsi="Times New Roman"/>
                <w:bCs/>
                <w:iCs/>
                <w:color w:val="000000" w:themeColor="text1"/>
                <w:sz w:val="18"/>
                <w:szCs w:val="18"/>
              </w:rPr>
              <w:t>”%}</w:t>
            </w:r>
          </w:p>
          <w:p w14:paraId="7DFFED4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proofErr w:type="gramStart"/>
            <w:r w:rsidRPr="002F507E">
              <w:rPr>
                <w:rFonts w:ascii="Times New Roman" w:eastAsia="宋体" w:hAnsi="Times New Roman"/>
                <w:bCs/>
                <w:iCs/>
                <w:color w:val="000000" w:themeColor="text1"/>
                <w:sz w:val="18"/>
                <w:szCs w:val="18"/>
              </w:rPr>
              <w:t>a.type</w:t>
            </w:r>
            <w:proofErr w:type="spellEnd"/>
            <w:proofErr w:type="gram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HomoDel</w:t>
            </w:r>
            <w:proofErr w:type="spellEnd"/>
            <w:r w:rsidRPr="002F507E">
              <w:rPr>
                <w:rFonts w:ascii="Times New Roman" w:eastAsia="宋体" w:hAnsi="Times New Roman"/>
                <w:bCs/>
                <w:iCs/>
                <w:color w:val="000000" w:themeColor="text1"/>
                <w:sz w:val="18"/>
                <w:szCs w:val="18"/>
              </w:rPr>
              <w:t>”%}</w:t>
            </w:r>
          </w:p>
          <w:p w14:paraId="5E3EE4C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纯合缺失</w:t>
            </w:r>
          </w:p>
          <w:p w14:paraId="2DDBAFC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5FF397C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proofErr w:type="gramStart"/>
            <w:r w:rsidRPr="002F507E">
              <w:rPr>
                <w:rFonts w:ascii="Times New Roman" w:eastAsia="宋体" w:hAnsi="Times New Roman"/>
                <w:bCs/>
                <w:iCs/>
                <w:color w:val="000000" w:themeColor="text1"/>
                <w:sz w:val="18"/>
                <w:szCs w:val="18"/>
              </w:rPr>
              <w:t>a.type</w:t>
            </w:r>
            <w:proofErr w:type="spellEnd"/>
            <w:proofErr w:type="gram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HeteDel</w:t>
            </w:r>
            <w:proofErr w:type="spellEnd"/>
            <w:r w:rsidRPr="002F507E">
              <w:rPr>
                <w:rFonts w:ascii="Times New Roman" w:eastAsia="宋体" w:hAnsi="Times New Roman"/>
                <w:bCs/>
                <w:iCs/>
                <w:color w:val="000000" w:themeColor="text1"/>
                <w:sz w:val="18"/>
                <w:szCs w:val="18"/>
              </w:rPr>
              <w:t>”%}</w:t>
            </w:r>
          </w:p>
          <w:p w14:paraId="1F125409"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杂合缺失</w:t>
            </w:r>
          </w:p>
          <w:p w14:paraId="1D2E8D3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1DECA72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1AD4C4FB"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未知变异类型！</w:t>
            </w:r>
          </w:p>
          <w:p w14:paraId="6F958DC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576DC94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45BDA83" w14:textId="29CFF13A"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c>
          <w:tcPr>
            <w:tcW w:w="1208" w:type="dxa"/>
            <w:tcBorders>
              <w:top w:val="single" w:sz="4" w:space="0" w:color="auto"/>
              <w:left w:val="single" w:sz="4" w:space="0" w:color="auto"/>
              <w:bottom w:val="single" w:sz="4" w:space="0" w:color="auto"/>
              <w:right w:val="single" w:sz="4" w:space="0" w:color="auto"/>
            </w:tcBorders>
            <w:vAlign w:val="center"/>
          </w:tcPr>
          <w:p w14:paraId="5E192E3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lastRenderedPageBreak/>
              <w:t xml:space="preserve">{%p if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Snvindel</w:t>
            </w:r>
            <w:proofErr w:type="spellEnd"/>
            <w:proofErr w:type="gramEnd"/>
            <w:r w:rsidRPr="002F507E">
              <w:rPr>
                <w:rFonts w:ascii="Times New Roman" w:eastAsia="宋体" w:hAnsi="Times New Roman"/>
                <w:bCs/>
                <w:iCs/>
                <w:color w:val="000000" w:themeColor="text1"/>
                <w:sz w:val="18"/>
                <w:szCs w:val="18"/>
              </w:rPr>
              <w:t>”%}</w:t>
            </w:r>
          </w:p>
          <w:p w14:paraId="070EF8AF" w14:textId="4E4B41DC"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a.freq</w:t>
            </w:r>
            <w:proofErr w:type="gramEnd"/>
            <w:r w:rsidRPr="002F507E">
              <w:rPr>
                <w:rFonts w:ascii="Times New Roman" w:eastAsia="宋体" w:hAnsi="Times New Roman"/>
                <w:bCs/>
                <w:iCs/>
                <w:color w:val="000000" w:themeColor="text1"/>
                <w:sz w:val="18"/>
                <w:szCs w:val="18"/>
              </w:rPr>
              <w:t>_str</w:t>
            </w:r>
            <w:proofErr w:type="spellEnd"/>
            <w:r w:rsidRPr="002F507E">
              <w:rPr>
                <w:rFonts w:ascii="Times New Roman" w:eastAsia="宋体" w:hAnsi="Times New Roman"/>
                <w:bCs/>
                <w:iCs/>
                <w:color w:val="000000" w:themeColor="text1"/>
                <w:sz w:val="18"/>
                <w:szCs w:val="18"/>
              </w:rPr>
              <w:t>}}</w:t>
            </w:r>
          </w:p>
          <w:p w14:paraId="6AAFDA25"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proofErr w:type="gramStart"/>
            <w:r w:rsidRPr="002F507E">
              <w:rPr>
                <w:rFonts w:ascii="Times New Roman" w:eastAsia="宋体" w:hAnsi="Times New Roman"/>
                <w:bCs/>
                <w:iCs/>
                <w:color w:val="000000" w:themeColor="text1"/>
                <w:sz w:val="18"/>
                <w:szCs w:val="18"/>
              </w:rPr>
              <w:t>a.judge</w:t>
            </w:r>
            <w:proofErr w:type="gramEnd"/>
            <w:r w:rsidRPr="002F507E">
              <w:rPr>
                <w:rFonts w:ascii="Times New Roman" w:eastAsia="宋体" w:hAnsi="Times New Roman"/>
                <w:bCs/>
                <w:iCs/>
                <w:color w:val="000000" w:themeColor="text1"/>
                <w:sz w:val="18"/>
                <w:szCs w:val="18"/>
              </w:rPr>
              <w:t>_mergeMET</w:t>
            </w:r>
            <w:proofErr w:type="spellEnd"/>
            <w:r w:rsidRPr="002F507E">
              <w:rPr>
                <w:rFonts w:ascii="Times New Roman" w:eastAsia="宋体" w:hAnsi="Times New Roman"/>
                <w:bCs/>
                <w:iCs/>
                <w:color w:val="000000" w:themeColor="text1"/>
                <w:sz w:val="18"/>
                <w:szCs w:val="18"/>
              </w:rPr>
              <w:t>%}</w:t>
            </w:r>
          </w:p>
          <w:p w14:paraId="77509F85"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{{a.freq_2}}</w:t>
            </w:r>
            <w:r w:rsidRPr="002F507E">
              <w:rPr>
                <w:rFonts w:ascii="Times New Roman" w:eastAsia="宋体" w:hAnsi="Times New Roman" w:hint="eastAsia"/>
                <w:bCs/>
                <w:iCs/>
                <w:color w:val="000000" w:themeColor="text1"/>
                <w:sz w:val="18"/>
                <w:szCs w:val="18"/>
              </w:rPr>
              <w:t>）</w:t>
            </w:r>
          </w:p>
          <w:p w14:paraId="382A66E6" w14:textId="6B04A89A"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6466F8F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Cnv</w:t>
            </w:r>
            <w:proofErr w:type="spellEnd"/>
            <w:proofErr w:type="gramEnd"/>
            <w:r w:rsidRPr="002F507E">
              <w:rPr>
                <w:rFonts w:ascii="Times New Roman" w:eastAsia="宋体" w:hAnsi="Times New Roman"/>
                <w:bCs/>
                <w:iCs/>
                <w:color w:val="000000" w:themeColor="text1"/>
                <w:sz w:val="18"/>
                <w:szCs w:val="18"/>
              </w:rPr>
              <w:t>”%}</w:t>
            </w:r>
          </w:p>
          <w:p w14:paraId="5D6ACA3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a.cn_mean</w:t>
            </w:r>
            <w:proofErr w:type="spellEnd"/>
            <w:r w:rsidRPr="002F507E">
              <w:rPr>
                <w:rFonts w:ascii="Times New Roman" w:eastAsia="宋体" w:hAnsi="Times New Roman"/>
                <w:bCs/>
                <w:iCs/>
                <w:color w:val="000000" w:themeColor="text1"/>
                <w:sz w:val="18"/>
                <w:szCs w:val="18"/>
              </w:rPr>
              <w:t>}}</w:t>
            </w:r>
          </w:p>
          <w:p w14:paraId="64DC84AF"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w:t>
            </w:r>
            <w:r w:rsidRPr="002F507E">
              <w:rPr>
                <w:rFonts w:ascii="Times New Roman" w:eastAsia="宋体" w:hAnsi="Times New Roman"/>
                <w:bCs/>
                <w:iCs/>
                <w:color w:val="000000" w:themeColor="text1"/>
                <w:sz w:val="18"/>
                <w:szCs w:val="18"/>
              </w:rPr>
              <w:lastRenderedPageBreak/>
              <w:t>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Sv</w:t>
            </w:r>
            <w:proofErr w:type="spellEnd"/>
            <w:proofErr w:type="gramEnd"/>
            <w:r w:rsidRPr="002F507E">
              <w:rPr>
                <w:rFonts w:ascii="Times New Roman" w:eastAsia="宋体" w:hAnsi="Times New Roman"/>
                <w:bCs/>
                <w:iCs/>
                <w:color w:val="000000" w:themeColor="text1"/>
                <w:sz w:val="18"/>
                <w:szCs w:val="18"/>
              </w:rPr>
              <w:t>”%}</w:t>
            </w:r>
          </w:p>
          <w:p w14:paraId="7ADB0C3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a.freq</w:t>
            </w:r>
            <w:proofErr w:type="gramEnd"/>
            <w:r w:rsidRPr="002F507E">
              <w:rPr>
                <w:rFonts w:ascii="Times New Roman" w:eastAsia="宋体" w:hAnsi="Times New Roman"/>
                <w:bCs/>
                <w:iCs/>
                <w:color w:val="000000" w:themeColor="text1"/>
                <w:sz w:val="18"/>
                <w:szCs w:val="18"/>
              </w:rPr>
              <w:t>_str</w:t>
            </w:r>
            <w:proofErr w:type="spellEnd"/>
            <w:r w:rsidRPr="002F507E">
              <w:rPr>
                <w:rFonts w:ascii="Times New Roman" w:eastAsia="宋体" w:hAnsi="Times New Roman"/>
                <w:bCs/>
                <w:iCs/>
                <w:color w:val="000000" w:themeColor="text1"/>
                <w:sz w:val="18"/>
                <w:szCs w:val="18"/>
              </w:rPr>
              <w:t>}}</w:t>
            </w:r>
          </w:p>
          <w:p w14:paraId="407036E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gramStart"/>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PSeqRnaSv</w:t>
            </w:r>
            <w:proofErr w:type="spellEnd"/>
            <w:proofErr w:type="gramEnd"/>
            <w:r w:rsidRPr="002F507E">
              <w:rPr>
                <w:rFonts w:ascii="Times New Roman" w:eastAsia="宋体" w:hAnsi="Times New Roman"/>
                <w:bCs/>
                <w:iCs/>
                <w:color w:val="000000" w:themeColor="text1"/>
                <w:sz w:val="18"/>
                <w:szCs w:val="18"/>
              </w:rPr>
              <w:t>”%}</w:t>
            </w:r>
          </w:p>
          <w:p w14:paraId="2BF71A41" w14:textId="2F7231FB"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proofErr w:type="gramStart"/>
            <w:r w:rsidRPr="002F507E">
              <w:rPr>
                <w:rFonts w:ascii="Times New Roman" w:eastAsia="宋体" w:hAnsi="Times New Roman"/>
                <w:bCs/>
                <w:iCs/>
                <w:color w:val="000000" w:themeColor="text1"/>
                <w:sz w:val="18"/>
                <w:szCs w:val="18"/>
              </w:rPr>
              <w:t>a.freq</w:t>
            </w:r>
            <w:proofErr w:type="spellEnd"/>
            <w:proofErr w:type="gramEnd"/>
            <w:r w:rsidRPr="002F507E">
              <w:rPr>
                <w:rFonts w:ascii="Times New Roman" w:eastAsia="宋体" w:hAnsi="Times New Roman"/>
                <w:bCs/>
                <w:iCs/>
                <w:color w:val="000000" w:themeColor="text1"/>
                <w:sz w:val="18"/>
                <w:szCs w:val="18"/>
              </w:rPr>
              <w:t>}}copies</w:t>
            </w:r>
          </w:p>
          <w:p w14:paraId="41B6FD6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 xml:space="preserve"> =</w:t>
            </w:r>
            <w:proofErr w:type="gramStart"/>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PHd</w:t>
            </w:r>
            <w:proofErr w:type="spellEnd"/>
            <w:proofErr w:type="gramEnd"/>
            <w:r w:rsidRPr="002F507E">
              <w:rPr>
                <w:rFonts w:ascii="Times New Roman" w:eastAsia="宋体" w:hAnsi="Times New Roman"/>
                <w:bCs/>
                <w:iCs/>
                <w:color w:val="000000" w:themeColor="text1"/>
                <w:sz w:val="18"/>
                <w:szCs w:val="18"/>
              </w:rPr>
              <w:t>”%}</w:t>
            </w:r>
          </w:p>
          <w:p w14:paraId="2423ADA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
          <w:p w14:paraId="74A1947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0B35A770" w14:textId="77777777"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r w:rsidRPr="002F507E">
              <w:rPr>
                <w:rFonts w:ascii="Times New Roman" w:eastAsia="宋体" w:hAnsi="Times New Roman" w:hint="eastAsia"/>
                <w:bCs/>
                <w:iCs/>
                <w:color w:val="000000" w:themeColor="text1"/>
                <w:sz w:val="18"/>
                <w:szCs w:val="18"/>
              </w:rPr>
              <w:t>p</w:t>
            </w:r>
            <w:r w:rsidRPr="002F507E">
              <w:rPr>
                <w:rFonts w:ascii="Times New Roman" w:eastAsia="宋体" w:hAnsi="Times New Roman"/>
                <w:bCs/>
                <w:iCs/>
                <w:color w:val="000000" w:themeColor="text1"/>
                <w:sz w:val="18"/>
                <w:szCs w:val="18"/>
              </w:rPr>
              <w:t xml:space="preserve"> if </w:t>
            </w:r>
            <w:proofErr w:type="spellStart"/>
            <w:r w:rsidRPr="002F507E">
              <w:rPr>
                <w:rFonts w:ascii="Times New Roman" w:eastAsia="宋体" w:hAnsi="Times New Roman"/>
                <w:bCs/>
                <w:iCs/>
                <w:color w:val="000000" w:themeColor="text1"/>
                <w:sz w:val="18"/>
                <w:szCs w:val="18"/>
              </w:rPr>
              <w:t>a.rna_detect</w:t>
            </w:r>
            <w:proofErr w:type="spellEnd"/>
            <w:r w:rsidRPr="002F507E">
              <w:rPr>
                <w:rFonts w:ascii="Times New Roman" w:eastAsia="宋体" w:hAnsi="Times New Roman"/>
                <w:bCs/>
                <w:iCs/>
                <w:color w:val="000000" w:themeColor="text1"/>
                <w:sz w:val="18"/>
                <w:szCs w:val="18"/>
              </w:rPr>
              <w:t>%}</w:t>
            </w:r>
          </w:p>
          <w:p w14:paraId="2D7A3A20" w14:textId="7C1FAA6D"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a.rna_</w:t>
            </w:r>
            <w:proofErr w:type="gramStart"/>
            <w:r w:rsidRPr="002F507E">
              <w:rPr>
                <w:rFonts w:ascii="Times New Roman" w:eastAsia="宋体" w:hAnsi="Times New Roman"/>
                <w:bCs/>
                <w:iCs/>
                <w:color w:val="000000" w:themeColor="text1"/>
                <w:sz w:val="18"/>
                <w:szCs w:val="18"/>
              </w:rPr>
              <w:t>detect.freq</w:t>
            </w:r>
            <w:proofErr w:type="spellEnd"/>
            <w:proofErr w:type="gramEnd"/>
            <w:r w:rsidRPr="002F507E">
              <w:rPr>
                <w:rFonts w:ascii="Times New Roman" w:eastAsia="宋体" w:hAnsi="Times New Roman"/>
                <w:bCs/>
                <w:iCs/>
                <w:color w:val="000000" w:themeColor="text1"/>
                <w:sz w:val="18"/>
                <w:szCs w:val="18"/>
              </w:rPr>
              <w:t>}}copies</w:t>
            </w:r>
          </w:p>
          <w:p w14:paraId="72DA8869" w14:textId="29220F0A"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w:t>
            </w:r>
            <w:r w:rsidRPr="002F507E">
              <w:rPr>
                <w:rFonts w:ascii="Times New Roman" w:eastAsia="宋体" w:hAnsi="Times New Roman" w:hint="eastAsia"/>
                <w:bCs/>
                <w:iCs/>
                <w:color w:val="000000" w:themeColor="text1"/>
                <w:sz w:val="18"/>
                <w:szCs w:val="18"/>
              </w:rPr>
              <w:t>p</w:t>
            </w:r>
            <w:r w:rsidRPr="002F507E">
              <w:rPr>
                <w:rFonts w:ascii="Times New Roman" w:eastAsia="宋体" w:hAnsi="Times New Roman"/>
                <w:bCs/>
                <w:iCs/>
                <w:color w:val="000000" w:themeColor="text1"/>
                <w:sz w:val="18"/>
                <w:szCs w:val="18"/>
              </w:rPr>
              <w:t xml:space="preserve"> endif%</w:t>
            </w:r>
            <w:r w:rsidRPr="002F507E">
              <w:rPr>
                <w:rFonts w:ascii="Times New Roman" w:eastAsia="宋体" w:hAnsi="Times New Roman" w:hint="eastAsia"/>
                <w:bCs/>
                <w:iCs/>
                <w:color w:val="000000" w:themeColor="text1"/>
                <w:sz w:val="18"/>
                <w:szCs w:val="18"/>
              </w:rPr>
              <w:t>}</w:t>
            </w:r>
          </w:p>
        </w:tc>
        <w:tc>
          <w:tcPr>
            <w:tcW w:w="782" w:type="dxa"/>
            <w:tcBorders>
              <w:top w:val="single" w:sz="4" w:space="0" w:color="auto"/>
              <w:left w:val="single" w:sz="4" w:space="0" w:color="auto"/>
              <w:bottom w:val="single" w:sz="4" w:space="0" w:color="auto"/>
              <w:right w:val="single" w:sz="4" w:space="0" w:color="auto"/>
            </w:tcBorders>
            <w:vAlign w:val="center"/>
          </w:tcPr>
          <w:p w14:paraId="2F9A99A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lastRenderedPageBreak/>
              <w:t xml:space="preserve">{%p if </w:t>
            </w:r>
            <w:proofErr w:type="spellStart"/>
            <w:proofErr w:type="gramStart"/>
            <w:r w:rsidRPr="002F507E">
              <w:rPr>
                <w:rFonts w:ascii="Times New Roman" w:eastAsia="宋体" w:hAnsi="Times New Roman"/>
                <w:bCs/>
                <w:iCs/>
                <w:color w:val="000000" w:themeColor="text1"/>
                <w:sz w:val="18"/>
                <w:szCs w:val="18"/>
              </w:rPr>
              <w:t>a.clinic</w:t>
            </w:r>
            <w:proofErr w:type="gramEnd"/>
            <w:r w:rsidRPr="002F507E">
              <w:rPr>
                <w:rFonts w:ascii="Times New Roman" w:eastAsia="宋体" w:hAnsi="Times New Roman"/>
                <w:bCs/>
                <w:iCs/>
                <w:color w:val="000000" w:themeColor="text1"/>
                <w:sz w:val="18"/>
                <w:szCs w:val="18"/>
              </w:rPr>
              <w:t>_num_s</w:t>
            </w:r>
            <w:proofErr w:type="spellEnd"/>
            <w:r w:rsidRPr="002F507E">
              <w:rPr>
                <w:rFonts w:ascii="Times New Roman" w:eastAsia="宋体" w:hAnsi="Times New Roman"/>
                <w:bCs/>
                <w:iCs/>
                <w:color w:val="000000" w:themeColor="text1"/>
                <w:sz w:val="18"/>
                <w:szCs w:val="18"/>
              </w:rPr>
              <w:t>==5%}</w:t>
            </w:r>
          </w:p>
          <w:p w14:paraId="59053BB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I</w:t>
            </w:r>
            <w:r w:rsidRPr="002F507E">
              <w:rPr>
                <w:rFonts w:ascii="Times New Roman" w:eastAsia="宋体" w:hAnsi="Times New Roman" w:hint="eastAsia"/>
                <w:bCs/>
                <w:iCs/>
                <w:color w:val="000000" w:themeColor="text1"/>
                <w:sz w:val="18"/>
                <w:szCs w:val="18"/>
              </w:rPr>
              <w:t>类</w:t>
            </w:r>
          </w:p>
          <w:p w14:paraId="38D1919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5ACBE03E"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II</w:t>
            </w:r>
            <w:r w:rsidRPr="002F507E">
              <w:rPr>
                <w:rFonts w:ascii="Times New Roman" w:eastAsia="宋体" w:hAnsi="Times New Roman" w:hint="eastAsia"/>
                <w:bCs/>
                <w:iCs/>
                <w:color w:val="000000" w:themeColor="text1"/>
                <w:sz w:val="18"/>
                <w:szCs w:val="18"/>
              </w:rPr>
              <w:t>类</w:t>
            </w:r>
          </w:p>
          <w:p w14:paraId="44B02685" w14:textId="5A668ACE"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c>
          <w:tcPr>
            <w:tcW w:w="3239" w:type="dxa"/>
            <w:tcBorders>
              <w:top w:val="single" w:sz="4" w:space="0" w:color="auto"/>
              <w:left w:val="single" w:sz="4" w:space="0" w:color="auto"/>
              <w:bottom w:val="single" w:sz="4" w:space="0" w:color="auto"/>
              <w:right w:val="single" w:sz="4" w:space="0" w:color="auto"/>
            </w:tcBorders>
            <w:vAlign w:val="center"/>
          </w:tcPr>
          <w:p w14:paraId="0417C501"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split.Predictive</w:t>
            </w:r>
            <w:proofErr w:type="spellEnd"/>
            <w:proofErr w:type="gramEnd"/>
            <w:r w:rsidRPr="002F507E">
              <w:rPr>
                <w:rFonts w:ascii="Times New Roman" w:eastAsia="宋体" w:hAnsi="Times New Roman"/>
                <w:bCs/>
                <w:iCs/>
                <w:color w:val="000000" w:themeColor="text1"/>
                <w:sz w:val="18"/>
                <w:szCs w:val="18"/>
              </w:rPr>
              <w:t>%}</w:t>
            </w:r>
          </w:p>
          <w:p w14:paraId="1EED5EB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split.Predictive</w:t>
            </w:r>
            <w:proofErr w:type="spellEnd"/>
            <w:proofErr w:type="gramEnd"/>
            <w:r w:rsidRPr="002F507E">
              <w:rPr>
                <w:rFonts w:ascii="Times New Roman" w:eastAsia="宋体" w:hAnsi="Times New Roman"/>
                <w:bCs/>
                <w:iCs/>
                <w:color w:val="000000" w:themeColor="text1"/>
                <w:sz w:val="18"/>
                <w:szCs w:val="18"/>
              </w:rPr>
              <w:t>%}</w:t>
            </w:r>
          </w:p>
          <w:p w14:paraId="1356E0BB"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b.regimen_name</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b.clinical_significance_cn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级）</w:t>
            </w:r>
          </w:p>
          <w:p w14:paraId="06F8286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793288F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2BCBF7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split.Prognostic</w:t>
            </w:r>
            <w:proofErr w:type="spellEnd"/>
            <w:proofErr w:type="gramEnd"/>
            <w:r w:rsidRPr="002F507E">
              <w:rPr>
                <w:rFonts w:ascii="Times New Roman" w:eastAsia="宋体" w:hAnsi="Times New Roman"/>
                <w:bCs/>
                <w:iCs/>
                <w:color w:val="000000" w:themeColor="text1"/>
                <w:sz w:val="18"/>
                <w:szCs w:val="18"/>
              </w:rPr>
              <w:t>%}</w:t>
            </w:r>
          </w:p>
          <w:p w14:paraId="3E096B4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split.Prognostic</w:t>
            </w:r>
            <w:proofErr w:type="spellEnd"/>
            <w:proofErr w:type="gramEnd"/>
            <w:r w:rsidRPr="002F507E">
              <w:rPr>
                <w:rFonts w:ascii="Times New Roman" w:eastAsia="宋体" w:hAnsi="Times New Roman"/>
                <w:bCs/>
                <w:iCs/>
                <w:color w:val="000000" w:themeColor="text1"/>
                <w:sz w:val="18"/>
                <w:szCs w:val="18"/>
              </w:rPr>
              <w:t xml:space="preserve"> %}</w:t>
            </w:r>
          </w:p>
          <w:p w14:paraId="0A656E1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预后</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b.clinical_significance_cn</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 xml:space="preserve"> /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级）</w:t>
            </w:r>
          </w:p>
          <w:p w14:paraId="703D466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79C2429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C819A29"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split.Diagnostic</w:t>
            </w:r>
            <w:proofErr w:type="spellEnd"/>
            <w:proofErr w:type="gramEnd"/>
            <w:r w:rsidRPr="002F507E">
              <w:rPr>
                <w:rFonts w:ascii="Times New Roman" w:eastAsia="宋体" w:hAnsi="Times New Roman"/>
                <w:bCs/>
                <w:iCs/>
                <w:color w:val="000000" w:themeColor="text1"/>
                <w:sz w:val="18"/>
                <w:szCs w:val="18"/>
              </w:rPr>
              <w:t>%}</w:t>
            </w:r>
          </w:p>
          <w:p w14:paraId="0303E1C0"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w:t>
            </w:r>
            <w:proofErr w:type="gramStart"/>
            <w:r w:rsidRPr="002F507E">
              <w:rPr>
                <w:rFonts w:ascii="Times New Roman" w:eastAsia="宋体" w:hAnsi="Times New Roman"/>
                <w:bCs/>
                <w:iCs/>
                <w:color w:val="000000" w:themeColor="text1"/>
                <w:sz w:val="18"/>
                <w:szCs w:val="18"/>
              </w:rPr>
              <w:t>split.Diagnostic</w:t>
            </w:r>
            <w:proofErr w:type="spellEnd"/>
            <w:proofErr w:type="gramEnd"/>
            <w:r w:rsidRPr="002F507E">
              <w:rPr>
                <w:rFonts w:ascii="Times New Roman" w:eastAsia="宋体" w:hAnsi="Times New Roman"/>
                <w:bCs/>
                <w:iCs/>
                <w:color w:val="000000" w:themeColor="text1"/>
                <w:sz w:val="18"/>
                <w:szCs w:val="18"/>
              </w:rPr>
              <w:t xml:space="preserve"> %}</w:t>
            </w:r>
          </w:p>
          <w:p w14:paraId="46F847D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lastRenderedPageBreak/>
              <w:t>辅助诊断（</w:t>
            </w:r>
            <w:r w:rsidRPr="002F507E">
              <w:rPr>
                <w:rFonts w:ascii="Times New Roman" w:eastAsia="宋体" w:hAnsi="Times New Roman" w:hint="eastAsia"/>
                <w:bCs/>
                <w:iCs/>
                <w:color w:val="000000" w:themeColor="text1"/>
                <w:sz w:val="18"/>
                <w:szCs w:val="18"/>
              </w:rPr>
              <w:t xml:space="preserve"> /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级）</w:t>
            </w:r>
          </w:p>
          <w:p w14:paraId="3DE8A25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34C29841" w14:textId="20A93DB9"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5D6FE6" w:rsidRPr="004B2AC9" w14:paraId="4FAE661C"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719B12A" w14:textId="12281790"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lastRenderedPageBreak/>
              <w:t>{</w:t>
            </w:r>
            <w:r w:rsidRPr="004B2AC9">
              <w:rPr>
                <w:rFonts w:ascii="Times New Roman" w:eastAsia="宋体" w:hAnsi="Times New Roman"/>
                <w:bCs/>
                <w:iCs/>
                <w:color w:val="000000" w:themeColor="text1"/>
                <w:sz w:val="18"/>
                <w:szCs w:val="18"/>
              </w:rPr>
              <w:t xml:space="preserve">%tr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tc>
      </w:tr>
      <w:tr w:rsidR="005D6FE6" w:rsidRPr="004B2AC9" w14:paraId="1C898A3D"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3C2CC4E0" w14:textId="1B5EB9C6"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{%tr if not </w:t>
            </w:r>
            <w:proofErr w:type="spellStart"/>
            <w:r w:rsidRPr="004B2AC9">
              <w:rPr>
                <w:rFonts w:ascii="Times New Roman" w:eastAsia="宋体" w:hAnsi="Times New Roman"/>
                <w:bCs/>
                <w:iCs/>
                <w:color w:val="000000" w:themeColor="text1"/>
                <w:sz w:val="18"/>
                <w:szCs w:val="18"/>
              </w:rPr>
              <w:t>var.knb</w:t>
            </w:r>
            <w:proofErr w:type="spellEnd"/>
            <w:r w:rsidRPr="004B2AC9">
              <w:rPr>
                <w:rFonts w:ascii="Times New Roman" w:eastAsia="宋体" w:hAnsi="Times New Roman"/>
                <w:bCs/>
                <w:iCs/>
                <w:color w:val="000000" w:themeColor="text1"/>
                <w:sz w:val="18"/>
                <w:szCs w:val="18"/>
              </w:rPr>
              <w:t xml:space="preserve"> and not </w:t>
            </w:r>
            <w:proofErr w:type="spellStart"/>
            <w:r w:rsidRPr="004B2AC9">
              <w:rPr>
                <w:rFonts w:ascii="Times New Roman" w:eastAsia="宋体" w:hAnsi="Times New Roman"/>
                <w:bCs/>
                <w:iCs/>
                <w:color w:val="000000" w:themeColor="text1"/>
                <w:sz w:val="18"/>
                <w:szCs w:val="18"/>
              </w:rPr>
              <w:t>var.var_</w:t>
            </w:r>
            <w:proofErr w:type="gramStart"/>
            <w:r w:rsidRPr="004B2AC9">
              <w:rPr>
                <w:rFonts w:ascii="Times New Roman" w:eastAsia="宋体" w:hAnsi="Times New Roman"/>
                <w:bCs/>
                <w:iCs/>
                <w:color w:val="000000" w:themeColor="text1"/>
                <w:sz w:val="18"/>
                <w:szCs w:val="18"/>
              </w:rPr>
              <w:t>somatic.level</w:t>
            </w:r>
            <w:proofErr w:type="gramEnd"/>
            <w:r w:rsidRPr="004B2AC9">
              <w:rPr>
                <w:rFonts w:ascii="Times New Roman" w:eastAsia="宋体" w:hAnsi="Times New Roman"/>
                <w:bCs/>
                <w:iCs/>
                <w:color w:val="000000" w:themeColor="text1"/>
                <w:sz w:val="18"/>
                <w:szCs w:val="18"/>
              </w:rPr>
              <w:t>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var.var_somatic.level_II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var.var_germline.regimen_level_II</w:t>
            </w:r>
            <w:proofErr w:type="spellEnd"/>
            <w:r w:rsidRPr="004B2AC9">
              <w:rPr>
                <w:rFonts w:ascii="Times New Roman" w:eastAsia="宋体" w:hAnsi="Times New Roman"/>
                <w:bCs/>
                <w:iCs/>
                <w:color w:val="000000" w:themeColor="text1"/>
                <w:sz w:val="18"/>
                <w:szCs w:val="18"/>
              </w:rPr>
              <w:t xml:space="preserve"> %}</w:t>
            </w:r>
          </w:p>
        </w:tc>
      </w:tr>
      <w:tr w:rsidR="00EC145C" w:rsidRPr="004B2AC9" w14:paraId="71EB1C6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4DA29997" w14:textId="66662187" w:rsidR="00EC145C" w:rsidRPr="004B2AC9" w:rsidRDefault="00EC145C"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未检测</w:t>
            </w:r>
            <w:r w:rsidR="006B1ADD" w:rsidRPr="004B2AC9">
              <w:rPr>
                <w:rFonts w:ascii="Times New Roman" w:eastAsia="宋体" w:hAnsi="Times New Roman" w:hint="eastAsia"/>
                <w:bCs/>
                <w:iCs/>
                <w:color w:val="000000" w:themeColor="text1"/>
                <w:sz w:val="18"/>
                <w:szCs w:val="18"/>
              </w:rPr>
              <w:t>到</w:t>
            </w:r>
            <w:r w:rsidR="000526CB" w:rsidRPr="004B2AC9">
              <w:rPr>
                <w:rFonts w:ascii="Times New Roman" w:eastAsia="宋体" w:hAnsi="Times New Roman" w:hint="eastAsia"/>
                <w:bCs/>
                <w:iCs/>
                <w:color w:val="000000" w:themeColor="text1"/>
                <w:sz w:val="18"/>
                <w:szCs w:val="18"/>
              </w:rPr>
              <w:t>具有临床意义的变异</w:t>
            </w:r>
          </w:p>
        </w:tc>
      </w:tr>
      <w:tr w:rsidR="005D6FE6" w:rsidRPr="004B2AC9" w14:paraId="1D97AE2B"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24CB12A9" w14:textId="55FB27FC"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{%tr endif%}</w:t>
            </w:r>
          </w:p>
        </w:tc>
      </w:tr>
      <w:tr w:rsidR="005D6FE6" w:rsidRPr="004B2AC9" w14:paraId="6FE62B92" w14:textId="77777777" w:rsidTr="004209AA">
        <w:trPr>
          <w:trHeight w:val="382"/>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590D5797" w14:textId="55A2F584" w:rsidR="005D6FE6" w:rsidRPr="004B2AC9" w:rsidRDefault="00A531AA" w:rsidP="005D6FE6">
            <w:pPr>
              <w:pBdr>
                <w:top w:val="none" w:sz="0" w:space="1" w:color="auto"/>
                <w:left w:val="none" w:sz="0" w:space="4" w:color="auto"/>
                <w:bottom w:val="none" w:sz="0" w:space="1" w:color="auto"/>
                <w:right w:val="none" w:sz="0" w:space="4" w:color="auto"/>
              </w:pBdr>
              <w:spacing w:beforeLines="10" w:before="31" w:afterLines="10" w:after="31"/>
              <w:jc w:val="center"/>
              <w:rPr>
                <w:rFonts w:ascii="Times New Roman" w:eastAsia="宋体" w:hAnsi="Times New Roman"/>
                <w:iCs/>
                <w:sz w:val="18"/>
                <w:szCs w:val="18"/>
              </w:rPr>
            </w:pPr>
            <w:r w:rsidRPr="004B2AC9">
              <w:rPr>
                <w:rFonts w:ascii="Times New Roman" w:eastAsia="宋体" w:hAnsi="Times New Roman" w:hint="eastAsia"/>
                <w:sz w:val="18"/>
                <w:szCs w:val="18"/>
              </w:rPr>
              <w:lastRenderedPageBreak/>
              <w:t xml:space="preserve">{%tr if </w:t>
            </w:r>
            <w:r w:rsidRPr="004B2AC9">
              <w:rPr>
                <w:rFonts w:ascii="Times New Roman" w:eastAsia="宋体" w:hAnsi="Times New Roman" w:hint="eastAsia"/>
                <w:sz w:val="18"/>
                <w:szCs w:val="18"/>
              </w:rPr>
              <w:t>“子宫内膜癌”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09F868B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1AFCABF1"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子宫内膜</w:t>
            </w:r>
            <w:proofErr w:type="gramStart"/>
            <w:r w:rsidRPr="004B2AC9">
              <w:rPr>
                <w:rFonts w:ascii="Times New Roman" w:eastAsia="宋体" w:hAnsi="Times New Roman" w:cs="思源黑体 CN Light" w:hint="eastAsia"/>
                <w:bCs/>
                <w:iCs/>
                <w:sz w:val="18"/>
                <w:szCs w:val="18"/>
              </w:rPr>
              <w:t>癌分子</w:t>
            </w:r>
            <w:proofErr w:type="gramEnd"/>
            <w:r w:rsidRPr="004B2AC9">
              <w:rPr>
                <w:rFonts w:ascii="Times New Roman" w:eastAsia="宋体" w:hAnsi="Times New Roman" w:cs="思源黑体 CN Light" w:hint="eastAsia"/>
                <w:bCs/>
                <w:iCs/>
                <w:sz w:val="18"/>
                <w:szCs w:val="18"/>
              </w:rPr>
              <w:t>分型</w:t>
            </w:r>
          </w:p>
          <w:p w14:paraId="69FFA9EE" w14:textId="6A5D035B"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0D56ACD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“POLE-</w:t>
            </w:r>
            <w:proofErr w:type="spellStart"/>
            <w:r w:rsidRPr="004B2AC9">
              <w:rPr>
                <w:rFonts w:ascii="Times New Roman" w:eastAsia="宋体" w:hAnsi="Times New Roman"/>
                <w:sz w:val="18"/>
                <w:szCs w:val="18"/>
              </w:rPr>
              <w:t>ultramutated</w:t>
            </w:r>
            <w:proofErr w:type="spellEnd"/>
            <w:r w:rsidRPr="004B2AC9">
              <w:rPr>
                <w:rFonts w:ascii="Times New Roman" w:eastAsia="宋体" w:hAnsi="Times New Roman"/>
                <w:sz w:val="18"/>
                <w:szCs w:val="18"/>
              </w:rPr>
              <w:t xml:space="preserve"> type </w:t>
            </w:r>
            <w:proofErr w:type="gramStart"/>
            <w:r w:rsidRPr="004B2AC9">
              <w:rPr>
                <w:rFonts w:ascii="Times New Roman" w:eastAsia="宋体" w:hAnsi="Times New Roman"/>
                <w:sz w:val="18"/>
                <w:szCs w:val="18"/>
              </w:rPr>
              <w:t>EC”%</w:t>
            </w:r>
            <w:proofErr w:type="gramEnd"/>
            <w:r w:rsidRPr="004B2AC9">
              <w:rPr>
                <w:rFonts w:ascii="Times New Roman" w:eastAsia="宋体" w:hAnsi="Times New Roman"/>
                <w:sz w:val="18"/>
                <w:szCs w:val="18"/>
              </w:rPr>
              <w:t>}</w:t>
            </w:r>
          </w:p>
          <w:p w14:paraId="5131E529"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POLE</w:t>
            </w:r>
            <w:r w:rsidRPr="004B2AC9">
              <w:rPr>
                <w:rFonts w:ascii="Times New Roman" w:eastAsia="宋体" w:hAnsi="Times New Roman" w:hint="eastAsia"/>
                <w:sz w:val="18"/>
                <w:szCs w:val="18"/>
              </w:rPr>
              <w:t>突变型（</w:t>
            </w:r>
            <w:r w:rsidRPr="004B2AC9">
              <w:rPr>
                <w:rFonts w:ascii="Times New Roman" w:eastAsia="宋体" w:hAnsi="Times New Roman" w:hint="eastAsia"/>
                <w:sz w:val="18"/>
                <w:szCs w:val="18"/>
              </w:rPr>
              <w:t>POLE mutation</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POLE mut</w:t>
            </w:r>
            <w:r w:rsidRPr="004B2AC9">
              <w:rPr>
                <w:rFonts w:ascii="Times New Roman" w:eastAsia="宋体" w:hAnsi="Times New Roman" w:hint="eastAsia"/>
                <w:sz w:val="18"/>
                <w:szCs w:val="18"/>
              </w:rPr>
              <w:t>）</w:t>
            </w:r>
          </w:p>
          <w:p w14:paraId="0231380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“MSI-H type </w:t>
            </w:r>
            <w:proofErr w:type="gramStart"/>
            <w:r w:rsidRPr="004B2AC9">
              <w:rPr>
                <w:rFonts w:ascii="Times New Roman" w:eastAsia="宋体" w:hAnsi="Times New Roman"/>
                <w:sz w:val="18"/>
                <w:szCs w:val="18"/>
              </w:rPr>
              <w:t>EC”%</w:t>
            </w:r>
            <w:proofErr w:type="gramEnd"/>
            <w:r w:rsidRPr="004B2AC9">
              <w:rPr>
                <w:rFonts w:ascii="Times New Roman" w:eastAsia="宋体" w:hAnsi="Times New Roman"/>
                <w:sz w:val="18"/>
                <w:szCs w:val="18"/>
              </w:rPr>
              <w:t>}</w:t>
            </w:r>
          </w:p>
          <w:p w14:paraId="3540229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错配修复功能缺陷（</w:t>
            </w:r>
            <w:r w:rsidRPr="004B2AC9">
              <w:rPr>
                <w:rFonts w:ascii="Times New Roman" w:eastAsia="宋体" w:hAnsi="Times New Roman" w:hint="eastAsia"/>
                <w:sz w:val="18"/>
                <w:szCs w:val="18"/>
              </w:rPr>
              <w:t>Mismatch repair deficiency</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MMRd</w:t>
            </w:r>
            <w:proofErr w:type="spellEnd"/>
            <w:r w:rsidRPr="004B2AC9">
              <w:rPr>
                <w:rFonts w:ascii="Times New Roman" w:eastAsia="宋体" w:hAnsi="Times New Roman" w:hint="eastAsia"/>
                <w:sz w:val="18"/>
                <w:szCs w:val="18"/>
              </w:rPr>
              <w:t>）</w:t>
            </w:r>
          </w:p>
          <w:p w14:paraId="787CBD59"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“CNH type </w:t>
            </w:r>
            <w:proofErr w:type="gramStart"/>
            <w:r w:rsidRPr="004B2AC9">
              <w:rPr>
                <w:rFonts w:ascii="Times New Roman" w:eastAsia="宋体" w:hAnsi="Times New Roman"/>
                <w:sz w:val="18"/>
                <w:szCs w:val="18"/>
              </w:rPr>
              <w:t>EC”%</w:t>
            </w:r>
            <w:proofErr w:type="gramEnd"/>
            <w:r w:rsidRPr="004B2AC9">
              <w:rPr>
                <w:rFonts w:ascii="Times New Roman" w:eastAsia="宋体" w:hAnsi="Times New Roman"/>
                <w:sz w:val="18"/>
                <w:szCs w:val="18"/>
              </w:rPr>
              <w:t>}</w:t>
            </w:r>
          </w:p>
          <w:p w14:paraId="6478E7C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TP53</w:t>
            </w:r>
            <w:r w:rsidRPr="004B2AC9">
              <w:rPr>
                <w:rFonts w:ascii="Times New Roman" w:eastAsia="宋体" w:hAnsi="Times New Roman" w:hint="eastAsia"/>
                <w:sz w:val="18"/>
                <w:szCs w:val="18"/>
              </w:rPr>
              <w:t>基因突变（</w:t>
            </w:r>
            <w:r w:rsidRPr="004B2AC9">
              <w:rPr>
                <w:rFonts w:ascii="Times New Roman" w:eastAsia="宋体" w:hAnsi="Times New Roman" w:hint="eastAsia"/>
                <w:sz w:val="18"/>
                <w:szCs w:val="18"/>
              </w:rPr>
              <w:t>p53 abnormality</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 xml:space="preserve">p53 </w:t>
            </w:r>
            <w:proofErr w:type="spellStart"/>
            <w:r w:rsidRPr="004B2AC9">
              <w:rPr>
                <w:rFonts w:ascii="Times New Roman" w:eastAsia="宋体" w:hAnsi="Times New Roman" w:hint="eastAsia"/>
                <w:sz w:val="18"/>
                <w:szCs w:val="18"/>
              </w:rPr>
              <w:t>abn</w:t>
            </w:r>
            <w:proofErr w:type="spellEnd"/>
            <w:r w:rsidRPr="004B2AC9">
              <w:rPr>
                <w:rFonts w:ascii="Times New Roman" w:eastAsia="宋体" w:hAnsi="Times New Roman" w:hint="eastAsia"/>
                <w:sz w:val="18"/>
                <w:szCs w:val="18"/>
              </w:rPr>
              <w:t>）</w:t>
            </w:r>
          </w:p>
          <w:p w14:paraId="0D60C59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“CNL type </w:t>
            </w:r>
            <w:proofErr w:type="gramStart"/>
            <w:r w:rsidRPr="004B2AC9">
              <w:rPr>
                <w:rFonts w:ascii="Times New Roman" w:eastAsia="宋体" w:hAnsi="Times New Roman"/>
                <w:sz w:val="18"/>
                <w:szCs w:val="18"/>
              </w:rPr>
              <w:t>EC”%</w:t>
            </w:r>
            <w:proofErr w:type="gramEnd"/>
            <w:r w:rsidRPr="004B2AC9">
              <w:rPr>
                <w:rFonts w:ascii="Times New Roman" w:eastAsia="宋体" w:hAnsi="Times New Roman"/>
                <w:sz w:val="18"/>
                <w:szCs w:val="18"/>
              </w:rPr>
              <w:t>}</w:t>
            </w:r>
          </w:p>
          <w:p w14:paraId="5488F4D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非特异性分子谱（</w:t>
            </w:r>
            <w:r w:rsidRPr="004B2AC9">
              <w:rPr>
                <w:rFonts w:ascii="Times New Roman" w:eastAsia="宋体" w:hAnsi="Times New Roman" w:hint="eastAsia"/>
                <w:sz w:val="18"/>
                <w:szCs w:val="18"/>
              </w:rPr>
              <w:t>Non-specific molecular profile</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NSMP</w:t>
            </w:r>
            <w:r w:rsidRPr="004B2AC9">
              <w:rPr>
                <w:rFonts w:ascii="Times New Roman" w:eastAsia="宋体" w:hAnsi="Times New Roman" w:hint="eastAsia"/>
                <w:sz w:val="18"/>
                <w:szCs w:val="18"/>
              </w:rPr>
              <w:t>）</w:t>
            </w:r>
          </w:p>
          <w:p w14:paraId="2E65D805" w14:textId="2525C4C8"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1B0186C3" w14:textId="77777777" w:rsidTr="00336A2D">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6000D0E" w14:textId="1EDE6CA8" w:rsidR="00A531AA" w:rsidRPr="004B2AC9" w:rsidRDefault="00A531AA" w:rsidP="005D6FE6">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{%tr endif%}</w:t>
            </w:r>
          </w:p>
        </w:tc>
      </w:tr>
      <w:tr w:rsidR="00A531AA" w:rsidRPr="004B2AC9" w14:paraId="5CD6EEDC" w14:textId="77777777" w:rsidTr="00C650E1">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7B6E9855" w14:textId="68D45C0D" w:rsidR="00A531AA" w:rsidRPr="004B2AC9" w:rsidRDefault="00A531AA" w:rsidP="005D6FE6">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{%tr if </w:t>
            </w:r>
            <w:r w:rsidRPr="004B2AC9">
              <w:rPr>
                <w:rFonts w:ascii="Times New Roman" w:eastAsia="宋体" w:hAnsi="Times New Roman"/>
                <w:sz w:val="18"/>
                <w:szCs w:val="18"/>
              </w:rPr>
              <w:t>(</w:t>
            </w:r>
            <w:r w:rsidRPr="004B2AC9">
              <w:rPr>
                <w:rFonts w:ascii="Times New Roman" w:eastAsia="宋体" w:hAnsi="Times New Roman" w:hint="eastAsia"/>
                <w:sz w:val="18"/>
                <w:szCs w:val="18"/>
              </w:rPr>
              <w:t>“乳腺癌”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sz w:val="18"/>
                <w:szCs w:val="18"/>
              </w:rPr>
              <w:t xml:space="preserve"> or </w:t>
            </w:r>
            <w:r w:rsidRPr="004B2AC9">
              <w:rPr>
                <w:rFonts w:ascii="Times New Roman" w:eastAsia="宋体" w:hAnsi="Times New Roman" w:hint="eastAsia"/>
                <w:sz w:val="18"/>
                <w:szCs w:val="18"/>
              </w:rPr>
              <w:t>“卵巢癌”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sz w:val="18"/>
                <w:szCs w:val="18"/>
              </w:rPr>
              <w:t xml:space="preserve"> or </w:t>
            </w:r>
            <w:r w:rsidRPr="004B2AC9">
              <w:rPr>
                <w:rFonts w:ascii="Times New Roman" w:eastAsia="宋体" w:hAnsi="Times New Roman" w:hint="eastAsia"/>
                <w:sz w:val="18"/>
                <w:szCs w:val="18"/>
              </w:rPr>
              <w:t>“前列腺癌”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w:t>
            </w:r>
            <w:r w:rsidRPr="004B2AC9">
              <w:rPr>
                <w:rFonts w:ascii="Times New Roman" w:eastAsia="宋体" w:hAnsi="Times New Roman"/>
                <w:sz w:val="18"/>
                <w:szCs w:val="18"/>
              </w:rPr>
              <w:t xml:space="preserve">) </w:t>
            </w:r>
            <w:r w:rsidRPr="004B2AC9">
              <w:rPr>
                <w:rFonts w:ascii="Times New Roman" w:eastAsia="宋体" w:hAnsi="Times New Roman" w:hint="eastAsia"/>
                <w:sz w:val="18"/>
                <w:szCs w:val="18"/>
              </w:rPr>
              <w:t xml:space="preserve">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56D2C49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0F94BD41" w14:textId="7F8A6912"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同源重组修复缺陷（</w:t>
            </w:r>
            <w:r w:rsidRPr="004B2AC9">
              <w:rPr>
                <w:rFonts w:ascii="Times New Roman" w:eastAsia="宋体" w:hAnsi="Times New Roman" w:cs="思源黑体 CN Light" w:hint="eastAsia"/>
                <w:bCs/>
                <w:iCs/>
                <w:sz w:val="18"/>
                <w:szCs w:val="18"/>
              </w:rPr>
              <w:t>H</w:t>
            </w:r>
            <w:r w:rsidRPr="004B2AC9">
              <w:rPr>
                <w:rFonts w:ascii="Times New Roman" w:eastAsia="宋体" w:hAnsi="Times New Roman" w:cs="思源黑体 CN Light"/>
                <w:bCs/>
                <w:iCs/>
                <w:sz w:val="18"/>
                <w:szCs w:val="18"/>
              </w:rPr>
              <w:t>RD</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BEDE1E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gramStart"/>
            <w:r w:rsidRPr="004B2AC9">
              <w:rPr>
                <w:rFonts w:ascii="Times New Roman" w:eastAsia="宋体" w:hAnsi="Times New Roman"/>
                <w:sz w:val="18"/>
                <w:szCs w:val="18"/>
              </w:rPr>
              <w:t>var.gss.BRCA</w:t>
            </w:r>
            <w:proofErr w:type="gramEnd"/>
            <w:r w:rsidRPr="004B2AC9">
              <w:rPr>
                <w:rFonts w:ascii="Times New Roman" w:eastAsia="宋体" w:hAnsi="Times New Roman"/>
                <w:sz w:val="18"/>
                <w:szCs w:val="18"/>
              </w:rPr>
              <w:t>1 or var.gss.BRCA2%}</w:t>
            </w:r>
          </w:p>
          <w:p w14:paraId="7001542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7E07582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w:t>
            </w:r>
          </w:p>
          <w:p w14:paraId="7ACCC7B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D16E70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var.gss.gss.var_auto_hd_</w:t>
            </w:r>
            <w:proofErr w:type="gramStart"/>
            <w:r w:rsidRPr="004B2AC9">
              <w:rPr>
                <w:rFonts w:ascii="Times New Roman" w:eastAsia="宋体" w:hAnsi="Times New Roman"/>
                <w:sz w:val="18"/>
                <w:szCs w:val="18"/>
              </w:rPr>
              <w:t>result</w:t>
            </w:r>
            <w:proofErr w:type="spellEnd"/>
            <w:r w:rsidRPr="004B2AC9">
              <w:rPr>
                <w:rFonts w:ascii="Times New Roman" w:eastAsia="宋体" w:hAnsi="Times New Roman"/>
                <w:sz w:val="18"/>
                <w:szCs w:val="18"/>
              </w:rPr>
              <w:t xml:space="preserve"> !</w:t>
            </w:r>
            <w:proofErr w:type="gramEnd"/>
            <w:r w:rsidRPr="004B2AC9">
              <w:rPr>
                <w:rFonts w:ascii="Times New Roman" w:eastAsia="宋体" w:hAnsi="Times New Roman"/>
                <w:sz w:val="18"/>
                <w:szCs w:val="18"/>
              </w:rPr>
              <w:t>= “F” %}</w:t>
            </w:r>
          </w:p>
          <w:p w14:paraId="12AA349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 if </w:t>
            </w:r>
            <w:proofErr w:type="spellStart"/>
            <w:r w:rsidRPr="004B2AC9">
              <w:rPr>
                <w:rFonts w:ascii="Times New Roman" w:eastAsia="宋体" w:hAnsi="Times New Roman" w:hint="eastAsia"/>
                <w:sz w:val="18"/>
                <w:szCs w:val="18"/>
              </w:rPr>
              <w:t>var.gss.gss.gsscore|float</w:t>
            </w:r>
            <w:proofErr w:type="spellEnd"/>
            <w:r w:rsidRPr="004B2AC9">
              <w:rPr>
                <w:rFonts w:ascii="Times New Roman" w:eastAsia="宋体" w:hAnsi="Times New Roman" w:hint="eastAsia"/>
                <w:sz w:val="18"/>
                <w:szCs w:val="18"/>
              </w:rPr>
              <w:t xml:space="preserve"> &gt;= 45%}HRD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{%else%}HRD</w:t>
            </w:r>
            <w:r w:rsidRPr="004B2AC9">
              <w:rPr>
                <w:rFonts w:ascii="Times New Roman" w:eastAsia="宋体" w:hAnsi="Times New Roman" w:hint="eastAsia"/>
                <w:sz w:val="18"/>
                <w:szCs w:val="18"/>
              </w:rPr>
              <w:t>阴性</w:t>
            </w:r>
            <w:r w:rsidRPr="004B2AC9">
              <w:rPr>
                <w:rFonts w:ascii="Times New Roman" w:eastAsia="宋体" w:hAnsi="Times New Roman" w:hint="eastAsia"/>
                <w:sz w:val="18"/>
                <w:szCs w:val="18"/>
              </w:rPr>
              <w:t xml:space="preserve">{%endif%}{%if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26B0430C"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proofErr w:type="gramStart"/>
            <w:r w:rsidRPr="004B2AC9">
              <w:rPr>
                <w:rFonts w:ascii="Times New Roman" w:eastAsia="宋体" w:hAnsi="Times New Roman" w:hint="eastAsia"/>
                <w:sz w:val="18"/>
                <w:szCs w:val="18"/>
              </w:rPr>
              <w:t>%}{</w:t>
            </w:r>
            <w:proofErr w:type="gramEnd"/>
            <w:r w:rsidRPr="004B2AC9">
              <w:rPr>
                <w:rFonts w:ascii="Times New Roman" w:eastAsia="宋体" w:hAnsi="Times New Roman" w:hint="eastAsia"/>
                <w:sz w:val="18"/>
                <w:szCs w:val="18"/>
              </w:rPr>
              <w:t>%endif%}</w:t>
            </w:r>
          </w:p>
          <w:p w14:paraId="5308F40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987AEFB"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 if </w:t>
            </w:r>
            <w:proofErr w:type="spellStart"/>
            <w:r w:rsidRPr="004B2AC9">
              <w:rPr>
                <w:rFonts w:ascii="Times New Roman" w:eastAsia="宋体" w:hAnsi="Times New Roman" w:hint="eastAsia"/>
                <w:sz w:val="18"/>
                <w:szCs w:val="18"/>
              </w:rPr>
              <w:t>var.gss.gss.gsscore|float</w:t>
            </w:r>
            <w:proofErr w:type="spellEnd"/>
            <w:r w:rsidRPr="004B2AC9">
              <w:rPr>
                <w:rFonts w:ascii="Times New Roman" w:eastAsia="宋体" w:hAnsi="Times New Roman" w:hint="eastAsia"/>
                <w:sz w:val="18"/>
                <w:szCs w:val="18"/>
              </w:rPr>
              <w:t xml:space="preserve"> &gt;= 45%}HRD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{%else%}HRD</w:t>
            </w:r>
            <w:r w:rsidRPr="004B2AC9">
              <w:rPr>
                <w:rFonts w:ascii="Times New Roman" w:eastAsia="宋体" w:hAnsi="Times New Roman" w:hint="eastAsia"/>
                <w:sz w:val="18"/>
                <w:szCs w:val="18"/>
              </w:rPr>
              <w:t>阴性</w:t>
            </w:r>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（结果仅供参考）</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05508A43"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proofErr w:type="gramStart"/>
            <w:r w:rsidRPr="004B2AC9">
              <w:rPr>
                <w:rFonts w:ascii="Times New Roman" w:eastAsia="宋体" w:hAnsi="Times New Roman" w:hint="eastAsia"/>
                <w:sz w:val="18"/>
                <w:szCs w:val="18"/>
              </w:rPr>
              <w:t>%}{</w:t>
            </w:r>
            <w:proofErr w:type="gramEnd"/>
            <w:r w:rsidRPr="004B2AC9">
              <w:rPr>
                <w:rFonts w:ascii="Times New Roman" w:eastAsia="宋体" w:hAnsi="Times New Roman" w:hint="eastAsia"/>
                <w:sz w:val="18"/>
                <w:szCs w:val="18"/>
              </w:rPr>
              <w:t>%endif%}</w:t>
            </w:r>
          </w:p>
          <w:p w14:paraId="7DD4CCDB"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582D2434" w14:textId="67C3E75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387920ED" w14:textId="77777777" w:rsidTr="004209AA">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D506F7" w14:textId="3C372FD4"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{%tr endif%}</w:t>
            </w:r>
          </w:p>
        </w:tc>
      </w:tr>
      <w:tr w:rsidR="00A531AA" w:rsidRPr="004B2AC9" w14:paraId="368191FF" w14:textId="77777777" w:rsidTr="004209AA">
        <w:trPr>
          <w:trHeight w:val="202"/>
          <w:jc w:val="center"/>
        </w:trPr>
        <w:tc>
          <w:tcPr>
            <w:tcW w:w="2122" w:type="dxa"/>
            <w:tcBorders>
              <w:top w:val="single" w:sz="4" w:space="0" w:color="auto"/>
              <w:left w:val="single" w:sz="4" w:space="0" w:color="auto"/>
              <w:bottom w:val="single" w:sz="4" w:space="0" w:color="auto"/>
              <w:right w:val="single" w:sz="4" w:space="0" w:color="auto"/>
            </w:tcBorders>
            <w:vAlign w:val="center"/>
          </w:tcPr>
          <w:p w14:paraId="772A7835"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肿瘤突变负荷（</w:t>
            </w:r>
            <w:r w:rsidRPr="004B2AC9">
              <w:rPr>
                <w:rFonts w:ascii="Times New Roman" w:eastAsia="宋体" w:hAnsi="Times New Roman" w:cs="思源黑体 CN Light" w:hint="eastAsia"/>
                <w:bCs/>
                <w:iCs/>
                <w:sz w:val="18"/>
                <w:szCs w:val="18"/>
              </w:rPr>
              <w:t>TMB</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5EBBFB0" w14:textId="42D7259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tmb.TMB_value</w:t>
            </w:r>
            <w:proofErr w:type="spellEnd"/>
            <w:r w:rsidRPr="004B2AC9">
              <w:rPr>
                <w:rFonts w:ascii="Times New Roman" w:eastAsia="宋体" w:hAnsi="Times New Roman" w:hint="eastAsia"/>
                <w:sz w:val="18"/>
                <w:szCs w:val="18"/>
              </w:rPr>
              <w:t xml:space="preserve">}} </w:t>
            </w:r>
            <w:proofErr w:type="spellStart"/>
            <w:r w:rsidRPr="004B2AC9">
              <w:rPr>
                <w:rFonts w:ascii="Times New Roman" w:eastAsia="宋体" w:hAnsi="Times New Roman" w:hint="eastAsia"/>
                <w:sz w:val="18"/>
                <w:szCs w:val="18"/>
              </w:rPr>
              <w:t>Muts</w:t>
            </w:r>
            <w:proofErr w:type="spellEnd"/>
            <w:r w:rsidRPr="004B2AC9">
              <w:rPr>
                <w:rFonts w:ascii="Times New Roman" w:eastAsia="宋体" w:hAnsi="Times New Roman" w:hint="eastAsia"/>
                <w:sz w:val="18"/>
                <w:szCs w:val="18"/>
              </w:rPr>
              <w:t xml:space="preserve">/Mb, </w:t>
            </w:r>
            <w:r w:rsidRPr="004B2AC9">
              <w:rPr>
                <w:rFonts w:ascii="Times New Roman" w:eastAsia="宋体" w:hAnsi="Times New Roman" w:hint="eastAsia"/>
                <w:sz w:val="18"/>
                <w:szCs w:val="18"/>
              </w:rPr>
              <w:t>肿瘤突变负荷较</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tmb.var_id</w:t>
            </w:r>
            <w:proofErr w:type="spellEnd"/>
            <w:r w:rsidRPr="004B2AC9">
              <w:rPr>
                <w:rFonts w:ascii="Times New Roman" w:eastAsia="宋体" w:hAnsi="Times New Roman" w:hint="eastAsia"/>
                <w:sz w:val="18"/>
                <w:szCs w:val="18"/>
              </w:rPr>
              <w:t>==</w:t>
            </w:r>
            <w:proofErr w:type="gramStart"/>
            <w:r w:rsidRPr="004B2AC9">
              <w:rPr>
                <w:rFonts w:ascii="Times New Roman" w:eastAsia="宋体" w:hAnsi="Times New Roman" w:hint="eastAsia"/>
                <w:sz w:val="18"/>
                <w:szCs w:val="18"/>
              </w:rPr>
              <w:t>”</w:t>
            </w:r>
            <w:proofErr w:type="gramEnd"/>
            <w:r w:rsidRPr="004B2AC9">
              <w:rPr>
                <w:rFonts w:ascii="Times New Roman" w:eastAsia="宋体" w:hAnsi="Times New Roman" w:hint="eastAsia"/>
                <w:sz w:val="18"/>
                <w:szCs w:val="18"/>
              </w:rPr>
              <w:t>TMB-L</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低（</w:t>
            </w:r>
            <w:r w:rsidRPr="004B2AC9">
              <w:rPr>
                <w:rFonts w:ascii="Times New Roman" w:eastAsia="宋体" w:hAnsi="Times New Roman" w:hint="eastAsia"/>
                <w:sz w:val="18"/>
                <w:szCs w:val="18"/>
              </w:rPr>
              <w:t>TMB-L</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r w:rsidRPr="004B2AC9">
              <w:rPr>
                <w:rFonts w:ascii="Times New Roman" w:eastAsia="宋体" w:hAnsi="Times New Roman" w:hint="eastAsia"/>
                <w:sz w:val="18"/>
                <w:szCs w:val="18"/>
              </w:rPr>
              <w:t>高（</w:t>
            </w:r>
            <w:r w:rsidRPr="004B2AC9">
              <w:rPr>
                <w:rFonts w:ascii="Times New Roman" w:eastAsia="宋体" w:hAnsi="Times New Roman" w:hint="eastAsia"/>
                <w:sz w:val="18"/>
                <w:szCs w:val="18"/>
              </w:rPr>
              <w:t>TMB-H</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w:t>
            </w:r>
          </w:p>
        </w:tc>
      </w:tr>
      <w:tr w:rsidR="00A531AA" w:rsidRPr="004B2AC9" w14:paraId="5294D3EA"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2F702BDF"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微卫星状态（</w:t>
            </w:r>
            <w:r w:rsidRPr="004B2AC9">
              <w:rPr>
                <w:rFonts w:ascii="Times New Roman" w:eastAsia="宋体" w:hAnsi="Times New Roman" w:cs="思源黑体 CN Light" w:hint="eastAsia"/>
                <w:bCs/>
                <w:iCs/>
                <w:sz w:val="18"/>
                <w:szCs w:val="18"/>
              </w:rPr>
              <w:t>M</w:t>
            </w:r>
            <w:r w:rsidRPr="004B2AC9">
              <w:rPr>
                <w:rFonts w:ascii="Times New Roman" w:eastAsia="宋体" w:hAnsi="Times New Roman" w:cs="思源黑体 CN Light"/>
                <w:bCs/>
                <w:iCs/>
                <w:sz w:val="18"/>
                <w:szCs w:val="18"/>
              </w:rPr>
              <w:t>SS/MSI</w:t>
            </w:r>
            <w:r w:rsidRPr="004B2AC9">
              <w:rPr>
                <w:rFonts w:ascii="Times New Roman" w:eastAsia="宋体" w:hAnsi="Times New Roman" w:cs="思源黑体 CN Light" w:hint="eastAsia"/>
                <w:bCs/>
                <w:iCs/>
                <w:sz w:val="18"/>
                <w:szCs w:val="18"/>
              </w:rPr>
              <w:t>-</w:t>
            </w:r>
            <w:r w:rsidRPr="004B2AC9">
              <w:rPr>
                <w:rFonts w:ascii="Times New Roman" w:eastAsia="宋体" w:hAnsi="Times New Roman" w:cs="思源黑体 CN Light"/>
                <w:bCs/>
                <w:iCs/>
                <w:sz w:val="18"/>
                <w:szCs w:val="18"/>
              </w:rPr>
              <w:t>H</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1B721A3" w14:textId="18C85829"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msi.var_id</w:t>
            </w:r>
            <w:proofErr w:type="spellEnd"/>
            <w:r w:rsidRPr="004B2AC9">
              <w:rPr>
                <w:rFonts w:ascii="Times New Roman" w:eastAsia="宋体" w:hAnsi="Times New Roman" w:hint="eastAsia"/>
                <w:sz w:val="18"/>
                <w:szCs w:val="18"/>
              </w:rPr>
              <w:t>==</w:t>
            </w:r>
            <w:proofErr w:type="gramStart"/>
            <w:r w:rsidRPr="004B2AC9">
              <w:rPr>
                <w:rFonts w:ascii="Times New Roman" w:eastAsia="宋体" w:hAnsi="Times New Roman" w:hint="eastAsia"/>
                <w:sz w:val="18"/>
                <w:szCs w:val="18"/>
              </w:rPr>
              <w:t>”</w:t>
            </w:r>
            <w:proofErr w:type="gramEnd"/>
            <w:r w:rsidRPr="004B2AC9">
              <w:rPr>
                <w:rFonts w:ascii="Times New Roman" w:eastAsia="宋体" w:hAnsi="Times New Roman" w:hint="eastAsia"/>
                <w:sz w:val="18"/>
                <w:szCs w:val="18"/>
              </w:rPr>
              <w:t>MSS</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微卫星稳定型（</w:t>
            </w:r>
            <w:r w:rsidRPr="004B2AC9">
              <w:rPr>
                <w:rFonts w:ascii="Times New Roman" w:eastAsia="宋体" w:hAnsi="Times New Roman" w:hint="eastAsia"/>
                <w:sz w:val="18"/>
                <w:szCs w:val="18"/>
              </w:rPr>
              <w:t>MSS</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MSI-H</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{%endif%}</w:t>
            </w:r>
          </w:p>
        </w:tc>
      </w:tr>
      <w:tr w:rsidR="00A531AA" w:rsidRPr="004B2AC9" w14:paraId="523754F6"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0A2B98" w14:textId="491DD01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{%tr if </w:t>
            </w:r>
            <w:r w:rsidRPr="004B2AC9">
              <w:rPr>
                <w:rFonts w:ascii="Times New Roman" w:eastAsia="宋体" w:hAnsi="Times New Roman" w:hint="eastAsia"/>
                <w:sz w:val="18"/>
                <w:szCs w:val="18"/>
              </w:rPr>
              <w:t>“胃癌”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and </w:t>
            </w:r>
            <w:proofErr w:type="spellStart"/>
            <w:r w:rsidRPr="004B2AC9">
              <w:rPr>
                <w:rFonts w:ascii="Times New Roman" w:eastAsia="宋体" w:hAnsi="Times New Roman" w:hint="eastAsia"/>
                <w:sz w:val="18"/>
                <w:szCs w:val="18"/>
              </w:rPr>
              <w:t>sample.rna_sample_id</w:t>
            </w:r>
            <w:proofErr w:type="spellEnd"/>
            <w:r w:rsidRPr="004B2AC9">
              <w:rPr>
                <w:rFonts w:ascii="Times New Roman" w:eastAsia="宋体" w:hAnsi="Times New Roman" w:hint="eastAsia"/>
                <w:sz w:val="18"/>
                <w:szCs w:val="18"/>
              </w:rPr>
              <w:t xml:space="preserve"> 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3F9CBE86"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68069657" w14:textId="02A79CEA"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胃癌分子分型相关标志物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C720DE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or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 or </w:t>
            </w:r>
            <w:proofErr w:type="spellStart"/>
            <w:r w:rsidRPr="004B2AC9">
              <w:rPr>
                <w:rFonts w:ascii="Times New Roman" w:eastAsia="宋体" w:hAnsi="Times New Roman"/>
                <w:sz w:val="18"/>
                <w:szCs w:val="18"/>
              </w:rPr>
              <w:t>var.GA_type.gs_sum</w:t>
            </w:r>
            <w:proofErr w:type="spellEnd"/>
            <w:r w:rsidRPr="004B2AC9">
              <w:rPr>
                <w:rFonts w:ascii="Times New Roman" w:eastAsia="宋体" w:hAnsi="Times New Roman"/>
                <w:sz w:val="18"/>
                <w:szCs w:val="18"/>
              </w:rPr>
              <w:t xml:space="preserve"> or </w:t>
            </w:r>
            <w:proofErr w:type="spellStart"/>
            <w:r w:rsidRPr="004B2AC9">
              <w:rPr>
                <w:rFonts w:ascii="Times New Roman" w:eastAsia="宋体" w:hAnsi="Times New Roman"/>
                <w:sz w:val="18"/>
                <w:szCs w:val="18"/>
              </w:rPr>
              <w:t>var.GA_type.cin_sum</w:t>
            </w:r>
            <w:proofErr w:type="spellEnd"/>
            <w:r w:rsidRPr="004B2AC9">
              <w:rPr>
                <w:rFonts w:ascii="Times New Roman" w:eastAsia="宋体" w:hAnsi="Times New Roman"/>
                <w:sz w:val="18"/>
                <w:szCs w:val="18"/>
              </w:rPr>
              <w:t>%}</w:t>
            </w:r>
          </w:p>
          <w:p w14:paraId="1E8C364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or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w:t>
            </w:r>
            <w:proofErr w:type="gramStart"/>
            <w:r w:rsidRPr="004B2AC9">
              <w:rPr>
                <w:rFonts w:ascii="Times New Roman" w:eastAsia="宋体" w:hAnsi="Times New Roman"/>
                <w:sz w:val="18"/>
                <w:szCs w:val="18"/>
              </w:rPr>
              <w:t>H”%</w:t>
            </w:r>
            <w:proofErr w:type="gramEnd"/>
            <w:r w:rsidRPr="004B2AC9">
              <w:rPr>
                <w:rFonts w:ascii="Times New Roman" w:eastAsia="宋体" w:hAnsi="Times New Roman"/>
                <w:sz w:val="18"/>
                <w:szCs w:val="18"/>
              </w:rPr>
              <w:t>}</w:t>
            </w:r>
          </w:p>
          <w:p w14:paraId="040C0A9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and </w:t>
            </w:r>
            <w:proofErr w:type="spellStart"/>
            <w:r w:rsidRPr="004B2AC9">
              <w:rPr>
                <w:rFonts w:ascii="Times New Roman" w:eastAsia="宋体" w:hAnsi="Times New Roman"/>
                <w:sz w:val="18"/>
                <w:szCs w:val="18"/>
              </w:rPr>
              <w:t>msi.var_</w:t>
            </w:r>
            <w:proofErr w:type="gramStart"/>
            <w:r w:rsidRPr="004B2AC9">
              <w:rPr>
                <w:rFonts w:ascii="Times New Roman" w:eastAsia="宋体" w:hAnsi="Times New Roman"/>
                <w:sz w:val="18"/>
                <w:szCs w:val="18"/>
              </w:rPr>
              <w:t>id</w:t>
            </w:r>
            <w:proofErr w:type="spellEnd"/>
            <w:r w:rsidRPr="004B2AC9">
              <w:rPr>
                <w:rFonts w:ascii="Times New Roman" w:eastAsia="宋体" w:hAnsi="Times New Roman"/>
                <w:sz w:val="18"/>
                <w:szCs w:val="18"/>
              </w:rPr>
              <w:t xml:space="preserve"> !</w:t>
            </w:r>
            <w:proofErr w:type="gramEnd"/>
            <w:r w:rsidRPr="004B2AC9">
              <w:rPr>
                <w:rFonts w:ascii="Times New Roman" w:eastAsia="宋体" w:hAnsi="Times New Roman"/>
                <w:sz w:val="18"/>
                <w:szCs w:val="18"/>
              </w:rPr>
              <w:t>= “MSI-H”%}</w:t>
            </w:r>
          </w:p>
          <w:p w14:paraId="5CFEAB1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EB</w:t>
            </w:r>
            <w:r w:rsidRPr="004B2AC9">
              <w:rPr>
                <w:rFonts w:ascii="Times New Roman" w:eastAsia="宋体" w:hAnsi="Times New Roman" w:hint="eastAsia"/>
                <w:sz w:val="18"/>
                <w:szCs w:val="18"/>
              </w:rPr>
              <w:t>病毒感染型（</w:t>
            </w:r>
            <w:r w:rsidRPr="004B2AC9">
              <w:rPr>
                <w:rFonts w:ascii="Times New Roman" w:eastAsia="宋体" w:hAnsi="Times New Roman" w:hint="eastAsia"/>
                <w:sz w:val="18"/>
                <w:szCs w:val="18"/>
              </w:rPr>
              <w:t>EBV</w:t>
            </w:r>
            <w:r w:rsidRPr="004B2AC9">
              <w:rPr>
                <w:rFonts w:ascii="Times New Roman" w:eastAsia="宋体" w:hAnsi="Times New Roman" w:hint="eastAsia"/>
                <w:sz w:val="18"/>
                <w:szCs w:val="18"/>
              </w:rPr>
              <w:t>）</w:t>
            </w:r>
          </w:p>
          <w:p w14:paraId="30F6EE6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0C246C6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 and </w:t>
            </w:r>
            <w:proofErr w:type="spellStart"/>
            <w:r w:rsidRPr="004B2AC9">
              <w:rPr>
                <w:rFonts w:ascii="Times New Roman" w:eastAsia="宋体" w:hAnsi="Times New Roman"/>
                <w:sz w:val="18"/>
                <w:szCs w:val="18"/>
              </w:rPr>
              <w:t>var.GA_type.ebv_type.ebv_</w:t>
            </w:r>
            <w:proofErr w:type="gramStart"/>
            <w:r w:rsidRPr="004B2AC9">
              <w:rPr>
                <w:rFonts w:ascii="Times New Roman" w:eastAsia="宋体" w:hAnsi="Times New Roman"/>
                <w:sz w:val="18"/>
                <w:szCs w:val="18"/>
              </w:rPr>
              <w:t>type</w:t>
            </w:r>
            <w:proofErr w:type="spellEnd"/>
            <w:r w:rsidRPr="004B2AC9">
              <w:rPr>
                <w:rFonts w:ascii="Times New Roman" w:eastAsia="宋体" w:hAnsi="Times New Roman"/>
                <w:sz w:val="18"/>
                <w:szCs w:val="18"/>
              </w:rPr>
              <w:t xml:space="preserve"> !</w:t>
            </w:r>
            <w:proofErr w:type="gramEnd"/>
            <w:r w:rsidRPr="004B2AC9">
              <w:rPr>
                <w:rFonts w:ascii="Times New Roman" w:eastAsia="宋体" w:hAnsi="Times New Roman"/>
                <w:sz w:val="18"/>
                <w:szCs w:val="18"/>
              </w:rPr>
              <w:t>= “P”%}</w:t>
            </w:r>
          </w:p>
          <w:p w14:paraId="6C5EE7A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w:t>
            </w:r>
            <w:r w:rsidRPr="004B2AC9">
              <w:rPr>
                <w:rFonts w:ascii="Times New Roman" w:eastAsia="宋体" w:hAnsi="Times New Roman" w:hint="eastAsia"/>
                <w:sz w:val="18"/>
                <w:szCs w:val="18"/>
              </w:rPr>
              <w:t>）</w:t>
            </w:r>
          </w:p>
          <w:p w14:paraId="0FEAF6A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440407B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and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w:t>
            </w:r>
            <w:proofErr w:type="gramStart"/>
            <w:r w:rsidRPr="004B2AC9">
              <w:rPr>
                <w:rFonts w:ascii="Times New Roman" w:eastAsia="宋体" w:hAnsi="Times New Roman"/>
                <w:sz w:val="18"/>
                <w:szCs w:val="18"/>
              </w:rPr>
              <w:t>H”%</w:t>
            </w:r>
            <w:proofErr w:type="gramEnd"/>
            <w:r w:rsidRPr="004B2AC9">
              <w:rPr>
                <w:rFonts w:ascii="Times New Roman" w:eastAsia="宋体" w:hAnsi="Times New Roman"/>
                <w:sz w:val="18"/>
                <w:szCs w:val="18"/>
              </w:rPr>
              <w:t>}</w:t>
            </w:r>
          </w:p>
          <w:p w14:paraId="69A86B5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EB</w:t>
            </w:r>
            <w:r w:rsidRPr="004B2AC9">
              <w:rPr>
                <w:rFonts w:ascii="Times New Roman" w:eastAsia="宋体" w:hAnsi="Times New Roman" w:hint="eastAsia"/>
                <w:sz w:val="18"/>
                <w:szCs w:val="18"/>
              </w:rPr>
              <w:t>病毒感染型（</w:t>
            </w:r>
            <w:r w:rsidRPr="004B2AC9">
              <w:rPr>
                <w:rFonts w:ascii="Times New Roman" w:eastAsia="宋体" w:hAnsi="Times New Roman" w:hint="eastAsia"/>
                <w:sz w:val="18"/>
                <w:szCs w:val="18"/>
              </w:rPr>
              <w:t>EBV</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var.GA_type.ebv_sum</w:t>
            </w:r>
            <w:proofErr w:type="spellEnd"/>
            <w:r w:rsidRPr="004B2AC9">
              <w:rPr>
                <w:rFonts w:ascii="Times New Roman" w:eastAsia="宋体" w:hAnsi="Times New Roman" w:hint="eastAsia"/>
                <w:sz w:val="18"/>
                <w:szCs w:val="18"/>
              </w:rPr>
              <w:t xml:space="preserve"> %}</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var.GA_type.ebv_sum</w:t>
            </w:r>
            <w:proofErr w:type="spellEnd"/>
            <w:r w:rsidRPr="004B2AC9">
              <w:rPr>
                <w:rFonts w:ascii="Times New Roman" w:eastAsia="宋体" w:hAnsi="Times New Roman" w:hint="eastAsia"/>
                <w:sz w:val="18"/>
                <w:szCs w:val="18"/>
              </w:rPr>
              <w:t>}}{%endif%}</w:t>
            </w:r>
          </w:p>
          <w:p w14:paraId="7D2AD87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w:t>
            </w:r>
            <w:r w:rsidRPr="004B2AC9">
              <w:rPr>
                <w:rFonts w:ascii="Times New Roman" w:eastAsia="宋体" w:hAnsi="Times New Roman" w:hint="eastAsia"/>
                <w:sz w:val="18"/>
                <w:szCs w:val="18"/>
              </w:rPr>
              <w:t>）</w:t>
            </w:r>
          </w:p>
          <w:p w14:paraId="6FBF7B1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1FE0FE3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586338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var.GA_type.gs_sum</w:t>
            </w:r>
            <w:proofErr w:type="spellEnd"/>
            <w:r w:rsidRPr="004B2AC9">
              <w:rPr>
                <w:rFonts w:ascii="Times New Roman" w:eastAsia="宋体" w:hAnsi="Times New Roman"/>
                <w:sz w:val="18"/>
                <w:szCs w:val="18"/>
              </w:rPr>
              <w:t>%}</w:t>
            </w:r>
          </w:p>
          <w:p w14:paraId="5873221F"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基因组稳定型（</w:t>
            </w:r>
            <w:r w:rsidRPr="004B2AC9">
              <w:rPr>
                <w:rFonts w:ascii="Times New Roman" w:eastAsia="宋体" w:hAnsi="Times New Roman" w:hint="eastAsia"/>
                <w:sz w:val="18"/>
                <w:szCs w:val="18"/>
              </w:rPr>
              <w:t>GS</w:t>
            </w:r>
            <w:r w:rsidRPr="004B2AC9">
              <w:rPr>
                <w:rFonts w:ascii="Times New Roman" w:eastAsia="宋体" w:hAnsi="Times New Roman" w:hint="eastAsia"/>
                <w:sz w:val="18"/>
                <w:szCs w:val="18"/>
              </w:rPr>
              <w:t>）</w:t>
            </w:r>
          </w:p>
          <w:p w14:paraId="53F0F0E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5D57A2F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var.GA_type.cin_sum</w:t>
            </w:r>
            <w:proofErr w:type="spellEnd"/>
            <w:r w:rsidRPr="004B2AC9">
              <w:rPr>
                <w:rFonts w:ascii="Times New Roman" w:eastAsia="宋体" w:hAnsi="Times New Roman"/>
                <w:sz w:val="18"/>
                <w:szCs w:val="18"/>
              </w:rPr>
              <w:t>%}</w:t>
            </w:r>
          </w:p>
          <w:p w14:paraId="0614BD8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染色体不稳定型（</w:t>
            </w:r>
            <w:r w:rsidRPr="004B2AC9">
              <w:rPr>
                <w:rFonts w:ascii="Times New Roman" w:eastAsia="宋体" w:hAnsi="Times New Roman" w:hint="eastAsia"/>
                <w:sz w:val="18"/>
                <w:szCs w:val="18"/>
              </w:rPr>
              <w:t>CIN</w:t>
            </w:r>
            <w:r w:rsidRPr="004B2AC9">
              <w:rPr>
                <w:rFonts w:ascii="Times New Roman" w:eastAsia="宋体" w:hAnsi="Times New Roman" w:hint="eastAsia"/>
                <w:sz w:val="18"/>
                <w:szCs w:val="18"/>
              </w:rPr>
              <w:t>）</w:t>
            </w:r>
          </w:p>
          <w:p w14:paraId="64B7699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6B5A8A43"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0B77265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75060CE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w:t>
            </w:r>
          </w:p>
          <w:p w14:paraId="5FC264AA" w14:textId="0429D01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52310FF7"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27589B7" w14:textId="10A90999" w:rsidR="00A531AA" w:rsidRPr="004B2AC9" w:rsidRDefault="00A531AA" w:rsidP="00A531AA">
            <w:pPr>
              <w:adjustRightInd w:val="0"/>
              <w:snapToGrid w:val="0"/>
              <w:spacing w:beforeLines="25" w:before="78" w:afterLines="25" w:after="78"/>
              <w:jc w:val="center"/>
              <w:rPr>
                <w:rFonts w:ascii="Times New Roman" w:eastAsia="宋体" w:hAnsi="Times New Roman"/>
                <w:sz w:val="17"/>
                <w:szCs w:val="17"/>
              </w:rPr>
            </w:pPr>
            <w:r w:rsidRPr="004B2AC9">
              <w:rPr>
                <w:rFonts w:ascii="Times New Roman" w:eastAsia="宋体" w:hAnsi="Times New Roman"/>
                <w:sz w:val="17"/>
                <w:szCs w:val="17"/>
              </w:rPr>
              <w:t>{%tr endif%}</w:t>
            </w:r>
          </w:p>
        </w:tc>
      </w:tr>
    </w:tbl>
    <w:p w14:paraId="4759128D" w14:textId="77777777" w:rsidR="00EF02A9" w:rsidRPr="004B2AC9" w:rsidRDefault="00EF02A9">
      <w:pPr>
        <w:spacing w:line="200" w:lineRule="exact"/>
        <w:rPr>
          <w:rFonts w:ascii="Times New Roman" w:eastAsia="宋体" w:hAnsi="Times New Roman"/>
          <w:b/>
          <w:bCs/>
          <w:sz w:val="15"/>
          <w:szCs w:val="15"/>
        </w:rPr>
      </w:pPr>
    </w:p>
    <w:p w14:paraId="474C379C" w14:textId="77777777" w:rsidR="00EF02A9" w:rsidRPr="003746D4" w:rsidRDefault="008A7DE6">
      <w:pPr>
        <w:spacing w:line="200" w:lineRule="exact"/>
        <w:rPr>
          <w:rFonts w:ascii="Times New Roman" w:eastAsia="宋体" w:hAnsi="Times New Roman"/>
          <w:b/>
          <w:bCs/>
          <w:sz w:val="15"/>
          <w:szCs w:val="15"/>
        </w:rPr>
      </w:pPr>
      <w:r w:rsidRPr="003746D4">
        <w:rPr>
          <w:rFonts w:ascii="Times New Roman" w:eastAsia="宋体" w:hAnsi="Times New Roman" w:hint="eastAsia"/>
          <w:b/>
          <w:bCs/>
          <w:sz w:val="15"/>
          <w:szCs w:val="15"/>
        </w:rPr>
        <w:t>注：</w:t>
      </w:r>
    </w:p>
    <w:p w14:paraId="5E5EE11A" w14:textId="0B2A3649"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检出变异参照</w:t>
      </w:r>
      <w:r w:rsidR="00EC3726" w:rsidRPr="00EC3726">
        <w:rPr>
          <w:rFonts w:ascii="Times New Roman" w:eastAsia="宋体" w:hAnsi="Times New Roman"/>
          <w:sz w:val="15"/>
          <w:szCs w:val="15"/>
        </w:rPr>
        <w:t>{{</w:t>
      </w:r>
      <w:proofErr w:type="spellStart"/>
      <w:r w:rsidR="00EC3726" w:rsidRPr="00EC3726">
        <w:rPr>
          <w:rFonts w:ascii="Times New Roman" w:eastAsia="宋体" w:hAnsi="Times New Roman"/>
          <w:sz w:val="15"/>
          <w:szCs w:val="15"/>
        </w:rPr>
        <w:t>sample.association.AMP</w:t>
      </w:r>
      <w:proofErr w:type="spellEnd"/>
      <w:r w:rsidR="00EC3726" w:rsidRPr="00EC3726">
        <w:rPr>
          <w:rFonts w:ascii="Times New Roman" w:eastAsia="宋体" w:hAnsi="Times New Roman"/>
          <w:sz w:val="15"/>
          <w:szCs w:val="15"/>
        </w:rPr>
        <w:t>}}</w:t>
      </w:r>
      <w:r w:rsidRPr="003746D4">
        <w:rPr>
          <w:rFonts w:ascii="Times New Roman" w:eastAsia="宋体" w:hAnsi="Times New Roman" w:hint="eastAsia"/>
          <w:sz w:val="15"/>
          <w:szCs w:val="15"/>
        </w:rPr>
        <w:t>、</w:t>
      </w:r>
      <w:r w:rsidR="00EC3726" w:rsidRPr="00EC3726">
        <w:rPr>
          <w:rFonts w:ascii="Times New Roman" w:eastAsia="宋体" w:hAnsi="Times New Roman"/>
          <w:sz w:val="15"/>
          <w:szCs w:val="15"/>
        </w:rPr>
        <w:t>{{</w:t>
      </w:r>
      <w:proofErr w:type="spellStart"/>
      <w:r w:rsidR="00EC3726" w:rsidRPr="00EC3726">
        <w:rPr>
          <w:rFonts w:ascii="Times New Roman" w:eastAsia="宋体" w:hAnsi="Times New Roman"/>
          <w:sz w:val="15"/>
          <w:szCs w:val="15"/>
        </w:rPr>
        <w:t>sample.association.ASCO</w:t>
      </w:r>
      <w:proofErr w:type="spellEnd"/>
      <w:r w:rsidR="00EC3726" w:rsidRPr="00EC3726">
        <w:rPr>
          <w:rFonts w:ascii="Times New Roman" w:eastAsia="宋体" w:hAnsi="Times New Roman"/>
          <w:sz w:val="15"/>
          <w:szCs w:val="15"/>
        </w:rPr>
        <w:t>}}</w:t>
      </w:r>
      <w:r w:rsidRPr="003746D4">
        <w:rPr>
          <w:rFonts w:ascii="Times New Roman" w:eastAsia="宋体" w:hAnsi="Times New Roman" w:hint="eastAsia"/>
          <w:sz w:val="15"/>
          <w:szCs w:val="15"/>
        </w:rPr>
        <w:t>和</w:t>
      </w:r>
      <w:r w:rsidR="00EC3726" w:rsidRPr="00EC3726">
        <w:rPr>
          <w:rFonts w:ascii="Times New Roman" w:eastAsia="宋体" w:hAnsi="Times New Roman"/>
          <w:sz w:val="15"/>
          <w:szCs w:val="15"/>
        </w:rPr>
        <w:t>{{</w:t>
      </w:r>
      <w:proofErr w:type="spellStart"/>
      <w:r w:rsidR="00EC3726" w:rsidRPr="00EC3726">
        <w:rPr>
          <w:rFonts w:ascii="Times New Roman" w:eastAsia="宋体" w:hAnsi="Times New Roman"/>
          <w:sz w:val="15"/>
          <w:szCs w:val="15"/>
        </w:rPr>
        <w:t>sample.association.CAP</w:t>
      </w:r>
      <w:proofErr w:type="spellEnd"/>
      <w:r w:rsidR="00EC3726" w:rsidRPr="00EC3726">
        <w:rPr>
          <w:rFonts w:ascii="Times New Roman" w:eastAsia="宋体" w:hAnsi="Times New Roman"/>
          <w:sz w:val="15"/>
          <w:szCs w:val="15"/>
        </w:rPr>
        <w:t>}}</w:t>
      </w:r>
      <w:r w:rsidRPr="003746D4">
        <w:rPr>
          <w:rFonts w:ascii="Times New Roman" w:eastAsia="宋体" w:hAnsi="Times New Roman" w:hint="eastAsia"/>
          <w:sz w:val="15"/>
          <w:szCs w:val="15"/>
        </w:rPr>
        <w:t>联合发布的</w:t>
      </w:r>
      <w:r w:rsidR="00EC3726" w:rsidRPr="00EC3726">
        <w:rPr>
          <w:rFonts w:ascii="Times New Roman" w:eastAsia="宋体" w:hAnsi="Times New Roman"/>
          <w:sz w:val="15"/>
          <w:szCs w:val="15"/>
        </w:rPr>
        <w:t>{{</w:t>
      </w:r>
      <w:proofErr w:type="spellStart"/>
      <w:r w:rsidR="00EC3726" w:rsidRPr="00EC3726">
        <w:rPr>
          <w:rFonts w:ascii="Times New Roman" w:eastAsia="宋体" w:hAnsi="Times New Roman"/>
          <w:sz w:val="15"/>
          <w:szCs w:val="15"/>
        </w:rPr>
        <w:t>sample.guideline.tumor_var</w:t>
      </w:r>
      <w:proofErr w:type="spellEnd"/>
      <w:r w:rsidR="00EC3726" w:rsidRPr="00EC3726">
        <w:rPr>
          <w:rFonts w:ascii="Times New Roman" w:eastAsia="宋体" w:hAnsi="Times New Roman"/>
          <w:sz w:val="15"/>
          <w:szCs w:val="15"/>
        </w:rPr>
        <w:t>}}</w:t>
      </w:r>
      <w:r w:rsidRPr="003746D4">
        <w:rPr>
          <w:rFonts w:ascii="Times New Roman" w:eastAsia="宋体" w:hAnsi="Times New Roman" w:hint="eastAsia"/>
          <w:sz w:val="15"/>
          <w:szCs w:val="15"/>
        </w:rPr>
        <w:t>中的变异分类方法，综合变异在治疗、诊断和预后方面相关研究证据，将变异分为</w:t>
      </w:r>
      <w:r w:rsidRPr="003746D4">
        <w:rPr>
          <w:rFonts w:ascii="Times New Roman" w:eastAsia="宋体" w:hAnsi="Times New Roman" w:hint="eastAsia"/>
          <w:sz w:val="15"/>
          <w:szCs w:val="15"/>
        </w:rPr>
        <w:t>4</w:t>
      </w:r>
      <w:r w:rsidRPr="003746D4">
        <w:rPr>
          <w:rFonts w:ascii="Times New Roman" w:eastAsia="宋体" w:hAnsi="Times New Roman" w:hint="eastAsia"/>
          <w:sz w:val="15"/>
          <w:szCs w:val="15"/>
        </w:rPr>
        <w:t>类：</w:t>
      </w:r>
      <w:r w:rsidRPr="003746D4">
        <w:rPr>
          <w:rFonts w:ascii="Times New Roman" w:eastAsia="宋体" w:hAnsi="Times New Roman" w:hint="eastAsia"/>
          <w:sz w:val="15"/>
          <w:szCs w:val="15"/>
        </w:rPr>
        <w:t>I</w:t>
      </w:r>
      <w:r w:rsidRPr="003746D4">
        <w:rPr>
          <w:rFonts w:ascii="Times New Roman" w:eastAsia="宋体" w:hAnsi="Times New Roman" w:hint="eastAsia"/>
          <w:sz w:val="15"/>
          <w:szCs w:val="15"/>
        </w:rPr>
        <w:t>类为强临床意义；</w:t>
      </w:r>
      <w:r w:rsidRPr="003746D4">
        <w:rPr>
          <w:rFonts w:ascii="Times New Roman" w:eastAsia="宋体" w:hAnsi="Times New Roman" w:hint="eastAsia"/>
          <w:sz w:val="15"/>
          <w:szCs w:val="15"/>
        </w:rPr>
        <w:t>II</w:t>
      </w:r>
      <w:r w:rsidRPr="003746D4">
        <w:rPr>
          <w:rFonts w:ascii="Times New Roman" w:eastAsia="宋体" w:hAnsi="Times New Roman" w:hint="eastAsia"/>
          <w:sz w:val="15"/>
          <w:szCs w:val="15"/>
        </w:rPr>
        <w:t>类为潜在临床意义；</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类为临床意义不明；</w:t>
      </w:r>
      <w:r w:rsidRPr="003746D4">
        <w:rPr>
          <w:rFonts w:ascii="Times New Roman" w:eastAsia="宋体" w:hAnsi="Times New Roman" w:hint="eastAsia"/>
          <w:sz w:val="15"/>
          <w:szCs w:val="15"/>
        </w:rPr>
        <w:t>IV</w:t>
      </w:r>
      <w:r w:rsidRPr="003746D4">
        <w:rPr>
          <w:rFonts w:ascii="Times New Roman" w:eastAsia="宋体" w:hAnsi="Times New Roman" w:hint="eastAsia"/>
          <w:sz w:val="15"/>
          <w:szCs w:val="15"/>
        </w:rPr>
        <w:t>类为良性</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可能良性。上表仅列出</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类变异，与肿瘤发生发展相关但暂无临床药物研究的变异不在本表中展示。</w:t>
      </w:r>
    </w:p>
    <w:p w14:paraId="78EE9828" w14:textId="77777777"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lastRenderedPageBreak/>
        <w:t>检出变异与临床意义相关性的证据水平分为</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四个等级，</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级：对应癌种中</w:t>
      </w:r>
      <w:r w:rsidRPr="003746D4">
        <w:rPr>
          <w:rFonts w:ascii="Times New Roman" w:eastAsia="宋体" w:hAnsi="Times New Roman" w:hint="eastAsia"/>
          <w:sz w:val="15"/>
          <w:szCs w:val="15"/>
        </w:rPr>
        <w:t>FDA/NMPA</w:t>
      </w:r>
      <w:r w:rsidRPr="003746D4">
        <w:rPr>
          <w:rFonts w:ascii="Times New Roman" w:eastAsia="宋体" w:hAnsi="Times New Roman" w:hint="eastAsia"/>
          <w:sz w:val="15"/>
          <w:szCs w:val="15"/>
        </w:rPr>
        <w:t>批准或指南推荐的治疗、诊断或预后的相关标志物；</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级：专家共识或</w:t>
      </w:r>
      <w:r w:rsidRPr="003746D4">
        <w:rPr>
          <w:rFonts w:ascii="Times New Roman" w:eastAsia="宋体" w:hAnsi="Times New Roman" w:hint="eastAsia"/>
          <w:sz w:val="15"/>
          <w:szCs w:val="15"/>
        </w:rPr>
        <w:t>III/IV</w:t>
      </w:r>
      <w:r w:rsidRPr="003746D4">
        <w:rPr>
          <w:rFonts w:ascii="Times New Roman" w:eastAsia="宋体" w:hAnsi="Times New Roman" w:hint="eastAsia"/>
          <w:sz w:val="15"/>
          <w:szCs w:val="15"/>
        </w:rPr>
        <w:t>期临床试验研究表明对患者肿瘤治疗有敏感或耐药、或具有诊断、预后意义的生物标志物；</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级</w:t>
      </w:r>
      <w:r w:rsidRPr="003746D4">
        <w:rPr>
          <w:rFonts w:ascii="Times New Roman" w:eastAsia="宋体" w:hAnsi="Times New Roman" w:hint="eastAsia"/>
          <w:sz w:val="15"/>
          <w:szCs w:val="15"/>
        </w:rPr>
        <w:t>: FDA/NMPA</w:t>
      </w:r>
      <w:r w:rsidRPr="003746D4">
        <w:rPr>
          <w:rFonts w:ascii="Times New Roman" w:eastAsia="宋体" w:hAnsi="Times New Roman" w:hint="eastAsia"/>
          <w:sz w:val="15"/>
          <w:szCs w:val="15"/>
        </w:rPr>
        <w:t>批准或专业指南推荐的在其他癌种对某个治疗方案敏感或耐药的标志物；或者是作为临床试验入组标准的标志物；或者是多个小型研究结果证实具有诊断或预后意义的标志物；</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级</w:t>
      </w:r>
      <w:r w:rsidRPr="003746D4">
        <w:rPr>
          <w:rFonts w:ascii="Times New Roman" w:eastAsia="宋体" w:hAnsi="Times New Roman" w:hint="eastAsia"/>
          <w:sz w:val="15"/>
          <w:szCs w:val="15"/>
        </w:rPr>
        <w:t xml:space="preserve">: </w:t>
      </w:r>
      <w:r w:rsidRPr="003746D4">
        <w:rPr>
          <w:rFonts w:ascii="Times New Roman" w:eastAsia="宋体" w:hAnsi="Times New Roman" w:hint="eastAsia"/>
          <w:sz w:val="15"/>
          <w:szCs w:val="15"/>
        </w:rPr>
        <w:t>临床前研究表明具有潜在的治疗意义，或基于小型研究或多个案例报告可能作为辅助疾病诊断或预后的标志物（结论未形成共识）。具有明确临床意义的</w:t>
      </w:r>
      <w:r w:rsidRPr="003746D4">
        <w:rPr>
          <w:rFonts w:ascii="Times New Roman" w:eastAsia="宋体" w:hAnsi="Times New Roman" w:hint="eastAsia"/>
          <w:sz w:val="15"/>
          <w:szCs w:val="15"/>
        </w:rPr>
        <w:t>I</w:t>
      </w:r>
      <w:r w:rsidRPr="003746D4">
        <w:rPr>
          <w:rFonts w:ascii="Times New Roman" w:eastAsia="宋体" w:hAnsi="Times New Roman" w:hint="eastAsia"/>
          <w:sz w:val="15"/>
          <w:szCs w:val="15"/>
        </w:rPr>
        <w:t>类变异，对应药物敏感性证据级别为</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级和</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级；具有潜在临床意义的</w:t>
      </w:r>
      <w:r w:rsidRPr="003746D4">
        <w:rPr>
          <w:rFonts w:ascii="Times New Roman" w:eastAsia="宋体" w:hAnsi="Times New Roman" w:hint="eastAsia"/>
          <w:sz w:val="15"/>
          <w:szCs w:val="15"/>
        </w:rPr>
        <w:t>II</w:t>
      </w:r>
      <w:r w:rsidRPr="003746D4">
        <w:rPr>
          <w:rFonts w:ascii="Times New Roman" w:eastAsia="宋体" w:hAnsi="Times New Roman" w:hint="eastAsia"/>
          <w:sz w:val="15"/>
          <w:szCs w:val="15"/>
        </w:rPr>
        <w:t>类变异，对应药物敏感性证据级别为</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级和</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级；不会对临床意义尚不明确的</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类变异做药物敏感性分析。</w:t>
      </w:r>
    </w:p>
    <w:p w14:paraId="74501E14" w14:textId="23081B43"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变异包含检出的点突变</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小片段插入缺失、结构变异和拷贝数变异</w:t>
      </w:r>
      <w:r w:rsidR="00157B6A" w:rsidRPr="003746D4">
        <w:rPr>
          <w:rFonts w:ascii="Times New Roman" w:eastAsia="宋体" w:hAnsi="Times New Roman"/>
          <w:sz w:val="15"/>
          <w:szCs w:val="15"/>
          <w:highlight w:val="red"/>
        </w:rPr>
        <w:t xml:space="preserve">{%if </w:t>
      </w:r>
      <w:proofErr w:type="spellStart"/>
      <w:r w:rsidR="00157B6A" w:rsidRPr="003746D4">
        <w:rPr>
          <w:rFonts w:ascii="Times New Roman" w:eastAsia="宋体" w:hAnsi="Times New Roman"/>
          <w:sz w:val="15"/>
          <w:szCs w:val="15"/>
          <w:highlight w:val="red"/>
        </w:rPr>
        <w:t>sample.rna_sample_id</w:t>
      </w:r>
      <w:proofErr w:type="spellEnd"/>
      <w:r w:rsidR="00157B6A" w:rsidRPr="003746D4">
        <w:rPr>
          <w:rFonts w:ascii="Times New Roman" w:eastAsia="宋体" w:hAnsi="Times New Roman"/>
          <w:sz w:val="15"/>
          <w:szCs w:val="15"/>
          <w:highlight w:val="red"/>
        </w:rPr>
        <w:t>%}</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R</w:t>
      </w:r>
      <w:r w:rsidRPr="003746D4">
        <w:rPr>
          <w:rFonts w:ascii="Times New Roman" w:eastAsia="宋体" w:hAnsi="Times New Roman"/>
          <w:sz w:val="15"/>
          <w:szCs w:val="15"/>
        </w:rPr>
        <w:t>NA</w:t>
      </w:r>
      <w:r w:rsidRPr="003746D4">
        <w:rPr>
          <w:rFonts w:ascii="Times New Roman" w:eastAsia="宋体" w:hAnsi="Times New Roman" w:hint="eastAsia"/>
          <w:sz w:val="15"/>
          <w:szCs w:val="15"/>
        </w:rPr>
        <w:t>变异包含检出的结构变异</w:t>
      </w:r>
      <w:r w:rsidR="00157B6A" w:rsidRPr="003746D4">
        <w:rPr>
          <w:rFonts w:ascii="Times New Roman" w:eastAsia="宋体" w:hAnsi="Times New Roman"/>
          <w:sz w:val="15"/>
          <w:szCs w:val="15"/>
          <w:highlight w:val="red"/>
        </w:rPr>
        <w:t>{%endif%}</w:t>
      </w:r>
      <w:r w:rsidRPr="003746D4">
        <w:rPr>
          <w:rFonts w:ascii="Times New Roman" w:eastAsia="宋体" w:hAnsi="Times New Roman" w:hint="eastAsia"/>
          <w:sz w:val="15"/>
          <w:szCs w:val="15"/>
        </w:rPr>
        <w:t>。</w:t>
      </w:r>
    </w:p>
    <w:p w14:paraId="20B0D041" w14:textId="24BA0EA7" w:rsidR="00EF02A9" w:rsidRPr="003746D4" w:rsidRDefault="008D22B7" w:rsidP="008D22B7">
      <w:pPr>
        <w:pStyle w:val="af3"/>
        <w:numPr>
          <w:ilvl w:val="0"/>
          <w:numId w:val="1"/>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检出</w:t>
      </w: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点突变</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小片段插入缺失和结构变异时提示丰度，指突</w:t>
      </w:r>
      <w:proofErr w:type="gramStart"/>
      <w:r w:rsidRPr="003746D4">
        <w:rPr>
          <w:rFonts w:ascii="Times New Roman" w:eastAsia="宋体" w:hAnsi="Times New Roman" w:hint="eastAsia"/>
          <w:sz w:val="15"/>
          <w:szCs w:val="15"/>
        </w:rPr>
        <w:t>变型占</w:t>
      </w:r>
      <w:proofErr w:type="gramEnd"/>
      <w:r w:rsidRPr="003746D4">
        <w:rPr>
          <w:rFonts w:ascii="Times New Roman" w:eastAsia="宋体" w:hAnsi="Times New Roman" w:hint="eastAsia"/>
          <w:sz w:val="15"/>
          <w:szCs w:val="15"/>
        </w:rPr>
        <w:t>野生型和突变型之和的比例；检出</w:t>
      </w: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拷贝数变异时提示拷贝数，正常细胞中基因拷贝数为</w:t>
      </w:r>
      <w:r w:rsidRPr="003746D4">
        <w:rPr>
          <w:rFonts w:ascii="Times New Roman" w:eastAsia="宋体" w:hAnsi="Times New Roman" w:hint="eastAsia"/>
          <w:sz w:val="15"/>
          <w:szCs w:val="15"/>
        </w:rPr>
        <w:t>2</w:t>
      </w:r>
      <w:r w:rsidR="00157B6A" w:rsidRPr="003746D4">
        <w:rPr>
          <w:rFonts w:ascii="Times New Roman" w:eastAsia="宋体" w:hAnsi="Times New Roman"/>
          <w:sz w:val="15"/>
          <w:szCs w:val="15"/>
          <w:highlight w:val="red"/>
        </w:rPr>
        <w:t xml:space="preserve">{%if </w:t>
      </w:r>
      <w:proofErr w:type="spellStart"/>
      <w:r w:rsidR="00157B6A" w:rsidRPr="003746D4">
        <w:rPr>
          <w:rFonts w:ascii="Times New Roman" w:eastAsia="宋体" w:hAnsi="Times New Roman"/>
          <w:sz w:val="15"/>
          <w:szCs w:val="15"/>
          <w:highlight w:val="red"/>
        </w:rPr>
        <w:t>sample.rna_sample_id</w:t>
      </w:r>
      <w:proofErr w:type="spellEnd"/>
      <w:r w:rsidR="00157B6A" w:rsidRPr="003746D4">
        <w:rPr>
          <w:rFonts w:ascii="Times New Roman" w:eastAsia="宋体" w:hAnsi="Times New Roman"/>
          <w:sz w:val="15"/>
          <w:szCs w:val="15"/>
          <w:highlight w:val="red"/>
        </w:rPr>
        <w:t>%}</w:t>
      </w:r>
      <w:r w:rsidRPr="003746D4">
        <w:rPr>
          <w:rFonts w:ascii="Times New Roman" w:eastAsia="宋体" w:hAnsi="Times New Roman" w:hint="eastAsia"/>
          <w:sz w:val="15"/>
          <w:szCs w:val="15"/>
        </w:rPr>
        <w:t>；检出</w:t>
      </w:r>
      <w:r w:rsidRPr="003746D4">
        <w:rPr>
          <w:rFonts w:ascii="Times New Roman" w:eastAsia="宋体" w:hAnsi="Times New Roman" w:hint="eastAsia"/>
          <w:sz w:val="15"/>
          <w:szCs w:val="15"/>
        </w:rPr>
        <w:t>R</w:t>
      </w:r>
      <w:r w:rsidRPr="003746D4">
        <w:rPr>
          <w:rFonts w:ascii="Times New Roman" w:eastAsia="宋体" w:hAnsi="Times New Roman"/>
          <w:sz w:val="15"/>
          <w:szCs w:val="15"/>
        </w:rPr>
        <w:t>NA</w:t>
      </w:r>
      <w:r w:rsidRPr="003746D4">
        <w:rPr>
          <w:rFonts w:ascii="Times New Roman" w:eastAsia="宋体" w:hAnsi="Times New Roman" w:hint="eastAsia"/>
          <w:sz w:val="15"/>
          <w:szCs w:val="15"/>
        </w:rPr>
        <w:t>结构变异时提示拷贝支持数，指测序支持</w:t>
      </w:r>
      <w:r w:rsidRPr="003746D4">
        <w:rPr>
          <w:rFonts w:ascii="Times New Roman" w:eastAsia="宋体" w:hAnsi="Times New Roman" w:hint="eastAsia"/>
          <w:sz w:val="15"/>
          <w:szCs w:val="15"/>
        </w:rPr>
        <w:t>reads</w:t>
      </w:r>
      <w:r w:rsidRPr="003746D4">
        <w:rPr>
          <w:rFonts w:ascii="Times New Roman" w:eastAsia="宋体" w:hAnsi="Times New Roman" w:hint="eastAsia"/>
          <w:sz w:val="15"/>
          <w:szCs w:val="15"/>
        </w:rPr>
        <w:t>数</w:t>
      </w:r>
      <w:r w:rsidR="00157B6A" w:rsidRPr="003746D4">
        <w:rPr>
          <w:rFonts w:ascii="Times New Roman" w:eastAsia="宋体" w:hAnsi="Times New Roman"/>
          <w:sz w:val="15"/>
          <w:szCs w:val="15"/>
          <w:highlight w:val="red"/>
        </w:rPr>
        <w:t>{%endif%}</w:t>
      </w:r>
      <w:r w:rsidRPr="003746D4">
        <w:rPr>
          <w:rFonts w:ascii="Times New Roman" w:eastAsia="宋体" w:hAnsi="Times New Roman" w:hint="eastAsia"/>
          <w:sz w:val="15"/>
          <w:szCs w:val="15"/>
        </w:rPr>
        <w:t>。</w:t>
      </w:r>
    </w:p>
    <w:p w14:paraId="412EEE6C" w14:textId="77777777" w:rsidR="003F1705" w:rsidRPr="004B2AC9" w:rsidRDefault="003F1705" w:rsidP="003F1705">
      <w:pPr>
        <w:pStyle w:val="af3"/>
        <w:spacing w:line="200" w:lineRule="exact"/>
        <w:ind w:left="420" w:firstLineChars="0" w:firstLine="0"/>
        <w:rPr>
          <w:rFonts w:ascii="Times New Roman" w:eastAsia="宋体" w:hAnsi="Times New Roman"/>
          <w:sz w:val="15"/>
          <w:szCs w:val="15"/>
        </w:rPr>
      </w:pPr>
    </w:p>
    <w:p w14:paraId="414FF4FE" w14:textId="77777777" w:rsidR="00EF02A9" w:rsidRPr="004B2AC9" w:rsidRDefault="008A7DE6">
      <w:pPr>
        <w:tabs>
          <w:tab w:val="left" w:pos="8220"/>
        </w:tabs>
        <w:outlineLvl w:val="1"/>
        <w:rPr>
          <w:rFonts w:ascii="Times New Roman" w:eastAsia="宋体" w:hAnsi="Times New Roman"/>
          <w:b/>
          <w:bCs/>
          <w:sz w:val="22"/>
        </w:rPr>
      </w:pPr>
      <w:r w:rsidRPr="004B2AC9">
        <w:rPr>
          <w:rFonts w:ascii="Times New Roman" w:eastAsia="宋体" w:hAnsi="Times New Roman" w:hint="eastAsia"/>
          <w:b/>
          <w:bCs/>
          <w:sz w:val="22"/>
        </w:rPr>
        <w:t>检测结果解读：</w:t>
      </w:r>
    </w:p>
    <w:p w14:paraId="5FEC35DA" w14:textId="4EA5BCBF" w:rsidR="002B156B" w:rsidRPr="004B2AC9" w:rsidRDefault="003F1705" w:rsidP="00ED113D">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具有临床意义的</w:t>
      </w:r>
      <w:r w:rsidR="008A7DE6" w:rsidRPr="004B2AC9">
        <w:rPr>
          <w:rFonts w:ascii="Times New Roman" w:eastAsia="宋体" w:hAnsi="Times New Roman" w:hint="eastAsia"/>
          <w:b/>
          <w:bCs/>
          <w:szCs w:val="21"/>
        </w:rPr>
        <w:t>变异</w:t>
      </w:r>
      <w:r w:rsidRPr="004B2AC9">
        <w:rPr>
          <w:rFonts w:ascii="Times New Roman" w:eastAsia="宋体" w:hAnsi="Times New Roman" w:hint="eastAsia"/>
          <w:b/>
          <w:bCs/>
          <w:szCs w:val="21"/>
        </w:rPr>
        <w:t>详细解读</w:t>
      </w:r>
    </w:p>
    <w:p w14:paraId="4369E058" w14:textId="42123618" w:rsidR="00514B14" w:rsidRPr="004B2AC9" w:rsidRDefault="00514B14" w:rsidP="00514B14">
      <w:pPr>
        <w:rPr>
          <w:rFonts w:ascii="Times New Roman" w:eastAsia="宋体" w:hAnsi="Times New Roman"/>
        </w:rPr>
      </w:pPr>
      <w:r w:rsidRPr="004B2AC9">
        <w:rPr>
          <w:rFonts w:ascii="Times New Roman" w:eastAsia="宋体" w:hAnsi="Times New Roman"/>
        </w:rPr>
        <w:t xml:space="preserve">{%p if </w:t>
      </w:r>
      <w:proofErr w:type="spellStart"/>
      <w:r w:rsidRPr="004B2AC9">
        <w:rPr>
          <w:rFonts w:ascii="Times New Roman" w:eastAsia="宋体" w:hAnsi="Times New Roman"/>
        </w:rPr>
        <w:t>var.knb</w:t>
      </w:r>
      <w:proofErr w:type="spellEnd"/>
      <w:r w:rsidRPr="004B2AC9">
        <w:rPr>
          <w:rFonts w:ascii="Times New Roman" w:eastAsia="宋体" w:hAnsi="Times New Roman"/>
        </w:rPr>
        <w:t>%}</w:t>
      </w:r>
    </w:p>
    <w:tbl>
      <w:tblPr>
        <w:tblStyle w:val="-12"/>
        <w:tblW w:w="0" w:type="auto"/>
        <w:jc w:val="center"/>
        <w:tblLayout w:type="fixed"/>
        <w:tblLook w:val="04A0" w:firstRow="1" w:lastRow="0" w:firstColumn="1" w:lastColumn="0" w:noHBand="0" w:noVBand="1"/>
      </w:tblPr>
      <w:tblGrid>
        <w:gridCol w:w="1317"/>
        <w:gridCol w:w="8283"/>
      </w:tblGrid>
      <w:tr w:rsidR="00EF02A9" w:rsidRPr="004B2AC9" w14:paraId="27DB9FB2" w14:textId="77777777" w:rsidTr="00EF02A9">
        <w:trPr>
          <w:cnfStyle w:val="100000000000" w:firstRow="1" w:lastRow="0" w:firstColumn="0" w:lastColumn="0" w:oddVBand="0" w:evenVBand="0" w:oddHBand="0" w:evenHBand="0" w:firstRowFirstColumn="0" w:firstRowLastColumn="0" w:lastRowFirstColumn="0" w:lastRowLastColumn="0"/>
          <w:trHeight w:val="560"/>
          <w:jc w:val="center"/>
        </w:trPr>
        <w:tc>
          <w:tcPr>
            <w:tcW w:w="96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29A640" w14:textId="6AF5C070" w:rsidR="00EF02A9" w:rsidRPr="004B2AC9" w:rsidRDefault="00514B14">
            <w:pPr>
              <w:spacing w:line="360" w:lineRule="exact"/>
              <w:jc w:val="center"/>
              <w:rPr>
                <w:rFonts w:ascii="Times New Roman" w:eastAsia="宋体" w:hAnsi="Times New Roman"/>
                <w:b/>
                <w:bCs/>
                <w:sz w:val="18"/>
                <w:szCs w:val="18"/>
              </w:rPr>
            </w:pPr>
            <w:r w:rsidRPr="004B2AC9">
              <w:rPr>
                <w:rFonts w:ascii="Times New Roman" w:eastAsia="宋体" w:hAnsi="Times New Roman" w:hint="eastAsia"/>
                <w:b/>
                <w:bCs/>
                <w:i/>
                <w:iCs/>
                <w:sz w:val="18"/>
                <w:szCs w:val="18"/>
              </w:rPr>
              <w:t xml:space="preserve">KRAS/NRAS/BRAF </w:t>
            </w:r>
            <w:r w:rsidRPr="004B2AC9">
              <w:rPr>
                <w:rFonts w:ascii="Times New Roman" w:eastAsia="宋体" w:hAnsi="Times New Roman" w:hint="eastAsia"/>
                <w:b/>
                <w:bCs/>
                <w:sz w:val="18"/>
                <w:szCs w:val="18"/>
              </w:rPr>
              <w:t xml:space="preserve">p.(V600E) </w:t>
            </w:r>
            <w:r w:rsidRPr="004B2AC9">
              <w:rPr>
                <w:rFonts w:ascii="Times New Roman" w:eastAsia="宋体" w:hAnsi="Times New Roman" w:hint="eastAsia"/>
                <w:b/>
                <w:bCs/>
                <w:sz w:val="18"/>
                <w:szCs w:val="18"/>
              </w:rPr>
              <w:t>野生型</w:t>
            </w:r>
          </w:p>
        </w:tc>
      </w:tr>
      <w:tr w:rsidR="00EF02A9" w:rsidRPr="004B2AC9" w14:paraId="78CFAA1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2F8A3D37"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基因介绍</w:t>
            </w:r>
          </w:p>
        </w:tc>
        <w:tc>
          <w:tcPr>
            <w:tcW w:w="8283" w:type="dxa"/>
            <w:tcBorders>
              <w:top w:val="single" w:sz="4" w:space="0" w:color="auto"/>
              <w:left w:val="single" w:sz="4" w:space="0" w:color="auto"/>
              <w:bottom w:val="single" w:sz="4" w:space="0" w:color="auto"/>
              <w:right w:val="single" w:sz="4" w:space="0" w:color="auto"/>
            </w:tcBorders>
          </w:tcPr>
          <w:p w14:paraId="655B40BE" w14:textId="107E865E" w:rsidR="00EF02A9" w:rsidRPr="00E71EEA" w:rsidRDefault="00514B14">
            <w:pPr>
              <w:rPr>
                <w:rFonts w:ascii="Times New Roman" w:eastAsia="宋体" w:hAnsi="Times New Roman"/>
                <w:sz w:val="18"/>
                <w:szCs w:val="18"/>
              </w:rPr>
            </w:pP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基因是人体内最为常见的原癌基因，其负责编码的</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蛋白在细胞内的信号通路中起着信号转导作用，</w:t>
            </w: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突变在多种肿瘤中均有发生，比如在肺癌中约占</w:t>
            </w:r>
            <w:r w:rsidRPr="00E71EEA">
              <w:rPr>
                <w:rFonts w:ascii="Times New Roman" w:eastAsia="宋体" w:hAnsi="Times New Roman" w:hint="eastAsia"/>
                <w:sz w:val="18"/>
                <w:szCs w:val="18"/>
              </w:rPr>
              <w:t>15</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25%</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PMID: 18794081</w:t>
            </w:r>
            <w:r w:rsidRPr="00E71EEA">
              <w:rPr>
                <w:rFonts w:ascii="Times New Roman" w:eastAsia="宋体" w:hAnsi="Times New Roman" w:hint="eastAsia"/>
                <w:sz w:val="18"/>
                <w:szCs w:val="18"/>
              </w:rPr>
              <w:t>），在结直肠癌中高达</w:t>
            </w:r>
            <w:r w:rsidRPr="00E71EEA">
              <w:rPr>
                <w:rFonts w:ascii="Times New Roman" w:eastAsia="宋体" w:hAnsi="Times New Roman" w:hint="eastAsia"/>
                <w:sz w:val="18"/>
                <w:szCs w:val="18"/>
              </w:rPr>
              <w:t>40%</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PMID: 19679400</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基因同</w:t>
            </w: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HRAS</w:t>
            </w:r>
            <w:r w:rsidRPr="00E71EEA">
              <w:rPr>
                <w:rFonts w:ascii="Times New Roman" w:eastAsia="宋体" w:hAnsi="Times New Roman" w:hint="eastAsia"/>
                <w:sz w:val="18"/>
                <w:szCs w:val="18"/>
              </w:rPr>
              <w:t>基因一样隶属于</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基因家族，其负责编码的</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蛋白在多种细胞信号通路中起着信号转导作用，在细胞的生存与增殖等活动中处于重要位置。</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在结直肠癌患者中的突变率相对较高，约为</w:t>
            </w:r>
            <w:r w:rsidRPr="00E71EEA">
              <w:rPr>
                <w:rFonts w:ascii="Times New Roman" w:eastAsia="宋体" w:hAnsi="Times New Roman" w:hint="eastAsia"/>
                <w:sz w:val="18"/>
                <w:szCs w:val="18"/>
              </w:rPr>
              <w:t>1</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6%</w:t>
            </w:r>
            <w:r w:rsidRPr="00E71EEA">
              <w:rPr>
                <w:rFonts w:ascii="Times New Roman" w:eastAsia="宋体" w:hAnsi="Times New Roman" w:hint="eastAsia"/>
                <w:sz w:val="18"/>
                <w:szCs w:val="18"/>
              </w:rPr>
              <w:t>，主要发生位置为</w:t>
            </w:r>
            <w:r w:rsidRPr="00E71EEA">
              <w:rPr>
                <w:rFonts w:ascii="Times New Roman" w:eastAsia="宋体" w:hAnsi="Times New Roman" w:hint="eastAsia"/>
                <w:sz w:val="18"/>
                <w:szCs w:val="18"/>
              </w:rPr>
              <w:t>2</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号外显子，同时</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也是结直肠癌中重要的分子标志之一。</w:t>
            </w:r>
            <w:r w:rsidRPr="00E71EEA">
              <w:rPr>
                <w:rFonts w:ascii="Times New Roman" w:eastAsia="宋体" w:hAnsi="Times New Roman" w:hint="eastAsia"/>
                <w:sz w:val="18"/>
                <w:szCs w:val="18"/>
              </w:rPr>
              <w:t>BRAF</w:t>
            </w:r>
            <w:r w:rsidRPr="00E71EEA">
              <w:rPr>
                <w:rFonts w:ascii="Times New Roman" w:eastAsia="宋体" w:hAnsi="Times New Roman" w:hint="eastAsia"/>
                <w:sz w:val="18"/>
                <w:szCs w:val="18"/>
              </w:rPr>
              <w:t>，又名丝氨酸</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苏氨酸激酶，其在丝裂原活化蛋白激酶（</w:t>
            </w:r>
            <w:r w:rsidRPr="00E71EEA">
              <w:rPr>
                <w:rFonts w:ascii="Times New Roman" w:eastAsia="宋体" w:hAnsi="Times New Roman" w:hint="eastAsia"/>
                <w:sz w:val="18"/>
                <w:szCs w:val="18"/>
              </w:rPr>
              <w:t>MAPK</w:t>
            </w:r>
            <w:r w:rsidRPr="00E71EEA">
              <w:rPr>
                <w:rFonts w:ascii="Times New Roman" w:eastAsia="宋体" w:hAnsi="Times New Roman" w:hint="eastAsia"/>
                <w:sz w:val="18"/>
                <w:szCs w:val="18"/>
              </w:rPr>
              <w:t>）级联（</w:t>
            </w:r>
            <w:r w:rsidRPr="00E71EEA">
              <w:rPr>
                <w:rFonts w:ascii="Times New Roman" w:eastAsia="宋体" w:hAnsi="Times New Roman" w:hint="eastAsia"/>
                <w:sz w:val="18"/>
                <w:szCs w:val="18"/>
              </w:rPr>
              <w:t>PMID:15520807</w:t>
            </w:r>
            <w:r w:rsidRPr="00E71EEA">
              <w:rPr>
                <w:rFonts w:ascii="Times New Roman" w:eastAsia="宋体" w:hAnsi="Times New Roman" w:hint="eastAsia"/>
                <w:sz w:val="18"/>
                <w:szCs w:val="18"/>
              </w:rPr>
              <w:t>）的调节中起关键作用。</w:t>
            </w:r>
            <w:r w:rsidRPr="00E71EEA">
              <w:rPr>
                <w:rFonts w:ascii="Times New Roman" w:eastAsia="宋体" w:hAnsi="Times New Roman" w:hint="eastAsia"/>
                <w:sz w:val="18"/>
                <w:szCs w:val="18"/>
              </w:rPr>
              <w:t>BRAF</w:t>
            </w:r>
            <w:r w:rsidRPr="00E71EEA">
              <w:rPr>
                <w:rFonts w:ascii="Times New Roman" w:eastAsia="宋体" w:hAnsi="Times New Roman" w:hint="eastAsia"/>
                <w:sz w:val="18"/>
                <w:szCs w:val="18"/>
              </w:rPr>
              <w:t>基因突变在多种肿瘤中均有报道，包括黑色素瘤（</w:t>
            </w:r>
            <w:r w:rsidRPr="00E71EEA">
              <w:rPr>
                <w:rFonts w:ascii="Times New Roman" w:eastAsia="宋体" w:hAnsi="Times New Roman" w:hint="eastAsia"/>
                <w:sz w:val="18"/>
                <w:szCs w:val="18"/>
              </w:rPr>
              <w:t>PMID:12068308</w:t>
            </w:r>
            <w:r w:rsidRPr="00E71EEA">
              <w:rPr>
                <w:rFonts w:ascii="Times New Roman" w:eastAsia="宋体" w:hAnsi="Times New Roman" w:hint="eastAsia"/>
                <w:sz w:val="18"/>
                <w:szCs w:val="18"/>
              </w:rPr>
              <w:t>）、肺癌、结直肠癌（</w:t>
            </w:r>
            <w:r w:rsidRPr="00E71EEA">
              <w:rPr>
                <w:rFonts w:ascii="Times New Roman" w:eastAsia="宋体" w:hAnsi="Times New Roman" w:hint="eastAsia"/>
                <w:sz w:val="18"/>
                <w:szCs w:val="18"/>
              </w:rPr>
              <w:t>PMID:19537845</w:t>
            </w:r>
            <w:r w:rsidRPr="00E71EEA">
              <w:rPr>
                <w:rFonts w:ascii="Times New Roman" w:eastAsia="宋体" w:hAnsi="Times New Roman" w:hint="eastAsia"/>
                <w:sz w:val="18"/>
                <w:szCs w:val="18"/>
              </w:rPr>
              <w:t>）等，是一种常见的原癌基因。</w:t>
            </w:r>
          </w:p>
        </w:tc>
      </w:tr>
      <w:tr w:rsidR="00EF02A9" w:rsidRPr="004B2AC9" w14:paraId="4387E0C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1BD11DD"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变异解读</w:t>
            </w:r>
          </w:p>
        </w:tc>
        <w:tc>
          <w:tcPr>
            <w:tcW w:w="8283" w:type="dxa"/>
            <w:tcBorders>
              <w:top w:val="single" w:sz="4" w:space="0" w:color="auto"/>
              <w:left w:val="single" w:sz="4" w:space="0" w:color="auto"/>
              <w:bottom w:val="single" w:sz="4" w:space="0" w:color="auto"/>
              <w:right w:val="single" w:sz="4" w:space="0" w:color="auto"/>
            </w:tcBorders>
          </w:tcPr>
          <w:p w14:paraId="5D633F7F" w14:textId="3C6C5F9E" w:rsidR="00EF02A9" w:rsidRPr="00E71EEA" w:rsidRDefault="00514B14">
            <w:pPr>
              <w:rPr>
                <w:rFonts w:ascii="Times New Roman" w:eastAsia="宋体" w:hAnsi="Times New Roman"/>
                <w:sz w:val="18"/>
                <w:szCs w:val="18"/>
              </w:rPr>
            </w:pPr>
            <w:r w:rsidRPr="00E71EEA">
              <w:rPr>
                <w:rFonts w:ascii="Times New Roman" w:eastAsia="宋体" w:hAnsi="Times New Roman" w:hint="eastAsia"/>
                <w:sz w:val="18"/>
                <w:szCs w:val="18"/>
              </w:rPr>
              <w:t>-</w:t>
            </w:r>
          </w:p>
        </w:tc>
      </w:tr>
      <w:tr w:rsidR="00EF02A9" w:rsidRPr="004B2AC9" w14:paraId="09C4D2B3"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EC6EC8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治疗策略</w:t>
            </w:r>
          </w:p>
        </w:tc>
        <w:tc>
          <w:tcPr>
            <w:tcW w:w="8283" w:type="dxa"/>
            <w:tcBorders>
              <w:top w:val="single" w:sz="4" w:space="0" w:color="auto"/>
              <w:left w:val="single" w:sz="4" w:space="0" w:color="auto"/>
              <w:bottom w:val="single" w:sz="4" w:space="0" w:color="auto"/>
              <w:right w:val="single" w:sz="4" w:space="0" w:color="auto"/>
            </w:tcBorders>
          </w:tcPr>
          <w:p w14:paraId="762EB152" w14:textId="77777777" w:rsidR="00514B14" w:rsidRPr="00E71EEA" w:rsidRDefault="00514B14" w:rsidP="00514B14">
            <w:pPr>
              <w:rPr>
                <w:rFonts w:ascii="Times New Roman" w:eastAsia="宋体" w:hAnsi="Times New Roman"/>
                <w:sz w:val="18"/>
                <w:szCs w:val="18"/>
              </w:rPr>
            </w:pPr>
            <w:r w:rsidRPr="00E71EEA">
              <w:rPr>
                <w:rFonts w:ascii="Times New Roman" w:eastAsia="宋体" w:hAnsi="Times New Roman"/>
                <w:sz w:val="18"/>
                <w:szCs w:val="18"/>
              </w:rPr>
              <w:t xml:space="preserve">{%p for b in </w:t>
            </w:r>
            <w:proofErr w:type="spellStart"/>
            <w:r w:rsidRPr="00E71EEA">
              <w:rPr>
                <w:rFonts w:ascii="Times New Roman" w:eastAsia="宋体" w:hAnsi="Times New Roman"/>
                <w:sz w:val="18"/>
                <w:szCs w:val="18"/>
              </w:rPr>
              <w:t>var.knb.evi_sum|evi_sum</w:t>
            </w:r>
            <w:proofErr w:type="spellEnd"/>
            <w:r w:rsidRPr="00E71EEA">
              <w:rPr>
                <w:rFonts w:ascii="Times New Roman" w:eastAsia="宋体" w:hAnsi="Times New Roman"/>
                <w:sz w:val="18"/>
                <w:szCs w:val="18"/>
              </w:rPr>
              <w:t>%}</w:t>
            </w:r>
          </w:p>
          <w:p w14:paraId="785588AD" w14:textId="77777777" w:rsidR="00514B14" w:rsidRPr="00E71EEA" w:rsidRDefault="00514B14" w:rsidP="00514B14">
            <w:pPr>
              <w:rPr>
                <w:rFonts w:ascii="Times New Roman" w:eastAsia="宋体" w:hAnsi="Times New Roman"/>
                <w:sz w:val="18"/>
                <w:szCs w:val="18"/>
              </w:rPr>
            </w:pPr>
            <w:r w:rsidRPr="00E71EEA">
              <w:rPr>
                <w:rFonts w:ascii="Times New Roman" w:eastAsia="宋体" w:hAnsi="Times New Roman" w:hint="eastAsia"/>
                <w:sz w:val="18"/>
                <w:szCs w:val="18"/>
              </w:rPr>
              <w:t xml:space="preserve">{%if </w:t>
            </w:r>
            <w:proofErr w:type="spellStart"/>
            <w:r w:rsidRPr="00E71EEA">
              <w:rPr>
                <w:rFonts w:ascii="Times New Roman" w:eastAsia="宋体" w:hAnsi="Times New Roman" w:hint="eastAsia"/>
                <w:sz w:val="18"/>
                <w:szCs w:val="18"/>
              </w:rPr>
              <w:t>b.regimen</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b/>
                <w:bCs/>
                <w:sz w:val="18"/>
                <w:szCs w:val="18"/>
              </w:rPr>
              <w:t>{{</w:t>
            </w:r>
            <w:proofErr w:type="spellStart"/>
            <w:r w:rsidRPr="00E71EEA">
              <w:rPr>
                <w:rFonts w:ascii="Times New Roman" w:eastAsia="宋体" w:hAnsi="Times New Roman" w:hint="eastAsia"/>
                <w:b/>
                <w:bCs/>
                <w:sz w:val="18"/>
                <w:szCs w:val="18"/>
              </w:rPr>
              <w:t>b.regimen</w:t>
            </w:r>
            <w:proofErr w:type="spellEnd"/>
            <w:r w:rsidRPr="00E71EEA">
              <w:rPr>
                <w:rFonts w:ascii="Times New Roman" w:eastAsia="宋体" w:hAnsi="Times New Roman" w:hint="eastAsia"/>
                <w:b/>
                <w:bCs/>
                <w:sz w:val="18"/>
                <w:szCs w:val="18"/>
              </w:rPr>
              <w:t>}}</w:t>
            </w:r>
            <w:r w:rsidRPr="00E71EEA">
              <w:rPr>
                <w:rFonts w:ascii="Times New Roman" w:eastAsia="宋体" w:hAnsi="Times New Roman" w:hint="eastAsia"/>
                <w:b/>
                <w:bCs/>
                <w:sz w:val="18"/>
                <w:szCs w:val="18"/>
              </w:rPr>
              <w:t>：</w:t>
            </w:r>
            <w:r w:rsidRPr="00E71EEA">
              <w:rPr>
                <w:rFonts w:ascii="Times New Roman" w:eastAsia="宋体" w:hAnsi="Times New Roman" w:hint="eastAsia"/>
                <w:sz w:val="18"/>
                <w:szCs w:val="18"/>
              </w:rPr>
              <w:t>{%endif</w:t>
            </w:r>
            <w:proofErr w:type="gramStart"/>
            <w:r w:rsidRPr="00E71EEA">
              <w:rPr>
                <w:rFonts w:ascii="Times New Roman" w:eastAsia="宋体" w:hAnsi="Times New Roman" w:hint="eastAsia"/>
                <w:sz w:val="18"/>
                <w:szCs w:val="18"/>
              </w:rPr>
              <w:t>%}{</w:t>
            </w:r>
            <w:proofErr w:type="gramEnd"/>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b.inter|e</w:t>
            </w:r>
            <w:proofErr w:type="spellEnd"/>
            <w:r w:rsidRPr="00E71EEA">
              <w:rPr>
                <w:rFonts w:ascii="Times New Roman" w:eastAsia="宋体" w:hAnsi="Times New Roman" w:hint="eastAsia"/>
                <w:sz w:val="18"/>
                <w:szCs w:val="18"/>
              </w:rPr>
              <w:t>}}</w:t>
            </w:r>
          </w:p>
          <w:p w14:paraId="02E6F5B2" w14:textId="046958A7" w:rsidR="00EF02A9" w:rsidRPr="00E71EEA" w:rsidRDefault="00514B14" w:rsidP="00514B14">
            <w:pP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tc>
      </w:tr>
    </w:tbl>
    <w:p w14:paraId="229B4E51" w14:textId="70D0BC2B" w:rsidR="00EF02A9" w:rsidRPr="004B2AC9" w:rsidRDefault="00EF02A9" w:rsidP="00D45469">
      <w:pPr>
        <w:rPr>
          <w:rFonts w:ascii="Times New Roman" w:eastAsia="宋体" w:hAnsi="Times New Roman"/>
        </w:rPr>
      </w:pPr>
    </w:p>
    <w:p w14:paraId="12CF9F8E" w14:textId="6FB63DA4" w:rsidR="003A2567" w:rsidRPr="004B2AC9" w:rsidRDefault="003A2567" w:rsidP="00D45469">
      <w:pPr>
        <w:rPr>
          <w:rFonts w:ascii="Times New Roman" w:eastAsia="宋体" w:hAnsi="Times New Roman"/>
        </w:rPr>
      </w:pPr>
      <w:r w:rsidRPr="004B2AC9">
        <w:rPr>
          <w:rFonts w:ascii="Times New Roman" w:eastAsia="宋体" w:hAnsi="Times New Roman"/>
        </w:rPr>
        <w:t>{%p endif%}</w:t>
      </w:r>
    </w:p>
    <w:p w14:paraId="3D679F56" w14:textId="7E05B3C8" w:rsidR="003A2567" w:rsidRPr="004B2AC9" w:rsidRDefault="003A2567" w:rsidP="00D45469">
      <w:pPr>
        <w:rPr>
          <w:rFonts w:ascii="Times New Roman" w:eastAsia="宋体" w:hAnsi="Times New Roman"/>
        </w:rPr>
      </w:pPr>
      <w:r w:rsidRPr="004B2AC9">
        <w:rPr>
          <w:rFonts w:ascii="Times New Roman" w:eastAsia="宋体" w:hAnsi="Times New Roman"/>
        </w:rPr>
        <w:t xml:space="preserve">{%p for a in </w:t>
      </w:r>
      <w:proofErr w:type="spellStart"/>
      <w:r w:rsidRPr="004B2AC9">
        <w:rPr>
          <w:rFonts w:ascii="Times New Roman" w:eastAsia="宋体" w:hAnsi="Times New Roman"/>
        </w:rPr>
        <w:t>var.var_</w:t>
      </w:r>
      <w:proofErr w:type="gramStart"/>
      <w:r w:rsidRPr="004B2AC9">
        <w:rPr>
          <w:rFonts w:ascii="Times New Roman" w:eastAsia="宋体" w:hAnsi="Times New Roman"/>
        </w:rPr>
        <w:t>somatic.level</w:t>
      </w:r>
      <w:proofErr w:type="gramEnd"/>
      <w:r w:rsidRPr="004B2AC9">
        <w:rPr>
          <w:rFonts w:ascii="Times New Roman" w:eastAsia="宋体" w:hAnsi="Times New Roman"/>
        </w:rPr>
        <w:t>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var.var_somatic.level_II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var.var_germline.regimen_level_II</w:t>
      </w:r>
      <w:proofErr w:type="spellEnd"/>
      <w:r w:rsidRPr="004B2AC9">
        <w:rPr>
          <w:rFonts w:ascii="Times New Roman" w:eastAsia="宋体" w:hAnsi="Times New Roman"/>
        </w:rPr>
        <w:t xml:space="preserve"> %}</w:t>
      </w:r>
    </w:p>
    <w:tbl>
      <w:tblPr>
        <w:tblStyle w:val="-12"/>
        <w:tblW w:w="0" w:type="auto"/>
        <w:jc w:val="center"/>
        <w:tblLayout w:type="fixed"/>
        <w:tblLook w:val="04A0" w:firstRow="1" w:lastRow="0" w:firstColumn="1" w:lastColumn="0" w:noHBand="0" w:noVBand="1"/>
      </w:tblPr>
      <w:tblGrid>
        <w:gridCol w:w="1317"/>
        <w:gridCol w:w="8303"/>
      </w:tblGrid>
      <w:tr w:rsidR="00EF02A9" w:rsidRPr="004B2AC9" w14:paraId="1A3BD4F1" w14:textId="77777777" w:rsidTr="00EF02A9">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AF8E83"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gramStart"/>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Snvindel</w:t>
            </w:r>
            <w:proofErr w:type="spellEnd"/>
            <w:proofErr w:type="gramEnd"/>
            <w:r w:rsidRPr="004B2AC9">
              <w:rPr>
                <w:rFonts w:ascii="Times New Roman" w:eastAsia="宋体" w:hAnsi="Times New Roman" w:cs="思源黑体 CN Bold"/>
                <w:b/>
                <w:bCs/>
                <w:sz w:val="18"/>
                <w:szCs w:val="18"/>
                <w:lang w:bidi="ar"/>
              </w:rPr>
              <w:t>”%}</w:t>
            </w:r>
          </w:p>
          <w:p w14:paraId="02FB2B35" w14:textId="6E7A4E74"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i/>
                <w:iCs/>
                <w:sz w:val="18"/>
                <w:szCs w:val="18"/>
                <w:lang w:bidi="ar"/>
              </w:rPr>
              <w:t>{{</w:t>
            </w:r>
            <w:proofErr w:type="spellStart"/>
            <w:proofErr w:type="gramStart"/>
            <w:r w:rsidRPr="004B2AC9">
              <w:rPr>
                <w:rFonts w:ascii="Times New Roman" w:eastAsia="宋体" w:hAnsi="Times New Roman" w:cs="思源黑体 CN Bold"/>
                <w:b/>
                <w:bCs/>
                <w:i/>
                <w:iCs/>
                <w:sz w:val="18"/>
                <w:szCs w:val="18"/>
                <w:lang w:bidi="ar"/>
              </w:rPr>
              <w:t>a.gene</w:t>
            </w:r>
            <w:proofErr w:type="gramEnd"/>
            <w:r w:rsidRPr="004B2AC9">
              <w:rPr>
                <w:rFonts w:ascii="Times New Roman" w:eastAsia="宋体" w:hAnsi="Times New Roman" w:cs="思源黑体 CN Bold"/>
                <w:b/>
                <w:bCs/>
                <w:i/>
                <w:iCs/>
                <w:sz w:val="18"/>
                <w:szCs w:val="18"/>
                <w:lang w:bidi="ar"/>
              </w:rPr>
              <w:t>_symbol</w:t>
            </w:r>
            <w:proofErr w:type="spellEnd"/>
            <w:r w:rsidRPr="004B2AC9">
              <w:rPr>
                <w:rFonts w:ascii="Times New Roman" w:eastAsia="宋体" w:hAnsi="Times New Roman" w:cs="思源黑体 CN Bold"/>
                <w:b/>
                <w:bCs/>
                <w:i/>
                <w:iCs/>
                <w:sz w:val="18"/>
                <w:szCs w:val="18"/>
                <w:lang w:bidi="ar"/>
              </w:rPr>
              <w:t>}}</w:t>
            </w:r>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a.gene_region</w:t>
            </w:r>
            <w:proofErr w:type="spellEnd"/>
            <w:r w:rsidRPr="004B2AC9">
              <w:rPr>
                <w:rFonts w:ascii="Times New Roman" w:eastAsia="宋体" w:hAnsi="Times New Roman" w:cs="思源黑体 CN Bold"/>
                <w:b/>
                <w:bCs/>
                <w:sz w:val="18"/>
                <w:szCs w:val="18"/>
                <w:lang w:bidi="ar"/>
              </w:rPr>
              <w:t>}} {{</w:t>
            </w:r>
            <w:proofErr w:type="spellStart"/>
            <w:r w:rsidRPr="004B2AC9">
              <w:rPr>
                <w:rFonts w:ascii="Times New Roman" w:eastAsia="宋体" w:hAnsi="Times New Roman" w:cs="思源黑体 CN Bold"/>
                <w:b/>
                <w:bCs/>
                <w:sz w:val="18"/>
                <w:szCs w:val="18"/>
                <w:lang w:bidi="ar"/>
              </w:rPr>
              <w:t>a.hgvs_c</w:t>
            </w:r>
            <w:proofErr w:type="spellEnd"/>
            <w:r w:rsidRPr="004B2AC9">
              <w:rPr>
                <w:rFonts w:ascii="Times New Roman" w:eastAsia="宋体" w:hAnsi="Times New Roman" w:cs="思源黑体 CN Bold"/>
                <w:b/>
                <w:bCs/>
                <w:sz w:val="18"/>
                <w:szCs w:val="18"/>
                <w:lang w:bidi="ar"/>
              </w:rPr>
              <w:t xml:space="preserve">}}{%if </w:t>
            </w:r>
            <w:proofErr w:type="spellStart"/>
            <w:r w:rsidRPr="004B2AC9">
              <w:rPr>
                <w:rFonts w:ascii="Times New Roman" w:eastAsia="宋体" w:hAnsi="Times New Roman" w:cs="思源黑体 CN Bold"/>
                <w:b/>
                <w:bCs/>
                <w:sz w:val="18"/>
                <w:szCs w:val="18"/>
                <w:lang w:bidi="ar"/>
              </w:rPr>
              <w:t>a.hgvs_p</w:t>
            </w:r>
            <w:proofErr w:type="spellEnd"/>
            <w:r w:rsidRPr="004B2AC9">
              <w:rPr>
                <w:rFonts w:ascii="Times New Roman" w:eastAsia="宋体" w:hAnsi="Times New Roman" w:cs="思源黑体 CN Bold"/>
                <w:b/>
                <w:bCs/>
                <w:sz w:val="18"/>
                <w:szCs w:val="18"/>
                <w:lang w:bidi="ar"/>
              </w:rPr>
              <w:t>!=”p.?”%} {{</w:t>
            </w:r>
            <w:proofErr w:type="spellStart"/>
            <w:r w:rsidRPr="004B2AC9">
              <w:rPr>
                <w:rFonts w:ascii="Times New Roman" w:eastAsia="宋体" w:hAnsi="Times New Roman" w:cs="思源黑体 CN Bold"/>
                <w:b/>
                <w:bCs/>
                <w:sz w:val="18"/>
                <w:szCs w:val="18"/>
                <w:lang w:bidi="ar"/>
              </w:rPr>
              <w:t>a.hgvs_p</w:t>
            </w:r>
            <w:proofErr w:type="spellEnd"/>
            <w:r w:rsidRPr="004B2AC9">
              <w:rPr>
                <w:rFonts w:ascii="Times New Roman" w:eastAsia="宋体" w:hAnsi="Times New Roman" w:cs="思源黑体 CN Bold"/>
                <w:b/>
                <w:bCs/>
                <w:sz w:val="18"/>
                <w:szCs w:val="18"/>
                <w:lang w:bidi="ar"/>
              </w:rPr>
              <w:t>}}{%endif%}</w:t>
            </w:r>
          </w:p>
          <w:p w14:paraId="78B54E37"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gramStart"/>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Cnv</w:t>
            </w:r>
            <w:proofErr w:type="spellEnd"/>
            <w:proofErr w:type="gramEnd"/>
            <w:r w:rsidRPr="004B2AC9">
              <w:rPr>
                <w:rFonts w:ascii="Times New Roman" w:eastAsia="宋体" w:hAnsi="Times New Roman" w:cs="思源黑体 CN Bold"/>
                <w:b/>
                <w:bCs/>
                <w:sz w:val="18"/>
                <w:szCs w:val="18"/>
                <w:lang w:bidi="ar"/>
              </w:rPr>
              <w:t>”%}</w:t>
            </w:r>
          </w:p>
          <w:p w14:paraId="5E869C80"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扩增</w:t>
            </w:r>
          </w:p>
          <w:p w14:paraId="6D2EC977"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gramStart"/>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Sv</w:t>
            </w:r>
            <w:proofErr w:type="spellEnd"/>
            <w:proofErr w:type="gramEnd"/>
            <w:r w:rsidRPr="004B2AC9">
              <w:rPr>
                <w:rFonts w:ascii="Times New Roman" w:eastAsia="宋体" w:hAnsi="Times New Roman" w:cs="思源黑体 CN Bold"/>
                <w:b/>
                <w:bCs/>
                <w:sz w:val="18"/>
                <w:szCs w:val="18"/>
                <w:lang w:bidi="ar"/>
              </w:rPr>
              <w:t xml:space="preserve">” or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PSeqRnaSv</w:t>
            </w:r>
            <w:proofErr w:type="spellEnd"/>
            <w:r w:rsidRPr="004B2AC9">
              <w:rPr>
                <w:rFonts w:ascii="Times New Roman" w:eastAsia="宋体" w:hAnsi="Times New Roman" w:cs="思源黑体 CN Bold"/>
                <w:b/>
                <w:bCs/>
                <w:sz w:val="18"/>
                <w:szCs w:val="18"/>
                <w:lang w:bidi="ar"/>
              </w:rPr>
              <w:t>”%}</w:t>
            </w:r>
          </w:p>
          <w:p w14:paraId="36F3DACF"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proofErr w:type="gramStart"/>
            <w:r w:rsidRPr="004B2AC9">
              <w:rPr>
                <w:rFonts w:ascii="Times New Roman" w:eastAsia="宋体" w:hAnsi="Times New Roman" w:cs="思源黑体 CN Bold"/>
                <w:b/>
                <w:bCs/>
                <w:sz w:val="18"/>
                <w:szCs w:val="18"/>
                <w:lang w:bidi="ar"/>
              </w:rPr>
              <w:t>a.five</w:t>
            </w:r>
            <w:proofErr w:type="gramEnd"/>
            <w:r w:rsidRPr="004B2AC9">
              <w:rPr>
                <w:rFonts w:ascii="Times New Roman" w:eastAsia="宋体" w:hAnsi="Times New Roman" w:cs="思源黑体 CN Bold"/>
                <w:b/>
                <w:bCs/>
                <w:sz w:val="18"/>
                <w:szCs w:val="18"/>
                <w:lang w:bidi="ar"/>
              </w:rPr>
              <w:t>_prime_gene</w:t>
            </w:r>
            <w:proofErr w:type="spellEnd"/>
            <w:r w:rsidRPr="004B2AC9">
              <w:rPr>
                <w:rFonts w:ascii="Times New Roman" w:eastAsia="宋体" w:hAnsi="Times New Roman" w:cs="思源黑体 CN Bold"/>
                <w:b/>
                <w:bCs/>
                <w:sz w:val="18"/>
                <w:szCs w:val="18"/>
                <w:lang w:bidi="ar"/>
              </w:rPr>
              <w:t xml:space="preserve"> == “MET” and </w:t>
            </w:r>
            <w:proofErr w:type="spellStart"/>
            <w:r w:rsidRPr="004B2AC9">
              <w:rPr>
                <w:rFonts w:ascii="Times New Roman" w:eastAsia="宋体" w:hAnsi="Times New Roman" w:cs="思源黑体 CN Bold"/>
                <w:b/>
                <w:bCs/>
                <w:sz w:val="18"/>
                <w:szCs w:val="18"/>
                <w:lang w:bidi="ar"/>
              </w:rPr>
              <w:t>a.three_prime_gene</w:t>
            </w:r>
            <w:proofErr w:type="spellEnd"/>
            <w:r w:rsidRPr="004B2AC9">
              <w:rPr>
                <w:rFonts w:ascii="Times New Roman" w:eastAsia="宋体" w:hAnsi="Times New Roman" w:cs="思源黑体 CN Bold"/>
                <w:b/>
                <w:bCs/>
                <w:sz w:val="18"/>
                <w:szCs w:val="18"/>
                <w:lang w:bidi="ar"/>
              </w:rPr>
              <w:t>==”MET”%}</w:t>
            </w:r>
          </w:p>
          <w:p w14:paraId="441E0559"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MET</w:t>
            </w:r>
            <w:r w:rsidRPr="004B2AC9">
              <w:rPr>
                <w:rFonts w:ascii="Times New Roman" w:eastAsia="宋体" w:hAnsi="Times New Roman" w:cs="思源黑体 CN Bold" w:hint="eastAsia"/>
                <w:b/>
                <w:bCs/>
                <w:sz w:val="18"/>
                <w:szCs w:val="18"/>
                <w:lang w:bidi="ar"/>
              </w:rPr>
              <w:t xml:space="preserve"> exon14 </w:t>
            </w:r>
            <w:r w:rsidRPr="004B2AC9">
              <w:rPr>
                <w:rFonts w:ascii="Times New Roman" w:eastAsia="宋体" w:hAnsi="Times New Roman" w:cs="思源黑体 CN Bold" w:hint="eastAsia"/>
                <w:b/>
                <w:bCs/>
                <w:sz w:val="18"/>
                <w:szCs w:val="18"/>
                <w:lang w:bidi="ar"/>
              </w:rPr>
              <w:t>跳跃</w:t>
            </w:r>
          </w:p>
          <w:p w14:paraId="4EC0127B"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else%}</w:t>
            </w:r>
          </w:p>
          <w:p w14:paraId="3991C8C8"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a.five_prime_gene</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 {{</w:t>
            </w:r>
            <w:proofErr w:type="spellStart"/>
            <w:r w:rsidRPr="004B2AC9">
              <w:rPr>
                <w:rFonts w:ascii="Times New Roman" w:eastAsia="宋体" w:hAnsi="Times New Roman" w:cs="思源黑体 CN Bold" w:hint="eastAsia"/>
                <w:b/>
                <w:bCs/>
                <w:sz w:val="18"/>
                <w:szCs w:val="18"/>
                <w:lang w:bidi="ar"/>
              </w:rPr>
              <w:t>a.five_prime_cds</w:t>
            </w:r>
            <w:proofErr w:type="spellEnd"/>
            <w:r w:rsidRPr="004B2AC9">
              <w:rPr>
                <w:rFonts w:ascii="Times New Roman" w:eastAsia="宋体" w:hAnsi="Times New Roman" w:cs="思源黑体 CN Bold" w:hint="eastAsia"/>
                <w:b/>
                <w:bCs/>
                <w:sz w:val="18"/>
                <w:szCs w:val="18"/>
                <w:lang w:bidi="ar"/>
              </w:rPr>
              <w:t>}}-</w:t>
            </w: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a.three_prime_gene</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 {{</w:t>
            </w:r>
            <w:proofErr w:type="spellStart"/>
            <w:r w:rsidRPr="004B2AC9">
              <w:rPr>
                <w:rFonts w:ascii="Times New Roman" w:eastAsia="宋体" w:hAnsi="Times New Roman" w:cs="思源黑体 CN Bold" w:hint="eastAsia"/>
                <w:b/>
                <w:bCs/>
                <w:sz w:val="18"/>
                <w:szCs w:val="18"/>
                <w:lang w:bidi="ar"/>
              </w:rPr>
              <w:t>a.three_prime_cds</w:t>
            </w:r>
            <w:proofErr w:type="spellEnd"/>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融合</w:t>
            </w:r>
          </w:p>
          <w:p w14:paraId="28D0812A"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endif%}</w:t>
            </w:r>
          </w:p>
          <w:p w14:paraId="61F8004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 xml:space="preserve"> == “</w:t>
            </w:r>
            <w:proofErr w:type="spellStart"/>
            <w:proofErr w:type="gramStart"/>
            <w:r w:rsidRPr="004B2AC9">
              <w:rPr>
                <w:rFonts w:ascii="Times New Roman" w:eastAsia="宋体" w:hAnsi="Times New Roman" w:cs="思源黑体 CN Bold"/>
                <w:b/>
                <w:bCs/>
                <w:sz w:val="18"/>
                <w:szCs w:val="18"/>
                <w:lang w:bidi="ar"/>
              </w:rPr>
              <w:t>PHd</w:t>
            </w:r>
            <w:proofErr w:type="spellEnd"/>
            <w:r w:rsidRPr="004B2AC9">
              <w:rPr>
                <w:rFonts w:ascii="Times New Roman" w:eastAsia="宋体" w:hAnsi="Times New Roman" w:cs="思源黑体 CN Bold"/>
                <w:b/>
                <w:bCs/>
                <w:sz w:val="18"/>
                <w:szCs w:val="18"/>
                <w:lang w:bidi="ar"/>
              </w:rPr>
              <w:t>”%</w:t>
            </w:r>
            <w:proofErr w:type="gramEnd"/>
            <w:r w:rsidRPr="004B2AC9">
              <w:rPr>
                <w:rFonts w:ascii="Times New Roman" w:eastAsia="宋体" w:hAnsi="Times New Roman" w:cs="思源黑体 CN Bold"/>
                <w:b/>
                <w:bCs/>
                <w:sz w:val="18"/>
                <w:szCs w:val="18"/>
                <w:lang w:bidi="ar"/>
              </w:rPr>
              <w:t>}</w:t>
            </w:r>
          </w:p>
          <w:p w14:paraId="02304DDD"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proofErr w:type="gramStart"/>
            <w:r w:rsidRPr="004B2AC9">
              <w:rPr>
                <w:rFonts w:ascii="Times New Roman" w:eastAsia="宋体" w:hAnsi="Times New Roman" w:cs="思源黑体 CN Bold"/>
                <w:b/>
                <w:bCs/>
                <w:sz w:val="18"/>
                <w:szCs w:val="18"/>
                <w:lang w:bidi="ar"/>
              </w:rPr>
              <w:t>a.type</w:t>
            </w:r>
            <w:proofErr w:type="spellEnd"/>
            <w:proofErr w:type="gramEnd"/>
            <w:r w:rsidRPr="004B2AC9">
              <w:rPr>
                <w:rFonts w:ascii="Times New Roman" w:eastAsia="宋体" w:hAnsi="Times New Roman" w:cs="思源黑体 CN Bold"/>
                <w:b/>
                <w:bCs/>
                <w:sz w:val="18"/>
                <w:szCs w:val="18"/>
                <w:lang w:bidi="ar"/>
              </w:rPr>
              <w:t xml:space="preserve"> == “</w:t>
            </w:r>
            <w:proofErr w:type="spellStart"/>
            <w:r w:rsidRPr="004B2AC9">
              <w:rPr>
                <w:rFonts w:ascii="Times New Roman" w:eastAsia="宋体" w:hAnsi="Times New Roman" w:cs="思源黑体 CN Bold"/>
                <w:b/>
                <w:bCs/>
                <w:sz w:val="18"/>
                <w:szCs w:val="18"/>
                <w:lang w:bidi="ar"/>
              </w:rPr>
              <w:t>HomoDel</w:t>
            </w:r>
            <w:proofErr w:type="spellEnd"/>
            <w:r w:rsidRPr="004B2AC9">
              <w:rPr>
                <w:rFonts w:ascii="Times New Roman" w:eastAsia="宋体" w:hAnsi="Times New Roman" w:cs="思源黑体 CN Bold"/>
                <w:b/>
                <w:bCs/>
                <w:sz w:val="18"/>
                <w:szCs w:val="18"/>
                <w:lang w:bidi="ar"/>
              </w:rPr>
              <w:t>”%}</w:t>
            </w:r>
          </w:p>
          <w:p w14:paraId="1227BA2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纯合缺失</w:t>
            </w:r>
            <w:r w:rsidRPr="004B2AC9">
              <w:rPr>
                <w:rFonts w:ascii="Times New Roman" w:eastAsia="宋体" w:hAnsi="Times New Roman" w:cs="思源黑体 CN Bold" w:hint="eastAsia"/>
                <w:b/>
                <w:bCs/>
                <w:sz w:val="18"/>
                <w:szCs w:val="18"/>
                <w:lang w:bidi="ar"/>
              </w:rPr>
              <w:t xml:space="preserve"> {{</w:t>
            </w:r>
            <w:proofErr w:type="spellStart"/>
            <w:r w:rsidRPr="004B2AC9">
              <w:rPr>
                <w:rFonts w:ascii="Times New Roman" w:eastAsia="宋体" w:hAnsi="Times New Roman" w:cs="思源黑体 CN Bold" w:hint="eastAsia"/>
                <w:b/>
                <w:bCs/>
                <w:sz w:val="18"/>
                <w:szCs w:val="18"/>
                <w:lang w:bidi="ar"/>
              </w:rPr>
              <w:t>a.region</w:t>
            </w:r>
            <w:proofErr w:type="spellEnd"/>
            <w:r w:rsidRPr="004B2AC9">
              <w:rPr>
                <w:rFonts w:ascii="Times New Roman" w:eastAsia="宋体" w:hAnsi="Times New Roman" w:cs="思源黑体 CN Bold" w:hint="eastAsia"/>
                <w:b/>
                <w:bCs/>
                <w:sz w:val="18"/>
                <w:szCs w:val="18"/>
                <w:lang w:bidi="ar"/>
              </w:rPr>
              <w:t>}}</w:t>
            </w:r>
          </w:p>
          <w:p w14:paraId="191C493A"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proofErr w:type="gramStart"/>
            <w:r w:rsidRPr="004B2AC9">
              <w:rPr>
                <w:rFonts w:ascii="Times New Roman" w:eastAsia="宋体" w:hAnsi="Times New Roman" w:cs="思源黑体 CN Bold"/>
                <w:b/>
                <w:bCs/>
                <w:sz w:val="18"/>
                <w:szCs w:val="18"/>
                <w:lang w:bidi="ar"/>
              </w:rPr>
              <w:t>a.type</w:t>
            </w:r>
            <w:proofErr w:type="spellEnd"/>
            <w:proofErr w:type="gramEnd"/>
            <w:r w:rsidRPr="004B2AC9">
              <w:rPr>
                <w:rFonts w:ascii="Times New Roman" w:eastAsia="宋体" w:hAnsi="Times New Roman" w:cs="思源黑体 CN Bold"/>
                <w:b/>
                <w:bCs/>
                <w:sz w:val="18"/>
                <w:szCs w:val="18"/>
                <w:lang w:bidi="ar"/>
              </w:rPr>
              <w:t xml:space="preserve"> == “</w:t>
            </w:r>
            <w:proofErr w:type="spellStart"/>
            <w:r w:rsidRPr="004B2AC9">
              <w:rPr>
                <w:rFonts w:ascii="Times New Roman" w:eastAsia="宋体" w:hAnsi="Times New Roman" w:cs="思源黑体 CN Bold"/>
                <w:b/>
                <w:bCs/>
                <w:sz w:val="18"/>
                <w:szCs w:val="18"/>
                <w:lang w:bidi="ar"/>
              </w:rPr>
              <w:t>HeteDel</w:t>
            </w:r>
            <w:proofErr w:type="spellEnd"/>
            <w:r w:rsidRPr="004B2AC9">
              <w:rPr>
                <w:rFonts w:ascii="Times New Roman" w:eastAsia="宋体" w:hAnsi="Times New Roman" w:cs="思源黑体 CN Bold"/>
                <w:b/>
                <w:bCs/>
                <w:sz w:val="18"/>
                <w:szCs w:val="18"/>
                <w:lang w:bidi="ar"/>
              </w:rPr>
              <w:t>”%}</w:t>
            </w:r>
          </w:p>
          <w:p w14:paraId="6D31FA4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杂合缺失</w:t>
            </w:r>
            <w:r w:rsidRPr="004B2AC9">
              <w:rPr>
                <w:rFonts w:ascii="Times New Roman" w:eastAsia="宋体" w:hAnsi="Times New Roman" w:cs="思源黑体 CN Bold" w:hint="eastAsia"/>
                <w:b/>
                <w:bCs/>
                <w:sz w:val="18"/>
                <w:szCs w:val="18"/>
                <w:lang w:bidi="ar"/>
              </w:rPr>
              <w:t xml:space="preserve"> {{</w:t>
            </w:r>
            <w:proofErr w:type="spellStart"/>
            <w:r w:rsidRPr="004B2AC9">
              <w:rPr>
                <w:rFonts w:ascii="Times New Roman" w:eastAsia="宋体" w:hAnsi="Times New Roman" w:cs="思源黑体 CN Bold" w:hint="eastAsia"/>
                <w:b/>
                <w:bCs/>
                <w:sz w:val="18"/>
                <w:szCs w:val="18"/>
                <w:lang w:bidi="ar"/>
              </w:rPr>
              <w:t>a.region</w:t>
            </w:r>
            <w:proofErr w:type="spellEnd"/>
            <w:r w:rsidRPr="004B2AC9">
              <w:rPr>
                <w:rFonts w:ascii="Times New Roman" w:eastAsia="宋体" w:hAnsi="Times New Roman" w:cs="思源黑体 CN Bold" w:hint="eastAsia"/>
                <w:b/>
                <w:bCs/>
                <w:sz w:val="18"/>
                <w:szCs w:val="18"/>
                <w:lang w:bidi="ar"/>
              </w:rPr>
              <w:t>}}</w:t>
            </w:r>
          </w:p>
          <w:p w14:paraId="315A74B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else%}</w:t>
            </w:r>
          </w:p>
          <w:p w14:paraId="763B857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lastRenderedPageBreak/>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未知变异类型！</w:t>
            </w:r>
            <w:r w:rsidRPr="004B2AC9">
              <w:rPr>
                <w:rFonts w:ascii="Times New Roman" w:eastAsia="宋体" w:hAnsi="Times New Roman" w:cs="思源黑体 CN Bold" w:hint="eastAsia"/>
                <w:b/>
                <w:bCs/>
                <w:sz w:val="18"/>
                <w:szCs w:val="18"/>
                <w:lang w:bidi="ar"/>
              </w:rPr>
              <w:t xml:space="preserve"> {{</w:t>
            </w:r>
            <w:proofErr w:type="spellStart"/>
            <w:proofErr w:type="gramStart"/>
            <w:r w:rsidRPr="004B2AC9">
              <w:rPr>
                <w:rFonts w:ascii="Times New Roman" w:eastAsia="宋体" w:hAnsi="Times New Roman" w:cs="思源黑体 CN Bold" w:hint="eastAsia"/>
                <w:b/>
                <w:bCs/>
                <w:sz w:val="18"/>
                <w:szCs w:val="18"/>
                <w:lang w:bidi="ar"/>
              </w:rPr>
              <w:t>a.region</w:t>
            </w:r>
            <w:proofErr w:type="spellEnd"/>
            <w:proofErr w:type="gramEnd"/>
            <w:r w:rsidRPr="004B2AC9">
              <w:rPr>
                <w:rFonts w:ascii="Times New Roman" w:eastAsia="宋体" w:hAnsi="Times New Roman" w:cs="思源黑体 CN Bold" w:hint="eastAsia"/>
                <w:b/>
                <w:bCs/>
                <w:sz w:val="18"/>
                <w:szCs w:val="18"/>
                <w:lang w:bidi="ar"/>
              </w:rPr>
              <w:t>}}</w:t>
            </w:r>
          </w:p>
          <w:p w14:paraId="647CE86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endif%}</w:t>
            </w:r>
          </w:p>
          <w:p w14:paraId="217A6105" w14:textId="26ED532C" w:rsidR="00EF02A9" w:rsidRPr="004B2AC9" w:rsidRDefault="003A2567" w:rsidP="003A2567">
            <w:pPr>
              <w:spacing w:line="360" w:lineRule="exact"/>
              <w:jc w:val="center"/>
              <w:rPr>
                <w:rFonts w:ascii="Times New Roman" w:eastAsia="宋体" w:hAnsi="Times New Roman"/>
                <w:b/>
                <w:bCs/>
                <w:sz w:val="18"/>
                <w:szCs w:val="18"/>
              </w:rPr>
            </w:pPr>
            <w:r w:rsidRPr="004B2AC9">
              <w:rPr>
                <w:rFonts w:ascii="Times New Roman" w:eastAsia="宋体" w:hAnsi="Times New Roman" w:cs="思源黑体 CN Bold"/>
                <w:b/>
                <w:bCs/>
                <w:sz w:val="18"/>
                <w:szCs w:val="18"/>
                <w:lang w:bidi="ar"/>
              </w:rPr>
              <w:t>{%p endif%}</w:t>
            </w:r>
          </w:p>
        </w:tc>
      </w:tr>
      <w:tr w:rsidR="00EF02A9" w:rsidRPr="004B2AC9" w14:paraId="19A9FD3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554FE2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lastRenderedPageBreak/>
              <w:t>基因介绍</w:t>
            </w:r>
          </w:p>
        </w:tc>
        <w:tc>
          <w:tcPr>
            <w:tcW w:w="8303" w:type="dxa"/>
            <w:tcBorders>
              <w:top w:val="single" w:sz="4" w:space="0" w:color="auto"/>
              <w:left w:val="single" w:sz="4" w:space="0" w:color="auto"/>
              <w:bottom w:val="single" w:sz="4" w:space="0" w:color="auto"/>
              <w:right w:val="single" w:sz="4" w:space="0" w:color="auto"/>
            </w:tcBorders>
          </w:tcPr>
          <w:p w14:paraId="0A0893F3"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 in </w:t>
            </w:r>
            <w:proofErr w:type="spellStart"/>
            <w:proofErr w:type="gramStart"/>
            <w:r w:rsidRPr="00E71EEA">
              <w:rPr>
                <w:rFonts w:ascii="Times New Roman" w:eastAsia="宋体" w:hAnsi="Times New Roman" w:cs="Times New Roman"/>
                <w:sz w:val="18"/>
                <w:szCs w:val="18"/>
                <w:lang w:bidi="ar"/>
              </w:rPr>
              <w:t>a.gene</w:t>
            </w:r>
            <w:proofErr w:type="gramEnd"/>
            <w:r w:rsidRPr="00E71EEA">
              <w:rPr>
                <w:rFonts w:ascii="Times New Roman" w:eastAsia="宋体" w:hAnsi="Times New Roman" w:cs="Times New Roman"/>
                <w:sz w:val="18"/>
                <w:szCs w:val="18"/>
                <w:lang w:bidi="ar"/>
              </w:rPr>
              <w:t>_symbol</w:t>
            </w:r>
            <w:proofErr w:type="spellEnd"/>
            <w:r w:rsidRPr="00E71EEA">
              <w:rPr>
                <w:rFonts w:ascii="Times New Roman" w:eastAsia="宋体" w:hAnsi="Times New Roman" w:cs="Times New Roman"/>
                <w:sz w:val="18"/>
                <w:szCs w:val="18"/>
                <w:lang w:bidi="ar"/>
              </w:rPr>
              <w:t xml:space="preserve"> and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Sv</w:t>
            </w:r>
            <w:proofErr w:type="spellEnd"/>
            <w:r w:rsidRPr="00E71EEA">
              <w:rPr>
                <w:rFonts w:ascii="Times New Roman" w:eastAsia="宋体" w:hAnsi="Times New Roman" w:cs="Times New Roman"/>
                <w:sz w:val="18"/>
                <w:szCs w:val="18"/>
                <w:lang w:bidi="ar"/>
              </w:rPr>
              <w:t xml:space="preserve">” or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PSeqRnaSv</w:t>
            </w:r>
            <w:proofErr w:type="spellEnd"/>
            <w:r w:rsidRPr="00E71EEA">
              <w:rPr>
                <w:rFonts w:ascii="Times New Roman" w:eastAsia="宋体" w:hAnsi="Times New Roman" w:cs="Times New Roman"/>
                <w:sz w:val="18"/>
                <w:szCs w:val="18"/>
                <w:lang w:bidi="ar"/>
              </w:rPr>
              <w:t>”)%}</w:t>
            </w:r>
          </w:p>
          <w:p w14:paraId="06208A7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a.three_prime_gene</w:t>
            </w:r>
            <w:proofErr w:type="spellEnd"/>
            <w:r w:rsidRPr="00E71EEA">
              <w:rPr>
                <w:rFonts w:ascii="Times New Roman" w:eastAsia="宋体" w:hAnsi="Times New Roman" w:cs="Times New Roman"/>
                <w:sz w:val="18"/>
                <w:szCs w:val="18"/>
                <w:lang w:bidi="ar"/>
              </w:rPr>
              <w:t xml:space="preserve"> %}</w:t>
            </w:r>
          </w:p>
          <w:p w14:paraId="296C27F5"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3545B51A"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a.three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4E416AC8"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3EAA474F"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257E7492"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endif%}</w:t>
            </w:r>
          </w:p>
          <w:p w14:paraId="7F4ADAD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75B9F66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a.gene</w:t>
            </w:r>
            <w:proofErr w:type="gramEnd"/>
            <w:r w:rsidRPr="00E71EEA">
              <w:rPr>
                <w:rFonts w:ascii="Times New Roman" w:eastAsia="宋体" w:hAnsi="Times New Roman" w:cs="Times New Roman"/>
                <w:sz w:val="18"/>
                <w:szCs w:val="18"/>
                <w:lang w:bidi="ar"/>
              </w:rPr>
              <w:t>_function|e</w:t>
            </w:r>
            <w:proofErr w:type="spellEnd"/>
            <w:r w:rsidRPr="00E71EEA">
              <w:rPr>
                <w:rFonts w:ascii="Times New Roman" w:eastAsia="宋体" w:hAnsi="Times New Roman" w:cs="Times New Roman"/>
                <w:sz w:val="18"/>
                <w:szCs w:val="18"/>
                <w:lang w:bidi="ar"/>
              </w:rPr>
              <w:t>}}</w:t>
            </w:r>
          </w:p>
          <w:p w14:paraId="2871F7F4" w14:textId="7A2E526F" w:rsidR="00EF02A9" w:rsidRPr="00E71EEA" w:rsidRDefault="00116465" w:rsidP="00116465">
            <w:pPr>
              <w:rPr>
                <w:rFonts w:ascii="Times New Roman" w:eastAsia="宋体" w:hAnsi="Times New Roman"/>
                <w:sz w:val="18"/>
                <w:szCs w:val="18"/>
              </w:rPr>
            </w:pPr>
            <w:r w:rsidRPr="00E71EEA">
              <w:rPr>
                <w:rFonts w:ascii="Times New Roman" w:eastAsia="宋体" w:hAnsi="Times New Roman" w:cs="Times New Roman"/>
                <w:sz w:val="18"/>
                <w:szCs w:val="18"/>
                <w:lang w:bidi="ar"/>
              </w:rPr>
              <w:t>{%p endif%}</w:t>
            </w:r>
          </w:p>
        </w:tc>
      </w:tr>
      <w:tr w:rsidR="00EF02A9" w:rsidRPr="004B2AC9" w14:paraId="227F42AE"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FDBE519"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1435803" w14:textId="46D78259" w:rsidR="00EF02A9" w:rsidRPr="00E71EEA" w:rsidRDefault="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w:t>
            </w:r>
            <w:proofErr w:type="spellStart"/>
            <w:proofErr w:type="gramStart"/>
            <w:r w:rsidRPr="00E71EEA">
              <w:rPr>
                <w:rFonts w:ascii="Times New Roman" w:eastAsia="宋体" w:hAnsi="Times New Roman" w:cs="思源黑体 CN Normal"/>
                <w:sz w:val="18"/>
                <w:szCs w:val="18"/>
                <w:lang w:bidi="ar"/>
              </w:rPr>
              <w:t>a.variant</w:t>
            </w:r>
            <w:proofErr w:type="gramEnd"/>
            <w:r w:rsidRPr="00E71EEA">
              <w:rPr>
                <w:rFonts w:ascii="Times New Roman" w:eastAsia="宋体" w:hAnsi="Times New Roman" w:cs="思源黑体 CN Normal"/>
                <w:sz w:val="18"/>
                <w:szCs w:val="18"/>
                <w:lang w:bidi="ar"/>
              </w:rPr>
              <w:t>_desc_cn|e|trim</w:t>
            </w:r>
            <w:proofErr w:type="spellEnd"/>
            <w:r w:rsidRPr="00E71EEA">
              <w:rPr>
                <w:rFonts w:ascii="Times New Roman" w:eastAsia="宋体" w:hAnsi="Times New Roman" w:cs="思源黑体 CN Normal"/>
                <w:sz w:val="18"/>
                <w:szCs w:val="18"/>
                <w:lang w:bidi="ar"/>
              </w:rPr>
              <w:t>}}{{</w:t>
            </w:r>
            <w:proofErr w:type="spellStart"/>
            <w:r w:rsidRPr="00E71EEA">
              <w:rPr>
                <w:rFonts w:ascii="Times New Roman" w:eastAsia="宋体" w:hAnsi="Times New Roman" w:cs="思源黑体 CN Normal"/>
                <w:sz w:val="18"/>
                <w:szCs w:val="18"/>
                <w:lang w:bidi="ar"/>
              </w:rPr>
              <w:t>a.variant_interpret_cn|e|trim</w:t>
            </w:r>
            <w:proofErr w:type="spellEnd"/>
            <w:r w:rsidRPr="00E71EEA">
              <w:rPr>
                <w:rFonts w:ascii="Times New Roman" w:eastAsia="宋体" w:hAnsi="Times New Roman" w:cs="思源黑体 CN Normal"/>
                <w:sz w:val="18"/>
                <w:szCs w:val="18"/>
                <w:lang w:bidi="ar"/>
              </w:rPr>
              <w:t>}}</w:t>
            </w:r>
          </w:p>
        </w:tc>
      </w:tr>
      <w:tr w:rsidR="00EF02A9" w:rsidRPr="004B2AC9" w14:paraId="575D0DC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2E2E1E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43F38E82"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sz w:val="18"/>
                <w:szCs w:val="18"/>
                <w:lang w:bidi="ar"/>
              </w:rPr>
              <w:t xml:space="preserve">{%p for b in </w:t>
            </w:r>
            <w:proofErr w:type="spellStart"/>
            <w:r w:rsidRPr="00E71EEA">
              <w:rPr>
                <w:rFonts w:ascii="Times New Roman" w:eastAsia="宋体" w:hAnsi="Times New Roman" w:cs="思源黑体 CN Normal"/>
                <w:sz w:val="18"/>
                <w:szCs w:val="18"/>
                <w:lang w:bidi="ar"/>
              </w:rPr>
              <w:t>a.evi_sum|evi_sum</w:t>
            </w:r>
            <w:proofErr w:type="spellEnd"/>
            <w:r w:rsidRPr="00E71EEA">
              <w:rPr>
                <w:rFonts w:ascii="Times New Roman" w:eastAsia="宋体" w:hAnsi="Times New Roman" w:cs="思源黑体 CN Normal"/>
                <w:sz w:val="18"/>
                <w:szCs w:val="18"/>
                <w:lang w:bidi="ar"/>
              </w:rPr>
              <w:t>%}</w:t>
            </w:r>
          </w:p>
          <w:p w14:paraId="71AEFBC6"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hint="eastAsia"/>
                <w:sz w:val="18"/>
                <w:szCs w:val="18"/>
                <w:lang w:bidi="ar"/>
              </w:rPr>
              <w:t xml:space="preserve">{%if </w:t>
            </w:r>
            <w:proofErr w:type="spellStart"/>
            <w:r w:rsidRPr="00E71EEA">
              <w:rPr>
                <w:rFonts w:ascii="Times New Roman" w:eastAsia="宋体" w:hAnsi="Times New Roman" w:cs="思源黑体 CN Normal" w:hint="eastAsia"/>
                <w:sz w:val="18"/>
                <w:szCs w:val="18"/>
                <w:lang w:bidi="ar"/>
              </w:rPr>
              <w:t>b.regimen</w:t>
            </w:r>
            <w:proofErr w:type="spellEnd"/>
            <w:r w:rsidRPr="00E71EEA">
              <w:rPr>
                <w:rFonts w:ascii="Times New Roman" w:eastAsia="宋体" w:hAnsi="Times New Roman" w:cs="思源黑体 CN Normal" w:hint="eastAsia"/>
                <w:sz w:val="18"/>
                <w:szCs w:val="18"/>
                <w:lang w:bidi="ar"/>
              </w:rPr>
              <w:t>%}</w:t>
            </w:r>
            <w:r w:rsidRPr="00E71EEA">
              <w:rPr>
                <w:rFonts w:ascii="Times New Roman" w:eastAsia="宋体" w:hAnsi="Times New Roman" w:cs="思源黑体 CN Normal" w:hint="eastAsia"/>
                <w:b/>
                <w:bCs/>
                <w:sz w:val="18"/>
                <w:szCs w:val="18"/>
                <w:lang w:bidi="ar"/>
              </w:rPr>
              <w:t>{{</w:t>
            </w:r>
            <w:proofErr w:type="spellStart"/>
            <w:r w:rsidRPr="00E71EEA">
              <w:rPr>
                <w:rFonts w:ascii="Times New Roman" w:eastAsia="宋体" w:hAnsi="Times New Roman" w:cs="思源黑体 CN Normal" w:hint="eastAsia"/>
                <w:b/>
                <w:bCs/>
                <w:sz w:val="18"/>
                <w:szCs w:val="18"/>
                <w:lang w:bidi="ar"/>
              </w:rPr>
              <w:t>b.regimen</w:t>
            </w:r>
            <w:proofErr w:type="spellEnd"/>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sz w:val="18"/>
                <w:szCs w:val="18"/>
                <w:lang w:bidi="ar"/>
              </w:rPr>
              <w:t>{%endif</w:t>
            </w:r>
            <w:proofErr w:type="gramStart"/>
            <w:r w:rsidRPr="00E71EEA">
              <w:rPr>
                <w:rFonts w:ascii="Times New Roman" w:eastAsia="宋体" w:hAnsi="Times New Roman" w:cs="思源黑体 CN Normal" w:hint="eastAsia"/>
                <w:sz w:val="18"/>
                <w:szCs w:val="18"/>
                <w:lang w:bidi="ar"/>
              </w:rPr>
              <w:t>%}{</w:t>
            </w:r>
            <w:proofErr w:type="gramEnd"/>
            <w:r w:rsidRPr="00E71EEA">
              <w:rPr>
                <w:rFonts w:ascii="Times New Roman" w:eastAsia="宋体" w:hAnsi="Times New Roman" w:cs="思源黑体 CN Normal" w:hint="eastAsia"/>
                <w:sz w:val="18"/>
                <w:szCs w:val="18"/>
                <w:lang w:bidi="ar"/>
              </w:rPr>
              <w:t>{</w:t>
            </w:r>
            <w:proofErr w:type="spellStart"/>
            <w:r w:rsidRPr="00E71EEA">
              <w:rPr>
                <w:rFonts w:ascii="Times New Roman" w:eastAsia="宋体" w:hAnsi="Times New Roman" w:cs="思源黑体 CN Normal" w:hint="eastAsia"/>
                <w:sz w:val="18"/>
                <w:szCs w:val="18"/>
                <w:lang w:bidi="ar"/>
              </w:rPr>
              <w:t>b.inter|e</w:t>
            </w:r>
            <w:proofErr w:type="spellEnd"/>
            <w:r w:rsidRPr="00E71EEA">
              <w:rPr>
                <w:rFonts w:ascii="Times New Roman" w:eastAsia="宋体" w:hAnsi="Times New Roman" w:cs="思源黑体 CN Normal" w:hint="eastAsia"/>
                <w:sz w:val="18"/>
                <w:szCs w:val="18"/>
                <w:lang w:bidi="ar"/>
              </w:rPr>
              <w:t>}}</w:t>
            </w:r>
          </w:p>
          <w:p w14:paraId="549E9F0D" w14:textId="60FDC002" w:rsidR="00EF02A9" w:rsidRPr="00E71EEA" w:rsidRDefault="00116465" w:rsidP="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 xml:space="preserve">{%p </w:t>
            </w:r>
            <w:proofErr w:type="spellStart"/>
            <w:r w:rsidRPr="00E71EEA">
              <w:rPr>
                <w:rFonts w:ascii="Times New Roman" w:eastAsia="宋体" w:hAnsi="Times New Roman" w:cs="思源黑体 CN Normal"/>
                <w:sz w:val="18"/>
                <w:szCs w:val="18"/>
                <w:lang w:bidi="ar"/>
              </w:rPr>
              <w:t>endfor</w:t>
            </w:r>
            <w:proofErr w:type="spellEnd"/>
            <w:r w:rsidRPr="00E71EEA">
              <w:rPr>
                <w:rFonts w:ascii="Times New Roman" w:eastAsia="宋体" w:hAnsi="Times New Roman" w:cs="思源黑体 CN Normal"/>
                <w:sz w:val="18"/>
                <w:szCs w:val="18"/>
                <w:lang w:bidi="ar"/>
              </w:rPr>
              <w:t>%}</w:t>
            </w:r>
          </w:p>
        </w:tc>
      </w:tr>
    </w:tbl>
    <w:p w14:paraId="292E6E8F" w14:textId="77777777" w:rsidR="00116465" w:rsidRPr="004B2AC9" w:rsidRDefault="00116465" w:rsidP="00116465">
      <w:pPr>
        <w:rPr>
          <w:rFonts w:ascii="Times New Roman" w:eastAsia="宋体" w:hAnsi="Times New Roman"/>
        </w:rPr>
      </w:pPr>
    </w:p>
    <w:p w14:paraId="005854A2" w14:textId="6053982C" w:rsidR="00EF02A9" w:rsidRPr="004B2AC9" w:rsidRDefault="00116465" w:rsidP="00116465">
      <w:pPr>
        <w:rPr>
          <w:rFonts w:ascii="Times New Roman" w:eastAsia="宋体" w:hAnsi="Times New Roman"/>
        </w:rPr>
      </w:pPr>
      <w:r w:rsidRPr="004B2AC9">
        <w:rPr>
          <w:rFonts w:ascii="Times New Roman" w:eastAsia="宋体" w:hAnsi="Times New Roman"/>
        </w:rPr>
        <w:t xml:space="preserve">{%p if </w:t>
      </w:r>
      <w:proofErr w:type="gramStart"/>
      <w:r w:rsidRPr="004B2AC9">
        <w:rPr>
          <w:rFonts w:ascii="Times New Roman" w:eastAsia="宋体" w:hAnsi="Times New Roman"/>
        </w:rPr>
        <w:t>a.hgvs</w:t>
      </w:r>
      <w:proofErr w:type="gramEnd"/>
      <w:r w:rsidRPr="004B2AC9">
        <w:rPr>
          <w:rFonts w:ascii="Times New Roman" w:eastAsia="宋体" w:hAnsi="Times New Roman"/>
        </w:rPr>
        <w:t>_p_2%}</w:t>
      </w:r>
    </w:p>
    <w:tbl>
      <w:tblPr>
        <w:tblStyle w:val="-12"/>
        <w:tblW w:w="0" w:type="auto"/>
        <w:jc w:val="center"/>
        <w:tblLayout w:type="fixed"/>
        <w:tblLook w:val="04A0" w:firstRow="1" w:lastRow="0" w:firstColumn="1" w:lastColumn="0" w:noHBand="0" w:noVBand="1"/>
      </w:tblPr>
      <w:tblGrid>
        <w:gridCol w:w="1317"/>
        <w:gridCol w:w="8303"/>
      </w:tblGrid>
      <w:tr w:rsidR="00116465" w:rsidRPr="004B2AC9" w14:paraId="31C782C9" w14:textId="77777777" w:rsidTr="007D790E">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5E7BFD" w14:textId="72B95536" w:rsidR="00116465" w:rsidRPr="004B2AC9" w:rsidRDefault="00116465" w:rsidP="007D790E">
            <w:pPr>
              <w:spacing w:line="360" w:lineRule="exact"/>
              <w:jc w:val="center"/>
              <w:rPr>
                <w:rFonts w:ascii="Times New Roman" w:eastAsia="宋体" w:hAnsi="Times New Roman"/>
                <w:b/>
                <w:bCs/>
                <w:sz w:val="18"/>
                <w:szCs w:val="18"/>
              </w:rPr>
            </w:pPr>
            <w:r w:rsidRPr="004B2AC9">
              <w:rPr>
                <w:rFonts w:ascii="Times New Roman" w:eastAsia="宋体" w:hAnsi="Times New Roman" w:cs="思源黑体 CN Bold" w:hint="eastAsia"/>
                <w:b/>
                <w:bCs/>
                <w:i/>
                <w:iCs/>
                <w:sz w:val="18"/>
                <w:szCs w:val="18"/>
                <w:lang w:bidi="ar"/>
              </w:rPr>
              <w:t>MET</w:t>
            </w:r>
            <w:r w:rsidRPr="004B2AC9">
              <w:rPr>
                <w:rFonts w:ascii="Times New Roman" w:eastAsia="宋体" w:hAnsi="Times New Roman" w:cs="思源黑体 CN Bold" w:hint="eastAsia"/>
                <w:b/>
                <w:bCs/>
                <w:sz w:val="18"/>
                <w:szCs w:val="18"/>
                <w:lang w:bidi="ar"/>
              </w:rPr>
              <w:t xml:space="preserve"> exon14 </w:t>
            </w:r>
            <w:r w:rsidRPr="004B2AC9">
              <w:rPr>
                <w:rFonts w:ascii="Times New Roman" w:eastAsia="宋体" w:hAnsi="Times New Roman" w:cs="思源黑体 CN Bold" w:hint="eastAsia"/>
                <w:b/>
                <w:bCs/>
                <w:sz w:val="18"/>
                <w:szCs w:val="18"/>
                <w:lang w:bidi="ar"/>
              </w:rPr>
              <w:t>跳跃</w:t>
            </w:r>
          </w:p>
        </w:tc>
      </w:tr>
      <w:tr w:rsidR="00116465" w:rsidRPr="004B2AC9" w14:paraId="6B81178C"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DF125BF"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基因介绍</w:t>
            </w:r>
          </w:p>
        </w:tc>
        <w:tc>
          <w:tcPr>
            <w:tcW w:w="8303" w:type="dxa"/>
            <w:tcBorders>
              <w:top w:val="single" w:sz="4" w:space="0" w:color="auto"/>
              <w:left w:val="single" w:sz="4" w:space="0" w:color="auto"/>
              <w:bottom w:val="single" w:sz="4" w:space="0" w:color="auto"/>
              <w:right w:val="single" w:sz="4" w:space="0" w:color="auto"/>
            </w:tcBorders>
          </w:tcPr>
          <w:p w14:paraId="14707386"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 in </w:t>
            </w:r>
            <w:proofErr w:type="spellStart"/>
            <w:proofErr w:type="gramStart"/>
            <w:r w:rsidRPr="00E71EEA">
              <w:rPr>
                <w:rFonts w:ascii="Times New Roman" w:eastAsia="宋体" w:hAnsi="Times New Roman" w:cs="Times New Roman"/>
                <w:sz w:val="18"/>
                <w:szCs w:val="18"/>
                <w:lang w:bidi="ar"/>
              </w:rPr>
              <w:t>a.gene</w:t>
            </w:r>
            <w:proofErr w:type="gramEnd"/>
            <w:r w:rsidRPr="00E71EEA">
              <w:rPr>
                <w:rFonts w:ascii="Times New Roman" w:eastAsia="宋体" w:hAnsi="Times New Roman" w:cs="Times New Roman"/>
                <w:sz w:val="18"/>
                <w:szCs w:val="18"/>
                <w:lang w:bidi="ar"/>
              </w:rPr>
              <w:t>_symbol</w:t>
            </w:r>
            <w:proofErr w:type="spellEnd"/>
            <w:r w:rsidRPr="00E71EEA">
              <w:rPr>
                <w:rFonts w:ascii="Times New Roman" w:eastAsia="宋体" w:hAnsi="Times New Roman" w:cs="Times New Roman"/>
                <w:sz w:val="18"/>
                <w:szCs w:val="18"/>
                <w:lang w:bidi="ar"/>
              </w:rPr>
              <w:t xml:space="preserve"> and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Sv</w:t>
            </w:r>
            <w:proofErr w:type="spellEnd"/>
            <w:r w:rsidRPr="00E71EEA">
              <w:rPr>
                <w:rFonts w:ascii="Times New Roman" w:eastAsia="宋体" w:hAnsi="Times New Roman" w:cs="Times New Roman"/>
                <w:sz w:val="18"/>
                <w:szCs w:val="18"/>
                <w:lang w:bidi="ar"/>
              </w:rPr>
              <w:t xml:space="preserve">” or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PSeqRnaSv</w:t>
            </w:r>
            <w:proofErr w:type="spellEnd"/>
            <w:r w:rsidRPr="00E71EEA">
              <w:rPr>
                <w:rFonts w:ascii="Times New Roman" w:eastAsia="宋体" w:hAnsi="Times New Roman" w:cs="Times New Roman"/>
                <w:sz w:val="18"/>
                <w:szCs w:val="18"/>
                <w:lang w:bidi="ar"/>
              </w:rPr>
              <w:t>”)%}</w:t>
            </w:r>
          </w:p>
          <w:p w14:paraId="390C990C"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a.three_prime_gene</w:t>
            </w:r>
            <w:proofErr w:type="spellEnd"/>
            <w:r w:rsidRPr="00E71EEA">
              <w:rPr>
                <w:rFonts w:ascii="Times New Roman" w:eastAsia="宋体" w:hAnsi="Times New Roman" w:cs="Times New Roman"/>
                <w:sz w:val="18"/>
                <w:szCs w:val="18"/>
                <w:lang w:bidi="ar"/>
              </w:rPr>
              <w:t xml:space="preserve"> %}</w:t>
            </w:r>
          </w:p>
          <w:p w14:paraId="33583222"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598814D9"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a.three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5494A225"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651D530F"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a.five</w:t>
            </w:r>
            <w:proofErr w:type="gramEnd"/>
            <w:r w:rsidRPr="00E71EEA">
              <w:rPr>
                <w:rFonts w:ascii="Times New Roman" w:eastAsia="宋体" w:hAnsi="Times New Roman" w:cs="Times New Roman"/>
                <w:sz w:val="18"/>
                <w:szCs w:val="18"/>
                <w:lang w:bidi="ar"/>
              </w:rPr>
              <w:t>_prime_gene_function|e</w:t>
            </w:r>
            <w:proofErr w:type="spellEnd"/>
            <w:r w:rsidRPr="00E71EEA">
              <w:rPr>
                <w:rFonts w:ascii="Times New Roman" w:eastAsia="宋体" w:hAnsi="Times New Roman" w:cs="Times New Roman"/>
                <w:sz w:val="18"/>
                <w:szCs w:val="18"/>
                <w:lang w:bidi="ar"/>
              </w:rPr>
              <w:t>}}</w:t>
            </w:r>
          </w:p>
          <w:p w14:paraId="31085CB0"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endif%}</w:t>
            </w:r>
          </w:p>
          <w:p w14:paraId="28D8978B"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183A6D8A"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proofErr w:type="gramStart"/>
            <w:r w:rsidRPr="00E71EEA">
              <w:rPr>
                <w:rFonts w:ascii="Times New Roman" w:eastAsia="宋体" w:hAnsi="Times New Roman" w:cs="Times New Roman"/>
                <w:sz w:val="18"/>
                <w:szCs w:val="18"/>
                <w:lang w:bidi="ar"/>
              </w:rPr>
              <w:t>a.gene</w:t>
            </w:r>
            <w:proofErr w:type="gramEnd"/>
            <w:r w:rsidRPr="00E71EEA">
              <w:rPr>
                <w:rFonts w:ascii="Times New Roman" w:eastAsia="宋体" w:hAnsi="Times New Roman" w:cs="Times New Roman"/>
                <w:sz w:val="18"/>
                <w:szCs w:val="18"/>
                <w:lang w:bidi="ar"/>
              </w:rPr>
              <w:t>_function|e</w:t>
            </w:r>
            <w:proofErr w:type="spellEnd"/>
            <w:r w:rsidRPr="00E71EEA">
              <w:rPr>
                <w:rFonts w:ascii="Times New Roman" w:eastAsia="宋体" w:hAnsi="Times New Roman" w:cs="Times New Roman"/>
                <w:sz w:val="18"/>
                <w:szCs w:val="18"/>
                <w:lang w:bidi="ar"/>
              </w:rPr>
              <w:t>}}</w:t>
            </w:r>
          </w:p>
          <w:p w14:paraId="6D72E326" w14:textId="148909E6" w:rsidR="00116465" w:rsidRPr="00E71EEA" w:rsidRDefault="00116465" w:rsidP="00116465">
            <w:pPr>
              <w:rPr>
                <w:rFonts w:ascii="Times New Roman" w:eastAsia="宋体" w:hAnsi="Times New Roman"/>
                <w:sz w:val="18"/>
                <w:szCs w:val="18"/>
              </w:rPr>
            </w:pPr>
            <w:r w:rsidRPr="00E71EEA">
              <w:rPr>
                <w:rFonts w:ascii="Times New Roman" w:eastAsia="宋体" w:hAnsi="Times New Roman" w:cs="Times New Roman"/>
                <w:sz w:val="18"/>
                <w:szCs w:val="18"/>
                <w:lang w:bidi="ar"/>
              </w:rPr>
              <w:t>{%p endif%}</w:t>
            </w:r>
          </w:p>
        </w:tc>
      </w:tr>
      <w:tr w:rsidR="00116465" w:rsidRPr="004B2AC9" w14:paraId="187D4D0D"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27141AE"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DF198BC" w14:textId="7B578E3F" w:rsidR="00116465" w:rsidRPr="00E71EEA" w:rsidRDefault="00116465" w:rsidP="007D790E">
            <w:pPr>
              <w:rPr>
                <w:rFonts w:ascii="Times New Roman" w:eastAsia="宋体" w:hAnsi="Times New Roman"/>
                <w:sz w:val="18"/>
                <w:szCs w:val="18"/>
              </w:rPr>
            </w:pPr>
            <w:r w:rsidRPr="00E71EEA">
              <w:rPr>
                <w:rFonts w:ascii="Times New Roman" w:eastAsia="宋体" w:hAnsi="Times New Roman" w:cs="思源黑体 CN Normal"/>
                <w:sz w:val="18"/>
                <w:szCs w:val="18"/>
                <w:lang w:bidi="ar"/>
              </w:rPr>
              <w:t>{{</w:t>
            </w:r>
            <w:proofErr w:type="gramStart"/>
            <w:r w:rsidRPr="00E71EEA">
              <w:rPr>
                <w:rFonts w:ascii="Times New Roman" w:eastAsia="宋体" w:hAnsi="Times New Roman" w:cs="思源黑体 CN Normal"/>
                <w:sz w:val="18"/>
                <w:szCs w:val="18"/>
                <w:lang w:bidi="ar"/>
              </w:rPr>
              <w:t>a.variant</w:t>
            </w:r>
            <w:proofErr w:type="gramEnd"/>
            <w:r w:rsidRPr="00E71EEA">
              <w:rPr>
                <w:rFonts w:ascii="Times New Roman" w:eastAsia="宋体" w:hAnsi="Times New Roman" w:cs="思源黑体 CN Normal"/>
                <w:sz w:val="18"/>
                <w:szCs w:val="18"/>
                <w:lang w:bidi="ar"/>
              </w:rPr>
              <w:t>_desc_cn_2|e|trim}}{{a.variant_interpret_cn_2|e|trim}}</w:t>
            </w:r>
          </w:p>
        </w:tc>
      </w:tr>
      <w:tr w:rsidR="00116465" w:rsidRPr="004B2AC9" w14:paraId="693831C9"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A019CA7"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57F4F4CF"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sz w:val="18"/>
                <w:szCs w:val="18"/>
                <w:lang w:bidi="ar"/>
              </w:rPr>
              <w:t>{%p for b in a.evi_sum_2|evi_sum%}</w:t>
            </w:r>
          </w:p>
          <w:p w14:paraId="6B60A0C8"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hint="eastAsia"/>
                <w:sz w:val="18"/>
                <w:szCs w:val="18"/>
                <w:lang w:bidi="ar"/>
              </w:rPr>
              <w:t xml:space="preserve">{%if </w:t>
            </w:r>
            <w:proofErr w:type="spellStart"/>
            <w:r w:rsidRPr="00E71EEA">
              <w:rPr>
                <w:rFonts w:ascii="Times New Roman" w:eastAsia="宋体" w:hAnsi="Times New Roman" w:cs="思源黑体 CN Normal" w:hint="eastAsia"/>
                <w:sz w:val="18"/>
                <w:szCs w:val="18"/>
                <w:lang w:bidi="ar"/>
              </w:rPr>
              <w:t>b.regimen</w:t>
            </w:r>
            <w:proofErr w:type="spellEnd"/>
            <w:r w:rsidRPr="00E71EEA">
              <w:rPr>
                <w:rFonts w:ascii="Times New Roman" w:eastAsia="宋体" w:hAnsi="Times New Roman" w:cs="思源黑体 CN Normal" w:hint="eastAsia"/>
                <w:sz w:val="18"/>
                <w:szCs w:val="18"/>
                <w:lang w:bidi="ar"/>
              </w:rPr>
              <w:t>%}</w:t>
            </w:r>
            <w:r w:rsidRPr="00E71EEA">
              <w:rPr>
                <w:rFonts w:ascii="Times New Roman" w:eastAsia="宋体" w:hAnsi="Times New Roman" w:cs="思源黑体 CN Normal" w:hint="eastAsia"/>
                <w:b/>
                <w:bCs/>
                <w:sz w:val="18"/>
                <w:szCs w:val="18"/>
                <w:lang w:bidi="ar"/>
              </w:rPr>
              <w:t>{{</w:t>
            </w:r>
            <w:proofErr w:type="spellStart"/>
            <w:r w:rsidRPr="00E71EEA">
              <w:rPr>
                <w:rFonts w:ascii="Times New Roman" w:eastAsia="宋体" w:hAnsi="Times New Roman" w:cs="思源黑体 CN Normal" w:hint="eastAsia"/>
                <w:b/>
                <w:bCs/>
                <w:sz w:val="18"/>
                <w:szCs w:val="18"/>
                <w:lang w:bidi="ar"/>
              </w:rPr>
              <w:t>b.regimen</w:t>
            </w:r>
            <w:proofErr w:type="spellEnd"/>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sz w:val="18"/>
                <w:szCs w:val="18"/>
                <w:lang w:bidi="ar"/>
              </w:rPr>
              <w:t>{%endif</w:t>
            </w:r>
            <w:proofErr w:type="gramStart"/>
            <w:r w:rsidRPr="00E71EEA">
              <w:rPr>
                <w:rFonts w:ascii="Times New Roman" w:eastAsia="宋体" w:hAnsi="Times New Roman" w:cs="思源黑体 CN Normal" w:hint="eastAsia"/>
                <w:sz w:val="18"/>
                <w:szCs w:val="18"/>
                <w:lang w:bidi="ar"/>
              </w:rPr>
              <w:t>%}{</w:t>
            </w:r>
            <w:proofErr w:type="gramEnd"/>
            <w:r w:rsidRPr="00E71EEA">
              <w:rPr>
                <w:rFonts w:ascii="Times New Roman" w:eastAsia="宋体" w:hAnsi="Times New Roman" w:cs="思源黑体 CN Normal" w:hint="eastAsia"/>
                <w:sz w:val="18"/>
                <w:szCs w:val="18"/>
                <w:lang w:bidi="ar"/>
              </w:rPr>
              <w:t>{</w:t>
            </w:r>
            <w:proofErr w:type="spellStart"/>
            <w:r w:rsidRPr="00E71EEA">
              <w:rPr>
                <w:rFonts w:ascii="Times New Roman" w:eastAsia="宋体" w:hAnsi="Times New Roman" w:cs="思源黑体 CN Normal" w:hint="eastAsia"/>
                <w:sz w:val="18"/>
                <w:szCs w:val="18"/>
                <w:lang w:bidi="ar"/>
              </w:rPr>
              <w:t>b.inter|e</w:t>
            </w:r>
            <w:proofErr w:type="spellEnd"/>
            <w:r w:rsidRPr="00E71EEA">
              <w:rPr>
                <w:rFonts w:ascii="Times New Roman" w:eastAsia="宋体" w:hAnsi="Times New Roman" w:cs="思源黑体 CN Normal" w:hint="eastAsia"/>
                <w:sz w:val="18"/>
                <w:szCs w:val="18"/>
                <w:lang w:bidi="ar"/>
              </w:rPr>
              <w:t>}}</w:t>
            </w:r>
          </w:p>
          <w:p w14:paraId="477B88B4" w14:textId="750514F6" w:rsidR="00116465" w:rsidRPr="00E71EEA" w:rsidRDefault="00116465" w:rsidP="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 xml:space="preserve">{%p </w:t>
            </w:r>
            <w:proofErr w:type="spellStart"/>
            <w:r w:rsidRPr="00E71EEA">
              <w:rPr>
                <w:rFonts w:ascii="Times New Roman" w:eastAsia="宋体" w:hAnsi="Times New Roman" w:cs="思源黑体 CN Normal"/>
                <w:sz w:val="18"/>
                <w:szCs w:val="18"/>
                <w:lang w:bidi="ar"/>
              </w:rPr>
              <w:t>endfor</w:t>
            </w:r>
            <w:proofErr w:type="spellEnd"/>
            <w:r w:rsidRPr="00E71EEA">
              <w:rPr>
                <w:rFonts w:ascii="Times New Roman" w:eastAsia="宋体" w:hAnsi="Times New Roman" w:cs="思源黑体 CN Normal"/>
                <w:sz w:val="18"/>
                <w:szCs w:val="18"/>
                <w:lang w:bidi="ar"/>
              </w:rPr>
              <w:t>%}</w:t>
            </w:r>
          </w:p>
        </w:tc>
      </w:tr>
    </w:tbl>
    <w:p w14:paraId="0201CB52" w14:textId="2950E275" w:rsidR="00116465" w:rsidRPr="004B2AC9" w:rsidRDefault="00116465" w:rsidP="00116465">
      <w:pPr>
        <w:rPr>
          <w:rFonts w:ascii="Times New Roman" w:eastAsia="宋体" w:hAnsi="Times New Roman"/>
        </w:rPr>
      </w:pPr>
    </w:p>
    <w:p w14:paraId="1F0C656B" w14:textId="28953054" w:rsidR="00116465" w:rsidRPr="004B2AC9" w:rsidRDefault="00116465" w:rsidP="00116465">
      <w:pPr>
        <w:rPr>
          <w:rFonts w:ascii="Times New Roman" w:eastAsia="宋体" w:hAnsi="Times New Roman"/>
        </w:rPr>
      </w:pPr>
      <w:r w:rsidRPr="004B2AC9">
        <w:rPr>
          <w:rFonts w:ascii="Times New Roman" w:eastAsia="宋体" w:hAnsi="Times New Roman" w:hint="eastAsia"/>
        </w:rPr>
        <w:t>{</w:t>
      </w:r>
      <w:r w:rsidRPr="004B2AC9">
        <w:rPr>
          <w:rFonts w:ascii="Times New Roman" w:eastAsia="宋体" w:hAnsi="Times New Roman"/>
        </w:rPr>
        <w:t>%p endif%}</w:t>
      </w:r>
    </w:p>
    <w:p w14:paraId="16106C05" w14:textId="72026BCB" w:rsidR="003A2567" w:rsidRPr="004B2AC9" w:rsidRDefault="003A2567" w:rsidP="00D45469">
      <w:pPr>
        <w:rPr>
          <w:rFonts w:ascii="Times New Roman" w:eastAsia="宋体" w:hAnsi="Times New Roman"/>
        </w:rPr>
      </w:pPr>
      <w:r w:rsidRPr="004B2AC9">
        <w:rPr>
          <w:rFonts w:ascii="Times New Roman" w:eastAsia="宋体" w:hAnsi="Times New Roman"/>
        </w:rPr>
        <w:t xml:space="preserve">{%p </w:t>
      </w:r>
      <w:proofErr w:type="spellStart"/>
      <w:r w:rsidRPr="004B2AC9">
        <w:rPr>
          <w:rFonts w:ascii="Times New Roman" w:eastAsia="宋体" w:hAnsi="Times New Roman"/>
        </w:rPr>
        <w:t>endfor</w:t>
      </w:r>
      <w:proofErr w:type="spellEnd"/>
      <w:r w:rsidRPr="004B2AC9">
        <w:rPr>
          <w:rFonts w:ascii="Times New Roman" w:eastAsia="宋体" w:hAnsi="Times New Roman"/>
        </w:rPr>
        <w:t>%}</w:t>
      </w:r>
    </w:p>
    <w:p w14:paraId="61EE3BA9" w14:textId="513123A3" w:rsidR="00E7067C" w:rsidRPr="004B2AC9" w:rsidRDefault="00E7067C" w:rsidP="00D45469">
      <w:pPr>
        <w:rPr>
          <w:rFonts w:ascii="Times New Roman" w:eastAsia="宋体" w:hAnsi="Times New Roman"/>
        </w:rPr>
      </w:pPr>
      <w:r w:rsidRPr="004B2AC9">
        <w:rPr>
          <w:rFonts w:ascii="Times New Roman" w:eastAsia="宋体" w:hAnsi="Times New Roman"/>
        </w:rPr>
        <w:t xml:space="preserve">{%p if not </w:t>
      </w:r>
      <w:proofErr w:type="spellStart"/>
      <w:r w:rsidRPr="004B2AC9">
        <w:rPr>
          <w:rFonts w:ascii="Times New Roman" w:eastAsia="宋体" w:hAnsi="Times New Roman"/>
        </w:rPr>
        <w:t>var.var_</w:t>
      </w:r>
      <w:proofErr w:type="gramStart"/>
      <w:r w:rsidRPr="004B2AC9">
        <w:rPr>
          <w:rFonts w:ascii="Times New Roman" w:eastAsia="宋体" w:hAnsi="Times New Roman"/>
        </w:rPr>
        <w:t>somatic.level</w:t>
      </w:r>
      <w:proofErr w:type="gramEnd"/>
      <w:r w:rsidRPr="004B2AC9">
        <w:rPr>
          <w:rFonts w:ascii="Times New Roman" w:eastAsia="宋体" w:hAnsi="Times New Roman"/>
        </w:rPr>
        <w:t>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var.var_somatic.level_II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var.var_germline.regimen_level_II</w:t>
      </w:r>
      <w:proofErr w:type="spellEnd"/>
      <w:r w:rsidRPr="004B2AC9">
        <w:rPr>
          <w:rFonts w:ascii="Times New Roman" w:eastAsia="宋体" w:hAnsi="Times New Roman"/>
        </w:rPr>
        <w:t xml:space="preserve"> and not </w:t>
      </w:r>
      <w:proofErr w:type="spellStart"/>
      <w:r w:rsidRPr="004B2AC9">
        <w:rPr>
          <w:rFonts w:ascii="Times New Roman" w:eastAsia="宋体" w:hAnsi="Times New Roman"/>
        </w:rPr>
        <w:t>var.knb</w:t>
      </w:r>
      <w:proofErr w:type="spellEnd"/>
      <w:r w:rsidRPr="004B2AC9">
        <w:rPr>
          <w:rFonts w:ascii="Times New Roman" w:eastAsia="宋体" w:hAnsi="Times New Roman"/>
        </w:rPr>
        <w:t>%}</w:t>
      </w:r>
    </w:p>
    <w:tbl>
      <w:tblPr>
        <w:tblStyle w:val="-12"/>
        <w:tblW w:w="0" w:type="auto"/>
        <w:jc w:val="center"/>
        <w:tblLayout w:type="fixed"/>
        <w:tblLook w:val="04A0" w:firstRow="1" w:lastRow="0" w:firstColumn="1" w:lastColumn="0" w:noHBand="0" w:noVBand="1"/>
      </w:tblPr>
      <w:tblGrid>
        <w:gridCol w:w="1331"/>
        <w:gridCol w:w="8369"/>
      </w:tblGrid>
      <w:tr w:rsidR="00EF02A9" w:rsidRPr="004B2AC9" w14:paraId="03247B0E" w14:textId="77777777" w:rsidTr="00EF02A9">
        <w:trPr>
          <w:cnfStyle w:val="100000000000" w:firstRow="1" w:lastRow="0" w:firstColumn="0" w:lastColumn="0" w:oddVBand="0" w:evenVBand="0" w:oddHBand="0" w:evenHBand="0" w:firstRowFirstColumn="0" w:firstRowLastColumn="0" w:lastRowFirstColumn="0" w:lastRowLastColumn="0"/>
          <w:trHeight w:val="586"/>
          <w:jc w:val="center"/>
        </w:trPr>
        <w:tc>
          <w:tcPr>
            <w:tcW w:w="97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FDD41C6" w14:textId="3C7FDDCC" w:rsidR="00EF02A9" w:rsidRPr="004B2AC9" w:rsidRDefault="00E7067C">
            <w:pPr>
              <w:spacing w:line="360" w:lineRule="exact"/>
              <w:jc w:val="center"/>
              <w:rPr>
                <w:rFonts w:ascii="Times New Roman" w:eastAsia="宋体" w:hAnsi="Times New Roman"/>
                <w:b/>
                <w:bCs/>
                <w:sz w:val="18"/>
                <w:szCs w:val="18"/>
              </w:rPr>
            </w:pPr>
            <w:r w:rsidRPr="004B2AC9">
              <w:rPr>
                <w:rFonts w:ascii="Times New Roman" w:eastAsia="宋体" w:hAnsi="Times New Roman"/>
                <w:b/>
                <w:bCs/>
                <w:i/>
                <w:iCs/>
                <w:sz w:val="18"/>
                <w:szCs w:val="18"/>
              </w:rPr>
              <w:t>-</w:t>
            </w:r>
          </w:p>
        </w:tc>
      </w:tr>
      <w:tr w:rsidR="00EF02A9" w:rsidRPr="004B2AC9" w14:paraId="297330D6"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A9191A6"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基因介绍</w:t>
            </w:r>
          </w:p>
        </w:tc>
        <w:tc>
          <w:tcPr>
            <w:tcW w:w="8369" w:type="dxa"/>
            <w:tcBorders>
              <w:top w:val="single" w:sz="4" w:space="0" w:color="auto"/>
              <w:left w:val="single" w:sz="4" w:space="0" w:color="auto"/>
              <w:bottom w:val="single" w:sz="4" w:space="0" w:color="auto"/>
              <w:right w:val="single" w:sz="4" w:space="0" w:color="auto"/>
            </w:tcBorders>
          </w:tcPr>
          <w:p w14:paraId="6CBDB7C7" w14:textId="57192AA7" w:rsidR="00EF02A9" w:rsidRPr="00E71EEA" w:rsidRDefault="00E7067C">
            <w:pPr>
              <w:rPr>
                <w:rFonts w:ascii="Times New Roman" w:eastAsia="宋体" w:hAnsi="Times New Roman"/>
                <w:sz w:val="18"/>
                <w:szCs w:val="18"/>
              </w:rPr>
            </w:pPr>
            <w:r w:rsidRPr="00E71EEA">
              <w:rPr>
                <w:rFonts w:ascii="Times New Roman" w:eastAsia="宋体" w:hAnsi="Times New Roman"/>
                <w:sz w:val="18"/>
                <w:szCs w:val="18"/>
              </w:rPr>
              <w:t>-</w:t>
            </w:r>
          </w:p>
        </w:tc>
      </w:tr>
      <w:tr w:rsidR="00EF02A9" w:rsidRPr="004B2AC9" w14:paraId="584754CF"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5C7D8DB"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lastRenderedPageBreak/>
              <w:t>变异解读</w:t>
            </w:r>
          </w:p>
        </w:tc>
        <w:tc>
          <w:tcPr>
            <w:tcW w:w="8369" w:type="dxa"/>
            <w:tcBorders>
              <w:top w:val="single" w:sz="4" w:space="0" w:color="auto"/>
              <w:left w:val="single" w:sz="4" w:space="0" w:color="auto"/>
              <w:bottom w:val="single" w:sz="4" w:space="0" w:color="auto"/>
              <w:right w:val="single" w:sz="4" w:space="0" w:color="auto"/>
            </w:tcBorders>
          </w:tcPr>
          <w:p w14:paraId="1C6A4F72" w14:textId="12A9EDDC" w:rsidR="00EF02A9" w:rsidRPr="00E71EEA" w:rsidRDefault="00E7067C">
            <w:pPr>
              <w:rPr>
                <w:rFonts w:ascii="Times New Roman" w:eastAsia="宋体" w:hAnsi="Times New Roman"/>
                <w:sz w:val="18"/>
                <w:szCs w:val="18"/>
              </w:rPr>
            </w:pPr>
            <w:r w:rsidRPr="00E71EEA">
              <w:rPr>
                <w:rFonts w:ascii="Times New Roman" w:eastAsia="宋体" w:hAnsi="Times New Roman" w:hint="eastAsia"/>
                <w:sz w:val="18"/>
                <w:szCs w:val="18"/>
              </w:rPr>
              <w:t>未检测到相关变异</w:t>
            </w:r>
          </w:p>
        </w:tc>
      </w:tr>
      <w:tr w:rsidR="00EF02A9" w:rsidRPr="004B2AC9" w14:paraId="1BC8A834"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2097498C"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治疗策略</w:t>
            </w:r>
          </w:p>
        </w:tc>
        <w:tc>
          <w:tcPr>
            <w:tcW w:w="8369" w:type="dxa"/>
            <w:tcBorders>
              <w:top w:val="single" w:sz="4" w:space="0" w:color="auto"/>
              <w:left w:val="single" w:sz="4" w:space="0" w:color="auto"/>
              <w:bottom w:val="single" w:sz="4" w:space="0" w:color="auto"/>
              <w:right w:val="single" w:sz="4" w:space="0" w:color="auto"/>
            </w:tcBorders>
          </w:tcPr>
          <w:p w14:paraId="3118D305" w14:textId="767F3E2D" w:rsidR="00EF02A9" w:rsidRPr="00E71EEA" w:rsidRDefault="00E7067C">
            <w:pPr>
              <w:rPr>
                <w:rFonts w:ascii="Times New Roman" w:eastAsia="宋体" w:hAnsi="Times New Roman"/>
                <w:sz w:val="18"/>
                <w:szCs w:val="18"/>
              </w:rPr>
            </w:pPr>
            <w:r w:rsidRPr="00E71EEA">
              <w:rPr>
                <w:rFonts w:ascii="Times New Roman" w:eastAsia="宋体" w:hAnsi="Times New Roman" w:hint="eastAsia"/>
                <w:b/>
                <w:bCs/>
                <w:sz w:val="18"/>
                <w:szCs w:val="18"/>
              </w:rPr>
              <w:t>-</w:t>
            </w:r>
          </w:p>
        </w:tc>
      </w:tr>
    </w:tbl>
    <w:p w14:paraId="798751A3" w14:textId="223B83F2" w:rsidR="00616E70" w:rsidRPr="004B2AC9" w:rsidRDefault="00616E70" w:rsidP="00E75EFD">
      <w:pPr>
        <w:spacing w:line="200" w:lineRule="exact"/>
        <w:rPr>
          <w:rFonts w:ascii="Times New Roman" w:eastAsia="宋体" w:hAnsi="Times New Roman"/>
          <w:b/>
          <w:bCs/>
          <w:sz w:val="15"/>
          <w:szCs w:val="15"/>
        </w:rPr>
      </w:pPr>
    </w:p>
    <w:p w14:paraId="6C1A8346" w14:textId="71CFE82D" w:rsidR="00616E70" w:rsidRPr="004B2AC9" w:rsidRDefault="00E7067C" w:rsidP="00E7067C">
      <w:pPr>
        <w:rPr>
          <w:rFonts w:ascii="Times New Roman" w:eastAsia="宋体" w:hAnsi="Times New Roman"/>
        </w:rPr>
      </w:pPr>
      <w:r w:rsidRPr="004B2AC9">
        <w:rPr>
          <w:rFonts w:ascii="Times New Roman" w:eastAsia="宋体" w:hAnsi="Times New Roman" w:hint="eastAsia"/>
        </w:rPr>
        <w:t>{</w:t>
      </w:r>
      <w:r w:rsidRPr="004B2AC9">
        <w:rPr>
          <w:rFonts w:ascii="Times New Roman" w:eastAsia="宋体" w:hAnsi="Times New Roman"/>
        </w:rPr>
        <w:t>%p endif%}</w:t>
      </w:r>
    </w:p>
    <w:p w14:paraId="7CC57522" w14:textId="55F17C38" w:rsidR="00E75EFD" w:rsidRDefault="00E75EFD" w:rsidP="00E75EFD">
      <w:pPr>
        <w:spacing w:line="200" w:lineRule="exact"/>
        <w:rPr>
          <w:rFonts w:ascii="Times New Roman" w:eastAsia="宋体" w:hAnsi="Times New Roman"/>
          <w:sz w:val="15"/>
          <w:szCs w:val="15"/>
        </w:rPr>
      </w:pPr>
      <w:r w:rsidRPr="004B2AC9">
        <w:rPr>
          <w:rFonts w:ascii="Times New Roman" w:eastAsia="宋体" w:hAnsi="Times New Roman" w:hint="eastAsia"/>
          <w:b/>
          <w:bCs/>
          <w:sz w:val="15"/>
          <w:szCs w:val="15"/>
        </w:rPr>
        <w:t>注：</w:t>
      </w:r>
      <w:r w:rsidRPr="00903B87">
        <w:rPr>
          <w:rFonts w:ascii="Times New Roman" w:eastAsia="宋体" w:hAnsi="Times New Roman" w:hint="eastAsia"/>
          <w:sz w:val="15"/>
          <w:szCs w:val="15"/>
        </w:rPr>
        <w:t>本部分仅对具有明确或潜在临床意义的变异进行详细解读。</w:t>
      </w:r>
    </w:p>
    <w:p w14:paraId="2C375054" w14:textId="77777777" w:rsidR="00AE356C" w:rsidRPr="004B2AC9" w:rsidRDefault="00AE356C" w:rsidP="00E75EFD">
      <w:pPr>
        <w:spacing w:line="200" w:lineRule="exact"/>
        <w:rPr>
          <w:rFonts w:ascii="Times New Roman" w:eastAsia="宋体" w:hAnsi="Times New Roman"/>
          <w:b/>
          <w:bCs/>
          <w:sz w:val="15"/>
          <w:szCs w:val="15"/>
        </w:rPr>
      </w:pPr>
    </w:p>
    <w:p w14:paraId="459871DC" w14:textId="5EDBAB66" w:rsidR="00DF4D4D" w:rsidRDefault="00DF4D4D" w:rsidP="00D7572A">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Pr="004B2AC9">
        <w:rPr>
          <w:rFonts w:ascii="Times New Roman" w:eastAsia="宋体" w:hAnsi="Times New Roman"/>
          <w:color w:val="000000" w:themeColor="text1"/>
          <w:sz w:val="16"/>
          <w:szCs w:val="16"/>
        </w:rPr>
        <w:t>p</w:t>
      </w:r>
      <w:r w:rsidRPr="004B2AC9">
        <w:rPr>
          <w:rFonts w:ascii="Times New Roman" w:eastAsia="宋体" w:hAnsi="Times New Roman" w:hint="eastAsia"/>
          <w:color w:val="000000" w:themeColor="text1"/>
          <w:sz w:val="16"/>
          <w:szCs w:val="16"/>
        </w:rPr>
        <w:t xml:space="preserve"> if </w:t>
      </w:r>
      <w:r w:rsidRPr="004B2AC9">
        <w:rPr>
          <w:rFonts w:ascii="Times New Roman" w:eastAsia="宋体" w:hAnsi="Times New Roman" w:hint="eastAsia"/>
          <w:color w:val="000000" w:themeColor="text1"/>
          <w:sz w:val="16"/>
          <w:szCs w:val="16"/>
        </w:rPr>
        <w:t>“子宫内膜癌”</w:t>
      </w:r>
      <w:r w:rsidRPr="004B2AC9">
        <w:rPr>
          <w:rFonts w:ascii="Times New Roman" w:eastAsia="宋体" w:hAnsi="Times New Roman" w:hint="eastAsia"/>
          <w:color w:val="000000" w:themeColor="text1"/>
          <w:sz w:val="16"/>
          <w:szCs w:val="16"/>
        </w:rPr>
        <w:t xml:space="preserve"> in </w:t>
      </w:r>
      <w:proofErr w:type="spellStart"/>
      <w:r w:rsidRPr="004B2AC9">
        <w:rPr>
          <w:rFonts w:ascii="Times New Roman" w:eastAsia="宋体" w:hAnsi="Times New Roman" w:hint="eastAsia"/>
          <w:color w:val="000000" w:themeColor="text1"/>
          <w:sz w:val="16"/>
          <w:szCs w:val="16"/>
        </w:rPr>
        <w:t>sample.tumor_list</w:t>
      </w:r>
      <w:proofErr w:type="spellEnd"/>
      <w:r w:rsidRPr="004B2AC9">
        <w:rPr>
          <w:rFonts w:ascii="Times New Roman" w:eastAsia="宋体" w:hAnsi="Times New Roman" w:hint="eastAsia"/>
          <w:color w:val="000000" w:themeColor="text1"/>
          <w:sz w:val="16"/>
          <w:szCs w:val="16"/>
        </w:rPr>
        <w:t xml:space="preserve"> and </w:t>
      </w:r>
      <w:r w:rsidRPr="004B2AC9">
        <w:rPr>
          <w:rFonts w:ascii="Times New Roman" w:eastAsia="宋体" w:hAnsi="Times New Roman" w:hint="eastAsia"/>
          <w:color w:val="000000" w:themeColor="text1"/>
          <w:sz w:val="16"/>
          <w:szCs w:val="16"/>
        </w:rPr>
        <w:t>“实体瘤”</w:t>
      </w:r>
      <w:r w:rsidRPr="004B2AC9">
        <w:rPr>
          <w:rFonts w:ascii="Times New Roman" w:eastAsia="宋体" w:hAnsi="Times New Roman" w:hint="eastAsia"/>
          <w:color w:val="000000" w:themeColor="text1"/>
          <w:sz w:val="16"/>
          <w:szCs w:val="16"/>
        </w:rPr>
        <w:t xml:space="preserve"> not in </w:t>
      </w:r>
      <w:proofErr w:type="spellStart"/>
      <w:r w:rsidRPr="004B2AC9">
        <w:rPr>
          <w:rFonts w:ascii="Times New Roman" w:eastAsia="宋体" w:hAnsi="Times New Roman" w:hint="eastAsia"/>
          <w:color w:val="000000" w:themeColor="text1"/>
          <w:sz w:val="16"/>
          <w:szCs w:val="16"/>
        </w:rPr>
        <w:t>sample.tumor_names_cn</w:t>
      </w:r>
      <w:proofErr w:type="spellEnd"/>
      <w:r w:rsidRPr="004B2AC9">
        <w:rPr>
          <w:rFonts w:ascii="Times New Roman" w:eastAsia="宋体" w:hAnsi="Times New Roman" w:hint="eastAsia"/>
          <w:color w:val="000000" w:themeColor="text1"/>
          <w:sz w:val="16"/>
          <w:szCs w:val="16"/>
        </w:rPr>
        <w:t>%}</w:t>
      </w:r>
    </w:p>
    <w:p w14:paraId="0CF1BE32" w14:textId="2F1F3930" w:rsidR="00004D41" w:rsidRPr="004B2AC9" w:rsidRDefault="00DF4D4D" w:rsidP="00C8444F">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子宫内膜</w:t>
      </w:r>
      <w:proofErr w:type="gramStart"/>
      <w:r w:rsidRPr="004B2AC9">
        <w:rPr>
          <w:rFonts w:ascii="Times New Roman" w:eastAsia="宋体" w:hAnsi="Times New Roman" w:hint="eastAsia"/>
          <w:b/>
          <w:bCs/>
          <w:szCs w:val="21"/>
        </w:rPr>
        <w:t>癌分子</w:t>
      </w:r>
      <w:proofErr w:type="gramEnd"/>
      <w:r w:rsidRPr="004B2AC9">
        <w:rPr>
          <w:rFonts w:ascii="Times New Roman" w:eastAsia="宋体" w:hAnsi="Times New Roman" w:hint="eastAsia"/>
          <w:b/>
          <w:bCs/>
          <w:szCs w:val="21"/>
        </w:rPr>
        <w:t>分型</w:t>
      </w:r>
      <w:r w:rsidR="00004D41" w:rsidRPr="004B2AC9">
        <w:rPr>
          <w:rFonts w:ascii="Times New Roman" w:eastAsia="宋体" w:hAnsi="Times New Roman" w:hint="eastAsia"/>
          <w:b/>
          <w:bCs/>
          <w:szCs w:val="21"/>
        </w:rPr>
        <w:t>结果解读</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8"/>
        <w:gridCol w:w="3003"/>
        <w:gridCol w:w="3962"/>
        <w:gridCol w:w="1765"/>
      </w:tblGrid>
      <w:tr w:rsidR="00004D41" w:rsidRPr="004B2AC9" w14:paraId="130D0A4A" w14:textId="77777777" w:rsidTr="00037C36">
        <w:trPr>
          <w:cnfStyle w:val="100000000000" w:firstRow="1" w:lastRow="0" w:firstColumn="0" w:lastColumn="0" w:oddVBand="0" w:evenVBand="0" w:oddHBand="0" w:evenHBand="0" w:firstRowFirstColumn="0" w:firstRowLastColumn="0" w:lastRowFirstColumn="0" w:lastRowLastColumn="0"/>
          <w:trHeight w:val="606"/>
          <w:jc w:val="center"/>
        </w:trPr>
        <w:tc>
          <w:tcPr>
            <w:tcW w:w="1228" w:type="dxa"/>
            <w:shd w:val="clear" w:color="auto" w:fill="auto"/>
          </w:tcPr>
          <w:p w14:paraId="5C684C41"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检测内容</w:t>
            </w:r>
          </w:p>
        </w:tc>
        <w:tc>
          <w:tcPr>
            <w:tcW w:w="3003" w:type="dxa"/>
            <w:shd w:val="clear" w:color="auto" w:fill="auto"/>
          </w:tcPr>
          <w:p w14:paraId="2842443D"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3962" w:type="dxa"/>
            <w:shd w:val="clear" w:color="auto" w:fill="auto"/>
          </w:tcPr>
          <w:p w14:paraId="11409DD9"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分型结果</w:t>
            </w:r>
          </w:p>
        </w:tc>
        <w:tc>
          <w:tcPr>
            <w:tcW w:w="1765" w:type="dxa"/>
            <w:shd w:val="clear" w:color="auto" w:fill="auto"/>
          </w:tcPr>
          <w:p w14:paraId="76F43E75"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临床意义</w:t>
            </w:r>
          </w:p>
        </w:tc>
      </w:tr>
      <w:tr w:rsidR="002C7847" w:rsidRPr="004B2AC9" w14:paraId="3840E6E0" w14:textId="77777777" w:rsidTr="00037C36">
        <w:trPr>
          <w:trHeight w:val="395"/>
          <w:jc w:val="center"/>
        </w:trPr>
        <w:tc>
          <w:tcPr>
            <w:tcW w:w="1228" w:type="dxa"/>
          </w:tcPr>
          <w:p w14:paraId="76506F0E"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i/>
                <w:sz w:val="18"/>
                <w:szCs w:val="18"/>
              </w:rPr>
              <w:t>POLE</w:t>
            </w:r>
          </w:p>
        </w:tc>
        <w:tc>
          <w:tcPr>
            <w:tcW w:w="3003" w:type="dxa"/>
          </w:tcPr>
          <w:p w14:paraId="5A97069A"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if var.ec_</w:t>
            </w:r>
            <w:proofErr w:type="gramStart"/>
            <w:r w:rsidRPr="00E71EEA">
              <w:rPr>
                <w:rFonts w:ascii="Times New Roman" w:eastAsia="宋体" w:hAnsi="Times New Roman"/>
                <w:sz w:val="18"/>
                <w:szCs w:val="18"/>
              </w:rPr>
              <w:t>type.POLE</w:t>
            </w:r>
            <w:proofErr w:type="gramEnd"/>
            <w:r w:rsidRPr="00E71EEA">
              <w:rPr>
                <w:rFonts w:ascii="Times New Roman" w:eastAsia="宋体" w:hAnsi="Times New Roman"/>
                <w:sz w:val="18"/>
                <w:szCs w:val="18"/>
              </w:rPr>
              <w:t>_level12%}</w:t>
            </w:r>
          </w:p>
          <w:p w14:paraId="6EE532DC"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for a in var.ec_</w:t>
            </w:r>
            <w:proofErr w:type="gramStart"/>
            <w:r w:rsidRPr="00E71EEA">
              <w:rPr>
                <w:rFonts w:ascii="Times New Roman" w:eastAsia="宋体" w:hAnsi="Times New Roman"/>
                <w:sz w:val="18"/>
                <w:szCs w:val="18"/>
              </w:rPr>
              <w:t>type.POLE</w:t>
            </w:r>
            <w:proofErr w:type="gramEnd"/>
            <w:r w:rsidRPr="00E71EEA">
              <w:rPr>
                <w:rFonts w:ascii="Times New Roman" w:eastAsia="宋体" w:hAnsi="Times New Roman"/>
                <w:sz w:val="18"/>
                <w:szCs w:val="18"/>
              </w:rPr>
              <w:t>_level12%}</w:t>
            </w:r>
          </w:p>
          <w:p w14:paraId="69DD17DB" w14:textId="33A2FB8B"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w:t>
            </w:r>
            <w:proofErr w:type="spellStart"/>
            <w:proofErr w:type="gramStart"/>
            <w:r w:rsidRPr="00E71EEA">
              <w:rPr>
                <w:rFonts w:ascii="Times New Roman" w:eastAsia="宋体" w:hAnsi="Times New Roman"/>
                <w:sz w:val="18"/>
                <w:szCs w:val="18"/>
              </w:rPr>
              <w:t>a.hgvs</w:t>
            </w:r>
            <w:proofErr w:type="gramEnd"/>
            <w:r w:rsidRPr="00E71EEA">
              <w:rPr>
                <w:rFonts w:ascii="Times New Roman" w:eastAsia="宋体" w:hAnsi="Times New Roman"/>
                <w:sz w:val="18"/>
                <w:szCs w:val="18"/>
              </w:rPr>
              <w:t>_c</w:t>
            </w:r>
            <w:proofErr w:type="spellEnd"/>
            <w:r w:rsidRPr="00E71EEA">
              <w:rPr>
                <w:rFonts w:ascii="Times New Roman" w:eastAsia="宋体" w:hAnsi="Times New Roman"/>
                <w:sz w:val="18"/>
                <w:szCs w:val="18"/>
              </w:rPr>
              <w:t xml:space="preserve">}}{%if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!=”p.?”%}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}}{%endif%}</w:t>
            </w:r>
          </w:p>
          <w:p w14:paraId="61E9292A"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p w14:paraId="48DD0CB8"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7A9D4042"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未检测</w:t>
            </w:r>
            <w:proofErr w:type="gramStart"/>
            <w:r w:rsidRPr="00E71EEA">
              <w:rPr>
                <w:rFonts w:ascii="Times New Roman" w:eastAsia="宋体" w:hAnsi="Times New Roman"/>
                <w:sz w:val="18"/>
                <w:szCs w:val="18"/>
              </w:rPr>
              <w:t>到热点</w:t>
            </w:r>
            <w:proofErr w:type="gramEnd"/>
            <w:r w:rsidRPr="00E71EEA">
              <w:rPr>
                <w:rFonts w:ascii="Times New Roman" w:eastAsia="宋体" w:hAnsi="Times New Roman"/>
                <w:sz w:val="18"/>
                <w:szCs w:val="18"/>
              </w:rPr>
              <w:t>突变</w:t>
            </w:r>
          </w:p>
          <w:p w14:paraId="06C15271" w14:textId="551D69AD"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val="restart"/>
          </w:tcPr>
          <w:p w14:paraId="0626541D"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“POLE-</w:t>
            </w:r>
            <w:proofErr w:type="spellStart"/>
            <w:r w:rsidRPr="00E71EEA">
              <w:rPr>
                <w:rFonts w:ascii="Times New Roman" w:eastAsia="宋体" w:hAnsi="Times New Roman"/>
                <w:sz w:val="18"/>
                <w:szCs w:val="18"/>
              </w:rPr>
              <w:t>ultramutated</w:t>
            </w:r>
            <w:proofErr w:type="spellEnd"/>
            <w:r w:rsidRPr="00E71EEA">
              <w:rPr>
                <w:rFonts w:ascii="Times New Roman" w:eastAsia="宋体" w:hAnsi="Times New Roman"/>
                <w:sz w:val="18"/>
                <w:szCs w:val="18"/>
              </w:rPr>
              <w:t xml:space="preserve"> type </w:t>
            </w:r>
            <w:proofErr w:type="gramStart"/>
            <w:r w:rsidRPr="00E71EEA">
              <w:rPr>
                <w:rFonts w:ascii="Times New Roman" w:eastAsia="宋体" w:hAnsi="Times New Roman"/>
                <w:sz w:val="18"/>
                <w:szCs w:val="18"/>
              </w:rPr>
              <w:t>EC”%</w:t>
            </w:r>
            <w:proofErr w:type="gramEnd"/>
            <w:r w:rsidRPr="00E71EEA">
              <w:rPr>
                <w:rFonts w:ascii="Times New Roman" w:eastAsia="宋体" w:hAnsi="Times New Roman"/>
                <w:sz w:val="18"/>
                <w:szCs w:val="18"/>
              </w:rPr>
              <w:t>}</w:t>
            </w:r>
          </w:p>
          <w:p w14:paraId="07759183"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POLE</w:t>
            </w:r>
            <w:r w:rsidRPr="00E71EEA">
              <w:rPr>
                <w:rFonts w:ascii="Times New Roman" w:eastAsia="宋体" w:hAnsi="Times New Roman" w:hint="eastAsia"/>
                <w:sz w:val="18"/>
                <w:szCs w:val="18"/>
              </w:rPr>
              <w:t>突变型（</w:t>
            </w:r>
            <w:r w:rsidRPr="00E71EEA">
              <w:rPr>
                <w:rFonts w:ascii="Times New Roman" w:eastAsia="宋体" w:hAnsi="Times New Roman" w:hint="eastAsia"/>
                <w:sz w:val="18"/>
                <w:szCs w:val="18"/>
              </w:rPr>
              <w:t>POLE mutation</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 mut</w:t>
            </w:r>
            <w:r w:rsidRPr="00E71EEA">
              <w:rPr>
                <w:rFonts w:ascii="Times New Roman" w:eastAsia="宋体" w:hAnsi="Times New Roman" w:hint="eastAsia"/>
                <w:sz w:val="18"/>
                <w:szCs w:val="18"/>
              </w:rPr>
              <w:t>）</w:t>
            </w:r>
          </w:p>
          <w:p w14:paraId="445C122D"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“MSI-H type </w:t>
            </w:r>
            <w:proofErr w:type="gramStart"/>
            <w:r w:rsidRPr="00E71EEA">
              <w:rPr>
                <w:rFonts w:ascii="Times New Roman" w:eastAsia="宋体" w:hAnsi="Times New Roman"/>
                <w:sz w:val="18"/>
                <w:szCs w:val="18"/>
              </w:rPr>
              <w:t>EC”%</w:t>
            </w:r>
            <w:proofErr w:type="gramEnd"/>
            <w:r w:rsidRPr="00E71EEA">
              <w:rPr>
                <w:rFonts w:ascii="Times New Roman" w:eastAsia="宋体" w:hAnsi="Times New Roman"/>
                <w:sz w:val="18"/>
                <w:szCs w:val="18"/>
              </w:rPr>
              <w:t>}</w:t>
            </w:r>
          </w:p>
          <w:p w14:paraId="1B321C0C"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错配修复功能缺陷（</w:t>
            </w:r>
            <w:r w:rsidRPr="00E71EEA">
              <w:rPr>
                <w:rFonts w:ascii="Times New Roman" w:eastAsia="宋体" w:hAnsi="Times New Roman" w:hint="eastAsia"/>
                <w:sz w:val="18"/>
                <w:szCs w:val="18"/>
              </w:rPr>
              <w:t>Mismatch repair deficiency</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MMRd</w:t>
            </w:r>
            <w:proofErr w:type="spellEnd"/>
            <w:r w:rsidRPr="00E71EEA">
              <w:rPr>
                <w:rFonts w:ascii="Times New Roman" w:eastAsia="宋体" w:hAnsi="Times New Roman" w:hint="eastAsia"/>
                <w:sz w:val="18"/>
                <w:szCs w:val="18"/>
              </w:rPr>
              <w:t>）</w:t>
            </w:r>
          </w:p>
          <w:p w14:paraId="6C6AA7B6"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“CNH type </w:t>
            </w:r>
            <w:proofErr w:type="gramStart"/>
            <w:r w:rsidRPr="00E71EEA">
              <w:rPr>
                <w:rFonts w:ascii="Times New Roman" w:eastAsia="宋体" w:hAnsi="Times New Roman"/>
                <w:sz w:val="18"/>
                <w:szCs w:val="18"/>
              </w:rPr>
              <w:t>EC”%</w:t>
            </w:r>
            <w:proofErr w:type="gramEnd"/>
            <w:r w:rsidRPr="00E71EEA">
              <w:rPr>
                <w:rFonts w:ascii="Times New Roman" w:eastAsia="宋体" w:hAnsi="Times New Roman"/>
                <w:sz w:val="18"/>
                <w:szCs w:val="18"/>
              </w:rPr>
              <w:t>}</w:t>
            </w:r>
          </w:p>
          <w:p w14:paraId="52B0E987"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TP53</w:t>
            </w:r>
            <w:r w:rsidRPr="00E71EEA">
              <w:rPr>
                <w:rFonts w:ascii="Times New Roman" w:eastAsia="宋体" w:hAnsi="Times New Roman" w:hint="eastAsia"/>
                <w:sz w:val="18"/>
                <w:szCs w:val="18"/>
              </w:rPr>
              <w:t>基因突变（</w:t>
            </w:r>
            <w:r w:rsidRPr="00E71EEA">
              <w:rPr>
                <w:rFonts w:ascii="Times New Roman" w:eastAsia="宋体" w:hAnsi="Times New Roman" w:hint="eastAsia"/>
                <w:sz w:val="18"/>
                <w:szCs w:val="18"/>
              </w:rPr>
              <w:t>p53 abnormality</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p53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w:t>
            </w:r>
          </w:p>
          <w:p w14:paraId="67FBB5FC"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“CNL type </w:t>
            </w:r>
            <w:proofErr w:type="gramStart"/>
            <w:r w:rsidRPr="00E71EEA">
              <w:rPr>
                <w:rFonts w:ascii="Times New Roman" w:eastAsia="宋体" w:hAnsi="Times New Roman"/>
                <w:sz w:val="18"/>
                <w:szCs w:val="18"/>
              </w:rPr>
              <w:t>EC”%</w:t>
            </w:r>
            <w:proofErr w:type="gramEnd"/>
            <w:r w:rsidRPr="00E71EEA">
              <w:rPr>
                <w:rFonts w:ascii="Times New Roman" w:eastAsia="宋体" w:hAnsi="Times New Roman"/>
                <w:sz w:val="18"/>
                <w:szCs w:val="18"/>
              </w:rPr>
              <w:t>}</w:t>
            </w:r>
          </w:p>
          <w:p w14:paraId="3E816B80"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Non-specific molecular profile</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NSMP</w:t>
            </w:r>
            <w:r w:rsidRPr="00E71EEA">
              <w:rPr>
                <w:rFonts w:ascii="Times New Roman" w:eastAsia="宋体" w:hAnsi="Times New Roman" w:hint="eastAsia"/>
                <w:sz w:val="18"/>
                <w:szCs w:val="18"/>
              </w:rPr>
              <w:t>）</w:t>
            </w:r>
          </w:p>
          <w:p w14:paraId="41847152" w14:textId="0605D702"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1765" w:type="dxa"/>
            <w:vMerge w:val="restart"/>
          </w:tcPr>
          <w:p w14:paraId="6C953FC4"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 xml:space="preserve">{%p if “Poor” in </w:t>
            </w:r>
            <w:proofErr w:type="spellStart"/>
            <w:r w:rsidRPr="00E71EEA">
              <w:rPr>
                <w:rFonts w:ascii="Times New Roman" w:eastAsia="宋体" w:hAnsi="Times New Roman"/>
                <w:sz w:val="18"/>
                <w:szCs w:val="18"/>
              </w:rPr>
              <w:t>var.ec_</w:t>
            </w:r>
            <w:proofErr w:type="gramStart"/>
            <w:r w:rsidRPr="00E71EEA">
              <w:rPr>
                <w:rFonts w:ascii="Times New Roman" w:eastAsia="宋体" w:hAnsi="Times New Roman"/>
                <w:sz w:val="18"/>
                <w:szCs w:val="18"/>
              </w:rPr>
              <w:t>type.clinical</w:t>
            </w:r>
            <w:proofErr w:type="gramEnd"/>
            <w:r w:rsidRPr="00E71EEA">
              <w:rPr>
                <w:rFonts w:ascii="Times New Roman" w:eastAsia="宋体" w:hAnsi="Times New Roman"/>
                <w:sz w:val="18"/>
                <w:szCs w:val="18"/>
              </w:rPr>
              <w:t>_significance</w:t>
            </w:r>
            <w:proofErr w:type="spellEnd"/>
            <w:r w:rsidRPr="00E71EEA">
              <w:rPr>
                <w:rFonts w:ascii="Times New Roman" w:eastAsia="宋体" w:hAnsi="Times New Roman"/>
                <w:sz w:val="18"/>
                <w:szCs w:val="18"/>
              </w:rPr>
              <w:t>%}</w:t>
            </w:r>
          </w:p>
          <w:p w14:paraId="34BC2196" w14:textId="551FA790"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预后最差</w:t>
            </w:r>
          </w:p>
          <w:p w14:paraId="30615A2D"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“Better” in </w:t>
            </w:r>
            <w:proofErr w:type="spellStart"/>
            <w:r w:rsidRPr="00E71EEA">
              <w:rPr>
                <w:rFonts w:ascii="Times New Roman" w:eastAsia="宋体" w:hAnsi="Times New Roman"/>
                <w:sz w:val="18"/>
                <w:szCs w:val="18"/>
              </w:rPr>
              <w:t>var.ec_</w:t>
            </w:r>
            <w:proofErr w:type="gramStart"/>
            <w:r w:rsidRPr="00E71EEA">
              <w:rPr>
                <w:rFonts w:ascii="Times New Roman" w:eastAsia="宋体" w:hAnsi="Times New Roman"/>
                <w:sz w:val="18"/>
                <w:szCs w:val="18"/>
              </w:rPr>
              <w:t>type.clinical</w:t>
            </w:r>
            <w:proofErr w:type="gramEnd"/>
            <w:r w:rsidRPr="00E71EEA">
              <w:rPr>
                <w:rFonts w:ascii="Times New Roman" w:eastAsia="宋体" w:hAnsi="Times New Roman"/>
                <w:sz w:val="18"/>
                <w:szCs w:val="18"/>
              </w:rPr>
              <w:t>_significance</w:t>
            </w:r>
            <w:proofErr w:type="spellEnd"/>
            <w:r w:rsidRPr="00E71EEA">
              <w:rPr>
                <w:rFonts w:ascii="Times New Roman" w:eastAsia="宋体" w:hAnsi="Times New Roman"/>
                <w:sz w:val="18"/>
                <w:szCs w:val="18"/>
              </w:rPr>
              <w:t>%}</w:t>
            </w:r>
          </w:p>
          <w:p w14:paraId="21CD2C4B"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预后最好</w:t>
            </w:r>
          </w:p>
          <w:p w14:paraId="5728F8B6"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{%p else%}</w:t>
            </w:r>
          </w:p>
          <w:p w14:paraId="59DA322F"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预后中等</w:t>
            </w:r>
          </w:p>
          <w:p w14:paraId="10FC4071" w14:textId="22C42DA3"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{%p endif%}</w:t>
            </w:r>
          </w:p>
        </w:tc>
      </w:tr>
      <w:tr w:rsidR="002C7847" w:rsidRPr="004B2AC9" w14:paraId="3DB5F88F" w14:textId="77777777" w:rsidTr="00037C36">
        <w:trPr>
          <w:trHeight w:val="395"/>
          <w:jc w:val="center"/>
        </w:trPr>
        <w:tc>
          <w:tcPr>
            <w:tcW w:w="1228" w:type="dxa"/>
          </w:tcPr>
          <w:p w14:paraId="2CE5DF37"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sz w:val="18"/>
                <w:szCs w:val="18"/>
              </w:rPr>
              <w:t>MSI</w:t>
            </w:r>
          </w:p>
        </w:tc>
        <w:tc>
          <w:tcPr>
            <w:tcW w:w="3003" w:type="dxa"/>
          </w:tcPr>
          <w:p w14:paraId="11158D59"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msi.var_id</w:t>
            </w:r>
            <w:proofErr w:type="spellEnd"/>
            <w:r w:rsidRPr="00E71EEA">
              <w:rPr>
                <w:rFonts w:ascii="Times New Roman" w:eastAsia="宋体" w:hAnsi="Times New Roman"/>
                <w:sz w:val="18"/>
                <w:szCs w:val="18"/>
              </w:rPr>
              <w:t>==”MSI-</w:t>
            </w:r>
            <w:proofErr w:type="gramStart"/>
            <w:r w:rsidRPr="00E71EEA">
              <w:rPr>
                <w:rFonts w:ascii="Times New Roman" w:eastAsia="宋体" w:hAnsi="Times New Roman"/>
                <w:sz w:val="18"/>
                <w:szCs w:val="18"/>
              </w:rPr>
              <w:t>H”%</w:t>
            </w:r>
            <w:proofErr w:type="gramEnd"/>
            <w:r w:rsidRPr="00E71EEA">
              <w:rPr>
                <w:rFonts w:ascii="Times New Roman" w:eastAsia="宋体" w:hAnsi="Times New Roman"/>
                <w:sz w:val="18"/>
                <w:szCs w:val="18"/>
              </w:rPr>
              <w:t>}</w:t>
            </w:r>
          </w:p>
          <w:p w14:paraId="02DC4476"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MSI-H</w:t>
            </w:r>
          </w:p>
          <w:p w14:paraId="573B0E06"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msi.var_id</w:t>
            </w:r>
            <w:proofErr w:type="spellEnd"/>
            <w:r w:rsidRPr="00E71EEA">
              <w:rPr>
                <w:rFonts w:ascii="Times New Roman" w:eastAsia="宋体" w:hAnsi="Times New Roman"/>
                <w:sz w:val="18"/>
                <w:szCs w:val="18"/>
              </w:rPr>
              <w:t>=</w:t>
            </w:r>
            <w:proofErr w:type="gramStart"/>
            <w:r w:rsidRPr="00E71EEA">
              <w:rPr>
                <w:rFonts w:ascii="Times New Roman" w:eastAsia="宋体" w:hAnsi="Times New Roman"/>
                <w:sz w:val="18"/>
                <w:szCs w:val="18"/>
              </w:rPr>
              <w:t>=”MSS</w:t>
            </w:r>
            <w:proofErr w:type="gramEnd"/>
            <w:r w:rsidRPr="00E71EEA">
              <w:rPr>
                <w:rFonts w:ascii="Times New Roman" w:eastAsia="宋体" w:hAnsi="Times New Roman"/>
                <w:sz w:val="18"/>
                <w:szCs w:val="18"/>
              </w:rPr>
              <w:t>”%}</w:t>
            </w:r>
          </w:p>
          <w:p w14:paraId="0F95EE00" w14:textId="357B645A"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MSS</w:t>
            </w:r>
          </w:p>
          <w:p w14:paraId="09B11188" w14:textId="05D83D1C"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tcPr>
          <w:p w14:paraId="68FA4BFF" w14:textId="7FD2D75F" w:rsidR="002C7847" w:rsidRPr="00E71EEA" w:rsidRDefault="002C7847" w:rsidP="00037C36">
            <w:pPr>
              <w:jc w:val="center"/>
              <w:rPr>
                <w:rFonts w:ascii="Times New Roman" w:eastAsia="宋体" w:hAnsi="Times New Roman"/>
                <w:sz w:val="18"/>
                <w:szCs w:val="18"/>
              </w:rPr>
            </w:pPr>
          </w:p>
        </w:tc>
        <w:tc>
          <w:tcPr>
            <w:tcW w:w="1765" w:type="dxa"/>
            <w:vMerge/>
          </w:tcPr>
          <w:p w14:paraId="65425B50" w14:textId="17B1FEFA" w:rsidR="002C7847" w:rsidRPr="00E71EEA" w:rsidRDefault="002C7847" w:rsidP="00037C36">
            <w:pPr>
              <w:spacing w:beforeLines="10" w:before="31" w:afterLines="10" w:after="31"/>
              <w:jc w:val="center"/>
              <w:rPr>
                <w:rFonts w:ascii="Times New Roman" w:eastAsia="宋体" w:hAnsi="Times New Roman"/>
                <w:sz w:val="18"/>
                <w:szCs w:val="18"/>
              </w:rPr>
            </w:pPr>
          </w:p>
        </w:tc>
      </w:tr>
      <w:tr w:rsidR="002C7847" w:rsidRPr="004B2AC9" w14:paraId="69108390" w14:textId="77777777" w:rsidTr="00037C36">
        <w:trPr>
          <w:trHeight w:val="405"/>
          <w:jc w:val="center"/>
        </w:trPr>
        <w:tc>
          <w:tcPr>
            <w:tcW w:w="1228" w:type="dxa"/>
          </w:tcPr>
          <w:p w14:paraId="090D6064"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i/>
                <w:sz w:val="18"/>
                <w:szCs w:val="18"/>
              </w:rPr>
              <w:t>TP53</w:t>
            </w:r>
          </w:p>
        </w:tc>
        <w:tc>
          <w:tcPr>
            <w:tcW w:w="3003" w:type="dxa"/>
          </w:tcPr>
          <w:p w14:paraId="45D4869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if var.ec_type.TP53_level12%}</w:t>
            </w:r>
          </w:p>
          <w:p w14:paraId="053B792D"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for a in var.ec_type.TP53_level12%}</w:t>
            </w:r>
          </w:p>
          <w:p w14:paraId="55A45750"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a.bio_category</w:t>
            </w:r>
            <w:proofErr w:type="spellEnd"/>
            <w:r w:rsidRPr="00E71EEA">
              <w:rPr>
                <w:rFonts w:ascii="Times New Roman" w:eastAsia="宋体" w:hAnsi="Times New Roman"/>
                <w:sz w:val="18"/>
                <w:szCs w:val="18"/>
              </w:rPr>
              <w:t xml:space="preserve"> == “</w:t>
            </w:r>
            <w:proofErr w:type="spellStart"/>
            <w:proofErr w:type="gramStart"/>
            <w:r w:rsidRPr="00E71EEA">
              <w:rPr>
                <w:rFonts w:ascii="Times New Roman" w:eastAsia="宋体" w:hAnsi="Times New Roman"/>
                <w:sz w:val="18"/>
                <w:szCs w:val="18"/>
              </w:rPr>
              <w:t>Snvindel</w:t>
            </w:r>
            <w:proofErr w:type="spellEnd"/>
            <w:r w:rsidRPr="00E71EEA">
              <w:rPr>
                <w:rFonts w:ascii="Times New Roman" w:eastAsia="宋体" w:hAnsi="Times New Roman"/>
                <w:sz w:val="18"/>
                <w:szCs w:val="18"/>
              </w:rPr>
              <w:t>”%</w:t>
            </w:r>
            <w:proofErr w:type="gramEnd"/>
            <w:r w:rsidRPr="00E71EEA">
              <w:rPr>
                <w:rFonts w:ascii="Times New Roman" w:eastAsia="宋体" w:hAnsi="Times New Roman"/>
                <w:sz w:val="18"/>
                <w:szCs w:val="18"/>
              </w:rPr>
              <w:t>}</w:t>
            </w:r>
          </w:p>
          <w:p w14:paraId="4FF2D47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w:t>
            </w:r>
            <w:proofErr w:type="spellStart"/>
            <w:proofErr w:type="gramStart"/>
            <w:r w:rsidRPr="00E71EEA">
              <w:rPr>
                <w:rFonts w:ascii="Times New Roman" w:eastAsia="宋体" w:hAnsi="Times New Roman"/>
                <w:sz w:val="18"/>
                <w:szCs w:val="18"/>
              </w:rPr>
              <w:t>a.hgvs</w:t>
            </w:r>
            <w:proofErr w:type="gramEnd"/>
            <w:r w:rsidRPr="00E71EEA">
              <w:rPr>
                <w:rFonts w:ascii="Times New Roman" w:eastAsia="宋体" w:hAnsi="Times New Roman"/>
                <w:sz w:val="18"/>
                <w:szCs w:val="18"/>
              </w:rPr>
              <w:t>_c</w:t>
            </w:r>
            <w:proofErr w:type="spellEnd"/>
            <w:r w:rsidRPr="00E71EEA">
              <w:rPr>
                <w:rFonts w:ascii="Times New Roman" w:eastAsia="宋体" w:hAnsi="Times New Roman"/>
                <w:sz w:val="18"/>
                <w:szCs w:val="18"/>
              </w:rPr>
              <w:t xml:space="preserve">}}{%if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!=”p.?”%}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}}{%endif%}</w:t>
            </w:r>
          </w:p>
          <w:p w14:paraId="5D8B7EE7" w14:textId="2AAAC04B" w:rsidR="000F3A7B" w:rsidRPr="00E71EEA" w:rsidRDefault="002C7847"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a.bio_category</w:t>
            </w:r>
            <w:proofErr w:type="spellEnd"/>
            <w:r w:rsidRPr="00E71EEA">
              <w:rPr>
                <w:rFonts w:ascii="Times New Roman" w:eastAsia="宋体" w:hAnsi="Times New Roman"/>
                <w:sz w:val="18"/>
                <w:szCs w:val="18"/>
              </w:rPr>
              <w:t xml:space="preserve"> == “</w:t>
            </w:r>
            <w:proofErr w:type="spellStart"/>
            <w:proofErr w:type="gramStart"/>
            <w:r w:rsidRPr="00E71EEA">
              <w:rPr>
                <w:rFonts w:ascii="Times New Roman" w:eastAsia="宋体" w:hAnsi="Times New Roman"/>
                <w:sz w:val="18"/>
                <w:szCs w:val="18"/>
              </w:rPr>
              <w:t>PHd</w:t>
            </w:r>
            <w:proofErr w:type="spellEnd"/>
            <w:r w:rsidRPr="00E71EEA">
              <w:rPr>
                <w:rFonts w:ascii="Times New Roman" w:eastAsia="宋体" w:hAnsi="Times New Roman"/>
                <w:sz w:val="18"/>
                <w:szCs w:val="18"/>
              </w:rPr>
              <w:t>”%</w:t>
            </w:r>
            <w:proofErr w:type="gramEnd"/>
            <w:r w:rsidRPr="00E71EEA">
              <w:rPr>
                <w:rFonts w:ascii="Times New Roman" w:eastAsia="宋体" w:hAnsi="Times New Roman"/>
                <w:sz w:val="18"/>
                <w:szCs w:val="18"/>
              </w:rPr>
              <w:t>}</w:t>
            </w:r>
          </w:p>
          <w:p w14:paraId="13923B93"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proofErr w:type="gramStart"/>
            <w:r w:rsidRPr="00E71EEA">
              <w:rPr>
                <w:rFonts w:ascii="Times New Roman" w:eastAsia="宋体" w:hAnsi="Times New Roman"/>
                <w:sz w:val="18"/>
                <w:szCs w:val="18"/>
              </w:rPr>
              <w:t>a.type</w:t>
            </w:r>
            <w:proofErr w:type="spellEnd"/>
            <w:proofErr w:type="gram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HomoDel</w:t>
            </w:r>
            <w:proofErr w:type="spellEnd"/>
            <w:r w:rsidRPr="00E71EEA">
              <w:rPr>
                <w:rFonts w:ascii="Times New Roman" w:eastAsia="宋体" w:hAnsi="Times New Roman"/>
                <w:sz w:val="18"/>
                <w:szCs w:val="18"/>
              </w:rPr>
              <w:t>”%}</w:t>
            </w:r>
          </w:p>
          <w:p w14:paraId="773D491B" w14:textId="1CBD1294"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纯合缺失</w:t>
            </w:r>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a.region</w:t>
            </w:r>
            <w:proofErr w:type="spellEnd"/>
            <w:r w:rsidRPr="00E71EEA">
              <w:rPr>
                <w:rFonts w:ascii="Times New Roman" w:eastAsia="宋体" w:hAnsi="Times New Roman" w:hint="eastAsia"/>
                <w:sz w:val="18"/>
                <w:szCs w:val="18"/>
              </w:rPr>
              <w:t>}}</w:t>
            </w:r>
          </w:p>
          <w:p w14:paraId="052A8121"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proofErr w:type="gramStart"/>
            <w:r w:rsidRPr="00E71EEA">
              <w:rPr>
                <w:rFonts w:ascii="Times New Roman" w:eastAsia="宋体" w:hAnsi="Times New Roman"/>
                <w:sz w:val="18"/>
                <w:szCs w:val="18"/>
              </w:rPr>
              <w:t>a.type</w:t>
            </w:r>
            <w:proofErr w:type="spellEnd"/>
            <w:proofErr w:type="gram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HeteDel</w:t>
            </w:r>
            <w:proofErr w:type="spellEnd"/>
            <w:r w:rsidRPr="00E71EEA">
              <w:rPr>
                <w:rFonts w:ascii="Times New Roman" w:eastAsia="宋体" w:hAnsi="Times New Roman"/>
                <w:sz w:val="18"/>
                <w:szCs w:val="18"/>
              </w:rPr>
              <w:t>”%}</w:t>
            </w:r>
          </w:p>
          <w:p w14:paraId="3F3FCE48" w14:textId="5BB34A4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杂合缺失</w:t>
            </w:r>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a.region</w:t>
            </w:r>
            <w:proofErr w:type="spellEnd"/>
            <w:r w:rsidRPr="00E71EEA">
              <w:rPr>
                <w:rFonts w:ascii="Times New Roman" w:eastAsia="宋体" w:hAnsi="Times New Roman" w:hint="eastAsia"/>
                <w:sz w:val="18"/>
                <w:szCs w:val="18"/>
              </w:rPr>
              <w:t>}}</w:t>
            </w:r>
          </w:p>
          <w:p w14:paraId="0DD96791"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4D3DD7FC" w14:textId="1E9F9BAC"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未知变异类型！</w:t>
            </w:r>
            <w:r w:rsidRPr="00E71EEA">
              <w:rPr>
                <w:rFonts w:ascii="Times New Roman" w:eastAsia="宋体" w:hAnsi="Times New Roman" w:hint="eastAsia"/>
                <w:sz w:val="18"/>
                <w:szCs w:val="18"/>
              </w:rPr>
              <w:t xml:space="preserve"> {{</w:t>
            </w:r>
            <w:proofErr w:type="spellStart"/>
            <w:proofErr w:type="gramStart"/>
            <w:r w:rsidRPr="00E71EEA">
              <w:rPr>
                <w:rFonts w:ascii="Times New Roman" w:eastAsia="宋体" w:hAnsi="Times New Roman" w:hint="eastAsia"/>
                <w:sz w:val="18"/>
                <w:szCs w:val="18"/>
              </w:rPr>
              <w:t>a.region</w:t>
            </w:r>
            <w:proofErr w:type="spellEnd"/>
            <w:proofErr w:type="gramEnd"/>
            <w:r w:rsidRPr="00E71EEA">
              <w:rPr>
                <w:rFonts w:ascii="Times New Roman" w:eastAsia="宋体" w:hAnsi="Times New Roman" w:hint="eastAsia"/>
                <w:sz w:val="18"/>
                <w:szCs w:val="18"/>
              </w:rPr>
              <w:t>}}</w:t>
            </w:r>
          </w:p>
          <w:p w14:paraId="4D6EA80D" w14:textId="5893C3B3"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p w14:paraId="60BD0093"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4DCC00B6" w14:textId="77777777" w:rsidR="002C7847" w:rsidRPr="00E71EEA" w:rsidRDefault="002C7847" w:rsidP="00404F81">
            <w:pPr>
              <w:spacing w:before="10" w:after="10"/>
              <w:jc w:val="center"/>
              <w:rPr>
                <w:rFonts w:ascii="Times New Roman" w:eastAsia="宋体" w:hAnsi="Times New Roman"/>
                <w:sz w:val="18"/>
                <w:szCs w:val="18"/>
              </w:rPr>
            </w:pPr>
          </w:p>
          <w:p w14:paraId="264422E1"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p w14:paraId="1EFAE6A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p w14:paraId="1A6EA6FA"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lastRenderedPageBreak/>
              <w:t>{%p else%}</w:t>
            </w:r>
          </w:p>
          <w:p w14:paraId="22087B4C"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未检测到具有临床意义的突变</w:t>
            </w:r>
          </w:p>
          <w:p w14:paraId="61379905" w14:textId="3A6EC81C"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tcPr>
          <w:p w14:paraId="2CF6339A" w14:textId="569D6726" w:rsidR="002C7847" w:rsidRPr="00E71EEA" w:rsidRDefault="002C7847" w:rsidP="00037C36">
            <w:pPr>
              <w:jc w:val="center"/>
              <w:rPr>
                <w:rFonts w:ascii="Times New Roman" w:eastAsia="宋体" w:hAnsi="Times New Roman"/>
                <w:sz w:val="18"/>
                <w:szCs w:val="18"/>
              </w:rPr>
            </w:pPr>
          </w:p>
        </w:tc>
        <w:tc>
          <w:tcPr>
            <w:tcW w:w="1765" w:type="dxa"/>
            <w:vMerge/>
          </w:tcPr>
          <w:p w14:paraId="7C266C2A" w14:textId="2BB7A0A1" w:rsidR="002C7847" w:rsidRPr="00E71EEA" w:rsidRDefault="002C7847" w:rsidP="00037C36">
            <w:pPr>
              <w:spacing w:beforeLines="10" w:before="31" w:afterLines="10" w:after="31"/>
              <w:jc w:val="center"/>
              <w:rPr>
                <w:rFonts w:ascii="Times New Roman" w:eastAsia="宋体" w:hAnsi="Times New Roman"/>
                <w:sz w:val="18"/>
                <w:szCs w:val="18"/>
              </w:rPr>
            </w:pPr>
          </w:p>
        </w:tc>
      </w:tr>
      <w:tr w:rsidR="00004D41" w:rsidRPr="004B2AC9" w14:paraId="57139D82" w14:textId="77777777" w:rsidTr="00037C36">
        <w:trPr>
          <w:trHeight w:val="405"/>
          <w:jc w:val="center"/>
        </w:trPr>
        <w:tc>
          <w:tcPr>
            <w:tcW w:w="1228" w:type="dxa"/>
          </w:tcPr>
          <w:p w14:paraId="39941257" w14:textId="77777777" w:rsidR="00004D41" w:rsidRPr="00E71EEA" w:rsidRDefault="00004D41" w:rsidP="00037C3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背景介绍</w:t>
            </w:r>
          </w:p>
        </w:tc>
        <w:tc>
          <w:tcPr>
            <w:tcW w:w="8730" w:type="dxa"/>
            <w:gridSpan w:val="3"/>
          </w:tcPr>
          <w:p w14:paraId="00906415"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2</w:t>
            </w:r>
            <w:r w:rsidRPr="00E71EEA">
              <w:rPr>
                <w:rFonts w:ascii="Times New Roman" w:eastAsia="宋体" w:hAnsi="Times New Roman"/>
                <w:sz w:val="18"/>
                <w:szCs w:val="18"/>
              </w:rPr>
              <w:t>013</w:t>
            </w:r>
            <w:r w:rsidRPr="00E71EEA">
              <w:rPr>
                <w:rFonts w:ascii="Times New Roman" w:eastAsia="宋体" w:hAnsi="Times New Roman" w:hint="eastAsia"/>
                <w:sz w:val="18"/>
                <w:szCs w:val="18"/>
              </w:rPr>
              <w:t>年，癌症基因组图谱（</w:t>
            </w:r>
            <w:r w:rsidRPr="00E71EEA">
              <w:rPr>
                <w:rFonts w:ascii="Times New Roman" w:eastAsia="宋体" w:hAnsi="Times New Roman" w:hint="eastAsia"/>
                <w:sz w:val="18"/>
                <w:szCs w:val="18"/>
              </w:rPr>
              <w:t>The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Cancer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Genome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Atlas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）多组学研究（</w:t>
            </w:r>
            <w:r w:rsidRPr="00E71EEA">
              <w:rPr>
                <w:rFonts w:ascii="Times New Roman" w:eastAsia="宋体" w:hAnsi="Times New Roman" w:hint="eastAsia"/>
                <w:sz w:val="18"/>
                <w:szCs w:val="18"/>
              </w:rPr>
              <w:t xml:space="preserve">PMID: </w:t>
            </w:r>
            <w:r w:rsidRPr="00E71EEA">
              <w:rPr>
                <w:rFonts w:ascii="Times New Roman" w:eastAsia="宋体" w:hAnsi="Times New Roman"/>
                <w:sz w:val="18"/>
                <w:szCs w:val="18"/>
              </w:rPr>
              <w:t>23636398</w:t>
            </w:r>
            <w:r w:rsidRPr="00E71EEA">
              <w:rPr>
                <w:rFonts w:ascii="Times New Roman" w:eastAsia="宋体" w:hAnsi="Times New Roman" w:hint="eastAsia"/>
                <w:sz w:val="18"/>
                <w:szCs w:val="18"/>
              </w:rPr>
              <w:t>）全面揭示了子宫内膜</w:t>
            </w:r>
            <w:proofErr w:type="gramStart"/>
            <w:r w:rsidRPr="00E71EEA">
              <w:rPr>
                <w:rFonts w:ascii="Times New Roman" w:eastAsia="宋体" w:hAnsi="Times New Roman" w:hint="eastAsia"/>
                <w:sz w:val="18"/>
                <w:szCs w:val="18"/>
              </w:rPr>
              <w:t>癌分子</w:t>
            </w:r>
            <w:proofErr w:type="gramEnd"/>
            <w:r w:rsidRPr="00E71EEA">
              <w:rPr>
                <w:rFonts w:ascii="Times New Roman" w:eastAsia="宋体" w:hAnsi="Times New Roman" w:hint="eastAsia"/>
                <w:sz w:val="18"/>
                <w:szCs w:val="18"/>
              </w:rPr>
              <w:t>遗传图谱，提出新的分子分型策略，依据多组学特征和预后的关联性分为</w:t>
            </w:r>
            <w:r w:rsidRPr="00E71EEA">
              <w:rPr>
                <w:rFonts w:ascii="Times New Roman" w:eastAsia="宋体" w:hAnsi="Times New Roman"/>
                <w:sz w:val="18"/>
                <w:szCs w:val="18"/>
              </w:rPr>
              <w:t>4</w:t>
            </w:r>
            <w:r w:rsidRPr="00E71EEA">
              <w:rPr>
                <w:rFonts w:ascii="Times New Roman" w:eastAsia="宋体" w:hAnsi="Times New Roman" w:hint="eastAsia"/>
                <w:sz w:val="18"/>
                <w:szCs w:val="18"/>
              </w:rPr>
              <w:t>个亚型：</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ultramutated</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hypermutated</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high</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serous-like</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low</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endometrioid</w:t>
            </w:r>
            <w:r w:rsidRPr="00E71EEA">
              <w:rPr>
                <w:rFonts w:ascii="Times New Roman" w:eastAsia="宋体" w:hAnsi="Times New Roman" w:hint="eastAsia"/>
                <w:sz w:val="18"/>
                <w:szCs w:val="18"/>
              </w:rPr>
              <w:t>），用于患者预后和复发风险评估；其中，</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亚型预后最好，</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high</w:t>
            </w:r>
            <w:r w:rsidRPr="00E71EEA">
              <w:rPr>
                <w:rFonts w:ascii="Times New Roman" w:eastAsia="宋体" w:hAnsi="Times New Roman" w:hint="eastAsia"/>
                <w:sz w:val="18"/>
                <w:szCs w:val="18"/>
              </w:rPr>
              <w:t>亚型预后最差。由于</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研究通过高通量测序进行分型，临床实现难度大，后被简化成</w:t>
            </w:r>
            <w:proofErr w:type="spellStart"/>
            <w:r w:rsidRPr="00E71EEA">
              <w:rPr>
                <w:rFonts w:ascii="Times New Roman" w:eastAsia="宋体" w:hAnsi="Times New Roman" w:hint="eastAsia"/>
                <w:sz w:val="18"/>
                <w:szCs w:val="18"/>
              </w:rPr>
              <w:t>ProMisE</w:t>
            </w:r>
            <w:proofErr w:type="spellEnd"/>
            <w:r w:rsidRPr="00E71EEA">
              <w:rPr>
                <w:rFonts w:ascii="Times New Roman" w:eastAsia="宋体" w:hAnsi="Times New Roman" w:hint="eastAsia"/>
                <w:sz w:val="18"/>
                <w:szCs w:val="18"/>
              </w:rPr>
              <w:t>分型（</w:t>
            </w:r>
            <w:r w:rsidRPr="00E71EEA">
              <w:rPr>
                <w:rFonts w:ascii="Times New Roman" w:eastAsia="宋体" w:hAnsi="Times New Roman" w:hint="eastAsia"/>
                <w:sz w:val="18"/>
                <w:szCs w:val="18"/>
              </w:rPr>
              <w:t xml:space="preserve">PMID: </w:t>
            </w:r>
            <w:r w:rsidRPr="00E71EEA">
              <w:rPr>
                <w:rFonts w:ascii="Times New Roman" w:eastAsia="宋体" w:hAnsi="Times New Roman"/>
                <w:sz w:val="18"/>
                <w:szCs w:val="18"/>
              </w:rPr>
              <w:t>26172027</w:t>
            </w:r>
            <w:r w:rsidRPr="00E71EEA">
              <w:rPr>
                <w:rFonts w:ascii="Times New Roman" w:eastAsia="宋体" w:hAnsi="Times New Roman" w:hint="eastAsia"/>
                <w:sz w:val="18"/>
                <w:szCs w:val="18"/>
              </w:rPr>
              <w:t>），通过错配修复（</w:t>
            </w:r>
            <w:r w:rsidRPr="00E71EEA">
              <w:rPr>
                <w:rFonts w:ascii="Times New Roman" w:eastAsia="宋体" w:hAnsi="Times New Roman" w:hint="eastAsia"/>
                <w:sz w:val="18"/>
                <w:szCs w:val="18"/>
              </w:rPr>
              <w:t>mismatch repair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MMR</w:t>
            </w:r>
            <w:r w:rsidRPr="00E71EEA">
              <w:rPr>
                <w:rFonts w:ascii="Times New Roman" w:eastAsia="宋体" w:hAnsi="Times New Roman" w:hint="eastAsia"/>
                <w:sz w:val="18"/>
                <w:szCs w:val="18"/>
              </w:rPr>
              <w:t>）蛋白、</w:t>
            </w:r>
            <w:r w:rsidRPr="00E71EEA">
              <w:rPr>
                <w:rFonts w:ascii="Times New Roman" w:eastAsia="宋体" w:hAnsi="Times New Roman" w:hint="eastAsia"/>
                <w:sz w:val="18"/>
                <w:szCs w:val="18"/>
              </w:rPr>
              <w:t>p53</w:t>
            </w:r>
            <w:r w:rsidRPr="00E71EEA">
              <w:rPr>
                <w:rFonts w:ascii="Times New Roman" w:eastAsia="宋体" w:hAnsi="Times New Roman" w:hint="eastAsia"/>
                <w:sz w:val="18"/>
                <w:szCs w:val="18"/>
              </w:rPr>
              <w:t>蛋白和</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基因检测进行分型（</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种分子分型分别为</w:t>
            </w:r>
            <w:r w:rsidRPr="00E71EEA">
              <w:rPr>
                <w:rFonts w:ascii="Times New Roman" w:eastAsia="宋体" w:hAnsi="Times New Roman" w:hint="eastAsia"/>
                <w:i/>
                <w:iCs/>
                <w:sz w:val="18"/>
                <w:szCs w:val="18"/>
              </w:rPr>
              <w:t>POLE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EDM</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MMR-D</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w:t>
            </w:r>
            <w:r w:rsidRPr="00E71EEA">
              <w:rPr>
                <w:rFonts w:ascii="Times New Roman" w:eastAsia="宋体" w:hAnsi="Times New Roman"/>
                <w:sz w:val="18"/>
                <w:szCs w:val="18"/>
              </w:rPr>
              <w:t xml:space="preserve">53 </w:t>
            </w:r>
            <w:proofErr w:type="spellStart"/>
            <w:r w:rsidRPr="00E71EEA">
              <w:rPr>
                <w:rFonts w:ascii="Times New Roman" w:eastAsia="宋体" w:hAnsi="Times New Roman" w:hint="eastAsia"/>
                <w:sz w:val="18"/>
                <w:szCs w:val="18"/>
              </w:rPr>
              <w:t>wt</w:t>
            </w:r>
            <w:proofErr w:type="spellEnd"/>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p</w:t>
            </w:r>
            <w:r w:rsidRPr="00E71EEA">
              <w:rPr>
                <w:rFonts w:ascii="Times New Roman" w:eastAsia="宋体" w:hAnsi="Times New Roman"/>
                <w:sz w:val="18"/>
                <w:szCs w:val="18"/>
              </w:rPr>
              <w:t xml:space="preserve">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），与</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分型一致性非常高，更贴合临床实践，简单易操作，该分子分型遂逐步进入临床实践中。</w:t>
            </w:r>
          </w:p>
          <w:p w14:paraId="3E5C3041"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2</w:t>
            </w:r>
            <w:r w:rsidRPr="00E71EEA">
              <w:rPr>
                <w:rFonts w:ascii="Times New Roman" w:eastAsia="宋体" w:hAnsi="Times New Roman"/>
                <w:sz w:val="18"/>
                <w:szCs w:val="18"/>
              </w:rPr>
              <w:t>020</w:t>
            </w:r>
            <w:r w:rsidRPr="00E71EEA">
              <w:rPr>
                <w:rFonts w:ascii="Times New Roman" w:eastAsia="宋体" w:hAnsi="Times New Roman" w:hint="eastAsia"/>
                <w:sz w:val="18"/>
                <w:szCs w:val="18"/>
              </w:rPr>
              <w:t>年，分子分型纳入美国国立综合癌症网络（</w:t>
            </w:r>
            <w:r w:rsidRPr="00E71EEA">
              <w:rPr>
                <w:rFonts w:ascii="Times New Roman" w:eastAsia="宋体" w:hAnsi="Times New Roman" w:hint="eastAsia"/>
                <w:sz w:val="18"/>
                <w:szCs w:val="18"/>
              </w:rPr>
              <w:t>National</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Comprehensive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Cancer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Network</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NCCN</w:t>
            </w:r>
            <w:r w:rsidRPr="00E71EEA">
              <w:rPr>
                <w:rFonts w:ascii="Times New Roman" w:eastAsia="宋体" w:hAnsi="Times New Roman" w:hint="eastAsia"/>
                <w:sz w:val="18"/>
                <w:szCs w:val="18"/>
              </w:rPr>
              <w:t>）指南和世界卫生组织（</w:t>
            </w:r>
            <w:r w:rsidRPr="00E71EEA">
              <w:rPr>
                <w:rFonts w:ascii="Times New Roman" w:eastAsia="宋体" w:hAnsi="Times New Roman" w:hint="eastAsia"/>
                <w:sz w:val="18"/>
                <w:szCs w:val="18"/>
              </w:rPr>
              <w:t>World</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Health</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Organization</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WHO</w:t>
            </w:r>
            <w:r w:rsidRPr="00E71EEA">
              <w:rPr>
                <w:rFonts w:ascii="Times New Roman" w:eastAsia="宋体" w:hAnsi="Times New Roman" w:hint="eastAsia"/>
                <w:sz w:val="18"/>
                <w:szCs w:val="18"/>
              </w:rPr>
              <w:t>）女性生殖器官肿瘤分类标准（第</w:t>
            </w:r>
            <w:r w:rsidRPr="00E71EEA">
              <w:rPr>
                <w:rFonts w:ascii="Times New Roman" w:eastAsia="宋体" w:hAnsi="Times New Roman" w:hint="eastAsia"/>
                <w:sz w:val="18"/>
                <w:szCs w:val="18"/>
              </w:rPr>
              <w:t>5</w:t>
            </w:r>
            <w:r w:rsidRPr="00E71EEA">
              <w:rPr>
                <w:rFonts w:ascii="Times New Roman" w:eastAsia="宋体" w:hAnsi="Times New Roman" w:hint="eastAsia"/>
                <w:sz w:val="18"/>
                <w:szCs w:val="18"/>
              </w:rPr>
              <w:t>版）中。</w:t>
            </w:r>
            <w:r w:rsidRPr="00E71EEA">
              <w:rPr>
                <w:rFonts w:ascii="Times New Roman" w:eastAsia="宋体" w:hAnsi="Times New Roman" w:hint="eastAsia"/>
                <w:sz w:val="18"/>
                <w:szCs w:val="18"/>
              </w:rPr>
              <w:t>2</w:t>
            </w:r>
            <w:r w:rsidRPr="00E71EEA">
              <w:rPr>
                <w:rFonts w:ascii="Times New Roman" w:eastAsia="宋体" w:hAnsi="Times New Roman"/>
                <w:sz w:val="18"/>
                <w:szCs w:val="18"/>
              </w:rPr>
              <w:t>021</w:t>
            </w:r>
            <w:r w:rsidRPr="00E71EEA">
              <w:rPr>
                <w:rFonts w:ascii="Times New Roman" w:eastAsia="宋体" w:hAnsi="Times New Roman" w:hint="eastAsia"/>
                <w:sz w:val="18"/>
                <w:szCs w:val="18"/>
              </w:rPr>
              <w:t>年，基于分子分型的风险评估规则被纳入欧洲妇科肿瘤协会（</w:t>
            </w:r>
            <w:r w:rsidRPr="00E71EEA">
              <w:rPr>
                <w:rFonts w:ascii="Times New Roman" w:eastAsia="宋体" w:hAnsi="Times New Roman" w:hint="eastAsia"/>
                <w:sz w:val="18"/>
                <w:szCs w:val="18"/>
              </w:rPr>
              <w:t>European</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Society</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of</w:t>
            </w:r>
            <w:r w:rsidRPr="00E71EEA">
              <w:rPr>
                <w:rFonts w:ascii="Times New Roman" w:eastAsia="宋体" w:hAnsi="Times New Roman"/>
                <w:sz w:val="18"/>
                <w:szCs w:val="18"/>
              </w:rPr>
              <w:t xml:space="preserve"> </w:t>
            </w:r>
            <w:proofErr w:type="spellStart"/>
            <w:r w:rsidRPr="00E71EEA">
              <w:rPr>
                <w:rFonts w:ascii="Times New Roman" w:eastAsia="宋体" w:hAnsi="Times New Roman" w:hint="eastAsia"/>
                <w:sz w:val="18"/>
                <w:szCs w:val="18"/>
              </w:rPr>
              <w:t>Gynaecological</w:t>
            </w:r>
            <w:proofErr w:type="spellEnd"/>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Oncology</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ESGO</w:t>
            </w:r>
            <w:r w:rsidRPr="00E71EEA">
              <w:rPr>
                <w:rFonts w:ascii="Times New Roman" w:eastAsia="宋体" w:hAnsi="Times New Roman" w:hint="eastAsia"/>
                <w:sz w:val="18"/>
                <w:szCs w:val="18"/>
              </w:rPr>
              <w:t>）指南中（</w:t>
            </w:r>
            <w:r w:rsidRPr="00E71EEA">
              <w:rPr>
                <w:rFonts w:ascii="Times New Roman" w:eastAsia="宋体" w:hAnsi="Times New Roman"/>
                <w:sz w:val="18"/>
                <w:szCs w:val="18"/>
              </w:rPr>
              <w:t>PMID: 33604759</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w:t>
            </w:r>
            <w:r w:rsidRPr="00E71EEA">
              <w:rPr>
                <w:rFonts w:ascii="Times New Roman" w:eastAsia="宋体" w:hAnsi="Times New Roman"/>
                <w:sz w:val="18"/>
                <w:szCs w:val="18"/>
              </w:rPr>
              <w:t>021</w:t>
            </w:r>
            <w:r w:rsidRPr="00E71EEA">
              <w:rPr>
                <w:rFonts w:ascii="Times New Roman" w:eastAsia="宋体" w:hAnsi="Times New Roman"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1B3F10C"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共识推荐所有确诊的子宫内膜癌患者进行分子分型，</w:t>
            </w:r>
            <w:r w:rsidRPr="00E71EEA">
              <w:rPr>
                <w:rFonts w:ascii="Times New Roman" w:eastAsia="宋体" w:hAnsi="Times New Roman"/>
                <w:sz w:val="18"/>
                <w:szCs w:val="18"/>
              </w:rPr>
              <w:t>推荐</w:t>
            </w:r>
            <w:r w:rsidRPr="00E71EEA">
              <w:rPr>
                <w:rFonts w:ascii="Times New Roman" w:eastAsia="宋体" w:hAnsi="Times New Roman" w:hint="eastAsia"/>
                <w:sz w:val="18"/>
                <w:szCs w:val="18"/>
              </w:rPr>
              <w:t>对符合检测标准的子宫内膜癌患者进行遗传咨询及</w:t>
            </w:r>
            <w:r w:rsidRPr="00E71EEA">
              <w:rPr>
                <w:rFonts w:ascii="Times New Roman" w:eastAsia="宋体" w:hAnsi="Times New Roman"/>
                <w:sz w:val="18"/>
                <w:szCs w:val="18"/>
              </w:rPr>
              <w:t>林奇综合征</w:t>
            </w:r>
            <w:r w:rsidRPr="00E71EEA">
              <w:rPr>
                <w:rFonts w:ascii="Times New Roman" w:eastAsia="宋体" w:hAnsi="Times New Roman" w:hint="eastAsia"/>
                <w:sz w:val="18"/>
                <w:szCs w:val="18"/>
              </w:rPr>
              <w:t>相关</w:t>
            </w:r>
            <w:r w:rsidRPr="00E71EEA">
              <w:rPr>
                <w:rFonts w:ascii="Times New Roman" w:eastAsia="宋体" w:hAnsi="Times New Roman" w:hint="eastAsia"/>
                <w:sz w:val="18"/>
                <w:szCs w:val="18"/>
              </w:rPr>
              <w:t>MMR</w:t>
            </w:r>
            <w:r w:rsidRPr="00E71EEA">
              <w:rPr>
                <w:rFonts w:ascii="Times New Roman" w:eastAsia="宋体" w:hAnsi="Times New Roman" w:hint="eastAsia"/>
                <w:sz w:val="18"/>
                <w:szCs w:val="18"/>
              </w:rPr>
              <w:t>基因胚系突变检测以确诊林奇综合征。共识推荐结合</w:t>
            </w:r>
            <w:r w:rsidRPr="00E71EEA">
              <w:rPr>
                <w:rFonts w:ascii="Times New Roman" w:eastAsia="宋体" w:hAnsi="Times New Roman"/>
                <w:i/>
                <w:iCs/>
                <w:sz w:val="18"/>
                <w:szCs w:val="18"/>
              </w:rPr>
              <w:t>POLE</w:t>
            </w:r>
            <w:r w:rsidRPr="00E71EEA">
              <w:rPr>
                <w:rFonts w:ascii="Times New Roman" w:eastAsia="宋体" w:hAnsi="Times New Roman"/>
                <w:sz w:val="18"/>
                <w:szCs w:val="18"/>
              </w:rPr>
              <w:t>基因核酸外切酶结构域突变状态、</w:t>
            </w:r>
            <w:r w:rsidRPr="00E71EEA">
              <w:rPr>
                <w:rFonts w:ascii="Times New Roman" w:eastAsia="宋体" w:hAnsi="Times New Roman"/>
                <w:sz w:val="18"/>
                <w:szCs w:val="18"/>
              </w:rPr>
              <w:t>MMR/MSI</w:t>
            </w:r>
            <w:r w:rsidRPr="00E71EEA">
              <w:rPr>
                <w:rFonts w:ascii="Times New Roman" w:eastAsia="宋体" w:hAnsi="Times New Roman"/>
                <w:sz w:val="18"/>
                <w:szCs w:val="18"/>
              </w:rPr>
              <w:t>状态和</w:t>
            </w:r>
            <w:r w:rsidRPr="00E71EEA">
              <w:rPr>
                <w:rFonts w:ascii="Times New Roman" w:eastAsia="宋体" w:hAnsi="Times New Roman"/>
                <w:sz w:val="18"/>
                <w:szCs w:val="18"/>
              </w:rPr>
              <w:t>p53</w:t>
            </w:r>
            <w:r w:rsidRPr="00E71EEA">
              <w:rPr>
                <w:rFonts w:ascii="Times New Roman" w:eastAsia="宋体" w:hAnsi="Times New Roman"/>
                <w:sz w:val="18"/>
                <w:szCs w:val="18"/>
              </w:rPr>
              <w:t>状态进行</w:t>
            </w:r>
            <w:r w:rsidRPr="00E71EEA">
              <w:rPr>
                <w:rFonts w:ascii="Times New Roman" w:eastAsia="宋体" w:hAnsi="Times New Roman" w:hint="eastAsia"/>
                <w:sz w:val="18"/>
                <w:szCs w:val="18"/>
              </w:rPr>
              <w:t>子宫内膜</w:t>
            </w:r>
            <w:proofErr w:type="gramStart"/>
            <w:r w:rsidRPr="00E71EEA">
              <w:rPr>
                <w:rFonts w:ascii="Times New Roman" w:eastAsia="宋体" w:hAnsi="Times New Roman" w:hint="eastAsia"/>
                <w:sz w:val="18"/>
                <w:szCs w:val="18"/>
              </w:rPr>
              <w:t>癌分子</w:t>
            </w:r>
            <w:proofErr w:type="gramEnd"/>
            <w:r w:rsidRPr="00E71EEA">
              <w:rPr>
                <w:rFonts w:ascii="Times New Roman" w:eastAsia="宋体" w:hAnsi="Times New Roman" w:hint="eastAsia"/>
                <w:sz w:val="18"/>
                <w:szCs w:val="18"/>
              </w:rPr>
              <w:t>分型。根据</w:t>
            </w:r>
            <w:r w:rsidRPr="00E71EEA">
              <w:rPr>
                <w:rFonts w:ascii="Times New Roman" w:eastAsia="宋体" w:hAnsi="Times New Roman"/>
                <w:sz w:val="18"/>
                <w:szCs w:val="18"/>
              </w:rPr>
              <w:t>WHO</w:t>
            </w:r>
            <w:r w:rsidRPr="00E71EEA">
              <w:rPr>
                <w:rFonts w:ascii="Times New Roman" w:eastAsia="宋体" w:hAnsi="Times New Roman"/>
                <w:sz w:val="18"/>
                <w:szCs w:val="18"/>
              </w:rPr>
              <w:t>女性</w:t>
            </w:r>
            <w:r w:rsidRPr="00E71EEA">
              <w:rPr>
                <w:rFonts w:ascii="Times New Roman" w:eastAsia="宋体" w:hAnsi="Times New Roman" w:hint="eastAsia"/>
                <w:sz w:val="18"/>
                <w:szCs w:val="18"/>
              </w:rPr>
              <w:t>生殖器官肿瘤分类（第</w:t>
            </w:r>
            <w:r w:rsidRPr="00E71EEA">
              <w:rPr>
                <w:rFonts w:ascii="Times New Roman" w:eastAsia="宋体" w:hAnsi="Times New Roman"/>
                <w:sz w:val="18"/>
                <w:szCs w:val="18"/>
              </w:rPr>
              <w:t>5</w:t>
            </w:r>
            <w:r w:rsidRPr="00E71EEA">
              <w:rPr>
                <w:rFonts w:ascii="Times New Roman" w:eastAsia="宋体" w:hAnsi="Times New Roman"/>
                <w:sz w:val="18"/>
                <w:szCs w:val="18"/>
              </w:rPr>
              <w:t>版）</w:t>
            </w:r>
            <w:r w:rsidRPr="00E71EEA">
              <w:rPr>
                <w:rFonts w:ascii="Times New Roman" w:eastAsia="宋体" w:hAnsi="Times New Roman" w:hint="eastAsia"/>
                <w:sz w:val="18"/>
                <w:szCs w:val="18"/>
              </w:rPr>
              <w:t>分为</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种类型：</w:t>
            </w:r>
            <w:r w:rsidRPr="00E71EEA">
              <w:rPr>
                <w:rFonts w:ascii="Times New Roman" w:eastAsia="宋体" w:hAnsi="Times New Roman"/>
                <w:i/>
                <w:iCs/>
                <w:sz w:val="18"/>
                <w:szCs w:val="18"/>
              </w:rPr>
              <w:t>POLE</w:t>
            </w:r>
            <w:r w:rsidRPr="00E71EEA">
              <w:rPr>
                <w:rFonts w:ascii="Times New Roman" w:eastAsia="宋体" w:hAnsi="Times New Roman"/>
                <w:sz w:val="18"/>
                <w:szCs w:val="18"/>
              </w:rPr>
              <w:t xml:space="preserve"> mut</w:t>
            </w:r>
            <w:r w:rsidRPr="00E71EEA">
              <w:rPr>
                <w:rFonts w:ascii="Times New Roman" w:eastAsia="宋体" w:hAnsi="Times New Roman"/>
                <w:sz w:val="18"/>
                <w:szCs w:val="18"/>
              </w:rPr>
              <w:t>（</w:t>
            </w:r>
            <w:r w:rsidRPr="00E71EEA">
              <w:rPr>
                <w:rFonts w:ascii="Times New Roman" w:eastAsia="宋体" w:hAnsi="Times New Roman"/>
                <w:i/>
                <w:iCs/>
                <w:sz w:val="18"/>
                <w:szCs w:val="18"/>
              </w:rPr>
              <w:t>POLE</w:t>
            </w:r>
            <w:r w:rsidRPr="00E71EEA">
              <w:rPr>
                <w:rFonts w:ascii="Times New Roman" w:eastAsia="宋体" w:hAnsi="Times New Roman"/>
                <w:sz w:val="18"/>
                <w:szCs w:val="18"/>
              </w:rPr>
              <w:t>突变型</w:t>
            </w:r>
            <w:r w:rsidRPr="00E71EEA">
              <w:rPr>
                <w:rFonts w:ascii="Times New Roman" w:eastAsia="宋体" w:hAnsi="Times New Roman" w:hint="eastAsia"/>
                <w:sz w:val="18"/>
                <w:szCs w:val="18"/>
              </w:rPr>
              <w:t>，</w:t>
            </w:r>
            <w:r w:rsidRPr="00E71EEA">
              <w:rPr>
                <w:rFonts w:ascii="Times New Roman" w:eastAsia="宋体" w:hAnsi="Times New Roman"/>
                <w:i/>
                <w:iCs/>
                <w:sz w:val="18"/>
                <w:szCs w:val="18"/>
              </w:rPr>
              <w:t>POLE</w:t>
            </w:r>
            <w:r w:rsidRPr="00E71EEA">
              <w:rPr>
                <w:rFonts w:ascii="Times New Roman" w:eastAsia="宋体" w:hAnsi="Times New Roman"/>
                <w:sz w:val="18"/>
                <w:szCs w:val="18"/>
              </w:rPr>
              <w:t xml:space="preserve"> mutation</w:t>
            </w: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MMRd</w:t>
            </w:r>
            <w:proofErr w:type="spellEnd"/>
            <w:r w:rsidRPr="00E71EEA">
              <w:rPr>
                <w:rFonts w:ascii="Times New Roman" w:eastAsia="宋体" w:hAnsi="Times New Roman"/>
                <w:sz w:val="18"/>
                <w:szCs w:val="18"/>
              </w:rPr>
              <w:t>（</w:t>
            </w:r>
            <w:r w:rsidRPr="00E71EEA">
              <w:rPr>
                <w:rFonts w:ascii="Times New Roman" w:eastAsia="宋体" w:hAnsi="Times New Roman" w:hint="eastAsia"/>
                <w:sz w:val="18"/>
                <w:szCs w:val="18"/>
              </w:rPr>
              <w:t>错配修复功能缺陷型，</w:t>
            </w:r>
            <w:r w:rsidRPr="00E71EEA">
              <w:rPr>
                <w:rFonts w:ascii="Times New Roman" w:eastAsia="宋体" w:hAnsi="Times New Roman"/>
                <w:sz w:val="18"/>
                <w:szCs w:val="18"/>
              </w:rPr>
              <w:t>MMR deficiency</w:t>
            </w:r>
            <w:r w:rsidRPr="00E71EEA">
              <w:rPr>
                <w:rFonts w:ascii="Times New Roman" w:eastAsia="宋体" w:hAnsi="Times New Roman"/>
                <w:sz w:val="18"/>
                <w:szCs w:val="18"/>
              </w:rPr>
              <w:t>）、</w:t>
            </w:r>
            <w:r w:rsidRPr="00E71EEA">
              <w:rPr>
                <w:rFonts w:ascii="Times New Roman" w:eastAsia="宋体" w:hAnsi="Times New Roman"/>
                <w:sz w:val="18"/>
                <w:szCs w:val="18"/>
              </w:rPr>
              <w:t xml:space="preserve">p53 </w:t>
            </w:r>
            <w:proofErr w:type="spellStart"/>
            <w:r w:rsidRPr="00E71EEA">
              <w:rPr>
                <w:rFonts w:ascii="Times New Roman" w:eastAsia="宋体" w:hAnsi="Times New Roman"/>
                <w:sz w:val="18"/>
                <w:szCs w:val="18"/>
              </w:rPr>
              <w:t>abn</w:t>
            </w:r>
            <w:proofErr w:type="spellEnd"/>
            <w:r w:rsidRPr="00E71EEA">
              <w:rPr>
                <w:rFonts w:ascii="Times New Roman" w:eastAsia="宋体" w:hAnsi="Times New Roman"/>
                <w:sz w:val="18"/>
                <w:szCs w:val="18"/>
              </w:rPr>
              <w:t>（</w:t>
            </w:r>
            <w:r w:rsidRPr="00E71EEA">
              <w:rPr>
                <w:rFonts w:ascii="Times New Roman" w:eastAsia="宋体" w:hAnsi="Times New Roman" w:hint="eastAsia"/>
                <w:sz w:val="18"/>
                <w:szCs w:val="18"/>
              </w:rPr>
              <w:t>p</w:t>
            </w:r>
            <w:r w:rsidRPr="00E71EEA">
              <w:rPr>
                <w:rFonts w:ascii="Times New Roman" w:eastAsia="宋体" w:hAnsi="Times New Roman"/>
                <w:sz w:val="18"/>
                <w:szCs w:val="18"/>
              </w:rPr>
              <w:t>53</w:t>
            </w:r>
            <w:r w:rsidRPr="00E71EEA">
              <w:rPr>
                <w:rFonts w:ascii="Times New Roman" w:eastAsia="宋体" w:hAnsi="Times New Roman" w:hint="eastAsia"/>
                <w:sz w:val="18"/>
                <w:szCs w:val="18"/>
              </w:rPr>
              <w:t>蛋白异常</w:t>
            </w:r>
            <w:r w:rsidRPr="00E71EEA">
              <w:rPr>
                <w:rFonts w:ascii="Times New Roman" w:eastAsia="宋体" w:hAnsi="Times New Roman" w:hint="eastAsia"/>
                <w:sz w:val="18"/>
                <w:szCs w:val="18"/>
              </w:rPr>
              <w:t>/</w:t>
            </w:r>
            <w:r w:rsidRPr="00E71EEA">
              <w:rPr>
                <w:rFonts w:ascii="Times New Roman" w:eastAsia="宋体" w:hAnsi="Times New Roman"/>
                <w:i/>
                <w:iCs/>
                <w:sz w:val="18"/>
                <w:szCs w:val="18"/>
              </w:rPr>
              <w:t>TP53</w:t>
            </w:r>
            <w:r w:rsidRPr="00E71EEA">
              <w:rPr>
                <w:rFonts w:ascii="Times New Roman" w:eastAsia="宋体" w:hAnsi="Times New Roman"/>
                <w:sz w:val="18"/>
                <w:szCs w:val="18"/>
              </w:rPr>
              <w:t>基因突变</w:t>
            </w:r>
            <w:r w:rsidRPr="00E71EEA">
              <w:rPr>
                <w:rFonts w:ascii="Times New Roman" w:eastAsia="宋体" w:hAnsi="Times New Roman" w:hint="eastAsia"/>
                <w:sz w:val="18"/>
                <w:szCs w:val="18"/>
              </w:rPr>
              <w:t>型，</w:t>
            </w:r>
            <w:r w:rsidRPr="00E71EEA">
              <w:rPr>
                <w:rFonts w:ascii="Times New Roman" w:eastAsia="宋体" w:hAnsi="Times New Roman"/>
                <w:sz w:val="18"/>
                <w:szCs w:val="18"/>
              </w:rPr>
              <w:t>p53 abnormality</w:t>
            </w:r>
            <w:r w:rsidRPr="00E71EEA">
              <w:rPr>
                <w:rFonts w:ascii="Times New Roman" w:eastAsia="宋体" w:hAnsi="Times New Roman"/>
                <w:sz w:val="18"/>
                <w:szCs w:val="18"/>
              </w:rPr>
              <w:t>）和</w:t>
            </w:r>
            <w:r w:rsidRPr="00E71EEA">
              <w:rPr>
                <w:rFonts w:ascii="Times New Roman" w:eastAsia="宋体" w:hAnsi="Times New Roman"/>
                <w:sz w:val="18"/>
                <w:szCs w:val="18"/>
              </w:rPr>
              <w:t>NSMP</w:t>
            </w:r>
            <w:r w:rsidRPr="00E71EEA">
              <w:rPr>
                <w:rFonts w:ascii="Times New Roman" w:eastAsia="宋体" w:hAnsi="Times New Roman"/>
                <w:sz w:val="18"/>
                <w:szCs w:val="18"/>
              </w:rPr>
              <w:t>（</w:t>
            </w: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w:t>
            </w:r>
            <w:r w:rsidRPr="00E71EEA">
              <w:rPr>
                <w:rFonts w:ascii="Times New Roman" w:eastAsia="宋体" w:hAnsi="Times New Roman"/>
                <w:sz w:val="18"/>
                <w:szCs w:val="18"/>
              </w:rPr>
              <w:t>on-specific molecular profile</w:t>
            </w:r>
            <w:r w:rsidRPr="00E71EEA">
              <w:rPr>
                <w:rFonts w:ascii="Times New Roman" w:eastAsia="宋体" w:hAnsi="Times New Roman"/>
                <w:sz w:val="18"/>
                <w:szCs w:val="18"/>
              </w:rPr>
              <w:t>）</w:t>
            </w:r>
            <w:r w:rsidRPr="00E71EEA">
              <w:rPr>
                <w:rFonts w:ascii="Times New Roman" w:eastAsia="宋体" w:hAnsi="Times New Roman" w:hint="eastAsia"/>
                <w:sz w:val="18"/>
                <w:szCs w:val="18"/>
              </w:rPr>
              <w:t>。可选推荐的分子分型检测方案为采用高通量测序方法检测</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基因突变、</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状态和</w:t>
            </w:r>
            <w:r w:rsidRPr="00E71EEA">
              <w:rPr>
                <w:rFonts w:ascii="Times New Roman" w:eastAsia="宋体" w:hAnsi="Times New Roman" w:hint="eastAsia"/>
                <w:i/>
                <w:iCs/>
                <w:sz w:val="18"/>
                <w:szCs w:val="18"/>
              </w:rPr>
              <w:t>TP</w:t>
            </w:r>
            <w:r w:rsidRPr="00E71EEA">
              <w:rPr>
                <w:rFonts w:ascii="Times New Roman" w:eastAsia="宋体" w:hAnsi="Times New Roman"/>
                <w:i/>
                <w:iCs/>
                <w:sz w:val="18"/>
                <w:szCs w:val="18"/>
              </w:rPr>
              <w:t>53</w:t>
            </w:r>
            <w:r w:rsidRPr="00E71EEA">
              <w:rPr>
                <w:rFonts w:ascii="Times New Roman" w:eastAsia="宋体" w:hAnsi="Times New Roman" w:hint="eastAsia"/>
                <w:sz w:val="18"/>
                <w:szCs w:val="18"/>
              </w:rPr>
              <w:t>基因突变。按照下图的判断顺序进行分子分型。</w:t>
            </w:r>
          </w:p>
          <w:p w14:paraId="1F3350F2" w14:textId="77777777" w:rsidR="00004D41" w:rsidRPr="00E71EEA" w:rsidRDefault="00004D41" w:rsidP="00037C36">
            <w:pPr>
              <w:ind w:firstLine="340"/>
              <w:jc w:val="center"/>
              <w:rPr>
                <w:rFonts w:ascii="Times New Roman" w:eastAsia="宋体" w:hAnsi="Times New Roman"/>
                <w:sz w:val="18"/>
                <w:szCs w:val="18"/>
              </w:rPr>
            </w:pPr>
            <w:r w:rsidRPr="00E71EEA">
              <w:rPr>
                <w:rFonts w:ascii="Times New Roman" w:eastAsia="宋体" w:hAnsi="Times New Roman"/>
                <w:noProof/>
                <w:sz w:val="18"/>
                <w:szCs w:val="18"/>
              </w:rPr>
              <w:drawing>
                <wp:inline distT="0" distB="0" distL="0" distR="0" wp14:anchorId="22777E6A" wp14:editId="5D3979F4">
                  <wp:extent cx="3779520" cy="1517650"/>
                  <wp:effectExtent l="0" t="0" r="0" b="6350"/>
                  <wp:docPr id="154335630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0"/>
                          <a:stretch>
                            <a:fillRect/>
                          </a:stretch>
                        </pic:blipFill>
                        <pic:spPr>
                          <a:xfrm>
                            <a:off x="0" y="0"/>
                            <a:ext cx="3780000" cy="1517953"/>
                          </a:xfrm>
                          <a:prstGeom prst="rect">
                            <a:avLst/>
                          </a:prstGeom>
                        </pic:spPr>
                      </pic:pic>
                    </a:graphicData>
                  </a:graphic>
                </wp:inline>
              </w:drawing>
            </w:r>
          </w:p>
          <w:p w14:paraId="0EB529DC"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注：图中</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包含</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w:t>
            </w:r>
            <w:r w:rsidRPr="00E71EEA">
              <w:rPr>
                <w:rFonts w:ascii="Times New Roman" w:eastAsia="宋体" w:hAnsi="Times New Roman"/>
                <w:sz w:val="18"/>
                <w:szCs w:val="18"/>
              </w:rPr>
              <w:t>019</w:t>
            </w:r>
            <w:r w:rsidRPr="00E71EEA">
              <w:rPr>
                <w:rFonts w:ascii="Times New Roman" w:eastAsia="宋体" w:hAnsi="Times New Roman" w:hint="eastAsia"/>
                <w:sz w:val="18"/>
                <w:szCs w:val="18"/>
              </w:rPr>
              <w:t>年</w:t>
            </w:r>
            <w:r w:rsidRPr="00E71EEA">
              <w:rPr>
                <w:rFonts w:ascii="Times New Roman" w:eastAsia="宋体" w:hAnsi="Times New Roman" w:hint="eastAsia"/>
                <w:sz w:val="18"/>
                <w:szCs w:val="18"/>
              </w:rPr>
              <w:t>ESMO</w:t>
            </w:r>
            <w:r w:rsidRPr="00E71EEA">
              <w:rPr>
                <w:rFonts w:ascii="Times New Roman" w:eastAsia="宋体" w:hAnsi="Times New Roman" w:hint="eastAsia"/>
                <w:sz w:val="18"/>
                <w:szCs w:val="18"/>
              </w:rPr>
              <w:t>指南建议取消</w:t>
            </w:r>
            <w:r w:rsidRPr="00E71EEA">
              <w:rPr>
                <w:rFonts w:ascii="Times New Roman" w:eastAsia="宋体" w:hAnsi="Times New Roman" w:hint="eastAsia"/>
                <w:sz w:val="18"/>
                <w:szCs w:val="18"/>
              </w:rPr>
              <w:t>MSI-H</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描述，推荐</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检测结果分别为</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，将</w:t>
            </w:r>
            <w:r w:rsidRPr="00E71EEA">
              <w:rPr>
                <w:rFonts w:ascii="Times New Roman" w:eastAsia="宋体" w:hAnsi="Times New Roman" w:hint="eastAsia"/>
                <w:sz w:val="18"/>
                <w:szCs w:val="18"/>
              </w:rPr>
              <w:t>MSI-H</w:t>
            </w:r>
            <w:r w:rsidRPr="00E71EEA">
              <w:rPr>
                <w:rFonts w:ascii="Times New Roman" w:eastAsia="宋体" w:hAnsi="Times New Roman" w:hint="eastAsia"/>
                <w:sz w:val="18"/>
                <w:szCs w:val="18"/>
              </w:rPr>
              <w:t>归类为</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，将</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归类为</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w:t>
            </w:r>
          </w:p>
        </w:tc>
      </w:tr>
      <w:tr w:rsidR="00004D41" w:rsidRPr="004B2AC9" w14:paraId="5F9B9113" w14:textId="77777777" w:rsidTr="00037C36">
        <w:trPr>
          <w:trHeight w:val="405"/>
          <w:jc w:val="center"/>
        </w:trPr>
        <w:tc>
          <w:tcPr>
            <w:tcW w:w="1228" w:type="dxa"/>
          </w:tcPr>
          <w:p w14:paraId="268E7419" w14:textId="77777777" w:rsidR="00004D41" w:rsidRPr="00E71EEA" w:rsidRDefault="00004D41" w:rsidP="00037C3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临床预后</w:t>
            </w:r>
          </w:p>
        </w:tc>
        <w:tc>
          <w:tcPr>
            <w:tcW w:w="8730" w:type="dxa"/>
            <w:gridSpan w:val="3"/>
          </w:tcPr>
          <w:p w14:paraId="42089DD3" w14:textId="24A91CAC" w:rsidR="00004D41" w:rsidRPr="00E71EEA" w:rsidRDefault="00232104" w:rsidP="00037C36">
            <w:pPr>
              <w:rPr>
                <w:rFonts w:ascii="Times New Roman" w:eastAsia="宋体" w:hAnsi="Times New Roman"/>
                <w:sz w:val="18"/>
                <w:szCs w:val="18"/>
              </w:rPr>
            </w:pPr>
            <w:r w:rsidRPr="00E71EEA">
              <w:rPr>
                <w:rFonts w:ascii="Times New Roman" w:eastAsia="宋体" w:hAnsi="Times New Roman" w:hint="eastAsia"/>
                <w:sz w:val="18"/>
                <w:szCs w:val="18"/>
              </w:rPr>
              <w:t>本次检测结果显示患者的子宫内膜</w:t>
            </w:r>
            <w:proofErr w:type="gramStart"/>
            <w:r w:rsidRPr="00E71EEA">
              <w:rPr>
                <w:rFonts w:ascii="Times New Roman" w:eastAsia="宋体" w:hAnsi="Times New Roman" w:hint="eastAsia"/>
                <w:sz w:val="18"/>
                <w:szCs w:val="18"/>
              </w:rPr>
              <w:t>癌分子</w:t>
            </w:r>
            <w:proofErr w:type="gramEnd"/>
            <w:r w:rsidRPr="00E71EEA">
              <w:rPr>
                <w:rFonts w:ascii="Times New Roman" w:eastAsia="宋体" w:hAnsi="Times New Roman" w:hint="eastAsia"/>
                <w:sz w:val="18"/>
                <w:szCs w:val="18"/>
              </w:rPr>
              <w:t>分型为</w:t>
            </w:r>
            <w:r w:rsidRPr="00E71EEA">
              <w:rPr>
                <w:rFonts w:ascii="Times New Roman" w:eastAsia="宋体" w:hAnsi="Times New Roman" w:hint="eastAsia"/>
                <w:sz w:val="18"/>
                <w:szCs w:val="18"/>
              </w:rPr>
              <w:t xml:space="preserve">{%if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w:t>
            </w:r>
            <w:proofErr w:type="spellStart"/>
            <w:r w:rsidRPr="00E71EEA">
              <w:rPr>
                <w:rFonts w:ascii="Times New Roman" w:eastAsia="宋体" w:hAnsi="Times New Roman" w:hint="eastAsia"/>
                <w:sz w:val="18"/>
                <w:szCs w:val="18"/>
              </w:rPr>
              <w:t>ultramutated</w:t>
            </w:r>
            <w:proofErr w:type="spellEnd"/>
            <w:r w:rsidRPr="00E71EEA">
              <w:rPr>
                <w:rFonts w:ascii="Times New Roman" w:eastAsia="宋体" w:hAnsi="Times New Roman" w:hint="eastAsia"/>
                <w:sz w:val="18"/>
                <w:szCs w:val="18"/>
              </w:rPr>
              <w:t xml:space="preserve">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w:t>
            </w:r>
            <w:r w:rsidRPr="00E71EEA">
              <w:rPr>
                <w:rFonts w:ascii="Times New Roman" w:eastAsia="宋体" w:hAnsi="Times New Roman" w:hint="eastAsia"/>
                <w:sz w:val="18"/>
                <w:szCs w:val="18"/>
              </w:rPr>
              <w:t>突变型（</w:t>
            </w:r>
            <w:r w:rsidRPr="00E71EEA">
              <w:rPr>
                <w:rFonts w:ascii="Times New Roman" w:eastAsia="宋体" w:hAnsi="Times New Roman" w:hint="eastAsia"/>
                <w:sz w:val="18"/>
                <w:szCs w:val="18"/>
              </w:rPr>
              <w:t>POLE mut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MSI-H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错配修复功能缺陷型（</w:t>
            </w:r>
            <w:proofErr w:type="spellStart"/>
            <w:r w:rsidRPr="00E71EEA">
              <w:rPr>
                <w:rFonts w:ascii="Times New Roman" w:eastAsia="宋体" w:hAnsi="Times New Roman" w:hint="eastAsia"/>
                <w:sz w:val="18"/>
                <w:szCs w:val="18"/>
              </w:rPr>
              <w:t>MMRd</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CNH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%}TP53</w:t>
            </w:r>
            <w:r w:rsidRPr="00E71EEA">
              <w:rPr>
                <w:rFonts w:ascii="Times New Roman" w:eastAsia="宋体" w:hAnsi="Times New Roman" w:hint="eastAsia"/>
                <w:sz w:val="18"/>
                <w:szCs w:val="18"/>
              </w:rPr>
              <w:t>基因突变型（</w:t>
            </w:r>
            <w:r w:rsidRPr="00E71EEA">
              <w:rPr>
                <w:rFonts w:ascii="Times New Roman" w:eastAsia="宋体" w:hAnsi="Times New Roman" w:hint="eastAsia"/>
                <w:sz w:val="18"/>
                <w:szCs w:val="18"/>
              </w:rPr>
              <w:t xml:space="preserve">p53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CNL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NSMP</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{%endif%}</w:t>
            </w:r>
            <w:r w:rsidRPr="00E71EEA">
              <w:rPr>
                <w:rFonts w:ascii="Times New Roman" w:eastAsia="宋体" w:hAnsi="Times New Roman" w:hint="eastAsia"/>
                <w:sz w:val="18"/>
                <w:szCs w:val="18"/>
              </w:rPr>
              <w:t>，该分型患者预后</w:t>
            </w:r>
            <w:r w:rsidRPr="00E71EEA">
              <w:rPr>
                <w:rFonts w:ascii="Times New Roman" w:eastAsia="宋体" w:hAnsi="Times New Roman" w:hint="eastAsia"/>
                <w:sz w:val="18"/>
                <w:szCs w:val="18"/>
              </w:rPr>
              <w:t xml:space="preserve">{%if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Better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 in </w:t>
            </w:r>
            <w:proofErr w:type="spellStart"/>
            <w:r w:rsidRPr="00E71EEA">
              <w:rPr>
                <w:rFonts w:ascii="Times New Roman" w:eastAsia="宋体" w:hAnsi="Times New Roman" w:hint="eastAsia"/>
                <w:sz w:val="18"/>
                <w:szCs w:val="18"/>
              </w:rPr>
              <w:t>var.ec_type.clinical_significance</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最好</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Poor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 in </w:t>
            </w:r>
            <w:proofErr w:type="spellStart"/>
            <w:r w:rsidRPr="00E71EEA">
              <w:rPr>
                <w:rFonts w:ascii="Times New Roman" w:eastAsia="宋体" w:hAnsi="Times New Roman" w:hint="eastAsia"/>
                <w:sz w:val="18"/>
                <w:szCs w:val="18"/>
              </w:rPr>
              <w:t>var.ec_type.clinical_significance</w:t>
            </w:r>
            <w:proofErr w:type="spellEnd"/>
            <w:r w:rsidRPr="00E71EEA">
              <w:rPr>
                <w:rFonts w:ascii="Times New Roman" w:eastAsia="宋体" w:hAnsi="Times New Roman" w:hint="eastAsia"/>
                <w:sz w:val="18"/>
                <w:szCs w:val="18"/>
              </w:rPr>
              <w:t xml:space="preserve"> %}</w:t>
            </w:r>
            <w:r w:rsidRPr="00E71EEA">
              <w:rPr>
                <w:rFonts w:ascii="Times New Roman" w:eastAsia="宋体" w:hAnsi="Times New Roman" w:hint="eastAsia"/>
                <w:sz w:val="18"/>
                <w:szCs w:val="18"/>
              </w:rPr>
              <w:t>最差</w:t>
            </w:r>
            <w:r w:rsidRPr="00E71EEA">
              <w:rPr>
                <w:rFonts w:ascii="Times New Roman" w:eastAsia="宋体" w:hAnsi="Times New Roman" w:hint="eastAsia"/>
                <w:sz w:val="18"/>
                <w:szCs w:val="18"/>
              </w:rPr>
              <w:t>{%else%}</w:t>
            </w:r>
            <w:r w:rsidRPr="00E71EEA">
              <w:rPr>
                <w:rFonts w:ascii="Times New Roman" w:eastAsia="宋体" w:hAnsi="Times New Roman" w:hint="eastAsia"/>
                <w:sz w:val="18"/>
                <w:szCs w:val="18"/>
              </w:rPr>
              <w:t>中等</w:t>
            </w:r>
            <w:r w:rsidRPr="00E71EEA">
              <w:rPr>
                <w:rFonts w:ascii="Times New Roman" w:eastAsia="宋体" w:hAnsi="Times New Roman" w:hint="eastAsia"/>
                <w:sz w:val="18"/>
                <w:szCs w:val="18"/>
              </w:rPr>
              <w:t>{%endif%}</w:t>
            </w:r>
            <w:r w:rsidRPr="00E71EEA">
              <w:rPr>
                <w:rFonts w:ascii="Times New Roman" w:eastAsia="宋体" w:hAnsi="Times New Roman" w:hint="eastAsia"/>
                <w:sz w:val="18"/>
                <w:szCs w:val="18"/>
              </w:rPr>
              <w:t>。</w:t>
            </w:r>
          </w:p>
        </w:tc>
      </w:tr>
      <w:tr w:rsidR="00004D41" w:rsidRPr="004B2AC9" w14:paraId="0DD794E3" w14:textId="77777777" w:rsidTr="00037C36">
        <w:trPr>
          <w:trHeight w:val="405"/>
          <w:jc w:val="center"/>
        </w:trPr>
        <w:tc>
          <w:tcPr>
            <w:tcW w:w="1228" w:type="dxa"/>
          </w:tcPr>
          <w:p w14:paraId="61BF480F" w14:textId="612E5683" w:rsidR="00004D41" w:rsidRPr="00E71EEA" w:rsidRDefault="00004D41" w:rsidP="00232104">
            <w:pPr>
              <w:adjustRightInd w:val="0"/>
              <w:snapToGrid w:val="0"/>
              <w:spacing w:line="260" w:lineRule="exact"/>
              <w:jc w:val="center"/>
              <w:rPr>
                <w:rFonts w:ascii="Times New Roman" w:eastAsia="宋体" w:hAnsi="Times New Roman"/>
                <w:b/>
                <w:bCs/>
                <w:sz w:val="18"/>
                <w:szCs w:val="18"/>
              </w:rPr>
            </w:pPr>
            <w:r w:rsidRPr="00E71EEA">
              <w:rPr>
                <w:rFonts w:ascii="Times New Roman" w:eastAsia="宋体" w:hAnsi="Times New Roman" w:hint="eastAsia"/>
                <w:b/>
                <w:bCs/>
                <w:sz w:val="18"/>
                <w:szCs w:val="18"/>
              </w:rPr>
              <w:t>临床辅助治疗决策参考</w:t>
            </w:r>
          </w:p>
        </w:tc>
        <w:tc>
          <w:tcPr>
            <w:tcW w:w="8730" w:type="dxa"/>
            <w:gridSpan w:val="3"/>
          </w:tcPr>
          <w:p w14:paraId="671E6224"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var.ec_</w:t>
            </w:r>
            <w:proofErr w:type="gramStart"/>
            <w:r w:rsidRPr="00E71EEA">
              <w:rPr>
                <w:rFonts w:ascii="Times New Roman" w:eastAsia="宋体" w:hAnsi="Times New Roman"/>
                <w:sz w:val="18"/>
                <w:szCs w:val="18"/>
              </w:rPr>
              <w:t>type.variant</w:t>
            </w:r>
            <w:proofErr w:type="gramEnd"/>
            <w:r w:rsidRPr="00E71EEA">
              <w:rPr>
                <w:rFonts w:ascii="Times New Roman" w:eastAsia="宋体" w:hAnsi="Times New Roman"/>
                <w:sz w:val="18"/>
                <w:szCs w:val="18"/>
              </w:rPr>
              <w:t>_desc_cn|e</w:t>
            </w:r>
            <w:proofErr w:type="spellEnd"/>
            <w:r w:rsidRPr="00E71EEA">
              <w:rPr>
                <w:rFonts w:ascii="Times New Roman" w:eastAsia="宋体" w:hAnsi="Times New Roman"/>
                <w:sz w:val="18"/>
                <w:szCs w:val="18"/>
              </w:rPr>
              <w:t>}}</w:t>
            </w:r>
          </w:p>
          <w:p w14:paraId="13A7DDB7"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var.ec_type.evi_interpretation_dia</w:t>
            </w:r>
            <w:proofErr w:type="spellEnd"/>
            <w:r w:rsidRPr="00E71EEA">
              <w:rPr>
                <w:rFonts w:ascii="Times New Roman" w:eastAsia="宋体" w:hAnsi="Times New Roman"/>
                <w:sz w:val="18"/>
                <w:szCs w:val="18"/>
              </w:rPr>
              <w:t xml:space="preserve"> %}</w:t>
            </w:r>
          </w:p>
          <w:p w14:paraId="29F178C5" w14:textId="77777777" w:rsidR="00232104" w:rsidRPr="00E71EEA" w:rsidRDefault="00232104" w:rsidP="00232104">
            <w:pPr>
              <w:rPr>
                <w:rFonts w:ascii="Times New Roman" w:eastAsia="宋体" w:hAnsi="Times New Roman"/>
                <w:sz w:val="18"/>
                <w:szCs w:val="18"/>
              </w:rPr>
            </w:pPr>
            <w:proofErr w:type="gramStart"/>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var.ec_type.evi</w:t>
            </w:r>
            <w:proofErr w:type="gramEnd"/>
            <w:r w:rsidRPr="00E71EEA">
              <w:rPr>
                <w:rFonts w:ascii="Times New Roman" w:eastAsia="宋体" w:hAnsi="Times New Roman"/>
                <w:sz w:val="18"/>
                <w:szCs w:val="18"/>
              </w:rPr>
              <w:t>_interpretation_dia|e</w:t>
            </w:r>
            <w:proofErr w:type="spellEnd"/>
            <w:r w:rsidRPr="00E71EEA">
              <w:rPr>
                <w:rFonts w:ascii="Times New Roman" w:eastAsia="宋体" w:hAnsi="Times New Roman"/>
                <w:sz w:val="18"/>
                <w:szCs w:val="18"/>
              </w:rPr>
              <w:t xml:space="preserve"> }}</w:t>
            </w:r>
          </w:p>
          <w:p w14:paraId="2FB2D564"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{%p endif%}</w:t>
            </w:r>
          </w:p>
          <w:p w14:paraId="7AB11D2A"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var.ec_type.evi_interpretation</w:t>
            </w:r>
            <w:proofErr w:type="spellEnd"/>
            <w:r w:rsidRPr="00E71EEA">
              <w:rPr>
                <w:rFonts w:ascii="Times New Roman" w:eastAsia="宋体" w:hAnsi="Times New Roman"/>
                <w:sz w:val="18"/>
                <w:szCs w:val="18"/>
              </w:rPr>
              <w:t xml:space="preserve"> %}</w:t>
            </w:r>
          </w:p>
          <w:p w14:paraId="77B8CB2A"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var.ec_type.evi_interpretation|e</w:t>
            </w:r>
            <w:proofErr w:type="spellEnd"/>
            <w:r w:rsidRPr="00E71EEA">
              <w:rPr>
                <w:rFonts w:ascii="Times New Roman" w:eastAsia="宋体" w:hAnsi="Times New Roman"/>
                <w:sz w:val="18"/>
                <w:szCs w:val="18"/>
              </w:rPr>
              <w:t>}}</w:t>
            </w:r>
          </w:p>
          <w:p w14:paraId="075714A7"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{%p else%}</w:t>
            </w:r>
          </w:p>
          <w:p w14:paraId="32C01107" w14:textId="77777777" w:rsidR="00232104" w:rsidRPr="00E71EEA" w:rsidRDefault="00232104" w:rsidP="00232104">
            <w:pPr>
              <w:rPr>
                <w:rFonts w:ascii="Times New Roman" w:eastAsia="宋体" w:hAnsi="Times New Roman"/>
                <w:color w:val="FF0000"/>
                <w:sz w:val="18"/>
                <w:szCs w:val="18"/>
              </w:rPr>
            </w:pPr>
            <w:r w:rsidRPr="00E71EEA">
              <w:rPr>
                <w:rFonts w:ascii="Times New Roman" w:eastAsia="宋体" w:hAnsi="Times New Roman" w:hint="eastAsia"/>
                <w:color w:val="FF0000"/>
                <w:sz w:val="18"/>
                <w:szCs w:val="18"/>
              </w:rPr>
              <w:t>未返回预后证据，请检查证据匹配情况！</w:t>
            </w:r>
          </w:p>
          <w:p w14:paraId="566C2516" w14:textId="0D5A0287" w:rsidR="00004D41"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lastRenderedPageBreak/>
              <w:t>{%p endif%}</w:t>
            </w:r>
          </w:p>
        </w:tc>
      </w:tr>
    </w:tbl>
    <w:p w14:paraId="654F77D8" w14:textId="77777777" w:rsidR="00004D41" w:rsidRPr="003746D4" w:rsidRDefault="00004D41" w:rsidP="00004D41">
      <w:pPr>
        <w:adjustRightInd w:val="0"/>
        <w:snapToGrid w:val="0"/>
        <w:rPr>
          <w:rFonts w:ascii="Times New Roman" w:eastAsia="宋体" w:hAnsi="Times New Roman"/>
          <w:b/>
          <w:bCs/>
          <w:color w:val="000000" w:themeColor="text1"/>
          <w:sz w:val="15"/>
          <w:szCs w:val="15"/>
        </w:rPr>
      </w:pPr>
      <w:r w:rsidRPr="003746D4">
        <w:rPr>
          <w:rFonts w:ascii="Times New Roman" w:eastAsia="宋体" w:hAnsi="Times New Roman" w:hint="eastAsia"/>
          <w:b/>
          <w:bCs/>
          <w:color w:val="000000" w:themeColor="text1"/>
          <w:sz w:val="15"/>
          <w:szCs w:val="15"/>
        </w:rPr>
        <w:lastRenderedPageBreak/>
        <w:t>注：</w:t>
      </w:r>
    </w:p>
    <w:p w14:paraId="34B57F99" w14:textId="77777777" w:rsidR="00004D41" w:rsidRPr="003746D4" w:rsidRDefault="00004D41" w:rsidP="00004D41">
      <w:pPr>
        <w:adjustRightInd w:val="0"/>
        <w:snapToGrid w:val="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1</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《子宫内膜癌分子检测中国专家共识》推荐结合</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基因核酸外切酶结构域突变状态、</w:t>
      </w:r>
      <w:r w:rsidRPr="003746D4">
        <w:rPr>
          <w:rFonts w:ascii="Times New Roman" w:eastAsia="宋体" w:hAnsi="Times New Roman" w:hint="eastAsia"/>
          <w:color w:val="000000" w:themeColor="text1"/>
          <w:sz w:val="15"/>
          <w:szCs w:val="15"/>
        </w:rPr>
        <w:t>MMR/MSI</w:t>
      </w:r>
      <w:r w:rsidRPr="003746D4">
        <w:rPr>
          <w:rFonts w:ascii="Times New Roman" w:eastAsia="宋体" w:hAnsi="Times New Roman" w:hint="eastAsia"/>
          <w:color w:val="000000" w:themeColor="text1"/>
          <w:sz w:val="15"/>
          <w:szCs w:val="15"/>
        </w:rPr>
        <w:t>状态和</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状态进行分子分型，并根据</w:t>
      </w:r>
      <w:r w:rsidRPr="003746D4">
        <w:rPr>
          <w:rFonts w:ascii="Times New Roman" w:eastAsia="宋体" w:hAnsi="Times New Roman" w:hint="eastAsia"/>
          <w:color w:val="000000" w:themeColor="text1"/>
          <w:sz w:val="15"/>
          <w:szCs w:val="15"/>
        </w:rPr>
        <w:t>WHO</w:t>
      </w:r>
      <w:r w:rsidRPr="003746D4">
        <w:rPr>
          <w:rFonts w:ascii="Times New Roman" w:eastAsia="宋体" w:hAnsi="Times New Roman" w:hint="eastAsia"/>
          <w:color w:val="000000" w:themeColor="text1"/>
          <w:sz w:val="15"/>
          <w:szCs w:val="15"/>
        </w:rPr>
        <w:t>女性生殖器官肿瘤分类</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第</w:t>
      </w:r>
      <w:r w:rsidRPr="003746D4">
        <w:rPr>
          <w:rFonts w:ascii="Times New Roman" w:eastAsia="宋体" w:hAnsi="Times New Roman" w:hint="eastAsia"/>
          <w:color w:val="000000" w:themeColor="text1"/>
          <w:sz w:val="15"/>
          <w:szCs w:val="15"/>
        </w:rPr>
        <w:t>5</w:t>
      </w:r>
      <w:r w:rsidRPr="003746D4">
        <w:rPr>
          <w:rFonts w:ascii="Times New Roman" w:eastAsia="宋体" w:hAnsi="Times New Roman" w:hint="eastAsia"/>
          <w:color w:val="000000" w:themeColor="text1"/>
          <w:sz w:val="15"/>
          <w:szCs w:val="15"/>
        </w:rPr>
        <w:t>版</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分为</w:t>
      </w:r>
      <w:r w:rsidRPr="003746D4">
        <w:rPr>
          <w:rFonts w:ascii="Times New Roman" w:eastAsia="宋体" w:hAnsi="Times New Roman" w:hint="eastAsia"/>
          <w:color w:val="000000" w:themeColor="text1"/>
          <w:sz w:val="15"/>
          <w:szCs w:val="15"/>
        </w:rPr>
        <w:t>4</w:t>
      </w:r>
      <w:r w:rsidRPr="003746D4">
        <w:rPr>
          <w:rFonts w:ascii="Times New Roman" w:eastAsia="宋体" w:hAnsi="Times New Roman" w:hint="eastAsia"/>
          <w:color w:val="000000" w:themeColor="text1"/>
          <w:sz w:val="15"/>
          <w:szCs w:val="15"/>
        </w:rPr>
        <w:t>种类型：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p53abn</w:t>
      </w:r>
      <w:r w:rsidRPr="003746D4">
        <w:rPr>
          <w:rFonts w:ascii="Times New Roman" w:eastAsia="宋体" w:hAnsi="Times New Roman" w:hint="eastAsia"/>
          <w:color w:val="000000" w:themeColor="text1"/>
          <w:sz w:val="15"/>
          <w:szCs w:val="15"/>
        </w:rPr>
        <w:t>和</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。其中，</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突变型（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）表示</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基因核酸外切酶结构</w:t>
      </w:r>
      <w:proofErr w:type="gramStart"/>
      <w:r w:rsidRPr="003746D4">
        <w:rPr>
          <w:rFonts w:ascii="Times New Roman" w:eastAsia="宋体" w:hAnsi="Times New Roman" w:hint="eastAsia"/>
          <w:color w:val="000000" w:themeColor="text1"/>
          <w:sz w:val="15"/>
          <w:szCs w:val="15"/>
        </w:rPr>
        <w:t>域发生</w:t>
      </w:r>
      <w:proofErr w:type="gramEnd"/>
      <w:r w:rsidRPr="003746D4">
        <w:rPr>
          <w:rFonts w:ascii="Times New Roman" w:eastAsia="宋体" w:hAnsi="Times New Roman" w:hint="eastAsia"/>
          <w:color w:val="000000" w:themeColor="text1"/>
          <w:sz w:val="15"/>
          <w:szCs w:val="15"/>
        </w:rPr>
        <w:t>致病变异、错配修复功能缺陷（</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）表示</w:t>
      </w:r>
      <w:proofErr w:type="spellStart"/>
      <w:r w:rsidRPr="003746D4">
        <w:rPr>
          <w:rFonts w:ascii="Times New Roman" w:eastAsia="宋体" w:hAnsi="Times New Roman" w:hint="eastAsia"/>
          <w:color w:val="000000" w:themeColor="text1"/>
          <w:sz w:val="15"/>
          <w:szCs w:val="15"/>
        </w:rPr>
        <w:t>dMMR</w:t>
      </w:r>
      <w:proofErr w:type="spellEnd"/>
      <w:r w:rsidRPr="003746D4">
        <w:rPr>
          <w:rFonts w:ascii="Times New Roman" w:eastAsia="宋体" w:hAnsi="Times New Roman" w:hint="eastAsia"/>
          <w:color w:val="000000" w:themeColor="text1"/>
          <w:sz w:val="15"/>
          <w:szCs w:val="15"/>
        </w:rPr>
        <w:t>或</w:t>
      </w:r>
      <w:r w:rsidRPr="003746D4">
        <w:rPr>
          <w:rFonts w:ascii="Times New Roman" w:eastAsia="宋体" w:hAnsi="Times New Roman" w:hint="eastAsia"/>
          <w:color w:val="000000" w:themeColor="text1"/>
          <w:sz w:val="15"/>
          <w:szCs w:val="15"/>
        </w:rPr>
        <w:t>MSI-H</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p53abn</w:t>
      </w:r>
      <w:r w:rsidRPr="003746D4">
        <w:rPr>
          <w:rFonts w:ascii="Times New Roman" w:eastAsia="宋体" w:hAnsi="Times New Roman" w:hint="eastAsia"/>
          <w:color w:val="000000" w:themeColor="text1"/>
          <w:sz w:val="15"/>
          <w:szCs w:val="15"/>
        </w:rPr>
        <w:t>表示</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蛋白表达异常或</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基因突变、非特异分子谱（</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）通常等同于</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蛋白表达正常或</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基因野生型。</w:t>
      </w:r>
    </w:p>
    <w:p w14:paraId="31ECDA2A" w14:textId="7A7E1B15" w:rsidR="00004D41" w:rsidRDefault="00004D41" w:rsidP="00004D41">
      <w:pPr>
        <w:adjustRightInd w:val="0"/>
        <w:snapToGrid w:val="0"/>
        <w:rPr>
          <w:rFonts w:ascii="Times New Roman" w:eastAsia="宋体" w:hAnsi="Times New Roman"/>
          <w:color w:val="000000" w:themeColor="text1"/>
          <w:sz w:val="15"/>
          <w:szCs w:val="15"/>
        </w:rPr>
      </w:pPr>
      <w:r w:rsidRPr="003746D4">
        <w:rPr>
          <w:rFonts w:ascii="Times New Roman" w:eastAsia="宋体" w:hAnsi="Times New Roman"/>
          <w:color w:val="000000" w:themeColor="text1"/>
          <w:sz w:val="15"/>
          <w:szCs w:val="15"/>
        </w:rPr>
        <w:t xml:space="preserve">2.  </w:t>
      </w:r>
      <w:r w:rsidRPr="003746D4">
        <w:rPr>
          <w:rFonts w:ascii="Times New Roman" w:eastAsia="宋体" w:hAnsi="Times New Roman" w:hint="eastAsia"/>
          <w:color w:val="000000" w:themeColor="text1"/>
          <w:sz w:val="15"/>
          <w:szCs w:val="15"/>
        </w:rPr>
        <w:t>本项目采用</w:t>
      </w:r>
      <w:r w:rsidRPr="003746D4">
        <w:rPr>
          <w:rFonts w:ascii="Times New Roman" w:eastAsia="宋体" w:hAnsi="Times New Roman" w:hint="eastAsia"/>
          <w:color w:val="000000" w:themeColor="text1"/>
          <w:sz w:val="15"/>
          <w:szCs w:val="15"/>
        </w:rPr>
        <w:t>NGS</w:t>
      </w:r>
      <w:r w:rsidRPr="003746D4">
        <w:rPr>
          <w:rFonts w:ascii="Times New Roman" w:eastAsia="宋体" w:hAnsi="Times New Roman" w:hint="eastAsia"/>
          <w:color w:val="000000" w:themeColor="text1"/>
          <w:sz w:val="15"/>
          <w:szCs w:val="15"/>
        </w:rPr>
        <w:t>法检测</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基因突变、</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状态和</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基因突变，遵循以下判断顺序进行分子分型：①</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首先依据</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基因检测结果进行判断，发生</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基因致病变异时，则判为</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突变型（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）；②</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在</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基因为野生型或发生非致病变异时，再根据</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状态进行判断，若为</w:t>
      </w:r>
      <w:r w:rsidRPr="003746D4">
        <w:rPr>
          <w:rFonts w:ascii="Times New Roman" w:eastAsia="宋体" w:hAnsi="Times New Roman" w:hint="eastAsia"/>
          <w:color w:val="000000" w:themeColor="text1"/>
          <w:sz w:val="15"/>
          <w:szCs w:val="15"/>
        </w:rPr>
        <w:t>MSI-H</w:t>
      </w:r>
      <w:r w:rsidRPr="003746D4">
        <w:rPr>
          <w:rFonts w:ascii="Times New Roman" w:eastAsia="宋体" w:hAnsi="Times New Roman" w:hint="eastAsia"/>
          <w:color w:val="000000" w:themeColor="text1"/>
          <w:sz w:val="15"/>
          <w:szCs w:val="15"/>
        </w:rPr>
        <w:t>，则判定为错配修复功能缺陷（</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）；③</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若</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状态为</w:t>
      </w:r>
      <w:r w:rsidRPr="003746D4">
        <w:rPr>
          <w:rFonts w:ascii="Times New Roman" w:eastAsia="宋体" w:hAnsi="Times New Roman" w:hint="eastAsia"/>
          <w:color w:val="000000" w:themeColor="text1"/>
          <w:sz w:val="15"/>
          <w:szCs w:val="15"/>
        </w:rPr>
        <w:t>MSS</w:t>
      </w:r>
      <w:r w:rsidRPr="003746D4">
        <w:rPr>
          <w:rFonts w:ascii="Times New Roman" w:eastAsia="宋体" w:hAnsi="Times New Roman" w:hint="eastAsia"/>
          <w:color w:val="000000" w:themeColor="text1"/>
          <w:sz w:val="15"/>
          <w:szCs w:val="15"/>
        </w:rPr>
        <w:t>时，进一步依据</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状态进行判断，若</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基因为突变状态（致病性</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疑似致病性突变），则判定为</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w:t>
      </w:r>
      <w:r w:rsidRPr="003746D4">
        <w:rPr>
          <w:rFonts w:ascii="Times New Roman" w:eastAsia="宋体" w:hAnsi="Times New Roman" w:hint="eastAsia"/>
          <w:color w:val="000000" w:themeColor="text1"/>
          <w:sz w:val="15"/>
          <w:szCs w:val="15"/>
        </w:rPr>
        <w:t>p53 abnormality</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 xml:space="preserve">p53 </w:t>
      </w:r>
      <w:proofErr w:type="spellStart"/>
      <w:r w:rsidRPr="003746D4">
        <w:rPr>
          <w:rFonts w:ascii="Times New Roman" w:eastAsia="宋体" w:hAnsi="Times New Roman" w:hint="eastAsia"/>
          <w:color w:val="000000" w:themeColor="text1"/>
          <w:sz w:val="15"/>
          <w:szCs w:val="15"/>
        </w:rPr>
        <w:t>abn</w:t>
      </w:r>
      <w:proofErr w:type="spellEnd"/>
      <w:r w:rsidRPr="003746D4">
        <w:rPr>
          <w:rFonts w:ascii="Times New Roman" w:eastAsia="宋体" w:hAnsi="Times New Roman" w:hint="eastAsia"/>
          <w:color w:val="000000" w:themeColor="text1"/>
          <w:sz w:val="15"/>
          <w:szCs w:val="15"/>
        </w:rPr>
        <w:t>）；若</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基因为野生型状态（无突变、良性、疑似良性、意义不明确突变），则判定为非特异性分子谱（</w:t>
      </w:r>
      <w:r w:rsidRPr="003746D4">
        <w:rPr>
          <w:rFonts w:ascii="Times New Roman" w:eastAsia="宋体" w:hAnsi="Times New Roman" w:hint="eastAsia"/>
          <w:color w:val="000000" w:themeColor="text1"/>
          <w:sz w:val="15"/>
          <w:szCs w:val="15"/>
        </w:rPr>
        <w:t>Non-specific molecular profile</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w:t>
      </w:r>
    </w:p>
    <w:p w14:paraId="52E1F248" w14:textId="77777777" w:rsidR="005543B1" w:rsidRPr="003746D4" w:rsidRDefault="005543B1" w:rsidP="00004D41">
      <w:pPr>
        <w:adjustRightInd w:val="0"/>
        <w:snapToGrid w:val="0"/>
        <w:rPr>
          <w:rFonts w:ascii="Times New Roman" w:eastAsia="宋体" w:hAnsi="Times New Roman"/>
          <w:color w:val="000000" w:themeColor="text1"/>
          <w:sz w:val="15"/>
          <w:szCs w:val="15"/>
        </w:rPr>
      </w:pPr>
    </w:p>
    <w:p w14:paraId="31A0D954" w14:textId="5EC79515" w:rsidR="00DF4D4D" w:rsidRPr="003746D4" w:rsidRDefault="00DF4D4D" w:rsidP="00833F00">
      <w:pPr>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w:t>
      </w:r>
      <w:r w:rsidRPr="003746D4">
        <w:rPr>
          <w:rFonts w:ascii="Times New Roman" w:eastAsia="宋体" w:hAnsi="Times New Roman"/>
          <w:color w:val="000000" w:themeColor="text1"/>
          <w:sz w:val="15"/>
          <w:szCs w:val="15"/>
        </w:rPr>
        <w:t>%p endif%}</w:t>
      </w:r>
    </w:p>
    <w:p w14:paraId="58BC4C55" w14:textId="52763C69" w:rsidR="00986C9D" w:rsidRPr="004B2AC9" w:rsidRDefault="0091161D" w:rsidP="00E75EFD">
      <w:pPr>
        <w:spacing w:line="200" w:lineRule="exact"/>
        <w:rPr>
          <w:rFonts w:ascii="Times New Roman" w:eastAsia="宋体" w:hAnsi="Times New Roman"/>
          <w:b/>
          <w:bCs/>
          <w:color w:val="595959"/>
          <w:sz w:val="15"/>
          <w:szCs w:val="15"/>
        </w:rPr>
      </w:pPr>
      <w:r w:rsidRPr="004B2AC9">
        <w:rPr>
          <w:rFonts w:ascii="Times New Roman" w:eastAsia="宋体" w:hAnsi="Times New Roman" w:hint="eastAsia"/>
          <w:b/>
          <w:bCs/>
          <w:color w:val="595959"/>
          <w:sz w:val="15"/>
          <w:szCs w:val="15"/>
          <w:highlight w:val="yellow"/>
        </w:rPr>
        <w:t>{%</w:t>
      </w:r>
      <w:r w:rsidRPr="004B2AC9">
        <w:rPr>
          <w:rFonts w:ascii="Times New Roman" w:eastAsia="宋体" w:hAnsi="Times New Roman"/>
          <w:b/>
          <w:bCs/>
          <w:color w:val="595959"/>
          <w:sz w:val="15"/>
          <w:szCs w:val="15"/>
          <w:highlight w:val="yellow"/>
        </w:rPr>
        <w:t>p</w:t>
      </w:r>
      <w:r w:rsidRPr="004B2AC9">
        <w:rPr>
          <w:rFonts w:ascii="Times New Roman" w:eastAsia="宋体" w:hAnsi="Times New Roman" w:hint="eastAsia"/>
          <w:b/>
          <w:bCs/>
          <w:color w:val="595959"/>
          <w:sz w:val="15"/>
          <w:szCs w:val="15"/>
          <w:highlight w:val="yellow"/>
        </w:rPr>
        <w:t xml:space="preserve"> if (</w:t>
      </w:r>
      <w:r w:rsidRPr="004B2AC9">
        <w:rPr>
          <w:rFonts w:ascii="Times New Roman" w:eastAsia="宋体" w:hAnsi="Times New Roman" w:hint="eastAsia"/>
          <w:b/>
          <w:bCs/>
          <w:color w:val="595959"/>
          <w:sz w:val="15"/>
          <w:szCs w:val="15"/>
          <w:highlight w:val="yellow"/>
        </w:rPr>
        <w:t>“乳腺癌”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or </w:t>
      </w:r>
      <w:r w:rsidRPr="004B2AC9">
        <w:rPr>
          <w:rFonts w:ascii="Times New Roman" w:eastAsia="宋体" w:hAnsi="Times New Roman" w:hint="eastAsia"/>
          <w:b/>
          <w:bCs/>
          <w:color w:val="595959"/>
          <w:sz w:val="15"/>
          <w:szCs w:val="15"/>
          <w:highlight w:val="yellow"/>
        </w:rPr>
        <w:t>“卵巢癌”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or </w:t>
      </w:r>
      <w:r w:rsidRPr="004B2AC9">
        <w:rPr>
          <w:rFonts w:ascii="Times New Roman" w:eastAsia="宋体" w:hAnsi="Times New Roman" w:hint="eastAsia"/>
          <w:b/>
          <w:bCs/>
          <w:color w:val="595959"/>
          <w:sz w:val="15"/>
          <w:szCs w:val="15"/>
          <w:highlight w:val="yellow"/>
        </w:rPr>
        <w:t>“前列腺癌”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 and </w:t>
      </w:r>
      <w:r w:rsidRPr="004B2AC9">
        <w:rPr>
          <w:rFonts w:ascii="Times New Roman" w:eastAsia="宋体" w:hAnsi="Times New Roman" w:hint="eastAsia"/>
          <w:b/>
          <w:bCs/>
          <w:color w:val="595959"/>
          <w:sz w:val="15"/>
          <w:szCs w:val="15"/>
          <w:highlight w:val="yellow"/>
        </w:rPr>
        <w:t>“实体瘤”</w:t>
      </w:r>
      <w:r w:rsidRPr="004B2AC9">
        <w:rPr>
          <w:rFonts w:ascii="Times New Roman" w:eastAsia="宋体" w:hAnsi="Times New Roman" w:hint="eastAsia"/>
          <w:b/>
          <w:bCs/>
          <w:color w:val="595959"/>
          <w:sz w:val="15"/>
          <w:szCs w:val="15"/>
          <w:highlight w:val="yellow"/>
        </w:rPr>
        <w:t xml:space="preserve"> not in </w:t>
      </w:r>
      <w:proofErr w:type="spellStart"/>
      <w:r w:rsidRPr="004B2AC9">
        <w:rPr>
          <w:rFonts w:ascii="Times New Roman" w:eastAsia="宋体" w:hAnsi="Times New Roman" w:hint="eastAsia"/>
          <w:b/>
          <w:bCs/>
          <w:color w:val="595959"/>
          <w:sz w:val="15"/>
          <w:szCs w:val="15"/>
          <w:highlight w:val="yellow"/>
        </w:rPr>
        <w:t>sample.tumor_names_cn</w:t>
      </w:r>
      <w:proofErr w:type="spellEnd"/>
      <w:r w:rsidRPr="004B2AC9">
        <w:rPr>
          <w:rFonts w:ascii="Times New Roman" w:eastAsia="宋体" w:hAnsi="Times New Roman" w:hint="eastAsia"/>
          <w:b/>
          <w:bCs/>
          <w:color w:val="595959"/>
          <w:sz w:val="15"/>
          <w:szCs w:val="15"/>
          <w:highlight w:val="yellow"/>
        </w:rPr>
        <w:t>%}</w:t>
      </w:r>
    </w:p>
    <w:p w14:paraId="5FE49681" w14:textId="4A789142" w:rsidR="00EF02A9" w:rsidRPr="004B2AC9" w:rsidRDefault="00D45469"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同源重组修复缺陷（</w:t>
      </w:r>
      <w:r w:rsidRPr="004B2AC9">
        <w:rPr>
          <w:rFonts w:ascii="Times New Roman" w:eastAsia="宋体" w:hAnsi="Times New Roman" w:hint="eastAsia"/>
          <w:b/>
          <w:bCs/>
          <w:szCs w:val="21"/>
        </w:rPr>
        <w:t>HRD</w:t>
      </w:r>
      <w:r w:rsidRPr="004B2AC9">
        <w:rPr>
          <w:rFonts w:ascii="Times New Roman" w:eastAsia="宋体" w:hAnsi="Times New Roman" w:hint="eastAsia"/>
          <w:b/>
          <w:bCs/>
          <w:szCs w:val="21"/>
        </w:rPr>
        <w:t>）</w:t>
      </w:r>
      <w:r w:rsidR="003F1705" w:rsidRPr="004B2AC9">
        <w:rPr>
          <w:rFonts w:ascii="Times New Roman" w:eastAsia="宋体" w:hAnsi="Times New Roman" w:hint="eastAsia"/>
          <w:b/>
          <w:bCs/>
          <w:szCs w:val="21"/>
        </w:rPr>
        <w:t>检测</w:t>
      </w:r>
      <w:r w:rsidRPr="004B2AC9">
        <w:rPr>
          <w:rFonts w:ascii="Times New Roman" w:eastAsia="宋体" w:hAnsi="Times New Roman" w:hint="eastAsia"/>
          <w:b/>
          <w:bCs/>
          <w:szCs w:val="21"/>
        </w:rPr>
        <w:t>结果</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6"/>
        <w:gridCol w:w="2029"/>
        <w:gridCol w:w="2185"/>
        <w:gridCol w:w="3590"/>
      </w:tblGrid>
      <w:tr w:rsidR="003C2FB6" w:rsidRPr="004B2AC9" w14:paraId="04C55230" w14:textId="77777777" w:rsidTr="003C2FB6">
        <w:trPr>
          <w:trHeight w:val="567"/>
          <w:jc w:val="center"/>
        </w:trPr>
        <w:tc>
          <w:tcPr>
            <w:tcW w:w="961" w:type="pct"/>
            <w:shd w:val="clear" w:color="auto" w:fill="F2F2F2" w:themeFill="background1" w:themeFillShade="F2"/>
            <w:vAlign w:val="center"/>
          </w:tcPr>
          <w:p w14:paraId="78B8E100" w14:textId="77777777" w:rsidR="003C2FB6" w:rsidRPr="004B2AC9" w:rsidRDefault="003C2FB6" w:rsidP="0042571C">
            <w:pPr>
              <w:adjustRightInd w:val="0"/>
              <w:snapToGrid w:val="0"/>
              <w:jc w:val="center"/>
              <w:rPr>
                <w:rFonts w:ascii="Times New Roman" w:eastAsia="宋体" w:hAnsi="Times New Roman" w:cs="思源黑体 CN Light"/>
                <w:b/>
                <w:bCs/>
                <w:iCs/>
                <w:sz w:val="18"/>
                <w:szCs w:val="18"/>
              </w:rPr>
            </w:pPr>
            <w:r w:rsidRPr="004B2AC9">
              <w:rPr>
                <w:rFonts w:ascii="Times New Roman" w:eastAsia="宋体" w:hAnsi="Times New Roman" w:hint="eastAsia"/>
                <w:b/>
                <w:bCs/>
                <w:sz w:val="18"/>
                <w:szCs w:val="18"/>
              </w:rPr>
              <w:t>H</w:t>
            </w:r>
            <w:r w:rsidRPr="004B2AC9">
              <w:rPr>
                <w:rFonts w:ascii="Times New Roman" w:eastAsia="宋体" w:hAnsi="Times New Roman"/>
                <w:b/>
                <w:bCs/>
                <w:sz w:val="18"/>
                <w:szCs w:val="18"/>
              </w:rPr>
              <w:t>RD</w:t>
            </w:r>
            <w:r w:rsidRPr="004B2AC9">
              <w:rPr>
                <w:rFonts w:ascii="Times New Roman" w:eastAsia="宋体" w:hAnsi="Times New Roman" w:hint="eastAsia"/>
                <w:b/>
                <w:bCs/>
                <w:sz w:val="18"/>
                <w:szCs w:val="18"/>
              </w:rPr>
              <w:t>状态</w:t>
            </w:r>
          </w:p>
        </w:tc>
        <w:tc>
          <w:tcPr>
            <w:tcW w:w="4039" w:type="pct"/>
            <w:gridSpan w:val="3"/>
            <w:shd w:val="clear" w:color="auto" w:fill="F2F2F2" w:themeFill="background1" w:themeFillShade="F2"/>
            <w:vAlign w:val="center"/>
          </w:tcPr>
          <w:p w14:paraId="679CC884" w14:textId="77777777" w:rsidR="003C2FB6" w:rsidRPr="004B2AC9" w:rsidRDefault="003C2FB6" w:rsidP="0042571C">
            <w:pPr>
              <w:adjustRightInd w:val="0"/>
              <w:snapToGrid w:val="0"/>
              <w:jc w:val="center"/>
              <w:rPr>
                <w:rFonts w:ascii="Times New Roman" w:eastAsia="宋体" w:hAnsi="Times New Roman" w:cs="思源黑体 CN Light"/>
                <w:b/>
                <w:bCs/>
                <w:sz w:val="18"/>
                <w:szCs w:val="18"/>
              </w:rPr>
            </w:pPr>
            <w:r w:rsidRPr="004B2AC9">
              <w:rPr>
                <w:rFonts w:ascii="Times New Roman" w:eastAsia="宋体" w:hAnsi="Times New Roman" w:hint="eastAsia"/>
                <w:b/>
                <w:bCs/>
                <w:sz w:val="18"/>
                <w:szCs w:val="18"/>
              </w:rPr>
              <w:t>检测项及结果</w:t>
            </w:r>
          </w:p>
        </w:tc>
      </w:tr>
      <w:tr w:rsidR="003C2FB6" w:rsidRPr="004B2AC9" w14:paraId="4758B096" w14:textId="77777777" w:rsidTr="003C2FB6">
        <w:trPr>
          <w:trHeight w:val="596"/>
          <w:jc w:val="center"/>
        </w:trPr>
        <w:tc>
          <w:tcPr>
            <w:tcW w:w="961" w:type="pct"/>
            <w:vMerge w:val="restart"/>
            <w:vAlign w:val="center"/>
          </w:tcPr>
          <w:p w14:paraId="0795DB0A"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gramStart"/>
            <w:r w:rsidRPr="002F507E">
              <w:rPr>
                <w:rFonts w:ascii="Times New Roman" w:eastAsia="宋体" w:hAnsi="Times New Roman" w:cs="思源黑体 CN Light"/>
                <w:b/>
                <w:iCs/>
                <w:color w:val="000000" w:themeColor="text1"/>
                <w:sz w:val="18"/>
                <w:szCs w:val="18"/>
              </w:rPr>
              <w:t>var.gss.BRCA</w:t>
            </w:r>
            <w:proofErr w:type="gramEnd"/>
            <w:r w:rsidRPr="002F507E">
              <w:rPr>
                <w:rFonts w:ascii="Times New Roman" w:eastAsia="宋体" w:hAnsi="Times New Roman" w:cs="思源黑体 CN Light"/>
                <w:b/>
                <w:iCs/>
                <w:color w:val="000000" w:themeColor="text1"/>
                <w:sz w:val="18"/>
                <w:szCs w:val="18"/>
              </w:rPr>
              <w:t>1 or var.gss.BRCA2%}</w:t>
            </w:r>
          </w:p>
          <w:p w14:paraId="1B00BB71" w14:textId="77777777" w:rsidR="00BD270E" w:rsidRPr="002F507E" w:rsidRDefault="00BD270E"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HRD</w:t>
            </w:r>
            <w:r w:rsidRPr="002F507E">
              <w:rPr>
                <w:rFonts w:ascii="Times New Roman" w:eastAsia="宋体" w:hAnsi="Times New Roman" w:cs="思源黑体 CN Light" w:hint="eastAsia"/>
                <w:b/>
                <w:iCs/>
                <w:color w:val="FF0000"/>
                <w:sz w:val="18"/>
                <w:szCs w:val="18"/>
              </w:rPr>
              <w:t>阳性</w:t>
            </w:r>
          </w:p>
          <w:p w14:paraId="0623A95C"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2124D097"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proofErr w:type="gramStart"/>
            <w:r w:rsidRPr="002F507E">
              <w:rPr>
                <w:rFonts w:ascii="Times New Roman" w:eastAsia="宋体" w:hAnsi="Times New Roman" w:cs="思源黑体 CN Light"/>
                <w:b/>
                <w:iCs/>
                <w:color w:val="000000" w:themeColor="text1"/>
                <w:sz w:val="18"/>
                <w:szCs w:val="18"/>
              </w:rPr>
              <w:t>var.gss.gss.gsscore</w:t>
            </w:r>
            <w:proofErr w:type="gramEnd"/>
            <w:r w:rsidRPr="002F507E">
              <w:rPr>
                <w:rFonts w:ascii="Times New Roman" w:eastAsia="宋体" w:hAnsi="Times New Roman" w:cs="思源黑体 CN Light"/>
                <w:b/>
                <w:iCs/>
                <w:color w:val="000000" w:themeColor="text1"/>
                <w:sz w:val="18"/>
                <w:szCs w:val="18"/>
              </w:rPr>
              <w:t>|float</w:t>
            </w:r>
            <w:proofErr w:type="spellEnd"/>
            <w:r w:rsidRPr="002F507E">
              <w:rPr>
                <w:rFonts w:ascii="Times New Roman" w:eastAsia="宋体" w:hAnsi="Times New Roman" w:cs="思源黑体 CN Light"/>
                <w:b/>
                <w:iCs/>
                <w:color w:val="000000" w:themeColor="text1"/>
                <w:sz w:val="18"/>
                <w:szCs w:val="18"/>
              </w:rPr>
              <w:t xml:space="preserve"> &gt;= 45%}</w:t>
            </w:r>
          </w:p>
          <w:p w14:paraId="1C63041A" w14:textId="737B4CFB" w:rsidR="00BD270E" w:rsidRPr="002F507E" w:rsidRDefault="00BD270E"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HRD</w:t>
            </w:r>
            <w:r w:rsidRPr="002F507E">
              <w:rPr>
                <w:rFonts w:ascii="Times New Roman" w:eastAsia="宋体" w:hAnsi="Times New Roman" w:cs="思源黑体 CN Light" w:hint="eastAsia"/>
                <w:b/>
                <w:iCs/>
                <w:color w:val="FF0000"/>
                <w:sz w:val="18"/>
                <w:szCs w:val="18"/>
              </w:rPr>
              <w:t>阳性</w:t>
            </w:r>
          </w:p>
          <w:p w14:paraId="5C451E7C" w14:textId="2892AB99"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b/>
                <w:iCs/>
                <w:color w:val="FF0000"/>
                <w:sz w:val="18"/>
                <w:szCs w:val="18"/>
              </w:rPr>
              <w:t xml:space="preserve">{%p if </w:t>
            </w:r>
            <w:proofErr w:type="spellStart"/>
            <w:r w:rsidRPr="002F507E">
              <w:rPr>
                <w:rFonts w:ascii="Times New Roman" w:eastAsia="宋体" w:hAnsi="Times New Roman" w:cs="思源黑体 CN Light"/>
                <w:b/>
                <w:iCs/>
                <w:color w:val="FF0000"/>
                <w:sz w:val="18"/>
                <w:szCs w:val="18"/>
              </w:rPr>
              <w:t>var.gss.gss.var_auto_hd_result</w:t>
            </w:r>
            <w:proofErr w:type="spellEnd"/>
            <w:r w:rsidRPr="002F507E">
              <w:rPr>
                <w:rFonts w:ascii="Times New Roman" w:eastAsia="宋体" w:hAnsi="Times New Roman" w:cs="思源黑体 CN Light"/>
                <w:b/>
                <w:iCs/>
                <w:color w:val="FF0000"/>
                <w:sz w:val="18"/>
                <w:szCs w:val="18"/>
              </w:rPr>
              <w:t xml:space="preserve"> </w:t>
            </w:r>
            <w:r w:rsidR="004752BB" w:rsidRPr="002F507E">
              <w:rPr>
                <w:rFonts w:ascii="Times New Roman" w:eastAsia="宋体" w:hAnsi="Times New Roman" w:cs="思源黑体 CN Light"/>
                <w:b/>
                <w:iCs/>
                <w:color w:val="FF0000"/>
                <w:sz w:val="18"/>
                <w:szCs w:val="18"/>
              </w:rPr>
              <w:t>=</w:t>
            </w:r>
            <w:r w:rsidRPr="002F507E">
              <w:rPr>
                <w:rFonts w:ascii="Times New Roman" w:eastAsia="宋体" w:hAnsi="Times New Roman" w:cs="思源黑体 CN Light"/>
                <w:b/>
                <w:iCs/>
                <w:color w:val="FF0000"/>
                <w:sz w:val="18"/>
                <w:szCs w:val="18"/>
              </w:rPr>
              <w:t>= “</w:t>
            </w:r>
            <w:proofErr w:type="gramStart"/>
            <w:r w:rsidRPr="002F507E">
              <w:rPr>
                <w:rFonts w:ascii="Times New Roman" w:eastAsia="宋体" w:hAnsi="Times New Roman" w:cs="思源黑体 CN Light"/>
                <w:b/>
                <w:iCs/>
                <w:color w:val="FF0000"/>
                <w:sz w:val="18"/>
                <w:szCs w:val="18"/>
              </w:rPr>
              <w:t>F”%</w:t>
            </w:r>
            <w:proofErr w:type="gramEnd"/>
            <w:r w:rsidRPr="002F507E">
              <w:rPr>
                <w:rFonts w:ascii="Times New Roman" w:eastAsia="宋体" w:hAnsi="Times New Roman" w:cs="思源黑体 CN Light"/>
                <w:b/>
                <w:iCs/>
                <w:color w:val="FF0000"/>
                <w:sz w:val="18"/>
                <w:szCs w:val="18"/>
              </w:rPr>
              <w:t>}</w:t>
            </w:r>
          </w:p>
          <w:p w14:paraId="44F172BF" w14:textId="5CF2E294"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（结果仅供参考）</w:t>
            </w:r>
          </w:p>
          <w:p w14:paraId="65F58197" w14:textId="5053C555"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w:t>
            </w:r>
            <w:r w:rsidRPr="002F507E">
              <w:rPr>
                <w:rFonts w:ascii="Times New Roman" w:eastAsia="宋体" w:hAnsi="Times New Roman" w:cs="思源黑体 CN Light"/>
                <w:b/>
                <w:iCs/>
                <w:color w:val="FF0000"/>
                <w:sz w:val="18"/>
                <w:szCs w:val="18"/>
              </w:rPr>
              <w:t>%p endif%}</w:t>
            </w:r>
          </w:p>
          <w:p w14:paraId="1DA12BB8"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4B16F641" w14:textId="424F88CA"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HRD</w:t>
            </w:r>
            <w:r w:rsidRPr="002F507E">
              <w:rPr>
                <w:rFonts w:ascii="Times New Roman" w:eastAsia="宋体" w:hAnsi="Times New Roman" w:cs="思源黑体 CN Light" w:hint="eastAsia"/>
                <w:b/>
                <w:iCs/>
                <w:color w:val="000000" w:themeColor="text1"/>
                <w:sz w:val="18"/>
                <w:szCs w:val="18"/>
              </w:rPr>
              <w:t>阴性</w:t>
            </w:r>
          </w:p>
          <w:p w14:paraId="5ADFFD9F" w14:textId="013C13CE"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r w:rsidRPr="002F507E">
              <w:rPr>
                <w:rFonts w:ascii="Times New Roman" w:eastAsia="宋体" w:hAnsi="Times New Roman" w:cs="思源黑体 CN Light"/>
                <w:b/>
                <w:iCs/>
                <w:color w:val="000000" w:themeColor="text1"/>
                <w:sz w:val="18"/>
                <w:szCs w:val="18"/>
              </w:rPr>
              <w:t>var.gss.gss.var_auto_hd_result</w:t>
            </w:r>
            <w:proofErr w:type="spellEnd"/>
            <w:r w:rsidRPr="002F507E">
              <w:rPr>
                <w:rFonts w:ascii="Times New Roman" w:eastAsia="宋体" w:hAnsi="Times New Roman" w:cs="思源黑体 CN Light"/>
                <w:b/>
                <w:iCs/>
                <w:color w:val="000000" w:themeColor="text1"/>
                <w:sz w:val="18"/>
                <w:szCs w:val="18"/>
              </w:rPr>
              <w:t xml:space="preserve"> </w:t>
            </w:r>
            <w:r w:rsidR="004752BB" w:rsidRPr="002F507E">
              <w:rPr>
                <w:rFonts w:ascii="Times New Roman" w:eastAsia="宋体" w:hAnsi="Times New Roman" w:cs="思源黑体 CN Light"/>
                <w:b/>
                <w:iCs/>
                <w:color w:val="000000" w:themeColor="text1"/>
                <w:sz w:val="18"/>
                <w:szCs w:val="18"/>
              </w:rPr>
              <w:t>=</w:t>
            </w:r>
            <w:r w:rsidRPr="002F507E">
              <w:rPr>
                <w:rFonts w:ascii="Times New Roman" w:eastAsia="宋体" w:hAnsi="Times New Roman" w:cs="思源黑体 CN Light"/>
                <w:b/>
                <w:iCs/>
                <w:color w:val="000000" w:themeColor="text1"/>
                <w:sz w:val="18"/>
                <w:szCs w:val="18"/>
              </w:rPr>
              <w:t>= “</w:t>
            </w:r>
            <w:proofErr w:type="gramStart"/>
            <w:r w:rsidRPr="002F507E">
              <w:rPr>
                <w:rFonts w:ascii="Times New Roman" w:eastAsia="宋体" w:hAnsi="Times New Roman" w:cs="思源黑体 CN Light"/>
                <w:b/>
                <w:iCs/>
                <w:color w:val="000000" w:themeColor="text1"/>
                <w:sz w:val="18"/>
                <w:szCs w:val="18"/>
              </w:rPr>
              <w:t>F”%</w:t>
            </w:r>
            <w:proofErr w:type="gramEnd"/>
            <w:r w:rsidRPr="002F507E">
              <w:rPr>
                <w:rFonts w:ascii="Times New Roman" w:eastAsia="宋体" w:hAnsi="Times New Roman" w:cs="思源黑体 CN Light"/>
                <w:b/>
                <w:iCs/>
                <w:color w:val="000000" w:themeColor="text1"/>
                <w:sz w:val="18"/>
                <w:szCs w:val="18"/>
              </w:rPr>
              <w:t>}</w:t>
            </w:r>
          </w:p>
          <w:p w14:paraId="5E11B2EC" w14:textId="77777777"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（结果仅供参考）</w:t>
            </w:r>
          </w:p>
          <w:p w14:paraId="003F96F7" w14:textId="6809F2BB"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p w14:paraId="4AF1EF3C"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p w14:paraId="0079B005" w14:textId="3E739F8C" w:rsidR="003C2FB6"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tc>
        <w:tc>
          <w:tcPr>
            <w:tcW w:w="1050" w:type="pct"/>
            <w:vAlign w:val="center"/>
          </w:tcPr>
          <w:p w14:paraId="57625B46"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Cs/>
                <w:sz w:val="18"/>
                <w:szCs w:val="18"/>
              </w:rPr>
              <w:t>基因组瘢痕评分（</w:t>
            </w:r>
            <w:r w:rsidRPr="002F507E">
              <w:rPr>
                <w:rFonts w:ascii="Times New Roman" w:eastAsia="宋体" w:hAnsi="Times New Roman" w:cs="思源黑体 CN Light" w:hint="eastAsia"/>
                <w:b/>
                <w:iCs/>
                <w:sz w:val="18"/>
                <w:szCs w:val="18"/>
              </w:rPr>
              <w:t>GSS</w:t>
            </w:r>
            <w:r w:rsidRPr="002F507E">
              <w:rPr>
                <w:rFonts w:ascii="Times New Roman" w:eastAsia="宋体" w:hAnsi="Times New Roman" w:cs="思源黑体 CN Light" w:hint="eastAsia"/>
                <w:b/>
                <w:iCs/>
                <w:sz w:val="18"/>
                <w:szCs w:val="18"/>
              </w:rPr>
              <w:t>）：</w:t>
            </w:r>
          </w:p>
          <w:p w14:paraId="597EEF59" w14:textId="77777777" w:rsidR="006573CA" w:rsidRPr="002F507E" w:rsidRDefault="006573CA" w:rsidP="006573CA">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proofErr w:type="gramStart"/>
            <w:r w:rsidRPr="002F507E">
              <w:rPr>
                <w:rFonts w:ascii="Times New Roman" w:eastAsia="宋体" w:hAnsi="Times New Roman" w:cs="思源黑体 CN Light"/>
                <w:b/>
                <w:iCs/>
                <w:color w:val="000000" w:themeColor="text1"/>
                <w:sz w:val="18"/>
                <w:szCs w:val="18"/>
              </w:rPr>
              <w:t>var.gss.gss.gsscore</w:t>
            </w:r>
            <w:proofErr w:type="gramEnd"/>
            <w:r w:rsidRPr="002F507E">
              <w:rPr>
                <w:rFonts w:ascii="Times New Roman" w:eastAsia="宋体" w:hAnsi="Times New Roman" w:cs="思源黑体 CN Light"/>
                <w:b/>
                <w:iCs/>
                <w:color w:val="000000" w:themeColor="text1"/>
                <w:sz w:val="18"/>
                <w:szCs w:val="18"/>
              </w:rPr>
              <w:t>|float</w:t>
            </w:r>
            <w:proofErr w:type="spellEnd"/>
            <w:r w:rsidRPr="002F507E">
              <w:rPr>
                <w:rFonts w:ascii="Times New Roman" w:eastAsia="宋体" w:hAnsi="Times New Roman" w:cs="思源黑体 CN Light"/>
                <w:b/>
                <w:iCs/>
                <w:color w:val="000000" w:themeColor="text1"/>
                <w:sz w:val="18"/>
                <w:szCs w:val="18"/>
              </w:rPr>
              <w:t xml:space="preserve"> &gt;= 45%}</w:t>
            </w:r>
          </w:p>
          <w:p w14:paraId="6DE63A6D" w14:textId="39123D26" w:rsidR="00BE6A80" w:rsidRPr="002F507E" w:rsidRDefault="006573CA" w:rsidP="00BE6A80">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阳性</w:t>
            </w:r>
            <w:r w:rsidR="00BE6A80" w:rsidRPr="002F507E">
              <w:rPr>
                <w:rFonts w:ascii="Times New Roman" w:eastAsia="宋体" w:hAnsi="Times New Roman" w:cs="思源黑体 CN Light"/>
                <w:b/>
                <w:iCs/>
                <w:color w:val="FF0000"/>
                <w:sz w:val="18"/>
                <w:szCs w:val="18"/>
              </w:rPr>
              <w:t xml:space="preserve">{% if </w:t>
            </w:r>
            <w:proofErr w:type="spellStart"/>
            <w:r w:rsidR="00BE6A80" w:rsidRPr="002F507E">
              <w:rPr>
                <w:rFonts w:ascii="Times New Roman" w:eastAsia="宋体" w:hAnsi="Times New Roman" w:cs="思源黑体 CN Light"/>
                <w:b/>
                <w:iCs/>
                <w:color w:val="FF0000"/>
                <w:sz w:val="18"/>
                <w:szCs w:val="18"/>
              </w:rPr>
              <w:t>var.gss.gss.var_auto_hd_result</w:t>
            </w:r>
            <w:proofErr w:type="spellEnd"/>
            <w:r w:rsidR="00BE6A80" w:rsidRPr="002F507E">
              <w:rPr>
                <w:rFonts w:ascii="Times New Roman" w:eastAsia="宋体" w:hAnsi="Times New Roman" w:cs="思源黑体 CN Light"/>
                <w:b/>
                <w:iCs/>
                <w:color w:val="FF0000"/>
                <w:sz w:val="18"/>
                <w:szCs w:val="18"/>
              </w:rPr>
              <w:t xml:space="preserve"> </w:t>
            </w:r>
            <w:r w:rsidR="004752BB" w:rsidRPr="002F507E">
              <w:rPr>
                <w:rFonts w:ascii="Times New Roman" w:eastAsia="宋体" w:hAnsi="Times New Roman" w:cs="思源黑体 CN Light"/>
                <w:b/>
                <w:iCs/>
                <w:color w:val="FF0000"/>
                <w:sz w:val="18"/>
                <w:szCs w:val="18"/>
              </w:rPr>
              <w:t>=</w:t>
            </w:r>
            <w:r w:rsidR="00BE6A80" w:rsidRPr="002F507E">
              <w:rPr>
                <w:rFonts w:ascii="Times New Roman" w:eastAsia="宋体" w:hAnsi="Times New Roman" w:cs="思源黑体 CN Light"/>
                <w:b/>
                <w:iCs/>
                <w:color w:val="FF0000"/>
                <w:sz w:val="18"/>
                <w:szCs w:val="18"/>
              </w:rPr>
              <w:t>= “F”%}</w:t>
            </w:r>
            <w:r w:rsidR="00BE6A80" w:rsidRPr="002F507E">
              <w:rPr>
                <w:rFonts w:ascii="Times New Roman" w:eastAsia="宋体" w:hAnsi="Times New Roman" w:cs="思源黑体 CN Light" w:hint="eastAsia"/>
                <w:b/>
                <w:iCs/>
                <w:color w:val="FF0000"/>
                <w:sz w:val="18"/>
                <w:szCs w:val="18"/>
              </w:rPr>
              <w:t>（结果仅供参考）</w:t>
            </w:r>
            <w:r w:rsidR="00BE6A80" w:rsidRPr="002F507E">
              <w:rPr>
                <w:rFonts w:ascii="Times New Roman" w:eastAsia="宋体" w:hAnsi="Times New Roman" w:cs="思源黑体 CN Light"/>
                <w:b/>
                <w:iCs/>
                <w:color w:val="FF0000"/>
                <w:sz w:val="18"/>
                <w:szCs w:val="18"/>
              </w:rPr>
              <w:t>{% endif%}</w:t>
            </w:r>
          </w:p>
          <w:p w14:paraId="26E131F9" w14:textId="77777777" w:rsidR="006573CA" w:rsidRPr="002F507E" w:rsidRDefault="006573CA" w:rsidP="006573CA">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0180AAD2" w14:textId="4AA7C9CD" w:rsidR="00BE6A80" w:rsidRPr="002F507E" w:rsidRDefault="006573CA" w:rsidP="00BE6A80">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阴性</w:t>
            </w:r>
            <w:r w:rsidR="00BE6A80" w:rsidRPr="002F507E">
              <w:rPr>
                <w:rFonts w:ascii="Times New Roman" w:eastAsia="宋体" w:hAnsi="Times New Roman" w:cs="思源黑体 CN Light"/>
                <w:b/>
                <w:iCs/>
                <w:color w:val="000000" w:themeColor="text1"/>
                <w:sz w:val="18"/>
                <w:szCs w:val="18"/>
              </w:rPr>
              <w:t xml:space="preserve">{% if </w:t>
            </w:r>
            <w:proofErr w:type="spellStart"/>
            <w:r w:rsidR="00BE6A80" w:rsidRPr="002F507E">
              <w:rPr>
                <w:rFonts w:ascii="Times New Roman" w:eastAsia="宋体" w:hAnsi="Times New Roman" w:cs="思源黑体 CN Light"/>
                <w:b/>
                <w:iCs/>
                <w:color w:val="000000" w:themeColor="text1"/>
                <w:sz w:val="18"/>
                <w:szCs w:val="18"/>
              </w:rPr>
              <w:t>var.gss.gss.var_auto_hd_result</w:t>
            </w:r>
            <w:proofErr w:type="spellEnd"/>
            <w:r w:rsidR="00BE6A80" w:rsidRPr="002F507E">
              <w:rPr>
                <w:rFonts w:ascii="Times New Roman" w:eastAsia="宋体" w:hAnsi="Times New Roman" w:cs="思源黑体 CN Light"/>
                <w:b/>
                <w:iCs/>
                <w:color w:val="000000" w:themeColor="text1"/>
                <w:sz w:val="18"/>
                <w:szCs w:val="18"/>
              </w:rPr>
              <w:t xml:space="preserve"> </w:t>
            </w:r>
            <w:r w:rsidR="004752BB" w:rsidRPr="002F507E">
              <w:rPr>
                <w:rFonts w:ascii="Times New Roman" w:eastAsia="宋体" w:hAnsi="Times New Roman" w:cs="思源黑体 CN Light"/>
                <w:b/>
                <w:iCs/>
                <w:color w:val="000000" w:themeColor="text1"/>
                <w:sz w:val="18"/>
                <w:szCs w:val="18"/>
              </w:rPr>
              <w:t>=</w:t>
            </w:r>
            <w:r w:rsidR="00BE6A80" w:rsidRPr="002F507E">
              <w:rPr>
                <w:rFonts w:ascii="Times New Roman" w:eastAsia="宋体" w:hAnsi="Times New Roman" w:cs="思源黑体 CN Light"/>
                <w:b/>
                <w:iCs/>
                <w:color w:val="000000" w:themeColor="text1"/>
                <w:sz w:val="18"/>
                <w:szCs w:val="18"/>
              </w:rPr>
              <w:t>= “F”%}</w:t>
            </w:r>
            <w:r w:rsidR="00BE6A80" w:rsidRPr="002F507E">
              <w:rPr>
                <w:rFonts w:ascii="Times New Roman" w:eastAsia="宋体" w:hAnsi="Times New Roman" w:cs="思源黑体 CN Light" w:hint="eastAsia"/>
                <w:b/>
                <w:iCs/>
                <w:color w:val="000000" w:themeColor="text1"/>
                <w:sz w:val="18"/>
                <w:szCs w:val="18"/>
              </w:rPr>
              <w:t>（结果仅供参考）</w:t>
            </w:r>
            <w:r w:rsidR="00BE6A80" w:rsidRPr="002F507E">
              <w:rPr>
                <w:rFonts w:ascii="Times New Roman" w:eastAsia="宋体" w:hAnsi="Times New Roman" w:cs="思源黑体 CN Light"/>
                <w:b/>
                <w:iCs/>
                <w:color w:val="000000" w:themeColor="text1"/>
                <w:sz w:val="18"/>
                <w:szCs w:val="18"/>
              </w:rPr>
              <w:t>{% endif%}</w:t>
            </w:r>
          </w:p>
          <w:p w14:paraId="735473C1" w14:textId="4100A487" w:rsidR="003C2FB6" w:rsidRPr="002F507E" w:rsidRDefault="006573CA" w:rsidP="006573C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color w:val="000000" w:themeColor="text1"/>
                <w:sz w:val="18"/>
                <w:szCs w:val="18"/>
              </w:rPr>
              <w:t>{%p endif%}</w:t>
            </w:r>
          </w:p>
        </w:tc>
        <w:tc>
          <w:tcPr>
            <w:tcW w:w="1131" w:type="pct"/>
            <w:vAlign w:val="center"/>
          </w:tcPr>
          <w:p w14:paraId="09E9AAED" w14:textId="77777777" w:rsidR="003C2FB6" w:rsidRPr="002F507E" w:rsidRDefault="003C2FB6" w:rsidP="0042571C">
            <w:pPr>
              <w:adjustRightInd w:val="0"/>
              <w:snapToGrid w:val="0"/>
              <w:jc w:val="center"/>
              <w:rPr>
                <w:rFonts w:ascii="Times New Roman" w:eastAsia="宋体" w:hAnsi="Times New Roman" w:cs="思源黑体 CN Light"/>
                <w:bCs/>
                <w:sz w:val="18"/>
                <w:szCs w:val="18"/>
              </w:rPr>
            </w:pPr>
            <w:r w:rsidRPr="002F507E">
              <w:rPr>
                <w:rFonts w:ascii="Times New Roman" w:eastAsia="宋体" w:hAnsi="Times New Roman" w:cs="思源黑体 CN Light" w:hint="eastAsia"/>
                <w:bCs/>
                <w:sz w:val="18"/>
                <w:szCs w:val="18"/>
              </w:rPr>
              <w:t>G</w:t>
            </w:r>
            <w:r w:rsidRPr="002F507E">
              <w:rPr>
                <w:rFonts w:ascii="Times New Roman" w:eastAsia="宋体" w:hAnsi="Times New Roman" w:cs="思源黑体 CN Light"/>
                <w:bCs/>
                <w:sz w:val="18"/>
                <w:szCs w:val="18"/>
              </w:rPr>
              <w:t>SS</w:t>
            </w:r>
          </w:p>
        </w:tc>
        <w:tc>
          <w:tcPr>
            <w:tcW w:w="1858" w:type="pct"/>
            <w:vAlign w:val="center"/>
          </w:tcPr>
          <w:p w14:paraId="644F0AA8" w14:textId="19BAFBF4" w:rsidR="003C2FB6" w:rsidRPr="002F507E" w:rsidRDefault="00BE6A80" w:rsidP="0042571C">
            <w:pPr>
              <w:adjustRightInd w:val="0"/>
              <w:snapToGrid w:val="0"/>
              <w:jc w:val="center"/>
              <w:rPr>
                <w:rFonts w:ascii="Times New Roman" w:eastAsia="宋体" w:hAnsi="Times New Roman" w:cs="思源黑体 CN Light"/>
                <w:bCs/>
                <w:sz w:val="18"/>
                <w:szCs w:val="18"/>
              </w:rPr>
            </w:pPr>
            <w:r w:rsidRPr="002F507E">
              <w:rPr>
                <w:rFonts w:ascii="Times New Roman" w:eastAsia="宋体" w:hAnsi="Times New Roman" w:cs="思源黑体 CN Light"/>
                <w:bCs/>
                <w:iCs/>
                <w:sz w:val="18"/>
                <w:szCs w:val="18"/>
              </w:rPr>
              <w:t>{{</w:t>
            </w:r>
            <w:proofErr w:type="spellStart"/>
            <w:r w:rsidRPr="002F507E">
              <w:rPr>
                <w:rFonts w:ascii="Times New Roman" w:eastAsia="宋体" w:hAnsi="Times New Roman" w:cs="思源黑体 CN Light"/>
                <w:bCs/>
                <w:iCs/>
                <w:sz w:val="18"/>
                <w:szCs w:val="18"/>
              </w:rPr>
              <w:t>var.gss.gss.gsscore</w:t>
            </w:r>
            <w:proofErr w:type="spellEnd"/>
            <w:r w:rsidRPr="002F507E">
              <w:rPr>
                <w:rFonts w:ascii="Times New Roman" w:eastAsia="宋体" w:hAnsi="Times New Roman" w:cs="思源黑体 CN Light"/>
                <w:bCs/>
                <w:iCs/>
                <w:sz w:val="18"/>
                <w:szCs w:val="18"/>
              </w:rPr>
              <w:t>}}</w:t>
            </w:r>
            <w:r w:rsidRPr="002F507E">
              <w:rPr>
                <w:rFonts w:ascii="Times New Roman" w:eastAsia="宋体" w:hAnsi="Times New Roman" w:cs="思源黑体 CN Light" w:hint="eastAsia"/>
                <w:bCs/>
                <w:iCs/>
                <w:sz w:val="18"/>
                <w:szCs w:val="18"/>
              </w:rPr>
              <w:t xml:space="preserve">{% if </w:t>
            </w:r>
            <w:proofErr w:type="spellStart"/>
            <w:r w:rsidRPr="002F507E">
              <w:rPr>
                <w:rFonts w:ascii="Times New Roman" w:eastAsia="宋体" w:hAnsi="Times New Roman" w:cs="思源黑体 CN Light" w:hint="eastAsia"/>
                <w:bCs/>
                <w:iCs/>
                <w:sz w:val="18"/>
                <w:szCs w:val="18"/>
              </w:rPr>
              <w:t>var.gss.gss.var_auto_hd_result</w:t>
            </w:r>
            <w:proofErr w:type="spellEnd"/>
            <w:r w:rsidRPr="002F507E">
              <w:rPr>
                <w:rFonts w:ascii="Times New Roman" w:eastAsia="宋体" w:hAnsi="Times New Roman" w:cs="思源黑体 CN Light" w:hint="eastAsia"/>
                <w:bCs/>
                <w:iCs/>
                <w:sz w:val="18"/>
                <w:szCs w:val="18"/>
              </w:rPr>
              <w:t xml:space="preserve"> </w:t>
            </w:r>
            <w:r w:rsidR="004752BB" w:rsidRPr="002F507E">
              <w:rPr>
                <w:rFonts w:ascii="Times New Roman" w:eastAsia="宋体" w:hAnsi="Times New Roman" w:cs="思源黑体 CN Light"/>
                <w:bCs/>
                <w:iCs/>
                <w:sz w:val="18"/>
                <w:szCs w:val="18"/>
              </w:rPr>
              <w:t>=</w:t>
            </w:r>
            <w:r w:rsidRPr="002F507E">
              <w:rPr>
                <w:rFonts w:ascii="Times New Roman" w:eastAsia="宋体" w:hAnsi="Times New Roman" w:cs="思源黑体 CN Light" w:hint="eastAsia"/>
                <w:bCs/>
                <w:iCs/>
                <w:sz w:val="18"/>
                <w:szCs w:val="18"/>
              </w:rPr>
              <w:t xml:space="preserve">= </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F</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（结果仅供参考）</w:t>
            </w:r>
            <w:r w:rsidRPr="002F507E">
              <w:rPr>
                <w:rFonts w:ascii="Times New Roman" w:eastAsia="宋体" w:hAnsi="Times New Roman" w:cs="思源黑体 CN Light" w:hint="eastAsia"/>
                <w:bCs/>
                <w:iCs/>
                <w:sz w:val="18"/>
                <w:szCs w:val="18"/>
              </w:rPr>
              <w:t>{% endif%}</w:t>
            </w:r>
          </w:p>
        </w:tc>
      </w:tr>
      <w:tr w:rsidR="003C2FB6" w:rsidRPr="004B2AC9" w14:paraId="21EAC5AD" w14:textId="77777777" w:rsidTr="003C2FB6">
        <w:trPr>
          <w:trHeight w:val="567"/>
          <w:jc w:val="center"/>
        </w:trPr>
        <w:tc>
          <w:tcPr>
            <w:tcW w:w="961" w:type="pct"/>
            <w:vMerge/>
            <w:vAlign w:val="center"/>
          </w:tcPr>
          <w:p w14:paraId="307B575D" w14:textId="77777777" w:rsidR="003C2FB6" w:rsidRPr="002F507E" w:rsidRDefault="003C2FB6" w:rsidP="0042571C">
            <w:pPr>
              <w:adjustRightInd w:val="0"/>
              <w:snapToGrid w:val="0"/>
              <w:jc w:val="center"/>
              <w:rPr>
                <w:rFonts w:ascii="Times New Roman" w:eastAsia="宋体" w:hAnsi="Times New Roman" w:cs="思源黑体 CN Light"/>
                <w:bCs/>
                <w:iCs/>
                <w:sz w:val="18"/>
                <w:szCs w:val="18"/>
              </w:rPr>
            </w:pPr>
          </w:p>
        </w:tc>
        <w:tc>
          <w:tcPr>
            <w:tcW w:w="1050" w:type="pct"/>
            <w:vMerge w:val="restart"/>
            <w:vAlign w:val="center"/>
          </w:tcPr>
          <w:p w14:paraId="06D361B5"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
                <w:sz w:val="18"/>
                <w:szCs w:val="18"/>
              </w:rPr>
              <w:t>B</w:t>
            </w:r>
            <w:r w:rsidRPr="002F507E">
              <w:rPr>
                <w:rFonts w:ascii="Times New Roman" w:eastAsia="宋体" w:hAnsi="Times New Roman" w:cs="思源黑体 CN Light"/>
                <w:b/>
                <w:i/>
                <w:sz w:val="18"/>
                <w:szCs w:val="18"/>
              </w:rPr>
              <w:t>RCA</w:t>
            </w:r>
            <w:r w:rsidRPr="002F507E">
              <w:rPr>
                <w:rFonts w:ascii="Times New Roman" w:eastAsia="宋体" w:hAnsi="Times New Roman" w:cs="思源黑体 CN Light" w:hint="eastAsia"/>
                <w:b/>
                <w:iCs/>
                <w:sz w:val="18"/>
                <w:szCs w:val="18"/>
              </w:rPr>
              <w:t>突变：</w:t>
            </w:r>
          </w:p>
          <w:p w14:paraId="022B3660"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 xml:space="preserve">{%p if </w:t>
            </w:r>
            <w:proofErr w:type="gramStart"/>
            <w:r w:rsidRPr="002F507E">
              <w:rPr>
                <w:rFonts w:ascii="Times New Roman" w:eastAsia="宋体" w:hAnsi="Times New Roman" w:cs="思源黑体 CN Light"/>
                <w:b/>
                <w:iCs/>
                <w:sz w:val="18"/>
                <w:szCs w:val="18"/>
              </w:rPr>
              <w:t>var.gss.BRCA</w:t>
            </w:r>
            <w:proofErr w:type="gramEnd"/>
            <w:r w:rsidRPr="002F507E">
              <w:rPr>
                <w:rFonts w:ascii="Times New Roman" w:eastAsia="宋体" w:hAnsi="Times New Roman" w:cs="思源黑体 CN Light"/>
                <w:b/>
                <w:iCs/>
                <w:sz w:val="18"/>
                <w:szCs w:val="18"/>
              </w:rPr>
              <w:t>1 or var.gss.BRCA2%}</w:t>
            </w:r>
          </w:p>
          <w:p w14:paraId="4ED1A298" w14:textId="77777777" w:rsidR="00E4555A" w:rsidRPr="002F507E" w:rsidRDefault="00E4555A" w:rsidP="00E4555A">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阳性</w:t>
            </w:r>
          </w:p>
          <w:p w14:paraId="5B577105"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{%p else%}</w:t>
            </w:r>
          </w:p>
          <w:p w14:paraId="4497A874"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Cs/>
                <w:sz w:val="18"/>
                <w:szCs w:val="18"/>
              </w:rPr>
              <w:t>阴性</w:t>
            </w:r>
          </w:p>
          <w:p w14:paraId="765804D6" w14:textId="0926499A" w:rsidR="003C2FB6"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{%p endif%}</w:t>
            </w:r>
          </w:p>
        </w:tc>
        <w:tc>
          <w:tcPr>
            <w:tcW w:w="1131" w:type="pct"/>
            <w:vAlign w:val="center"/>
          </w:tcPr>
          <w:p w14:paraId="29BE8CC4" w14:textId="77777777" w:rsidR="003C2FB6" w:rsidRPr="002F507E" w:rsidRDefault="003C2FB6" w:rsidP="0042571C">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
                <w:sz w:val="18"/>
                <w:szCs w:val="18"/>
              </w:rPr>
              <w:t>B</w:t>
            </w:r>
            <w:r w:rsidRPr="002F507E">
              <w:rPr>
                <w:rFonts w:ascii="Times New Roman" w:eastAsia="宋体" w:hAnsi="Times New Roman" w:cs="思源黑体 CN Light"/>
                <w:bCs/>
                <w:i/>
                <w:sz w:val="18"/>
                <w:szCs w:val="18"/>
              </w:rPr>
              <w:t>RCA1</w:t>
            </w:r>
            <w:r w:rsidRPr="002F507E">
              <w:rPr>
                <w:rFonts w:ascii="Times New Roman" w:eastAsia="宋体" w:hAnsi="Times New Roman" w:cs="思源黑体 CN Light" w:hint="eastAsia"/>
                <w:bCs/>
                <w:iCs/>
                <w:sz w:val="18"/>
                <w:szCs w:val="18"/>
              </w:rPr>
              <w:t>基因</w:t>
            </w:r>
          </w:p>
        </w:tc>
        <w:tc>
          <w:tcPr>
            <w:tcW w:w="1858" w:type="pct"/>
            <w:vAlign w:val="center"/>
          </w:tcPr>
          <w:p w14:paraId="1E6EEBB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gramStart"/>
            <w:r w:rsidRPr="002F507E">
              <w:rPr>
                <w:rFonts w:ascii="Times New Roman" w:eastAsia="宋体" w:hAnsi="Times New Roman" w:cs="思源黑体 CN Light"/>
                <w:bCs/>
                <w:iCs/>
                <w:sz w:val="18"/>
                <w:szCs w:val="18"/>
              </w:rPr>
              <w:t>var.gss.BRCA</w:t>
            </w:r>
            <w:proofErr w:type="gramEnd"/>
            <w:r w:rsidRPr="002F507E">
              <w:rPr>
                <w:rFonts w:ascii="Times New Roman" w:eastAsia="宋体" w:hAnsi="Times New Roman" w:cs="思源黑体 CN Light"/>
                <w:bCs/>
                <w:iCs/>
                <w:sz w:val="18"/>
                <w:szCs w:val="18"/>
              </w:rPr>
              <w:t>1%}</w:t>
            </w:r>
          </w:p>
          <w:p w14:paraId="205596C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for a in </w:t>
            </w:r>
            <w:proofErr w:type="gramStart"/>
            <w:r w:rsidRPr="002F507E">
              <w:rPr>
                <w:rFonts w:ascii="Times New Roman" w:eastAsia="宋体" w:hAnsi="Times New Roman" w:cs="思源黑体 CN Light"/>
                <w:bCs/>
                <w:iCs/>
                <w:sz w:val="18"/>
                <w:szCs w:val="18"/>
              </w:rPr>
              <w:t>var.gss.BRCA</w:t>
            </w:r>
            <w:proofErr w:type="gramEnd"/>
            <w:r w:rsidRPr="002F507E">
              <w:rPr>
                <w:rFonts w:ascii="Times New Roman" w:eastAsia="宋体" w:hAnsi="Times New Roman" w:cs="思源黑体 CN Light"/>
                <w:bCs/>
                <w:iCs/>
                <w:sz w:val="18"/>
                <w:szCs w:val="18"/>
              </w:rPr>
              <w:t>1%}</w:t>
            </w:r>
          </w:p>
          <w:p w14:paraId="0E86658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w:t>
            </w:r>
            <w:proofErr w:type="gramStart"/>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Snvindel</w:t>
            </w:r>
            <w:proofErr w:type="spellEnd"/>
            <w:proofErr w:type="gramEnd"/>
            <w:r w:rsidRPr="002F507E">
              <w:rPr>
                <w:rFonts w:ascii="Times New Roman" w:eastAsia="宋体" w:hAnsi="Times New Roman" w:cs="思源黑体 CN Light"/>
                <w:bCs/>
                <w:iCs/>
                <w:sz w:val="18"/>
                <w:szCs w:val="18"/>
              </w:rPr>
              <w:t>”%}</w:t>
            </w:r>
          </w:p>
          <w:p w14:paraId="54F2A578"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w:t>
            </w:r>
            <w:proofErr w:type="spellStart"/>
            <w:proofErr w:type="gramStart"/>
            <w:r w:rsidRPr="002F507E">
              <w:rPr>
                <w:rFonts w:ascii="Times New Roman" w:eastAsia="宋体" w:hAnsi="Times New Roman" w:cs="思源黑体 CN Light"/>
                <w:bCs/>
                <w:iCs/>
                <w:sz w:val="18"/>
                <w:szCs w:val="18"/>
              </w:rPr>
              <w:t>a.gene</w:t>
            </w:r>
            <w:proofErr w:type="gramEnd"/>
            <w:r w:rsidRPr="002F507E">
              <w:rPr>
                <w:rFonts w:ascii="Times New Roman" w:eastAsia="宋体" w:hAnsi="Times New Roman" w:cs="思源黑体 CN Light"/>
                <w:bCs/>
                <w:iCs/>
                <w:sz w:val="18"/>
                <w:szCs w:val="18"/>
              </w:rPr>
              <w:t>_region</w:t>
            </w:r>
            <w:proofErr w:type="spellEnd"/>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a.hgvs_c</w:t>
            </w:r>
            <w:proofErr w:type="spellEnd"/>
            <w:r w:rsidRPr="002F507E">
              <w:rPr>
                <w:rFonts w:ascii="Times New Roman" w:eastAsia="宋体" w:hAnsi="Times New Roman" w:cs="思源黑体 CN Light"/>
                <w:bCs/>
                <w:iCs/>
                <w:sz w:val="18"/>
                <w:szCs w:val="18"/>
              </w:rPr>
              <w:t xml:space="preserve">}}{%if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!=”p.?”%}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}}{%endif%}</w:t>
            </w:r>
          </w:p>
          <w:p w14:paraId="7BC2BEDD"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w:t>
            </w:r>
            <w:proofErr w:type="gramStart"/>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PHd</w:t>
            </w:r>
            <w:proofErr w:type="spellEnd"/>
            <w:proofErr w:type="gramEnd"/>
            <w:r w:rsidRPr="002F507E">
              <w:rPr>
                <w:rFonts w:ascii="Times New Roman" w:eastAsia="宋体" w:hAnsi="Times New Roman" w:cs="思源黑体 CN Light"/>
                <w:bCs/>
                <w:iCs/>
                <w:sz w:val="18"/>
                <w:szCs w:val="18"/>
              </w:rPr>
              <w:t>”%}</w:t>
            </w:r>
          </w:p>
          <w:p w14:paraId="79210F0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proofErr w:type="gramStart"/>
            <w:r w:rsidRPr="002F507E">
              <w:rPr>
                <w:rFonts w:ascii="Times New Roman" w:eastAsia="宋体" w:hAnsi="Times New Roman" w:cs="思源黑体 CN Light"/>
                <w:bCs/>
                <w:iCs/>
                <w:sz w:val="18"/>
                <w:szCs w:val="18"/>
              </w:rPr>
              <w:t>a.type</w:t>
            </w:r>
            <w:proofErr w:type="spellEnd"/>
            <w:proofErr w:type="gram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HomoDel</w:t>
            </w:r>
            <w:proofErr w:type="spellEnd"/>
            <w:r w:rsidRPr="002F507E">
              <w:rPr>
                <w:rFonts w:ascii="Times New Roman" w:eastAsia="宋体" w:hAnsi="Times New Roman" w:cs="思源黑体 CN Light"/>
                <w:bCs/>
                <w:iCs/>
                <w:sz w:val="18"/>
                <w:szCs w:val="18"/>
              </w:rPr>
              <w:t>”%}</w:t>
            </w:r>
          </w:p>
          <w:p w14:paraId="044B8626"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纯合缺失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60660F3C"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proofErr w:type="gramStart"/>
            <w:r w:rsidRPr="002F507E">
              <w:rPr>
                <w:rFonts w:ascii="Times New Roman" w:eastAsia="宋体" w:hAnsi="Times New Roman" w:cs="思源黑体 CN Light"/>
                <w:bCs/>
                <w:iCs/>
                <w:sz w:val="18"/>
                <w:szCs w:val="18"/>
              </w:rPr>
              <w:t>a.type</w:t>
            </w:r>
            <w:proofErr w:type="spellEnd"/>
            <w:proofErr w:type="gram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HeteDel</w:t>
            </w:r>
            <w:proofErr w:type="spellEnd"/>
            <w:r w:rsidRPr="002F507E">
              <w:rPr>
                <w:rFonts w:ascii="Times New Roman" w:eastAsia="宋体" w:hAnsi="Times New Roman" w:cs="思源黑体 CN Light"/>
                <w:bCs/>
                <w:iCs/>
                <w:sz w:val="18"/>
                <w:szCs w:val="18"/>
              </w:rPr>
              <w:t>”%}</w:t>
            </w:r>
          </w:p>
          <w:p w14:paraId="466349D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杂合缺失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6A13824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097AF11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未知变异类型！</w:t>
            </w:r>
            <w:r w:rsidRPr="002F507E">
              <w:rPr>
                <w:rFonts w:ascii="Times New Roman" w:eastAsia="宋体" w:hAnsi="Times New Roman" w:cs="思源黑体 CN Light" w:hint="eastAsia"/>
                <w:bCs/>
                <w:iCs/>
                <w:sz w:val="18"/>
                <w:szCs w:val="18"/>
              </w:rPr>
              <w:t>{{</w:t>
            </w:r>
            <w:proofErr w:type="spellStart"/>
            <w:proofErr w:type="gramStart"/>
            <w:r w:rsidRPr="002F507E">
              <w:rPr>
                <w:rFonts w:ascii="Times New Roman" w:eastAsia="宋体" w:hAnsi="Times New Roman" w:cs="思源黑体 CN Light" w:hint="eastAsia"/>
                <w:bCs/>
                <w:iCs/>
                <w:sz w:val="18"/>
                <w:szCs w:val="18"/>
              </w:rPr>
              <w:t>a.region</w:t>
            </w:r>
            <w:proofErr w:type="spellEnd"/>
            <w:proofErr w:type="gramEnd"/>
            <w:r w:rsidRPr="002F507E">
              <w:rPr>
                <w:rFonts w:ascii="Times New Roman" w:eastAsia="宋体" w:hAnsi="Times New Roman" w:cs="思源黑体 CN Light" w:hint="eastAsia"/>
                <w:bCs/>
                <w:iCs/>
                <w:sz w:val="18"/>
                <w:szCs w:val="18"/>
              </w:rPr>
              <w:t>}}</w:t>
            </w:r>
          </w:p>
          <w:p w14:paraId="4C7E968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2F6291B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737CE1E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endfor</w:t>
            </w:r>
            <w:proofErr w:type="spellEnd"/>
            <w:r w:rsidRPr="002F507E">
              <w:rPr>
                <w:rFonts w:ascii="Times New Roman" w:eastAsia="宋体" w:hAnsi="Times New Roman" w:cs="思源黑体 CN Light"/>
                <w:bCs/>
                <w:iCs/>
                <w:sz w:val="18"/>
                <w:szCs w:val="18"/>
              </w:rPr>
              <w:t>%}</w:t>
            </w:r>
          </w:p>
          <w:p w14:paraId="18F48078"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76F12BC5"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未检出致病性或疑似致病性变异</w:t>
            </w:r>
          </w:p>
          <w:p w14:paraId="0E2AFAF8" w14:textId="1D291CE7" w:rsidR="003C2FB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tc>
      </w:tr>
      <w:tr w:rsidR="003C2FB6" w:rsidRPr="004B2AC9" w14:paraId="71A2D091" w14:textId="77777777" w:rsidTr="003C2FB6">
        <w:trPr>
          <w:trHeight w:val="576"/>
          <w:jc w:val="center"/>
        </w:trPr>
        <w:tc>
          <w:tcPr>
            <w:tcW w:w="961" w:type="pct"/>
            <w:vMerge/>
            <w:vAlign w:val="center"/>
          </w:tcPr>
          <w:p w14:paraId="46AE3F8F"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p>
        </w:tc>
        <w:tc>
          <w:tcPr>
            <w:tcW w:w="1050" w:type="pct"/>
            <w:vMerge/>
            <w:vAlign w:val="center"/>
          </w:tcPr>
          <w:p w14:paraId="25C93641" w14:textId="77777777" w:rsidR="003C2FB6" w:rsidRPr="002F507E" w:rsidRDefault="003C2FB6" w:rsidP="0042571C">
            <w:pPr>
              <w:adjustRightInd w:val="0"/>
              <w:snapToGrid w:val="0"/>
              <w:jc w:val="center"/>
              <w:rPr>
                <w:rFonts w:ascii="Times New Roman" w:eastAsia="宋体" w:hAnsi="Times New Roman" w:cs="思源黑体 CN Light"/>
                <w:b/>
                <w:i/>
                <w:sz w:val="18"/>
                <w:szCs w:val="18"/>
              </w:rPr>
            </w:pPr>
          </w:p>
        </w:tc>
        <w:tc>
          <w:tcPr>
            <w:tcW w:w="1131" w:type="pct"/>
            <w:vAlign w:val="center"/>
          </w:tcPr>
          <w:p w14:paraId="33332545" w14:textId="77777777" w:rsidR="003C2FB6" w:rsidRPr="002F507E" w:rsidRDefault="003C2FB6" w:rsidP="0042571C">
            <w:pPr>
              <w:adjustRightInd w:val="0"/>
              <w:snapToGrid w:val="0"/>
              <w:jc w:val="center"/>
              <w:rPr>
                <w:rFonts w:ascii="Times New Roman" w:eastAsia="宋体" w:hAnsi="Times New Roman" w:cs="思源黑体 CN Light"/>
                <w:bCs/>
                <w:i/>
                <w:sz w:val="18"/>
                <w:szCs w:val="18"/>
              </w:rPr>
            </w:pPr>
            <w:r w:rsidRPr="002F507E">
              <w:rPr>
                <w:rFonts w:ascii="Times New Roman" w:eastAsia="宋体" w:hAnsi="Times New Roman" w:cs="思源黑体 CN Light"/>
                <w:bCs/>
                <w:i/>
                <w:sz w:val="18"/>
                <w:szCs w:val="18"/>
              </w:rPr>
              <w:t>BRCA2</w:t>
            </w:r>
            <w:r w:rsidRPr="002F507E">
              <w:rPr>
                <w:rFonts w:ascii="Times New Roman" w:eastAsia="宋体" w:hAnsi="Times New Roman" w:cs="思源黑体 CN Light" w:hint="eastAsia"/>
                <w:bCs/>
                <w:iCs/>
                <w:sz w:val="18"/>
                <w:szCs w:val="18"/>
              </w:rPr>
              <w:t>基因</w:t>
            </w:r>
          </w:p>
        </w:tc>
        <w:tc>
          <w:tcPr>
            <w:tcW w:w="1858" w:type="pct"/>
            <w:vAlign w:val="center"/>
          </w:tcPr>
          <w:p w14:paraId="2E480A63" w14:textId="2B26AC4F"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gramStart"/>
            <w:r w:rsidRPr="002F507E">
              <w:rPr>
                <w:rFonts w:ascii="Times New Roman" w:eastAsia="宋体" w:hAnsi="Times New Roman" w:cs="思源黑体 CN Light"/>
                <w:bCs/>
                <w:iCs/>
                <w:sz w:val="18"/>
                <w:szCs w:val="18"/>
              </w:rPr>
              <w:t>var.gss.BRCA</w:t>
            </w:r>
            <w:proofErr w:type="gramEnd"/>
            <w:r w:rsidR="004752BB" w:rsidRPr="002F507E">
              <w:rPr>
                <w:rFonts w:ascii="Times New Roman" w:eastAsia="宋体" w:hAnsi="Times New Roman" w:cs="思源黑体 CN Light"/>
                <w:bCs/>
                <w:iCs/>
                <w:sz w:val="18"/>
                <w:szCs w:val="18"/>
              </w:rPr>
              <w:t>2</w:t>
            </w:r>
            <w:r w:rsidRPr="002F507E">
              <w:rPr>
                <w:rFonts w:ascii="Times New Roman" w:eastAsia="宋体" w:hAnsi="Times New Roman" w:cs="思源黑体 CN Light"/>
                <w:bCs/>
                <w:iCs/>
                <w:sz w:val="18"/>
                <w:szCs w:val="18"/>
              </w:rPr>
              <w:t>%}</w:t>
            </w:r>
          </w:p>
          <w:p w14:paraId="1CC34A04" w14:textId="7CD1919F"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for a in </w:t>
            </w:r>
            <w:proofErr w:type="gramStart"/>
            <w:r w:rsidRPr="002F507E">
              <w:rPr>
                <w:rFonts w:ascii="Times New Roman" w:eastAsia="宋体" w:hAnsi="Times New Roman" w:cs="思源黑体 CN Light"/>
                <w:bCs/>
                <w:iCs/>
                <w:sz w:val="18"/>
                <w:szCs w:val="18"/>
              </w:rPr>
              <w:t>var.gss.BRCA</w:t>
            </w:r>
            <w:proofErr w:type="gramEnd"/>
            <w:r w:rsidR="004752BB" w:rsidRPr="002F507E">
              <w:rPr>
                <w:rFonts w:ascii="Times New Roman" w:eastAsia="宋体" w:hAnsi="Times New Roman" w:cs="思源黑体 CN Light"/>
                <w:bCs/>
                <w:iCs/>
                <w:sz w:val="18"/>
                <w:szCs w:val="18"/>
              </w:rPr>
              <w:t>2</w:t>
            </w:r>
            <w:r w:rsidRPr="002F507E">
              <w:rPr>
                <w:rFonts w:ascii="Times New Roman" w:eastAsia="宋体" w:hAnsi="Times New Roman" w:cs="思源黑体 CN Light"/>
                <w:bCs/>
                <w:iCs/>
                <w:sz w:val="18"/>
                <w:szCs w:val="18"/>
              </w:rPr>
              <w:t>%}</w:t>
            </w:r>
          </w:p>
          <w:p w14:paraId="0AFB2AF6"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w:t>
            </w:r>
            <w:proofErr w:type="gramStart"/>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Snvindel</w:t>
            </w:r>
            <w:proofErr w:type="spellEnd"/>
            <w:proofErr w:type="gramEnd"/>
            <w:r w:rsidRPr="002F507E">
              <w:rPr>
                <w:rFonts w:ascii="Times New Roman" w:eastAsia="宋体" w:hAnsi="Times New Roman" w:cs="思源黑体 CN Light"/>
                <w:bCs/>
                <w:iCs/>
                <w:sz w:val="18"/>
                <w:szCs w:val="18"/>
              </w:rPr>
              <w:t>”%}</w:t>
            </w:r>
          </w:p>
          <w:p w14:paraId="60ABD8FC"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w:t>
            </w:r>
            <w:proofErr w:type="spellStart"/>
            <w:proofErr w:type="gramStart"/>
            <w:r w:rsidRPr="002F507E">
              <w:rPr>
                <w:rFonts w:ascii="Times New Roman" w:eastAsia="宋体" w:hAnsi="Times New Roman" w:cs="思源黑体 CN Light"/>
                <w:bCs/>
                <w:iCs/>
                <w:sz w:val="18"/>
                <w:szCs w:val="18"/>
              </w:rPr>
              <w:t>a.gene</w:t>
            </w:r>
            <w:proofErr w:type="gramEnd"/>
            <w:r w:rsidRPr="002F507E">
              <w:rPr>
                <w:rFonts w:ascii="Times New Roman" w:eastAsia="宋体" w:hAnsi="Times New Roman" w:cs="思源黑体 CN Light"/>
                <w:bCs/>
                <w:iCs/>
                <w:sz w:val="18"/>
                <w:szCs w:val="18"/>
              </w:rPr>
              <w:t>_region</w:t>
            </w:r>
            <w:proofErr w:type="spellEnd"/>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a.hgvs_c</w:t>
            </w:r>
            <w:proofErr w:type="spellEnd"/>
            <w:r w:rsidRPr="002F507E">
              <w:rPr>
                <w:rFonts w:ascii="Times New Roman" w:eastAsia="宋体" w:hAnsi="Times New Roman" w:cs="思源黑体 CN Light"/>
                <w:bCs/>
                <w:iCs/>
                <w:sz w:val="18"/>
                <w:szCs w:val="18"/>
              </w:rPr>
              <w:t xml:space="preserve">}}{%if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!=”p.?”%}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}}{%endif%}</w:t>
            </w:r>
          </w:p>
          <w:p w14:paraId="3BB02F8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w:t>
            </w:r>
            <w:proofErr w:type="gramStart"/>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PHd</w:t>
            </w:r>
            <w:proofErr w:type="spellEnd"/>
            <w:proofErr w:type="gramEnd"/>
            <w:r w:rsidRPr="002F507E">
              <w:rPr>
                <w:rFonts w:ascii="Times New Roman" w:eastAsia="宋体" w:hAnsi="Times New Roman" w:cs="思源黑体 CN Light"/>
                <w:bCs/>
                <w:iCs/>
                <w:sz w:val="18"/>
                <w:szCs w:val="18"/>
              </w:rPr>
              <w:t>”%}</w:t>
            </w:r>
          </w:p>
          <w:p w14:paraId="711C7B8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proofErr w:type="gramStart"/>
            <w:r w:rsidRPr="002F507E">
              <w:rPr>
                <w:rFonts w:ascii="Times New Roman" w:eastAsia="宋体" w:hAnsi="Times New Roman" w:cs="思源黑体 CN Light"/>
                <w:bCs/>
                <w:iCs/>
                <w:sz w:val="18"/>
                <w:szCs w:val="18"/>
              </w:rPr>
              <w:t>a.type</w:t>
            </w:r>
            <w:proofErr w:type="spellEnd"/>
            <w:proofErr w:type="gram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HomoDel</w:t>
            </w:r>
            <w:proofErr w:type="spellEnd"/>
            <w:r w:rsidRPr="002F507E">
              <w:rPr>
                <w:rFonts w:ascii="Times New Roman" w:eastAsia="宋体" w:hAnsi="Times New Roman" w:cs="思源黑体 CN Light"/>
                <w:bCs/>
                <w:iCs/>
                <w:sz w:val="18"/>
                <w:szCs w:val="18"/>
              </w:rPr>
              <w:t>”%}</w:t>
            </w:r>
          </w:p>
          <w:p w14:paraId="6CBACA71"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纯合缺失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54F55573"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proofErr w:type="gramStart"/>
            <w:r w:rsidRPr="002F507E">
              <w:rPr>
                <w:rFonts w:ascii="Times New Roman" w:eastAsia="宋体" w:hAnsi="Times New Roman" w:cs="思源黑体 CN Light"/>
                <w:bCs/>
                <w:iCs/>
                <w:sz w:val="18"/>
                <w:szCs w:val="18"/>
              </w:rPr>
              <w:t>a.type</w:t>
            </w:r>
            <w:proofErr w:type="spellEnd"/>
            <w:proofErr w:type="gram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HeteDel</w:t>
            </w:r>
            <w:proofErr w:type="spellEnd"/>
            <w:r w:rsidRPr="002F507E">
              <w:rPr>
                <w:rFonts w:ascii="Times New Roman" w:eastAsia="宋体" w:hAnsi="Times New Roman" w:cs="思源黑体 CN Light"/>
                <w:bCs/>
                <w:iCs/>
                <w:sz w:val="18"/>
                <w:szCs w:val="18"/>
              </w:rPr>
              <w:t>”%}</w:t>
            </w:r>
          </w:p>
          <w:p w14:paraId="62DBF51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杂合缺失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2B575FA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51FD8F1D"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未知变异类型！</w:t>
            </w:r>
            <w:r w:rsidRPr="002F507E">
              <w:rPr>
                <w:rFonts w:ascii="Times New Roman" w:eastAsia="宋体" w:hAnsi="Times New Roman" w:cs="思源黑体 CN Light" w:hint="eastAsia"/>
                <w:bCs/>
                <w:iCs/>
                <w:sz w:val="18"/>
                <w:szCs w:val="18"/>
              </w:rPr>
              <w:t>{{</w:t>
            </w:r>
            <w:proofErr w:type="spellStart"/>
            <w:proofErr w:type="gramStart"/>
            <w:r w:rsidRPr="002F507E">
              <w:rPr>
                <w:rFonts w:ascii="Times New Roman" w:eastAsia="宋体" w:hAnsi="Times New Roman" w:cs="思源黑体 CN Light" w:hint="eastAsia"/>
                <w:bCs/>
                <w:iCs/>
                <w:sz w:val="18"/>
                <w:szCs w:val="18"/>
              </w:rPr>
              <w:t>a.region</w:t>
            </w:r>
            <w:proofErr w:type="spellEnd"/>
            <w:proofErr w:type="gramEnd"/>
            <w:r w:rsidRPr="002F507E">
              <w:rPr>
                <w:rFonts w:ascii="Times New Roman" w:eastAsia="宋体" w:hAnsi="Times New Roman" w:cs="思源黑体 CN Light" w:hint="eastAsia"/>
                <w:bCs/>
                <w:iCs/>
                <w:sz w:val="18"/>
                <w:szCs w:val="18"/>
              </w:rPr>
              <w:t>}}</w:t>
            </w:r>
          </w:p>
          <w:p w14:paraId="076838A2"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4451644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0182132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lastRenderedPageBreak/>
              <w:t xml:space="preserve">{%p </w:t>
            </w:r>
            <w:proofErr w:type="spellStart"/>
            <w:r w:rsidRPr="002F507E">
              <w:rPr>
                <w:rFonts w:ascii="Times New Roman" w:eastAsia="宋体" w:hAnsi="Times New Roman" w:cs="思源黑体 CN Light"/>
                <w:bCs/>
                <w:iCs/>
                <w:sz w:val="18"/>
                <w:szCs w:val="18"/>
              </w:rPr>
              <w:t>endfor</w:t>
            </w:r>
            <w:proofErr w:type="spellEnd"/>
            <w:r w:rsidRPr="002F507E">
              <w:rPr>
                <w:rFonts w:ascii="Times New Roman" w:eastAsia="宋体" w:hAnsi="Times New Roman" w:cs="思源黑体 CN Light"/>
                <w:bCs/>
                <w:iCs/>
                <w:sz w:val="18"/>
                <w:szCs w:val="18"/>
              </w:rPr>
              <w:t>%}</w:t>
            </w:r>
          </w:p>
          <w:p w14:paraId="76257A95"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16DCA7E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未检出致病性或疑似致病性变异</w:t>
            </w:r>
          </w:p>
          <w:p w14:paraId="4C2990BF" w14:textId="2A224560" w:rsidR="003C2FB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tc>
      </w:tr>
      <w:tr w:rsidR="003C2FB6" w:rsidRPr="004B2AC9" w14:paraId="53687488" w14:textId="77777777" w:rsidTr="003C2FB6">
        <w:trPr>
          <w:trHeight w:val="576"/>
          <w:jc w:val="center"/>
        </w:trPr>
        <w:tc>
          <w:tcPr>
            <w:tcW w:w="961" w:type="pct"/>
            <w:vAlign w:val="center"/>
          </w:tcPr>
          <w:p w14:paraId="0E283B12" w14:textId="77777777" w:rsidR="003C2FB6" w:rsidRPr="00240A20" w:rsidRDefault="003C2FB6" w:rsidP="0042571C">
            <w:pPr>
              <w:jc w:val="center"/>
              <w:rPr>
                <w:rFonts w:ascii="Times New Roman" w:eastAsia="宋体" w:hAnsi="Times New Roman" w:cs="思源黑体 CN Light"/>
                <w:b/>
                <w:iCs/>
                <w:sz w:val="18"/>
                <w:szCs w:val="18"/>
              </w:rPr>
            </w:pPr>
            <w:r w:rsidRPr="00240A20">
              <w:rPr>
                <w:rFonts w:ascii="Times New Roman" w:eastAsia="宋体" w:hAnsi="Times New Roman" w:hint="eastAsia"/>
                <w:b/>
                <w:bCs/>
                <w:sz w:val="18"/>
                <w:szCs w:val="18"/>
              </w:rPr>
              <w:lastRenderedPageBreak/>
              <w:t>背景介绍</w:t>
            </w:r>
          </w:p>
        </w:tc>
        <w:tc>
          <w:tcPr>
            <w:tcW w:w="4039" w:type="pct"/>
            <w:gridSpan w:val="3"/>
            <w:vAlign w:val="center"/>
          </w:tcPr>
          <w:p w14:paraId="386EE6B3"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sz w:val="18"/>
                <w:szCs w:val="18"/>
              </w:rPr>
              <w:t>DNA</w:t>
            </w:r>
            <w:r w:rsidRPr="00240A20">
              <w:rPr>
                <w:rFonts w:ascii="Times New Roman" w:eastAsia="宋体" w:hAnsi="Times New Roman"/>
                <w:sz w:val="18"/>
                <w:szCs w:val="18"/>
              </w:rPr>
              <w:t>损伤是通过相互关联的多种途径修复的，其中，同源重组修复（</w:t>
            </w:r>
            <w:r w:rsidRPr="00240A20">
              <w:rPr>
                <w:rFonts w:ascii="Times New Roman" w:eastAsia="宋体" w:hAnsi="Times New Roman"/>
                <w:sz w:val="18"/>
                <w:szCs w:val="18"/>
              </w:rPr>
              <w:t>Homologous Recombination Repair</w:t>
            </w:r>
            <w:r w:rsidRPr="00240A20">
              <w:rPr>
                <w:rFonts w:ascii="Times New Roman" w:eastAsia="宋体" w:hAnsi="Times New Roman" w:hint="eastAsia"/>
                <w:sz w:val="18"/>
                <w:szCs w:val="18"/>
              </w:rPr>
              <w:t>，</w:t>
            </w:r>
            <w:r w:rsidRPr="00240A20">
              <w:rPr>
                <w:rFonts w:ascii="Times New Roman" w:eastAsia="宋体" w:hAnsi="Times New Roman"/>
                <w:sz w:val="18"/>
                <w:szCs w:val="18"/>
              </w:rPr>
              <w:t>HRR</w:t>
            </w:r>
            <w:r w:rsidRPr="00240A20">
              <w:rPr>
                <w:rFonts w:ascii="Times New Roman" w:eastAsia="宋体" w:hAnsi="Times New Roman"/>
                <w:sz w:val="18"/>
                <w:szCs w:val="18"/>
              </w:rPr>
              <w:t>）</w:t>
            </w:r>
            <w:r w:rsidRPr="00240A20">
              <w:rPr>
                <w:rFonts w:ascii="Times New Roman" w:eastAsia="宋体" w:hAnsi="Times New Roman" w:hint="eastAsia"/>
                <w:sz w:val="18"/>
                <w:szCs w:val="18"/>
              </w:rPr>
              <w:t>是负责修复</w:t>
            </w:r>
            <w:r w:rsidRPr="00240A20">
              <w:rPr>
                <w:rFonts w:ascii="Times New Roman" w:eastAsia="宋体" w:hAnsi="Times New Roman"/>
                <w:sz w:val="18"/>
                <w:szCs w:val="18"/>
              </w:rPr>
              <w:t>DNA</w:t>
            </w:r>
            <w:r w:rsidRPr="00240A20">
              <w:rPr>
                <w:rFonts w:ascii="Times New Roman" w:eastAsia="宋体" w:hAnsi="Times New Roman"/>
                <w:sz w:val="18"/>
                <w:szCs w:val="18"/>
              </w:rPr>
              <w:t>双链</w:t>
            </w:r>
            <w:r w:rsidRPr="00240A20">
              <w:rPr>
                <w:rFonts w:ascii="Times New Roman" w:eastAsia="宋体" w:hAnsi="Times New Roman" w:hint="eastAsia"/>
                <w:sz w:val="18"/>
                <w:szCs w:val="18"/>
              </w:rPr>
              <w:t>断裂（</w:t>
            </w:r>
            <w:r w:rsidRPr="00240A20">
              <w:rPr>
                <w:rFonts w:ascii="Times New Roman" w:eastAsia="宋体" w:hAnsi="Times New Roman" w:hint="eastAsia"/>
                <w:sz w:val="18"/>
                <w:szCs w:val="18"/>
              </w:rPr>
              <w:t>Double</w:t>
            </w:r>
            <w:r w:rsidRPr="00240A20">
              <w:rPr>
                <w:rFonts w:ascii="Times New Roman" w:eastAsia="宋体" w:hAnsi="Times New Roman"/>
                <w:sz w:val="18"/>
                <w:szCs w:val="18"/>
              </w:rPr>
              <w:t xml:space="preserve"> S</w:t>
            </w:r>
            <w:r w:rsidRPr="00240A20">
              <w:rPr>
                <w:rFonts w:ascii="Times New Roman" w:eastAsia="宋体" w:hAnsi="Times New Roman" w:hint="eastAsia"/>
                <w:sz w:val="18"/>
                <w:szCs w:val="18"/>
              </w:rPr>
              <w:t>trand</w:t>
            </w:r>
            <w:r w:rsidRPr="00240A20">
              <w:rPr>
                <w:rFonts w:ascii="Times New Roman" w:eastAsia="宋体" w:hAnsi="Times New Roman"/>
                <w:sz w:val="18"/>
                <w:szCs w:val="18"/>
              </w:rPr>
              <w:t xml:space="preserve"> B</w:t>
            </w:r>
            <w:r w:rsidRPr="00240A20">
              <w:rPr>
                <w:rFonts w:ascii="Times New Roman" w:eastAsia="宋体" w:hAnsi="Times New Roman" w:hint="eastAsia"/>
                <w:sz w:val="18"/>
                <w:szCs w:val="18"/>
              </w:rPr>
              <w:t>reak</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DSB</w:t>
            </w:r>
            <w:r w:rsidRPr="00240A20">
              <w:rPr>
                <w:rFonts w:ascii="Times New Roman" w:eastAsia="宋体" w:hAnsi="Times New Roman" w:hint="eastAsia"/>
                <w:sz w:val="18"/>
                <w:szCs w:val="18"/>
              </w:rPr>
              <w:t>）与</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链间交联（</w:t>
            </w:r>
            <w:proofErr w:type="spellStart"/>
            <w:r w:rsidRPr="00240A20">
              <w:rPr>
                <w:rFonts w:ascii="Times New Roman" w:eastAsia="宋体" w:hAnsi="Times New Roman" w:hint="eastAsia"/>
                <w:sz w:val="18"/>
                <w:szCs w:val="18"/>
              </w:rPr>
              <w:t>interstand</w:t>
            </w:r>
            <w:proofErr w:type="spellEnd"/>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crosslinks</w:t>
            </w:r>
            <w:r w:rsidRPr="00240A20">
              <w:rPr>
                <w:rFonts w:ascii="Times New Roman" w:eastAsia="宋体" w:hAnsi="Times New Roman" w:hint="eastAsia"/>
                <w:sz w:val="18"/>
                <w:szCs w:val="18"/>
              </w:rPr>
              <w:t>）最为准确且高保真的</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损伤修复系统。同源重组修复缺陷（</w:t>
            </w:r>
            <w:r w:rsidRPr="00240A20">
              <w:rPr>
                <w:rFonts w:ascii="Times New Roman" w:eastAsia="宋体" w:hAnsi="Times New Roman"/>
                <w:sz w:val="18"/>
                <w:szCs w:val="18"/>
              </w:rPr>
              <w:t>H</w:t>
            </w:r>
            <w:r w:rsidRPr="00240A20">
              <w:rPr>
                <w:rFonts w:ascii="Times New Roman" w:eastAsia="宋体" w:hAnsi="Times New Roman" w:hint="eastAsia"/>
                <w:sz w:val="18"/>
                <w:szCs w:val="18"/>
              </w:rPr>
              <w:t>omologous</w:t>
            </w:r>
            <w:r w:rsidRPr="00240A20">
              <w:rPr>
                <w:rFonts w:ascii="Times New Roman" w:eastAsia="宋体" w:hAnsi="Times New Roman"/>
                <w:sz w:val="18"/>
                <w:szCs w:val="18"/>
              </w:rPr>
              <w:t xml:space="preserve"> R</w:t>
            </w:r>
            <w:r w:rsidRPr="00240A20">
              <w:rPr>
                <w:rFonts w:ascii="Times New Roman" w:eastAsia="宋体" w:hAnsi="Times New Roman" w:hint="eastAsia"/>
                <w:sz w:val="18"/>
                <w:szCs w:val="18"/>
              </w:rPr>
              <w:t>ecombination</w:t>
            </w:r>
            <w:r w:rsidRPr="00240A20">
              <w:rPr>
                <w:rFonts w:ascii="Times New Roman" w:eastAsia="宋体" w:hAnsi="Times New Roman"/>
                <w:sz w:val="18"/>
                <w:szCs w:val="18"/>
              </w:rPr>
              <w:t xml:space="preserve"> D</w:t>
            </w:r>
            <w:r w:rsidRPr="00240A20">
              <w:rPr>
                <w:rFonts w:ascii="Times New Roman" w:eastAsia="宋体" w:hAnsi="Times New Roman" w:hint="eastAsia"/>
                <w:sz w:val="18"/>
                <w:szCs w:val="18"/>
              </w:rPr>
              <w:t>eficiency</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）通常指细胞水平上的</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功能障碍状态，当</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存在时，</w:t>
            </w:r>
            <w:r w:rsidRPr="00240A20">
              <w:rPr>
                <w:rFonts w:ascii="Times New Roman" w:eastAsia="宋体" w:hAnsi="Times New Roman" w:hint="eastAsia"/>
                <w:sz w:val="18"/>
                <w:szCs w:val="18"/>
              </w:rPr>
              <w:t>DSB</w:t>
            </w:r>
            <w:r w:rsidRPr="00240A20">
              <w:rPr>
                <w:rFonts w:ascii="Times New Roman" w:eastAsia="宋体" w:hAnsi="Times New Roman" w:hint="eastAsia"/>
                <w:sz w:val="18"/>
                <w:szCs w:val="18"/>
              </w:rPr>
              <w:t>会过度依赖非同源末端连接（</w:t>
            </w:r>
            <w:r w:rsidRPr="00240A20">
              <w:rPr>
                <w:rFonts w:ascii="Times New Roman" w:eastAsia="宋体" w:hAnsi="Times New Roman"/>
                <w:sz w:val="18"/>
                <w:szCs w:val="18"/>
              </w:rPr>
              <w:t>N</w:t>
            </w:r>
            <w:r w:rsidRPr="00240A20">
              <w:rPr>
                <w:rFonts w:ascii="Times New Roman" w:eastAsia="宋体" w:hAnsi="Times New Roman" w:hint="eastAsia"/>
                <w:sz w:val="18"/>
                <w:szCs w:val="18"/>
              </w:rPr>
              <w:t>on-</w:t>
            </w:r>
            <w:r w:rsidRPr="00240A20">
              <w:rPr>
                <w:rFonts w:ascii="Times New Roman" w:eastAsia="宋体" w:hAnsi="Times New Roman"/>
                <w:sz w:val="18"/>
                <w:szCs w:val="18"/>
              </w:rPr>
              <w:t>H</w:t>
            </w:r>
            <w:r w:rsidRPr="00240A20">
              <w:rPr>
                <w:rFonts w:ascii="Times New Roman" w:eastAsia="宋体" w:hAnsi="Times New Roman" w:hint="eastAsia"/>
                <w:sz w:val="18"/>
                <w:szCs w:val="18"/>
              </w:rPr>
              <w:t>omologous</w:t>
            </w:r>
            <w:r w:rsidRPr="00240A20">
              <w:rPr>
                <w:rFonts w:ascii="Times New Roman" w:eastAsia="宋体" w:hAnsi="Times New Roman"/>
                <w:sz w:val="18"/>
                <w:szCs w:val="18"/>
              </w:rPr>
              <w:t xml:space="preserve"> E</w:t>
            </w:r>
            <w:r w:rsidRPr="00240A20">
              <w:rPr>
                <w:rFonts w:ascii="Times New Roman" w:eastAsia="宋体" w:hAnsi="Times New Roman" w:hint="eastAsia"/>
                <w:sz w:val="18"/>
                <w:szCs w:val="18"/>
              </w:rPr>
              <w:t>nd</w:t>
            </w:r>
            <w:r w:rsidRPr="00240A20">
              <w:rPr>
                <w:rFonts w:ascii="Times New Roman" w:eastAsia="宋体" w:hAnsi="Times New Roman"/>
                <w:sz w:val="18"/>
                <w:szCs w:val="18"/>
              </w:rPr>
              <w:t xml:space="preserve"> J</w:t>
            </w:r>
            <w:r w:rsidRPr="00240A20">
              <w:rPr>
                <w:rFonts w:ascii="Times New Roman" w:eastAsia="宋体" w:hAnsi="Times New Roman" w:hint="eastAsia"/>
                <w:sz w:val="18"/>
                <w:szCs w:val="18"/>
              </w:rPr>
              <w:t>oining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NHEJ</w:t>
            </w:r>
            <w:r w:rsidRPr="00240A20">
              <w:rPr>
                <w:rFonts w:ascii="Times New Roman" w:eastAsia="宋体" w:hAnsi="Times New Roman" w:hint="eastAsia"/>
                <w:sz w:val="18"/>
                <w:szCs w:val="18"/>
              </w:rPr>
              <w:t>）、微同源末端连接（</w:t>
            </w:r>
            <w:r w:rsidRPr="00240A20">
              <w:rPr>
                <w:rFonts w:ascii="Times New Roman" w:eastAsia="宋体" w:hAnsi="Times New Roman"/>
                <w:sz w:val="18"/>
                <w:szCs w:val="18"/>
              </w:rPr>
              <w:t>M</w:t>
            </w:r>
            <w:r w:rsidRPr="00240A20">
              <w:rPr>
                <w:rFonts w:ascii="Times New Roman" w:eastAsia="宋体" w:hAnsi="Times New Roman" w:hint="eastAsia"/>
                <w:sz w:val="18"/>
                <w:szCs w:val="18"/>
              </w:rPr>
              <w:t>icrohomology</w:t>
            </w:r>
            <w:r w:rsidRPr="00240A20">
              <w:rPr>
                <w:rFonts w:ascii="Times New Roman" w:eastAsia="宋体" w:hAnsi="Times New Roman"/>
                <w:sz w:val="18"/>
                <w:szCs w:val="18"/>
              </w:rPr>
              <w:t xml:space="preserve"> M</w:t>
            </w:r>
            <w:r w:rsidRPr="00240A20">
              <w:rPr>
                <w:rFonts w:ascii="Times New Roman" w:eastAsia="宋体" w:hAnsi="Times New Roman" w:hint="eastAsia"/>
                <w:sz w:val="18"/>
                <w:szCs w:val="18"/>
              </w:rPr>
              <w:t>ediated</w:t>
            </w:r>
            <w:r w:rsidRPr="00240A20">
              <w:rPr>
                <w:rFonts w:ascii="Times New Roman" w:eastAsia="宋体" w:hAnsi="Times New Roman"/>
                <w:sz w:val="18"/>
                <w:szCs w:val="18"/>
              </w:rPr>
              <w:t xml:space="preserve"> E</w:t>
            </w:r>
            <w:r w:rsidRPr="00240A20">
              <w:rPr>
                <w:rFonts w:ascii="Times New Roman" w:eastAsia="宋体" w:hAnsi="Times New Roman" w:hint="eastAsia"/>
                <w:sz w:val="18"/>
                <w:szCs w:val="18"/>
              </w:rPr>
              <w:t>nd</w:t>
            </w:r>
            <w:r w:rsidRPr="00240A20">
              <w:rPr>
                <w:rFonts w:ascii="Times New Roman" w:eastAsia="宋体" w:hAnsi="Times New Roman"/>
                <w:sz w:val="18"/>
                <w:szCs w:val="18"/>
              </w:rPr>
              <w:t xml:space="preserve"> J</w:t>
            </w:r>
            <w:r w:rsidRPr="00240A20">
              <w:rPr>
                <w:rFonts w:ascii="Times New Roman" w:eastAsia="宋体" w:hAnsi="Times New Roman" w:hint="eastAsia"/>
                <w:sz w:val="18"/>
                <w:szCs w:val="18"/>
              </w:rPr>
              <w:t>oining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MMEJ</w:t>
            </w:r>
            <w:r w:rsidRPr="00240A20">
              <w:rPr>
                <w:rFonts w:ascii="Times New Roman" w:eastAsia="宋体" w:hAnsi="Times New Roman" w:hint="eastAsia"/>
                <w:sz w:val="18"/>
                <w:szCs w:val="18"/>
              </w:rPr>
              <w:t>）和单链退火途径（</w:t>
            </w:r>
            <w:r w:rsidRPr="00240A20">
              <w:rPr>
                <w:rFonts w:ascii="Times New Roman" w:eastAsia="宋体" w:hAnsi="Times New Roman"/>
                <w:sz w:val="18"/>
                <w:szCs w:val="18"/>
              </w:rPr>
              <w:t>S</w:t>
            </w:r>
            <w:r w:rsidRPr="00240A20">
              <w:rPr>
                <w:rFonts w:ascii="Times New Roman" w:eastAsia="宋体" w:hAnsi="Times New Roman" w:hint="eastAsia"/>
                <w:sz w:val="18"/>
                <w:szCs w:val="18"/>
              </w:rPr>
              <w:t>ingle-</w:t>
            </w:r>
            <w:r w:rsidRPr="00240A20">
              <w:rPr>
                <w:rFonts w:ascii="Times New Roman" w:eastAsia="宋体" w:hAnsi="Times New Roman"/>
                <w:sz w:val="18"/>
                <w:szCs w:val="18"/>
              </w:rPr>
              <w:t>S</w:t>
            </w:r>
            <w:r w:rsidRPr="00240A20">
              <w:rPr>
                <w:rFonts w:ascii="Times New Roman" w:eastAsia="宋体" w:hAnsi="Times New Roman" w:hint="eastAsia"/>
                <w:sz w:val="18"/>
                <w:szCs w:val="18"/>
              </w:rPr>
              <w:t>trand</w:t>
            </w:r>
            <w:r w:rsidRPr="00240A20">
              <w:rPr>
                <w:rFonts w:ascii="Times New Roman" w:eastAsia="宋体" w:hAnsi="Times New Roman"/>
                <w:sz w:val="18"/>
                <w:szCs w:val="18"/>
              </w:rPr>
              <w:t xml:space="preserve"> A</w:t>
            </w:r>
            <w:r w:rsidRPr="00240A20">
              <w:rPr>
                <w:rFonts w:ascii="Times New Roman" w:eastAsia="宋体" w:hAnsi="Times New Roman" w:hint="eastAsia"/>
                <w:sz w:val="18"/>
                <w:szCs w:val="18"/>
              </w:rPr>
              <w:t>nnealing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SSA</w:t>
            </w:r>
            <w:r w:rsidRPr="00240A20">
              <w:rPr>
                <w:rFonts w:ascii="Times New Roman" w:eastAsia="宋体" w:hAnsi="Times New Roman" w:hint="eastAsia"/>
                <w:sz w:val="18"/>
                <w:szCs w:val="18"/>
              </w:rPr>
              <w:t>）等低保真、高易错的替代性</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损伤修复途径，从而极可能造成核酸序列的插入</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缺失，拷贝数异常，并引起染色体交联，造成基因组和染色体不稳定。</w:t>
            </w:r>
          </w:p>
          <w:p w14:paraId="11952D9B"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可由</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相关基因胚系变异或体细胞变异以及表观遗传失活等诸多因素导致。</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是一条涉及多个步骤的复杂信号转导通路，其中，关键蛋白为乳腺癌易感基因（</w:t>
            </w:r>
            <w:r w:rsidRPr="00240A20">
              <w:rPr>
                <w:rFonts w:ascii="Times New Roman" w:eastAsia="宋体" w:hAnsi="Times New Roman" w:hint="eastAsia"/>
                <w:sz w:val="18"/>
                <w:szCs w:val="18"/>
              </w:rPr>
              <w:t>breast</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cancer</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susceptibility</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gene</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BRCA</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BRCA</w:t>
            </w:r>
            <w:r w:rsidRPr="00240A20">
              <w:rPr>
                <w:rFonts w:ascii="Times New Roman" w:eastAsia="宋体" w:hAnsi="Times New Roman"/>
                <w:sz w:val="18"/>
                <w:szCs w:val="18"/>
              </w:rPr>
              <w:t>1/2</w:t>
            </w:r>
            <w:r w:rsidRPr="00240A20">
              <w:rPr>
                <w:rFonts w:ascii="Times New Roman" w:eastAsia="宋体" w:hAnsi="Times New Roman" w:hint="eastAsia"/>
                <w:sz w:val="18"/>
                <w:szCs w:val="18"/>
              </w:rPr>
              <w:t>与多种其他</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修复蛋白相互作用，形成</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损伤修复的复杂系统，这些蛋白包括</w:t>
            </w:r>
            <w:r w:rsidRPr="00240A20">
              <w:rPr>
                <w:rFonts w:ascii="Times New Roman" w:eastAsia="宋体" w:hAnsi="Times New Roman" w:hint="eastAsia"/>
                <w:sz w:val="18"/>
                <w:szCs w:val="18"/>
              </w:rPr>
              <w:t>ATM</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PALB</w:t>
            </w:r>
            <w:r w:rsidRPr="00240A20">
              <w:rPr>
                <w:rFonts w:ascii="Times New Roman" w:eastAsia="宋体" w:hAnsi="Times New Roman"/>
                <w:sz w:val="18"/>
                <w:szCs w:val="18"/>
              </w:rPr>
              <w:t>2</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CDK</w:t>
            </w:r>
            <w:r w:rsidRPr="00240A20">
              <w:rPr>
                <w:rFonts w:ascii="Times New Roman" w:eastAsia="宋体" w:hAnsi="Times New Roman"/>
                <w:sz w:val="18"/>
                <w:szCs w:val="18"/>
              </w:rPr>
              <w:t>12</w:t>
            </w:r>
            <w:r w:rsidRPr="00240A20">
              <w:rPr>
                <w:rFonts w:ascii="Times New Roman" w:eastAsia="宋体" w:hAnsi="Times New Roman" w:hint="eastAsia"/>
                <w:sz w:val="18"/>
                <w:szCs w:val="18"/>
              </w:rPr>
              <w:t>等。</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的存在会使肿瘤细胞对诱发</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交联的铂类药物高度敏感，同时应用</w:t>
            </w:r>
            <w:r w:rsidRPr="00240A20">
              <w:rPr>
                <w:rFonts w:ascii="Times New Roman" w:eastAsia="宋体" w:hAnsi="Times New Roman" w:hint="eastAsia"/>
                <w:sz w:val="18"/>
                <w:szCs w:val="18"/>
              </w:rPr>
              <w:t>PARP</w:t>
            </w:r>
            <w:r w:rsidRPr="00240A20">
              <w:rPr>
                <w:rFonts w:ascii="Times New Roman" w:eastAsia="宋体" w:hAnsi="Times New Roman" w:hint="eastAsia"/>
                <w:sz w:val="18"/>
                <w:szCs w:val="18"/>
              </w:rPr>
              <w:t>抑制剂可促发肿瘤细胞合成致死。</w:t>
            </w:r>
          </w:p>
          <w:p w14:paraId="23035F37"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会产生特定的、可量化的、稳定的基因组改变，其中包含可被鉴别的基因突变、插入</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缺失模式，以及染色体结构异常、基因拷贝数变异等。</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临床检测所描述的肿瘤基因组特定改变，也被称为“基因组瘢痕”。目前，结合基于基因组特征分析的评估体系和</w:t>
            </w:r>
            <w:r w:rsidRPr="00240A20">
              <w:rPr>
                <w:rFonts w:ascii="Times New Roman" w:eastAsia="宋体" w:hAnsi="Times New Roman" w:hint="eastAsia"/>
                <w:sz w:val="18"/>
                <w:szCs w:val="18"/>
              </w:rPr>
              <w:t>BRCA</w:t>
            </w:r>
            <w:r w:rsidRPr="00240A20">
              <w:rPr>
                <w:rFonts w:ascii="Times New Roman" w:eastAsia="宋体" w:hAnsi="Times New Roman"/>
                <w:sz w:val="18"/>
                <w:szCs w:val="18"/>
              </w:rPr>
              <w:t>1/2</w:t>
            </w:r>
            <w:r w:rsidRPr="00240A20">
              <w:rPr>
                <w:rFonts w:ascii="Times New Roman" w:eastAsia="宋体" w:hAnsi="Times New Roman" w:hint="eastAsia"/>
                <w:sz w:val="18"/>
                <w:szCs w:val="18"/>
              </w:rPr>
              <w:t>基因致病性突变来评估肿瘤的</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状态</w:t>
            </w:r>
            <w:r w:rsidRPr="00240A20">
              <w:rPr>
                <w:rFonts w:ascii="Times New Roman" w:eastAsia="宋体" w:hAnsi="Times New Roman"/>
                <w:sz w:val="18"/>
                <w:szCs w:val="18"/>
              </w:rPr>
              <w:t>。</w:t>
            </w:r>
          </w:p>
        </w:tc>
      </w:tr>
      <w:tr w:rsidR="003C2FB6" w:rsidRPr="004B2AC9" w14:paraId="07374C97" w14:textId="77777777" w:rsidTr="003C2FB6">
        <w:trPr>
          <w:trHeight w:val="576"/>
          <w:jc w:val="center"/>
        </w:trPr>
        <w:tc>
          <w:tcPr>
            <w:tcW w:w="961" w:type="pct"/>
            <w:vAlign w:val="center"/>
          </w:tcPr>
          <w:p w14:paraId="694B5E0B" w14:textId="77777777" w:rsidR="003C2FB6" w:rsidRPr="00240A20" w:rsidRDefault="003C2FB6" w:rsidP="0042571C">
            <w:pPr>
              <w:jc w:val="center"/>
              <w:rPr>
                <w:rFonts w:ascii="Times New Roman" w:eastAsia="宋体" w:hAnsi="Times New Roman" w:cs="思源黑体 CN Light"/>
                <w:b/>
                <w:iCs/>
                <w:sz w:val="18"/>
                <w:szCs w:val="18"/>
              </w:rPr>
            </w:pPr>
            <w:r w:rsidRPr="00240A20">
              <w:rPr>
                <w:rFonts w:ascii="Times New Roman" w:eastAsia="宋体" w:hAnsi="Times New Roman" w:hint="eastAsia"/>
                <w:b/>
                <w:bCs/>
                <w:sz w:val="18"/>
                <w:szCs w:val="18"/>
              </w:rPr>
              <w:t>治疗策略</w:t>
            </w:r>
          </w:p>
        </w:tc>
        <w:tc>
          <w:tcPr>
            <w:tcW w:w="4039" w:type="pct"/>
            <w:gridSpan w:val="3"/>
            <w:vAlign w:val="center"/>
          </w:tcPr>
          <w:p w14:paraId="788231CB" w14:textId="77777777" w:rsidR="003441E6" w:rsidRPr="00240A20" w:rsidRDefault="003441E6" w:rsidP="003441E6">
            <w:pPr>
              <w:rPr>
                <w:rFonts w:ascii="Times New Roman" w:eastAsia="宋体" w:hAnsi="Times New Roman"/>
                <w:sz w:val="18"/>
                <w:szCs w:val="18"/>
              </w:rPr>
            </w:pPr>
            <w:r w:rsidRPr="00240A20">
              <w:rPr>
                <w:rFonts w:ascii="Times New Roman" w:eastAsia="宋体" w:hAnsi="Times New Roman"/>
                <w:sz w:val="18"/>
                <w:szCs w:val="18"/>
              </w:rPr>
              <w:t xml:space="preserve">{%p for b in </w:t>
            </w:r>
            <w:proofErr w:type="spellStart"/>
            <w:r w:rsidRPr="00240A20">
              <w:rPr>
                <w:rFonts w:ascii="Times New Roman" w:eastAsia="宋体" w:hAnsi="Times New Roman"/>
                <w:sz w:val="18"/>
                <w:szCs w:val="18"/>
              </w:rPr>
              <w:t>var.gss.gss.evi_sum|evi_sum</w:t>
            </w:r>
            <w:proofErr w:type="spellEnd"/>
            <w:r w:rsidRPr="00240A20">
              <w:rPr>
                <w:rFonts w:ascii="Times New Roman" w:eastAsia="宋体" w:hAnsi="Times New Roman"/>
                <w:sz w:val="18"/>
                <w:szCs w:val="18"/>
              </w:rPr>
              <w:t>%}</w:t>
            </w:r>
          </w:p>
          <w:p w14:paraId="35BD3C52" w14:textId="77777777" w:rsidR="003441E6" w:rsidRPr="00240A20" w:rsidRDefault="003441E6" w:rsidP="003441E6">
            <w:pPr>
              <w:rPr>
                <w:rFonts w:ascii="Times New Roman" w:eastAsia="宋体" w:hAnsi="Times New Roman"/>
                <w:sz w:val="18"/>
                <w:szCs w:val="18"/>
              </w:rPr>
            </w:pPr>
            <w:r w:rsidRPr="00240A20">
              <w:rPr>
                <w:rFonts w:ascii="Times New Roman" w:eastAsia="宋体" w:hAnsi="Times New Roman" w:hint="eastAsia"/>
                <w:sz w:val="18"/>
                <w:szCs w:val="18"/>
              </w:rPr>
              <w:t xml:space="preserve">{%if </w:t>
            </w:r>
            <w:proofErr w:type="spellStart"/>
            <w:r w:rsidRPr="00240A20">
              <w:rPr>
                <w:rFonts w:ascii="Times New Roman" w:eastAsia="宋体" w:hAnsi="Times New Roman" w:hint="eastAsia"/>
                <w:sz w:val="18"/>
                <w:szCs w:val="18"/>
              </w:rPr>
              <w:t>b.regimen</w:t>
            </w:r>
            <w:proofErr w:type="spellEnd"/>
            <w:r w:rsidRPr="00240A20">
              <w:rPr>
                <w:rFonts w:ascii="Times New Roman" w:eastAsia="宋体" w:hAnsi="Times New Roman" w:hint="eastAsia"/>
                <w:sz w:val="18"/>
                <w:szCs w:val="18"/>
              </w:rPr>
              <w:t>%}</w:t>
            </w:r>
            <w:r w:rsidRPr="00240A20">
              <w:rPr>
                <w:rFonts w:ascii="Times New Roman" w:eastAsia="宋体" w:hAnsi="Times New Roman" w:hint="eastAsia"/>
                <w:b/>
                <w:bCs/>
                <w:sz w:val="18"/>
                <w:szCs w:val="18"/>
              </w:rPr>
              <w:t>{{</w:t>
            </w:r>
            <w:proofErr w:type="spellStart"/>
            <w:r w:rsidRPr="00240A20">
              <w:rPr>
                <w:rFonts w:ascii="Times New Roman" w:eastAsia="宋体" w:hAnsi="Times New Roman" w:hint="eastAsia"/>
                <w:b/>
                <w:bCs/>
                <w:sz w:val="18"/>
                <w:szCs w:val="18"/>
              </w:rPr>
              <w:t>b.regimen</w:t>
            </w:r>
            <w:proofErr w:type="spellEnd"/>
            <w:r w:rsidRPr="00240A20">
              <w:rPr>
                <w:rFonts w:ascii="Times New Roman" w:eastAsia="宋体" w:hAnsi="Times New Roman" w:hint="eastAsia"/>
                <w:b/>
                <w:bCs/>
                <w:sz w:val="18"/>
                <w:szCs w:val="18"/>
              </w:rPr>
              <w:t>}}</w:t>
            </w:r>
            <w:r w:rsidRPr="00240A20">
              <w:rPr>
                <w:rFonts w:ascii="Times New Roman" w:eastAsia="宋体" w:hAnsi="Times New Roman" w:hint="eastAsia"/>
                <w:b/>
                <w:bCs/>
                <w:sz w:val="18"/>
                <w:szCs w:val="18"/>
              </w:rPr>
              <w:t>：</w:t>
            </w:r>
            <w:r w:rsidRPr="00240A20">
              <w:rPr>
                <w:rFonts w:ascii="Times New Roman" w:eastAsia="宋体" w:hAnsi="Times New Roman" w:hint="eastAsia"/>
                <w:sz w:val="18"/>
                <w:szCs w:val="18"/>
              </w:rPr>
              <w:t>{%endif</w:t>
            </w:r>
            <w:proofErr w:type="gramStart"/>
            <w:r w:rsidRPr="00240A20">
              <w:rPr>
                <w:rFonts w:ascii="Times New Roman" w:eastAsia="宋体" w:hAnsi="Times New Roman" w:hint="eastAsia"/>
                <w:sz w:val="18"/>
                <w:szCs w:val="18"/>
              </w:rPr>
              <w:t>%}{</w:t>
            </w:r>
            <w:proofErr w:type="gramEnd"/>
            <w:r w:rsidRPr="00240A20">
              <w:rPr>
                <w:rFonts w:ascii="Times New Roman" w:eastAsia="宋体" w:hAnsi="Times New Roman" w:hint="eastAsia"/>
                <w:sz w:val="18"/>
                <w:szCs w:val="18"/>
              </w:rPr>
              <w:t>{</w:t>
            </w:r>
            <w:proofErr w:type="spellStart"/>
            <w:r w:rsidRPr="00240A20">
              <w:rPr>
                <w:rFonts w:ascii="Times New Roman" w:eastAsia="宋体" w:hAnsi="Times New Roman" w:hint="eastAsia"/>
                <w:sz w:val="18"/>
                <w:szCs w:val="18"/>
              </w:rPr>
              <w:t>b.inter|e</w:t>
            </w:r>
            <w:proofErr w:type="spellEnd"/>
            <w:r w:rsidRPr="00240A20">
              <w:rPr>
                <w:rFonts w:ascii="Times New Roman" w:eastAsia="宋体" w:hAnsi="Times New Roman" w:hint="eastAsia"/>
                <w:sz w:val="18"/>
                <w:szCs w:val="18"/>
              </w:rPr>
              <w:t>}}</w:t>
            </w:r>
          </w:p>
          <w:p w14:paraId="0DEE3A17" w14:textId="37BFEE21" w:rsidR="003C2FB6" w:rsidRPr="00240A20" w:rsidRDefault="003441E6" w:rsidP="003441E6">
            <w:pPr>
              <w:rPr>
                <w:rFonts w:ascii="Times New Roman" w:eastAsia="宋体" w:hAnsi="Times New Roman"/>
                <w:sz w:val="18"/>
                <w:szCs w:val="18"/>
              </w:rPr>
            </w:pPr>
            <w:r w:rsidRPr="00240A20">
              <w:rPr>
                <w:rFonts w:ascii="Times New Roman" w:eastAsia="宋体" w:hAnsi="Times New Roman"/>
                <w:sz w:val="18"/>
                <w:szCs w:val="18"/>
              </w:rPr>
              <w:t xml:space="preserve">{%p </w:t>
            </w:r>
            <w:proofErr w:type="spellStart"/>
            <w:r w:rsidRPr="00240A20">
              <w:rPr>
                <w:rFonts w:ascii="Times New Roman" w:eastAsia="宋体" w:hAnsi="Times New Roman"/>
                <w:sz w:val="18"/>
                <w:szCs w:val="18"/>
              </w:rPr>
              <w:t>endfor</w:t>
            </w:r>
            <w:proofErr w:type="spellEnd"/>
            <w:r w:rsidRPr="00240A20">
              <w:rPr>
                <w:rFonts w:ascii="Times New Roman" w:eastAsia="宋体" w:hAnsi="Times New Roman"/>
                <w:sz w:val="18"/>
                <w:szCs w:val="18"/>
              </w:rPr>
              <w:t>%}</w:t>
            </w:r>
          </w:p>
        </w:tc>
      </w:tr>
    </w:tbl>
    <w:p w14:paraId="27EFFC34" w14:textId="77777777" w:rsidR="003C2FB6" w:rsidRPr="003746D4" w:rsidRDefault="003C2FB6" w:rsidP="003C2FB6">
      <w:pPr>
        <w:adjustRightInd w:val="0"/>
        <w:snapToGrid w:val="0"/>
        <w:spacing w:line="200" w:lineRule="exact"/>
        <w:rPr>
          <w:rFonts w:ascii="Times New Roman" w:eastAsia="宋体" w:hAnsi="Times New Roman"/>
          <w:b/>
          <w:bCs/>
          <w:sz w:val="15"/>
          <w:szCs w:val="15"/>
        </w:rPr>
      </w:pPr>
      <w:r w:rsidRPr="003746D4">
        <w:rPr>
          <w:rFonts w:ascii="Times New Roman" w:eastAsia="宋体" w:hAnsi="Times New Roman" w:hint="eastAsia"/>
          <w:b/>
          <w:bCs/>
          <w:sz w:val="15"/>
          <w:szCs w:val="15"/>
        </w:rPr>
        <w:t>注：</w:t>
      </w:r>
    </w:p>
    <w:p w14:paraId="3CAB2CAF"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评分中，采用</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进行评估。基因组瘢痕得分（</w:t>
      </w:r>
      <w:r w:rsidRPr="003746D4">
        <w:rPr>
          <w:rFonts w:ascii="Times New Roman" w:eastAsia="宋体" w:hAnsi="Times New Roman" w:hint="eastAsia"/>
          <w:sz w:val="15"/>
          <w:szCs w:val="15"/>
        </w:rPr>
        <w:t>Genomic Scar Score</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）：对基因测序下机数据进行拆分、质控，进行格式转化后与人类参考基因组进行比对，根据比对结果分析染色体结构变异，考虑</w:t>
      </w:r>
      <w:r w:rsidRPr="003746D4">
        <w:rPr>
          <w:rFonts w:ascii="Times New Roman" w:eastAsia="宋体" w:hAnsi="Times New Roman" w:hint="eastAsia"/>
          <w:sz w:val="15"/>
          <w:szCs w:val="15"/>
        </w:rPr>
        <w:t>22</w:t>
      </w:r>
      <w:r w:rsidRPr="003746D4">
        <w:rPr>
          <w:rFonts w:ascii="Times New Roman" w:eastAsia="宋体" w:hAnsi="Times New Roman" w:hint="eastAsia"/>
          <w:sz w:val="15"/>
          <w:szCs w:val="15"/>
        </w:rPr>
        <w:t>对常染色体结构变异长度（</w:t>
      </w:r>
      <w:r w:rsidRPr="003746D4">
        <w:rPr>
          <w:rFonts w:ascii="Times New Roman" w:eastAsia="宋体" w:hAnsi="Times New Roman" w:hint="eastAsia"/>
          <w:sz w:val="15"/>
          <w:szCs w:val="15"/>
        </w:rPr>
        <w:t>length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LCN</w:t>
      </w:r>
      <w:r w:rsidRPr="003746D4">
        <w:rPr>
          <w:rFonts w:ascii="Times New Roman" w:eastAsia="宋体" w:hAnsi="Times New Roman" w:hint="eastAsia"/>
          <w:sz w:val="15"/>
          <w:szCs w:val="15"/>
        </w:rPr>
        <w:t>）、变异类型（</w:t>
      </w:r>
      <w:r w:rsidRPr="003746D4">
        <w:rPr>
          <w:rFonts w:ascii="Times New Roman" w:eastAsia="宋体" w:hAnsi="Times New Roman" w:hint="eastAsia"/>
          <w:sz w:val="15"/>
          <w:szCs w:val="15"/>
        </w:rPr>
        <w:t>type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TCN</w:t>
      </w:r>
      <w:r w:rsidRPr="003746D4">
        <w:rPr>
          <w:rFonts w:ascii="Times New Roman" w:eastAsia="宋体" w:hAnsi="Times New Roman" w:hint="eastAsia"/>
          <w:sz w:val="15"/>
          <w:szCs w:val="15"/>
        </w:rPr>
        <w:t>）及变异在染色体上的位置信息（</w:t>
      </w:r>
      <w:r w:rsidRPr="003746D4">
        <w:rPr>
          <w:rFonts w:ascii="Times New Roman" w:eastAsia="宋体" w:hAnsi="Times New Roman" w:hint="eastAsia"/>
          <w:sz w:val="15"/>
          <w:szCs w:val="15"/>
        </w:rPr>
        <w:t>site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SCN</w:t>
      </w:r>
      <w:r w:rsidRPr="003746D4">
        <w:rPr>
          <w:rFonts w:ascii="Times New Roman" w:eastAsia="宋体" w:hAnsi="Times New Roman" w:hint="eastAsia"/>
          <w:sz w:val="15"/>
          <w:szCs w:val="15"/>
        </w:rPr>
        <w:t>），对三类信息进行组合得到变异特征，计算每个染色体结构变异所属的特征，同时考虑染色体断裂点作为额外的特征，通过模型训练赋予特征相应的权重，对特征进行加权求和（线性），得到</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评分。</w:t>
      </w:r>
    </w:p>
    <w:p w14:paraId="0DDE0E98"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LCN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length of copy number</w:t>
      </w:r>
      <w:r w:rsidRPr="003746D4">
        <w:rPr>
          <w:rFonts w:ascii="Times New Roman" w:eastAsia="宋体" w:hAnsi="Times New Roman" w:hint="eastAsia"/>
          <w:sz w:val="15"/>
          <w:szCs w:val="15"/>
        </w:rPr>
        <w:t>，染色体结构变异长度，分为大片段（</w:t>
      </w:r>
      <w:r w:rsidRPr="003746D4">
        <w:rPr>
          <w:rFonts w:ascii="Times New Roman" w:eastAsia="宋体" w:hAnsi="Times New Roman" w:hint="eastAsia"/>
          <w:sz w:val="15"/>
          <w:szCs w:val="15"/>
        </w:rPr>
        <w:t>&gt;15M</w:t>
      </w:r>
      <w:r w:rsidRPr="003746D4">
        <w:rPr>
          <w:rFonts w:ascii="Times New Roman" w:eastAsia="宋体" w:hAnsi="Times New Roman" w:hint="eastAsia"/>
          <w:sz w:val="15"/>
          <w:szCs w:val="15"/>
        </w:rPr>
        <w:t>但小于整个染色体臂）、中片段（</w:t>
      </w:r>
      <w:r w:rsidRPr="003746D4">
        <w:rPr>
          <w:rFonts w:ascii="Times New Roman" w:eastAsia="宋体" w:hAnsi="Times New Roman" w:hint="eastAsia"/>
          <w:sz w:val="15"/>
          <w:szCs w:val="15"/>
        </w:rPr>
        <w:t>10-15M</w:t>
      </w:r>
      <w:r w:rsidRPr="003746D4">
        <w:rPr>
          <w:rFonts w:ascii="Times New Roman" w:eastAsia="宋体" w:hAnsi="Times New Roman" w:hint="eastAsia"/>
          <w:sz w:val="15"/>
          <w:szCs w:val="15"/>
        </w:rPr>
        <w:t>）和小片段（</w:t>
      </w:r>
      <w:r w:rsidRPr="003746D4">
        <w:rPr>
          <w:rFonts w:ascii="Times New Roman" w:eastAsia="宋体" w:hAnsi="Times New Roman" w:hint="eastAsia"/>
          <w:sz w:val="15"/>
          <w:szCs w:val="15"/>
        </w:rPr>
        <w:t>5-10M</w:t>
      </w:r>
      <w:r w:rsidRPr="003746D4">
        <w:rPr>
          <w:rFonts w:ascii="Times New Roman" w:eastAsia="宋体" w:hAnsi="Times New Roman" w:hint="eastAsia"/>
          <w:sz w:val="15"/>
          <w:szCs w:val="15"/>
        </w:rPr>
        <w:t>）。</w:t>
      </w:r>
    </w:p>
    <w:p w14:paraId="1AE2889B"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TCN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type of copy number</w:t>
      </w:r>
      <w:r w:rsidRPr="003746D4">
        <w:rPr>
          <w:rFonts w:ascii="Times New Roman" w:eastAsia="宋体" w:hAnsi="Times New Roman" w:hint="eastAsia"/>
          <w:sz w:val="15"/>
          <w:szCs w:val="15"/>
        </w:rPr>
        <w:t>，染色体结构变异类型，即两个等位基因拷贝数的信息，分为杂合性缺失（</w:t>
      </w:r>
      <w:r w:rsidRPr="003746D4">
        <w:rPr>
          <w:rFonts w:ascii="Times New Roman" w:eastAsia="宋体" w:hAnsi="Times New Roman" w:hint="eastAsia"/>
          <w:sz w:val="15"/>
          <w:szCs w:val="15"/>
        </w:rPr>
        <w:t>LOH</w:t>
      </w:r>
      <w:r w:rsidRPr="003746D4">
        <w:rPr>
          <w:rFonts w:ascii="Times New Roman" w:eastAsia="宋体" w:hAnsi="Times New Roman" w:hint="eastAsia"/>
          <w:sz w:val="15"/>
          <w:szCs w:val="15"/>
        </w:rPr>
        <w:t>）、等位基因平衡的拷贝数变异（</w:t>
      </w:r>
      <w:r w:rsidRPr="003746D4">
        <w:rPr>
          <w:rFonts w:ascii="Times New Roman" w:eastAsia="宋体" w:hAnsi="Times New Roman" w:hint="eastAsia"/>
          <w:sz w:val="15"/>
          <w:szCs w:val="15"/>
        </w:rPr>
        <w:t>BCNV</w:t>
      </w:r>
      <w:r w:rsidRPr="003746D4">
        <w:rPr>
          <w:rFonts w:ascii="Times New Roman" w:eastAsia="宋体" w:hAnsi="Times New Roman" w:hint="eastAsia"/>
          <w:sz w:val="15"/>
          <w:szCs w:val="15"/>
        </w:rPr>
        <w:t>）和等位基因不平衡的拷贝数变异（</w:t>
      </w:r>
      <w:r w:rsidRPr="003746D4">
        <w:rPr>
          <w:rFonts w:ascii="Times New Roman" w:eastAsia="宋体" w:hAnsi="Times New Roman" w:hint="eastAsia"/>
          <w:sz w:val="15"/>
          <w:szCs w:val="15"/>
        </w:rPr>
        <w:t>ASCNV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LOH</w:t>
      </w:r>
      <w:r w:rsidRPr="003746D4">
        <w:rPr>
          <w:rFonts w:ascii="Times New Roman" w:eastAsia="宋体" w:hAnsi="Times New Roman" w:hint="eastAsia"/>
          <w:sz w:val="15"/>
          <w:szCs w:val="15"/>
        </w:rPr>
        <w:t>定义为两个等位基因其中一个拷贝数为</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，另一个拷贝数不为</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BCNV</w:t>
      </w:r>
      <w:r w:rsidRPr="003746D4">
        <w:rPr>
          <w:rFonts w:ascii="Times New Roman" w:eastAsia="宋体" w:hAnsi="Times New Roman" w:hint="eastAsia"/>
          <w:sz w:val="15"/>
          <w:szCs w:val="15"/>
        </w:rPr>
        <w:t>定义为两个等位基因拷贝数相等，且都不等于</w:t>
      </w:r>
      <w:r w:rsidRPr="003746D4">
        <w:rPr>
          <w:rFonts w:ascii="Times New Roman" w:eastAsia="宋体" w:hAnsi="Times New Roman" w:hint="eastAsia"/>
          <w:sz w:val="15"/>
          <w:szCs w:val="15"/>
        </w:rPr>
        <w:t>1</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ASCNV</w:t>
      </w:r>
      <w:r w:rsidRPr="003746D4">
        <w:rPr>
          <w:rFonts w:ascii="Times New Roman" w:eastAsia="宋体" w:hAnsi="Times New Roman" w:hint="eastAsia"/>
          <w:sz w:val="15"/>
          <w:szCs w:val="15"/>
        </w:rPr>
        <w:t>定义为两个等位基因拷贝数不相等，且都不等于</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w:t>
      </w:r>
    </w:p>
    <w:p w14:paraId="7F9F5C4D"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SCN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site of copy number</w:t>
      </w:r>
      <w:r w:rsidRPr="003746D4">
        <w:rPr>
          <w:rFonts w:ascii="Times New Roman" w:eastAsia="宋体" w:hAnsi="Times New Roman" w:hint="eastAsia"/>
          <w:sz w:val="15"/>
          <w:szCs w:val="15"/>
        </w:rPr>
        <w:t>，染色体结构变异和端粒、着丝粒的位置关系，分为端粒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telomeric CNV</w:t>
      </w:r>
      <w:r w:rsidRPr="003746D4">
        <w:rPr>
          <w:rFonts w:ascii="Times New Roman" w:eastAsia="宋体" w:hAnsi="Times New Roman" w:hint="eastAsia"/>
          <w:sz w:val="15"/>
          <w:szCs w:val="15"/>
        </w:rPr>
        <w:t>）、着丝粒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centromeric CNV</w:t>
      </w:r>
      <w:r w:rsidRPr="003746D4">
        <w:rPr>
          <w:rFonts w:ascii="Times New Roman" w:eastAsia="宋体" w:hAnsi="Times New Roman" w:hint="eastAsia"/>
          <w:sz w:val="15"/>
          <w:szCs w:val="15"/>
        </w:rPr>
        <w:t>）和间质</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interstitial CNV</w:t>
      </w:r>
      <w:r w:rsidRPr="003746D4">
        <w:rPr>
          <w:rFonts w:ascii="Times New Roman" w:eastAsia="宋体" w:hAnsi="Times New Roman" w:hint="eastAsia"/>
          <w:sz w:val="15"/>
          <w:szCs w:val="15"/>
        </w:rPr>
        <w:t>）。端粒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定义为延伸到其中一个端粒的拷贝数变异；着丝粒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定义为延伸到着丝粒的拷贝数变异；间质</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定义为发生于着丝粒和端粒之间的拷贝数变异。</w:t>
      </w:r>
    </w:p>
    <w:p w14:paraId="1FA4E671"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状态判定标准：（</w:t>
      </w:r>
      <w:r w:rsidRPr="003746D4">
        <w:rPr>
          <w:rFonts w:ascii="Times New Roman" w:eastAsia="宋体" w:hAnsi="Times New Roman" w:hint="eastAsia"/>
          <w:sz w:val="15"/>
          <w:szCs w:val="15"/>
        </w:rPr>
        <w:t>1</w:t>
      </w:r>
      <w:r w:rsidRPr="003746D4">
        <w:rPr>
          <w:rFonts w:ascii="Times New Roman" w:eastAsia="宋体" w:hAnsi="Times New Roman" w:hint="eastAsia"/>
          <w:sz w:val="15"/>
          <w:szCs w:val="15"/>
        </w:rPr>
        <w:t>）当</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45</w:t>
      </w:r>
      <w:r w:rsidRPr="003746D4">
        <w:rPr>
          <w:rFonts w:ascii="Times New Roman" w:eastAsia="宋体" w:hAnsi="Times New Roman" w:hint="eastAsia"/>
          <w:sz w:val="15"/>
          <w:szCs w:val="15"/>
        </w:rPr>
        <w:t>，或检出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状态为阳性；（</w:t>
      </w:r>
      <w:r w:rsidRPr="003746D4">
        <w:rPr>
          <w:rFonts w:ascii="Times New Roman" w:eastAsia="宋体" w:hAnsi="Times New Roman" w:hint="eastAsia"/>
          <w:sz w:val="15"/>
          <w:szCs w:val="15"/>
        </w:rPr>
        <w:t>2</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45</w:t>
      </w:r>
      <w:r w:rsidRPr="003746D4">
        <w:rPr>
          <w:rFonts w:ascii="Times New Roman" w:eastAsia="宋体" w:hAnsi="Times New Roman" w:hint="eastAsia"/>
          <w:sz w:val="15"/>
          <w:szCs w:val="15"/>
        </w:rPr>
        <w:t>且未检出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状态为阴性；（</w:t>
      </w:r>
      <w:r w:rsidRPr="003746D4">
        <w:rPr>
          <w:rFonts w:ascii="Times New Roman" w:eastAsia="宋体" w:hAnsi="Times New Roman" w:hint="eastAsia"/>
          <w:sz w:val="15"/>
          <w:szCs w:val="15"/>
        </w:rPr>
        <w:t>3</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评估质控未过，但检出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状态为阳性。</w:t>
      </w:r>
    </w:p>
    <w:p w14:paraId="14294941"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状态判定标准和</w:t>
      </w:r>
      <w:r w:rsidRPr="003746D4">
        <w:rPr>
          <w:rFonts w:ascii="Times New Roman" w:eastAsia="宋体" w:hAnsi="Times New Roman" w:hint="eastAsia"/>
          <w:sz w:val="15"/>
          <w:szCs w:val="15"/>
        </w:rPr>
        <w:t>G</w:t>
      </w:r>
      <w:r w:rsidRPr="003746D4">
        <w:rPr>
          <w:rFonts w:ascii="Times New Roman" w:eastAsia="宋体" w:hAnsi="Times New Roman"/>
          <w:sz w:val="15"/>
          <w:szCs w:val="15"/>
        </w:rPr>
        <w:t>SS</w:t>
      </w:r>
      <w:r w:rsidRPr="003746D4">
        <w:rPr>
          <w:rFonts w:ascii="Times New Roman" w:eastAsia="宋体" w:hAnsi="Times New Roman" w:hint="eastAsia"/>
          <w:sz w:val="15"/>
          <w:szCs w:val="15"/>
        </w:rPr>
        <w:t>阈值仅适用于卵巢癌和乳腺癌患者，其他肿瘤患者基于本判定标准和阈值得出的结果仅供参考。</w:t>
      </w:r>
    </w:p>
    <w:p w14:paraId="0EEC120A"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本检测项目中使用的参考基因组版本是</w:t>
      </w:r>
      <w:r w:rsidRPr="003746D4">
        <w:rPr>
          <w:rFonts w:ascii="Times New Roman" w:eastAsia="宋体" w:hAnsi="Times New Roman" w:hint="eastAsia"/>
          <w:sz w:val="15"/>
          <w:szCs w:val="15"/>
        </w:rPr>
        <w:t>hg19</w:t>
      </w:r>
      <w:r w:rsidRPr="003746D4">
        <w:rPr>
          <w:rFonts w:ascii="Times New Roman" w:eastAsia="宋体" w:hAnsi="Times New Roman" w:hint="eastAsia"/>
          <w:sz w:val="15"/>
          <w:szCs w:val="15"/>
        </w:rPr>
        <w:t>，报告中的变异遵从人类基因组变异协会（</w:t>
      </w:r>
      <w:r w:rsidRPr="003746D4">
        <w:rPr>
          <w:rFonts w:ascii="Times New Roman" w:eastAsia="宋体" w:hAnsi="Times New Roman" w:hint="eastAsia"/>
          <w:sz w:val="15"/>
          <w:szCs w:val="15"/>
        </w:rPr>
        <w:t>Human Genome Variation Society, HGVS</w:t>
      </w:r>
      <w:r w:rsidRPr="003746D4">
        <w:rPr>
          <w:rFonts w:ascii="Times New Roman" w:eastAsia="宋体" w:hAnsi="Times New Roman" w:hint="eastAsia"/>
          <w:sz w:val="15"/>
          <w:szCs w:val="15"/>
        </w:rPr>
        <w:t>）的变异命名指南（</w:t>
      </w:r>
      <w:r w:rsidR="00852D87" w:rsidRPr="003746D4">
        <w:rPr>
          <w:rFonts w:ascii="Times New Roman" w:eastAsia="宋体" w:hAnsi="Times New Roman"/>
          <w:sz w:val="15"/>
          <w:szCs w:val="15"/>
        </w:rPr>
        <w:fldChar w:fldCharType="begin"/>
      </w:r>
      <w:r w:rsidR="00852D87" w:rsidRPr="003746D4">
        <w:rPr>
          <w:rFonts w:ascii="Times New Roman" w:eastAsia="宋体" w:hAnsi="Times New Roman"/>
          <w:sz w:val="15"/>
          <w:szCs w:val="15"/>
        </w:rPr>
        <w:instrText xml:space="preserve"> HYPERLINK "http://varnomen.hgvs.org" </w:instrText>
      </w:r>
      <w:r w:rsidR="00852D87" w:rsidRPr="003746D4">
        <w:rPr>
          <w:rFonts w:ascii="Times New Roman" w:eastAsia="宋体" w:hAnsi="Times New Roman"/>
          <w:sz w:val="15"/>
          <w:szCs w:val="15"/>
        </w:rPr>
        <w:fldChar w:fldCharType="separate"/>
      </w:r>
      <w:r w:rsidRPr="003746D4">
        <w:rPr>
          <w:rFonts w:ascii="Times New Roman" w:eastAsia="宋体" w:hAnsi="Times New Roman" w:hint="eastAsia"/>
          <w:sz w:val="15"/>
          <w:szCs w:val="15"/>
        </w:rPr>
        <w:t>http://varnomen.hgvs.org</w:t>
      </w:r>
      <w:r w:rsidR="00852D87" w:rsidRPr="003746D4">
        <w:rPr>
          <w:rFonts w:ascii="Times New Roman" w:eastAsia="宋体" w:hAnsi="Times New Roman"/>
          <w:sz w:val="15"/>
          <w:szCs w:val="15"/>
        </w:rPr>
        <w:fldChar w:fldCharType="end"/>
      </w:r>
      <w:r w:rsidRPr="003746D4">
        <w:rPr>
          <w:rFonts w:ascii="Times New Roman" w:eastAsia="宋体" w:hAnsi="Times New Roman" w:hint="eastAsia"/>
          <w:sz w:val="15"/>
          <w:szCs w:val="15"/>
        </w:rPr>
        <w:t>）中的相关规定进行命名。</w:t>
      </w:r>
    </w:p>
    <w:p w14:paraId="117CD1CB" w14:textId="6686AF14" w:rsidR="003C2FB6" w:rsidRPr="003746D4" w:rsidRDefault="003C2FB6" w:rsidP="003C2FB6">
      <w:pPr>
        <w:pStyle w:val="af3"/>
        <w:widowControl/>
        <w:numPr>
          <w:ilvl w:val="0"/>
          <w:numId w:val="14"/>
        </w:numPr>
        <w:spacing w:line="200" w:lineRule="exact"/>
        <w:ind w:firstLineChars="0"/>
        <w:jc w:val="left"/>
        <w:rPr>
          <w:rFonts w:ascii="Times New Roman" w:eastAsia="宋体" w:hAnsi="Times New Roman"/>
          <w:sz w:val="15"/>
          <w:szCs w:val="15"/>
        </w:rPr>
      </w:pPr>
      <w:r w:rsidRPr="003746D4">
        <w:rPr>
          <w:rFonts w:ascii="Times New Roman" w:eastAsia="宋体" w:hAnsi="Times New Roman" w:hint="eastAsia"/>
          <w:sz w:val="15"/>
          <w:szCs w:val="15"/>
        </w:rPr>
        <w:t>如果检测样本的肿瘤细胞含量低于</w:t>
      </w:r>
      <w:r w:rsidRPr="003746D4">
        <w:rPr>
          <w:rFonts w:ascii="Times New Roman" w:eastAsia="宋体" w:hAnsi="Times New Roman"/>
          <w:sz w:val="15"/>
          <w:szCs w:val="15"/>
        </w:rPr>
        <w:t>30%</w:t>
      </w:r>
      <w:r w:rsidRPr="003746D4">
        <w:rPr>
          <w:rFonts w:ascii="Times New Roman" w:eastAsia="宋体" w:hAnsi="Times New Roman" w:hint="eastAsia"/>
          <w:sz w:val="15"/>
          <w:szCs w:val="15"/>
        </w:rPr>
        <w:t>，可能影响</w:t>
      </w:r>
      <w:r w:rsidRPr="003746D4">
        <w:rPr>
          <w:rFonts w:ascii="Times New Roman" w:eastAsia="宋体" w:hAnsi="Times New Roman"/>
          <w:sz w:val="15"/>
          <w:szCs w:val="15"/>
        </w:rPr>
        <w:t>GSS</w:t>
      </w:r>
      <w:r w:rsidRPr="003746D4">
        <w:rPr>
          <w:rFonts w:ascii="Times New Roman" w:eastAsia="宋体" w:hAnsi="Times New Roman" w:hint="eastAsia"/>
          <w:sz w:val="15"/>
          <w:szCs w:val="15"/>
        </w:rPr>
        <w:t>检测结果的准确性。</w:t>
      </w:r>
    </w:p>
    <w:p w14:paraId="42ED3221" w14:textId="631C2495" w:rsidR="00BA5AC6" w:rsidRPr="003746D4"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sz w:val="15"/>
          <w:szCs w:val="15"/>
        </w:rPr>
        <w:t xml:space="preserve">{%p if not </w:t>
      </w:r>
      <w:proofErr w:type="gramStart"/>
      <w:r w:rsidRPr="003746D4">
        <w:rPr>
          <w:rFonts w:ascii="Times New Roman" w:eastAsia="宋体" w:hAnsi="Times New Roman"/>
          <w:sz w:val="15"/>
          <w:szCs w:val="15"/>
        </w:rPr>
        <w:t>var.gss.BRCA</w:t>
      </w:r>
      <w:proofErr w:type="gramEnd"/>
      <w:r w:rsidRPr="003746D4">
        <w:rPr>
          <w:rFonts w:ascii="Times New Roman" w:eastAsia="宋体" w:hAnsi="Times New Roman"/>
          <w:sz w:val="15"/>
          <w:szCs w:val="15"/>
        </w:rPr>
        <w:t xml:space="preserve">1 and not var.gss.BRCA2 and </w:t>
      </w:r>
      <w:proofErr w:type="spellStart"/>
      <w:r w:rsidRPr="003746D4">
        <w:rPr>
          <w:rFonts w:ascii="Times New Roman" w:eastAsia="宋体" w:hAnsi="Times New Roman"/>
          <w:sz w:val="15"/>
          <w:szCs w:val="15"/>
        </w:rPr>
        <w:t>var.gss.gss.var_auto_hd_result</w:t>
      </w:r>
      <w:proofErr w:type="spellEnd"/>
      <w:r w:rsidRPr="003746D4">
        <w:rPr>
          <w:rFonts w:ascii="Times New Roman" w:eastAsia="宋体" w:hAnsi="Times New Roman"/>
          <w:sz w:val="15"/>
          <w:szCs w:val="15"/>
        </w:rPr>
        <w:t xml:space="preserve"> == “F”%}</w:t>
      </w:r>
    </w:p>
    <w:p w14:paraId="69B2FFAD" w14:textId="77777777" w:rsidR="00BA5AC6" w:rsidRPr="003746D4"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hint="eastAsia"/>
          <w:sz w:val="15"/>
          <w:szCs w:val="15"/>
        </w:rPr>
        <w:t>本次同源重组修复缺陷（</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）检测中，深度噪音</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等位基因变异频率噪音较高，</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判定结果仅供参考。</w:t>
      </w:r>
    </w:p>
    <w:p w14:paraId="57F787E7" w14:textId="4B2266D2" w:rsidR="00BA5AC6"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sz w:val="15"/>
          <w:szCs w:val="15"/>
        </w:rPr>
        <w:t>{%p endif%}</w:t>
      </w:r>
    </w:p>
    <w:p w14:paraId="01CF520C" w14:textId="77777777" w:rsidR="00986C9D" w:rsidRPr="00986C9D" w:rsidRDefault="00986C9D" w:rsidP="00986C9D">
      <w:pPr>
        <w:rPr>
          <w:rFonts w:ascii="Times New Roman" w:eastAsia="宋体" w:hAnsi="Times New Roman"/>
          <w:sz w:val="15"/>
          <w:szCs w:val="15"/>
        </w:rPr>
      </w:pPr>
    </w:p>
    <w:p w14:paraId="580D2D76" w14:textId="757FB244" w:rsidR="0091161D" w:rsidRPr="004B2AC9" w:rsidRDefault="0091161D" w:rsidP="0091161D">
      <w:pPr>
        <w:widowControl/>
        <w:spacing w:line="200" w:lineRule="exact"/>
        <w:jc w:val="left"/>
        <w:rPr>
          <w:rFonts w:ascii="Times New Roman" w:eastAsia="宋体" w:hAnsi="Times New Roman"/>
          <w:sz w:val="15"/>
          <w:szCs w:val="15"/>
        </w:rPr>
      </w:pPr>
      <w:r w:rsidRPr="004B2AC9">
        <w:rPr>
          <w:rFonts w:ascii="Times New Roman" w:eastAsia="宋体" w:hAnsi="Times New Roman" w:hint="eastAsia"/>
          <w:sz w:val="15"/>
          <w:szCs w:val="15"/>
          <w:highlight w:val="yellow"/>
        </w:rPr>
        <w:t>{</w:t>
      </w:r>
      <w:r w:rsidRPr="004B2AC9">
        <w:rPr>
          <w:rFonts w:ascii="Times New Roman" w:eastAsia="宋体" w:hAnsi="Times New Roman"/>
          <w:sz w:val="15"/>
          <w:szCs w:val="15"/>
          <w:highlight w:val="yellow"/>
        </w:rPr>
        <w:t>%</w:t>
      </w:r>
      <w:r w:rsidRPr="004B2AC9">
        <w:rPr>
          <w:rFonts w:ascii="Times New Roman" w:eastAsia="宋体" w:hAnsi="Times New Roman" w:hint="eastAsia"/>
          <w:sz w:val="15"/>
          <w:szCs w:val="15"/>
          <w:highlight w:val="yellow"/>
        </w:rPr>
        <w:t>p</w:t>
      </w:r>
      <w:r w:rsidRPr="004B2AC9">
        <w:rPr>
          <w:rFonts w:ascii="Times New Roman" w:eastAsia="宋体" w:hAnsi="Times New Roman"/>
          <w:sz w:val="15"/>
          <w:szCs w:val="15"/>
          <w:highlight w:val="yellow"/>
        </w:rPr>
        <w:t xml:space="preserve"> endif%</w:t>
      </w:r>
      <w:r w:rsidRPr="004B2AC9">
        <w:rPr>
          <w:rFonts w:ascii="Times New Roman" w:eastAsia="宋体" w:hAnsi="Times New Roman" w:hint="eastAsia"/>
          <w:sz w:val="15"/>
          <w:szCs w:val="15"/>
          <w:highlight w:val="yellow"/>
        </w:rPr>
        <w:t>}</w:t>
      </w:r>
    </w:p>
    <w:p w14:paraId="6DF6493A" w14:textId="4F2370D1" w:rsidR="00EF02A9" w:rsidRPr="004B2AC9" w:rsidRDefault="008A7DE6"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肿瘤突变负荷（</w:t>
      </w:r>
      <w:r w:rsidRPr="004B2AC9">
        <w:rPr>
          <w:rFonts w:ascii="Times New Roman" w:eastAsia="宋体" w:hAnsi="Times New Roman" w:hint="eastAsia"/>
          <w:b/>
          <w:bCs/>
          <w:szCs w:val="21"/>
        </w:rPr>
        <w:t>TMB</w:t>
      </w:r>
      <w:r w:rsidRPr="004B2AC9">
        <w:rPr>
          <w:rFonts w:ascii="Times New Roman" w:eastAsia="宋体" w:hAnsi="Times New Roman" w:hint="eastAsia"/>
          <w:b/>
          <w:bCs/>
          <w:szCs w:val="21"/>
        </w:rPr>
        <w:t>）结果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rsidRPr="004B2AC9" w14:paraId="1CD11C81" w14:textId="77777777">
        <w:trPr>
          <w:trHeight w:val="323"/>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94A21E" w14:textId="77777777" w:rsidR="00EF02A9" w:rsidRPr="004B2AC9" w:rsidRDefault="008A7DE6">
            <w:pPr>
              <w:adjustRightInd w:val="0"/>
              <w:snapToGrid w:val="0"/>
              <w:ind w:firstLineChars="50" w:firstLine="9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1C17FD" w14:textId="63C17500" w:rsidR="00EF02A9" w:rsidRPr="004B2AC9" w:rsidRDefault="001349EC">
            <w:pPr>
              <w:adjustRightInd w:val="0"/>
              <w:snapToGrid w:val="0"/>
              <w:ind w:firstLine="90"/>
              <w:jc w:val="center"/>
              <w:rPr>
                <w:rFonts w:ascii="Times New Roman" w:eastAsia="宋体" w:hAnsi="Times New Roman"/>
                <w:b/>
                <w:bCs/>
                <w:sz w:val="18"/>
                <w:szCs w:val="18"/>
              </w:rPr>
            </w:pPr>
            <w:r w:rsidRPr="004B2AC9">
              <w:rPr>
                <w:rFonts w:ascii="Times New Roman" w:eastAsia="宋体" w:hAnsi="Times New Roman"/>
                <w:b/>
                <w:bCs/>
                <w:sz w:val="18"/>
                <w:szCs w:val="18"/>
              </w:rPr>
              <w:t>{{</w:t>
            </w:r>
            <w:proofErr w:type="spellStart"/>
            <w:r w:rsidRPr="004B2AC9">
              <w:rPr>
                <w:rFonts w:ascii="Times New Roman" w:eastAsia="宋体" w:hAnsi="Times New Roman"/>
                <w:b/>
                <w:bCs/>
                <w:sz w:val="18"/>
                <w:szCs w:val="18"/>
              </w:rPr>
              <w:t>tmb.TMB_value</w:t>
            </w:r>
            <w:proofErr w:type="spellEnd"/>
            <w:r w:rsidRPr="004B2AC9">
              <w:rPr>
                <w:rFonts w:ascii="Times New Roman" w:eastAsia="宋体" w:hAnsi="Times New Roman"/>
                <w:b/>
                <w:bCs/>
                <w:sz w:val="18"/>
                <w:szCs w:val="18"/>
              </w:rPr>
              <w:t xml:space="preserve">}} </w:t>
            </w:r>
            <w:proofErr w:type="spellStart"/>
            <w:r w:rsidRPr="004B2AC9">
              <w:rPr>
                <w:rFonts w:ascii="Times New Roman" w:eastAsia="宋体" w:hAnsi="Times New Roman"/>
                <w:b/>
                <w:bCs/>
                <w:sz w:val="18"/>
                <w:szCs w:val="18"/>
              </w:rPr>
              <w:t>Muts</w:t>
            </w:r>
            <w:proofErr w:type="spellEnd"/>
            <w:r w:rsidRPr="004B2AC9">
              <w:rPr>
                <w:rFonts w:ascii="Times New Roman" w:eastAsia="宋体" w:hAnsi="Times New Roman"/>
                <w:b/>
                <w:bCs/>
                <w:sz w:val="18"/>
                <w:szCs w:val="18"/>
              </w:rPr>
              <w:t>/Mb, {{</w:t>
            </w:r>
            <w:proofErr w:type="spellStart"/>
            <w:r w:rsidRPr="004B2AC9">
              <w:rPr>
                <w:rFonts w:ascii="Times New Roman" w:eastAsia="宋体" w:hAnsi="Times New Roman"/>
                <w:b/>
                <w:bCs/>
                <w:sz w:val="18"/>
                <w:szCs w:val="18"/>
              </w:rPr>
              <w:t>tmb.var_id</w:t>
            </w:r>
            <w:proofErr w:type="spellEnd"/>
            <w:r w:rsidRPr="004B2AC9">
              <w:rPr>
                <w:rFonts w:ascii="Times New Roman" w:eastAsia="宋体" w:hAnsi="Times New Roman"/>
                <w:b/>
                <w:bCs/>
                <w:sz w:val="18"/>
                <w:szCs w:val="18"/>
              </w:rPr>
              <w:t>}}</w:t>
            </w:r>
          </w:p>
        </w:tc>
      </w:tr>
      <w:tr w:rsidR="00EF02A9" w:rsidRPr="004B2AC9" w14:paraId="728C845C" w14:textId="77777777">
        <w:trPr>
          <w:trHeight w:val="2815"/>
          <w:jc w:val="center"/>
        </w:trPr>
        <w:tc>
          <w:tcPr>
            <w:tcW w:w="2042" w:type="dxa"/>
            <w:tcBorders>
              <w:top w:val="single" w:sz="4" w:space="0" w:color="auto"/>
              <w:left w:val="single" w:sz="4" w:space="0" w:color="auto"/>
              <w:bottom w:val="single" w:sz="4" w:space="0" w:color="auto"/>
              <w:right w:val="single" w:sz="4" w:space="0" w:color="auto"/>
            </w:tcBorders>
            <w:vAlign w:val="center"/>
          </w:tcPr>
          <w:p w14:paraId="3B946C61" w14:textId="77777777" w:rsidR="00EF02A9" w:rsidRPr="004B2AC9" w:rsidRDefault="008A7DE6">
            <w:pPr>
              <w:adjustRightInd w:val="0"/>
              <w:snapToGrid w:val="0"/>
              <w:ind w:firstLineChars="50" w:firstLine="90"/>
              <w:jc w:val="center"/>
              <w:rPr>
                <w:rFonts w:ascii="Times New Roman" w:eastAsia="宋体" w:hAnsi="Times New Roman"/>
                <w:b/>
                <w:sz w:val="18"/>
                <w:szCs w:val="18"/>
              </w:rPr>
            </w:pPr>
            <w:r w:rsidRPr="004B2AC9">
              <w:rPr>
                <w:rFonts w:ascii="Times New Roman" w:eastAsia="宋体" w:hAnsi="Times New Roman" w:hint="eastAsia"/>
                <w:b/>
                <w:sz w:val="18"/>
                <w:szCs w:val="18"/>
              </w:rPr>
              <w:lastRenderedPageBreak/>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480E9590" w14:textId="77777777" w:rsidR="00EF02A9" w:rsidRPr="00240A20" w:rsidRDefault="008A7DE6">
            <w:pPr>
              <w:adjustRightInd w:val="0"/>
              <w:snapToGrid w:val="0"/>
              <w:ind w:firstLineChars="200" w:firstLine="360"/>
              <w:rPr>
                <w:rFonts w:ascii="Times New Roman" w:eastAsia="宋体" w:hAnsi="Times New Roman"/>
                <w:sz w:val="18"/>
                <w:szCs w:val="18"/>
              </w:rPr>
            </w:pPr>
            <w:r w:rsidRPr="00240A20">
              <w:rPr>
                <w:rFonts w:ascii="Times New Roman" w:eastAsia="宋体" w:hAnsi="Times New Roman" w:cs="思源黑体 CN Light" w:hint="eastAsia"/>
                <w:sz w:val="18"/>
                <w:szCs w:val="18"/>
              </w:rPr>
              <w:t>肿瘤突变负荷（</w:t>
            </w:r>
            <w:r w:rsidRPr="00240A20">
              <w:rPr>
                <w:rFonts w:ascii="Times New Roman" w:eastAsia="宋体" w:hAnsi="Times New Roman" w:cs="思源黑体 CN Light" w:hint="eastAsia"/>
                <w:sz w:val="18"/>
                <w:szCs w:val="18"/>
              </w:rPr>
              <w:t>Tumor mutation burden,</w:t>
            </w:r>
            <w:r w:rsidRPr="00240A20">
              <w:rPr>
                <w:rFonts w:ascii="Times New Roman" w:eastAsia="宋体" w:hAnsi="Times New Roman" w:cs="思源黑体 CN Light"/>
                <w:sz w:val="18"/>
                <w:szCs w:val="18"/>
              </w:rPr>
              <w:t xml:space="preserve"> </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）是指肿瘤基因组内存在的体细胞突变位点数量，可以间接反映肿瘤产生新生抗原的能力。《肿瘤突变负荷应用于肺癌免疫治疗的专家共识（</w:t>
            </w:r>
            <w:r w:rsidRPr="00240A20">
              <w:rPr>
                <w:rFonts w:ascii="Times New Roman" w:eastAsia="宋体" w:hAnsi="Times New Roman" w:cs="思源黑体 CN Light" w:hint="eastAsia"/>
                <w:sz w:val="18"/>
                <w:szCs w:val="18"/>
              </w:rPr>
              <w:t>202</w:t>
            </w:r>
            <w:r w:rsidRPr="00240A20">
              <w:rPr>
                <w:rFonts w:ascii="Times New Roman" w:eastAsia="宋体" w:hAnsi="Times New Roman" w:cs="思源黑体 CN Light"/>
                <w:sz w:val="18"/>
                <w:szCs w:val="18"/>
              </w:rPr>
              <w:t>1</w:t>
            </w:r>
            <w:r w:rsidRPr="00240A20">
              <w:rPr>
                <w:rFonts w:ascii="Times New Roman" w:eastAsia="宋体" w:hAnsi="Times New Roman" w:cs="思源黑体 CN Light" w:hint="eastAsia"/>
                <w:sz w:val="18"/>
                <w:szCs w:val="18"/>
              </w:rPr>
              <w:t>版）》提出，由于不同平台检测方法和测序覆盖的外显子区域长度不同，</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可被定义为肿瘤基因组区域中每兆碱基（</w:t>
            </w:r>
            <w:proofErr w:type="spellStart"/>
            <w:r w:rsidRPr="00240A20">
              <w:rPr>
                <w:rFonts w:ascii="Times New Roman" w:eastAsia="宋体" w:hAnsi="Times New Roman" w:cs="思源黑体 CN Light"/>
                <w:sz w:val="18"/>
                <w:szCs w:val="18"/>
              </w:rPr>
              <w:t>M</w:t>
            </w:r>
            <w:r w:rsidRPr="00240A20">
              <w:rPr>
                <w:rFonts w:ascii="Times New Roman" w:eastAsia="宋体" w:hAnsi="Times New Roman" w:cs="思源黑体 CN Light" w:hint="eastAsia"/>
                <w:sz w:val="18"/>
                <w:szCs w:val="18"/>
              </w:rPr>
              <w:t>egabase</w:t>
            </w:r>
            <w:proofErr w:type="spellEnd"/>
            <w:r w:rsidRPr="00240A20">
              <w:rPr>
                <w:rFonts w:ascii="Times New Roman" w:eastAsia="宋体" w:hAnsi="Times New Roman" w:cs="思源黑体 CN Light" w:hint="eastAsia"/>
                <w:sz w:val="18"/>
                <w:szCs w:val="18"/>
              </w:rPr>
              <w:t>, Mb</w:t>
            </w:r>
            <w:r w:rsidRPr="00240A20">
              <w:rPr>
                <w:rFonts w:ascii="Times New Roman" w:eastAsia="宋体" w:hAnsi="Times New Roman" w:cs="思源黑体 CN Light" w:hint="eastAsia"/>
                <w:sz w:val="18"/>
                <w:szCs w:val="18"/>
              </w:rPr>
              <w:t>）发生的碱基替换突变和插入缺失突变的数量总和，单位为</w:t>
            </w:r>
            <w:proofErr w:type="spellStart"/>
            <w:r w:rsidRPr="00240A20">
              <w:rPr>
                <w:rFonts w:ascii="Times New Roman" w:eastAsia="宋体" w:hAnsi="Times New Roman" w:cs="思源黑体 CN Light" w:hint="eastAsia"/>
                <w:sz w:val="18"/>
                <w:szCs w:val="18"/>
              </w:rPr>
              <w:t>muts</w:t>
            </w:r>
            <w:proofErr w:type="spellEnd"/>
            <w:r w:rsidRPr="00240A20">
              <w:rPr>
                <w:rFonts w:ascii="Times New Roman" w:eastAsia="宋体" w:hAnsi="Times New Roman" w:cs="思源黑体 CN Light" w:hint="eastAsia"/>
                <w:sz w:val="18"/>
                <w:szCs w:val="18"/>
              </w:rPr>
              <w:t>/Mb</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是对基因组不稳定性的一种衡量，它的高低受到多种外源或内源因素的影响，外源因素主要包括吸烟、暴露于紫外线照射等等（</w:t>
            </w:r>
            <w:r w:rsidRPr="00240A20">
              <w:rPr>
                <w:rFonts w:ascii="Times New Roman" w:eastAsia="宋体" w:hAnsi="Times New Roman" w:cs="思源黑体 CN Light" w:hint="eastAsia"/>
                <w:sz w:val="18"/>
                <w:szCs w:val="18"/>
              </w:rPr>
              <w:t>PMID: 15748635;PMID: 12379884</w:t>
            </w:r>
            <w:r w:rsidRPr="00240A20">
              <w:rPr>
                <w:rFonts w:ascii="Times New Roman" w:eastAsia="宋体" w:hAnsi="Times New Roman" w:cs="思源黑体 CN Light" w:hint="eastAsia"/>
                <w:sz w:val="18"/>
                <w:szCs w:val="18"/>
              </w:rPr>
              <w:t>），而内源因素则主要是获得性的</w:t>
            </w:r>
            <w:r w:rsidRPr="00240A20">
              <w:rPr>
                <w:rFonts w:ascii="Times New Roman" w:eastAsia="宋体" w:hAnsi="Times New Roman" w:cs="思源黑体 CN Light" w:hint="eastAsia"/>
                <w:sz w:val="18"/>
                <w:szCs w:val="18"/>
              </w:rPr>
              <w:t>DNA</w:t>
            </w:r>
            <w:r w:rsidRPr="00240A20">
              <w:rPr>
                <w:rFonts w:ascii="Times New Roman" w:eastAsia="宋体" w:hAnsi="Times New Roman" w:cs="思源黑体 CN Light" w:hint="eastAsia"/>
                <w:sz w:val="18"/>
                <w:szCs w:val="18"/>
              </w:rPr>
              <w:t>修复机制的损伤，如</w:t>
            </w:r>
            <w:r w:rsidRPr="00240A20">
              <w:rPr>
                <w:rFonts w:ascii="Times New Roman" w:eastAsia="宋体" w:hAnsi="Times New Roman" w:cs="思源黑体 CN Light" w:hint="eastAsia"/>
                <w:sz w:val="18"/>
                <w:szCs w:val="18"/>
              </w:rPr>
              <w:t>BRCA1/2</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MLH1</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MSH2</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MSH6</w:t>
            </w:r>
            <w:r w:rsidRPr="00240A20">
              <w:rPr>
                <w:rFonts w:ascii="Times New Roman" w:eastAsia="宋体" w:hAnsi="Times New Roman" w:cs="思源黑体 CN Light" w:hint="eastAsia"/>
                <w:sz w:val="18"/>
                <w:szCs w:val="18"/>
              </w:rPr>
              <w:t>等基因发生突变</w:t>
            </w:r>
            <w:r w:rsidRPr="00240A20">
              <w:rPr>
                <w:rFonts w:ascii="Times New Roman" w:eastAsia="宋体" w:hAnsi="Times New Roman" w:cs="思源黑体 CN Light" w:hint="eastAsia"/>
                <w:sz w:val="18"/>
                <w:szCs w:val="18"/>
              </w:rPr>
              <w:t>(PMID: 22810696)</w:t>
            </w:r>
            <w:r w:rsidRPr="00240A20">
              <w:rPr>
                <w:rFonts w:ascii="Times New Roman" w:eastAsia="宋体" w:hAnsi="Times New Roman" w:cs="思源黑体 CN Light" w:hint="eastAsia"/>
                <w:sz w:val="18"/>
                <w:szCs w:val="18"/>
              </w:rPr>
              <w:t>。一般来说肿瘤细胞中</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越高，产生的新抗原可能越多，肿瘤免疫原性也越高，提示从</w:t>
            </w:r>
            <w:r w:rsidRPr="00240A20">
              <w:rPr>
                <w:rFonts w:ascii="Times New Roman" w:eastAsia="宋体" w:hAnsi="Times New Roman" w:cs="思源黑体 CN Light" w:hint="eastAsia"/>
                <w:sz w:val="18"/>
                <w:szCs w:val="18"/>
              </w:rPr>
              <w:t>PD-1/PD-L1</w:t>
            </w:r>
            <w:r w:rsidRPr="00240A20">
              <w:rPr>
                <w:rFonts w:ascii="Times New Roman" w:eastAsia="宋体" w:hAnsi="Times New Roman" w:cs="思源黑体 CN Light" w:hint="eastAsia"/>
                <w:sz w:val="18"/>
                <w:szCs w:val="18"/>
              </w:rPr>
              <w:t>免疫检查点抑制剂治疗中的获益越显著。</w:t>
            </w:r>
            <w:r w:rsidRPr="00240A20">
              <w:rPr>
                <w:rFonts w:ascii="Times New Roman" w:eastAsia="宋体" w:hAnsi="Times New Roman" w:cs="思源黑体 CN Light" w:hint="eastAsia"/>
                <w:sz w:val="18"/>
                <w:szCs w:val="18"/>
              </w:rPr>
              <w:t>FDA</w:t>
            </w:r>
            <w:r w:rsidRPr="00240A20">
              <w:rPr>
                <w:rFonts w:ascii="Times New Roman" w:eastAsia="宋体" w:hAnsi="Times New Roman" w:cs="思源黑体 CN Light" w:hint="eastAsia"/>
                <w:sz w:val="18"/>
                <w:szCs w:val="18"/>
              </w:rPr>
              <w:t>批准</w:t>
            </w:r>
            <w:proofErr w:type="gramStart"/>
            <w:r w:rsidRPr="00240A20">
              <w:rPr>
                <w:rFonts w:ascii="Times New Roman" w:eastAsia="宋体" w:hAnsi="Times New Roman" w:cs="思源黑体 CN Light" w:hint="eastAsia"/>
                <w:sz w:val="18"/>
                <w:szCs w:val="18"/>
              </w:rPr>
              <w:t>帕博利珠单</w:t>
            </w:r>
            <w:proofErr w:type="gramEnd"/>
            <w:r w:rsidRPr="00240A20">
              <w:rPr>
                <w:rFonts w:ascii="Times New Roman" w:eastAsia="宋体" w:hAnsi="Times New Roman" w:cs="思源黑体 CN Light" w:hint="eastAsia"/>
                <w:sz w:val="18"/>
                <w:szCs w:val="18"/>
              </w:rPr>
              <w:t>抗治疗</w:t>
            </w:r>
            <w:proofErr w:type="spellStart"/>
            <w:r w:rsidRPr="00240A20">
              <w:rPr>
                <w:rFonts w:ascii="Times New Roman" w:eastAsia="宋体" w:hAnsi="Times New Roman" w:cs="思源黑体 CN Light" w:hint="eastAsia"/>
                <w:sz w:val="18"/>
                <w:szCs w:val="18"/>
              </w:rPr>
              <w:t>tTMB</w:t>
            </w:r>
            <w:proofErr w:type="spellEnd"/>
            <w:r w:rsidRPr="00240A20">
              <w:rPr>
                <w:rFonts w:ascii="Times New Roman" w:eastAsia="宋体" w:hAnsi="Times New Roman" w:cs="思源黑体 CN Light" w:hint="eastAsia"/>
                <w:sz w:val="18"/>
                <w:szCs w:val="18"/>
              </w:rPr>
              <w:t>-H</w:t>
            </w:r>
            <w:r w:rsidRPr="00240A20">
              <w:rPr>
                <w:rFonts w:ascii="Times New Roman" w:eastAsia="宋体" w:hAnsi="Times New Roman" w:cs="思源黑体 CN Light" w:hint="eastAsia"/>
                <w:sz w:val="18"/>
                <w:szCs w:val="18"/>
              </w:rPr>
              <w:t>（组织</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10muts/Mb</w:t>
            </w:r>
            <w:r w:rsidRPr="00240A20">
              <w:rPr>
                <w:rFonts w:ascii="Times New Roman" w:eastAsia="宋体" w:hAnsi="Times New Roman" w:cs="思源黑体 CN Light" w:hint="eastAsia"/>
                <w:sz w:val="18"/>
                <w:szCs w:val="18"/>
              </w:rPr>
              <w:t>）、既往治疗后疾病进展而没有良好的治疗方案、不可手术或转移性的实体瘤患者。请结合临床实际情况确定免疫治疗方案。</w:t>
            </w:r>
          </w:p>
        </w:tc>
      </w:tr>
    </w:tbl>
    <w:p w14:paraId="13BEAF77" w14:textId="77777777" w:rsidR="00EF02A9" w:rsidRPr="003746D4" w:rsidRDefault="008A7DE6" w:rsidP="00E75EFD">
      <w:pPr>
        <w:spacing w:line="200" w:lineRule="exact"/>
        <w:rPr>
          <w:rFonts w:ascii="Times New Roman" w:eastAsia="宋体" w:hAnsi="Times New Roman"/>
          <w:b/>
          <w:bCs/>
          <w:color w:val="000000" w:themeColor="text1"/>
          <w:sz w:val="15"/>
          <w:szCs w:val="15"/>
        </w:rPr>
      </w:pPr>
      <w:r w:rsidRPr="003746D4">
        <w:rPr>
          <w:rFonts w:ascii="Times New Roman" w:eastAsia="宋体" w:hAnsi="Times New Roman" w:hint="eastAsia"/>
          <w:b/>
          <w:bCs/>
          <w:color w:val="000000" w:themeColor="text1"/>
          <w:sz w:val="15"/>
          <w:szCs w:val="15"/>
        </w:rPr>
        <w:t>注：</w:t>
      </w:r>
    </w:p>
    <w:p w14:paraId="155E2D64" w14:textId="77777777" w:rsidR="00EF02A9" w:rsidRPr="003746D4" w:rsidRDefault="008A7DE6" w:rsidP="00E75EFD">
      <w:pPr>
        <w:spacing w:line="200" w:lineRule="exact"/>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1</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将检测结果与内部</w:t>
      </w:r>
      <w:r w:rsidRPr="003746D4">
        <w:rPr>
          <w:rFonts w:ascii="Times New Roman" w:eastAsia="宋体" w:hAnsi="Times New Roman" w:hint="eastAsia"/>
          <w:color w:val="000000" w:themeColor="text1"/>
          <w:sz w:val="15"/>
          <w:szCs w:val="15"/>
        </w:rPr>
        <w:t>T</w:t>
      </w:r>
      <w:r w:rsidRPr="003746D4">
        <w:rPr>
          <w:rFonts w:ascii="Times New Roman" w:eastAsia="宋体" w:hAnsi="Times New Roman"/>
          <w:color w:val="000000" w:themeColor="text1"/>
          <w:sz w:val="15"/>
          <w:szCs w:val="15"/>
        </w:rPr>
        <w:t>MB</w:t>
      </w:r>
      <w:r w:rsidRPr="003746D4">
        <w:rPr>
          <w:rFonts w:ascii="Times New Roman" w:eastAsia="宋体" w:hAnsi="Times New Roman" w:hint="eastAsia"/>
          <w:color w:val="000000" w:themeColor="text1"/>
          <w:sz w:val="15"/>
          <w:szCs w:val="15"/>
        </w:rPr>
        <w:t>数据库基线进行比较，根据四分位法，检测结果位于前</w:t>
      </w:r>
      <w:r w:rsidRPr="003746D4">
        <w:rPr>
          <w:rFonts w:ascii="Times New Roman" w:eastAsia="宋体" w:hAnsi="Times New Roman"/>
          <w:color w:val="000000" w:themeColor="text1"/>
          <w:sz w:val="15"/>
          <w:szCs w:val="15"/>
        </w:rPr>
        <w:t>25</w:t>
      </w:r>
      <w:r w:rsidRPr="003746D4">
        <w:rPr>
          <w:rFonts w:ascii="Times New Roman" w:eastAsia="宋体" w:hAnsi="Times New Roman" w:hint="eastAsia"/>
          <w:color w:val="000000" w:themeColor="text1"/>
          <w:sz w:val="15"/>
          <w:szCs w:val="15"/>
        </w:rPr>
        <w:t>％范围内提示</w:t>
      </w:r>
      <w:r w:rsidRPr="003746D4">
        <w:rPr>
          <w:rFonts w:ascii="Times New Roman" w:eastAsia="宋体" w:hAnsi="Times New Roman"/>
          <w:color w:val="000000" w:themeColor="text1"/>
          <w:sz w:val="15"/>
          <w:szCs w:val="15"/>
        </w:rPr>
        <w:t>TMB-H</w:t>
      </w:r>
      <w:r w:rsidRPr="003746D4">
        <w:rPr>
          <w:rFonts w:ascii="Times New Roman" w:eastAsia="宋体" w:hAnsi="Times New Roman" w:hint="eastAsia"/>
          <w:color w:val="000000" w:themeColor="text1"/>
          <w:sz w:val="15"/>
          <w:szCs w:val="15"/>
        </w:rPr>
        <w:t>，位于后</w:t>
      </w:r>
      <w:r w:rsidRPr="003746D4">
        <w:rPr>
          <w:rFonts w:ascii="Times New Roman" w:eastAsia="宋体" w:hAnsi="Times New Roman"/>
          <w:color w:val="000000" w:themeColor="text1"/>
          <w:sz w:val="15"/>
          <w:szCs w:val="15"/>
        </w:rPr>
        <w:t>75</w:t>
      </w:r>
      <w:r w:rsidRPr="003746D4">
        <w:rPr>
          <w:rFonts w:ascii="Times New Roman" w:eastAsia="宋体" w:hAnsi="Times New Roman" w:hint="eastAsia"/>
          <w:color w:val="000000" w:themeColor="text1"/>
          <w:sz w:val="15"/>
          <w:szCs w:val="15"/>
        </w:rPr>
        <w:t>％范围内则提示</w:t>
      </w:r>
      <w:r w:rsidRPr="003746D4">
        <w:rPr>
          <w:rFonts w:ascii="Times New Roman" w:eastAsia="宋体" w:hAnsi="Times New Roman"/>
          <w:color w:val="000000" w:themeColor="text1"/>
          <w:sz w:val="15"/>
          <w:szCs w:val="15"/>
        </w:rPr>
        <w:t>TMB-L</w:t>
      </w:r>
      <w:r w:rsidRPr="003746D4">
        <w:rPr>
          <w:rFonts w:ascii="Times New Roman" w:eastAsia="宋体" w:hAnsi="Times New Roman" w:hint="eastAsia"/>
          <w:color w:val="000000" w:themeColor="text1"/>
          <w:sz w:val="15"/>
          <w:szCs w:val="15"/>
        </w:rPr>
        <w:t>。</w:t>
      </w:r>
    </w:p>
    <w:p w14:paraId="590021E7" w14:textId="77777777" w:rsidR="00EF02A9" w:rsidRPr="003746D4" w:rsidRDefault="008A7DE6" w:rsidP="00E75EFD">
      <w:pPr>
        <w:spacing w:line="200" w:lineRule="exact"/>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2</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现阶段实体瘤中</w:t>
      </w:r>
      <w:r w:rsidRPr="003746D4">
        <w:rPr>
          <w:rFonts w:ascii="Times New Roman" w:eastAsia="宋体" w:hAnsi="Times New Roman" w:hint="eastAsia"/>
          <w:color w:val="000000" w:themeColor="text1"/>
          <w:sz w:val="15"/>
          <w:szCs w:val="15"/>
        </w:rPr>
        <w:t>T</w:t>
      </w:r>
      <w:r w:rsidRPr="003746D4">
        <w:rPr>
          <w:rFonts w:ascii="Times New Roman" w:eastAsia="宋体" w:hAnsi="Times New Roman"/>
          <w:color w:val="000000" w:themeColor="text1"/>
          <w:sz w:val="15"/>
          <w:szCs w:val="15"/>
        </w:rPr>
        <w:t>MB</w:t>
      </w:r>
      <w:r w:rsidRPr="003746D4">
        <w:rPr>
          <w:rFonts w:ascii="Times New Roman" w:eastAsia="宋体" w:hAnsi="Times New Roman" w:hint="eastAsia"/>
          <w:color w:val="000000" w:themeColor="text1"/>
          <w:sz w:val="15"/>
          <w:szCs w:val="15"/>
        </w:rPr>
        <w:t>的临床研究仍处于探索性阶段，检测结果仅供参考，</w:t>
      </w:r>
      <w:proofErr w:type="gramStart"/>
      <w:r w:rsidRPr="003746D4">
        <w:rPr>
          <w:rFonts w:ascii="Times New Roman" w:eastAsia="宋体" w:hAnsi="Times New Roman" w:hint="eastAsia"/>
          <w:color w:val="000000" w:themeColor="text1"/>
          <w:sz w:val="15"/>
          <w:szCs w:val="15"/>
        </w:rPr>
        <w:t>请综合</w:t>
      </w:r>
      <w:proofErr w:type="gramEnd"/>
      <w:r w:rsidRPr="003746D4">
        <w:rPr>
          <w:rFonts w:ascii="Times New Roman" w:eastAsia="宋体" w:hAnsi="Times New Roman" w:hint="eastAsia"/>
          <w:color w:val="000000" w:themeColor="text1"/>
          <w:sz w:val="15"/>
          <w:szCs w:val="15"/>
        </w:rPr>
        <w:t>临床实际情况和其他标志物检测结果确定免疫检查点抑制剂的使用方案。</w:t>
      </w:r>
    </w:p>
    <w:p w14:paraId="25FF28C6" w14:textId="77777777" w:rsidR="00EF02A9" w:rsidRPr="004B2AC9" w:rsidRDefault="00EF02A9" w:rsidP="00D45469">
      <w:pPr>
        <w:rPr>
          <w:rFonts w:ascii="Times New Roman" w:eastAsia="宋体" w:hAnsi="Times New Roman"/>
        </w:rPr>
      </w:pPr>
    </w:p>
    <w:p w14:paraId="27BD9D16" w14:textId="582D865D" w:rsidR="00EF02A9" w:rsidRPr="004B2AC9" w:rsidRDefault="008A7DE6"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微卫星状态（</w:t>
      </w:r>
      <w:r w:rsidRPr="004B2AC9">
        <w:rPr>
          <w:rFonts w:ascii="Times New Roman" w:eastAsia="宋体" w:hAnsi="Times New Roman" w:hint="eastAsia"/>
          <w:b/>
          <w:bCs/>
          <w:szCs w:val="21"/>
        </w:rPr>
        <w:t>MSI</w:t>
      </w:r>
      <w:r w:rsidRPr="004B2AC9">
        <w:rPr>
          <w:rFonts w:ascii="Times New Roman" w:eastAsia="宋体" w:hAnsi="Times New Roman" w:hint="eastAsia"/>
          <w:b/>
          <w:bCs/>
          <w:szCs w:val="21"/>
        </w:rPr>
        <w:t>）结果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rsidRPr="004B2AC9" w14:paraId="2AFDB585" w14:textId="77777777">
        <w:trPr>
          <w:trHeight w:val="350"/>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3C0CA8" w14:textId="77777777" w:rsidR="00EF02A9" w:rsidRPr="004B2AC9" w:rsidRDefault="008A7DE6">
            <w:pPr>
              <w:adjustRightInd w:val="0"/>
              <w:snapToGrid w:val="0"/>
              <w:ind w:firstLineChars="50" w:firstLine="90"/>
              <w:jc w:val="center"/>
              <w:rPr>
                <w:rFonts w:ascii="Times New Roman" w:eastAsia="宋体" w:hAnsi="Times New Roman"/>
                <w:b/>
                <w:sz w:val="18"/>
                <w:szCs w:val="18"/>
              </w:rPr>
            </w:pPr>
            <w:r w:rsidRPr="004B2AC9">
              <w:rPr>
                <w:rFonts w:ascii="Times New Roman" w:eastAsia="宋体" w:hAnsi="Times New Roman" w:hint="eastAsia"/>
                <w:b/>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BE638C" w14:textId="447BB570" w:rsidR="00EF02A9" w:rsidRPr="004B2AC9" w:rsidRDefault="008A7DE6">
            <w:pPr>
              <w:adjustRightInd w:val="0"/>
              <w:snapToGrid w:val="0"/>
              <w:ind w:firstLine="90"/>
              <w:jc w:val="center"/>
              <w:rPr>
                <w:rFonts w:ascii="Times New Roman" w:eastAsia="宋体" w:hAnsi="Times New Roman"/>
                <w:b/>
                <w:sz w:val="18"/>
                <w:szCs w:val="18"/>
              </w:rPr>
            </w:pPr>
            <w:r w:rsidRPr="004B2AC9">
              <w:rPr>
                <w:rFonts w:ascii="Times New Roman" w:eastAsia="宋体" w:hAnsi="Times New Roman" w:hint="eastAsia"/>
                <w:b/>
                <w:sz w:val="18"/>
                <w:szCs w:val="18"/>
              </w:rPr>
              <w:t>MSI</w:t>
            </w:r>
            <w:r w:rsidR="00D13E01">
              <w:rPr>
                <w:rFonts w:ascii="Times New Roman" w:eastAsia="宋体" w:hAnsi="Times New Roman"/>
                <w:b/>
                <w:sz w:val="18"/>
                <w:szCs w:val="18"/>
              </w:rPr>
              <w:t xml:space="preserve"> </w:t>
            </w:r>
            <w:r w:rsidRPr="004B2AC9">
              <w:rPr>
                <w:rFonts w:ascii="Times New Roman" w:eastAsia="宋体" w:hAnsi="Times New Roman" w:hint="eastAsia"/>
                <w:b/>
                <w:sz w:val="18"/>
                <w:szCs w:val="18"/>
              </w:rPr>
              <w:t xml:space="preserve">Score </w:t>
            </w:r>
            <w:r w:rsidR="007C379F" w:rsidRPr="004B2AC9">
              <w:rPr>
                <w:rFonts w:ascii="Times New Roman" w:eastAsia="宋体" w:hAnsi="Times New Roman"/>
                <w:b/>
                <w:sz w:val="18"/>
                <w:szCs w:val="18"/>
              </w:rPr>
              <w:t>{{</w:t>
            </w:r>
            <w:proofErr w:type="spellStart"/>
            <w:r w:rsidR="007C379F" w:rsidRPr="004B2AC9">
              <w:rPr>
                <w:rFonts w:ascii="Times New Roman" w:eastAsia="宋体" w:hAnsi="Times New Roman"/>
                <w:b/>
                <w:sz w:val="18"/>
                <w:szCs w:val="18"/>
              </w:rPr>
              <w:t>msi.msi_score</w:t>
            </w:r>
            <w:r w:rsidR="00053F87" w:rsidRPr="004B2AC9">
              <w:rPr>
                <w:rFonts w:ascii="Times New Roman" w:eastAsia="宋体" w:hAnsi="Times New Roman"/>
                <w:b/>
                <w:sz w:val="18"/>
                <w:szCs w:val="18"/>
              </w:rPr>
              <w:t>_new</w:t>
            </w:r>
            <w:proofErr w:type="spellEnd"/>
            <w:r w:rsidR="007C379F" w:rsidRPr="004B2AC9">
              <w:rPr>
                <w:rFonts w:ascii="Times New Roman" w:eastAsia="宋体" w:hAnsi="Times New Roman"/>
                <w:b/>
                <w:sz w:val="18"/>
                <w:szCs w:val="18"/>
              </w:rPr>
              <w:t>}}</w:t>
            </w:r>
            <w:r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 xml:space="preserve">{%if </w:t>
            </w:r>
            <w:proofErr w:type="spellStart"/>
            <w:r w:rsidR="001349EC" w:rsidRPr="004B2AC9">
              <w:rPr>
                <w:rFonts w:ascii="Times New Roman" w:eastAsia="宋体" w:hAnsi="Times New Roman" w:hint="eastAsia"/>
                <w:b/>
                <w:sz w:val="18"/>
                <w:szCs w:val="18"/>
              </w:rPr>
              <w:t>msi.var_id</w:t>
            </w:r>
            <w:proofErr w:type="spellEnd"/>
            <w:r w:rsidR="001349EC" w:rsidRPr="004B2AC9">
              <w:rPr>
                <w:rFonts w:ascii="Times New Roman" w:eastAsia="宋体" w:hAnsi="Times New Roman" w:hint="eastAsia"/>
                <w:b/>
                <w:sz w:val="18"/>
                <w:szCs w:val="18"/>
              </w:rPr>
              <w:t>==</w:t>
            </w:r>
            <w:proofErr w:type="gramStart"/>
            <w:r w:rsidR="001349EC" w:rsidRPr="004B2AC9">
              <w:rPr>
                <w:rFonts w:ascii="Times New Roman" w:eastAsia="宋体" w:hAnsi="Times New Roman" w:hint="eastAsia"/>
                <w:b/>
                <w:sz w:val="18"/>
                <w:szCs w:val="18"/>
              </w:rPr>
              <w:t>”</w:t>
            </w:r>
            <w:proofErr w:type="gramEnd"/>
            <w:r w:rsidR="001349EC" w:rsidRPr="004B2AC9">
              <w:rPr>
                <w:rFonts w:ascii="Times New Roman" w:eastAsia="宋体" w:hAnsi="Times New Roman" w:hint="eastAsia"/>
                <w:b/>
                <w:sz w:val="18"/>
                <w:szCs w:val="18"/>
              </w:rPr>
              <w:t>MSS</w:t>
            </w:r>
            <w:r w:rsidR="001349EC"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%}MSS</w:t>
            </w:r>
            <w:r w:rsidR="001349EC" w:rsidRPr="004B2AC9">
              <w:rPr>
                <w:rFonts w:ascii="Times New Roman" w:eastAsia="宋体" w:hAnsi="Times New Roman" w:hint="eastAsia"/>
                <w:b/>
                <w:sz w:val="18"/>
                <w:szCs w:val="18"/>
              </w:rPr>
              <w:t>（微卫星稳定）</w:t>
            </w:r>
            <w:r w:rsidR="001349EC" w:rsidRPr="004B2AC9">
              <w:rPr>
                <w:rFonts w:ascii="Times New Roman" w:eastAsia="宋体" w:hAnsi="Times New Roman" w:hint="eastAsia"/>
                <w:b/>
                <w:sz w:val="18"/>
                <w:szCs w:val="18"/>
              </w:rPr>
              <w:t>{%else%}MSI-H</w:t>
            </w:r>
            <w:r w:rsidR="001349EC" w:rsidRPr="004B2AC9">
              <w:rPr>
                <w:rFonts w:ascii="Times New Roman" w:eastAsia="宋体" w:hAnsi="Times New Roman" w:hint="eastAsia"/>
                <w:b/>
                <w:sz w:val="18"/>
                <w:szCs w:val="18"/>
              </w:rPr>
              <w:t>（微卫星不稳定）</w:t>
            </w:r>
            <w:r w:rsidR="001349EC" w:rsidRPr="004B2AC9">
              <w:rPr>
                <w:rFonts w:ascii="Times New Roman" w:eastAsia="宋体" w:hAnsi="Times New Roman" w:hint="eastAsia"/>
                <w:b/>
                <w:sz w:val="18"/>
                <w:szCs w:val="18"/>
              </w:rPr>
              <w:t>{%endif%}</w:t>
            </w:r>
          </w:p>
        </w:tc>
      </w:tr>
      <w:tr w:rsidR="00EF02A9" w:rsidRPr="004B2AC9" w14:paraId="3C210EE1" w14:textId="77777777">
        <w:trPr>
          <w:trHeight w:val="2728"/>
          <w:jc w:val="center"/>
        </w:trPr>
        <w:tc>
          <w:tcPr>
            <w:tcW w:w="2042" w:type="dxa"/>
            <w:tcBorders>
              <w:top w:val="single" w:sz="4" w:space="0" w:color="auto"/>
              <w:left w:val="single" w:sz="4" w:space="0" w:color="auto"/>
              <w:bottom w:val="single" w:sz="4" w:space="0" w:color="auto"/>
              <w:right w:val="single" w:sz="4" w:space="0" w:color="auto"/>
            </w:tcBorders>
            <w:vAlign w:val="center"/>
          </w:tcPr>
          <w:p w14:paraId="44639B9D" w14:textId="77777777" w:rsidR="00EF02A9" w:rsidRPr="002F507E" w:rsidRDefault="008A7DE6">
            <w:pPr>
              <w:adjustRightInd w:val="0"/>
              <w:snapToGrid w:val="0"/>
              <w:ind w:firstLineChars="50" w:firstLine="90"/>
              <w:jc w:val="center"/>
              <w:rPr>
                <w:rFonts w:ascii="Times New Roman" w:eastAsia="宋体" w:hAnsi="Times New Roman"/>
                <w:b/>
                <w:sz w:val="18"/>
                <w:szCs w:val="18"/>
              </w:rPr>
            </w:pPr>
            <w:r w:rsidRPr="002F507E">
              <w:rPr>
                <w:rFonts w:ascii="Times New Roman" w:eastAsia="宋体" w:hAnsi="Times New Roman" w:hint="eastAsia"/>
                <w:b/>
                <w:sz w:val="18"/>
                <w:szCs w:val="18"/>
              </w:rPr>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3C55A17D" w14:textId="77777777" w:rsidR="00EF02A9" w:rsidRPr="002F507E" w:rsidRDefault="008A7DE6">
            <w:pPr>
              <w:adjustRightInd w:val="0"/>
              <w:snapToGrid w:val="0"/>
              <w:ind w:firstLineChars="200" w:firstLine="360"/>
              <w:rPr>
                <w:rFonts w:ascii="Times New Roman" w:eastAsia="宋体" w:hAnsi="Times New Roman" w:cs="思源黑体 CN Light"/>
                <w:sz w:val="18"/>
                <w:szCs w:val="18"/>
              </w:rPr>
            </w:pPr>
            <w:r w:rsidRPr="002F507E">
              <w:rPr>
                <w:rFonts w:ascii="Times New Roman" w:eastAsia="宋体" w:hAnsi="Times New Roman" w:hint="eastAsia"/>
                <w:sz w:val="18"/>
                <w:szCs w:val="18"/>
              </w:rPr>
              <w:t>微卫星（</w:t>
            </w:r>
            <w:r w:rsidRPr="002F507E">
              <w:rPr>
                <w:rFonts w:ascii="Times New Roman" w:eastAsia="宋体" w:hAnsi="Times New Roman" w:hint="eastAsia"/>
                <w:sz w:val="18"/>
                <w:szCs w:val="18"/>
              </w:rPr>
              <w:t>Microsatellite</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MS</w:t>
            </w:r>
            <w:r w:rsidRPr="002F507E">
              <w:rPr>
                <w:rFonts w:ascii="Times New Roman" w:eastAsia="宋体" w:hAnsi="Times New Roman" w:hint="eastAsia"/>
                <w:sz w:val="18"/>
                <w:szCs w:val="18"/>
              </w:rPr>
              <w:t>）是指细胞基因组中以少数几个核苷酸（多为</w:t>
            </w:r>
            <w:r w:rsidRPr="002F507E">
              <w:rPr>
                <w:rFonts w:ascii="Times New Roman" w:eastAsia="宋体" w:hAnsi="Times New Roman" w:hint="eastAsia"/>
                <w:sz w:val="18"/>
                <w:szCs w:val="18"/>
              </w:rPr>
              <w:t>1</w:t>
            </w:r>
            <w:r w:rsidRPr="002F507E">
              <w:rPr>
                <w:rFonts w:ascii="Times New Roman" w:eastAsia="宋体" w:hAnsi="Times New Roman"/>
                <w:sz w:val="18"/>
                <w:szCs w:val="18"/>
              </w:rPr>
              <w:t>-6</w:t>
            </w:r>
            <w:r w:rsidRPr="002F507E">
              <w:rPr>
                <w:rFonts w:ascii="Times New Roman" w:eastAsia="宋体" w:hAnsi="Times New Roman" w:hint="eastAsia"/>
                <w:sz w:val="18"/>
                <w:szCs w:val="18"/>
              </w:rPr>
              <w:t>个）为单位串联重复的</w:t>
            </w:r>
            <w:r w:rsidRPr="002F507E">
              <w:rPr>
                <w:rFonts w:ascii="Times New Roman" w:eastAsia="宋体" w:hAnsi="Times New Roman" w:hint="eastAsia"/>
                <w:sz w:val="18"/>
                <w:szCs w:val="18"/>
              </w:rPr>
              <w:t>DNA</w:t>
            </w:r>
            <w:r w:rsidRPr="002F507E">
              <w:rPr>
                <w:rFonts w:ascii="Times New Roman" w:eastAsia="宋体" w:hAnsi="Times New Roman" w:hint="eastAsia"/>
                <w:sz w:val="18"/>
                <w:szCs w:val="18"/>
              </w:rPr>
              <w:t>序列，又称短串联重复（</w:t>
            </w:r>
            <w:r w:rsidRPr="002F507E">
              <w:rPr>
                <w:rFonts w:ascii="Times New Roman" w:eastAsia="宋体" w:hAnsi="Times New Roman" w:hint="eastAsia"/>
                <w:sz w:val="18"/>
                <w:szCs w:val="18"/>
              </w:rPr>
              <w:t>Short</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tandem</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repeat</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STR</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DNA</w:t>
            </w:r>
            <w:r w:rsidRPr="002F507E">
              <w:rPr>
                <w:rFonts w:ascii="Times New Roman" w:eastAsia="宋体" w:hAnsi="Times New Roman" w:hint="eastAsia"/>
                <w:sz w:val="18"/>
                <w:szCs w:val="18"/>
              </w:rPr>
              <w:t>错配修复（</w:t>
            </w:r>
            <w:r w:rsidRPr="002F507E">
              <w:rPr>
                <w:rFonts w:ascii="Times New Roman" w:eastAsia="宋体" w:hAnsi="Times New Roman" w:hint="eastAsia"/>
                <w:sz w:val="18"/>
                <w:szCs w:val="18"/>
              </w:rPr>
              <w:t>Mismatch</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repair</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）功能出现异常时，微卫星出现的复制错误得不到纠正并不断积累，使得微卫星序列长度或碱基组成发生改变，称为微卫星不稳定性（</w:t>
            </w:r>
            <w:r w:rsidRPr="002F507E">
              <w:rPr>
                <w:rFonts w:ascii="Times New Roman" w:eastAsia="宋体" w:hAnsi="Times New Roman" w:hint="eastAsia"/>
                <w:sz w:val="18"/>
                <w:szCs w:val="18"/>
              </w:rPr>
              <w:t>Microsatellite</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instability</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MSI</w:t>
            </w:r>
            <w:r w:rsidRPr="002F507E">
              <w:rPr>
                <w:rFonts w:ascii="Times New Roman" w:eastAsia="宋体" w:hAnsi="Times New Roman" w:hint="eastAsia"/>
                <w:sz w:val="18"/>
                <w:szCs w:val="18"/>
              </w:rPr>
              <w:t>），同时导致基因组呈现高突变表型。肿瘤中，</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功能缺陷往往由于</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基因及其相关基因致病性突变导致，也可能由于</w:t>
            </w:r>
            <w:r w:rsidRPr="002F507E">
              <w:rPr>
                <w:rFonts w:ascii="Times New Roman" w:eastAsia="宋体" w:hAnsi="Times New Roman" w:hint="eastAsia"/>
                <w:i/>
                <w:iCs/>
                <w:sz w:val="18"/>
                <w:szCs w:val="18"/>
              </w:rPr>
              <w:t>MLH</w:t>
            </w:r>
            <w:r w:rsidRPr="002F507E">
              <w:rPr>
                <w:rFonts w:ascii="Times New Roman" w:eastAsia="宋体" w:hAnsi="Times New Roman"/>
                <w:i/>
                <w:iCs/>
                <w:sz w:val="18"/>
                <w:szCs w:val="18"/>
              </w:rPr>
              <w:t>1</w:t>
            </w:r>
            <w:r w:rsidRPr="002F507E">
              <w:rPr>
                <w:rFonts w:ascii="Times New Roman" w:eastAsia="宋体" w:hAnsi="Times New Roman" w:hint="eastAsia"/>
                <w:sz w:val="18"/>
                <w:szCs w:val="18"/>
              </w:rPr>
              <w:t>基因启动子区高甲基</w:t>
            </w:r>
            <w:proofErr w:type="gramStart"/>
            <w:r w:rsidRPr="002F507E">
              <w:rPr>
                <w:rFonts w:ascii="Times New Roman" w:eastAsia="宋体" w:hAnsi="Times New Roman" w:hint="eastAsia"/>
                <w:sz w:val="18"/>
                <w:szCs w:val="18"/>
              </w:rPr>
              <w:t>化引起</w:t>
            </w:r>
            <w:proofErr w:type="gramEnd"/>
            <w:r w:rsidRPr="002F507E">
              <w:rPr>
                <w:rFonts w:ascii="Times New Roman" w:eastAsia="宋体" w:hAnsi="Times New Roman" w:hint="eastAsia"/>
                <w:sz w:val="18"/>
                <w:szCs w:val="18"/>
              </w:rPr>
              <w:t>的</w:t>
            </w:r>
            <w:r w:rsidRPr="002F507E">
              <w:rPr>
                <w:rFonts w:ascii="Times New Roman" w:eastAsia="宋体" w:hAnsi="Times New Roman" w:hint="eastAsia"/>
                <w:sz w:val="18"/>
                <w:szCs w:val="18"/>
              </w:rPr>
              <w:t>MLH</w:t>
            </w:r>
            <w:r w:rsidRPr="002F507E">
              <w:rPr>
                <w:rFonts w:ascii="Times New Roman" w:eastAsia="宋体" w:hAnsi="Times New Roman"/>
                <w:sz w:val="18"/>
                <w:szCs w:val="18"/>
              </w:rPr>
              <w:t>1</w:t>
            </w:r>
            <w:r w:rsidRPr="002F507E">
              <w:rPr>
                <w:rFonts w:ascii="Times New Roman" w:eastAsia="宋体" w:hAnsi="Times New Roman" w:hint="eastAsia"/>
                <w:sz w:val="18"/>
                <w:szCs w:val="18"/>
              </w:rPr>
              <w:t>表达缺失导致。</w:t>
            </w:r>
            <w:r w:rsidRPr="002F507E">
              <w:rPr>
                <w:rFonts w:ascii="Times New Roman" w:eastAsia="宋体" w:hAnsi="Times New Roman" w:hint="eastAsia"/>
                <w:sz w:val="18"/>
                <w:szCs w:val="18"/>
              </w:rPr>
              <w:t>MSI-H</w:t>
            </w:r>
            <w:r w:rsidRPr="002F507E">
              <w:rPr>
                <w:rFonts w:ascii="Times New Roman" w:eastAsia="宋体" w:hAnsi="Times New Roman" w:hint="eastAsia"/>
                <w:sz w:val="18"/>
                <w:szCs w:val="18"/>
              </w:rPr>
              <w:t>发生率较高的实体瘤包括子宫内膜癌、胃癌和结直肠癌等。</w:t>
            </w:r>
            <w:r w:rsidRPr="002F507E">
              <w:rPr>
                <w:rFonts w:ascii="Times New Roman" w:eastAsia="宋体" w:hAnsi="Times New Roman" w:cs="思源黑体 CN Light" w:hint="eastAsia"/>
                <w:sz w:val="18"/>
                <w:szCs w:val="18"/>
              </w:rPr>
              <w:t>现阶段已有多种</w:t>
            </w:r>
            <w:r w:rsidRPr="002F507E">
              <w:rPr>
                <w:rFonts w:ascii="Times New Roman" w:eastAsia="宋体" w:hAnsi="Times New Roman" w:cs="思源黑体 CN Light" w:hint="eastAsia"/>
                <w:sz w:val="18"/>
                <w:szCs w:val="18"/>
              </w:rPr>
              <w:t>P</w:t>
            </w:r>
            <w:r w:rsidRPr="002F507E">
              <w:rPr>
                <w:rFonts w:ascii="Times New Roman" w:eastAsia="宋体" w:hAnsi="Times New Roman" w:cs="思源黑体 CN Light"/>
                <w:sz w:val="18"/>
                <w:szCs w:val="18"/>
              </w:rPr>
              <w:t>D</w:t>
            </w:r>
            <w:r w:rsidRPr="002F507E">
              <w:rPr>
                <w:rFonts w:ascii="Times New Roman" w:eastAsia="宋体" w:hAnsi="Times New Roman" w:cs="思源黑体 CN Light" w:hint="eastAsia"/>
                <w:sz w:val="18"/>
                <w:szCs w:val="18"/>
              </w:rPr>
              <w:t>-</w:t>
            </w:r>
            <w:r w:rsidRPr="002F507E">
              <w:rPr>
                <w:rFonts w:ascii="Times New Roman" w:eastAsia="宋体" w:hAnsi="Times New Roman" w:cs="思源黑体 CN Light"/>
                <w:sz w:val="18"/>
                <w:szCs w:val="18"/>
              </w:rPr>
              <w:t>1/PD</w:t>
            </w:r>
            <w:r w:rsidRPr="002F507E">
              <w:rPr>
                <w:rFonts w:ascii="Times New Roman" w:eastAsia="宋体" w:hAnsi="Times New Roman" w:cs="思源黑体 CN Light" w:hint="eastAsia"/>
                <w:sz w:val="18"/>
                <w:szCs w:val="18"/>
              </w:rPr>
              <w:t>-</w:t>
            </w:r>
            <w:r w:rsidRPr="002F507E">
              <w:rPr>
                <w:rFonts w:ascii="Times New Roman" w:eastAsia="宋体" w:hAnsi="Times New Roman" w:cs="思源黑体 CN Light"/>
                <w:sz w:val="18"/>
                <w:szCs w:val="18"/>
              </w:rPr>
              <w:t>L1</w:t>
            </w:r>
            <w:r w:rsidRPr="002F507E">
              <w:rPr>
                <w:rFonts w:ascii="Times New Roman" w:eastAsia="宋体" w:hAnsi="Times New Roman" w:cs="思源黑体 CN Light" w:hint="eastAsia"/>
                <w:sz w:val="18"/>
                <w:szCs w:val="18"/>
              </w:rPr>
              <w:t>抗体类药物被</w:t>
            </w:r>
            <w:r w:rsidRPr="002F507E">
              <w:rPr>
                <w:rFonts w:ascii="Times New Roman" w:eastAsia="宋体" w:hAnsi="Times New Roman" w:cs="思源黑体 CN Light" w:hint="eastAsia"/>
                <w:sz w:val="18"/>
                <w:szCs w:val="18"/>
              </w:rPr>
              <w:t>F</w:t>
            </w:r>
            <w:r w:rsidRPr="002F507E">
              <w:rPr>
                <w:rFonts w:ascii="Times New Roman" w:eastAsia="宋体" w:hAnsi="Times New Roman" w:cs="思源黑体 CN Light"/>
                <w:sz w:val="18"/>
                <w:szCs w:val="18"/>
              </w:rPr>
              <w:t>DA/NMPA</w:t>
            </w:r>
            <w:r w:rsidRPr="002F507E">
              <w:rPr>
                <w:rFonts w:ascii="Times New Roman" w:eastAsia="宋体" w:hAnsi="Times New Roman" w:cs="思源黑体 CN Light" w:hint="eastAsia"/>
                <w:sz w:val="18"/>
                <w:szCs w:val="18"/>
              </w:rPr>
              <w:t>获</w:t>
            </w:r>
            <w:proofErr w:type="gramStart"/>
            <w:r w:rsidRPr="002F507E">
              <w:rPr>
                <w:rFonts w:ascii="Times New Roman" w:eastAsia="宋体" w:hAnsi="Times New Roman" w:cs="思源黑体 CN Light" w:hint="eastAsia"/>
                <w:sz w:val="18"/>
                <w:szCs w:val="18"/>
              </w:rPr>
              <w:t>批用于</w:t>
            </w:r>
            <w:proofErr w:type="gramEnd"/>
            <w:r w:rsidRPr="002F507E">
              <w:rPr>
                <w:rFonts w:ascii="Times New Roman" w:eastAsia="宋体" w:hAnsi="Times New Roman" w:cs="思源黑体 CN Light" w:hint="eastAsia"/>
                <w:sz w:val="18"/>
                <w:szCs w:val="18"/>
              </w:rPr>
              <w:t>MSI-H</w:t>
            </w:r>
            <w:r w:rsidRPr="002F507E">
              <w:rPr>
                <w:rFonts w:ascii="Times New Roman" w:eastAsia="宋体" w:hAnsi="Times New Roman" w:cs="思源黑体 CN Light" w:hint="eastAsia"/>
                <w:sz w:val="18"/>
                <w:szCs w:val="18"/>
              </w:rPr>
              <w:t>结直肠癌或其他实体瘤的治疗，包括</w:t>
            </w:r>
            <w:proofErr w:type="gramStart"/>
            <w:r w:rsidRPr="002F507E">
              <w:rPr>
                <w:rFonts w:ascii="Times New Roman" w:eastAsia="宋体" w:hAnsi="Times New Roman" w:cs="思源黑体 CN Light" w:hint="eastAsia"/>
                <w:sz w:val="18"/>
                <w:szCs w:val="18"/>
              </w:rPr>
              <w:t>帕博利珠单</w:t>
            </w:r>
            <w:proofErr w:type="gramEnd"/>
            <w:r w:rsidRPr="002F507E">
              <w:rPr>
                <w:rFonts w:ascii="Times New Roman" w:eastAsia="宋体" w:hAnsi="Times New Roman" w:cs="思源黑体 CN Light" w:hint="eastAsia"/>
                <w:sz w:val="18"/>
                <w:szCs w:val="18"/>
              </w:rPr>
              <w:t>抗、</w:t>
            </w:r>
            <w:proofErr w:type="gramStart"/>
            <w:r w:rsidRPr="002F507E">
              <w:rPr>
                <w:rFonts w:ascii="Times New Roman" w:eastAsia="宋体" w:hAnsi="Times New Roman" w:cs="思源黑体 CN Light" w:hint="eastAsia"/>
                <w:sz w:val="18"/>
                <w:szCs w:val="18"/>
              </w:rPr>
              <w:t>纳武利尤单</w:t>
            </w:r>
            <w:proofErr w:type="gramEnd"/>
            <w:r w:rsidRPr="002F507E">
              <w:rPr>
                <w:rFonts w:ascii="Times New Roman" w:eastAsia="宋体" w:hAnsi="Times New Roman" w:cs="思源黑体 CN Light" w:hint="eastAsia"/>
                <w:sz w:val="18"/>
                <w:szCs w:val="18"/>
              </w:rPr>
              <w:t>抗±</w:t>
            </w:r>
            <w:proofErr w:type="gramStart"/>
            <w:r w:rsidRPr="002F507E">
              <w:rPr>
                <w:rFonts w:ascii="Times New Roman" w:eastAsia="宋体" w:hAnsi="Times New Roman" w:cs="思源黑体 CN Light" w:hint="eastAsia"/>
                <w:sz w:val="18"/>
                <w:szCs w:val="18"/>
              </w:rPr>
              <w:t>伊匹木单</w:t>
            </w:r>
            <w:proofErr w:type="gramEnd"/>
            <w:r w:rsidRPr="002F507E">
              <w:rPr>
                <w:rFonts w:ascii="Times New Roman" w:eastAsia="宋体" w:hAnsi="Times New Roman" w:cs="思源黑体 CN Light" w:hint="eastAsia"/>
                <w:sz w:val="18"/>
                <w:szCs w:val="18"/>
              </w:rPr>
              <w:t>抗、</w:t>
            </w:r>
            <w:proofErr w:type="gramStart"/>
            <w:r w:rsidRPr="002F507E">
              <w:rPr>
                <w:rFonts w:ascii="Times New Roman" w:eastAsia="宋体" w:hAnsi="Times New Roman" w:cs="思源黑体 CN Light" w:hint="eastAsia"/>
                <w:sz w:val="18"/>
                <w:szCs w:val="18"/>
              </w:rPr>
              <w:t>替雷利珠单</w:t>
            </w:r>
            <w:proofErr w:type="gramEnd"/>
            <w:r w:rsidRPr="002F507E">
              <w:rPr>
                <w:rFonts w:ascii="Times New Roman" w:eastAsia="宋体" w:hAnsi="Times New Roman" w:cs="思源黑体 CN Light" w:hint="eastAsia"/>
                <w:sz w:val="18"/>
                <w:szCs w:val="18"/>
              </w:rPr>
              <w:t>抗、</w:t>
            </w:r>
            <w:proofErr w:type="gramStart"/>
            <w:r w:rsidRPr="002F507E">
              <w:rPr>
                <w:rFonts w:ascii="Times New Roman" w:eastAsia="宋体" w:hAnsi="Times New Roman" w:cs="思源黑体 CN Light" w:hint="eastAsia"/>
                <w:sz w:val="18"/>
                <w:szCs w:val="18"/>
              </w:rPr>
              <w:t>恩沃利单</w:t>
            </w:r>
            <w:proofErr w:type="gramEnd"/>
            <w:r w:rsidRPr="002F507E">
              <w:rPr>
                <w:rFonts w:ascii="Times New Roman" w:eastAsia="宋体" w:hAnsi="Times New Roman" w:cs="思源黑体 CN Light" w:hint="eastAsia"/>
                <w:sz w:val="18"/>
                <w:szCs w:val="18"/>
              </w:rPr>
              <w:t>抗和</w:t>
            </w:r>
            <w:proofErr w:type="gramStart"/>
            <w:r w:rsidRPr="002F507E">
              <w:rPr>
                <w:rFonts w:ascii="Times New Roman" w:eastAsia="宋体" w:hAnsi="Times New Roman" w:cs="思源黑体 CN Light" w:hint="eastAsia"/>
                <w:sz w:val="18"/>
                <w:szCs w:val="18"/>
              </w:rPr>
              <w:t>斯鲁利单</w:t>
            </w:r>
            <w:proofErr w:type="gramEnd"/>
            <w:r w:rsidRPr="002F507E">
              <w:rPr>
                <w:rFonts w:ascii="Times New Roman" w:eastAsia="宋体" w:hAnsi="Times New Roman" w:cs="思源黑体 CN Light" w:hint="eastAsia"/>
                <w:sz w:val="18"/>
                <w:szCs w:val="18"/>
              </w:rPr>
              <w:t>抗等。请结合临床实际情况确定免疫治疗方案。</w:t>
            </w:r>
          </w:p>
        </w:tc>
      </w:tr>
    </w:tbl>
    <w:p w14:paraId="5B4498BD" w14:textId="77777777" w:rsidR="00EF02A9" w:rsidRPr="004B2AC9" w:rsidRDefault="008A7DE6" w:rsidP="00E75EFD">
      <w:pPr>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71A4840B" w14:textId="77777777" w:rsidR="00EF02A9" w:rsidRPr="004B2AC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1</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共检测</w:t>
      </w:r>
      <w:r w:rsidRPr="004B2AC9">
        <w:rPr>
          <w:rFonts w:ascii="Times New Roman" w:eastAsia="宋体" w:hAnsi="Times New Roman" w:hint="eastAsia"/>
          <w:color w:val="000000" w:themeColor="text1"/>
          <w:sz w:val="15"/>
          <w:szCs w:val="15"/>
        </w:rPr>
        <w:t>116</w:t>
      </w:r>
      <w:r w:rsidRPr="004B2AC9">
        <w:rPr>
          <w:rFonts w:ascii="Times New Roman" w:eastAsia="宋体" w:hAnsi="Times New Roman" w:hint="eastAsia"/>
          <w:color w:val="000000" w:themeColor="text1"/>
          <w:sz w:val="15"/>
          <w:szCs w:val="15"/>
        </w:rPr>
        <w:t>个微卫星位点，</w:t>
      </w:r>
      <w:r w:rsidRPr="004B2AC9">
        <w:rPr>
          <w:rFonts w:ascii="Times New Roman" w:eastAsia="宋体" w:hAnsi="Times New Roman" w:hint="eastAsia"/>
          <w:color w:val="000000" w:themeColor="text1"/>
          <w:sz w:val="15"/>
          <w:szCs w:val="15"/>
        </w:rPr>
        <w:t>MSI-H</w:t>
      </w:r>
      <w:r w:rsidRPr="004B2AC9">
        <w:rPr>
          <w:rFonts w:ascii="Times New Roman" w:eastAsia="宋体" w:hAnsi="Times New Roman" w:hint="eastAsia"/>
          <w:color w:val="000000" w:themeColor="text1"/>
          <w:sz w:val="15"/>
          <w:szCs w:val="15"/>
        </w:rPr>
        <w:t>阳性阈值为</w:t>
      </w:r>
      <w:r w:rsidRPr="004B2AC9">
        <w:rPr>
          <w:rFonts w:ascii="Times New Roman" w:eastAsia="宋体" w:hAnsi="Times New Roman" w:hint="eastAsia"/>
          <w:color w:val="000000" w:themeColor="text1"/>
          <w:sz w:val="15"/>
          <w:szCs w:val="15"/>
        </w:rPr>
        <w:t>200</w:t>
      </w:r>
      <w:r w:rsidRPr="004B2AC9">
        <w:rPr>
          <w:rFonts w:ascii="Times New Roman" w:eastAsia="宋体" w:hAnsi="Times New Roman" w:hint="eastAsia"/>
          <w:color w:val="000000" w:themeColor="text1"/>
          <w:sz w:val="15"/>
          <w:szCs w:val="15"/>
        </w:rPr>
        <w:t>，取值范围为</w:t>
      </w:r>
      <w:r w:rsidRPr="004B2AC9">
        <w:rPr>
          <w:rFonts w:ascii="Times New Roman" w:eastAsia="宋体" w:hAnsi="Times New Roman" w:hint="eastAsia"/>
          <w:color w:val="000000" w:themeColor="text1"/>
          <w:sz w:val="15"/>
          <w:szCs w:val="15"/>
        </w:rPr>
        <w:t>[0,2000]</w:t>
      </w:r>
      <w:r w:rsidRPr="004B2AC9">
        <w:rPr>
          <w:rFonts w:ascii="Times New Roman" w:eastAsia="宋体" w:hAnsi="Times New Roman" w:hint="eastAsia"/>
          <w:color w:val="000000" w:themeColor="text1"/>
          <w:sz w:val="15"/>
          <w:szCs w:val="15"/>
        </w:rPr>
        <w:t>。</w:t>
      </w:r>
    </w:p>
    <w:p w14:paraId="4F6A7DBA" w14:textId="100D4DAF" w:rsidR="00EF02A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2</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4B2AC9">
        <w:rPr>
          <w:rFonts w:ascii="Times New Roman" w:eastAsia="宋体" w:hAnsi="Times New Roman" w:hint="eastAsia"/>
          <w:color w:val="000000" w:themeColor="text1"/>
          <w:sz w:val="15"/>
          <w:szCs w:val="15"/>
        </w:rPr>
        <w:t>M</w:t>
      </w:r>
      <w:r w:rsidRPr="004B2AC9">
        <w:rPr>
          <w:rFonts w:ascii="Times New Roman" w:eastAsia="宋体" w:hAnsi="Times New Roman"/>
          <w:color w:val="000000" w:themeColor="text1"/>
          <w:sz w:val="15"/>
          <w:szCs w:val="15"/>
        </w:rPr>
        <w:t>MR</w:t>
      </w:r>
      <w:r w:rsidRPr="004B2AC9">
        <w:rPr>
          <w:rFonts w:ascii="Times New Roman" w:eastAsia="宋体" w:hAnsi="Times New Roman" w:hint="eastAsia"/>
          <w:color w:val="000000" w:themeColor="text1"/>
          <w:sz w:val="15"/>
          <w:szCs w:val="15"/>
        </w:rPr>
        <w:t>）免疫组化检测。</w:t>
      </w:r>
    </w:p>
    <w:p w14:paraId="6969F303" w14:textId="77777777" w:rsidR="007E000D" w:rsidRPr="004B2AC9" w:rsidRDefault="007E000D" w:rsidP="00E75EFD">
      <w:pPr>
        <w:spacing w:line="200" w:lineRule="exact"/>
        <w:ind w:left="300" w:hangingChars="200" w:hanging="300"/>
        <w:rPr>
          <w:rFonts w:ascii="Times New Roman" w:eastAsia="宋体" w:hAnsi="Times New Roman"/>
          <w:color w:val="000000" w:themeColor="text1"/>
          <w:sz w:val="15"/>
          <w:szCs w:val="15"/>
        </w:rPr>
      </w:pPr>
    </w:p>
    <w:p w14:paraId="02DFB787" w14:textId="20FABE5F" w:rsidR="008E638C" w:rsidRPr="004B2AC9" w:rsidRDefault="008E638C" w:rsidP="007E000D">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00E72626" w:rsidRPr="004B2AC9">
        <w:rPr>
          <w:rFonts w:ascii="Times New Roman" w:eastAsia="宋体" w:hAnsi="Times New Roman" w:hint="eastAsia"/>
          <w:color w:val="000000" w:themeColor="text1"/>
          <w:sz w:val="16"/>
          <w:szCs w:val="16"/>
        </w:rPr>
        <w:t>p</w:t>
      </w:r>
      <w:r w:rsidRPr="004B2AC9">
        <w:rPr>
          <w:rFonts w:ascii="Times New Roman" w:eastAsia="宋体" w:hAnsi="Times New Roman" w:hint="eastAsia"/>
          <w:color w:val="000000" w:themeColor="text1"/>
          <w:sz w:val="16"/>
          <w:szCs w:val="16"/>
        </w:rPr>
        <w:t xml:space="preserve"> if </w:t>
      </w:r>
      <w:r w:rsidRPr="004B2AC9">
        <w:rPr>
          <w:rFonts w:ascii="Times New Roman" w:eastAsia="宋体" w:hAnsi="Times New Roman" w:hint="eastAsia"/>
          <w:color w:val="000000" w:themeColor="text1"/>
          <w:sz w:val="16"/>
          <w:szCs w:val="16"/>
        </w:rPr>
        <w:t>“胃癌”</w:t>
      </w:r>
      <w:r w:rsidRPr="004B2AC9">
        <w:rPr>
          <w:rFonts w:ascii="Times New Roman" w:eastAsia="宋体" w:hAnsi="Times New Roman" w:hint="eastAsia"/>
          <w:color w:val="000000" w:themeColor="text1"/>
          <w:sz w:val="16"/>
          <w:szCs w:val="16"/>
        </w:rPr>
        <w:t xml:space="preserve"> in </w:t>
      </w:r>
      <w:proofErr w:type="spellStart"/>
      <w:r w:rsidRPr="004B2AC9">
        <w:rPr>
          <w:rFonts w:ascii="Times New Roman" w:eastAsia="宋体" w:hAnsi="Times New Roman" w:hint="eastAsia"/>
          <w:color w:val="000000" w:themeColor="text1"/>
          <w:sz w:val="16"/>
          <w:szCs w:val="16"/>
        </w:rPr>
        <w:t>sample.tumor_list</w:t>
      </w:r>
      <w:proofErr w:type="spellEnd"/>
      <w:r w:rsidRPr="004B2AC9">
        <w:rPr>
          <w:rFonts w:ascii="Times New Roman" w:eastAsia="宋体" w:hAnsi="Times New Roman" w:hint="eastAsia"/>
          <w:color w:val="000000" w:themeColor="text1"/>
          <w:sz w:val="16"/>
          <w:szCs w:val="16"/>
        </w:rPr>
        <w:t xml:space="preserve"> and </w:t>
      </w:r>
      <w:proofErr w:type="spellStart"/>
      <w:r w:rsidRPr="004B2AC9">
        <w:rPr>
          <w:rFonts w:ascii="Times New Roman" w:eastAsia="宋体" w:hAnsi="Times New Roman" w:hint="eastAsia"/>
          <w:color w:val="000000" w:themeColor="text1"/>
          <w:sz w:val="16"/>
          <w:szCs w:val="16"/>
        </w:rPr>
        <w:t>sample.rna_sample_id</w:t>
      </w:r>
      <w:proofErr w:type="spellEnd"/>
      <w:r w:rsidRPr="004B2AC9">
        <w:rPr>
          <w:rFonts w:ascii="Times New Roman" w:eastAsia="宋体" w:hAnsi="Times New Roman" w:hint="eastAsia"/>
          <w:color w:val="000000" w:themeColor="text1"/>
          <w:sz w:val="16"/>
          <w:szCs w:val="16"/>
        </w:rPr>
        <w:t xml:space="preserve"> and </w:t>
      </w:r>
      <w:r w:rsidRPr="004B2AC9">
        <w:rPr>
          <w:rFonts w:ascii="Times New Roman" w:eastAsia="宋体" w:hAnsi="Times New Roman" w:hint="eastAsia"/>
          <w:color w:val="000000" w:themeColor="text1"/>
          <w:sz w:val="16"/>
          <w:szCs w:val="16"/>
        </w:rPr>
        <w:t>“实体瘤”</w:t>
      </w:r>
      <w:r w:rsidRPr="004B2AC9">
        <w:rPr>
          <w:rFonts w:ascii="Times New Roman" w:eastAsia="宋体" w:hAnsi="Times New Roman" w:hint="eastAsia"/>
          <w:color w:val="000000" w:themeColor="text1"/>
          <w:sz w:val="16"/>
          <w:szCs w:val="16"/>
        </w:rPr>
        <w:t xml:space="preserve"> not in </w:t>
      </w:r>
      <w:proofErr w:type="spellStart"/>
      <w:r w:rsidRPr="004B2AC9">
        <w:rPr>
          <w:rFonts w:ascii="Times New Roman" w:eastAsia="宋体" w:hAnsi="Times New Roman" w:hint="eastAsia"/>
          <w:color w:val="000000" w:themeColor="text1"/>
          <w:sz w:val="16"/>
          <w:szCs w:val="16"/>
        </w:rPr>
        <w:t>sample.tumor_names_cn</w:t>
      </w:r>
      <w:proofErr w:type="spellEnd"/>
      <w:r w:rsidRPr="004B2AC9">
        <w:rPr>
          <w:rFonts w:ascii="Times New Roman" w:eastAsia="宋体" w:hAnsi="Times New Roman" w:hint="eastAsia"/>
          <w:color w:val="000000" w:themeColor="text1"/>
          <w:sz w:val="16"/>
          <w:szCs w:val="16"/>
        </w:rPr>
        <w:t>%}</w:t>
      </w:r>
    </w:p>
    <w:p w14:paraId="3A377F64" w14:textId="4F2B3424" w:rsidR="00D169A2" w:rsidRPr="004B2AC9" w:rsidRDefault="00D169A2"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胃癌分子分型相关标志物</w:t>
      </w:r>
    </w:p>
    <w:tbl>
      <w:tblPr>
        <w:tblW w:w="4869"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29"/>
        <w:gridCol w:w="2035"/>
        <w:gridCol w:w="6465"/>
      </w:tblGrid>
      <w:tr w:rsidR="00D169A2" w:rsidRPr="004B2AC9" w14:paraId="5087B265" w14:textId="77777777" w:rsidTr="00E75EFD">
        <w:trPr>
          <w:trHeight w:val="454"/>
        </w:trPr>
        <w:tc>
          <w:tcPr>
            <w:tcW w:w="1429" w:type="dxa"/>
            <w:tcBorders>
              <w:top w:val="single" w:sz="4" w:space="0" w:color="auto"/>
              <w:left w:val="single" w:sz="4" w:space="0" w:color="auto"/>
              <w:bottom w:val="single" w:sz="4" w:space="0" w:color="auto"/>
              <w:right w:val="single" w:sz="4" w:space="0" w:color="auto"/>
            </w:tcBorders>
            <w:shd w:val="clear" w:color="auto" w:fill="F2F2F2"/>
            <w:tcMar>
              <w:left w:w="0" w:type="dxa"/>
              <w:right w:w="0" w:type="dxa"/>
            </w:tcMar>
            <w:vAlign w:val="center"/>
          </w:tcPr>
          <w:p w14:paraId="1181F002"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检测内容</w:t>
            </w:r>
          </w:p>
        </w:tc>
        <w:tc>
          <w:tcPr>
            <w:tcW w:w="2035" w:type="dxa"/>
            <w:tcBorders>
              <w:top w:val="single" w:sz="4" w:space="0" w:color="auto"/>
              <w:left w:val="single" w:sz="4" w:space="0" w:color="auto"/>
              <w:bottom w:val="single" w:sz="4" w:space="0" w:color="auto"/>
              <w:right w:val="single" w:sz="4" w:space="0" w:color="auto"/>
            </w:tcBorders>
            <w:shd w:val="clear" w:color="auto" w:fill="F2F2F2"/>
            <w:vAlign w:val="center"/>
          </w:tcPr>
          <w:p w14:paraId="40E13AB1"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6465" w:type="dxa"/>
            <w:tcBorders>
              <w:top w:val="single" w:sz="4" w:space="0" w:color="auto"/>
              <w:left w:val="single" w:sz="4" w:space="0" w:color="auto"/>
              <w:bottom w:val="single" w:sz="4" w:space="0" w:color="auto"/>
              <w:right w:val="single" w:sz="4" w:space="0" w:color="auto"/>
            </w:tcBorders>
            <w:shd w:val="clear" w:color="auto" w:fill="F2F2F2"/>
            <w:vAlign w:val="center"/>
          </w:tcPr>
          <w:p w14:paraId="1B957A76"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分子分型描述</w:t>
            </w:r>
          </w:p>
        </w:tc>
      </w:tr>
      <w:tr w:rsidR="00D169A2" w:rsidRPr="004B2AC9" w14:paraId="43581E6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D3A902" w14:textId="77777777" w:rsidR="00D169A2" w:rsidRPr="002F507E" w:rsidRDefault="00D169A2" w:rsidP="00D169A2">
            <w:pPr>
              <w:jc w:val="center"/>
              <w:rPr>
                <w:rFonts w:ascii="Times New Roman" w:eastAsia="宋体" w:hAnsi="Times New Roman"/>
                <w:b/>
                <w:bCs/>
                <w:sz w:val="18"/>
                <w:szCs w:val="18"/>
              </w:rPr>
            </w:pPr>
            <w:r w:rsidRPr="002F507E">
              <w:rPr>
                <w:rFonts w:ascii="Times New Roman" w:eastAsia="宋体" w:hAnsi="Times New Roman" w:cs="思源黑体 CN Normal"/>
                <w:color w:val="000000"/>
                <w:kern w:val="0"/>
                <w:sz w:val="18"/>
                <w:szCs w:val="18"/>
              </w:rPr>
              <w:t>EB</w:t>
            </w:r>
            <w:r w:rsidRPr="002F507E">
              <w:rPr>
                <w:rFonts w:ascii="Times New Roman" w:eastAsia="宋体" w:hAnsi="Times New Roman" w:cs="思源黑体 CN Normal" w:hint="eastAsia"/>
                <w:color w:val="000000"/>
                <w:kern w:val="0"/>
                <w:sz w:val="18"/>
                <w:szCs w:val="18"/>
              </w:rPr>
              <w:t>病毒感染</w:t>
            </w:r>
          </w:p>
        </w:tc>
        <w:tc>
          <w:tcPr>
            <w:tcW w:w="2035" w:type="dxa"/>
            <w:tcBorders>
              <w:top w:val="single" w:sz="4" w:space="0" w:color="auto"/>
              <w:left w:val="single" w:sz="4" w:space="0" w:color="auto"/>
              <w:bottom w:val="single" w:sz="4" w:space="0" w:color="auto"/>
              <w:right w:val="single" w:sz="4" w:space="0" w:color="auto"/>
            </w:tcBorders>
            <w:vAlign w:val="center"/>
          </w:tcPr>
          <w:p w14:paraId="0E5EED60"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var.GA_type.ebv_type.ebv_type</w:t>
            </w:r>
            <w:proofErr w:type="spellEnd"/>
            <w:r w:rsidRPr="002F507E">
              <w:rPr>
                <w:rFonts w:ascii="Times New Roman" w:eastAsia="宋体" w:hAnsi="Times New Roman" w:cs="思源黑体 CN Normal"/>
                <w:sz w:val="18"/>
                <w:szCs w:val="18"/>
              </w:rPr>
              <w:t>=</w:t>
            </w:r>
            <w:proofErr w:type="gramStart"/>
            <w:r w:rsidRPr="002F507E">
              <w:rPr>
                <w:rFonts w:ascii="Times New Roman" w:eastAsia="宋体" w:hAnsi="Times New Roman" w:cs="思源黑体 CN Normal"/>
                <w:sz w:val="18"/>
                <w:szCs w:val="18"/>
              </w:rPr>
              <w:t>=”P</w:t>
            </w:r>
            <w:proofErr w:type="gramEnd"/>
            <w:r w:rsidRPr="002F507E">
              <w:rPr>
                <w:rFonts w:ascii="Times New Roman" w:eastAsia="宋体" w:hAnsi="Times New Roman" w:cs="思源黑体 CN Normal"/>
                <w:sz w:val="18"/>
                <w:szCs w:val="18"/>
              </w:rPr>
              <w:t>”%}</w:t>
            </w:r>
          </w:p>
          <w:p w14:paraId="6AC53BC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hint="eastAsia"/>
                <w:sz w:val="18"/>
                <w:szCs w:val="18"/>
              </w:rPr>
              <w:t>阳性</w:t>
            </w:r>
          </w:p>
          <w:p w14:paraId="2B938BE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566AD66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hint="eastAsia"/>
                <w:sz w:val="18"/>
                <w:szCs w:val="18"/>
              </w:rPr>
              <w:t>阴性</w:t>
            </w:r>
          </w:p>
          <w:p w14:paraId="53075CCF" w14:textId="5BAF7A04"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0875696" w14:textId="5F7A0EED"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 xml:space="preserve">{%p if </w:t>
            </w:r>
            <w:proofErr w:type="spellStart"/>
            <w:r w:rsidRPr="002F507E">
              <w:rPr>
                <w:rFonts w:ascii="Times New Roman" w:eastAsia="宋体" w:hAnsi="Times New Roman"/>
                <w:sz w:val="18"/>
                <w:szCs w:val="18"/>
              </w:rPr>
              <w:t>var.GA_type.ebv_type.ebv_type</w:t>
            </w:r>
            <w:proofErr w:type="spellEnd"/>
            <w:r w:rsidRPr="002F507E">
              <w:rPr>
                <w:rFonts w:ascii="Times New Roman" w:eastAsia="宋体" w:hAnsi="Times New Roman"/>
                <w:sz w:val="18"/>
                <w:szCs w:val="18"/>
              </w:rPr>
              <w:t>=</w:t>
            </w:r>
            <w:proofErr w:type="gramStart"/>
            <w:r w:rsidRPr="002F507E">
              <w:rPr>
                <w:rFonts w:ascii="Times New Roman" w:eastAsia="宋体" w:hAnsi="Times New Roman"/>
                <w:sz w:val="18"/>
                <w:szCs w:val="18"/>
              </w:rPr>
              <w:t>=”P</w:t>
            </w:r>
            <w:proofErr w:type="gramEnd"/>
            <w:r w:rsidRPr="002F507E">
              <w:rPr>
                <w:rFonts w:ascii="Times New Roman" w:eastAsia="宋体" w:hAnsi="Times New Roman"/>
                <w:sz w:val="18"/>
                <w:szCs w:val="18"/>
              </w:rPr>
              <w:t>”%}</w:t>
            </w:r>
          </w:p>
          <w:p w14:paraId="178FB5D1" w14:textId="77777777" w:rsidR="00D169A2" w:rsidRPr="002F507E" w:rsidRDefault="00D169A2" w:rsidP="0042571C">
            <w:pPr>
              <w:adjustRightInd w:val="0"/>
              <w:snapToGrid w:val="0"/>
              <w:spacing w:beforeLines="25" w:before="78" w:afterLines="25" w:after="78"/>
              <w:rPr>
                <w:rFonts w:ascii="Times New Roman" w:eastAsia="宋体" w:hAnsi="Times New Roman"/>
                <w:b/>
                <w:bCs/>
                <w:sz w:val="18"/>
                <w:szCs w:val="18"/>
              </w:rPr>
            </w:pPr>
            <w:r w:rsidRPr="002F507E">
              <w:rPr>
                <w:rFonts w:ascii="Times New Roman" w:eastAsia="宋体" w:hAnsi="Times New Roman" w:hint="eastAsia"/>
                <w:b/>
                <w:bCs/>
                <w:sz w:val="18"/>
                <w:szCs w:val="18"/>
              </w:rPr>
              <w:t>E</w:t>
            </w:r>
            <w:r w:rsidRPr="002F507E">
              <w:rPr>
                <w:rFonts w:ascii="Times New Roman" w:eastAsia="宋体" w:hAnsi="Times New Roman"/>
                <w:b/>
                <w:bCs/>
                <w:sz w:val="18"/>
                <w:szCs w:val="18"/>
              </w:rPr>
              <w:t>B</w:t>
            </w:r>
            <w:r w:rsidRPr="002F507E">
              <w:rPr>
                <w:rFonts w:ascii="Times New Roman" w:eastAsia="宋体" w:hAnsi="Times New Roman" w:hint="eastAsia"/>
                <w:b/>
                <w:bCs/>
                <w:sz w:val="18"/>
                <w:szCs w:val="18"/>
              </w:rPr>
              <w:t>病毒感染型：该亚型约占所有胃癌的</w:t>
            </w:r>
            <w:r w:rsidRPr="002F507E">
              <w:rPr>
                <w:rFonts w:ascii="Times New Roman" w:eastAsia="宋体" w:hAnsi="Times New Roman" w:hint="eastAsia"/>
                <w:b/>
                <w:bCs/>
                <w:sz w:val="18"/>
                <w:szCs w:val="18"/>
              </w:rPr>
              <w:t>10%</w:t>
            </w:r>
            <w:r w:rsidRPr="002F507E">
              <w:rPr>
                <w:rFonts w:ascii="Times New Roman" w:eastAsia="宋体" w:hAnsi="Times New Roman" w:hint="eastAsia"/>
                <w:b/>
                <w:bCs/>
                <w:sz w:val="18"/>
                <w:szCs w:val="18"/>
              </w:rPr>
              <w:t>，不同地域之间有一定差异。一项回顾性研究提示与</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阴性胃癌患者相比，</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感染型胃癌患者具有更长的总生存期。病理学研究提示</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感染型胃癌常伴有大量</w:t>
            </w:r>
            <w:r w:rsidRPr="002F507E">
              <w:rPr>
                <w:rFonts w:ascii="Times New Roman" w:eastAsia="宋体" w:hAnsi="Times New Roman" w:hint="eastAsia"/>
                <w:b/>
                <w:bCs/>
                <w:sz w:val="18"/>
                <w:szCs w:val="18"/>
              </w:rPr>
              <w:t>CD8+</w:t>
            </w:r>
            <w:r w:rsidRPr="002F507E">
              <w:rPr>
                <w:rFonts w:ascii="Times New Roman" w:eastAsia="宋体" w:hAnsi="Times New Roman" w:hint="eastAsia"/>
                <w:b/>
                <w:bCs/>
                <w:sz w:val="18"/>
                <w:szCs w:val="18"/>
              </w:rPr>
              <w:t>细胞毒性</w:t>
            </w:r>
            <w:r w:rsidRPr="002F507E">
              <w:rPr>
                <w:rFonts w:ascii="Times New Roman" w:eastAsia="宋体" w:hAnsi="Times New Roman" w:hint="eastAsia"/>
                <w:b/>
                <w:bCs/>
                <w:sz w:val="18"/>
                <w:szCs w:val="18"/>
              </w:rPr>
              <w:t>T</w:t>
            </w:r>
            <w:r w:rsidRPr="002F507E">
              <w:rPr>
                <w:rFonts w:ascii="Times New Roman" w:eastAsia="宋体" w:hAnsi="Times New Roman" w:hint="eastAsia"/>
                <w:b/>
                <w:bCs/>
                <w:sz w:val="18"/>
                <w:szCs w:val="18"/>
              </w:rPr>
              <w:t>细胞浸润和</w:t>
            </w:r>
            <w:r w:rsidRPr="002F507E">
              <w:rPr>
                <w:rFonts w:ascii="Times New Roman" w:eastAsia="宋体" w:hAnsi="Times New Roman" w:hint="eastAsia"/>
                <w:b/>
                <w:bCs/>
                <w:sz w:val="18"/>
                <w:szCs w:val="18"/>
              </w:rPr>
              <w:t>PD-L1</w:t>
            </w:r>
            <w:r w:rsidRPr="002F507E">
              <w:rPr>
                <w:rFonts w:ascii="Times New Roman" w:eastAsia="宋体" w:hAnsi="Times New Roman" w:hint="eastAsia"/>
                <w:b/>
                <w:bCs/>
                <w:sz w:val="18"/>
                <w:szCs w:val="18"/>
              </w:rPr>
              <w:t>高表达。</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感染型胃癌患者对免疫治疗或化疗联合免疫治疗存在较高的响应率（</w:t>
            </w:r>
            <w:r w:rsidRPr="002F507E">
              <w:rPr>
                <w:rFonts w:ascii="Times New Roman" w:eastAsia="宋体" w:hAnsi="Times New Roman"/>
                <w:b/>
                <w:bCs/>
                <w:sz w:val="18"/>
                <w:szCs w:val="18"/>
              </w:rPr>
              <w:t>PMID: 14966089, 25079317, 35318527</w:t>
            </w:r>
            <w:r w:rsidRPr="002F507E">
              <w:rPr>
                <w:rFonts w:ascii="Times New Roman" w:eastAsia="宋体" w:hAnsi="Times New Roman" w:hint="eastAsia"/>
                <w:b/>
                <w:bCs/>
                <w:sz w:val="18"/>
                <w:szCs w:val="18"/>
              </w:rPr>
              <w:t>）。</w:t>
            </w:r>
          </w:p>
          <w:p w14:paraId="50C00D0A" w14:textId="1F5145AB"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else%}</w:t>
            </w:r>
          </w:p>
          <w:p w14:paraId="340D406D" w14:textId="77777777" w:rsidR="00552947" w:rsidRPr="002F507E" w:rsidRDefault="00552947" w:rsidP="00552947">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hint="eastAsia"/>
                <w:sz w:val="18"/>
                <w:szCs w:val="18"/>
              </w:rPr>
              <w:t>E</w:t>
            </w:r>
            <w:r w:rsidRPr="002F507E">
              <w:rPr>
                <w:rFonts w:ascii="Times New Roman" w:eastAsia="宋体" w:hAnsi="Times New Roman"/>
                <w:sz w:val="18"/>
                <w:szCs w:val="18"/>
              </w:rPr>
              <w:t>B</w:t>
            </w:r>
            <w:r w:rsidRPr="002F507E">
              <w:rPr>
                <w:rFonts w:ascii="Times New Roman" w:eastAsia="宋体" w:hAnsi="Times New Roman" w:hint="eastAsia"/>
                <w:sz w:val="18"/>
                <w:szCs w:val="18"/>
              </w:rPr>
              <w:t>病毒感染型：该亚型约占所有胃癌的</w:t>
            </w:r>
            <w:r w:rsidRPr="002F507E">
              <w:rPr>
                <w:rFonts w:ascii="Times New Roman" w:eastAsia="宋体" w:hAnsi="Times New Roman" w:hint="eastAsia"/>
                <w:sz w:val="18"/>
                <w:szCs w:val="18"/>
              </w:rPr>
              <w:t>10%</w:t>
            </w:r>
            <w:r w:rsidRPr="002F507E">
              <w:rPr>
                <w:rFonts w:ascii="Times New Roman" w:eastAsia="宋体" w:hAnsi="Times New Roman" w:hint="eastAsia"/>
                <w:sz w:val="18"/>
                <w:szCs w:val="18"/>
              </w:rPr>
              <w:t>，不同地域之间有一定差异。一项回顾性研究提示与</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阴性胃癌患者相比，</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感染型胃癌患者具有更长的总生存期。病理学研究提示</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感染型胃癌常伴有大量</w:t>
            </w:r>
            <w:r w:rsidRPr="002F507E">
              <w:rPr>
                <w:rFonts w:ascii="Times New Roman" w:eastAsia="宋体" w:hAnsi="Times New Roman" w:hint="eastAsia"/>
                <w:sz w:val="18"/>
                <w:szCs w:val="18"/>
              </w:rPr>
              <w:t>CD8+</w:t>
            </w:r>
            <w:r w:rsidRPr="002F507E">
              <w:rPr>
                <w:rFonts w:ascii="Times New Roman" w:eastAsia="宋体" w:hAnsi="Times New Roman" w:hint="eastAsia"/>
                <w:sz w:val="18"/>
                <w:szCs w:val="18"/>
              </w:rPr>
              <w:t>细胞毒性</w:t>
            </w:r>
            <w:r w:rsidRPr="002F507E">
              <w:rPr>
                <w:rFonts w:ascii="Times New Roman" w:eastAsia="宋体" w:hAnsi="Times New Roman" w:hint="eastAsia"/>
                <w:sz w:val="18"/>
                <w:szCs w:val="18"/>
              </w:rPr>
              <w:t>T</w:t>
            </w:r>
            <w:r w:rsidRPr="002F507E">
              <w:rPr>
                <w:rFonts w:ascii="Times New Roman" w:eastAsia="宋体" w:hAnsi="Times New Roman" w:hint="eastAsia"/>
                <w:sz w:val="18"/>
                <w:szCs w:val="18"/>
              </w:rPr>
              <w:t>细胞浸润和</w:t>
            </w:r>
            <w:r w:rsidRPr="002F507E">
              <w:rPr>
                <w:rFonts w:ascii="Times New Roman" w:eastAsia="宋体" w:hAnsi="Times New Roman" w:hint="eastAsia"/>
                <w:sz w:val="18"/>
                <w:szCs w:val="18"/>
              </w:rPr>
              <w:t>PD-L1</w:t>
            </w:r>
            <w:r w:rsidRPr="002F507E">
              <w:rPr>
                <w:rFonts w:ascii="Times New Roman" w:eastAsia="宋体" w:hAnsi="Times New Roman" w:hint="eastAsia"/>
                <w:sz w:val="18"/>
                <w:szCs w:val="18"/>
              </w:rPr>
              <w:t>高表达。</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感染型胃癌患者对免疫治疗或化疗联合免疫治疗存在较高的响应率（</w:t>
            </w:r>
            <w:r w:rsidRPr="002F507E">
              <w:rPr>
                <w:rFonts w:ascii="Times New Roman" w:eastAsia="宋体" w:hAnsi="Times New Roman"/>
                <w:sz w:val="18"/>
                <w:szCs w:val="18"/>
              </w:rPr>
              <w:t>PMID: 14966089, 25079317, 35318527</w:t>
            </w:r>
            <w:r w:rsidRPr="002F507E">
              <w:rPr>
                <w:rFonts w:ascii="Times New Roman" w:eastAsia="宋体" w:hAnsi="Times New Roman" w:hint="eastAsia"/>
                <w:sz w:val="18"/>
                <w:szCs w:val="18"/>
              </w:rPr>
              <w:t>）。</w:t>
            </w:r>
          </w:p>
          <w:p w14:paraId="5C805C0C" w14:textId="5CB5D0B6"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endif%}</w:t>
            </w:r>
          </w:p>
        </w:tc>
      </w:tr>
      <w:tr w:rsidR="00D169A2" w:rsidRPr="004B2AC9" w14:paraId="6AD6D07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938B1F"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P</w:t>
            </w:r>
            <w:r w:rsidRPr="002F507E">
              <w:rPr>
                <w:rFonts w:ascii="Times New Roman" w:eastAsia="宋体" w:hAnsi="Times New Roman" w:cs="思源黑体 CN Normal"/>
                <w:i/>
                <w:iCs/>
                <w:color w:val="000000"/>
                <w:kern w:val="0"/>
                <w:sz w:val="18"/>
                <w:szCs w:val="18"/>
              </w:rPr>
              <w:t>IK3CA</w:t>
            </w:r>
          </w:p>
        </w:tc>
        <w:tc>
          <w:tcPr>
            <w:tcW w:w="2035" w:type="dxa"/>
            <w:tcBorders>
              <w:top w:val="single" w:sz="4" w:space="0" w:color="auto"/>
              <w:left w:val="single" w:sz="4" w:space="0" w:color="auto"/>
              <w:bottom w:val="single" w:sz="4" w:space="0" w:color="auto"/>
              <w:right w:val="single" w:sz="4" w:space="0" w:color="auto"/>
            </w:tcBorders>
            <w:vAlign w:val="center"/>
          </w:tcPr>
          <w:p w14:paraId="16747380"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var.GA_type.ebv_</w:t>
            </w:r>
            <w:proofErr w:type="gramStart"/>
            <w:r w:rsidRPr="002F507E">
              <w:rPr>
                <w:rFonts w:ascii="Times New Roman" w:eastAsia="宋体" w:hAnsi="Times New Roman" w:cs="思源黑体 CN Normal"/>
                <w:sz w:val="18"/>
                <w:szCs w:val="18"/>
              </w:rPr>
              <w:t>gene.PIK</w:t>
            </w:r>
            <w:proofErr w:type="gramEnd"/>
            <w:r w:rsidRPr="002F507E">
              <w:rPr>
                <w:rFonts w:ascii="Times New Roman" w:eastAsia="宋体" w:hAnsi="Times New Roman" w:cs="思源黑体 CN Normal"/>
                <w:sz w:val="18"/>
                <w:szCs w:val="18"/>
              </w:rPr>
              <w:t>3CA%}</w:t>
            </w:r>
          </w:p>
          <w:p w14:paraId="0C7FAC9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var.GA_type.ebv_</w:t>
            </w:r>
            <w:proofErr w:type="gramStart"/>
            <w:r w:rsidRPr="002F507E">
              <w:rPr>
                <w:rFonts w:ascii="Times New Roman" w:eastAsia="宋体" w:hAnsi="Times New Roman" w:cs="思源黑体 CN Normal"/>
                <w:sz w:val="18"/>
                <w:szCs w:val="18"/>
              </w:rPr>
              <w:t>gene.PIK</w:t>
            </w:r>
            <w:proofErr w:type="gramEnd"/>
            <w:r w:rsidRPr="002F507E">
              <w:rPr>
                <w:rFonts w:ascii="Times New Roman" w:eastAsia="宋体" w:hAnsi="Times New Roman" w:cs="思源黑体 CN Normal"/>
                <w:sz w:val="18"/>
                <w:szCs w:val="18"/>
              </w:rPr>
              <w:t>3CA%}</w:t>
            </w:r>
          </w:p>
          <w:p w14:paraId="190C4A4A"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078AA5EB"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6D0BE23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BF23A8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54CEA19" w14:textId="16BB8809"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2BD7FA5"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108999D8"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08DC1E"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ARID</w:t>
            </w:r>
            <w:r w:rsidRPr="002F507E">
              <w:rPr>
                <w:rFonts w:ascii="Times New Roman" w:eastAsia="宋体" w:hAnsi="Times New Roman" w:cs="思源黑体 CN Normal"/>
                <w:i/>
                <w:iCs/>
                <w:color w:val="000000"/>
                <w:kern w:val="0"/>
                <w:sz w:val="18"/>
                <w:szCs w:val="18"/>
              </w:rPr>
              <w:t>1</w:t>
            </w:r>
            <w:r w:rsidRPr="002F507E">
              <w:rPr>
                <w:rFonts w:ascii="Times New Roman" w:eastAsia="宋体" w:hAnsi="Times New Roman" w:cs="思源黑体 CN Normal" w:hint="eastAsia"/>
                <w:i/>
                <w:iCs/>
                <w:color w:val="000000"/>
                <w:kern w:val="0"/>
                <w:sz w:val="18"/>
                <w:szCs w:val="18"/>
              </w:rPr>
              <w:t>A</w:t>
            </w:r>
          </w:p>
        </w:tc>
        <w:tc>
          <w:tcPr>
            <w:tcW w:w="2035" w:type="dxa"/>
            <w:tcBorders>
              <w:top w:val="single" w:sz="4" w:space="0" w:color="auto"/>
              <w:left w:val="single" w:sz="4" w:space="0" w:color="auto"/>
              <w:bottom w:val="single" w:sz="4" w:space="0" w:color="auto"/>
              <w:right w:val="single" w:sz="4" w:space="0" w:color="auto"/>
            </w:tcBorders>
            <w:vAlign w:val="center"/>
          </w:tcPr>
          <w:p w14:paraId="1C5003D5"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var.GA_type.ebv_</w:t>
            </w:r>
            <w:proofErr w:type="gramStart"/>
            <w:r w:rsidRPr="002F507E">
              <w:rPr>
                <w:rFonts w:ascii="Times New Roman" w:eastAsia="宋体" w:hAnsi="Times New Roman" w:cs="思源黑体 CN Normal"/>
                <w:sz w:val="18"/>
                <w:szCs w:val="18"/>
              </w:rPr>
              <w:t>gene.ARID</w:t>
            </w:r>
            <w:proofErr w:type="gramEnd"/>
            <w:r w:rsidRPr="002F507E">
              <w:rPr>
                <w:rFonts w:ascii="Times New Roman" w:eastAsia="宋体" w:hAnsi="Times New Roman" w:cs="思源黑体 CN Normal"/>
                <w:sz w:val="18"/>
                <w:szCs w:val="18"/>
              </w:rPr>
              <w:t>1A%}</w:t>
            </w:r>
          </w:p>
          <w:p w14:paraId="44AFBCF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for a in var.GA_type.ebv_</w:t>
            </w:r>
            <w:proofErr w:type="gramStart"/>
            <w:r w:rsidRPr="002F507E">
              <w:rPr>
                <w:rFonts w:ascii="Times New Roman" w:eastAsia="宋体" w:hAnsi="Times New Roman" w:cs="思源黑体 CN Normal"/>
                <w:sz w:val="18"/>
                <w:szCs w:val="18"/>
              </w:rPr>
              <w:t>gene.ARID</w:t>
            </w:r>
            <w:proofErr w:type="gramEnd"/>
            <w:r w:rsidRPr="002F507E">
              <w:rPr>
                <w:rFonts w:ascii="Times New Roman" w:eastAsia="宋体" w:hAnsi="Times New Roman" w:cs="思源黑体 CN Normal"/>
                <w:sz w:val="18"/>
                <w:szCs w:val="18"/>
              </w:rPr>
              <w:t>1A%}</w:t>
            </w:r>
          </w:p>
          <w:p w14:paraId="24F177F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5E93506F"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481A424"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C82CF8D"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4F15838" w14:textId="1160F8DE"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9D236B4"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45CCC710"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DFB017"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BCOR</w:t>
            </w:r>
          </w:p>
        </w:tc>
        <w:tc>
          <w:tcPr>
            <w:tcW w:w="2035" w:type="dxa"/>
            <w:tcBorders>
              <w:top w:val="single" w:sz="4" w:space="0" w:color="auto"/>
              <w:left w:val="single" w:sz="4" w:space="0" w:color="auto"/>
              <w:bottom w:val="single" w:sz="4" w:space="0" w:color="auto"/>
              <w:right w:val="single" w:sz="4" w:space="0" w:color="auto"/>
            </w:tcBorders>
            <w:vAlign w:val="center"/>
          </w:tcPr>
          <w:p w14:paraId="1DF6C20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var.GA_type.ebv_</w:t>
            </w:r>
            <w:proofErr w:type="gramStart"/>
            <w:r w:rsidRPr="002F507E">
              <w:rPr>
                <w:rFonts w:ascii="Times New Roman" w:eastAsia="宋体" w:hAnsi="Times New Roman" w:cs="思源黑体 CN Normal"/>
                <w:sz w:val="18"/>
                <w:szCs w:val="18"/>
              </w:rPr>
              <w:t>gene.BCOR</w:t>
            </w:r>
            <w:proofErr w:type="spellEnd"/>
            <w:proofErr w:type="gramEnd"/>
            <w:r w:rsidRPr="002F507E">
              <w:rPr>
                <w:rFonts w:ascii="Times New Roman" w:eastAsia="宋体" w:hAnsi="Times New Roman" w:cs="思源黑体 CN Normal"/>
                <w:sz w:val="18"/>
                <w:szCs w:val="18"/>
              </w:rPr>
              <w:t>%}</w:t>
            </w:r>
          </w:p>
          <w:p w14:paraId="1E7DA3CA"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var.GA_type.ebv_</w:t>
            </w:r>
            <w:proofErr w:type="gramStart"/>
            <w:r w:rsidRPr="002F507E">
              <w:rPr>
                <w:rFonts w:ascii="Times New Roman" w:eastAsia="宋体" w:hAnsi="Times New Roman" w:cs="思源黑体 CN Normal"/>
                <w:sz w:val="18"/>
                <w:szCs w:val="18"/>
              </w:rPr>
              <w:t>gene.BCOR</w:t>
            </w:r>
            <w:proofErr w:type="spellEnd"/>
            <w:proofErr w:type="gramEnd"/>
            <w:r w:rsidRPr="002F507E">
              <w:rPr>
                <w:rFonts w:ascii="Times New Roman" w:eastAsia="宋体" w:hAnsi="Times New Roman" w:cs="思源黑体 CN Normal"/>
                <w:sz w:val="18"/>
                <w:szCs w:val="18"/>
              </w:rPr>
              <w:t>%}</w:t>
            </w:r>
          </w:p>
          <w:p w14:paraId="550146C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D057505"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45671F2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2022E8F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57313CE" w14:textId="764F5438"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ACBC18C"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2E45F5E1" w14:textId="77777777" w:rsidTr="00E75EFD">
        <w:trPr>
          <w:trHeight w:val="444"/>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BFD9B49" w14:textId="77777777" w:rsidR="00D169A2" w:rsidRPr="002F507E" w:rsidRDefault="00D169A2" w:rsidP="00D169A2">
            <w:pPr>
              <w:jc w:val="center"/>
              <w:rPr>
                <w:rFonts w:ascii="Times New Roman" w:eastAsia="宋体" w:hAnsi="Times New Roman" w:cs="思源黑体 CN Normal"/>
                <w:color w:val="000000"/>
                <w:kern w:val="0"/>
                <w:sz w:val="18"/>
                <w:szCs w:val="18"/>
              </w:rPr>
            </w:pPr>
            <w:r w:rsidRPr="002F507E">
              <w:rPr>
                <w:rFonts w:ascii="Times New Roman" w:eastAsia="宋体" w:hAnsi="Times New Roman" w:cs="思源黑体 CN Normal" w:hint="eastAsia"/>
                <w:color w:val="000000"/>
                <w:kern w:val="0"/>
                <w:sz w:val="18"/>
                <w:szCs w:val="18"/>
              </w:rPr>
              <w:t>微卫星状态</w:t>
            </w:r>
          </w:p>
        </w:tc>
        <w:tc>
          <w:tcPr>
            <w:tcW w:w="2035" w:type="dxa"/>
            <w:tcBorders>
              <w:top w:val="single" w:sz="4" w:space="0" w:color="auto"/>
              <w:left w:val="single" w:sz="4" w:space="0" w:color="auto"/>
              <w:bottom w:val="single" w:sz="4" w:space="0" w:color="auto"/>
              <w:right w:val="single" w:sz="4" w:space="0" w:color="auto"/>
            </w:tcBorders>
            <w:vAlign w:val="center"/>
          </w:tcPr>
          <w:p w14:paraId="2B3B1DA2" w14:textId="70F31B89" w:rsidR="00D169A2" w:rsidRPr="002F507E" w:rsidRDefault="00426B93" w:rsidP="0042571C">
            <w:pPr>
              <w:adjustRightInd w:val="0"/>
              <w:snapToGrid w:val="0"/>
              <w:spacing w:line="240" w:lineRule="exact"/>
              <w:jc w:val="center"/>
              <w:rPr>
                <w:rFonts w:ascii="Times New Roman" w:eastAsia="宋体" w:hAnsi="Times New Roman" w:cs="思源黑体 CN Normal"/>
                <w:color w:val="000000" w:themeColor="text1"/>
                <w:sz w:val="18"/>
                <w:szCs w:val="18"/>
              </w:rPr>
            </w:pPr>
            <w:r w:rsidRPr="002F507E">
              <w:rPr>
                <w:rFonts w:ascii="Times New Roman" w:eastAsia="宋体" w:hAnsi="Times New Roman" w:cs="思源黑体 CN Normal" w:hint="eastAsia"/>
                <w:color w:val="000000" w:themeColor="text1"/>
                <w:sz w:val="18"/>
                <w:szCs w:val="18"/>
              </w:rPr>
              <w:t xml:space="preserve">{%if </w:t>
            </w:r>
            <w:proofErr w:type="spellStart"/>
            <w:r w:rsidRPr="002F507E">
              <w:rPr>
                <w:rFonts w:ascii="Times New Roman" w:eastAsia="宋体" w:hAnsi="Times New Roman" w:cs="思源黑体 CN Normal" w:hint="eastAsia"/>
                <w:color w:val="000000" w:themeColor="text1"/>
                <w:sz w:val="18"/>
                <w:szCs w:val="18"/>
              </w:rPr>
              <w:t>msi.var_id</w:t>
            </w:r>
            <w:proofErr w:type="spellEnd"/>
            <w:r w:rsidRPr="002F507E">
              <w:rPr>
                <w:rFonts w:ascii="Times New Roman" w:eastAsia="宋体" w:hAnsi="Times New Roman" w:cs="思源黑体 CN Normal" w:hint="eastAsia"/>
                <w:color w:val="000000" w:themeColor="text1"/>
                <w:sz w:val="18"/>
                <w:szCs w:val="18"/>
              </w:rPr>
              <w:t>==</w:t>
            </w:r>
            <w:proofErr w:type="gramStart"/>
            <w:r w:rsidRPr="002F507E">
              <w:rPr>
                <w:rFonts w:ascii="Times New Roman" w:eastAsia="宋体" w:hAnsi="Times New Roman" w:cs="思源黑体 CN Normal" w:hint="eastAsia"/>
                <w:color w:val="000000" w:themeColor="text1"/>
                <w:sz w:val="18"/>
                <w:szCs w:val="18"/>
              </w:rPr>
              <w:t>”</w:t>
            </w:r>
            <w:proofErr w:type="gramEnd"/>
            <w:r w:rsidRPr="002F507E">
              <w:rPr>
                <w:rFonts w:ascii="Times New Roman" w:eastAsia="宋体" w:hAnsi="Times New Roman" w:cs="思源黑体 CN Normal" w:hint="eastAsia"/>
                <w:color w:val="000000" w:themeColor="text1"/>
                <w:sz w:val="18"/>
                <w:szCs w:val="18"/>
              </w:rPr>
              <w:t>MSS</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微卫星稳定型（</w:t>
            </w:r>
            <w:r w:rsidRPr="002F507E">
              <w:rPr>
                <w:rFonts w:ascii="Times New Roman" w:eastAsia="宋体" w:hAnsi="Times New Roman" w:cs="思源黑体 CN Normal" w:hint="eastAsia"/>
                <w:color w:val="000000" w:themeColor="text1"/>
                <w:sz w:val="18"/>
                <w:szCs w:val="18"/>
              </w:rPr>
              <w:t>MSS</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{%else%}</w:t>
            </w:r>
            <w:r w:rsidRPr="002F507E">
              <w:rPr>
                <w:rFonts w:ascii="Times New Roman" w:eastAsia="宋体" w:hAnsi="Times New Roman" w:cs="思源黑体 CN Normal" w:hint="eastAsia"/>
                <w:color w:val="000000" w:themeColor="text1"/>
                <w:sz w:val="18"/>
                <w:szCs w:val="18"/>
              </w:rPr>
              <w:t>微卫星不稳定型（</w:t>
            </w:r>
            <w:r w:rsidRPr="002F507E">
              <w:rPr>
                <w:rFonts w:ascii="Times New Roman" w:eastAsia="宋体" w:hAnsi="Times New Roman" w:cs="思源黑体 CN Normal" w:hint="eastAsia"/>
                <w:color w:val="000000" w:themeColor="text1"/>
                <w:sz w:val="18"/>
                <w:szCs w:val="18"/>
              </w:rPr>
              <w:t>MSI-H</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{%endif%}</w:t>
            </w:r>
          </w:p>
        </w:tc>
        <w:tc>
          <w:tcPr>
            <w:tcW w:w="6465" w:type="dxa"/>
            <w:tcBorders>
              <w:top w:val="single" w:sz="4" w:space="0" w:color="auto"/>
              <w:left w:val="single" w:sz="4" w:space="0" w:color="auto"/>
              <w:bottom w:val="single" w:sz="4" w:space="0" w:color="auto"/>
              <w:right w:val="single" w:sz="4" w:space="0" w:color="auto"/>
            </w:tcBorders>
            <w:vAlign w:val="center"/>
          </w:tcPr>
          <w:p w14:paraId="31F225D4" w14:textId="1F5A0C7A"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 xml:space="preserve">{%p if </w:t>
            </w:r>
            <w:proofErr w:type="spellStart"/>
            <w:r w:rsidRPr="002F507E">
              <w:rPr>
                <w:rFonts w:ascii="Times New Roman" w:eastAsia="宋体" w:hAnsi="Times New Roman"/>
                <w:sz w:val="18"/>
                <w:szCs w:val="18"/>
              </w:rPr>
              <w:t>msi.var_id</w:t>
            </w:r>
            <w:proofErr w:type="spellEnd"/>
            <w:r w:rsidRPr="002F507E">
              <w:rPr>
                <w:rFonts w:ascii="Times New Roman" w:eastAsia="宋体" w:hAnsi="Times New Roman"/>
                <w:sz w:val="18"/>
                <w:szCs w:val="18"/>
              </w:rPr>
              <w:t>==”MSI-</w:t>
            </w:r>
            <w:proofErr w:type="gramStart"/>
            <w:r w:rsidRPr="002F507E">
              <w:rPr>
                <w:rFonts w:ascii="Times New Roman" w:eastAsia="宋体" w:hAnsi="Times New Roman"/>
                <w:sz w:val="18"/>
                <w:szCs w:val="18"/>
              </w:rPr>
              <w:t>H”%</w:t>
            </w:r>
            <w:proofErr w:type="gramEnd"/>
            <w:r w:rsidRPr="002F507E">
              <w:rPr>
                <w:rFonts w:ascii="Times New Roman" w:eastAsia="宋体" w:hAnsi="Times New Roman"/>
                <w:sz w:val="18"/>
                <w:szCs w:val="18"/>
              </w:rPr>
              <w:t>}</w:t>
            </w:r>
          </w:p>
          <w:p w14:paraId="52591F94" w14:textId="77777777" w:rsidR="00D169A2" w:rsidRPr="002F507E" w:rsidRDefault="00D169A2" w:rsidP="0042571C">
            <w:pPr>
              <w:adjustRightInd w:val="0"/>
              <w:snapToGrid w:val="0"/>
              <w:spacing w:beforeLines="25" w:before="78" w:afterLines="25" w:after="78"/>
              <w:rPr>
                <w:rFonts w:ascii="Times New Roman" w:eastAsia="宋体" w:hAnsi="Times New Roman"/>
                <w:b/>
                <w:bCs/>
                <w:sz w:val="18"/>
                <w:szCs w:val="18"/>
              </w:rPr>
            </w:pPr>
            <w:r w:rsidRPr="002F507E">
              <w:rPr>
                <w:rFonts w:ascii="Times New Roman" w:eastAsia="宋体" w:hAnsi="Times New Roman" w:hint="eastAsia"/>
                <w:b/>
                <w:bCs/>
                <w:sz w:val="18"/>
                <w:szCs w:val="18"/>
              </w:rPr>
              <w:t>微卫星不稳定型：该亚型患者通常伴随较高密度的淋巴细胞浸润和广泛的免疫检查点蛋白表达（例如</w:t>
            </w:r>
            <w:r w:rsidRPr="002F507E">
              <w:rPr>
                <w:rFonts w:ascii="Times New Roman" w:eastAsia="宋体" w:hAnsi="Times New Roman" w:hint="eastAsia"/>
                <w:b/>
                <w:bCs/>
                <w:sz w:val="18"/>
                <w:szCs w:val="18"/>
              </w:rPr>
              <w:t>PD</w:t>
            </w:r>
            <w:r w:rsidRPr="002F507E">
              <w:rPr>
                <w:rFonts w:ascii="Times New Roman" w:eastAsia="宋体" w:hAnsi="Times New Roman"/>
                <w:b/>
                <w:bCs/>
                <w:sz w:val="18"/>
                <w:szCs w:val="18"/>
              </w:rPr>
              <w:t>-</w:t>
            </w:r>
            <w:r w:rsidRPr="002F507E">
              <w:rPr>
                <w:rFonts w:ascii="Times New Roman" w:eastAsia="宋体" w:hAnsi="Times New Roman" w:hint="eastAsia"/>
                <w:b/>
                <w:bCs/>
                <w:sz w:val="18"/>
                <w:szCs w:val="18"/>
              </w:rPr>
              <w:t>L</w:t>
            </w:r>
            <w:r w:rsidRPr="002F507E">
              <w:rPr>
                <w:rFonts w:ascii="Times New Roman" w:eastAsia="宋体" w:hAnsi="Times New Roman"/>
                <w:b/>
                <w:bCs/>
                <w:sz w:val="18"/>
                <w:szCs w:val="18"/>
              </w:rPr>
              <w:t>1</w:t>
            </w:r>
            <w:r w:rsidRPr="002F507E">
              <w:rPr>
                <w:rFonts w:ascii="Times New Roman" w:eastAsia="宋体" w:hAnsi="Times New Roman" w:hint="eastAsia"/>
                <w:b/>
                <w:bCs/>
                <w:sz w:val="18"/>
                <w:szCs w:val="18"/>
              </w:rPr>
              <w:t>），因此该亚型具有较高的免疫原性，可能对免疫治疗有较好的应答</w:t>
            </w:r>
            <w:r w:rsidRPr="002F507E">
              <w:rPr>
                <w:rFonts w:ascii="Times New Roman" w:eastAsia="宋体" w:hAnsi="Times New Roman" w:hint="eastAsia"/>
                <w:b/>
                <w:bCs/>
                <w:sz w:val="18"/>
                <w:szCs w:val="18"/>
              </w:rPr>
              <w:t>(</w:t>
            </w:r>
            <w:r w:rsidRPr="002F507E">
              <w:rPr>
                <w:rFonts w:ascii="Times New Roman" w:eastAsia="宋体" w:hAnsi="Times New Roman"/>
                <w:b/>
                <w:bCs/>
                <w:sz w:val="18"/>
                <w:szCs w:val="18"/>
              </w:rPr>
              <w:t>PMID: 25079317, 35534656 )</w:t>
            </w:r>
            <w:r w:rsidRPr="002F507E">
              <w:rPr>
                <w:rFonts w:ascii="Times New Roman" w:eastAsia="宋体" w:hAnsi="Times New Roman" w:hint="eastAsia"/>
                <w:b/>
                <w:bCs/>
                <w:sz w:val="18"/>
                <w:szCs w:val="18"/>
              </w:rPr>
              <w:t>。</w:t>
            </w:r>
          </w:p>
          <w:p w14:paraId="0C05D822" w14:textId="77777777"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else%}</w:t>
            </w:r>
          </w:p>
          <w:p w14:paraId="65DAA4C0" w14:textId="77777777" w:rsidR="00426B93" w:rsidRPr="002F507E" w:rsidRDefault="00426B93" w:rsidP="00426B93">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hint="eastAsia"/>
                <w:sz w:val="18"/>
                <w:szCs w:val="18"/>
              </w:rPr>
              <w:t>微卫星不稳定型：该亚型患者通常伴随较高密度的淋巴细胞浸润和广泛的免疫检查点蛋白表达（例如</w:t>
            </w:r>
            <w:r w:rsidRPr="002F507E">
              <w:rPr>
                <w:rFonts w:ascii="Times New Roman" w:eastAsia="宋体" w:hAnsi="Times New Roman" w:hint="eastAsia"/>
                <w:sz w:val="18"/>
                <w:szCs w:val="18"/>
              </w:rPr>
              <w:t>PD</w:t>
            </w:r>
            <w:r w:rsidRPr="002F507E">
              <w:rPr>
                <w:rFonts w:ascii="Times New Roman" w:eastAsia="宋体" w:hAnsi="Times New Roman"/>
                <w:sz w:val="18"/>
                <w:szCs w:val="18"/>
              </w:rPr>
              <w:t>-</w:t>
            </w:r>
            <w:r w:rsidRPr="002F507E">
              <w:rPr>
                <w:rFonts w:ascii="Times New Roman" w:eastAsia="宋体" w:hAnsi="Times New Roman" w:hint="eastAsia"/>
                <w:sz w:val="18"/>
                <w:szCs w:val="18"/>
              </w:rPr>
              <w:t>L</w:t>
            </w:r>
            <w:r w:rsidRPr="002F507E">
              <w:rPr>
                <w:rFonts w:ascii="Times New Roman" w:eastAsia="宋体" w:hAnsi="Times New Roman"/>
                <w:sz w:val="18"/>
                <w:szCs w:val="18"/>
              </w:rPr>
              <w:t>1</w:t>
            </w:r>
            <w:r w:rsidRPr="002F507E">
              <w:rPr>
                <w:rFonts w:ascii="Times New Roman" w:eastAsia="宋体" w:hAnsi="Times New Roman" w:hint="eastAsia"/>
                <w:sz w:val="18"/>
                <w:szCs w:val="18"/>
              </w:rPr>
              <w:t>），因此该亚型具有较高的免疫原性，可能对免疫治疗有较好的应答</w:t>
            </w:r>
            <w:r w:rsidRPr="002F507E">
              <w:rPr>
                <w:rFonts w:ascii="Times New Roman" w:eastAsia="宋体" w:hAnsi="Times New Roman" w:hint="eastAsia"/>
                <w:sz w:val="18"/>
                <w:szCs w:val="18"/>
              </w:rPr>
              <w:t>(</w:t>
            </w:r>
            <w:r w:rsidRPr="002F507E">
              <w:rPr>
                <w:rFonts w:ascii="Times New Roman" w:eastAsia="宋体" w:hAnsi="Times New Roman"/>
                <w:sz w:val="18"/>
                <w:szCs w:val="18"/>
              </w:rPr>
              <w:t>PMID: 25079317, 35534656 )</w:t>
            </w:r>
            <w:r w:rsidRPr="002F507E">
              <w:rPr>
                <w:rFonts w:ascii="Times New Roman" w:eastAsia="宋体" w:hAnsi="Times New Roman" w:hint="eastAsia"/>
                <w:sz w:val="18"/>
                <w:szCs w:val="18"/>
              </w:rPr>
              <w:t>。</w:t>
            </w:r>
          </w:p>
          <w:p w14:paraId="15EC88BA" w14:textId="23933BDA"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endif%}</w:t>
            </w:r>
          </w:p>
        </w:tc>
      </w:tr>
      <w:tr w:rsidR="00D169A2" w:rsidRPr="004B2AC9" w14:paraId="4D9E0B09" w14:textId="77777777" w:rsidTr="00E75EFD">
        <w:trPr>
          <w:trHeight w:val="41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F675F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CDH1</w:t>
            </w:r>
          </w:p>
        </w:tc>
        <w:tc>
          <w:tcPr>
            <w:tcW w:w="2035" w:type="dxa"/>
            <w:tcBorders>
              <w:top w:val="single" w:sz="4" w:space="0" w:color="auto"/>
              <w:left w:val="single" w:sz="4" w:space="0" w:color="auto"/>
              <w:bottom w:val="single" w:sz="4" w:space="0" w:color="auto"/>
              <w:right w:val="single" w:sz="4" w:space="0" w:color="auto"/>
            </w:tcBorders>
            <w:vAlign w:val="center"/>
          </w:tcPr>
          <w:p w14:paraId="48BC14D5"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var.GA_type.gs_</w:t>
            </w:r>
            <w:proofErr w:type="gramStart"/>
            <w:r w:rsidRPr="002F507E">
              <w:rPr>
                <w:rFonts w:ascii="Times New Roman" w:eastAsia="宋体" w:hAnsi="Times New Roman" w:cs="思源黑体 CN Normal"/>
                <w:sz w:val="18"/>
                <w:szCs w:val="18"/>
              </w:rPr>
              <w:t>gene.CDH</w:t>
            </w:r>
            <w:proofErr w:type="gramEnd"/>
            <w:r w:rsidRPr="002F507E">
              <w:rPr>
                <w:rFonts w:ascii="Times New Roman" w:eastAsia="宋体" w:hAnsi="Times New Roman" w:cs="思源黑体 CN Normal"/>
                <w:sz w:val="18"/>
                <w:szCs w:val="18"/>
              </w:rPr>
              <w:t>1%}</w:t>
            </w:r>
          </w:p>
          <w:p w14:paraId="7278179A"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var.GA_type.gs_</w:t>
            </w:r>
            <w:proofErr w:type="gramStart"/>
            <w:r w:rsidRPr="002F507E">
              <w:rPr>
                <w:rFonts w:ascii="Times New Roman" w:eastAsia="宋体" w:hAnsi="Times New Roman" w:cs="思源黑体 CN Normal"/>
                <w:sz w:val="18"/>
                <w:szCs w:val="18"/>
              </w:rPr>
              <w:t>gene.CDH</w:t>
            </w:r>
            <w:proofErr w:type="gramEnd"/>
            <w:r w:rsidRPr="002F507E">
              <w:rPr>
                <w:rFonts w:ascii="Times New Roman" w:eastAsia="宋体" w:hAnsi="Times New Roman" w:cs="思源黑体 CN Normal"/>
                <w:sz w:val="18"/>
                <w:szCs w:val="18"/>
              </w:rPr>
              <w:t>1%}</w:t>
            </w:r>
          </w:p>
          <w:p w14:paraId="042E6230"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02798D01"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C23105F"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3837B80C"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2617FAD8" w14:textId="4C9C8349"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D871FD0" w14:textId="15B70B59"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var.GA_type.gs_gene</w:t>
            </w:r>
            <w:proofErr w:type="spellEnd"/>
            <w:r w:rsidRPr="002F507E">
              <w:rPr>
                <w:rFonts w:ascii="Times New Roman" w:eastAsia="宋体" w:hAnsi="Times New Roman"/>
                <w:bCs/>
                <w:iCs/>
                <w:color w:val="000000" w:themeColor="text1"/>
                <w:sz w:val="18"/>
                <w:szCs w:val="18"/>
              </w:rPr>
              <w:t>%}</w:t>
            </w:r>
          </w:p>
          <w:p w14:paraId="74B24B80" w14:textId="77777777" w:rsidR="00D169A2" w:rsidRPr="002F507E" w:rsidRDefault="00D169A2"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hint="eastAsia"/>
                <w:b/>
                <w:iCs/>
                <w:color w:val="000000" w:themeColor="text1"/>
                <w:sz w:val="18"/>
                <w:szCs w:val="18"/>
              </w:rPr>
              <w:t>基因组稳定型：该亚型不存在染色体非整倍性现象，且</w:t>
            </w:r>
            <w:r w:rsidRPr="002F507E">
              <w:rPr>
                <w:rFonts w:ascii="Times New Roman" w:eastAsia="宋体" w:hAnsi="Times New Roman"/>
                <w:b/>
                <w:i/>
                <w:color w:val="000000" w:themeColor="text1"/>
                <w:sz w:val="18"/>
                <w:szCs w:val="18"/>
              </w:rPr>
              <w:t>CDH1</w:t>
            </w:r>
            <w:r w:rsidRPr="002F507E">
              <w:rPr>
                <w:rFonts w:ascii="Times New Roman" w:eastAsia="宋体" w:hAnsi="Times New Roman" w:hint="eastAsia"/>
                <w:b/>
                <w:iCs/>
                <w:color w:val="000000" w:themeColor="text1"/>
                <w:sz w:val="18"/>
                <w:szCs w:val="18"/>
              </w:rPr>
              <w:t>和</w:t>
            </w:r>
            <w:r w:rsidRPr="002F507E">
              <w:rPr>
                <w:rFonts w:ascii="Times New Roman" w:eastAsia="宋体" w:hAnsi="Times New Roman"/>
                <w:b/>
                <w:i/>
                <w:color w:val="000000" w:themeColor="text1"/>
                <w:sz w:val="18"/>
                <w:szCs w:val="18"/>
              </w:rPr>
              <w:t>RHOA</w:t>
            </w:r>
            <w:r w:rsidRPr="002F507E">
              <w:rPr>
                <w:rFonts w:ascii="Times New Roman" w:eastAsia="宋体" w:hAnsi="Times New Roman" w:hint="eastAsia"/>
                <w:b/>
                <w:iCs/>
                <w:color w:val="000000" w:themeColor="text1"/>
                <w:sz w:val="18"/>
                <w:szCs w:val="18"/>
              </w:rPr>
              <w:t>突变频率较高。</w:t>
            </w:r>
            <w:r w:rsidRPr="002F507E">
              <w:rPr>
                <w:rFonts w:ascii="Times New Roman" w:eastAsia="宋体" w:hAnsi="Times New Roman"/>
                <w:b/>
                <w:i/>
                <w:color w:val="000000" w:themeColor="text1"/>
                <w:sz w:val="18"/>
                <w:szCs w:val="18"/>
              </w:rPr>
              <w:t>CDH1</w:t>
            </w:r>
            <w:r w:rsidRPr="002F507E">
              <w:rPr>
                <w:rFonts w:ascii="Times New Roman" w:eastAsia="宋体" w:hAnsi="Times New Roman" w:hint="eastAsia"/>
                <w:b/>
                <w:iCs/>
                <w:color w:val="000000" w:themeColor="text1"/>
                <w:sz w:val="18"/>
                <w:szCs w:val="18"/>
              </w:rPr>
              <w:t>与遗传学弥漫性胃癌有关。</w:t>
            </w:r>
            <w:r w:rsidRPr="002F507E">
              <w:rPr>
                <w:rFonts w:ascii="Times New Roman" w:eastAsia="宋体" w:hAnsi="Times New Roman"/>
                <w:b/>
                <w:i/>
                <w:color w:val="000000" w:themeColor="text1"/>
                <w:sz w:val="18"/>
                <w:szCs w:val="18"/>
              </w:rPr>
              <w:t>RHOA</w:t>
            </w:r>
            <w:r w:rsidRPr="002F507E">
              <w:rPr>
                <w:rFonts w:ascii="Times New Roman" w:eastAsia="宋体" w:hAnsi="Times New Roman" w:hint="eastAsia"/>
                <w:b/>
                <w:iCs/>
                <w:color w:val="000000" w:themeColor="text1"/>
                <w:sz w:val="18"/>
                <w:szCs w:val="18"/>
              </w:rPr>
              <w:t>突变可能导致</w:t>
            </w:r>
            <w:r w:rsidRPr="002F507E">
              <w:rPr>
                <w:rFonts w:ascii="Times New Roman" w:eastAsia="宋体" w:hAnsi="Times New Roman"/>
                <w:b/>
                <w:i/>
                <w:color w:val="000000" w:themeColor="text1"/>
                <w:sz w:val="18"/>
                <w:szCs w:val="18"/>
              </w:rPr>
              <w:t>RHOA-ROCK1-RAS</w:t>
            </w:r>
            <w:r w:rsidRPr="002F507E">
              <w:rPr>
                <w:rFonts w:ascii="Times New Roman" w:eastAsia="宋体" w:hAnsi="Times New Roman" w:hint="eastAsia"/>
                <w:b/>
                <w:iCs/>
                <w:color w:val="000000" w:themeColor="text1"/>
                <w:sz w:val="18"/>
                <w:szCs w:val="18"/>
              </w:rPr>
              <w:t>信号通路的激活。约</w:t>
            </w:r>
            <w:r w:rsidRPr="002F507E">
              <w:rPr>
                <w:rFonts w:ascii="Times New Roman" w:eastAsia="宋体" w:hAnsi="Times New Roman" w:hint="eastAsia"/>
                <w:b/>
                <w:iCs/>
                <w:color w:val="000000" w:themeColor="text1"/>
                <w:sz w:val="18"/>
                <w:szCs w:val="18"/>
              </w:rPr>
              <w:t>1</w:t>
            </w:r>
            <w:r w:rsidRPr="002F507E">
              <w:rPr>
                <w:rFonts w:ascii="Times New Roman" w:eastAsia="宋体" w:hAnsi="Times New Roman"/>
                <w:b/>
                <w:iCs/>
                <w:color w:val="000000" w:themeColor="text1"/>
                <w:sz w:val="18"/>
                <w:szCs w:val="18"/>
              </w:rPr>
              <w:t>5%</w:t>
            </w:r>
            <w:r w:rsidRPr="002F507E">
              <w:rPr>
                <w:rFonts w:ascii="Times New Roman" w:eastAsia="宋体" w:hAnsi="Times New Roman" w:hint="eastAsia"/>
                <w:b/>
                <w:iCs/>
                <w:color w:val="000000" w:themeColor="text1"/>
                <w:sz w:val="18"/>
                <w:szCs w:val="18"/>
              </w:rPr>
              <w:t>的患者携带</w:t>
            </w:r>
            <w:r w:rsidRPr="002F507E">
              <w:rPr>
                <w:rFonts w:ascii="Times New Roman" w:eastAsia="宋体" w:hAnsi="Times New Roman"/>
                <w:b/>
                <w:i/>
                <w:color w:val="000000" w:themeColor="text1"/>
                <w:sz w:val="18"/>
                <w:szCs w:val="18"/>
              </w:rPr>
              <w:t>CLDN18-ARHGAP26/6</w:t>
            </w:r>
            <w:r w:rsidRPr="002F507E">
              <w:rPr>
                <w:rFonts w:ascii="Times New Roman" w:eastAsia="宋体" w:hAnsi="Times New Roman" w:hint="eastAsia"/>
                <w:b/>
                <w:iCs/>
                <w:color w:val="000000" w:themeColor="text1"/>
                <w:sz w:val="18"/>
                <w:szCs w:val="18"/>
              </w:rPr>
              <w:t>融合。有研究表明，该亚型患者预后较差且较难从化疗中获益（</w:t>
            </w:r>
            <w:r w:rsidRPr="002F507E">
              <w:rPr>
                <w:rFonts w:ascii="Times New Roman" w:eastAsia="宋体" w:hAnsi="Times New Roman" w:hint="eastAsia"/>
                <w:b/>
                <w:iCs/>
                <w:color w:val="000000" w:themeColor="text1"/>
                <w:sz w:val="18"/>
                <w:szCs w:val="18"/>
              </w:rPr>
              <w:t>PMID</w:t>
            </w:r>
            <w:r w:rsidRPr="002F507E">
              <w:rPr>
                <w:rFonts w:ascii="Times New Roman" w:eastAsia="宋体" w:hAnsi="Times New Roman"/>
                <w:b/>
                <w:iCs/>
                <w:color w:val="000000" w:themeColor="text1"/>
                <w:sz w:val="18"/>
                <w:szCs w:val="18"/>
              </w:rPr>
              <w:t>:</w:t>
            </w:r>
            <w:r w:rsidRPr="002F507E">
              <w:rPr>
                <w:rFonts w:ascii="Times New Roman" w:eastAsia="宋体" w:hAnsi="Times New Roman"/>
                <w:b/>
                <w:sz w:val="18"/>
                <w:szCs w:val="18"/>
              </w:rPr>
              <w:t xml:space="preserve"> </w:t>
            </w:r>
            <w:r w:rsidRPr="002F507E">
              <w:rPr>
                <w:rFonts w:ascii="Times New Roman" w:eastAsia="宋体" w:hAnsi="Times New Roman"/>
                <w:b/>
                <w:iCs/>
                <w:color w:val="000000" w:themeColor="text1"/>
                <w:sz w:val="18"/>
                <w:szCs w:val="18"/>
              </w:rPr>
              <w:t>31771969</w:t>
            </w:r>
            <w:r w:rsidRPr="002F507E">
              <w:rPr>
                <w:rFonts w:ascii="Times New Roman" w:eastAsia="宋体" w:hAnsi="Times New Roman" w:hint="eastAsia"/>
                <w:b/>
                <w:iCs/>
                <w:color w:val="000000" w:themeColor="text1"/>
                <w:sz w:val="18"/>
                <w:szCs w:val="18"/>
              </w:rPr>
              <w:t>）。</w:t>
            </w:r>
          </w:p>
          <w:p w14:paraId="27093AD8" w14:textId="14F96D48"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50A55D83" w14:textId="77777777" w:rsidR="00BC146E" w:rsidRPr="002F507E" w:rsidRDefault="00BC146E" w:rsidP="00BC146E">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基因组稳定型：该亚型不存在染色体非整倍性现象，且</w:t>
            </w:r>
            <w:r w:rsidRPr="002F507E">
              <w:rPr>
                <w:rFonts w:ascii="Times New Roman" w:eastAsia="宋体" w:hAnsi="Times New Roman"/>
                <w:bCs/>
                <w:i/>
                <w:color w:val="000000" w:themeColor="text1"/>
                <w:sz w:val="18"/>
                <w:szCs w:val="18"/>
              </w:rPr>
              <w:t>CDH1</w:t>
            </w:r>
            <w:r w:rsidRPr="002F507E">
              <w:rPr>
                <w:rFonts w:ascii="Times New Roman" w:eastAsia="宋体" w:hAnsi="Times New Roman" w:hint="eastAsia"/>
                <w:bCs/>
                <w:iCs/>
                <w:color w:val="000000" w:themeColor="text1"/>
                <w:sz w:val="18"/>
                <w:szCs w:val="18"/>
              </w:rPr>
              <w:t>和</w:t>
            </w:r>
            <w:r w:rsidRPr="002F507E">
              <w:rPr>
                <w:rFonts w:ascii="Times New Roman" w:eastAsia="宋体" w:hAnsi="Times New Roman"/>
                <w:bCs/>
                <w:i/>
                <w:color w:val="000000" w:themeColor="text1"/>
                <w:sz w:val="18"/>
                <w:szCs w:val="18"/>
              </w:rPr>
              <w:t>RHOA</w:t>
            </w:r>
            <w:r w:rsidRPr="002F507E">
              <w:rPr>
                <w:rFonts w:ascii="Times New Roman" w:eastAsia="宋体" w:hAnsi="Times New Roman" w:hint="eastAsia"/>
                <w:bCs/>
                <w:iCs/>
                <w:color w:val="000000" w:themeColor="text1"/>
                <w:sz w:val="18"/>
                <w:szCs w:val="18"/>
              </w:rPr>
              <w:t>突变频率较高。</w:t>
            </w:r>
            <w:r w:rsidRPr="002F507E">
              <w:rPr>
                <w:rFonts w:ascii="Times New Roman" w:eastAsia="宋体" w:hAnsi="Times New Roman"/>
                <w:bCs/>
                <w:i/>
                <w:color w:val="000000" w:themeColor="text1"/>
                <w:sz w:val="18"/>
                <w:szCs w:val="18"/>
              </w:rPr>
              <w:t>CDH1</w:t>
            </w:r>
            <w:r w:rsidRPr="002F507E">
              <w:rPr>
                <w:rFonts w:ascii="Times New Roman" w:eastAsia="宋体" w:hAnsi="Times New Roman" w:hint="eastAsia"/>
                <w:bCs/>
                <w:iCs/>
                <w:color w:val="000000" w:themeColor="text1"/>
                <w:sz w:val="18"/>
                <w:szCs w:val="18"/>
              </w:rPr>
              <w:t>与遗传学弥漫性胃癌有关。</w:t>
            </w:r>
            <w:r w:rsidRPr="002F507E">
              <w:rPr>
                <w:rFonts w:ascii="Times New Roman" w:eastAsia="宋体" w:hAnsi="Times New Roman"/>
                <w:bCs/>
                <w:i/>
                <w:color w:val="000000" w:themeColor="text1"/>
                <w:sz w:val="18"/>
                <w:szCs w:val="18"/>
              </w:rPr>
              <w:t>RHOA</w:t>
            </w:r>
            <w:r w:rsidRPr="002F507E">
              <w:rPr>
                <w:rFonts w:ascii="Times New Roman" w:eastAsia="宋体" w:hAnsi="Times New Roman" w:hint="eastAsia"/>
                <w:bCs/>
                <w:iCs/>
                <w:color w:val="000000" w:themeColor="text1"/>
                <w:sz w:val="18"/>
                <w:szCs w:val="18"/>
              </w:rPr>
              <w:t>突变可能导致</w:t>
            </w:r>
            <w:r w:rsidRPr="002F507E">
              <w:rPr>
                <w:rFonts w:ascii="Times New Roman" w:eastAsia="宋体" w:hAnsi="Times New Roman"/>
                <w:bCs/>
                <w:i/>
                <w:color w:val="000000" w:themeColor="text1"/>
                <w:sz w:val="18"/>
                <w:szCs w:val="18"/>
              </w:rPr>
              <w:t>RHOA-ROCK1-RAS</w:t>
            </w:r>
            <w:r w:rsidRPr="002F507E">
              <w:rPr>
                <w:rFonts w:ascii="Times New Roman" w:eastAsia="宋体" w:hAnsi="Times New Roman" w:hint="eastAsia"/>
                <w:bCs/>
                <w:iCs/>
                <w:color w:val="000000" w:themeColor="text1"/>
                <w:sz w:val="18"/>
                <w:szCs w:val="18"/>
              </w:rPr>
              <w:t>信号通路的激活。约</w:t>
            </w:r>
            <w:r w:rsidRPr="002F507E">
              <w:rPr>
                <w:rFonts w:ascii="Times New Roman" w:eastAsia="宋体" w:hAnsi="Times New Roman" w:hint="eastAsia"/>
                <w:bCs/>
                <w:iCs/>
                <w:color w:val="000000" w:themeColor="text1"/>
                <w:sz w:val="18"/>
                <w:szCs w:val="18"/>
              </w:rPr>
              <w:t>1</w:t>
            </w:r>
            <w:r w:rsidRPr="002F507E">
              <w:rPr>
                <w:rFonts w:ascii="Times New Roman" w:eastAsia="宋体" w:hAnsi="Times New Roman"/>
                <w:bCs/>
                <w:iCs/>
                <w:color w:val="000000" w:themeColor="text1"/>
                <w:sz w:val="18"/>
                <w:szCs w:val="18"/>
              </w:rPr>
              <w:t>5%</w:t>
            </w:r>
            <w:r w:rsidRPr="002F507E">
              <w:rPr>
                <w:rFonts w:ascii="Times New Roman" w:eastAsia="宋体" w:hAnsi="Times New Roman" w:hint="eastAsia"/>
                <w:bCs/>
                <w:iCs/>
                <w:color w:val="000000" w:themeColor="text1"/>
                <w:sz w:val="18"/>
                <w:szCs w:val="18"/>
              </w:rPr>
              <w:t>的患者携带</w:t>
            </w:r>
            <w:r w:rsidRPr="002F507E">
              <w:rPr>
                <w:rFonts w:ascii="Times New Roman" w:eastAsia="宋体" w:hAnsi="Times New Roman"/>
                <w:bCs/>
                <w:i/>
                <w:color w:val="000000" w:themeColor="text1"/>
                <w:sz w:val="18"/>
                <w:szCs w:val="18"/>
              </w:rPr>
              <w:t>CLDN18-ARHGAP26/6</w:t>
            </w:r>
            <w:r w:rsidRPr="002F507E">
              <w:rPr>
                <w:rFonts w:ascii="Times New Roman" w:eastAsia="宋体" w:hAnsi="Times New Roman" w:hint="eastAsia"/>
                <w:bCs/>
                <w:iCs/>
                <w:color w:val="000000" w:themeColor="text1"/>
                <w:sz w:val="18"/>
                <w:szCs w:val="18"/>
              </w:rPr>
              <w:t>融合。有研究表明，该亚型患者预后较差且较难从化疗中获益（</w:t>
            </w:r>
            <w:r w:rsidRPr="002F507E">
              <w:rPr>
                <w:rFonts w:ascii="Times New Roman" w:eastAsia="宋体" w:hAnsi="Times New Roman" w:hint="eastAsia"/>
                <w:bCs/>
                <w:iCs/>
                <w:color w:val="000000" w:themeColor="text1"/>
                <w:sz w:val="18"/>
                <w:szCs w:val="18"/>
              </w:rPr>
              <w:t>PMID</w:t>
            </w:r>
            <w:r w:rsidRPr="002F507E">
              <w:rPr>
                <w:rFonts w:ascii="Times New Roman" w:eastAsia="宋体" w:hAnsi="Times New Roman"/>
                <w:bCs/>
                <w:iCs/>
                <w:color w:val="000000" w:themeColor="text1"/>
                <w:sz w:val="18"/>
                <w:szCs w:val="18"/>
              </w:rPr>
              <w:t>:</w:t>
            </w:r>
            <w:r w:rsidRPr="002F507E">
              <w:rPr>
                <w:rFonts w:ascii="Times New Roman" w:eastAsia="宋体" w:hAnsi="Times New Roman"/>
                <w:sz w:val="18"/>
                <w:szCs w:val="18"/>
              </w:rPr>
              <w:t xml:space="preserve"> </w:t>
            </w:r>
            <w:r w:rsidRPr="002F507E">
              <w:rPr>
                <w:rFonts w:ascii="Times New Roman" w:eastAsia="宋体" w:hAnsi="Times New Roman"/>
                <w:bCs/>
                <w:iCs/>
                <w:color w:val="000000" w:themeColor="text1"/>
                <w:sz w:val="18"/>
                <w:szCs w:val="18"/>
              </w:rPr>
              <w:t>31771969</w:t>
            </w:r>
            <w:r w:rsidRPr="002F507E">
              <w:rPr>
                <w:rFonts w:ascii="Times New Roman" w:eastAsia="宋体" w:hAnsi="Times New Roman" w:hint="eastAsia"/>
                <w:bCs/>
                <w:iCs/>
                <w:color w:val="000000" w:themeColor="text1"/>
                <w:sz w:val="18"/>
                <w:szCs w:val="18"/>
              </w:rPr>
              <w:t>）。</w:t>
            </w:r>
          </w:p>
          <w:p w14:paraId="00FEE4D9" w14:textId="270C4295"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D169A2" w:rsidRPr="004B2AC9" w14:paraId="26172032"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1A2692"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R</w:t>
            </w:r>
            <w:r w:rsidRPr="002F507E">
              <w:rPr>
                <w:rFonts w:ascii="Times New Roman" w:eastAsia="宋体" w:hAnsi="Times New Roman" w:cs="思源黑体 CN Normal"/>
                <w:i/>
                <w:iCs/>
                <w:color w:val="000000"/>
                <w:kern w:val="0"/>
                <w:sz w:val="18"/>
                <w:szCs w:val="18"/>
              </w:rPr>
              <w:t>HOA</w:t>
            </w:r>
          </w:p>
        </w:tc>
        <w:tc>
          <w:tcPr>
            <w:tcW w:w="2035" w:type="dxa"/>
            <w:tcBorders>
              <w:top w:val="single" w:sz="4" w:space="0" w:color="auto"/>
              <w:left w:val="single" w:sz="4" w:space="0" w:color="auto"/>
              <w:bottom w:val="single" w:sz="4" w:space="0" w:color="auto"/>
              <w:right w:val="single" w:sz="4" w:space="0" w:color="auto"/>
            </w:tcBorders>
            <w:vAlign w:val="center"/>
          </w:tcPr>
          <w:p w14:paraId="78FE6829"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var.GA_type.gs_</w:t>
            </w:r>
            <w:proofErr w:type="gramStart"/>
            <w:r w:rsidRPr="002F507E">
              <w:rPr>
                <w:rFonts w:ascii="Times New Roman" w:eastAsia="宋体" w:hAnsi="Times New Roman" w:cs="思源黑体 CN Normal"/>
                <w:sz w:val="18"/>
                <w:szCs w:val="18"/>
              </w:rPr>
              <w:t>gene.RHOA</w:t>
            </w:r>
            <w:proofErr w:type="spellEnd"/>
            <w:proofErr w:type="gramEnd"/>
            <w:r w:rsidRPr="002F507E">
              <w:rPr>
                <w:rFonts w:ascii="Times New Roman" w:eastAsia="宋体" w:hAnsi="Times New Roman" w:cs="思源黑体 CN Normal"/>
                <w:sz w:val="18"/>
                <w:szCs w:val="18"/>
              </w:rPr>
              <w:t>%}</w:t>
            </w:r>
          </w:p>
          <w:p w14:paraId="52EEEA53"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var.GA_type.gs_</w:t>
            </w:r>
            <w:proofErr w:type="gramStart"/>
            <w:r w:rsidRPr="002F507E">
              <w:rPr>
                <w:rFonts w:ascii="Times New Roman" w:eastAsia="宋体" w:hAnsi="Times New Roman" w:cs="思源黑体 CN Normal"/>
                <w:sz w:val="18"/>
                <w:szCs w:val="18"/>
              </w:rPr>
              <w:t>gene.RHOA</w:t>
            </w:r>
            <w:proofErr w:type="spellEnd"/>
            <w:proofErr w:type="gramEnd"/>
            <w:r w:rsidRPr="002F507E">
              <w:rPr>
                <w:rFonts w:ascii="Times New Roman" w:eastAsia="宋体" w:hAnsi="Times New Roman" w:cs="思源黑体 CN Normal"/>
                <w:sz w:val="18"/>
                <w:szCs w:val="18"/>
              </w:rPr>
              <w:t>%}</w:t>
            </w:r>
          </w:p>
          <w:p w14:paraId="32A04EB1"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4AF79C4A"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1833A15F"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FC26EDD"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5D468D39" w14:textId="3123D45A"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6A4A9E8"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65D20F61"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3ADBD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LDN18</w:t>
            </w:r>
          </w:p>
        </w:tc>
        <w:tc>
          <w:tcPr>
            <w:tcW w:w="2035" w:type="dxa"/>
            <w:tcBorders>
              <w:top w:val="single" w:sz="4" w:space="0" w:color="auto"/>
              <w:left w:val="single" w:sz="4" w:space="0" w:color="auto"/>
              <w:bottom w:val="single" w:sz="4" w:space="0" w:color="auto"/>
              <w:right w:val="single" w:sz="4" w:space="0" w:color="auto"/>
            </w:tcBorders>
            <w:vAlign w:val="center"/>
          </w:tcPr>
          <w:p w14:paraId="1059014C"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var.GA_type.gs_</w:t>
            </w:r>
            <w:proofErr w:type="gramStart"/>
            <w:r w:rsidRPr="002F507E">
              <w:rPr>
                <w:rFonts w:ascii="Times New Roman" w:eastAsia="宋体" w:hAnsi="Times New Roman" w:cs="思源黑体 CN Normal"/>
                <w:sz w:val="18"/>
                <w:szCs w:val="18"/>
              </w:rPr>
              <w:t>gene.CLDN</w:t>
            </w:r>
            <w:proofErr w:type="gramEnd"/>
            <w:r w:rsidRPr="002F507E">
              <w:rPr>
                <w:rFonts w:ascii="Times New Roman" w:eastAsia="宋体" w:hAnsi="Times New Roman" w:cs="思源黑体 CN Normal"/>
                <w:sz w:val="18"/>
                <w:szCs w:val="18"/>
              </w:rPr>
              <w:t>18%}</w:t>
            </w:r>
          </w:p>
          <w:p w14:paraId="4193870B"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var.GA_type.gs_</w:t>
            </w:r>
            <w:proofErr w:type="gramStart"/>
            <w:r w:rsidRPr="002F507E">
              <w:rPr>
                <w:rFonts w:ascii="Times New Roman" w:eastAsia="宋体" w:hAnsi="Times New Roman" w:cs="思源黑体 CN Normal"/>
                <w:sz w:val="18"/>
                <w:szCs w:val="18"/>
              </w:rPr>
              <w:t>gene.CLDN</w:t>
            </w:r>
            <w:proofErr w:type="gramEnd"/>
            <w:r w:rsidRPr="002F507E">
              <w:rPr>
                <w:rFonts w:ascii="Times New Roman" w:eastAsia="宋体" w:hAnsi="Times New Roman" w:cs="思源黑体 CN Normal"/>
                <w:sz w:val="18"/>
                <w:szCs w:val="18"/>
              </w:rPr>
              <w:t>18%}</w:t>
            </w:r>
          </w:p>
          <w:p w14:paraId="53B097F2"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38C20EC8"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7BDEFC4"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1CA3F544"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D1040A9" w14:textId="5904FAFB"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38D7BC6"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5BC8D966"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A4DBC6"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TP53</w:t>
            </w:r>
          </w:p>
        </w:tc>
        <w:tc>
          <w:tcPr>
            <w:tcW w:w="2035" w:type="dxa"/>
            <w:tcBorders>
              <w:top w:val="single" w:sz="4" w:space="0" w:color="auto"/>
              <w:left w:val="single" w:sz="4" w:space="0" w:color="auto"/>
              <w:bottom w:val="single" w:sz="4" w:space="0" w:color="auto"/>
              <w:right w:val="single" w:sz="4" w:space="0" w:color="auto"/>
            </w:tcBorders>
            <w:vAlign w:val="center"/>
          </w:tcPr>
          <w:p w14:paraId="41C1517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var.GA_type.cin_gene.TP53%}</w:t>
            </w:r>
          </w:p>
          <w:p w14:paraId="305F452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var.GA_type.cin_gene.TP53%}</w:t>
            </w:r>
          </w:p>
          <w:p w14:paraId="51EBE95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2638D1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028871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DD27D9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3D90051C" w14:textId="1F296267"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330F81FA" w14:textId="3B3318C2" w:rsidR="00394C73" w:rsidRPr="002F507E" w:rsidRDefault="00394C73"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var.GA_type.cin_gene</w:t>
            </w:r>
            <w:proofErr w:type="spellEnd"/>
            <w:r w:rsidRPr="002F507E">
              <w:rPr>
                <w:rFonts w:ascii="Times New Roman" w:eastAsia="宋体" w:hAnsi="Times New Roman"/>
                <w:bCs/>
                <w:iCs/>
                <w:color w:val="000000" w:themeColor="text1"/>
                <w:sz w:val="18"/>
                <w:szCs w:val="18"/>
              </w:rPr>
              <w:t xml:space="preserve"> %}</w:t>
            </w:r>
          </w:p>
          <w:p w14:paraId="754DB6D1" w14:textId="77777777" w:rsidR="00D169A2" w:rsidRPr="002F507E" w:rsidRDefault="00D169A2"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hint="eastAsia"/>
                <w:b/>
                <w:iCs/>
                <w:color w:val="000000" w:themeColor="text1"/>
                <w:sz w:val="18"/>
                <w:szCs w:val="18"/>
              </w:rPr>
              <w:t>染色体不稳定型：约</w:t>
            </w:r>
            <w:r w:rsidRPr="002F507E">
              <w:rPr>
                <w:rFonts w:ascii="Times New Roman" w:eastAsia="宋体" w:hAnsi="Times New Roman" w:hint="eastAsia"/>
                <w:b/>
                <w:iCs/>
                <w:color w:val="000000" w:themeColor="text1"/>
                <w:sz w:val="18"/>
                <w:szCs w:val="18"/>
              </w:rPr>
              <w:t>5</w:t>
            </w:r>
            <w:r w:rsidRPr="002F507E">
              <w:rPr>
                <w:rFonts w:ascii="Times New Roman" w:eastAsia="宋体" w:hAnsi="Times New Roman"/>
                <w:b/>
                <w:iCs/>
                <w:color w:val="000000" w:themeColor="text1"/>
                <w:sz w:val="18"/>
                <w:szCs w:val="18"/>
              </w:rPr>
              <w:t>0%</w:t>
            </w:r>
            <w:r w:rsidRPr="002F507E">
              <w:rPr>
                <w:rFonts w:ascii="Times New Roman" w:eastAsia="宋体" w:hAnsi="Times New Roman" w:hint="eastAsia"/>
                <w:b/>
                <w:iCs/>
                <w:color w:val="000000" w:themeColor="text1"/>
                <w:sz w:val="18"/>
                <w:szCs w:val="18"/>
              </w:rPr>
              <w:t>的胃癌为染色体不稳定型，存在由染色体拷贝数变化或结构变异导致的非整倍性现象。该亚型</w:t>
            </w:r>
            <w:r w:rsidRPr="002F507E">
              <w:rPr>
                <w:rFonts w:ascii="Times New Roman" w:eastAsia="宋体" w:hAnsi="Times New Roman"/>
                <w:b/>
                <w:iCs/>
                <w:color w:val="000000" w:themeColor="text1"/>
                <w:sz w:val="18"/>
                <w:szCs w:val="18"/>
              </w:rPr>
              <w:t>TP53</w:t>
            </w:r>
            <w:r w:rsidRPr="002F507E">
              <w:rPr>
                <w:rFonts w:ascii="Times New Roman" w:eastAsia="宋体" w:hAnsi="Times New Roman" w:hint="eastAsia"/>
                <w:b/>
                <w:iCs/>
                <w:color w:val="000000" w:themeColor="text1"/>
                <w:sz w:val="18"/>
                <w:szCs w:val="18"/>
              </w:rPr>
              <w:t>突变频发（约</w:t>
            </w:r>
            <w:r w:rsidRPr="002F507E">
              <w:rPr>
                <w:rFonts w:ascii="Times New Roman" w:eastAsia="宋体" w:hAnsi="Times New Roman" w:hint="eastAsia"/>
                <w:b/>
                <w:iCs/>
                <w:color w:val="000000" w:themeColor="text1"/>
                <w:sz w:val="18"/>
                <w:szCs w:val="18"/>
              </w:rPr>
              <w:t>7</w:t>
            </w:r>
            <w:r w:rsidRPr="002F507E">
              <w:rPr>
                <w:rFonts w:ascii="Times New Roman" w:eastAsia="宋体" w:hAnsi="Times New Roman"/>
                <w:b/>
                <w:iCs/>
                <w:color w:val="000000" w:themeColor="text1"/>
                <w:sz w:val="18"/>
                <w:szCs w:val="18"/>
              </w:rPr>
              <w:t>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hint="eastAsia"/>
                <w:b/>
                <w:iCs/>
                <w:color w:val="000000" w:themeColor="text1"/>
                <w:sz w:val="18"/>
                <w:szCs w:val="18"/>
              </w:rPr>
              <w:t>RAS</w:t>
            </w:r>
            <w:r w:rsidRPr="002F507E">
              <w:rPr>
                <w:rFonts w:ascii="Times New Roman" w:eastAsia="宋体" w:hAnsi="Times New Roman"/>
                <w:b/>
                <w:iCs/>
                <w:color w:val="000000" w:themeColor="text1"/>
                <w:sz w:val="18"/>
                <w:szCs w:val="18"/>
              </w:rPr>
              <w:t>/RTK</w:t>
            </w:r>
            <w:r w:rsidRPr="002F507E">
              <w:rPr>
                <w:rFonts w:ascii="Times New Roman" w:eastAsia="宋体" w:hAnsi="Times New Roman" w:hint="eastAsia"/>
                <w:b/>
                <w:iCs/>
                <w:color w:val="000000" w:themeColor="text1"/>
                <w:sz w:val="18"/>
                <w:szCs w:val="18"/>
              </w:rPr>
              <w:t>相关基因</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hint="eastAsia"/>
                <w:b/>
                <w:iCs/>
                <w:color w:val="000000" w:themeColor="text1"/>
                <w:sz w:val="18"/>
                <w:szCs w:val="18"/>
              </w:rPr>
              <w:t>如</w:t>
            </w:r>
            <w:r w:rsidRPr="002F507E">
              <w:rPr>
                <w:rFonts w:ascii="Times New Roman" w:eastAsia="宋体" w:hAnsi="Times New Roman"/>
                <w:b/>
                <w:iCs/>
                <w:color w:val="000000" w:themeColor="text1"/>
                <w:sz w:val="18"/>
                <w:szCs w:val="18"/>
              </w:rPr>
              <w:t>HER2, EGFR, KRAS)</w:t>
            </w:r>
            <w:r w:rsidRPr="002F507E">
              <w:rPr>
                <w:rFonts w:ascii="Times New Roman" w:eastAsia="宋体" w:hAnsi="Times New Roman" w:hint="eastAsia"/>
                <w:b/>
                <w:iCs/>
                <w:color w:val="000000" w:themeColor="text1"/>
                <w:sz w:val="18"/>
                <w:szCs w:val="18"/>
              </w:rPr>
              <w:t>突变或扩增，细胞周期相关基因</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CDK6, CCNE1)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APC</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CTNNB1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SMAD2/4</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PTEN</w:t>
            </w:r>
            <w:r w:rsidRPr="002F507E">
              <w:rPr>
                <w:rFonts w:ascii="Times New Roman" w:eastAsia="宋体" w:hAnsi="Times New Roman" w:hint="eastAsia"/>
                <w:b/>
                <w:iCs/>
                <w:color w:val="000000" w:themeColor="text1"/>
                <w:sz w:val="18"/>
                <w:szCs w:val="18"/>
              </w:rPr>
              <w:t>拷贝数变异频率较高。目前，该亚型的临床相关性仍在研究中。</w:t>
            </w:r>
          </w:p>
          <w:p w14:paraId="2C7F17DC" w14:textId="74C5B149" w:rsidR="00394C73" w:rsidRPr="002F507E" w:rsidRDefault="00394C73" w:rsidP="00394C73">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47522AD3" w14:textId="77777777" w:rsidR="00394C73" w:rsidRPr="002F507E" w:rsidRDefault="00394C73" w:rsidP="00394C73">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染色体不稳定型：约</w:t>
            </w:r>
            <w:r w:rsidRPr="002F507E">
              <w:rPr>
                <w:rFonts w:ascii="Times New Roman" w:eastAsia="宋体" w:hAnsi="Times New Roman" w:hint="eastAsia"/>
                <w:bCs/>
                <w:iCs/>
                <w:color w:val="000000" w:themeColor="text1"/>
                <w:sz w:val="18"/>
                <w:szCs w:val="18"/>
              </w:rPr>
              <w:t>5</w:t>
            </w:r>
            <w:r w:rsidRPr="002F507E">
              <w:rPr>
                <w:rFonts w:ascii="Times New Roman" w:eastAsia="宋体" w:hAnsi="Times New Roman"/>
                <w:bCs/>
                <w:iCs/>
                <w:color w:val="000000" w:themeColor="text1"/>
                <w:sz w:val="18"/>
                <w:szCs w:val="18"/>
              </w:rPr>
              <w:t>0%</w:t>
            </w:r>
            <w:r w:rsidRPr="002F507E">
              <w:rPr>
                <w:rFonts w:ascii="Times New Roman" w:eastAsia="宋体" w:hAnsi="Times New Roman" w:hint="eastAsia"/>
                <w:bCs/>
                <w:iCs/>
                <w:color w:val="000000" w:themeColor="text1"/>
                <w:sz w:val="18"/>
                <w:szCs w:val="18"/>
              </w:rPr>
              <w:t>的胃癌为染色体不稳定型，存在由染色体拷贝数变化或结构变异导致的非整倍性现象。该亚型</w:t>
            </w:r>
            <w:r w:rsidRPr="002F507E">
              <w:rPr>
                <w:rFonts w:ascii="Times New Roman" w:eastAsia="宋体" w:hAnsi="Times New Roman"/>
                <w:bCs/>
                <w:iCs/>
                <w:color w:val="000000" w:themeColor="text1"/>
                <w:sz w:val="18"/>
                <w:szCs w:val="18"/>
              </w:rPr>
              <w:t>TP53</w:t>
            </w:r>
            <w:r w:rsidRPr="002F507E">
              <w:rPr>
                <w:rFonts w:ascii="Times New Roman" w:eastAsia="宋体" w:hAnsi="Times New Roman" w:hint="eastAsia"/>
                <w:bCs/>
                <w:iCs/>
                <w:color w:val="000000" w:themeColor="text1"/>
                <w:sz w:val="18"/>
                <w:szCs w:val="18"/>
              </w:rPr>
              <w:t>突变频发（约</w:t>
            </w:r>
            <w:r w:rsidRPr="002F507E">
              <w:rPr>
                <w:rFonts w:ascii="Times New Roman" w:eastAsia="宋体" w:hAnsi="Times New Roman" w:hint="eastAsia"/>
                <w:bCs/>
                <w:iCs/>
                <w:color w:val="000000" w:themeColor="text1"/>
                <w:sz w:val="18"/>
                <w:szCs w:val="18"/>
              </w:rPr>
              <w:t>7</w:t>
            </w:r>
            <w:r w:rsidRPr="002F507E">
              <w:rPr>
                <w:rFonts w:ascii="Times New Roman" w:eastAsia="宋体" w:hAnsi="Times New Roman"/>
                <w:bCs/>
                <w:iCs/>
                <w:color w:val="000000" w:themeColor="text1"/>
                <w:sz w:val="18"/>
                <w:szCs w:val="18"/>
              </w:rPr>
              <w:t>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RAS</w:t>
            </w:r>
            <w:r w:rsidRPr="002F507E">
              <w:rPr>
                <w:rFonts w:ascii="Times New Roman" w:eastAsia="宋体" w:hAnsi="Times New Roman"/>
                <w:bCs/>
                <w:iCs/>
                <w:color w:val="000000" w:themeColor="text1"/>
                <w:sz w:val="18"/>
                <w:szCs w:val="18"/>
              </w:rPr>
              <w:t>/RTK</w:t>
            </w:r>
            <w:r w:rsidRPr="002F507E">
              <w:rPr>
                <w:rFonts w:ascii="Times New Roman" w:eastAsia="宋体" w:hAnsi="Times New Roman" w:hint="eastAsia"/>
                <w:bCs/>
                <w:iCs/>
                <w:color w:val="000000" w:themeColor="text1"/>
                <w:sz w:val="18"/>
                <w:szCs w:val="18"/>
              </w:rPr>
              <w:t>相关基因</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如</w:t>
            </w:r>
            <w:r w:rsidRPr="002F507E">
              <w:rPr>
                <w:rFonts w:ascii="Times New Roman" w:eastAsia="宋体" w:hAnsi="Times New Roman"/>
                <w:bCs/>
                <w:iCs/>
                <w:color w:val="000000" w:themeColor="text1"/>
                <w:sz w:val="18"/>
                <w:szCs w:val="18"/>
              </w:rPr>
              <w:t>HER2, EGFR, KRAS)</w:t>
            </w:r>
            <w:r w:rsidRPr="002F507E">
              <w:rPr>
                <w:rFonts w:ascii="Times New Roman" w:eastAsia="宋体" w:hAnsi="Times New Roman" w:hint="eastAsia"/>
                <w:bCs/>
                <w:iCs/>
                <w:color w:val="000000" w:themeColor="text1"/>
                <w:sz w:val="18"/>
                <w:szCs w:val="18"/>
              </w:rPr>
              <w:t>突变或扩增，细胞周期相关基因</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CDK6, CCNE1)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APC</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CTNNB1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SMAD2/4</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PTEN</w:t>
            </w:r>
            <w:r w:rsidRPr="002F507E">
              <w:rPr>
                <w:rFonts w:ascii="Times New Roman" w:eastAsia="宋体" w:hAnsi="Times New Roman" w:hint="eastAsia"/>
                <w:bCs/>
                <w:iCs/>
                <w:color w:val="000000" w:themeColor="text1"/>
                <w:sz w:val="18"/>
                <w:szCs w:val="18"/>
              </w:rPr>
              <w:t>拷贝数变异频率较高。目前，该亚型的临床相关性仍在研究中。</w:t>
            </w:r>
          </w:p>
          <w:p w14:paraId="5920D644" w14:textId="1A7B3807" w:rsidR="00394C73" w:rsidRPr="002F507E" w:rsidRDefault="00394C73"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D169A2" w:rsidRPr="004B2AC9" w14:paraId="0A2D3F35"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491112"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ERBB2</w:t>
            </w:r>
            <w:r w:rsidRPr="002F507E">
              <w:rPr>
                <w:rFonts w:ascii="Times New Roman" w:eastAsia="宋体" w:hAnsi="Times New Roman" w:cs="思源黑体 CN Normal" w:hint="eastAsia"/>
                <w:i/>
                <w:iCs/>
                <w:color w:val="000000"/>
                <w:kern w:val="0"/>
                <w:sz w:val="18"/>
                <w:szCs w:val="18"/>
              </w:rPr>
              <w:t>（</w:t>
            </w:r>
            <w:r w:rsidRPr="002F507E">
              <w:rPr>
                <w:rFonts w:ascii="Times New Roman" w:eastAsia="宋体" w:hAnsi="Times New Roman" w:cs="思源黑体 CN Normal" w:hint="eastAsia"/>
                <w:i/>
                <w:iCs/>
                <w:color w:val="000000"/>
                <w:kern w:val="0"/>
                <w:sz w:val="18"/>
                <w:szCs w:val="18"/>
              </w:rPr>
              <w:t>H</w:t>
            </w:r>
            <w:r w:rsidRPr="002F507E">
              <w:rPr>
                <w:rFonts w:ascii="Times New Roman" w:eastAsia="宋体" w:hAnsi="Times New Roman" w:cs="思源黑体 CN Normal"/>
                <w:i/>
                <w:iCs/>
                <w:color w:val="000000"/>
                <w:kern w:val="0"/>
                <w:sz w:val="18"/>
                <w:szCs w:val="18"/>
              </w:rPr>
              <w:t>ER2</w:t>
            </w:r>
            <w:r w:rsidRPr="002F507E">
              <w:rPr>
                <w:rFonts w:ascii="Times New Roman" w:eastAsia="宋体" w:hAnsi="Times New Roman" w:cs="思源黑体 CN Normal" w:hint="eastAsia"/>
                <w:i/>
                <w:iCs/>
                <w:color w:val="000000"/>
                <w:kern w:val="0"/>
                <w:sz w:val="18"/>
                <w:szCs w:val="18"/>
              </w:rPr>
              <w:t>）</w:t>
            </w:r>
          </w:p>
        </w:tc>
        <w:tc>
          <w:tcPr>
            <w:tcW w:w="2035" w:type="dxa"/>
            <w:tcBorders>
              <w:top w:val="single" w:sz="4" w:space="0" w:color="auto"/>
              <w:left w:val="single" w:sz="4" w:space="0" w:color="auto"/>
              <w:bottom w:val="single" w:sz="4" w:space="0" w:color="auto"/>
              <w:right w:val="single" w:sz="4" w:space="0" w:color="auto"/>
            </w:tcBorders>
            <w:vAlign w:val="center"/>
          </w:tcPr>
          <w:p w14:paraId="53E2146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gene.ERBB</w:t>
            </w:r>
            <w:proofErr w:type="gramEnd"/>
            <w:r w:rsidRPr="002F507E">
              <w:rPr>
                <w:rFonts w:ascii="Times New Roman" w:eastAsia="宋体" w:hAnsi="Times New Roman" w:cs="思源黑体 CN Normal"/>
                <w:sz w:val="18"/>
                <w:szCs w:val="18"/>
              </w:rPr>
              <w:t>2%}</w:t>
            </w:r>
          </w:p>
          <w:p w14:paraId="2336D0F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w:t>
            </w:r>
            <w:proofErr w:type="gramStart"/>
            <w:r w:rsidRPr="002F507E">
              <w:rPr>
                <w:rFonts w:ascii="Times New Roman" w:eastAsia="宋体" w:hAnsi="Times New Roman" w:cs="思源黑体 CN Normal"/>
                <w:sz w:val="18"/>
                <w:szCs w:val="18"/>
              </w:rPr>
              <w:t>gene.ERBB</w:t>
            </w:r>
            <w:proofErr w:type="gramEnd"/>
            <w:r w:rsidRPr="002F507E">
              <w:rPr>
                <w:rFonts w:ascii="Times New Roman" w:eastAsia="宋体" w:hAnsi="Times New Roman" w:cs="思源黑体 CN Normal"/>
                <w:sz w:val="18"/>
                <w:szCs w:val="18"/>
              </w:rPr>
              <w:t>2%}</w:t>
            </w:r>
          </w:p>
          <w:p w14:paraId="08FABFF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6A3175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9C3F9D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3E5489A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520B268" w14:textId="4C313EEE"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right w:val="single" w:sz="4" w:space="0" w:color="auto"/>
            </w:tcBorders>
            <w:shd w:val="clear" w:color="auto" w:fill="ECECEC"/>
            <w:vAlign w:val="center"/>
          </w:tcPr>
          <w:p w14:paraId="32693BF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7F245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4DE7FA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K</w:t>
            </w:r>
            <w:r w:rsidRPr="002F507E">
              <w:rPr>
                <w:rFonts w:ascii="Times New Roman" w:eastAsia="宋体" w:hAnsi="Times New Roman" w:cs="思源黑体 CN Normal"/>
                <w:i/>
                <w:iCs/>
                <w:color w:val="000000"/>
                <w:kern w:val="0"/>
                <w:sz w:val="18"/>
                <w:szCs w:val="18"/>
              </w:rPr>
              <w:t>RAS</w:t>
            </w:r>
          </w:p>
        </w:tc>
        <w:tc>
          <w:tcPr>
            <w:tcW w:w="2035" w:type="dxa"/>
            <w:tcBorders>
              <w:top w:val="single" w:sz="4" w:space="0" w:color="auto"/>
              <w:left w:val="single" w:sz="4" w:space="0" w:color="auto"/>
              <w:bottom w:val="single" w:sz="4" w:space="0" w:color="auto"/>
              <w:right w:val="single" w:sz="4" w:space="0" w:color="auto"/>
            </w:tcBorders>
            <w:vAlign w:val="center"/>
          </w:tcPr>
          <w:p w14:paraId="3BB32D4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gene.KRAS</w:t>
            </w:r>
            <w:proofErr w:type="spellEnd"/>
            <w:proofErr w:type="gramEnd"/>
            <w:r w:rsidRPr="002F507E">
              <w:rPr>
                <w:rFonts w:ascii="Times New Roman" w:eastAsia="宋体" w:hAnsi="Times New Roman" w:cs="思源黑体 CN Normal"/>
                <w:sz w:val="18"/>
                <w:szCs w:val="18"/>
              </w:rPr>
              <w:t>%}</w:t>
            </w:r>
          </w:p>
          <w:p w14:paraId="63DC989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gene.KRAS</w:t>
            </w:r>
            <w:proofErr w:type="spellEnd"/>
            <w:proofErr w:type="gramEnd"/>
            <w:r w:rsidRPr="002F507E">
              <w:rPr>
                <w:rFonts w:ascii="Times New Roman" w:eastAsia="宋体" w:hAnsi="Times New Roman" w:cs="思源黑体 CN Normal"/>
                <w:sz w:val="18"/>
                <w:szCs w:val="18"/>
              </w:rPr>
              <w:t>%}</w:t>
            </w:r>
          </w:p>
          <w:p w14:paraId="20D6C19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9CE2E99"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5DE94E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6702216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6D37092" w14:textId="57C93A72"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8928181"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11F71121"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3A27F8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EGFR</w:t>
            </w:r>
          </w:p>
        </w:tc>
        <w:tc>
          <w:tcPr>
            <w:tcW w:w="2035" w:type="dxa"/>
            <w:tcBorders>
              <w:top w:val="single" w:sz="4" w:space="0" w:color="auto"/>
              <w:left w:val="single" w:sz="4" w:space="0" w:color="auto"/>
              <w:bottom w:val="single" w:sz="4" w:space="0" w:color="auto"/>
              <w:right w:val="single" w:sz="4" w:space="0" w:color="auto"/>
            </w:tcBorders>
            <w:vAlign w:val="center"/>
          </w:tcPr>
          <w:p w14:paraId="20769BB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gene.EGFR</w:t>
            </w:r>
            <w:proofErr w:type="spellEnd"/>
            <w:proofErr w:type="gramEnd"/>
            <w:r w:rsidRPr="002F507E">
              <w:rPr>
                <w:rFonts w:ascii="Times New Roman" w:eastAsia="宋体" w:hAnsi="Times New Roman" w:cs="思源黑体 CN Normal"/>
                <w:sz w:val="18"/>
                <w:szCs w:val="18"/>
              </w:rPr>
              <w:t>%}</w:t>
            </w:r>
          </w:p>
          <w:p w14:paraId="013F60C5"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gene.EGFR</w:t>
            </w:r>
            <w:proofErr w:type="spellEnd"/>
            <w:proofErr w:type="gramEnd"/>
            <w:r w:rsidRPr="002F507E">
              <w:rPr>
                <w:rFonts w:ascii="Times New Roman" w:eastAsia="宋体" w:hAnsi="Times New Roman" w:cs="思源黑体 CN Normal"/>
                <w:sz w:val="18"/>
                <w:szCs w:val="18"/>
              </w:rPr>
              <w:t>%}</w:t>
            </w:r>
          </w:p>
          <w:p w14:paraId="7770110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149FA8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E1C1ED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7D7571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7C02B73A" w14:textId="6B34463F"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0F3C28D4"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A692B7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58D6BC"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DK6</w:t>
            </w:r>
          </w:p>
        </w:tc>
        <w:tc>
          <w:tcPr>
            <w:tcW w:w="2035" w:type="dxa"/>
            <w:tcBorders>
              <w:top w:val="single" w:sz="4" w:space="0" w:color="auto"/>
              <w:left w:val="single" w:sz="4" w:space="0" w:color="auto"/>
              <w:bottom w:val="single" w:sz="4" w:space="0" w:color="auto"/>
              <w:right w:val="single" w:sz="4" w:space="0" w:color="auto"/>
            </w:tcBorders>
            <w:vAlign w:val="center"/>
          </w:tcPr>
          <w:p w14:paraId="30A6BCD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gene.CDK</w:t>
            </w:r>
            <w:proofErr w:type="gramEnd"/>
            <w:r w:rsidRPr="002F507E">
              <w:rPr>
                <w:rFonts w:ascii="Times New Roman" w:eastAsia="宋体" w:hAnsi="Times New Roman" w:cs="思源黑体 CN Normal"/>
                <w:sz w:val="18"/>
                <w:szCs w:val="18"/>
              </w:rPr>
              <w:t>6%}</w:t>
            </w:r>
          </w:p>
          <w:p w14:paraId="07A6E8A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w:t>
            </w:r>
            <w:proofErr w:type="gramStart"/>
            <w:r w:rsidRPr="002F507E">
              <w:rPr>
                <w:rFonts w:ascii="Times New Roman" w:eastAsia="宋体" w:hAnsi="Times New Roman" w:cs="思源黑体 CN Normal"/>
                <w:sz w:val="18"/>
                <w:szCs w:val="18"/>
              </w:rPr>
              <w:t>gene.CDK</w:t>
            </w:r>
            <w:proofErr w:type="gramEnd"/>
            <w:r w:rsidRPr="002F507E">
              <w:rPr>
                <w:rFonts w:ascii="Times New Roman" w:eastAsia="宋体" w:hAnsi="Times New Roman" w:cs="思源黑体 CN Normal"/>
                <w:sz w:val="18"/>
                <w:szCs w:val="18"/>
              </w:rPr>
              <w:t>6%}</w:t>
            </w:r>
          </w:p>
          <w:p w14:paraId="293948F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5B1A2F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AC6D3F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18BFC2CB"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132C988" w14:textId="0FA0A178"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46A3B13"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312C8AA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B5F6E1"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CNE1</w:t>
            </w:r>
          </w:p>
        </w:tc>
        <w:tc>
          <w:tcPr>
            <w:tcW w:w="2035" w:type="dxa"/>
            <w:tcBorders>
              <w:top w:val="single" w:sz="4" w:space="0" w:color="auto"/>
              <w:left w:val="single" w:sz="4" w:space="0" w:color="auto"/>
              <w:bottom w:val="single" w:sz="4" w:space="0" w:color="auto"/>
              <w:right w:val="single" w:sz="4" w:space="0" w:color="auto"/>
            </w:tcBorders>
            <w:vAlign w:val="center"/>
          </w:tcPr>
          <w:p w14:paraId="77ABDBB5"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gene.CCNE</w:t>
            </w:r>
            <w:proofErr w:type="gramEnd"/>
            <w:r w:rsidRPr="002F507E">
              <w:rPr>
                <w:rFonts w:ascii="Times New Roman" w:eastAsia="宋体" w:hAnsi="Times New Roman" w:cs="思源黑体 CN Normal"/>
                <w:sz w:val="18"/>
                <w:szCs w:val="18"/>
              </w:rPr>
              <w:t>1%}</w:t>
            </w:r>
          </w:p>
          <w:p w14:paraId="1718A85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for a in var.GA_type.cin_</w:t>
            </w:r>
            <w:proofErr w:type="gramStart"/>
            <w:r w:rsidRPr="002F507E">
              <w:rPr>
                <w:rFonts w:ascii="Times New Roman" w:eastAsia="宋体" w:hAnsi="Times New Roman" w:cs="思源黑体 CN Normal"/>
                <w:sz w:val="18"/>
                <w:szCs w:val="18"/>
              </w:rPr>
              <w:t>gene.CCNE</w:t>
            </w:r>
            <w:proofErr w:type="gramEnd"/>
            <w:r w:rsidRPr="002F507E">
              <w:rPr>
                <w:rFonts w:ascii="Times New Roman" w:eastAsia="宋体" w:hAnsi="Times New Roman" w:cs="思源黑体 CN Normal"/>
                <w:sz w:val="18"/>
                <w:szCs w:val="18"/>
              </w:rPr>
              <w:t>1%}</w:t>
            </w:r>
          </w:p>
          <w:p w14:paraId="27FFCA2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AFA45BB"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E51E67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701FF7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2CD16D8" w14:textId="22B1B16D"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10F20EC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C66FC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D034A3"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A</w:t>
            </w:r>
            <w:r w:rsidRPr="002F507E">
              <w:rPr>
                <w:rFonts w:ascii="Times New Roman" w:eastAsia="宋体" w:hAnsi="Times New Roman" w:cs="思源黑体 CN Normal"/>
                <w:i/>
                <w:iCs/>
                <w:color w:val="000000"/>
                <w:kern w:val="0"/>
                <w:sz w:val="18"/>
                <w:szCs w:val="18"/>
              </w:rPr>
              <w:t>PC</w:t>
            </w:r>
          </w:p>
        </w:tc>
        <w:tc>
          <w:tcPr>
            <w:tcW w:w="2035" w:type="dxa"/>
            <w:tcBorders>
              <w:top w:val="single" w:sz="4" w:space="0" w:color="auto"/>
              <w:left w:val="single" w:sz="4" w:space="0" w:color="auto"/>
              <w:bottom w:val="single" w:sz="4" w:space="0" w:color="auto"/>
              <w:right w:val="single" w:sz="4" w:space="0" w:color="auto"/>
            </w:tcBorders>
            <w:vAlign w:val="center"/>
          </w:tcPr>
          <w:p w14:paraId="245E10D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var.GA_type.cin_gene.APC</w:t>
            </w:r>
            <w:proofErr w:type="spellEnd"/>
            <w:r w:rsidRPr="002F507E">
              <w:rPr>
                <w:rFonts w:ascii="Times New Roman" w:eastAsia="宋体" w:hAnsi="Times New Roman" w:cs="思源黑体 CN Normal"/>
                <w:sz w:val="18"/>
                <w:szCs w:val="18"/>
              </w:rPr>
              <w:t>%}</w:t>
            </w:r>
          </w:p>
          <w:p w14:paraId="47B8226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var.GA_type.cin_gene.APC</w:t>
            </w:r>
            <w:proofErr w:type="spellEnd"/>
            <w:r w:rsidRPr="002F507E">
              <w:rPr>
                <w:rFonts w:ascii="Times New Roman" w:eastAsia="宋体" w:hAnsi="Times New Roman" w:cs="思源黑体 CN Normal"/>
                <w:sz w:val="18"/>
                <w:szCs w:val="18"/>
              </w:rPr>
              <w:t>%}</w:t>
            </w:r>
          </w:p>
          <w:p w14:paraId="7E0D9D2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B525D5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1D3EF2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A89B00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12801062" w14:textId="1F341EF2"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60137CC"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7ABD659F"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BB7AB0"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TNNB1</w:t>
            </w:r>
          </w:p>
        </w:tc>
        <w:tc>
          <w:tcPr>
            <w:tcW w:w="2035" w:type="dxa"/>
            <w:tcBorders>
              <w:top w:val="single" w:sz="4" w:space="0" w:color="auto"/>
              <w:left w:val="single" w:sz="4" w:space="0" w:color="auto"/>
              <w:bottom w:val="single" w:sz="4" w:space="0" w:color="auto"/>
              <w:right w:val="single" w:sz="4" w:space="0" w:color="auto"/>
            </w:tcBorders>
            <w:vAlign w:val="center"/>
          </w:tcPr>
          <w:p w14:paraId="1B94281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gene.CTNNB</w:t>
            </w:r>
            <w:proofErr w:type="gramEnd"/>
            <w:r w:rsidRPr="002F507E">
              <w:rPr>
                <w:rFonts w:ascii="Times New Roman" w:eastAsia="宋体" w:hAnsi="Times New Roman" w:cs="思源黑体 CN Normal"/>
                <w:sz w:val="18"/>
                <w:szCs w:val="18"/>
              </w:rPr>
              <w:t>1%}</w:t>
            </w:r>
          </w:p>
          <w:p w14:paraId="1DD3B7D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w:t>
            </w:r>
            <w:proofErr w:type="gramStart"/>
            <w:r w:rsidRPr="002F507E">
              <w:rPr>
                <w:rFonts w:ascii="Times New Roman" w:eastAsia="宋体" w:hAnsi="Times New Roman" w:cs="思源黑体 CN Normal"/>
                <w:sz w:val="18"/>
                <w:szCs w:val="18"/>
              </w:rPr>
              <w:t>gene.CTNNB</w:t>
            </w:r>
            <w:proofErr w:type="gramEnd"/>
            <w:r w:rsidRPr="002F507E">
              <w:rPr>
                <w:rFonts w:ascii="Times New Roman" w:eastAsia="宋体" w:hAnsi="Times New Roman" w:cs="思源黑体 CN Normal"/>
                <w:sz w:val="18"/>
                <w:szCs w:val="18"/>
              </w:rPr>
              <w:t>1%}</w:t>
            </w:r>
          </w:p>
          <w:p w14:paraId="5E400AF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59F0B1F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1E8389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4CF7C8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D5E97C4" w14:textId="66E91D10"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40F10E46"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2AFB778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F08EEE"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S</w:t>
            </w:r>
            <w:r w:rsidRPr="002F507E">
              <w:rPr>
                <w:rFonts w:ascii="Times New Roman" w:eastAsia="宋体" w:hAnsi="Times New Roman" w:cs="思源黑体 CN Normal"/>
                <w:i/>
                <w:iCs/>
                <w:color w:val="000000"/>
                <w:kern w:val="0"/>
                <w:sz w:val="18"/>
                <w:szCs w:val="18"/>
              </w:rPr>
              <w:t>MAD2</w:t>
            </w:r>
          </w:p>
        </w:tc>
        <w:tc>
          <w:tcPr>
            <w:tcW w:w="2035" w:type="dxa"/>
            <w:tcBorders>
              <w:top w:val="single" w:sz="4" w:space="0" w:color="auto"/>
              <w:left w:val="single" w:sz="4" w:space="0" w:color="auto"/>
              <w:bottom w:val="single" w:sz="4" w:space="0" w:color="auto"/>
              <w:right w:val="single" w:sz="4" w:space="0" w:color="auto"/>
            </w:tcBorders>
            <w:vAlign w:val="center"/>
          </w:tcPr>
          <w:p w14:paraId="2045237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gene.SMAD</w:t>
            </w:r>
            <w:proofErr w:type="gramEnd"/>
            <w:r w:rsidRPr="002F507E">
              <w:rPr>
                <w:rFonts w:ascii="Times New Roman" w:eastAsia="宋体" w:hAnsi="Times New Roman" w:cs="思源黑体 CN Normal"/>
                <w:sz w:val="18"/>
                <w:szCs w:val="18"/>
              </w:rPr>
              <w:t>2%}</w:t>
            </w:r>
          </w:p>
          <w:p w14:paraId="176E6CA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w:t>
            </w:r>
            <w:proofErr w:type="gramStart"/>
            <w:r w:rsidRPr="002F507E">
              <w:rPr>
                <w:rFonts w:ascii="Times New Roman" w:eastAsia="宋体" w:hAnsi="Times New Roman" w:cs="思源黑体 CN Normal"/>
                <w:sz w:val="18"/>
                <w:szCs w:val="18"/>
              </w:rPr>
              <w:t>gene.SMAD</w:t>
            </w:r>
            <w:proofErr w:type="gramEnd"/>
            <w:r w:rsidRPr="002F507E">
              <w:rPr>
                <w:rFonts w:ascii="Times New Roman" w:eastAsia="宋体" w:hAnsi="Times New Roman" w:cs="思源黑体 CN Normal"/>
                <w:sz w:val="18"/>
                <w:szCs w:val="18"/>
              </w:rPr>
              <w:t>2%}</w:t>
            </w:r>
          </w:p>
          <w:p w14:paraId="024B86D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680616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624DBC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6F1100D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7DA81833" w14:textId="7A5B23BB"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34B55144"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2399D42E"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25E12C"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S</w:t>
            </w:r>
            <w:r w:rsidRPr="002F507E">
              <w:rPr>
                <w:rFonts w:ascii="Times New Roman" w:eastAsia="宋体" w:hAnsi="Times New Roman" w:cs="思源黑体 CN Normal"/>
                <w:i/>
                <w:iCs/>
                <w:color w:val="000000"/>
                <w:kern w:val="0"/>
                <w:sz w:val="18"/>
                <w:szCs w:val="18"/>
              </w:rPr>
              <w:t>MAD4</w:t>
            </w:r>
          </w:p>
        </w:tc>
        <w:tc>
          <w:tcPr>
            <w:tcW w:w="2035" w:type="dxa"/>
            <w:tcBorders>
              <w:top w:val="single" w:sz="4" w:space="0" w:color="auto"/>
              <w:left w:val="single" w:sz="4" w:space="0" w:color="auto"/>
              <w:bottom w:val="single" w:sz="4" w:space="0" w:color="auto"/>
              <w:right w:val="single" w:sz="4" w:space="0" w:color="auto"/>
            </w:tcBorders>
            <w:vAlign w:val="center"/>
          </w:tcPr>
          <w:p w14:paraId="64B7233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w:t>
            </w:r>
            <w:proofErr w:type="gramStart"/>
            <w:r w:rsidRPr="002F507E">
              <w:rPr>
                <w:rFonts w:ascii="Times New Roman" w:eastAsia="宋体" w:hAnsi="Times New Roman" w:cs="思源黑体 CN Normal"/>
                <w:sz w:val="18"/>
                <w:szCs w:val="18"/>
              </w:rPr>
              <w:t>gene.SMAD</w:t>
            </w:r>
            <w:proofErr w:type="gramEnd"/>
            <w:r w:rsidRPr="002F507E">
              <w:rPr>
                <w:rFonts w:ascii="Times New Roman" w:eastAsia="宋体" w:hAnsi="Times New Roman" w:cs="思源黑体 CN Normal"/>
                <w:sz w:val="18"/>
                <w:szCs w:val="18"/>
              </w:rPr>
              <w:t>4%}</w:t>
            </w:r>
          </w:p>
          <w:p w14:paraId="60CEC6A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w:t>
            </w:r>
            <w:proofErr w:type="gramStart"/>
            <w:r w:rsidRPr="002F507E">
              <w:rPr>
                <w:rFonts w:ascii="Times New Roman" w:eastAsia="宋体" w:hAnsi="Times New Roman" w:cs="思源黑体 CN Normal"/>
                <w:sz w:val="18"/>
                <w:szCs w:val="18"/>
              </w:rPr>
              <w:t>gene.SMAD</w:t>
            </w:r>
            <w:proofErr w:type="gramEnd"/>
            <w:r w:rsidRPr="002F507E">
              <w:rPr>
                <w:rFonts w:ascii="Times New Roman" w:eastAsia="宋体" w:hAnsi="Times New Roman" w:cs="思源黑体 CN Normal"/>
                <w:sz w:val="18"/>
                <w:szCs w:val="18"/>
              </w:rPr>
              <w:t>4%}</w:t>
            </w:r>
          </w:p>
          <w:p w14:paraId="77A7CE0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7B98E3A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33632F9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F25F2F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243C0803" w14:textId="6DE8087C"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2E0C2951"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613AD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6DB4B0"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PTEN</w:t>
            </w:r>
          </w:p>
        </w:tc>
        <w:tc>
          <w:tcPr>
            <w:tcW w:w="2035" w:type="dxa"/>
            <w:tcBorders>
              <w:top w:val="single" w:sz="4" w:space="0" w:color="auto"/>
              <w:left w:val="single" w:sz="4" w:space="0" w:color="auto"/>
              <w:bottom w:val="single" w:sz="4" w:space="0" w:color="auto"/>
              <w:right w:val="single" w:sz="4" w:space="0" w:color="auto"/>
            </w:tcBorders>
            <w:vAlign w:val="center"/>
          </w:tcPr>
          <w:p w14:paraId="36284D9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gene.PTEN</w:t>
            </w:r>
            <w:proofErr w:type="spellEnd"/>
            <w:proofErr w:type="gramEnd"/>
            <w:r w:rsidRPr="002F507E">
              <w:rPr>
                <w:rFonts w:ascii="Times New Roman" w:eastAsia="宋体" w:hAnsi="Times New Roman" w:cs="思源黑体 CN Normal"/>
                <w:sz w:val="18"/>
                <w:szCs w:val="18"/>
              </w:rPr>
              <w:t>%}</w:t>
            </w:r>
          </w:p>
          <w:p w14:paraId="43367C4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w:t>
            </w:r>
            <w:proofErr w:type="gramStart"/>
            <w:r w:rsidRPr="002F507E">
              <w:rPr>
                <w:rFonts w:ascii="Times New Roman" w:eastAsia="宋体" w:hAnsi="Times New Roman" w:cs="思源黑体 CN Normal"/>
                <w:sz w:val="18"/>
                <w:szCs w:val="18"/>
              </w:rPr>
              <w:t>gene.PTEN</w:t>
            </w:r>
            <w:proofErr w:type="spellEnd"/>
            <w:proofErr w:type="gramEnd"/>
            <w:r w:rsidRPr="002F507E">
              <w:rPr>
                <w:rFonts w:ascii="Times New Roman" w:eastAsia="宋体" w:hAnsi="Times New Roman" w:cs="思源黑体 CN Normal"/>
                <w:sz w:val="18"/>
                <w:szCs w:val="18"/>
              </w:rPr>
              <w:t>%}</w:t>
            </w:r>
          </w:p>
          <w:p w14:paraId="1C4A1CB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23B599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19E7CA0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else%}</w:t>
            </w:r>
          </w:p>
          <w:p w14:paraId="6C3EF4F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EB9A4D3" w14:textId="46479F70"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bottom w:val="single" w:sz="4" w:space="0" w:color="1E7648"/>
              <w:right w:val="single" w:sz="4" w:space="0" w:color="auto"/>
            </w:tcBorders>
            <w:shd w:val="clear" w:color="auto" w:fill="ECECEC"/>
            <w:vAlign w:val="center"/>
          </w:tcPr>
          <w:p w14:paraId="02F4E0D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bl>
    <w:p w14:paraId="417BDA99" w14:textId="77777777" w:rsidR="00E75EFD" w:rsidRPr="004B2AC9" w:rsidRDefault="00E75EFD" w:rsidP="00E75EFD">
      <w:pPr>
        <w:spacing w:line="200" w:lineRule="exact"/>
        <w:rPr>
          <w:rFonts w:ascii="Times New Roman" w:eastAsia="宋体" w:hAnsi="Times New Roman"/>
          <w:b/>
          <w:bCs/>
          <w:sz w:val="15"/>
          <w:szCs w:val="15"/>
        </w:rPr>
      </w:pPr>
      <w:r w:rsidRPr="004B2AC9">
        <w:rPr>
          <w:rFonts w:ascii="Times New Roman" w:eastAsia="宋体" w:hAnsi="Times New Roman" w:hint="eastAsia"/>
          <w:b/>
          <w:bCs/>
          <w:sz w:val="15"/>
          <w:szCs w:val="15"/>
        </w:rPr>
        <w:t>注：</w:t>
      </w:r>
    </w:p>
    <w:p w14:paraId="477E07BB" w14:textId="77777777" w:rsidR="00E75EFD" w:rsidRPr="004B2AC9" w:rsidRDefault="00E75EFD" w:rsidP="00E75EFD">
      <w:pPr>
        <w:spacing w:afterLines="20" w:after="62" w:line="200" w:lineRule="exact"/>
        <w:ind w:left="300" w:hangingChars="200" w:hanging="300"/>
        <w:rPr>
          <w:rFonts w:ascii="Times New Roman" w:eastAsia="宋体" w:hAnsi="Times New Roman"/>
          <w:sz w:val="15"/>
          <w:szCs w:val="15"/>
        </w:rPr>
      </w:pPr>
      <w:r w:rsidRPr="004B2AC9">
        <w:rPr>
          <w:rFonts w:ascii="Times New Roman" w:eastAsia="宋体" w:hAnsi="Times New Roman" w:hint="eastAsia"/>
          <w:sz w:val="15"/>
          <w:szCs w:val="15"/>
        </w:rPr>
        <w:t>1</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胃癌</w:t>
      </w:r>
      <w:r w:rsidRPr="004B2AC9">
        <w:rPr>
          <w:rFonts w:ascii="Times New Roman" w:eastAsia="宋体" w:hAnsi="Times New Roman" w:hint="eastAsia"/>
          <w:sz w:val="15"/>
          <w:szCs w:val="15"/>
        </w:rPr>
        <w:t>T</w:t>
      </w:r>
      <w:r w:rsidRPr="004B2AC9">
        <w:rPr>
          <w:rFonts w:ascii="Times New Roman" w:eastAsia="宋体" w:hAnsi="Times New Roman"/>
          <w:sz w:val="15"/>
          <w:szCs w:val="15"/>
        </w:rPr>
        <w:t>CGA</w:t>
      </w:r>
      <w:r w:rsidRPr="004B2AC9">
        <w:rPr>
          <w:rFonts w:ascii="Times New Roman" w:eastAsia="宋体" w:hAnsi="Times New Roman" w:hint="eastAsia"/>
          <w:sz w:val="15"/>
          <w:szCs w:val="15"/>
        </w:rPr>
        <w:t>分子分型分为四种，分别为</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病毒感染型（</w:t>
      </w:r>
      <w:r w:rsidRPr="004B2AC9">
        <w:rPr>
          <w:rFonts w:ascii="Times New Roman" w:eastAsia="宋体" w:hAnsi="Times New Roman" w:hint="eastAsia"/>
          <w:sz w:val="15"/>
          <w:szCs w:val="15"/>
        </w:rPr>
        <w:t>E</w:t>
      </w:r>
      <w:r w:rsidRPr="004B2AC9">
        <w:rPr>
          <w:rFonts w:ascii="Times New Roman" w:eastAsia="宋体" w:hAnsi="Times New Roman"/>
          <w:sz w:val="15"/>
          <w:szCs w:val="15"/>
        </w:rPr>
        <w:t>BV</w:t>
      </w:r>
      <w:r w:rsidRPr="004B2AC9">
        <w:rPr>
          <w:rFonts w:ascii="Times New Roman" w:eastAsia="宋体" w:hAnsi="Times New Roman" w:hint="eastAsia"/>
          <w:sz w:val="15"/>
          <w:szCs w:val="15"/>
        </w:rPr>
        <w:t>）、微卫星不稳定型（</w:t>
      </w:r>
      <w:r w:rsidRPr="004B2AC9">
        <w:rPr>
          <w:rFonts w:ascii="Times New Roman" w:eastAsia="宋体" w:hAnsi="Times New Roman" w:hint="eastAsia"/>
          <w:sz w:val="15"/>
          <w:szCs w:val="15"/>
        </w:rPr>
        <w:t>M</w:t>
      </w:r>
      <w:r w:rsidRPr="004B2AC9">
        <w:rPr>
          <w:rFonts w:ascii="Times New Roman" w:eastAsia="宋体" w:hAnsi="Times New Roman"/>
          <w:sz w:val="15"/>
          <w:szCs w:val="15"/>
        </w:rPr>
        <w:t>SI</w:t>
      </w:r>
      <w:r w:rsidRPr="004B2AC9">
        <w:rPr>
          <w:rFonts w:ascii="Times New Roman" w:eastAsia="宋体" w:hAnsi="Times New Roman" w:hint="eastAsia"/>
          <w:sz w:val="15"/>
          <w:szCs w:val="15"/>
        </w:rPr>
        <w:t>）、基因组稳定型（</w:t>
      </w:r>
      <w:r w:rsidRPr="004B2AC9">
        <w:rPr>
          <w:rFonts w:ascii="Times New Roman" w:eastAsia="宋体" w:hAnsi="Times New Roman" w:hint="eastAsia"/>
          <w:sz w:val="15"/>
          <w:szCs w:val="15"/>
        </w:rPr>
        <w:t>G</w:t>
      </w:r>
      <w:r w:rsidRPr="004B2AC9">
        <w:rPr>
          <w:rFonts w:ascii="Times New Roman" w:eastAsia="宋体" w:hAnsi="Times New Roman"/>
          <w:sz w:val="15"/>
          <w:szCs w:val="15"/>
        </w:rPr>
        <w:t>S</w:t>
      </w:r>
      <w:r w:rsidRPr="004B2AC9">
        <w:rPr>
          <w:rFonts w:ascii="Times New Roman" w:eastAsia="宋体" w:hAnsi="Times New Roman" w:hint="eastAsia"/>
          <w:sz w:val="15"/>
          <w:szCs w:val="15"/>
        </w:rPr>
        <w:t>）和染色体不稳定型（</w:t>
      </w:r>
      <w:r w:rsidRPr="004B2AC9">
        <w:rPr>
          <w:rFonts w:ascii="Times New Roman" w:eastAsia="宋体" w:hAnsi="Times New Roman" w:hint="eastAsia"/>
          <w:sz w:val="15"/>
          <w:szCs w:val="15"/>
        </w:rPr>
        <w:t>C</w:t>
      </w:r>
      <w:r w:rsidRPr="004B2AC9">
        <w:rPr>
          <w:rFonts w:ascii="Times New Roman" w:eastAsia="宋体" w:hAnsi="Times New Roman"/>
          <w:sz w:val="15"/>
          <w:szCs w:val="15"/>
        </w:rPr>
        <w:t>IN</w:t>
      </w:r>
      <w:r w:rsidRPr="004B2AC9">
        <w:rPr>
          <w:rFonts w:ascii="Times New Roman" w:eastAsia="宋体" w:hAnsi="Times New Roman" w:hint="eastAsia"/>
          <w:sz w:val="15"/>
          <w:szCs w:val="15"/>
        </w:rPr>
        <w:t>），各分型与临床治疗疗效和预后存在一定相关性，尚需前瞻性研究进一步证实。</w:t>
      </w:r>
    </w:p>
    <w:p w14:paraId="48FB7D34" w14:textId="77777777" w:rsidR="00E75EFD" w:rsidRPr="004B2AC9" w:rsidRDefault="00E75EFD" w:rsidP="00E75EFD">
      <w:pPr>
        <w:spacing w:afterLines="20" w:after="62" w:line="200" w:lineRule="exact"/>
        <w:ind w:left="300" w:hangingChars="200" w:hanging="300"/>
        <w:rPr>
          <w:rFonts w:ascii="Times New Roman" w:eastAsia="宋体" w:hAnsi="Times New Roman"/>
          <w:sz w:val="15"/>
          <w:szCs w:val="15"/>
        </w:rPr>
      </w:pPr>
      <w:r w:rsidRPr="004B2AC9">
        <w:rPr>
          <w:rFonts w:ascii="Times New Roman" w:eastAsia="宋体" w:hAnsi="Times New Roman" w:hint="eastAsia"/>
          <w:sz w:val="15"/>
          <w:szCs w:val="15"/>
        </w:rPr>
        <w:t>2</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基于二代测序技术，对肿瘤组织</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样本中的</w:t>
      </w:r>
      <w:r w:rsidRPr="004B2AC9">
        <w:rPr>
          <w:rFonts w:ascii="Times New Roman" w:eastAsia="宋体" w:hAnsi="Times New Roman" w:hint="eastAsia"/>
          <w:sz w:val="15"/>
          <w:szCs w:val="15"/>
        </w:rPr>
        <w:t>E</w:t>
      </w:r>
      <w:r w:rsidRPr="004B2AC9">
        <w:rPr>
          <w:rFonts w:ascii="Times New Roman" w:eastAsia="宋体" w:hAnsi="Times New Roman"/>
          <w:sz w:val="15"/>
          <w:szCs w:val="15"/>
        </w:rPr>
        <w:t>BER1/2</w:t>
      </w:r>
      <w:r w:rsidRPr="004B2AC9">
        <w:rPr>
          <w:rFonts w:ascii="Times New Roman" w:eastAsia="宋体" w:hAnsi="Times New Roman" w:hint="eastAsia"/>
          <w:sz w:val="15"/>
          <w:szCs w:val="15"/>
        </w:rPr>
        <w:t>（</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病毒编码</w:t>
      </w:r>
      <w:r w:rsidRPr="004B2AC9">
        <w:rPr>
          <w:rFonts w:ascii="Times New Roman" w:eastAsia="宋体" w:hAnsi="Times New Roman" w:hint="eastAsia"/>
          <w:sz w:val="15"/>
          <w:szCs w:val="15"/>
        </w:rPr>
        <w:t>R</w:t>
      </w:r>
      <w:r w:rsidRPr="004B2AC9">
        <w:rPr>
          <w:rFonts w:ascii="Times New Roman" w:eastAsia="宋体" w:hAnsi="Times New Roman"/>
          <w:sz w:val="15"/>
          <w:szCs w:val="15"/>
        </w:rPr>
        <w:t>NA1</w:t>
      </w:r>
      <w:r w:rsidRPr="004B2AC9">
        <w:rPr>
          <w:rFonts w:ascii="Times New Roman" w:eastAsia="宋体" w:hAnsi="Times New Roman" w:hint="eastAsia"/>
          <w:sz w:val="15"/>
          <w:szCs w:val="15"/>
        </w:rPr>
        <w:t>或</w:t>
      </w:r>
      <w:r w:rsidRPr="004B2AC9">
        <w:rPr>
          <w:rFonts w:ascii="Times New Roman" w:eastAsia="宋体" w:hAnsi="Times New Roman" w:hint="eastAsia"/>
          <w:sz w:val="15"/>
          <w:szCs w:val="15"/>
        </w:rPr>
        <w:t>2</w:t>
      </w:r>
      <w:r w:rsidRPr="004B2AC9">
        <w:rPr>
          <w:rFonts w:ascii="Times New Roman" w:eastAsia="宋体" w:hAnsi="Times New Roman" w:hint="eastAsia"/>
          <w:sz w:val="15"/>
          <w:szCs w:val="15"/>
        </w:rPr>
        <w:t>）进行检测，确定</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病毒感染状态。</w:t>
      </w:r>
    </w:p>
    <w:p w14:paraId="4BAD81E5" w14:textId="6623B238" w:rsidR="00D169A2" w:rsidRDefault="00E75EFD" w:rsidP="00E75EFD">
      <w:pPr>
        <w:spacing w:line="200" w:lineRule="exact"/>
        <w:rPr>
          <w:rFonts w:ascii="Times New Roman" w:eastAsia="宋体" w:hAnsi="Times New Roman"/>
          <w:sz w:val="15"/>
          <w:szCs w:val="15"/>
        </w:rPr>
      </w:pPr>
      <w:r w:rsidRPr="004B2AC9">
        <w:rPr>
          <w:rFonts w:ascii="Times New Roman" w:eastAsia="宋体" w:hAnsi="Times New Roman" w:hint="eastAsia"/>
          <w:sz w:val="15"/>
          <w:szCs w:val="15"/>
        </w:rPr>
        <w:t>3</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以上检测结果仅供参考，请结合临床实际情况确定治疗方案。</w:t>
      </w:r>
    </w:p>
    <w:p w14:paraId="027900B0" w14:textId="77777777" w:rsidR="00986C9D" w:rsidRPr="004B2AC9" w:rsidRDefault="00986C9D" w:rsidP="00E75EFD">
      <w:pPr>
        <w:spacing w:line="200" w:lineRule="exact"/>
        <w:rPr>
          <w:rFonts w:ascii="Times New Roman" w:eastAsia="宋体" w:hAnsi="Times New Roman"/>
          <w:sz w:val="15"/>
          <w:szCs w:val="15"/>
        </w:rPr>
      </w:pPr>
    </w:p>
    <w:p w14:paraId="6064E9D2" w14:textId="77777777" w:rsidR="008E638C" w:rsidRPr="004B2AC9" w:rsidRDefault="008E638C" w:rsidP="008E638C">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Pr="004B2AC9">
        <w:rPr>
          <w:rFonts w:ascii="Times New Roman" w:eastAsia="宋体" w:hAnsi="Times New Roman"/>
          <w:color w:val="000000" w:themeColor="text1"/>
          <w:sz w:val="16"/>
          <w:szCs w:val="16"/>
        </w:rPr>
        <w:t>%p endif%}</w:t>
      </w:r>
    </w:p>
    <w:p w14:paraId="0A2D7C73" w14:textId="7535D3DB" w:rsidR="00EF02A9" w:rsidRPr="004B2AC9" w:rsidRDefault="00D169A2"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化疗药物相关标志物检测结果</w:t>
      </w:r>
    </w:p>
    <w:tbl>
      <w:tblPr>
        <w:tblStyle w:val="PTM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1178"/>
        <w:gridCol w:w="1134"/>
        <w:gridCol w:w="5503"/>
        <w:gridCol w:w="997"/>
      </w:tblGrid>
      <w:tr w:rsidR="00EF02A9" w:rsidRPr="004B2AC9" w14:paraId="16F77BCD" w14:textId="77777777" w:rsidTr="00721589">
        <w:trPr>
          <w:cnfStyle w:val="100000000000" w:firstRow="1" w:lastRow="0" w:firstColumn="0" w:lastColumn="0" w:oddVBand="0" w:evenVBand="0" w:oddHBand="0" w:evenHBand="0" w:firstRowFirstColumn="0" w:firstRowLastColumn="0" w:lastRowFirstColumn="0" w:lastRowLastColumn="0"/>
          <w:trHeight w:val="460"/>
          <w:jc w:val="center"/>
        </w:trPr>
        <w:tc>
          <w:tcPr>
            <w:tcW w:w="1085" w:type="dxa"/>
            <w:shd w:val="clear" w:color="auto" w:fill="F2F2F2" w:themeFill="background1" w:themeFillShade="F2"/>
          </w:tcPr>
          <w:p w14:paraId="62BD17FE"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检测内容</w:t>
            </w:r>
          </w:p>
        </w:tc>
        <w:tc>
          <w:tcPr>
            <w:tcW w:w="1178" w:type="dxa"/>
            <w:shd w:val="clear" w:color="auto" w:fill="F2F2F2" w:themeFill="background1" w:themeFillShade="F2"/>
          </w:tcPr>
          <w:p w14:paraId="0B4E5A52"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检测位点</w:t>
            </w:r>
          </w:p>
        </w:tc>
        <w:tc>
          <w:tcPr>
            <w:tcW w:w="1134" w:type="dxa"/>
            <w:shd w:val="clear" w:color="auto" w:fill="F2F2F2" w:themeFill="background1" w:themeFillShade="F2"/>
          </w:tcPr>
          <w:p w14:paraId="57EBB69B"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基因型</w:t>
            </w:r>
          </w:p>
        </w:tc>
        <w:tc>
          <w:tcPr>
            <w:tcW w:w="5503" w:type="dxa"/>
            <w:shd w:val="clear" w:color="auto" w:fill="F2F2F2" w:themeFill="background1" w:themeFillShade="F2"/>
          </w:tcPr>
          <w:p w14:paraId="08C948B4"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临床意义</w:t>
            </w:r>
          </w:p>
        </w:tc>
        <w:tc>
          <w:tcPr>
            <w:tcW w:w="997" w:type="dxa"/>
            <w:shd w:val="clear" w:color="auto" w:fill="F2F2F2" w:themeFill="background1" w:themeFillShade="F2"/>
          </w:tcPr>
          <w:p w14:paraId="2CF6E68D"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证据等级</w:t>
            </w:r>
          </w:p>
        </w:tc>
      </w:tr>
      <w:tr w:rsidR="003C48EE" w:rsidRPr="004B2AC9" w14:paraId="5399F95C" w14:textId="77777777" w:rsidTr="000A0838">
        <w:trPr>
          <w:trHeight w:val="347"/>
          <w:jc w:val="center"/>
        </w:trPr>
        <w:tc>
          <w:tcPr>
            <w:tcW w:w="9897" w:type="dxa"/>
            <w:gridSpan w:val="5"/>
          </w:tcPr>
          <w:p w14:paraId="135C3640" w14:textId="5641F599" w:rsidR="003C48EE" w:rsidRPr="004B2AC9" w:rsidRDefault="003C48EE">
            <w:pPr>
              <w:jc w:val="center"/>
              <w:rPr>
                <w:rFonts w:ascii="Times New Roman" w:eastAsia="宋体" w:hAnsi="Times New Roman" w:cs="思源黑体 CN Normal"/>
                <w:kern w:val="0"/>
                <w:sz w:val="17"/>
                <w:szCs w:val="17"/>
              </w:rPr>
            </w:pPr>
            <w:r w:rsidRPr="004B2AC9">
              <w:rPr>
                <w:rFonts w:ascii="Times New Roman" w:eastAsia="宋体" w:hAnsi="Times New Roman" w:cs="思源黑体 CN Normal"/>
                <w:kern w:val="0"/>
                <w:sz w:val="17"/>
                <w:szCs w:val="17"/>
              </w:rPr>
              <w:t xml:space="preserve">{%tr for a in </w:t>
            </w:r>
            <w:proofErr w:type="gramStart"/>
            <w:r w:rsidRPr="004B2AC9">
              <w:rPr>
                <w:rFonts w:ascii="Times New Roman" w:eastAsia="宋体" w:hAnsi="Times New Roman" w:cs="思源黑体 CN Normal"/>
                <w:kern w:val="0"/>
                <w:sz w:val="17"/>
                <w:szCs w:val="17"/>
              </w:rPr>
              <w:t>chemo.reduce</w:t>
            </w:r>
            <w:proofErr w:type="gramEnd"/>
            <w:r w:rsidRPr="004B2AC9">
              <w:rPr>
                <w:rFonts w:ascii="Times New Roman" w:eastAsia="宋体" w:hAnsi="Times New Roman" w:cs="思源黑体 CN Normal"/>
                <w:kern w:val="0"/>
                <w:sz w:val="17"/>
                <w:szCs w:val="17"/>
              </w:rPr>
              <w:t>_116%}</w:t>
            </w:r>
          </w:p>
        </w:tc>
      </w:tr>
      <w:tr w:rsidR="00EF02A9" w:rsidRPr="004B2AC9" w14:paraId="41BA6BDE" w14:textId="77777777" w:rsidTr="00721589">
        <w:trPr>
          <w:trHeight w:val="628"/>
          <w:jc w:val="center"/>
        </w:trPr>
        <w:tc>
          <w:tcPr>
            <w:tcW w:w="1085" w:type="dxa"/>
          </w:tcPr>
          <w:p w14:paraId="55001C88" w14:textId="0C827C3F" w:rsidR="00EF02A9" w:rsidRPr="002F507E" w:rsidRDefault="003C48EE">
            <w:pPr>
              <w:jc w:val="center"/>
              <w:rPr>
                <w:rFonts w:ascii="Times New Roman" w:eastAsia="宋体" w:hAnsi="Times New Roman" w:cs="思源黑体 CN Normal"/>
                <w:i/>
                <w:iCs/>
                <w:kern w:val="0"/>
                <w:sz w:val="18"/>
                <w:szCs w:val="18"/>
              </w:rPr>
            </w:pPr>
            <w:r w:rsidRPr="002F507E">
              <w:rPr>
                <w:rFonts w:ascii="Times New Roman" w:eastAsia="宋体" w:hAnsi="Times New Roman" w:cs="思源黑体 CN Normal"/>
                <w:i/>
                <w:iCs/>
                <w:color w:val="000000"/>
                <w:kern w:val="0"/>
                <w:sz w:val="18"/>
                <w:szCs w:val="18"/>
              </w:rPr>
              <w:t>{{</w:t>
            </w:r>
            <w:proofErr w:type="spellStart"/>
            <w:proofErr w:type="gramStart"/>
            <w:r w:rsidRPr="002F507E">
              <w:rPr>
                <w:rFonts w:ascii="Times New Roman" w:eastAsia="宋体" w:hAnsi="Times New Roman" w:cs="思源黑体 CN Normal"/>
                <w:i/>
                <w:iCs/>
                <w:color w:val="000000"/>
                <w:kern w:val="0"/>
                <w:sz w:val="18"/>
                <w:szCs w:val="18"/>
              </w:rPr>
              <w:t>a.gene</w:t>
            </w:r>
            <w:proofErr w:type="gramEnd"/>
            <w:r w:rsidRPr="002F507E">
              <w:rPr>
                <w:rFonts w:ascii="Times New Roman" w:eastAsia="宋体" w:hAnsi="Times New Roman" w:cs="思源黑体 CN Normal"/>
                <w:i/>
                <w:iCs/>
                <w:color w:val="000000"/>
                <w:kern w:val="0"/>
                <w:sz w:val="18"/>
                <w:szCs w:val="18"/>
              </w:rPr>
              <w:t>_symbol</w:t>
            </w:r>
            <w:proofErr w:type="spellEnd"/>
            <w:r w:rsidRPr="002F507E">
              <w:rPr>
                <w:rFonts w:ascii="Times New Roman" w:eastAsia="宋体" w:hAnsi="Times New Roman" w:cs="思源黑体 CN Normal"/>
                <w:i/>
                <w:iCs/>
                <w:color w:val="000000"/>
                <w:kern w:val="0"/>
                <w:sz w:val="18"/>
                <w:szCs w:val="18"/>
              </w:rPr>
              <w:t>}}</w:t>
            </w:r>
          </w:p>
        </w:tc>
        <w:tc>
          <w:tcPr>
            <w:tcW w:w="1178" w:type="dxa"/>
          </w:tcPr>
          <w:p w14:paraId="00536CA5" w14:textId="758CC8A9"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proofErr w:type="gramStart"/>
            <w:r w:rsidRPr="002F507E">
              <w:rPr>
                <w:rFonts w:ascii="Times New Roman" w:eastAsia="宋体" w:hAnsi="Times New Roman" w:cs="思源黑体 CN Normal"/>
                <w:color w:val="000000"/>
                <w:kern w:val="0"/>
                <w:sz w:val="18"/>
                <w:szCs w:val="18"/>
              </w:rPr>
              <w:t>a.dbsnp</w:t>
            </w:r>
            <w:proofErr w:type="spellEnd"/>
            <w:proofErr w:type="gramEnd"/>
            <w:r w:rsidRPr="002F507E">
              <w:rPr>
                <w:rFonts w:ascii="Times New Roman" w:eastAsia="宋体" w:hAnsi="Times New Roman" w:cs="思源黑体 CN Normal"/>
                <w:color w:val="000000"/>
                <w:kern w:val="0"/>
                <w:sz w:val="18"/>
                <w:szCs w:val="18"/>
              </w:rPr>
              <w:t>}}</w:t>
            </w:r>
          </w:p>
        </w:tc>
        <w:tc>
          <w:tcPr>
            <w:tcW w:w="1134" w:type="dxa"/>
          </w:tcPr>
          <w:p w14:paraId="1B7BA440" w14:textId="2DBD9156"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proofErr w:type="gramStart"/>
            <w:r w:rsidRPr="002F507E">
              <w:rPr>
                <w:rFonts w:ascii="Times New Roman" w:eastAsia="宋体" w:hAnsi="Times New Roman" w:cs="思源黑体 CN Normal"/>
                <w:color w:val="000000"/>
                <w:kern w:val="0"/>
                <w:sz w:val="18"/>
                <w:szCs w:val="18"/>
              </w:rPr>
              <w:t>a.genotype</w:t>
            </w:r>
            <w:proofErr w:type="spellEnd"/>
            <w:proofErr w:type="gramEnd"/>
            <w:r w:rsidRPr="002F507E">
              <w:rPr>
                <w:rFonts w:ascii="Times New Roman" w:eastAsia="宋体" w:hAnsi="Times New Roman" w:cs="思源黑体 CN Normal"/>
                <w:color w:val="000000"/>
                <w:kern w:val="0"/>
                <w:sz w:val="18"/>
                <w:szCs w:val="18"/>
              </w:rPr>
              <w:t>}}</w:t>
            </w:r>
          </w:p>
        </w:tc>
        <w:tc>
          <w:tcPr>
            <w:tcW w:w="5503" w:type="dxa"/>
          </w:tcPr>
          <w:p w14:paraId="7158E877" w14:textId="4674703B" w:rsidR="00EF02A9" w:rsidRPr="002F507E" w:rsidRDefault="003C48EE">
            <w:pPr>
              <w:jc w:val="left"/>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proofErr w:type="gramStart"/>
            <w:r w:rsidRPr="002F507E">
              <w:rPr>
                <w:rFonts w:ascii="Times New Roman" w:eastAsia="宋体" w:hAnsi="Times New Roman" w:cs="思源黑体 CN Normal"/>
                <w:color w:val="000000"/>
                <w:kern w:val="0"/>
                <w:sz w:val="18"/>
                <w:szCs w:val="18"/>
              </w:rPr>
              <w:t>a.clin</w:t>
            </w:r>
            <w:proofErr w:type="gramEnd"/>
            <w:r w:rsidRPr="002F507E">
              <w:rPr>
                <w:rFonts w:ascii="Times New Roman" w:eastAsia="宋体" w:hAnsi="Times New Roman" w:cs="思源黑体 CN Normal"/>
                <w:color w:val="000000"/>
                <w:kern w:val="0"/>
                <w:sz w:val="18"/>
                <w:szCs w:val="18"/>
              </w:rPr>
              <w:t>_anno_cn</w:t>
            </w:r>
            <w:proofErr w:type="spellEnd"/>
            <w:r w:rsidRPr="002F507E">
              <w:rPr>
                <w:rFonts w:ascii="Times New Roman" w:eastAsia="宋体" w:hAnsi="Times New Roman" w:cs="思源黑体 CN Normal"/>
                <w:color w:val="000000"/>
                <w:kern w:val="0"/>
                <w:sz w:val="18"/>
                <w:szCs w:val="18"/>
              </w:rPr>
              <w:t>}}</w:t>
            </w:r>
          </w:p>
        </w:tc>
        <w:tc>
          <w:tcPr>
            <w:tcW w:w="997" w:type="dxa"/>
          </w:tcPr>
          <w:p w14:paraId="7ADB14D0" w14:textId="50C20120"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r w:rsidRPr="002F507E">
              <w:rPr>
                <w:rFonts w:ascii="Times New Roman" w:eastAsia="宋体" w:hAnsi="Times New Roman" w:cs="思源黑体 CN Normal"/>
                <w:color w:val="000000"/>
                <w:kern w:val="0"/>
                <w:sz w:val="18"/>
                <w:szCs w:val="18"/>
              </w:rPr>
              <w:t>a.evi_level</w:t>
            </w:r>
            <w:proofErr w:type="spellEnd"/>
            <w:r w:rsidRPr="002F507E">
              <w:rPr>
                <w:rFonts w:ascii="Times New Roman" w:eastAsia="宋体" w:hAnsi="Times New Roman" w:cs="思源黑体 CN Normal"/>
                <w:color w:val="000000"/>
                <w:kern w:val="0"/>
                <w:sz w:val="18"/>
                <w:szCs w:val="18"/>
              </w:rPr>
              <w:t>}}</w:t>
            </w:r>
          </w:p>
        </w:tc>
      </w:tr>
      <w:tr w:rsidR="003C48EE" w:rsidRPr="004B2AC9" w14:paraId="1ADA6D43" w14:textId="77777777" w:rsidTr="008111E3">
        <w:trPr>
          <w:trHeight w:val="628"/>
          <w:jc w:val="center"/>
        </w:trPr>
        <w:tc>
          <w:tcPr>
            <w:tcW w:w="9897" w:type="dxa"/>
            <w:gridSpan w:val="5"/>
          </w:tcPr>
          <w:p w14:paraId="2E1C9DB1" w14:textId="7EF673B0" w:rsidR="003C48EE" w:rsidRPr="004B2AC9" w:rsidRDefault="003C48EE">
            <w:pPr>
              <w:jc w:val="center"/>
              <w:rPr>
                <w:rFonts w:ascii="Times New Roman" w:eastAsia="宋体" w:hAnsi="Times New Roman" w:cs="思源黑体 CN Normal"/>
                <w:kern w:val="0"/>
                <w:sz w:val="17"/>
                <w:szCs w:val="17"/>
              </w:rPr>
            </w:pPr>
            <w:r w:rsidRPr="004B2AC9">
              <w:rPr>
                <w:rFonts w:ascii="Times New Roman" w:eastAsia="宋体" w:hAnsi="Times New Roman" w:cs="思源黑体 CN Normal"/>
                <w:kern w:val="0"/>
                <w:sz w:val="17"/>
                <w:szCs w:val="17"/>
              </w:rPr>
              <w:t xml:space="preserve">{%tr </w:t>
            </w:r>
            <w:proofErr w:type="spellStart"/>
            <w:r w:rsidRPr="004B2AC9">
              <w:rPr>
                <w:rFonts w:ascii="Times New Roman" w:eastAsia="宋体" w:hAnsi="Times New Roman" w:cs="思源黑体 CN Normal"/>
                <w:kern w:val="0"/>
                <w:sz w:val="17"/>
                <w:szCs w:val="17"/>
              </w:rPr>
              <w:t>endfor</w:t>
            </w:r>
            <w:proofErr w:type="spellEnd"/>
            <w:r w:rsidRPr="004B2AC9">
              <w:rPr>
                <w:rFonts w:ascii="Times New Roman" w:eastAsia="宋体" w:hAnsi="Times New Roman" w:cs="思源黑体 CN Normal"/>
                <w:kern w:val="0"/>
                <w:sz w:val="17"/>
                <w:szCs w:val="17"/>
              </w:rPr>
              <w:t>%}</w:t>
            </w:r>
          </w:p>
        </w:tc>
      </w:tr>
    </w:tbl>
    <w:p w14:paraId="182169CD" w14:textId="77777777" w:rsidR="00EF02A9" w:rsidRPr="004B2AC9" w:rsidRDefault="008A7DE6" w:rsidP="00E75EFD">
      <w:pPr>
        <w:adjustRightInd w:val="0"/>
        <w:snapToGrid w:val="0"/>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54E494EB" w14:textId="77777777" w:rsidR="00EF02A9" w:rsidRPr="004B2AC9" w:rsidRDefault="008A7DE6" w:rsidP="00E75EFD">
      <w:pPr>
        <w:adjustRightInd w:val="0"/>
        <w:snapToGrid w:val="0"/>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1</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化疗药物证据等级划分依据参考</w:t>
      </w:r>
      <w:proofErr w:type="spellStart"/>
      <w:r w:rsidRPr="004B2AC9">
        <w:rPr>
          <w:rFonts w:ascii="Times New Roman" w:eastAsia="宋体" w:hAnsi="Times New Roman"/>
          <w:color w:val="000000" w:themeColor="text1"/>
          <w:sz w:val="15"/>
          <w:szCs w:val="15"/>
        </w:rPr>
        <w:t>PharmGKB</w:t>
      </w:r>
      <w:proofErr w:type="spellEnd"/>
      <w:r w:rsidRPr="004B2AC9">
        <w:rPr>
          <w:rFonts w:ascii="Times New Roman" w:eastAsia="宋体" w:hAnsi="Times New Roman" w:hint="eastAsia"/>
          <w:color w:val="000000" w:themeColor="text1"/>
          <w:sz w:val="15"/>
          <w:szCs w:val="15"/>
        </w:rPr>
        <w:t>数据库，共分为</w:t>
      </w:r>
      <w:r w:rsidRPr="004B2AC9">
        <w:rPr>
          <w:rFonts w:ascii="Times New Roman" w:eastAsia="宋体" w:hAnsi="Times New Roman"/>
          <w:color w:val="000000" w:themeColor="text1"/>
          <w:sz w:val="15"/>
          <w:szCs w:val="15"/>
        </w:rPr>
        <w:t>1A/1B/2A/2B/3/4</w:t>
      </w:r>
      <w:r w:rsidRPr="004B2AC9">
        <w:rPr>
          <w:rFonts w:ascii="Times New Roman" w:eastAsia="宋体" w:hAnsi="Times New Roman"/>
          <w:color w:val="000000" w:themeColor="text1"/>
          <w:sz w:val="15"/>
          <w:szCs w:val="15"/>
        </w:rPr>
        <w:t>这</w:t>
      </w:r>
      <w:r w:rsidRPr="004B2AC9">
        <w:rPr>
          <w:rFonts w:ascii="Times New Roman" w:eastAsia="宋体" w:hAnsi="Times New Roman"/>
          <w:color w:val="000000" w:themeColor="text1"/>
          <w:sz w:val="15"/>
          <w:szCs w:val="15"/>
        </w:rPr>
        <w:t>6</w:t>
      </w:r>
      <w:r w:rsidRPr="004B2AC9">
        <w:rPr>
          <w:rFonts w:ascii="Times New Roman" w:eastAsia="宋体" w:hAnsi="Times New Roman"/>
          <w:color w:val="000000" w:themeColor="text1"/>
          <w:sz w:val="15"/>
          <w:szCs w:val="15"/>
        </w:rPr>
        <w:t>个等级：</w:t>
      </w:r>
    </w:p>
    <w:p w14:paraId="6031E51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1A</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：由临床药物基因组</w:t>
      </w:r>
      <w:proofErr w:type="gramStart"/>
      <w:r w:rsidRPr="004B2AC9">
        <w:rPr>
          <w:rFonts w:ascii="Times New Roman" w:eastAsia="宋体" w:hAnsi="Times New Roman" w:hint="eastAsia"/>
          <w:color w:val="000000" w:themeColor="text1"/>
          <w:sz w:val="15"/>
          <w:szCs w:val="15"/>
        </w:rPr>
        <w:t>学实施</w:t>
      </w:r>
      <w:proofErr w:type="gramEnd"/>
      <w:r w:rsidRPr="004B2AC9">
        <w:rPr>
          <w:rFonts w:ascii="Times New Roman" w:eastAsia="宋体" w:hAnsi="Times New Roman" w:hint="eastAsia"/>
          <w:color w:val="000000" w:themeColor="text1"/>
          <w:sz w:val="15"/>
          <w:szCs w:val="15"/>
        </w:rPr>
        <w:t>联盟（</w:t>
      </w:r>
      <w:r w:rsidRPr="004B2AC9">
        <w:rPr>
          <w:rFonts w:ascii="Times New Roman" w:eastAsia="宋体" w:hAnsi="Times New Roman"/>
          <w:color w:val="000000" w:themeColor="text1"/>
          <w:sz w:val="15"/>
          <w:szCs w:val="15"/>
        </w:rPr>
        <w:t>CPIC</w:t>
      </w:r>
      <w:r w:rsidRPr="004B2AC9">
        <w:rPr>
          <w:rFonts w:ascii="Times New Roman" w:eastAsia="宋体" w:hAnsi="Times New Roman"/>
          <w:color w:val="000000" w:themeColor="text1"/>
          <w:sz w:val="15"/>
          <w:szCs w:val="15"/>
        </w:rPr>
        <w:t>）或遗传药理学指南认可，或者应用于其他主要卫生系统</w:t>
      </w:r>
      <w:r w:rsidRPr="004B2AC9">
        <w:rPr>
          <w:rFonts w:ascii="Times New Roman" w:eastAsia="宋体" w:hAnsi="Times New Roman" w:hint="eastAsia"/>
          <w:color w:val="000000" w:themeColor="text1"/>
          <w:sz w:val="15"/>
          <w:szCs w:val="15"/>
        </w:rPr>
        <w:t>；</w:t>
      </w:r>
    </w:p>
    <w:p w14:paraId="752EAEDE"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1B</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：注释基于多项有统计显著性的研究；</w:t>
      </w:r>
    </w:p>
    <w:p w14:paraId="1AF7831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2A</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：注释基于多项重复研究，并且该基因为明确的药物代谢基因；</w:t>
      </w:r>
    </w:p>
    <w:p w14:paraId="246D00B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2B</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：注释基于多项重复研究，但其中一些研究没有统计学意义或影响较小；</w:t>
      </w:r>
    </w:p>
    <w:p w14:paraId="04C153E3"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3</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w:t>
      </w:r>
      <w:proofErr w:type="gramStart"/>
      <w:r w:rsidRPr="004B2AC9">
        <w:rPr>
          <w:rFonts w:ascii="Times New Roman" w:eastAsia="宋体" w:hAnsi="Times New Roman" w:hint="eastAsia"/>
          <w:color w:val="000000" w:themeColor="text1"/>
          <w:sz w:val="15"/>
          <w:szCs w:val="15"/>
        </w:rPr>
        <w:t>注释仅</w:t>
      </w:r>
      <w:proofErr w:type="gramEnd"/>
      <w:r w:rsidRPr="004B2AC9">
        <w:rPr>
          <w:rFonts w:ascii="Times New Roman" w:eastAsia="宋体" w:hAnsi="Times New Roman" w:hint="eastAsia"/>
          <w:color w:val="000000" w:themeColor="text1"/>
          <w:sz w:val="15"/>
          <w:szCs w:val="15"/>
        </w:rPr>
        <w:t>基于一项有显著性差异的研究，或多项研究但缺乏明显药效关联；</w:t>
      </w:r>
    </w:p>
    <w:p w14:paraId="07BBD20F"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b/>
          <w:bCs/>
          <w:color w:val="000000" w:themeColor="text1"/>
          <w:sz w:val="15"/>
          <w:szCs w:val="15"/>
        </w:rPr>
      </w:pPr>
      <w:r w:rsidRPr="004B2AC9">
        <w:rPr>
          <w:rFonts w:ascii="Times New Roman" w:eastAsia="宋体" w:hAnsi="Times New Roman"/>
          <w:color w:val="000000" w:themeColor="text1"/>
          <w:sz w:val="15"/>
          <w:szCs w:val="15"/>
        </w:rPr>
        <w:t>4</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w:t>
      </w:r>
      <w:proofErr w:type="gramStart"/>
      <w:r w:rsidRPr="004B2AC9">
        <w:rPr>
          <w:rFonts w:ascii="Times New Roman" w:eastAsia="宋体" w:hAnsi="Times New Roman" w:hint="eastAsia"/>
          <w:color w:val="000000" w:themeColor="text1"/>
          <w:sz w:val="15"/>
          <w:szCs w:val="15"/>
        </w:rPr>
        <w:t>注释仅</w:t>
      </w:r>
      <w:proofErr w:type="gramEnd"/>
      <w:r w:rsidRPr="004B2AC9">
        <w:rPr>
          <w:rFonts w:ascii="Times New Roman" w:eastAsia="宋体" w:hAnsi="Times New Roman" w:hint="eastAsia"/>
          <w:color w:val="000000" w:themeColor="text1"/>
          <w:sz w:val="15"/>
          <w:szCs w:val="15"/>
        </w:rPr>
        <w:t>基于病例报告，非权威性研究或体外分子功能研究。</w:t>
      </w:r>
    </w:p>
    <w:p w14:paraId="4B762B77" w14:textId="61AB951E" w:rsidR="00EF02A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2</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如果同一个药物不同</w:t>
      </w:r>
      <w:r w:rsidRPr="004B2AC9">
        <w:rPr>
          <w:rFonts w:ascii="Times New Roman" w:eastAsia="宋体" w:hAnsi="Times New Roman"/>
          <w:color w:val="000000" w:themeColor="text1"/>
          <w:sz w:val="15"/>
          <w:szCs w:val="15"/>
        </w:rPr>
        <w:t>SNP</w:t>
      </w:r>
      <w:r w:rsidRPr="004B2AC9">
        <w:rPr>
          <w:rFonts w:ascii="Times New Roman" w:eastAsia="宋体" w:hAnsi="Times New Roman"/>
          <w:color w:val="000000" w:themeColor="text1"/>
          <w:sz w:val="15"/>
          <w:szCs w:val="15"/>
        </w:rPr>
        <w:t>位点对药物疗效或毒性预测的结论</w:t>
      </w:r>
      <w:r w:rsidRPr="004B2AC9">
        <w:rPr>
          <w:rFonts w:ascii="Times New Roman" w:eastAsia="宋体" w:hAnsi="Times New Roman" w:hint="eastAsia"/>
          <w:color w:val="000000" w:themeColor="text1"/>
          <w:sz w:val="15"/>
          <w:szCs w:val="15"/>
        </w:rPr>
        <w:t>不一致，以证据水平级别高的为准。</w:t>
      </w:r>
    </w:p>
    <w:p w14:paraId="0E848787" w14:textId="77777777" w:rsidR="00986C9D" w:rsidRPr="004B2AC9" w:rsidRDefault="00986C9D" w:rsidP="00E75EFD">
      <w:pPr>
        <w:spacing w:line="200" w:lineRule="exact"/>
        <w:ind w:left="300" w:hangingChars="200" w:hanging="300"/>
        <w:rPr>
          <w:rFonts w:ascii="Times New Roman" w:eastAsia="宋体" w:hAnsi="Times New Roman"/>
          <w:color w:val="000000" w:themeColor="text1"/>
          <w:sz w:val="15"/>
          <w:szCs w:val="15"/>
        </w:rPr>
      </w:pPr>
    </w:p>
    <w:p w14:paraId="3EE6C92C" w14:textId="00137E5A" w:rsidR="00EF02A9" w:rsidRPr="004B2AC9" w:rsidRDefault="00626171"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临床意义不明变异</w:t>
      </w:r>
    </w:p>
    <w:tbl>
      <w:tblPr>
        <w:tblStyle w:val="PTMv3"/>
        <w:tblW w:w="0" w:type="auto"/>
        <w:jc w:val="center"/>
        <w:tblLayout w:type="fixed"/>
        <w:tblLook w:val="04A0" w:firstRow="1" w:lastRow="0" w:firstColumn="1" w:lastColumn="0" w:noHBand="0" w:noVBand="1"/>
      </w:tblPr>
      <w:tblGrid>
        <w:gridCol w:w="2208"/>
        <w:gridCol w:w="5969"/>
        <w:gridCol w:w="1761"/>
      </w:tblGrid>
      <w:tr w:rsidR="00EF02A9" w:rsidRPr="004B2AC9" w14:paraId="4094E792" w14:textId="77777777" w:rsidTr="00EF02A9">
        <w:trPr>
          <w:cnfStyle w:val="100000000000" w:firstRow="1" w:lastRow="0" w:firstColumn="0" w:lastColumn="0" w:oddVBand="0" w:evenVBand="0" w:oddHBand="0" w:evenHBand="0" w:firstRowFirstColumn="0" w:firstRowLastColumn="0" w:lastRowFirstColumn="0" w:lastRowLastColumn="0"/>
          <w:trHeight w:val="621"/>
          <w:jc w:val="center"/>
        </w:trPr>
        <w:tc>
          <w:tcPr>
            <w:tcW w:w="2208" w:type="dxa"/>
            <w:tcBorders>
              <w:top w:val="single" w:sz="4" w:space="0" w:color="auto"/>
              <w:left w:val="single" w:sz="4" w:space="0" w:color="auto"/>
              <w:bottom w:val="single" w:sz="4" w:space="0" w:color="auto"/>
            </w:tcBorders>
            <w:shd w:val="clear" w:color="auto" w:fill="F2F2F2" w:themeFill="background1" w:themeFillShade="F2"/>
          </w:tcPr>
          <w:p w14:paraId="5AF088A2"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基因</w:t>
            </w:r>
          </w:p>
        </w:tc>
        <w:tc>
          <w:tcPr>
            <w:tcW w:w="5969" w:type="dxa"/>
            <w:tcBorders>
              <w:top w:val="single" w:sz="4" w:space="0" w:color="auto"/>
              <w:bottom w:val="single" w:sz="4" w:space="0" w:color="auto"/>
            </w:tcBorders>
            <w:shd w:val="clear" w:color="auto" w:fill="F2F2F2" w:themeFill="background1" w:themeFillShade="F2"/>
          </w:tcPr>
          <w:p w14:paraId="58B69487"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检测结果</w:t>
            </w:r>
          </w:p>
        </w:tc>
        <w:tc>
          <w:tcPr>
            <w:tcW w:w="1761" w:type="dxa"/>
            <w:tcBorders>
              <w:top w:val="single" w:sz="4" w:space="0" w:color="auto"/>
              <w:bottom w:val="single" w:sz="4" w:space="0" w:color="auto"/>
              <w:right w:val="single" w:sz="4" w:space="0" w:color="auto"/>
            </w:tcBorders>
            <w:shd w:val="clear" w:color="auto" w:fill="F2F2F2" w:themeFill="background1" w:themeFillShade="F2"/>
          </w:tcPr>
          <w:p w14:paraId="6F6CEB89"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丰度</w:t>
            </w:r>
            <w:r w:rsidRPr="004B2AC9">
              <w:rPr>
                <w:rFonts w:ascii="Times New Roman" w:eastAsia="宋体" w:hAnsi="Times New Roman" w:hint="eastAsia"/>
                <w:b/>
                <w:bCs/>
                <w:color w:val="000000" w:themeColor="text1"/>
                <w:kern w:val="0"/>
                <w:sz w:val="18"/>
                <w:szCs w:val="18"/>
              </w:rPr>
              <w:t>/</w:t>
            </w:r>
            <w:r w:rsidRPr="004B2AC9">
              <w:rPr>
                <w:rFonts w:ascii="Times New Roman" w:eastAsia="宋体" w:hAnsi="Times New Roman" w:hint="eastAsia"/>
                <w:b/>
                <w:bCs/>
                <w:color w:val="000000" w:themeColor="text1"/>
                <w:kern w:val="0"/>
                <w:sz w:val="18"/>
                <w:szCs w:val="18"/>
              </w:rPr>
              <w:t>拷贝数</w:t>
            </w:r>
          </w:p>
        </w:tc>
      </w:tr>
      <w:tr w:rsidR="00E61E1F" w:rsidRPr="004B2AC9" w14:paraId="2EC61A24"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16C31FB" w14:textId="0F5AF9F1" w:rsidR="00E61E1F" w:rsidRPr="002F507E" w:rsidRDefault="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{%tr if </w:t>
            </w:r>
            <w:proofErr w:type="spellStart"/>
            <w:r w:rsidRPr="002F507E">
              <w:rPr>
                <w:rFonts w:ascii="Times New Roman" w:eastAsia="宋体" w:hAnsi="Times New Roman"/>
                <w:color w:val="000000" w:themeColor="text1"/>
                <w:kern w:val="0"/>
                <w:sz w:val="18"/>
                <w:szCs w:val="18"/>
              </w:rPr>
              <w:t>var.var_</w:t>
            </w:r>
            <w:proofErr w:type="gramStart"/>
            <w:r w:rsidRPr="002F507E">
              <w:rPr>
                <w:rFonts w:ascii="Times New Roman" w:eastAsia="宋体" w:hAnsi="Times New Roman"/>
                <w:color w:val="000000" w:themeColor="text1"/>
                <w:kern w:val="0"/>
                <w:sz w:val="18"/>
                <w:szCs w:val="18"/>
              </w:rPr>
              <w:t>somatic.level</w:t>
            </w:r>
            <w:proofErr w:type="gramEnd"/>
            <w:r w:rsidRPr="002F507E">
              <w:rPr>
                <w:rFonts w:ascii="Times New Roman" w:eastAsia="宋体" w:hAnsi="Times New Roman"/>
                <w:color w:val="000000" w:themeColor="text1"/>
                <w:kern w:val="0"/>
                <w:sz w:val="18"/>
                <w:szCs w:val="18"/>
              </w:rPr>
              <w:t>_onco_nodrug+var.var_germline_nodrug</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var.var_somatic.level_III</w:t>
            </w:r>
            <w:proofErr w:type="spellEnd"/>
            <w:r w:rsidRPr="002F507E">
              <w:rPr>
                <w:rFonts w:ascii="Times New Roman" w:eastAsia="宋体" w:hAnsi="Times New Roman"/>
                <w:color w:val="000000" w:themeColor="text1"/>
                <w:kern w:val="0"/>
                <w:sz w:val="18"/>
                <w:szCs w:val="18"/>
              </w:rPr>
              <w:t xml:space="preserve"> %}</w:t>
            </w:r>
          </w:p>
        </w:tc>
      </w:tr>
      <w:tr w:rsidR="00E61E1F" w:rsidRPr="004B2AC9" w14:paraId="0CDC44D7"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6552E42" w14:textId="167800D1" w:rsidR="00E61E1F" w:rsidRPr="002F507E" w:rsidRDefault="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{%tr for a in </w:t>
            </w:r>
            <w:proofErr w:type="spellStart"/>
            <w:r w:rsidRPr="002F507E">
              <w:rPr>
                <w:rFonts w:ascii="Times New Roman" w:eastAsia="宋体" w:hAnsi="Times New Roman"/>
                <w:color w:val="000000" w:themeColor="text1"/>
                <w:kern w:val="0"/>
                <w:sz w:val="18"/>
                <w:szCs w:val="18"/>
              </w:rPr>
              <w:t>var.var_</w:t>
            </w:r>
            <w:proofErr w:type="gramStart"/>
            <w:r w:rsidRPr="002F507E">
              <w:rPr>
                <w:rFonts w:ascii="Times New Roman" w:eastAsia="宋体" w:hAnsi="Times New Roman"/>
                <w:color w:val="000000" w:themeColor="text1"/>
                <w:kern w:val="0"/>
                <w:sz w:val="18"/>
                <w:szCs w:val="18"/>
              </w:rPr>
              <w:t>somatic.level</w:t>
            </w:r>
            <w:proofErr w:type="gramEnd"/>
            <w:r w:rsidRPr="002F507E">
              <w:rPr>
                <w:rFonts w:ascii="Times New Roman" w:eastAsia="宋体" w:hAnsi="Times New Roman"/>
                <w:color w:val="000000" w:themeColor="text1"/>
                <w:kern w:val="0"/>
                <w:sz w:val="18"/>
                <w:szCs w:val="18"/>
              </w:rPr>
              <w:t>_onco_nodrug</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var.var_germline_nodrug</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var.var_somatic.level_III</w:t>
            </w:r>
            <w:proofErr w:type="spellEnd"/>
            <w:r w:rsidRPr="002F507E">
              <w:rPr>
                <w:rFonts w:ascii="Times New Roman" w:eastAsia="宋体" w:hAnsi="Times New Roman"/>
                <w:color w:val="000000" w:themeColor="text1"/>
                <w:kern w:val="0"/>
                <w:sz w:val="18"/>
                <w:szCs w:val="18"/>
              </w:rPr>
              <w:t xml:space="preserve"> %}</w:t>
            </w:r>
          </w:p>
        </w:tc>
      </w:tr>
      <w:tr w:rsidR="00E61E1F" w:rsidRPr="004B2AC9" w14:paraId="1503613B" w14:textId="77777777" w:rsidTr="00EF02A9">
        <w:trPr>
          <w:trHeight w:val="621"/>
          <w:jc w:val="center"/>
        </w:trPr>
        <w:tc>
          <w:tcPr>
            <w:tcW w:w="2208" w:type="dxa"/>
            <w:tcBorders>
              <w:top w:val="single" w:sz="4" w:space="0" w:color="auto"/>
              <w:left w:val="single" w:sz="4" w:space="0" w:color="auto"/>
              <w:bottom w:val="single" w:sz="4" w:space="0" w:color="auto"/>
              <w:right w:val="single" w:sz="4" w:space="0" w:color="auto"/>
            </w:tcBorders>
          </w:tcPr>
          <w:p w14:paraId="43392EC9"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 xml:space="preserve">{%p if “,” in </w:t>
            </w:r>
            <w:proofErr w:type="spellStart"/>
            <w:proofErr w:type="gramStart"/>
            <w:r w:rsidRPr="002F507E">
              <w:rPr>
                <w:rFonts w:ascii="Times New Roman" w:eastAsia="宋体" w:hAnsi="Times New Roman"/>
                <w:i/>
                <w:iCs/>
                <w:color w:val="000000" w:themeColor="text1"/>
                <w:kern w:val="0"/>
                <w:sz w:val="18"/>
                <w:szCs w:val="18"/>
              </w:rPr>
              <w:t>a.gene</w:t>
            </w:r>
            <w:proofErr w:type="gramEnd"/>
            <w:r w:rsidRPr="002F507E">
              <w:rPr>
                <w:rFonts w:ascii="Times New Roman" w:eastAsia="宋体" w:hAnsi="Times New Roman"/>
                <w:i/>
                <w:iCs/>
                <w:color w:val="000000" w:themeColor="text1"/>
                <w:kern w:val="0"/>
                <w:sz w:val="18"/>
                <w:szCs w:val="18"/>
              </w:rPr>
              <w:t>_symbol</w:t>
            </w:r>
            <w:proofErr w:type="spellEnd"/>
            <w:r w:rsidRPr="002F507E">
              <w:rPr>
                <w:rFonts w:ascii="Times New Roman" w:eastAsia="宋体" w:hAnsi="Times New Roman"/>
                <w:i/>
                <w:iCs/>
                <w:color w:val="000000" w:themeColor="text1"/>
                <w:kern w:val="0"/>
                <w:sz w:val="18"/>
                <w:szCs w:val="18"/>
              </w:rPr>
              <w:t xml:space="preserve"> and (</w:t>
            </w:r>
            <w:proofErr w:type="spellStart"/>
            <w:r w:rsidRPr="002F507E">
              <w:rPr>
                <w:rFonts w:ascii="Times New Roman" w:eastAsia="宋体" w:hAnsi="Times New Roman"/>
                <w:i/>
                <w:iCs/>
                <w:color w:val="000000" w:themeColor="text1"/>
                <w:kern w:val="0"/>
                <w:sz w:val="18"/>
                <w:szCs w:val="18"/>
              </w:rPr>
              <w:t>a.bio_category</w:t>
            </w:r>
            <w:proofErr w:type="spellEnd"/>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Sv</w:t>
            </w:r>
            <w:proofErr w:type="spellEnd"/>
            <w:r w:rsidRPr="002F507E">
              <w:rPr>
                <w:rFonts w:ascii="Times New Roman" w:eastAsia="宋体" w:hAnsi="Times New Roman"/>
                <w:i/>
                <w:iCs/>
                <w:color w:val="000000" w:themeColor="text1"/>
                <w:kern w:val="0"/>
                <w:sz w:val="18"/>
                <w:szCs w:val="18"/>
              </w:rPr>
              <w:t xml:space="preserve">” or </w:t>
            </w:r>
            <w:proofErr w:type="spellStart"/>
            <w:r w:rsidRPr="002F507E">
              <w:rPr>
                <w:rFonts w:ascii="Times New Roman" w:eastAsia="宋体" w:hAnsi="Times New Roman"/>
                <w:i/>
                <w:iCs/>
                <w:color w:val="000000" w:themeColor="text1"/>
                <w:kern w:val="0"/>
                <w:sz w:val="18"/>
                <w:szCs w:val="18"/>
              </w:rPr>
              <w:t>a.bio_category</w:t>
            </w:r>
            <w:proofErr w:type="spellEnd"/>
            <w:r w:rsidRPr="002F507E">
              <w:rPr>
                <w:rFonts w:ascii="Times New Roman" w:eastAsia="宋体" w:hAnsi="Times New Roman"/>
                <w:i/>
                <w:iCs/>
                <w:color w:val="000000" w:themeColor="text1"/>
                <w:kern w:val="0"/>
                <w:sz w:val="18"/>
                <w:szCs w:val="18"/>
              </w:rPr>
              <w:t xml:space="preserve"> == “</w:t>
            </w:r>
            <w:proofErr w:type="spellStart"/>
            <w:r w:rsidRPr="002F507E">
              <w:rPr>
                <w:rFonts w:ascii="Times New Roman" w:eastAsia="宋体" w:hAnsi="Times New Roman"/>
                <w:i/>
                <w:iCs/>
                <w:color w:val="000000" w:themeColor="text1"/>
                <w:kern w:val="0"/>
                <w:sz w:val="18"/>
                <w:szCs w:val="18"/>
              </w:rPr>
              <w:t>PSeqRnaSv</w:t>
            </w:r>
            <w:proofErr w:type="spellEnd"/>
            <w:r w:rsidRPr="002F507E">
              <w:rPr>
                <w:rFonts w:ascii="Times New Roman" w:eastAsia="宋体" w:hAnsi="Times New Roman"/>
                <w:i/>
                <w:iCs/>
                <w:color w:val="000000" w:themeColor="text1"/>
                <w:kern w:val="0"/>
                <w:sz w:val="18"/>
                <w:szCs w:val="18"/>
              </w:rPr>
              <w:t>”)%}</w:t>
            </w:r>
          </w:p>
          <w:p w14:paraId="03C4C08C"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 xml:space="preserve">{%p if </w:t>
            </w:r>
            <w:proofErr w:type="spellStart"/>
            <w:proofErr w:type="gramStart"/>
            <w:r w:rsidRPr="002F507E">
              <w:rPr>
                <w:rFonts w:ascii="Times New Roman" w:eastAsia="宋体" w:hAnsi="Times New Roman"/>
                <w:i/>
                <w:iCs/>
                <w:color w:val="000000" w:themeColor="text1"/>
                <w:kern w:val="0"/>
                <w:sz w:val="18"/>
                <w:szCs w:val="18"/>
              </w:rPr>
              <w:t>a.five</w:t>
            </w:r>
            <w:proofErr w:type="gramEnd"/>
            <w:r w:rsidRPr="002F507E">
              <w:rPr>
                <w:rFonts w:ascii="Times New Roman" w:eastAsia="宋体" w:hAnsi="Times New Roman"/>
                <w:i/>
                <w:iCs/>
                <w:color w:val="000000" w:themeColor="text1"/>
                <w:kern w:val="0"/>
                <w:sz w:val="18"/>
                <w:szCs w:val="18"/>
              </w:rPr>
              <w:t>_prime_gene</w:t>
            </w:r>
            <w:proofErr w:type="spellEnd"/>
            <w:r w:rsidRPr="002F507E">
              <w:rPr>
                <w:rFonts w:ascii="Times New Roman" w:eastAsia="宋体" w:hAnsi="Times New Roman"/>
                <w:i/>
                <w:iCs/>
                <w:color w:val="000000" w:themeColor="text1"/>
                <w:kern w:val="0"/>
                <w:sz w:val="18"/>
                <w:szCs w:val="18"/>
              </w:rPr>
              <w:t xml:space="preserve"> != </w:t>
            </w:r>
            <w:proofErr w:type="spellStart"/>
            <w:r w:rsidRPr="002F507E">
              <w:rPr>
                <w:rFonts w:ascii="Times New Roman" w:eastAsia="宋体" w:hAnsi="Times New Roman"/>
                <w:i/>
                <w:iCs/>
                <w:color w:val="000000" w:themeColor="text1"/>
                <w:kern w:val="0"/>
                <w:sz w:val="18"/>
                <w:szCs w:val="18"/>
              </w:rPr>
              <w:t>a.three_prime_gene</w:t>
            </w:r>
            <w:proofErr w:type="spellEnd"/>
            <w:r w:rsidRPr="002F507E">
              <w:rPr>
                <w:rFonts w:ascii="Times New Roman" w:eastAsia="宋体" w:hAnsi="Times New Roman"/>
                <w:i/>
                <w:iCs/>
                <w:color w:val="000000" w:themeColor="text1"/>
                <w:kern w:val="0"/>
                <w:sz w:val="18"/>
                <w:szCs w:val="18"/>
              </w:rPr>
              <w:t xml:space="preserve"> %}</w:t>
            </w:r>
          </w:p>
          <w:p w14:paraId="2E1B6113"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proofErr w:type="gramStart"/>
            <w:r w:rsidRPr="002F507E">
              <w:rPr>
                <w:rFonts w:ascii="Times New Roman" w:eastAsia="宋体" w:hAnsi="Times New Roman"/>
                <w:i/>
                <w:iCs/>
                <w:color w:val="000000" w:themeColor="text1"/>
                <w:kern w:val="0"/>
                <w:sz w:val="18"/>
                <w:szCs w:val="18"/>
              </w:rPr>
              <w:t>a.five</w:t>
            </w:r>
            <w:proofErr w:type="gramEnd"/>
            <w:r w:rsidRPr="002F507E">
              <w:rPr>
                <w:rFonts w:ascii="Times New Roman" w:eastAsia="宋体" w:hAnsi="Times New Roman"/>
                <w:i/>
                <w:iCs/>
                <w:color w:val="000000" w:themeColor="text1"/>
                <w:kern w:val="0"/>
                <w:sz w:val="18"/>
                <w:szCs w:val="18"/>
              </w:rPr>
              <w:t>_prime_gene</w:t>
            </w:r>
            <w:proofErr w:type="spellEnd"/>
            <w:r w:rsidRPr="002F507E">
              <w:rPr>
                <w:rFonts w:ascii="Times New Roman" w:eastAsia="宋体" w:hAnsi="Times New Roman"/>
                <w:i/>
                <w:iCs/>
                <w:color w:val="000000" w:themeColor="text1"/>
                <w:kern w:val="0"/>
                <w:sz w:val="18"/>
                <w:szCs w:val="18"/>
              </w:rPr>
              <w:t>}}</w:t>
            </w:r>
          </w:p>
          <w:p w14:paraId="6B67E1CD"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proofErr w:type="gramStart"/>
            <w:r w:rsidRPr="002F507E">
              <w:rPr>
                <w:rFonts w:ascii="Times New Roman" w:eastAsia="宋体" w:hAnsi="Times New Roman"/>
                <w:i/>
                <w:iCs/>
                <w:color w:val="000000" w:themeColor="text1"/>
                <w:kern w:val="0"/>
                <w:sz w:val="18"/>
                <w:szCs w:val="18"/>
              </w:rPr>
              <w:t>a.three</w:t>
            </w:r>
            <w:proofErr w:type="gramEnd"/>
            <w:r w:rsidRPr="002F507E">
              <w:rPr>
                <w:rFonts w:ascii="Times New Roman" w:eastAsia="宋体" w:hAnsi="Times New Roman"/>
                <w:i/>
                <w:iCs/>
                <w:color w:val="000000" w:themeColor="text1"/>
                <w:kern w:val="0"/>
                <w:sz w:val="18"/>
                <w:szCs w:val="18"/>
              </w:rPr>
              <w:t>_prime_gene</w:t>
            </w:r>
            <w:proofErr w:type="spellEnd"/>
            <w:r w:rsidRPr="002F507E">
              <w:rPr>
                <w:rFonts w:ascii="Times New Roman" w:eastAsia="宋体" w:hAnsi="Times New Roman"/>
                <w:i/>
                <w:iCs/>
                <w:color w:val="000000" w:themeColor="text1"/>
                <w:kern w:val="0"/>
                <w:sz w:val="18"/>
                <w:szCs w:val="18"/>
              </w:rPr>
              <w:t>}}</w:t>
            </w:r>
          </w:p>
          <w:p w14:paraId="0B4E75C1"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else%}</w:t>
            </w:r>
          </w:p>
          <w:p w14:paraId="5C081F64"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proofErr w:type="gramStart"/>
            <w:r w:rsidRPr="002F507E">
              <w:rPr>
                <w:rFonts w:ascii="Times New Roman" w:eastAsia="宋体" w:hAnsi="Times New Roman"/>
                <w:i/>
                <w:iCs/>
                <w:color w:val="000000" w:themeColor="text1"/>
                <w:kern w:val="0"/>
                <w:sz w:val="18"/>
                <w:szCs w:val="18"/>
              </w:rPr>
              <w:t>a.five</w:t>
            </w:r>
            <w:proofErr w:type="gramEnd"/>
            <w:r w:rsidRPr="002F507E">
              <w:rPr>
                <w:rFonts w:ascii="Times New Roman" w:eastAsia="宋体" w:hAnsi="Times New Roman"/>
                <w:i/>
                <w:iCs/>
                <w:color w:val="000000" w:themeColor="text1"/>
                <w:kern w:val="0"/>
                <w:sz w:val="18"/>
                <w:szCs w:val="18"/>
              </w:rPr>
              <w:t>_prime_gene</w:t>
            </w:r>
            <w:proofErr w:type="spellEnd"/>
            <w:r w:rsidRPr="002F507E">
              <w:rPr>
                <w:rFonts w:ascii="Times New Roman" w:eastAsia="宋体" w:hAnsi="Times New Roman"/>
                <w:i/>
                <w:iCs/>
                <w:color w:val="000000" w:themeColor="text1"/>
                <w:kern w:val="0"/>
                <w:sz w:val="18"/>
                <w:szCs w:val="18"/>
              </w:rPr>
              <w:t>}}</w:t>
            </w:r>
          </w:p>
          <w:p w14:paraId="3EA91499"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endif%}</w:t>
            </w:r>
          </w:p>
          <w:p w14:paraId="7788002E"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else%}</w:t>
            </w:r>
          </w:p>
          <w:p w14:paraId="377BD34E"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proofErr w:type="gramStart"/>
            <w:r w:rsidRPr="002F507E">
              <w:rPr>
                <w:rFonts w:ascii="Times New Roman" w:eastAsia="宋体" w:hAnsi="Times New Roman"/>
                <w:i/>
                <w:iCs/>
                <w:color w:val="000000" w:themeColor="text1"/>
                <w:kern w:val="0"/>
                <w:sz w:val="18"/>
                <w:szCs w:val="18"/>
              </w:rPr>
              <w:t>a.gene</w:t>
            </w:r>
            <w:proofErr w:type="gramEnd"/>
            <w:r w:rsidRPr="002F507E">
              <w:rPr>
                <w:rFonts w:ascii="Times New Roman" w:eastAsia="宋体" w:hAnsi="Times New Roman"/>
                <w:i/>
                <w:iCs/>
                <w:color w:val="000000" w:themeColor="text1"/>
                <w:kern w:val="0"/>
                <w:sz w:val="18"/>
                <w:szCs w:val="18"/>
              </w:rPr>
              <w:t>_symbol</w:t>
            </w:r>
            <w:proofErr w:type="spellEnd"/>
            <w:r w:rsidRPr="002F507E">
              <w:rPr>
                <w:rFonts w:ascii="Times New Roman" w:eastAsia="宋体" w:hAnsi="Times New Roman"/>
                <w:i/>
                <w:iCs/>
                <w:color w:val="000000" w:themeColor="text1"/>
                <w:kern w:val="0"/>
                <w:sz w:val="18"/>
                <w:szCs w:val="18"/>
              </w:rPr>
              <w:t>}}</w:t>
            </w:r>
          </w:p>
          <w:p w14:paraId="00CB0595" w14:textId="24663513"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endif%}</w:t>
            </w:r>
          </w:p>
        </w:tc>
        <w:tc>
          <w:tcPr>
            <w:tcW w:w="5969" w:type="dxa"/>
            <w:tcBorders>
              <w:top w:val="single" w:sz="4" w:space="0" w:color="auto"/>
              <w:left w:val="single" w:sz="4" w:space="0" w:color="auto"/>
              <w:bottom w:val="single" w:sz="4" w:space="0" w:color="auto"/>
              <w:right w:val="single" w:sz="4" w:space="0" w:color="auto"/>
            </w:tcBorders>
          </w:tcPr>
          <w:p w14:paraId="0A2E978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Snvindel</w:t>
            </w:r>
            <w:proofErr w:type="spellEnd"/>
            <w:proofErr w:type="gramEnd"/>
            <w:r w:rsidRPr="002F507E">
              <w:rPr>
                <w:rFonts w:ascii="Times New Roman" w:eastAsia="宋体" w:hAnsi="Times New Roman"/>
                <w:color w:val="000000" w:themeColor="text1"/>
                <w:kern w:val="0"/>
                <w:sz w:val="18"/>
                <w:szCs w:val="18"/>
              </w:rPr>
              <w:t>”%}</w:t>
            </w:r>
          </w:p>
          <w:p w14:paraId="3877D06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proofErr w:type="gramStart"/>
            <w:r w:rsidRPr="002F507E">
              <w:rPr>
                <w:rFonts w:ascii="Times New Roman" w:eastAsia="宋体" w:hAnsi="Times New Roman"/>
                <w:color w:val="000000" w:themeColor="text1"/>
                <w:kern w:val="0"/>
                <w:sz w:val="18"/>
                <w:szCs w:val="18"/>
              </w:rPr>
              <w:t>a.hgvs</w:t>
            </w:r>
            <w:proofErr w:type="gramEnd"/>
            <w:r w:rsidRPr="002F507E">
              <w:rPr>
                <w:rFonts w:ascii="Times New Roman" w:eastAsia="宋体" w:hAnsi="Times New Roman"/>
                <w:color w:val="000000" w:themeColor="text1"/>
                <w:kern w:val="0"/>
                <w:sz w:val="18"/>
                <w:szCs w:val="18"/>
              </w:rPr>
              <w:t>_p</w:t>
            </w:r>
            <w:proofErr w:type="spellEnd"/>
            <w:r w:rsidRPr="002F507E">
              <w:rPr>
                <w:rFonts w:ascii="Times New Roman" w:eastAsia="宋体" w:hAnsi="Times New Roman"/>
                <w:color w:val="000000" w:themeColor="text1"/>
                <w:kern w:val="0"/>
                <w:sz w:val="18"/>
                <w:szCs w:val="18"/>
              </w:rPr>
              <w:t>!=”p.?”%}</w:t>
            </w:r>
          </w:p>
          <w:p w14:paraId="6783391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a.gene</w:t>
            </w:r>
            <w:proofErr w:type="gramEnd"/>
            <w:r w:rsidRPr="002F507E">
              <w:rPr>
                <w:rFonts w:ascii="Times New Roman" w:eastAsia="宋体" w:hAnsi="Times New Roman"/>
                <w:color w:val="000000" w:themeColor="text1"/>
                <w:kern w:val="0"/>
                <w:sz w:val="18"/>
                <w:szCs w:val="18"/>
              </w:rPr>
              <w:t>_region</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a.hgvs_c</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a.hgvs_p</w:t>
            </w:r>
            <w:proofErr w:type="spellEnd"/>
            <w:r w:rsidRPr="002F507E">
              <w:rPr>
                <w:rFonts w:ascii="Times New Roman" w:eastAsia="宋体" w:hAnsi="Times New Roman"/>
                <w:color w:val="000000" w:themeColor="text1"/>
                <w:kern w:val="0"/>
                <w:sz w:val="18"/>
                <w:szCs w:val="18"/>
              </w:rPr>
              <w:t>}}</w:t>
            </w:r>
          </w:p>
          <w:p w14:paraId="3032053E"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else%}</w:t>
            </w:r>
          </w:p>
          <w:p w14:paraId="09FFE5D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a.gene</w:t>
            </w:r>
            <w:proofErr w:type="gramEnd"/>
            <w:r w:rsidRPr="002F507E">
              <w:rPr>
                <w:rFonts w:ascii="Times New Roman" w:eastAsia="宋体" w:hAnsi="Times New Roman"/>
                <w:color w:val="000000" w:themeColor="text1"/>
                <w:kern w:val="0"/>
                <w:sz w:val="18"/>
                <w:szCs w:val="18"/>
              </w:rPr>
              <w:t>_region</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a.hgvs_c</w:t>
            </w:r>
            <w:proofErr w:type="spellEnd"/>
            <w:r w:rsidRPr="002F507E">
              <w:rPr>
                <w:rFonts w:ascii="Times New Roman" w:eastAsia="宋体" w:hAnsi="Times New Roman"/>
                <w:color w:val="000000" w:themeColor="text1"/>
                <w:kern w:val="0"/>
                <w:sz w:val="18"/>
                <w:szCs w:val="18"/>
              </w:rPr>
              <w:t>}}</w:t>
            </w:r>
          </w:p>
          <w:p w14:paraId="3921BD3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5E653C8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a.transcript</w:t>
            </w:r>
            <w:proofErr w:type="gramEnd"/>
            <w:r w:rsidRPr="002F507E">
              <w:rPr>
                <w:rFonts w:ascii="Times New Roman" w:eastAsia="宋体" w:hAnsi="Times New Roman"/>
                <w:color w:val="000000" w:themeColor="text1"/>
                <w:kern w:val="0"/>
                <w:sz w:val="18"/>
                <w:szCs w:val="18"/>
              </w:rPr>
              <w:t>_primary</w:t>
            </w:r>
            <w:proofErr w:type="spellEnd"/>
            <w:r w:rsidRPr="002F507E">
              <w:rPr>
                <w:rFonts w:ascii="Times New Roman" w:eastAsia="宋体" w:hAnsi="Times New Roman"/>
                <w:color w:val="000000" w:themeColor="text1"/>
                <w:kern w:val="0"/>
                <w:sz w:val="18"/>
                <w:szCs w:val="18"/>
              </w:rPr>
              <w:t>}}</w:t>
            </w:r>
          </w:p>
          <w:p w14:paraId="6CCFD471"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Cnv</w:t>
            </w:r>
            <w:proofErr w:type="spellEnd"/>
            <w:proofErr w:type="gramEnd"/>
            <w:r w:rsidRPr="002F507E">
              <w:rPr>
                <w:rFonts w:ascii="Times New Roman" w:eastAsia="宋体" w:hAnsi="Times New Roman"/>
                <w:color w:val="000000" w:themeColor="text1"/>
                <w:kern w:val="0"/>
                <w:sz w:val="18"/>
                <w:szCs w:val="18"/>
              </w:rPr>
              <w:t>”%}</w:t>
            </w:r>
          </w:p>
          <w:p w14:paraId="7C15E53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扩增</w:t>
            </w:r>
          </w:p>
          <w:p w14:paraId="6F084E7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Sv</w:t>
            </w:r>
            <w:proofErr w:type="spellEnd"/>
            <w:proofErr w:type="gramEnd"/>
            <w:r w:rsidRPr="002F507E">
              <w:rPr>
                <w:rFonts w:ascii="Times New Roman" w:eastAsia="宋体" w:hAnsi="Times New Roman"/>
                <w:color w:val="000000" w:themeColor="text1"/>
                <w:kern w:val="0"/>
                <w:sz w:val="18"/>
                <w:szCs w:val="18"/>
              </w:rPr>
              <w:t xml:space="preserve">” or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PSeqRnaSv</w:t>
            </w:r>
            <w:proofErr w:type="spellEnd"/>
            <w:r w:rsidRPr="002F507E">
              <w:rPr>
                <w:rFonts w:ascii="Times New Roman" w:eastAsia="宋体" w:hAnsi="Times New Roman"/>
                <w:color w:val="000000" w:themeColor="text1"/>
                <w:kern w:val="0"/>
                <w:sz w:val="18"/>
                <w:szCs w:val="18"/>
              </w:rPr>
              <w:t>”%}</w:t>
            </w:r>
          </w:p>
          <w:p w14:paraId="2CB72E6E"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{{a.five_prime_gene}}:{{a.five_prime_cds}}-{{a.three_prime_gene}}:{{a.three_prime_cds}}</w:t>
            </w:r>
            <w:r w:rsidRPr="002F507E">
              <w:rPr>
                <w:rFonts w:ascii="Times New Roman" w:eastAsia="宋体" w:hAnsi="Times New Roman" w:hint="eastAsia"/>
                <w:color w:val="000000" w:themeColor="text1"/>
                <w:kern w:val="0"/>
                <w:sz w:val="18"/>
                <w:szCs w:val="18"/>
              </w:rPr>
              <w:t>融合</w:t>
            </w:r>
          </w:p>
          <w:p w14:paraId="0A7D0DE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a.five</w:t>
            </w:r>
            <w:proofErr w:type="gramEnd"/>
            <w:r w:rsidRPr="002F507E">
              <w:rPr>
                <w:rFonts w:ascii="Times New Roman" w:eastAsia="宋体" w:hAnsi="Times New Roman"/>
                <w:color w:val="000000" w:themeColor="text1"/>
                <w:kern w:val="0"/>
                <w:sz w:val="18"/>
                <w:szCs w:val="18"/>
              </w:rPr>
              <w:t>_prime_transcript</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a.three_prime_transcript</w:t>
            </w:r>
            <w:proofErr w:type="spellEnd"/>
            <w:r w:rsidRPr="002F507E">
              <w:rPr>
                <w:rFonts w:ascii="Times New Roman" w:eastAsia="宋体" w:hAnsi="Times New Roman"/>
                <w:color w:val="000000" w:themeColor="text1"/>
                <w:kern w:val="0"/>
                <w:sz w:val="18"/>
                <w:szCs w:val="18"/>
              </w:rPr>
              <w:t>}}</w:t>
            </w:r>
          </w:p>
          <w:p w14:paraId="7A8B0585"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 xml:space="preserve"> == “</w:t>
            </w:r>
            <w:proofErr w:type="spellStart"/>
            <w:proofErr w:type="gramStart"/>
            <w:r w:rsidRPr="002F507E">
              <w:rPr>
                <w:rFonts w:ascii="Times New Roman" w:eastAsia="宋体" w:hAnsi="Times New Roman"/>
                <w:color w:val="000000" w:themeColor="text1"/>
                <w:kern w:val="0"/>
                <w:sz w:val="18"/>
                <w:szCs w:val="18"/>
              </w:rPr>
              <w:t>PHd</w:t>
            </w:r>
            <w:proofErr w:type="spellEnd"/>
            <w:r w:rsidRPr="002F507E">
              <w:rPr>
                <w:rFonts w:ascii="Times New Roman" w:eastAsia="宋体" w:hAnsi="Times New Roman"/>
                <w:color w:val="000000" w:themeColor="text1"/>
                <w:kern w:val="0"/>
                <w:sz w:val="18"/>
                <w:szCs w:val="18"/>
              </w:rPr>
              <w:t>”%</w:t>
            </w:r>
            <w:proofErr w:type="gramEnd"/>
            <w:r w:rsidRPr="002F507E">
              <w:rPr>
                <w:rFonts w:ascii="Times New Roman" w:eastAsia="宋体" w:hAnsi="Times New Roman"/>
                <w:color w:val="000000" w:themeColor="text1"/>
                <w:kern w:val="0"/>
                <w:sz w:val="18"/>
                <w:szCs w:val="18"/>
              </w:rPr>
              <w:t>}</w:t>
            </w:r>
          </w:p>
          <w:p w14:paraId="425FBEC5"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proofErr w:type="gramStart"/>
            <w:r w:rsidRPr="002F507E">
              <w:rPr>
                <w:rFonts w:ascii="Times New Roman" w:eastAsia="宋体" w:hAnsi="Times New Roman"/>
                <w:color w:val="000000" w:themeColor="text1"/>
                <w:kern w:val="0"/>
                <w:sz w:val="18"/>
                <w:szCs w:val="18"/>
              </w:rPr>
              <w:t>a.type</w:t>
            </w:r>
            <w:proofErr w:type="spellEnd"/>
            <w:proofErr w:type="gram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HomoDel</w:t>
            </w:r>
            <w:proofErr w:type="spellEnd"/>
            <w:r w:rsidRPr="002F507E">
              <w:rPr>
                <w:rFonts w:ascii="Times New Roman" w:eastAsia="宋体" w:hAnsi="Times New Roman"/>
                <w:color w:val="000000" w:themeColor="text1"/>
                <w:kern w:val="0"/>
                <w:sz w:val="18"/>
                <w:szCs w:val="18"/>
              </w:rPr>
              <w:t>”%}</w:t>
            </w:r>
          </w:p>
          <w:p w14:paraId="6E26645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纯合缺失</w:t>
            </w:r>
          </w:p>
          <w:p w14:paraId="51E4DA43"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5396290F"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proofErr w:type="gramStart"/>
            <w:r w:rsidRPr="002F507E">
              <w:rPr>
                <w:rFonts w:ascii="Times New Roman" w:eastAsia="宋体" w:hAnsi="Times New Roman"/>
                <w:color w:val="000000" w:themeColor="text1"/>
                <w:kern w:val="0"/>
                <w:sz w:val="18"/>
                <w:szCs w:val="18"/>
              </w:rPr>
              <w:t>a.type</w:t>
            </w:r>
            <w:proofErr w:type="spellEnd"/>
            <w:proofErr w:type="gram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HeteDel</w:t>
            </w:r>
            <w:proofErr w:type="spellEnd"/>
            <w:r w:rsidRPr="002F507E">
              <w:rPr>
                <w:rFonts w:ascii="Times New Roman" w:eastAsia="宋体" w:hAnsi="Times New Roman"/>
                <w:color w:val="000000" w:themeColor="text1"/>
                <w:kern w:val="0"/>
                <w:sz w:val="18"/>
                <w:szCs w:val="18"/>
              </w:rPr>
              <w:t>”%}</w:t>
            </w:r>
          </w:p>
          <w:p w14:paraId="42B213C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lastRenderedPageBreak/>
              <w:t>杂合缺失</w:t>
            </w:r>
          </w:p>
          <w:p w14:paraId="44AE2970"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68788D98"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else%}</w:t>
            </w:r>
          </w:p>
          <w:p w14:paraId="73DCED3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未知变异类型！</w:t>
            </w:r>
          </w:p>
          <w:p w14:paraId="7D862203"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1DD3B9D0"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07A1D5C3" w14:textId="5E8C299E"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tc>
        <w:tc>
          <w:tcPr>
            <w:tcW w:w="1761" w:type="dxa"/>
            <w:tcBorders>
              <w:top w:val="single" w:sz="4" w:space="0" w:color="auto"/>
              <w:left w:val="single" w:sz="4" w:space="0" w:color="auto"/>
              <w:bottom w:val="single" w:sz="4" w:space="0" w:color="auto"/>
              <w:right w:val="single" w:sz="4" w:space="0" w:color="auto"/>
            </w:tcBorders>
          </w:tcPr>
          <w:p w14:paraId="6A9A559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lastRenderedPageBreak/>
              <w:t xml:space="preserve">{%p if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Snvindel</w:t>
            </w:r>
            <w:proofErr w:type="spellEnd"/>
            <w:proofErr w:type="gramEnd"/>
            <w:r w:rsidRPr="002F507E">
              <w:rPr>
                <w:rFonts w:ascii="Times New Roman" w:eastAsia="宋体" w:hAnsi="Times New Roman"/>
                <w:color w:val="000000" w:themeColor="text1"/>
                <w:kern w:val="0"/>
                <w:sz w:val="18"/>
                <w:szCs w:val="18"/>
              </w:rPr>
              <w:t>”%}</w:t>
            </w:r>
          </w:p>
          <w:p w14:paraId="3DD2F73F"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a.freq</w:t>
            </w:r>
            <w:proofErr w:type="gramEnd"/>
            <w:r w:rsidRPr="002F507E">
              <w:rPr>
                <w:rFonts w:ascii="Times New Roman" w:eastAsia="宋体" w:hAnsi="Times New Roman"/>
                <w:color w:val="000000" w:themeColor="text1"/>
                <w:kern w:val="0"/>
                <w:sz w:val="18"/>
                <w:szCs w:val="18"/>
              </w:rPr>
              <w:t>_str</w:t>
            </w:r>
            <w:proofErr w:type="spellEnd"/>
            <w:r w:rsidRPr="002F507E">
              <w:rPr>
                <w:rFonts w:ascii="Times New Roman" w:eastAsia="宋体" w:hAnsi="Times New Roman"/>
                <w:color w:val="000000" w:themeColor="text1"/>
                <w:kern w:val="0"/>
                <w:sz w:val="18"/>
                <w:szCs w:val="18"/>
              </w:rPr>
              <w:t>}}</w:t>
            </w:r>
          </w:p>
          <w:p w14:paraId="616400D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Cnv</w:t>
            </w:r>
            <w:proofErr w:type="spellEnd"/>
            <w:proofErr w:type="gramEnd"/>
            <w:r w:rsidRPr="002F507E">
              <w:rPr>
                <w:rFonts w:ascii="Times New Roman" w:eastAsia="宋体" w:hAnsi="Times New Roman"/>
                <w:color w:val="000000" w:themeColor="text1"/>
                <w:kern w:val="0"/>
                <w:sz w:val="18"/>
                <w:szCs w:val="18"/>
              </w:rPr>
              <w:t>”%}</w:t>
            </w:r>
          </w:p>
          <w:p w14:paraId="5481AAA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a.cn_mean</w:t>
            </w:r>
            <w:proofErr w:type="spellEnd"/>
            <w:r w:rsidRPr="002F507E">
              <w:rPr>
                <w:rFonts w:ascii="Times New Roman" w:eastAsia="宋体" w:hAnsi="Times New Roman"/>
                <w:color w:val="000000" w:themeColor="text1"/>
                <w:kern w:val="0"/>
                <w:sz w:val="18"/>
                <w:szCs w:val="18"/>
              </w:rPr>
              <w:t>}}</w:t>
            </w:r>
          </w:p>
          <w:p w14:paraId="0D7C7B0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Sv</w:t>
            </w:r>
            <w:proofErr w:type="spellEnd"/>
            <w:proofErr w:type="gramEnd"/>
            <w:r w:rsidRPr="002F507E">
              <w:rPr>
                <w:rFonts w:ascii="Times New Roman" w:eastAsia="宋体" w:hAnsi="Times New Roman"/>
                <w:color w:val="000000" w:themeColor="text1"/>
                <w:kern w:val="0"/>
                <w:sz w:val="18"/>
                <w:szCs w:val="18"/>
              </w:rPr>
              <w:t>”%}</w:t>
            </w:r>
          </w:p>
          <w:p w14:paraId="7B884B0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a.freq</w:t>
            </w:r>
            <w:proofErr w:type="gramEnd"/>
            <w:r w:rsidRPr="002F507E">
              <w:rPr>
                <w:rFonts w:ascii="Times New Roman" w:eastAsia="宋体" w:hAnsi="Times New Roman"/>
                <w:color w:val="000000" w:themeColor="text1"/>
                <w:kern w:val="0"/>
                <w:sz w:val="18"/>
                <w:szCs w:val="18"/>
              </w:rPr>
              <w:t>_str</w:t>
            </w:r>
            <w:proofErr w:type="spellEnd"/>
            <w:r w:rsidRPr="002F507E">
              <w:rPr>
                <w:rFonts w:ascii="Times New Roman" w:eastAsia="宋体" w:hAnsi="Times New Roman"/>
                <w:color w:val="000000" w:themeColor="text1"/>
                <w:kern w:val="0"/>
                <w:sz w:val="18"/>
                <w:szCs w:val="18"/>
              </w:rPr>
              <w:t>}}</w:t>
            </w:r>
          </w:p>
          <w:p w14:paraId="36B42291"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gramStart"/>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PSeqRnaSv</w:t>
            </w:r>
            <w:proofErr w:type="spellEnd"/>
            <w:proofErr w:type="gramEnd"/>
            <w:r w:rsidRPr="002F507E">
              <w:rPr>
                <w:rFonts w:ascii="Times New Roman" w:eastAsia="宋体" w:hAnsi="Times New Roman"/>
                <w:color w:val="000000" w:themeColor="text1"/>
                <w:kern w:val="0"/>
                <w:sz w:val="18"/>
                <w:szCs w:val="18"/>
              </w:rPr>
              <w:t>”%}</w:t>
            </w:r>
          </w:p>
          <w:p w14:paraId="379EDD6F" w14:textId="6E5508F2"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proofErr w:type="gramStart"/>
            <w:r w:rsidRPr="002F507E">
              <w:rPr>
                <w:rFonts w:ascii="Times New Roman" w:eastAsia="宋体" w:hAnsi="Times New Roman"/>
                <w:color w:val="000000" w:themeColor="text1"/>
                <w:kern w:val="0"/>
                <w:sz w:val="18"/>
                <w:szCs w:val="18"/>
              </w:rPr>
              <w:t>a.freq</w:t>
            </w:r>
            <w:proofErr w:type="spellEnd"/>
            <w:proofErr w:type="gramEnd"/>
            <w:r w:rsidRPr="002F507E">
              <w:rPr>
                <w:rFonts w:ascii="Times New Roman" w:eastAsia="宋体" w:hAnsi="Times New Roman"/>
                <w:color w:val="000000" w:themeColor="text1"/>
                <w:kern w:val="0"/>
                <w:sz w:val="18"/>
                <w:szCs w:val="18"/>
              </w:rPr>
              <w:t>}}copies</w:t>
            </w:r>
          </w:p>
          <w:p w14:paraId="64A1AD1C"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 xml:space="preserve"> == </w:t>
            </w:r>
            <w:r w:rsidRPr="002F507E">
              <w:rPr>
                <w:rFonts w:ascii="Times New Roman" w:eastAsia="宋体" w:hAnsi="Times New Roman"/>
                <w:color w:val="000000" w:themeColor="text1"/>
                <w:kern w:val="0"/>
                <w:sz w:val="18"/>
                <w:szCs w:val="18"/>
              </w:rPr>
              <w:lastRenderedPageBreak/>
              <w:t>“</w:t>
            </w:r>
            <w:proofErr w:type="spellStart"/>
            <w:proofErr w:type="gramStart"/>
            <w:r w:rsidRPr="002F507E">
              <w:rPr>
                <w:rFonts w:ascii="Times New Roman" w:eastAsia="宋体" w:hAnsi="Times New Roman"/>
                <w:color w:val="000000" w:themeColor="text1"/>
                <w:kern w:val="0"/>
                <w:sz w:val="18"/>
                <w:szCs w:val="18"/>
              </w:rPr>
              <w:t>PHd</w:t>
            </w:r>
            <w:proofErr w:type="spellEnd"/>
            <w:r w:rsidRPr="002F507E">
              <w:rPr>
                <w:rFonts w:ascii="Times New Roman" w:eastAsia="宋体" w:hAnsi="Times New Roman"/>
                <w:color w:val="000000" w:themeColor="text1"/>
                <w:kern w:val="0"/>
                <w:sz w:val="18"/>
                <w:szCs w:val="18"/>
              </w:rPr>
              <w:t>”%</w:t>
            </w:r>
            <w:proofErr w:type="gramEnd"/>
            <w:r w:rsidRPr="002F507E">
              <w:rPr>
                <w:rFonts w:ascii="Times New Roman" w:eastAsia="宋体" w:hAnsi="Times New Roman"/>
                <w:color w:val="000000" w:themeColor="text1"/>
                <w:kern w:val="0"/>
                <w:sz w:val="18"/>
                <w:szCs w:val="18"/>
              </w:rPr>
              <w:t>}</w:t>
            </w:r>
          </w:p>
          <w:p w14:paraId="297AF772"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
          <w:p w14:paraId="6E95AE49"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23C3CF65" w14:textId="77777777" w:rsidR="00D52305" w:rsidRPr="002F507E" w:rsidRDefault="00D5230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r w:rsidRPr="002F507E">
              <w:rPr>
                <w:rFonts w:ascii="Times New Roman" w:eastAsia="宋体" w:hAnsi="Times New Roman" w:hint="eastAsia"/>
                <w:color w:val="000000" w:themeColor="text1"/>
                <w:kern w:val="0"/>
                <w:sz w:val="18"/>
                <w:szCs w:val="18"/>
              </w:rPr>
              <w:t>p</w:t>
            </w:r>
            <w:r w:rsidRPr="002F507E">
              <w:rPr>
                <w:rFonts w:ascii="Times New Roman" w:eastAsia="宋体" w:hAnsi="Times New Roman"/>
                <w:color w:val="000000" w:themeColor="text1"/>
                <w:kern w:val="0"/>
                <w:sz w:val="18"/>
                <w:szCs w:val="18"/>
              </w:rPr>
              <w:t xml:space="preserve"> if </w:t>
            </w:r>
            <w:proofErr w:type="spellStart"/>
            <w:r w:rsidRPr="002F507E">
              <w:rPr>
                <w:rFonts w:ascii="Times New Roman" w:eastAsia="宋体" w:hAnsi="Times New Roman"/>
                <w:color w:val="000000" w:themeColor="text1"/>
                <w:kern w:val="0"/>
                <w:sz w:val="18"/>
                <w:szCs w:val="18"/>
              </w:rPr>
              <w:t>a.rna_detect</w:t>
            </w:r>
            <w:proofErr w:type="spellEnd"/>
            <w:r w:rsidRPr="002F507E">
              <w:rPr>
                <w:rFonts w:ascii="Times New Roman" w:eastAsia="宋体" w:hAnsi="Times New Roman"/>
                <w:color w:val="000000" w:themeColor="text1"/>
                <w:kern w:val="0"/>
                <w:sz w:val="18"/>
                <w:szCs w:val="18"/>
              </w:rPr>
              <w:t>%}</w:t>
            </w:r>
          </w:p>
          <w:p w14:paraId="0C842C7B" w14:textId="77777777" w:rsidR="00D52305" w:rsidRPr="002F507E" w:rsidRDefault="00D5230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a.rna_</w:t>
            </w:r>
            <w:proofErr w:type="gramStart"/>
            <w:r w:rsidRPr="002F507E">
              <w:rPr>
                <w:rFonts w:ascii="Times New Roman" w:eastAsia="宋体" w:hAnsi="Times New Roman"/>
                <w:color w:val="000000" w:themeColor="text1"/>
                <w:kern w:val="0"/>
                <w:sz w:val="18"/>
                <w:szCs w:val="18"/>
              </w:rPr>
              <w:t>detect.freq</w:t>
            </w:r>
            <w:proofErr w:type="spellEnd"/>
            <w:proofErr w:type="gramEnd"/>
            <w:r w:rsidRPr="002F507E">
              <w:rPr>
                <w:rFonts w:ascii="Times New Roman" w:eastAsia="宋体" w:hAnsi="Times New Roman"/>
                <w:color w:val="000000" w:themeColor="text1"/>
                <w:kern w:val="0"/>
                <w:sz w:val="18"/>
                <w:szCs w:val="18"/>
              </w:rPr>
              <w:t>}}copies</w:t>
            </w:r>
          </w:p>
          <w:p w14:paraId="669248E5" w14:textId="2E33A126" w:rsidR="00D52305" w:rsidRPr="002F507E" w:rsidRDefault="00D52305" w:rsidP="00D52305">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tc>
      </w:tr>
      <w:tr w:rsidR="009B0692" w:rsidRPr="004B2AC9" w14:paraId="4E41DCB8"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7F2875F3" w14:textId="5DACEE5F" w:rsidR="009B0692" w:rsidRPr="002F507E" w:rsidRDefault="009B0692"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lastRenderedPageBreak/>
              <w:t xml:space="preserve">{%tr </w:t>
            </w:r>
            <w:proofErr w:type="spellStart"/>
            <w:r w:rsidRPr="002F507E">
              <w:rPr>
                <w:rFonts w:ascii="Times New Roman" w:eastAsia="宋体" w:hAnsi="Times New Roman"/>
                <w:color w:val="000000" w:themeColor="text1"/>
                <w:kern w:val="0"/>
                <w:sz w:val="18"/>
                <w:szCs w:val="18"/>
              </w:rPr>
              <w:t>endfor</w:t>
            </w:r>
            <w:proofErr w:type="spellEnd"/>
            <w:r w:rsidRPr="002F507E">
              <w:rPr>
                <w:rFonts w:ascii="Times New Roman" w:eastAsia="宋体" w:hAnsi="Times New Roman"/>
                <w:color w:val="000000" w:themeColor="text1"/>
                <w:kern w:val="0"/>
                <w:sz w:val="18"/>
                <w:szCs w:val="18"/>
              </w:rPr>
              <w:t>%}</w:t>
            </w:r>
          </w:p>
        </w:tc>
      </w:tr>
      <w:tr w:rsidR="00E61E1F" w:rsidRPr="004B2AC9" w14:paraId="4CFF91F6"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6368F804" w14:textId="64AB55B1"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{%tr else%}</w:t>
            </w:r>
          </w:p>
        </w:tc>
      </w:tr>
      <w:tr w:rsidR="008522A5" w:rsidRPr="004B2AC9" w14:paraId="4F52840B" w14:textId="77777777" w:rsidTr="00597E1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4C395A85" w14:textId="0673162F" w:rsidR="008522A5" w:rsidRPr="002F507E" w:rsidRDefault="008522A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未检测到</w:t>
            </w:r>
            <w:r w:rsidR="00A164A4" w:rsidRPr="002F507E">
              <w:rPr>
                <w:rFonts w:ascii="Times New Roman" w:eastAsia="宋体" w:hAnsi="Times New Roman" w:hint="eastAsia"/>
                <w:color w:val="000000" w:themeColor="text1"/>
                <w:kern w:val="0"/>
                <w:sz w:val="18"/>
                <w:szCs w:val="18"/>
              </w:rPr>
              <w:t>临床意义不明的</w:t>
            </w:r>
            <w:r w:rsidRPr="002F507E">
              <w:rPr>
                <w:rFonts w:ascii="Times New Roman" w:eastAsia="宋体" w:hAnsi="Times New Roman" w:hint="eastAsia"/>
                <w:color w:val="000000" w:themeColor="text1"/>
                <w:kern w:val="0"/>
                <w:sz w:val="18"/>
                <w:szCs w:val="18"/>
              </w:rPr>
              <w:t>变异</w:t>
            </w:r>
          </w:p>
        </w:tc>
      </w:tr>
      <w:tr w:rsidR="00E61E1F" w:rsidRPr="004B2AC9" w14:paraId="213AFFD0" w14:textId="77777777" w:rsidTr="00DE0C74">
        <w:trPr>
          <w:trHeight w:val="631"/>
          <w:jc w:val="center"/>
        </w:trPr>
        <w:tc>
          <w:tcPr>
            <w:tcW w:w="9938" w:type="dxa"/>
            <w:gridSpan w:val="3"/>
            <w:tcBorders>
              <w:top w:val="single" w:sz="4" w:space="0" w:color="auto"/>
              <w:left w:val="single" w:sz="4" w:space="0" w:color="auto"/>
              <w:bottom w:val="single" w:sz="4" w:space="0" w:color="auto"/>
              <w:right w:val="single" w:sz="4" w:space="0" w:color="auto"/>
            </w:tcBorders>
          </w:tcPr>
          <w:p w14:paraId="56193CB6" w14:textId="4BE92955" w:rsidR="00E61E1F" w:rsidRPr="002F507E" w:rsidRDefault="009B0692"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{%tr endif%}</w:t>
            </w:r>
          </w:p>
        </w:tc>
      </w:tr>
    </w:tbl>
    <w:p w14:paraId="2A420194" w14:textId="77777777" w:rsidR="00EF02A9" w:rsidRPr="004B2AC9" w:rsidRDefault="00EF02A9" w:rsidP="00D45469">
      <w:pPr>
        <w:rPr>
          <w:rFonts w:ascii="Times New Roman" w:eastAsia="宋体" w:hAnsi="Times New Roman"/>
        </w:rPr>
      </w:pPr>
    </w:p>
    <w:p w14:paraId="216CDFE1" w14:textId="77777777" w:rsidR="00EF02A9" w:rsidRPr="004B2AC9" w:rsidRDefault="008A7DE6" w:rsidP="00E75EFD">
      <w:pPr>
        <w:adjustRightInd w:val="0"/>
        <w:snapToGrid w:val="0"/>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68D582E4" w14:textId="4DB9DAED" w:rsidR="00EF02A9" w:rsidRDefault="008A7DE6" w:rsidP="00E75EFD">
      <w:pPr>
        <w:spacing w:line="200" w:lineRule="exact"/>
        <w:ind w:firstLineChars="200" w:firstLine="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p>
    <w:p w14:paraId="6E108525" w14:textId="77777777" w:rsidR="00986C9D" w:rsidRPr="004B2AC9" w:rsidRDefault="00986C9D" w:rsidP="00E75EFD">
      <w:pPr>
        <w:spacing w:line="200" w:lineRule="exact"/>
        <w:ind w:firstLineChars="200" w:firstLine="300"/>
        <w:rPr>
          <w:rFonts w:ascii="Times New Roman" w:eastAsia="宋体" w:hAnsi="Times New Roman"/>
          <w:color w:val="000000" w:themeColor="text1"/>
          <w:sz w:val="15"/>
          <w:szCs w:val="15"/>
        </w:rPr>
      </w:pPr>
    </w:p>
    <w:p w14:paraId="04B3E8FC" w14:textId="0FD4F7DA" w:rsidR="00EF02A9" w:rsidRPr="004B2AC9" w:rsidRDefault="00626171"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数据质控</w:t>
      </w:r>
    </w:p>
    <w:tbl>
      <w:tblPr>
        <w:tblStyle w:val="ae"/>
        <w:tblW w:w="0" w:type="auto"/>
        <w:tblInd w:w="127" w:type="dxa"/>
        <w:tblLayout w:type="fixed"/>
        <w:tblLook w:val="04A0" w:firstRow="1" w:lastRow="0" w:firstColumn="1" w:lastColumn="0" w:noHBand="0" w:noVBand="1"/>
      </w:tblPr>
      <w:tblGrid>
        <w:gridCol w:w="1519"/>
        <w:gridCol w:w="3159"/>
        <w:gridCol w:w="2693"/>
        <w:gridCol w:w="2500"/>
      </w:tblGrid>
      <w:tr w:rsidR="00EF02A9" w:rsidRPr="004B2AC9" w14:paraId="5AE47F7B" w14:textId="77777777" w:rsidTr="002F507E">
        <w:trPr>
          <w:trHeight w:val="650"/>
        </w:trPr>
        <w:tc>
          <w:tcPr>
            <w:tcW w:w="467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134A3856"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质控参数</w:t>
            </w:r>
            <w:r w:rsidRPr="004B2AC9">
              <w:rPr>
                <w:rFonts w:ascii="Times New Roman" w:eastAsia="宋体" w:hAnsi="Times New Roman" w:cs="思源黑体 CN Normal" w:hint="eastAsia"/>
                <w:b/>
                <w:bCs/>
                <w:kern w:val="0"/>
                <w:sz w:val="18"/>
                <w:szCs w:val="18"/>
              </w:rPr>
              <w:t>（</w:t>
            </w:r>
            <w:r w:rsidRPr="004B2AC9">
              <w:rPr>
                <w:rFonts w:ascii="Times New Roman" w:eastAsia="宋体" w:hAnsi="Times New Roman" w:cs="思源黑体 CN Normal" w:hint="eastAsia"/>
                <w:b/>
                <w:bCs/>
                <w:kern w:val="0"/>
                <w:sz w:val="18"/>
                <w:szCs w:val="18"/>
              </w:rPr>
              <w:t>D</w:t>
            </w:r>
            <w:r w:rsidRPr="004B2AC9">
              <w:rPr>
                <w:rFonts w:ascii="Times New Roman" w:eastAsia="宋体" w:hAnsi="Times New Roman" w:cs="思源黑体 CN Normal"/>
                <w:b/>
                <w:bCs/>
                <w:kern w:val="0"/>
                <w:sz w:val="18"/>
                <w:szCs w:val="18"/>
              </w:rPr>
              <w:t>NA</w:t>
            </w:r>
            <w:r w:rsidRPr="004B2AC9">
              <w:rPr>
                <w:rFonts w:ascii="Times New Roman" w:eastAsia="宋体" w:hAnsi="Times New Roman" w:cs="思源黑体 CN Normal" w:hint="eastAsia"/>
                <w:b/>
                <w:bCs/>
                <w:kern w:val="0"/>
                <w:sz w:val="18"/>
                <w:szCs w:val="18"/>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2160074C"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质控数值</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7C04B018"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参考值</w:t>
            </w:r>
          </w:p>
        </w:tc>
      </w:tr>
      <w:tr w:rsidR="00EF02A9" w:rsidRPr="004B2AC9" w14:paraId="03025C6B" w14:textId="77777777" w:rsidTr="002F507E">
        <w:trPr>
          <w:trHeight w:val="425"/>
        </w:trPr>
        <w:tc>
          <w:tcPr>
            <w:tcW w:w="1519"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2B623F"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测序质量评估</w:t>
            </w: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64E22D"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Q</w:t>
            </w:r>
            <w:r w:rsidRPr="002F507E">
              <w:rPr>
                <w:rFonts w:ascii="Times New Roman" w:eastAsia="宋体" w:hAnsi="Times New Roman" w:cs="思源黑体 CN Light"/>
                <w:kern w:val="0"/>
                <w:sz w:val="18"/>
                <w:szCs w:val="18"/>
              </w:rPr>
              <w:t>3</w:t>
            </w:r>
            <w:r w:rsidRPr="002F507E">
              <w:rPr>
                <w:rFonts w:ascii="Times New Roman" w:eastAsia="宋体" w:hAnsi="Times New Roman" w:cs="思源黑体 CN Light" w:hint="eastAsia"/>
                <w:kern w:val="0"/>
                <w:sz w:val="18"/>
                <w:szCs w:val="18"/>
              </w:rPr>
              <w:t>0</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45C9A3" w14:textId="4E657C26"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qc.cleandata</w:t>
            </w:r>
            <w:proofErr w:type="gramEnd"/>
            <w:r w:rsidRPr="002F507E">
              <w:rPr>
                <w:rFonts w:ascii="Times New Roman" w:eastAsia="宋体" w:hAnsi="Times New Roman" w:cs="思源黑体 CN Light"/>
                <w:kern w:val="0"/>
                <w:sz w:val="18"/>
                <w:szCs w:val="18"/>
              </w:rPr>
              <w:t>_q30}}</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5564A1"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75%</w:t>
            </w:r>
          </w:p>
        </w:tc>
      </w:tr>
      <w:tr w:rsidR="00EF02A9" w:rsidRPr="004B2AC9" w14:paraId="44DF464C"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A025E1"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D9D445"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覆盖度</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1605B" w14:textId="1F5AEB6C"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qc.cover</w:t>
            </w:r>
            <w:proofErr w:type="gramEnd"/>
            <w:r w:rsidRPr="002F507E">
              <w:rPr>
                <w:rFonts w:ascii="Times New Roman" w:eastAsia="宋体" w:hAnsi="Times New Roman" w:cs="思源黑体 CN Light"/>
                <w:kern w:val="0"/>
                <w:sz w:val="18"/>
                <w:szCs w:val="18"/>
              </w:rPr>
              <w:t>_ratio</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CA5302"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95%</w:t>
            </w:r>
          </w:p>
        </w:tc>
      </w:tr>
      <w:tr w:rsidR="00EF02A9" w:rsidRPr="004B2AC9" w14:paraId="37DBE652"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98B1E4"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ED6154"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热点区域组织均</w:t>
            </w:r>
            <w:proofErr w:type="gramStart"/>
            <w:r w:rsidRPr="002F507E">
              <w:rPr>
                <w:rFonts w:ascii="Times New Roman" w:eastAsia="宋体" w:hAnsi="Times New Roman" w:cs="思源黑体 CN Light" w:hint="eastAsia"/>
                <w:kern w:val="0"/>
                <w:sz w:val="18"/>
                <w:szCs w:val="18"/>
              </w:rPr>
              <w:t>一</w:t>
            </w:r>
            <w:proofErr w:type="gramEnd"/>
            <w:r w:rsidRPr="002F507E">
              <w:rPr>
                <w:rFonts w:ascii="Times New Roman" w:eastAsia="宋体" w:hAnsi="Times New Roman" w:cs="思源黑体 CN Light" w:hint="eastAsia"/>
                <w:kern w:val="0"/>
                <w:sz w:val="18"/>
                <w:szCs w:val="18"/>
              </w:rPr>
              <w:t>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BA3C4" w14:textId="642362C2"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qc.uni</w:t>
            </w:r>
            <w:proofErr w:type="gramEnd"/>
            <w:r w:rsidRPr="002F507E">
              <w:rPr>
                <w:rFonts w:ascii="Times New Roman" w:eastAsia="宋体" w:hAnsi="Times New Roman" w:cs="思源黑体 CN Light"/>
                <w:kern w:val="0"/>
                <w:sz w:val="18"/>
                <w:szCs w:val="18"/>
              </w:rPr>
              <w:t>20_uniq_hot}}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865E49"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90%</w:t>
            </w:r>
          </w:p>
        </w:tc>
      </w:tr>
      <w:tr w:rsidR="00EF02A9" w:rsidRPr="004B2AC9" w14:paraId="6D83C487"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1F9C6D"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C0C3C2"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proofErr w:type="gramStart"/>
            <w:r w:rsidRPr="002F507E">
              <w:rPr>
                <w:rFonts w:ascii="Times New Roman" w:eastAsia="宋体" w:hAnsi="Times New Roman" w:cs="思源黑体 CN Light" w:hint="eastAsia"/>
                <w:kern w:val="0"/>
                <w:sz w:val="18"/>
                <w:szCs w:val="18"/>
              </w:rPr>
              <w:t>非热点</w:t>
            </w:r>
            <w:proofErr w:type="gramEnd"/>
            <w:r w:rsidRPr="002F507E">
              <w:rPr>
                <w:rFonts w:ascii="Times New Roman" w:eastAsia="宋体" w:hAnsi="Times New Roman" w:cs="思源黑体 CN Light" w:hint="eastAsia"/>
                <w:kern w:val="0"/>
                <w:sz w:val="18"/>
                <w:szCs w:val="18"/>
              </w:rPr>
              <w:t>区域组织均一性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22D239" w14:textId="5A85C6A1"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qc.uni</w:t>
            </w:r>
            <w:proofErr w:type="gramEnd"/>
            <w:r w:rsidRPr="002F507E">
              <w:rPr>
                <w:rFonts w:ascii="Times New Roman" w:eastAsia="宋体" w:hAnsi="Times New Roman" w:cs="思源黑体 CN Light"/>
                <w:kern w:val="0"/>
                <w:sz w:val="18"/>
                <w:szCs w:val="18"/>
              </w:rPr>
              <w:t>20_uniq_nonhot}}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E7D284"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80%</w:t>
            </w:r>
          </w:p>
        </w:tc>
      </w:tr>
      <w:tr w:rsidR="00EF02A9" w:rsidRPr="004B2AC9" w14:paraId="342E6B43"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17602F"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D1CFB3"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热点区域组织平均有效深度</w:t>
            </w:r>
            <w:r w:rsidRPr="002F507E">
              <w:rPr>
                <w:rFonts w:ascii="Times New Roman" w:eastAsia="宋体" w:hAnsi="Times New Roman" w:cs="思源黑体 CN Light" w:hint="eastAsia"/>
                <w:kern w:val="0"/>
                <w:sz w:val="18"/>
                <w:szCs w:val="18"/>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1A0422" w14:textId="7A21CC3C"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qc.depth</w:t>
            </w:r>
            <w:proofErr w:type="gramEnd"/>
            <w:r w:rsidRPr="002F507E">
              <w:rPr>
                <w:rFonts w:ascii="Times New Roman" w:eastAsia="宋体" w:hAnsi="Times New Roman" w:cs="思源黑体 CN Light"/>
                <w:kern w:val="0"/>
                <w:sz w:val="18"/>
                <w:szCs w:val="18"/>
              </w:rPr>
              <w:t>_mean_uniq_hot</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1D5ABA"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8</w:t>
            </w:r>
            <w:r w:rsidRPr="002F507E">
              <w:rPr>
                <w:rFonts w:ascii="Times New Roman" w:eastAsia="宋体" w:hAnsi="Times New Roman" w:cs="思源黑体 CN Light"/>
                <w:kern w:val="0"/>
                <w:sz w:val="18"/>
                <w:szCs w:val="18"/>
              </w:rPr>
              <w:t>00</w:t>
            </w:r>
          </w:p>
        </w:tc>
      </w:tr>
      <w:tr w:rsidR="00EF02A9" w:rsidRPr="004B2AC9" w14:paraId="4B0E654A" w14:textId="77777777" w:rsidTr="002F507E">
        <w:trPr>
          <w:trHeight w:val="45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D5AD12"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5D9388" w14:textId="77777777" w:rsidR="00EF02A9" w:rsidRPr="002F507E" w:rsidRDefault="008A7DE6">
            <w:pPr>
              <w:pStyle w:val="af3"/>
              <w:ind w:firstLineChars="0" w:firstLine="0"/>
              <w:jc w:val="center"/>
              <w:rPr>
                <w:rFonts w:ascii="Times New Roman" w:eastAsia="宋体" w:hAnsi="Times New Roman"/>
                <w:sz w:val="18"/>
                <w:szCs w:val="18"/>
              </w:rPr>
            </w:pPr>
            <w:proofErr w:type="gramStart"/>
            <w:r w:rsidRPr="002F507E">
              <w:rPr>
                <w:rFonts w:ascii="Times New Roman" w:eastAsia="宋体" w:hAnsi="Times New Roman" w:cs="思源黑体 CN Light" w:hint="eastAsia"/>
                <w:kern w:val="0"/>
                <w:sz w:val="18"/>
                <w:szCs w:val="18"/>
              </w:rPr>
              <w:t>非热点</w:t>
            </w:r>
            <w:proofErr w:type="gramEnd"/>
            <w:r w:rsidRPr="002F507E">
              <w:rPr>
                <w:rFonts w:ascii="Times New Roman" w:eastAsia="宋体" w:hAnsi="Times New Roman" w:cs="思源黑体 CN Light" w:hint="eastAsia"/>
                <w:kern w:val="0"/>
                <w:sz w:val="18"/>
                <w:szCs w:val="18"/>
              </w:rPr>
              <w:t>区域组织平均有效深度</w:t>
            </w:r>
            <w:r w:rsidRPr="002F507E">
              <w:rPr>
                <w:rFonts w:ascii="Times New Roman" w:eastAsia="宋体" w:hAnsi="Times New Roman" w:cs="思源黑体 CN Light" w:hint="eastAsia"/>
                <w:kern w:val="0"/>
                <w:sz w:val="18"/>
                <w:szCs w:val="18"/>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F1BC53" w14:textId="6B9387C6" w:rsidR="00445C3B" w:rsidRPr="002F507E" w:rsidRDefault="007C68D6" w:rsidP="00445C3B">
            <w:pPr>
              <w:pStyle w:val="af3"/>
              <w:ind w:firstLineChars="0" w:firstLine="0"/>
              <w:jc w:val="center"/>
              <w:rPr>
                <w:rFonts w:ascii="Times New Roman" w:eastAsia="宋体" w:hAnsi="Times New Roman" w:cs="思源黑体 CN Light"/>
                <w:kern w:val="0"/>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w:t>
            </w:r>
            <w:proofErr w:type="gramStart"/>
            <w:r w:rsidRPr="002F507E">
              <w:rPr>
                <w:rFonts w:ascii="Times New Roman" w:eastAsia="宋体" w:hAnsi="Times New Roman" w:cs="思源黑体 CN Light"/>
                <w:kern w:val="0"/>
                <w:sz w:val="18"/>
                <w:szCs w:val="18"/>
              </w:rPr>
              <w:t>qc.depth</w:t>
            </w:r>
            <w:proofErr w:type="gramEnd"/>
            <w:r w:rsidRPr="002F507E">
              <w:rPr>
                <w:rFonts w:ascii="Times New Roman" w:eastAsia="宋体" w:hAnsi="Times New Roman" w:cs="思源黑体 CN Light"/>
                <w:kern w:val="0"/>
                <w:sz w:val="18"/>
                <w:szCs w:val="18"/>
              </w:rPr>
              <w:t>_mean_uniq_nonhot</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D26F8D"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4</w:t>
            </w:r>
            <w:r w:rsidRPr="002F507E">
              <w:rPr>
                <w:rFonts w:ascii="Times New Roman" w:eastAsia="宋体" w:hAnsi="Times New Roman" w:cs="思源黑体 CN Light"/>
                <w:kern w:val="0"/>
                <w:sz w:val="18"/>
                <w:szCs w:val="18"/>
              </w:rPr>
              <w:t>00</w:t>
            </w:r>
          </w:p>
        </w:tc>
      </w:tr>
    </w:tbl>
    <w:p w14:paraId="0250A566" w14:textId="77777777" w:rsidR="00EF02A9" w:rsidRPr="004B2AC9" w:rsidRDefault="008A7DE6" w:rsidP="00E75EFD">
      <w:pPr>
        <w:adjustRightInd w:val="0"/>
        <w:snapToGrid w:val="0"/>
        <w:spacing w:line="200" w:lineRule="exact"/>
        <w:rPr>
          <w:rFonts w:ascii="Times New Roman" w:eastAsia="宋体" w:hAnsi="Times New Roman"/>
          <w:b/>
          <w:sz w:val="15"/>
          <w:szCs w:val="15"/>
        </w:rPr>
      </w:pPr>
      <w:r w:rsidRPr="004B2AC9">
        <w:rPr>
          <w:rFonts w:ascii="Times New Roman" w:eastAsia="宋体" w:hAnsi="Times New Roman" w:hint="eastAsia"/>
          <w:b/>
          <w:sz w:val="15"/>
          <w:szCs w:val="15"/>
        </w:rPr>
        <w:t>注：</w:t>
      </w:r>
    </w:p>
    <w:p w14:paraId="6AE5E18A"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仅当送检的样品中含有或可制作石蜡</w:t>
      </w:r>
      <w:proofErr w:type="gramStart"/>
      <w:r w:rsidRPr="004B2AC9">
        <w:rPr>
          <w:rFonts w:ascii="Times New Roman" w:eastAsia="宋体" w:hAnsi="Times New Roman" w:hint="eastAsia"/>
          <w:sz w:val="15"/>
          <w:szCs w:val="15"/>
        </w:rPr>
        <w:t>玻</w:t>
      </w:r>
      <w:proofErr w:type="gramEnd"/>
      <w:r w:rsidRPr="004B2AC9">
        <w:rPr>
          <w:rFonts w:ascii="Times New Roman" w:eastAsia="宋体" w:hAnsi="Times New Roman" w:hint="eastAsia"/>
          <w:sz w:val="15"/>
          <w:szCs w:val="15"/>
        </w:rPr>
        <w:t>片时才能进行病理质控，若肿瘤细胞含量低于</w:t>
      </w:r>
      <w:r w:rsidRPr="004B2AC9">
        <w:rPr>
          <w:rFonts w:ascii="Times New Roman" w:eastAsia="宋体" w:hAnsi="Times New Roman" w:hint="eastAsia"/>
          <w:sz w:val="15"/>
          <w:szCs w:val="15"/>
        </w:rPr>
        <w:t>30%</w:t>
      </w:r>
      <w:r w:rsidRPr="004B2AC9">
        <w:rPr>
          <w:rFonts w:ascii="Times New Roman" w:eastAsia="宋体" w:hAnsi="Times New Roman" w:hint="eastAsia"/>
          <w:sz w:val="15"/>
          <w:szCs w:val="15"/>
        </w:rPr>
        <w:t>，本检测</w:t>
      </w:r>
      <w:r w:rsidRPr="004B2AC9">
        <w:rPr>
          <w:rFonts w:ascii="Times New Roman" w:eastAsia="宋体" w:hAnsi="Times New Roman" w:hint="eastAsia"/>
          <w:sz w:val="15"/>
          <w:szCs w:val="15"/>
        </w:rPr>
        <w:t>CNV</w:t>
      </w:r>
      <w:r w:rsidRPr="004B2AC9">
        <w:rPr>
          <w:rFonts w:ascii="Times New Roman" w:eastAsia="宋体" w:hAnsi="Times New Roman" w:hint="eastAsia"/>
          <w:sz w:val="15"/>
          <w:szCs w:val="15"/>
        </w:rPr>
        <w:t>检测灵敏度和特异性可能会受到影响，结果仅供参考；</w:t>
      </w:r>
    </w:p>
    <w:p w14:paraId="100A60C7"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sz w:val="15"/>
          <w:szCs w:val="15"/>
        </w:rPr>
        <w:t xml:space="preserve">Q30: </w:t>
      </w:r>
      <w:r w:rsidRPr="004B2AC9">
        <w:rPr>
          <w:rFonts w:ascii="Times New Roman" w:eastAsia="宋体" w:hAnsi="Times New Roman" w:hint="eastAsia"/>
          <w:sz w:val="15"/>
          <w:szCs w:val="15"/>
        </w:rPr>
        <w:t>测序的准确率高于</w:t>
      </w:r>
      <w:r w:rsidRPr="004B2AC9">
        <w:rPr>
          <w:rFonts w:ascii="Times New Roman" w:eastAsia="宋体" w:hAnsi="Times New Roman"/>
          <w:sz w:val="15"/>
          <w:szCs w:val="15"/>
        </w:rPr>
        <w:t>99.9%</w:t>
      </w:r>
      <w:r w:rsidRPr="004B2AC9">
        <w:rPr>
          <w:rFonts w:ascii="Times New Roman" w:eastAsia="宋体" w:hAnsi="Times New Roman"/>
          <w:sz w:val="15"/>
          <w:szCs w:val="15"/>
        </w:rPr>
        <w:t>的碱基的比例</w:t>
      </w:r>
      <w:r w:rsidRPr="004B2AC9">
        <w:rPr>
          <w:rFonts w:ascii="Times New Roman" w:eastAsia="宋体" w:hAnsi="Times New Roman" w:hint="eastAsia"/>
          <w:sz w:val="15"/>
          <w:szCs w:val="15"/>
        </w:rPr>
        <w:t>；</w:t>
      </w:r>
    </w:p>
    <w:p w14:paraId="792F5D39"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覆盖度</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检测到的区域</w:t>
      </w:r>
      <w:proofErr w:type="gramStart"/>
      <w:r w:rsidRPr="004B2AC9">
        <w:rPr>
          <w:rFonts w:ascii="Times New Roman" w:eastAsia="宋体" w:hAnsi="Times New Roman" w:hint="eastAsia"/>
          <w:sz w:val="15"/>
          <w:szCs w:val="15"/>
        </w:rPr>
        <w:t>占目标</w:t>
      </w:r>
      <w:proofErr w:type="gramEnd"/>
      <w:r w:rsidRPr="004B2AC9">
        <w:rPr>
          <w:rFonts w:ascii="Times New Roman" w:eastAsia="宋体" w:hAnsi="Times New Roman" w:hint="eastAsia"/>
          <w:sz w:val="15"/>
          <w:szCs w:val="15"/>
        </w:rPr>
        <w:t>区域的比例；</w:t>
      </w:r>
    </w:p>
    <w:p w14:paraId="291856FC"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均</w:t>
      </w:r>
      <w:proofErr w:type="gramStart"/>
      <w:r w:rsidRPr="004B2AC9">
        <w:rPr>
          <w:rFonts w:ascii="Times New Roman" w:eastAsia="宋体" w:hAnsi="Times New Roman" w:hint="eastAsia"/>
          <w:sz w:val="15"/>
          <w:szCs w:val="15"/>
        </w:rPr>
        <w:t>一</w:t>
      </w:r>
      <w:proofErr w:type="gramEnd"/>
      <w:r w:rsidRPr="004B2AC9">
        <w:rPr>
          <w:rFonts w:ascii="Times New Roman" w:eastAsia="宋体" w:hAnsi="Times New Roman" w:hint="eastAsia"/>
          <w:sz w:val="15"/>
          <w:szCs w:val="15"/>
        </w:rPr>
        <w:t>性：整体目标区域中，测序深度超过平均深度</w:t>
      </w:r>
      <w:r w:rsidRPr="004B2AC9">
        <w:rPr>
          <w:rFonts w:ascii="Times New Roman" w:eastAsia="宋体" w:hAnsi="Times New Roman" w:hint="eastAsia"/>
          <w:sz w:val="15"/>
          <w:szCs w:val="15"/>
        </w:rPr>
        <w:t>*20%</w:t>
      </w:r>
      <w:r w:rsidRPr="004B2AC9">
        <w:rPr>
          <w:rFonts w:ascii="Times New Roman" w:eastAsia="宋体" w:hAnsi="Times New Roman" w:hint="eastAsia"/>
          <w:sz w:val="15"/>
          <w:szCs w:val="15"/>
        </w:rPr>
        <w:t>的区域的占比；</w:t>
      </w:r>
    </w:p>
    <w:p w14:paraId="25CDBE04"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平均有效深度</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目标区域每个碱基被覆盖到的次数的平均值，去除</w:t>
      </w:r>
      <w:r w:rsidRPr="004B2AC9">
        <w:rPr>
          <w:rFonts w:ascii="Times New Roman" w:eastAsia="宋体" w:hAnsi="Times New Roman"/>
          <w:sz w:val="15"/>
          <w:szCs w:val="15"/>
        </w:rPr>
        <w:t>PCR</w:t>
      </w:r>
      <w:r w:rsidRPr="004B2AC9">
        <w:rPr>
          <w:rFonts w:ascii="Times New Roman" w:eastAsia="宋体" w:hAnsi="Times New Roman" w:hint="eastAsia"/>
          <w:sz w:val="15"/>
          <w:szCs w:val="15"/>
        </w:rPr>
        <w:t>重复后测到的读数；</w:t>
      </w:r>
    </w:p>
    <w:p w14:paraId="60FF6955" w14:textId="3C99184A"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如果“质控数值”超出“参考值”，可能会影响检测结果的准确性。</w:t>
      </w:r>
    </w:p>
    <w:p w14:paraId="5845AC78" w14:textId="59A2FE70" w:rsidR="007C68D6" w:rsidRDefault="007C68D6" w:rsidP="007C68D6">
      <w:pPr>
        <w:adjustRightInd w:val="0"/>
        <w:snapToGrid w:val="0"/>
        <w:spacing w:line="200" w:lineRule="exact"/>
        <w:rPr>
          <w:rFonts w:ascii="Times New Roman" w:eastAsia="宋体" w:hAnsi="Times New Roman"/>
          <w:sz w:val="15"/>
          <w:szCs w:val="15"/>
        </w:rPr>
      </w:pPr>
      <w:r w:rsidRPr="004B2AC9">
        <w:rPr>
          <w:rFonts w:ascii="Times New Roman" w:eastAsia="宋体" w:hAnsi="Times New Roman"/>
          <w:sz w:val="15"/>
          <w:szCs w:val="15"/>
        </w:rPr>
        <w:t xml:space="preserve">{%p if </w:t>
      </w:r>
      <w:proofErr w:type="spellStart"/>
      <w:r w:rsidRPr="004B2AC9">
        <w:rPr>
          <w:rFonts w:ascii="Times New Roman" w:eastAsia="宋体" w:hAnsi="Times New Roman"/>
          <w:sz w:val="15"/>
          <w:szCs w:val="15"/>
        </w:rPr>
        <w:t>qc.rna_data_qc</w:t>
      </w:r>
      <w:proofErr w:type="spellEnd"/>
      <w:r w:rsidRPr="004B2AC9">
        <w:rPr>
          <w:rFonts w:ascii="Times New Roman" w:eastAsia="宋体" w:hAnsi="Times New Roman"/>
          <w:sz w:val="15"/>
          <w:szCs w:val="15"/>
        </w:rPr>
        <w:t>%}</w:t>
      </w:r>
    </w:p>
    <w:p w14:paraId="5D07F69D" w14:textId="7BA3DB9D" w:rsidR="00B20FF4" w:rsidRDefault="00B20FF4" w:rsidP="007C68D6">
      <w:pPr>
        <w:adjustRightInd w:val="0"/>
        <w:snapToGrid w:val="0"/>
        <w:spacing w:line="200" w:lineRule="exact"/>
        <w:rPr>
          <w:rFonts w:ascii="Times New Roman" w:eastAsia="宋体" w:hAnsi="Times New Roman"/>
          <w:sz w:val="15"/>
          <w:szCs w:val="15"/>
          <w:highlight w:val="cyan"/>
        </w:rPr>
      </w:pPr>
      <w:r w:rsidRPr="00B20FF4">
        <w:rPr>
          <w:rFonts w:ascii="Times New Roman" w:eastAsia="宋体" w:hAnsi="Times New Roman"/>
          <w:sz w:val="15"/>
          <w:szCs w:val="15"/>
          <w:highlight w:val="cyan"/>
        </w:rPr>
        <w:t>{%p if [</w:t>
      </w:r>
      <w:proofErr w:type="spellStart"/>
      <w:r w:rsidRPr="00B20FF4">
        <w:rPr>
          <w:rFonts w:ascii="Times New Roman" w:eastAsia="宋体" w:hAnsi="Times New Roman"/>
          <w:sz w:val="15"/>
          <w:szCs w:val="15"/>
          <w:highlight w:val="cyan"/>
        </w:rPr>
        <w:t>qc.rna_data_</w:t>
      </w:r>
      <w:proofErr w:type="gramStart"/>
      <w:r w:rsidRPr="00B20FF4">
        <w:rPr>
          <w:rFonts w:ascii="Times New Roman" w:eastAsia="宋体" w:hAnsi="Times New Roman"/>
          <w:sz w:val="15"/>
          <w:szCs w:val="15"/>
          <w:highlight w:val="cyan"/>
        </w:rPr>
        <w:t>qc.json</w:t>
      </w:r>
      <w:proofErr w:type="gramEnd"/>
      <w:r w:rsidRPr="00B20FF4">
        <w:rPr>
          <w:rFonts w:ascii="Times New Roman" w:eastAsia="宋体" w:hAnsi="Times New Roman"/>
          <w:sz w:val="15"/>
          <w:szCs w:val="15"/>
          <w:highlight w:val="cyan"/>
        </w:rPr>
        <w:t>_batch_name</w:t>
      </w:r>
      <w:proofErr w:type="spellEnd"/>
      <w:r w:rsidRPr="00B20FF4">
        <w:rPr>
          <w:rFonts w:ascii="Times New Roman" w:eastAsia="宋体" w:hAnsi="Times New Roman"/>
          <w:sz w:val="15"/>
          <w:szCs w:val="15"/>
          <w:highlight w:val="cyan"/>
        </w:rPr>
        <w:t>, “v1.1.0”]|</w:t>
      </w:r>
      <w:proofErr w:type="spellStart"/>
      <w:r w:rsidRPr="00B20FF4">
        <w:rPr>
          <w:rFonts w:ascii="Times New Roman" w:eastAsia="宋体" w:hAnsi="Times New Roman"/>
          <w:sz w:val="15"/>
          <w:szCs w:val="15"/>
          <w:highlight w:val="cyan"/>
        </w:rPr>
        <w:t>judge_version</w:t>
      </w:r>
      <w:proofErr w:type="spellEnd"/>
      <w:r w:rsidRPr="00B20FF4">
        <w:rPr>
          <w:rFonts w:ascii="Times New Roman" w:eastAsia="宋体" w:hAnsi="Times New Roman"/>
          <w:sz w:val="15"/>
          <w:szCs w:val="15"/>
          <w:highlight w:val="cyan"/>
        </w:rPr>
        <w:t>%}</w:t>
      </w:r>
    </w:p>
    <w:tbl>
      <w:tblPr>
        <w:tblStyle w:val="ae"/>
        <w:tblW w:w="0" w:type="auto"/>
        <w:tblInd w:w="127" w:type="dxa"/>
        <w:tblLayout w:type="fixed"/>
        <w:tblLook w:val="04A0" w:firstRow="1" w:lastRow="0" w:firstColumn="1" w:lastColumn="0" w:noHBand="0" w:noVBand="1"/>
      </w:tblPr>
      <w:tblGrid>
        <w:gridCol w:w="1542"/>
        <w:gridCol w:w="3136"/>
        <w:gridCol w:w="2693"/>
        <w:gridCol w:w="2640"/>
      </w:tblGrid>
      <w:tr w:rsidR="00B20FF4" w:rsidRPr="004B2AC9" w14:paraId="77DE4230" w14:textId="77777777" w:rsidTr="0041273C">
        <w:trPr>
          <w:trHeight w:val="397"/>
        </w:trPr>
        <w:tc>
          <w:tcPr>
            <w:tcW w:w="4678" w:type="dxa"/>
            <w:gridSpan w:val="2"/>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3722810F" w14:textId="77777777" w:rsidR="00B20FF4" w:rsidRPr="004B2AC9" w:rsidRDefault="00B20FF4" w:rsidP="0041273C">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质控参数</w:t>
            </w:r>
            <w:r w:rsidRPr="004B2AC9">
              <w:rPr>
                <w:rFonts w:ascii="Times New Roman" w:eastAsia="宋体" w:hAnsi="Times New Roman" w:cs="思源黑体 CN Normal" w:hint="eastAsia"/>
                <w:b/>
                <w:bCs/>
                <w:kern w:val="0"/>
                <w:sz w:val="18"/>
                <w:szCs w:val="18"/>
              </w:rPr>
              <w:t>（</w:t>
            </w:r>
            <w:r w:rsidRPr="004B2AC9">
              <w:rPr>
                <w:rFonts w:ascii="Times New Roman" w:eastAsia="宋体" w:hAnsi="Times New Roman" w:cs="思源黑体 CN Normal" w:hint="eastAsia"/>
                <w:b/>
                <w:bCs/>
                <w:kern w:val="0"/>
                <w:sz w:val="18"/>
                <w:szCs w:val="18"/>
              </w:rPr>
              <w:t>R</w:t>
            </w:r>
            <w:r w:rsidRPr="004B2AC9">
              <w:rPr>
                <w:rFonts w:ascii="Times New Roman" w:eastAsia="宋体" w:hAnsi="Times New Roman" w:cs="思源黑体 CN Normal"/>
                <w:b/>
                <w:bCs/>
                <w:kern w:val="0"/>
                <w:sz w:val="18"/>
                <w:szCs w:val="18"/>
              </w:rPr>
              <w:t>NA</w:t>
            </w:r>
            <w:r w:rsidRPr="004B2AC9">
              <w:rPr>
                <w:rFonts w:ascii="Times New Roman" w:eastAsia="宋体" w:hAnsi="Times New Roman" w:cs="思源黑体 CN Normal" w:hint="eastAsia"/>
                <w:b/>
                <w:bCs/>
                <w:kern w:val="0"/>
                <w:sz w:val="18"/>
                <w:szCs w:val="18"/>
              </w:rPr>
              <w:t>）</w:t>
            </w:r>
          </w:p>
        </w:tc>
        <w:tc>
          <w:tcPr>
            <w:tcW w:w="2693"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41BDF158" w14:textId="77777777" w:rsidR="00B20FF4" w:rsidRPr="004B2AC9" w:rsidRDefault="00B20FF4" w:rsidP="0041273C">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质控数值</w:t>
            </w:r>
          </w:p>
        </w:tc>
        <w:tc>
          <w:tcPr>
            <w:tcW w:w="2640"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2EE08F17" w14:textId="77777777" w:rsidR="00B20FF4" w:rsidRPr="004B2AC9" w:rsidRDefault="00B20FF4" w:rsidP="0041273C">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参考值</w:t>
            </w:r>
          </w:p>
        </w:tc>
      </w:tr>
      <w:tr w:rsidR="00B20FF4" w:rsidRPr="004B2AC9" w14:paraId="091442F6" w14:textId="77777777" w:rsidTr="006E3D0B">
        <w:trPr>
          <w:trHeight w:val="397"/>
        </w:trPr>
        <w:tc>
          <w:tcPr>
            <w:tcW w:w="1542" w:type="dxa"/>
            <w:vMerge w:val="restart"/>
            <w:tcBorders>
              <w:top w:val="single" w:sz="12" w:space="0" w:color="000000"/>
              <w:left w:val="single" w:sz="12" w:space="0" w:color="000000"/>
              <w:right w:val="single" w:sz="12" w:space="0" w:color="000000"/>
            </w:tcBorders>
            <w:vAlign w:val="center"/>
          </w:tcPr>
          <w:p w14:paraId="249E2DAA"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测序质量评估</w:t>
            </w:r>
          </w:p>
        </w:tc>
        <w:tc>
          <w:tcPr>
            <w:tcW w:w="3136" w:type="dxa"/>
            <w:tcBorders>
              <w:top w:val="single" w:sz="12" w:space="0" w:color="000000"/>
              <w:left w:val="single" w:sz="12" w:space="0" w:color="000000"/>
              <w:bottom w:val="single" w:sz="12" w:space="0" w:color="000000"/>
              <w:right w:val="single" w:sz="12" w:space="0" w:color="000000"/>
            </w:tcBorders>
            <w:vAlign w:val="center"/>
          </w:tcPr>
          <w:p w14:paraId="634AA0E8"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Q</w:t>
            </w:r>
            <w:r w:rsidRPr="002F507E">
              <w:rPr>
                <w:rFonts w:ascii="Times New Roman" w:eastAsia="宋体" w:hAnsi="Times New Roman" w:cs="思源黑体 CN Light"/>
                <w:kern w:val="0"/>
                <w:sz w:val="18"/>
                <w:szCs w:val="18"/>
              </w:rPr>
              <w:t>3</w:t>
            </w:r>
            <w:r w:rsidRPr="002F507E">
              <w:rPr>
                <w:rFonts w:ascii="Times New Roman" w:eastAsia="宋体" w:hAnsi="Times New Roman" w:cs="思源黑体 CN Light" w:hint="eastAsia"/>
                <w:kern w:val="0"/>
                <w:sz w:val="18"/>
                <w:szCs w:val="18"/>
              </w:rPr>
              <w:t>0</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410BCF6E"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qc.cleandata</w:t>
            </w:r>
            <w:proofErr w:type="gramEnd"/>
            <w:r w:rsidRPr="002F507E">
              <w:rPr>
                <w:rFonts w:ascii="Times New Roman" w:eastAsia="宋体" w:hAnsi="Times New Roman" w:cs="思源黑体 CN Light"/>
                <w:kern w:val="0"/>
                <w:sz w:val="18"/>
                <w:szCs w:val="18"/>
              </w:rPr>
              <w:t>_q30}}</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7D217F0E" w14:textId="77777777" w:rsidR="00B20FF4" w:rsidRPr="002F507E" w:rsidRDefault="00B20FF4" w:rsidP="0041273C">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75</w:t>
            </w:r>
            <w:r w:rsidRPr="002F507E">
              <w:rPr>
                <w:rFonts w:ascii="Times New Roman" w:eastAsia="宋体" w:hAnsi="Times New Roman" w:cs="思源黑体 CN Light" w:hint="eastAsia"/>
                <w:kern w:val="0"/>
                <w:sz w:val="18"/>
                <w:szCs w:val="18"/>
              </w:rPr>
              <w:t>%</w:t>
            </w:r>
          </w:p>
        </w:tc>
      </w:tr>
      <w:tr w:rsidR="00B20FF4" w:rsidRPr="004B2AC9" w14:paraId="11376030" w14:textId="77777777" w:rsidTr="006E3D0B">
        <w:trPr>
          <w:trHeight w:val="397"/>
        </w:trPr>
        <w:tc>
          <w:tcPr>
            <w:tcW w:w="1542" w:type="dxa"/>
            <w:vMerge/>
            <w:tcBorders>
              <w:left w:val="single" w:sz="12" w:space="0" w:color="000000"/>
              <w:right w:val="single" w:sz="12" w:space="0" w:color="000000"/>
            </w:tcBorders>
            <w:vAlign w:val="center"/>
          </w:tcPr>
          <w:p w14:paraId="6959890B" w14:textId="77777777" w:rsidR="00B20FF4" w:rsidRPr="002F507E" w:rsidRDefault="00B20FF4" w:rsidP="0041273C">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2AEB553F"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比对率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21321B18"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qc.mapping</w:t>
            </w:r>
            <w:proofErr w:type="gramEnd"/>
            <w:r w:rsidRPr="002F507E">
              <w:rPr>
                <w:rFonts w:ascii="Times New Roman" w:eastAsia="宋体" w:hAnsi="Times New Roman" w:cs="思源黑体 CN Light"/>
                <w:kern w:val="0"/>
                <w:sz w:val="18"/>
                <w:szCs w:val="18"/>
              </w:rPr>
              <w:t>_ratio</w:t>
            </w:r>
            <w:proofErr w:type="spellEnd"/>
            <w:r w:rsidRPr="002F507E">
              <w:rPr>
                <w:rFonts w:ascii="Times New Roman" w:eastAsia="宋体" w:hAnsi="Times New Roman" w:cs="思源黑体 CN Light"/>
                <w:kern w:val="0"/>
                <w:sz w:val="18"/>
                <w:szCs w:val="18"/>
              </w:rPr>
              <w:t>}}</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1A462CF5" w14:textId="77777777" w:rsidR="00B20FF4" w:rsidRPr="002F507E" w:rsidRDefault="00B20FF4" w:rsidP="0041273C">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80</w:t>
            </w:r>
            <w:r w:rsidRPr="002F507E">
              <w:rPr>
                <w:rFonts w:ascii="Times New Roman" w:eastAsia="宋体" w:hAnsi="Times New Roman" w:cs="思源黑体 CN Light" w:hint="eastAsia"/>
                <w:kern w:val="0"/>
                <w:sz w:val="18"/>
                <w:szCs w:val="18"/>
              </w:rPr>
              <w:t>％</w:t>
            </w:r>
          </w:p>
        </w:tc>
      </w:tr>
      <w:tr w:rsidR="00B20FF4" w:rsidRPr="004B2AC9" w14:paraId="1DF434BD" w14:textId="77777777" w:rsidTr="006E3D0B">
        <w:trPr>
          <w:trHeight w:val="397"/>
        </w:trPr>
        <w:tc>
          <w:tcPr>
            <w:tcW w:w="1542" w:type="dxa"/>
            <w:vMerge/>
            <w:tcBorders>
              <w:left w:val="single" w:sz="12" w:space="0" w:color="000000"/>
              <w:right w:val="single" w:sz="12" w:space="0" w:color="000000"/>
            </w:tcBorders>
            <w:vAlign w:val="center"/>
          </w:tcPr>
          <w:p w14:paraId="1471D939" w14:textId="77777777" w:rsidR="00B20FF4" w:rsidRPr="002F507E" w:rsidRDefault="00B20FF4" w:rsidP="0041273C">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6EA713A1" w14:textId="77777777" w:rsidR="00B20FF4" w:rsidRPr="002F507E" w:rsidRDefault="00B20FF4" w:rsidP="0041273C">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kern w:val="0"/>
                <w:sz w:val="18"/>
                <w:szCs w:val="18"/>
              </w:rPr>
              <w:t>RNA</w:t>
            </w:r>
            <w:r w:rsidRPr="002F507E">
              <w:rPr>
                <w:rFonts w:ascii="Times New Roman" w:eastAsia="宋体" w:hAnsi="Times New Roman" w:cs="思源黑体 CN Light" w:hint="eastAsia"/>
                <w:kern w:val="0"/>
                <w:sz w:val="18"/>
                <w:szCs w:val="18"/>
              </w:rPr>
              <w:t>链特异性指标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1AA902F9"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qc.end</w:t>
            </w:r>
            <w:proofErr w:type="gramEnd"/>
            <w:r w:rsidRPr="002F507E">
              <w:rPr>
                <w:rFonts w:ascii="Times New Roman" w:eastAsia="宋体" w:hAnsi="Times New Roman" w:cs="思源黑体 CN Light"/>
                <w:kern w:val="0"/>
                <w:sz w:val="18"/>
                <w:szCs w:val="18"/>
              </w:rPr>
              <w:t>2sense_ratio}}</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60E3CB1E" w14:textId="77777777" w:rsidR="00B20FF4" w:rsidRPr="002F507E" w:rsidRDefault="00B20FF4" w:rsidP="0041273C">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90%</w:t>
            </w:r>
          </w:p>
        </w:tc>
      </w:tr>
      <w:tr w:rsidR="00B20FF4" w:rsidRPr="004B2AC9" w14:paraId="6BD1DFC4" w14:textId="77777777" w:rsidTr="006E3D0B">
        <w:trPr>
          <w:trHeight w:val="397"/>
        </w:trPr>
        <w:tc>
          <w:tcPr>
            <w:tcW w:w="1542" w:type="dxa"/>
            <w:vMerge/>
            <w:tcBorders>
              <w:left w:val="single" w:sz="12" w:space="0" w:color="000000"/>
              <w:right w:val="single" w:sz="12" w:space="0" w:color="000000"/>
            </w:tcBorders>
            <w:vAlign w:val="center"/>
          </w:tcPr>
          <w:p w14:paraId="3C97ED49" w14:textId="77777777" w:rsidR="00B20FF4" w:rsidRPr="002F507E" w:rsidRDefault="00B20FF4" w:rsidP="0041273C">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2B76CCF5"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有效</w:t>
            </w:r>
            <w:r w:rsidRPr="002F507E">
              <w:rPr>
                <w:rFonts w:ascii="Times New Roman" w:eastAsia="宋体" w:hAnsi="Times New Roman" w:cs="思源黑体 CN Light" w:hint="eastAsia"/>
                <w:kern w:val="0"/>
                <w:sz w:val="18"/>
                <w:szCs w:val="18"/>
              </w:rPr>
              <w:t>Reads</w:t>
            </w:r>
            <w:r w:rsidRPr="002F507E">
              <w:rPr>
                <w:rFonts w:ascii="Times New Roman" w:eastAsia="宋体" w:hAnsi="Times New Roman" w:cs="思源黑体 CN Light" w:hint="eastAsia"/>
                <w:kern w:val="0"/>
                <w:sz w:val="18"/>
                <w:szCs w:val="18"/>
              </w:rPr>
              <w:t>数</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07A198C4" w14:textId="77777777" w:rsidR="00B20FF4" w:rsidRPr="002F507E" w:rsidRDefault="00B20FF4" w:rsidP="0041273C">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w:t>
            </w:r>
            <w:proofErr w:type="spellStart"/>
            <w:r w:rsidRPr="002F507E">
              <w:rPr>
                <w:rFonts w:ascii="Times New Roman" w:eastAsia="宋体" w:hAnsi="Times New Roman"/>
                <w:sz w:val="18"/>
                <w:szCs w:val="18"/>
              </w:rPr>
              <w:t>qc.rna_data_</w:t>
            </w:r>
            <w:proofErr w:type="gramStart"/>
            <w:r w:rsidRPr="002F507E">
              <w:rPr>
                <w:rFonts w:ascii="Times New Roman" w:eastAsia="宋体" w:hAnsi="Times New Roman"/>
                <w:sz w:val="18"/>
                <w:szCs w:val="18"/>
              </w:rPr>
              <w:t>qc.effectivereads</w:t>
            </w:r>
            <w:proofErr w:type="gramEnd"/>
            <w:r w:rsidRPr="002F507E">
              <w:rPr>
                <w:rFonts w:ascii="Times New Roman" w:eastAsia="宋体" w:hAnsi="Times New Roman"/>
                <w:sz w:val="18"/>
                <w:szCs w:val="18"/>
              </w:rPr>
              <w:t>|replace</w:t>
            </w:r>
            <w:proofErr w:type="spellEnd"/>
            <w:r w:rsidRPr="002F507E">
              <w:rPr>
                <w:rFonts w:ascii="Times New Roman" w:eastAsia="宋体" w:hAnsi="Times New Roman"/>
                <w:sz w:val="18"/>
                <w:szCs w:val="18"/>
              </w:rPr>
              <w:t>(“.00”, “”) }}</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5D6E4ECC" w14:textId="77777777" w:rsidR="00B20FF4" w:rsidRPr="002F507E" w:rsidRDefault="00B20FF4" w:rsidP="0041273C">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3000000</w:t>
            </w:r>
          </w:p>
        </w:tc>
      </w:tr>
      <w:tr w:rsidR="00B20FF4" w:rsidRPr="004B2AC9" w14:paraId="598B8B89" w14:textId="77777777" w:rsidTr="006E3D0B">
        <w:trPr>
          <w:trHeight w:val="397"/>
        </w:trPr>
        <w:tc>
          <w:tcPr>
            <w:tcW w:w="1542" w:type="dxa"/>
            <w:vMerge/>
            <w:tcBorders>
              <w:left w:val="single" w:sz="12" w:space="0" w:color="000000"/>
              <w:bottom w:val="single" w:sz="12" w:space="0" w:color="000000"/>
              <w:right w:val="single" w:sz="12" w:space="0" w:color="000000"/>
            </w:tcBorders>
            <w:vAlign w:val="center"/>
          </w:tcPr>
          <w:p w14:paraId="79ED4FD9" w14:textId="77777777" w:rsidR="00B20FF4" w:rsidRPr="002F507E" w:rsidRDefault="00B20FF4" w:rsidP="0041273C">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201D2C1F" w14:textId="2E90BB2A" w:rsidR="00B20FF4" w:rsidRPr="002F507E" w:rsidRDefault="00B20FF4" w:rsidP="00B20FF4">
            <w:pPr>
              <w:pStyle w:val="af3"/>
              <w:ind w:firstLineChars="0" w:firstLine="0"/>
              <w:jc w:val="center"/>
              <w:rPr>
                <w:rFonts w:ascii="Times New Roman" w:eastAsia="宋体" w:hAnsi="Times New Roman" w:cs="思源黑体 CN Light" w:hint="eastAsia"/>
                <w:kern w:val="0"/>
                <w:sz w:val="18"/>
                <w:szCs w:val="18"/>
              </w:rPr>
            </w:pPr>
            <w:r w:rsidRPr="00B20FF4">
              <w:rPr>
                <w:rFonts w:ascii="Times New Roman" w:eastAsia="宋体" w:hAnsi="Times New Roman" w:cs="思源黑体 CN Light" w:hint="eastAsia"/>
                <w:kern w:val="0"/>
                <w:sz w:val="18"/>
                <w:szCs w:val="18"/>
              </w:rPr>
              <w:t>内参基因</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1A327782" w14:textId="0FCC5E92" w:rsidR="00B20FF4" w:rsidRPr="002F507E" w:rsidRDefault="00B20FF4" w:rsidP="0041273C">
            <w:pPr>
              <w:pStyle w:val="af3"/>
              <w:ind w:firstLineChars="0" w:firstLine="0"/>
              <w:jc w:val="center"/>
              <w:rPr>
                <w:rFonts w:ascii="Times New Roman" w:eastAsia="宋体" w:hAnsi="Times New Roman"/>
                <w:sz w:val="18"/>
                <w:szCs w:val="18"/>
              </w:rPr>
            </w:pPr>
            <w:r w:rsidRPr="00B20FF4">
              <w:rPr>
                <w:rFonts w:ascii="Times New Roman" w:eastAsia="宋体" w:hAnsi="Times New Roman"/>
                <w:sz w:val="18"/>
                <w:szCs w:val="18"/>
              </w:rPr>
              <w:t>{{</w:t>
            </w:r>
            <w:proofErr w:type="spellStart"/>
            <w:r w:rsidRPr="00B20FF4">
              <w:rPr>
                <w:rFonts w:ascii="Times New Roman" w:eastAsia="宋体" w:hAnsi="Times New Roman"/>
                <w:sz w:val="18"/>
                <w:szCs w:val="18"/>
              </w:rPr>
              <w:t>qc.rna_data_</w:t>
            </w:r>
            <w:proofErr w:type="gramStart"/>
            <w:r w:rsidRPr="00B20FF4">
              <w:rPr>
                <w:rFonts w:ascii="Times New Roman" w:eastAsia="宋体" w:hAnsi="Times New Roman"/>
                <w:sz w:val="18"/>
                <w:szCs w:val="18"/>
              </w:rPr>
              <w:t>qc.depth</w:t>
            </w:r>
            <w:proofErr w:type="gramEnd"/>
            <w:r w:rsidRPr="00B20FF4">
              <w:rPr>
                <w:rFonts w:ascii="Times New Roman" w:eastAsia="宋体" w:hAnsi="Times New Roman"/>
                <w:sz w:val="18"/>
                <w:szCs w:val="18"/>
              </w:rPr>
              <w:t>_rna_ctrl|replace</w:t>
            </w:r>
            <w:proofErr w:type="spellEnd"/>
            <w:r w:rsidRPr="00B20FF4">
              <w:rPr>
                <w:rFonts w:ascii="Times New Roman" w:eastAsia="宋体" w:hAnsi="Times New Roman"/>
                <w:sz w:val="18"/>
                <w:szCs w:val="18"/>
              </w:rPr>
              <w:t>(“.00”, “”) }}</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1D1F6C54" w14:textId="6D577430" w:rsidR="00B20FF4" w:rsidRPr="002F507E" w:rsidRDefault="00B20FF4" w:rsidP="0041273C">
            <w:pPr>
              <w:pStyle w:val="af3"/>
              <w:ind w:firstLineChars="0" w:firstLine="0"/>
              <w:jc w:val="center"/>
              <w:rPr>
                <w:rFonts w:ascii="Times New Roman" w:eastAsia="宋体" w:hAnsi="Times New Roman" w:cs="思源黑体 CN Light" w:hint="eastAsia"/>
                <w:kern w:val="0"/>
                <w:sz w:val="18"/>
                <w:szCs w:val="18"/>
              </w:rPr>
            </w:pPr>
            <w:r w:rsidRPr="00B20FF4">
              <w:rPr>
                <w:rFonts w:ascii="Times New Roman" w:eastAsia="宋体" w:hAnsi="Times New Roman" w:cs="思源黑体 CN Light" w:hint="eastAsia"/>
                <w:kern w:val="0"/>
                <w:sz w:val="18"/>
                <w:szCs w:val="18"/>
              </w:rPr>
              <w:t>≥</w:t>
            </w:r>
            <w:r w:rsidRPr="00B20FF4">
              <w:rPr>
                <w:rFonts w:ascii="Times New Roman" w:eastAsia="宋体" w:hAnsi="Times New Roman" w:cs="思源黑体 CN Light" w:hint="eastAsia"/>
                <w:kern w:val="0"/>
                <w:sz w:val="18"/>
                <w:szCs w:val="18"/>
              </w:rPr>
              <w:t>2000</w:t>
            </w:r>
          </w:p>
        </w:tc>
      </w:tr>
    </w:tbl>
    <w:p w14:paraId="08CCE3B8" w14:textId="6210FFEB" w:rsidR="00B20FF4" w:rsidRPr="004B2AC9" w:rsidRDefault="00B20FF4" w:rsidP="007C68D6">
      <w:pPr>
        <w:adjustRightInd w:val="0"/>
        <w:snapToGrid w:val="0"/>
        <w:spacing w:line="200" w:lineRule="exact"/>
        <w:rPr>
          <w:rFonts w:ascii="Times New Roman" w:eastAsia="宋体" w:hAnsi="Times New Roman"/>
          <w:sz w:val="15"/>
          <w:szCs w:val="15"/>
        </w:rPr>
      </w:pPr>
      <w:r w:rsidRPr="00B20FF4">
        <w:rPr>
          <w:rFonts w:ascii="Times New Roman" w:eastAsia="宋体" w:hAnsi="Times New Roman" w:hint="eastAsia"/>
          <w:sz w:val="15"/>
          <w:szCs w:val="15"/>
          <w:highlight w:val="cyan"/>
        </w:rPr>
        <w:t>{</w:t>
      </w:r>
      <w:r w:rsidRPr="00B20FF4">
        <w:rPr>
          <w:rFonts w:ascii="Times New Roman" w:eastAsia="宋体" w:hAnsi="Times New Roman"/>
          <w:sz w:val="15"/>
          <w:szCs w:val="15"/>
          <w:highlight w:val="cyan"/>
        </w:rPr>
        <w:t>%p else%</w:t>
      </w:r>
      <w:r w:rsidRPr="00B20FF4">
        <w:rPr>
          <w:rFonts w:ascii="Times New Roman" w:eastAsia="宋体" w:hAnsi="Times New Roman" w:hint="eastAsia"/>
          <w:sz w:val="15"/>
          <w:szCs w:val="15"/>
          <w:highlight w:val="cyan"/>
        </w:rPr>
        <w:t>}</w:t>
      </w:r>
    </w:p>
    <w:tbl>
      <w:tblPr>
        <w:tblStyle w:val="ae"/>
        <w:tblW w:w="0" w:type="auto"/>
        <w:tblInd w:w="127" w:type="dxa"/>
        <w:tblLayout w:type="fixed"/>
        <w:tblLook w:val="04A0" w:firstRow="1" w:lastRow="0" w:firstColumn="1" w:lastColumn="0" w:noHBand="0" w:noVBand="1"/>
      </w:tblPr>
      <w:tblGrid>
        <w:gridCol w:w="1542"/>
        <w:gridCol w:w="3136"/>
        <w:gridCol w:w="2693"/>
        <w:gridCol w:w="2640"/>
      </w:tblGrid>
      <w:tr w:rsidR="00EF02A9" w:rsidRPr="004B2AC9" w14:paraId="05D6A85F" w14:textId="77777777" w:rsidTr="002F507E">
        <w:trPr>
          <w:trHeight w:val="397"/>
        </w:trPr>
        <w:tc>
          <w:tcPr>
            <w:tcW w:w="4678" w:type="dxa"/>
            <w:gridSpan w:val="2"/>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50560D0C"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质控参数</w:t>
            </w:r>
            <w:r w:rsidRPr="004B2AC9">
              <w:rPr>
                <w:rFonts w:ascii="Times New Roman" w:eastAsia="宋体" w:hAnsi="Times New Roman" w:cs="思源黑体 CN Normal" w:hint="eastAsia"/>
                <w:b/>
                <w:bCs/>
                <w:kern w:val="0"/>
                <w:sz w:val="18"/>
                <w:szCs w:val="18"/>
              </w:rPr>
              <w:t>（</w:t>
            </w:r>
            <w:r w:rsidRPr="004B2AC9">
              <w:rPr>
                <w:rFonts w:ascii="Times New Roman" w:eastAsia="宋体" w:hAnsi="Times New Roman" w:cs="思源黑体 CN Normal" w:hint="eastAsia"/>
                <w:b/>
                <w:bCs/>
                <w:kern w:val="0"/>
                <w:sz w:val="18"/>
                <w:szCs w:val="18"/>
              </w:rPr>
              <w:t>R</w:t>
            </w:r>
            <w:r w:rsidRPr="004B2AC9">
              <w:rPr>
                <w:rFonts w:ascii="Times New Roman" w:eastAsia="宋体" w:hAnsi="Times New Roman" w:cs="思源黑体 CN Normal"/>
                <w:b/>
                <w:bCs/>
                <w:kern w:val="0"/>
                <w:sz w:val="18"/>
                <w:szCs w:val="18"/>
              </w:rPr>
              <w:t>NA</w:t>
            </w:r>
            <w:r w:rsidRPr="004B2AC9">
              <w:rPr>
                <w:rFonts w:ascii="Times New Roman" w:eastAsia="宋体" w:hAnsi="Times New Roman" w:cs="思源黑体 CN Normal" w:hint="eastAsia"/>
                <w:b/>
                <w:bCs/>
                <w:kern w:val="0"/>
                <w:sz w:val="18"/>
                <w:szCs w:val="18"/>
              </w:rPr>
              <w:t>）</w:t>
            </w:r>
          </w:p>
        </w:tc>
        <w:tc>
          <w:tcPr>
            <w:tcW w:w="2693"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103F76E1"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质控数值</w:t>
            </w:r>
          </w:p>
        </w:tc>
        <w:tc>
          <w:tcPr>
            <w:tcW w:w="2640"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6DC05054"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参考值</w:t>
            </w:r>
          </w:p>
        </w:tc>
      </w:tr>
      <w:tr w:rsidR="00EF02A9" w:rsidRPr="004B2AC9" w14:paraId="7A6676FC" w14:textId="77777777" w:rsidTr="002F507E">
        <w:trPr>
          <w:trHeight w:val="397"/>
        </w:trPr>
        <w:tc>
          <w:tcPr>
            <w:tcW w:w="1542" w:type="dxa"/>
            <w:vMerge w:val="restart"/>
            <w:tcBorders>
              <w:top w:val="single" w:sz="12" w:space="0" w:color="000000"/>
              <w:left w:val="single" w:sz="12" w:space="0" w:color="000000"/>
              <w:bottom w:val="single" w:sz="12" w:space="0" w:color="000000"/>
              <w:right w:val="single" w:sz="12" w:space="0" w:color="000000"/>
            </w:tcBorders>
            <w:vAlign w:val="center"/>
          </w:tcPr>
          <w:p w14:paraId="39A2E9EE"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测序质量评估</w:t>
            </w:r>
          </w:p>
        </w:tc>
        <w:tc>
          <w:tcPr>
            <w:tcW w:w="3136" w:type="dxa"/>
            <w:tcBorders>
              <w:top w:val="single" w:sz="12" w:space="0" w:color="000000"/>
              <w:left w:val="single" w:sz="12" w:space="0" w:color="000000"/>
              <w:bottom w:val="single" w:sz="12" w:space="0" w:color="000000"/>
              <w:right w:val="single" w:sz="12" w:space="0" w:color="000000"/>
            </w:tcBorders>
            <w:vAlign w:val="center"/>
          </w:tcPr>
          <w:p w14:paraId="39F53105"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Q</w:t>
            </w:r>
            <w:r w:rsidRPr="002F507E">
              <w:rPr>
                <w:rFonts w:ascii="Times New Roman" w:eastAsia="宋体" w:hAnsi="Times New Roman" w:cs="思源黑体 CN Light"/>
                <w:kern w:val="0"/>
                <w:sz w:val="18"/>
                <w:szCs w:val="18"/>
              </w:rPr>
              <w:t>3</w:t>
            </w:r>
            <w:r w:rsidRPr="002F507E">
              <w:rPr>
                <w:rFonts w:ascii="Times New Roman" w:eastAsia="宋体" w:hAnsi="Times New Roman" w:cs="思源黑体 CN Light" w:hint="eastAsia"/>
                <w:kern w:val="0"/>
                <w:sz w:val="18"/>
                <w:szCs w:val="18"/>
              </w:rPr>
              <w:t>0</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0E665354" w14:textId="0B8D1473"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qc.cleandata</w:t>
            </w:r>
            <w:proofErr w:type="gramEnd"/>
            <w:r w:rsidRPr="002F507E">
              <w:rPr>
                <w:rFonts w:ascii="Times New Roman" w:eastAsia="宋体" w:hAnsi="Times New Roman" w:cs="思源黑体 CN Light"/>
                <w:kern w:val="0"/>
                <w:sz w:val="18"/>
                <w:szCs w:val="18"/>
              </w:rPr>
              <w:t>_q30}}</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06976E13"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75</w:t>
            </w:r>
            <w:r w:rsidRPr="002F507E">
              <w:rPr>
                <w:rFonts w:ascii="Times New Roman" w:eastAsia="宋体" w:hAnsi="Times New Roman" w:cs="思源黑体 CN Light" w:hint="eastAsia"/>
                <w:kern w:val="0"/>
                <w:sz w:val="18"/>
                <w:szCs w:val="18"/>
              </w:rPr>
              <w:t>%</w:t>
            </w:r>
          </w:p>
        </w:tc>
      </w:tr>
      <w:tr w:rsidR="00EF02A9" w:rsidRPr="004B2AC9" w14:paraId="3ED0CB6F"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47EFA891"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5022A8CD"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比对率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5CB2B06A" w14:textId="7F6C9DB6"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qc.mapping</w:t>
            </w:r>
            <w:proofErr w:type="gramEnd"/>
            <w:r w:rsidRPr="002F507E">
              <w:rPr>
                <w:rFonts w:ascii="Times New Roman" w:eastAsia="宋体" w:hAnsi="Times New Roman" w:cs="思源黑体 CN Light"/>
                <w:kern w:val="0"/>
                <w:sz w:val="18"/>
                <w:szCs w:val="18"/>
              </w:rPr>
              <w:t>_ratio</w:t>
            </w:r>
            <w:proofErr w:type="spellEnd"/>
            <w:r w:rsidRPr="002F507E">
              <w:rPr>
                <w:rFonts w:ascii="Times New Roman" w:eastAsia="宋体" w:hAnsi="Times New Roman" w:cs="思源黑体 CN Light"/>
                <w:kern w:val="0"/>
                <w:sz w:val="18"/>
                <w:szCs w:val="18"/>
              </w:rPr>
              <w:t>}}</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4E26BA95"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80</w:t>
            </w:r>
            <w:r w:rsidRPr="002F507E">
              <w:rPr>
                <w:rFonts w:ascii="Times New Roman" w:eastAsia="宋体" w:hAnsi="Times New Roman" w:cs="思源黑体 CN Light" w:hint="eastAsia"/>
                <w:kern w:val="0"/>
                <w:sz w:val="18"/>
                <w:szCs w:val="18"/>
              </w:rPr>
              <w:t>％</w:t>
            </w:r>
          </w:p>
        </w:tc>
      </w:tr>
      <w:tr w:rsidR="00EF02A9" w:rsidRPr="004B2AC9" w14:paraId="65D29E37"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6B192AFA"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3F92A7DD"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kern w:val="0"/>
                <w:sz w:val="18"/>
                <w:szCs w:val="18"/>
              </w:rPr>
              <w:t>RNA</w:t>
            </w:r>
            <w:r w:rsidRPr="002F507E">
              <w:rPr>
                <w:rFonts w:ascii="Times New Roman" w:eastAsia="宋体" w:hAnsi="Times New Roman" w:cs="思源黑体 CN Light" w:hint="eastAsia"/>
                <w:kern w:val="0"/>
                <w:sz w:val="18"/>
                <w:szCs w:val="18"/>
              </w:rPr>
              <w:t>链特异性指标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83EAA9D" w14:textId="7D6CC69B"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w:t>
            </w:r>
            <w:proofErr w:type="gramStart"/>
            <w:r w:rsidRPr="002F507E">
              <w:rPr>
                <w:rFonts w:ascii="Times New Roman" w:eastAsia="宋体" w:hAnsi="Times New Roman" w:cs="思源黑体 CN Light"/>
                <w:kern w:val="0"/>
                <w:sz w:val="18"/>
                <w:szCs w:val="18"/>
              </w:rPr>
              <w:t>qc.end</w:t>
            </w:r>
            <w:proofErr w:type="gramEnd"/>
            <w:r w:rsidRPr="002F507E">
              <w:rPr>
                <w:rFonts w:ascii="Times New Roman" w:eastAsia="宋体" w:hAnsi="Times New Roman" w:cs="思源黑体 CN Light"/>
                <w:kern w:val="0"/>
                <w:sz w:val="18"/>
                <w:szCs w:val="18"/>
              </w:rPr>
              <w:t>2sense_ratio}}</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1724475E"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90%</w:t>
            </w:r>
          </w:p>
        </w:tc>
      </w:tr>
      <w:tr w:rsidR="00EF02A9" w:rsidRPr="004B2AC9" w14:paraId="1E56813B"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5C0C7F3E"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667A5080"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有效</w:t>
            </w:r>
            <w:r w:rsidRPr="002F507E">
              <w:rPr>
                <w:rFonts w:ascii="Times New Roman" w:eastAsia="宋体" w:hAnsi="Times New Roman" w:cs="思源黑体 CN Light" w:hint="eastAsia"/>
                <w:kern w:val="0"/>
                <w:sz w:val="18"/>
                <w:szCs w:val="18"/>
              </w:rPr>
              <w:t>Reads</w:t>
            </w:r>
            <w:r w:rsidRPr="002F507E">
              <w:rPr>
                <w:rFonts w:ascii="Times New Roman" w:eastAsia="宋体" w:hAnsi="Times New Roman" w:cs="思源黑体 CN Light" w:hint="eastAsia"/>
                <w:kern w:val="0"/>
                <w:sz w:val="18"/>
                <w:szCs w:val="18"/>
              </w:rPr>
              <w:t>数</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D6F3CAD" w14:textId="20B977F7"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w:t>
            </w:r>
            <w:proofErr w:type="spellStart"/>
            <w:r w:rsidRPr="002F507E">
              <w:rPr>
                <w:rFonts w:ascii="Times New Roman" w:eastAsia="宋体" w:hAnsi="Times New Roman"/>
                <w:sz w:val="18"/>
                <w:szCs w:val="18"/>
              </w:rPr>
              <w:t>qc.rna_data_</w:t>
            </w:r>
            <w:proofErr w:type="gramStart"/>
            <w:r w:rsidRPr="002F507E">
              <w:rPr>
                <w:rFonts w:ascii="Times New Roman" w:eastAsia="宋体" w:hAnsi="Times New Roman"/>
                <w:sz w:val="18"/>
                <w:szCs w:val="18"/>
              </w:rPr>
              <w:t>qc.effectivereads</w:t>
            </w:r>
            <w:proofErr w:type="gramEnd"/>
            <w:r w:rsidRPr="002F507E">
              <w:rPr>
                <w:rFonts w:ascii="Times New Roman" w:eastAsia="宋体" w:hAnsi="Times New Roman"/>
                <w:sz w:val="18"/>
                <w:szCs w:val="18"/>
              </w:rPr>
              <w:t>|replace</w:t>
            </w:r>
            <w:proofErr w:type="spellEnd"/>
            <w:r w:rsidRPr="002F507E">
              <w:rPr>
                <w:rFonts w:ascii="Times New Roman" w:eastAsia="宋体" w:hAnsi="Times New Roman"/>
                <w:sz w:val="18"/>
                <w:szCs w:val="18"/>
              </w:rPr>
              <w:t>(“.00”, “”) }}</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2F77B48E"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3000000</w:t>
            </w:r>
          </w:p>
        </w:tc>
      </w:tr>
    </w:tbl>
    <w:p w14:paraId="6F97F2F4" w14:textId="6FD28839" w:rsidR="00B20FF4" w:rsidRDefault="00B20FF4" w:rsidP="00E75EFD">
      <w:pPr>
        <w:adjustRightInd w:val="0"/>
        <w:snapToGrid w:val="0"/>
        <w:spacing w:line="200" w:lineRule="exact"/>
        <w:rPr>
          <w:rFonts w:ascii="Times New Roman" w:eastAsia="宋体" w:hAnsi="Times New Roman"/>
          <w:b/>
          <w:bCs/>
          <w:sz w:val="15"/>
          <w:szCs w:val="15"/>
        </w:rPr>
      </w:pPr>
      <w:r w:rsidRPr="00B20FF4">
        <w:rPr>
          <w:rFonts w:ascii="Times New Roman" w:eastAsia="宋体" w:hAnsi="Times New Roman" w:hint="eastAsia"/>
          <w:b/>
          <w:bCs/>
          <w:sz w:val="15"/>
          <w:szCs w:val="15"/>
          <w:highlight w:val="cyan"/>
        </w:rPr>
        <w:t>{</w:t>
      </w:r>
      <w:r w:rsidRPr="00B20FF4">
        <w:rPr>
          <w:rFonts w:ascii="Times New Roman" w:eastAsia="宋体" w:hAnsi="Times New Roman"/>
          <w:b/>
          <w:bCs/>
          <w:sz w:val="15"/>
          <w:szCs w:val="15"/>
          <w:highlight w:val="cyan"/>
        </w:rPr>
        <w:t>%p endif%}</w:t>
      </w:r>
    </w:p>
    <w:p w14:paraId="77A87F82" w14:textId="1DF8DF37" w:rsidR="00EF02A9" w:rsidRPr="004B2AC9" w:rsidRDefault="008A7DE6" w:rsidP="00E75EFD">
      <w:pPr>
        <w:adjustRightInd w:val="0"/>
        <w:snapToGrid w:val="0"/>
        <w:spacing w:line="200" w:lineRule="exact"/>
        <w:rPr>
          <w:rFonts w:ascii="Times New Roman" w:eastAsia="宋体" w:hAnsi="Times New Roman"/>
          <w:b/>
          <w:bCs/>
          <w:sz w:val="15"/>
          <w:szCs w:val="15"/>
        </w:rPr>
      </w:pPr>
      <w:r w:rsidRPr="004B2AC9">
        <w:rPr>
          <w:rFonts w:ascii="Times New Roman" w:eastAsia="宋体" w:hAnsi="Times New Roman" w:hint="eastAsia"/>
          <w:b/>
          <w:bCs/>
          <w:sz w:val="15"/>
          <w:szCs w:val="15"/>
        </w:rPr>
        <w:t>注：</w:t>
      </w:r>
    </w:p>
    <w:p w14:paraId="16309E95"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比对率：测序序列比对到参考序列的百分比；</w:t>
      </w:r>
    </w:p>
    <w:p w14:paraId="62407373"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sz w:val="15"/>
          <w:szCs w:val="15"/>
        </w:rPr>
        <w:t>RNA</w:t>
      </w:r>
      <w:r w:rsidRPr="004B2AC9">
        <w:rPr>
          <w:rFonts w:ascii="Times New Roman" w:eastAsia="宋体" w:hAnsi="Times New Roman"/>
          <w:sz w:val="15"/>
          <w:szCs w:val="15"/>
        </w:rPr>
        <w:t>链特异性指标</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本检测中</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检测采用链特异性建库方式，此项质控数值过低说明非特异性片段较多，会对</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检测结果的准确性产生影响；</w:t>
      </w:r>
    </w:p>
    <w:p w14:paraId="5D99DAE4" w14:textId="21652362" w:rsidR="00EF02A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有效</w:t>
      </w:r>
      <w:r w:rsidRPr="004B2AC9">
        <w:rPr>
          <w:rFonts w:ascii="Times New Roman" w:eastAsia="宋体" w:hAnsi="Times New Roman" w:hint="eastAsia"/>
          <w:sz w:val="15"/>
          <w:szCs w:val="15"/>
        </w:rPr>
        <w:t>Reads</w:t>
      </w:r>
      <w:r w:rsidRPr="004B2AC9">
        <w:rPr>
          <w:rFonts w:ascii="Times New Roman" w:eastAsia="宋体" w:hAnsi="Times New Roman" w:hint="eastAsia"/>
          <w:sz w:val="15"/>
          <w:szCs w:val="15"/>
        </w:rPr>
        <w:t>数：比对到目标区域的有效序列数；</w:t>
      </w:r>
    </w:p>
    <w:p w14:paraId="312408B7" w14:textId="77777777" w:rsidR="002B07DB" w:rsidRPr="002B07DB" w:rsidRDefault="002B07DB" w:rsidP="002B07DB">
      <w:pPr>
        <w:pStyle w:val="af3"/>
        <w:numPr>
          <w:ilvl w:val="0"/>
          <w:numId w:val="3"/>
        </w:numPr>
        <w:adjustRightInd w:val="0"/>
        <w:snapToGrid w:val="0"/>
        <w:spacing w:line="200" w:lineRule="exact"/>
        <w:ind w:firstLineChars="0"/>
        <w:rPr>
          <w:rFonts w:ascii="Times New Roman" w:eastAsia="宋体" w:hAnsi="Times New Roman"/>
          <w:sz w:val="15"/>
          <w:szCs w:val="15"/>
          <w:highlight w:val="cyan"/>
        </w:rPr>
      </w:pPr>
      <w:r w:rsidRPr="002B07DB">
        <w:rPr>
          <w:rFonts w:ascii="Times New Roman" w:eastAsia="宋体" w:hAnsi="Times New Roman"/>
          <w:sz w:val="15"/>
          <w:szCs w:val="15"/>
          <w:highlight w:val="cyan"/>
        </w:rPr>
        <w:t>{%p if [</w:t>
      </w:r>
      <w:proofErr w:type="spellStart"/>
      <w:r w:rsidRPr="002B07DB">
        <w:rPr>
          <w:rFonts w:ascii="Times New Roman" w:eastAsia="宋体" w:hAnsi="Times New Roman"/>
          <w:sz w:val="15"/>
          <w:szCs w:val="15"/>
          <w:highlight w:val="cyan"/>
        </w:rPr>
        <w:t>qc.rna_data_</w:t>
      </w:r>
      <w:proofErr w:type="gramStart"/>
      <w:r w:rsidRPr="002B07DB">
        <w:rPr>
          <w:rFonts w:ascii="Times New Roman" w:eastAsia="宋体" w:hAnsi="Times New Roman"/>
          <w:sz w:val="15"/>
          <w:szCs w:val="15"/>
          <w:highlight w:val="cyan"/>
        </w:rPr>
        <w:t>qc.json</w:t>
      </w:r>
      <w:proofErr w:type="gramEnd"/>
      <w:r w:rsidRPr="002B07DB">
        <w:rPr>
          <w:rFonts w:ascii="Times New Roman" w:eastAsia="宋体" w:hAnsi="Times New Roman"/>
          <w:sz w:val="15"/>
          <w:szCs w:val="15"/>
          <w:highlight w:val="cyan"/>
        </w:rPr>
        <w:t>_batch_name</w:t>
      </w:r>
      <w:proofErr w:type="spellEnd"/>
      <w:r w:rsidRPr="002B07DB">
        <w:rPr>
          <w:rFonts w:ascii="Times New Roman" w:eastAsia="宋体" w:hAnsi="Times New Roman"/>
          <w:sz w:val="15"/>
          <w:szCs w:val="15"/>
          <w:highlight w:val="cyan"/>
        </w:rPr>
        <w:t>, “v1.1.0”]|</w:t>
      </w:r>
      <w:proofErr w:type="spellStart"/>
      <w:r w:rsidRPr="002B07DB">
        <w:rPr>
          <w:rFonts w:ascii="Times New Roman" w:eastAsia="宋体" w:hAnsi="Times New Roman"/>
          <w:sz w:val="15"/>
          <w:szCs w:val="15"/>
          <w:highlight w:val="cyan"/>
        </w:rPr>
        <w:t>judge_version</w:t>
      </w:r>
      <w:proofErr w:type="spellEnd"/>
      <w:r w:rsidRPr="002B07DB">
        <w:rPr>
          <w:rFonts w:ascii="Times New Roman" w:eastAsia="宋体" w:hAnsi="Times New Roman"/>
          <w:sz w:val="15"/>
          <w:szCs w:val="15"/>
          <w:highlight w:val="cyan"/>
        </w:rPr>
        <w:t>%}</w:t>
      </w:r>
    </w:p>
    <w:p w14:paraId="4E6F2ADF" w14:textId="77777777" w:rsidR="002B07DB" w:rsidRPr="002B07DB" w:rsidRDefault="002B07DB" w:rsidP="002B07DB">
      <w:pPr>
        <w:pStyle w:val="af3"/>
        <w:numPr>
          <w:ilvl w:val="0"/>
          <w:numId w:val="3"/>
        </w:numPr>
        <w:adjustRightInd w:val="0"/>
        <w:snapToGrid w:val="0"/>
        <w:spacing w:line="200" w:lineRule="exact"/>
        <w:ind w:firstLineChars="0"/>
        <w:rPr>
          <w:rFonts w:ascii="Times New Roman" w:eastAsia="宋体" w:hAnsi="Times New Roman" w:hint="eastAsia"/>
          <w:sz w:val="15"/>
          <w:szCs w:val="15"/>
        </w:rPr>
      </w:pPr>
      <w:r w:rsidRPr="002B07DB">
        <w:rPr>
          <w:rFonts w:ascii="Times New Roman" w:eastAsia="宋体" w:hAnsi="Times New Roman" w:hint="eastAsia"/>
          <w:sz w:val="15"/>
          <w:szCs w:val="15"/>
        </w:rPr>
        <w:t>内参基因：比对到内参基因的序列数；</w:t>
      </w:r>
    </w:p>
    <w:p w14:paraId="400B3C78" w14:textId="6E4D14A2" w:rsidR="002B07DB" w:rsidRPr="002B07DB" w:rsidRDefault="002B07DB" w:rsidP="002B07DB">
      <w:pPr>
        <w:pStyle w:val="af3"/>
        <w:numPr>
          <w:ilvl w:val="0"/>
          <w:numId w:val="3"/>
        </w:numPr>
        <w:adjustRightInd w:val="0"/>
        <w:snapToGrid w:val="0"/>
        <w:spacing w:line="200" w:lineRule="exact"/>
        <w:ind w:firstLineChars="0"/>
        <w:rPr>
          <w:rFonts w:ascii="Times New Roman" w:eastAsia="宋体" w:hAnsi="Times New Roman" w:hint="eastAsia"/>
          <w:sz w:val="15"/>
          <w:szCs w:val="15"/>
          <w:highlight w:val="cyan"/>
        </w:rPr>
      </w:pPr>
      <w:r w:rsidRPr="002B07DB">
        <w:rPr>
          <w:rFonts w:ascii="Times New Roman" w:eastAsia="宋体" w:hAnsi="Times New Roman"/>
          <w:sz w:val="15"/>
          <w:szCs w:val="15"/>
          <w:highlight w:val="cyan"/>
        </w:rPr>
        <w:t>{%p endif%}</w:t>
      </w:r>
    </w:p>
    <w:p w14:paraId="726F4E0B"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color w:val="595959"/>
          <w:sz w:val="15"/>
          <w:szCs w:val="15"/>
        </w:rPr>
      </w:pPr>
      <w:r w:rsidRPr="004B2AC9">
        <w:rPr>
          <w:rFonts w:ascii="Times New Roman" w:eastAsia="宋体" w:hAnsi="Times New Roman" w:hint="eastAsia"/>
          <w:sz w:val="15"/>
          <w:szCs w:val="15"/>
        </w:rPr>
        <w:t>如果“质控数值”超出“参考值”，可能会影响检测结果的准确性。</w:t>
      </w:r>
    </w:p>
    <w:p w14:paraId="0FC92F83" w14:textId="1644A56E" w:rsidR="00EF02A9" w:rsidRPr="004B2AC9" w:rsidRDefault="007C68D6">
      <w:pPr>
        <w:pStyle w:val="a7"/>
        <w:adjustRightInd w:val="0"/>
        <w:spacing w:line="240" w:lineRule="exact"/>
        <w:rPr>
          <w:rFonts w:ascii="Times New Roman" w:eastAsia="宋体" w:hAnsi="Times New Roman"/>
          <w:sz w:val="15"/>
          <w:szCs w:val="15"/>
        </w:rPr>
      </w:pPr>
      <w:r w:rsidRPr="004B2AC9">
        <w:rPr>
          <w:rFonts w:ascii="Times New Roman" w:eastAsia="宋体" w:hAnsi="Times New Roman"/>
          <w:sz w:val="15"/>
          <w:szCs w:val="15"/>
        </w:rPr>
        <w:t>{%p endif%}</w:t>
      </w:r>
    </w:p>
    <w:p w14:paraId="7D104832" w14:textId="77777777" w:rsidR="00EF02A9" w:rsidRPr="004B2AC9" w:rsidRDefault="008A7DE6" w:rsidP="00B61965">
      <w:pPr>
        <w:spacing w:line="20" w:lineRule="exact"/>
        <w:rPr>
          <w:rFonts w:ascii="Times New Roman" w:eastAsia="宋体" w:hAnsi="Times New Roman"/>
          <w:b/>
          <w:bCs/>
          <w:szCs w:val="21"/>
        </w:rPr>
      </w:pPr>
      <w:r w:rsidRPr="004B2AC9">
        <w:rPr>
          <w:rFonts w:ascii="Times New Roman" w:eastAsia="宋体" w:hAnsi="Times New Roman" w:hint="eastAsia"/>
          <w:b/>
          <w:bCs/>
          <w:szCs w:val="21"/>
        </w:rPr>
        <w:br w:type="page"/>
      </w:r>
    </w:p>
    <w:p w14:paraId="3BDA106A"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lastRenderedPageBreak/>
        <w:t>关于本项目</w:t>
      </w:r>
    </w:p>
    <w:p w14:paraId="37B48D79"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本产品对肿瘤组织进行检测，并对与肿瘤诊断、治疗和预后密切相关具有临床意义的检测结果进行详细解读（详细</w:t>
      </w:r>
      <w:proofErr w:type="gramStart"/>
      <w:r w:rsidRPr="004B2AC9">
        <w:rPr>
          <w:rFonts w:ascii="Times New Roman" w:eastAsia="宋体" w:hAnsi="Times New Roman" w:hint="eastAsia"/>
          <w:sz w:val="18"/>
          <w:szCs w:val="18"/>
        </w:rPr>
        <w:t>列表见</w:t>
      </w:r>
      <w:proofErr w:type="gramEnd"/>
      <w:r w:rsidRPr="004B2AC9">
        <w:rPr>
          <w:rFonts w:ascii="Times New Roman" w:eastAsia="宋体" w:hAnsi="Times New Roman" w:hint="eastAsia"/>
          <w:sz w:val="18"/>
          <w:szCs w:val="18"/>
        </w:rPr>
        <w:t>本报告附录），为临床实体瘤患者的临床诊断治疗提供辅助参考。</w:t>
      </w:r>
    </w:p>
    <w:p w14:paraId="24A42211"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本报告中的基因变异和药物排名不分先后顺序，任何一个标志物变异和潜在有效或无效药物均不按照先后顺序排名。</w:t>
      </w:r>
    </w:p>
    <w:p w14:paraId="052D3462"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本报告不对任何患者承诺或保证会在某一药物治疗中有效，也不承诺在某一药物治疗中无效。</w:t>
      </w:r>
    </w:p>
    <w:p w14:paraId="323F50E5"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本报告仅对本次送检样本负责，印章复印无效。</w:t>
      </w:r>
    </w:p>
    <w:p w14:paraId="420F2AFF"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未经本单位同意，不得复制使用本报告中的内容。</w:t>
      </w:r>
    </w:p>
    <w:p w14:paraId="5AF14F41" w14:textId="77777777" w:rsidR="00EF02A9" w:rsidRPr="004B2AC9" w:rsidRDefault="00EF02A9">
      <w:pPr>
        <w:spacing w:line="380" w:lineRule="exact"/>
        <w:ind w:firstLineChars="200" w:firstLine="400"/>
        <w:rPr>
          <w:rFonts w:ascii="Times New Roman" w:eastAsia="宋体" w:hAnsi="Times New Roman"/>
          <w:sz w:val="20"/>
          <w:szCs w:val="20"/>
        </w:rPr>
      </w:pPr>
    </w:p>
    <w:p w14:paraId="767A498D"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变异命名与解读</w:t>
      </w:r>
    </w:p>
    <w:p w14:paraId="4C64975D"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本报告变异均采用人类基因组变异协会（</w:t>
      </w:r>
      <w:r w:rsidRPr="004B2AC9">
        <w:rPr>
          <w:rFonts w:ascii="Times New Roman" w:eastAsia="宋体" w:hAnsi="Times New Roman" w:hint="eastAsia"/>
          <w:sz w:val="18"/>
          <w:szCs w:val="18"/>
        </w:rPr>
        <w:t>Human Genome Variant Society</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HGVS</w:t>
      </w:r>
      <w:r w:rsidRPr="004B2AC9">
        <w:rPr>
          <w:rFonts w:ascii="Times New Roman" w:eastAsia="宋体" w:hAnsi="Times New Roman" w:hint="eastAsia"/>
          <w:sz w:val="18"/>
          <w:szCs w:val="18"/>
        </w:rPr>
        <w:t>）推荐的序列变异法命名（</w:t>
      </w:r>
      <w:r w:rsidRPr="004B2AC9">
        <w:rPr>
          <w:rFonts w:ascii="Times New Roman" w:eastAsia="宋体" w:hAnsi="Times New Roman" w:hint="eastAsia"/>
          <w:sz w:val="18"/>
          <w:szCs w:val="18"/>
        </w:rPr>
        <w:t>2015</w:t>
      </w:r>
      <w:r w:rsidRPr="004B2AC9">
        <w:rPr>
          <w:rFonts w:ascii="Times New Roman" w:eastAsia="宋体" w:hAnsi="Times New Roman" w:hint="eastAsia"/>
          <w:sz w:val="18"/>
          <w:szCs w:val="18"/>
        </w:rPr>
        <w:t>年版</w:t>
      </w:r>
      <w:r w:rsidRPr="004B2AC9">
        <w:rPr>
          <w:rFonts w:ascii="Times New Roman" w:eastAsia="宋体" w:hAnsi="Times New Roman" w:hint="eastAsia"/>
          <w:sz w:val="18"/>
          <w:szCs w:val="18"/>
        </w:rPr>
        <w:t>v15.11</w:t>
      </w:r>
      <w:r w:rsidRPr="004B2AC9">
        <w:rPr>
          <w:rFonts w:ascii="Times New Roman" w:eastAsia="宋体" w:hAnsi="Times New Roman" w:hint="eastAsia"/>
          <w:sz w:val="18"/>
          <w:szCs w:val="18"/>
        </w:rPr>
        <w:t>）。</w:t>
      </w:r>
    </w:p>
    <w:p w14:paraId="4A0FAF6A" w14:textId="7BFD2FC5"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体细胞变异解读遵循</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sample.association.AMP_cn</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AMP</w:t>
      </w:r>
      <w:r w:rsidRPr="004B2AC9">
        <w:rPr>
          <w:rFonts w:ascii="Times New Roman" w:eastAsia="宋体" w:hAnsi="Times New Roman" w:hint="eastAsia"/>
          <w:sz w:val="18"/>
          <w:szCs w:val="18"/>
        </w:rPr>
        <w:t>）、</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sample.association.ACMG</w:t>
      </w:r>
      <w:r w:rsidR="00150BD8">
        <w:rPr>
          <w:rFonts w:ascii="Times New Roman" w:eastAsia="宋体" w:hAnsi="Times New Roman"/>
          <w:sz w:val="18"/>
          <w:szCs w:val="18"/>
        </w:rPr>
        <w:t>_cn</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ACMG</w:t>
      </w:r>
      <w:r w:rsidRPr="004B2AC9">
        <w:rPr>
          <w:rFonts w:ascii="Times New Roman" w:eastAsia="宋体" w:hAnsi="Times New Roman" w:hint="eastAsia"/>
          <w:sz w:val="18"/>
          <w:szCs w:val="18"/>
        </w:rPr>
        <w:t>）、</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sample.association.ASCO_cn</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ASCO</w:t>
      </w:r>
      <w:r w:rsidRPr="004B2AC9">
        <w:rPr>
          <w:rFonts w:ascii="Times New Roman" w:eastAsia="宋体" w:hAnsi="Times New Roman" w:hint="eastAsia"/>
          <w:sz w:val="18"/>
          <w:szCs w:val="18"/>
        </w:rPr>
        <w:t>）和</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sample.association.CAP_cn</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CAP</w:t>
      </w:r>
      <w:r w:rsidRPr="004B2AC9">
        <w:rPr>
          <w:rFonts w:ascii="Times New Roman" w:eastAsia="宋体" w:hAnsi="Times New Roman" w:hint="eastAsia"/>
          <w:sz w:val="18"/>
          <w:szCs w:val="18"/>
        </w:rPr>
        <w:t>）共同参与制定的</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sample.guideline.tumor_var</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与中国专家共识</w:t>
      </w:r>
      <w:r w:rsidR="00150BD8" w:rsidRPr="00150BD8">
        <w:rPr>
          <w:rFonts w:ascii="Times New Roman" w:eastAsia="宋体" w:hAnsi="Times New Roman"/>
          <w:sz w:val="18"/>
          <w:szCs w:val="18"/>
        </w:rPr>
        <w:t>{{</w:t>
      </w:r>
      <w:proofErr w:type="spellStart"/>
      <w:r w:rsidR="00150BD8" w:rsidRPr="00150BD8">
        <w:rPr>
          <w:rFonts w:ascii="Times New Roman" w:eastAsia="宋体" w:hAnsi="Times New Roman"/>
          <w:sz w:val="18"/>
          <w:szCs w:val="18"/>
        </w:rPr>
        <w:t>sample.guideline.ngs_clinic_report_inter</w:t>
      </w:r>
      <w:proofErr w:type="spellEnd"/>
      <w:r w:rsidR="00150BD8" w:rsidRPr="00150BD8">
        <w:rPr>
          <w:rFonts w:ascii="Times New Roman" w:eastAsia="宋体" w:hAnsi="Times New Roman"/>
          <w:sz w:val="18"/>
          <w:szCs w:val="18"/>
        </w:rPr>
        <w:t>}}</w:t>
      </w:r>
      <w:r w:rsidRPr="004B2AC9">
        <w:rPr>
          <w:rFonts w:ascii="Times New Roman" w:eastAsia="宋体" w:hAnsi="Times New Roman" w:hint="eastAsia"/>
          <w:sz w:val="18"/>
          <w:szCs w:val="18"/>
        </w:rPr>
        <w:t>，根据生物标志物在诊断、治疗和预后的证据级别，将体细胞变异分为</w:t>
      </w:r>
      <w:r w:rsidRPr="004B2AC9">
        <w:rPr>
          <w:rFonts w:ascii="Times New Roman" w:eastAsia="宋体" w:hAnsi="Times New Roman" w:hint="eastAsia"/>
          <w:sz w:val="18"/>
          <w:szCs w:val="18"/>
        </w:rPr>
        <w:t>I</w:t>
      </w:r>
      <w:r w:rsidRPr="004B2AC9">
        <w:rPr>
          <w:rFonts w:ascii="Times New Roman" w:eastAsia="宋体" w:hAnsi="Times New Roman" w:hint="eastAsia"/>
          <w:sz w:val="18"/>
          <w:szCs w:val="18"/>
        </w:rPr>
        <w:t>类变异（具有强临床意义）、</w:t>
      </w:r>
      <w:r w:rsidRPr="004B2AC9">
        <w:rPr>
          <w:rFonts w:ascii="Times New Roman" w:eastAsia="宋体" w:hAnsi="Times New Roman" w:hint="eastAsia"/>
          <w:sz w:val="18"/>
          <w:szCs w:val="18"/>
        </w:rPr>
        <w:t>II</w:t>
      </w:r>
      <w:r w:rsidRPr="004B2AC9">
        <w:rPr>
          <w:rFonts w:ascii="Times New Roman" w:eastAsia="宋体" w:hAnsi="Times New Roman" w:hint="eastAsia"/>
          <w:sz w:val="18"/>
          <w:szCs w:val="18"/>
        </w:rPr>
        <w:t>类变异（具有潜在临床意义）、</w:t>
      </w:r>
      <w:r w:rsidRPr="004B2AC9">
        <w:rPr>
          <w:rFonts w:ascii="Times New Roman" w:eastAsia="宋体" w:hAnsi="Times New Roman" w:hint="eastAsia"/>
          <w:sz w:val="18"/>
          <w:szCs w:val="18"/>
        </w:rPr>
        <w:t>III</w:t>
      </w:r>
      <w:r w:rsidRPr="004B2AC9">
        <w:rPr>
          <w:rFonts w:ascii="Times New Roman" w:eastAsia="宋体" w:hAnsi="Times New Roman" w:hint="eastAsia"/>
          <w:sz w:val="18"/>
          <w:szCs w:val="18"/>
        </w:rPr>
        <w:t>类变异（临床意义不明变异）和</w:t>
      </w:r>
      <w:r w:rsidRPr="004B2AC9">
        <w:rPr>
          <w:rFonts w:ascii="Times New Roman" w:eastAsia="宋体" w:hAnsi="Times New Roman" w:hint="eastAsia"/>
          <w:sz w:val="18"/>
          <w:szCs w:val="18"/>
        </w:rPr>
        <w:t>IV</w:t>
      </w:r>
      <w:r w:rsidRPr="004B2AC9">
        <w:rPr>
          <w:rFonts w:ascii="Times New Roman" w:eastAsia="宋体" w:hAnsi="Times New Roman" w:hint="eastAsia"/>
          <w:sz w:val="18"/>
          <w:szCs w:val="18"/>
        </w:rPr>
        <w:t>类变异（良性和可能良性变异）。</w:t>
      </w:r>
    </w:p>
    <w:tbl>
      <w:tblPr>
        <w:tblStyle w:val="40"/>
        <w:tblW w:w="4869"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414"/>
        <w:gridCol w:w="943"/>
        <w:gridCol w:w="6552"/>
      </w:tblGrid>
      <w:tr w:rsidR="00EF02A9" w:rsidRPr="004B2AC9" w14:paraId="00CF3A76" w14:textId="77777777">
        <w:trPr>
          <w:trHeight w:hRule="exact" w:val="446"/>
          <w:jc w:val="center"/>
        </w:trPr>
        <w:tc>
          <w:tcPr>
            <w:tcW w:w="242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tcMar>
              <w:left w:w="0" w:type="dxa"/>
              <w:right w:w="0" w:type="dxa"/>
            </w:tcMar>
            <w:vAlign w:val="center"/>
          </w:tcPr>
          <w:p w14:paraId="56C94D2C" w14:textId="77777777" w:rsidR="00EF02A9" w:rsidRPr="004B2AC9" w:rsidRDefault="008A7DE6">
            <w:pPr>
              <w:adjustRightInd w:val="0"/>
              <w:snapToGrid w:val="0"/>
              <w:spacing w:line="28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体细胞变异分类</w:t>
            </w:r>
          </w:p>
        </w:tc>
        <w:tc>
          <w:tcPr>
            <w:tcW w:w="945"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3A27EC2" w14:textId="77777777" w:rsidR="00EF02A9" w:rsidRPr="004B2AC9" w:rsidRDefault="008A7DE6">
            <w:pPr>
              <w:adjustRightInd w:val="0"/>
              <w:snapToGrid w:val="0"/>
              <w:spacing w:line="28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证据等级</w:t>
            </w:r>
          </w:p>
        </w:tc>
        <w:tc>
          <w:tcPr>
            <w:tcW w:w="657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BE58FED" w14:textId="77777777" w:rsidR="00EF02A9" w:rsidRPr="004B2AC9" w:rsidRDefault="008A7DE6">
            <w:pPr>
              <w:adjustRightInd w:val="0"/>
              <w:snapToGrid w:val="0"/>
              <w:spacing w:line="280" w:lineRule="exact"/>
              <w:jc w:val="left"/>
              <w:rPr>
                <w:rFonts w:ascii="Times New Roman" w:eastAsia="宋体" w:hAnsi="Times New Roman"/>
                <w:sz w:val="18"/>
                <w:szCs w:val="18"/>
              </w:rPr>
            </w:pPr>
            <w:r w:rsidRPr="004B2AC9">
              <w:rPr>
                <w:rFonts w:ascii="Times New Roman" w:eastAsia="宋体" w:hAnsi="Times New Roman" w:hint="eastAsia"/>
                <w:b/>
                <w:bCs/>
                <w:sz w:val="18"/>
                <w:szCs w:val="18"/>
              </w:rPr>
              <w:t>解释</w:t>
            </w:r>
          </w:p>
        </w:tc>
      </w:tr>
      <w:tr w:rsidR="00EF02A9" w:rsidRPr="004B2AC9" w14:paraId="5FE8321D" w14:textId="77777777">
        <w:trPr>
          <w:trHeight w:hRule="exact" w:val="90"/>
          <w:jc w:val="center"/>
        </w:trPr>
        <w:tc>
          <w:tcPr>
            <w:tcW w:w="9939"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9027FA9" w14:textId="77777777" w:rsidR="00EF02A9" w:rsidRPr="004B2AC9" w:rsidRDefault="00EF02A9">
            <w:pPr>
              <w:adjustRightInd w:val="0"/>
              <w:snapToGrid w:val="0"/>
              <w:spacing w:line="320" w:lineRule="exact"/>
              <w:jc w:val="center"/>
              <w:rPr>
                <w:rFonts w:ascii="Times New Roman" w:eastAsia="宋体" w:hAnsi="Times New Roman" w:cs="思源黑体 CN Light"/>
                <w:kern w:val="0"/>
                <w:sz w:val="18"/>
                <w:szCs w:val="18"/>
              </w:rPr>
            </w:pPr>
          </w:p>
        </w:tc>
      </w:tr>
      <w:tr w:rsidR="00EF02A9" w:rsidRPr="004B2AC9" w14:paraId="0E583735"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D75EF5"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w:t>
            </w:r>
            <w:r w:rsidRPr="004B2AC9">
              <w:rPr>
                <w:rFonts w:ascii="Times New Roman" w:eastAsia="宋体" w:hAnsi="Times New Roman" w:hint="eastAsia"/>
                <w:sz w:val="15"/>
                <w:szCs w:val="15"/>
              </w:rPr>
              <w:t>类变异</w:t>
            </w:r>
          </w:p>
          <w:p w14:paraId="0662CC0D"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（强临床意义）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73AC98B"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552A386"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FDA/NMPA</w:t>
            </w:r>
            <w:r w:rsidRPr="004B2AC9">
              <w:rPr>
                <w:rFonts w:ascii="Times New Roman" w:eastAsia="宋体" w:hAnsi="Times New Roman" w:cs="思源黑体 CN Light" w:hint="eastAsia"/>
                <w:kern w:val="0"/>
                <w:sz w:val="15"/>
                <w:szCs w:val="15"/>
              </w:rPr>
              <w:t>获</w:t>
            </w:r>
            <w:proofErr w:type="gramStart"/>
            <w:r w:rsidRPr="004B2AC9">
              <w:rPr>
                <w:rFonts w:ascii="Times New Roman" w:eastAsia="宋体" w:hAnsi="Times New Roman" w:cs="思源黑体 CN Light" w:hint="eastAsia"/>
                <w:kern w:val="0"/>
                <w:sz w:val="15"/>
                <w:szCs w:val="15"/>
              </w:rPr>
              <w:t>批用于</w:t>
            </w:r>
            <w:proofErr w:type="gramEnd"/>
            <w:r w:rsidRPr="004B2AC9">
              <w:rPr>
                <w:rFonts w:ascii="Times New Roman" w:eastAsia="宋体" w:hAnsi="Times New Roman" w:cs="思源黑体 CN Light" w:hint="eastAsia"/>
                <w:kern w:val="0"/>
                <w:sz w:val="15"/>
                <w:szCs w:val="15"/>
              </w:rPr>
              <w:t>患者肿瘤治疗有响应或耐药的生物标志物</w:t>
            </w:r>
          </w:p>
        </w:tc>
      </w:tr>
      <w:tr w:rsidR="00EF02A9" w:rsidRPr="004B2AC9" w14:paraId="54C9FE5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4A9277"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CE1D17E"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E2ECF0D"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专业指南明确对患者肿瘤治疗有响应或耐药的生物标志物</w:t>
            </w:r>
          </w:p>
        </w:tc>
      </w:tr>
      <w:tr w:rsidR="00EF02A9" w:rsidRPr="004B2AC9" w14:paraId="6F036D5B"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4300B0D"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224E6B0"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CB2B62A"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专业指南明确对患者肿瘤有诊断或预后意义的生物标志物</w:t>
            </w:r>
          </w:p>
        </w:tc>
      </w:tr>
      <w:tr w:rsidR="00EF02A9" w:rsidRPr="004B2AC9" w14:paraId="658D3B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1871EE3"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7B8DAC8"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9AE0F49"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专家共识或</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II/IV</w:t>
            </w:r>
            <w:r w:rsidRPr="004B2AC9">
              <w:rPr>
                <w:rFonts w:ascii="Times New Roman" w:eastAsia="宋体" w:hAnsi="Times New Roman" w:cs="思源黑体 CN Light" w:hint="eastAsia"/>
                <w:kern w:val="0"/>
                <w:sz w:val="15"/>
                <w:szCs w:val="15"/>
              </w:rPr>
              <w:t>期临床试验研究明确对患者肿瘤治疗有响应或耐药的生物标志物</w:t>
            </w:r>
          </w:p>
        </w:tc>
      </w:tr>
      <w:tr w:rsidR="00EF02A9" w:rsidRPr="004B2AC9" w14:paraId="159B05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62467D7"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DB0A747"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D0E3885"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专家共识或</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II/IV</w:t>
            </w:r>
            <w:r w:rsidRPr="004B2AC9">
              <w:rPr>
                <w:rFonts w:ascii="Times New Roman" w:eastAsia="宋体" w:hAnsi="Times New Roman" w:cs="思源黑体 CN Light" w:hint="eastAsia"/>
                <w:kern w:val="0"/>
                <w:sz w:val="15"/>
                <w:szCs w:val="15"/>
              </w:rPr>
              <w:t>期临床试验研究明确对患者肿瘤有诊断或预后意义的生物标志物</w:t>
            </w:r>
          </w:p>
        </w:tc>
      </w:tr>
      <w:tr w:rsidR="00EF02A9" w:rsidRPr="004B2AC9" w14:paraId="6B3E6D9B"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229EC2"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II</w:t>
            </w:r>
            <w:r w:rsidRPr="004B2AC9">
              <w:rPr>
                <w:rFonts w:ascii="Times New Roman" w:eastAsia="宋体" w:hAnsi="Times New Roman" w:hint="eastAsia"/>
                <w:sz w:val="15"/>
                <w:szCs w:val="15"/>
              </w:rPr>
              <w:t>类变异</w:t>
            </w:r>
          </w:p>
          <w:p w14:paraId="06316BA5"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（潜在临床意义）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30FB5376"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4BDAA63"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FDA/NMPA</w:t>
            </w:r>
            <w:r w:rsidRPr="004B2AC9">
              <w:rPr>
                <w:rFonts w:ascii="Times New Roman" w:eastAsia="宋体" w:hAnsi="Times New Roman" w:cs="思源黑体 CN Light" w:hint="eastAsia"/>
                <w:kern w:val="0"/>
                <w:sz w:val="15"/>
                <w:szCs w:val="15"/>
              </w:rPr>
              <w:t>获</w:t>
            </w:r>
            <w:proofErr w:type="gramStart"/>
            <w:r w:rsidRPr="004B2AC9">
              <w:rPr>
                <w:rFonts w:ascii="Times New Roman" w:eastAsia="宋体" w:hAnsi="Times New Roman" w:cs="思源黑体 CN Light" w:hint="eastAsia"/>
                <w:kern w:val="0"/>
                <w:sz w:val="15"/>
                <w:szCs w:val="15"/>
              </w:rPr>
              <w:t>批用于</w:t>
            </w:r>
            <w:proofErr w:type="gramEnd"/>
            <w:r w:rsidRPr="004B2AC9">
              <w:rPr>
                <w:rFonts w:ascii="Times New Roman" w:eastAsia="宋体" w:hAnsi="Times New Roman" w:cs="思源黑体 CN Light" w:hint="eastAsia"/>
                <w:kern w:val="0"/>
                <w:sz w:val="15"/>
                <w:szCs w:val="15"/>
              </w:rPr>
              <w:t>其他肿瘤治疗有响应或耐药的生物标志物</w:t>
            </w:r>
          </w:p>
        </w:tc>
      </w:tr>
      <w:tr w:rsidR="00EF02A9" w:rsidRPr="004B2AC9" w14:paraId="2836D126"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4FFC4C0"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732BD3E3"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36C9902"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专业指南推荐对其他肿瘤治疗有响应或耐药的生物标志物</w:t>
            </w:r>
          </w:p>
        </w:tc>
      </w:tr>
      <w:tr w:rsidR="00EF02A9" w:rsidRPr="004B2AC9" w14:paraId="4559618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A02562D"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6B0DF1B"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6A6BD1B8"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已经作为临床试验筛选入组标准的生物标志物</w:t>
            </w:r>
          </w:p>
        </w:tc>
      </w:tr>
      <w:tr w:rsidR="00EF02A9" w:rsidRPr="004B2AC9" w14:paraId="5EB44550"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10032AC"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FA498CC"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886994E"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多项小型研究（</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w:t>
            </w:r>
            <w:r w:rsidRPr="004B2AC9">
              <w:rPr>
                <w:rFonts w:ascii="Times New Roman" w:eastAsia="宋体" w:hAnsi="Times New Roman" w:cs="思源黑体 CN Light" w:hint="eastAsia"/>
                <w:kern w:val="0"/>
                <w:sz w:val="15"/>
                <w:szCs w:val="15"/>
              </w:rPr>
              <w:t>期临床试验）结果表明有诊断或预后意义的生物标志物</w:t>
            </w:r>
          </w:p>
        </w:tc>
      </w:tr>
      <w:tr w:rsidR="00EF02A9" w:rsidRPr="004B2AC9" w14:paraId="4BD91441"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4D3F131"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11D8CA8E"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4DF76B0"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临床前硏</w:t>
            </w:r>
            <w:proofErr w:type="gramStart"/>
            <w:r w:rsidRPr="004B2AC9">
              <w:rPr>
                <w:rFonts w:ascii="Times New Roman" w:eastAsia="宋体" w:hAnsi="Times New Roman" w:cs="思源黑体 CN Light" w:hint="eastAsia"/>
                <w:kern w:val="0"/>
                <w:sz w:val="15"/>
                <w:szCs w:val="15"/>
              </w:rPr>
              <w:t>究表明</w:t>
            </w:r>
            <w:proofErr w:type="gramEnd"/>
            <w:r w:rsidRPr="004B2AC9">
              <w:rPr>
                <w:rFonts w:ascii="Times New Roman" w:eastAsia="宋体" w:hAnsi="Times New Roman" w:cs="思源黑体 CN Light" w:hint="eastAsia"/>
                <w:kern w:val="0"/>
                <w:sz w:val="15"/>
                <w:szCs w:val="15"/>
              </w:rPr>
              <w:t>具有潜在治疗意义的生物标志物</w:t>
            </w:r>
          </w:p>
        </w:tc>
      </w:tr>
      <w:tr w:rsidR="00EF02A9" w:rsidRPr="004B2AC9" w14:paraId="31FA3ED2"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1EAE50B"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0B61B243"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E0070F5"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有病例报道或结论未形成共识，评估疾病诊断或预后意义的生物标志物</w:t>
            </w:r>
          </w:p>
        </w:tc>
      </w:tr>
      <w:tr w:rsidR="00EF02A9" w:rsidRPr="004B2AC9" w14:paraId="31AF8E80"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848D3A1"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III</w:t>
            </w:r>
            <w:r w:rsidRPr="004B2AC9">
              <w:rPr>
                <w:rFonts w:ascii="Times New Roman" w:eastAsia="宋体" w:hAnsi="Times New Roman" w:hint="eastAsia"/>
                <w:sz w:val="15"/>
                <w:szCs w:val="15"/>
              </w:rPr>
              <w:t>类变异</w:t>
            </w:r>
          </w:p>
          <w:p w14:paraId="4CEBC36B"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（临床意义不明变异）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0BB4CA59"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1C37014"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在全人群或特定人群数据库、泛癌种或特定肿瘤数据库中均未观察到较高变异频率</w:t>
            </w:r>
          </w:p>
        </w:tc>
      </w:tr>
      <w:tr w:rsidR="00EF02A9" w:rsidRPr="004B2AC9" w14:paraId="66E9AD4E"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6FA992B"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6D2EA33"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46F8FBB"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缺乏令人信服的已发表肿瘤相关证据</w:t>
            </w:r>
          </w:p>
        </w:tc>
      </w:tr>
      <w:tr w:rsidR="00EF02A9" w:rsidRPr="004B2AC9" w14:paraId="7B76E817"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DAA8844"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IV</w:t>
            </w:r>
            <w:r w:rsidRPr="004B2AC9">
              <w:rPr>
                <w:rFonts w:ascii="Times New Roman" w:eastAsia="宋体" w:hAnsi="Times New Roman" w:hint="eastAsia"/>
                <w:sz w:val="15"/>
                <w:szCs w:val="15"/>
              </w:rPr>
              <w:t>类变异</w:t>
            </w:r>
          </w:p>
          <w:p w14:paraId="023A6702"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（良性和可能良性变异）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58E6416"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2A267DB"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在全人群或特定人群数据库中观察到高变异频率</w:t>
            </w:r>
          </w:p>
        </w:tc>
      </w:tr>
      <w:tr w:rsidR="00EF02A9" w:rsidRPr="004B2AC9" w14:paraId="6608B7EE" w14:textId="77777777">
        <w:trPr>
          <w:trHeight w:val="39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BB2A8A7" w14:textId="77777777" w:rsidR="00EF02A9" w:rsidRPr="004B2AC9" w:rsidRDefault="00EF02A9">
            <w:pPr>
              <w:adjustRightInd w:val="0"/>
              <w:snapToGrid w:val="0"/>
              <w:spacing w:line="260" w:lineRule="exact"/>
              <w:jc w:val="center"/>
              <w:rPr>
                <w:rFonts w:ascii="Times New Roman" w:eastAsia="宋体" w:hAnsi="Times New Roman"/>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FFCD088"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0D8BE49"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无已发表的肿瘤相关证据</w:t>
            </w:r>
          </w:p>
        </w:tc>
      </w:tr>
    </w:tbl>
    <w:p w14:paraId="478D38C0" w14:textId="77777777" w:rsidR="00EF02A9" w:rsidRPr="004B2AC9" w:rsidRDefault="00EF02A9">
      <w:pPr>
        <w:spacing w:line="380" w:lineRule="exact"/>
        <w:ind w:firstLine="442"/>
        <w:rPr>
          <w:rFonts w:ascii="Times New Roman" w:eastAsia="宋体" w:hAnsi="Times New Roman"/>
          <w:sz w:val="18"/>
          <w:szCs w:val="18"/>
        </w:rPr>
      </w:pPr>
    </w:p>
    <w:p w14:paraId="0FC70B60"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检测方法与局限性</w:t>
      </w:r>
    </w:p>
    <w:p w14:paraId="620C0B62"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本项目采用基于扩增子的高通量测序技术结合</w:t>
      </w:r>
      <w:r w:rsidRPr="004B2AC9">
        <w:rPr>
          <w:rFonts w:ascii="Times New Roman" w:eastAsia="宋体" w:hAnsi="Times New Roman" w:hint="eastAsia"/>
          <w:sz w:val="18"/>
          <w:szCs w:val="18"/>
        </w:rPr>
        <w:t>Illumina</w:t>
      </w:r>
      <w:r w:rsidRPr="004B2AC9">
        <w:rPr>
          <w:rFonts w:ascii="Times New Roman" w:eastAsia="宋体" w:hAnsi="Times New Roman" w:hint="eastAsia"/>
          <w:sz w:val="18"/>
          <w:szCs w:val="18"/>
        </w:rPr>
        <w:t>测序平台进行检测。本产品可同时检测目标基因的单核苷酸变异（</w:t>
      </w:r>
      <w:r w:rsidRPr="004B2AC9">
        <w:rPr>
          <w:rFonts w:ascii="Times New Roman" w:eastAsia="宋体" w:hAnsi="Times New Roman" w:hint="eastAsia"/>
          <w:sz w:val="18"/>
          <w:szCs w:val="18"/>
        </w:rPr>
        <w:t>S</w:t>
      </w:r>
      <w:r w:rsidRPr="004B2AC9">
        <w:rPr>
          <w:rFonts w:ascii="Times New Roman" w:eastAsia="宋体" w:hAnsi="Times New Roman"/>
          <w:sz w:val="18"/>
          <w:szCs w:val="18"/>
        </w:rPr>
        <w:t>NV</w:t>
      </w:r>
      <w:r w:rsidRPr="004B2AC9">
        <w:rPr>
          <w:rFonts w:ascii="Times New Roman" w:eastAsia="宋体" w:hAnsi="Times New Roman" w:hint="eastAsia"/>
          <w:sz w:val="18"/>
          <w:szCs w:val="18"/>
        </w:rPr>
        <w:t>）、小片段插入</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缺失（</w:t>
      </w:r>
      <w:proofErr w:type="spellStart"/>
      <w:r w:rsidRPr="004B2AC9">
        <w:rPr>
          <w:rFonts w:ascii="Times New Roman" w:eastAsia="宋体" w:hAnsi="Times New Roman" w:hint="eastAsia"/>
          <w:sz w:val="18"/>
          <w:szCs w:val="18"/>
        </w:rPr>
        <w:t>InDel</w:t>
      </w:r>
      <w:proofErr w:type="spellEnd"/>
      <w:r w:rsidRPr="004B2AC9">
        <w:rPr>
          <w:rFonts w:ascii="Times New Roman" w:eastAsia="宋体" w:hAnsi="Times New Roman" w:hint="eastAsia"/>
          <w:sz w:val="18"/>
          <w:szCs w:val="18"/>
        </w:rPr>
        <w:t>）、拷贝数扩增（</w:t>
      </w:r>
      <w:r w:rsidRPr="004B2AC9">
        <w:rPr>
          <w:rFonts w:ascii="Times New Roman" w:eastAsia="宋体" w:hAnsi="Times New Roman" w:hint="eastAsia"/>
          <w:sz w:val="18"/>
          <w:szCs w:val="18"/>
        </w:rPr>
        <w:t>C</w:t>
      </w:r>
      <w:r w:rsidRPr="004B2AC9">
        <w:rPr>
          <w:rFonts w:ascii="Times New Roman" w:eastAsia="宋体" w:hAnsi="Times New Roman"/>
          <w:sz w:val="18"/>
          <w:szCs w:val="18"/>
        </w:rPr>
        <w:t>NA</w:t>
      </w:r>
      <w:r w:rsidRPr="004B2AC9">
        <w:rPr>
          <w:rFonts w:ascii="Times New Roman" w:eastAsia="宋体" w:hAnsi="Times New Roman" w:hint="eastAsia"/>
          <w:sz w:val="18"/>
          <w:szCs w:val="18"/>
        </w:rPr>
        <w:t>）、融合（</w:t>
      </w:r>
      <w:r w:rsidRPr="004B2AC9">
        <w:rPr>
          <w:rFonts w:ascii="Times New Roman" w:eastAsia="宋体" w:hAnsi="Times New Roman" w:hint="eastAsia"/>
          <w:sz w:val="18"/>
          <w:szCs w:val="18"/>
        </w:rPr>
        <w:t>Fusion</w:t>
      </w:r>
      <w:r w:rsidRPr="004B2AC9">
        <w:rPr>
          <w:rFonts w:ascii="Times New Roman" w:eastAsia="宋体" w:hAnsi="Times New Roman" w:hint="eastAsia"/>
          <w:sz w:val="18"/>
          <w:szCs w:val="18"/>
        </w:rPr>
        <w:t>）以及</w:t>
      </w:r>
      <w:r w:rsidRPr="004B2AC9">
        <w:rPr>
          <w:rFonts w:ascii="Times New Roman" w:eastAsia="宋体" w:hAnsi="Times New Roman"/>
          <w:i/>
          <w:iCs/>
          <w:sz w:val="18"/>
          <w:szCs w:val="18"/>
        </w:rPr>
        <w:t>MET</w:t>
      </w:r>
      <w:r w:rsidRPr="004B2AC9">
        <w:rPr>
          <w:rFonts w:ascii="Times New Roman" w:eastAsia="宋体" w:hAnsi="Times New Roman" w:hint="eastAsia"/>
          <w:sz w:val="18"/>
          <w:szCs w:val="18"/>
        </w:rPr>
        <w:t>基因</w:t>
      </w:r>
      <w:r w:rsidRPr="004B2AC9">
        <w:rPr>
          <w:rFonts w:ascii="Times New Roman" w:eastAsia="宋体" w:hAnsi="Times New Roman" w:hint="eastAsia"/>
          <w:sz w:val="18"/>
          <w:szCs w:val="18"/>
        </w:rPr>
        <w:t>14</w:t>
      </w:r>
      <w:r w:rsidRPr="004B2AC9">
        <w:rPr>
          <w:rFonts w:ascii="Times New Roman" w:eastAsia="宋体" w:hAnsi="Times New Roman" w:hint="eastAsia"/>
          <w:sz w:val="18"/>
          <w:szCs w:val="18"/>
        </w:rPr>
        <w:t>号外显子跳跃和微卫星不稳定性。产品的检测性能与样品质量密切相关，样品质</w:t>
      </w:r>
      <w:proofErr w:type="gramStart"/>
      <w:r w:rsidRPr="004B2AC9">
        <w:rPr>
          <w:rFonts w:ascii="Times New Roman" w:eastAsia="宋体" w:hAnsi="Times New Roman" w:hint="eastAsia"/>
          <w:sz w:val="18"/>
          <w:szCs w:val="18"/>
        </w:rPr>
        <w:t>控结果</w:t>
      </w:r>
      <w:proofErr w:type="gramEnd"/>
      <w:r w:rsidRPr="004B2AC9">
        <w:rPr>
          <w:rFonts w:ascii="Times New Roman" w:eastAsia="宋体" w:hAnsi="Times New Roman" w:hint="eastAsia"/>
          <w:sz w:val="18"/>
          <w:szCs w:val="18"/>
        </w:rPr>
        <w:t>为风险时，存在检测灵敏度降低以及检测结果准确性降低的风险。</w:t>
      </w:r>
    </w:p>
    <w:p w14:paraId="031DA092" w14:textId="77777777" w:rsidR="00EF02A9" w:rsidRPr="004B2AC9" w:rsidRDefault="00EF02A9">
      <w:pPr>
        <w:spacing w:line="380" w:lineRule="exact"/>
        <w:ind w:firstLineChars="200" w:firstLine="360"/>
        <w:rPr>
          <w:rFonts w:ascii="Times New Roman" w:eastAsia="宋体" w:hAnsi="Times New Roman"/>
          <w:sz w:val="18"/>
          <w:szCs w:val="18"/>
        </w:rPr>
      </w:pPr>
    </w:p>
    <w:p w14:paraId="22A5BF15"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lastRenderedPageBreak/>
        <w:t>阴性检测结果</w:t>
      </w:r>
    </w:p>
    <w:p w14:paraId="4BA04B64"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EF02A9" w:rsidRPr="004B2AC9" w:rsidRDefault="00EF02A9">
      <w:pPr>
        <w:spacing w:line="380" w:lineRule="exact"/>
        <w:rPr>
          <w:rFonts w:ascii="Times New Roman" w:eastAsia="宋体" w:hAnsi="Times New Roman" w:cs="HiraginoSansGB-W3"/>
          <w:color w:val="796CA8"/>
          <w:sz w:val="18"/>
          <w:szCs w:val="18"/>
        </w:rPr>
      </w:pPr>
    </w:p>
    <w:p w14:paraId="2CC565ED"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临床方案决定</w:t>
      </w:r>
    </w:p>
    <w:p w14:paraId="2BE40B44"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EF02A9" w:rsidRPr="004B2AC9" w:rsidRDefault="00EF02A9">
      <w:pPr>
        <w:spacing w:line="380" w:lineRule="exact"/>
        <w:rPr>
          <w:rFonts w:ascii="Times New Roman" w:eastAsia="宋体" w:hAnsi="Times New Roman"/>
          <w:sz w:val="18"/>
          <w:szCs w:val="18"/>
        </w:rPr>
      </w:pPr>
    </w:p>
    <w:p w14:paraId="648132AB"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数据安全与隐私保护</w:t>
      </w:r>
    </w:p>
    <w:p w14:paraId="77C4E52D" w14:textId="3E93D85C" w:rsidR="007C68D6" w:rsidRPr="004B2AC9" w:rsidRDefault="008A7DE6" w:rsidP="007C68D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4B2AC9">
        <w:rPr>
          <w:rFonts w:ascii="Times New Roman" w:eastAsia="宋体" w:hAnsi="Times New Roman"/>
        </w:rPr>
        <w:br w:type="page"/>
      </w:r>
    </w:p>
    <w:p w14:paraId="1AC07805" w14:textId="7023656B" w:rsidR="00EF02A9" w:rsidRPr="004B2AC9" w:rsidRDefault="008A7DE6">
      <w:pPr>
        <w:widowControl/>
        <w:jc w:val="left"/>
        <w:rPr>
          <w:rFonts w:ascii="Times New Roman" w:eastAsia="宋体" w:hAnsi="Times New Roman"/>
          <w:b/>
          <w:bCs/>
          <w:color w:val="0D3975"/>
          <w:sz w:val="24"/>
          <w:szCs w:val="24"/>
        </w:rPr>
      </w:pPr>
      <w:r w:rsidRPr="004B2AC9">
        <w:rPr>
          <w:rFonts w:ascii="Times New Roman" w:eastAsia="宋体" w:hAnsi="Times New Roman" w:hint="eastAsia"/>
          <w:b/>
          <w:bCs/>
          <w:color w:val="0D3975"/>
          <w:sz w:val="24"/>
          <w:szCs w:val="24"/>
        </w:rPr>
        <w:lastRenderedPageBreak/>
        <w:t xml:space="preserve"> </w:t>
      </w:r>
      <w:r w:rsidR="00986C9D" w:rsidRPr="00865A52">
        <w:rPr>
          <w:rFonts w:ascii="Times New Roman" w:eastAsia="宋体" w:hAnsi="Times New Roman" w:hint="eastAsia"/>
          <w:b/>
          <w:bCs/>
          <w:sz w:val="24"/>
          <w:szCs w:val="24"/>
        </w:rPr>
        <w:t>附录</w:t>
      </w:r>
      <w:r w:rsidRPr="004B2AC9">
        <w:rPr>
          <w:rFonts w:ascii="Times New Roman" w:eastAsia="宋体" w:hAnsi="Times New Roman" w:hint="eastAsia"/>
          <w:b/>
          <w:bCs/>
          <w:color w:val="0D3975"/>
          <w:sz w:val="24"/>
          <w:szCs w:val="24"/>
        </w:rPr>
        <w:t xml:space="preserve"> </w:t>
      </w:r>
      <w:r w:rsidRPr="004B2AC9">
        <w:rPr>
          <w:rFonts w:ascii="Times New Roman" w:eastAsia="宋体" w:hAnsi="Times New Roman" w:hint="eastAsia"/>
          <w:b/>
          <w:bCs/>
          <w:sz w:val="22"/>
        </w:rPr>
        <w:t>检测基因列表</w:t>
      </w:r>
      <w:bookmarkStart w:id="1" w:name="_Hlk99009947"/>
    </w:p>
    <w:p w14:paraId="71FF27F5" w14:textId="0468139F" w:rsidR="00EF02A9" w:rsidRPr="004B2AC9" w:rsidRDefault="007C68D6">
      <w:pPr>
        <w:pStyle w:val="af3"/>
        <w:numPr>
          <w:ilvl w:val="0"/>
          <w:numId w:val="4"/>
        </w:numPr>
        <w:ind w:left="360" w:firstLineChars="0"/>
        <w:rPr>
          <w:rFonts w:ascii="Times New Roman" w:eastAsia="宋体" w:hAnsi="Times New Roman"/>
          <w:color w:val="000000" w:themeColor="text1"/>
          <w:sz w:val="17"/>
          <w:szCs w:val="17"/>
        </w:rPr>
      </w:pPr>
      <w:r w:rsidRPr="004B2AC9">
        <w:rPr>
          <w:rFonts w:ascii="Times New Roman" w:eastAsia="宋体" w:hAnsi="Times New Roman"/>
          <w:color w:val="000000" w:themeColor="text1"/>
          <w:sz w:val="17"/>
          <w:szCs w:val="17"/>
        </w:rPr>
        <w:tab/>
      </w:r>
      <w:r w:rsidRPr="004B2AC9">
        <w:rPr>
          <w:rFonts w:ascii="Times New Roman" w:eastAsia="宋体" w:hAnsi="Times New Roman"/>
          <w:color w:val="000000" w:themeColor="text1"/>
          <w:sz w:val="17"/>
          <w:szCs w:val="17"/>
          <w:highlight w:val="red"/>
        </w:rPr>
        <w:t xml:space="preserve">{%if </w:t>
      </w:r>
      <w:proofErr w:type="spellStart"/>
      <w:r w:rsidRPr="004B2AC9">
        <w:rPr>
          <w:rFonts w:ascii="Times New Roman" w:eastAsia="宋体" w:hAnsi="Times New Roman"/>
          <w:color w:val="000000" w:themeColor="text1"/>
          <w:sz w:val="17"/>
          <w:szCs w:val="17"/>
          <w:highlight w:val="red"/>
        </w:rPr>
        <w:t>sample.rna_sample_id</w:t>
      </w:r>
      <w:proofErr w:type="spellEnd"/>
      <w:r w:rsidRPr="004B2AC9">
        <w:rPr>
          <w:rFonts w:ascii="Times New Roman" w:eastAsia="宋体" w:hAnsi="Times New Roman"/>
          <w:color w:val="000000" w:themeColor="text1"/>
          <w:sz w:val="17"/>
          <w:szCs w:val="17"/>
          <w:highlight w:val="red"/>
        </w:rPr>
        <w:t>%}</w:t>
      </w:r>
      <w:r w:rsidR="008A7DE6" w:rsidRPr="004B2AC9">
        <w:rPr>
          <w:rFonts w:ascii="Times New Roman" w:eastAsia="宋体" w:hAnsi="Times New Roman" w:hint="eastAsia"/>
          <w:color w:val="000000" w:themeColor="text1"/>
          <w:sz w:val="17"/>
          <w:szCs w:val="17"/>
        </w:rPr>
        <w:t>本检测在</w:t>
      </w:r>
      <w:r w:rsidR="008A7DE6" w:rsidRPr="004B2AC9">
        <w:rPr>
          <w:rFonts w:ascii="Times New Roman" w:eastAsia="宋体" w:hAnsi="Times New Roman" w:hint="eastAsia"/>
          <w:color w:val="000000" w:themeColor="text1"/>
          <w:sz w:val="17"/>
          <w:szCs w:val="17"/>
        </w:rPr>
        <w:t>DNA</w:t>
      </w:r>
      <w:r w:rsidR="008A7DE6" w:rsidRPr="004B2AC9">
        <w:rPr>
          <w:rFonts w:ascii="Times New Roman" w:eastAsia="宋体" w:hAnsi="Times New Roman" w:hint="eastAsia"/>
          <w:color w:val="000000" w:themeColor="text1"/>
          <w:sz w:val="17"/>
          <w:szCs w:val="17"/>
        </w:rPr>
        <w:t>层面涵盖</w:t>
      </w:r>
      <w:r w:rsidR="008A7DE6" w:rsidRPr="004B2AC9">
        <w:rPr>
          <w:rFonts w:ascii="Times New Roman" w:eastAsia="宋体" w:hAnsi="Times New Roman" w:hint="eastAsia"/>
          <w:color w:val="000000" w:themeColor="text1"/>
          <w:sz w:val="17"/>
          <w:szCs w:val="17"/>
        </w:rPr>
        <w:t>57</w:t>
      </w:r>
      <w:r w:rsidR="009A2DC9" w:rsidRPr="004B2AC9">
        <w:rPr>
          <w:rFonts w:ascii="Times New Roman" w:eastAsia="宋体" w:hAnsi="Times New Roman" w:hint="eastAsia"/>
          <w:color w:val="000000" w:themeColor="text1"/>
          <w:sz w:val="17"/>
          <w:szCs w:val="17"/>
        </w:rPr>
        <w:t>2</w:t>
      </w:r>
      <w:r w:rsidR="008A7DE6" w:rsidRPr="004B2AC9">
        <w:rPr>
          <w:rFonts w:ascii="Times New Roman" w:eastAsia="宋体" w:hAnsi="Times New Roman" w:hint="eastAsia"/>
          <w:color w:val="000000" w:themeColor="text1"/>
          <w:sz w:val="17"/>
          <w:szCs w:val="17"/>
        </w:rPr>
        <w:t>个基因，在</w:t>
      </w:r>
      <w:r w:rsidR="008A7DE6" w:rsidRPr="004B2AC9">
        <w:rPr>
          <w:rFonts w:ascii="Times New Roman" w:eastAsia="宋体" w:hAnsi="Times New Roman" w:hint="eastAsia"/>
          <w:color w:val="000000" w:themeColor="text1"/>
          <w:sz w:val="17"/>
          <w:szCs w:val="17"/>
        </w:rPr>
        <w:t>RNA</w:t>
      </w:r>
      <w:r w:rsidR="008A7DE6" w:rsidRPr="004B2AC9">
        <w:rPr>
          <w:rFonts w:ascii="Times New Roman" w:eastAsia="宋体" w:hAnsi="Times New Roman" w:hint="eastAsia"/>
          <w:color w:val="000000" w:themeColor="text1"/>
          <w:sz w:val="17"/>
          <w:szCs w:val="17"/>
        </w:rPr>
        <w:t>层面涵盖</w:t>
      </w:r>
      <w:r w:rsidR="000A70E9" w:rsidRPr="004B2AC9">
        <w:rPr>
          <w:rFonts w:ascii="Times New Roman" w:eastAsia="宋体" w:hAnsi="Times New Roman" w:hint="eastAsia"/>
          <w:color w:val="000000" w:themeColor="text1"/>
          <w:sz w:val="17"/>
          <w:szCs w:val="17"/>
        </w:rPr>
        <w:t>45</w:t>
      </w:r>
      <w:r w:rsidR="008A7DE6" w:rsidRPr="004B2AC9">
        <w:rPr>
          <w:rFonts w:ascii="Times New Roman" w:eastAsia="宋体" w:hAnsi="Times New Roman" w:hint="eastAsia"/>
          <w:color w:val="000000" w:themeColor="text1"/>
          <w:sz w:val="17"/>
          <w:szCs w:val="17"/>
        </w:rPr>
        <w:t>个基因，检测变异包含点突变、小片段插入缺失、基因融合</w:t>
      </w:r>
      <w:r w:rsidR="009A2DC9" w:rsidRPr="004B2AC9">
        <w:rPr>
          <w:rFonts w:ascii="Times New Roman" w:eastAsia="宋体" w:hAnsi="Times New Roman" w:hint="eastAsia"/>
          <w:color w:val="000000" w:themeColor="text1"/>
          <w:sz w:val="17"/>
          <w:szCs w:val="17"/>
        </w:rPr>
        <w:t>、纯合缺失</w:t>
      </w:r>
      <w:r w:rsidR="008A7DE6" w:rsidRPr="004B2AC9">
        <w:rPr>
          <w:rFonts w:ascii="Times New Roman" w:eastAsia="宋体" w:hAnsi="Times New Roman" w:hint="eastAsia"/>
          <w:color w:val="000000" w:themeColor="text1"/>
          <w:sz w:val="17"/>
          <w:szCs w:val="17"/>
        </w:rPr>
        <w:t>和拷贝数</w:t>
      </w:r>
      <w:r w:rsidR="009A2DC9" w:rsidRPr="004B2AC9">
        <w:rPr>
          <w:rFonts w:ascii="Times New Roman" w:eastAsia="宋体" w:hAnsi="Times New Roman" w:hint="eastAsia"/>
          <w:color w:val="000000" w:themeColor="text1"/>
          <w:sz w:val="17"/>
          <w:szCs w:val="17"/>
        </w:rPr>
        <w:t>扩增</w:t>
      </w:r>
      <w:r w:rsidR="008A7DE6" w:rsidRPr="004B2AC9">
        <w:rPr>
          <w:rFonts w:ascii="Times New Roman" w:eastAsia="宋体" w:hAnsi="Times New Roman" w:hint="eastAsia"/>
          <w:color w:val="000000" w:themeColor="text1"/>
          <w:sz w:val="17"/>
          <w:szCs w:val="17"/>
        </w:rPr>
        <w:t>，同时检测微卫星状态、肿瘤突变负荷和化疗药物代谢相关酶类多态性位点等。</w:t>
      </w:r>
      <w:r w:rsidRPr="004B2AC9">
        <w:rPr>
          <w:rFonts w:ascii="Times New Roman" w:eastAsia="宋体" w:hAnsi="Times New Roman" w:hint="eastAsia"/>
          <w:color w:val="000000" w:themeColor="text1"/>
          <w:sz w:val="17"/>
          <w:szCs w:val="17"/>
          <w:highlight w:val="red"/>
        </w:rPr>
        <w:t>{</w:t>
      </w:r>
      <w:r w:rsidRPr="004B2AC9">
        <w:rPr>
          <w:rFonts w:ascii="Times New Roman" w:eastAsia="宋体" w:hAnsi="Times New Roman"/>
          <w:color w:val="000000" w:themeColor="text1"/>
          <w:sz w:val="17"/>
          <w:szCs w:val="17"/>
          <w:highlight w:val="red"/>
        </w:rPr>
        <w:t>%else%</w:t>
      </w:r>
      <w:r w:rsidRPr="004B2AC9">
        <w:rPr>
          <w:rFonts w:ascii="Times New Roman" w:eastAsia="宋体" w:hAnsi="Times New Roman" w:hint="eastAsia"/>
          <w:color w:val="000000" w:themeColor="text1"/>
          <w:sz w:val="17"/>
          <w:szCs w:val="17"/>
          <w:highlight w:val="red"/>
        </w:rPr>
        <w:t>}</w:t>
      </w:r>
      <w:r w:rsidRPr="004B2AC9">
        <w:rPr>
          <w:rFonts w:ascii="Times New Roman" w:eastAsia="宋体" w:hAnsi="Times New Roman" w:hint="eastAsia"/>
          <w:color w:val="000000" w:themeColor="text1"/>
          <w:sz w:val="17"/>
          <w:szCs w:val="17"/>
        </w:rPr>
        <w:t>本</w:t>
      </w:r>
      <w:proofErr w:type="gramStart"/>
      <w:r w:rsidRPr="004B2AC9">
        <w:rPr>
          <w:rFonts w:ascii="Times New Roman" w:eastAsia="宋体" w:hAnsi="Times New Roman" w:hint="eastAsia"/>
          <w:color w:val="000000" w:themeColor="text1"/>
          <w:sz w:val="17"/>
          <w:szCs w:val="17"/>
        </w:rPr>
        <w:t>检测共检测</w:t>
      </w:r>
      <w:proofErr w:type="gramEnd"/>
      <w:r w:rsidRPr="004B2AC9">
        <w:rPr>
          <w:rFonts w:ascii="Times New Roman" w:eastAsia="宋体" w:hAnsi="Times New Roman" w:hint="eastAsia"/>
          <w:color w:val="000000" w:themeColor="text1"/>
          <w:sz w:val="17"/>
          <w:szCs w:val="17"/>
        </w:rPr>
        <w:t>572</w:t>
      </w:r>
      <w:r w:rsidRPr="004B2AC9">
        <w:rPr>
          <w:rFonts w:ascii="Times New Roman" w:eastAsia="宋体" w:hAnsi="Times New Roman" w:hint="eastAsia"/>
          <w:color w:val="000000" w:themeColor="text1"/>
          <w:sz w:val="17"/>
          <w:szCs w:val="17"/>
        </w:rPr>
        <w:t>个与肿瘤诊断、治疗、预后密切相关的基因，检测变异包含点突变、小片段插入缺失、基因融合、纯合缺失和拷贝数扩增，同时检测微卫星状态、肿瘤突变负荷和化疗药物代谢相关酶类多态性位点等。</w:t>
      </w:r>
      <w:r w:rsidRPr="004B2AC9">
        <w:rPr>
          <w:rFonts w:ascii="Times New Roman" w:eastAsia="宋体" w:hAnsi="Times New Roman"/>
          <w:color w:val="000000" w:themeColor="text1"/>
          <w:sz w:val="17"/>
          <w:szCs w:val="17"/>
          <w:highlight w:val="red"/>
        </w:rPr>
        <w:t>{%endif%}</w:t>
      </w:r>
    </w:p>
    <w:p w14:paraId="21F00E15" w14:textId="441FE04C" w:rsidR="00EF02A9" w:rsidRPr="004B2AC9" w:rsidRDefault="008A7DE6">
      <w:pPr>
        <w:pStyle w:val="af3"/>
        <w:numPr>
          <w:ilvl w:val="0"/>
          <w:numId w:val="4"/>
        </w:numPr>
        <w:ind w:left="360" w:firstLineChars="0"/>
        <w:rPr>
          <w:rFonts w:ascii="Times New Roman" w:eastAsia="宋体" w:hAnsi="Times New Roman"/>
          <w:color w:val="000000" w:themeColor="text1"/>
          <w:sz w:val="17"/>
          <w:szCs w:val="17"/>
        </w:rPr>
      </w:pPr>
      <w:r w:rsidRPr="004B2AC9">
        <w:rPr>
          <w:rFonts w:ascii="Times New Roman" w:eastAsia="宋体" w:hAnsi="Times New Roman" w:hint="eastAsia"/>
          <w:color w:val="000000" w:themeColor="text1"/>
          <w:sz w:val="17"/>
          <w:szCs w:val="17"/>
        </w:rPr>
        <w:t>本检测项目中使用的参考基因组版本为</w:t>
      </w:r>
      <w:r w:rsidRPr="004B2AC9">
        <w:rPr>
          <w:rFonts w:ascii="Times New Roman" w:eastAsia="宋体" w:hAnsi="Times New Roman" w:hint="eastAsia"/>
          <w:color w:val="000000" w:themeColor="text1"/>
          <w:sz w:val="17"/>
          <w:szCs w:val="17"/>
        </w:rPr>
        <w:t>hg19</w:t>
      </w:r>
      <w:r w:rsidRPr="004B2AC9">
        <w:rPr>
          <w:rFonts w:ascii="Times New Roman" w:eastAsia="宋体" w:hAnsi="Times New Roman" w:hint="eastAsia"/>
          <w:color w:val="000000" w:themeColor="text1"/>
          <w:sz w:val="17"/>
          <w:szCs w:val="17"/>
        </w:rPr>
        <w:t>，报告中的变异命名遵从</w:t>
      </w:r>
      <w:r w:rsidRPr="004B2AC9">
        <w:rPr>
          <w:rFonts w:ascii="Times New Roman" w:eastAsia="宋体" w:hAnsi="Times New Roman" w:hint="eastAsia"/>
          <w:color w:val="000000" w:themeColor="text1"/>
          <w:sz w:val="17"/>
          <w:szCs w:val="17"/>
        </w:rPr>
        <w:t>HGVS</w:t>
      </w:r>
      <w:r w:rsidRPr="004B2AC9">
        <w:rPr>
          <w:rFonts w:ascii="Times New Roman" w:eastAsia="宋体" w:hAnsi="Times New Roman" w:hint="eastAsia"/>
          <w:color w:val="000000" w:themeColor="text1"/>
          <w:sz w:val="17"/>
          <w:szCs w:val="17"/>
        </w:rPr>
        <w:t>指南</w:t>
      </w:r>
      <w:r w:rsidRPr="004B2AC9">
        <w:rPr>
          <w:rFonts w:ascii="Times New Roman" w:eastAsia="宋体" w:hAnsi="Times New Roman" w:hint="eastAsia"/>
          <w:color w:val="000000" w:themeColor="text1"/>
          <w:sz w:val="17"/>
          <w:szCs w:val="17"/>
        </w:rPr>
        <w:t>(http: //varnomen.hgvs.org)</w:t>
      </w:r>
      <w:r w:rsidRPr="004B2AC9">
        <w:rPr>
          <w:rFonts w:ascii="Times New Roman" w:eastAsia="宋体" w:hAnsi="Times New Roman" w:hint="eastAsia"/>
          <w:color w:val="000000" w:themeColor="text1"/>
          <w:sz w:val="17"/>
          <w:szCs w:val="17"/>
        </w:rPr>
        <w:t>中的相关规定进行命名。以下是检测突变、插入缺失、拷贝数变异、基因融合等变异类型的基因列表，同一基因可重复出现。</w:t>
      </w:r>
    </w:p>
    <w:bookmarkEnd w:id="1"/>
    <w:p w14:paraId="7E3AB62D" w14:textId="77777777" w:rsidR="00EF02A9" w:rsidRPr="004B2AC9" w:rsidRDefault="008A7DE6">
      <w:pPr>
        <w:pStyle w:val="af3"/>
        <w:ind w:left="720" w:firstLineChars="0" w:firstLine="0"/>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点突变与插入缺失突变检测基因列表（</w:t>
      </w:r>
      <w:r w:rsidRPr="004B2AC9">
        <w:rPr>
          <w:rFonts w:ascii="Times New Roman" w:eastAsia="宋体" w:hAnsi="Times New Roman" w:cs="思源黑体 CN Normal"/>
          <w:b/>
          <w:sz w:val="16"/>
          <w:szCs w:val="16"/>
        </w:rPr>
        <w:t>571</w:t>
      </w:r>
      <w:r w:rsidRPr="004B2AC9">
        <w:rPr>
          <w:rFonts w:ascii="Times New Roman" w:eastAsia="宋体" w:hAnsi="Times New Roman" w:cs="思源黑体 CN Normal"/>
          <w:b/>
          <w:sz w:val="16"/>
          <w:szCs w:val="16"/>
        </w:rPr>
        <w:t>基因</w:t>
      </w:r>
      <w:r w:rsidRPr="004B2AC9">
        <w:rPr>
          <w:rFonts w:ascii="Times New Roman" w:eastAsia="宋体" w:hAnsi="Times New Roman" w:cs="思源黑体 CN Normal" w:hint="eastAsia"/>
          <w:b/>
          <w:sz w:val="16"/>
          <w:szCs w:val="16"/>
        </w:rPr>
        <w:t>，</w:t>
      </w:r>
      <w:r w:rsidRPr="004B2AC9">
        <w:rPr>
          <w:rFonts w:ascii="Times New Roman" w:eastAsia="宋体" w:hAnsi="Times New Roman" w:cs="思源黑体 CN Normal" w:hint="eastAsia"/>
          <w:b/>
          <w:sz w:val="16"/>
          <w:szCs w:val="16"/>
        </w:rPr>
        <w:t>D</w:t>
      </w:r>
      <w:r w:rsidRPr="004B2AC9">
        <w:rPr>
          <w:rFonts w:ascii="Times New Roman" w:eastAsia="宋体" w:hAnsi="Times New Roman" w:cs="思源黑体 CN Normal"/>
          <w:b/>
          <w:sz w:val="16"/>
          <w:szCs w:val="16"/>
        </w:rPr>
        <w:t>NA</w:t>
      </w:r>
      <w:r w:rsidRPr="004B2AC9">
        <w:rPr>
          <w:rFonts w:ascii="Times New Roman" w:eastAsia="宋体" w:hAnsi="Times New Roman" w:cs="思源黑体 CN Normal" w:hint="eastAsia"/>
          <w:b/>
          <w:sz w:val="16"/>
          <w:szCs w:val="16"/>
        </w:rPr>
        <w:t>）</w:t>
      </w:r>
    </w:p>
    <w:p w14:paraId="2D6BEB03" w14:textId="77777777" w:rsidR="00EF02A9" w:rsidRPr="004B2AC9" w:rsidRDefault="008A7DE6">
      <w:pPr>
        <w:jc w:val="left"/>
        <w:rPr>
          <w:rFonts w:ascii="Times New Roman" w:eastAsia="宋体" w:hAnsi="Times New Roman"/>
          <w:sz w:val="18"/>
          <w:szCs w:val="20"/>
        </w:rPr>
      </w:pPr>
      <w:r w:rsidRPr="004B2AC9">
        <w:rPr>
          <w:rFonts w:ascii="Times New Roman" w:eastAsia="宋体" w:hAnsi="Times New Roman"/>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77777777"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内含子</w:t>
      </w:r>
      <w:r w:rsidRPr="004B2AC9">
        <w:rPr>
          <w:rFonts w:ascii="Times New Roman" w:eastAsia="宋体" w:hAnsi="Times New Roman" w:cs="思源黑体 CN Normal" w:hint="eastAsia"/>
          <w:b/>
          <w:sz w:val="16"/>
          <w:szCs w:val="16"/>
        </w:rPr>
        <w:t xml:space="preserve">, </w:t>
      </w:r>
      <w:r w:rsidRPr="004B2AC9">
        <w:rPr>
          <w:rFonts w:ascii="Times New Roman" w:eastAsia="宋体" w:hAnsi="Times New Roman" w:cs="思源黑体 CN Normal" w:hint="eastAsia"/>
          <w:b/>
          <w:sz w:val="16"/>
          <w:szCs w:val="16"/>
        </w:rPr>
        <w:t>启动子或融合区域检测基因列表（</w:t>
      </w:r>
      <w:r w:rsidRPr="004B2AC9">
        <w:rPr>
          <w:rFonts w:ascii="Times New Roman" w:eastAsia="宋体" w:hAnsi="Times New Roman" w:cs="思源黑体 CN Normal"/>
          <w:b/>
          <w:sz w:val="16"/>
          <w:szCs w:val="16"/>
        </w:rPr>
        <w:t>46</w:t>
      </w:r>
      <w:r w:rsidRPr="004B2AC9">
        <w:rPr>
          <w:rFonts w:ascii="Times New Roman" w:eastAsia="宋体" w:hAnsi="Times New Roman" w:cs="思源黑体 CN Normal" w:hint="eastAsia"/>
          <w:b/>
          <w:sz w:val="16"/>
          <w:szCs w:val="16"/>
        </w:rPr>
        <w:t>个基因，</w:t>
      </w:r>
      <w:r w:rsidRPr="004B2AC9">
        <w:rPr>
          <w:rFonts w:ascii="Times New Roman" w:eastAsia="宋体" w:hAnsi="Times New Roman" w:cs="思源黑体 CN Normal" w:hint="eastAsia"/>
          <w:b/>
          <w:sz w:val="16"/>
          <w:szCs w:val="16"/>
        </w:rPr>
        <w:t>D</w:t>
      </w:r>
      <w:r w:rsidRPr="004B2AC9">
        <w:rPr>
          <w:rFonts w:ascii="Times New Roman" w:eastAsia="宋体" w:hAnsi="Times New Roman" w:cs="思源黑体 CN Normal"/>
          <w:b/>
          <w:sz w:val="16"/>
          <w:szCs w:val="16"/>
        </w:rPr>
        <w:t>NA</w:t>
      </w:r>
      <w:r w:rsidRPr="004B2AC9">
        <w:rPr>
          <w:rFonts w:ascii="Times New Roman" w:eastAsia="宋体" w:hAnsi="Times New Roman" w:cs="思源黑体 CN Normal" w:hint="eastAsia"/>
          <w:b/>
          <w:sz w:val="16"/>
          <w:szCs w:val="16"/>
        </w:rPr>
        <w:t>）</w:t>
      </w:r>
    </w:p>
    <w:p w14:paraId="5E56297D" w14:textId="77777777"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B0ABF83"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拷贝数</w:t>
      </w:r>
      <w:r w:rsidR="00D7339B" w:rsidRPr="004B2AC9">
        <w:rPr>
          <w:rFonts w:ascii="Times New Roman" w:eastAsia="宋体" w:hAnsi="Times New Roman" w:cs="思源黑体 CN Normal" w:hint="eastAsia"/>
          <w:b/>
          <w:sz w:val="16"/>
          <w:szCs w:val="16"/>
        </w:rPr>
        <w:t>扩增</w:t>
      </w:r>
      <w:r w:rsidRPr="004B2AC9">
        <w:rPr>
          <w:rFonts w:ascii="Times New Roman" w:eastAsia="宋体" w:hAnsi="Times New Roman" w:cs="思源黑体 CN Normal" w:hint="eastAsia"/>
          <w:b/>
          <w:sz w:val="16"/>
          <w:szCs w:val="16"/>
        </w:rPr>
        <w:t>检测基因列表（</w:t>
      </w:r>
      <w:r w:rsidRPr="004B2AC9">
        <w:rPr>
          <w:rFonts w:ascii="Times New Roman" w:eastAsia="宋体" w:hAnsi="Times New Roman" w:cs="思源黑体 CN Normal"/>
          <w:b/>
          <w:sz w:val="16"/>
          <w:szCs w:val="16"/>
        </w:rPr>
        <w:t>30</w:t>
      </w:r>
      <w:r w:rsidRPr="004B2AC9">
        <w:rPr>
          <w:rFonts w:ascii="Times New Roman" w:eastAsia="宋体" w:hAnsi="Times New Roman" w:cs="思源黑体 CN Normal"/>
          <w:b/>
          <w:sz w:val="16"/>
          <w:szCs w:val="16"/>
        </w:rPr>
        <w:t>基因</w:t>
      </w:r>
      <w:r w:rsidR="00D7339B" w:rsidRPr="004B2AC9">
        <w:rPr>
          <w:rFonts w:ascii="Times New Roman" w:eastAsia="宋体" w:hAnsi="Times New Roman" w:cs="思源黑体 CN Normal" w:hint="eastAsia"/>
          <w:b/>
          <w:sz w:val="16"/>
          <w:szCs w:val="16"/>
        </w:rPr>
        <w:t>，</w:t>
      </w:r>
      <w:r w:rsidR="00D7339B" w:rsidRPr="004B2AC9">
        <w:rPr>
          <w:rFonts w:ascii="Times New Roman" w:eastAsia="宋体" w:hAnsi="Times New Roman" w:cs="思源黑体 CN Normal" w:hint="eastAsia"/>
          <w:b/>
          <w:sz w:val="16"/>
          <w:szCs w:val="16"/>
        </w:rPr>
        <w:t>DNA</w:t>
      </w:r>
      <w:r w:rsidRPr="004B2AC9">
        <w:rPr>
          <w:rFonts w:ascii="Times New Roman" w:eastAsia="宋体" w:hAnsi="Times New Roman" w:cs="思源黑体 CN Normal" w:hint="eastAsia"/>
          <w:b/>
          <w:sz w:val="16"/>
          <w:szCs w:val="16"/>
        </w:rPr>
        <w:t>）</w:t>
      </w:r>
    </w:p>
    <w:p w14:paraId="7A73FFD2" w14:textId="77777777"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AKT2, AKT3, AURKA, CCND1, CCNE1, CD274, CDK4, CDK6, EGFR, ERBB2, FGF19, FGF3, FGFR1, FGFR2, FGFR3, HGF, IGF1R, MAPK1, MDM2, MDM4, MET, MYC, NTRK3, PDGFRA, PGR, PIK3CA, RET, RICTOR, SMO, TOP2A</w:t>
      </w:r>
    </w:p>
    <w:p w14:paraId="4F2A2621" w14:textId="77777777" w:rsidR="00EF02A9" w:rsidRPr="004B2AC9" w:rsidRDefault="008A7DE6">
      <w:pPr>
        <w:rPr>
          <w:rFonts w:ascii="Times New Roman" w:eastAsia="宋体" w:hAnsi="Times New Roman"/>
          <w:bCs/>
          <w:color w:val="595959"/>
          <w:sz w:val="15"/>
          <w:szCs w:val="15"/>
        </w:rPr>
      </w:pPr>
      <w:r w:rsidRPr="004B2AC9">
        <w:rPr>
          <w:rFonts w:ascii="Times New Roman" w:eastAsia="宋体" w:hAnsi="Times New Roman" w:hint="eastAsia"/>
          <w:bCs/>
          <w:color w:val="595959"/>
          <w:sz w:val="15"/>
          <w:szCs w:val="15"/>
        </w:rPr>
        <w:t>注：</w:t>
      </w:r>
    </w:p>
    <w:p w14:paraId="1F05B029" w14:textId="77777777" w:rsidR="00EF02A9" w:rsidRPr="004B2AC9" w:rsidRDefault="008A7DE6">
      <w:pPr>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lastRenderedPageBreak/>
        <w:t>当样本肿瘤细胞含量低于</w:t>
      </w:r>
      <w:r w:rsidRPr="004B2AC9">
        <w:rPr>
          <w:rFonts w:ascii="Times New Roman" w:eastAsia="宋体" w:hAnsi="Times New Roman"/>
          <w:color w:val="595959"/>
          <w:sz w:val="15"/>
          <w:szCs w:val="15"/>
        </w:rPr>
        <w:t>30</w:t>
      </w:r>
      <w:r w:rsidRPr="004B2AC9">
        <w:rPr>
          <w:rFonts w:ascii="Times New Roman" w:eastAsia="宋体" w:hAnsi="Times New Roman" w:hint="eastAsia"/>
          <w:color w:val="595959"/>
          <w:sz w:val="15"/>
          <w:szCs w:val="15"/>
        </w:rPr>
        <w:t>%</w:t>
      </w:r>
      <w:r w:rsidRPr="004B2AC9">
        <w:rPr>
          <w:rFonts w:ascii="Times New Roman" w:eastAsia="宋体" w:hAnsi="Times New Roman" w:hint="eastAsia"/>
          <w:color w:val="595959"/>
          <w:sz w:val="15"/>
          <w:szCs w:val="15"/>
        </w:rPr>
        <w:t>或样本质量较差时，</w:t>
      </w:r>
      <w:r w:rsidRPr="004B2AC9">
        <w:rPr>
          <w:rFonts w:ascii="Times New Roman" w:eastAsia="宋体" w:hAnsi="Times New Roman" w:hint="eastAsia"/>
          <w:color w:val="595959"/>
          <w:sz w:val="15"/>
          <w:szCs w:val="15"/>
        </w:rPr>
        <w:t>C</w:t>
      </w:r>
      <w:r w:rsidRPr="004B2AC9">
        <w:rPr>
          <w:rFonts w:ascii="Times New Roman" w:eastAsia="宋体" w:hAnsi="Times New Roman"/>
          <w:color w:val="595959"/>
          <w:sz w:val="15"/>
          <w:szCs w:val="15"/>
        </w:rPr>
        <w:t>NV</w:t>
      </w:r>
      <w:r w:rsidRPr="004B2AC9">
        <w:rPr>
          <w:rFonts w:ascii="Times New Roman" w:eastAsia="宋体" w:hAnsi="Times New Roman" w:hint="eastAsia"/>
          <w:color w:val="595959"/>
          <w:sz w:val="15"/>
          <w:szCs w:val="15"/>
        </w:rPr>
        <w:t>检测的特异性和灵敏度会受到影响。</w:t>
      </w:r>
    </w:p>
    <w:p w14:paraId="7CF25F98" w14:textId="73221808" w:rsidR="00D7339B" w:rsidRPr="004B2AC9" w:rsidRDefault="00D7339B" w:rsidP="00D7339B">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纯合缺失检测基因列表（</w:t>
      </w:r>
      <w:r w:rsidRPr="004B2AC9">
        <w:rPr>
          <w:rFonts w:ascii="Times New Roman" w:eastAsia="宋体" w:hAnsi="Times New Roman" w:cs="思源黑体 CN Normal" w:hint="eastAsia"/>
          <w:b/>
          <w:sz w:val="16"/>
          <w:szCs w:val="16"/>
        </w:rPr>
        <w:t>29</w:t>
      </w:r>
      <w:r w:rsidRPr="004B2AC9">
        <w:rPr>
          <w:rFonts w:ascii="Times New Roman" w:eastAsia="宋体" w:hAnsi="Times New Roman" w:cs="思源黑体 CN Normal"/>
          <w:b/>
          <w:sz w:val="16"/>
          <w:szCs w:val="16"/>
        </w:rPr>
        <w:t>基因</w:t>
      </w:r>
      <w:r w:rsidRPr="004B2AC9">
        <w:rPr>
          <w:rFonts w:ascii="Times New Roman" w:eastAsia="宋体" w:hAnsi="Times New Roman" w:cs="思源黑体 CN Normal" w:hint="eastAsia"/>
          <w:b/>
          <w:sz w:val="16"/>
          <w:szCs w:val="16"/>
        </w:rPr>
        <w:t>,DNA</w:t>
      </w:r>
      <w:r w:rsidRPr="004B2AC9">
        <w:rPr>
          <w:rFonts w:ascii="Times New Roman" w:eastAsia="宋体" w:hAnsi="Times New Roman" w:cs="思源黑体 CN Normal" w:hint="eastAsia"/>
          <w:b/>
          <w:sz w:val="16"/>
          <w:szCs w:val="16"/>
        </w:rPr>
        <w:t>）</w:t>
      </w:r>
    </w:p>
    <w:p w14:paraId="794A331D" w14:textId="0422A7FB" w:rsidR="00D7339B" w:rsidRPr="004B2AC9" w:rsidRDefault="00D7339B" w:rsidP="00D7339B">
      <w:pPr>
        <w:rPr>
          <w:rFonts w:ascii="Times New Roman" w:eastAsia="宋体" w:hAnsi="Times New Roman"/>
          <w:sz w:val="16"/>
          <w:szCs w:val="18"/>
        </w:rPr>
      </w:pPr>
      <w:r w:rsidRPr="004B2AC9">
        <w:rPr>
          <w:rFonts w:ascii="Times New Roman" w:eastAsia="宋体" w:hAnsi="Times New Roman"/>
          <w:sz w:val="16"/>
          <w:szCs w:val="18"/>
        </w:rPr>
        <w:t>A</w:t>
      </w:r>
      <w:r w:rsidRPr="004B2AC9">
        <w:rPr>
          <w:rFonts w:ascii="Times New Roman" w:eastAsia="宋体" w:hAnsi="Times New Roman" w:hint="eastAsia"/>
          <w:sz w:val="16"/>
          <w:szCs w:val="18"/>
        </w:rPr>
        <w:t>TM</w:t>
      </w:r>
      <w:r w:rsidRPr="004B2AC9">
        <w:rPr>
          <w:rFonts w:ascii="Times New Roman" w:eastAsia="宋体" w:hAnsi="Times New Roman"/>
          <w:sz w:val="16"/>
          <w:szCs w:val="18"/>
        </w:rPr>
        <w:t>, BARD1, BRCA1, BRCA2, BRIP1, CDH1, CDK12, CDKN2A, CDKN2B, CHEK1, CHEK2, FANCA, FANCL</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FH</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HDAC2</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KEAP1</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MTAP</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PALB2</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PPP2R2A</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PTEN</w:t>
      </w:r>
      <w:r w:rsidRPr="004B2AC9">
        <w:rPr>
          <w:rFonts w:ascii="Times New Roman" w:eastAsia="宋体" w:hAnsi="Times New Roman" w:hint="eastAsia"/>
          <w:sz w:val="16"/>
          <w:szCs w:val="18"/>
        </w:rPr>
        <w:t>,</w:t>
      </w:r>
      <w:r w:rsidRPr="004B2AC9">
        <w:rPr>
          <w:rFonts w:ascii="Times New Roman" w:eastAsia="宋体" w:hAnsi="Times New Roman"/>
        </w:rPr>
        <w:t xml:space="preserve"> </w:t>
      </w:r>
      <w:r w:rsidRPr="004B2AC9">
        <w:rPr>
          <w:rFonts w:ascii="Times New Roman" w:eastAsia="宋体" w:hAnsi="Times New Roman"/>
          <w:sz w:val="16"/>
          <w:szCs w:val="18"/>
        </w:rPr>
        <w:t>RAD51B</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RAD51C</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RAD51D</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RAD54L</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RB1</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SETD2</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SMARCA4</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STK11</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TP53</w:t>
      </w:r>
    </w:p>
    <w:p w14:paraId="40832245" w14:textId="77777777" w:rsidR="000A70E9" w:rsidRPr="004B2AC9" w:rsidRDefault="000A70E9" w:rsidP="000A70E9">
      <w:pPr>
        <w:jc w:val="left"/>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t>注：</w:t>
      </w:r>
    </w:p>
    <w:p w14:paraId="38805A5B" w14:textId="35ABD02E" w:rsidR="00D7339B" w:rsidRPr="004B2AC9" w:rsidRDefault="000A70E9" w:rsidP="000A70E9">
      <w:pPr>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t>基因水平的纯合缺失检测需要肿瘤细胞含量≥</w:t>
      </w:r>
      <w:r w:rsidRPr="004B2AC9">
        <w:rPr>
          <w:rFonts w:ascii="Times New Roman" w:eastAsia="宋体" w:hAnsi="Times New Roman" w:hint="eastAsia"/>
          <w:color w:val="595959"/>
          <w:sz w:val="15"/>
          <w:szCs w:val="15"/>
        </w:rPr>
        <w:t>30%</w:t>
      </w:r>
      <w:r w:rsidRPr="004B2AC9">
        <w:rPr>
          <w:rFonts w:ascii="Times New Roman" w:eastAsia="宋体" w:hAnsi="Times New Roman" w:hint="eastAsia"/>
          <w:color w:val="595959"/>
          <w:sz w:val="15"/>
          <w:szCs w:val="15"/>
        </w:rPr>
        <w:t>，外显子水平的纯合缺失检测需要肿瘤细胞含量≥</w:t>
      </w:r>
      <w:r w:rsidRPr="004B2AC9">
        <w:rPr>
          <w:rFonts w:ascii="Times New Roman" w:eastAsia="宋体" w:hAnsi="Times New Roman" w:hint="eastAsia"/>
          <w:color w:val="595959"/>
          <w:sz w:val="15"/>
          <w:szCs w:val="15"/>
        </w:rPr>
        <w:t>40%</w:t>
      </w:r>
      <w:r w:rsidRPr="004B2AC9">
        <w:rPr>
          <w:rFonts w:ascii="Times New Roman" w:eastAsia="宋体" w:hAnsi="Times New Roman" w:hint="eastAsia"/>
          <w:color w:val="595959"/>
          <w:sz w:val="15"/>
          <w:szCs w:val="15"/>
        </w:rPr>
        <w:t>。</w:t>
      </w:r>
    </w:p>
    <w:p w14:paraId="1B5E48EF" w14:textId="40D57B49" w:rsidR="007C68D6" w:rsidRPr="004B2AC9" w:rsidRDefault="007C68D6" w:rsidP="000A70E9">
      <w:pPr>
        <w:rPr>
          <w:rFonts w:ascii="Times New Roman" w:eastAsia="宋体" w:hAnsi="Times New Roman"/>
          <w:color w:val="595959"/>
          <w:sz w:val="15"/>
          <w:szCs w:val="15"/>
        </w:rPr>
      </w:pPr>
      <w:r w:rsidRPr="004B2AC9">
        <w:rPr>
          <w:rFonts w:ascii="Times New Roman" w:eastAsia="宋体" w:hAnsi="Times New Roman"/>
          <w:color w:val="595959"/>
          <w:sz w:val="15"/>
          <w:szCs w:val="15"/>
          <w:highlight w:val="red"/>
        </w:rPr>
        <w:t xml:space="preserve">{%p if </w:t>
      </w:r>
      <w:proofErr w:type="spellStart"/>
      <w:r w:rsidRPr="004B2AC9">
        <w:rPr>
          <w:rFonts w:ascii="Times New Roman" w:eastAsia="宋体" w:hAnsi="Times New Roman"/>
          <w:color w:val="595959"/>
          <w:sz w:val="15"/>
          <w:szCs w:val="15"/>
          <w:highlight w:val="red"/>
        </w:rPr>
        <w:t>sample.rna_sample_id</w:t>
      </w:r>
      <w:proofErr w:type="spellEnd"/>
      <w:r w:rsidRPr="004B2AC9">
        <w:rPr>
          <w:rFonts w:ascii="Times New Roman" w:eastAsia="宋体" w:hAnsi="Times New Roman"/>
          <w:color w:val="595959"/>
          <w:sz w:val="15"/>
          <w:szCs w:val="15"/>
          <w:highlight w:val="red"/>
        </w:rPr>
        <w:t>%}</w:t>
      </w:r>
    </w:p>
    <w:p w14:paraId="3843C526" w14:textId="77777777"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融合区域检测基因列表（</w:t>
      </w:r>
      <w:r w:rsidRPr="004B2AC9">
        <w:rPr>
          <w:rFonts w:ascii="Times New Roman" w:eastAsia="宋体" w:hAnsi="Times New Roman" w:cs="思源黑体 CN Normal"/>
          <w:b/>
          <w:sz w:val="16"/>
          <w:szCs w:val="16"/>
        </w:rPr>
        <w:t>45</w:t>
      </w:r>
      <w:r w:rsidRPr="004B2AC9">
        <w:rPr>
          <w:rFonts w:ascii="Times New Roman" w:eastAsia="宋体" w:hAnsi="Times New Roman" w:cs="思源黑体 CN Normal" w:hint="eastAsia"/>
          <w:b/>
          <w:sz w:val="16"/>
          <w:szCs w:val="16"/>
        </w:rPr>
        <w:t>基因，</w:t>
      </w:r>
      <w:r w:rsidRPr="004B2AC9">
        <w:rPr>
          <w:rFonts w:ascii="Times New Roman" w:eastAsia="宋体" w:hAnsi="Times New Roman" w:cs="思源黑体 CN Normal"/>
          <w:b/>
          <w:sz w:val="16"/>
          <w:szCs w:val="16"/>
        </w:rPr>
        <w:t>RNA</w:t>
      </w:r>
      <w:r w:rsidRPr="004B2AC9">
        <w:rPr>
          <w:rFonts w:ascii="Times New Roman" w:eastAsia="宋体" w:hAnsi="Times New Roman" w:cs="思源黑体 CN Normal" w:hint="eastAsia"/>
          <w:b/>
          <w:sz w:val="16"/>
          <w:szCs w:val="16"/>
        </w:rPr>
        <w:t>）</w:t>
      </w:r>
    </w:p>
    <w:p w14:paraId="1AEF1BBF" w14:textId="621E81E0"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476951A8" w14:textId="0E87507C" w:rsidR="007C68D6" w:rsidRPr="004B2AC9" w:rsidRDefault="007C68D6">
      <w:pPr>
        <w:rPr>
          <w:rFonts w:ascii="Times New Roman" w:eastAsia="宋体" w:hAnsi="Times New Roman"/>
          <w:sz w:val="16"/>
          <w:szCs w:val="18"/>
        </w:rPr>
      </w:pPr>
      <w:r w:rsidRPr="004B2AC9">
        <w:rPr>
          <w:rFonts w:ascii="Times New Roman" w:eastAsia="宋体" w:hAnsi="Times New Roman" w:hint="eastAsia"/>
          <w:sz w:val="16"/>
          <w:szCs w:val="18"/>
          <w:highlight w:val="red"/>
        </w:rPr>
        <w:t>{</w:t>
      </w:r>
      <w:r w:rsidRPr="004B2AC9">
        <w:rPr>
          <w:rFonts w:ascii="Times New Roman" w:eastAsia="宋体" w:hAnsi="Times New Roman"/>
          <w:sz w:val="16"/>
          <w:szCs w:val="18"/>
          <w:highlight w:val="red"/>
        </w:rPr>
        <w:t>%p endif%}</w:t>
      </w:r>
    </w:p>
    <w:p w14:paraId="1EDE26F0" w14:textId="667ECCDA" w:rsidR="00423CB3" w:rsidRDefault="00423CB3">
      <w:pPr>
        <w:widowControl/>
        <w:jc w:val="left"/>
        <w:rPr>
          <w:sz w:val="16"/>
          <w:szCs w:val="18"/>
        </w:rPr>
      </w:pPr>
      <w:r>
        <w:rPr>
          <w:sz w:val="16"/>
          <w:szCs w:val="18"/>
        </w:rPr>
        <w:br w:type="page"/>
      </w:r>
    </w:p>
    <w:p w14:paraId="2985BAD0" w14:textId="77777777" w:rsidR="00CA5116" w:rsidRDefault="00CA5116">
      <w:pPr>
        <w:jc w:val="left"/>
        <w:rPr>
          <w:sz w:val="16"/>
          <w:szCs w:val="18"/>
        </w:rPr>
        <w:sectPr w:rsidR="00CA5116" w:rsidSect="00CA5116">
          <w:footerReference w:type="default" r:id="rId11"/>
          <w:pgSz w:w="11906" w:h="16838"/>
          <w:pgMar w:top="850" w:right="850" w:bottom="1134" w:left="850" w:header="0"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F02A9" w14:paraId="44ED33CF" w14:textId="77777777">
        <w:tc>
          <w:tcPr>
            <w:tcW w:w="4673" w:type="dxa"/>
          </w:tcPr>
          <w:bookmarkStart w:id="2" w:name="_Toc42102363"/>
          <w:p w14:paraId="4F6D922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C1BBDC2" wp14:editId="5F4B86B4">
                      <wp:simplePos x="0" y="0"/>
                      <wp:positionH relativeFrom="column">
                        <wp:posOffset>2531745</wp:posOffset>
                      </wp:positionH>
                      <wp:positionV relativeFrom="paragraph">
                        <wp:posOffset>41275</wp:posOffset>
                      </wp:positionV>
                      <wp:extent cx="313055" cy="319405"/>
                      <wp:effectExtent l="15875" t="15875" r="82550" b="7620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98BD813"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F7B9AC7" wp14:editId="73EDBA01">
                      <wp:simplePos x="0" y="0"/>
                      <wp:positionH relativeFrom="margin">
                        <wp:posOffset>-34925</wp:posOffset>
                      </wp:positionH>
                      <wp:positionV relativeFrom="paragraph">
                        <wp:posOffset>41275</wp:posOffset>
                      </wp:positionV>
                      <wp:extent cx="905510" cy="321310"/>
                      <wp:effectExtent l="15875" t="15875" r="84455" b="7429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7AA376B" w14:textId="77777777" w:rsidR="00EF02A9" w:rsidRDefault="008A7DE6">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2"/>
    </w:p>
    <w:p w14:paraId="1A2E18AB" w14:textId="77777777" w:rsidR="006E78B6" w:rsidRPr="00573AC1" w:rsidRDefault="006E78B6" w:rsidP="006E78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EF02A9" w:rsidRPr="006E78B6" w:rsidRDefault="00EF02A9">
      <w:pPr>
        <w:widowControl/>
        <w:jc w:val="left"/>
        <w:rPr>
          <w:rFonts w:ascii="微软雅黑" w:eastAsia="微软雅黑" w:hAnsi="微软雅黑"/>
          <w:b/>
          <w:bCs/>
          <w:color w:val="1E7648"/>
          <w:sz w:val="24"/>
          <w:szCs w:val="24"/>
        </w:rPr>
      </w:pPr>
    </w:p>
    <w:p w14:paraId="48F31731" w14:textId="77777777" w:rsidR="00EF02A9" w:rsidRDefault="008A7DE6">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F02A9" w14:paraId="76C84E7C"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EF02A9" w14:paraId="33FBD8BB"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
        </w:tc>
      </w:tr>
      <w:tr w:rsidR="006E78B6" w14:paraId="0E23FEE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4C02B5A" w:rsidR="006E78B6" w:rsidRDefault="006E78B6" w:rsidP="006E78B6">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6E78B6" w14:paraId="69A7480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4EAF5C91" w:rsidR="006E78B6" w:rsidRDefault="006E78B6" w:rsidP="006E78B6">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0A6410DB"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E63E9C" w14:textId="77777777" w:rsidR="00EF02A9" w:rsidRDefault="008A7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0222DD8A" w14:textId="77777777" w:rsidR="00AE1A9F" w:rsidRDefault="00AE1A9F" w:rsidP="00AE1A9F">
      <w:pPr>
        <w:rPr>
          <w:rFonts w:ascii="思源黑体 CN Bold" w:eastAsia="思源黑体 CN Bold" w:hAnsi="思源黑体 CN Bold" w:cstheme="majorBidi"/>
          <w:b/>
          <w:bCs/>
          <w:color w:val="1E7648"/>
          <w:sz w:val="24"/>
          <w:szCs w:val="24"/>
        </w:rPr>
      </w:pPr>
      <w:bookmarkStart w:id="4" w:name="_Hlk56676679"/>
      <w:bookmarkStart w:id="5" w:name="_Toc41565898"/>
      <w:bookmarkStart w:id="6" w:name="_Toc41566815"/>
      <w:bookmarkStart w:id="7" w:name="_Toc41567056"/>
      <w:bookmarkStart w:id="8"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4"/>
    <w:bookmarkEnd w:id="5"/>
    <w:bookmarkEnd w:id="6"/>
    <w:bookmarkEnd w:id="7"/>
    <w:bookmarkEnd w:id="8"/>
    <w:p w14:paraId="0F9F6BEF"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18E546B" w14:textId="77777777" w:rsidR="00EF02A9" w:rsidRDefault="008A7DE6">
      <w:pPr>
        <w:tabs>
          <w:tab w:val="left" w:pos="8220"/>
        </w:tabs>
        <w:outlineLvl w:val="1"/>
        <w:rPr>
          <w:rFonts w:ascii="思源黑体 CN Bold" w:eastAsia="思源黑体 CN Bold" w:hAnsi="思源黑体 CN Bold"/>
          <w:b/>
          <w:bCs/>
          <w:color w:val="1E7648"/>
          <w:sz w:val="24"/>
          <w:szCs w:val="24"/>
        </w:rPr>
      </w:pPr>
      <w:bookmarkStart w:id="9" w:name="_Hlk129335765"/>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C94C478" w14:textId="50EC9A60"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10" w:name="_Toc41567058"/>
      <w:bookmarkStart w:id="11" w:name="_Toc41565900"/>
      <w:bookmarkStart w:id="12" w:name="_Toc42102366"/>
      <w:bookmarkStart w:id="13" w:name="OLE_LINK5"/>
      <w:bookmarkStart w:id="14" w:name="_Toc41566816"/>
      <w:bookmarkStart w:id="15" w:name="OLE_LINK6"/>
      <w:bookmarkStart w:id="16" w:name="OLE_LINK7"/>
      <w:bookmarkStart w:id="17" w:name="_Hlk39059790"/>
      <w:bookmarkStart w:id="18" w:name="_Toc41567090"/>
      <w:bookmarkStart w:id="19" w:name="_Hlk129335769"/>
      <w:bookmarkEnd w:id="9"/>
      <w:bookmarkEnd w:id="10"/>
      <w:bookmarkEnd w:id="11"/>
      <w:bookmarkEnd w:id="12"/>
      <w:bookmarkEnd w:id="13"/>
      <w:bookmarkEnd w:id="14"/>
      <w:bookmarkEnd w:id="15"/>
      <w:bookmarkEnd w:id="16"/>
      <w:bookmarkEnd w:id="17"/>
      <w:bookmarkEnd w:id="1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检出变异的临床意义提示</w:t>
      </w:r>
    </w:p>
    <w:bookmarkEnd w:id="19"/>
    <w:p w14:paraId="092B5837" w14:textId="77777777" w:rsidR="00AE1A9F" w:rsidRPr="005A799F" w:rsidRDefault="00AE1A9F" w:rsidP="00AE1A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Pr="00F8285C">
        <w:rPr>
          <w:rFonts w:ascii="思源黑体 CN Bold" w:eastAsia="思源黑体 CN Bold" w:hAnsi="思源黑体 CN Bold" w:cstheme="majorBidi"/>
          <w:b/>
          <w:bCs/>
          <w:color w:val="1E7648"/>
          <w:sz w:val="24"/>
          <w:szCs w:val="24"/>
        </w:rPr>
        <w:t>dyn_1_Overview_Variant_</w:t>
      </w:r>
      <w:proofErr w:type="gramStart"/>
      <w:r w:rsidRPr="00F8285C">
        <w:rPr>
          <w:rFonts w:ascii="思源黑体 CN Bold" w:eastAsia="思源黑体 CN Bold" w:hAnsi="思源黑体 CN Bold" w:cstheme="majorBidi"/>
          <w:b/>
          <w:bCs/>
          <w:color w:val="1E7648"/>
          <w:sz w:val="24"/>
          <w:szCs w:val="24"/>
        </w:rPr>
        <w:t xml:space="preserve">Synthesize </w:t>
      </w:r>
      <w:r w:rsidRPr="005A799F">
        <w:rPr>
          <w:rFonts w:ascii="思源黑体 CN Bold" w:eastAsia="思源黑体 CN Bold" w:hAnsi="思源黑体 CN Bold" w:cstheme="majorBidi"/>
          <w:b/>
          <w:bCs/>
          <w:color w:val="1E7648"/>
          <w:sz w:val="24"/>
          <w:szCs w:val="24"/>
        </w:rPr>
        <w:t>}</w:t>
      </w:r>
      <w:proofErr w:type="gramEnd"/>
      <w:r w:rsidRPr="005A799F">
        <w:rPr>
          <w:rFonts w:ascii="思源黑体 CN Bold" w:eastAsia="思源黑体 CN Bold" w:hAnsi="思源黑体 CN Bold" w:cstheme="majorBidi"/>
          <w:b/>
          <w:bCs/>
          <w:color w:val="1E7648"/>
          <w:sz w:val="24"/>
          <w:szCs w:val="24"/>
        </w:rPr>
        <w:t>}</w:t>
      </w:r>
    </w:p>
    <w:p w14:paraId="70224400"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FB29BA" w14:textId="189EED79"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0" w:name="OLE_LINK9"/>
      <w:bookmarkStart w:id="21" w:name="OLE_LINK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可能与肿瘤发生发展相关的</w:t>
      </w:r>
      <w:r w:rsidR="00AE1A9F" w:rsidRPr="00951EA3">
        <w:rPr>
          <w:rFonts w:ascii="思源黑体 CN Bold" w:eastAsia="思源黑体 CN Bold" w:hAnsi="思源黑体 CN Bold" w:cstheme="minorBidi" w:hint="eastAsia"/>
          <w:color w:val="1E7648"/>
          <w:sz w:val="21"/>
          <w:szCs w:val="21"/>
        </w:rPr>
        <w:t xml:space="preserve">{%if </w:t>
      </w:r>
      <w:proofErr w:type="spellStart"/>
      <w:r w:rsidR="00AE1A9F" w:rsidRPr="00951EA3">
        <w:rPr>
          <w:rFonts w:ascii="思源黑体 CN Bold" w:eastAsia="思源黑体 CN Bold" w:hAnsi="思源黑体 CN Bold" w:cstheme="minorBidi" w:hint="eastAsia"/>
          <w:color w:val="1E7648"/>
          <w:sz w:val="21"/>
          <w:szCs w:val="21"/>
        </w:rPr>
        <w:t>sample.control_sample_id</w:t>
      </w:r>
      <w:proofErr w:type="spellEnd"/>
      <w:r w:rsidR="00AE1A9F" w:rsidRPr="00951EA3">
        <w:rPr>
          <w:rFonts w:ascii="思源黑体 CN Bold" w:eastAsia="思源黑体 CN Bold" w:hAnsi="思源黑体 CN Bold" w:cstheme="minorBidi" w:hint="eastAsia"/>
          <w:color w:val="1E7648"/>
          <w:sz w:val="21"/>
          <w:szCs w:val="21"/>
        </w:rPr>
        <w:t xml:space="preserve"> %}体细胞{%endif%}</w:t>
      </w:r>
      <w:r w:rsidR="008A7DE6">
        <w:rPr>
          <w:rFonts w:ascii="思源黑体 CN Bold" w:eastAsia="思源黑体 CN Bold" w:hAnsi="思源黑体 CN Bold" w:cstheme="minorBidi" w:hint="eastAsia"/>
          <w:color w:val="1E7648"/>
          <w:sz w:val="21"/>
          <w:szCs w:val="21"/>
        </w:rPr>
        <w:t>变异</w:t>
      </w:r>
      <w:bookmarkEnd w:id="20"/>
      <w:bookmarkEnd w:id="21"/>
    </w:p>
    <w:p w14:paraId="7067029C"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doc.dyn_1_Overview_VariantSomatic_onconodrug}}</w:t>
      </w:r>
    </w:p>
    <w:p w14:paraId="5D466AFF" w14:textId="77777777" w:rsidR="00AE1A9F" w:rsidRPr="00951EA3" w:rsidRDefault="00AE1A9F" w:rsidP="00AE1A9F">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p w14:paraId="7183A0B6" w14:textId="311FC3BF"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BE9277" w14:textId="5D445B96" w:rsidR="00AE1A9F" w:rsidRPr="008B3A9C"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 xml:space="preserve"> </w:t>
      </w:r>
      <w:r w:rsidR="00AE1A9F" w:rsidRPr="008B3A9C">
        <w:rPr>
          <w:rFonts w:ascii="思源黑体 CN Bold" w:eastAsia="思源黑体 CN Bold" w:hAnsi="思源黑体 CN Bold" w:cstheme="minorBidi" w:hint="eastAsia"/>
          <w:color w:val="1E7648"/>
          <w:sz w:val="21"/>
          <w:szCs w:val="21"/>
        </w:rPr>
        <w:t>致病性、疑似致病性胚系变异</w:t>
      </w:r>
    </w:p>
    <w:bookmarkEnd w:id="22"/>
    <w:p w14:paraId="6605E2F4" w14:textId="77777777" w:rsidR="00AE1A9F" w:rsidRDefault="00AE1A9F" w:rsidP="00AE1A9F">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AE09C76" w14:textId="77777777" w:rsidR="00AE1A9F" w:rsidRPr="00951EA3" w:rsidRDefault="00AE1A9F" w:rsidP="00AE1A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14205426"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E3BA4C7" w14:textId="1962A1E4"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lastRenderedPageBreak/>
        <w:t xml:space="preserve"> </w:t>
      </w:r>
      <w:r w:rsidR="008A7DE6">
        <w:rPr>
          <w:rFonts w:ascii="思源黑体 CN Bold" w:eastAsia="思源黑体 CN Bold" w:hAnsi="思源黑体 CN Bold" w:cstheme="minorBidi" w:hint="eastAsia"/>
          <w:color w:val="1E7648"/>
          <w:sz w:val="21"/>
          <w:szCs w:val="21"/>
        </w:rPr>
        <w:t>伴随诊断或NCCN指南推荐标志物检测结果汇总</w:t>
      </w:r>
    </w:p>
    <w:bookmarkEnd w:id="23"/>
    <w:p w14:paraId="71E164FE"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doc.dyn_1_Overview_ResultSummary_cdx}}</w:t>
      </w:r>
    </w:p>
    <w:p w14:paraId="293A239E" w14:textId="77777777" w:rsidR="00AE1A9F" w:rsidRDefault="00AE1A9F" w:rsidP="003540CE">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C9282DB" w14:textId="2CB0853F"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免疫检查点抑制剂疗效相关标志物</w:t>
      </w:r>
    </w:p>
    <w:bookmarkEnd w:id="24"/>
    <w:p w14:paraId="5B6D02C1"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doc.dyn_1_Overview_Immunity_MSI}}</w:t>
      </w:r>
    </w:p>
    <w:p w14:paraId="343FF039"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8653570" w14:textId="77777777" w:rsidR="00EF02A9" w:rsidRDefault="00EF02A9">
      <w:pPr>
        <w:spacing w:line="20" w:lineRule="exact"/>
        <w:rPr>
          <w:rFonts w:ascii="思源黑体 CN Normal" w:eastAsia="思源黑体 CN Normal" w:hAnsi="思源黑体 CN Normal"/>
          <w:color w:val="404040" w:themeColor="text1" w:themeTint="BF"/>
          <w:sz w:val="15"/>
          <w:szCs w:val="15"/>
        </w:rPr>
      </w:pPr>
    </w:p>
    <w:p w14:paraId="66860B5D" w14:textId="47DE7A8F" w:rsidR="00AE1A9F"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FAE48F4"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3286EF" w14:textId="77777777" w:rsidR="00AE1A9F" w:rsidRPr="00D21625"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4FC9CF03"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CCF9A5" w14:textId="184E04C0" w:rsidR="00AE1A9F" w:rsidRDefault="00AE1A9F" w:rsidP="00AE1A9F">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3EC6D0F9" w14:textId="3B167316" w:rsidR="00AE1A9F" w:rsidRPr="00AD4A2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1"/>
      <w:bookmarkStart w:id="26" w:name="_Hlk71372045"/>
      <w:r>
        <w:rPr>
          <w:rFonts w:ascii="思源黑体 CN Bold" w:eastAsia="思源黑体 CN Bold" w:hAnsi="思源黑体 CN Bold" w:cstheme="minorBidi" w:hint="eastAsia"/>
          <w:color w:val="1E7648"/>
          <w:sz w:val="21"/>
          <w:szCs w:val="21"/>
        </w:rPr>
        <w:t xml:space="preserve"> </w:t>
      </w:r>
      <w:r w:rsidR="00AE1A9F" w:rsidRPr="002F21E8">
        <w:rPr>
          <w:rFonts w:ascii="思源黑体 CN Bold" w:eastAsia="思源黑体 CN Bold" w:hAnsi="思源黑体 CN Bold" w:cstheme="minorBidi" w:hint="eastAsia"/>
          <w:color w:val="1E7648"/>
          <w:sz w:val="21"/>
          <w:szCs w:val="21"/>
        </w:rPr>
        <w:t>胃癌分子分型相关标志物</w:t>
      </w:r>
    </w:p>
    <w:bookmarkEnd w:id="25"/>
    <w:p w14:paraId="6C4BAD8E" w14:textId="77777777" w:rsidR="00AE1A9F" w:rsidRPr="00904143" w:rsidRDefault="00AE1A9F" w:rsidP="00AE1A9F">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2E4E1D45"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5C59D23" w14:textId="77777777" w:rsidR="00AE1A9F"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29FC9E" w14:textId="77777777" w:rsidR="00AE1A9F" w:rsidRPr="00766D08"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ACCF604" w14:textId="39C99B8C"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7" w:name="_Hlk129335805"/>
      <w:r>
        <w:rPr>
          <w:rFonts w:ascii="思源黑体 CN Bold" w:eastAsia="思源黑体 CN Bold" w:hAnsi="思源黑体 CN Bold" w:cstheme="minorBidi" w:hint="eastAsia"/>
          <w:color w:val="1E7648"/>
          <w:sz w:val="21"/>
          <w:szCs w:val="21"/>
        </w:rPr>
        <w:t xml:space="preserve"> </w:t>
      </w:r>
      <w:r w:rsidR="00AE1A9F">
        <w:rPr>
          <w:rFonts w:ascii="思源黑体 CN Bold" w:eastAsia="思源黑体 CN Bold" w:hAnsi="思源黑体 CN Bold" w:cstheme="minorBidi" w:hint="eastAsia"/>
          <w:color w:val="1E7648"/>
          <w:sz w:val="21"/>
          <w:szCs w:val="21"/>
        </w:rPr>
        <w:t>子宫内膜</w:t>
      </w:r>
      <w:proofErr w:type="gramStart"/>
      <w:r w:rsidR="00AE1A9F">
        <w:rPr>
          <w:rFonts w:ascii="思源黑体 CN Bold" w:eastAsia="思源黑体 CN Bold" w:hAnsi="思源黑体 CN Bold" w:cstheme="minorBidi" w:hint="eastAsia"/>
          <w:color w:val="1E7648"/>
          <w:sz w:val="21"/>
          <w:szCs w:val="21"/>
        </w:rPr>
        <w:t>癌分子</w:t>
      </w:r>
      <w:proofErr w:type="gramEnd"/>
      <w:r w:rsidR="00AE1A9F">
        <w:rPr>
          <w:rFonts w:ascii="思源黑体 CN Bold" w:eastAsia="思源黑体 CN Bold" w:hAnsi="思源黑体 CN Bold" w:cstheme="minorBidi" w:hint="eastAsia"/>
          <w:color w:val="1E7648"/>
          <w:sz w:val="21"/>
          <w:szCs w:val="21"/>
        </w:rPr>
        <w:t>分型相关标志物</w:t>
      </w:r>
    </w:p>
    <w:bookmarkEnd w:id="27"/>
    <w:p w14:paraId="1406CF46" w14:textId="77777777" w:rsidR="00AE1A9F" w:rsidRPr="00DA7EA1" w:rsidRDefault="00AE1A9F" w:rsidP="00AE1A9F">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644A5F6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43B14B7" w14:textId="77777777" w:rsidR="00AE1A9F" w:rsidRPr="004E5268" w:rsidRDefault="00AE1A9F" w:rsidP="00AE1A9F">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39967497" w14:textId="6F8ABA8F"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7238C8">
        <w:rPr>
          <w:rFonts w:ascii="思源黑体 CN Bold" w:eastAsia="思源黑体 CN Bold" w:hAnsi="思源黑体 CN Bold" w:cstheme="minorBidi" w:hint="eastAsia"/>
          <w:color w:val="1E7648"/>
          <w:sz w:val="21"/>
          <w:szCs w:val="21"/>
        </w:rPr>
        <w:t>同源重组缺陷（H</w:t>
      </w:r>
      <w:r w:rsidR="00AE1A9F" w:rsidRPr="007238C8">
        <w:rPr>
          <w:rFonts w:ascii="思源黑体 CN Bold" w:eastAsia="思源黑体 CN Bold" w:hAnsi="思源黑体 CN Bold" w:cstheme="minorBidi"/>
          <w:color w:val="1E7648"/>
          <w:sz w:val="21"/>
          <w:szCs w:val="21"/>
        </w:rPr>
        <w:t>RD</w:t>
      </w:r>
      <w:r w:rsidR="00AE1A9F" w:rsidRPr="007238C8">
        <w:rPr>
          <w:rFonts w:ascii="思源黑体 CN Bold" w:eastAsia="思源黑体 CN Bold" w:hAnsi="思源黑体 CN Bold" w:cstheme="minorBidi" w:hint="eastAsia"/>
          <w:color w:val="1E7648"/>
          <w:sz w:val="21"/>
          <w:szCs w:val="21"/>
        </w:rPr>
        <w:t>）检测结果</w:t>
      </w:r>
      <w:bookmarkEnd w:id="26"/>
    </w:p>
    <w:p w14:paraId="5C03A2F7" w14:textId="77777777" w:rsidR="00AE1A9F" w:rsidRPr="00F1138A" w:rsidRDefault="00AE1A9F" w:rsidP="00AE1A9F">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28FBCF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F512467" w14:textId="251FD7BE"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D0A29">
        <w:rPr>
          <w:rFonts w:ascii="思源黑体 CN Bold" w:eastAsia="思源黑体 CN Bold" w:hAnsi="思源黑体 CN Bold" w:cstheme="minorBidi" w:hint="eastAsia"/>
          <w:color w:val="1E7648"/>
          <w:sz w:val="21"/>
          <w:szCs w:val="21"/>
        </w:rPr>
        <w:t>化疗药物相关标志物</w:t>
      </w:r>
      <w:r w:rsidR="00AE1A9F">
        <w:rPr>
          <w:rFonts w:ascii="思源黑体 CN Bold" w:eastAsia="思源黑体 CN Bold" w:hAnsi="思源黑体 CN Bold" w:cstheme="minorBidi" w:hint="eastAsia"/>
          <w:color w:val="1E7648"/>
          <w:sz w:val="21"/>
          <w:szCs w:val="21"/>
        </w:rPr>
        <w:t>检测结果</w:t>
      </w:r>
    </w:p>
    <w:p w14:paraId="56EE40A2" w14:textId="77777777" w:rsidR="00AE1A9F" w:rsidRPr="00AE356A" w:rsidRDefault="00AE1A9F" w:rsidP="00AE1A9F">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0D32700E" w14:textId="77777777" w:rsidR="00AE1A9F" w:rsidRPr="0086013F" w:rsidRDefault="00AE1A9F" w:rsidP="00AE1A9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63017D76" w14:textId="5E178086" w:rsidR="00AE1A9F" w:rsidRPr="009D56C5"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63840">
        <w:rPr>
          <w:rFonts w:ascii="思源黑体 CN Bold" w:eastAsia="思源黑体 CN Bold" w:hAnsi="思源黑体 CN Bold" w:cstheme="minorBidi" w:hint="eastAsia"/>
          <w:color w:val="1E7648"/>
          <w:sz w:val="21"/>
          <w:szCs w:val="21"/>
        </w:rPr>
        <w:t>临床意义不明</w:t>
      </w:r>
      <w:r w:rsidR="00AE1A9F" w:rsidRPr="00AC12D2">
        <w:rPr>
          <w:rFonts w:ascii="思源黑体 CN Bold" w:eastAsia="思源黑体 CN Bold" w:hAnsi="思源黑体 CN Bold" w:cstheme="minorBidi" w:hint="eastAsia"/>
          <w:color w:val="1E7648"/>
          <w:sz w:val="21"/>
          <w:szCs w:val="21"/>
        </w:rPr>
        <w:t xml:space="preserve">{%if </w:t>
      </w:r>
      <w:proofErr w:type="spellStart"/>
      <w:r w:rsidR="00AE1A9F" w:rsidRPr="00AC12D2">
        <w:rPr>
          <w:rFonts w:ascii="思源黑体 CN Bold" w:eastAsia="思源黑体 CN Bold" w:hAnsi="思源黑体 CN Bold" w:cstheme="minorBidi" w:hint="eastAsia"/>
          <w:color w:val="1E7648"/>
          <w:sz w:val="21"/>
          <w:szCs w:val="21"/>
        </w:rPr>
        <w:t>sample.control_sample_id</w:t>
      </w:r>
      <w:proofErr w:type="spellEnd"/>
      <w:r w:rsidR="00AE1A9F" w:rsidRPr="00AC12D2">
        <w:rPr>
          <w:rFonts w:ascii="思源黑体 CN Bold" w:eastAsia="思源黑体 CN Bold" w:hAnsi="思源黑体 CN Bold" w:cstheme="minorBidi" w:hint="eastAsia"/>
          <w:color w:val="1E7648"/>
          <w:sz w:val="21"/>
          <w:szCs w:val="21"/>
        </w:rPr>
        <w:t xml:space="preserve"> %}体细胞{%endif%}</w:t>
      </w:r>
      <w:r w:rsidR="00AE1A9F" w:rsidRPr="00D63840">
        <w:rPr>
          <w:rFonts w:ascii="思源黑体 CN Bold" w:eastAsia="思源黑体 CN Bold" w:hAnsi="思源黑体 CN Bold" w:cstheme="minorBidi" w:hint="eastAsia"/>
          <w:color w:val="1E7648"/>
          <w:sz w:val="21"/>
          <w:szCs w:val="21"/>
        </w:rPr>
        <w:t>变异</w:t>
      </w:r>
    </w:p>
    <w:p w14:paraId="4B36F06F" w14:textId="77777777" w:rsidR="00AE1A9F" w:rsidRPr="000A64CF" w:rsidRDefault="00AE1A9F" w:rsidP="00AE1A9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5325A40"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F02A9" w14:paraId="1A890219" w14:textId="77777777">
        <w:tc>
          <w:tcPr>
            <w:tcW w:w="4253" w:type="dxa"/>
          </w:tcPr>
          <w:bookmarkStart w:id="28" w:name="_Toc42102373"/>
          <w:bookmarkStart w:id="29" w:name="_Toc41567097"/>
          <w:bookmarkStart w:id="30" w:name="_Toc41565907"/>
          <w:bookmarkStart w:id="31" w:name="_Toc41566823"/>
          <w:bookmarkStart w:id="32" w:name="_Toc41567066"/>
          <w:p w14:paraId="36DED22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F8D2B8D" wp14:editId="35CC69CF">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D31CCC2"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7E03FCC4" wp14:editId="7A04F1D9">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F9F23D7" w14:textId="136E1A8C" w:rsidR="007B54E4"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lastRenderedPageBreak/>
        <w:t xml:space="preserve"> </w:t>
      </w:r>
      <w:r w:rsidR="007B54E4">
        <w:rPr>
          <w:rFonts w:ascii="思源黑体 CN Bold" w:eastAsia="思源黑体 CN Bold" w:hAnsi="思源黑体 CN Bold" w:hint="eastAsia"/>
          <w:b/>
          <w:bCs/>
          <w:color w:val="1E7648"/>
          <w:sz w:val="24"/>
          <w:szCs w:val="24"/>
        </w:rPr>
        <w:t>具有临床意义的</w:t>
      </w:r>
      <w:r w:rsidR="007B54E4" w:rsidRPr="00AC12D2">
        <w:rPr>
          <w:rFonts w:ascii="思源黑体 CN Bold" w:eastAsia="思源黑体 CN Bold" w:hAnsi="思源黑体 CN Bold" w:hint="eastAsia"/>
          <w:b/>
          <w:bCs/>
          <w:color w:val="1E7648"/>
          <w:sz w:val="24"/>
          <w:szCs w:val="24"/>
        </w:rPr>
        <w:t xml:space="preserve">{%if </w:t>
      </w:r>
      <w:proofErr w:type="spellStart"/>
      <w:r w:rsidR="007B54E4" w:rsidRPr="00AC12D2">
        <w:rPr>
          <w:rFonts w:ascii="思源黑体 CN Bold" w:eastAsia="思源黑体 CN Bold" w:hAnsi="思源黑体 CN Bold" w:hint="eastAsia"/>
          <w:b/>
          <w:bCs/>
          <w:color w:val="1E7648"/>
          <w:sz w:val="24"/>
          <w:szCs w:val="24"/>
        </w:rPr>
        <w:t>sample.control_sample_id</w:t>
      </w:r>
      <w:proofErr w:type="spellEnd"/>
      <w:r w:rsidR="007B54E4" w:rsidRPr="00AC12D2">
        <w:rPr>
          <w:rFonts w:ascii="思源黑体 CN Bold" w:eastAsia="思源黑体 CN Bold" w:hAnsi="思源黑体 CN Bold" w:hint="eastAsia"/>
          <w:b/>
          <w:bCs/>
          <w:color w:val="1E7648"/>
          <w:sz w:val="24"/>
          <w:szCs w:val="24"/>
        </w:rPr>
        <w:t xml:space="preserve"> %}体细胞{%endif%}</w:t>
      </w:r>
      <w:r w:rsidR="007B54E4">
        <w:rPr>
          <w:rFonts w:ascii="思源黑体 CN Bold" w:eastAsia="思源黑体 CN Bold" w:hAnsi="思源黑体 CN Bold" w:hint="eastAsia"/>
          <w:b/>
          <w:bCs/>
          <w:color w:val="1E7648"/>
          <w:sz w:val="24"/>
          <w:szCs w:val="24"/>
        </w:rPr>
        <w:t>变异详细解读</w:t>
      </w:r>
    </w:p>
    <w:bookmarkEnd w:id="33"/>
    <w:p w14:paraId="072EC3DA" w14:textId="77777777" w:rsidR="007B54E4" w:rsidRPr="00696431"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281C4662"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FC4DC51" w14:textId="76FC7073" w:rsidR="007B54E4" w:rsidRPr="008F5300"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 xml:space="preserve"> </w:t>
      </w:r>
      <w:r w:rsidR="007B54E4" w:rsidRPr="008F5300">
        <w:rPr>
          <w:rFonts w:ascii="思源黑体 CN Bold" w:eastAsia="思源黑体 CN Bold" w:hAnsi="思源黑体 CN Bold" w:hint="eastAsia"/>
          <w:b/>
          <w:bCs/>
          <w:color w:val="1E7648"/>
          <w:sz w:val="24"/>
          <w:szCs w:val="24"/>
        </w:rPr>
        <w:t>可能与肿瘤发生发展相关的</w:t>
      </w:r>
      <w:r w:rsidR="007B54E4" w:rsidRPr="00AC12D2">
        <w:rPr>
          <w:rFonts w:ascii="思源黑体 CN Bold" w:eastAsia="思源黑体 CN Bold" w:hAnsi="思源黑体 CN Bold" w:hint="eastAsia"/>
          <w:b/>
          <w:bCs/>
          <w:color w:val="1E7648"/>
          <w:sz w:val="24"/>
          <w:szCs w:val="24"/>
        </w:rPr>
        <w:t xml:space="preserve">{%if </w:t>
      </w:r>
      <w:proofErr w:type="spellStart"/>
      <w:r w:rsidR="007B54E4" w:rsidRPr="00AC12D2">
        <w:rPr>
          <w:rFonts w:ascii="思源黑体 CN Bold" w:eastAsia="思源黑体 CN Bold" w:hAnsi="思源黑体 CN Bold" w:hint="eastAsia"/>
          <w:b/>
          <w:bCs/>
          <w:color w:val="1E7648"/>
          <w:sz w:val="24"/>
          <w:szCs w:val="24"/>
        </w:rPr>
        <w:t>sample.control_sample_id</w:t>
      </w:r>
      <w:proofErr w:type="spellEnd"/>
      <w:r w:rsidR="007B54E4" w:rsidRPr="00AC12D2">
        <w:rPr>
          <w:rFonts w:ascii="思源黑体 CN Bold" w:eastAsia="思源黑体 CN Bold" w:hAnsi="思源黑体 CN Bold" w:hint="eastAsia"/>
          <w:b/>
          <w:bCs/>
          <w:color w:val="1E7648"/>
          <w:sz w:val="24"/>
          <w:szCs w:val="24"/>
        </w:rPr>
        <w:t xml:space="preserve"> %}体细胞{%endif%}</w:t>
      </w:r>
      <w:r w:rsidR="007B54E4" w:rsidRPr="008F5300">
        <w:rPr>
          <w:rFonts w:ascii="思源黑体 CN Bold" w:eastAsia="思源黑体 CN Bold" w:hAnsi="思源黑体 CN Bold" w:hint="eastAsia"/>
          <w:b/>
          <w:bCs/>
          <w:color w:val="1E7648"/>
          <w:sz w:val="24"/>
          <w:szCs w:val="24"/>
        </w:rPr>
        <w:t>变异详细解读</w:t>
      </w:r>
    </w:p>
    <w:bookmarkEnd w:id="34"/>
    <w:p w14:paraId="1E44EA8A" w14:textId="77777777" w:rsidR="007B54E4"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54E6852D"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bookmarkStart w:id="35"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5"/>
    </w:p>
    <w:p w14:paraId="2A8FEF6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EE03D5F" w14:textId="5CFE416B" w:rsidR="007B54E4"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6" w:name="_Hlk129335873"/>
      <w:r>
        <w:rPr>
          <w:rFonts w:ascii="思源黑体 CN Bold" w:eastAsia="思源黑体 CN Bold" w:hAnsi="思源黑体 CN Bold" w:hint="eastAsia"/>
          <w:b/>
          <w:bCs/>
          <w:color w:val="1E7648"/>
          <w:sz w:val="24"/>
          <w:szCs w:val="24"/>
        </w:rPr>
        <w:t xml:space="preserve"> </w:t>
      </w:r>
      <w:r w:rsidR="007B54E4" w:rsidRPr="006F0C50">
        <w:rPr>
          <w:rFonts w:ascii="思源黑体 CN Bold" w:eastAsia="思源黑体 CN Bold" w:hAnsi="思源黑体 CN Bold" w:hint="eastAsia"/>
          <w:b/>
          <w:bCs/>
          <w:color w:val="1E7648"/>
          <w:sz w:val="24"/>
          <w:szCs w:val="24"/>
        </w:rPr>
        <w:t>致病性、疑似致病性胚系变异详细解读</w:t>
      </w:r>
    </w:p>
    <w:bookmarkEnd w:id="36"/>
    <w:p w14:paraId="2B9F687D" w14:textId="77777777" w:rsidR="007B54E4" w:rsidRDefault="007B54E4" w:rsidP="007B54E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D784A5F" w14:textId="77777777" w:rsidR="007B54E4" w:rsidRDefault="007B54E4" w:rsidP="007B54E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AC9D283"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B9DC7AE"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021AC2" w14:textId="0D181994" w:rsidR="007B54E4" w:rsidRPr="00AD6240"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7" w:name="_Hlk129335882"/>
      <w:bookmarkStart w:id="38" w:name="_Toc41566822"/>
      <w:bookmarkStart w:id="39" w:name="_Toc42102372"/>
      <w:bookmarkStart w:id="40" w:name="_Toc41565906"/>
      <w:bookmarkStart w:id="41" w:name="_Toc41567065"/>
      <w:bookmarkStart w:id="42" w:name="_Toc41567096"/>
      <w:r>
        <w:rPr>
          <w:rFonts w:ascii="思源黑体 CN Bold" w:eastAsia="思源黑体 CN Bold" w:hAnsi="思源黑体 CN Bold" w:hint="eastAsia"/>
          <w:b/>
          <w:bCs/>
          <w:color w:val="1E7648"/>
          <w:sz w:val="24"/>
          <w:szCs w:val="24"/>
        </w:rPr>
        <w:t xml:space="preserve"> </w:t>
      </w:r>
      <w:r w:rsidR="007B54E4" w:rsidRPr="00AD6240">
        <w:rPr>
          <w:rFonts w:ascii="思源黑体 CN Bold" w:eastAsia="思源黑体 CN Bold" w:hAnsi="思源黑体 CN Bold" w:hint="eastAsia"/>
          <w:b/>
          <w:bCs/>
          <w:color w:val="1E7648"/>
          <w:sz w:val="24"/>
          <w:szCs w:val="24"/>
        </w:rPr>
        <w:t>同源重组缺陷（HRD）检测结果解读</w:t>
      </w:r>
      <w:bookmarkEnd w:id="37"/>
      <w:bookmarkEnd w:id="38"/>
      <w:bookmarkEnd w:id="39"/>
      <w:bookmarkEnd w:id="40"/>
      <w:bookmarkEnd w:id="41"/>
      <w:bookmarkEnd w:id="42"/>
    </w:p>
    <w:p w14:paraId="5EC92EF6"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71B6CD4" w14:textId="77777777" w:rsidR="007B54E4" w:rsidRDefault="007B54E4" w:rsidP="007B54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22AFC93" w14:textId="77777777" w:rsidR="007B54E4"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6285B0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539349F" w14:textId="117A2B27" w:rsidR="007B54E4" w:rsidRPr="008B3A9C"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43" w:name="_Hlk129335893"/>
      <w:r>
        <w:rPr>
          <w:rFonts w:ascii="思源黑体 CN Bold" w:eastAsia="思源黑体 CN Bold" w:hAnsi="思源黑体 CN Bold" w:hint="eastAsia"/>
          <w:b/>
          <w:bCs/>
          <w:color w:val="1E7648"/>
          <w:sz w:val="24"/>
          <w:szCs w:val="24"/>
        </w:rPr>
        <w:t xml:space="preserve"> </w:t>
      </w:r>
      <w:r w:rsidR="007B54E4" w:rsidRPr="008B3A9C">
        <w:rPr>
          <w:rFonts w:ascii="思源黑体 CN Bold" w:eastAsia="思源黑体 CN Bold" w:hAnsi="思源黑体 CN Bold" w:hint="eastAsia"/>
          <w:b/>
          <w:bCs/>
          <w:color w:val="1E7648"/>
          <w:sz w:val="24"/>
          <w:szCs w:val="24"/>
        </w:rPr>
        <w:t>子宫内膜</w:t>
      </w:r>
      <w:proofErr w:type="gramStart"/>
      <w:r w:rsidR="007B54E4" w:rsidRPr="008B3A9C">
        <w:rPr>
          <w:rFonts w:ascii="思源黑体 CN Bold" w:eastAsia="思源黑体 CN Bold" w:hAnsi="思源黑体 CN Bold" w:hint="eastAsia"/>
          <w:b/>
          <w:bCs/>
          <w:color w:val="1E7648"/>
          <w:sz w:val="24"/>
          <w:szCs w:val="24"/>
        </w:rPr>
        <w:t>癌分子</w:t>
      </w:r>
      <w:proofErr w:type="gramEnd"/>
      <w:r w:rsidR="007B54E4" w:rsidRPr="008B3A9C">
        <w:rPr>
          <w:rFonts w:ascii="思源黑体 CN Bold" w:eastAsia="思源黑体 CN Bold" w:hAnsi="思源黑体 CN Bold" w:hint="eastAsia"/>
          <w:b/>
          <w:bCs/>
          <w:color w:val="1E7648"/>
          <w:sz w:val="24"/>
          <w:szCs w:val="24"/>
        </w:rPr>
        <w:t>分型结果解读</w:t>
      </w:r>
      <w:bookmarkEnd w:id="43"/>
    </w:p>
    <w:p w14:paraId="6EA4951F"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AF9AC8A" w14:textId="77777777" w:rsidR="007B54E4" w:rsidRPr="00185840"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0823EC1D"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F02A9" w14:paraId="4AB7456E" w14:textId="77777777">
        <w:tc>
          <w:tcPr>
            <w:tcW w:w="4395" w:type="dxa"/>
          </w:tcPr>
          <w:bookmarkEnd w:id="28"/>
          <w:bookmarkEnd w:id="29"/>
          <w:bookmarkEnd w:id="30"/>
          <w:bookmarkEnd w:id="31"/>
          <w:bookmarkEnd w:id="32"/>
          <w:p w14:paraId="7DF2174A"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ABEFB68" wp14:editId="7BBF9C12">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B7460ED"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0D34FD6" wp14:editId="45AA6A6E">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1072;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6C37C9B" w14:textId="0FDFF2EA" w:rsidR="00EF02A9" w:rsidRDefault="00EF02A9"/>
    <w:p w14:paraId="5CCE2525" w14:textId="496773AF" w:rsidR="00EF02A9" w:rsidRDefault="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C22C46"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F02A9" w14:paraId="3B934683" w14:textId="77777777">
        <w:tc>
          <w:tcPr>
            <w:tcW w:w="4111" w:type="dxa"/>
          </w:tcPr>
          <w:p w14:paraId="26B8BB5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5C1E5D0" wp14:editId="6A9A386C">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7F8B70E"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9737B99" wp14:editId="1E5979CC">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8F91300" w14:textId="77777777" w:rsidR="00EF02A9" w:rsidRDefault="00EF02A9"/>
    <w:p w14:paraId="2EABC0FB"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52D4C660"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0D3BB90B" w14:textId="77777777">
        <w:tc>
          <w:tcPr>
            <w:tcW w:w="4815" w:type="dxa"/>
          </w:tcPr>
          <w:p w14:paraId="0FDA0D3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9A23916" wp14:editId="0F74E0C1">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B38CDCB"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1DF04D6" wp14:editId="33C94C7A">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424204E" w14:textId="77777777" w:rsidR="00EF02A9" w:rsidRDefault="00EF02A9">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EF02A9" w14:paraId="5AE7ADC7"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702E9148"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049ACE79"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7B54E4" w14:paraId="11756F8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20490D40"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A01560" w14:paraId="666F917F" w14:textId="77777777" w:rsidTr="00205E45">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2582A2" w14:textId="77777777" w:rsidR="00A01560" w:rsidRDefault="00A01560" w:rsidP="007B54E4">
            <w:pPr>
              <w:pStyle w:val="af3"/>
              <w:ind w:firstLineChars="0" w:firstLine="0"/>
              <w:jc w:val="center"/>
              <w:rPr>
                <w:rFonts w:ascii="思源黑体 CN Normal" w:eastAsia="思源黑体 CN Normal" w:hAnsi="思源黑体 CN Normal"/>
                <w:sz w:val="17"/>
                <w:szCs w:val="17"/>
              </w:rPr>
            </w:pPr>
          </w:p>
        </w:tc>
        <w:tc>
          <w:tcPr>
            <w:tcW w:w="863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35D66C" w14:textId="155681D0" w:rsidR="00A01560" w:rsidRDefault="00A01560" w:rsidP="007B54E4">
            <w:pPr>
              <w:pStyle w:val="af3"/>
              <w:ind w:firstLineChars="0" w:firstLine="0"/>
              <w:jc w:val="center"/>
              <w:rPr>
                <w:rFonts w:ascii="思源黑体 CN Normal" w:eastAsia="思源黑体 CN Normal" w:hAnsi="思源黑体 CN Normal" w:cs="思源黑体 CN Light" w:hint="eastAsia"/>
                <w:kern w:val="0"/>
                <w:sz w:val="17"/>
                <w:szCs w:val="17"/>
              </w:rPr>
            </w:pPr>
            <w:r w:rsidRPr="00A01560">
              <w:rPr>
                <w:rFonts w:ascii="思源黑体 CN Normal" w:eastAsia="思源黑体 CN Normal" w:hAnsi="思源黑体 CN Normal" w:cs="思源黑体 CN Light"/>
                <w:kern w:val="0"/>
                <w:sz w:val="17"/>
                <w:szCs w:val="17"/>
                <w:highlight w:val="green"/>
              </w:rPr>
              <w:t xml:space="preserve">{%tr if </w:t>
            </w:r>
            <w:proofErr w:type="spellStart"/>
            <w:proofErr w:type="gramStart"/>
            <w:r w:rsidRPr="00A01560">
              <w:rPr>
                <w:rFonts w:ascii="思源黑体 CN Normal" w:eastAsia="思源黑体 CN Normal" w:hAnsi="思源黑体 CN Normal" w:cs="思源黑体 CN Light"/>
                <w:kern w:val="0"/>
                <w:sz w:val="17"/>
                <w:szCs w:val="17"/>
                <w:highlight w:val="green"/>
              </w:rPr>
              <w:t>sample.report</w:t>
            </w:r>
            <w:proofErr w:type="gramEnd"/>
            <w:r w:rsidRPr="00A01560">
              <w:rPr>
                <w:rFonts w:ascii="思源黑体 CN Normal" w:eastAsia="思源黑体 CN Normal" w:hAnsi="思源黑体 CN Normal" w:cs="思源黑体 CN Light"/>
                <w:kern w:val="0"/>
                <w:sz w:val="17"/>
                <w:szCs w:val="17"/>
                <w:highlight w:val="green"/>
              </w:rPr>
              <w:t>_module_type</w:t>
            </w:r>
            <w:proofErr w:type="spellEnd"/>
            <w:r w:rsidRPr="00A01560">
              <w:rPr>
                <w:rFonts w:ascii="思源黑体 CN Normal" w:eastAsia="思源黑体 CN Normal" w:hAnsi="思源黑体 CN Normal" w:cs="思源黑体 CN Light"/>
                <w:kern w:val="0"/>
                <w:sz w:val="17"/>
                <w:szCs w:val="17"/>
                <w:highlight w:val="green"/>
              </w:rPr>
              <w:t xml:space="preserve"> == “hospital” %}</w:t>
            </w:r>
          </w:p>
        </w:tc>
      </w:tr>
      <w:tr w:rsidR="007B54E4" w14:paraId="3B9B029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40C3B39B"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A01560" w14:paraId="00BF085E" w14:textId="77777777" w:rsidTr="00F0533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026038" w14:textId="77777777" w:rsidR="00A01560" w:rsidRDefault="00A01560" w:rsidP="007B54E4">
            <w:pPr>
              <w:pStyle w:val="af3"/>
              <w:ind w:firstLineChars="0" w:firstLine="0"/>
              <w:jc w:val="center"/>
              <w:rPr>
                <w:rFonts w:ascii="思源黑体 CN Normal" w:eastAsia="思源黑体 CN Normal" w:hAnsi="思源黑体 CN Normal"/>
                <w:sz w:val="17"/>
                <w:szCs w:val="17"/>
              </w:rPr>
            </w:pPr>
          </w:p>
        </w:tc>
        <w:tc>
          <w:tcPr>
            <w:tcW w:w="863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55B99F" w14:textId="1F2AFEE3" w:rsidR="00A01560" w:rsidRDefault="00A01560" w:rsidP="007B54E4">
            <w:pPr>
              <w:pStyle w:val="af3"/>
              <w:ind w:firstLineChars="0" w:firstLine="0"/>
              <w:jc w:val="center"/>
              <w:rPr>
                <w:rFonts w:ascii="思源黑体 CN Normal" w:eastAsia="思源黑体 CN Normal" w:hAnsi="思源黑体 CN Normal" w:cs="思源黑体 CN Light" w:hint="eastAsia"/>
                <w:kern w:val="0"/>
                <w:sz w:val="17"/>
                <w:szCs w:val="17"/>
              </w:rPr>
            </w:pPr>
            <w:r w:rsidRPr="00A01560">
              <w:rPr>
                <w:rFonts w:ascii="思源黑体 CN Normal" w:eastAsia="思源黑体 CN Normal" w:hAnsi="思源黑体 CN Normal" w:cs="思源黑体 CN Light"/>
                <w:kern w:val="0"/>
                <w:sz w:val="17"/>
                <w:szCs w:val="17"/>
                <w:highlight w:val="green"/>
              </w:rPr>
              <w:t>{%tr endif%}</w:t>
            </w:r>
          </w:p>
        </w:tc>
      </w:tr>
      <w:tr w:rsidR="007B54E4" w14:paraId="4E33B4B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357E20C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504C2B34"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31925F1F"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7B54E4" w14:paraId="21A45E7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66A8CD5D"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7B54E4" w14:paraId="684A1C3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1F9CABFE"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111DEE0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16A5733C"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7B54E4" w14:paraId="365061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67E14682"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7B54E4" w14:paraId="7F5FF7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2F02457D"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proofErr w:type="gramStart"/>
            <w:r>
              <w:rPr>
                <w:rFonts w:ascii="思源黑体 CN Normal" w:eastAsia="思源黑体 CN Normal" w:hAnsi="思源黑体 CN Normal" w:cs="思源黑体 CN Light" w:hint="eastAsia"/>
                <w:kern w:val="0"/>
                <w:sz w:val="17"/>
                <w:szCs w:val="17"/>
              </w:rPr>
              <w:t>非热点</w:t>
            </w:r>
            <w:proofErr w:type="gramEnd"/>
            <w:r>
              <w:rPr>
                <w:rFonts w:ascii="思源黑体 CN Normal" w:eastAsia="思源黑体 CN Normal" w:hAnsi="思源黑体 CN Normal" w:cs="思源黑体 CN Light" w:hint="eastAsia"/>
                <w:kern w:val="0"/>
                <w:sz w:val="17"/>
                <w:szCs w:val="17"/>
              </w:rPr>
              <w:t>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62413810"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1FB0B721" w14:textId="77777777" w:rsidR="00EF02A9" w:rsidRDefault="008A7DE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96E24F5"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p>
    <w:p w14:paraId="718CBF24"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3F8DB6BF"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AA8A22A"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2620ADC"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6477F73" w14:textId="1A33BDB3"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E013772" w14:textId="19DADF70" w:rsidR="007B54E4" w:rsidRDefault="007B54E4" w:rsidP="007B54E4">
      <w:pPr>
        <w:adjustRightInd w:val="0"/>
        <w:snapToGrid w:val="0"/>
        <w:spacing w:line="200" w:lineRule="exact"/>
        <w:rPr>
          <w:rFonts w:ascii="思源黑体 CN Light" w:eastAsia="思源黑体 CN Light" w:hAnsi="思源黑体 CN Light"/>
          <w:color w:val="000000" w:themeColor="text1"/>
          <w:sz w:val="15"/>
          <w:szCs w:val="15"/>
        </w:rPr>
      </w:pPr>
      <w:r w:rsidRPr="007B54E4">
        <w:rPr>
          <w:rFonts w:ascii="思源黑体 CN Light" w:eastAsia="思源黑体 CN Light" w:hAnsi="思源黑体 CN Light" w:hint="eastAsia"/>
          <w:color w:val="000000" w:themeColor="text1"/>
          <w:sz w:val="15"/>
          <w:szCs w:val="15"/>
        </w:rPr>
        <w:t>{</w:t>
      </w:r>
      <w:r w:rsidRPr="007B54E4">
        <w:rPr>
          <w:rFonts w:ascii="思源黑体 CN Light" w:eastAsia="思源黑体 CN Light" w:hAnsi="思源黑体 CN Light"/>
          <w:color w:val="000000" w:themeColor="text1"/>
          <w:sz w:val="15"/>
          <w:szCs w:val="15"/>
        </w:rPr>
        <w:t xml:space="preserve">%p if </w:t>
      </w:r>
      <w:proofErr w:type="spellStart"/>
      <w:r w:rsidRPr="007B54E4">
        <w:rPr>
          <w:rFonts w:ascii="思源黑体 CN Light" w:eastAsia="思源黑体 CN Light" w:hAnsi="思源黑体 CN Light"/>
          <w:color w:val="000000" w:themeColor="text1"/>
          <w:sz w:val="15"/>
          <w:szCs w:val="15"/>
        </w:rPr>
        <w:t>qc.rna_data_qc</w:t>
      </w:r>
      <w:proofErr w:type="spellEnd"/>
      <w:r w:rsidRPr="007B54E4">
        <w:rPr>
          <w:rFonts w:ascii="思源黑体 CN Light" w:eastAsia="思源黑体 CN Light" w:hAnsi="思源黑体 CN Light"/>
          <w:color w:val="000000" w:themeColor="text1"/>
          <w:sz w:val="15"/>
          <w:szCs w:val="15"/>
        </w:rPr>
        <w:t>%}</w:t>
      </w:r>
    </w:p>
    <w:p w14:paraId="7CBA7DD0" w14:textId="4FDAE4F5" w:rsidR="00A01560" w:rsidRDefault="00A01560" w:rsidP="007B54E4">
      <w:pPr>
        <w:adjustRightInd w:val="0"/>
        <w:snapToGrid w:val="0"/>
        <w:spacing w:line="200" w:lineRule="exact"/>
        <w:rPr>
          <w:rFonts w:ascii="思源黑体 CN Light" w:eastAsia="思源黑体 CN Light" w:hAnsi="思源黑体 CN Light"/>
          <w:color w:val="000000" w:themeColor="text1"/>
          <w:sz w:val="15"/>
          <w:szCs w:val="15"/>
        </w:rPr>
      </w:pPr>
      <w:r w:rsidRPr="00A01560">
        <w:rPr>
          <w:rFonts w:ascii="思源黑体 CN Light" w:eastAsia="思源黑体 CN Light" w:hAnsi="思源黑体 CN Light"/>
          <w:color w:val="000000" w:themeColor="text1"/>
          <w:sz w:val="15"/>
          <w:szCs w:val="15"/>
          <w:highlight w:val="cyan"/>
        </w:rPr>
        <w:t>{%p if [</w:t>
      </w:r>
      <w:proofErr w:type="spellStart"/>
      <w:r w:rsidRPr="00A01560">
        <w:rPr>
          <w:rFonts w:ascii="思源黑体 CN Light" w:eastAsia="思源黑体 CN Light" w:hAnsi="思源黑体 CN Light"/>
          <w:color w:val="000000" w:themeColor="text1"/>
          <w:sz w:val="15"/>
          <w:szCs w:val="15"/>
          <w:highlight w:val="cyan"/>
        </w:rPr>
        <w:t>qc.rna_data_</w:t>
      </w:r>
      <w:proofErr w:type="gramStart"/>
      <w:r w:rsidRPr="00A01560">
        <w:rPr>
          <w:rFonts w:ascii="思源黑体 CN Light" w:eastAsia="思源黑体 CN Light" w:hAnsi="思源黑体 CN Light"/>
          <w:color w:val="000000" w:themeColor="text1"/>
          <w:sz w:val="15"/>
          <w:szCs w:val="15"/>
          <w:highlight w:val="cyan"/>
        </w:rPr>
        <w:t>qc.json</w:t>
      </w:r>
      <w:proofErr w:type="gramEnd"/>
      <w:r w:rsidRPr="00A01560">
        <w:rPr>
          <w:rFonts w:ascii="思源黑体 CN Light" w:eastAsia="思源黑体 CN Light" w:hAnsi="思源黑体 CN Light"/>
          <w:color w:val="000000" w:themeColor="text1"/>
          <w:sz w:val="15"/>
          <w:szCs w:val="15"/>
          <w:highlight w:val="cyan"/>
        </w:rPr>
        <w:t>_batch_name</w:t>
      </w:r>
      <w:proofErr w:type="spellEnd"/>
      <w:r w:rsidRPr="00A01560">
        <w:rPr>
          <w:rFonts w:ascii="思源黑体 CN Light" w:eastAsia="思源黑体 CN Light" w:hAnsi="思源黑体 CN Light"/>
          <w:color w:val="000000" w:themeColor="text1"/>
          <w:sz w:val="15"/>
          <w:szCs w:val="15"/>
          <w:highlight w:val="cyan"/>
        </w:rPr>
        <w:t>, “v1.1.0”]|</w:t>
      </w:r>
      <w:proofErr w:type="spellStart"/>
      <w:r w:rsidRPr="00A01560">
        <w:rPr>
          <w:rFonts w:ascii="思源黑体 CN Light" w:eastAsia="思源黑体 CN Light" w:hAnsi="思源黑体 CN Light"/>
          <w:color w:val="000000" w:themeColor="text1"/>
          <w:sz w:val="15"/>
          <w:szCs w:val="15"/>
          <w:highlight w:val="cyan"/>
        </w:rPr>
        <w:t>judge_version</w:t>
      </w:r>
      <w:proofErr w:type="spellEnd"/>
      <w:r w:rsidRPr="00A01560">
        <w:rPr>
          <w:rFonts w:ascii="思源黑体 CN Light" w:eastAsia="思源黑体 CN Light" w:hAnsi="思源黑体 CN Light"/>
          <w:color w:val="000000" w:themeColor="text1"/>
          <w:sz w:val="15"/>
          <w:szCs w:val="15"/>
          <w:highlight w:val="cyan"/>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A01560" w14:paraId="1B6CF853" w14:textId="77777777" w:rsidTr="0041273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63A5E940" w14:textId="77777777" w:rsidR="00A01560" w:rsidRDefault="00A01560"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EF23AE0" w14:textId="77777777" w:rsidR="00A01560" w:rsidRDefault="00A01560"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DC9A287" w14:textId="77777777" w:rsidR="00A01560" w:rsidRDefault="00A01560"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01560" w14:paraId="22940272" w14:textId="77777777" w:rsidTr="0041273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E7F557B"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FF148B"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3EF91"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CA43B4"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A01560" w14:paraId="32879A4F" w14:textId="77777777" w:rsidTr="0041273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32E8FC8" w14:textId="77777777" w:rsidR="00A01560" w:rsidRDefault="00A01560" w:rsidP="0041273C">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4EA041"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66CB14"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89CCEE"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A01560" w14:paraId="2004FFDA" w14:textId="77777777" w:rsidTr="0041273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73785FE"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C2B14"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AD74E1"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69DB0B"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A01560" w14:paraId="02C5FDBA" w14:textId="77777777" w:rsidTr="0041273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AD81347" w14:textId="77777777" w:rsidR="00A01560" w:rsidRDefault="00A01560"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876C4"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10D4E"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88237A"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A01560" w14:paraId="7C414D5D" w14:textId="77777777" w:rsidTr="0041273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0A38C89" w14:textId="77777777" w:rsidR="00A01560" w:rsidRDefault="00A01560"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530D96"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3CE53E"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933333C"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A01560" w14:paraId="65467E1A" w14:textId="77777777" w:rsidTr="00A0156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41D2BB" w14:textId="77777777" w:rsidR="00A01560" w:rsidRDefault="00A01560"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3E4A25" w14:textId="77777777" w:rsidR="00A01560" w:rsidRPr="007B54E4" w:rsidRDefault="00A01560" w:rsidP="0041273C">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AF2ACE" w14:textId="77777777" w:rsidR="00A01560" w:rsidRDefault="00A01560"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w:t>
            </w:r>
            <w:proofErr w:type="gramStart"/>
            <w:r>
              <w:rPr>
                <w:rFonts w:ascii="思源黑体 CN Normal" w:eastAsia="思源黑体 CN Normal" w:hAnsi="思源黑体 CN Normal" w:hint="eastAsia"/>
                <w:sz w:val="17"/>
                <w:szCs w:val="17"/>
              </w:rPr>
              <w:t>qc.</w:t>
            </w:r>
            <w:r w:rsidRPr="00591153">
              <w:rPr>
                <w:rFonts w:ascii="思源黑体 CN Normal" w:eastAsia="思源黑体 CN Normal" w:hAnsi="思源黑体 CN Normal"/>
                <w:sz w:val="17"/>
                <w:szCs w:val="17"/>
              </w:rPr>
              <w:t>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A17F8" w14:textId="77777777" w:rsidR="00A01560" w:rsidRDefault="00A01560"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3000000</w:t>
            </w:r>
          </w:p>
        </w:tc>
      </w:tr>
      <w:tr w:rsidR="00A01560" w14:paraId="237D7DC1" w14:textId="77777777" w:rsidTr="0041273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1C5C40E" w14:textId="77777777" w:rsidR="00A01560" w:rsidRDefault="00A01560"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FF2F9E" w14:textId="327DCBD2" w:rsidR="00A01560" w:rsidRDefault="00A01560" w:rsidP="0041273C">
            <w:pPr>
              <w:pStyle w:val="af3"/>
              <w:ind w:firstLineChars="0" w:firstLine="0"/>
              <w:jc w:val="center"/>
              <w:rPr>
                <w:rFonts w:ascii="思源黑体 CN Normal" w:eastAsia="思源黑体 CN Normal" w:hAnsi="思源黑体 CN Normal" w:cs="思源黑体 CN Light" w:hint="eastAsia"/>
                <w:kern w:val="0"/>
                <w:sz w:val="17"/>
                <w:szCs w:val="17"/>
              </w:rPr>
            </w:pPr>
            <w:r w:rsidRPr="00A01560">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D294C5" w14:textId="4CC89AF4" w:rsidR="00A01560" w:rsidRDefault="00A01560" w:rsidP="0041273C">
            <w:pPr>
              <w:pStyle w:val="af3"/>
              <w:ind w:firstLineChars="0" w:firstLine="0"/>
              <w:jc w:val="center"/>
              <w:rPr>
                <w:rFonts w:ascii="思源黑体 CN Normal" w:eastAsia="思源黑体 CN Normal" w:hAnsi="思源黑体 CN Normal" w:hint="eastAsia"/>
                <w:sz w:val="17"/>
                <w:szCs w:val="17"/>
              </w:rPr>
            </w:pPr>
            <w:r w:rsidRPr="00A01560">
              <w:rPr>
                <w:rFonts w:ascii="思源黑体 CN Normal" w:eastAsia="思源黑体 CN Normal" w:hAnsi="思源黑体 CN Normal"/>
                <w:sz w:val="17"/>
                <w:szCs w:val="17"/>
              </w:rPr>
              <w:t>{{</w:t>
            </w:r>
            <w:proofErr w:type="spellStart"/>
            <w:r w:rsidRPr="00A01560">
              <w:rPr>
                <w:rFonts w:ascii="思源黑体 CN Normal" w:eastAsia="思源黑体 CN Normal" w:hAnsi="思源黑体 CN Normal"/>
                <w:sz w:val="17"/>
                <w:szCs w:val="17"/>
              </w:rPr>
              <w:t>qc.rna_data_</w:t>
            </w:r>
            <w:proofErr w:type="gramStart"/>
            <w:r w:rsidRPr="00A01560">
              <w:rPr>
                <w:rFonts w:ascii="思源黑体 CN Normal" w:eastAsia="思源黑体 CN Normal" w:hAnsi="思源黑体 CN Normal"/>
                <w:sz w:val="17"/>
                <w:szCs w:val="17"/>
              </w:rPr>
              <w:t>qc.depth</w:t>
            </w:r>
            <w:proofErr w:type="gramEnd"/>
            <w:r w:rsidRPr="00A01560">
              <w:rPr>
                <w:rFonts w:ascii="思源黑体 CN Normal" w:eastAsia="思源黑体 CN Normal" w:hAnsi="思源黑体 CN Normal"/>
                <w:sz w:val="17"/>
                <w:szCs w:val="17"/>
              </w:rPr>
              <w:t>_rna_ctrl|replace</w:t>
            </w:r>
            <w:proofErr w:type="spellEnd"/>
            <w:r w:rsidRPr="00A01560">
              <w:rPr>
                <w:rFonts w:ascii="思源黑体 CN Normal" w:eastAsia="思源黑体 CN Normal" w:hAnsi="思源黑体 CN Normal"/>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BA21146" w14:textId="363CB9D4" w:rsidR="00A01560" w:rsidRDefault="00A01560" w:rsidP="0041273C">
            <w:pPr>
              <w:pStyle w:val="af3"/>
              <w:ind w:firstLineChars="0" w:firstLine="0"/>
              <w:jc w:val="center"/>
              <w:rPr>
                <w:rFonts w:ascii="思源黑体 CN Normal" w:eastAsia="思源黑体 CN Normal" w:hAnsi="思源黑体 CN Normal" w:cs="思源黑体 CN Light" w:hint="eastAsia"/>
                <w:kern w:val="0"/>
                <w:sz w:val="17"/>
                <w:szCs w:val="17"/>
              </w:rPr>
            </w:pPr>
            <w:r w:rsidRPr="00A01560">
              <w:rPr>
                <w:rFonts w:ascii="思源黑体 CN Normal" w:eastAsia="思源黑体 CN Normal" w:hAnsi="思源黑体 CN Normal" w:cs="思源黑体 CN Light" w:hint="eastAsia"/>
                <w:kern w:val="0"/>
                <w:sz w:val="17"/>
                <w:szCs w:val="17"/>
              </w:rPr>
              <w:t>≥2000</w:t>
            </w:r>
          </w:p>
        </w:tc>
      </w:tr>
    </w:tbl>
    <w:p w14:paraId="589E63E9" w14:textId="4C45FE66" w:rsidR="00A01560" w:rsidRPr="007B54E4" w:rsidRDefault="00A01560" w:rsidP="007B54E4">
      <w:pPr>
        <w:adjustRightInd w:val="0"/>
        <w:snapToGrid w:val="0"/>
        <w:spacing w:line="200" w:lineRule="exact"/>
        <w:rPr>
          <w:rFonts w:ascii="思源黑体 CN Light" w:eastAsia="思源黑体 CN Light" w:hAnsi="思源黑体 CN Light" w:hint="eastAsia"/>
          <w:color w:val="000000" w:themeColor="text1"/>
          <w:sz w:val="15"/>
          <w:szCs w:val="15"/>
        </w:rPr>
      </w:pPr>
      <w:r w:rsidRPr="00A01560">
        <w:rPr>
          <w:rFonts w:ascii="思源黑体 CN Light" w:eastAsia="思源黑体 CN Light" w:hAnsi="思源黑体 CN Light" w:hint="eastAsia"/>
          <w:color w:val="000000" w:themeColor="text1"/>
          <w:sz w:val="15"/>
          <w:szCs w:val="15"/>
          <w:highlight w:val="cyan"/>
        </w:rPr>
        <w:t>{</w:t>
      </w:r>
      <w:r w:rsidRPr="00A01560">
        <w:rPr>
          <w:rFonts w:ascii="思源黑体 CN Light" w:eastAsia="思源黑体 CN Light" w:hAnsi="思源黑体 CN Light"/>
          <w:color w:val="000000" w:themeColor="text1"/>
          <w:sz w:val="15"/>
          <w:szCs w:val="15"/>
          <w:highlight w:val="cyan"/>
        </w:rPr>
        <w:t>%p else%}</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F02A9" w14:paraId="498DC516"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30E1422C"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67BAD301"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w:t>
            </w:r>
            <w:r w:rsidRPr="00574311">
              <w:rPr>
                <w:rFonts w:ascii="思源黑体 CN Normal" w:eastAsia="思源黑体 CN Normal" w:hAnsi="思源黑体 CN Normal" w:cs="思源黑体 CN Light"/>
                <w:kern w:val="0"/>
                <w:sz w:val="17"/>
                <w:szCs w:val="17"/>
              </w:rPr>
              <w:lastRenderedPageBreak/>
              <w:t>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7B54E4" w14:paraId="1C9F0CB6"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2DCACA7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3CCDD3C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4A715DC4"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7B54E4" w14:paraId="69F1D8E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436F89B9"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7B54E4" w14:paraId="6248BB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0027981B"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2BA33D13"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9C5C350"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2D265098"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w:t>
            </w:r>
            <w:proofErr w:type="gramStart"/>
            <w:r>
              <w:rPr>
                <w:rFonts w:ascii="思源黑体 CN Normal" w:eastAsia="思源黑体 CN Normal" w:hAnsi="思源黑体 CN Normal" w:hint="eastAsia"/>
                <w:sz w:val="17"/>
                <w:szCs w:val="17"/>
              </w:rPr>
              <w:t>qc.</w:t>
            </w:r>
            <w:r w:rsidRPr="00591153">
              <w:rPr>
                <w:rFonts w:ascii="思源黑体 CN Normal" w:eastAsia="思源黑体 CN Normal" w:hAnsi="思源黑体 CN Normal"/>
                <w:sz w:val="17"/>
                <w:szCs w:val="17"/>
              </w:rPr>
              <w:t>effectivereads</w:t>
            </w:r>
            <w:proofErr w:type="gramEnd"/>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3000000</w:t>
            </w:r>
          </w:p>
        </w:tc>
      </w:tr>
    </w:tbl>
    <w:p w14:paraId="5374F15C" w14:textId="77777777" w:rsidR="00A01560" w:rsidRDefault="00A01560">
      <w:pPr>
        <w:adjustRightInd w:val="0"/>
        <w:snapToGrid w:val="0"/>
        <w:rPr>
          <w:rFonts w:ascii="思源黑体 CN Normal" w:eastAsia="思源黑体 CN Normal" w:hAnsi="思源黑体 CN Normal"/>
          <w:b/>
          <w:bCs/>
          <w:color w:val="000000" w:themeColor="text1"/>
          <w:sz w:val="16"/>
          <w:szCs w:val="16"/>
        </w:rPr>
      </w:pPr>
      <w:r w:rsidRPr="00A01560">
        <w:rPr>
          <w:rFonts w:ascii="思源黑体 CN Normal" w:eastAsia="思源黑体 CN Normal" w:hAnsi="思源黑体 CN Normal" w:hint="eastAsia"/>
          <w:b/>
          <w:bCs/>
          <w:color w:val="000000" w:themeColor="text1"/>
          <w:sz w:val="16"/>
          <w:szCs w:val="16"/>
          <w:highlight w:val="cyan"/>
        </w:rPr>
        <w:t>{</w:t>
      </w:r>
      <w:r w:rsidRPr="00A01560">
        <w:rPr>
          <w:rFonts w:ascii="思源黑体 CN Normal" w:eastAsia="思源黑体 CN Normal" w:hAnsi="思源黑体 CN Normal"/>
          <w:b/>
          <w:bCs/>
          <w:color w:val="000000" w:themeColor="text1"/>
          <w:sz w:val="16"/>
          <w:szCs w:val="16"/>
          <w:highlight w:val="cyan"/>
        </w:rPr>
        <w:t>%p endif%}</w:t>
      </w:r>
    </w:p>
    <w:p w14:paraId="4981F1B8" w14:textId="5C376044" w:rsidR="00EF02A9" w:rsidRDefault="008A7DE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比对率：测序序列比对到参考序列的百分比；</w:t>
      </w:r>
    </w:p>
    <w:p w14:paraId="6F6C8DC0"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76181A1A" w:rsidR="00EF02A9" w:rsidRPr="004D78F6"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1C2A985B" w14:textId="77777777" w:rsidR="004D78F6" w:rsidRPr="004D78F6" w:rsidRDefault="004D78F6" w:rsidP="004D78F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highlight w:val="cyan"/>
        </w:rPr>
      </w:pPr>
      <w:r w:rsidRPr="004D78F6">
        <w:rPr>
          <w:rFonts w:ascii="思源黑体 CN Normal" w:eastAsia="思源黑体 CN Normal" w:hAnsi="思源黑体 CN Normal"/>
          <w:color w:val="000000" w:themeColor="text1"/>
          <w:sz w:val="16"/>
          <w:szCs w:val="16"/>
          <w:highlight w:val="cyan"/>
        </w:rPr>
        <w:t>{%p if [</w:t>
      </w:r>
      <w:proofErr w:type="spellStart"/>
      <w:r w:rsidRPr="004D78F6">
        <w:rPr>
          <w:rFonts w:ascii="思源黑体 CN Normal" w:eastAsia="思源黑体 CN Normal" w:hAnsi="思源黑体 CN Normal"/>
          <w:color w:val="000000" w:themeColor="text1"/>
          <w:sz w:val="16"/>
          <w:szCs w:val="16"/>
          <w:highlight w:val="cyan"/>
        </w:rPr>
        <w:t>qc.rna_data_</w:t>
      </w:r>
      <w:proofErr w:type="gramStart"/>
      <w:r w:rsidRPr="004D78F6">
        <w:rPr>
          <w:rFonts w:ascii="思源黑体 CN Normal" w:eastAsia="思源黑体 CN Normal" w:hAnsi="思源黑体 CN Normal"/>
          <w:color w:val="000000" w:themeColor="text1"/>
          <w:sz w:val="16"/>
          <w:szCs w:val="16"/>
          <w:highlight w:val="cyan"/>
        </w:rPr>
        <w:t>qc.json</w:t>
      </w:r>
      <w:proofErr w:type="gramEnd"/>
      <w:r w:rsidRPr="004D78F6">
        <w:rPr>
          <w:rFonts w:ascii="思源黑体 CN Normal" w:eastAsia="思源黑体 CN Normal" w:hAnsi="思源黑体 CN Normal"/>
          <w:color w:val="000000" w:themeColor="text1"/>
          <w:sz w:val="16"/>
          <w:szCs w:val="16"/>
          <w:highlight w:val="cyan"/>
        </w:rPr>
        <w:t>_batch_name</w:t>
      </w:r>
      <w:proofErr w:type="spellEnd"/>
      <w:r w:rsidRPr="004D78F6">
        <w:rPr>
          <w:rFonts w:ascii="思源黑体 CN Normal" w:eastAsia="思源黑体 CN Normal" w:hAnsi="思源黑体 CN Normal"/>
          <w:color w:val="000000" w:themeColor="text1"/>
          <w:sz w:val="16"/>
          <w:szCs w:val="16"/>
          <w:highlight w:val="cyan"/>
        </w:rPr>
        <w:t>, “v1.1.0”]|</w:t>
      </w:r>
      <w:proofErr w:type="spellStart"/>
      <w:r w:rsidRPr="004D78F6">
        <w:rPr>
          <w:rFonts w:ascii="思源黑体 CN Normal" w:eastAsia="思源黑体 CN Normal" w:hAnsi="思源黑体 CN Normal"/>
          <w:color w:val="000000" w:themeColor="text1"/>
          <w:sz w:val="16"/>
          <w:szCs w:val="16"/>
          <w:highlight w:val="cyan"/>
        </w:rPr>
        <w:t>judge_version</w:t>
      </w:r>
      <w:proofErr w:type="spellEnd"/>
      <w:r w:rsidRPr="004D78F6">
        <w:rPr>
          <w:rFonts w:ascii="思源黑体 CN Normal" w:eastAsia="思源黑体 CN Normal" w:hAnsi="思源黑体 CN Normal"/>
          <w:color w:val="000000" w:themeColor="text1"/>
          <w:sz w:val="16"/>
          <w:szCs w:val="16"/>
          <w:highlight w:val="cyan"/>
        </w:rPr>
        <w:t>%}</w:t>
      </w:r>
    </w:p>
    <w:p w14:paraId="2923A829" w14:textId="77777777" w:rsidR="004D78F6" w:rsidRPr="004D78F6" w:rsidRDefault="004D78F6" w:rsidP="004D78F6">
      <w:pPr>
        <w:pStyle w:val="af3"/>
        <w:numPr>
          <w:ilvl w:val="0"/>
          <w:numId w:val="9"/>
        </w:numPr>
        <w:adjustRightInd w:val="0"/>
        <w:snapToGrid w:val="0"/>
        <w:ind w:firstLineChars="0"/>
        <w:rPr>
          <w:rFonts w:ascii="思源黑体 CN Normal" w:eastAsia="思源黑体 CN Normal" w:hAnsi="思源黑体 CN Normal" w:hint="eastAsia"/>
          <w:color w:val="000000" w:themeColor="text1"/>
          <w:sz w:val="16"/>
          <w:szCs w:val="16"/>
        </w:rPr>
      </w:pPr>
      <w:r w:rsidRPr="004D78F6">
        <w:rPr>
          <w:rFonts w:ascii="思源黑体 CN Normal" w:eastAsia="思源黑体 CN Normal" w:hAnsi="思源黑体 CN Normal" w:hint="eastAsia"/>
          <w:color w:val="000000" w:themeColor="text1"/>
          <w:sz w:val="16"/>
          <w:szCs w:val="16"/>
        </w:rPr>
        <w:t>内参基因：比对到内参基因的序列数；</w:t>
      </w:r>
    </w:p>
    <w:p w14:paraId="15AE5FBE" w14:textId="1F6A4778" w:rsidR="004D78F6" w:rsidRPr="004D78F6" w:rsidRDefault="004D78F6" w:rsidP="004D78F6">
      <w:pPr>
        <w:pStyle w:val="af3"/>
        <w:numPr>
          <w:ilvl w:val="0"/>
          <w:numId w:val="9"/>
        </w:numPr>
        <w:adjustRightInd w:val="0"/>
        <w:snapToGrid w:val="0"/>
        <w:ind w:firstLineChars="0"/>
        <w:rPr>
          <w:rFonts w:ascii="思源黑体 CN Normal" w:eastAsia="思源黑体 CN Normal" w:hAnsi="思源黑体 CN Normal" w:hint="eastAsia"/>
          <w:color w:val="000000" w:themeColor="text1"/>
          <w:sz w:val="16"/>
          <w:szCs w:val="16"/>
          <w:highlight w:val="cyan"/>
        </w:rPr>
      </w:pPr>
      <w:r w:rsidRPr="004D78F6">
        <w:rPr>
          <w:rFonts w:ascii="思源黑体 CN Normal" w:eastAsia="思源黑体 CN Normal" w:hAnsi="思源黑体 CN Normal"/>
          <w:color w:val="000000" w:themeColor="text1"/>
          <w:sz w:val="16"/>
          <w:szCs w:val="16"/>
          <w:highlight w:val="cyan"/>
        </w:rPr>
        <w:t>{%p endif%}</w:t>
      </w:r>
    </w:p>
    <w:p w14:paraId="7DCAA103" w14:textId="28E6D7E4" w:rsidR="00EF02A9" w:rsidRPr="007B54E4" w:rsidRDefault="008A7DE6">
      <w:pPr>
        <w:pStyle w:val="af3"/>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3AF4FD6D" w14:textId="6C7CA361" w:rsidR="007B54E4" w:rsidRPr="007B54E4" w:rsidRDefault="007B54E4" w:rsidP="007B54E4">
      <w:pPr>
        <w:adjustRightInd w:val="0"/>
        <w:snapToGrid w:val="0"/>
        <w:rPr>
          <w:color w:val="000000" w:themeColor="text1"/>
          <w:sz w:val="16"/>
          <w:szCs w:val="16"/>
        </w:rPr>
      </w:pPr>
      <w:r w:rsidRPr="007B54E4">
        <w:rPr>
          <w:rFonts w:hint="eastAsia"/>
          <w:color w:val="000000" w:themeColor="text1"/>
          <w:sz w:val="16"/>
          <w:szCs w:val="16"/>
        </w:rPr>
        <w:t>{%p</w:t>
      </w:r>
      <w:r w:rsidRPr="007B54E4">
        <w:rPr>
          <w:color w:val="000000" w:themeColor="text1"/>
          <w:sz w:val="16"/>
          <w:szCs w:val="16"/>
        </w:rPr>
        <w:t xml:space="preserve"> endif</w:t>
      </w:r>
      <w:r w:rsidRPr="007B54E4">
        <w:rPr>
          <w:rFonts w:hint="eastAsia"/>
          <w:color w:val="000000" w:themeColor="text1"/>
          <w:sz w:val="16"/>
          <w:szCs w:val="16"/>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F02A9" w14:paraId="26834AC1" w14:textId="77777777">
        <w:trPr>
          <w:trHeight w:val="680"/>
        </w:trPr>
        <w:tc>
          <w:tcPr>
            <w:tcW w:w="3444" w:type="dxa"/>
            <w:shd w:val="clear" w:color="auto" w:fill="F2F2F2" w:themeFill="background1" w:themeFillShade="F2"/>
            <w:vAlign w:val="center"/>
          </w:tcPr>
          <w:p w14:paraId="7362A79C"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3E78852" w14:textId="77777777" w:rsidR="00EF02A9" w:rsidRDefault="008A7DE6">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6C75C644" w14:textId="77777777">
        <w:tc>
          <w:tcPr>
            <w:tcW w:w="4815" w:type="dxa"/>
          </w:tcPr>
          <w:p w14:paraId="61B46473"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4C87A9C7" wp14:editId="0B891FBF">
                      <wp:simplePos x="0" y="0"/>
                      <wp:positionH relativeFrom="column">
                        <wp:posOffset>2541270</wp:posOffset>
                      </wp:positionH>
                      <wp:positionV relativeFrom="paragraph">
                        <wp:posOffset>41275</wp:posOffset>
                      </wp:positionV>
                      <wp:extent cx="313055" cy="319405"/>
                      <wp:effectExtent l="15875" t="15875" r="82550" b="7620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3980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C2kKNh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07E6857"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6939DCF" wp14:editId="0819C341">
                      <wp:simplePos x="0" y="0"/>
                      <wp:positionH relativeFrom="margin">
                        <wp:posOffset>-72390</wp:posOffset>
                      </wp:positionH>
                      <wp:positionV relativeFrom="paragraph">
                        <wp:posOffset>41275</wp:posOffset>
                      </wp:positionV>
                      <wp:extent cx="905510" cy="321310"/>
                      <wp:effectExtent l="15875" t="15875" r="84455" b="7429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BC64306" w14:textId="2C421954" w:rsidR="00EF4B53" w:rsidRPr="00583E1C" w:rsidRDefault="00EF4B53" w:rsidP="00EF4B5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6A8AD705" w:rsidR="00EF02A9"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101235FB" w14:textId="77777777">
        <w:tc>
          <w:tcPr>
            <w:tcW w:w="4815" w:type="dxa"/>
          </w:tcPr>
          <w:p w14:paraId="4E1E941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5F6438CD" wp14:editId="22E40669">
                      <wp:simplePos x="0" y="0"/>
                      <wp:positionH relativeFrom="column">
                        <wp:posOffset>2531745</wp:posOffset>
                      </wp:positionH>
                      <wp:positionV relativeFrom="paragraph">
                        <wp:posOffset>41275</wp:posOffset>
                      </wp:positionV>
                      <wp:extent cx="313055" cy="319405"/>
                      <wp:effectExtent l="15875" t="15875" r="82550" b="7620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0623376E"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20D6C03D" wp14:editId="6999B2AF">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C04599A" w14:textId="77777777" w:rsidR="00EF02A9" w:rsidRDefault="00EF02A9">
      <w:pPr>
        <w:widowControl/>
        <w:jc w:val="left"/>
      </w:pPr>
    </w:p>
    <w:p w14:paraId="51DC7FE4" w14:textId="77777777" w:rsidR="00EF02A9" w:rsidRDefault="008A7DE6">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3518AFC6"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0F1C0D02"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422BC38B" w14:textId="77777777" w:rsidR="00EF4B53" w:rsidRPr="00180926"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B0E846E" w14:textId="04C046DE" w:rsidR="00EF02A9" w:rsidRDefault="00EF4B53" w:rsidP="00EF4B53">
      <w:pPr>
        <w:ind w:left="105"/>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w:t>
      </w:r>
      <w:proofErr w:type="gramStart"/>
      <w:r w:rsidRPr="00EF4B53">
        <w:rPr>
          <w:rFonts w:ascii="思源黑体 CN Light" w:eastAsia="思源黑体 CN Light" w:hAnsi="思源黑体 CN Light" w:hint="eastAsia"/>
          <w:color w:val="595959" w:themeColor="text1" w:themeTint="A6"/>
          <w:sz w:val="13"/>
          <w:szCs w:val="13"/>
          <w:highlight w:val="magenta"/>
        </w:rPr>
        <w:t>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roofErr w:type="gramEnd"/>
      <w:r w:rsidRPr="00EF4B53">
        <w:rPr>
          <w:rFonts w:ascii="思源黑体 CN Light" w:eastAsia="思源黑体 CN Light" w:hAnsi="思源黑体 CN Light" w:hint="eastAsia"/>
          <w:color w:val="595959" w:themeColor="text1" w:themeTint="A6"/>
          <w:sz w:val="13"/>
          <w:szCs w:val="13"/>
          <w:highlight w:val="magent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386913D0" w14:textId="77777777">
        <w:tc>
          <w:tcPr>
            <w:tcW w:w="4815" w:type="dxa"/>
          </w:tcPr>
          <w:p w14:paraId="0D94E36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868CB33" wp14:editId="77484561">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3E58D43"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A9AA2FC" wp14:editId="096B640F">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0CEFEE" w14:textId="77777777" w:rsidR="00EF4B53" w:rsidRPr="004F38D8" w:rsidRDefault="00EF4B53" w:rsidP="00EF4B5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5EDDDD9F" w14:textId="587B29B6" w:rsidR="00EF02A9" w:rsidRDefault="00EF4B53">
      <w:pPr>
        <w:pStyle w:val="af3"/>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A7DE6">
        <w:rPr>
          <w:rFonts w:ascii="思源黑体 CN Bold" w:eastAsia="思源黑体 CN Bold" w:hAnsi="思源黑体 CN Bold" w:hint="eastAsia"/>
          <w:b/>
          <w:bCs/>
          <w:color w:val="1E7648"/>
          <w:sz w:val="24"/>
          <w:szCs w:val="24"/>
        </w:rPr>
        <w:t>肿瘤免疫基因表达谱（GEP）分析结果</w:t>
      </w:r>
    </w:p>
    <w:p w14:paraId="1C51EF1F"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doc.dyn_1_Overview_Immunity_GEP}}</w:t>
      </w:r>
    </w:p>
    <w:p w14:paraId="0A70DEAE" w14:textId="4E699CAD" w:rsidR="00EF02A9" w:rsidRDefault="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w:t>
      </w:r>
      <w:proofErr w:type="gramStart"/>
      <w:r w:rsidRPr="00EF4B53">
        <w:rPr>
          <w:rFonts w:ascii="思源黑体 CN Light" w:eastAsia="思源黑体 CN Light" w:hAnsi="思源黑体 CN Light" w:hint="eastAsia"/>
          <w:color w:val="595959" w:themeColor="text1" w:themeTint="A6"/>
          <w:sz w:val="13"/>
          <w:szCs w:val="13"/>
          <w:highlight w:val="magenta"/>
        </w:rPr>
        <w:t>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roofErr w:type="gramEnd"/>
      <w:r w:rsidRPr="00EF4B53">
        <w:rPr>
          <w:rFonts w:ascii="思源黑体 CN Light" w:eastAsia="思源黑体 CN Light" w:hAnsi="思源黑体 CN Light" w:hint="eastAsia"/>
          <w:color w:val="595959" w:themeColor="text1" w:themeTint="A6"/>
          <w:sz w:val="13"/>
          <w:szCs w:val="13"/>
          <w:highlight w:val="magenta"/>
        </w:rPr>
        <w:t>}</w:t>
      </w:r>
    </w:p>
    <w:p w14:paraId="2E11FBF9"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4" w:name="_Hlk129335943"/>
      <w:r>
        <w:rPr>
          <w:rFonts w:ascii="思源黑体 CN Bold" w:eastAsia="思源黑体 CN Bold" w:hAnsi="思源黑体 CN Bold" w:hint="eastAsia"/>
          <w:b/>
          <w:bCs/>
          <w:color w:val="1E7648"/>
          <w:sz w:val="24"/>
          <w:szCs w:val="24"/>
        </w:rPr>
        <w:t xml:space="preserve"> 肿瘤免疫微环境（TME）亚型分析结果</w:t>
      </w:r>
    </w:p>
    <w:bookmarkEnd w:id="44"/>
    <w:p w14:paraId="26FE25E9"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doc.dyn_1_Overview_Immunity_TME}}</w:t>
      </w:r>
    </w:p>
    <w:p w14:paraId="4D5F11C3" w14:textId="77777777" w:rsidR="00EF4B53"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B2F2700" w14:textId="0096FE86" w:rsidR="00EF02A9" w:rsidRDefault="00EF4B53" w:rsidP="00EF4B5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2BAC9E46" w14:textId="77777777" w:rsidR="00EF4B53" w:rsidRPr="0061134F" w:rsidRDefault="00EF4B53" w:rsidP="00EF4B53">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7FD99F"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5" w:name="_Hlk129335949"/>
      <w:bookmarkStart w:id="46" w:name="_Hlk92455027"/>
      <w:r>
        <w:rPr>
          <w:rFonts w:ascii="思源黑体 CN Bold" w:eastAsia="思源黑体 CN Bold" w:hAnsi="思源黑体 CN Bold" w:hint="eastAsia"/>
          <w:b/>
          <w:bCs/>
          <w:color w:val="1E7648"/>
          <w:sz w:val="24"/>
          <w:szCs w:val="24"/>
        </w:rPr>
        <w:t xml:space="preserve"> 基因R</w:t>
      </w:r>
      <w:r>
        <w:rPr>
          <w:rFonts w:ascii="思源黑体 CN Bold" w:eastAsia="思源黑体 CN Bold" w:hAnsi="思源黑体 CN Bold"/>
          <w:b/>
          <w:bCs/>
          <w:color w:val="1E7648"/>
          <w:sz w:val="24"/>
          <w:szCs w:val="24"/>
        </w:rPr>
        <w:t>NA</w:t>
      </w:r>
      <w:r>
        <w:rPr>
          <w:rFonts w:ascii="思源黑体 CN Bold" w:eastAsia="思源黑体 CN Bold" w:hAnsi="思源黑体 CN Bold" w:hint="eastAsia"/>
          <w:b/>
          <w:bCs/>
          <w:color w:val="1E7648"/>
          <w:sz w:val="24"/>
          <w:szCs w:val="24"/>
        </w:rPr>
        <w:t>表达检测结果</w:t>
      </w:r>
    </w:p>
    <w:bookmarkEnd w:id="45"/>
    <w:p w14:paraId="02D79B34"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doc.dyn_8_Other_RNAexp}}</w:t>
      </w:r>
    </w:p>
    <w:p w14:paraId="2469B8C3" w14:textId="77777777" w:rsidR="00EF4B53" w:rsidRPr="00EF4B53" w:rsidRDefault="00EF4B53" w:rsidP="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w:t>
      </w:r>
      <w:proofErr w:type="gramStart"/>
      <w:r w:rsidRPr="00EF4B53">
        <w:rPr>
          <w:rFonts w:ascii="思源黑体 CN Light" w:eastAsia="思源黑体 CN Light" w:hAnsi="思源黑体 CN Light" w:hint="eastAsia"/>
          <w:color w:val="595959" w:themeColor="text1" w:themeTint="A6"/>
          <w:sz w:val="13"/>
          <w:szCs w:val="13"/>
          <w:highlight w:val="magenta"/>
        </w:rPr>
        <w:t>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roofErr w:type="gramEnd"/>
      <w:r w:rsidRPr="00EF4B53">
        <w:rPr>
          <w:rFonts w:ascii="思源黑体 CN Light" w:eastAsia="思源黑体 CN Light" w:hAnsi="思源黑体 CN Light" w:hint="eastAsia"/>
          <w:color w:val="595959" w:themeColor="text1" w:themeTint="A6"/>
          <w:sz w:val="13"/>
          <w:szCs w:val="13"/>
          <w:highlight w:val="magenta"/>
        </w:rPr>
        <w:t>}</w:t>
      </w:r>
    </w:p>
    <w:p w14:paraId="431846D1" w14:textId="0C4B3DDC" w:rsidR="00EF02A9" w:rsidRPr="00EF4B53" w:rsidRDefault="00EF4B53" w:rsidP="00EF4B53">
      <w:pPr>
        <w:widowControl/>
        <w:jc w:val="left"/>
        <w:rPr>
          <w:rFonts w:ascii="思源黑体 CN Normal" w:eastAsia="思源黑体 CN Normal" w:hAnsi="思源黑体 CN Normal"/>
          <w:color w:val="595959" w:themeColor="text1" w:themeTint="A6"/>
          <w:sz w:val="15"/>
          <w:szCs w:val="15"/>
        </w:rPr>
      </w:pPr>
      <w:r w:rsidRPr="00EF4B53">
        <w:rPr>
          <w:rFonts w:ascii="思源黑体 CN Normal" w:eastAsia="思源黑体 CN Normal" w:hAnsi="思源黑体 CN Normal" w:hint="eastAsia"/>
          <w:color w:val="595959" w:themeColor="text1" w:themeTint="A6"/>
          <w:sz w:val="15"/>
          <w:szCs w:val="15"/>
        </w:rPr>
        <w:t>{</w:t>
      </w:r>
      <w:r w:rsidRPr="00EF4B53">
        <w:rPr>
          <w:rFonts w:ascii="思源黑体 CN Normal" w:eastAsia="思源黑体 CN Normal" w:hAnsi="思源黑体 CN Normal"/>
          <w:color w:val="595959" w:themeColor="text1" w:themeTint="A6"/>
          <w:sz w:val="15"/>
          <w:szCs w:val="15"/>
        </w:rPr>
        <w:t>%p endif%}</w:t>
      </w:r>
    </w:p>
    <w:p w14:paraId="7B8124C2"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7" w:name="_Hlk129335963"/>
      <w:bookmarkEnd w:id="46"/>
      <w:r>
        <w:rPr>
          <w:rFonts w:ascii="思源黑体 CN Bold" w:eastAsia="思源黑体 CN Bold" w:hAnsi="思源黑体 CN Bold" w:hint="eastAsia"/>
          <w:b/>
          <w:bCs/>
          <w:color w:val="1E7648"/>
          <w:sz w:val="24"/>
          <w:szCs w:val="24"/>
        </w:rPr>
        <w:t xml:space="preserve"> 检测基因列表</w:t>
      </w:r>
    </w:p>
    <w:bookmarkEnd w:id="47"/>
    <w:p w14:paraId="2BBDBEE2" w14:textId="77777777" w:rsid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E7F6DBF" w14:textId="48247A9A" w:rsidR="00234C80" w:rsidRP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5F776EE4"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03E5FD12"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292A3FA8" w14:textId="77777777" w:rsidR="00234C80" w:rsidRDefault="00234C80" w:rsidP="00234C80">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54D8D8A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DFBBF6E"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5DEBAD1C"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355CF652" w14:textId="77777777" w:rsidR="00234C80" w:rsidRDefault="00234C80" w:rsidP="00234C80">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4A6277E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EF937BF" w14:textId="40CF3A4D" w:rsidR="00EF02A9" w:rsidRPr="00234C80"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EF02A9" w:rsidRPr="00234C80" w:rsidSect="00D45469">
      <w:headerReference w:type="even" r:id="rId12"/>
      <w:headerReference w:type="default" r:id="rId13"/>
      <w:footerReference w:type="default" r:id="rId14"/>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B71FA" w14:textId="77777777" w:rsidR="004D5E41" w:rsidRDefault="004D5E41">
      <w:r>
        <w:separator/>
      </w:r>
    </w:p>
  </w:endnote>
  <w:endnote w:type="continuationSeparator" w:id="0">
    <w:p w14:paraId="6A50A04D" w14:textId="77777777" w:rsidR="004D5E41" w:rsidRDefault="004D5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4E83" w14:textId="77777777" w:rsidR="00EF02A9" w:rsidRDefault="008A7DE6">
    <w:pPr>
      <w:pStyle w:val="a7"/>
      <w:pBdr>
        <w:top w:val="single" w:sz="4" w:space="0" w:color="D9D9D9" w:themeColor="background1" w:themeShade="D9"/>
      </w:pBdr>
      <w:ind w:right="180"/>
      <w:jc w:val="both"/>
      <w:rPr>
        <w:rFonts w:ascii="思源黑体 CN Light" w:eastAsia="思源黑体 CN Light" w:hAnsi="思源黑体 CN Light"/>
        <w:sz w:val="15"/>
        <w:szCs w:val="15"/>
      </w:rPr>
    </w:pPr>
    <w:r>
      <w:rPr>
        <w:noProof/>
      </w:rPr>
      <mc:AlternateContent>
        <mc:Choice Requires="wps">
          <w:drawing>
            <wp:anchor distT="0" distB="0" distL="114300" distR="114300" simplePos="0" relativeHeight="251660288" behindDoc="0" locked="0" layoutInCell="1" allowOverlap="1" wp14:anchorId="410A0B8F" wp14:editId="396A3328">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097120B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4D78F6">
                            <w:rPr>
                              <w:rFonts w:ascii="思源黑体 CN Light" w:eastAsia="思源黑体 CN Light" w:hAnsi="思源黑体 CN Light" w:cs="思源黑体 CN Light"/>
                              <w:noProof/>
                            </w:rPr>
                            <w:t>21</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10A0B8F"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097120B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4D78F6">
                      <w:rPr>
                        <w:rFonts w:ascii="思源黑体 CN Light" w:eastAsia="思源黑体 CN Light" w:hAnsi="思源黑体 CN Light" w:cs="思源黑体 CN Light"/>
                        <w:noProof/>
                      </w:rPr>
                      <w:t>21</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3882AB93" w14:textId="09AB8091" w:rsidR="00EF02A9" w:rsidRDefault="008A7DE6">
    <w:pPr>
      <w:pStyle w:val="a7"/>
      <w:pBdr>
        <w:top w:val="single" w:sz="4" w:space="0" w:color="D9D9D9" w:themeColor="background1" w:themeShade="D9"/>
      </w:pBdr>
      <w:ind w:right="180"/>
      <w:jc w:val="both"/>
      <w:rPr>
        <w:rFonts w:ascii="思源黑体 CN Light" w:eastAsia="思源黑体 CN Light" w:hAnsi="思源黑体 CN Light"/>
      </w:rPr>
    </w:pPr>
    <w:r>
      <w:rPr>
        <w:rFonts w:ascii="宋体" w:eastAsia="宋体" w:hAnsi="宋体" w:cs="宋体" w:hint="eastAsia"/>
        <w:sz w:val="20"/>
        <w:szCs w:val="20"/>
      </w:rPr>
      <w:t>分子病理号：</w:t>
    </w:r>
    <w:r w:rsidR="00DB12FE" w:rsidRPr="00DB12FE">
      <w:rPr>
        <w:rFonts w:ascii="Times New Roman" w:hAnsi="Times New Roman" w:cs="Times New Roman"/>
        <w:b/>
        <w:bCs/>
        <w:color w:val="000000"/>
        <w:sz w:val="24"/>
        <w:shd w:val="clear" w:color="auto" w:fill="FFFFFF"/>
      </w:rPr>
      <w:t>{{</w:t>
    </w:r>
    <w:proofErr w:type="spellStart"/>
    <w:r w:rsidR="00DB12FE" w:rsidRPr="00DB12FE">
      <w:rPr>
        <w:rFonts w:ascii="Times New Roman" w:hAnsi="Times New Roman" w:cs="Times New Roman"/>
        <w:b/>
        <w:bCs/>
        <w:color w:val="000000"/>
        <w:sz w:val="24"/>
        <w:shd w:val="clear" w:color="auto" w:fill="FFFFFF"/>
      </w:rPr>
      <w:t>sample.mol_pathological_id</w:t>
    </w:r>
    <w:proofErr w:type="spellEnd"/>
    <w:r w:rsidR="00DB12FE" w:rsidRPr="00DB12FE">
      <w:rPr>
        <w:rFonts w:ascii="Times New Roman" w:hAnsi="Times New Roman" w:cs="Times New Roman"/>
        <w:b/>
        <w:bCs/>
        <w:color w:val="000000"/>
        <w:sz w:val="24"/>
        <w:shd w:val="clear" w:color="auto" w:fill="FFFFFF"/>
      </w:rPr>
      <w:t>}}</w:t>
    </w: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3948" w14:textId="6DC58865" w:rsidR="00423CB3" w:rsidRDefault="00423CB3" w:rsidP="00D45469">
    <w:pPr>
      <w:pStyle w:val="a7"/>
      <w:pBdr>
        <w:top w:val="single" w:sz="4" w:space="0" w:color="D9D9D9" w:themeColor="background1" w:themeShade="D9"/>
      </w:pBdr>
      <w:ind w:right="180"/>
      <w:jc w:val="right"/>
      <w:rPr>
        <w:rFonts w:ascii="思源黑体 CN Light" w:eastAsia="思源黑体 CN Light" w:hAnsi="思源黑体 CN Light"/>
      </w:rPr>
    </w:pP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r w:rsidR="00D45469" w:rsidRPr="00D45469">
      <w:rPr>
        <w:rFonts w:ascii="思源黑体 CN Light" w:eastAsia="思源黑体 CN Light" w:hAnsi="思源黑体 CN Light"/>
        <w:sz w:val="15"/>
        <w:szCs w:val="15"/>
        <w:lang w:val="zh-CN"/>
      </w:rPr>
      <w:t xml:space="preserve"> </w:t>
    </w:r>
    <w:r w:rsidR="00D45469" w:rsidRPr="00D45469">
      <w:rPr>
        <w:rFonts w:ascii="思源黑体 CN Light" w:eastAsia="思源黑体 CN Light" w:hAnsi="思源黑体 CN Light"/>
        <w:b/>
        <w:bCs/>
        <w:sz w:val="15"/>
        <w:szCs w:val="15"/>
      </w:rPr>
      <w:fldChar w:fldCharType="begin"/>
    </w:r>
    <w:r w:rsidR="00D45469" w:rsidRPr="00D45469">
      <w:rPr>
        <w:rFonts w:ascii="思源黑体 CN Light" w:eastAsia="思源黑体 CN Light" w:hAnsi="思源黑体 CN Light"/>
        <w:b/>
        <w:bCs/>
        <w:sz w:val="15"/>
        <w:szCs w:val="15"/>
      </w:rPr>
      <w:instrText>PAGE  \* Arabic  \* MERGEFORMAT</w:instrText>
    </w:r>
    <w:r w:rsidR="00D45469" w:rsidRPr="00D45469">
      <w:rPr>
        <w:rFonts w:ascii="思源黑体 CN Light" w:eastAsia="思源黑体 CN Light" w:hAnsi="思源黑体 CN Light"/>
        <w:b/>
        <w:bCs/>
        <w:sz w:val="15"/>
        <w:szCs w:val="15"/>
      </w:rPr>
      <w:fldChar w:fldCharType="separate"/>
    </w:r>
    <w:r w:rsidR="00D45469" w:rsidRPr="00D45469">
      <w:rPr>
        <w:rFonts w:ascii="思源黑体 CN Light" w:eastAsia="思源黑体 CN Light" w:hAnsi="思源黑体 CN Light"/>
        <w:b/>
        <w:bCs/>
        <w:sz w:val="15"/>
        <w:szCs w:val="15"/>
        <w:lang w:val="zh-CN"/>
      </w:rPr>
      <w:t>1</w:t>
    </w:r>
    <w:r w:rsidR="00D45469" w:rsidRPr="00D45469">
      <w:rPr>
        <w:rFonts w:ascii="思源黑体 CN Light" w:eastAsia="思源黑体 CN Light" w:hAnsi="思源黑体 CN Light"/>
        <w:b/>
        <w:bCs/>
        <w:sz w:val="15"/>
        <w:szCs w:val="15"/>
      </w:rPr>
      <w:fldChar w:fldCharType="end"/>
    </w:r>
    <w:r w:rsidR="00D45469" w:rsidRPr="00D45469">
      <w:rPr>
        <w:rFonts w:ascii="思源黑体 CN Light" w:eastAsia="思源黑体 CN Light" w:hAnsi="思源黑体 CN Light"/>
        <w:sz w:val="15"/>
        <w:szCs w:val="15"/>
        <w:lang w:val="zh-CN"/>
      </w:rPr>
      <w:t xml:space="preserve"> / </w:t>
    </w:r>
    <w:r w:rsidR="00D45469">
      <w:rPr>
        <w:rFonts w:ascii="思源黑体 CN Light" w:eastAsia="思源黑体 CN Light" w:hAnsi="思源黑体 CN Light" w:hint="eastAsia"/>
        <w:b/>
        <w:bCs/>
        <w:sz w:val="15"/>
        <w:szCs w:val="15"/>
      </w:rPr>
      <w:fldChar w:fldCharType="begin"/>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b/>
        <w:bCs/>
        <w:sz w:val="15"/>
        <w:szCs w:val="15"/>
      </w:rPr>
      <w:instrText>SECTIONPAGES   \* MERGEFORMAT</w:instrText>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hint="eastAsia"/>
        <w:b/>
        <w:bCs/>
        <w:sz w:val="15"/>
        <w:szCs w:val="15"/>
      </w:rPr>
      <w:fldChar w:fldCharType="separate"/>
    </w:r>
    <w:r w:rsidR="004D78F6">
      <w:rPr>
        <w:rFonts w:ascii="思源黑体 CN Light" w:eastAsia="思源黑体 CN Light" w:hAnsi="思源黑体 CN Light"/>
        <w:b/>
        <w:bCs/>
        <w:noProof/>
        <w:sz w:val="15"/>
        <w:szCs w:val="15"/>
      </w:rPr>
      <w:t>8</w:t>
    </w:r>
    <w:r w:rsidR="00D45469">
      <w:rPr>
        <w:rFonts w:ascii="思源黑体 CN Light" w:eastAsia="思源黑体 CN Light" w:hAnsi="思源黑体 CN Light" w:hint="eastAsia"/>
        <w:b/>
        <w:bCs/>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63ECD" w14:textId="77777777" w:rsidR="004D5E41" w:rsidRDefault="004D5E41">
      <w:r>
        <w:separator/>
      </w:r>
    </w:p>
  </w:footnote>
  <w:footnote w:type="continuationSeparator" w:id="0">
    <w:p w14:paraId="6F181BE2" w14:textId="77777777" w:rsidR="004D5E41" w:rsidRDefault="004D5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7777777" w:rsidR="00EF02A9" w:rsidRDefault="00EF02A9" w:rsidP="00D4546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A883" w14:textId="2B6CDCDB" w:rsidR="00D45469" w:rsidRDefault="00D45469" w:rsidP="00D45469">
    <w:pPr>
      <w:pStyle w:val="a9"/>
    </w:pPr>
    <w:r>
      <w:rPr>
        <w:rFonts w:ascii="思源黑体 CN Normal" w:eastAsia="思源黑体 CN Normal" w:hAnsi="思源黑体 CN Normal"/>
        <w:sz w:val="16"/>
        <w:szCs w:val="16"/>
      </w:rPr>
      <w:t>受检编号：</w:t>
    </w:r>
    <w:r w:rsidR="006E78B6" w:rsidRPr="00B018B9">
      <w:rPr>
        <w:rFonts w:ascii="思源黑体 CN Normal" w:eastAsia="思源黑体 CN Normal" w:hAnsi="思源黑体 CN Normal"/>
        <w:sz w:val="16"/>
        <w:szCs w:val="16"/>
      </w:rPr>
      <w:t>{{</w:t>
    </w:r>
    <w:proofErr w:type="spellStart"/>
    <w:r w:rsidR="006E78B6" w:rsidRPr="00B018B9">
      <w:rPr>
        <w:rFonts w:ascii="思源黑体 CN Normal" w:eastAsia="思源黑体 CN Normal" w:hAnsi="思源黑体 CN Normal"/>
        <w:sz w:val="16"/>
        <w:szCs w:val="16"/>
      </w:rPr>
      <w:t>sample.sample_parent_id</w:t>
    </w:r>
    <w:proofErr w:type="spellEnd"/>
    <w:r w:rsidR="006E78B6"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E78B6" w:rsidRPr="00B018B9">
      <w:rPr>
        <w:rFonts w:ascii="思源黑体 CN Normal" w:eastAsia="思源黑体 CN Normal" w:hAnsi="思源黑体 CN Normal"/>
        <w:sz w:val="16"/>
        <w:szCs w:val="16"/>
      </w:rPr>
      <w:t>{{</w:t>
    </w:r>
    <w:proofErr w:type="spellStart"/>
    <w:r w:rsidR="006E78B6" w:rsidRPr="00B018B9">
      <w:rPr>
        <w:rFonts w:ascii="思源黑体 CN Normal" w:eastAsia="思源黑体 CN Normal" w:hAnsi="思源黑体 CN Normal"/>
        <w:sz w:val="16"/>
        <w:szCs w:val="16"/>
      </w:rPr>
      <w:t>sample.patient_name</w:t>
    </w:r>
    <w:proofErr w:type="spellEnd"/>
    <w:r w:rsidR="006E78B6"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6E78B6">
      <w:rPr>
        <w:rFonts w:ascii="思源黑体 CN Normal" w:eastAsia="思源黑体 CN Normal" w:hAnsi="思源黑体 CN Normal" w:hint="eastAsia"/>
        <w:sz w:val="16"/>
        <w:szCs w:val="16"/>
      </w:rPr>
      <w:t>{{</w:t>
    </w:r>
    <w:proofErr w:type="spellStart"/>
    <w:r w:rsidR="006E78B6">
      <w:rPr>
        <w:rFonts w:ascii="思源黑体 CN Normal" w:eastAsia="思源黑体 CN Normal" w:hAnsi="思源黑体 CN Normal" w:hint="eastAsia"/>
        <w:sz w:val="16"/>
        <w:szCs w:val="16"/>
      </w:rPr>
      <w:t>sample.</w:t>
    </w:r>
    <w:r w:rsidR="006E78B6" w:rsidRPr="00AE6093">
      <w:rPr>
        <w:rFonts w:ascii="思源黑体 CN Normal" w:eastAsia="思源黑体 CN Normal" w:hAnsi="思源黑体 CN Normal"/>
        <w:sz w:val="16"/>
        <w:szCs w:val="16"/>
      </w:rPr>
      <w:t>gather_data</w:t>
    </w:r>
    <w:proofErr w:type="spellEnd"/>
    <w:r w:rsidR="006E78B6">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6E78B6" w:rsidRPr="00B018B9">
      <w:rPr>
        <w:rFonts w:ascii="思源黑体 CN Normal" w:eastAsia="思源黑体 CN Normal" w:hAnsi="思源黑体 CN Normal"/>
        <w:sz w:val="16"/>
        <w:szCs w:val="16"/>
      </w:rPr>
      <w:t>{{</w:t>
    </w:r>
    <w:proofErr w:type="spellStart"/>
    <w:proofErr w:type="gramStart"/>
    <w:r w:rsidR="006E78B6" w:rsidRPr="00B018B9">
      <w:rPr>
        <w:rFonts w:ascii="思源黑体 CN Normal" w:eastAsia="思源黑体 CN Normal" w:hAnsi="思源黑体 CN Normal"/>
        <w:sz w:val="16"/>
        <w:szCs w:val="16"/>
      </w:rPr>
      <w:t>sample.report</w:t>
    </w:r>
    <w:proofErr w:type="gramEnd"/>
    <w:r w:rsidR="006E78B6" w:rsidRPr="00B018B9">
      <w:rPr>
        <w:rFonts w:ascii="思源黑体 CN Normal" w:eastAsia="思源黑体 CN Normal" w:hAnsi="思源黑体 CN Normal"/>
        <w:sz w:val="16"/>
        <w:szCs w:val="16"/>
      </w:rPr>
      <w:t>_date</w:t>
    </w:r>
    <w:proofErr w:type="spellEnd"/>
    <w:r w:rsidR="006E78B6" w:rsidRPr="00B018B9">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EB6186"/>
    <w:multiLevelType w:val="multilevel"/>
    <w:tmpl w:val="16EB6186"/>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220EB1"/>
    <w:multiLevelType w:val="multilevel"/>
    <w:tmpl w:val="A078BD5E"/>
    <w:lvl w:ilvl="0">
      <w:start w:val="1"/>
      <w:numFmt w:val="decimal"/>
      <w:lvlText w:val="%1."/>
      <w:lvlJc w:val="left"/>
      <w:pPr>
        <w:ind w:left="420" w:hanging="420"/>
      </w:pPr>
      <w:rPr>
        <w:rFonts w:ascii="思源黑体 CN Normal" w:eastAsia="思源黑体 CN Normal" w:hAnsi="思源黑体 CN Normal"/>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1F844CFB"/>
    <w:multiLevelType w:val="multilevel"/>
    <w:tmpl w:val="1F844CFB"/>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B1C5D6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74602CC"/>
    <w:multiLevelType w:val="hybridMultilevel"/>
    <w:tmpl w:val="1690DB76"/>
    <w:lvl w:ilvl="0" w:tplc="1EB20898">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56DD1467"/>
    <w:multiLevelType w:val="hybridMultilevel"/>
    <w:tmpl w:val="20965B54"/>
    <w:lvl w:ilvl="0" w:tplc="A6EC15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B3807AF"/>
    <w:multiLevelType w:val="hybridMultilevel"/>
    <w:tmpl w:val="3E6AC0B2"/>
    <w:lvl w:ilvl="0" w:tplc="0754A11C">
      <w:start w:val="1"/>
      <w:numFmt w:val="decimal"/>
      <w:lvlText w:val="%1."/>
      <w:lvlJc w:val="left"/>
      <w:pPr>
        <w:ind w:left="420" w:hanging="420"/>
      </w:pPr>
      <w:rPr>
        <w:rFonts w:ascii="Times New Roman" w:eastAsia="思源黑体 CN Bold" w:hAnsi="Times New Roman" w:cs="Times New Roman" w:hint="default"/>
        <w:b/>
        <w:bCs/>
        <w:i w:val="0"/>
        <w:color w:val="000000" w:themeColor="text1"/>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C2E782D"/>
    <w:multiLevelType w:val="multilevel"/>
    <w:tmpl w:val="6C2E782D"/>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6"/>
  </w:num>
  <w:num w:numId="2">
    <w:abstractNumId w:val="1"/>
  </w:num>
  <w:num w:numId="3">
    <w:abstractNumId w:val="3"/>
  </w:num>
  <w:num w:numId="4">
    <w:abstractNumId w:val="0"/>
  </w:num>
  <w:num w:numId="5">
    <w:abstractNumId w:val="13"/>
  </w:num>
  <w:num w:numId="6">
    <w:abstractNumId w:val="4"/>
  </w:num>
  <w:num w:numId="7">
    <w:abstractNumId w:val="17"/>
  </w:num>
  <w:num w:numId="8">
    <w:abstractNumId w:val="12"/>
  </w:num>
  <w:num w:numId="9">
    <w:abstractNumId w:val="5"/>
  </w:num>
  <w:num w:numId="10">
    <w:abstractNumId w:val="7"/>
  </w:num>
  <w:num w:numId="11">
    <w:abstractNumId w:val="14"/>
  </w:num>
  <w:num w:numId="12">
    <w:abstractNumId w:val="9"/>
  </w:num>
  <w:num w:numId="13">
    <w:abstractNumId w:val="11"/>
  </w:num>
  <w:num w:numId="14">
    <w:abstractNumId w:val="2"/>
  </w:num>
  <w:num w:numId="15">
    <w:abstractNumId w:val="10"/>
  </w:num>
  <w:num w:numId="16">
    <w:abstractNumId w:val="6"/>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4D41"/>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CB"/>
    <w:rsid w:val="000526EA"/>
    <w:rsid w:val="0005369E"/>
    <w:rsid w:val="000539A8"/>
    <w:rsid w:val="00053F87"/>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786"/>
    <w:rsid w:val="00073A55"/>
    <w:rsid w:val="00073E70"/>
    <w:rsid w:val="00074475"/>
    <w:rsid w:val="00074650"/>
    <w:rsid w:val="000746AB"/>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46"/>
    <w:rsid w:val="000A2F38"/>
    <w:rsid w:val="000A35D5"/>
    <w:rsid w:val="000A372E"/>
    <w:rsid w:val="000A39B9"/>
    <w:rsid w:val="000A41EA"/>
    <w:rsid w:val="000A443A"/>
    <w:rsid w:val="000A6231"/>
    <w:rsid w:val="000A6B9C"/>
    <w:rsid w:val="000A70E9"/>
    <w:rsid w:val="000A738F"/>
    <w:rsid w:val="000A7893"/>
    <w:rsid w:val="000A7DD5"/>
    <w:rsid w:val="000B05EE"/>
    <w:rsid w:val="000B0689"/>
    <w:rsid w:val="000B094B"/>
    <w:rsid w:val="000B1846"/>
    <w:rsid w:val="000B2AEB"/>
    <w:rsid w:val="000B318F"/>
    <w:rsid w:val="000B3CFD"/>
    <w:rsid w:val="000B4DE1"/>
    <w:rsid w:val="000B4E3B"/>
    <w:rsid w:val="000B57C7"/>
    <w:rsid w:val="000B5DF3"/>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72E"/>
    <w:rsid w:val="000F3A7B"/>
    <w:rsid w:val="000F3B0D"/>
    <w:rsid w:val="000F430B"/>
    <w:rsid w:val="000F51E9"/>
    <w:rsid w:val="000F5E39"/>
    <w:rsid w:val="000F7553"/>
    <w:rsid w:val="000F77B1"/>
    <w:rsid w:val="000F7F82"/>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465"/>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1C4"/>
    <w:rsid w:val="001317C0"/>
    <w:rsid w:val="00131818"/>
    <w:rsid w:val="00131A4C"/>
    <w:rsid w:val="001339C7"/>
    <w:rsid w:val="001349EC"/>
    <w:rsid w:val="001353B4"/>
    <w:rsid w:val="001353C0"/>
    <w:rsid w:val="0013593D"/>
    <w:rsid w:val="0013648C"/>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BD8"/>
    <w:rsid w:val="00150DFF"/>
    <w:rsid w:val="00151C00"/>
    <w:rsid w:val="001535FC"/>
    <w:rsid w:val="0015482A"/>
    <w:rsid w:val="00154E50"/>
    <w:rsid w:val="00156390"/>
    <w:rsid w:val="00157B6A"/>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66CFF"/>
    <w:rsid w:val="001706B4"/>
    <w:rsid w:val="00170715"/>
    <w:rsid w:val="00170761"/>
    <w:rsid w:val="001707CD"/>
    <w:rsid w:val="00170B12"/>
    <w:rsid w:val="00171187"/>
    <w:rsid w:val="00171886"/>
    <w:rsid w:val="00172297"/>
    <w:rsid w:val="0017262F"/>
    <w:rsid w:val="00172DB8"/>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1BB9"/>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8C5"/>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78E"/>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684C"/>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104"/>
    <w:rsid w:val="00232BBB"/>
    <w:rsid w:val="00234052"/>
    <w:rsid w:val="002340B3"/>
    <w:rsid w:val="00234C80"/>
    <w:rsid w:val="002351A3"/>
    <w:rsid w:val="002355B8"/>
    <w:rsid w:val="002359D7"/>
    <w:rsid w:val="002361D5"/>
    <w:rsid w:val="00236FDF"/>
    <w:rsid w:val="00237174"/>
    <w:rsid w:val="002375EC"/>
    <w:rsid w:val="002375EF"/>
    <w:rsid w:val="0024092E"/>
    <w:rsid w:val="00240A20"/>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6B3"/>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3F7A"/>
    <w:rsid w:val="002955EB"/>
    <w:rsid w:val="00297AC9"/>
    <w:rsid w:val="002A13B3"/>
    <w:rsid w:val="002A2BF0"/>
    <w:rsid w:val="002A343D"/>
    <w:rsid w:val="002A3689"/>
    <w:rsid w:val="002A453C"/>
    <w:rsid w:val="002A4907"/>
    <w:rsid w:val="002A4CA4"/>
    <w:rsid w:val="002A4D0A"/>
    <w:rsid w:val="002A5A1A"/>
    <w:rsid w:val="002B07DB"/>
    <w:rsid w:val="002B100F"/>
    <w:rsid w:val="002B156B"/>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847"/>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3EE"/>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07E"/>
    <w:rsid w:val="002F5B6A"/>
    <w:rsid w:val="002F5CE2"/>
    <w:rsid w:val="002F7672"/>
    <w:rsid w:val="003001F8"/>
    <w:rsid w:val="00300DF7"/>
    <w:rsid w:val="00301974"/>
    <w:rsid w:val="00301C9E"/>
    <w:rsid w:val="00301D03"/>
    <w:rsid w:val="00302259"/>
    <w:rsid w:val="003026BB"/>
    <w:rsid w:val="00303200"/>
    <w:rsid w:val="00304CA3"/>
    <w:rsid w:val="00305120"/>
    <w:rsid w:val="00307517"/>
    <w:rsid w:val="0030754B"/>
    <w:rsid w:val="003105F0"/>
    <w:rsid w:val="00311009"/>
    <w:rsid w:val="0031171E"/>
    <w:rsid w:val="00312915"/>
    <w:rsid w:val="00312B7F"/>
    <w:rsid w:val="00312F2A"/>
    <w:rsid w:val="00313A46"/>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1F2D"/>
    <w:rsid w:val="00342C5D"/>
    <w:rsid w:val="00343838"/>
    <w:rsid w:val="003441E6"/>
    <w:rsid w:val="003442B5"/>
    <w:rsid w:val="00344E4F"/>
    <w:rsid w:val="00344E94"/>
    <w:rsid w:val="00345656"/>
    <w:rsid w:val="0034596D"/>
    <w:rsid w:val="00346585"/>
    <w:rsid w:val="003472D9"/>
    <w:rsid w:val="00347EBB"/>
    <w:rsid w:val="00350496"/>
    <w:rsid w:val="00350724"/>
    <w:rsid w:val="00350949"/>
    <w:rsid w:val="003517C3"/>
    <w:rsid w:val="003520A0"/>
    <w:rsid w:val="00352352"/>
    <w:rsid w:val="00352583"/>
    <w:rsid w:val="003536CE"/>
    <w:rsid w:val="00353DB3"/>
    <w:rsid w:val="003540CE"/>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90D"/>
    <w:rsid w:val="0036508B"/>
    <w:rsid w:val="00366DD1"/>
    <w:rsid w:val="00370B10"/>
    <w:rsid w:val="00371821"/>
    <w:rsid w:val="003728AA"/>
    <w:rsid w:val="003746D4"/>
    <w:rsid w:val="00375490"/>
    <w:rsid w:val="0037613E"/>
    <w:rsid w:val="00376237"/>
    <w:rsid w:val="00380082"/>
    <w:rsid w:val="003808AC"/>
    <w:rsid w:val="00380FC7"/>
    <w:rsid w:val="00381B71"/>
    <w:rsid w:val="00382328"/>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4C73"/>
    <w:rsid w:val="00395228"/>
    <w:rsid w:val="0039578A"/>
    <w:rsid w:val="00396EE9"/>
    <w:rsid w:val="003977A0"/>
    <w:rsid w:val="00397F1B"/>
    <w:rsid w:val="003A0599"/>
    <w:rsid w:val="003A092F"/>
    <w:rsid w:val="003A103C"/>
    <w:rsid w:val="003A186C"/>
    <w:rsid w:val="003A2567"/>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2FB6"/>
    <w:rsid w:val="003C32AA"/>
    <w:rsid w:val="003C3D19"/>
    <w:rsid w:val="003C48EE"/>
    <w:rsid w:val="003C532D"/>
    <w:rsid w:val="003C53E4"/>
    <w:rsid w:val="003C5931"/>
    <w:rsid w:val="003C7556"/>
    <w:rsid w:val="003C79E9"/>
    <w:rsid w:val="003D02B3"/>
    <w:rsid w:val="003D02BF"/>
    <w:rsid w:val="003D084E"/>
    <w:rsid w:val="003D0A3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1705"/>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367"/>
    <w:rsid w:val="0040369D"/>
    <w:rsid w:val="0040392C"/>
    <w:rsid w:val="0040458B"/>
    <w:rsid w:val="004047F3"/>
    <w:rsid w:val="00404F81"/>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09AA"/>
    <w:rsid w:val="00421FA5"/>
    <w:rsid w:val="00422257"/>
    <w:rsid w:val="004229DA"/>
    <w:rsid w:val="004234CD"/>
    <w:rsid w:val="00423971"/>
    <w:rsid w:val="00423CB3"/>
    <w:rsid w:val="00423F59"/>
    <w:rsid w:val="0042582D"/>
    <w:rsid w:val="0042589A"/>
    <w:rsid w:val="00425BB1"/>
    <w:rsid w:val="004268D6"/>
    <w:rsid w:val="00426B93"/>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268A"/>
    <w:rsid w:val="00443A4C"/>
    <w:rsid w:val="00443B7E"/>
    <w:rsid w:val="00445C3B"/>
    <w:rsid w:val="00445D38"/>
    <w:rsid w:val="00445D8A"/>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6CE4"/>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2BB"/>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5D38"/>
    <w:rsid w:val="004860FE"/>
    <w:rsid w:val="00486E72"/>
    <w:rsid w:val="00487942"/>
    <w:rsid w:val="00487C30"/>
    <w:rsid w:val="00487EDC"/>
    <w:rsid w:val="00490058"/>
    <w:rsid w:val="004918DA"/>
    <w:rsid w:val="00491BBD"/>
    <w:rsid w:val="0049241B"/>
    <w:rsid w:val="00492FD3"/>
    <w:rsid w:val="0049327D"/>
    <w:rsid w:val="00493AF3"/>
    <w:rsid w:val="00494155"/>
    <w:rsid w:val="004948F2"/>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AD9"/>
    <w:rsid w:val="004B0D9A"/>
    <w:rsid w:val="004B1370"/>
    <w:rsid w:val="004B1E28"/>
    <w:rsid w:val="004B283A"/>
    <w:rsid w:val="004B29BB"/>
    <w:rsid w:val="004B2A99"/>
    <w:rsid w:val="004B2AC9"/>
    <w:rsid w:val="004B3B73"/>
    <w:rsid w:val="004B3F18"/>
    <w:rsid w:val="004B4062"/>
    <w:rsid w:val="004B40C6"/>
    <w:rsid w:val="004B42FA"/>
    <w:rsid w:val="004B4E14"/>
    <w:rsid w:val="004B5ADA"/>
    <w:rsid w:val="004B6914"/>
    <w:rsid w:val="004B717B"/>
    <w:rsid w:val="004B769B"/>
    <w:rsid w:val="004C032B"/>
    <w:rsid w:val="004C0771"/>
    <w:rsid w:val="004C2993"/>
    <w:rsid w:val="004C2E37"/>
    <w:rsid w:val="004C31FE"/>
    <w:rsid w:val="004C4340"/>
    <w:rsid w:val="004C55AA"/>
    <w:rsid w:val="004C5651"/>
    <w:rsid w:val="004C5703"/>
    <w:rsid w:val="004C5ACF"/>
    <w:rsid w:val="004C6847"/>
    <w:rsid w:val="004C70CB"/>
    <w:rsid w:val="004C784F"/>
    <w:rsid w:val="004D0368"/>
    <w:rsid w:val="004D0613"/>
    <w:rsid w:val="004D11A4"/>
    <w:rsid w:val="004D146D"/>
    <w:rsid w:val="004D14CE"/>
    <w:rsid w:val="004D1DF8"/>
    <w:rsid w:val="004D2E5D"/>
    <w:rsid w:val="004D3BA2"/>
    <w:rsid w:val="004D4269"/>
    <w:rsid w:val="004D5E41"/>
    <w:rsid w:val="004D5F59"/>
    <w:rsid w:val="004D69FE"/>
    <w:rsid w:val="004D78F6"/>
    <w:rsid w:val="004D7E01"/>
    <w:rsid w:val="004D7F57"/>
    <w:rsid w:val="004E02EB"/>
    <w:rsid w:val="004E158B"/>
    <w:rsid w:val="004E1EA4"/>
    <w:rsid w:val="004E24F2"/>
    <w:rsid w:val="004E2740"/>
    <w:rsid w:val="004E368A"/>
    <w:rsid w:val="004E3D43"/>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1D54"/>
    <w:rsid w:val="005125C2"/>
    <w:rsid w:val="00513E61"/>
    <w:rsid w:val="00514B14"/>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1098"/>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2947"/>
    <w:rsid w:val="005543B1"/>
    <w:rsid w:val="00554B07"/>
    <w:rsid w:val="00554EE2"/>
    <w:rsid w:val="005550F5"/>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0CE"/>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6FE6"/>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381"/>
    <w:rsid w:val="005F4E97"/>
    <w:rsid w:val="005F6868"/>
    <w:rsid w:val="005F6B5D"/>
    <w:rsid w:val="005F6ECF"/>
    <w:rsid w:val="005F7AC0"/>
    <w:rsid w:val="005F7C1E"/>
    <w:rsid w:val="006000D5"/>
    <w:rsid w:val="006004EC"/>
    <w:rsid w:val="006019A3"/>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6E7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71"/>
    <w:rsid w:val="006261F1"/>
    <w:rsid w:val="00626DBE"/>
    <w:rsid w:val="006278B9"/>
    <w:rsid w:val="0062794C"/>
    <w:rsid w:val="00627D9E"/>
    <w:rsid w:val="00627E18"/>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2A81"/>
    <w:rsid w:val="00653A55"/>
    <w:rsid w:val="00654581"/>
    <w:rsid w:val="00654F52"/>
    <w:rsid w:val="0065693C"/>
    <w:rsid w:val="00656E8D"/>
    <w:rsid w:val="006571C9"/>
    <w:rsid w:val="006573CA"/>
    <w:rsid w:val="00657D61"/>
    <w:rsid w:val="006602C0"/>
    <w:rsid w:val="00660972"/>
    <w:rsid w:val="00660F1C"/>
    <w:rsid w:val="006611DE"/>
    <w:rsid w:val="00661D1B"/>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BEF"/>
    <w:rsid w:val="00673E65"/>
    <w:rsid w:val="006750C9"/>
    <w:rsid w:val="00676EDE"/>
    <w:rsid w:val="006774D9"/>
    <w:rsid w:val="00681578"/>
    <w:rsid w:val="00681931"/>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3A"/>
    <w:rsid w:val="006B09D7"/>
    <w:rsid w:val="006B0AFC"/>
    <w:rsid w:val="006B1ADD"/>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D79D8"/>
    <w:rsid w:val="006E0930"/>
    <w:rsid w:val="006E09A6"/>
    <w:rsid w:val="006E1EBF"/>
    <w:rsid w:val="006E1EFF"/>
    <w:rsid w:val="006E3289"/>
    <w:rsid w:val="006E38C0"/>
    <w:rsid w:val="006E40A4"/>
    <w:rsid w:val="006E51B7"/>
    <w:rsid w:val="006E5299"/>
    <w:rsid w:val="006E558F"/>
    <w:rsid w:val="006E5DD3"/>
    <w:rsid w:val="006E5E66"/>
    <w:rsid w:val="006E6228"/>
    <w:rsid w:val="006E6943"/>
    <w:rsid w:val="006E78B6"/>
    <w:rsid w:val="006E7E07"/>
    <w:rsid w:val="006F16EB"/>
    <w:rsid w:val="006F1713"/>
    <w:rsid w:val="006F2491"/>
    <w:rsid w:val="006F328B"/>
    <w:rsid w:val="006F3C39"/>
    <w:rsid w:val="006F6018"/>
    <w:rsid w:val="006F663C"/>
    <w:rsid w:val="007009EF"/>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589"/>
    <w:rsid w:val="0072179A"/>
    <w:rsid w:val="00721A2E"/>
    <w:rsid w:val="00721B6A"/>
    <w:rsid w:val="00721E98"/>
    <w:rsid w:val="00722E67"/>
    <w:rsid w:val="0072353D"/>
    <w:rsid w:val="00723626"/>
    <w:rsid w:val="007236C5"/>
    <w:rsid w:val="007238C8"/>
    <w:rsid w:val="0072405C"/>
    <w:rsid w:val="0072494E"/>
    <w:rsid w:val="00724F1D"/>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12C"/>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32DD"/>
    <w:rsid w:val="007A4562"/>
    <w:rsid w:val="007A4F35"/>
    <w:rsid w:val="007A6028"/>
    <w:rsid w:val="007A6B87"/>
    <w:rsid w:val="007A7D7E"/>
    <w:rsid w:val="007A7F78"/>
    <w:rsid w:val="007B165A"/>
    <w:rsid w:val="007B2B89"/>
    <w:rsid w:val="007B4364"/>
    <w:rsid w:val="007B43F4"/>
    <w:rsid w:val="007B54E4"/>
    <w:rsid w:val="007B6441"/>
    <w:rsid w:val="007B7581"/>
    <w:rsid w:val="007C0AEF"/>
    <w:rsid w:val="007C223B"/>
    <w:rsid w:val="007C379F"/>
    <w:rsid w:val="007C5795"/>
    <w:rsid w:val="007C5967"/>
    <w:rsid w:val="007C5A8B"/>
    <w:rsid w:val="007C5FFF"/>
    <w:rsid w:val="007C6559"/>
    <w:rsid w:val="007C68D6"/>
    <w:rsid w:val="007C6E6F"/>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00D"/>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3F00"/>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2A5"/>
    <w:rsid w:val="008525E9"/>
    <w:rsid w:val="00852D87"/>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9E5"/>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0984"/>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DE6"/>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BF5"/>
    <w:rsid w:val="008C6CD3"/>
    <w:rsid w:val="008C6E42"/>
    <w:rsid w:val="008C7054"/>
    <w:rsid w:val="008C74C2"/>
    <w:rsid w:val="008D0489"/>
    <w:rsid w:val="008D0D5E"/>
    <w:rsid w:val="008D133B"/>
    <w:rsid w:val="008D1C35"/>
    <w:rsid w:val="008D2234"/>
    <w:rsid w:val="008D22B7"/>
    <w:rsid w:val="008D2D1C"/>
    <w:rsid w:val="008D316B"/>
    <w:rsid w:val="008D586A"/>
    <w:rsid w:val="008D64F6"/>
    <w:rsid w:val="008D6866"/>
    <w:rsid w:val="008D6C30"/>
    <w:rsid w:val="008D6DE1"/>
    <w:rsid w:val="008D735C"/>
    <w:rsid w:val="008D779E"/>
    <w:rsid w:val="008D7A6C"/>
    <w:rsid w:val="008E0020"/>
    <w:rsid w:val="008E062A"/>
    <w:rsid w:val="008E0DB3"/>
    <w:rsid w:val="008E0F6D"/>
    <w:rsid w:val="008E15E3"/>
    <w:rsid w:val="008E16AF"/>
    <w:rsid w:val="008E1FD0"/>
    <w:rsid w:val="008E20BF"/>
    <w:rsid w:val="008E4984"/>
    <w:rsid w:val="008E4C94"/>
    <w:rsid w:val="008E4EAD"/>
    <w:rsid w:val="008E5050"/>
    <w:rsid w:val="008E52BA"/>
    <w:rsid w:val="008E58BF"/>
    <w:rsid w:val="008E5EBA"/>
    <w:rsid w:val="008E638C"/>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B87"/>
    <w:rsid w:val="00903D49"/>
    <w:rsid w:val="00903E2F"/>
    <w:rsid w:val="00903EEA"/>
    <w:rsid w:val="00904A5D"/>
    <w:rsid w:val="0090717D"/>
    <w:rsid w:val="009071AF"/>
    <w:rsid w:val="009073FD"/>
    <w:rsid w:val="00907865"/>
    <w:rsid w:val="009078F0"/>
    <w:rsid w:val="00910DC4"/>
    <w:rsid w:val="00911177"/>
    <w:rsid w:val="00911450"/>
    <w:rsid w:val="0091161D"/>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9D"/>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C9"/>
    <w:rsid w:val="009A2DF6"/>
    <w:rsid w:val="009A2E98"/>
    <w:rsid w:val="009A318E"/>
    <w:rsid w:val="009A39DB"/>
    <w:rsid w:val="009A3DAD"/>
    <w:rsid w:val="009A4095"/>
    <w:rsid w:val="009A4796"/>
    <w:rsid w:val="009A60BD"/>
    <w:rsid w:val="009A6508"/>
    <w:rsid w:val="009A66AF"/>
    <w:rsid w:val="009A69F7"/>
    <w:rsid w:val="009B0692"/>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60F"/>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560"/>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4A4"/>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1AA"/>
    <w:rsid w:val="00A5340C"/>
    <w:rsid w:val="00A53B22"/>
    <w:rsid w:val="00A5494C"/>
    <w:rsid w:val="00A55012"/>
    <w:rsid w:val="00A55947"/>
    <w:rsid w:val="00A560E8"/>
    <w:rsid w:val="00A5709C"/>
    <w:rsid w:val="00A57842"/>
    <w:rsid w:val="00A60104"/>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090"/>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4F17"/>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AA8"/>
    <w:rsid w:val="00AC0F99"/>
    <w:rsid w:val="00AC153F"/>
    <w:rsid w:val="00AC1E43"/>
    <w:rsid w:val="00AC2CB5"/>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A9F"/>
    <w:rsid w:val="00AE1E6D"/>
    <w:rsid w:val="00AE356C"/>
    <w:rsid w:val="00AE47A9"/>
    <w:rsid w:val="00AE6933"/>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477B"/>
    <w:rsid w:val="00B14D7B"/>
    <w:rsid w:val="00B15852"/>
    <w:rsid w:val="00B15CC3"/>
    <w:rsid w:val="00B1687C"/>
    <w:rsid w:val="00B17064"/>
    <w:rsid w:val="00B1763A"/>
    <w:rsid w:val="00B20A85"/>
    <w:rsid w:val="00B20F08"/>
    <w:rsid w:val="00B20FF4"/>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6E7"/>
    <w:rsid w:val="00B55AA5"/>
    <w:rsid w:val="00B55B54"/>
    <w:rsid w:val="00B56087"/>
    <w:rsid w:val="00B56220"/>
    <w:rsid w:val="00B57054"/>
    <w:rsid w:val="00B572BA"/>
    <w:rsid w:val="00B57ADE"/>
    <w:rsid w:val="00B61965"/>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6B9"/>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1C8"/>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191"/>
    <w:rsid w:val="00BA43A2"/>
    <w:rsid w:val="00BA4E5F"/>
    <w:rsid w:val="00BA5410"/>
    <w:rsid w:val="00BA5AC6"/>
    <w:rsid w:val="00BA6084"/>
    <w:rsid w:val="00BA693D"/>
    <w:rsid w:val="00BA6F83"/>
    <w:rsid w:val="00BA7292"/>
    <w:rsid w:val="00BB0FC1"/>
    <w:rsid w:val="00BB5137"/>
    <w:rsid w:val="00BB53D5"/>
    <w:rsid w:val="00BB7233"/>
    <w:rsid w:val="00BC006C"/>
    <w:rsid w:val="00BC03FF"/>
    <w:rsid w:val="00BC083A"/>
    <w:rsid w:val="00BC0DB9"/>
    <w:rsid w:val="00BC146E"/>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270E"/>
    <w:rsid w:val="00BD3D03"/>
    <w:rsid w:val="00BD3DCD"/>
    <w:rsid w:val="00BD4486"/>
    <w:rsid w:val="00BD4546"/>
    <w:rsid w:val="00BD478F"/>
    <w:rsid w:val="00BD5910"/>
    <w:rsid w:val="00BD5ED3"/>
    <w:rsid w:val="00BD63F1"/>
    <w:rsid w:val="00BD6559"/>
    <w:rsid w:val="00BD70AA"/>
    <w:rsid w:val="00BD7BAC"/>
    <w:rsid w:val="00BE0157"/>
    <w:rsid w:val="00BE06B2"/>
    <w:rsid w:val="00BE1121"/>
    <w:rsid w:val="00BE37A9"/>
    <w:rsid w:val="00BE3B88"/>
    <w:rsid w:val="00BE440F"/>
    <w:rsid w:val="00BE4C10"/>
    <w:rsid w:val="00BE51CE"/>
    <w:rsid w:val="00BE5739"/>
    <w:rsid w:val="00BE5B1B"/>
    <w:rsid w:val="00BE6A80"/>
    <w:rsid w:val="00BE6D41"/>
    <w:rsid w:val="00BE7039"/>
    <w:rsid w:val="00BE7193"/>
    <w:rsid w:val="00BE776B"/>
    <w:rsid w:val="00BE7880"/>
    <w:rsid w:val="00BF0B76"/>
    <w:rsid w:val="00BF34E7"/>
    <w:rsid w:val="00BF3571"/>
    <w:rsid w:val="00BF3649"/>
    <w:rsid w:val="00BF50AB"/>
    <w:rsid w:val="00BF522D"/>
    <w:rsid w:val="00BF54BF"/>
    <w:rsid w:val="00BF5862"/>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4983"/>
    <w:rsid w:val="00C1654A"/>
    <w:rsid w:val="00C177B7"/>
    <w:rsid w:val="00C17AE9"/>
    <w:rsid w:val="00C201D0"/>
    <w:rsid w:val="00C2050C"/>
    <w:rsid w:val="00C20FD8"/>
    <w:rsid w:val="00C21003"/>
    <w:rsid w:val="00C21957"/>
    <w:rsid w:val="00C22F29"/>
    <w:rsid w:val="00C22F93"/>
    <w:rsid w:val="00C24783"/>
    <w:rsid w:val="00C24C57"/>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74F"/>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4D85"/>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4F"/>
    <w:rsid w:val="00C844D4"/>
    <w:rsid w:val="00C84C97"/>
    <w:rsid w:val="00C86192"/>
    <w:rsid w:val="00C87466"/>
    <w:rsid w:val="00C877F0"/>
    <w:rsid w:val="00C9089A"/>
    <w:rsid w:val="00C9106A"/>
    <w:rsid w:val="00C9149C"/>
    <w:rsid w:val="00C91F93"/>
    <w:rsid w:val="00C92DB4"/>
    <w:rsid w:val="00C92F1E"/>
    <w:rsid w:val="00C95193"/>
    <w:rsid w:val="00C97B79"/>
    <w:rsid w:val="00CA0072"/>
    <w:rsid w:val="00CA02F7"/>
    <w:rsid w:val="00CA0853"/>
    <w:rsid w:val="00CA08F9"/>
    <w:rsid w:val="00CA1540"/>
    <w:rsid w:val="00CA1B7C"/>
    <w:rsid w:val="00CA36AD"/>
    <w:rsid w:val="00CA5116"/>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0F4"/>
    <w:rsid w:val="00CC540F"/>
    <w:rsid w:val="00CC5B56"/>
    <w:rsid w:val="00CC610D"/>
    <w:rsid w:val="00CC6744"/>
    <w:rsid w:val="00CC6833"/>
    <w:rsid w:val="00CC6A5E"/>
    <w:rsid w:val="00CC6F69"/>
    <w:rsid w:val="00CC717F"/>
    <w:rsid w:val="00CC7E92"/>
    <w:rsid w:val="00CD0535"/>
    <w:rsid w:val="00CD08EF"/>
    <w:rsid w:val="00CD0CE6"/>
    <w:rsid w:val="00CD126A"/>
    <w:rsid w:val="00CD26BF"/>
    <w:rsid w:val="00CD30C4"/>
    <w:rsid w:val="00CD343D"/>
    <w:rsid w:val="00CD502C"/>
    <w:rsid w:val="00CD730D"/>
    <w:rsid w:val="00CD74AD"/>
    <w:rsid w:val="00CD7681"/>
    <w:rsid w:val="00CE0DB7"/>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CF0"/>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3E01"/>
    <w:rsid w:val="00D14AC6"/>
    <w:rsid w:val="00D14AE9"/>
    <w:rsid w:val="00D169A2"/>
    <w:rsid w:val="00D16D9F"/>
    <w:rsid w:val="00D1760B"/>
    <w:rsid w:val="00D177C8"/>
    <w:rsid w:val="00D20363"/>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5469"/>
    <w:rsid w:val="00D466D9"/>
    <w:rsid w:val="00D4798F"/>
    <w:rsid w:val="00D50162"/>
    <w:rsid w:val="00D51C9A"/>
    <w:rsid w:val="00D51FA4"/>
    <w:rsid w:val="00D522E6"/>
    <w:rsid w:val="00D52305"/>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9B"/>
    <w:rsid w:val="00D733A6"/>
    <w:rsid w:val="00D7572A"/>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6D50"/>
    <w:rsid w:val="00DA04AF"/>
    <w:rsid w:val="00DA0847"/>
    <w:rsid w:val="00DA0EF5"/>
    <w:rsid w:val="00DA12E1"/>
    <w:rsid w:val="00DA1F7F"/>
    <w:rsid w:val="00DA20C0"/>
    <w:rsid w:val="00DA3BD8"/>
    <w:rsid w:val="00DA47C5"/>
    <w:rsid w:val="00DA55C8"/>
    <w:rsid w:val="00DA5831"/>
    <w:rsid w:val="00DB076B"/>
    <w:rsid w:val="00DB0CA9"/>
    <w:rsid w:val="00DB11F4"/>
    <w:rsid w:val="00DB12FE"/>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DFF"/>
    <w:rsid w:val="00DC7EA3"/>
    <w:rsid w:val="00DD00D8"/>
    <w:rsid w:val="00DD01B5"/>
    <w:rsid w:val="00DD023E"/>
    <w:rsid w:val="00DD059C"/>
    <w:rsid w:val="00DD0A29"/>
    <w:rsid w:val="00DD0E04"/>
    <w:rsid w:val="00DD12A4"/>
    <w:rsid w:val="00DD12C5"/>
    <w:rsid w:val="00DD193B"/>
    <w:rsid w:val="00DD2428"/>
    <w:rsid w:val="00DD244D"/>
    <w:rsid w:val="00DD27BA"/>
    <w:rsid w:val="00DD3CF5"/>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4D4D"/>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597F"/>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141"/>
    <w:rsid w:val="00E1241F"/>
    <w:rsid w:val="00E12EA7"/>
    <w:rsid w:val="00E130C3"/>
    <w:rsid w:val="00E1371E"/>
    <w:rsid w:val="00E1386D"/>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C6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55A"/>
    <w:rsid w:val="00E45F38"/>
    <w:rsid w:val="00E46BA6"/>
    <w:rsid w:val="00E46CE4"/>
    <w:rsid w:val="00E473B2"/>
    <w:rsid w:val="00E47A10"/>
    <w:rsid w:val="00E504C3"/>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1E1F"/>
    <w:rsid w:val="00E62228"/>
    <w:rsid w:val="00E630A6"/>
    <w:rsid w:val="00E6337F"/>
    <w:rsid w:val="00E63A11"/>
    <w:rsid w:val="00E63C32"/>
    <w:rsid w:val="00E6486C"/>
    <w:rsid w:val="00E6502F"/>
    <w:rsid w:val="00E65758"/>
    <w:rsid w:val="00E658E3"/>
    <w:rsid w:val="00E66890"/>
    <w:rsid w:val="00E679A1"/>
    <w:rsid w:val="00E70664"/>
    <w:rsid w:val="00E7067C"/>
    <w:rsid w:val="00E7089A"/>
    <w:rsid w:val="00E711F7"/>
    <w:rsid w:val="00E71EEA"/>
    <w:rsid w:val="00E7206F"/>
    <w:rsid w:val="00E72523"/>
    <w:rsid w:val="00E72626"/>
    <w:rsid w:val="00E72834"/>
    <w:rsid w:val="00E728F7"/>
    <w:rsid w:val="00E72E23"/>
    <w:rsid w:val="00E72F27"/>
    <w:rsid w:val="00E737CA"/>
    <w:rsid w:val="00E74115"/>
    <w:rsid w:val="00E74D1E"/>
    <w:rsid w:val="00E7529B"/>
    <w:rsid w:val="00E75EFD"/>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226"/>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45C"/>
    <w:rsid w:val="00EC155A"/>
    <w:rsid w:val="00EC1590"/>
    <w:rsid w:val="00EC24FC"/>
    <w:rsid w:val="00EC256F"/>
    <w:rsid w:val="00EC2890"/>
    <w:rsid w:val="00EC3143"/>
    <w:rsid w:val="00EC32B6"/>
    <w:rsid w:val="00EC3726"/>
    <w:rsid w:val="00EC3B3A"/>
    <w:rsid w:val="00EC437A"/>
    <w:rsid w:val="00EC46EF"/>
    <w:rsid w:val="00EC53A6"/>
    <w:rsid w:val="00EC5D9E"/>
    <w:rsid w:val="00EC632B"/>
    <w:rsid w:val="00EC66F8"/>
    <w:rsid w:val="00EC6E71"/>
    <w:rsid w:val="00EC7DCB"/>
    <w:rsid w:val="00ED0505"/>
    <w:rsid w:val="00ED0ADA"/>
    <w:rsid w:val="00ED0B45"/>
    <w:rsid w:val="00ED113D"/>
    <w:rsid w:val="00ED1336"/>
    <w:rsid w:val="00ED2AF2"/>
    <w:rsid w:val="00ED340C"/>
    <w:rsid w:val="00ED4106"/>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2A9"/>
    <w:rsid w:val="00EF0522"/>
    <w:rsid w:val="00EF0A06"/>
    <w:rsid w:val="00EF113E"/>
    <w:rsid w:val="00EF14DA"/>
    <w:rsid w:val="00EF1BC2"/>
    <w:rsid w:val="00EF2F7B"/>
    <w:rsid w:val="00EF3133"/>
    <w:rsid w:val="00EF4B4C"/>
    <w:rsid w:val="00EF4B53"/>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11B"/>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DE6"/>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5F5"/>
    <w:rsid w:val="00FD4993"/>
    <w:rsid w:val="00FD578D"/>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2B3482A"/>
    <w:rsid w:val="246A0D0A"/>
    <w:rsid w:val="27414F9E"/>
    <w:rsid w:val="2C695F59"/>
    <w:rsid w:val="2DDF6C35"/>
    <w:rsid w:val="344A180E"/>
    <w:rsid w:val="35655364"/>
    <w:rsid w:val="393F54C3"/>
    <w:rsid w:val="3A396F6B"/>
    <w:rsid w:val="3D275778"/>
    <w:rsid w:val="457E261E"/>
    <w:rsid w:val="47C50090"/>
    <w:rsid w:val="4BE15ACD"/>
    <w:rsid w:val="4C1960C3"/>
    <w:rsid w:val="4CC90623"/>
    <w:rsid w:val="50E41C0C"/>
    <w:rsid w:val="516A2F76"/>
    <w:rsid w:val="5AC73CC7"/>
    <w:rsid w:val="61001CE1"/>
    <w:rsid w:val="619512D5"/>
    <w:rsid w:val="62D17642"/>
    <w:rsid w:val="631D301E"/>
    <w:rsid w:val="681F4AA0"/>
    <w:rsid w:val="69294B8C"/>
    <w:rsid w:val="69B61AD7"/>
    <w:rsid w:val="6D14722D"/>
    <w:rsid w:val="6E7B3356"/>
    <w:rsid w:val="6FA30AEB"/>
    <w:rsid w:val="723143F0"/>
    <w:rsid w:val="75C5557C"/>
    <w:rsid w:val="7D1F7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22FBD0"/>
  <w15:docId w15:val="{F774D8DE-12B3-47BC-ACAD-FC98F4AB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1560"/>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D45469"/>
    <w:pPr>
      <w:tabs>
        <w:tab w:val="center" w:pos="4153"/>
        <w:tab w:val="right" w:pos="8306"/>
      </w:tabs>
      <w:snapToGrid w:val="0"/>
      <w:spacing w:line="0" w:lineRule="atLeast"/>
      <w:ind w:right="640"/>
      <w:jc w:val="right"/>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sid w:val="00D45469"/>
    <w:rPr>
      <w:rFonts w:asciiTheme="minorHAnsi" w:eastAsiaTheme="minorEastAsia" w:hAnsiTheme="minorHAnsi" w:cstheme="minorBidi"/>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0B5DF3"/>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autoRedefine/>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29</Pages>
  <Words>6305</Words>
  <Characters>35945</Characters>
  <Application>Microsoft Office Word</Application>
  <DocSecurity>0</DocSecurity>
  <Lines>299</Lines>
  <Paragraphs>84</Paragraphs>
  <ScaleCrop>false</ScaleCrop>
  <Company>Microsoft</Company>
  <LinksUpToDate>false</LinksUpToDate>
  <CharactersWithSpaces>42166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175</cp:revision>
  <cp:lastPrinted>2021-11-24T02:17:00Z</cp:lastPrinted>
  <dcterms:created xsi:type="dcterms:W3CDTF">2025-10-31T05:36:00Z</dcterms:created>
  <dcterms:modified xsi:type="dcterms:W3CDTF">2026-09-03T06:47:00Z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