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F897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976D7" wp14:editId="0DD0F232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10C176F9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824B5" wp14:editId="1BD5049B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7D098E" w14:paraId="72271915" w14:textId="77777777">
        <w:trPr>
          <w:trHeight w:val="352"/>
        </w:trPr>
        <w:tc>
          <w:tcPr>
            <w:tcW w:w="9440" w:type="dxa"/>
            <w:gridSpan w:val="5"/>
          </w:tcPr>
          <w:p w14:paraId="68FDF82F" w14:textId="5141DF6A" w:rsidR="007D098E" w:rsidRDefault="00D4401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F41B27" w:rsidRPr="00F41B27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F41B27" w:rsidRPr="00F41B27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F41B27" w:rsidRPr="00F41B27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7D098E" w14:paraId="5B0C969B" w14:textId="77777777">
        <w:trPr>
          <w:trHeight w:val="352"/>
        </w:trPr>
        <w:tc>
          <w:tcPr>
            <w:tcW w:w="2480" w:type="dxa"/>
          </w:tcPr>
          <w:p w14:paraId="60FA3E0D" w14:textId="62DD4ACE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7B2B69A3" w14:textId="0A59D32D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4B808827" w14:textId="2D65B1F8" w:rsidR="007D098E" w:rsidRDefault="00D4401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1CF4166A" w14:textId="1B625F27" w:rsidR="007D098E" w:rsidRDefault="00D4401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_data|replace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7D098E" w14:paraId="0AA0F55A" w14:textId="77777777">
        <w:trPr>
          <w:trHeight w:val="352"/>
        </w:trPr>
        <w:tc>
          <w:tcPr>
            <w:tcW w:w="2480" w:type="dxa"/>
          </w:tcPr>
          <w:p w14:paraId="0CFA97B2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049A43E9" w14:textId="7875BEC0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2D2BF69F" w14:textId="71450E5D" w:rsidR="007D098E" w:rsidRDefault="00D4401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sample.hospitalization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7D098E" w14:paraId="191FE0D6" w14:textId="77777777">
        <w:trPr>
          <w:trHeight w:val="206"/>
        </w:trPr>
        <w:tc>
          <w:tcPr>
            <w:tcW w:w="4264" w:type="dxa"/>
            <w:gridSpan w:val="2"/>
          </w:tcPr>
          <w:p w14:paraId="5BF12B07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4E0C8143" w14:textId="26CB96CC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50C7B963" w14:textId="2DD545DF" w:rsidR="007D098E" w:rsidRDefault="00D4401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sample.outpatient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_service_no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77012B5C" w14:textId="77777777" w:rsidR="007D098E" w:rsidRDefault="00D4401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E6169" wp14:editId="668BCE56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E95C6A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8B08E0" w14:textId="1D13B5F0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proofErr w:type="gramStart"/>
      <w:r w:rsidR="00F41B27" w:rsidRPr="00F41B27">
        <w:rPr>
          <w:rFonts w:ascii="宋体" w:hAnsi="宋体"/>
          <w:bCs/>
          <w:sz w:val="24"/>
        </w:rPr>
        <w:t>sample.pathol</w:t>
      </w:r>
      <w:proofErr w:type="gramEnd"/>
      <w:r w:rsidR="00F41B27" w:rsidRPr="00F41B27">
        <w:rPr>
          <w:rFonts w:ascii="宋体" w:hAnsi="宋体"/>
          <w:bCs/>
          <w:sz w:val="24"/>
        </w:rPr>
        <w:t>_diagn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9E06652" w14:textId="688EF435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sample.sample_type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0C24CAD" w14:textId="084E9319" w:rsidR="007D098E" w:rsidRDefault="00D4401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</w:t>
      </w:r>
    </w:p>
    <w:p w14:paraId="1904707A" w14:textId="5DBAD06D" w:rsidR="007D098E" w:rsidRDefault="00D4401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F41B27" w:rsidRPr="00F41B27">
        <w:rPr>
          <w:bCs/>
          <w:sz w:val="24"/>
        </w:rPr>
        <w:t xml:space="preserve">{%if </w:t>
      </w:r>
      <w:proofErr w:type="spellStart"/>
      <w:proofErr w:type="gramStart"/>
      <w:r w:rsidR="00F41B27" w:rsidRPr="00F41B27">
        <w:rPr>
          <w:bCs/>
          <w:sz w:val="24"/>
        </w:rPr>
        <w:t>sample.tumor</w:t>
      </w:r>
      <w:proofErr w:type="gramEnd"/>
      <w:r w:rsidR="00F41B27" w:rsidRPr="00F41B27">
        <w:rPr>
          <w:bCs/>
          <w:sz w:val="24"/>
        </w:rPr>
        <w:t>_content</w:t>
      </w:r>
      <w:proofErr w:type="spellEnd"/>
      <w:r w:rsidR="00F41B27" w:rsidRPr="00F41B27">
        <w:rPr>
          <w:bCs/>
          <w:sz w:val="24"/>
        </w:rPr>
        <w:t>%}{{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 xml:space="preserve">}}{%else%}{%if </w:t>
      </w:r>
      <w:proofErr w:type="spellStart"/>
      <w:r w:rsidR="00F41B27" w:rsidRPr="00F41B27">
        <w:rPr>
          <w:bCs/>
          <w:sz w:val="24"/>
        </w:rPr>
        <w:t>lib_quality_control</w:t>
      </w:r>
      <w:proofErr w:type="spellEnd"/>
      <w:r w:rsidR="00F41B27" w:rsidRPr="00F41B27">
        <w:rPr>
          <w:bCs/>
          <w:sz w:val="24"/>
        </w:rPr>
        <w:t xml:space="preserve"> and </w:t>
      </w:r>
      <w:proofErr w:type="spellStart"/>
      <w:r w:rsidR="00F41B27" w:rsidRPr="00F41B27">
        <w:rPr>
          <w:bCs/>
          <w:sz w:val="24"/>
        </w:rPr>
        <w:t>lib_quality_control.lib_dna_qc</w:t>
      </w:r>
      <w:proofErr w:type="spellEnd"/>
      <w:r w:rsidR="00F41B27" w:rsidRPr="00F41B27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5A5BB3D0" w14:textId="38E909F2" w:rsidR="007D098E" w:rsidRDefault="00D4401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="00F41B27" w:rsidRPr="00F41B27">
        <w:rPr>
          <w:rFonts w:hint="eastAsia"/>
          <w:bCs/>
          <w:sz w:val="24"/>
        </w:rPr>
        <w:t xml:space="preserve">{%if </w:t>
      </w:r>
      <w:proofErr w:type="spellStart"/>
      <w:r w:rsidR="00F41B27" w:rsidRPr="00F41B27">
        <w:rPr>
          <w:rFonts w:hint="eastAsia"/>
          <w:bCs/>
          <w:sz w:val="24"/>
        </w:rPr>
        <w:t>qc.dna_data_qc.depth_ssbc_num</w:t>
      </w:r>
      <w:proofErr w:type="spellEnd"/>
      <w:r w:rsidR="00F41B27" w:rsidRPr="00F41B27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F41B27" w:rsidRPr="00F41B27">
        <w:rPr>
          <w:rFonts w:hint="eastAsia"/>
          <w:bCs/>
          <w:sz w:val="24"/>
        </w:rPr>
        <w:t>qc.dna_data_qc.depth_rna_ctrl_num</w:t>
      </w:r>
      <w:proofErr w:type="spellEnd"/>
      <w:r w:rsidR="00F41B27" w:rsidRPr="00F41B27">
        <w:rPr>
          <w:rFonts w:hint="eastAsia"/>
          <w:bCs/>
          <w:sz w:val="24"/>
        </w:rPr>
        <w:t xml:space="preserve"> &gt;= 10%}</w:t>
      </w:r>
      <w:r w:rsidR="00F41B27" w:rsidRPr="00F41B27">
        <w:rPr>
          <w:rFonts w:hint="eastAsia"/>
          <w:bCs/>
          <w:sz w:val="24"/>
        </w:rPr>
        <w:t>合格</w:t>
      </w:r>
      <w:r w:rsidR="00F41B27" w:rsidRPr="00F41B27">
        <w:rPr>
          <w:rFonts w:hint="eastAsia"/>
          <w:bCs/>
          <w:sz w:val="24"/>
        </w:rPr>
        <w:t>{%else%}</w:t>
      </w:r>
      <w:r w:rsidR="00F41B27" w:rsidRPr="00F41B27">
        <w:rPr>
          <w:rFonts w:hint="eastAsia"/>
          <w:bCs/>
          <w:sz w:val="24"/>
        </w:rPr>
        <w:t>风险</w:t>
      </w:r>
      <w:r w:rsidR="00F41B27" w:rsidRPr="00F41B27">
        <w:rPr>
          <w:rFonts w:hint="eastAsia"/>
          <w:bCs/>
          <w:sz w:val="24"/>
        </w:rPr>
        <w:t>{%endif%}</w:t>
      </w:r>
    </w:p>
    <w:p w14:paraId="0B0E14F2" w14:textId="77777777" w:rsidR="007D098E" w:rsidRDefault="007D098E">
      <w:pPr>
        <w:rPr>
          <w:rFonts w:ascii="宋体" w:hAnsi="宋体"/>
          <w:bCs/>
          <w:sz w:val="24"/>
        </w:rPr>
      </w:pPr>
    </w:p>
    <w:p w14:paraId="36464E59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核心基因检测结果：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4157"/>
        <w:gridCol w:w="2551"/>
        <w:gridCol w:w="1365"/>
      </w:tblGrid>
      <w:tr w:rsidR="00B438A4" w14:paraId="5D41BBED" w14:textId="77777777" w:rsidTr="00784A3B">
        <w:trPr>
          <w:trHeight w:hRule="exact" w:val="681"/>
          <w:jc w:val="center"/>
        </w:trPr>
        <w:tc>
          <w:tcPr>
            <w:tcW w:w="1225" w:type="dxa"/>
            <w:vAlign w:val="center"/>
          </w:tcPr>
          <w:p w14:paraId="58240E82" w14:textId="77777777" w:rsidR="00B438A4" w:rsidRDefault="00B438A4" w:rsidP="00784A3B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4157" w:type="dxa"/>
            <w:vAlign w:val="center"/>
          </w:tcPr>
          <w:p w14:paraId="7A4D775A" w14:textId="77777777" w:rsidR="00B438A4" w:rsidRDefault="00B438A4" w:rsidP="00784A3B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变异类型</w:t>
            </w:r>
          </w:p>
        </w:tc>
        <w:tc>
          <w:tcPr>
            <w:tcW w:w="2551" w:type="dxa"/>
            <w:vAlign w:val="center"/>
          </w:tcPr>
          <w:p w14:paraId="08E8A7A4" w14:textId="77777777" w:rsidR="00B438A4" w:rsidRDefault="00B438A4" w:rsidP="00784A3B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365" w:type="dxa"/>
            <w:vAlign w:val="center"/>
          </w:tcPr>
          <w:p w14:paraId="60740070" w14:textId="77777777" w:rsidR="00B438A4" w:rsidRDefault="00B438A4" w:rsidP="00784A3B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B438A4" w14:paraId="70520CCD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3DD35AE0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7C0058">
              <w:rPr>
                <w:rFonts w:ascii="宋体" w:hAnsi="宋体"/>
                <w:bCs/>
                <w:iCs/>
                <w:sz w:val="24"/>
              </w:rPr>
              <w:t>{%tr for gene in [“EGFR”, “ALK”, “ROS1”, “KRAS”, “BRAF”, “RET”, “MET”, “ERBB2”</w:t>
            </w:r>
            <w:r>
              <w:rPr>
                <w:rFonts w:ascii="宋体" w:hAnsi="宋体"/>
                <w:bCs/>
                <w:iCs/>
                <w:sz w:val="24"/>
              </w:rPr>
              <w:t>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NRAS</w:t>
            </w:r>
            <w:r>
              <w:rPr>
                <w:rFonts w:ascii="宋体" w:hAnsi="宋体"/>
                <w:bCs/>
                <w:iCs/>
                <w:sz w:val="24"/>
              </w:rPr>
              <w:t>”,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PIK3CA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”</w:t>
            </w:r>
            <w:r w:rsidRPr="007C0058">
              <w:rPr>
                <w:rFonts w:ascii="宋体" w:hAnsi="宋体"/>
                <w:bCs/>
                <w:iCs/>
                <w:sz w:val="24"/>
              </w:rPr>
              <w:t>]%</w:t>
            </w:r>
            <w:proofErr w:type="gramEnd"/>
            <w:r w:rsidRPr="007C0058">
              <w:rPr>
                <w:rFonts w:ascii="宋体" w:hAnsi="宋体"/>
                <w:bCs/>
                <w:iCs/>
                <w:sz w:val="24"/>
              </w:rPr>
              <w:t>}</w:t>
            </w:r>
          </w:p>
        </w:tc>
      </w:tr>
      <w:tr w:rsidR="00B438A4" w14:paraId="2EAB8214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16C214FA" w14:textId="77777777" w:rsidR="00B438A4" w:rsidRPr="007C0058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>{%tr if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B438A4" w14:paraId="0A2D75AF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4AA0925" w14:textId="77777777" w:rsidR="00B438A4" w:rsidRPr="0086054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iCs/>
                <w:sz w:val="24"/>
              </w:rPr>
              <w:t>for a in</w:t>
            </w:r>
            <w:r w:rsidRPr="00860541">
              <w:rPr>
                <w:rFonts w:ascii="宋体" w:hAnsi="宋体"/>
                <w:bCs/>
                <w:iCs/>
                <w:sz w:val="24"/>
              </w:rPr>
              <w:t xml:space="preserve">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B438A4" w14:paraId="7216405F" w14:textId="77777777" w:rsidTr="00784A3B">
        <w:trPr>
          <w:trHeight w:val="425"/>
          <w:jc w:val="center"/>
        </w:trPr>
        <w:tc>
          <w:tcPr>
            <w:tcW w:w="1225" w:type="dxa"/>
            <w:vAlign w:val="center"/>
          </w:tcPr>
          <w:p w14:paraId="0D08789E" w14:textId="77777777" w:rsidR="00B438A4" w:rsidRDefault="00B438A4" w:rsidP="00784A3B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1908082A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Snvindel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642DE0AA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0D51AF">
              <w:rPr>
                <w:rFonts w:ascii="宋体" w:hAnsi="宋体"/>
                <w:bCs/>
                <w:iCs/>
                <w:sz w:val="24"/>
              </w:rPr>
              <w:t>a.transcript</w:t>
            </w:r>
            <w:proofErr w:type="gramEnd"/>
            <w:r w:rsidRPr="000D51AF">
              <w:rPr>
                <w:rFonts w:ascii="宋体" w:hAnsi="宋体"/>
                <w:bCs/>
                <w:iCs/>
                <w:sz w:val="24"/>
              </w:rPr>
              <w:t>_primary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</w:t>
            </w:r>
            <w:r w:rsidRPr="000D51AF">
              <w:rPr>
                <w:rFonts w:ascii="宋体" w:hAnsi="宋体"/>
                <w:bCs/>
                <w:iCs/>
                <w:sz w:val="24"/>
              </w:rPr>
              <w:lastRenderedPageBreak/>
              <w:t>{%endif%}</w:t>
            </w:r>
          </w:p>
          <w:p w14:paraId="4F10B672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D51AF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0D51AF">
              <w:rPr>
                <w:rFonts w:ascii="宋体" w:hAnsi="宋体"/>
                <w:bCs/>
                <w:iCs/>
                <w:sz w:val="24"/>
              </w:rPr>
              <w:t>_mergeMET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4F340157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19243CDA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1E3F2D4C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Cnv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78B975A0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7DE28417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75F2680E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{%if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%}MET exon14 skipping{%else%}{{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 融合{%endif%}</w:t>
            </w:r>
          </w:p>
          <w:p w14:paraId="6F8ECB1B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PHd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5412CBE9" w14:textId="77777777" w:rsidR="00B438A4" w:rsidRPr="000D51AF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70258248" w14:textId="77777777" w:rsidR="00B438A4" w:rsidRDefault="00B438A4" w:rsidP="00784A3B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{%p endif%}</w:t>
            </w:r>
          </w:p>
        </w:tc>
        <w:tc>
          <w:tcPr>
            <w:tcW w:w="2551" w:type="dxa"/>
            <w:vAlign w:val="center"/>
          </w:tcPr>
          <w:p w14:paraId="6A03FFC9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lastRenderedPageBreak/>
              <w:t xml:space="preserve">{%p if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Snvindel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3678B722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50166985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%}</w:t>
            </w:r>
          </w:p>
          <w:p w14:paraId="06DAE8D0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 w:hint="eastAsia"/>
                <w:bCs/>
                <w:sz w:val="24"/>
              </w:rPr>
              <w:lastRenderedPageBreak/>
              <w:t>（{{a.freq_2}}）</w:t>
            </w:r>
          </w:p>
          <w:p w14:paraId="172230B5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{%p endif%}</w:t>
            </w:r>
          </w:p>
          <w:p w14:paraId="15B34BA0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Cnv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1A68F1A0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DE6C04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470A38F4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6E37BA76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</w:rPr>
              <w:t>}} copies</w:t>
            </w:r>
          </w:p>
          <w:p w14:paraId="6AF92831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PHd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7387CC38" w14:textId="77777777" w:rsidR="00B438A4" w:rsidRPr="00DE6C0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-</w:t>
            </w:r>
          </w:p>
          <w:p w14:paraId="3BB27A41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>{%p endif%}</w:t>
            </w:r>
          </w:p>
        </w:tc>
        <w:tc>
          <w:tcPr>
            <w:tcW w:w="1365" w:type="dxa"/>
            <w:vAlign w:val="center"/>
          </w:tcPr>
          <w:p w14:paraId="4908D778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 xml:space="preserve">{%p if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</w:t>
            </w: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>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733EF7D9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1B73731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7CCD3A46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84189B6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354CF5BE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647C3FB4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0DA4D9C0" w14:textId="77777777" w:rsidR="00B438A4" w:rsidRPr="00022931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084249CF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B438A4" w14:paraId="3BCD96EC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5AB062DD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B438A4" w14:paraId="46986100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59239F05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else%}</w:t>
            </w:r>
          </w:p>
        </w:tc>
      </w:tr>
      <w:tr w:rsidR="00B438A4" w14:paraId="25D0451D" w14:textId="77777777" w:rsidTr="00784A3B">
        <w:trPr>
          <w:trHeight w:val="425"/>
          <w:jc w:val="center"/>
        </w:trPr>
        <w:tc>
          <w:tcPr>
            <w:tcW w:w="1225" w:type="dxa"/>
            <w:vAlign w:val="center"/>
          </w:tcPr>
          <w:p w14:paraId="5ECE2333" w14:textId="77777777" w:rsidR="00B438A4" w:rsidRDefault="00B438A4" w:rsidP="00784A3B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25295271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未检出相关变异</w:t>
            </w:r>
          </w:p>
        </w:tc>
        <w:tc>
          <w:tcPr>
            <w:tcW w:w="2551" w:type="dxa"/>
            <w:vAlign w:val="center"/>
          </w:tcPr>
          <w:p w14:paraId="3D4C76A4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39705742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B438A4" w14:paraId="6694CCBA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41F81D9C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B438A4" w14:paraId="1E8BA649" w14:textId="77777777" w:rsidTr="00784A3B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757EDA5A" w14:textId="77777777" w:rsidR="00B438A4" w:rsidRDefault="00B438A4" w:rsidP="00784A3B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bookmarkEnd w:id="1"/>
    </w:tbl>
    <w:p w14:paraId="6DB35550" w14:textId="77777777" w:rsidR="007D098E" w:rsidRPr="00B438A4" w:rsidRDefault="007D098E">
      <w:pPr>
        <w:rPr>
          <w:rFonts w:ascii="宋体" w:hAnsi="宋体"/>
          <w:bCs/>
          <w:sz w:val="24"/>
        </w:rPr>
      </w:pPr>
    </w:p>
    <w:p w14:paraId="13DCD2CE" w14:textId="77777777" w:rsidR="007D098E" w:rsidRDefault="007D098E">
      <w:pPr>
        <w:rPr>
          <w:rFonts w:ascii="宋体" w:hAnsi="宋体"/>
          <w:bCs/>
          <w:sz w:val="24"/>
        </w:rPr>
      </w:pPr>
    </w:p>
    <w:p w14:paraId="198FDC50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补充基因检测结果：</w:t>
      </w:r>
    </w:p>
    <w:p w14:paraId="5487254B" w14:textId="3A5F0699" w:rsidR="00E76E6B" w:rsidRDefault="00E76E6B" w:rsidP="00E76E6B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</w:t>
      </w:r>
      <w:r w:rsidR="001413E9">
        <w:rPr>
          <w:rFonts w:ascii="宋体" w:hAnsi="宋体"/>
          <w:bCs/>
          <w:sz w:val="24"/>
          <w:highlight w:val="cyan"/>
        </w:rPr>
        <w:t xml:space="preserve"> [</w:t>
      </w:r>
      <w:r w:rsidR="001413E9" w:rsidRPr="00F83890">
        <w:rPr>
          <w:rFonts w:ascii="宋体" w:hAnsi="宋体"/>
          <w:bCs/>
          <w:sz w:val="24"/>
          <w:highlight w:val="cyan"/>
        </w:rPr>
        <w:t>“other”</w:t>
      </w:r>
      <w:r w:rsidR="001413E9">
        <w:rPr>
          <w:rFonts w:ascii="宋体" w:hAnsi="宋体"/>
          <w:bCs/>
          <w:sz w:val="24"/>
          <w:highlight w:val="cyan"/>
        </w:rPr>
        <w:t>, [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="001413E9"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var.var_somatic.level_I</w:t>
      </w:r>
      <w:r w:rsidR="001413E9" w:rsidRPr="00F83890">
        <w:rPr>
          <w:rFonts w:ascii="宋体" w:hAnsi="宋体"/>
          <w:bCs/>
          <w:sz w:val="24"/>
          <w:highlight w:val="cyan"/>
        </w:rPr>
        <w:t>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, “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outhd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”]|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inter_mp_filter_hd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]|hdrm_cp40_split_gene</w:t>
      </w:r>
      <w:r w:rsidRPr="001413E9">
        <w:rPr>
          <w:rFonts w:ascii="宋体" w:hAnsi="宋体" w:hint="eastAsia"/>
          <w:bCs/>
          <w:sz w:val="24"/>
          <w:highlight w:val="cyan"/>
        </w:rPr>
        <w:t xml:space="preserve"> %</w:t>
      </w:r>
      <w:r w:rsidRPr="00F83890">
        <w:rPr>
          <w:rFonts w:ascii="宋体" w:hAnsi="宋体" w:hint="eastAsia"/>
          <w:bCs/>
          <w:sz w:val="24"/>
          <w:highlight w:val="cyan"/>
        </w:rPr>
        <w:t>}</w:t>
      </w:r>
    </w:p>
    <w:p w14:paraId="04CD499E" w14:textId="43568027" w:rsidR="0009467B" w:rsidRDefault="0009467B" w:rsidP="0009467B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</w:t>
      </w:r>
      <w:r w:rsidRPr="004C22EA">
        <w:rPr>
          <w:rFonts w:ascii="宋体" w:hAnsi="宋体"/>
          <w:bCs/>
          <w:sz w:val="24"/>
          <w:highlight w:val="yellow"/>
        </w:rPr>
        <w:t>-H”</w:t>
      </w:r>
      <w:r w:rsidRPr="004C22EA">
        <w:rPr>
          <w:rFonts w:ascii="宋体" w:hAnsi="宋体" w:hint="eastAsia"/>
          <w:bCs/>
          <w:sz w:val="24"/>
          <w:highlight w:val="yellow"/>
        </w:rPr>
        <w:t xml:space="preserve"> or</w:t>
      </w:r>
      <w:r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="00953745" w:rsidRPr="00953745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_I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outhd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]|hdrm_cp40_split_gene</w:t>
      </w:r>
      <w:r w:rsidR="004C22EA"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Pr="004C22EA">
        <w:rPr>
          <w:rFonts w:ascii="宋体" w:hAnsi="宋体" w:hint="eastAsia"/>
          <w:bCs/>
          <w:sz w:val="24"/>
          <w:highlight w:val="yellow"/>
        </w:rPr>
        <w:t>%}</w:t>
      </w:r>
    </w:p>
    <w:p w14:paraId="528DF04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2A482212" w14:textId="77777777" w:rsidR="0009467B" w:rsidRPr="00216C14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2C4FE88D" w14:textId="77777777" w:rsidR="0009467B" w:rsidRPr="00216C14" w:rsidRDefault="0009467B" w:rsidP="0009467B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1099452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62FF0ADD" w14:textId="204F5210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lastRenderedPageBreak/>
        <w:t xml:space="preserve">{%p </w:t>
      </w:r>
      <w:r w:rsidRPr="00973534">
        <w:rPr>
          <w:rFonts w:ascii="宋体" w:hAnsi="宋体" w:hint="eastAsia"/>
          <w:bCs/>
          <w:sz w:val="24"/>
          <w:highlight w:val="green"/>
        </w:rPr>
        <w:t>for a in</w:t>
      </w:r>
      <w:r w:rsidRPr="005F41A1">
        <w:rPr>
          <w:rFonts w:ascii="宋体" w:hAnsi="宋体" w:hint="eastAsia"/>
          <w:bCs/>
          <w:sz w:val="24"/>
          <w:highlight w:val="green"/>
        </w:rPr>
        <w:t xml:space="preserve"> </w:t>
      </w:r>
      <w:r w:rsidR="00E34F93" w:rsidRPr="00E34F93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_I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, “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outhd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”]|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]|hdrm_cp40_split_gene</w:t>
      </w:r>
      <w:r w:rsidRPr="00E34F93">
        <w:rPr>
          <w:rFonts w:ascii="宋体" w:hAnsi="宋体" w:hint="eastAsia"/>
          <w:bCs/>
          <w:sz w:val="24"/>
          <w:highlight w:val="green"/>
        </w:rPr>
        <w:t>|shfk_</w:t>
      </w:r>
      <w:r w:rsidRPr="00973534">
        <w:rPr>
          <w:rFonts w:ascii="宋体" w:hAnsi="宋体" w:hint="eastAsia"/>
          <w:bCs/>
          <w:sz w:val="24"/>
          <w:highlight w:val="green"/>
        </w:rPr>
        <w:t>c</w:t>
      </w:r>
      <w:r>
        <w:rPr>
          <w:rFonts w:ascii="宋体" w:hAnsi="宋体" w:hint="eastAsia"/>
          <w:bCs/>
          <w:sz w:val="24"/>
          <w:highlight w:val="green"/>
        </w:rPr>
        <w:t>p_sum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6D50995F" w14:textId="77777777" w:rsidR="0009467B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4818D097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7B070D17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88E1C32" w14:textId="68D288B5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BE1C5F" w:rsidRPr="00BE1C5F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_II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outhd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]|hdrm_cp40_split_gene</w:t>
      </w:r>
      <w:r w:rsidRPr="00BE1C5F">
        <w:rPr>
          <w:rFonts w:ascii="宋体" w:hAnsi="宋体"/>
          <w:bCs/>
          <w:sz w:val="24"/>
          <w:highlight w:val="yellow"/>
        </w:rPr>
        <w:t xml:space="preserve"> %</w:t>
      </w:r>
      <w:r w:rsidRPr="007F46B4">
        <w:rPr>
          <w:rFonts w:ascii="宋体" w:hAnsi="宋体"/>
          <w:bCs/>
          <w:sz w:val="24"/>
          <w:highlight w:val="yellow"/>
        </w:rPr>
        <w:t>}</w:t>
      </w:r>
    </w:p>
    <w:p w14:paraId="5EDC9948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4FF1474E" w14:textId="4D4A3113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for a i</w:t>
      </w:r>
      <w:r w:rsidRPr="004F7274">
        <w:rPr>
          <w:rFonts w:ascii="宋体" w:hAnsi="宋体" w:hint="eastAsia"/>
          <w:bCs/>
          <w:sz w:val="24"/>
          <w:highlight w:val="green"/>
        </w:rPr>
        <w:t xml:space="preserve">n </w:t>
      </w:r>
      <w:r w:rsidR="002476C1" w:rsidRPr="002476C1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_II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, “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outhd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”]|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]|hdrm_cp40_split_gene</w:t>
      </w:r>
      <w:r w:rsidRPr="002476C1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7649679B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918913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3E87674F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7AB89B79" w14:textId="0985B388" w:rsidR="00C348DF" w:rsidRPr="00EF11ED" w:rsidRDefault="00C348DF" w:rsidP="00C348DF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473136" w:rsidRPr="00BE1C5F">
        <w:rPr>
          <w:rFonts w:ascii="宋体" w:hAnsi="宋体"/>
          <w:bCs/>
          <w:sz w:val="24"/>
          <w:highlight w:val="yellow"/>
        </w:rPr>
        <w:t>[“other”,</w:t>
      </w:r>
      <w:r w:rsidR="00473136" w:rsidRPr="00473136">
        <w:rPr>
          <w:rFonts w:ascii="宋体" w:hAnsi="宋体"/>
          <w:bCs/>
          <w:sz w:val="24"/>
          <w:highlight w:val="yellow"/>
        </w:rPr>
        <w:t xml:space="preserve"> [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outhd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]|hdrm_cp40_split_gene </w:t>
      </w:r>
      <w:r w:rsidRPr="007F46B4">
        <w:rPr>
          <w:rFonts w:ascii="宋体" w:hAnsi="宋体"/>
          <w:bCs/>
          <w:sz w:val="24"/>
          <w:highlight w:val="yellow"/>
        </w:rPr>
        <w:t>%}</w:t>
      </w:r>
    </w:p>
    <w:p w14:paraId="0629C815" w14:textId="77777777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0BED90B1" w14:textId="7EAC6B6B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C348DF">
        <w:rPr>
          <w:rFonts w:ascii="宋体" w:hAnsi="宋体" w:hint="eastAsia"/>
          <w:bCs/>
          <w:sz w:val="24"/>
          <w:highlight w:val="green"/>
        </w:rPr>
        <w:t>in</w:t>
      </w:r>
      <w:r w:rsidRPr="00473136">
        <w:rPr>
          <w:rFonts w:ascii="宋体" w:hAnsi="宋体" w:hint="eastAsia"/>
          <w:bCs/>
          <w:sz w:val="24"/>
          <w:highlight w:val="green"/>
        </w:rPr>
        <w:t xml:space="preserve"> </w:t>
      </w:r>
      <w:r w:rsidR="00473136" w:rsidRPr="00473136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outhd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”]|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]|hdrm_cp40_split_gene</w:t>
      </w:r>
      <w:r w:rsidRPr="00473136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33D49F95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EFAE35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79F0034D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07BB8F7F" w14:textId="77777777" w:rsidR="0009467B" w:rsidRDefault="0009467B" w:rsidP="0009467B">
      <w:pPr>
        <w:rPr>
          <w:rFonts w:ascii="宋体" w:hAnsi="宋体"/>
          <w:bCs/>
          <w:sz w:val="24"/>
        </w:rPr>
      </w:pPr>
    </w:p>
    <w:p w14:paraId="4FB9EFF8" w14:textId="70CA75F4" w:rsidR="007D098E" w:rsidRDefault="0009467B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2B37D2BD" w14:textId="6BF633C6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纯合性缺失情况</w:t>
      </w:r>
    </w:p>
    <w:p w14:paraId="5F2D183B" w14:textId="30D97137" w:rsidR="00333D6D" w:rsidRDefault="00333D6D">
      <w:pPr>
        <w:rPr>
          <w:rFonts w:ascii="宋体" w:hAnsi="宋体"/>
          <w:bCs/>
          <w:sz w:val="24"/>
        </w:rPr>
      </w:pPr>
      <w:r w:rsidRPr="00333D6D">
        <w:rPr>
          <w:rFonts w:ascii="宋体" w:hAnsi="宋体"/>
          <w:bCs/>
          <w:sz w:val="24"/>
          <w:highlight w:val="magenta"/>
        </w:rPr>
        <w:t>{%p if [</w:t>
      </w:r>
      <w:proofErr w:type="spellStart"/>
      <w:proofErr w:type="gramStart"/>
      <w:r w:rsidRPr="00333D6D">
        <w:rPr>
          <w:rFonts w:ascii="宋体" w:hAnsi="宋体"/>
          <w:bCs/>
          <w:sz w:val="24"/>
          <w:highlight w:val="magenta"/>
        </w:rPr>
        <w:t>sample.json</w:t>
      </w:r>
      <w:proofErr w:type="gramEnd"/>
      <w:r w:rsidRPr="00333D6D">
        <w:rPr>
          <w:rFonts w:ascii="宋体" w:hAnsi="宋体"/>
          <w:bCs/>
          <w:sz w:val="24"/>
          <w:highlight w:val="magenta"/>
        </w:rPr>
        <w:t>_batch_name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, “v0.1.4”]|</w:t>
      </w:r>
      <w:proofErr w:type="spellStart"/>
      <w:r w:rsidRPr="00333D6D">
        <w:rPr>
          <w:rFonts w:ascii="宋体" w:hAnsi="宋体"/>
          <w:bCs/>
          <w:sz w:val="24"/>
          <w:highlight w:val="magenta"/>
        </w:rPr>
        <w:t>judge_version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%}</w:t>
      </w:r>
    </w:p>
    <w:p w14:paraId="22B62F8E" w14:textId="77777777" w:rsidR="00A77A64" w:rsidRDefault="00A77A64" w:rsidP="00A77A64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424B1089" w14:textId="309F0D49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94F0E">
        <w:rPr>
          <w:rFonts w:ascii="宋体" w:hAnsi="宋体"/>
          <w:bCs/>
          <w:sz w:val="24"/>
        </w:rPr>
        <w:t>[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var.var_somatic.level_onco_nodrug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r w:rsidR="00926FBB">
        <w:rPr>
          <w:rFonts w:ascii="宋体" w:hAnsi="宋体"/>
          <w:bCs/>
          <w:sz w:val="24"/>
        </w:rPr>
        <w:t>”</w:t>
      </w:r>
      <w:r w:rsidR="00894F0E">
        <w:rPr>
          <w:rFonts w:ascii="宋体" w:hAnsi="宋体"/>
          <w:bCs/>
          <w:sz w:val="24"/>
        </w:rPr>
        <w:t>]|</w:t>
      </w:r>
      <w:proofErr w:type="spellStart"/>
      <w:r w:rsidR="00894F0E" w:rsidRPr="00894F0E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</w:t>
      </w:r>
      <w:r w:rsidR="00A63AE0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54C62937" w14:textId="0A55241A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</w:t>
      </w:r>
      <w:r w:rsidR="00875822" w:rsidRPr="00875822">
        <w:rPr>
          <w:rFonts w:ascii="宋体" w:hAnsi="宋体"/>
          <w:bCs/>
          <w:sz w:val="24"/>
        </w:rPr>
        <w:t>[[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r w:rsidR="00926FB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 w:rsidR="00875822" w:rsidRPr="00875822">
        <w:rPr>
          <w:rFonts w:ascii="宋体" w:hAnsi="宋体"/>
          <w:bCs/>
          <w:sz w:val="24"/>
        </w:rPr>
        <w:t>, “positive”]|shfk_cp200_hd_filter</w:t>
      </w:r>
      <w:r w:rsidR="007325D4">
        <w:rPr>
          <w:rFonts w:ascii="宋体" w:hAnsi="宋体"/>
          <w:bCs/>
          <w:sz w:val="24"/>
        </w:rPr>
        <w:t>_v3</w:t>
      </w:r>
      <w:r w:rsidR="00875822" w:rsidRPr="00875822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1280DD4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8A7589C" w14:textId="14C8BCDA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2554D1">
        <w:rPr>
          <w:rFonts w:ascii="宋体" w:hAnsi="宋体"/>
          <w:bCs/>
          <w:sz w:val="24"/>
        </w:rPr>
        <w:t>, 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7325D4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16FEFCF1" w14:textId="64FEEFD8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2554D1">
        <w:rPr>
          <w:rFonts w:ascii="宋体" w:hAnsi="宋体"/>
          <w:bCs/>
          <w:sz w:val="24"/>
        </w:rPr>
        <w:t>, 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7325D4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4F3A59BB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C912CE9" w14:textId="77777777" w:rsidR="00A77A64" w:rsidRDefault="00A77A64" w:rsidP="00A77A64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38748F2E" w14:textId="36E0EB3A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 xml:space="preserve">, </w:t>
      </w:r>
      <w:r w:rsidR="00F52E8B">
        <w:rPr>
          <w:rFonts w:ascii="宋体" w:hAnsi="宋体"/>
          <w:bCs/>
          <w:sz w:val="24"/>
        </w:rPr>
        <w:lastRenderedPageBreak/>
        <w:t>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6AA5BBD0" w14:textId="246B0A0F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3230E2D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22E3B89B" w14:textId="29D671EB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152DC749" w14:textId="7EC3F090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AD0EFE" w:rsidRPr="00875822">
        <w:rPr>
          <w:rFonts w:ascii="宋体" w:hAnsi="宋体"/>
          <w:bCs/>
          <w:sz w:val="24"/>
        </w:rPr>
        <w:t>[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AD0EFE" w:rsidRPr="00875822">
        <w:rPr>
          <w:rFonts w:ascii="宋体" w:hAnsi="宋体"/>
          <w:bCs/>
          <w:sz w:val="24"/>
        </w:rPr>
        <w:t>]|</w:t>
      </w:r>
      <w:proofErr w:type="spellStart"/>
      <w:r w:rsidR="00AD0EFE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1842FF1C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D418281" w14:textId="77777777" w:rsidR="00A77A64" w:rsidRDefault="00A77A64" w:rsidP="00A77A64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235148DD" w14:textId="69378FFD" w:rsidR="00333D6D" w:rsidRDefault="00333D6D" w:rsidP="00233F56">
      <w:pPr>
        <w:rPr>
          <w:rFonts w:ascii="宋体" w:hAnsi="宋体"/>
          <w:bCs/>
          <w:color w:val="000000" w:themeColor="text1"/>
          <w:sz w:val="24"/>
          <w:highlight w:val="magenta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else%</w:t>
      </w: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}</w:t>
      </w:r>
    </w:p>
    <w:p w14:paraId="5A9034F6" w14:textId="77777777" w:rsidR="003751FE" w:rsidRDefault="003751FE" w:rsidP="003751FE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694C9C2E" w14:textId="354C18FF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B10703F" w14:textId="43729D86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00AEEB12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17CBE45" w14:textId="1ADF5A00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99C47C4" w14:textId="77DB1621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</w:p>
    <w:p w14:paraId="3B7A0252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2B7CEA4" w14:textId="77777777" w:rsidR="003751FE" w:rsidRDefault="003751FE" w:rsidP="003751FE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707F5506" w14:textId="71A87166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FEDB326" w14:textId="127E1178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CFEAF44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196A437" w14:textId="1AF54885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B2683A8" w14:textId="7C2B74B5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6F95AE47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C4BC95C" w14:textId="77777777" w:rsidR="003751FE" w:rsidRDefault="003751FE" w:rsidP="003751FE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4F8EEF16" w14:textId="10490F25" w:rsidR="00333D6D" w:rsidRPr="00910A95" w:rsidRDefault="00333D6D" w:rsidP="00233F56">
      <w:pPr>
        <w:rPr>
          <w:rFonts w:ascii="宋体" w:hAnsi="宋体"/>
          <w:bCs/>
          <w:color w:val="000000" w:themeColor="text1"/>
          <w:sz w:val="24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endif%}</w:t>
      </w:r>
    </w:p>
    <w:p w14:paraId="3D9299D8" w14:textId="77777777" w:rsidR="00233F56" w:rsidRDefault="00233F56" w:rsidP="00233F56">
      <w:pPr>
        <w:rPr>
          <w:rFonts w:ascii="宋体" w:hAnsi="宋体"/>
          <w:bCs/>
          <w:sz w:val="24"/>
        </w:rPr>
      </w:pPr>
    </w:p>
    <w:p w14:paraId="1BD17ACD" w14:textId="77777777" w:rsidR="00814620" w:rsidRDefault="00814620" w:rsidP="00814620">
      <w:pPr>
        <w:rPr>
          <w:rFonts w:ascii="宋体" w:hAnsi="宋体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其余基因未检测到I、II、III类变异。</w:t>
      </w:r>
    </w:p>
    <w:p w14:paraId="2A95D428" w14:textId="77777777" w:rsidR="007D098E" w:rsidRPr="00814620" w:rsidRDefault="007D098E">
      <w:pPr>
        <w:rPr>
          <w:rFonts w:ascii="宋体" w:hAnsi="宋体"/>
          <w:bCs/>
          <w:sz w:val="24"/>
          <w:highlight w:val="yellow"/>
        </w:rPr>
      </w:pPr>
    </w:p>
    <w:p w14:paraId="50F8D194" w14:textId="77777777" w:rsidR="007D098E" w:rsidRDefault="007D098E">
      <w:pPr>
        <w:widowControl/>
        <w:jc w:val="left"/>
      </w:pPr>
    </w:p>
    <w:p w14:paraId="748D0CCE" w14:textId="14BF1435" w:rsidR="007D098E" w:rsidRDefault="00D4401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E47DED" w:rsidRPr="00E47DED">
        <w:rPr>
          <w:rFonts w:ascii="宋体" w:hAnsi="宋体"/>
          <w:b/>
          <w:sz w:val="24"/>
        </w:rPr>
        <w:t>{{</w:t>
      </w:r>
      <w:proofErr w:type="spellStart"/>
      <w:proofErr w:type="gramStart"/>
      <w:r w:rsidR="00E47DED" w:rsidRPr="00E47DED">
        <w:rPr>
          <w:rFonts w:ascii="宋体" w:hAnsi="宋体"/>
          <w:b/>
          <w:sz w:val="24"/>
        </w:rPr>
        <w:t>sample.report</w:t>
      </w:r>
      <w:proofErr w:type="gramEnd"/>
      <w:r w:rsidR="00E47DED" w:rsidRPr="00E47DED">
        <w:rPr>
          <w:rFonts w:ascii="宋体" w:hAnsi="宋体"/>
          <w:b/>
          <w:sz w:val="24"/>
        </w:rPr>
        <w:t>_date|replace</w:t>
      </w:r>
      <w:proofErr w:type="spellEnd"/>
      <w:r w:rsidR="00E47DED" w:rsidRPr="00E47DE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62312635" w14:textId="77777777" w:rsidR="007D098E" w:rsidRDefault="007D098E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1293A456" w14:textId="77777777" w:rsidR="007D098E" w:rsidRDefault="00D44012">
      <w:pPr>
        <w:pStyle w:val="af"/>
        <w:spacing w:before="240"/>
        <w:ind w:firstLineChars="0" w:firstLine="0"/>
        <w:rPr>
          <w:rFonts w:ascii="Arial" w:hAnsi="Arial" w:cs="Arial"/>
          <w:b/>
          <w:color w:val="0070C0"/>
          <w:spacing w:val="6"/>
          <w:sz w:val="24"/>
        </w:rPr>
      </w:pPr>
      <w:r>
        <w:rPr>
          <w:rFonts w:ascii="Arial" w:hAnsi="Arial" w:cs="Arial"/>
          <w:b/>
          <w:color w:val="0070C0"/>
          <w:spacing w:val="6"/>
          <w:sz w:val="24"/>
        </w:rPr>
        <w:t>检测方法及局限性：</w:t>
      </w:r>
    </w:p>
    <w:p w14:paraId="45142BFE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变异分类：综合变异在治疗、诊断和预后方面相关研究证据，将变异分为4类：I类为强临床意义；II类为潜在临床意义；III类为临床意义不明；IV类为良性/可能良性。本报告中仅列出I-III类变异。变异分类是基于当前对相关基因的认识和临床诊治的数据，随着临床病例的</w:t>
      </w:r>
      <w:r>
        <w:rPr>
          <w:rFonts w:ascii="宋体" w:hAnsi="宋体" w:cs="宋体" w:hint="eastAsia"/>
          <w:spacing w:val="6"/>
          <w:sz w:val="20"/>
          <w:szCs w:val="20"/>
        </w:rPr>
        <w:lastRenderedPageBreak/>
        <w:t>积累、数据库的完善及文献等资料的更新，变异级别可能发生变更。</w:t>
      </w:r>
    </w:p>
    <w:p w14:paraId="31E88451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本检测不能排除由于染色体多倍体导致的CNV。CNV的检测敏感性受到组织样本中肿瘤细胞占比的影响。</w:t>
      </w:r>
    </w:p>
    <w:p w14:paraId="4028F77C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本检测报组织样本突变丰度大于0.5%的核心基因区段变异位点及3%其它区段变异位点，当携带突变的细胞占比低于2%时，检测灵敏性受限。</w:t>
      </w:r>
    </w:p>
    <w:p w14:paraId="7EAB24A3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</w:t>
      </w:r>
      <w:proofErr w:type="gramStart"/>
      <w:r>
        <w:rPr>
          <w:rFonts w:ascii="宋体" w:hAnsi="宋体" w:cs="宋体" w:hint="eastAsia"/>
          <w:spacing w:val="6"/>
          <w:sz w:val="20"/>
          <w:szCs w:val="20"/>
        </w:rPr>
        <w:t>检测仅</w:t>
      </w:r>
      <w:proofErr w:type="gramEnd"/>
      <w:r>
        <w:rPr>
          <w:rFonts w:ascii="宋体" w:hAnsi="宋体" w:cs="宋体" w:hint="eastAsia"/>
          <w:spacing w:val="6"/>
          <w:sz w:val="20"/>
          <w:szCs w:val="20"/>
        </w:rPr>
        <w:t>为临床诊断及治疗决策提供参考和辅助，不作为临床决策的唯一证据。</w:t>
      </w:r>
    </w:p>
    <w:p w14:paraId="304112C2" w14:textId="4F0C839F" w:rsidR="007D098E" w:rsidRPr="00E33906" w:rsidRDefault="00D44012" w:rsidP="00E33906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肿瘤发展或治疗过程中可能出现获得性基因变异，从而使癌症的突变谱发生变化，同时肿瘤也可能存在肿瘤间和肿瘤内的异质性。本检测报告结果仅对本次送检样品负责。</w:t>
      </w:r>
    </w:p>
    <w:sectPr w:rsidR="007D098E" w:rsidRPr="00E3390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F5F4E" w14:textId="77777777" w:rsidR="004F7135" w:rsidRDefault="004F7135">
      <w:r>
        <w:separator/>
      </w:r>
    </w:p>
  </w:endnote>
  <w:endnote w:type="continuationSeparator" w:id="0">
    <w:p w14:paraId="3B2821B4" w14:textId="77777777" w:rsidR="004F7135" w:rsidRDefault="004F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73D0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55C3A5F6" w14:textId="77777777" w:rsidR="007D098E" w:rsidRDefault="007D098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EE4D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D60C5CF" w14:textId="77777777" w:rsidR="007D098E" w:rsidRDefault="007D098E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B062" w14:textId="77777777" w:rsidR="007D098E" w:rsidRDefault="00D4401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7E3B6" w14:textId="77777777" w:rsidR="004F7135" w:rsidRDefault="004F7135">
      <w:r>
        <w:separator/>
      </w:r>
    </w:p>
  </w:footnote>
  <w:footnote w:type="continuationSeparator" w:id="0">
    <w:p w14:paraId="188580FD" w14:textId="77777777" w:rsidR="004F7135" w:rsidRDefault="004F7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9417" w14:textId="77777777" w:rsidR="007D098E" w:rsidRDefault="007D098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06E7"/>
    <w:multiLevelType w:val="multilevel"/>
    <w:tmpl w:val="156C06E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05D66"/>
    <w:rsid w:val="00010A52"/>
    <w:rsid w:val="00022931"/>
    <w:rsid w:val="00036121"/>
    <w:rsid w:val="00050A4D"/>
    <w:rsid w:val="00052B3E"/>
    <w:rsid w:val="000732E3"/>
    <w:rsid w:val="0009467B"/>
    <w:rsid w:val="000953C6"/>
    <w:rsid w:val="000B02A8"/>
    <w:rsid w:val="000B093F"/>
    <w:rsid w:val="000B21BC"/>
    <w:rsid w:val="000D51AF"/>
    <w:rsid w:val="000F1ABE"/>
    <w:rsid w:val="00117E7F"/>
    <w:rsid w:val="0013481A"/>
    <w:rsid w:val="001413E9"/>
    <w:rsid w:val="00152F97"/>
    <w:rsid w:val="001649B8"/>
    <w:rsid w:val="00183BE7"/>
    <w:rsid w:val="001B7B34"/>
    <w:rsid w:val="001F0B13"/>
    <w:rsid w:val="00216C14"/>
    <w:rsid w:val="00220D74"/>
    <w:rsid w:val="0022267D"/>
    <w:rsid w:val="0023276D"/>
    <w:rsid w:val="00233F56"/>
    <w:rsid w:val="00246157"/>
    <w:rsid w:val="002476C1"/>
    <w:rsid w:val="00252CD4"/>
    <w:rsid w:val="0025386B"/>
    <w:rsid w:val="002554D1"/>
    <w:rsid w:val="00255B37"/>
    <w:rsid w:val="00263DDD"/>
    <w:rsid w:val="00297804"/>
    <w:rsid w:val="002A3D2E"/>
    <w:rsid w:val="002B5753"/>
    <w:rsid w:val="002D07F7"/>
    <w:rsid w:val="00301A30"/>
    <w:rsid w:val="0030671F"/>
    <w:rsid w:val="003121A1"/>
    <w:rsid w:val="00333D6D"/>
    <w:rsid w:val="0033774E"/>
    <w:rsid w:val="00337DC6"/>
    <w:rsid w:val="00346F43"/>
    <w:rsid w:val="00355B44"/>
    <w:rsid w:val="003612F6"/>
    <w:rsid w:val="003751FE"/>
    <w:rsid w:val="003832A0"/>
    <w:rsid w:val="003B3908"/>
    <w:rsid w:val="003B67DE"/>
    <w:rsid w:val="003B68C3"/>
    <w:rsid w:val="003C4219"/>
    <w:rsid w:val="003C5F81"/>
    <w:rsid w:val="003E45A6"/>
    <w:rsid w:val="003F47AD"/>
    <w:rsid w:val="003F51C2"/>
    <w:rsid w:val="003F6E20"/>
    <w:rsid w:val="0042716E"/>
    <w:rsid w:val="00442817"/>
    <w:rsid w:val="00446E23"/>
    <w:rsid w:val="00473136"/>
    <w:rsid w:val="0047420D"/>
    <w:rsid w:val="00495A74"/>
    <w:rsid w:val="004B6485"/>
    <w:rsid w:val="004C22EA"/>
    <w:rsid w:val="004C39CE"/>
    <w:rsid w:val="004C4837"/>
    <w:rsid w:val="004E1528"/>
    <w:rsid w:val="004E279A"/>
    <w:rsid w:val="004F3C14"/>
    <w:rsid w:val="004F7135"/>
    <w:rsid w:val="004F7274"/>
    <w:rsid w:val="005356AC"/>
    <w:rsid w:val="00573978"/>
    <w:rsid w:val="005A72C1"/>
    <w:rsid w:val="005B0CA4"/>
    <w:rsid w:val="005D5AFD"/>
    <w:rsid w:val="005F41A1"/>
    <w:rsid w:val="005F430F"/>
    <w:rsid w:val="00615493"/>
    <w:rsid w:val="00625504"/>
    <w:rsid w:val="00625BF5"/>
    <w:rsid w:val="00637D07"/>
    <w:rsid w:val="00646742"/>
    <w:rsid w:val="00674423"/>
    <w:rsid w:val="006C0F51"/>
    <w:rsid w:val="006C1C31"/>
    <w:rsid w:val="006D6BB6"/>
    <w:rsid w:val="006E154B"/>
    <w:rsid w:val="006F6FFB"/>
    <w:rsid w:val="007325D4"/>
    <w:rsid w:val="00742E4D"/>
    <w:rsid w:val="00745536"/>
    <w:rsid w:val="00767CAD"/>
    <w:rsid w:val="00774FE2"/>
    <w:rsid w:val="00794792"/>
    <w:rsid w:val="00794F01"/>
    <w:rsid w:val="007C0058"/>
    <w:rsid w:val="007C4C98"/>
    <w:rsid w:val="007D098E"/>
    <w:rsid w:val="007F46B4"/>
    <w:rsid w:val="007F77E7"/>
    <w:rsid w:val="00801A91"/>
    <w:rsid w:val="008025B6"/>
    <w:rsid w:val="0081397D"/>
    <w:rsid w:val="00814620"/>
    <w:rsid w:val="00817D0A"/>
    <w:rsid w:val="0083738C"/>
    <w:rsid w:val="00842685"/>
    <w:rsid w:val="0084364F"/>
    <w:rsid w:val="00860541"/>
    <w:rsid w:val="00863732"/>
    <w:rsid w:val="008706B0"/>
    <w:rsid w:val="00875822"/>
    <w:rsid w:val="00884159"/>
    <w:rsid w:val="00894F0E"/>
    <w:rsid w:val="008B4E86"/>
    <w:rsid w:val="008B5ABE"/>
    <w:rsid w:val="008C43B0"/>
    <w:rsid w:val="008D2C90"/>
    <w:rsid w:val="008D416F"/>
    <w:rsid w:val="008F78CF"/>
    <w:rsid w:val="0090669A"/>
    <w:rsid w:val="00906C98"/>
    <w:rsid w:val="00910A95"/>
    <w:rsid w:val="00926FBB"/>
    <w:rsid w:val="00951666"/>
    <w:rsid w:val="009524AE"/>
    <w:rsid w:val="00953745"/>
    <w:rsid w:val="00973534"/>
    <w:rsid w:val="009843C3"/>
    <w:rsid w:val="009922D2"/>
    <w:rsid w:val="009965AE"/>
    <w:rsid w:val="009A5866"/>
    <w:rsid w:val="009B030B"/>
    <w:rsid w:val="009B3FED"/>
    <w:rsid w:val="009C0BA2"/>
    <w:rsid w:val="009E2358"/>
    <w:rsid w:val="009F2365"/>
    <w:rsid w:val="00A14659"/>
    <w:rsid w:val="00A32390"/>
    <w:rsid w:val="00A46BB0"/>
    <w:rsid w:val="00A63AE0"/>
    <w:rsid w:val="00A71AD0"/>
    <w:rsid w:val="00A73A03"/>
    <w:rsid w:val="00A77A64"/>
    <w:rsid w:val="00A80F72"/>
    <w:rsid w:val="00AB3EA7"/>
    <w:rsid w:val="00AD0EFE"/>
    <w:rsid w:val="00AE5361"/>
    <w:rsid w:val="00AE5E00"/>
    <w:rsid w:val="00AF03E5"/>
    <w:rsid w:val="00B21466"/>
    <w:rsid w:val="00B24821"/>
    <w:rsid w:val="00B31C15"/>
    <w:rsid w:val="00B438A4"/>
    <w:rsid w:val="00B45C69"/>
    <w:rsid w:val="00B64F86"/>
    <w:rsid w:val="00B76DF0"/>
    <w:rsid w:val="00B914EB"/>
    <w:rsid w:val="00BB2A28"/>
    <w:rsid w:val="00BD53F3"/>
    <w:rsid w:val="00BE1AF8"/>
    <w:rsid w:val="00BE1C5F"/>
    <w:rsid w:val="00C02B8C"/>
    <w:rsid w:val="00C031D5"/>
    <w:rsid w:val="00C348DF"/>
    <w:rsid w:val="00C44455"/>
    <w:rsid w:val="00C5400D"/>
    <w:rsid w:val="00C65254"/>
    <w:rsid w:val="00C667A0"/>
    <w:rsid w:val="00C7000C"/>
    <w:rsid w:val="00C835FE"/>
    <w:rsid w:val="00C86DD2"/>
    <w:rsid w:val="00C966FA"/>
    <w:rsid w:val="00CB2C93"/>
    <w:rsid w:val="00CC661F"/>
    <w:rsid w:val="00CD341F"/>
    <w:rsid w:val="00D03ECE"/>
    <w:rsid w:val="00D40AAA"/>
    <w:rsid w:val="00D44012"/>
    <w:rsid w:val="00D51853"/>
    <w:rsid w:val="00D533A8"/>
    <w:rsid w:val="00D56F9D"/>
    <w:rsid w:val="00D82167"/>
    <w:rsid w:val="00D84857"/>
    <w:rsid w:val="00D94B90"/>
    <w:rsid w:val="00DE6C04"/>
    <w:rsid w:val="00E02E8E"/>
    <w:rsid w:val="00E210F4"/>
    <w:rsid w:val="00E21FFF"/>
    <w:rsid w:val="00E30B62"/>
    <w:rsid w:val="00E33906"/>
    <w:rsid w:val="00E34F93"/>
    <w:rsid w:val="00E36708"/>
    <w:rsid w:val="00E47DED"/>
    <w:rsid w:val="00E61C83"/>
    <w:rsid w:val="00E6313E"/>
    <w:rsid w:val="00E76E6B"/>
    <w:rsid w:val="00E844A1"/>
    <w:rsid w:val="00E85C36"/>
    <w:rsid w:val="00E9469E"/>
    <w:rsid w:val="00EA62BF"/>
    <w:rsid w:val="00EB45D1"/>
    <w:rsid w:val="00EC4849"/>
    <w:rsid w:val="00ED0A2C"/>
    <w:rsid w:val="00ED17FE"/>
    <w:rsid w:val="00EF3C70"/>
    <w:rsid w:val="00F04F65"/>
    <w:rsid w:val="00F07547"/>
    <w:rsid w:val="00F20305"/>
    <w:rsid w:val="00F252B2"/>
    <w:rsid w:val="00F41B27"/>
    <w:rsid w:val="00F4472A"/>
    <w:rsid w:val="00F52E8B"/>
    <w:rsid w:val="00F6441B"/>
    <w:rsid w:val="00F6615F"/>
    <w:rsid w:val="00F76589"/>
    <w:rsid w:val="00F83890"/>
    <w:rsid w:val="00FD6693"/>
    <w:rsid w:val="00FD78E6"/>
    <w:rsid w:val="00FF3B09"/>
    <w:rsid w:val="07C05BA3"/>
    <w:rsid w:val="0CC82C4B"/>
    <w:rsid w:val="0E0114C8"/>
    <w:rsid w:val="1B830F69"/>
    <w:rsid w:val="1BAB5E61"/>
    <w:rsid w:val="25C26B32"/>
    <w:rsid w:val="31BA9131"/>
    <w:rsid w:val="329750DA"/>
    <w:rsid w:val="33F8962C"/>
    <w:rsid w:val="3632560E"/>
    <w:rsid w:val="38CB41BA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C4584B9"/>
  <w15:docId w15:val="{54A30005-96BA-404B-9C5C-B101DAD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8D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100</cp:revision>
  <dcterms:created xsi:type="dcterms:W3CDTF">2026-06-26T04:27:00Z</dcterms:created>
  <dcterms:modified xsi:type="dcterms:W3CDTF">2026-07-03T01:26:00Z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E63928D25E8E472E9116DF76AF367E86_13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