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2"/>
        <w:gridCol w:w="241"/>
        <w:gridCol w:w="317"/>
        <w:gridCol w:w="382"/>
        <w:gridCol w:w="1560"/>
        <w:gridCol w:w="4677"/>
      </w:tblGrid>
      <w:tr w:rsidR="00AA1310" w14:paraId="2C6575DD" w14:textId="77777777">
        <w:trPr>
          <w:trHeight w:val="923"/>
        </w:trPr>
        <w:tc>
          <w:tcPr>
            <w:tcW w:w="3402" w:type="dxa"/>
            <w:gridSpan w:val="4"/>
            <w:shd w:val="clear" w:color="auto" w:fill="E7E6E6"/>
            <w:vAlign w:val="center"/>
          </w:tcPr>
          <w:p w14:paraId="46B5DED3" w14:textId="77777777" w:rsidR="00AA1310" w:rsidRDefault="003E4095">
            <w:pPr>
              <w:jc w:val="center"/>
              <w:rPr>
                <w:rFonts w:cs="Arial"/>
                <w:color w:val="5C5858"/>
                <w:sz w:val="42"/>
                <w:szCs w:val="42"/>
              </w:rPr>
            </w:pPr>
            <w:r>
              <w:rPr>
                <w:rFonts w:cs="Arial"/>
                <w:color w:val="5C5858"/>
                <w:sz w:val="42"/>
                <w:szCs w:val="42"/>
              </w:rPr>
              <w:t>CONTENTS</w:t>
            </w:r>
          </w:p>
        </w:tc>
        <w:tc>
          <w:tcPr>
            <w:tcW w:w="1560" w:type="dxa"/>
            <w:shd w:val="clear" w:color="auto" w:fill="43A5A1"/>
            <w:vAlign w:val="center"/>
          </w:tcPr>
          <w:p w14:paraId="4A321799" w14:textId="77777777" w:rsidR="00AA1310" w:rsidRDefault="003E4095">
            <w:pPr>
              <w:jc w:val="center"/>
              <w:rPr>
                <w:color w:val="FFFFFF" w:themeColor="background1"/>
                <w:sz w:val="42"/>
                <w:szCs w:val="42"/>
              </w:rPr>
            </w:pPr>
            <w:r>
              <w:rPr>
                <w:rFonts w:hint="eastAsia"/>
                <w:color w:val="FFFFFF" w:themeColor="background1"/>
                <w:sz w:val="42"/>
                <w:szCs w:val="42"/>
              </w:rPr>
              <w:t>目 录</w:t>
            </w:r>
          </w:p>
        </w:tc>
        <w:tc>
          <w:tcPr>
            <w:tcW w:w="4677" w:type="dxa"/>
            <w:vAlign w:val="center"/>
          </w:tcPr>
          <w:p w14:paraId="7EC02557" w14:textId="77777777" w:rsidR="00AA1310" w:rsidRDefault="00AA1310"/>
        </w:tc>
      </w:tr>
      <w:tr w:rsidR="00AA1310" w14:paraId="6328869F" w14:textId="77777777">
        <w:trPr>
          <w:trHeight w:hRule="exact" w:val="113"/>
        </w:trPr>
        <w:tc>
          <w:tcPr>
            <w:tcW w:w="2462" w:type="dxa"/>
            <w:vAlign w:val="center"/>
          </w:tcPr>
          <w:p w14:paraId="4421AEEA" w14:textId="77777777" w:rsidR="00AA1310" w:rsidRDefault="00AA1310">
            <w:pPr>
              <w:rPr>
                <w:sz w:val="24"/>
                <w:szCs w:val="24"/>
              </w:rPr>
            </w:pPr>
          </w:p>
        </w:tc>
        <w:tc>
          <w:tcPr>
            <w:tcW w:w="241" w:type="dxa"/>
          </w:tcPr>
          <w:p w14:paraId="5B402065" w14:textId="77777777" w:rsidR="00AA1310" w:rsidRDefault="00AA1310">
            <w:pPr>
              <w:rPr>
                <w:sz w:val="24"/>
                <w:szCs w:val="24"/>
              </w:rPr>
            </w:pPr>
          </w:p>
        </w:tc>
        <w:tc>
          <w:tcPr>
            <w:tcW w:w="317" w:type="dxa"/>
            <w:vAlign w:val="center"/>
          </w:tcPr>
          <w:p w14:paraId="4627B748" w14:textId="77777777" w:rsidR="00AA1310" w:rsidRDefault="00AA1310">
            <w:pPr>
              <w:rPr>
                <w:sz w:val="24"/>
                <w:szCs w:val="24"/>
              </w:rPr>
            </w:pPr>
          </w:p>
        </w:tc>
        <w:tc>
          <w:tcPr>
            <w:tcW w:w="6619" w:type="dxa"/>
            <w:gridSpan w:val="3"/>
            <w:vAlign w:val="center"/>
          </w:tcPr>
          <w:p w14:paraId="7CAF10E8" w14:textId="77777777" w:rsidR="00AA1310" w:rsidRDefault="00AA1310">
            <w:pPr>
              <w:rPr>
                <w:sz w:val="24"/>
                <w:szCs w:val="24"/>
              </w:rPr>
            </w:pPr>
          </w:p>
        </w:tc>
      </w:tr>
      <w:tr w:rsidR="00AA1310" w14:paraId="1A9BD0DA" w14:textId="77777777">
        <w:trPr>
          <w:trHeight w:hRule="exact" w:val="454"/>
        </w:trPr>
        <w:tc>
          <w:tcPr>
            <w:tcW w:w="2462" w:type="dxa"/>
            <w:vAlign w:val="center"/>
          </w:tcPr>
          <w:p w14:paraId="24C162CC" w14:textId="77777777" w:rsidR="00AA1310" w:rsidRDefault="003E4095">
            <w:pPr>
              <w:jc w:val="right"/>
              <w:rPr>
                <w:sz w:val="24"/>
                <w:szCs w:val="24"/>
              </w:rPr>
            </w:pPr>
            <w:bookmarkStart w:id="0" w:name="OLE_LINK4" w:colFirst="0" w:colLast="3"/>
            <w:r>
              <w:rPr>
                <w:rFonts w:hint="eastAsia"/>
                <w:sz w:val="24"/>
                <w:szCs w:val="24"/>
              </w:rPr>
              <w:t>第1部分</w:t>
            </w:r>
          </w:p>
        </w:tc>
        <w:tc>
          <w:tcPr>
            <w:tcW w:w="241" w:type="dxa"/>
            <w:tcBorders>
              <w:right w:val="single" w:sz="18" w:space="0" w:color="43A5A1"/>
            </w:tcBorders>
          </w:tcPr>
          <w:p w14:paraId="29F7E834" w14:textId="77777777" w:rsidR="00AA1310" w:rsidRDefault="00AA1310">
            <w:pPr>
              <w:rPr>
                <w:sz w:val="24"/>
                <w:szCs w:val="24"/>
              </w:rPr>
            </w:pPr>
          </w:p>
        </w:tc>
        <w:tc>
          <w:tcPr>
            <w:tcW w:w="317" w:type="dxa"/>
            <w:tcBorders>
              <w:left w:val="single" w:sz="18" w:space="0" w:color="43A5A1"/>
            </w:tcBorders>
            <w:vAlign w:val="center"/>
          </w:tcPr>
          <w:p w14:paraId="2693E04B" w14:textId="77777777" w:rsidR="00AA1310" w:rsidRDefault="00AA1310">
            <w:pPr>
              <w:rPr>
                <w:sz w:val="24"/>
                <w:szCs w:val="24"/>
              </w:rPr>
            </w:pPr>
          </w:p>
        </w:tc>
        <w:tc>
          <w:tcPr>
            <w:tcW w:w="6619" w:type="dxa"/>
            <w:gridSpan w:val="3"/>
            <w:shd w:val="clear" w:color="auto" w:fill="E7E6E6"/>
            <w:vAlign w:val="center"/>
          </w:tcPr>
          <w:p w14:paraId="12106914" w14:textId="77777777" w:rsidR="00AA1310" w:rsidRDefault="003E4095">
            <w:pPr>
              <w:rPr>
                <w:sz w:val="24"/>
                <w:szCs w:val="24"/>
              </w:rPr>
            </w:pPr>
            <w:r>
              <w:rPr>
                <w:rFonts w:hint="eastAsia"/>
                <w:sz w:val="24"/>
                <w:szCs w:val="24"/>
              </w:rPr>
              <w:t>基本信息</w:t>
            </w:r>
          </w:p>
        </w:tc>
      </w:tr>
      <w:tr w:rsidR="00AA1310" w14:paraId="4E762C83" w14:textId="77777777">
        <w:trPr>
          <w:trHeight w:hRule="exact" w:val="91"/>
        </w:trPr>
        <w:tc>
          <w:tcPr>
            <w:tcW w:w="2462" w:type="dxa"/>
            <w:vAlign w:val="center"/>
          </w:tcPr>
          <w:p w14:paraId="66A7F197" w14:textId="77777777" w:rsidR="00AA1310" w:rsidRDefault="00AA1310">
            <w:pPr>
              <w:jc w:val="right"/>
              <w:rPr>
                <w:sz w:val="24"/>
                <w:szCs w:val="24"/>
              </w:rPr>
            </w:pPr>
          </w:p>
        </w:tc>
        <w:tc>
          <w:tcPr>
            <w:tcW w:w="241" w:type="dxa"/>
          </w:tcPr>
          <w:p w14:paraId="53EC291D" w14:textId="77777777" w:rsidR="00AA1310" w:rsidRDefault="00AA1310">
            <w:pPr>
              <w:rPr>
                <w:sz w:val="24"/>
                <w:szCs w:val="24"/>
              </w:rPr>
            </w:pPr>
          </w:p>
        </w:tc>
        <w:tc>
          <w:tcPr>
            <w:tcW w:w="317" w:type="dxa"/>
            <w:vAlign w:val="center"/>
          </w:tcPr>
          <w:p w14:paraId="25F20FA9" w14:textId="77777777" w:rsidR="00AA1310" w:rsidRDefault="00AA1310">
            <w:pPr>
              <w:rPr>
                <w:sz w:val="24"/>
                <w:szCs w:val="24"/>
              </w:rPr>
            </w:pPr>
          </w:p>
        </w:tc>
        <w:tc>
          <w:tcPr>
            <w:tcW w:w="6619" w:type="dxa"/>
            <w:gridSpan w:val="3"/>
            <w:vAlign w:val="center"/>
          </w:tcPr>
          <w:p w14:paraId="524F7CDE" w14:textId="77777777" w:rsidR="00AA1310" w:rsidRDefault="00AA1310">
            <w:pPr>
              <w:rPr>
                <w:sz w:val="24"/>
                <w:szCs w:val="24"/>
              </w:rPr>
            </w:pPr>
          </w:p>
        </w:tc>
      </w:tr>
      <w:tr w:rsidR="00AA1310" w14:paraId="08B70513" w14:textId="77777777">
        <w:trPr>
          <w:trHeight w:hRule="exact" w:val="454"/>
        </w:trPr>
        <w:tc>
          <w:tcPr>
            <w:tcW w:w="2462" w:type="dxa"/>
            <w:vAlign w:val="center"/>
          </w:tcPr>
          <w:p w14:paraId="26966B98" w14:textId="77777777" w:rsidR="00AA1310" w:rsidRDefault="003E4095">
            <w:pPr>
              <w:jc w:val="right"/>
              <w:rPr>
                <w:sz w:val="24"/>
                <w:szCs w:val="24"/>
              </w:rPr>
            </w:pPr>
            <w:r>
              <w:rPr>
                <w:rFonts w:hint="eastAsia"/>
                <w:sz w:val="24"/>
                <w:szCs w:val="24"/>
              </w:rPr>
              <w:t>第2部分</w:t>
            </w:r>
          </w:p>
        </w:tc>
        <w:tc>
          <w:tcPr>
            <w:tcW w:w="241" w:type="dxa"/>
            <w:tcBorders>
              <w:right w:val="single" w:sz="18" w:space="0" w:color="43A5A1"/>
            </w:tcBorders>
          </w:tcPr>
          <w:p w14:paraId="73AA5D10" w14:textId="77777777" w:rsidR="00AA1310" w:rsidRDefault="00AA1310">
            <w:pPr>
              <w:rPr>
                <w:sz w:val="24"/>
                <w:szCs w:val="24"/>
              </w:rPr>
            </w:pPr>
          </w:p>
        </w:tc>
        <w:tc>
          <w:tcPr>
            <w:tcW w:w="317" w:type="dxa"/>
            <w:tcBorders>
              <w:left w:val="single" w:sz="18" w:space="0" w:color="43A5A1"/>
            </w:tcBorders>
            <w:vAlign w:val="center"/>
          </w:tcPr>
          <w:p w14:paraId="69C12D84" w14:textId="77777777" w:rsidR="00AA1310" w:rsidRDefault="00AA1310">
            <w:pPr>
              <w:rPr>
                <w:sz w:val="24"/>
                <w:szCs w:val="24"/>
              </w:rPr>
            </w:pPr>
          </w:p>
        </w:tc>
        <w:tc>
          <w:tcPr>
            <w:tcW w:w="6619" w:type="dxa"/>
            <w:gridSpan w:val="3"/>
            <w:shd w:val="clear" w:color="auto" w:fill="E7E6E6"/>
            <w:vAlign w:val="center"/>
          </w:tcPr>
          <w:p w14:paraId="32FC00CA" w14:textId="77777777" w:rsidR="00AA1310" w:rsidRDefault="003E4095">
            <w:pPr>
              <w:rPr>
                <w:sz w:val="24"/>
                <w:szCs w:val="24"/>
              </w:rPr>
            </w:pPr>
            <w:r>
              <w:rPr>
                <w:rFonts w:hint="eastAsia"/>
                <w:sz w:val="24"/>
                <w:szCs w:val="24"/>
              </w:rPr>
              <w:t>检测内容</w:t>
            </w:r>
          </w:p>
        </w:tc>
      </w:tr>
      <w:tr w:rsidR="00AA1310" w14:paraId="6829625F" w14:textId="77777777">
        <w:trPr>
          <w:trHeight w:hRule="exact" w:val="91"/>
        </w:trPr>
        <w:tc>
          <w:tcPr>
            <w:tcW w:w="2462" w:type="dxa"/>
            <w:vAlign w:val="center"/>
          </w:tcPr>
          <w:p w14:paraId="704A6C83" w14:textId="77777777" w:rsidR="00AA1310" w:rsidRDefault="00AA1310">
            <w:pPr>
              <w:jc w:val="right"/>
              <w:rPr>
                <w:sz w:val="24"/>
                <w:szCs w:val="24"/>
              </w:rPr>
            </w:pPr>
          </w:p>
        </w:tc>
        <w:tc>
          <w:tcPr>
            <w:tcW w:w="241" w:type="dxa"/>
          </w:tcPr>
          <w:p w14:paraId="7231C9C9" w14:textId="77777777" w:rsidR="00AA1310" w:rsidRDefault="00AA1310">
            <w:pPr>
              <w:rPr>
                <w:sz w:val="24"/>
                <w:szCs w:val="24"/>
              </w:rPr>
            </w:pPr>
          </w:p>
        </w:tc>
        <w:tc>
          <w:tcPr>
            <w:tcW w:w="317" w:type="dxa"/>
            <w:vAlign w:val="center"/>
          </w:tcPr>
          <w:p w14:paraId="7B1708F2" w14:textId="77777777" w:rsidR="00AA1310" w:rsidRDefault="00AA1310">
            <w:pPr>
              <w:rPr>
                <w:sz w:val="24"/>
                <w:szCs w:val="24"/>
              </w:rPr>
            </w:pPr>
          </w:p>
        </w:tc>
        <w:tc>
          <w:tcPr>
            <w:tcW w:w="6619" w:type="dxa"/>
            <w:gridSpan w:val="3"/>
            <w:vAlign w:val="center"/>
          </w:tcPr>
          <w:p w14:paraId="3DBF1F87" w14:textId="77777777" w:rsidR="00AA1310" w:rsidRDefault="00AA1310">
            <w:pPr>
              <w:rPr>
                <w:sz w:val="24"/>
                <w:szCs w:val="24"/>
              </w:rPr>
            </w:pPr>
          </w:p>
        </w:tc>
      </w:tr>
      <w:tr w:rsidR="00AA1310" w14:paraId="5DB4E022" w14:textId="77777777">
        <w:trPr>
          <w:trHeight w:hRule="exact" w:val="454"/>
        </w:trPr>
        <w:tc>
          <w:tcPr>
            <w:tcW w:w="2462" w:type="dxa"/>
            <w:vAlign w:val="center"/>
          </w:tcPr>
          <w:p w14:paraId="16AFB8AC" w14:textId="77777777" w:rsidR="00AA1310" w:rsidRDefault="003E4095">
            <w:pPr>
              <w:jc w:val="right"/>
              <w:rPr>
                <w:sz w:val="24"/>
                <w:szCs w:val="24"/>
              </w:rPr>
            </w:pPr>
            <w:r>
              <w:rPr>
                <w:rFonts w:hint="eastAsia"/>
                <w:sz w:val="24"/>
                <w:szCs w:val="24"/>
              </w:rPr>
              <w:t>第3部分</w:t>
            </w:r>
          </w:p>
        </w:tc>
        <w:tc>
          <w:tcPr>
            <w:tcW w:w="241" w:type="dxa"/>
            <w:tcBorders>
              <w:right w:val="single" w:sz="18" w:space="0" w:color="43A5A1"/>
            </w:tcBorders>
          </w:tcPr>
          <w:p w14:paraId="6E4C5002" w14:textId="77777777" w:rsidR="00AA1310" w:rsidRDefault="00AA1310">
            <w:pPr>
              <w:rPr>
                <w:sz w:val="24"/>
                <w:szCs w:val="24"/>
              </w:rPr>
            </w:pPr>
          </w:p>
        </w:tc>
        <w:tc>
          <w:tcPr>
            <w:tcW w:w="317" w:type="dxa"/>
            <w:tcBorders>
              <w:left w:val="single" w:sz="18" w:space="0" w:color="43A5A1"/>
            </w:tcBorders>
            <w:vAlign w:val="center"/>
          </w:tcPr>
          <w:p w14:paraId="00A65F68" w14:textId="77777777" w:rsidR="00AA1310" w:rsidRDefault="00AA1310">
            <w:pPr>
              <w:rPr>
                <w:sz w:val="24"/>
                <w:szCs w:val="24"/>
              </w:rPr>
            </w:pPr>
          </w:p>
        </w:tc>
        <w:tc>
          <w:tcPr>
            <w:tcW w:w="6619" w:type="dxa"/>
            <w:gridSpan w:val="3"/>
            <w:shd w:val="clear" w:color="auto" w:fill="E7E6E6"/>
            <w:vAlign w:val="center"/>
          </w:tcPr>
          <w:p w14:paraId="09A6C3DE" w14:textId="77777777" w:rsidR="00AA1310" w:rsidRDefault="003E4095">
            <w:pPr>
              <w:rPr>
                <w:sz w:val="24"/>
                <w:szCs w:val="24"/>
              </w:rPr>
            </w:pPr>
            <w:r>
              <w:rPr>
                <w:rFonts w:hint="eastAsia"/>
                <w:sz w:val="24"/>
                <w:szCs w:val="24"/>
              </w:rPr>
              <w:t>检测结果小结</w:t>
            </w:r>
          </w:p>
        </w:tc>
      </w:tr>
      <w:tr w:rsidR="00AA1310" w14:paraId="3B5FD4A2" w14:textId="77777777">
        <w:trPr>
          <w:trHeight w:hRule="exact" w:val="91"/>
        </w:trPr>
        <w:tc>
          <w:tcPr>
            <w:tcW w:w="2462" w:type="dxa"/>
            <w:vAlign w:val="center"/>
          </w:tcPr>
          <w:p w14:paraId="7F075E70" w14:textId="77777777" w:rsidR="00AA1310" w:rsidRDefault="00AA1310">
            <w:pPr>
              <w:jc w:val="right"/>
              <w:rPr>
                <w:sz w:val="24"/>
                <w:szCs w:val="24"/>
              </w:rPr>
            </w:pPr>
          </w:p>
        </w:tc>
        <w:tc>
          <w:tcPr>
            <w:tcW w:w="241" w:type="dxa"/>
          </w:tcPr>
          <w:p w14:paraId="58BEEE5D" w14:textId="77777777" w:rsidR="00AA1310" w:rsidRDefault="00AA1310">
            <w:pPr>
              <w:rPr>
                <w:sz w:val="24"/>
                <w:szCs w:val="24"/>
              </w:rPr>
            </w:pPr>
          </w:p>
        </w:tc>
        <w:tc>
          <w:tcPr>
            <w:tcW w:w="317" w:type="dxa"/>
            <w:vAlign w:val="center"/>
          </w:tcPr>
          <w:p w14:paraId="2FCB5368" w14:textId="77777777" w:rsidR="00AA1310" w:rsidRDefault="00AA1310">
            <w:pPr>
              <w:rPr>
                <w:sz w:val="24"/>
                <w:szCs w:val="24"/>
              </w:rPr>
            </w:pPr>
          </w:p>
        </w:tc>
        <w:tc>
          <w:tcPr>
            <w:tcW w:w="6619" w:type="dxa"/>
            <w:gridSpan w:val="3"/>
            <w:vAlign w:val="center"/>
          </w:tcPr>
          <w:p w14:paraId="264B8CA8" w14:textId="77777777" w:rsidR="00AA1310" w:rsidRDefault="00AA1310">
            <w:pPr>
              <w:rPr>
                <w:sz w:val="24"/>
                <w:szCs w:val="24"/>
              </w:rPr>
            </w:pPr>
          </w:p>
        </w:tc>
      </w:tr>
      <w:tr w:rsidR="00AA1310" w14:paraId="5669193B" w14:textId="77777777">
        <w:trPr>
          <w:trHeight w:hRule="exact" w:val="454"/>
        </w:trPr>
        <w:tc>
          <w:tcPr>
            <w:tcW w:w="2462" w:type="dxa"/>
            <w:vAlign w:val="center"/>
          </w:tcPr>
          <w:p w14:paraId="666D2F41" w14:textId="77777777" w:rsidR="00AA1310" w:rsidRDefault="003E4095">
            <w:pPr>
              <w:jc w:val="right"/>
              <w:rPr>
                <w:sz w:val="24"/>
                <w:szCs w:val="24"/>
              </w:rPr>
            </w:pPr>
            <w:r>
              <w:rPr>
                <w:rFonts w:hint="eastAsia"/>
                <w:sz w:val="24"/>
                <w:szCs w:val="24"/>
              </w:rPr>
              <w:t>第4部分</w:t>
            </w:r>
          </w:p>
        </w:tc>
        <w:tc>
          <w:tcPr>
            <w:tcW w:w="241" w:type="dxa"/>
            <w:tcBorders>
              <w:right w:val="single" w:sz="18" w:space="0" w:color="43A5A1"/>
            </w:tcBorders>
          </w:tcPr>
          <w:p w14:paraId="05BAB9BE" w14:textId="77777777" w:rsidR="00AA1310" w:rsidRDefault="00AA1310">
            <w:pPr>
              <w:rPr>
                <w:sz w:val="24"/>
                <w:szCs w:val="24"/>
              </w:rPr>
            </w:pPr>
          </w:p>
        </w:tc>
        <w:tc>
          <w:tcPr>
            <w:tcW w:w="317" w:type="dxa"/>
            <w:tcBorders>
              <w:left w:val="single" w:sz="18" w:space="0" w:color="43A5A1"/>
            </w:tcBorders>
            <w:vAlign w:val="center"/>
          </w:tcPr>
          <w:p w14:paraId="67745B6E" w14:textId="77777777" w:rsidR="00AA1310" w:rsidRDefault="00AA1310">
            <w:pPr>
              <w:rPr>
                <w:sz w:val="24"/>
                <w:szCs w:val="24"/>
              </w:rPr>
            </w:pPr>
          </w:p>
        </w:tc>
        <w:tc>
          <w:tcPr>
            <w:tcW w:w="6619" w:type="dxa"/>
            <w:gridSpan w:val="3"/>
            <w:shd w:val="clear" w:color="auto" w:fill="E7E6E6"/>
            <w:vAlign w:val="center"/>
          </w:tcPr>
          <w:p w14:paraId="75E467A5" w14:textId="77777777" w:rsidR="00AA1310" w:rsidRDefault="003E4095">
            <w:pPr>
              <w:rPr>
                <w:sz w:val="24"/>
                <w:szCs w:val="24"/>
              </w:rPr>
            </w:pPr>
            <w:bookmarkStart w:id="1" w:name="OLE_LINK2"/>
            <w:r>
              <w:rPr>
                <w:rFonts w:hint="eastAsia"/>
                <w:sz w:val="24"/>
                <w:szCs w:val="24"/>
              </w:rPr>
              <w:t>详细检测结果</w:t>
            </w:r>
            <w:bookmarkEnd w:id="1"/>
          </w:p>
        </w:tc>
      </w:tr>
      <w:tr w:rsidR="00AA1310" w14:paraId="409CF622" w14:textId="77777777">
        <w:trPr>
          <w:trHeight w:val="454"/>
        </w:trPr>
        <w:tc>
          <w:tcPr>
            <w:tcW w:w="2462" w:type="dxa"/>
            <w:vAlign w:val="center"/>
          </w:tcPr>
          <w:p w14:paraId="18F9C2AE" w14:textId="77777777" w:rsidR="00AA1310" w:rsidRDefault="00AA1310">
            <w:pPr>
              <w:jc w:val="right"/>
              <w:rPr>
                <w:sz w:val="24"/>
                <w:szCs w:val="24"/>
              </w:rPr>
            </w:pPr>
          </w:p>
        </w:tc>
        <w:tc>
          <w:tcPr>
            <w:tcW w:w="241" w:type="dxa"/>
            <w:tcBorders>
              <w:right w:val="single" w:sz="18" w:space="0" w:color="43A5A1"/>
            </w:tcBorders>
          </w:tcPr>
          <w:p w14:paraId="40AE434F" w14:textId="77777777" w:rsidR="00AA1310" w:rsidRDefault="00AA1310">
            <w:pPr>
              <w:rPr>
                <w:sz w:val="24"/>
                <w:szCs w:val="24"/>
              </w:rPr>
            </w:pPr>
          </w:p>
        </w:tc>
        <w:tc>
          <w:tcPr>
            <w:tcW w:w="317" w:type="dxa"/>
            <w:tcBorders>
              <w:left w:val="single" w:sz="18" w:space="0" w:color="43A5A1"/>
            </w:tcBorders>
            <w:vAlign w:val="center"/>
          </w:tcPr>
          <w:p w14:paraId="78590D14" w14:textId="77777777" w:rsidR="00AA1310" w:rsidRDefault="00AA1310">
            <w:pPr>
              <w:rPr>
                <w:sz w:val="24"/>
                <w:szCs w:val="24"/>
              </w:rPr>
            </w:pPr>
          </w:p>
        </w:tc>
        <w:tc>
          <w:tcPr>
            <w:tcW w:w="6619" w:type="dxa"/>
            <w:gridSpan w:val="3"/>
            <w:vAlign w:val="center"/>
          </w:tcPr>
          <w:p w14:paraId="0B57C13D" w14:textId="77777777" w:rsidR="00AA1310" w:rsidRDefault="003E4095">
            <w:pPr>
              <w:rPr>
                <w:color w:val="4F4F4F"/>
                <w:sz w:val="21"/>
                <w:szCs w:val="21"/>
              </w:rPr>
            </w:pPr>
            <w:r>
              <w:rPr>
                <w:rFonts w:hint="eastAsia"/>
                <w:color w:val="4F4F4F"/>
                <w:sz w:val="21"/>
                <w:szCs w:val="21"/>
              </w:rPr>
              <w:t>具有临床意义的变异</w:t>
            </w:r>
          </w:p>
        </w:tc>
      </w:tr>
      <w:tr w:rsidR="00AA1310" w14:paraId="44195E09" w14:textId="77777777">
        <w:trPr>
          <w:trHeight w:val="454"/>
        </w:trPr>
        <w:tc>
          <w:tcPr>
            <w:tcW w:w="2462" w:type="dxa"/>
            <w:vAlign w:val="center"/>
          </w:tcPr>
          <w:p w14:paraId="609B604C" w14:textId="77777777" w:rsidR="00AA1310" w:rsidRDefault="00AA1310">
            <w:pPr>
              <w:jc w:val="right"/>
              <w:rPr>
                <w:sz w:val="24"/>
                <w:szCs w:val="24"/>
              </w:rPr>
            </w:pPr>
          </w:p>
        </w:tc>
        <w:tc>
          <w:tcPr>
            <w:tcW w:w="241" w:type="dxa"/>
            <w:tcBorders>
              <w:right w:val="single" w:sz="18" w:space="0" w:color="43A5A1"/>
            </w:tcBorders>
          </w:tcPr>
          <w:p w14:paraId="43CA3DAB" w14:textId="77777777" w:rsidR="00AA1310" w:rsidRDefault="00AA1310">
            <w:pPr>
              <w:rPr>
                <w:sz w:val="24"/>
                <w:szCs w:val="24"/>
              </w:rPr>
            </w:pPr>
          </w:p>
        </w:tc>
        <w:tc>
          <w:tcPr>
            <w:tcW w:w="317" w:type="dxa"/>
            <w:tcBorders>
              <w:left w:val="single" w:sz="18" w:space="0" w:color="43A5A1"/>
            </w:tcBorders>
            <w:vAlign w:val="center"/>
          </w:tcPr>
          <w:p w14:paraId="40AC9ED7" w14:textId="77777777" w:rsidR="00AA1310" w:rsidRDefault="00AA1310">
            <w:pPr>
              <w:rPr>
                <w:sz w:val="24"/>
                <w:szCs w:val="24"/>
              </w:rPr>
            </w:pPr>
          </w:p>
        </w:tc>
        <w:tc>
          <w:tcPr>
            <w:tcW w:w="6619" w:type="dxa"/>
            <w:gridSpan w:val="3"/>
            <w:vAlign w:val="center"/>
          </w:tcPr>
          <w:p w14:paraId="39567027" w14:textId="77777777" w:rsidR="00AA1310" w:rsidRDefault="003E4095">
            <w:pPr>
              <w:rPr>
                <w:color w:val="4F4F4F"/>
                <w:sz w:val="21"/>
                <w:szCs w:val="21"/>
              </w:rPr>
            </w:pPr>
            <w:r>
              <w:rPr>
                <w:rFonts w:hint="eastAsia"/>
                <w:color w:val="4F4F4F"/>
                <w:sz w:val="21"/>
                <w:szCs w:val="21"/>
              </w:rPr>
              <w:t>可能与肿瘤发生发展相关的变异</w:t>
            </w:r>
          </w:p>
        </w:tc>
      </w:tr>
      <w:tr w:rsidR="00AA1310" w14:paraId="1DB1D578" w14:textId="77777777">
        <w:trPr>
          <w:trHeight w:val="454"/>
        </w:trPr>
        <w:tc>
          <w:tcPr>
            <w:tcW w:w="2462" w:type="dxa"/>
            <w:vAlign w:val="center"/>
          </w:tcPr>
          <w:p w14:paraId="43D20DDD" w14:textId="77777777" w:rsidR="00AA1310" w:rsidRDefault="00AA1310">
            <w:pPr>
              <w:jc w:val="right"/>
              <w:rPr>
                <w:sz w:val="24"/>
                <w:szCs w:val="24"/>
              </w:rPr>
            </w:pPr>
          </w:p>
        </w:tc>
        <w:tc>
          <w:tcPr>
            <w:tcW w:w="241" w:type="dxa"/>
            <w:tcBorders>
              <w:right w:val="single" w:sz="18" w:space="0" w:color="43A5A1"/>
            </w:tcBorders>
          </w:tcPr>
          <w:p w14:paraId="6C6ABE9C" w14:textId="77777777" w:rsidR="00AA1310" w:rsidRDefault="00AA1310">
            <w:pPr>
              <w:rPr>
                <w:sz w:val="24"/>
                <w:szCs w:val="24"/>
              </w:rPr>
            </w:pPr>
          </w:p>
        </w:tc>
        <w:tc>
          <w:tcPr>
            <w:tcW w:w="317" w:type="dxa"/>
            <w:tcBorders>
              <w:left w:val="single" w:sz="18" w:space="0" w:color="43A5A1"/>
            </w:tcBorders>
            <w:vAlign w:val="center"/>
          </w:tcPr>
          <w:p w14:paraId="561F5304" w14:textId="77777777" w:rsidR="00AA1310" w:rsidRDefault="00AA1310">
            <w:pPr>
              <w:rPr>
                <w:sz w:val="24"/>
                <w:szCs w:val="24"/>
              </w:rPr>
            </w:pPr>
          </w:p>
        </w:tc>
        <w:tc>
          <w:tcPr>
            <w:tcW w:w="6619" w:type="dxa"/>
            <w:gridSpan w:val="3"/>
            <w:vAlign w:val="center"/>
          </w:tcPr>
          <w:p w14:paraId="0AC0B379" w14:textId="77777777" w:rsidR="00AA1310" w:rsidRDefault="003E4095">
            <w:pPr>
              <w:rPr>
                <w:color w:val="4F4F4F"/>
                <w:sz w:val="21"/>
                <w:szCs w:val="21"/>
              </w:rPr>
            </w:pPr>
            <w:r>
              <w:rPr>
                <w:rFonts w:hint="eastAsia"/>
                <w:color w:val="4F4F4F"/>
                <w:sz w:val="21"/>
                <w:szCs w:val="21"/>
              </w:rPr>
              <w:t>临床意义不明的变异</w:t>
            </w:r>
          </w:p>
        </w:tc>
      </w:tr>
      <w:tr w:rsidR="00AA1310" w14:paraId="05AC8E23" w14:textId="77777777">
        <w:trPr>
          <w:trHeight w:val="454"/>
        </w:trPr>
        <w:tc>
          <w:tcPr>
            <w:tcW w:w="2462" w:type="dxa"/>
            <w:vAlign w:val="center"/>
          </w:tcPr>
          <w:p w14:paraId="193A4903" w14:textId="77777777" w:rsidR="00AA1310" w:rsidRDefault="00AA1310">
            <w:pPr>
              <w:jc w:val="right"/>
              <w:rPr>
                <w:sz w:val="24"/>
                <w:szCs w:val="24"/>
              </w:rPr>
            </w:pPr>
          </w:p>
        </w:tc>
        <w:tc>
          <w:tcPr>
            <w:tcW w:w="241" w:type="dxa"/>
            <w:tcBorders>
              <w:right w:val="single" w:sz="18" w:space="0" w:color="43A5A1"/>
            </w:tcBorders>
          </w:tcPr>
          <w:p w14:paraId="6C0FC962" w14:textId="77777777" w:rsidR="00AA1310" w:rsidRDefault="00AA1310">
            <w:pPr>
              <w:rPr>
                <w:sz w:val="24"/>
                <w:szCs w:val="24"/>
              </w:rPr>
            </w:pPr>
          </w:p>
        </w:tc>
        <w:tc>
          <w:tcPr>
            <w:tcW w:w="317" w:type="dxa"/>
            <w:tcBorders>
              <w:left w:val="single" w:sz="18" w:space="0" w:color="43A5A1"/>
            </w:tcBorders>
            <w:vAlign w:val="center"/>
          </w:tcPr>
          <w:p w14:paraId="34ADB7E0" w14:textId="77777777" w:rsidR="00AA1310" w:rsidRDefault="00AA1310">
            <w:pPr>
              <w:rPr>
                <w:sz w:val="24"/>
                <w:szCs w:val="24"/>
              </w:rPr>
            </w:pPr>
          </w:p>
        </w:tc>
        <w:tc>
          <w:tcPr>
            <w:tcW w:w="6619" w:type="dxa"/>
            <w:gridSpan w:val="3"/>
            <w:vAlign w:val="center"/>
          </w:tcPr>
          <w:p w14:paraId="0773EF36" w14:textId="77777777" w:rsidR="00AA1310" w:rsidRDefault="003E4095">
            <w:pPr>
              <w:rPr>
                <w:color w:val="4F4F4F"/>
                <w:sz w:val="21"/>
                <w:szCs w:val="21"/>
              </w:rPr>
            </w:pPr>
            <w:r>
              <w:rPr>
                <w:rFonts w:hint="eastAsia"/>
                <w:color w:val="4F4F4F"/>
                <w:sz w:val="21"/>
                <w:szCs w:val="21"/>
              </w:rPr>
              <w:t>免疫检查点抑制剂疗效相关标志物</w:t>
            </w:r>
          </w:p>
        </w:tc>
      </w:tr>
      <w:tr w:rsidR="00CC6F31" w14:paraId="7515AAB5" w14:textId="77777777" w:rsidTr="004D39D7">
        <w:trPr>
          <w:trHeight w:val="454"/>
        </w:trPr>
        <w:tc>
          <w:tcPr>
            <w:tcW w:w="9639" w:type="dxa"/>
            <w:gridSpan w:val="6"/>
            <w:vAlign w:val="center"/>
          </w:tcPr>
          <w:p w14:paraId="21F5FDC8" w14:textId="74682C8B" w:rsidR="00CC6F31" w:rsidRDefault="00CC6F31">
            <w:pPr>
              <w:rPr>
                <w:color w:val="4F4F4F"/>
                <w:sz w:val="21"/>
                <w:szCs w:val="21"/>
              </w:rPr>
            </w:pPr>
            <w:r w:rsidRPr="00D064E6">
              <w:rPr>
                <w:color w:val="4F4F4F"/>
                <w:sz w:val="21"/>
                <w:szCs w:val="21"/>
              </w:rPr>
              <w:t>{%tr if “子宫内膜癌” in sample.tumor_list and “实体瘤” not in sample.tumor_names_cn%}</w:t>
            </w:r>
          </w:p>
        </w:tc>
      </w:tr>
      <w:tr w:rsidR="00CC6F31" w14:paraId="75A5E525" w14:textId="77777777">
        <w:trPr>
          <w:trHeight w:val="454"/>
        </w:trPr>
        <w:tc>
          <w:tcPr>
            <w:tcW w:w="2462" w:type="dxa"/>
            <w:vAlign w:val="center"/>
          </w:tcPr>
          <w:p w14:paraId="34C5B7E2" w14:textId="77777777" w:rsidR="00CC6F31" w:rsidRDefault="00CC6F31">
            <w:pPr>
              <w:jc w:val="right"/>
              <w:rPr>
                <w:sz w:val="24"/>
                <w:szCs w:val="24"/>
              </w:rPr>
            </w:pPr>
          </w:p>
        </w:tc>
        <w:tc>
          <w:tcPr>
            <w:tcW w:w="241" w:type="dxa"/>
            <w:tcBorders>
              <w:right w:val="single" w:sz="18" w:space="0" w:color="43A5A1"/>
            </w:tcBorders>
          </w:tcPr>
          <w:p w14:paraId="202C33FE" w14:textId="77777777" w:rsidR="00CC6F31" w:rsidRDefault="00CC6F31">
            <w:pPr>
              <w:rPr>
                <w:sz w:val="24"/>
                <w:szCs w:val="24"/>
              </w:rPr>
            </w:pPr>
          </w:p>
        </w:tc>
        <w:tc>
          <w:tcPr>
            <w:tcW w:w="317" w:type="dxa"/>
            <w:tcBorders>
              <w:left w:val="single" w:sz="18" w:space="0" w:color="43A5A1"/>
            </w:tcBorders>
            <w:vAlign w:val="center"/>
          </w:tcPr>
          <w:p w14:paraId="5AD35769" w14:textId="77777777" w:rsidR="00CC6F31" w:rsidRDefault="00CC6F31">
            <w:pPr>
              <w:rPr>
                <w:sz w:val="24"/>
                <w:szCs w:val="24"/>
              </w:rPr>
            </w:pPr>
          </w:p>
        </w:tc>
        <w:tc>
          <w:tcPr>
            <w:tcW w:w="6619" w:type="dxa"/>
            <w:gridSpan w:val="3"/>
            <w:vAlign w:val="center"/>
          </w:tcPr>
          <w:p w14:paraId="78CD4390" w14:textId="0341C5E7" w:rsidR="00CC6F31" w:rsidRDefault="00CC6F31">
            <w:pPr>
              <w:rPr>
                <w:color w:val="4F4F4F"/>
                <w:sz w:val="21"/>
                <w:szCs w:val="21"/>
              </w:rPr>
            </w:pPr>
            <w:r>
              <w:rPr>
                <w:rFonts w:hint="eastAsia"/>
                <w:color w:val="4F4F4F"/>
                <w:sz w:val="21"/>
                <w:szCs w:val="21"/>
              </w:rPr>
              <w:t>子宫内膜癌分子分型相关标志物</w:t>
            </w:r>
          </w:p>
        </w:tc>
      </w:tr>
      <w:tr w:rsidR="00CC6F31" w14:paraId="4F230B21" w14:textId="77777777" w:rsidTr="0089394D">
        <w:trPr>
          <w:trHeight w:val="454"/>
        </w:trPr>
        <w:tc>
          <w:tcPr>
            <w:tcW w:w="9639" w:type="dxa"/>
            <w:gridSpan w:val="6"/>
            <w:vAlign w:val="center"/>
          </w:tcPr>
          <w:p w14:paraId="342D7660" w14:textId="1DCD2D14" w:rsidR="00CC6F31" w:rsidRDefault="00CC6F31">
            <w:pPr>
              <w:rPr>
                <w:color w:val="4F4F4F"/>
                <w:sz w:val="21"/>
                <w:szCs w:val="21"/>
              </w:rPr>
            </w:pPr>
            <w:r>
              <w:rPr>
                <w:rFonts w:hint="eastAsia"/>
                <w:color w:val="4F4F4F"/>
                <w:sz w:val="21"/>
                <w:szCs w:val="21"/>
              </w:rPr>
              <w:t>{</w:t>
            </w:r>
            <w:r>
              <w:rPr>
                <w:color w:val="4F4F4F"/>
                <w:sz w:val="21"/>
                <w:szCs w:val="21"/>
              </w:rPr>
              <w:t>%tr endif%</w:t>
            </w:r>
            <w:r>
              <w:rPr>
                <w:rFonts w:hint="eastAsia"/>
                <w:color w:val="4F4F4F"/>
                <w:sz w:val="21"/>
                <w:szCs w:val="21"/>
              </w:rPr>
              <w:t>}</w:t>
            </w:r>
          </w:p>
        </w:tc>
      </w:tr>
      <w:tr w:rsidR="00CC6F31" w14:paraId="47D2317D" w14:textId="77777777" w:rsidTr="0089394D">
        <w:trPr>
          <w:trHeight w:val="454"/>
        </w:trPr>
        <w:tc>
          <w:tcPr>
            <w:tcW w:w="9639" w:type="dxa"/>
            <w:gridSpan w:val="6"/>
            <w:vAlign w:val="center"/>
          </w:tcPr>
          <w:p w14:paraId="0367FFEF" w14:textId="29DC4B68" w:rsidR="00CC6F31" w:rsidRDefault="00CC6F31">
            <w:pPr>
              <w:rPr>
                <w:color w:val="4F4F4F"/>
                <w:sz w:val="21"/>
                <w:szCs w:val="21"/>
              </w:rPr>
            </w:pPr>
            <w:r w:rsidRPr="00CC6F31">
              <w:rPr>
                <w:color w:val="4F4F4F"/>
                <w:sz w:val="21"/>
                <w:szCs w:val="21"/>
              </w:rPr>
              <w:t>{%</w:t>
            </w:r>
            <w:r>
              <w:rPr>
                <w:rFonts w:hint="eastAsia"/>
                <w:color w:val="4F4F4F"/>
                <w:sz w:val="21"/>
                <w:szCs w:val="21"/>
              </w:rPr>
              <w:t>tr</w:t>
            </w:r>
            <w:r w:rsidRPr="00CC6F31">
              <w:rPr>
                <w:color w:val="4F4F4F"/>
                <w:sz w:val="21"/>
                <w:szCs w:val="21"/>
              </w:rPr>
              <w:t xml:space="preserve"> if “胃癌” in sample.tumor_list and “实体瘤” not in sample.tumor_names_cn%}</w:t>
            </w:r>
          </w:p>
        </w:tc>
      </w:tr>
      <w:tr w:rsidR="00CC6F31" w14:paraId="56D33619" w14:textId="77777777">
        <w:trPr>
          <w:trHeight w:val="454"/>
        </w:trPr>
        <w:tc>
          <w:tcPr>
            <w:tcW w:w="2462" w:type="dxa"/>
            <w:vAlign w:val="center"/>
          </w:tcPr>
          <w:p w14:paraId="1214CEF9" w14:textId="77777777" w:rsidR="00CC6F31" w:rsidRDefault="00CC6F31">
            <w:pPr>
              <w:jc w:val="right"/>
              <w:rPr>
                <w:sz w:val="24"/>
                <w:szCs w:val="24"/>
              </w:rPr>
            </w:pPr>
          </w:p>
        </w:tc>
        <w:tc>
          <w:tcPr>
            <w:tcW w:w="241" w:type="dxa"/>
            <w:tcBorders>
              <w:right w:val="single" w:sz="18" w:space="0" w:color="43A5A1"/>
            </w:tcBorders>
          </w:tcPr>
          <w:p w14:paraId="4354E027" w14:textId="77777777" w:rsidR="00CC6F31" w:rsidRDefault="00CC6F31">
            <w:pPr>
              <w:rPr>
                <w:sz w:val="24"/>
                <w:szCs w:val="24"/>
              </w:rPr>
            </w:pPr>
          </w:p>
        </w:tc>
        <w:tc>
          <w:tcPr>
            <w:tcW w:w="317" w:type="dxa"/>
            <w:tcBorders>
              <w:left w:val="single" w:sz="18" w:space="0" w:color="43A5A1"/>
            </w:tcBorders>
            <w:vAlign w:val="center"/>
          </w:tcPr>
          <w:p w14:paraId="2A280CC3" w14:textId="77777777" w:rsidR="00CC6F31" w:rsidRDefault="00CC6F31">
            <w:pPr>
              <w:rPr>
                <w:sz w:val="24"/>
                <w:szCs w:val="24"/>
              </w:rPr>
            </w:pPr>
          </w:p>
        </w:tc>
        <w:tc>
          <w:tcPr>
            <w:tcW w:w="6619" w:type="dxa"/>
            <w:gridSpan w:val="3"/>
            <w:vAlign w:val="center"/>
          </w:tcPr>
          <w:p w14:paraId="5D7E7173" w14:textId="4F11893E" w:rsidR="00CC6F31" w:rsidRDefault="00CC6F31">
            <w:pPr>
              <w:rPr>
                <w:color w:val="4F4F4F"/>
                <w:sz w:val="21"/>
                <w:szCs w:val="21"/>
              </w:rPr>
            </w:pPr>
            <w:r>
              <w:rPr>
                <w:rFonts w:hint="eastAsia"/>
                <w:color w:val="4F4F4F"/>
                <w:sz w:val="21"/>
                <w:szCs w:val="21"/>
              </w:rPr>
              <w:t>胃癌分子分型相关标志物</w:t>
            </w:r>
          </w:p>
        </w:tc>
      </w:tr>
      <w:tr w:rsidR="00CC6F31" w14:paraId="12AD44AA" w14:textId="77777777" w:rsidTr="0049349F">
        <w:trPr>
          <w:trHeight w:val="454"/>
        </w:trPr>
        <w:tc>
          <w:tcPr>
            <w:tcW w:w="9639" w:type="dxa"/>
            <w:gridSpan w:val="6"/>
            <w:vAlign w:val="center"/>
          </w:tcPr>
          <w:p w14:paraId="0208478B" w14:textId="0A676DFB" w:rsidR="00CC6F31" w:rsidRDefault="00CC6F31">
            <w:pPr>
              <w:rPr>
                <w:color w:val="4F4F4F"/>
                <w:sz w:val="21"/>
                <w:szCs w:val="21"/>
              </w:rPr>
            </w:pPr>
            <w:r>
              <w:rPr>
                <w:rFonts w:hint="eastAsia"/>
                <w:color w:val="4F4F4F"/>
                <w:sz w:val="21"/>
                <w:szCs w:val="21"/>
              </w:rPr>
              <w:t>{</w:t>
            </w:r>
            <w:r>
              <w:rPr>
                <w:color w:val="4F4F4F"/>
                <w:sz w:val="21"/>
                <w:szCs w:val="21"/>
              </w:rPr>
              <w:t>%tr endif%</w:t>
            </w:r>
            <w:r>
              <w:rPr>
                <w:rFonts w:hint="eastAsia"/>
                <w:color w:val="4F4F4F"/>
                <w:sz w:val="21"/>
                <w:szCs w:val="21"/>
              </w:rPr>
              <w:t>}</w:t>
            </w:r>
          </w:p>
        </w:tc>
      </w:tr>
      <w:tr w:rsidR="00AA1310" w14:paraId="7E9EB0DF" w14:textId="77777777">
        <w:trPr>
          <w:trHeight w:val="454"/>
        </w:trPr>
        <w:tc>
          <w:tcPr>
            <w:tcW w:w="2462" w:type="dxa"/>
            <w:vAlign w:val="center"/>
          </w:tcPr>
          <w:p w14:paraId="61B44430" w14:textId="77777777" w:rsidR="00AA1310" w:rsidRDefault="00AA1310">
            <w:pPr>
              <w:jc w:val="right"/>
              <w:rPr>
                <w:sz w:val="24"/>
                <w:szCs w:val="24"/>
              </w:rPr>
            </w:pPr>
          </w:p>
        </w:tc>
        <w:tc>
          <w:tcPr>
            <w:tcW w:w="241" w:type="dxa"/>
            <w:tcBorders>
              <w:right w:val="single" w:sz="18" w:space="0" w:color="43A5A1"/>
            </w:tcBorders>
          </w:tcPr>
          <w:p w14:paraId="5BA8BF93" w14:textId="77777777" w:rsidR="00AA1310" w:rsidRDefault="00AA1310">
            <w:pPr>
              <w:rPr>
                <w:sz w:val="24"/>
                <w:szCs w:val="24"/>
              </w:rPr>
            </w:pPr>
          </w:p>
        </w:tc>
        <w:tc>
          <w:tcPr>
            <w:tcW w:w="317" w:type="dxa"/>
            <w:tcBorders>
              <w:left w:val="single" w:sz="18" w:space="0" w:color="43A5A1"/>
            </w:tcBorders>
            <w:vAlign w:val="center"/>
          </w:tcPr>
          <w:p w14:paraId="73CA57F2" w14:textId="77777777" w:rsidR="00AA1310" w:rsidRDefault="00AA1310">
            <w:pPr>
              <w:rPr>
                <w:sz w:val="24"/>
                <w:szCs w:val="24"/>
              </w:rPr>
            </w:pPr>
          </w:p>
        </w:tc>
        <w:tc>
          <w:tcPr>
            <w:tcW w:w="6619" w:type="dxa"/>
            <w:gridSpan w:val="3"/>
            <w:vAlign w:val="center"/>
          </w:tcPr>
          <w:p w14:paraId="349CCE2F" w14:textId="77777777" w:rsidR="00AA1310" w:rsidRDefault="003E4095">
            <w:pPr>
              <w:rPr>
                <w:color w:val="4F4F4F"/>
                <w:sz w:val="21"/>
                <w:szCs w:val="21"/>
              </w:rPr>
            </w:pPr>
            <w:r>
              <w:rPr>
                <w:rFonts w:hint="eastAsia"/>
                <w:color w:val="4F4F4F"/>
                <w:sz w:val="21"/>
                <w:szCs w:val="21"/>
              </w:rPr>
              <w:t>化疗药物相关标志物检测结果</w:t>
            </w:r>
          </w:p>
        </w:tc>
      </w:tr>
      <w:tr w:rsidR="00AA1310" w14:paraId="185FBDEF" w14:textId="77777777">
        <w:trPr>
          <w:trHeight w:hRule="exact" w:val="91"/>
        </w:trPr>
        <w:tc>
          <w:tcPr>
            <w:tcW w:w="2462" w:type="dxa"/>
            <w:vAlign w:val="center"/>
          </w:tcPr>
          <w:p w14:paraId="3BBF2935" w14:textId="77777777" w:rsidR="00AA1310" w:rsidRDefault="00AA1310">
            <w:pPr>
              <w:jc w:val="right"/>
              <w:rPr>
                <w:sz w:val="24"/>
                <w:szCs w:val="24"/>
              </w:rPr>
            </w:pPr>
          </w:p>
        </w:tc>
        <w:tc>
          <w:tcPr>
            <w:tcW w:w="241" w:type="dxa"/>
          </w:tcPr>
          <w:p w14:paraId="2F9CBC9B" w14:textId="77777777" w:rsidR="00AA1310" w:rsidRDefault="00AA1310">
            <w:pPr>
              <w:rPr>
                <w:sz w:val="24"/>
                <w:szCs w:val="24"/>
              </w:rPr>
            </w:pPr>
          </w:p>
        </w:tc>
        <w:tc>
          <w:tcPr>
            <w:tcW w:w="317" w:type="dxa"/>
            <w:vAlign w:val="center"/>
          </w:tcPr>
          <w:p w14:paraId="2AFC64CB" w14:textId="77777777" w:rsidR="00AA1310" w:rsidRDefault="00AA1310">
            <w:pPr>
              <w:rPr>
                <w:sz w:val="24"/>
                <w:szCs w:val="24"/>
              </w:rPr>
            </w:pPr>
          </w:p>
        </w:tc>
        <w:tc>
          <w:tcPr>
            <w:tcW w:w="6619" w:type="dxa"/>
            <w:gridSpan w:val="3"/>
            <w:vAlign w:val="center"/>
          </w:tcPr>
          <w:p w14:paraId="2FB39B76" w14:textId="77777777" w:rsidR="00AA1310" w:rsidRDefault="00AA1310">
            <w:pPr>
              <w:rPr>
                <w:sz w:val="24"/>
                <w:szCs w:val="24"/>
              </w:rPr>
            </w:pPr>
          </w:p>
        </w:tc>
      </w:tr>
      <w:tr w:rsidR="00AA1310" w14:paraId="191BABC2" w14:textId="77777777">
        <w:trPr>
          <w:trHeight w:hRule="exact" w:val="454"/>
        </w:trPr>
        <w:tc>
          <w:tcPr>
            <w:tcW w:w="2462" w:type="dxa"/>
            <w:vAlign w:val="center"/>
          </w:tcPr>
          <w:p w14:paraId="2C0638EA" w14:textId="77777777" w:rsidR="00AA1310" w:rsidRDefault="003E4095">
            <w:pPr>
              <w:jc w:val="right"/>
              <w:rPr>
                <w:sz w:val="24"/>
                <w:szCs w:val="24"/>
              </w:rPr>
            </w:pPr>
            <w:r>
              <w:rPr>
                <w:rFonts w:hint="eastAsia"/>
                <w:sz w:val="24"/>
                <w:szCs w:val="24"/>
              </w:rPr>
              <w:t>第5部分</w:t>
            </w:r>
          </w:p>
        </w:tc>
        <w:tc>
          <w:tcPr>
            <w:tcW w:w="241" w:type="dxa"/>
            <w:tcBorders>
              <w:right w:val="single" w:sz="18" w:space="0" w:color="43A5A1"/>
            </w:tcBorders>
          </w:tcPr>
          <w:p w14:paraId="05C2409A" w14:textId="77777777" w:rsidR="00AA1310" w:rsidRDefault="00AA1310">
            <w:pPr>
              <w:rPr>
                <w:sz w:val="24"/>
                <w:szCs w:val="24"/>
              </w:rPr>
            </w:pPr>
          </w:p>
        </w:tc>
        <w:tc>
          <w:tcPr>
            <w:tcW w:w="317" w:type="dxa"/>
            <w:tcBorders>
              <w:left w:val="single" w:sz="18" w:space="0" w:color="43A5A1"/>
            </w:tcBorders>
            <w:vAlign w:val="center"/>
          </w:tcPr>
          <w:p w14:paraId="08351463" w14:textId="77777777" w:rsidR="00AA1310" w:rsidRDefault="00AA1310">
            <w:pPr>
              <w:rPr>
                <w:sz w:val="24"/>
                <w:szCs w:val="24"/>
              </w:rPr>
            </w:pPr>
          </w:p>
        </w:tc>
        <w:tc>
          <w:tcPr>
            <w:tcW w:w="6619" w:type="dxa"/>
            <w:gridSpan w:val="3"/>
            <w:shd w:val="clear" w:color="auto" w:fill="E7E6E6"/>
            <w:vAlign w:val="center"/>
          </w:tcPr>
          <w:p w14:paraId="775BD588" w14:textId="77777777" w:rsidR="00AA1310" w:rsidRDefault="003E4095">
            <w:pPr>
              <w:rPr>
                <w:sz w:val="24"/>
                <w:szCs w:val="24"/>
              </w:rPr>
            </w:pPr>
            <w:r>
              <w:rPr>
                <w:rFonts w:hint="eastAsia"/>
                <w:sz w:val="24"/>
                <w:szCs w:val="24"/>
              </w:rPr>
              <w:t>检测结果解析</w:t>
            </w:r>
          </w:p>
        </w:tc>
      </w:tr>
      <w:tr w:rsidR="00AA1310" w14:paraId="2C6DA7B4" w14:textId="77777777">
        <w:trPr>
          <w:trHeight w:val="454"/>
        </w:trPr>
        <w:tc>
          <w:tcPr>
            <w:tcW w:w="2462" w:type="dxa"/>
            <w:vAlign w:val="center"/>
          </w:tcPr>
          <w:p w14:paraId="5598F3F0" w14:textId="77777777" w:rsidR="00AA1310" w:rsidRDefault="00AA1310">
            <w:pPr>
              <w:jc w:val="right"/>
              <w:rPr>
                <w:sz w:val="24"/>
                <w:szCs w:val="24"/>
              </w:rPr>
            </w:pPr>
          </w:p>
        </w:tc>
        <w:tc>
          <w:tcPr>
            <w:tcW w:w="241" w:type="dxa"/>
            <w:tcBorders>
              <w:right w:val="single" w:sz="18" w:space="0" w:color="43A5A1"/>
            </w:tcBorders>
          </w:tcPr>
          <w:p w14:paraId="67D31C72" w14:textId="77777777" w:rsidR="00AA1310" w:rsidRDefault="00AA1310">
            <w:pPr>
              <w:rPr>
                <w:sz w:val="24"/>
                <w:szCs w:val="24"/>
              </w:rPr>
            </w:pPr>
          </w:p>
        </w:tc>
        <w:tc>
          <w:tcPr>
            <w:tcW w:w="317" w:type="dxa"/>
            <w:tcBorders>
              <w:left w:val="single" w:sz="18" w:space="0" w:color="43A5A1"/>
            </w:tcBorders>
            <w:vAlign w:val="center"/>
          </w:tcPr>
          <w:p w14:paraId="28F72E96" w14:textId="77777777" w:rsidR="00AA1310" w:rsidRDefault="00AA1310">
            <w:pPr>
              <w:rPr>
                <w:sz w:val="18"/>
                <w:szCs w:val="18"/>
              </w:rPr>
            </w:pPr>
          </w:p>
        </w:tc>
        <w:tc>
          <w:tcPr>
            <w:tcW w:w="6619" w:type="dxa"/>
            <w:gridSpan w:val="3"/>
            <w:vAlign w:val="center"/>
          </w:tcPr>
          <w:p w14:paraId="2DC2FCEC" w14:textId="29348B99" w:rsidR="00AA1310" w:rsidRDefault="003E4095">
            <w:pPr>
              <w:rPr>
                <w:color w:val="4F4F4F"/>
                <w:sz w:val="21"/>
                <w:szCs w:val="21"/>
              </w:rPr>
            </w:pPr>
            <w:r>
              <w:rPr>
                <w:rFonts w:hint="eastAsia"/>
                <w:color w:val="4F4F4F"/>
                <w:sz w:val="21"/>
                <w:szCs w:val="21"/>
              </w:rPr>
              <w:t>具有临床意义的变异详细解读</w:t>
            </w:r>
          </w:p>
        </w:tc>
      </w:tr>
      <w:tr w:rsidR="00AA1310" w14:paraId="26EABEE7" w14:textId="77777777">
        <w:trPr>
          <w:trHeight w:val="454"/>
        </w:trPr>
        <w:tc>
          <w:tcPr>
            <w:tcW w:w="2462" w:type="dxa"/>
            <w:vAlign w:val="center"/>
          </w:tcPr>
          <w:p w14:paraId="05C76030" w14:textId="77777777" w:rsidR="00AA1310" w:rsidRDefault="00AA1310">
            <w:pPr>
              <w:jc w:val="right"/>
              <w:rPr>
                <w:sz w:val="24"/>
                <w:szCs w:val="24"/>
              </w:rPr>
            </w:pPr>
          </w:p>
        </w:tc>
        <w:tc>
          <w:tcPr>
            <w:tcW w:w="241" w:type="dxa"/>
            <w:tcBorders>
              <w:right w:val="single" w:sz="18" w:space="0" w:color="43A5A1"/>
            </w:tcBorders>
          </w:tcPr>
          <w:p w14:paraId="4CC1C2F7" w14:textId="77777777" w:rsidR="00AA1310" w:rsidRDefault="00AA1310">
            <w:pPr>
              <w:rPr>
                <w:sz w:val="24"/>
                <w:szCs w:val="24"/>
              </w:rPr>
            </w:pPr>
          </w:p>
        </w:tc>
        <w:tc>
          <w:tcPr>
            <w:tcW w:w="317" w:type="dxa"/>
            <w:tcBorders>
              <w:left w:val="single" w:sz="18" w:space="0" w:color="43A5A1"/>
            </w:tcBorders>
            <w:vAlign w:val="center"/>
          </w:tcPr>
          <w:p w14:paraId="40615A0B" w14:textId="77777777" w:rsidR="00AA1310" w:rsidRDefault="00AA1310">
            <w:pPr>
              <w:rPr>
                <w:sz w:val="18"/>
                <w:szCs w:val="18"/>
              </w:rPr>
            </w:pPr>
          </w:p>
        </w:tc>
        <w:tc>
          <w:tcPr>
            <w:tcW w:w="6619" w:type="dxa"/>
            <w:gridSpan w:val="3"/>
            <w:vAlign w:val="center"/>
          </w:tcPr>
          <w:p w14:paraId="71C82971" w14:textId="18CE2C62" w:rsidR="00AA1310" w:rsidRDefault="003E4095">
            <w:pPr>
              <w:rPr>
                <w:color w:val="4F4F4F"/>
                <w:sz w:val="21"/>
                <w:szCs w:val="21"/>
              </w:rPr>
            </w:pPr>
            <w:r>
              <w:rPr>
                <w:rFonts w:hint="eastAsia"/>
                <w:color w:val="4F4F4F"/>
                <w:sz w:val="21"/>
                <w:szCs w:val="21"/>
              </w:rPr>
              <w:t>可能与肿瘤发生发展相关的变异详细解读</w:t>
            </w:r>
          </w:p>
        </w:tc>
      </w:tr>
      <w:tr w:rsidR="00D064E6" w14:paraId="43F07977" w14:textId="77777777" w:rsidTr="00805DBC">
        <w:trPr>
          <w:trHeight w:val="454"/>
        </w:trPr>
        <w:tc>
          <w:tcPr>
            <w:tcW w:w="9639" w:type="dxa"/>
            <w:gridSpan w:val="6"/>
            <w:vAlign w:val="center"/>
          </w:tcPr>
          <w:p w14:paraId="26AC882A" w14:textId="6C58238F" w:rsidR="00D064E6" w:rsidRDefault="00D064E6">
            <w:pPr>
              <w:rPr>
                <w:color w:val="4F4F4F"/>
                <w:sz w:val="21"/>
                <w:szCs w:val="21"/>
              </w:rPr>
            </w:pPr>
            <w:r w:rsidRPr="00D064E6">
              <w:rPr>
                <w:color w:val="4F4F4F"/>
                <w:sz w:val="21"/>
                <w:szCs w:val="21"/>
              </w:rPr>
              <w:t>{%tr if “子宫内膜癌” in sample.tumor_list and “实体瘤” not in sample.tumor_names_cn%}</w:t>
            </w:r>
          </w:p>
        </w:tc>
      </w:tr>
      <w:tr w:rsidR="00AA1310" w14:paraId="11396396" w14:textId="77777777">
        <w:trPr>
          <w:trHeight w:val="454"/>
        </w:trPr>
        <w:tc>
          <w:tcPr>
            <w:tcW w:w="2462" w:type="dxa"/>
            <w:vAlign w:val="center"/>
          </w:tcPr>
          <w:p w14:paraId="16AA584C" w14:textId="77777777" w:rsidR="00AA1310" w:rsidRDefault="00AA1310">
            <w:pPr>
              <w:jc w:val="right"/>
              <w:rPr>
                <w:sz w:val="24"/>
                <w:szCs w:val="24"/>
              </w:rPr>
            </w:pPr>
          </w:p>
        </w:tc>
        <w:tc>
          <w:tcPr>
            <w:tcW w:w="241" w:type="dxa"/>
            <w:tcBorders>
              <w:right w:val="single" w:sz="18" w:space="0" w:color="43A5A1"/>
            </w:tcBorders>
          </w:tcPr>
          <w:p w14:paraId="200A0DD0" w14:textId="77777777" w:rsidR="00AA1310" w:rsidRDefault="00AA1310">
            <w:pPr>
              <w:rPr>
                <w:sz w:val="24"/>
                <w:szCs w:val="24"/>
              </w:rPr>
            </w:pPr>
          </w:p>
        </w:tc>
        <w:tc>
          <w:tcPr>
            <w:tcW w:w="317" w:type="dxa"/>
            <w:tcBorders>
              <w:left w:val="single" w:sz="18" w:space="0" w:color="43A5A1"/>
            </w:tcBorders>
            <w:vAlign w:val="center"/>
          </w:tcPr>
          <w:p w14:paraId="3CC0B2DD" w14:textId="77777777" w:rsidR="00AA1310" w:rsidRDefault="00AA1310">
            <w:pPr>
              <w:rPr>
                <w:sz w:val="18"/>
                <w:szCs w:val="18"/>
              </w:rPr>
            </w:pPr>
          </w:p>
        </w:tc>
        <w:tc>
          <w:tcPr>
            <w:tcW w:w="6619" w:type="dxa"/>
            <w:gridSpan w:val="3"/>
            <w:vAlign w:val="center"/>
          </w:tcPr>
          <w:p w14:paraId="479A9B01" w14:textId="77777777" w:rsidR="00AA1310" w:rsidRDefault="003E4095">
            <w:pPr>
              <w:rPr>
                <w:color w:val="4F4F4F"/>
                <w:sz w:val="21"/>
                <w:szCs w:val="21"/>
              </w:rPr>
            </w:pPr>
            <w:r>
              <w:rPr>
                <w:rFonts w:hint="eastAsia"/>
                <w:color w:val="4F4F4F"/>
                <w:sz w:val="21"/>
                <w:szCs w:val="21"/>
              </w:rPr>
              <w:t>子宫内膜癌分子分型结果解读</w:t>
            </w:r>
          </w:p>
        </w:tc>
      </w:tr>
      <w:tr w:rsidR="00D064E6" w14:paraId="1FA25284" w14:textId="77777777" w:rsidTr="00691904">
        <w:trPr>
          <w:trHeight w:val="454"/>
        </w:trPr>
        <w:tc>
          <w:tcPr>
            <w:tcW w:w="9639" w:type="dxa"/>
            <w:gridSpan w:val="6"/>
            <w:vAlign w:val="center"/>
          </w:tcPr>
          <w:p w14:paraId="36B6D8A7" w14:textId="51E5A792" w:rsidR="00D064E6" w:rsidRDefault="00D064E6">
            <w:pPr>
              <w:rPr>
                <w:color w:val="4F4F4F"/>
                <w:sz w:val="21"/>
                <w:szCs w:val="21"/>
              </w:rPr>
            </w:pPr>
            <w:r>
              <w:rPr>
                <w:rFonts w:hint="eastAsia"/>
                <w:color w:val="4F4F4F"/>
                <w:sz w:val="21"/>
                <w:szCs w:val="21"/>
              </w:rPr>
              <w:t>{</w:t>
            </w:r>
            <w:r>
              <w:rPr>
                <w:color w:val="4F4F4F"/>
                <w:sz w:val="21"/>
                <w:szCs w:val="21"/>
              </w:rPr>
              <w:t>%tr endif%</w:t>
            </w:r>
            <w:r>
              <w:rPr>
                <w:rFonts w:hint="eastAsia"/>
                <w:color w:val="4F4F4F"/>
                <w:sz w:val="21"/>
                <w:szCs w:val="21"/>
              </w:rPr>
              <w:t>}</w:t>
            </w:r>
          </w:p>
        </w:tc>
      </w:tr>
      <w:tr w:rsidR="00AA1310" w14:paraId="1E43482A" w14:textId="77777777">
        <w:trPr>
          <w:trHeight w:hRule="exact" w:val="91"/>
        </w:trPr>
        <w:tc>
          <w:tcPr>
            <w:tcW w:w="2462" w:type="dxa"/>
            <w:vAlign w:val="center"/>
          </w:tcPr>
          <w:p w14:paraId="21BC73C2" w14:textId="77777777" w:rsidR="00AA1310" w:rsidRDefault="00AA1310">
            <w:pPr>
              <w:jc w:val="right"/>
              <w:rPr>
                <w:sz w:val="24"/>
                <w:szCs w:val="24"/>
              </w:rPr>
            </w:pPr>
          </w:p>
        </w:tc>
        <w:tc>
          <w:tcPr>
            <w:tcW w:w="241" w:type="dxa"/>
          </w:tcPr>
          <w:p w14:paraId="55B19D23" w14:textId="77777777" w:rsidR="00AA1310" w:rsidRDefault="00AA1310">
            <w:pPr>
              <w:rPr>
                <w:sz w:val="24"/>
                <w:szCs w:val="24"/>
              </w:rPr>
            </w:pPr>
          </w:p>
        </w:tc>
        <w:tc>
          <w:tcPr>
            <w:tcW w:w="317" w:type="dxa"/>
            <w:vAlign w:val="center"/>
          </w:tcPr>
          <w:p w14:paraId="19E62261" w14:textId="77777777" w:rsidR="00AA1310" w:rsidRDefault="00AA1310">
            <w:pPr>
              <w:rPr>
                <w:sz w:val="18"/>
                <w:szCs w:val="18"/>
              </w:rPr>
            </w:pPr>
          </w:p>
        </w:tc>
        <w:tc>
          <w:tcPr>
            <w:tcW w:w="6619" w:type="dxa"/>
            <w:gridSpan w:val="3"/>
            <w:vAlign w:val="center"/>
          </w:tcPr>
          <w:p w14:paraId="2CC1B4D6" w14:textId="77777777" w:rsidR="00AA1310" w:rsidRDefault="00AA1310">
            <w:pPr>
              <w:rPr>
                <w:color w:val="4F4F4F"/>
                <w:sz w:val="21"/>
                <w:szCs w:val="21"/>
              </w:rPr>
            </w:pPr>
          </w:p>
        </w:tc>
      </w:tr>
      <w:tr w:rsidR="00AA1310" w14:paraId="5931A352" w14:textId="77777777">
        <w:trPr>
          <w:trHeight w:hRule="exact" w:val="454"/>
        </w:trPr>
        <w:tc>
          <w:tcPr>
            <w:tcW w:w="2462" w:type="dxa"/>
            <w:vAlign w:val="center"/>
          </w:tcPr>
          <w:p w14:paraId="114E5D3D" w14:textId="77777777" w:rsidR="00AA1310" w:rsidRDefault="003E4095">
            <w:pPr>
              <w:jc w:val="right"/>
              <w:rPr>
                <w:sz w:val="24"/>
                <w:szCs w:val="24"/>
              </w:rPr>
            </w:pPr>
            <w:r>
              <w:rPr>
                <w:rFonts w:hint="eastAsia"/>
                <w:sz w:val="24"/>
                <w:szCs w:val="24"/>
              </w:rPr>
              <w:t>第6部分</w:t>
            </w:r>
          </w:p>
        </w:tc>
        <w:tc>
          <w:tcPr>
            <w:tcW w:w="241" w:type="dxa"/>
            <w:tcBorders>
              <w:right w:val="single" w:sz="18" w:space="0" w:color="43A5A1"/>
            </w:tcBorders>
          </w:tcPr>
          <w:p w14:paraId="065B9972" w14:textId="77777777" w:rsidR="00AA1310" w:rsidRDefault="00AA1310">
            <w:pPr>
              <w:rPr>
                <w:sz w:val="24"/>
                <w:szCs w:val="24"/>
              </w:rPr>
            </w:pPr>
          </w:p>
        </w:tc>
        <w:tc>
          <w:tcPr>
            <w:tcW w:w="317" w:type="dxa"/>
            <w:tcBorders>
              <w:left w:val="single" w:sz="18" w:space="0" w:color="43A5A1"/>
            </w:tcBorders>
            <w:vAlign w:val="center"/>
          </w:tcPr>
          <w:p w14:paraId="031A6B4E" w14:textId="77777777" w:rsidR="00AA1310" w:rsidRDefault="00AA1310">
            <w:pPr>
              <w:rPr>
                <w:sz w:val="24"/>
                <w:szCs w:val="24"/>
              </w:rPr>
            </w:pPr>
          </w:p>
        </w:tc>
        <w:tc>
          <w:tcPr>
            <w:tcW w:w="6619" w:type="dxa"/>
            <w:gridSpan w:val="3"/>
            <w:shd w:val="clear" w:color="auto" w:fill="E7E6E6"/>
            <w:vAlign w:val="center"/>
          </w:tcPr>
          <w:p w14:paraId="27934E5A" w14:textId="77777777" w:rsidR="00AA1310" w:rsidRDefault="003E4095">
            <w:pPr>
              <w:rPr>
                <w:sz w:val="24"/>
                <w:szCs w:val="24"/>
              </w:rPr>
            </w:pPr>
            <w:r>
              <w:rPr>
                <w:rFonts w:hint="eastAsia"/>
                <w:sz w:val="24"/>
                <w:szCs w:val="24"/>
              </w:rPr>
              <w:t>附录</w:t>
            </w:r>
          </w:p>
        </w:tc>
      </w:tr>
      <w:tr w:rsidR="00AA1310" w14:paraId="22EB6CA1" w14:textId="77777777">
        <w:trPr>
          <w:trHeight w:hRule="exact" w:val="454"/>
        </w:trPr>
        <w:tc>
          <w:tcPr>
            <w:tcW w:w="2462" w:type="dxa"/>
            <w:vAlign w:val="center"/>
          </w:tcPr>
          <w:p w14:paraId="60535C5A" w14:textId="77777777" w:rsidR="00AA1310" w:rsidRDefault="00AA1310">
            <w:pPr>
              <w:jc w:val="right"/>
              <w:rPr>
                <w:sz w:val="24"/>
                <w:szCs w:val="24"/>
              </w:rPr>
            </w:pPr>
          </w:p>
        </w:tc>
        <w:tc>
          <w:tcPr>
            <w:tcW w:w="241" w:type="dxa"/>
            <w:tcBorders>
              <w:right w:val="single" w:sz="18" w:space="0" w:color="43A5A1"/>
            </w:tcBorders>
          </w:tcPr>
          <w:p w14:paraId="790AC12F" w14:textId="77777777" w:rsidR="00AA1310" w:rsidRDefault="00AA1310">
            <w:pPr>
              <w:rPr>
                <w:sz w:val="24"/>
                <w:szCs w:val="24"/>
              </w:rPr>
            </w:pPr>
          </w:p>
        </w:tc>
        <w:tc>
          <w:tcPr>
            <w:tcW w:w="317" w:type="dxa"/>
            <w:tcBorders>
              <w:left w:val="single" w:sz="18" w:space="0" w:color="43A5A1"/>
            </w:tcBorders>
            <w:vAlign w:val="center"/>
          </w:tcPr>
          <w:p w14:paraId="2CA215C5" w14:textId="77777777" w:rsidR="00AA1310" w:rsidRDefault="00AA1310">
            <w:pPr>
              <w:rPr>
                <w:sz w:val="24"/>
                <w:szCs w:val="24"/>
              </w:rPr>
            </w:pPr>
          </w:p>
        </w:tc>
        <w:tc>
          <w:tcPr>
            <w:tcW w:w="6619" w:type="dxa"/>
            <w:gridSpan w:val="3"/>
            <w:vAlign w:val="center"/>
          </w:tcPr>
          <w:p w14:paraId="6129FD68" w14:textId="77777777" w:rsidR="00AA1310" w:rsidRDefault="003E4095">
            <w:pPr>
              <w:rPr>
                <w:sz w:val="21"/>
                <w:szCs w:val="21"/>
              </w:rPr>
            </w:pPr>
            <w:r>
              <w:rPr>
                <w:rFonts w:hint="eastAsia"/>
                <w:color w:val="4F4F4F"/>
                <w:sz w:val="21"/>
                <w:szCs w:val="21"/>
              </w:rPr>
              <w:t>质控信息</w:t>
            </w:r>
          </w:p>
        </w:tc>
      </w:tr>
      <w:tr w:rsidR="00AA1310" w14:paraId="240B8C3A" w14:textId="77777777">
        <w:trPr>
          <w:trHeight w:hRule="exact" w:val="454"/>
        </w:trPr>
        <w:tc>
          <w:tcPr>
            <w:tcW w:w="2462" w:type="dxa"/>
            <w:vAlign w:val="center"/>
          </w:tcPr>
          <w:p w14:paraId="3CB31AE7" w14:textId="77777777" w:rsidR="00AA1310" w:rsidRDefault="00AA1310">
            <w:pPr>
              <w:jc w:val="right"/>
              <w:rPr>
                <w:sz w:val="24"/>
                <w:szCs w:val="24"/>
              </w:rPr>
            </w:pPr>
          </w:p>
        </w:tc>
        <w:tc>
          <w:tcPr>
            <w:tcW w:w="241" w:type="dxa"/>
            <w:tcBorders>
              <w:right w:val="single" w:sz="18" w:space="0" w:color="43A5A1"/>
            </w:tcBorders>
          </w:tcPr>
          <w:p w14:paraId="3E1BF585" w14:textId="77777777" w:rsidR="00AA1310" w:rsidRDefault="00AA1310">
            <w:pPr>
              <w:rPr>
                <w:sz w:val="24"/>
                <w:szCs w:val="24"/>
              </w:rPr>
            </w:pPr>
          </w:p>
        </w:tc>
        <w:tc>
          <w:tcPr>
            <w:tcW w:w="317" w:type="dxa"/>
            <w:tcBorders>
              <w:left w:val="single" w:sz="18" w:space="0" w:color="43A5A1"/>
            </w:tcBorders>
            <w:vAlign w:val="center"/>
          </w:tcPr>
          <w:p w14:paraId="51A6D4D8" w14:textId="77777777" w:rsidR="00AA1310" w:rsidRDefault="00AA1310">
            <w:pPr>
              <w:rPr>
                <w:color w:val="auto"/>
                <w:sz w:val="24"/>
                <w:szCs w:val="24"/>
              </w:rPr>
            </w:pPr>
          </w:p>
        </w:tc>
        <w:tc>
          <w:tcPr>
            <w:tcW w:w="6619" w:type="dxa"/>
            <w:gridSpan w:val="3"/>
            <w:vAlign w:val="center"/>
          </w:tcPr>
          <w:p w14:paraId="379B10B2" w14:textId="77777777" w:rsidR="00AA1310" w:rsidRDefault="003E4095">
            <w:pPr>
              <w:rPr>
                <w:color w:val="4F4F4F"/>
                <w:sz w:val="21"/>
                <w:szCs w:val="21"/>
              </w:rPr>
            </w:pPr>
            <w:r>
              <w:rPr>
                <w:rFonts w:hint="eastAsia"/>
                <w:color w:val="4F4F4F"/>
                <w:sz w:val="21"/>
                <w:szCs w:val="21"/>
              </w:rPr>
              <w:t>NMPA获批10基因的60个突变位点列表</w:t>
            </w:r>
          </w:p>
        </w:tc>
      </w:tr>
      <w:tr w:rsidR="00AA1310" w14:paraId="349D316C" w14:textId="77777777">
        <w:trPr>
          <w:trHeight w:hRule="exact" w:val="454"/>
        </w:trPr>
        <w:tc>
          <w:tcPr>
            <w:tcW w:w="2462" w:type="dxa"/>
            <w:vAlign w:val="center"/>
          </w:tcPr>
          <w:p w14:paraId="5C0C90F3" w14:textId="77777777" w:rsidR="00AA1310" w:rsidRDefault="00AA1310">
            <w:pPr>
              <w:jc w:val="right"/>
              <w:rPr>
                <w:sz w:val="24"/>
                <w:szCs w:val="24"/>
              </w:rPr>
            </w:pPr>
          </w:p>
        </w:tc>
        <w:tc>
          <w:tcPr>
            <w:tcW w:w="241" w:type="dxa"/>
            <w:tcBorders>
              <w:right w:val="single" w:sz="18" w:space="0" w:color="43A5A1"/>
            </w:tcBorders>
          </w:tcPr>
          <w:p w14:paraId="69219A7C" w14:textId="77777777" w:rsidR="00AA1310" w:rsidRDefault="00AA1310">
            <w:pPr>
              <w:rPr>
                <w:sz w:val="24"/>
                <w:szCs w:val="24"/>
              </w:rPr>
            </w:pPr>
          </w:p>
        </w:tc>
        <w:tc>
          <w:tcPr>
            <w:tcW w:w="317" w:type="dxa"/>
            <w:tcBorders>
              <w:left w:val="single" w:sz="18" w:space="0" w:color="43A5A1"/>
            </w:tcBorders>
            <w:vAlign w:val="center"/>
          </w:tcPr>
          <w:p w14:paraId="49306994" w14:textId="77777777" w:rsidR="00AA1310" w:rsidRDefault="00AA1310">
            <w:pPr>
              <w:rPr>
                <w:color w:val="auto"/>
                <w:sz w:val="24"/>
                <w:szCs w:val="24"/>
              </w:rPr>
            </w:pPr>
          </w:p>
        </w:tc>
        <w:tc>
          <w:tcPr>
            <w:tcW w:w="6619" w:type="dxa"/>
            <w:gridSpan w:val="3"/>
            <w:vAlign w:val="center"/>
          </w:tcPr>
          <w:p w14:paraId="614F2722" w14:textId="0640BFF6" w:rsidR="00AA1310" w:rsidRDefault="003E4095">
            <w:pPr>
              <w:rPr>
                <w:color w:val="4F4F4F"/>
                <w:sz w:val="21"/>
                <w:szCs w:val="21"/>
              </w:rPr>
            </w:pPr>
            <w:r>
              <w:rPr>
                <w:rFonts w:hint="eastAsia"/>
                <w:color w:val="4F4F4F"/>
                <w:sz w:val="21"/>
                <w:szCs w:val="21"/>
              </w:rPr>
              <w:t>具体检测</w:t>
            </w:r>
            <w:r w:rsidR="00B6038E">
              <w:rPr>
                <w:rFonts w:hint="eastAsia"/>
                <w:color w:val="4F4F4F"/>
                <w:sz w:val="21"/>
                <w:szCs w:val="21"/>
              </w:rPr>
              <w:t>基因</w:t>
            </w:r>
            <w:r>
              <w:rPr>
                <w:rFonts w:hint="eastAsia"/>
                <w:color w:val="4F4F4F"/>
                <w:sz w:val="21"/>
                <w:szCs w:val="21"/>
              </w:rPr>
              <w:t>列表</w:t>
            </w:r>
          </w:p>
        </w:tc>
      </w:tr>
      <w:tr w:rsidR="00AA1310" w14:paraId="1868882F" w14:textId="77777777">
        <w:trPr>
          <w:trHeight w:hRule="exact" w:val="454"/>
        </w:trPr>
        <w:tc>
          <w:tcPr>
            <w:tcW w:w="2462" w:type="dxa"/>
            <w:vAlign w:val="center"/>
          </w:tcPr>
          <w:p w14:paraId="0D7DCF8F" w14:textId="77777777" w:rsidR="00AA1310" w:rsidRDefault="00AA1310">
            <w:pPr>
              <w:jc w:val="right"/>
              <w:rPr>
                <w:sz w:val="24"/>
                <w:szCs w:val="24"/>
              </w:rPr>
            </w:pPr>
          </w:p>
        </w:tc>
        <w:tc>
          <w:tcPr>
            <w:tcW w:w="241" w:type="dxa"/>
            <w:tcBorders>
              <w:right w:val="single" w:sz="18" w:space="0" w:color="43A5A1"/>
            </w:tcBorders>
          </w:tcPr>
          <w:p w14:paraId="2E9053D4" w14:textId="77777777" w:rsidR="00AA1310" w:rsidRDefault="00AA1310">
            <w:pPr>
              <w:rPr>
                <w:sz w:val="24"/>
                <w:szCs w:val="24"/>
              </w:rPr>
            </w:pPr>
          </w:p>
        </w:tc>
        <w:tc>
          <w:tcPr>
            <w:tcW w:w="317" w:type="dxa"/>
            <w:tcBorders>
              <w:left w:val="single" w:sz="18" w:space="0" w:color="43A5A1"/>
            </w:tcBorders>
            <w:vAlign w:val="center"/>
          </w:tcPr>
          <w:p w14:paraId="71ECAC4D" w14:textId="77777777" w:rsidR="00AA1310" w:rsidRDefault="00AA1310">
            <w:pPr>
              <w:rPr>
                <w:sz w:val="24"/>
                <w:szCs w:val="24"/>
              </w:rPr>
            </w:pPr>
          </w:p>
        </w:tc>
        <w:tc>
          <w:tcPr>
            <w:tcW w:w="6619" w:type="dxa"/>
            <w:gridSpan w:val="3"/>
            <w:vAlign w:val="center"/>
          </w:tcPr>
          <w:p w14:paraId="1F9B0055" w14:textId="77777777" w:rsidR="00AA1310" w:rsidRDefault="003E4095">
            <w:pPr>
              <w:rPr>
                <w:color w:val="4F4F4F"/>
                <w:sz w:val="21"/>
                <w:szCs w:val="21"/>
              </w:rPr>
            </w:pPr>
            <w:r>
              <w:rPr>
                <w:rFonts w:hint="eastAsia"/>
                <w:color w:val="4F4F4F"/>
                <w:sz w:val="21"/>
                <w:szCs w:val="21"/>
              </w:rPr>
              <w:t>检测声明</w:t>
            </w:r>
          </w:p>
        </w:tc>
      </w:tr>
      <w:tr w:rsidR="00AA1310" w14:paraId="7EB65363" w14:textId="77777777">
        <w:trPr>
          <w:trHeight w:hRule="exact" w:val="454"/>
        </w:trPr>
        <w:tc>
          <w:tcPr>
            <w:tcW w:w="2462" w:type="dxa"/>
            <w:vAlign w:val="center"/>
          </w:tcPr>
          <w:p w14:paraId="7D3D3B9A" w14:textId="77777777" w:rsidR="00AA1310" w:rsidRDefault="00AA1310">
            <w:pPr>
              <w:jc w:val="right"/>
              <w:rPr>
                <w:sz w:val="24"/>
                <w:szCs w:val="24"/>
              </w:rPr>
            </w:pPr>
          </w:p>
        </w:tc>
        <w:tc>
          <w:tcPr>
            <w:tcW w:w="241" w:type="dxa"/>
            <w:tcBorders>
              <w:right w:val="single" w:sz="18" w:space="0" w:color="43A5A1"/>
            </w:tcBorders>
          </w:tcPr>
          <w:p w14:paraId="31247C8E" w14:textId="77777777" w:rsidR="00AA1310" w:rsidRDefault="00AA1310">
            <w:pPr>
              <w:rPr>
                <w:sz w:val="24"/>
                <w:szCs w:val="24"/>
              </w:rPr>
            </w:pPr>
          </w:p>
        </w:tc>
        <w:tc>
          <w:tcPr>
            <w:tcW w:w="317" w:type="dxa"/>
            <w:tcBorders>
              <w:left w:val="single" w:sz="18" w:space="0" w:color="43A5A1"/>
            </w:tcBorders>
            <w:vAlign w:val="center"/>
          </w:tcPr>
          <w:p w14:paraId="5FCB25EE" w14:textId="77777777" w:rsidR="00AA1310" w:rsidRDefault="00AA1310">
            <w:pPr>
              <w:rPr>
                <w:sz w:val="24"/>
                <w:szCs w:val="24"/>
              </w:rPr>
            </w:pPr>
          </w:p>
        </w:tc>
        <w:tc>
          <w:tcPr>
            <w:tcW w:w="6619" w:type="dxa"/>
            <w:gridSpan w:val="3"/>
            <w:vAlign w:val="center"/>
          </w:tcPr>
          <w:p w14:paraId="0F7B0D35" w14:textId="77777777" w:rsidR="00AA1310" w:rsidRDefault="003E4095">
            <w:pPr>
              <w:rPr>
                <w:color w:val="4F4F4F"/>
                <w:sz w:val="21"/>
                <w:szCs w:val="21"/>
              </w:rPr>
            </w:pPr>
            <w:r>
              <w:rPr>
                <w:rFonts w:hint="eastAsia"/>
                <w:color w:val="4F4F4F"/>
                <w:sz w:val="21"/>
                <w:szCs w:val="21"/>
              </w:rPr>
              <w:t>参考文献</w:t>
            </w:r>
          </w:p>
        </w:tc>
      </w:tr>
      <w:bookmarkEnd w:id="0"/>
    </w:tbl>
    <w:p w14:paraId="33A9F274" w14:textId="77777777" w:rsidR="00AA1310" w:rsidRDefault="00AA1310">
      <w:pPr>
        <w:pStyle w:val="12"/>
        <w:spacing w:beforeLines="0" w:before="0" w:afterLines="0" w:after="0" w:line="40" w:lineRule="exact"/>
      </w:pPr>
    </w:p>
    <w:p w14:paraId="5F387DD2" w14:textId="77777777" w:rsidR="00AA1310" w:rsidRDefault="00AA1310">
      <w:pPr>
        <w:spacing w:line="40" w:lineRule="exact"/>
        <w:sectPr w:rsidR="00AA1310">
          <w:headerReference w:type="default" r:id="rId12"/>
          <w:footerReference w:type="default" r:id="rId13"/>
          <w:headerReference w:type="first" r:id="rId14"/>
          <w:pgSz w:w="11906" w:h="16838"/>
          <w:pgMar w:top="1134" w:right="1134" w:bottom="1134" w:left="1134" w:header="1134" w:footer="1134" w:gutter="0"/>
          <w:pgNumType w:start="1"/>
          <w:cols w:space="425"/>
          <w:titlePg/>
          <w:docGrid w:type="lines" w:linePitch="312"/>
        </w:sectPr>
      </w:pPr>
    </w:p>
    <w:p w14:paraId="484400D2" w14:textId="77777777" w:rsidR="00AA1310" w:rsidRDefault="003E4095">
      <w:pPr>
        <w:jc w:val="center"/>
        <w:rPr>
          <w:spacing w:val="10"/>
          <w:sz w:val="32"/>
          <w:szCs w:val="32"/>
        </w:rPr>
      </w:pPr>
      <w:r>
        <w:rPr>
          <w:rFonts w:hint="eastAsia"/>
          <w:spacing w:val="10"/>
          <w:sz w:val="32"/>
          <w:szCs w:val="32"/>
        </w:rPr>
        <w:lastRenderedPageBreak/>
        <w:t>中南大学湘雅二医院病理科</w:t>
      </w:r>
    </w:p>
    <w:p w14:paraId="73E05F50" w14:textId="77777777" w:rsidR="00AA1310" w:rsidRDefault="003E4095">
      <w:pPr>
        <w:jc w:val="center"/>
        <w:rPr>
          <w:spacing w:val="10"/>
          <w:sz w:val="32"/>
          <w:szCs w:val="32"/>
        </w:rPr>
      </w:pPr>
      <w:r>
        <w:rPr>
          <w:rFonts w:hint="eastAsia"/>
          <w:spacing w:val="10"/>
          <w:sz w:val="32"/>
          <w:szCs w:val="32"/>
        </w:rPr>
        <w:t>高通量测序（</w:t>
      </w:r>
      <w:r>
        <w:rPr>
          <w:spacing w:val="10"/>
          <w:sz w:val="32"/>
          <w:szCs w:val="32"/>
        </w:rPr>
        <w:t>NGS）检测报告</w:t>
      </w:r>
    </w:p>
    <w:p w14:paraId="7BE39021" w14:textId="77777777" w:rsidR="00AA1310" w:rsidRDefault="003E4095">
      <w:pPr>
        <w:pStyle w:val="1"/>
        <w:numPr>
          <w:ilvl w:val="0"/>
          <w:numId w:val="5"/>
        </w:numPr>
        <w:ind w:left="442" w:hanging="442"/>
        <w:rPr>
          <w:rFonts w:cs="微软雅黑"/>
          <w:szCs w:val="28"/>
        </w:rPr>
      </w:pPr>
      <w:bookmarkStart w:id="2" w:name="A01基本信息"/>
      <w:bookmarkStart w:id="3" w:name="_Toc86049784"/>
      <w:bookmarkEnd w:id="2"/>
      <w:r>
        <w:rPr>
          <w:rFonts w:cs="微软雅黑" w:hint="eastAsia"/>
          <w:szCs w:val="28"/>
        </w:rPr>
        <w:t>基本信息</w:t>
      </w:r>
      <w:bookmarkEnd w:id="3"/>
    </w:p>
    <w:tbl>
      <w:tblPr>
        <w:tblStyle w:val="31"/>
        <w:tblW w:w="9820" w:type="dxa"/>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424"/>
        <w:gridCol w:w="1555"/>
        <w:gridCol w:w="1697"/>
        <w:gridCol w:w="1703"/>
        <w:gridCol w:w="1414"/>
        <w:gridCol w:w="2027"/>
      </w:tblGrid>
      <w:tr w:rsidR="00AA1310" w14:paraId="7481FEE7" w14:textId="77777777">
        <w:trPr>
          <w:trHeight w:val="397"/>
        </w:trPr>
        <w:tc>
          <w:tcPr>
            <w:tcW w:w="9820" w:type="dxa"/>
            <w:gridSpan w:val="6"/>
            <w:tcBorders>
              <w:top w:val="nil"/>
              <w:bottom w:val="single" w:sz="4" w:space="0" w:color="auto"/>
            </w:tcBorders>
            <w:tcMar>
              <w:top w:w="28" w:type="dxa"/>
              <w:left w:w="85" w:type="dxa"/>
              <w:bottom w:w="28" w:type="dxa"/>
              <w:right w:w="85" w:type="dxa"/>
            </w:tcMar>
            <w:vAlign w:val="center"/>
          </w:tcPr>
          <w:p w14:paraId="34F6A0C2" w14:textId="1EFEBA70" w:rsidR="00AA1310" w:rsidRDefault="003E4095">
            <w:pPr>
              <w:spacing w:line="240" w:lineRule="exact"/>
              <w:jc w:val="right"/>
              <w:rPr>
                <w:color w:val="auto"/>
                <w:sz w:val="21"/>
                <w:szCs w:val="21"/>
              </w:rPr>
            </w:pPr>
            <w:r>
              <w:rPr>
                <w:rFonts w:hint="eastAsia"/>
                <w:color w:val="auto"/>
                <w:sz w:val="21"/>
                <w:szCs w:val="21"/>
              </w:rPr>
              <w:t>检测编号：</w:t>
            </w:r>
            <w:r w:rsidR="00E63DA9" w:rsidRPr="00E63DA9">
              <w:rPr>
                <w:color w:val="auto"/>
                <w:sz w:val="21"/>
                <w:szCs w:val="21"/>
              </w:rPr>
              <w:t>{{sample.mol_pathological_id}}</w:t>
            </w:r>
          </w:p>
        </w:tc>
      </w:tr>
      <w:tr w:rsidR="00AA1310" w14:paraId="7EF12920" w14:textId="77777777">
        <w:trPr>
          <w:trHeight w:val="397"/>
        </w:trPr>
        <w:tc>
          <w:tcPr>
            <w:tcW w:w="1424" w:type="dxa"/>
            <w:tcBorders>
              <w:top w:val="single" w:sz="4" w:space="0" w:color="auto"/>
            </w:tcBorders>
            <w:tcMar>
              <w:top w:w="28" w:type="dxa"/>
              <w:left w:w="85" w:type="dxa"/>
              <w:bottom w:w="28" w:type="dxa"/>
              <w:right w:w="85" w:type="dxa"/>
            </w:tcMar>
            <w:vAlign w:val="center"/>
          </w:tcPr>
          <w:p w14:paraId="3A1CC83F" w14:textId="77777777" w:rsidR="00AA1310" w:rsidRDefault="003E4095">
            <w:pPr>
              <w:spacing w:line="240" w:lineRule="exact"/>
              <w:jc w:val="both"/>
              <w:rPr>
                <w:rFonts w:cs="Times New Roman (正文 CS 字体)"/>
                <w:bCs/>
                <w:snapToGrid w:val="0"/>
                <w:color w:val="auto"/>
                <w:spacing w:val="6"/>
                <w:sz w:val="21"/>
                <w:szCs w:val="21"/>
              </w:rPr>
            </w:pPr>
            <w:r>
              <w:rPr>
                <w:rFonts w:cs="Times New Roman (正文 CS 字体)"/>
                <w:bCs/>
                <w:snapToGrid w:val="0"/>
                <w:color w:val="auto"/>
                <w:spacing w:val="6"/>
                <w:sz w:val="21"/>
                <w:szCs w:val="21"/>
              </w:rPr>
              <w:t>姓</w:t>
            </w:r>
            <w:r>
              <w:rPr>
                <w:rFonts w:cs="Times New Roman (正文 CS 字体)" w:hint="eastAsia"/>
                <w:bCs/>
                <w:snapToGrid w:val="0"/>
                <w:color w:val="auto"/>
                <w:spacing w:val="6"/>
                <w:sz w:val="21"/>
                <w:szCs w:val="21"/>
              </w:rPr>
              <w:t xml:space="preserve">  </w:t>
            </w:r>
            <w:r>
              <w:rPr>
                <w:rFonts w:cs="Times New Roman (正文 CS 字体)"/>
                <w:bCs/>
                <w:snapToGrid w:val="0"/>
                <w:color w:val="auto"/>
                <w:spacing w:val="6"/>
                <w:sz w:val="21"/>
                <w:szCs w:val="21"/>
              </w:rPr>
              <w:t xml:space="preserve"> </w:t>
            </w:r>
            <w:r>
              <w:rPr>
                <w:rFonts w:cs="Times New Roman (正文 CS 字体)" w:hint="eastAsia"/>
                <w:bCs/>
                <w:snapToGrid w:val="0"/>
                <w:color w:val="auto"/>
                <w:spacing w:val="6"/>
                <w:sz w:val="21"/>
                <w:szCs w:val="21"/>
              </w:rPr>
              <w:t xml:space="preserve"> </w:t>
            </w:r>
            <w:r>
              <w:rPr>
                <w:rFonts w:cs="Times New Roman (正文 CS 字体)"/>
                <w:bCs/>
                <w:snapToGrid w:val="0"/>
                <w:color w:val="auto"/>
                <w:spacing w:val="6"/>
                <w:sz w:val="21"/>
                <w:szCs w:val="21"/>
              </w:rPr>
              <w:t>名</w:t>
            </w:r>
            <w:r>
              <w:rPr>
                <w:rFonts w:cs="Times New Roman (正文 CS 字体)" w:hint="eastAsia"/>
                <w:bCs/>
                <w:snapToGrid w:val="0"/>
                <w:color w:val="auto"/>
                <w:spacing w:val="6"/>
                <w:sz w:val="21"/>
                <w:szCs w:val="21"/>
              </w:rPr>
              <w:t>：</w:t>
            </w:r>
          </w:p>
        </w:tc>
        <w:tc>
          <w:tcPr>
            <w:tcW w:w="1555" w:type="dxa"/>
            <w:tcBorders>
              <w:top w:val="single" w:sz="4" w:space="0" w:color="auto"/>
            </w:tcBorders>
            <w:tcMar>
              <w:top w:w="28" w:type="dxa"/>
              <w:left w:w="85" w:type="dxa"/>
              <w:bottom w:w="28" w:type="dxa"/>
              <w:right w:w="85" w:type="dxa"/>
            </w:tcMar>
            <w:vAlign w:val="center"/>
          </w:tcPr>
          <w:p w14:paraId="7D3AFB1D" w14:textId="70C1D56E" w:rsidR="00AA1310" w:rsidRDefault="00E63DA9">
            <w:pPr>
              <w:spacing w:line="240" w:lineRule="exact"/>
              <w:jc w:val="both"/>
              <w:rPr>
                <w:rFonts w:cs="Times New Roman (正文 CS 字体)"/>
                <w:bCs/>
                <w:snapToGrid w:val="0"/>
                <w:color w:val="auto"/>
                <w:spacing w:val="6"/>
                <w:sz w:val="21"/>
                <w:szCs w:val="21"/>
              </w:rPr>
            </w:pPr>
            <w:r w:rsidRPr="00E63DA9">
              <w:rPr>
                <w:rFonts w:cs="Times New Roman (正文 CS 字体)"/>
                <w:bCs/>
                <w:snapToGrid w:val="0"/>
                <w:color w:val="auto"/>
                <w:spacing w:val="6"/>
                <w:sz w:val="21"/>
                <w:szCs w:val="21"/>
              </w:rPr>
              <w:t>{{sample.patient_name}}</w:t>
            </w:r>
          </w:p>
        </w:tc>
        <w:tc>
          <w:tcPr>
            <w:tcW w:w="1697" w:type="dxa"/>
            <w:tcBorders>
              <w:top w:val="single" w:sz="4" w:space="0" w:color="auto"/>
            </w:tcBorders>
            <w:tcMar>
              <w:top w:w="28" w:type="dxa"/>
              <w:left w:w="85" w:type="dxa"/>
              <w:bottom w:w="28" w:type="dxa"/>
              <w:right w:w="85" w:type="dxa"/>
            </w:tcMar>
            <w:vAlign w:val="center"/>
          </w:tcPr>
          <w:p w14:paraId="5AC08CC2" w14:textId="77777777" w:rsidR="00AA1310" w:rsidRDefault="003E4095">
            <w:pPr>
              <w:spacing w:line="240" w:lineRule="exact"/>
              <w:jc w:val="both"/>
              <w:rPr>
                <w:rFonts w:cs="Times New Roman (正文 CS 字体)"/>
                <w:bCs/>
                <w:snapToGrid w:val="0"/>
                <w:color w:val="auto"/>
                <w:spacing w:val="6"/>
                <w:sz w:val="21"/>
                <w:szCs w:val="21"/>
              </w:rPr>
            </w:pPr>
            <w:r>
              <w:rPr>
                <w:rFonts w:cs="Times New Roman (正文 CS 字体)" w:hint="eastAsia"/>
                <w:bCs/>
                <w:snapToGrid w:val="0"/>
                <w:color w:val="auto"/>
                <w:spacing w:val="6"/>
                <w:sz w:val="21"/>
                <w:szCs w:val="21"/>
              </w:rPr>
              <w:t>门诊/住院号：</w:t>
            </w:r>
          </w:p>
        </w:tc>
        <w:tc>
          <w:tcPr>
            <w:tcW w:w="1703" w:type="dxa"/>
            <w:tcBorders>
              <w:top w:val="single" w:sz="4" w:space="0" w:color="auto"/>
            </w:tcBorders>
            <w:tcMar>
              <w:top w:w="28" w:type="dxa"/>
              <w:left w:w="85" w:type="dxa"/>
              <w:bottom w:w="28" w:type="dxa"/>
              <w:right w:w="85" w:type="dxa"/>
            </w:tcMar>
            <w:vAlign w:val="center"/>
          </w:tcPr>
          <w:p w14:paraId="27E4C6D2" w14:textId="651DF453" w:rsidR="00AA1310" w:rsidRDefault="00E63DA9">
            <w:pPr>
              <w:spacing w:line="240" w:lineRule="exact"/>
              <w:jc w:val="both"/>
              <w:rPr>
                <w:rFonts w:cs="Times New Roman (正文 CS 字体)"/>
                <w:bCs/>
                <w:snapToGrid w:val="0"/>
                <w:color w:val="auto"/>
                <w:spacing w:val="6"/>
                <w:sz w:val="21"/>
                <w:szCs w:val="21"/>
              </w:rPr>
            </w:pPr>
            <w:r w:rsidRPr="00E63DA9">
              <w:rPr>
                <w:rFonts w:cs="Times New Roman (正文 CS 字体)"/>
                <w:bCs/>
                <w:snapToGrid w:val="0"/>
                <w:color w:val="auto"/>
                <w:spacing w:val="6"/>
                <w:sz w:val="21"/>
                <w:szCs w:val="21"/>
              </w:rPr>
              <w:t>{{sample.outpatient_hospitalization_no}}</w:t>
            </w:r>
          </w:p>
        </w:tc>
        <w:tc>
          <w:tcPr>
            <w:tcW w:w="1414" w:type="dxa"/>
            <w:tcBorders>
              <w:top w:val="single" w:sz="4" w:space="0" w:color="auto"/>
            </w:tcBorders>
            <w:tcMar>
              <w:top w:w="28" w:type="dxa"/>
              <w:left w:w="85" w:type="dxa"/>
              <w:bottom w:w="28" w:type="dxa"/>
              <w:right w:w="85" w:type="dxa"/>
            </w:tcMar>
            <w:vAlign w:val="center"/>
          </w:tcPr>
          <w:p w14:paraId="0EAC1FB0" w14:textId="77777777" w:rsidR="00AA1310" w:rsidRDefault="003E4095">
            <w:pPr>
              <w:spacing w:line="240" w:lineRule="exact"/>
              <w:jc w:val="both"/>
              <w:rPr>
                <w:rFonts w:cs="Times New Roman (正文 CS 字体)"/>
                <w:bCs/>
                <w:snapToGrid w:val="0"/>
                <w:color w:val="auto"/>
                <w:spacing w:val="6"/>
                <w:sz w:val="21"/>
                <w:szCs w:val="21"/>
              </w:rPr>
            </w:pPr>
            <w:r>
              <w:rPr>
                <w:rFonts w:cs="Times New Roman (正文 CS 字体)" w:hint="eastAsia"/>
                <w:bCs/>
                <w:snapToGrid w:val="0"/>
                <w:color w:val="auto"/>
                <w:spacing w:val="6"/>
                <w:sz w:val="21"/>
                <w:szCs w:val="21"/>
              </w:rPr>
              <w:t>病 理 号：</w:t>
            </w:r>
          </w:p>
        </w:tc>
        <w:tc>
          <w:tcPr>
            <w:tcW w:w="2027" w:type="dxa"/>
            <w:tcBorders>
              <w:top w:val="single" w:sz="4" w:space="0" w:color="auto"/>
            </w:tcBorders>
            <w:tcMar>
              <w:top w:w="28" w:type="dxa"/>
              <w:left w:w="85" w:type="dxa"/>
              <w:bottom w:w="28" w:type="dxa"/>
              <w:right w:w="85" w:type="dxa"/>
            </w:tcMar>
            <w:vAlign w:val="center"/>
          </w:tcPr>
          <w:p w14:paraId="7C485BA8" w14:textId="3B5ED23A" w:rsidR="00AA1310" w:rsidRDefault="00E63DA9">
            <w:pPr>
              <w:spacing w:line="240" w:lineRule="exact"/>
              <w:jc w:val="both"/>
              <w:rPr>
                <w:rFonts w:cs="Times New Roman (正文 CS 字体)"/>
                <w:bCs/>
                <w:snapToGrid w:val="0"/>
                <w:color w:val="auto"/>
                <w:spacing w:val="6"/>
                <w:sz w:val="21"/>
                <w:szCs w:val="21"/>
              </w:rPr>
            </w:pPr>
            <w:r w:rsidRPr="00E63DA9">
              <w:rPr>
                <w:rFonts w:cs="Times New Roman (正文 CS 字体)"/>
                <w:bCs/>
                <w:snapToGrid w:val="0"/>
                <w:color w:val="auto"/>
                <w:spacing w:val="6"/>
                <w:sz w:val="21"/>
                <w:szCs w:val="21"/>
              </w:rPr>
              <w:t>{{sample.pathological_id}}</w:t>
            </w:r>
          </w:p>
        </w:tc>
      </w:tr>
      <w:tr w:rsidR="00AA1310" w14:paraId="6162EF9A" w14:textId="77777777">
        <w:trPr>
          <w:trHeight w:val="397"/>
        </w:trPr>
        <w:tc>
          <w:tcPr>
            <w:tcW w:w="1424" w:type="dxa"/>
            <w:tcMar>
              <w:top w:w="28" w:type="dxa"/>
              <w:left w:w="85" w:type="dxa"/>
              <w:bottom w:w="28" w:type="dxa"/>
              <w:right w:w="85" w:type="dxa"/>
            </w:tcMar>
            <w:vAlign w:val="center"/>
          </w:tcPr>
          <w:p w14:paraId="04C39C73" w14:textId="77777777" w:rsidR="00AA1310" w:rsidRDefault="003E4095">
            <w:pPr>
              <w:spacing w:line="240" w:lineRule="exact"/>
              <w:jc w:val="both"/>
              <w:rPr>
                <w:rFonts w:cs="Times New Roman (正文 CS 字体)"/>
                <w:bCs/>
                <w:snapToGrid w:val="0"/>
                <w:color w:val="auto"/>
                <w:spacing w:val="6"/>
                <w:sz w:val="21"/>
                <w:szCs w:val="21"/>
              </w:rPr>
            </w:pPr>
            <w:r>
              <w:rPr>
                <w:rFonts w:cs="Times New Roman (正文 CS 字体)"/>
                <w:bCs/>
                <w:snapToGrid w:val="0"/>
                <w:color w:val="auto"/>
                <w:spacing w:val="6"/>
                <w:sz w:val="21"/>
                <w:szCs w:val="21"/>
              </w:rPr>
              <w:t>性</w:t>
            </w:r>
            <w:r>
              <w:rPr>
                <w:rFonts w:cs="Times New Roman (正文 CS 字体)" w:hint="eastAsia"/>
                <w:bCs/>
                <w:snapToGrid w:val="0"/>
                <w:color w:val="auto"/>
                <w:spacing w:val="6"/>
                <w:sz w:val="21"/>
                <w:szCs w:val="21"/>
              </w:rPr>
              <w:t xml:space="preserve"> </w:t>
            </w:r>
            <w:r>
              <w:rPr>
                <w:rFonts w:cs="Times New Roman (正文 CS 字体)"/>
                <w:bCs/>
                <w:snapToGrid w:val="0"/>
                <w:color w:val="auto"/>
                <w:spacing w:val="6"/>
                <w:sz w:val="21"/>
                <w:szCs w:val="21"/>
              </w:rPr>
              <w:t xml:space="preserve"> </w:t>
            </w:r>
            <w:r>
              <w:rPr>
                <w:rFonts w:cs="Times New Roman (正文 CS 字体)" w:hint="eastAsia"/>
                <w:bCs/>
                <w:snapToGrid w:val="0"/>
                <w:color w:val="auto"/>
                <w:spacing w:val="6"/>
                <w:sz w:val="21"/>
                <w:szCs w:val="21"/>
              </w:rPr>
              <w:t xml:space="preserve">  </w:t>
            </w:r>
            <w:r>
              <w:rPr>
                <w:rFonts w:cs="Times New Roman (正文 CS 字体)"/>
                <w:bCs/>
                <w:snapToGrid w:val="0"/>
                <w:color w:val="auto"/>
                <w:spacing w:val="6"/>
                <w:sz w:val="21"/>
                <w:szCs w:val="21"/>
              </w:rPr>
              <w:t>别</w:t>
            </w:r>
            <w:r>
              <w:rPr>
                <w:rFonts w:cs="Times New Roman (正文 CS 字体)" w:hint="eastAsia"/>
                <w:bCs/>
                <w:snapToGrid w:val="0"/>
                <w:color w:val="auto"/>
                <w:spacing w:val="6"/>
                <w:sz w:val="21"/>
                <w:szCs w:val="21"/>
              </w:rPr>
              <w:t>：</w:t>
            </w:r>
          </w:p>
        </w:tc>
        <w:tc>
          <w:tcPr>
            <w:tcW w:w="1555" w:type="dxa"/>
            <w:tcMar>
              <w:top w:w="28" w:type="dxa"/>
              <w:left w:w="85" w:type="dxa"/>
              <w:bottom w:w="28" w:type="dxa"/>
              <w:right w:w="85" w:type="dxa"/>
            </w:tcMar>
            <w:vAlign w:val="center"/>
          </w:tcPr>
          <w:p w14:paraId="5F55A9F0" w14:textId="31799E84" w:rsidR="00AA1310" w:rsidRDefault="00E63DA9">
            <w:pPr>
              <w:spacing w:line="240" w:lineRule="exact"/>
              <w:jc w:val="both"/>
              <w:rPr>
                <w:rFonts w:cs="Times New Roman (正文 CS 字体)"/>
                <w:bCs/>
                <w:snapToGrid w:val="0"/>
                <w:color w:val="auto"/>
                <w:spacing w:val="6"/>
                <w:sz w:val="21"/>
                <w:szCs w:val="21"/>
              </w:rPr>
            </w:pPr>
            <w:r w:rsidRPr="00E63DA9">
              <w:rPr>
                <w:rFonts w:cs="Times New Roman (正文 CS 字体)"/>
                <w:bCs/>
                <w:snapToGrid w:val="0"/>
                <w:color w:val="auto"/>
                <w:spacing w:val="6"/>
                <w:sz w:val="21"/>
                <w:szCs w:val="21"/>
              </w:rPr>
              <w:t>{{sample.gender}}</w:t>
            </w:r>
          </w:p>
        </w:tc>
        <w:tc>
          <w:tcPr>
            <w:tcW w:w="1697" w:type="dxa"/>
            <w:tcMar>
              <w:top w:w="28" w:type="dxa"/>
              <w:left w:w="85" w:type="dxa"/>
              <w:bottom w:w="28" w:type="dxa"/>
              <w:right w:w="85" w:type="dxa"/>
            </w:tcMar>
            <w:vAlign w:val="center"/>
          </w:tcPr>
          <w:p w14:paraId="746544EF" w14:textId="77777777" w:rsidR="00AA1310" w:rsidRDefault="003E4095">
            <w:pPr>
              <w:spacing w:line="240" w:lineRule="exact"/>
              <w:jc w:val="both"/>
              <w:rPr>
                <w:rFonts w:cs="Times New Roman (正文 CS 字体)"/>
                <w:bCs/>
                <w:snapToGrid w:val="0"/>
                <w:color w:val="auto"/>
                <w:spacing w:val="6"/>
                <w:sz w:val="21"/>
                <w:szCs w:val="21"/>
              </w:rPr>
            </w:pPr>
            <w:r>
              <w:rPr>
                <w:rFonts w:cs="Times New Roman (正文 CS 字体)" w:hint="eastAsia"/>
                <w:bCs/>
                <w:snapToGrid w:val="0"/>
                <w:color w:val="auto"/>
                <w:spacing w:val="6"/>
                <w:sz w:val="21"/>
                <w:szCs w:val="21"/>
              </w:rPr>
              <w:t>送检科室：</w:t>
            </w:r>
          </w:p>
        </w:tc>
        <w:tc>
          <w:tcPr>
            <w:tcW w:w="1703" w:type="dxa"/>
            <w:tcMar>
              <w:top w:w="28" w:type="dxa"/>
              <w:left w:w="85" w:type="dxa"/>
              <w:bottom w:w="28" w:type="dxa"/>
              <w:right w:w="85" w:type="dxa"/>
            </w:tcMar>
            <w:vAlign w:val="center"/>
          </w:tcPr>
          <w:p w14:paraId="6C12827A" w14:textId="6F542607" w:rsidR="00AA1310" w:rsidRDefault="00E63DA9">
            <w:pPr>
              <w:spacing w:line="240" w:lineRule="exact"/>
              <w:jc w:val="both"/>
              <w:rPr>
                <w:rFonts w:cs="Times New Roman (正文 CS 字体)"/>
                <w:bCs/>
                <w:snapToGrid w:val="0"/>
                <w:color w:val="auto"/>
                <w:spacing w:val="6"/>
                <w:sz w:val="21"/>
                <w:szCs w:val="21"/>
              </w:rPr>
            </w:pPr>
            <w:r w:rsidRPr="00E63DA9">
              <w:rPr>
                <w:rFonts w:cs="Times New Roman (正文 CS 字体)"/>
                <w:bCs/>
                <w:snapToGrid w:val="0"/>
                <w:color w:val="auto"/>
                <w:spacing w:val="6"/>
                <w:sz w:val="21"/>
                <w:szCs w:val="21"/>
              </w:rPr>
              <w:t>{{sample.submission_department}}</w:t>
            </w:r>
          </w:p>
        </w:tc>
        <w:tc>
          <w:tcPr>
            <w:tcW w:w="1414" w:type="dxa"/>
            <w:tcMar>
              <w:top w:w="28" w:type="dxa"/>
              <w:left w:w="85" w:type="dxa"/>
              <w:bottom w:w="28" w:type="dxa"/>
              <w:right w:w="85" w:type="dxa"/>
            </w:tcMar>
            <w:vAlign w:val="center"/>
          </w:tcPr>
          <w:p w14:paraId="1D2473B0" w14:textId="251900B6" w:rsidR="00AA1310" w:rsidRDefault="00B6038E">
            <w:pPr>
              <w:spacing w:line="240" w:lineRule="exact"/>
              <w:jc w:val="both"/>
              <w:rPr>
                <w:rFonts w:cs="Times New Roman (正文 CS 字体)"/>
                <w:bCs/>
                <w:snapToGrid w:val="0"/>
                <w:color w:val="auto"/>
                <w:spacing w:val="6"/>
                <w:sz w:val="21"/>
                <w:szCs w:val="21"/>
              </w:rPr>
            </w:pPr>
            <w:r>
              <w:rPr>
                <w:rFonts w:cs="Times New Roman (正文 CS 字体)" w:hint="eastAsia"/>
                <w:bCs/>
                <w:snapToGrid w:val="0"/>
                <w:color w:val="auto"/>
                <w:spacing w:val="6"/>
                <w:sz w:val="21"/>
                <w:szCs w:val="21"/>
              </w:rPr>
              <w:t>检测</w:t>
            </w:r>
            <w:r w:rsidR="003E4095">
              <w:rPr>
                <w:rFonts w:cs="Times New Roman (正文 CS 字体)"/>
                <w:bCs/>
                <w:snapToGrid w:val="0"/>
                <w:color w:val="auto"/>
                <w:spacing w:val="6"/>
                <w:sz w:val="21"/>
                <w:szCs w:val="21"/>
              </w:rPr>
              <w:t>日期</w:t>
            </w:r>
            <w:r w:rsidR="003E4095">
              <w:rPr>
                <w:rFonts w:cs="Times New Roman (正文 CS 字体)" w:hint="eastAsia"/>
                <w:bCs/>
                <w:snapToGrid w:val="0"/>
                <w:color w:val="auto"/>
                <w:spacing w:val="6"/>
                <w:sz w:val="21"/>
                <w:szCs w:val="21"/>
              </w:rPr>
              <w:t>：</w:t>
            </w:r>
          </w:p>
        </w:tc>
        <w:tc>
          <w:tcPr>
            <w:tcW w:w="2027" w:type="dxa"/>
            <w:tcMar>
              <w:top w:w="28" w:type="dxa"/>
              <w:left w:w="85" w:type="dxa"/>
              <w:bottom w:w="28" w:type="dxa"/>
              <w:right w:w="85" w:type="dxa"/>
            </w:tcMar>
            <w:vAlign w:val="center"/>
          </w:tcPr>
          <w:p w14:paraId="1A76FA09" w14:textId="2DC233D1" w:rsidR="00AA1310" w:rsidRDefault="00E63DA9">
            <w:pPr>
              <w:spacing w:line="240" w:lineRule="exact"/>
              <w:jc w:val="both"/>
              <w:rPr>
                <w:rFonts w:cs="Times New Roman (正文 CS 字体)"/>
                <w:bCs/>
                <w:snapToGrid w:val="0"/>
                <w:color w:val="auto"/>
                <w:spacing w:val="6"/>
                <w:sz w:val="21"/>
                <w:szCs w:val="21"/>
              </w:rPr>
            </w:pPr>
            <w:r w:rsidRPr="00E63DA9">
              <w:rPr>
                <w:rFonts w:cs="Times New Roman (正文 CS 字体)"/>
                <w:bCs/>
                <w:snapToGrid w:val="0"/>
                <w:color w:val="auto"/>
                <w:spacing w:val="6"/>
                <w:sz w:val="21"/>
                <w:szCs w:val="21"/>
              </w:rPr>
              <w:t>{{sample.submission_date}}</w:t>
            </w:r>
          </w:p>
        </w:tc>
      </w:tr>
      <w:tr w:rsidR="00AA1310" w14:paraId="49105FC6" w14:textId="77777777">
        <w:trPr>
          <w:trHeight w:val="397"/>
        </w:trPr>
        <w:tc>
          <w:tcPr>
            <w:tcW w:w="1424" w:type="dxa"/>
            <w:tcMar>
              <w:top w:w="28" w:type="dxa"/>
              <w:left w:w="85" w:type="dxa"/>
              <w:bottom w:w="28" w:type="dxa"/>
              <w:right w:w="85" w:type="dxa"/>
            </w:tcMar>
            <w:vAlign w:val="center"/>
          </w:tcPr>
          <w:p w14:paraId="2B8ED9F6" w14:textId="77777777" w:rsidR="00AA1310" w:rsidRDefault="003E4095">
            <w:pPr>
              <w:spacing w:line="240" w:lineRule="exact"/>
              <w:jc w:val="both"/>
              <w:rPr>
                <w:rFonts w:cs="Times New Roman (正文 CS 字体)"/>
                <w:bCs/>
                <w:snapToGrid w:val="0"/>
                <w:color w:val="auto"/>
                <w:spacing w:val="6"/>
                <w:sz w:val="21"/>
                <w:szCs w:val="21"/>
              </w:rPr>
            </w:pPr>
            <w:r>
              <w:rPr>
                <w:rFonts w:cs="Times New Roman (正文 CS 字体)"/>
                <w:bCs/>
                <w:snapToGrid w:val="0"/>
                <w:color w:val="auto"/>
                <w:spacing w:val="6"/>
                <w:sz w:val="21"/>
                <w:szCs w:val="21"/>
              </w:rPr>
              <w:t>年</w:t>
            </w:r>
            <w:r>
              <w:rPr>
                <w:rFonts w:cs="Times New Roman (正文 CS 字体)" w:hint="eastAsia"/>
                <w:bCs/>
                <w:snapToGrid w:val="0"/>
                <w:color w:val="auto"/>
                <w:spacing w:val="6"/>
                <w:sz w:val="21"/>
                <w:szCs w:val="21"/>
              </w:rPr>
              <w:t xml:space="preserve"> </w:t>
            </w:r>
            <w:r>
              <w:rPr>
                <w:rFonts w:cs="Times New Roman (正文 CS 字体)"/>
                <w:bCs/>
                <w:snapToGrid w:val="0"/>
                <w:color w:val="auto"/>
                <w:spacing w:val="6"/>
                <w:sz w:val="21"/>
                <w:szCs w:val="21"/>
              </w:rPr>
              <w:t xml:space="preserve"> </w:t>
            </w:r>
            <w:r>
              <w:rPr>
                <w:rFonts w:cs="Times New Roman (正文 CS 字体)" w:hint="eastAsia"/>
                <w:bCs/>
                <w:snapToGrid w:val="0"/>
                <w:color w:val="auto"/>
                <w:spacing w:val="6"/>
                <w:sz w:val="21"/>
                <w:szCs w:val="21"/>
              </w:rPr>
              <w:t xml:space="preserve">  </w:t>
            </w:r>
            <w:r>
              <w:rPr>
                <w:rFonts w:cs="Times New Roman (正文 CS 字体)"/>
                <w:bCs/>
                <w:snapToGrid w:val="0"/>
                <w:color w:val="auto"/>
                <w:spacing w:val="6"/>
                <w:sz w:val="21"/>
                <w:szCs w:val="21"/>
              </w:rPr>
              <w:t>龄</w:t>
            </w:r>
            <w:r>
              <w:rPr>
                <w:rFonts w:cs="Times New Roman (正文 CS 字体)" w:hint="eastAsia"/>
                <w:bCs/>
                <w:snapToGrid w:val="0"/>
                <w:color w:val="auto"/>
                <w:spacing w:val="6"/>
                <w:sz w:val="21"/>
                <w:szCs w:val="21"/>
              </w:rPr>
              <w:t>：</w:t>
            </w:r>
          </w:p>
        </w:tc>
        <w:tc>
          <w:tcPr>
            <w:tcW w:w="1555" w:type="dxa"/>
            <w:tcMar>
              <w:top w:w="28" w:type="dxa"/>
              <w:left w:w="85" w:type="dxa"/>
              <w:bottom w:w="28" w:type="dxa"/>
              <w:right w:w="85" w:type="dxa"/>
            </w:tcMar>
            <w:vAlign w:val="center"/>
          </w:tcPr>
          <w:p w14:paraId="224C853D" w14:textId="3BAC0CDC" w:rsidR="00AA1310" w:rsidRDefault="00E63DA9">
            <w:pPr>
              <w:spacing w:line="240" w:lineRule="exact"/>
              <w:jc w:val="both"/>
              <w:rPr>
                <w:rFonts w:cs="Times New Roman (正文 CS 字体)"/>
                <w:bCs/>
                <w:snapToGrid w:val="0"/>
                <w:color w:val="auto"/>
                <w:spacing w:val="6"/>
                <w:sz w:val="21"/>
                <w:szCs w:val="21"/>
              </w:rPr>
            </w:pPr>
            <w:r w:rsidRPr="00E63DA9">
              <w:rPr>
                <w:rFonts w:cs="Times New Roman (正文 CS 字体)"/>
                <w:bCs/>
                <w:snapToGrid w:val="0"/>
                <w:color w:val="auto"/>
                <w:spacing w:val="6"/>
                <w:sz w:val="21"/>
                <w:szCs w:val="21"/>
              </w:rPr>
              <w:t>{{sample.age}}</w:t>
            </w:r>
          </w:p>
        </w:tc>
        <w:tc>
          <w:tcPr>
            <w:tcW w:w="1697" w:type="dxa"/>
            <w:tcMar>
              <w:top w:w="28" w:type="dxa"/>
              <w:left w:w="85" w:type="dxa"/>
              <w:bottom w:w="28" w:type="dxa"/>
              <w:right w:w="85" w:type="dxa"/>
            </w:tcMar>
            <w:vAlign w:val="center"/>
          </w:tcPr>
          <w:p w14:paraId="6CA04AF3" w14:textId="77777777" w:rsidR="00AA1310" w:rsidRDefault="003E4095">
            <w:pPr>
              <w:spacing w:line="240" w:lineRule="exact"/>
              <w:jc w:val="both"/>
              <w:rPr>
                <w:rFonts w:cs="Times New Roman (正文 CS 字体)"/>
                <w:bCs/>
                <w:snapToGrid w:val="0"/>
                <w:color w:val="auto"/>
                <w:spacing w:val="6"/>
                <w:sz w:val="21"/>
                <w:szCs w:val="21"/>
              </w:rPr>
            </w:pPr>
            <w:r>
              <w:rPr>
                <w:rFonts w:cs="Times New Roman (正文 CS 字体)" w:hint="eastAsia"/>
                <w:bCs/>
                <w:snapToGrid w:val="0"/>
                <w:color w:val="auto"/>
                <w:spacing w:val="6"/>
                <w:sz w:val="21"/>
                <w:szCs w:val="21"/>
              </w:rPr>
              <w:t>送检医生：</w:t>
            </w:r>
          </w:p>
        </w:tc>
        <w:tc>
          <w:tcPr>
            <w:tcW w:w="1703" w:type="dxa"/>
            <w:tcMar>
              <w:top w:w="28" w:type="dxa"/>
              <w:left w:w="85" w:type="dxa"/>
              <w:bottom w:w="28" w:type="dxa"/>
              <w:right w:w="85" w:type="dxa"/>
            </w:tcMar>
            <w:vAlign w:val="center"/>
          </w:tcPr>
          <w:p w14:paraId="5C684BA7" w14:textId="3B216FE8" w:rsidR="00AA1310" w:rsidRDefault="00E63DA9">
            <w:pPr>
              <w:spacing w:line="240" w:lineRule="exact"/>
              <w:jc w:val="both"/>
              <w:rPr>
                <w:rFonts w:cs="Times New Roman (正文 CS 字体)"/>
                <w:bCs/>
                <w:snapToGrid w:val="0"/>
                <w:color w:val="auto"/>
                <w:spacing w:val="6"/>
                <w:sz w:val="21"/>
                <w:szCs w:val="21"/>
              </w:rPr>
            </w:pPr>
            <w:r w:rsidRPr="00E63DA9">
              <w:rPr>
                <w:rFonts w:cs="Times New Roman (正文 CS 字体)"/>
                <w:bCs/>
                <w:snapToGrid w:val="0"/>
                <w:color w:val="auto"/>
                <w:spacing w:val="6"/>
                <w:sz w:val="21"/>
                <w:szCs w:val="21"/>
              </w:rPr>
              <w:t>{{sample.submission_doctor}}</w:t>
            </w:r>
          </w:p>
        </w:tc>
        <w:tc>
          <w:tcPr>
            <w:tcW w:w="1414" w:type="dxa"/>
            <w:tcMar>
              <w:top w:w="28" w:type="dxa"/>
              <w:left w:w="85" w:type="dxa"/>
              <w:bottom w:w="28" w:type="dxa"/>
              <w:right w:w="85" w:type="dxa"/>
            </w:tcMar>
            <w:vAlign w:val="center"/>
          </w:tcPr>
          <w:p w14:paraId="282B3DC8" w14:textId="77777777" w:rsidR="00AA1310" w:rsidRDefault="003E4095">
            <w:pPr>
              <w:spacing w:line="240" w:lineRule="exact"/>
              <w:jc w:val="both"/>
              <w:rPr>
                <w:rFonts w:cs="Times New Roman (正文 CS 字体)"/>
                <w:bCs/>
                <w:snapToGrid w:val="0"/>
                <w:color w:val="auto"/>
                <w:spacing w:val="6"/>
                <w:sz w:val="21"/>
                <w:szCs w:val="21"/>
              </w:rPr>
            </w:pPr>
            <w:r>
              <w:rPr>
                <w:rFonts w:cs="Times New Roman (正文 CS 字体)" w:hint="eastAsia"/>
                <w:bCs/>
                <w:snapToGrid w:val="0"/>
                <w:color w:val="auto"/>
                <w:spacing w:val="6"/>
                <w:sz w:val="21"/>
                <w:szCs w:val="21"/>
              </w:rPr>
              <w:t>样本类型：</w:t>
            </w:r>
          </w:p>
        </w:tc>
        <w:tc>
          <w:tcPr>
            <w:tcW w:w="2027" w:type="dxa"/>
            <w:tcMar>
              <w:top w:w="28" w:type="dxa"/>
              <w:left w:w="85" w:type="dxa"/>
              <w:bottom w:w="28" w:type="dxa"/>
              <w:right w:w="85" w:type="dxa"/>
            </w:tcMar>
            <w:vAlign w:val="center"/>
          </w:tcPr>
          <w:p w14:paraId="38E8CFFC" w14:textId="77777777" w:rsidR="00AA1310" w:rsidRDefault="003E4095">
            <w:pPr>
              <w:spacing w:line="240" w:lineRule="exact"/>
              <w:jc w:val="both"/>
              <w:rPr>
                <w:color w:val="auto"/>
                <w:sz w:val="21"/>
                <w:szCs w:val="21"/>
              </w:rPr>
            </w:pPr>
            <w:r>
              <w:rPr>
                <w:color w:val="auto"/>
                <w:sz w:val="21"/>
                <w:szCs w:val="21"/>
              </w:rPr>
              <w:t>石蜡包埋组织</w:t>
            </w:r>
          </w:p>
        </w:tc>
      </w:tr>
      <w:tr w:rsidR="00AA1310" w14:paraId="66292E8E" w14:textId="77777777">
        <w:trPr>
          <w:trHeight w:val="397"/>
        </w:trPr>
        <w:tc>
          <w:tcPr>
            <w:tcW w:w="1424" w:type="dxa"/>
            <w:tcMar>
              <w:top w:w="28" w:type="dxa"/>
              <w:left w:w="85" w:type="dxa"/>
              <w:bottom w:w="28" w:type="dxa"/>
              <w:right w:w="85" w:type="dxa"/>
            </w:tcMar>
            <w:vAlign w:val="center"/>
          </w:tcPr>
          <w:p w14:paraId="1436FB0F" w14:textId="77777777" w:rsidR="00AA1310" w:rsidRDefault="003E4095">
            <w:pPr>
              <w:spacing w:line="240" w:lineRule="exact"/>
              <w:jc w:val="both"/>
              <w:rPr>
                <w:rFonts w:cs="Times New Roman (正文 CS 字体)"/>
                <w:bCs/>
                <w:snapToGrid w:val="0"/>
                <w:color w:val="auto"/>
                <w:spacing w:val="6"/>
                <w:sz w:val="21"/>
                <w:szCs w:val="21"/>
              </w:rPr>
            </w:pPr>
            <w:r>
              <w:rPr>
                <w:rFonts w:cs="Times New Roman (正文 CS 字体)" w:hint="eastAsia"/>
                <w:bCs/>
                <w:snapToGrid w:val="0"/>
                <w:color w:val="auto"/>
                <w:spacing w:val="6"/>
                <w:sz w:val="21"/>
                <w:szCs w:val="21"/>
              </w:rPr>
              <w:t>病理诊断：</w:t>
            </w:r>
          </w:p>
        </w:tc>
        <w:tc>
          <w:tcPr>
            <w:tcW w:w="8396" w:type="dxa"/>
            <w:gridSpan w:val="5"/>
            <w:tcMar>
              <w:top w:w="28" w:type="dxa"/>
              <w:left w:w="85" w:type="dxa"/>
              <w:bottom w:w="28" w:type="dxa"/>
              <w:right w:w="85" w:type="dxa"/>
            </w:tcMar>
            <w:vAlign w:val="center"/>
          </w:tcPr>
          <w:p w14:paraId="1C4A36E8" w14:textId="2C200CE2" w:rsidR="00AA1310" w:rsidRDefault="00E63DA9">
            <w:pPr>
              <w:spacing w:line="240" w:lineRule="exact"/>
              <w:jc w:val="both"/>
              <w:rPr>
                <w:rFonts w:cs="Times New Roman (正文 CS 字体)"/>
                <w:bCs/>
                <w:snapToGrid w:val="0"/>
                <w:color w:val="auto"/>
                <w:spacing w:val="6"/>
                <w:sz w:val="21"/>
                <w:szCs w:val="21"/>
              </w:rPr>
            </w:pPr>
            <w:r w:rsidRPr="00E63DA9">
              <w:rPr>
                <w:rFonts w:cs="Times New Roman (正文 CS 字体)"/>
                <w:bCs/>
                <w:snapToGrid w:val="0"/>
                <w:color w:val="auto"/>
                <w:spacing w:val="6"/>
                <w:sz w:val="21"/>
                <w:szCs w:val="21"/>
              </w:rPr>
              <w:t>{{sample.pathol_diagn}}</w:t>
            </w:r>
          </w:p>
        </w:tc>
      </w:tr>
      <w:tr w:rsidR="00AA1310" w14:paraId="388BEB81" w14:textId="77777777">
        <w:trPr>
          <w:trHeight w:val="397"/>
        </w:trPr>
        <w:tc>
          <w:tcPr>
            <w:tcW w:w="1424" w:type="dxa"/>
            <w:tcMar>
              <w:top w:w="28" w:type="dxa"/>
              <w:left w:w="85" w:type="dxa"/>
              <w:bottom w:w="28" w:type="dxa"/>
              <w:right w:w="85" w:type="dxa"/>
            </w:tcMar>
            <w:vAlign w:val="center"/>
          </w:tcPr>
          <w:p w14:paraId="54EBFA57" w14:textId="77777777" w:rsidR="00AA1310" w:rsidRDefault="003E4095">
            <w:pPr>
              <w:spacing w:line="240" w:lineRule="exact"/>
              <w:jc w:val="both"/>
              <w:rPr>
                <w:rFonts w:cs="Times New Roman (正文 CS 字体)"/>
                <w:bCs/>
                <w:snapToGrid w:val="0"/>
                <w:color w:val="auto"/>
                <w:spacing w:val="6"/>
                <w:sz w:val="21"/>
                <w:szCs w:val="21"/>
              </w:rPr>
            </w:pPr>
            <w:r>
              <w:rPr>
                <w:rFonts w:cs="Times New Roman (正文 CS 字体)" w:hint="eastAsia"/>
                <w:bCs/>
                <w:snapToGrid w:val="0"/>
                <w:color w:val="auto"/>
                <w:spacing w:val="6"/>
                <w:sz w:val="21"/>
                <w:szCs w:val="21"/>
              </w:rPr>
              <w:t>检测方法：</w:t>
            </w:r>
          </w:p>
        </w:tc>
        <w:tc>
          <w:tcPr>
            <w:tcW w:w="8396" w:type="dxa"/>
            <w:gridSpan w:val="5"/>
            <w:tcMar>
              <w:top w:w="28" w:type="dxa"/>
              <w:left w:w="85" w:type="dxa"/>
              <w:bottom w:w="28" w:type="dxa"/>
              <w:right w:w="85" w:type="dxa"/>
            </w:tcMar>
            <w:vAlign w:val="center"/>
          </w:tcPr>
          <w:p w14:paraId="7BEFC600" w14:textId="77777777" w:rsidR="00AA1310" w:rsidRDefault="003E4095">
            <w:pPr>
              <w:spacing w:line="240" w:lineRule="exact"/>
              <w:jc w:val="both"/>
              <w:rPr>
                <w:rFonts w:cs="Times New Roman (正文 CS 字体)"/>
                <w:bCs/>
                <w:snapToGrid w:val="0"/>
                <w:color w:val="auto"/>
                <w:spacing w:val="6"/>
                <w:sz w:val="21"/>
                <w:szCs w:val="21"/>
              </w:rPr>
            </w:pPr>
            <w:r>
              <w:rPr>
                <w:rFonts w:cs="Times New Roman (正文 CS 字体)"/>
                <w:bCs/>
                <w:snapToGrid w:val="0"/>
                <w:color w:val="auto"/>
                <w:spacing w:val="6"/>
                <w:sz w:val="21"/>
                <w:szCs w:val="21"/>
              </w:rPr>
              <w:t>高通量测序技术（NGS）</w:t>
            </w:r>
          </w:p>
        </w:tc>
      </w:tr>
      <w:tr w:rsidR="00036427" w14:paraId="604E5B3F" w14:textId="77777777">
        <w:trPr>
          <w:trHeight w:val="397"/>
        </w:trPr>
        <w:tc>
          <w:tcPr>
            <w:tcW w:w="1424" w:type="dxa"/>
            <w:tcMar>
              <w:top w:w="28" w:type="dxa"/>
              <w:left w:w="85" w:type="dxa"/>
              <w:bottom w:w="28" w:type="dxa"/>
              <w:right w:w="85" w:type="dxa"/>
            </w:tcMar>
            <w:vAlign w:val="center"/>
          </w:tcPr>
          <w:p w14:paraId="052F2BCC" w14:textId="77777777" w:rsidR="00036427" w:rsidRDefault="00036427" w:rsidP="00036427">
            <w:pPr>
              <w:spacing w:line="240" w:lineRule="exact"/>
              <w:jc w:val="both"/>
              <w:rPr>
                <w:rFonts w:cs="Times New Roman (正文 CS 字体)"/>
                <w:bCs/>
                <w:snapToGrid w:val="0"/>
                <w:color w:val="auto"/>
                <w:spacing w:val="6"/>
                <w:sz w:val="21"/>
                <w:szCs w:val="21"/>
                <w:highlight w:val="yellow"/>
              </w:rPr>
            </w:pPr>
            <w:r>
              <w:rPr>
                <w:rFonts w:cs="Times New Roman (正文 CS 字体)" w:hint="eastAsia"/>
                <w:bCs/>
                <w:snapToGrid w:val="0"/>
                <w:color w:val="auto"/>
                <w:spacing w:val="6"/>
                <w:sz w:val="21"/>
                <w:szCs w:val="21"/>
              </w:rPr>
              <w:t>样本质控：</w:t>
            </w:r>
          </w:p>
        </w:tc>
        <w:tc>
          <w:tcPr>
            <w:tcW w:w="8396" w:type="dxa"/>
            <w:gridSpan w:val="5"/>
            <w:tcMar>
              <w:top w:w="28" w:type="dxa"/>
              <w:left w:w="85" w:type="dxa"/>
              <w:bottom w:w="28" w:type="dxa"/>
              <w:right w:w="85" w:type="dxa"/>
            </w:tcMar>
            <w:vAlign w:val="center"/>
          </w:tcPr>
          <w:p w14:paraId="4D30D804" w14:textId="77777777" w:rsidR="00036427" w:rsidRPr="00CB3B71" w:rsidRDefault="00036427" w:rsidP="00036427">
            <w:pPr>
              <w:rPr>
                <w:sz w:val="21"/>
                <w:szCs w:val="21"/>
              </w:rPr>
            </w:pPr>
            <w:r w:rsidRPr="00CB3B71">
              <w:rPr>
                <w:sz w:val="21"/>
                <w:szCs w:val="21"/>
                <w:highlight w:val="yellow"/>
              </w:rPr>
              <w:t xml:space="preserve">{%p if qc.dna_data_qc.cleandata_q30_num&gt;=0.75 and qc.dna_data_qc.depth_ssbc_num&gt;=400 and qc.dna_data_qc.snp_cover_ratio_num &gt;= 0.9 </w:t>
            </w:r>
            <w:r w:rsidRPr="00CB3B71">
              <w:rPr>
                <w:rFonts w:hint="eastAsia"/>
                <w:sz w:val="21"/>
                <w:szCs w:val="21"/>
                <w:highlight w:val="yellow"/>
              </w:rPr>
              <w:t>and</w:t>
            </w:r>
            <w:r w:rsidRPr="00CB3B71">
              <w:rPr>
                <w:sz w:val="21"/>
                <w:szCs w:val="21"/>
                <w:highlight w:val="yellow"/>
              </w:rPr>
              <w:t xml:space="preserve"> qc.dna_data_qc.depth_rna_ctrl_num &gt;= 10%}</w:t>
            </w:r>
          </w:p>
          <w:p w14:paraId="65DBFA0D" w14:textId="77777777" w:rsidR="00036427" w:rsidRPr="00CB3B71" w:rsidRDefault="00036427" w:rsidP="00036427">
            <w:pPr>
              <w:rPr>
                <w:sz w:val="21"/>
                <w:szCs w:val="21"/>
              </w:rPr>
            </w:pPr>
            <w:r w:rsidRPr="00CB3B71">
              <w:rPr>
                <w:sz w:val="21"/>
                <w:szCs w:val="21"/>
                <w:highlight w:val="green"/>
              </w:rPr>
              <w:t>{%p if sample.tumor_content%}</w:t>
            </w:r>
          </w:p>
          <w:p w14:paraId="4314B471" w14:textId="77777777" w:rsidR="00036427" w:rsidRPr="00CB3B71" w:rsidRDefault="00036427" w:rsidP="00036427">
            <w:pPr>
              <w:rPr>
                <w:sz w:val="21"/>
                <w:szCs w:val="21"/>
              </w:rPr>
            </w:pPr>
            <w:r w:rsidRPr="00CB3B71">
              <w:rPr>
                <w:sz w:val="21"/>
                <w:szCs w:val="21"/>
              </w:rPr>
              <w:t>{%p if lib_quality_control and lib_quality_control.lib_dna_qc and lib_quality_control.lib_dna_qc.dna_qty and lib_quality_control.lib_dna_qc.library_concn and lib_quality_control.lib_dna_qc.rna_qty %}</w:t>
            </w:r>
          </w:p>
          <w:p w14:paraId="0C5B263A" w14:textId="77777777" w:rsidR="00036427" w:rsidRPr="00CB3B71" w:rsidRDefault="00036427" w:rsidP="00036427">
            <w:pPr>
              <w:rPr>
                <w:sz w:val="21"/>
                <w:szCs w:val="21"/>
              </w:rPr>
            </w:pPr>
            <w:r w:rsidRPr="00CB3B71">
              <w:rPr>
                <w:sz w:val="21"/>
                <w:szCs w:val="21"/>
              </w:rPr>
              <w:t xml:space="preserve">{%if sample.tumor_content|replace(“%”,””)|float &gt;= 20 and lib_quality_control.lib_dna_qc.dna_qty|float &gt;= 30 and lib_quality_control.lib_dna_qc.library_concn|float &gt;= 5 </w:t>
            </w:r>
            <w:r w:rsidRPr="00CB3B71">
              <w:rPr>
                <w:rFonts w:hint="eastAsia"/>
                <w:sz w:val="21"/>
                <w:szCs w:val="21"/>
              </w:rPr>
              <w:t>and</w:t>
            </w:r>
            <w:r w:rsidRPr="00CB3B71">
              <w:rPr>
                <w:sz w:val="21"/>
                <w:szCs w:val="21"/>
              </w:rPr>
              <w:t xml:space="preserve"> lib_quality_control.lib_dna_qc.rna_qty|float &gt;= 30%}合格{%else%}风险{%endif%}</w:t>
            </w:r>
            <w:r w:rsidRPr="00CB3B71">
              <w:rPr>
                <w:rFonts w:hint="eastAsia"/>
                <w:sz w:val="21"/>
                <w:szCs w:val="21"/>
              </w:rPr>
              <w:t>，详细质控数据参见「附录</w:t>
            </w:r>
            <w:r w:rsidRPr="00CB3B71">
              <w:rPr>
                <w:sz w:val="21"/>
                <w:szCs w:val="21"/>
              </w:rPr>
              <w:t>6.1 质控信息」</w:t>
            </w:r>
          </w:p>
          <w:p w14:paraId="1FD62403" w14:textId="77777777" w:rsidR="00036427" w:rsidRPr="00CB3B71" w:rsidRDefault="00036427" w:rsidP="00036427">
            <w:pPr>
              <w:rPr>
                <w:sz w:val="21"/>
                <w:szCs w:val="21"/>
              </w:rPr>
            </w:pPr>
            <w:r w:rsidRPr="00CB3B71">
              <w:rPr>
                <w:sz w:val="21"/>
                <w:szCs w:val="21"/>
              </w:rPr>
              <w:t>{%p else%}</w:t>
            </w:r>
          </w:p>
          <w:p w14:paraId="75304F9E" w14:textId="77777777" w:rsidR="00036427" w:rsidRPr="00CB3B71" w:rsidRDefault="00036427" w:rsidP="00036427">
            <w:pPr>
              <w:rPr>
                <w:sz w:val="21"/>
                <w:szCs w:val="21"/>
              </w:rPr>
            </w:pPr>
            <w:r w:rsidRPr="00CB3B71">
              <w:rPr>
                <w:sz w:val="21"/>
                <w:szCs w:val="21"/>
              </w:rPr>
              <w:t>{%if sample.tumor_content|replace(“%”,””)|float &gt;= 20%}合格（质控项有缺失，请补齐数据后自行评估）{%else%}风险{%endif%}</w:t>
            </w:r>
            <w:r w:rsidRPr="00CB3B71">
              <w:rPr>
                <w:rFonts w:hint="eastAsia"/>
                <w:sz w:val="21"/>
                <w:szCs w:val="21"/>
              </w:rPr>
              <w:t>，详细质控数据参见「附录</w:t>
            </w:r>
            <w:r w:rsidRPr="00CB3B71">
              <w:rPr>
                <w:sz w:val="21"/>
                <w:szCs w:val="21"/>
              </w:rPr>
              <w:t>6.1 质控信息」</w:t>
            </w:r>
          </w:p>
          <w:p w14:paraId="596B5A01" w14:textId="77777777" w:rsidR="00036427" w:rsidRPr="00CB3B71" w:rsidRDefault="00036427" w:rsidP="00036427">
            <w:pPr>
              <w:rPr>
                <w:sz w:val="21"/>
                <w:szCs w:val="21"/>
              </w:rPr>
            </w:pPr>
            <w:r w:rsidRPr="00CB3B71">
              <w:rPr>
                <w:sz w:val="21"/>
                <w:szCs w:val="21"/>
              </w:rPr>
              <w:t>{%p endif%}</w:t>
            </w:r>
          </w:p>
          <w:p w14:paraId="0668D114" w14:textId="77777777" w:rsidR="00036427" w:rsidRPr="00CB3B71" w:rsidRDefault="00036427" w:rsidP="00036427">
            <w:pPr>
              <w:rPr>
                <w:sz w:val="21"/>
                <w:szCs w:val="21"/>
              </w:rPr>
            </w:pPr>
            <w:r w:rsidRPr="00CB3B71">
              <w:rPr>
                <w:sz w:val="21"/>
                <w:szCs w:val="21"/>
                <w:highlight w:val="green"/>
              </w:rPr>
              <w:t>{%p else%}</w:t>
            </w:r>
          </w:p>
          <w:p w14:paraId="7E299147" w14:textId="77777777" w:rsidR="00036427" w:rsidRPr="00CB3B71" w:rsidRDefault="00036427" w:rsidP="00036427">
            <w:pPr>
              <w:rPr>
                <w:sz w:val="21"/>
                <w:szCs w:val="21"/>
              </w:rPr>
            </w:pPr>
            <w:r w:rsidRPr="00CB3B71">
              <w:rPr>
                <w:sz w:val="21"/>
                <w:szCs w:val="21"/>
                <w:highlight w:val="cyan"/>
              </w:rPr>
              <w:t>{%p if lib_quality_control and lib_quality_control.lib_dna_qc and lib_quality_control.lib_dna_qc.tumor_content%}</w:t>
            </w:r>
          </w:p>
          <w:p w14:paraId="1BB746A8" w14:textId="77777777" w:rsidR="00036427" w:rsidRPr="00CB3B71" w:rsidRDefault="00036427" w:rsidP="00036427">
            <w:pPr>
              <w:rPr>
                <w:sz w:val="21"/>
                <w:szCs w:val="21"/>
              </w:rPr>
            </w:pPr>
            <w:r w:rsidRPr="00CB3B71">
              <w:rPr>
                <w:sz w:val="21"/>
                <w:szCs w:val="21"/>
              </w:rPr>
              <w:lastRenderedPageBreak/>
              <w:t>{%p if lib_quality_control and lib_quality_control.lib_dna_qc and lib_quality_control.lib_dna_qc.dna_qty and lib_quality_control.lib_dna_qc.library_concn and lib_quality_control.lib_dna_qc.rna_qty %}</w:t>
            </w:r>
          </w:p>
          <w:p w14:paraId="611E6A3B" w14:textId="77777777" w:rsidR="00036427" w:rsidRPr="00CB3B71" w:rsidRDefault="00036427" w:rsidP="00036427">
            <w:pPr>
              <w:rPr>
                <w:sz w:val="21"/>
                <w:szCs w:val="21"/>
              </w:rPr>
            </w:pPr>
            <w:r w:rsidRPr="00CB3B71">
              <w:rPr>
                <w:sz w:val="21"/>
                <w:szCs w:val="21"/>
              </w:rPr>
              <w:t xml:space="preserve">{%if lib_quality_control.lib_dna_qc.tumor_content|replace(“%”,””)|float &gt;= 20 and lib_quality_control.lib_dna_qc.dna_qty|float &gt;= 30 and lib_quality_control.lib_dna_qc.library_concn|float &gt;= 5 </w:t>
            </w:r>
            <w:r w:rsidRPr="00CB3B71">
              <w:rPr>
                <w:rFonts w:hint="eastAsia"/>
                <w:sz w:val="21"/>
                <w:szCs w:val="21"/>
              </w:rPr>
              <w:t>and</w:t>
            </w:r>
            <w:r w:rsidRPr="00CB3B71">
              <w:rPr>
                <w:sz w:val="21"/>
                <w:szCs w:val="21"/>
              </w:rPr>
              <w:t xml:space="preserve"> lib_quality_control.lib_dna_qc.rna_qty|float &gt;= 30%}合格{%else%}风险{%endif%}</w:t>
            </w:r>
            <w:r w:rsidRPr="00CB3B71">
              <w:rPr>
                <w:rFonts w:hint="eastAsia"/>
                <w:sz w:val="21"/>
                <w:szCs w:val="21"/>
              </w:rPr>
              <w:t>，详细质控数据参见「附录</w:t>
            </w:r>
            <w:r w:rsidRPr="00CB3B71">
              <w:rPr>
                <w:sz w:val="21"/>
                <w:szCs w:val="21"/>
              </w:rPr>
              <w:t>6.1 质控信息」</w:t>
            </w:r>
          </w:p>
          <w:p w14:paraId="66DE330C" w14:textId="77777777" w:rsidR="00036427" w:rsidRPr="00CB3B71" w:rsidRDefault="00036427" w:rsidP="00036427">
            <w:pPr>
              <w:rPr>
                <w:sz w:val="21"/>
                <w:szCs w:val="21"/>
              </w:rPr>
            </w:pPr>
            <w:r w:rsidRPr="00CB3B71">
              <w:rPr>
                <w:sz w:val="21"/>
                <w:szCs w:val="21"/>
              </w:rPr>
              <w:t>{%p else%}</w:t>
            </w:r>
          </w:p>
          <w:p w14:paraId="7559367D" w14:textId="77777777" w:rsidR="00036427" w:rsidRPr="00CB3B71" w:rsidRDefault="00036427" w:rsidP="00036427">
            <w:pPr>
              <w:rPr>
                <w:sz w:val="21"/>
                <w:szCs w:val="21"/>
              </w:rPr>
            </w:pPr>
            <w:r w:rsidRPr="00CB3B71">
              <w:rPr>
                <w:sz w:val="21"/>
                <w:szCs w:val="21"/>
              </w:rPr>
              <w:t>{%if lib_quality_control.lib_dna_qc.tumor_content|replace(“%”,””)|float &gt;= 20%}合格（质控项有缺失，请补齐数据后自行评估）{%else%}风险{%endif%}</w:t>
            </w:r>
            <w:r w:rsidRPr="00CB3B71">
              <w:rPr>
                <w:rFonts w:hint="eastAsia"/>
                <w:sz w:val="21"/>
                <w:szCs w:val="21"/>
              </w:rPr>
              <w:t>，详细质控数据参见「附录</w:t>
            </w:r>
            <w:r w:rsidRPr="00CB3B71">
              <w:rPr>
                <w:sz w:val="21"/>
                <w:szCs w:val="21"/>
              </w:rPr>
              <w:t>6.1 质控信息」</w:t>
            </w:r>
          </w:p>
          <w:p w14:paraId="7A8C3F29" w14:textId="77777777" w:rsidR="00036427" w:rsidRPr="00CB3B71" w:rsidRDefault="00036427" w:rsidP="00036427">
            <w:pPr>
              <w:rPr>
                <w:sz w:val="21"/>
                <w:szCs w:val="21"/>
              </w:rPr>
            </w:pPr>
            <w:r w:rsidRPr="00CB3B71">
              <w:rPr>
                <w:sz w:val="21"/>
                <w:szCs w:val="21"/>
              </w:rPr>
              <w:t>{%p endif%}</w:t>
            </w:r>
          </w:p>
          <w:p w14:paraId="715FFB82" w14:textId="77777777" w:rsidR="00036427" w:rsidRPr="00CB3B71" w:rsidRDefault="00036427" w:rsidP="00036427">
            <w:pPr>
              <w:rPr>
                <w:sz w:val="21"/>
                <w:szCs w:val="21"/>
              </w:rPr>
            </w:pPr>
            <w:r w:rsidRPr="00CB3B71">
              <w:rPr>
                <w:sz w:val="21"/>
                <w:szCs w:val="21"/>
                <w:highlight w:val="cyan"/>
              </w:rPr>
              <w:t>{%p else%}</w:t>
            </w:r>
          </w:p>
          <w:p w14:paraId="0A408E8F" w14:textId="77777777" w:rsidR="00036427" w:rsidRPr="00CB3B71" w:rsidRDefault="00036427" w:rsidP="00036427">
            <w:pPr>
              <w:rPr>
                <w:sz w:val="21"/>
                <w:szCs w:val="21"/>
              </w:rPr>
            </w:pPr>
            <w:r w:rsidRPr="00CB3B71">
              <w:rPr>
                <w:sz w:val="21"/>
                <w:szCs w:val="21"/>
              </w:rPr>
              <w:t>{%p if lib_quality_control and lib_quality_control.lib_dna_qc and lib_quality_control.lib_dna_qc.dna_qty and lib_quality_control.lib_dna_qc.library_concn and lib_quality_control.lib_dna_qc.rna_qty %}</w:t>
            </w:r>
          </w:p>
          <w:p w14:paraId="69A9BFD1" w14:textId="77777777" w:rsidR="00036427" w:rsidRPr="00CB3B71" w:rsidRDefault="00036427" w:rsidP="00036427">
            <w:pPr>
              <w:rPr>
                <w:sz w:val="21"/>
                <w:szCs w:val="21"/>
              </w:rPr>
            </w:pPr>
            <w:r w:rsidRPr="00CB3B71">
              <w:rPr>
                <w:sz w:val="21"/>
                <w:szCs w:val="21"/>
              </w:rPr>
              <w:t xml:space="preserve">{%if lib_quality_control.lib_dna_qc.dna_qty|float &gt;= 30 and lib_quality_control.lib_dna_qc.library_concn|float &gt;= 5 </w:t>
            </w:r>
            <w:r w:rsidRPr="00CB3B71">
              <w:rPr>
                <w:rFonts w:hint="eastAsia"/>
                <w:sz w:val="21"/>
                <w:szCs w:val="21"/>
              </w:rPr>
              <w:t>and</w:t>
            </w:r>
            <w:r w:rsidRPr="00CB3B71">
              <w:rPr>
                <w:sz w:val="21"/>
                <w:szCs w:val="21"/>
              </w:rPr>
              <w:t xml:space="preserve"> lib_quality_control.lib_dna_qc.rna_qty|float &gt;= 30%}合格{%else%}风险{%endif%}</w:t>
            </w:r>
            <w:r w:rsidRPr="00CB3B71">
              <w:rPr>
                <w:rFonts w:hint="eastAsia"/>
                <w:sz w:val="21"/>
                <w:szCs w:val="21"/>
              </w:rPr>
              <w:t>，详细质控数据参见「附录</w:t>
            </w:r>
            <w:r w:rsidRPr="00CB3B71">
              <w:rPr>
                <w:sz w:val="21"/>
                <w:szCs w:val="21"/>
              </w:rPr>
              <w:t>6.1 质控信息」</w:t>
            </w:r>
          </w:p>
          <w:p w14:paraId="303093C9" w14:textId="77777777" w:rsidR="00036427" w:rsidRPr="00CB3B71" w:rsidRDefault="00036427" w:rsidP="00036427">
            <w:pPr>
              <w:rPr>
                <w:sz w:val="21"/>
                <w:szCs w:val="21"/>
              </w:rPr>
            </w:pPr>
            <w:r w:rsidRPr="00CB3B71">
              <w:rPr>
                <w:sz w:val="21"/>
                <w:szCs w:val="21"/>
              </w:rPr>
              <w:t>{%p else%}</w:t>
            </w:r>
          </w:p>
          <w:p w14:paraId="52A25E36" w14:textId="77777777" w:rsidR="00036427" w:rsidRPr="00CB3B71" w:rsidRDefault="00036427" w:rsidP="00036427">
            <w:pPr>
              <w:rPr>
                <w:sz w:val="21"/>
                <w:szCs w:val="21"/>
              </w:rPr>
            </w:pPr>
            <w:r w:rsidRPr="00CB3B71">
              <w:rPr>
                <w:rFonts w:hint="eastAsia"/>
                <w:sz w:val="21"/>
                <w:szCs w:val="21"/>
              </w:rPr>
              <w:t>合格（质控项有缺失，请补齐数据后自行评估），详细质控数据参见「附录</w:t>
            </w:r>
            <w:r w:rsidRPr="00CB3B71">
              <w:rPr>
                <w:sz w:val="21"/>
                <w:szCs w:val="21"/>
              </w:rPr>
              <w:t>6.1 质控信息」</w:t>
            </w:r>
          </w:p>
          <w:p w14:paraId="3A050F71" w14:textId="77777777" w:rsidR="00036427" w:rsidRPr="00CB3B71" w:rsidRDefault="00036427" w:rsidP="00036427">
            <w:pPr>
              <w:rPr>
                <w:sz w:val="21"/>
                <w:szCs w:val="21"/>
              </w:rPr>
            </w:pPr>
            <w:r w:rsidRPr="00CB3B71">
              <w:rPr>
                <w:sz w:val="21"/>
                <w:szCs w:val="21"/>
              </w:rPr>
              <w:t>{%p endif%}</w:t>
            </w:r>
          </w:p>
          <w:p w14:paraId="6F2E2303" w14:textId="77777777" w:rsidR="00036427" w:rsidRPr="00CB3B71" w:rsidRDefault="00036427" w:rsidP="00036427">
            <w:pPr>
              <w:rPr>
                <w:sz w:val="21"/>
                <w:szCs w:val="21"/>
              </w:rPr>
            </w:pPr>
            <w:r w:rsidRPr="00CB3B71">
              <w:rPr>
                <w:sz w:val="21"/>
                <w:szCs w:val="21"/>
                <w:highlight w:val="cyan"/>
              </w:rPr>
              <w:t>{%p endif%}</w:t>
            </w:r>
          </w:p>
          <w:p w14:paraId="5802166F" w14:textId="77777777" w:rsidR="00036427" w:rsidRPr="00CB3B71" w:rsidRDefault="00036427" w:rsidP="00036427">
            <w:pPr>
              <w:rPr>
                <w:sz w:val="21"/>
                <w:szCs w:val="21"/>
              </w:rPr>
            </w:pPr>
            <w:r w:rsidRPr="00CB3B71">
              <w:rPr>
                <w:sz w:val="21"/>
                <w:szCs w:val="21"/>
                <w:highlight w:val="green"/>
              </w:rPr>
              <w:t>{%p endif%}</w:t>
            </w:r>
          </w:p>
          <w:p w14:paraId="63239356" w14:textId="77777777" w:rsidR="00036427" w:rsidRPr="00CB3B71" w:rsidRDefault="00036427" w:rsidP="00036427">
            <w:pPr>
              <w:rPr>
                <w:sz w:val="21"/>
                <w:szCs w:val="21"/>
              </w:rPr>
            </w:pPr>
            <w:r w:rsidRPr="00CB3B71">
              <w:rPr>
                <w:sz w:val="21"/>
                <w:szCs w:val="21"/>
                <w:highlight w:val="yellow"/>
              </w:rPr>
              <w:t>{%p else%}</w:t>
            </w:r>
          </w:p>
          <w:p w14:paraId="66D84379" w14:textId="77777777" w:rsidR="00036427" w:rsidRPr="00CB3B71" w:rsidRDefault="00036427" w:rsidP="00036427">
            <w:pPr>
              <w:rPr>
                <w:sz w:val="21"/>
                <w:szCs w:val="21"/>
              </w:rPr>
            </w:pPr>
            <w:r w:rsidRPr="00CB3B71">
              <w:rPr>
                <w:rFonts w:hint="eastAsia"/>
                <w:sz w:val="21"/>
                <w:szCs w:val="21"/>
              </w:rPr>
              <w:t>风险，详细质控数据参见「附录</w:t>
            </w:r>
            <w:r w:rsidRPr="00CB3B71">
              <w:rPr>
                <w:sz w:val="21"/>
                <w:szCs w:val="21"/>
              </w:rPr>
              <w:t>6.1 质控信息」</w:t>
            </w:r>
          </w:p>
          <w:p w14:paraId="7D1F80A9" w14:textId="11A1751E" w:rsidR="00036427" w:rsidRPr="00E63DA9" w:rsidRDefault="00036427" w:rsidP="00036427">
            <w:pPr>
              <w:rPr>
                <w:sz w:val="21"/>
                <w:szCs w:val="21"/>
                <w:highlight w:val="yellow"/>
              </w:rPr>
            </w:pPr>
            <w:r w:rsidRPr="00CB3B71">
              <w:rPr>
                <w:sz w:val="21"/>
                <w:szCs w:val="21"/>
                <w:highlight w:val="yellow"/>
              </w:rPr>
              <w:t>{%p endif%}</w:t>
            </w:r>
          </w:p>
        </w:tc>
      </w:tr>
    </w:tbl>
    <w:p w14:paraId="60532B4F" w14:textId="77777777" w:rsidR="00AA1310" w:rsidRDefault="003E4095">
      <w:pPr>
        <w:pStyle w:val="1"/>
        <w:numPr>
          <w:ilvl w:val="0"/>
          <w:numId w:val="5"/>
        </w:numPr>
        <w:ind w:left="442" w:hanging="442"/>
        <w:rPr>
          <w:rFonts w:cs="微软雅黑"/>
          <w:szCs w:val="28"/>
        </w:rPr>
      </w:pPr>
      <w:bookmarkStart w:id="4" w:name="_Toc86049785"/>
      <w:r>
        <w:rPr>
          <w:rFonts w:cs="微软雅黑" w:hint="eastAsia"/>
          <w:szCs w:val="28"/>
        </w:rPr>
        <w:lastRenderedPageBreak/>
        <w:t>检测内容</w:t>
      </w:r>
      <w:bookmarkStart w:id="5" w:name="A02检测内容"/>
      <w:bookmarkEnd w:id="4"/>
      <w:bookmarkEnd w:id="5"/>
    </w:p>
    <w:p w14:paraId="2A34AF99" w14:textId="49ED85ED" w:rsidR="00A073D9" w:rsidRDefault="00A073D9" w:rsidP="00A073D9">
      <w:pPr>
        <w:spacing w:line="320" w:lineRule="exact"/>
        <w:ind w:firstLineChars="200" w:firstLine="420"/>
        <w:jc w:val="both"/>
        <w:rPr>
          <w:color w:val="auto"/>
          <w:sz w:val="21"/>
          <w:szCs w:val="24"/>
        </w:rPr>
      </w:pPr>
      <w:r w:rsidRPr="00A073D9">
        <w:rPr>
          <w:rFonts w:hint="eastAsia"/>
          <w:color w:val="auto"/>
          <w:sz w:val="21"/>
          <w:szCs w:val="24"/>
        </w:rPr>
        <w:t>基于二代测序技术，本检测范围覆盖</w:t>
      </w:r>
      <w:r w:rsidRPr="00A073D9">
        <w:rPr>
          <w:color w:val="auto"/>
          <w:sz w:val="21"/>
          <w:szCs w:val="24"/>
        </w:rPr>
        <w:t>EGFR/ALK/ROS1/KRAS/NRAS/BRAF/PIK3CA/RET/HER2/</w:t>
      </w:r>
      <w:r>
        <w:rPr>
          <w:color w:val="auto"/>
          <w:sz w:val="21"/>
          <w:szCs w:val="24"/>
        </w:rPr>
        <w:t xml:space="preserve"> </w:t>
      </w:r>
      <w:r w:rsidRPr="00A073D9">
        <w:rPr>
          <w:color w:val="auto"/>
          <w:sz w:val="21"/>
          <w:szCs w:val="24"/>
        </w:rPr>
        <w:t>MET共10个NMPA获批基因及其他191个基因。本产品可检测目标区域范围内的点突变、插入缺失、融合、拷贝数扩增、纯合缺失、微卫星状态和化疗药物代谢相关酶类多态性位点。</w:t>
      </w:r>
    </w:p>
    <w:p w14:paraId="55B91C08" w14:textId="25966F4E" w:rsidR="00AA1310" w:rsidRDefault="003E4095">
      <w:pPr>
        <w:pStyle w:val="1"/>
        <w:numPr>
          <w:ilvl w:val="0"/>
          <w:numId w:val="5"/>
        </w:numPr>
        <w:ind w:left="442" w:hanging="442"/>
        <w:rPr>
          <w:rFonts w:cs="微软雅黑"/>
          <w:szCs w:val="28"/>
        </w:rPr>
      </w:pPr>
      <w:bookmarkStart w:id="6" w:name="A03检测结果小结"/>
      <w:bookmarkStart w:id="7" w:name="_Toc86049786"/>
      <w:bookmarkEnd w:id="6"/>
      <w:r>
        <w:rPr>
          <w:rFonts w:cs="微软雅黑" w:hint="eastAsia"/>
          <w:szCs w:val="28"/>
        </w:rPr>
        <w:lastRenderedPageBreak/>
        <w:t>检测结果小结</w:t>
      </w:r>
      <w:bookmarkEnd w:id="7"/>
    </w:p>
    <w:tbl>
      <w:tblPr>
        <w:tblW w:w="9781"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CellMar>
          <w:top w:w="113" w:type="dxa"/>
          <w:bottom w:w="113" w:type="dxa"/>
        </w:tblCellMar>
        <w:tblLook w:val="04A0" w:firstRow="1" w:lastRow="0" w:firstColumn="1" w:lastColumn="0" w:noHBand="0" w:noVBand="1"/>
      </w:tblPr>
      <w:tblGrid>
        <w:gridCol w:w="3544"/>
        <w:gridCol w:w="6237"/>
      </w:tblGrid>
      <w:tr w:rsidR="00AA1310" w14:paraId="6B482812" w14:textId="77777777">
        <w:tc>
          <w:tcPr>
            <w:tcW w:w="3544" w:type="dxa"/>
            <w:shd w:val="clear" w:color="auto" w:fill="43A5A1"/>
            <w:noWrap/>
            <w:vAlign w:val="center"/>
          </w:tcPr>
          <w:p w14:paraId="709E94FB" w14:textId="77777777" w:rsidR="00AA1310" w:rsidRDefault="003E4095">
            <w:pPr>
              <w:spacing w:line="240" w:lineRule="exact"/>
              <w:rPr>
                <w:b/>
                <w:bCs/>
                <w:color w:val="FFFFFF" w:themeColor="background1"/>
                <w:kern w:val="0"/>
                <w:szCs w:val="20"/>
              </w:rPr>
            </w:pPr>
            <w:r>
              <w:rPr>
                <w:rFonts w:hint="eastAsia"/>
                <w:b/>
                <w:bCs/>
                <w:color w:val="FFFFFF" w:themeColor="background1"/>
                <w:kern w:val="0"/>
                <w:szCs w:val="20"/>
              </w:rPr>
              <w:t>检测内容</w:t>
            </w:r>
          </w:p>
        </w:tc>
        <w:tc>
          <w:tcPr>
            <w:tcW w:w="6237" w:type="dxa"/>
            <w:shd w:val="clear" w:color="auto" w:fill="43A5A1"/>
            <w:vAlign w:val="center"/>
          </w:tcPr>
          <w:p w14:paraId="0EC65F71" w14:textId="77777777" w:rsidR="00AA1310" w:rsidRDefault="003E4095">
            <w:pPr>
              <w:spacing w:line="240" w:lineRule="exact"/>
              <w:rPr>
                <w:b/>
                <w:bCs/>
                <w:color w:val="FFFFFF" w:themeColor="background1"/>
                <w:kern w:val="0"/>
                <w:szCs w:val="20"/>
              </w:rPr>
            </w:pPr>
            <w:r>
              <w:rPr>
                <w:rFonts w:hint="eastAsia"/>
                <w:b/>
                <w:bCs/>
                <w:color w:val="FFFFFF" w:themeColor="background1"/>
                <w:kern w:val="0"/>
                <w:szCs w:val="20"/>
              </w:rPr>
              <w:t>检测结果</w:t>
            </w:r>
          </w:p>
        </w:tc>
      </w:tr>
      <w:tr w:rsidR="00AA1310" w14:paraId="7E4F1621" w14:textId="77777777">
        <w:tc>
          <w:tcPr>
            <w:tcW w:w="3544" w:type="dxa"/>
            <w:vAlign w:val="center"/>
          </w:tcPr>
          <w:p w14:paraId="4A363951" w14:textId="77777777" w:rsidR="00AA1310" w:rsidRDefault="003E4095">
            <w:pPr>
              <w:pStyle w:val="a"/>
              <w:spacing w:line="200" w:lineRule="exact"/>
              <w:ind w:left="0" w:firstLine="0"/>
              <w:rPr>
                <w:sz w:val="18"/>
                <w:szCs w:val="18"/>
              </w:rPr>
            </w:pPr>
            <w:r>
              <w:rPr>
                <w:sz w:val="18"/>
                <w:szCs w:val="18"/>
              </w:rPr>
              <w:t>基因组变异</w:t>
            </w:r>
          </w:p>
        </w:tc>
        <w:tc>
          <w:tcPr>
            <w:tcW w:w="6237" w:type="dxa"/>
            <w:vAlign w:val="center"/>
          </w:tcPr>
          <w:p w14:paraId="5538E448" w14:textId="6EA6CEC2" w:rsidR="00E63DA9" w:rsidRDefault="00E63DA9">
            <w:pPr>
              <w:spacing w:line="200" w:lineRule="exact"/>
              <w:rPr>
                <w:color w:val="auto"/>
                <w:kern w:val="0"/>
                <w:sz w:val="18"/>
                <w:szCs w:val="18"/>
              </w:rPr>
            </w:pPr>
            <w:r w:rsidRPr="00E63DA9">
              <w:rPr>
                <w:color w:val="auto"/>
                <w:kern w:val="0"/>
                <w:sz w:val="18"/>
                <w:szCs w:val="18"/>
              </w:rPr>
              <w:t>{%if var.var_somatic.level_I + var.var_somatic.level_II + var.var_somatic.level_III + var.var_somatic.level_onco_nodrug %}检出{{(var.var_somatic.level_I + var.var_somatic.level_II + var.var_somatic.level_III + var.var_somatic.level_onco_nodrug)|count}}个</w:t>
            </w:r>
            <w:r>
              <w:rPr>
                <w:rFonts w:hint="eastAsia"/>
                <w:color w:val="auto"/>
                <w:kern w:val="0"/>
                <w:sz w:val="18"/>
                <w:szCs w:val="18"/>
              </w:rPr>
              <w:t>基因</w:t>
            </w:r>
            <w:r w:rsidRPr="00E63DA9">
              <w:rPr>
                <w:color w:val="auto"/>
                <w:kern w:val="0"/>
                <w:sz w:val="18"/>
                <w:szCs w:val="18"/>
              </w:rPr>
              <w:t>变异，其中</w:t>
            </w:r>
            <w:r w:rsidRPr="00E63DA9">
              <w:rPr>
                <w:rFonts w:hint="eastAsia"/>
                <w:color w:val="auto"/>
                <w:kern w:val="0"/>
                <w:sz w:val="18"/>
                <w:szCs w:val="18"/>
              </w:rPr>
              <w:t>具有临床意义的变异</w:t>
            </w:r>
            <w:r w:rsidRPr="00E63DA9">
              <w:rPr>
                <w:color w:val="auto"/>
                <w:kern w:val="0"/>
                <w:sz w:val="18"/>
                <w:szCs w:val="18"/>
              </w:rPr>
              <w:t>{{(var.var_somatic.level_I + var.var_somatic.level_II)|count}}个。{%if (var.var_somatic.level_I +var.var_somatic.level_II)%}具有临床意义的变异有</w:t>
            </w:r>
            <w:r>
              <w:rPr>
                <w:rFonts w:hint="eastAsia"/>
                <w:color w:val="auto"/>
                <w:kern w:val="0"/>
                <w:sz w:val="18"/>
                <w:szCs w:val="18"/>
              </w:rPr>
              <w:t>：</w:t>
            </w:r>
            <w:r w:rsidRPr="00E63DA9">
              <w:rPr>
                <w:color w:val="auto"/>
                <w:kern w:val="0"/>
                <w:sz w:val="18"/>
                <w:szCs w:val="18"/>
              </w:rPr>
              <w:t>{{(var.var_somatic.level_I +var.var_somatic.level_II)|var_sum_s_filter}}。{%endif%}{%else%}在检测范围内，未检出基因变异{%endif%}</w:t>
            </w:r>
          </w:p>
        </w:tc>
      </w:tr>
      <w:tr w:rsidR="00AA1310" w14:paraId="39C9718F" w14:textId="77777777">
        <w:tc>
          <w:tcPr>
            <w:tcW w:w="3544" w:type="dxa"/>
            <w:vAlign w:val="center"/>
          </w:tcPr>
          <w:p w14:paraId="36BB810B" w14:textId="77777777" w:rsidR="00AA1310" w:rsidRDefault="003E4095">
            <w:pPr>
              <w:pStyle w:val="a"/>
              <w:spacing w:line="200" w:lineRule="exact"/>
              <w:ind w:left="0" w:firstLine="0"/>
              <w:rPr>
                <w:sz w:val="18"/>
                <w:szCs w:val="18"/>
              </w:rPr>
            </w:pPr>
            <w:r>
              <w:rPr>
                <w:rFonts w:hint="eastAsia"/>
                <w:sz w:val="18"/>
                <w:szCs w:val="18"/>
              </w:rPr>
              <w:t>微卫星不稳定性（</w:t>
            </w:r>
            <w:r>
              <w:rPr>
                <w:sz w:val="18"/>
                <w:szCs w:val="18"/>
              </w:rPr>
              <w:t>MSI）</w:t>
            </w:r>
          </w:p>
        </w:tc>
        <w:tc>
          <w:tcPr>
            <w:tcW w:w="6237" w:type="dxa"/>
            <w:vAlign w:val="center"/>
          </w:tcPr>
          <w:p w14:paraId="5252490E" w14:textId="4D200674" w:rsidR="00E63DA9" w:rsidRDefault="00E63DA9">
            <w:pPr>
              <w:spacing w:line="200" w:lineRule="exact"/>
              <w:rPr>
                <w:color w:val="auto"/>
                <w:kern w:val="0"/>
                <w:sz w:val="18"/>
                <w:szCs w:val="18"/>
              </w:rPr>
            </w:pPr>
            <w:r w:rsidRPr="00E63DA9">
              <w:rPr>
                <w:color w:val="auto"/>
                <w:kern w:val="0"/>
                <w:sz w:val="18"/>
                <w:szCs w:val="18"/>
              </w:rPr>
              <w:t>{%if msi.var_id==”MSS”%}微卫星稳定（MSS）型{%else%}微卫星不稳定（MSI-H）型{%endif%}</w:t>
            </w:r>
          </w:p>
        </w:tc>
      </w:tr>
      <w:tr w:rsidR="00AA1310" w14:paraId="083226D5" w14:textId="77777777">
        <w:tc>
          <w:tcPr>
            <w:tcW w:w="3544" w:type="dxa"/>
            <w:vAlign w:val="center"/>
          </w:tcPr>
          <w:p w14:paraId="0AF2EB14" w14:textId="77777777" w:rsidR="00AA1310" w:rsidRDefault="003E4095">
            <w:pPr>
              <w:pStyle w:val="a"/>
              <w:spacing w:line="200" w:lineRule="exact"/>
              <w:ind w:left="0" w:firstLine="0"/>
              <w:rPr>
                <w:sz w:val="18"/>
                <w:szCs w:val="18"/>
              </w:rPr>
            </w:pPr>
            <w:r>
              <w:rPr>
                <w:rFonts w:hint="eastAsia"/>
                <w:sz w:val="18"/>
                <w:szCs w:val="18"/>
              </w:rPr>
              <w:t>免疫检查点抑制剂疗效相关基因</w:t>
            </w:r>
          </w:p>
        </w:tc>
        <w:tc>
          <w:tcPr>
            <w:tcW w:w="6237" w:type="dxa"/>
            <w:vAlign w:val="center"/>
          </w:tcPr>
          <w:p w14:paraId="78690B5C" w14:textId="77777777" w:rsidR="00CE328F" w:rsidRPr="00CE328F" w:rsidRDefault="00CE328F" w:rsidP="00CE328F">
            <w:pPr>
              <w:spacing w:line="200" w:lineRule="exact"/>
              <w:rPr>
                <w:color w:val="auto"/>
                <w:kern w:val="0"/>
                <w:sz w:val="18"/>
                <w:szCs w:val="18"/>
              </w:rPr>
            </w:pPr>
            <w:r w:rsidRPr="00CE328F">
              <w:rPr>
                <w:color w:val="auto"/>
                <w:kern w:val="0"/>
                <w:sz w:val="18"/>
                <w:szCs w:val="18"/>
              </w:rPr>
              <w:t>{%p if var.io.io_p_summary_cp200 and var.io.io_n_summary_cp200%}</w:t>
            </w:r>
          </w:p>
          <w:p w14:paraId="70E5C686" w14:textId="32A18FD5" w:rsidR="00CE328F" w:rsidRPr="00CE328F" w:rsidRDefault="00CE328F" w:rsidP="00CE328F">
            <w:pPr>
              <w:spacing w:line="200" w:lineRule="exact"/>
              <w:rPr>
                <w:color w:val="auto"/>
                <w:kern w:val="0"/>
                <w:sz w:val="18"/>
                <w:szCs w:val="18"/>
              </w:rPr>
            </w:pPr>
            <w:r w:rsidRPr="00CE328F">
              <w:rPr>
                <w:color w:val="auto"/>
                <w:kern w:val="0"/>
                <w:sz w:val="18"/>
                <w:szCs w:val="18"/>
              </w:rPr>
              <w:t>{{ var.io.io_p_summary_cp200 }}（疗效正相关）</w:t>
            </w:r>
          </w:p>
          <w:p w14:paraId="39FDF77E" w14:textId="61F46B9F" w:rsidR="00CE328F" w:rsidRPr="00CE328F" w:rsidRDefault="00CE328F" w:rsidP="00CE328F">
            <w:pPr>
              <w:spacing w:line="200" w:lineRule="exact"/>
              <w:rPr>
                <w:color w:val="auto"/>
                <w:kern w:val="0"/>
                <w:sz w:val="18"/>
                <w:szCs w:val="18"/>
              </w:rPr>
            </w:pPr>
            <w:r w:rsidRPr="00CE328F">
              <w:rPr>
                <w:color w:val="auto"/>
                <w:kern w:val="0"/>
                <w:sz w:val="18"/>
                <w:szCs w:val="18"/>
              </w:rPr>
              <w:t>{{ var.io.io_n_summary_cp200 }}（疗效负相关）</w:t>
            </w:r>
          </w:p>
          <w:p w14:paraId="5F0C7D81" w14:textId="77777777" w:rsidR="00CE328F" w:rsidRPr="00CE328F" w:rsidRDefault="00CE328F" w:rsidP="00CE328F">
            <w:pPr>
              <w:spacing w:line="200" w:lineRule="exact"/>
              <w:rPr>
                <w:color w:val="auto"/>
                <w:kern w:val="0"/>
                <w:sz w:val="18"/>
                <w:szCs w:val="18"/>
              </w:rPr>
            </w:pPr>
            <w:r w:rsidRPr="00CE328F">
              <w:rPr>
                <w:color w:val="auto"/>
                <w:kern w:val="0"/>
                <w:sz w:val="18"/>
                <w:szCs w:val="18"/>
              </w:rPr>
              <w:t>{%p elif var.io.io_p_summary_cp200 and not var.io.io_n_summary_cp200%}</w:t>
            </w:r>
          </w:p>
          <w:p w14:paraId="7D37AACE" w14:textId="3C6B4608" w:rsidR="00CE328F" w:rsidRPr="00CE328F" w:rsidRDefault="00CE328F" w:rsidP="00CE328F">
            <w:pPr>
              <w:spacing w:line="200" w:lineRule="exact"/>
              <w:rPr>
                <w:color w:val="auto"/>
                <w:kern w:val="0"/>
                <w:sz w:val="18"/>
                <w:szCs w:val="18"/>
              </w:rPr>
            </w:pPr>
            <w:r w:rsidRPr="00CE328F">
              <w:rPr>
                <w:color w:val="auto"/>
                <w:kern w:val="0"/>
                <w:sz w:val="18"/>
                <w:szCs w:val="18"/>
              </w:rPr>
              <w:t>{{ var.io.io_p_summary_cp200 }}（疗效正相关）</w:t>
            </w:r>
          </w:p>
          <w:p w14:paraId="5BA0A515" w14:textId="77777777" w:rsidR="00CE328F" w:rsidRPr="00CE328F" w:rsidRDefault="00CE328F" w:rsidP="00CE328F">
            <w:pPr>
              <w:spacing w:line="200" w:lineRule="exact"/>
              <w:rPr>
                <w:color w:val="auto"/>
                <w:kern w:val="0"/>
                <w:sz w:val="18"/>
                <w:szCs w:val="18"/>
              </w:rPr>
            </w:pPr>
            <w:r w:rsidRPr="00CE328F">
              <w:rPr>
                <w:color w:val="auto"/>
                <w:kern w:val="0"/>
                <w:sz w:val="18"/>
                <w:szCs w:val="18"/>
              </w:rPr>
              <w:t>{%p elif not var.io.io_p_summary_cp200 and var.io.io_n_summary_cp200%}</w:t>
            </w:r>
          </w:p>
          <w:p w14:paraId="3CEA0766" w14:textId="48BED50C" w:rsidR="00CE328F" w:rsidRPr="00CE328F" w:rsidRDefault="00CE328F" w:rsidP="00CE328F">
            <w:pPr>
              <w:spacing w:line="200" w:lineRule="exact"/>
              <w:rPr>
                <w:color w:val="auto"/>
                <w:kern w:val="0"/>
                <w:sz w:val="18"/>
                <w:szCs w:val="18"/>
              </w:rPr>
            </w:pPr>
            <w:r w:rsidRPr="00CE328F">
              <w:rPr>
                <w:color w:val="auto"/>
                <w:kern w:val="0"/>
                <w:sz w:val="18"/>
                <w:szCs w:val="18"/>
              </w:rPr>
              <w:t>{{ var.io.io_n_summary_cp200 }}（疗效负相关）</w:t>
            </w:r>
          </w:p>
          <w:p w14:paraId="792A95B0" w14:textId="77777777" w:rsidR="00CE328F" w:rsidRPr="00CE328F" w:rsidRDefault="00CE328F" w:rsidP="00CE328F">
            <w:pPr>
              <w:spacing w:line="200" w:lineRule="exact"/>
              <w:rPr>
                <w:color w:val="auto"/>
                <w:kern w:val="0"/>
                <w:sz w:val="18"/>
                <w:szCs w:val="18"/>
              </w:rPr>
            </w:pPr>
            <w:r w:rsidRPr="00CE328F">
              <w:rPr>
                <w:color w:val="auto"/>
                <w:kern w:val="0"/>
                <w:sz w:val="18"/>
                <w:szCs w:val="18"/>
              </w:rPr>
              <w:t>{%p else%}</w:t>
            </w:r>
          </w:p>
          <w:p w14:paraId="71BD85A2" w14:textId="1C1FF672" w:rsidR="00CE328F" w:rsidRPr="00CE328F" w:rsidRDefault="00CE328F" w:rsidP="00CE328F">
            <w:pPr>
              <w:spacing w:line="200" w:lineRule="exact"/>
              <w:rPr>
                <w:color w:val="auto"/>
                <w:kern w:val="0"/>
                <w:sz w:val="18"/>
                <w:szCs w:val="18"/>
              </w:rPr>
            </w:pPr>
            <w:r w:rsidRPr="00CE328F">
              <w:rPr>
                <w:rFonts w:hint="eastAsia"/>
                <w:color w:val="auto"/>
                <w:kern w:val="0"/>
                <w:sz w:val="18"/>
                <w:szCs w:val="18"/>
              </w:rPr>
              <w:t>未检出相关变异</w:t>
            </w:r>
          </w:p>
          <w:p w14:paraId="243108FA" w14:textId="0EBC8C12" w:rsidR="00AA1310" w:rsidRDefault="00CE328F" w:rsidP="00CE328F">
            <w:pPr>
              <w:spacing w:line="200" w:lineRule="exact"/>
              <w:rPr>
                <w:color w:val="auto"/>
                <w:kern w:val="0"/>
                <w:sz w:val="18"/>
                <w:szCs w:val="18"/>
              </w:rPr>
            </w:pPr>
            <w:r w:rsidRPr="00CE328F">
              <w:rPr>
                <w:color w:val="auto"/>
                <w:kern w:val="0"/>
                <w:sz w:val="18"/>
                <w:szCs w:val="18"/>
              </w:rPr>
              <w:t>{%p endif%}</w:t>
            </w:r>
          </w:p>
        </w:tc>
      </w:tr>
      <w:tr w:rsidR="00CE328F" w14:paraId="36DCD21D" w14:textId="77777777" w:rsidTr="00BC6B2D">
        <w:tc>
          <w:tcPr>
            <w:tcW w:w="9781" w:type="dxa"/>
            <w:gridSpan w:val="2"/>
            <w:vAlign w:val="center"/>
          </w:tcPr>
          <w:p w14:paraId="74673803" w14:textId="135DBDDD" w:rsidR="00CE328F" w:rsidRPr="00CE328F" w:rsidRDefault="00CE328F" w:rsidP="00CE328F">
            <w:pPr>
              <w:spacing w:line="200" w:lineRule="exact"/>
              <w:jc w:val="center"/>
              <w:rPr>
                <w:color w:val="auto"/>
                <w:kern w:val="0"/>
                <w:sz w:val="18"/>
                <w:szCs w:val="18"/>
              </w:rPr>
            </w:pPr>
            <w:r w:rsidRPr="00CE328F">
              <w:rPr>
                <w:color w:val="auto"/>
                <w:kern w:val="0"/>
                <w:sz w:val="18"/>
                <w:szCs w:val="18"/>
              </w:rPr>
              <w:t>{%tr if “子宫内膜癌” in sample.tumor_list and “实体瘤” not in sample.tumor_names_cn%}</w:t>
            </w:r>
          </w:p>
        </w:tc>
      </w:tr>
      <w:tr w:rsidR="00AA1310" w14:paraId="6BF633E0" w14:textId="77777777">
        <w:tc>
          <w:tcPr>
            <w:tcW w:w="3544" w:type="dxa"/>
            <w:vAlign w:val="center"/>
          </w:tcPr>
          <w:p w14:paraId="630AC570" w14:textId="77777777" w:rsidR="00AA1310" w:rsidRDefault="003E4095">
            <w:pPr>
              <w:pStyle w:val="a"/>
              <w:spacing w:line="200" w:lineRule="exact"/>
              <w:ind w:left="0" w:firstLine="0"/>
              <w:rPr>
                <w:sz w:val="18"/>
                <w:szCs w:val="18"/>
              </w:rPr>
            </w:pPr>
            <w:r>
              <w:rPr>
                <w:rFonts w:hint="eastAsia"/>
                <w:sz w:val="18"/>
                <w:szCs w:val="18"/>
              </w:rPr>
              <w:t>子宫内膜癌分子分型相关标志物</w:t>
            </w:r>
          </w:p>
        </w:tc>
        <w:tc>
          <w:tcPr>
            <w:tcW w:w="6237" w:type="dxa"/>
            <w:vAlign w:val="center"/>
          </w:tcPr>
          <w:p w14:paraId="49B04A68" w14:textId="77777777" w:rsidR="00CE328F" w:rsidRPr="00CE328F" w:rsidRDefault="00CE328F" w:rsidP="00CE328F">
            <w:pPr>
              <w:spacing w:line="200" w:lineRule="exact"/>
              <w:rPr>
                <w:color w:val="auto"/>
                <w:kern w:val="0"/>
                <w:sz w:val="18"/>
                <w:szCs w:val="18"/>
              </w:rPr>
            </w:pPr>
            <w:r w:rsidRPr="00CE328F">
              <w:rPr>
                <w:color w:val="auto"/>
                <w:kern w:val="0"/>
                <w:sz w:val="18"/>
                <w:szCs w:val="18"/>
              </w:rPr>
              <w:t>{%p if var.ec_type.var_id == “POLE-ultramutated type EC”%}</w:t>
            </w:r>
          </w:p>
          <w:p w14:paraId="0B2343B0" w14:textId="77777777" w:rsidR="00CE328F" w:rsidRPr="00CE328F" w:rsidRDefault="00CE328F" w:rsidP="00CE328F">
            <w:pPr>
              <w:spacing w:line="200" w:lineRule="exact"/>
              <w:rPr>
                <w:color w:val="auto"/>
                <w:kern w:val="0"/>
                <w:sz w:val="18"/>
                <w:szCs w:val="18"/>
              </w:rPr>
            </w:pPr>
            <w:r w:rsidRPr="00CE328F">
              <w:rPr>
                <w:color w:val="auto"/>
                <w:kern w:val="0"/>
                <w:sz w:val="18"/>
                <w:szCs w:val="18"/>
              </w:rPr>
              <w:t>POLE突变型（POLE mutation，POLE mut）</w:t>
            </w:r>
          </w:p>
          <w:p w14:paraId="62E86A7D" w14:textId="77777777" w:rsidR="00CE328F" w:rsidRPr="00CE328F" w:rsidRDefault="00CE328F" w:rsidP="00CE328F">
            <w:pPr>
              <w:spacing w:line="200" w:lineRule="exact"/>
              <w:rPr>
                <w:color w:val="auto"/>
                <w:kern w:val="0"/>
                <w:sz w:val="18"/>
                <w:szCs w:val="18"/>
              </w:rPr>
            </w:pPr>
            <w:r w:rsidRPr="00CE328F">
              <w:rPr>
                <w:color w:val="auto"/>
                <w:kern w:val="0"/>
                <w:sz w:val="18"/>
                <w:szCs w:val="18"/>
              </w:rPr>
              <w:t>{%p elif var.ec_type.var_id == “MSI-H type EC”%}</w:t>
            </w:r>
          </w:p>
          <w:p w14:paraId="094A160E" w14:textId="77777777" w:rsidR="00CE328F" w:rsidRPr="00CE328F" w:rsidRDefault="00CE328F" w:rsidP="00CE328F">
            <w:pPr>
              <w:spacing w:line="200" w:lineRule="exact"/>
              <w:rPr>
                <w:color w:val="auto"/>
                <w:kern w:val="0"/>
                <w:sz w:val="18"/>
                <w:szCs w:val="18"/>
              </w:rPr>
            </w:pPr>
            <w:r w:rsidRPr="00CE328F">
              <w:rPr>
                <w:rFonts w:hint="eastAsia"/>
                <w:color w:val="auto"/>
                <w:kern w:val="0"/>
                <w:sz w:val="18"/>
                <w:szCs w:val="18"/>
              </w:rPr>
              <w:t>错配修复功能缺陷（</w:t>
            </w:r>
            <w:r w:rsidRPr="00CE328F">
              <w:rPr>
                <w:color w:val="auto"/>
                <w:kern w:val="0"/>
                <w:sz w:val="18"/>
                <w:szCs w:val="18"/>
              </w:rPr>
              <w:t>Mismatch repair deficiency，MMRd）</w:t>
            </w:r>
          </w:p>
          <w:p w14:paraId="7A3CC5FD" w14:textId="77777777" w:rsidR="00CE328F" w:rsidRPr="00CE328F" w:rsidRDefault="00CE328F" w:rsidP="00CE328F">
            <w:pPr>
              <w:spacing w:line="200" w:lineRule="exact"/>
              <w:rPr>
                <w:color w:val="auto"/>
                <w:kern w:val="0"/>
                <w:sz w:val="18"/>
                <w:szCs w:val="18"/>
              </w:rPr>
            </w:pPr>
            <w:r w:rsidRPr="00CE328F">
              <w:rPr>
                <w:color w:val="auto"/>
                <w:kern w:val="0"/>
                <w:sz w:val="18"/>
                <w:szCs w:val="18"/>
              </w:rPr>
              <w:t>{%p elif var.ec_type.var_id == “CNH type EC”%}</w:t>
            </w:r>
          </w:p>
          <w:p w14:paraId="08846FE0" w14:textId="77777777" w:rsidR="00CE328F" w:rsidRPr="00CE328F" w:rsidRDefault="00CE328F" w:rsidP="00CE328F">
            <w:pPr>
              <w:spacing w:line="200" w:lineRule="exact"/>
              <w:rPr>
                <w:color w:val="auto"/>
                <w:kern w:val="0"/>
                <w:sz w:val="18"/>
                <w:szCs w:val="18"/>
              </w:rPr>
            </w:pPr>
            <w:r w:rsidRPr="00CE328F">
              <w:rPr>
                <w:color w:val="auto"/>
                <w:kern w:val="0"/>
                <w:sz w:val="18"/>
                <w:szCs w:val="18"/>
              </w:rPr>
              <w:t>TP53基因突变（p53 abnormality，p53 abn）</w:t>
            </w:r>
          </w:p>
          <w:p w14:paraId="5BC4ACAE" w14:textId="77777777" w:rsidR="00CE328F" w:rsidRPr="00CE328F" w:rsidRDefault="00CE328F" w:rsidP="00CE328F">
            <w:pPr>
              <w:spacing w:line="200" w:lineRule="exact"/>
              <w:rPr>
                <w:color w:val="auto"/>
                <w:kern w:val="0"/>
                <w:sz w:val="18"/>
                <w:szCs w:val="18"/>
              </w:rPr>
            </w:pPr>
            <w:r w:rsidRPr="00CE328F">
              <w:rPr>
                <w:color w:val="auto"/>
                <w:kern w:val="0"/>
                <w:sz w:val="18"/>
                <w:szCs w:val="18"/>
              </w:rPr>
              <w:t>{%p elif var.ec_type.var_id == “CNL type EC”%}</w:t>
            </w:r>
          </w:p>
          <w:p w14:paraId="232173EB" w14:textId="77777777" w:rsidR="00CE328F" w:rsidRPr="00CE328F" w:rsidRDefault="00CE328F" w:rsidP="00CE328F">
            <w:pPr>
              <w:spacing w:line="200" w:lineRule="exact"/>
              <w:rPr>
                <w:color w:val="auto"/>
                <w:kern w:val="0"/>
                <w:sz w:val="18"/>
                <w:szCs w:val="18"/>
              </w:rPr>
            </w:pPr>
            <w:r w:rsidRPr="00CE328F">
              <w:rPr>
                <w:rFonts w:hint="eastAsia"/>
                <w:color w:val="auto"/>
                <w:kern w:val="0"/>
                <w:sz w:val="18"/>
                <w:szCs w:val="18"/>
              </w:rPr>
              <w:t>非特异性分子谱（</w:t>
            </w:r>
            <w:r w:rsidRPr="00CE328F">
              <w:rPr>
                <w:color w:val="auto"/>
                <w:kern w:val="0"/>
                <w:sz w:val="18"/>
                <w:szCs w:val="18"/>
              </w:rPr>
              <w:t>Non-specific molecular profile，NSMP）</w:t>
            </w:r>
          </w:p>
          <w:p w14:paraId="7208182F" w14:textId="5568B6A4" w:rsidR="00AA1310" w:rsidRDefault="00CE328F" w:rsidP="00CE328F">
            <w:pPr>
              <w:spacing w:line="200" w:lineRule="exact"/>
              <w:rPr>
                <w:color w:val="auto"/>
                <w:kern w:val="0"/>
                <w:sz w:val="18"/>
                <w:szCs w:val="18"/>
              </w:rPr>
            </w:pPr>
            <w:r w:rsidRPr="00CE328F">
              <w:rPr>
                <w:color w:val="auto"/>
                <w:kern w:val="0"/>
                <w:sz w:val="18"/>
                <w:szCs w:val="18"/>
              </w:rPr>
              <w:t>{%p endif%}</w:t>
            </w:r>
          </w:p>
        </w:tc>
      </w:tr>
      <w:tr w:rsidR="004A0499" w14:paraId="338AAE35" w14:textId="77777777" w:rsidTr="0077271E">
        <w:tc>
          <w:tcPr>
            <w:tcW w:w="9781" w:type="dxa"/>
            <w:gridSpan w:val="2"/>
            <w:vAlign w:val="center"/>
          </w:tcPr>
          <w:p w14:paraId="63FE72E5" w14:textId="4F19ACAC" w:rsidR="004A0499" w:rsidRPr="00CE328F" w:rsidRDefault="004A0499" w:rsidP="004A0499">
            <w:pPr>
              <w:spacing w:line="200" w:lineRule="exact"/>
              <w:jc w:val="center"/>
              <w:rPr>
                <w:color w:val="auto"/>
                <w:kern w:val="0"/>
                <w:sz w:val="18"/>
                <w:szCs w:val="18"/>
              </w:rPr>
            </w:pPr>
            <w:r w:rsidRPr="00CE328F">
              <w:rPr>
                <w:color w:val="auto"/>
                <w:kern w:val="0"/>
                <w:sz w:val="18"/>
                <w:szCs w:val="18"/>
              </w:rPr>
              <w:t>{%tr endif%}</w:t>
            </w:r>
          </w:p>
        </w:tc>
      </w:tr>
      <w:tr w:rsidR="004A0499" w14:paraId="2ECBAE06" w14:textId="77777777" w:rsidTr="0077271E">
        <w:tc>
          <w:tcPr>
            <w:tcW w:w="9781" w:type="dxa"/>
            <w:gridSpan w:val="2"/>
            <w:vAlign w:val="center"/>
          </w:tcPr>
          <w:p w14:paraId="77DE861B" w14:textId="0FCA2CFE" w:rsidR="004A0499" w:rsidRPr="00CE328F" w:rsidRDefault="004A0499" w:rsidP="004A0499">
            <w:pPr>
              <w:spacing w:line="200" w:lineRule="exact"/>
              <w:jc w:val="center"/>
              <w:rPr>
                <w:color w:val="auto"/>
                <w:kern w:val="0"/>
                <w:sz w:val="18"/>
                <w:szCs w:val="18"/>
              </w:rPr>
            </w:pPr>
            <w:r w:rsidRPr="004A0499">
              <w:rPr>
                <w:color w:val="auto"/>
                <w:kern w:val="0"/>
                <w:sz w:val="18"/>
                <w:szCs w:val="18"/>
              </w:rPr>
              <w:t>{%tr if “胃癌” in sample.tumor_list and “实体瘤” not in sample.tumor_names_cn%}</w:t>
            </w:r>
          </w:p>
        </w:tc>
      </w:tr>
      <w:tr w:rsidR="004A0499" w14:paraId="548666BF" w14:textId="77777777">
        <w:tc>
          <w:tcPr>
            <w:tcW w:w="3544" w:type="dxa"/>
            <w:vAlign w:val="center"/>
          </w:tcPr>
          <w:p w14:paraId="53E3A462" w14:textId="6A157561" w:rsidR="004A0499" w:rsidRDefault="004A0499">
            <w:pPr>
              <w:pStyle w:val="a"/>
              <w:spacing w:line="200" w:lineRule="exact"/>
              <w:ind w:left="0" w:firstLine="0"/>
              <w:rPr>
                <w:sz w:val="18"/>
                <w:szCs w:val="18"/>
              </w:rPr>
            </w:pPr>
            <w:r w:rsidRPr="004A0499">
              <w:rPr>
                <w:sz w:val="18"/>
                <w:szCs w:val="18"/>
              </w:rPr>
              <w:t>胃癌分子分型结果</w:t>
            </w:r>
          </w:p>
        </w:tc>
        <w:tc>
          <w:tcPr>
            <w:tcW w:w="6237" w:type="dxa"/>
            <w:vAlign w:val="center"/>
          </w:tcPr>
          <w:p w14:paraId="5F261F2A" w14:textId="4E31EB95" w:rsidR="004A0499" w:rsidRPr="00CE328F" w:rsidRDefault="004A0499" w:rsidP="00CE328F">
            <w:pPr>
              <w:spacing w:line="200" w:lineRule="exact"/>
              <w:rPr>
                <w:color w:val="auto"/>
                <w:kern w:val="0"/>
                <w:sz w:val="18"/>
                <w:szCs w:val="18"/>
              </w:rPr>
            </w:pPr>
            <w:r w:rsidRPr="004A0499">
              <w:rPr>
                <w:color w:val="auto"/>
                <w:kern w:val="0"/>
                <w:sz w:val="18"/>
                <w:szCs w:val="18"/>
              </w:rPr>
              <w:t>{{[var.GA_type, msi]|ga_summary</w:t>
            </w:r>
            <w:r>
              <w:rPr>
                <w:color w:val="auto"/>
                <w:kern w:val="0"/>
                <w:sz w:val="18"/>
                <w:szCs w:val="18"/>
              </w:rPr>
              <w:t>_v2|</w:t>
            </w:r>
            <w:r w:rsidRPr="004A0499">
              <w:rPr>
                <w:color w:val="auto"/>
                <w:kern w:val="0"/>
                <w:sz w:val="18"/>
                <w:szCs w:val="18"/>
              </w:rPr>
              <w:t>replace("\n", "&lt;w:br/&gt;")}}</w:t>
            </w:r>
          </w:p>
        </w:tc>
      </w:tr>
      <w:tr w:rsidR="00CE328F" w14:paraId="5AA4C4C4" w14:textId="77777777" w:rsidTr="000649E5">
        <w:tc>
          <w:tcPr>
            <w:tcW w:w="9781" w:type="dxa"/>
            <w:gridSpan w:val="2"/>
            <w:vAlign w:val="center"/>
          </w:tcPr>
          <w:p w14:paraId="2EE3223A" w14:textId="05EF4F39" w:rsidR="00CE328F" w:rsidRPr="00CE328F" w:rsidRDefault="004A0499" w:rsidP="00CE328F">
            <w:pPr>
              <w:spacing w:line="200" w:lineRule="exact"/>
              <w:jc w:val="center"/>
              <w:rPr>
                <w:color w:val="auto"/>
                <w:kern w:val="0"/>
                <w:sz w:val="18"/>
                <w:szCs w:val="18"/>
              </w:rPr>
            </w:pPr>
            <w:r w:rsidRPr="004A0499">
              <w:rPr>
                <w:color w:val="auto"/>
                <w:kern w:val="0"/>
                <w:sz w:val="18"/>
                <w:szCs w:val="18"/>
              </w:rPr>
              <w:t>{%tr endif%}</w:t>
            </w:r>
          </w:p>
        </w:tc>
      </w:tr>
    </w:tbl>
    <w:p w14:paraId="711EEE00" w14:textId="77777777" w:rsidR="00AA1310" w:rsidRDefault="003E4095">
      <w:pPr>
        <w:spacing w:line="240" w:lineRule="exact"/>
        <w:rPr>
          <w:sz w:val="18"/>
          <w:szCs w:val="18"/>
        </w:rPr>
      </w:pPr>
      <w:r>
        <w:rPr>
          <w:rFonts w:hint="eastAsia"/>
          <w:sz w:val="18"/>
          <w:szCs w:val="18"/>
        </w:rPr>
        <w:t>注：</w:t>
      </w:r>
    </w:p>
    <w:p w14:paraId="24E73977" w14:textId="675C511C" w:rsidR="00AA1310" w:rsidRDefault="003E4095">
      <w:pPr>
        <w:pStyle w:val="a"/>
        <w:numPr>
          <w:ilvl w:val="0"/>
          <w:numId w:val="6"/>
        </w:numPr>
        <w:spacing w:line="240" w:lineRule="exact"/>
        <w:ind w:left="357" w:hanging="357"/>
        <w:rPr>
          <w:b w:val="0"/>
          <w:bCs w:val="0"/>
          <w:color w:val="auto"/>
          <w:sz w:val="16"/>
          <w:szCs w:val="16"/>
        </w:rPr>
      </w:pPr>
      <w:r>
        <w:rPr>
          <w:rFonts w:hint="eastAsia"/>
          <w:b w:val="0"/>
          <w:bCs w:val="0"/>
          <w:color w:val="auto"/>
          <w:sz w:val="16"/>
          <w:szCs w:val="16"/>
        </w:rPr>
        <w:t>基因组</w:t>
      </w:r>
      <w:r>
        <w:rPr>
          <w:b w:val="0"/>
          <w:bCs w:val="0"/>
          <w:color w:val="auto"/>
          <w:sz w:val="16"/>
          <w:szCs w:val="16"/>
        </w:rPr>
        <w:t>变异结果中仅统计与临床意义相关和意义未明变异。</w:t>
      </w:r>
    </w:p>
    <w:p w14:paraId="3166089F" w14:textId="77777777" w:rsidR="00AA1310" w:rsidRDefault="003E4095">
      <w:pPr>
        <w:pStyle w:val="a"/>
        <w:numPr>
          <w:ilvl w:val="0"/>
          <w:numId w:val="6"/>
        </w:numPr>
        <w:spacing w:line="240" w:lineRule="exact"/>
        <w:ind w:left="357" w:hanging="357"/>
        <w:rPr>
          <w:b w:val="0"/>
          <w:bCs w:val="0"/>
          <w:color w:val="000000" w:themeColor="text1"/>
          <w:sz w:val="16"/>
          <w:szCs w:val="16"/>
        </w:rPr>
      </w:pPr>
      <w:r>
        <w:rPr>
          <w:rFonts w:hint="eastAsia"/>
          <w:b w:val="0"/>
          <w:bCs w:val="0"/>
          <w:color w:val="auto"/>
          <w:sz w:val="16"/>
          <w:szCs w:val="16"/>
        </w:rPr>
        <w:t>免疫检查点抑制剂疗效临床研究目前仍处于探索性研究阶段，结果仅供参考</w:t>
      </w:r>
      <w:r>
        <w:rPr>
          <w:b w:val="0"/>
          <w:bCs w:val="0"/>
          <w:color w:val="auto"/>
          <w:sz w:val="16"/>
          <w:szCs w:val="16"/>
        </w:rPr>
        <w:t>。</w:t>
      </w:r>
    </w:p>
    <w:tbl>
      <w:tblPr>
        <w:tblpPr w:leftFromText="181" w:rightFromText="181" w:vertAnchor="page" w:horzAnchor="page" w:tblpX="1101" w:tblpY="14176"/>
        <w:tblOverlap w:val="never"/>
        <w:tblW w:w="9818"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552"/>
        <w:gridCol w:w="2126"/>
        <w:gridCol w:w="2126"/>
        <w:gridCol w:w="3014"/>
      </w:tblGrid>
      <w:tr w:rsidR="00AA1310" w14:paraId="2AD493C5" w14:textId="77777777">
        <w:trPr>
          <w:trHeight w:val="452"/>
        </w:trPr>
        <w:tc>
          <w:tcPr>
            <w:tcW w:w="2552" w:type="dxa"/>
            <w:tcBorders>
              <w:top w:val="nil"/>
              <w:bottom w:val="single" w:sz="4" w:space="0" w:color="auto"/>
              <w:right w:val="nil"/>
            </w:tcBorders>
            <w:tcMar>
              <w:top w:w="28" w:type="dxa"/>
              <w:left w:w="108" w:type="dxa"/>
              <w:bottom w:w="28" w:type="dxa"/>
              <w:right w:w="108" w:type="dxa"/>
            </w:tcMar>
          </w:tcPr>
          <w:p w14:paraId="4F96AF9B" w14:textId="2F4D9A01" w:rsidR="00AA1310" w:rsidRDefault="003E4095">
            <w:pPr>
              <w:spacing w:line="240" w:lineRule="exact"/>
              <w:rPr>
                <w:color w:val="auto"/>
              </w:rPr>
            </w:pPr>
            <w:r>
              <w:rPr>
                <w:rFonts w:hint="eastAsia"/>
                <w:color w:val="auto"/>
              </w:rPr>
              <w:t>申请/审核医生：</w:t>
            </w:r>
            <w:r w:rsidR="00E63DA9" w:rsidRPr="00E63DA9">
              <w:rPr>
                <w:color w:val="auto"/>
              </w:rPr>
              <w:t>{{sample.apply_review_doctor}}</w:t>
            </w:r>
          </w:p>
        </w:tc>
        <w:tc>
          <w:tcPr>
            <w:tcW w:w="2126" w:type="dxa"/>
            <w:tcBorders>
              <w:top w:val="nil"/>
              <w:left w:val="nil"/>
              <w:bottom w:val="single" w:sz="4" w:space="0" w:color="auto"/>
              <w:right w:val="nil"/>
            </w:tcBorders>
            <w:tcMar>
              <w:top w:w="28" w:type="dxa"/>
              <w:left w:w="108" w:type="dxa"/>
              <w:bottom w:w="28" w:type="dxa"/>
              <w:right w:w="108" w:type="dxa"/>
            </w:tcMar>
          </w:tcPr>
          <w:p w14:paraId="62DB9CF5" w14:textId="69177137" w:rsidR="00AA1310" w:rsidRDefault="003E4095">
            <w:pPr>
              <w:spacing w:line="240" w:lineRule="exact"/>
              <w:rPr>
                <w:color w:val="auto"/>
              </w:rPr>
            </w:pPr>
            <w:r>
              <w:rPr>
                <w:rFonts w:hint="eastAsia"/>
                <w:color w:val="auto"/>
              </w:rPr>
              <w:t>检测技师：</w:t>
            </w:r>
            <w:r w:rsidR="00E63DA9" w:rsidRPr="00E63DA9">
              <w:rPr>
                <w:color w:val="auto"/>
              </w:rPr>
              <w:t>{{sample.testing_technician}}</w:t>
            </w:r>
          </w:p>
        </w:tc>
        <w:tc>
          <w:tcPr>
            <w:tcW w:w="2126" w:type="dxa"/>
            <w:tcBorders>
              <w:top w:val="nil"/>
              <w:left w:val="nil"/>
              <w:bottom w:val="single" w:sz="4" w:space="0" w:color="auto"/>
              <w:right w:val="nil"/>
            </w:tcBorders>
            <w:tcMar>
              <w:top w:w="28" w:type="dxa"/>
              <w:left w:w="108" w:type="dxa"/>
              <w:bottom w:w="28" w:type="dxa"/>
              <w:right w:w="108" w:type="dxa"/>
            </w:tcMar>
          </w:tcPr>
          <w:p w14:paraId="1E214011" w14:textId="4B6FF8FB" w:rsidR="00AA1310" w:rsidRDefault="003E4095">
            <w:pPr>
              <w:spacing w:line="240" w:lineRule="exact"/>
              <w:rPr>
                <w:color w:val="auto"/>
              </w:rPr>
            </w:pPr>
            <w:r>
              <w:rPr>
                <w:rFonts w:hint="eastAsia"/>
                <w:color w:val="auto"/>
              </w:rPr>
              <w:t>审核技师：</w:t>
            </w:r>
            <w:r w:rsidR="00E63DA9" w:rsidRPr="00E63DA9">
              <w:rPr>
                <w:color w:val="auto"/>
              </w:rPr>
              <w:t>{{sample.audit_technician}}</w:t>
            </w:r>
          </w:p>
        </w:tc>
        <w:tc>
          <w:tcPr>
            <w:tcW w:w="3014" w:type="dxa"/>
            <w:tcBorders>
              <w:top w:val="nil"/>
              <w:left w:val="nil"/>
              <w:bottom w:val="single" w:sz="4" w:space="0" w:color="auto"/>
            </w:tcBorders>
            <w:tcMar>
              <w:top w:w="28" w:type="dxa"/>
              <w:left w:w="108" w:type="dxa"/>
              <w:bottom w:w="28" w:type="dxa"/>
              <w:right w:w="108" w:type="dxa"/>
            </w:tcMar>
          </w:tcPr>
          <w:p w14:paraId="7CA39694" w14:textId="78287647" w:rsidR="00AA1310" w:rsidRDefault="003E4095">
            <w:pPr>
              <w:spacing w:line="240" w:lineRule="exact"/>
              <w:rPr>
                <w:color w:val="auto"/>
              </w:rPr>
            </w:pPr>
            <w:r>
              <w:rPr>
                <w:rFonts w:hint="eastAsia"/>
                <w:color w:val="auto"/>
              </w:rPr>
              <w:t>报告日期：</w:t>
            </w:r>
            <w:r w:rsidR="00E63DA9" w:rsidRPr="00E63DA9">
              <w:rPr>
                <w:color w:val="auto"/>
              </w:rPr>
              <w:t>{{sample.report_date}}</w:t>
            </w:r>
          </w:p>
        </w:tc>
      </w:tr>
      <w:tr w:rsidR="00AA1310" w14:paraId="06CD25F4" w14:textId="77777777">
        <w:trPr>
          <w:trHeight w:val="472"/>
        </w:trPr>
        <w:tc>
          <w:tcPr>
            <w:tcW w:w="9818" w:type="dxa"/>
            <w:gridSpan w:val="4"/>
            <w:tcBorders>
              <w:top w:val="single" w:sz="4" w:space="0" w:color="auto"/>
              <w:bottom w:val="nil"/>
            </w:tcBorders>
            <w:tcMar>
              <w:top w:w="28" w:type="dxa"/>
              <w:left w:w="108" w:type="dxa"/>
              <w:bottom w:w="28" w:type="dxa"/>
              <w:right w:w="108" w:type="dxa"/>
            </w:tcMar>
          </w:tcPr>
          <w:p w14:paraId="3835A48A" w14:textId="77777777" w:rsidR="00AA1310" w:rsidRDefault="003E4095">
            <w:pPr>
              <w:spacing w:line="240" w:lineRule="exact"/>
              <w:jc w:val="center"/>
              <w:rPr>
                <w:rFonts w:cs="Times New Roman (正文 CS 字体)"/>
                <w:color w:val="auto"/>
                <w:spacing w:val="6"/>
                <w:sz w:val="19"/>
                <w:szCs w:val="19"/>
              </w:rPr>
            </w:pPr>
            <w:r>
              <w:rPr>
                <w:rFonts w:cs="Times New Roman (正文 CS 字体)" w:hint="eastAsia"/>
                <w:color w:val="auto"/>
                <w:spacing w:val="6"/>
                <w:sz w:val="19"/>
                <w:szCs w:val="19"/>
              </w:rPr>
              <w:lastRenderedPageBreak/>
              <w:t>备注：本报告仅针对本次检测样本，检测结果仅供临床参考，如有疑问，请及时与本科室联系。</w:t>
            </w:r>
          </w:p>
          <w:p w14:paraId="7CF60FE8" w14:textId="77777777" w:rsidR="00AA1310" w:rsidRDefault="003E4095">
            <w:pPr>
              <w:spacing w:line="240" w:lineRule="exact"/>
              <w:jc w:val="center"/>
              <w:rPr>
                <w:color w:val="auto"/>
              </w:rPr>
            </w:pPr>
            <w:r>
              <w:rPr>
                <w:rFonts w:cs="Times New Roman (正文 CS 字体)" w:hint="eastAsia"/>
                <w:color w:val="auto"/>
                <w:spacing w:val="6"/>
                <w:sz w:val="19"/>
                <w:szCs w:val="19"/>
              </w:rPr>
              <w:t>地址：湖南省长沙市芙蓉区人民中路139号外科楼B座4楼。</w:t>
            </w:r>
          </w:p>
        </w:tc>
      </w:tr>
    </w:tbl>
    <w:p w14:paraId="2F682C63" w14:textId="77777777" w:rsidR="00AA1310" w:rsidRDefault="003E4095">
      <w:pPr>
        <w:widowControl/>
        <w:adjustRightInd/>
        <w:snapToGrid/>
        <w:spacing w:line="40" w:lineRule="exact"/>
        <w:rPr>
          <w:color w:val="auto"/>
          <w:sz w:val="16"/>
          <w:szCs w:val="16"/>
        </w:rPr>
      </w:pPr>
      <w:r>
        <w:rPr>
          <w:color w:val="auto"/>
          <w:sz w:val="16"/>
          <w:szCs w:val="16"/>
        </w:rPr>
        <w:br w:type="page"/>
      </w:r>
    </w:p>
    <w:p w14:paraId="639D137D" w14:textId="77777777" w:rsidR="00AA1310" w:rsidRDefault="003E4095">
      <w:pPr>
        <w:pStyle w:val="1"/>
        <w:numPr>
          <w:ilvl w:val="0"/>
          <w:numId w:val="5"/>
        </w:numPr>
        <w:ind w:left="442" w:hanging="442"/>
      </w:pPr>
      <w:r>
        <w:rPr>
          <w:rFonts w:hint="eastAsia"/>
        </w:rPr>
        <w:lastRenderedPageBreak/>
        <w:t>详细检测结果</w:t>
      </w:r>
      <w:bookmarkStart w:id="8" w:name="A04靶向药物检测结果提示"/>
      <w:bookmarkEnd w:id="8"/>
    </w:p>
    <w:p w14:paraId="1C019F51" w14:textId="521F3CEC" w:rsidR="00AA1310" w:rsidRDefault="003E4095">
      <w:pPr>
        <w:pStyle w:val="10"/>
        <w:ind w:left="442" w:hanging="442"/>
      </w:pPr>
      <w:r>
        <w:rPr>
          <w:rFonts w:hint="eastAsia"/>
        </w:rPr>
        <w:t>具有临床意义的</w:t>
      </w:r>
      <w:r>
        <w:t>变异</w:t>
      </w:r>
    </w:p>
    <w:p w14:paraId="19004FB7" w14:textId="77777777" w:rsidR="00C81824" w:rsidRDefault="00C81824" w:rsidP="00C81824">
      <w:pPr>
        <w:pStyle w:val="10"/>
        <w:numPr>
          <w:ilvl w:val="0"/>
          <w:numId w:val="0"/>
        </w:numPr>
      </w:pPr>
      <w:r>
        <w:rPr>
          <w:rFonts w:hint="eastAsia"/>
        </w:rPr>
        <w:t>DNA变异</w:t>
      </w:r>
    </w:p>
    <w:tbl>
      <w:tblPr>
        <w:tblStyle w:val="MP-"/>
        <w:tblW w:w="4995" w:type="pct"/>
        <w:tblLayout w:type="fixed"/>
        <w:tblLook w:val="04A0" w:firstRow="1" w:lastRow="0" w:firstColumn="1" w:lastColumn="0" w:noHBand="0" w:noVBand="1"/>
      </w:tblPr>
      <w:tblGrid>
        <w:gridCol w:w="1560"/>
        <w:gridCol w:w="2658"/>
        <w:gridCol w:w="1196"/>
        <w:gridCol w:w="673"/>
        <w:gridCol w:w="3541"/>
      </w:tblGrid>
      <w:tr w:rsidR="00AA1310" w14:paraId="4791874C" w14:textId="77777777" w:rsidTr="00AA1310">
        <w:trPr>
          <w:cnfStyle w:val="100000000000" w:firstRow="1" w:lastRow="0" w:firstColumn="0" w:lastColumn="0" w:oddVBand="0" w:evenVBand="0" w:oddHBand="0" w:evenHBand="0" w:firstRowFirstColumn="0" w:firstRowLastColumn="0" w:lastRowFirstColumn="0" w:lastRowLastColumn="0"/>
          <w:trHeight w:val="454"/>
        </w:trPr>
        <w:tc>
          <w:tcPr>
            <w:tcW w:w="1560" w:type="dxa"/>
            <w:tcBorders>
              <w:right w:val="single" w:sz="4" w:space="0" w:color="FFFFFF" w:themeColor="background1"/>
            </w:tcBorders>
          </w:tcPr>
          <w:p w14:paraId="165565BF" w14:textId="77777777" w:rsidR="00AA1310" w:rsidRDefault="003E4095">
            <w:pPr>
              <w:spacing w:line="360" w:lineRule="exact"/>
              <w:rPr>
                <w:b/>
                <w:bCs/>
                <w:color w:val="FFFFFF" w:themeColor="background1"/>
                <w:sz w:val="18"/>
                <w:szCs w:val="18"/>
              </w:rPr>
            </w:pPr>
            <w:r>
              <w:rPr>
                <w:rFonts w:hint="eastAsia"/>
                <w:b/>
                <w:bCs/>
                <w:color w:val="FFFFFF" w:themeColor="background1"/>
                <w:sz w:val="18"/>
                <w:szCs w:val="18"/>
              </w:rPr>
              <w:t>基因</w:t>
            </w:r>
          </w:p>
        </w:tc>
        <w:tc>
          <w:tcPr>
            <w:tcW w:w="2658" w:type="dxa"/>
            <w:tcBorders>
              <w:right w:val="single" w:sz="4" w:space="0" w:color="FFFFFF" w:themeColor="background1"/>
            </w:tcBorders>
          </w:tcPr>
          <w:p w14:paraId="652D01FD" w14:textId="77777777" w:rsidR="00AA1310" w:rsidRDefault="003E4095">
            <w:pPr>
              <w:spacing w:line="360" w:lineRule="exact"/>
              <w:rPr>
                <w:bCs/>
                <w:iCs/>
                <w:color w:val="000000" w:themeColor="text1"/>
                <w:sz w:val="17"/>
                <w:szCs w:val="17"/>
              </w:rPr>
            </w:pPr>
            <w:r>
              <w:rPr>
                <w:rFonts w:hint="eastAsia"/>
                <w:b/>
                <w:bCs/>
                <w:color w:val="FFFFFF" w:themeColor="background1"/>
                <w:sz w:val="18"/>
                <w:szCs w:val="18"/>
              </w:rPr>
              <w:t>检测结果</w:t>
            </w:r>
          </w:p>
        </w:tc>
        <w:tc>
          <w:tcPr>
            <w:tcW w:w="1196" w:type="dxa"/>
            <w:tcBorders>
              <w:right w:val="single" w:sz="4" w:space="0" w:color="FFFFFF" w:themeColor="background1"/>
            </w:tcBorders>
          </w:tcPr>
          <w:p w14:paraId="0AB24132" w14:textId="77777777" w:rsidR="00AA1310" w:rsidRDefault="003E4095">
            <w:pPr>
              <w:spacing w:line="360" w:lineRule="exact"/>
              <w:rPr>
                <w:kern w:val="0"/>
                <w:sz w:val="17"/>
                <w:szCs w:val="17"/>
              </w:rPr>
            </w:pPr>
            <w:r>
              <w:rPr>
                <w:b/>
                <w:bCs/>
                <w:color w:val="FFFFFF" w:themeColor="background1"/>
                <w:sz w:val="18"/>
                <w:szCs w:val="18"/>
              </w:rPr>
              <w:t>丰度/拷贝数</w:t>
            </w:r>
          </w:p>
        </w:tc>
        <w:tc>
          <w:tcPr>
            <w:tcW w:w="673" w:type="dxa"/>
            <w:tcBorders>
              <w:right w:val="single" w:sz="4" w:space="0" w:color="FFFFFF" w:themeColor="background1"/>
            </w:tcBorders>
          </w:tcPr>
          <w:p w14:paraId="737BDF6C" w14:textId="77777777" w:rsidR="00AA1310" w:rsidRDefault="003E4095">
            <w:pPr>
              <w:spacing w:line="360" w:lineRule="exact"/>
              <w:rPr>
                <w:rFonts w:cs="思源黑体 CN Light"/>
                <w:iCs/>
                <w:sz w:val="17"/>
                <w:szCs w:val="17"/>
              </w:rPr>
            </w:pPr>
            <w:r>
              <w:rPr>
                <w:rFonts w:hint="eastAsia"/>
                <w:b/>
                <w:bCs/>
                <w:color w:val="FFFFFF" w:themeColor="background1"/>
                <w:sz w:val="18"/>
                <w:szCs w:val="18"/>
              </w:rPr>
              <w:t>变异分类</w:t>
            </w:r>
          </w:p>
        </w:tc>
        <w:tc>
          <w:tcPr>
            <w:tcW w:w="3541" w:type="dxa"/>
          </w:tcPr>
          <w:p w14:paraId="72371E47" w14:textId="77777777" w:rsidR="00AA1310" w:rsidRDefault="003E4095">
            <w:pPr>
              <w:spacing w:line="360" w:lineRule="exact"/>
              <w:rPr>
                <w:iCs/>
                <w:sz w:val="17"/>
                <w:szCs w:val="17"/>
              </w:rPr>
            </w:pPr>
            <w:r>
              <w:rPr>
                <w:rFonts w:hint="eastAsia"/>
                <w:b/>
                <w:bCs/>
                <w:color w:val="FFFFFF" w:themeColor="background1"/>
                <w:sz w:val="18"/>
                <w:szCs w:val="18"/>
              </w:rPr>
              <w:t>临床提示（耐药</w:t>
            </w:r>
            <w:r>
              <w:rPr>
                <w:b/>
                <w:bCs/>
                <w:color w:val="FFFFFF" w:themeColor="background1"/>
                <w:sz w:val="18"/>
                <w:szCs w:val="18"/>
              </w:rPr>
              <w:t>/敏感，证据等级）</w:t>
            </w:r>
          </w:p>
        </w:tc>
      </w:tr>
      <w:tr w:rsidR="00CE328F" w14:paraId="6719CE8C" w14:textId="77777777" w:rsidTr="00782E96">
        <w:trPr>
          <w:trHeight w:val="397"/>
        </w:trPr>
        <w:tc>
          <w:tcPr>
            <w:tcW w:w="9628" w:type="dxa"/>
            <w:gridSpan w:val="5"/>
          </w:tcPr>
          <w:p w14:paraId="29D18CF8" w14:textId="27212087" w:rsidR="00CE328F" w:rsidRPr="00CE328F" w:rsidRDefault="00CE328F" w:rsidP="00CE328F">
            <w:pPr>
              <w:spacing w:beforeLines="10" w:before="31" w:afterLines="10" w:after="31"/>
              <w:rPr>
                <w:color w:val="000000" w:themeColor="text1"/>
                <w:kern w:val="0"/>
                <w:sz w:val="17"/>
                <w:szCs w:val="17"/>
              </w:rPr>
            </w:pPr>
            <w:r w:rsidRPr="00CE328F">
              <w:rPr>
                <w:color w:val="000000" w:themeColor="text1"/>
                <w:kern w:val="0"/>
                <w:sz w:val="17"/>
                <w:szCs w:val="17"/>
              </w:rPr>
              <w:t>{%tr if var.knb%}</w:t>
            </w:r>
          </w:p>
        </w:tc>
      </w:tr>
      <w:tr w:rsidR="00CE328F" w14:paraId="3AE4119D" w14:textId="77777777" w:rsidTr="00AA1310">
        <w:trPr>
          <w:trHeight w:val="397"/>
        </w:trPr>
        <w:tc>
          <w:tcPr>
            <w:tcW w:w="1560" w:type="dxa"/>
          </w:tcPr>
          <w:p w14:paraId="2A59D5CD" w14:textId="77777777" w:rsidR="00CE328F" w:rsidRP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KRAS/</w:t>
            </w:r>
          </w:p>
          <w:p w14:paraId="536BD950" w14:textId="77777777" w:rsidR="00CE328F" w:rsidRP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NRAS/</w:t>
            </w:r>
          </w:p>
          <w:p w14:paraId="5AA459E9" w14:textId="6B7CA29C" w:rsid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 xml:space="preserve">BRAF </w:t>
            </w:r>
            <w:r w:rsidRPr="00CE328F">
              <w:rPr>
                <w:rFonts w:cs="思源黑体 CN Light"/>
                <w:bCs/>
                <w:sz w:val="17"/>
                <w:szCs w:val="17"/>
              </w:rPr>
              <w:t>p.(V600E)</w:t>
            </w:r>
          </w:p>
        </w:tc>
        <w:tc>
          <w:tcPr>
            <w:tcW w:w="2658" w:type="dxa"/>
          </w:tcPr>
          <w:p w14:paraId="6E1A15CF" w14:textId="404E9249" w:rsidR="00CE328F" w:rsidRDefault="00CE328F">
            <w:pPr>
              <w:spacing w:beforeLines="10" w:before="31" w:afterLines="10" w:after="31"/>
              <w:rPr>
                <w:bCs/>
                <w:iCs/>
                <w:color w:val="000000" w:themeColor="text1"/>
                <w:sz w:val="17"/>
                <w:szCs w:val="17"/>
              </w:rPr>
            </w:pPr>
            <w:r w:rsidRPr="00CE328F">
              <w:rPr>
                <w:rFonts w:hint="eastAsia"/>
                <w:bCs/>
                <w:iCs/>
                <w:color w:val="000000" w:themeColor="text1"/>
                <w:sz w:val="17"/>
                <w:szCs w:val="17"/>
              </w:rPr>
              <w:t>野生型</w:t>
            </w:r>
          </w:p>
        </w:tc>
        <w:tc>
          <w:tcPr>
            <w:tcW w:w="1196" w:type="dxa"/>
          </w:tcPr>
          <w:p w14:paraId="79C3A20D" w14:textId="65AC89C6" w:rsidR="00CE328F" w:rsidRDefault="00CE328F">
            <w:pPr>
              <w:rPr>
                <w:color w:val="000000" w:themeColor="text1"/>
                <w:kern w:val="0"/>
                <w:sz w:val="17"/>
                <w:szCs w:val="17"/>
              </w:rPr>
            </w:pPr>
            <w:r>
              <w:rPr>
                <w:rFonts w:hint="eastAsia"/>
                <w:color w:val="000000" w:themeColor="text1"/>
                <w:kern w:val="0"/>
                <w:sz w:val="17"/>
                <w:szCs w:val="17"/>
              </w:rPr>
              <w:t>-</w:t>
            </w:r>
          </w:p>
        </w:tc>
        <w:tc>
          <w:tcPr>
            <w:tcW w:w="673" w:type="dxa"/>
          </w:tcPr>
          <w:p w14:paraId="612CD6AA" w14:textId="0F70860C" w:rsidR="00CE328F" w:rsidRDefault="00CE328F">
            <w:pPr>
              <w:spacing w:beforeLines="10" w:before="31" w:afterLines="10" w:after="31"/>
              <w:rPr>
                <w:rFonts w:cs="思源黑体 CN Light"/>
                <w:iCs/>
                <w:sz w:val="17"/>
                <w:szCs w:val="17"/>
              </w:rPr>
            </w:pPr>
            <w:r>
              <w:rPr>
                <w:rFonts w:cs="思源黑体 CN Light" w:hint="eastAsia"/>
                <w:iCs/>
                <w:sz w:val="17"/>
                <w:szCs w:val="17"/>
              </w:rPr>
              <w:t>-</w:t>
            </w:r>
          </w:p>
        </w:tc>
        <w:tc>
          <w:tcPr>
            <w:tcW w:w="3541" w:type="dxa"/>
          </w:tcPr>
          <w:p w14:paraId="10342109" w14:textId="0F81C770" w:rsidR="00CE328F" w:rsidRDefault="00CE328F">
            <w:pPr>
              <w:spacing w:beforeLines="10" w:before="31" w:afterLines="10" w:after="31"/>
              <w:rPr>
                <w:iCs/>
                <w:sz w:val="17"/>
                <w:szCs w:val="17"/>
              </w:rPr>
            </w:pPr>
            <w:r w:rsidRPr="00CE328F">
              <w:rPr>
                <w:iCs/>
                <w:sz w:val="17"/>
                <w:szCs w:val="17"/>
              </w:rPr>
              <w:t>{{var.knb|significance_regimen</w:t>
            </w:r>
            <w:r w:rsidR="008E7A03">
              <w:rPr>
                <w:rFonts w:hint="eastAsia"/>
                <w:color w:val="000000" w:themeColor="text1"/>
                <w:kern w:val="0"/>
                <w:sz w:val="17"/>
                <w:szCs w:val="17"/>
              </w:rPr>
              <w:t>_</w:t>
            </w:r>
            <w:r w:rsidR="008E7A03">
              <w:rPr>
                <w:color w:val="000000" w:themeColor="text1"/>
                <w:kern w:val="0"/>
                <w:sz w:val="17"/>
                <w:szCs w:val="17"/>
              </w:rPr>
              <w:t>v2</w:t>
            </w:r>
            <w:r w:rsidR="008E7A03" w:rsidRPr="008E7A03">
              <w:rPr>
                <w:color w:val="000000" w:themeColor="text1"/>
                <w:kern w:val="0"/>
                <w:sz w:val="17"/>
                <w:szCs w:val="17"/>
              </w:rPr>
              <w:t>|replace("\n", "&lt;w:br/&gt;")</w:t>
            </w:r>
            <w:r w:rsidRPr="00CE328F">
              <w:rPr>
                <w:iCs/>
                <w:sz w:val="17"/>
                <w:szCs w:val="17"/>
              </w:rPr>
              <w:t>}}</w:t>
            </w:r>
          </w:p>
        </w:tc>
      </w:tr>
      <w:tr w:rsidR="00CE328F" w14:paraId="32162644" w14:textId="77777777" w:rsidTr="008B0D16">
        <w:trPr>
          <w:trHeight w:val="397"/>
        </w:trPr>
        <w:tc>
          <w:tcPr>
            <w:tcW w:w="9628" w:type="dxa"/>
            <w:gridSpan w:val="5"/>
          </w:tcPr>
          <w:p w14:paraId="26C36C15" w14:textId="7ACE28A5" w:rsidR="00CE328F" w:rsidRDefault="00CE328F">
            <w:pPr>
              <w:spacing w:beforeLines="10" w:before="31" w:afterLines="10" w:after="31"/>
              <w:rPr>
                <w:iCs/>
                <w:sz w:val="17"/>
                <w:szCs w:val="17"/>
              </w:rPr>
            </w:pPr>
            <w:r w:rsidRPr="00CE328F">
              <w:rPr>
                <w:iCs/>
                <w:sz w:val="17"/>
                <w:szCs w:val="17"/>
              </w:rPr>
              <w:t>{%tr endif%}</w:t>
            </w:r>
          </w:p>
        </w:tc>
      </w:tr>
      <w:tr w:rsidR="00CE328F" w14:paraId="6CD90465" w14:textId="77777777" w:rsidTr="008B0D16">
        <w:trPr>
          <w:trHeight w:val="397"/>
        </w:trPr>
        <w:tc>
          <w:tcPr>
            <w:tcW w:w="9628" w:type="dxa"/>
            <w:gridSpan w:val="5"/>
          </w:tcPr>
          <w:p w14:paraId="3FE5C590" w14:textId="21BCD11B" w:rsidR="00CE328F" w:rsidRPr="00CE328F" w:rsidRDefault="00CE328F">
            <w:pPr>
              <w:spacing w:beforeLines="10" w:before="31" w:afterLines="10" w:after="31"/>
              <w:rPr>
                <w:iCs/>
                <w:sz w:val="17"/>
                <w:szCs w:val="17"/>
              </w:rPr>
            </w:pPr>
            <w:r w:rsidRPr="00CE328F">
              <w:rPr>
                <w:iCs/>
                <w:sz w:val="17"/>
                <w:szCs w:val="17"/>
              </w:rPr>
              <w:t xml:space="preserve">{%tr for a in </w:t>
            </w:r>
            <w:r w:rsidR="00EE7076">
              <w:rPr>
                <w:iCs/>
                <w:sz w:val="17"/>
                <w:szCs w:val="17"/>
              </w:rPr>
              <w:t>[</w:t>
            </w:r>
            <w:r w:rsidRPr="00CE328F">
              <w:rPr>
                <w:iCs/>
                <w:sz w:val="17"/>
                <w:szCs w:val="17"/>
              </w:rPr>
              <w:t>var.var_somatic.level_I + var.var_somatic.level_II</w:t>
            </w:r>
            <w:r w:rsidR="00EE7076">
              <w:rPr>
                <w:iCs/>
                <w:sz w:val="17"/>
                <w:szCs w:val="17"/>
              </w:rPr>
              <w:t>, “other”]|</w:t>
            </w:r>
            <w:r w:rsidR="00EE7076" w:rsidRPr="00EE7076">
              <w:rPr>
                <w:iCs/>
                <w:sz w:val="17"/>
                <w:szCs w:val="17"/>
              </w:rPr>
              <w:t>xyey_cp200_filter_sv</w:t>
            </w:r>
            <w:r w:rsidRPr="00CE328F">
              <w:rPr>
                <w:iCs/>
                <w:sz w:val="17"/>
                <w:szCs w:val="17"/>
              </w:rPr>
              <w:t xml:space="preserve"> %}</w:t>
            </w:r>
          </w:p>
        </w:tc>
      </w:tr>
      <w:tr w:rsidR="00CE328F" w14:paraId="4F13E154" w14:textId="77777777" w:rsidTr="00AA1310">
        <w:trPr>
          <w:trHeight w:val="397"/>
        </w:trPr>
        <w:tc>
          <w:tcPr>
            <w:tcW w:w="1560" w:type="dxa"/>
          </w:tcPr>
          <w:p w14:paraId="714AAC27" w14:textId="77777777" w:rsidR="00CE328F" w:rsidRP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{%p if “,” in a.gene_symbol and (a.bio_category==”Sv” or a.bio_category == “PSeqRnaSv”)%}</w:t>
            </w:r>
          </w:p>
          <w:p w14:paraId="58BB51AC" w14:textId="77777777" w:rsidR="00CE328F" w:rsidRP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{%p if a.five_prime_gene != a.three_prime_gene %}</w:t>
            </w:r>
          </w:p>
          <w:p w14:paraId="253916EB" w14:textId="77777777" w:rsidR="00CE328F" w:rsidRP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{{a.five_prime_gene}}</w:t>
            </w:r>
          </w:p>
          <w:p w14:paraId="1A30EA46" w14:textId="77777777" w:rsidR="00CE328F" w:rsidRP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{{a.three_prime_gene}}</w:t>
            </w:r>
          </w:p>
          <w:p w14:paraId="61983C0C" w14:textId="77777777" w:rsidR="00CE328F" w:rsidRP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{%p else%}</w:t>
            </w:r>
          </w:p>
          <w:p w14:paraId="2844702D" w14:textId="77777777" w:rsidR="00CE328F" w:rsidRP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{{a.five_prime_gene}}</w:t>
            </w:r>
          </w:p>
          <w:p w14:paraId="649043B0" w14:textId="77777777" w:rsidR="00CE328F" w:rsidRP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{%p endif%}</w:t>
            </w:r>
          </w:p>
          <w:p w14:paraId="0D81B2DF" w14:textId="77777777" w:rsidR="00CE328F" w:rsidRP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{%p else%}</w:t>
            </w:r>
          </w:p>
          <w:p w14:paraId="43B7D91F" w14:textId="77777777" w:rsidR="00CE328F" w:rsidRP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{{a.gene_symbol}}</w:t>
            </w:r>
          </w:p>
          <w:p w14:paraId="71D690CB" w14:textId="7F11585E" w:rsidR="00CE328F" w:rsidRDefault="00CE328F" w:rsidP="00CE328F">
            <w:pPr>
              <w:spacing w:beforeLines="10" w:before="31" w:afterLines="10" w:after="31"/>
              <w:rPr>
                <w:rFonts w:cs="思源黑体 CN Light"/>
                <w:bCs/>
                <w:i/>
                <w:iCs/>
                <w:sz w:val="17"/>
                <w:szCs w:val="17"/>
              </w:rPr>
            </w:pPr>
            <w:r w:rsidRPr="00CE328F">
              <w:rPr>
                <w:rFonts w:cs="思源黑体 CN Light"/>
                <w:bCs/>
                <w:i/>
                <w:iCs/>
                <w:sz w:val="17"/>
                <w:szCs w:val="17"/>
              </w:rPr>
              <w:t>{%p endif%}</w:t>
            </w:r>
          </w:p>
        </w:tc>
        <w:tc>
          <w:tcPr>
            <w:tcW w:w="2658" w:type="dxa"/>
          </w:tcPr>
          <w:p w14:paraId="7907732E"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{%p if a.bio_category==”Snvindel”%}</w:t>
            </w:r>
          </w:p>
          <w:p w14:paraId="2DDAACD0"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{{a.gene_region}} {{a.hgvs_c}}{%if a.hgvs_p != “p.?”%} {{a.hgvs_p}}{%endif%}</w:t>
            </w:r>
          </w:p>
          <w:p w14:paraId="39248034"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{{a.transcript_primary}}</w:t>
            </w:r>
          </w:p>
          <w:p w14:paraId="1584EEE3"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{%p elif a.bio_category==”Cnv”%}</w:t>
            </w:r>
          </w:p>
          <w:p w14:paraId="27CD36DC" w14:textId="77777777" w:rsidR="00CE328F" w:rsidRPr="00CE328F" w:rsidRDefault="00CE328F" w:rsidP="00CE328F">
            <w:pPr>
              <w:spacing w:beforeLines="10" w:before="31" w:afterLines="10" w:after="31"/>
              <w:rPr>
                <w:bCs/>
                <w:iCs/>
                <w:color w:val="000000" w:themeColor="text1"/>
                <w:sz w:val="17"/>
                <w:szCs w:val="17"/>
              </w:rPr>
            </w:pPr>
            <w:r w:rsidRPr="00CE328F">
              <w:rPr>
                <w:rFonts w:hint="eastAsia"/>
                <w:bCs/>
                <w:iCs/>
                <w:color w:val="000000" w:themeColor="text1"/>
                <w:sz w:val="17"/>
                <w:szCs w:val="17"/>
              </w:rPr>
              <w:t>扩增</w:t>
            </w:r>
          </w:p>
          <w:p w14:paraId="06BE58D6"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{%p elif a.bio_category==”Sv”%}</w:t>
            </w:r>
          </w:p>
          <w:p w14:paraId="4F62C516"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{%p if a.five_prime_gene ==”MET” and a.three_prime_gene ==”MET”%}</w:t>
            </w:r>
          </w:p>
          <w:p w14:paraId="1B2FB170"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MET exon14 skipping</w:t>
            </w:r>
          </w:p>
          <w:p w14:paraId="0FB6E45E"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{%p else%}</w:t>
            </w:r>
          </w:p>
          <w:p w14:paraId="766392FB"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{%p for b in a.merge_sv_list%}</w:t>
            </w:r>
          </w:p>
          <w:p w14:paraId="650AA729"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{{b}}融合</w:t>
            </w:r>
          </w:p>
          <w:p w14:paraId="64BBB306"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{%p endfor%}</w:t>
            </w:r>
          </w:p>
          <w:p w14:paraId="0FCFD2F0"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{{a.five_prime_transcript}}/{{a.three_prime_transcript}}</w:t>
            </w:r>
          </w:p>
          <w:p w14:paraId="32DBE7ED"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{%p endif%}</w:t>
            </w:r>
          </w:p>
          <w:p w14:paraId="395D456A" w14:textId="77777777" w:rsidR="00CE328F" w:rsidRP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t>{%p elif a.bio_category==”PHd”%}</w:t>
            </w:r>
          </w:p>
          <w:p w14:paraId="4A3CD6F0" w14:textId="77777777" w:rsidR="00CE328F" w:rsidRPr="00CE328F" w:rsidRDefault="00CE328F" w:rsidP="00CE328F">
            <w:pPr>
              <w:spacing w:beforeLines="10" w:before="31" w:afterLines="10" w:after="31"/>
              <w:rPr>
                <w:bCs/>
                <w:iCs/>
                <w:color w:val="000000" w:themeColor="text1"/>
                <w:sz w:val="17"/>
                <w:szCs w:val="17"/>
              </w:rPr>
            </w:pPr>
            <w:r w:rsidRPr="00CE328F">
              <w:rPr>
                <w:rFonts w:hint="eastAsia"/>
                <w:bCs/>
                <w:iCs/>
                <w:color w:val="000000" w:themeColor="text1"/>
                <w:sz w:val="17"/>
                <w:szCs w:val="17"/>
              </w:rPr>
              <w:t>纯合缺失</w:t>
            </w:r>
          </w:p>
          <w:p w14:paraId="1B0E9074" w14:textId="77777777" w:rsidR="00CE328F" w:rsidRPr="00CE328F" w:rsidRDefault="00CE328F" w:rsidP="00CE328F">
            <w:pPr>
              <w:spacing w:beforeLines="10" w:before="31" w:afterLines="10" w:after="31"/>
              <w:rPr>
                <w:bCs/>
                <w:iCs/>
                <w:color w:val="000000" w:themeColor="text1"/>
                <w:sz w:val="17"/>
                <w:szCs w:val="17"/>
              </w:rPr>
            </w:pPr>
            <w:r w:rsidRPr="00CE328F">
              <w:rPr>
                <w:rFonts w:hint="eastAsia"/>
                <w:bCs/>
                <w:iCs/>
                <w:color w:val="000000" w:themeColor="text1"/>
                <w:sz w:val="17"/>
                <w:szCs w:val="17"/>
              </w:rPr>
              <w:t>（</w:t>
            </w:r>
            <w:r w:rsidRPr="00CE328F">
              <w:rPr>
                <w:bCs/>
                <w:iCs/>
                <w:color w:val="000000" w:themeColor="text1"/>
                <w:sz w:val="17"/>
                <w:szCs w:val="17"/>
              </w:rPr>
              <w:t>{{a.region_exon}}）</w:t>
            </w:r>
          </w:p>
          <w:p w14:paraId="4F7DA4A5" w14:textId="18C86EC3" w:rsidR="00CE328F" w:rsidRDefault="00CE328F" w:rsidP="00CE328F">
            <w:pPr>
              <w:spacing w:beforeLines="10" w:before="31" w:afterLines="10" w:after="31"/>
              <w:rPr>
                <w:bCs/>
                <w:iCs/>
                <w:color w:val="000000" w:themeColor="text1"/>
                <w:sz w:val="17"/>
                <w:szCs w:val="17"/>
              </w:rPr>
            </w:pPr>
            <w:r w:rsidRPr="00CE328F">
              <w:rPr>
                <w:bCs/>
                <w:iCs/>
                <w:color w:val="000000" w:themeColor="text1"/>
                <w:sz w:val="17"/>
                <w:szCs w:val="17"/>
              </w:rPr>
              <w:lastRenderedPageBreak/>
              <w:t>{%p endif%}</w:t>
            </w:r>
          </w:p>
        </w:tc>
        <w:tc>
          <w:tcPr>
            <w:tcW w:w="1196" w:type="dxa"/>
          </w:tcPr>
          <w:p w14:paraId="27EAC889" w14:textId="77777777" w:rsidR="00CE328F" w:rsidRPr="00CE328F" w:rsidRDefault="00CE328F" w:rsidP="00CE328F">
            <w:pPr>
              <w:rPr>
                <w:color w:val="000000" w:themeColor="text1"/>
                <w:kern w:val="0"/>
                <w:sz w:val="17"/>
                <w:szCs w:val="17"/>
              </w:rPr>
            </w:pPr>
            <w:r w:rsidRPr="00CE328F">
              <w:rPr>
                <w:color w:val="000000" w:themeColor="text1"/>
                <w:kern w:val="0"/>
                <w:sz w:val="17"/>
                <w:szCs w:val="17"/>
              </w:rPr>
              <w:lastRenderedPageBreak/>
              <w:t>{%p if a.bio_category==”Snvindel”%}</w:t>
            </w:r>
          </w:p>
          <w:p w14:paraId="751C0A81" w14:textId="77777777" w:rsidR="00CE328F" w:rsidRPr="00CE328F" w:rsidRDefault="00CE328F" w:rsidP="00CE328F">
            <w:pPr>
              <w:rPr>
                <w:color w:val="000000" w:themeColor="text1"/>
                <w:kern w:val="0"/>
                <w:sz w:val="17"/>
                <w:szCs w:val="17"/>
              </w:rPr>
            </w:pPr>
            <w:r w:rsidRPr="00CE328F">
              <w:rPr>
                <w:color w:val="000000" w:themeColor="text1"/>
                <w:kern w:val="0"/>
                <w:sz w:val="17"/>
                <w:szCs w:val="17"/>
              </w:rPr>
              <w:t>{{a.freq_str}}</w:t>
            </w:r>
          </w:p>
          <w:p w14:paraId="51ACD744" w14:textId="77777777" w:rsidR="00CE328F" w:rsidRPr="00CE328F" w:rsidRDefault="00CE328F" w:rsidP="00CE328F">
            <w:pPr>
              <w:rPr>
                <w:color w:val="000000" w:themeColor="text1"/>
                <w:kern w:val="0"/>
                <w:sz w:val="17"/>
                <w:szCs w:val="17"/>
              </w:rPr>
            </w:pPr>
            <w:r w:rsidRPr="00CE328F">
              <w:rPr>
                <w:color w:val="000000" w:themeColor="text1"/>
                <w:kern w:val="0"/>
                <w:sz w:val="17"/>
                <w:szCs w:val="17"/>
              </w:rPr>
              <w:t>{%p elif a.bio_category==”Cnv”%}</w:t>
            </w:r>
          </w:p>
          <w:p w14:paraId="6ECB2DB5" w14:textId="77777777" w:rsidR="00CE328F" w:rsidRPr="00CE328F" w:rsidRDefault="00CE328F" w:rsidP="00CE328F">
            <w:pPr>
              <w:rPr>
                <w:color w:val="000000" w:themeColor="text1"/>
                <w:kern w:val="0"/>
                <w:sz w:val="17"/>
                <w:szCs w:val="17"/>
              </w:rPr>
            </w:pPr>
            <w:r w:rsidRPr="00CE328F">
              <w:rPr>
                <w:color w:val="000000" w:themeColor="text1"/>
                <w:kern w:val="0"/>
                <w:sz w:val="17"/>
                <w:szCs w:val="17"/>
              </w:rPr>
              <w:t>{{a.cn_mean}}</w:t>
            </w:r>
          </w:p>
          <w:p w14:paraId="03A56913" w14:textId="77777777" w:rsidR="00CE328F" w:rsidRPr="00CE328F" w:rsidRDefault="00CE328F" w:rsidP="00CE328F">
            <w:pPr>
              <w:rPr>
                <w:color w:val="000000" w:themeColor="text1"/>
                <w:kern w:val="0"/>
                <w:sz w:val="17"/>
                <w:szCs w:val="17"/>
              </w:rPr>
            </w:pPr>
            <w:r w:rsidRPr="00CE328F">
              <w:rPr>
                <w:color w:val="000000" w:themeColor="text1"/>
                <w:kern w:val="0"/>
                <w:sz w:val="17"/>
                <w:szCs w:val="17"/>
              </w:rPr>
              <w:t>{%p elif a.bio_category==”Sv”%}</w:t>
            </w:r>
          </w:p>
          <w:p w14:paraId="7BBCBC2A" w14:textId="77777777" w:rsidR="00CE328F" w:rsidRPr="00CE328F" w:rsidRDefault="00CE328F" w:rsidP="00CE328F">
            <w:pPr>
              <w:rPr>
                <w:color w:val="000000" w:themeColor="text1"/>
                <w:kern w:val="0"/>
                <w:sz w:val="17"/>
                <w:szCs w:val="17"/>
              </w:rPr>
            </w:pPr>
            <w:r w:rsidRPr="00CE328F">
              <w:rPr>
                <w:color w:val="000000" w:themeColor="text1"/>
                <w:kern w:val="0"/>
                <w:sz w:val="17"/>
                <w:szCs w:val="17"/>
              </w:rPr>
              <w:t>{{a.copies}} copies</w:t>
            </w:r>
          </w:p>
          <w:p w14:paraId="128B954A" w14:textId="77777777" w:rsidR="00CE328F" w:rsidRPr="00CE328F" w:rsidRDefault="00CE328F" w:rsidP="00CE328F">
            <w:pPr>
              <w:rPr>
                <w:color w:val="000000" w:themeColor="text1"/>
                <w:kern w:val="0"/>
                <w:sz w:val="17"/>
                <w:szCs w:val="17"/>
              </w:rPr>
            </w:pPr>
            <w:r w:rsidRPr="00CE328F">
              <w:rPr>
                <w:color w:val="000000" w:themeColor="text1"/>
                <w:kern w:val="0"/>
                <w:sz w:val="17"/>
                <w:szCs w:val="17"/>
              </w:rPr>
              <w:t>{%p elif a.bio_category==”PHd”%}</w:t>
            </w:r>
          </w:p>
          <w:p w14:paraId="0FEAFF71" w14:textId="77777777" w:rsidR="00CE328F" w:rsidRPr="00CE328F" w:rsidRDefault="00CE328F" w:rsidP="00CE328F">
            <w:pPr>
              <w:rPr>
                <w:color w:val="000000" w:themeColor="text1"/>
                <w:kern w:val="0"/>
                <w:sz w:val="17"/>
                <w:szCs w:val="17"/>
              </w:rPr>
            </w:pPr>
            <w:r w:rsidRPr="00CE328F">
              <w:rPr>
                <w:color w:val="000000" w:themeColor="text1"/>
                <w:kern w:val="0"/>
                <w:sz w:val="17"/>
                <w:szCs w:val="17"/>
              </w:rPr>
              <w:t>-</w:t>
            </w:r>
          </w:p>
          <w:p w14:paraId="2222332C" w14:textId="4556576F" w:rsidR="00CE328F" w:rsidRDefault="00CE328F" w:rsidP="00CE328F">
            <w:pPr>
              <w:rPr>
                <w:color w:val="000000" w:themeColor="text1"/>
                <w:kern w:val="0"/>
                <w:sz w:val="17"/>
                <w:szCs w:val="17"/>
              </w:rPr>
            </w:pPr>
            <w:r w:rsidRPr="00CE328F">
              <w:rPr>
                <w:color w:val="000000" w:themeColor="text1"/>
                <w:kern w:val="0"/>
                <w:sz w:val="17"/>
                <w:szCs w:val="17"/>
              </w:rPr>
              <w:t>{%p endif%}</w:t>
            </w:r>
          </w:p>
        </w:tc>
        <w:tc>
          <w:tcPr>
            <w:tcW w:w="673" w:type="dxa"/>
          </w:tcPr>
          <w:p w14:paraId="62981684" w14:textId="77777777" w:rsidR="00CE328F" w:rsidRPr="00CE328F" w:rsidRDefault="00CE328F" w:rsidP="00CE328F">
            <w:pPr>
              <w:spacing w:beforeLines="10" w:before="31" w:afterLines="10" w:after="31"/>
              <w:rPr>
                <w:rFonts w:cs="思源黑体 CN Light"/>
                <w:iCs/>
                <w:sz w:val="17"/>
                <w:szCs w:val="17"/>
              </w:rPr>
            </w:pPr>
            <w:r w:rsidRPr="00CE328F">
              <w:rPr>
                <w:rFonts w:cs="思源黑体 CN Light"/>
                <w:iCs/>
                <w:sz w:val="17"/>
                <w:szCs w:val="17"/>
              </w:rPr>
              <w:t>{%p if a.clinic_num_s==5%}</w:t>
            </w:r>
          </w:p>
          <w:p w14:paraId="7FA4A2C9" w14:textId="77777777" w:rsidR="00CE328F" w:rsidRPr="00CE328F" w:rsidRDefault="00CE328F" w:rsidP="00CE328F">
            <w:pPr>
              <w:spacing w:beforeLines="10" w:before="31" w:afterLines="10" w:after="31"/>
              <w:rPr>
                <w:rFonts w:cs="思源黑体 CN Light"/>
                <w:iCs/>
                <w:sz w:val="17"/>
                <w:szCs w:val="17"/>
              </w:rPr>
            </w:pPr>
            <w:r w:rsidRPr="00CE328F">
              <w:rPr>
                <w:rFonts w:cs="思源黑体 CN Light"/>
                <w:iCs/>
                <w:sz w:val="17"/>
                <w:szCs w:val="17"/>
              </w:rPr>
              <w:t>I类</w:t>
            </w:r>
          </w:p>
          <w:p w14:paraId="6A05FB3E" w14:textId="77777777" w:rsidR="00CE328F" w:rsidRPr="00CE328F" w:rsidRDefault="00CE328F" w:rsidP="00CE328F">
            <w:pPr>
              <w:spacing w:beforeLines="10" w:before="31" w:afterLines="10" w:after="31"/>
              <w:rPr>
                <w:rFonts w:cs="思源黑体 CN Light"/>
                <w:iCs/>
                <w:sz w:val="17"/>
                <w:szCs w:val="17"/>
              </w:rPr>
            </w:pPr>
            <w:r w:rsidRPr="00CE328F">
              <w:rPr>
                <w:rFonts w:cs="思源黑体 CN Light"/>
                <w:iCs/>
                <w:sz w:val="17"/>
                <w:szCs w:val="17"/>
              </w:rPr>
              <w:t>{%p else%}</w:t>
            </w:r>
          </w:p>
          <w:p w14:paraId="02846E0A" w14:textId="77777777" w:rsidR="00CE328F" w:rsidRPr="00CE328F" w:rsidRDefault="00CE328F" w:rsidP="00CE328F">
            <w:pPr>
              <w:spacing w:beforeLines="10" w:before="31" w:afterLines="10" w:after="31"/>
              <w:rPr>
                <w:rFonts w:cs="思源黑体 CN Light"/>
                <w:iCs/>
                <w:sz w:val="17"/>
                <w:szCs w:val="17"/>
              </w:rPr>
            </w:pPr>
            <w:r w:rsidRPr="00CE328F">
              <w:rPr>
                <w:rFonts w:cs="思源黑体 CN Light"/>
                <w:iCs/>
                <w:sz w:val="17"/>
                <w:szCs w:val="17"/>
              </w:rPr>
              <w:t>II类</w:t>
            </w:r>
          </w:p>
          <w:p w14:paraId="1511E1AC" w14:textId="2D7E3A6B" w:rsidR="00CE328F" w:rsidRDefault="00CE328F" w:rsidP="00CE328F">
            <w:pPr>
              <w:spacing w:beforeLines="10" w:before="31" w:afterLines="10" w:after="31"/>
              <w:rPr>
                <w:rFonts w:cs="思源黑体 CN Light"/>
                <w:iCs/>
                <w:sz w:val="17"/>
                <w:szCs w:val="17"/>
              </w:rPr>
            </w:pPr>
            <w:r w:rsidRPr="00CE328F">
              <w:rPr>
                <w:rFonts w:cs="思源黑体 CN Light"/>
                <w:iCs/>
                <w:sz w:val="17"/>
                <w:szCs w:val="17"/>
              </w:rPr>
              <w:t>{%p endif%}</w:t>
            </w:r>
          </w:p>
        </w:tc>
        <w:tc>
          <w:tcPr>
            <w:tcW w:w="3541" w:type="dxa"/>
          </w:tcPr>
          <w:p w14:paraId="6A0B5049" w14:textId="1DB90BDC" w:rsidR="00CE328F" w:rsidRDefault="00CE328F">
            <w:pPr>
              <w:spacing w:beforeLines="10" w:before="31" w:afterLines="10" w:after="31"/>
              <w:rPr>
                <w:iCs/>
                <w:sz w:val="17"/>
                <w:szCs w:val="17"/>
              </w:rPr>
            </w:pPr>
            <w:r w:rsidRPr="00CE328F">
              <w:rPr>
                <w:iCs/>
                <w:sz w:val="17"/>
                <w:szCs w:val="17"/>
              </w:rPr>
              <w:t>{{a|significance_regimen</w:t>
            </w:r>
            <w:r w:rsidR="008E7A03">
              <w:rPr>
                <w:rFonts w:hint="eastAsia"/>
                <w:color w:val="000000" w:themeColor="text1"/>
                <w:kern w:val="0"/>
                <w:sz w:val="17"/>
                <w:szCs w:val="17"/>
              </w:rPr>
              <w:t>_</w:t>
            </w:r>
            <w:r w:rsidR="008E7A03">
              <w:rPr>
                <w:color w:val="000000" w:themeColor="text1"/>
                <w:kern w:val="0"/>
                <w:sz w:val="17"/>
                <w:szCs w:val="17"/>
              </w:rPr>
              <w:t>v2</w:t>
            </w:r>
            <w:r w:rsidR="008E7A03" w:rsidRPr="008E7A03">
              <w:rPr>
                <w:color w:val="000000" w:themeColor="text1"/>
                <w:kern w:val="0"/>
                <w:sz w:val="17"/>
                <w:szCs w:val="17"/>
              </w:rPr>
              <w:t>|replace("\n", "&lt;w:br/&gt;")</w:t>
            </w:r>
            <w:r w:rsidRPr="00CE328F">
              <w:rPr>
                <w:iCs/>
                <w:sz w:val="17"/>
                <w:szCs w:val="17"/>
              </w:rPr>
              <w:t>}}</w:t>
            </w:r>
          </w:p>
        </w:tc>
      </w:tr>
      <w:tr w:rsidR="00CE328F" w14:paraId="1F755B3C" w14:textId="77777777" w:rsidTr="0022558E">
        <w:trPr>
          <w:trHeight w:val="397"/>
        </w:trPr>
        <w:tc>
          <w:tcPr>
            <w:tcW w:w="9628" w:type="dxa"/>
            <w:gridSpan w:val="5"/>
          </w:tcPr>
          <w:p w14:paraId="04B14374" w14:textId="1CACE88C" w:rsidR="00CE328F" w:rsidRDefault="00CE328F">
            <w:pPr>
              <w:spacing w:beforeLines="10" w:before="31" w:afterLines="10" w:after="31"/>
              <w:rPr>
                <w:iCs/>
                <w:sz w:val="17"/>
                <w:szCs w:val="17"/>
              </w:rPr>
            </w:pPr>
            <w:r w:rsidRPr="00CE328F">
              <w:rPr>
                <w:iCs/>
                <w:sz w:val="17"/>
                <w:szCs w:val="17"/>
              </w:rPr>
              <w:t>{%tr endfor%}</w:t>
            </w:r>
          </w:p>
        </w:tc>
      </w:tr>
      <w:tr w:rsidR="00CE328F" w14:paraId="1605E600" w14:textId="77777777" w:rsidTr="0022558E">
        <w:trPr>
          <w:trHeight w:val="397"/>
        </w:trPr>
        <w:tc>
          <w:tcPr>
            <w:tcW w:w="9628" w:type="dxa"/>
            <w:gridSpan w:val="5"/>
          </w:tcPr>
          <w:p w14:paraId="0986DE2C" w14:textId="4FC01F0C" w:rsidR="00CE328F" w:rsidRPr="00CE328F" w:rsidRDefault="00CE328F">
            <w:pPr>
              <w:spacing w:beforeLines="10" w:before="31" w:afterLines="10" w:after="31"/>
              <w:rPr>
                <w:iCs/>
                <w:sz w:val="17"/>
                <w:szCs w:val="17"/>
              </w:rPr>
            </w:pPr>
            <w:r w:rsidRPr="00CE328F">
              <w:rPr>
                <w:iCs/>
                <w:sz w:val="17"/>
                <w:szCs w:val="17"/>
              </w:rPr>
              <w:t xml:space="preserve">{%tr if </w:t>
            </w:r>
            <w:r w:rsidR="00277096">
              <w:rPr>
                <w:iCs/>
                <w:sz w:val="17"/>
                <w:szCs w:val="17"/>
              </w:rPr>
              <w:t xml:space="preserve">not </w:t>
            </w:r>
            <w:r w:rsidR="00277096" w:rsidRPr="00CE328F">
              <w:rPr>
                <w:color w:val="000000" w:themeColor="text1"/>
                <w:kern w:val="0"/>
                <w:sz w:val="17"/>
                <w:szCs w:val="17"/>
              </w:rPr>
              <w:t>var.knb</w:t>
            </w:r>
            <w:r w:rsidR="00277096" w:rsidRPr="00CE328F">
              <w:rPr>
                <w:iCs/>
                <w:sz w:val="17"/>
                <w:szCs w:val="17"/>
              </w:rPr>
              <w:t xml:space="preserve"> </w:t>
            </w:r>
            <w:r w:rsidR="00277096">
              <w:rPr>
                <w:iCs/>
                <w:sz w:val="17"/>
                <w:szCs w:val="17"/>
              </w:rPr>
              <w:t>and not [</w:t>
            </w:r>
            <w:r w:rsidR="00277096" w:rsidRPr="00CE328F">
              <w:rPr>
                <w:iCs/>
                <w:sz w:val="17"/>
                <w:szCs w:val="17"/>
              </w:rPr>
              <w:t>var.var_somatic.level_I + var.var_somatic.level_II</w:t>
            </w:r>
            <w:r w:rsidR="00277096">
              <w:rPr>
                <w:iCs/>
                <w:sz w:val="17"/>
                <w:szCs w:val="17"/>
              </w:rPr>
              <w:t>, “other”]|</w:t>
            </w:r>
            <w:r w:rsidR="00277096" w:rsidRPr="00EE7076">
              <w:rPr>
                <w:iCs/>
                <w:sz w:val="17"/>
                <w:szCs w:val="17"/>
              </w:rPr>
              <w:t>xyey_cp200_filter_sv</w:t>
            </w:r>
            <w:r w:rsidR="00277096" w:rsidRPr="00CE328F">
              <w:rPr>
                <w:iCs/>
                <w:sz w:val="17"/>
                <w:szCs w:val="17"/>
              </w:rPr>
              <w:t xml:space="preserve"> </w:t>
            </w:r>
            <w:r w:rsidRPr="00CE328F">
              <w:rPr>
                <w:iCs/>
                <w:sz w:val="17"/>
                <w:szCs w:val="17"/>
              </w:rPr>
              <w:t>%}</w:t>
            </w:r>
          </w:p>
        </w:tc>
      </w:tr>
      <w:tr w:rsidR="00CE328F" w14:paraId="5A6243D1" w14:textId="77777777" w:rsidTr="00AA1310">
        <w:trPr>
          <w:trHeight w:val="397"/>
        </w:trPr>
        <w:tc>
          <w:tcPr>
            <w:tcW w:w="1560" w:type="dxa"/>
          </w:tcPr>
          <w:p w14:paraId="093145C7" w14:textId="1B55A489" w:rsidR="00CE328F" w:rsidRPr="00CE328F" w:rsidRDefault="00277096">
            <w:pPr>
              <w:spacing w:beforeLines="10" w:before="31" w:afterLines="10" w:after="31"/>
              <w:rPr>
                <w:rFonts w:cs="思源黑体 CN Light"/>
                <w:bCs/>
                <w:sz w:val="17"/>
                <w:szCs w:val="17"/>
              </w:rPr>
            </w:pPr>
            <w:r>
              <w:rPr>
                <w:rFonts w:cs="思源黑体 CN Light" w:hint="eastAsia"/>
                <w:iCs/>
                <w:sz w:val="17"/>
                <w:szCs w:val="17"/>
              </w:rPr>
              <w:t>-</w:t>
            </w:r>
          </w:p>
        </w:tc>
        <w:tc>
          <w:tcPr>
            <w:tcW w:w="2658" w:type="dxa"/>
          </w:tcPr>
          <w:p w14:paraId="424EA77A" w14:textId="002684F7" w:rsidR="00CE328F" w:rsidRDefault="00277096">
            <w:pPr>
              <w:spacing w:beforeLines="10" w:before="31" w:afterLines="10" w:after="31"/>
              <w:rPr>
                <w:bCs/>
                <w:iCs/>
                <w:color w:val="000000" w:themeColor="text1"/>
                <w:sz w:val="17"/>
                <w:szCs w:val="17"/>
              </w:rPr>
            </w:pPr>
            <w:r>
              <w:rPr>
                <w:rFonts w:cs="思源黑体 CN Light" w:hint="eastAsia"/>
                <w:iCs/>
                <w:sz w:val="17"/>
                <w:szCs w:val="17"/>
              </w:rPr>
              <w:t>-</w:t>
            </w:r>
          </w:p>
        </w:tc>
        <w:tc>
          <w:tcPr>
            <w:tcW w:w="1196" w:type="dxa"/>
          </w:tcPr>
          <w:p w14:paraId="5E7BD866" w14:textId="495A36EE" w:rsidR="00CE328F" w:rsidRDefault="00277096">
            <w:pPr>
              <w:rPr>
                <w:color w:val="000000" w:themeColor="text1"/>
                <w:kern w:val="0"/>
                <w:sz w:val="17"/>
                <w:szCs w:val="17"/>
              </w:rPr>
            </w:pPr>
            <w:r>
              <w:rPr>
                <w:rFonts w:cs="思源黑体 CN Light" w:hint="eastAsia"/>
                <w:iCs/>
                <w:sz w:val="17"/>
                <w:szCs w:val="17"/>
              </w:rPr>
              <w:t>-</w:t>
            </w:r>
          </w:p>
        </w:tc>
        <w:tc>
          <w:tcPr>
            <w:tcW w:w="673" w:type="dxa"/>
          </w:tcPr>
          <w:p w14:paraId="50299C2B" w14:textId="10F4F605" w:rsidR="00CE328F" w:rsidRDefault="00CE328F">
            <w:pPr>
              <w:spacing w:beforeLines="10" w:before="31" w:afterLines="10" w:after="31"/>
              <w:rPr>
                <w:rFonts w:cs="思源黑体 CN Light"/>
                <w:iCs/>
                <w:sz w:val="17"/>
                <w:szCs w:val="17"/>
              </w:rPr>
            </w:pPr>
            <w:r>
              <w:rPr>
                <w:rFonts w:cs="思源黑体 CN Light" w:hint="eastAsia"/>
                <w:iCs/>
                <w:sz w:val="17"/>
                <w:szCs w:val="17"/>
              </w:rPr>
              <w:t>-</w:t>
            </w:r>
          </w:p>
        </w:tc>
        <w:tc>
          <w:tcPr>
            <w:tcW w:w="3541" w:type="dxa"/>
          </w:tcPr>
          <w:p w14:paraId="6758F2AA" w14:textId="68B0F294" w:rsidR="00CE328F" w:rsidRDefault="00CE328F">
            <w:pPr>
              <w:spacing w:beforeLines="10" w:before="31" w:afterLines="10" w:after="31"/>
              <w:rPr>
                <w:iCs/>
                <w:sz w:val="17"/>
                <w:szCs w:val="17"/>
              </w:rPr>
            </w:pPr>
            <w:r>
              <w:rPr>
                <w:rFonts w:hint="eastAsia"/>
                <w:iCs/>
                <w:sz w:val="17"/>
                <w:szCs w:val="17"/>
              </w:rPr>
              <w:t>-</w:t>
            </w:r>
          </w:p>
        </w:tc>
      </w:tr>
      <w:tr w:rsidR="00CE328F" w14:paraId="034324B1" w14:textId="77777777" w:rsidTr="004C0D4B">
        <w:trPr>
          <w:trHeight w:val="397"/>
        </w:trPr>
        <w:tc>
          <w:tcPr>
            <w:tcW w:w="9628" w:type="dxa"/>
            <w:gridSpan w:val="5"/>
          </w:tcPr>
          <w:p w14:paraId="2ACBF287" w14:textId="468BF943" w:rsidR="00CE328F" w:rsidRDefault="00CE328F" w:rsidP="00CE328F">
            <w:pPr>
              <w:spacing w:beforeLines="10" w:before="31" w:afterLines="10" w:after="31"/>
              <w:rPr>
                <w:iCs/>
                <w:sz w:val="17"/>
                <w:szCs w:val="17"/>
              </w:rPr>
            </w:pPr>
            <w:r w:rsidRPr="00CE328F">
              <w:rPr>
                <w:iCs/>
                <w:sz w:val="17"/>
                <w:szCs w:val="17"/>
              </w:rPr>
              <w:t>{%tr endif%}</w:t>
            </w:r>
          </w:p>
        </w:tc>
      </w:tr>
    </w:tbl>
    <w:p w14:paraId="25CD755F" w14:textId="77777777" w:rsidR="00C81824" w:rsidRDefault="00C81824" w:rsidP="00C81824">
      <w:pPr>
        <w:pStyle w:val="10"/>
        <w:numPr>
          <w:ilvl w:val="255"/>
          <w:numId w:val="0"/>
        </w:numPr>
      </w:pPr>
      <w:r>
        <w:rPr>
          <w:rFonts w:hint="eastAsia"/>
        </w:rPr>
        <w:t>RNA变异</w:t>
      </w:r>
    </w:p>
    <w:tbl>
      <w:tblPr>
        <w:tblStyle w:val="MP-"/>
        <w:tblW w:w="5000" w:type="pct"/>
        <w:tblLayout w:type="fixed"/>
        <w:tblLook w:val="04A0" w:firstRow="1" w:lastRow="0" w:firstColumn="1" w:lastColumn="0" w:noHBand="0" w:noVBand="1"/>
      </w:tblPr>
      <w:tblGrid>
        <w:gridCol w:w="1562"/>
        <w:gridCol w:w="2658"/>
        <w:gridCol w:w="1200"/>
        <w:gridCol w:w="678"/>
        <w:gridCol w:w="3540"/>
      </w:tblGrid>
      <w:tr w:rsidR="00C81824" w14:paraId="1C476E6C" w14:textId="77777777" w:rsidTr="0066335F">
        <w:trPr>
          <w:cnfStyle w:val="100000000000" w:firstRow="1" w:lastRow="0" w:firstColumn="0" w:lastColumn="0" w:oddVBand="0" w:evenVBand="0" w:oddHBand="0" w:evenHBand="0" w:firstRowFirstColumn="0" w:firstRowLastColumn="0" w:lastRowFirstColumn="0" w:lastRowLastColumn="0"/>
          <w:trHeight w:val="454"/>
        </w:trPr>
        <w:tc>
          <w:tcPr>
            <w:tcW w:w="1527" w:type="dxa"/>
            <w:tcBorders>
              <w:right w:val="single" w:sz="4" w:space="0" w:color="FFFFFF" w:themeColor="background1"/>
            </w:tcBorders>
          </w:tcPr>
          <w:p w14:paraId="29DA39F4" w14:textId="77777777" w:rsidR="00C81824" w:rsidRDefault="00C81824" w:rsidP="0093450C">
            <w:pPr>
              <w:spacing w:line="360" w:lineRule="exact"/>
              <w:rPr>
                <w:b/>
                <w:bCs/>
                <w:color w:val="FFFFFF" w:themeColor="background1"/>
                <w:sz w:val="18"/>
                <w:szCs w:val="18"/>
              </w:rPr>
            </w:pPr>
            <w:r>
              <w:rPr>
                <w:rFonts w:hint="eastAsia"/>
                <w:b/>
                <w:bCs/>
                <w:color w:val="FFFFFF" w:themeColor="background1"/>
                <w:sz w:val="18"/>
                <w:szCs w:val="18"/>
              </w:rPr>
              <w:t>基因</w:t>
            </w:r>
          </w:p>
        </w:tc>
        <w:tc>
          <w:tcPr>
            <w:tcW w:w="2597" w:type="dxa"/>
            <w:tcBorders>
              <w:right w:val="single" w:sz="4" w:space="0" w:color="FFFFFF" w:themeColor="background1"/>
            </w:tcBorders>
          </w:tcPr>
          <w:p w14:paraId="33EE1704" w14:textId="77777777" w:rsidR="00C81824" w:rsidRDefault="00C81824" w:rsidP="0093450C">
            <w:pPr>
              <w:spacing w:line="360" w:lineRule="exact"/>
              <w:rPr>
                <w:bCs/>
                <w:iCs/>
                <w:color w:val="000000" w:themeColor="text1"/>
                <w:sz w:val="17"/>
                <w:szCs w:val="17"/>
              </w:rPr>
            </w:pPr>
            <w:r>
              <w:rPr>
                <w:rFonts w:hint="eastAsia"/>
                <w:b/>
                <w:bCs/>
                <w:color w:val="FFFFFF" w:themeColor="background1"/>
                <w:sz w:val="18"/>
                <w:szCs w:val="18"/>
              </w:rPr>
              <w:t>检测结果</w:t>
            </w:r>
          </w:p>
        </w:tc>
        <w:tc>
          <w:tcPr>
            <w:tcW w:w="1172" w:type="dxa"/>
            <w:tcBorders>
              <w:right w:val="single" w:sz="4" w:space="0" w:color="FFFFFF" w:themeColor="background1"/>
            </w:tcBorders>
          </w:tcPr>
          <w:p w14:paraId="4FF5B1F8" w14:textId="77777777" w:rsidR="00C81824" w:rsidRDefault="00C81824" w:rsidP="0093450C">
            <w:pPr>
              <w:spacing w:line="360" w:lineRule="exact"/>
              <w:rPr>
                <w:kern w:val="0"/>
                <w:sz w:val="17"/>
                <w:szCs w:val="17"/>
              </w:rPr>
            </w:pPr>
            <w:r>
              <w:rPr>
                <w:b/>
                <w:bCs/>
                <w:color w:val="FFFFFF" w:themeColor="background1"/>
                <w:sz w:val="18"/>
                <w:szCs w:val="18"/>
              </w:rPr>
              <w:t>拷贝数</w:t>
            </w:r>
          </w:p>
        </w:tc>
        <w:tc>
          <w:tcPr>
            <w:tcW w:w="662" w:type="dxa"/>
            <w:tcBorders>
              <w:right w:val="single" w:sz="4" w:space="0" w:color="FFFFFF" w:themeColor="background1"/>
            </w:tcBorders>
          </w:tcPr>
          <w:p w14:paraId="1FB955CE" w14:textId="77777777" w:rsidR="00C81824" w:rsidRDefault="00C81824" w:rsidP="0093450C">
            <w:pPr>
              <w:spacing w:line="360" w:lineRule="exact"/>
              <w:rPr>
                <w:rFonts w:cs="思源黑体 CN Light"/>
                <w:iCs/>
                <w:sz w:val="17"/>
                <w:szCs w:val="17"/>
              </w:rPr>
            </w:pPr>
            <w:r>
              <w:rPr>
                <w:rFonts w:hint="eastAsia"/>
                <w:b/>
                <w:bCs/>
                <w:color w:val="FFFFFF" w:themeColor="background1"/>
                <w:sz w:val="18"/>
                <w:szCs w:val="18"/>
              </w:rPr>
              <w:t>变异分类</w:t>
            </w:r>
          </w:p>
        </w:tc>
        <w:tc>
          <w:tcPr>
            <w:tcW w:w="3458" w:type="dxa"/>
          </w:tcPr>
          <w:p w14:paraId="241D8A18" w14:textId="77777777" w:rsidR="00C81824" w:rsidRDefault="00C81824" w:rsidP="0093450C">
            <w:pPr>
              <w:spacing w:line="360" w:lineRule="exact"/>
              <w:rPr>
                <w:iCs/>
                <w:sz w:val="17"/>
                <w:szCs w:val="17"/>
              </w:rPr>
            </w:pPr>
            <w:r>
              <w:rPr>
                <w:rFonts w:hint="eastAsia"/>
                <w:b/>
                <w:bCs/>
                <w:color w:val="FFFFFF" w:themeColor="background1"/>
                <w:sz w:val="18"/>
                <w:szCs w:val="18"/>
              </w:rPr>
              <w:t>临床提示（耐药</w:t>
            </w:r>
            <w:r>
              <w:rPr>
                <w:b/>
                <w:bCs/>
                <w:color w:val="FFFFFF" w:themeColor="background1"/>
                <w:sz w:val="18"/>
                <w:szCs w:val="18"/>
              </w:rPr>
              <w:t>/敏感，证据等级）</w:t>
            </w:r>
          </w:p>
        </w:tc>
      </w:tr>
      <w:tr w:rsidR="008F46F0" w14:paraId="018DAB99" w14:textId="77777777" w:rsidTr="0066335F">
        <w:trPr>
          <w:trHeight w:val="397"/>
        </w:trPr>
        <w:tc>
          <w:tcPr>
            <w:tcW w:w="9416" w:type="dxa"/>
            <w:gridSpan w:val="5"/>
          </w:tcPr>
          <w:p w14:paraId="71987A03" w14:textId="1AB71A23" w:rsidR="008F46F0" w:rsidRDefault="008F46F0" w:rsidP="0093450C">
            <w:pPr>
              <w:spacing w:beforeLines="10" w:before="31" w:afterLines="10" w:after="31"/>
              <w:rPr>
                <w:iCs/>
                <w:sz w:val="17"/>
                <w:szCs w:val="17"/>
              </w:rPr>
            </w:pPr>
            <w:r w:rsidRPr="008F46F0">
              <w:rPr>
                <w:iCs/>
                <w:sz w:val="17"/>
                <w:szCs w:val="17"/>
              </w:rPr>
              <w:t xml:space="preserve">{%tr </w:t>
            </w:r>
            <w:r>
              <w:rPr>
                <w:iCs/>
                <w:sz w:val="17"/>
                <w:szCs w:val="17"/>
              </w:rPr>
              <w:t>if</w:t>
            </w:r>
            <w:r w:rsidRPr="008F46F0">
              <w:rPr>
                <w:iCs/>
                <w:sz w:val="17"/>
                <w:szCs w:val="17"/>
              </w:rPr>
              <w:t xml:space="preserve"> [var.var_somatic.level_I + var.var_somatic.level_II, “</w:t>
            </w:r>
            <w:r>
              <w:rPr>
                <w:iCs/>
                <w:sz w:val="17"/>
                <w:szCs w:val="17"/>
              </w:rPr>
              <w:t>sv</w:t>
            </w:r>
            <w:r w:rsidRPr="008F46F0">
              <w:rPr>
                <w:iCs/>
                <w:sz w:val="17"/>
                <w:szCs w:val="17"/>
              </w:rPr>
              <w:t>”]|xyey_cp200_filter_sv %}</w:t>
            </w:r>
          </w:p>
        </w:tc>
      </w:tr>
      <w:tr w:rsidR="008F46F0" w14:paraId="3F17E202" w14:textId="77777777" w:rsidTr="0066335F">
        <w:trPr>
          <w:trHeight w:val="397"/>
        </w:trPr>
        <w:tc>
          <w:tcPr>
            <w:tcW w:w="9416" w:type="dxa"/>
            <w:gridSpan w:val="5"/>
          </w:tcPr>
          <w:p w14:paraId="5309EEB8" w14:textId="242D067D" w:rsidR="008F46F0" w:rsidRPr="008F46F0" w:rsidRDefault="008F46F0" w:rsidP="0093450C">
            <w:pPr>
              <w:spacing w:beforeLines="10" w:before="31" w:afterLines="10" w:after="31"/>
              <w:rPr>
                <w:iCs/>
                <w:sz w:val="17"/>
                <w:szCs w:val="17"/>
              </w:rPr>
            </w:pPr>
            <w:r w:rsidRPr="008F46F0">
              <w:rPr>
                <w:iCs/>
                <w:sz w:val="17"/>
                <w:szCs w:val="17"/>
              </w:rPr>
              <w:t>{%tr for a in [var.var_somatic.level_I + var.var_somatic.level_II, “</w:t>
            </w:r>
            <w:r>
              <w:rPr>
                <w:iCs/>
                <w:sz w:val="17"/>
                <w:szCs w:val="17"/>
              </w:rPr>
              <w:t>sv</w:t>
            </w:r>
            <w:r w:rsidRPr="008F46F0">
              <w:rPr>
                <w:iCs/>
                <w:sz w:val="17"/>
                <w:szCs w:val="17"/>
              </w:rPr>
              <w:t>”]|xyey_cp200_filter_sv %}</w:t>
            </w:r>
          </w:p>
        </w:tc>
      </w:tr>
      <w:tr w:rsidR="00B50C0C" w14:paraId="0E78EA09" w14:textId="77777777" w:rsidTr="0066335F">
        <w:trPr>
          <w:trHeight w:val="397"/>
        </w:trPr>
        <w:tc>
          <w:tcPr>
            <w:tcW w:w="1527" w:type="dxa"/>
          </w:tcPr>
          <w:p w14:paraId="1A12C3C8" w14:textId="77777777" w:rsidR="00B50C0C" w:rsidRPr="00CE328F" w:rsidRDefault="00B50C0C" w:rsidP="00B50C0C">
            <w:pPr>
              <w:spacing w:beforeLines="10" w:before="31" w:afterLines="10" w:after="31"/>
              <w:rPr>
                <w:rFonts w:cs="思源黑体 CN Light"/>
                <w:bCs/>
                <w:i/>
                <w:iCs/>
                <w:sz w:val="17"/>
                <w:szCs w:val="17"/>
              </w:rPr>
            </w:pPr>
            <w:r w:rsidRPr="00CE328F">
              <w:rPr>
                <w:rFonts w:cs="思源黑体 CN Light"/>
                <w:bCs/>
                <w:i/>
                <w:iCs/>
                <w:sz w:val="17"/>
                <w:szCs w:val="17"/>
              </w:rPr>
              <w:t>{%p if “,” in a.gene_symbol and (a.bio_category==”Sv” or a.bio_category == “PSeqRnaSv”)%}</w:t>
            </w:r>
          </w:p>
          <w:p w14:paraId="5CED8EAB" w14:textId="77777777" w:rsidR="00B50C0C" w:rsidRPr="00CE328F" w:rsidRDefault="00B50C0C" w:rsidP="00B50C0C">
            <w:pPr>
              <w:spacing w:beforeLines="10" w:before="31" w:afterLines="10" w:after="31"/>
              <w:rPr>
                <w:rFonts w:cs="思源黑体 CN Light"/>
                <w:bCs/>
                <w:i/>
                <w:iCs/>
                <w:sz w:val="17"/>
                <w:szCs w:val="17"/>
              </w:rPr>
            </w:pPr>
            <w:r w:rsidRPr="00CE328F">
              <w:rPr>
                <w:rFonts w:cs="思源黑体 CN Light"/>
                <w:bCs/>
                <w:i/>
                <w:iCs/>
                <w:sz w:val="17"/>
                <w:szCs w:val="17"/>
              </w:rPr>
              <w:t>{%p if a.five_prime_gene != a.three_prime_gene %}</w:t>
            </w:r>
          </w:p>
          <w:p w14:paraId="20872D1C" w14:textId="77777777" w:rsidR="00B50C0C" w:rsidRPr="00CE328F" w:rsidRDefault="00B50C0C" w:rsidP="00B50C0C">
            <w:pPr>
              <w:spacing w:beforeLines="10" w:before="31" w:afterLines="10" w:after="31"/>
              <w:rPr>
                <w:rFonts w:cs="思源黑体 CN Light"/>
                <w:bCs/>
                <w:i/>
                <w:iCs/>
                <w:sz w:val="17"/>
                <w:szCs w:val="17"/>
              </w:rPr>
            </w:pPr>
            <w:r w:rsidRPr="00CE328F">
              <w:rPr>
                <w:rFonts w:cs="思源黑体 CN Light"/>
                <w:bCs/>
                <w:i/>
                <w:iCs/>
                <w:sz w:val="17"/>
                <w:szCs w:val="17"/>
              </w:rPr>
              <w:t>{{a.five_prime_gene}}</w:t>
            </w:r>
          </w:p>
          <w:p w14:paraId="7CDA4FBA" w14:textId="77777777" w:rsidR="00B50C0C" w:rsidRPr="00CE328F" w:rsidRDefault="00B50C0C" w:rsidP="00B50C0C">
            <w:pPr>
              <w:spacing w:beforeLines="10" w:before="31" w:afterLines="10" w:after="31"/>
              <w:rPr>
                <w:rFonts w:cs="思源黑体 CN Light"/>
                <w:bCs/>
                <w:i/>
                <w:iCs/>
                <w:sz w:val="17"/>
                <w:szCs w:val="17"/>
              </w:rPr>
            </w:pPr>
            <w:r w:rsidRPr="00CE328F">
              <w:rPr>
                <w:rFonts w:cs="思源黑体 CN Light"/>
                <w:bCs/>
                <w:i/>
                <w:iCs/>
                <w:sz w:val="17"/>
                <w:szCs w:val="17"/>
              </w:rPr>
              <w:t>{{a.three_prime_gene}}</w:t>
            </w:r>
          </w:p>
          <w:p w14:paraId="5E319A7D" w14:textId="77777777" w:rsidR="00B50C0C" w:rsidRPr="00CE328F" w:rsidRDefault="00B50C0C" w:rsidP="00B50C0C">
            <w:pPr>
              <w:spacing w:beforeLines="10" w:before="31" w:afterLines="10" w:after="31"/>
              <w:rPr>
                <w:rFonts w:cs="思源黑体 CN Light"/>
                <w:bCs/>
                <w:i/>
                <w:iCs/>
                <w:sz w:val="17"/>
                <w:szCs w:val="17"/>
              </w:rPr>
            </w:pPr>
            <w:r w:rsidRPr="00CE328F">
              <w:rPr>
                <w:rFonts w:cs="思源黑体 CN Light"/>
                <w:bCs/>
                <w:i/>
                <w:iCs/>
                <w:sz w:val="17"/>
                <w:szCs w:val="17"/>
              </w:rPr>
              <w:t>{%p else%}</w:t>
            </w:r>
          </w:p>
          <w:p w14:paraId="30009A6F" w14:textId="77777777" w:rsidR="00B50C0C" w:rsidRPr="00CE328F" w:rsidRDefault="00B50C0C" w:rsidP="00B50C0C">
            <w:pPr>
              <w:spacing w:beforeLines="10" w:before="31" w:afterLines="10" w:after="31"/>
              <w:rPr>
                <w:rFonts w:cs="思源黑体 CN Light"/>
                <w:bCs/>
                <w:i/>
                <w:iCs/>
                <w:sz w:val="17"/>
                <w:szCs w:val="17"/>
              </w:rPr>
            </w:pPr>
            <w:r w:rsidRPr="00CE328F">
              <w:rPr>
                <w:rFonts w:cs="思源黑体 CN Light"/>
                <w:bCs/>
                <w:i/>
                <w:iCs/>
                <w:sz w:val="17"/>
                <w:szCs w:val="17"/>
              </w:rPr>
              <w:t>{{a.five_prime_gene}}</w:t>
            </w:r>
          </w:p>
          <w:p w14:paraId="223152D1" w14:textId="77777777" w:rsidR="00B50C0C" w:rsidRPr="00CE328F" w:rsidRDefault="00B50C0C" w:rsidP="00B50C0C">
            <w:pPr>
              <w:spacing w:beforeLines="10" w:before="31" w:afterLines="10" w:after="31"/>
              <w:rPr>
                <w:rFonts w:cs="思源黑体 CN Light"/>
                <w:bCs/>
                <w:i/>
                <w:iCs/>
                <w:sz w:val="17"/>
                <w:szCs w:val="17"/>
              </w:rPr>
            </w:pPr>
            <w:r w:rsidRPr="00CE328F">
              <w:rPr>
                <w:rFonts w:cs="思源黑体 CN Light"/>
                <w:bCs/>
                <w:i/>
                <w:iCs/>
                <w:sz w:val="17"/>
                <w:szCs w:val="17"/>
              </w:rPr>
              <w:t>{%p endif%}</w:t>
            </w:r>
          </w:p>
          <w:p w14:paraId="5942E222" w14:textId="77777777" w:rsidR="00B50C0C" w:rsidRPr="00CE328F" w:rsidRDefault="00B50C0C" w:rsidP="00B50C0C">
            <w:pPr>
              <w:spacing w:beforeLines="10" w:before="31" w:afterLines="10" w:after="31"/>
              <w:rPr>
                <w:rFonts w:cs="思源黑体 CN Light"/>
                <w:bCs/>
                <w:i/>
                <w:iCs/>
                <w:sz w:val="17"/>
                <w:szCs w:val="17"/>
              </w:rPr>
            </w:pPr>
            <w:r w:rsidRPr="00CE328F">
              <w:rPr>
                <w:rFonts w:cs="思源黑体 CN Light"/>
                <w:bCs/>
                <w:i/>
                <w:iCs/>
                <w:sz w:val="17"/>
                <w:szCs w:val="17"/>
              </w:rPr>
              <w:t>{%p else%}</w:t>
            </w:r>
          </w:p>
          <w:p w14:paraId="75EA13C1" w14:textId="77777777" w:rsidR="00B50C0C" w:rsidRPr="00CE328F" w:rsidRDefault="00B50C0C" w:rsidP="00B50C0C">
            <w:pPr>
              <w:spacing w:beforeLines="10" w:before="31" w:afterLines="10" w:after="31"/>
              <w:rPr>
                <w:rFonts w:cs="思源黑体 CN Light"/>
                <w:bCs/>
                <w:i/>
                <w:iCs/>
                <w:sz w:val="17"/>
                <w:szCs w:val="17"/>
              </w:rPr>
            </w:pPr>
            <w:r w:rsidRPr="00CE328F">
              <w:rPr>
                <w:rFonts w:cs="思源黑体 CN Light"/>
                <w:bCs/>
                <w:i/>
                <w:iCs/>
                <w:sz w:val="17"/>
                <w:szCs w:val="17"/>
              </w:rPr>
              <w:t>{{a.gene_symbol}}</w:t>
            </w:r>
          </w:p>
          <w:p w14:paraId="7A1D2D81" w14:textId="3004D869" w:rsidR="00B50C0C" w:rsidRDefault="00B50C0C" w:rsidP="00B50C0C">
            <w:pPr>
              <w:spacing w:beforeLines="10" w:before="31" w:afterLines="10" w:after="31"/>
              <w:rPr>
                <w:rFonts w:cs="思源黑体 CN Light"/>
                <w:bCs/>
                <w:i/>
                <w:iCs/>
                <w:sz w:val="17"/>
                <w:szCs w:val="17"/>
              </w:rPr>
            </w:pPr>
            <w:r w:rsidRPr="00CE328F">
              <w:rPr>
                <w:rFonts w:cs="思源黑体 CN Light"/>
                <w:bCs/>
                <w:i/>
                <w:iCs/>
                <w:sz w:val="17"/>
                <w:szCs w:val="17"/>
              </w:rPr>
              <w:t>{%p endif%}</w:t>
            </w:r>
          </w:p>
        </w:tc>
        <w:tc>
          <w:tcPr>
            <w:tcW w:w="2597" w:type="dxa"/>
          </w:tcPr>
          <w:p w14:paraId="3A9C6BC6" w14:textId="77777777" w:rsidR="00B50C0C" w:rsidRDefault="00B50C0C" w:rsidP="00B50C0C">
            <w:pPr>
              <w:spacing w:beforeLines="10" w:before="31" w:afterLines="10" w:after="31"/>
              <w:rPr>
                <w:bCs/>
                <w:iCs/>
                <w:color w:val="000000" w:themeColor="text1"/>
                <w:sz w:val="17"/>
                <w:szCs w:val="17"/>
              </w:rPr>
            </w:pPr>
            <w:r w:rsidRPr="00CE328F">
              <w:rPr>
                <w:bCs/>
                <w:iCs/>
                <w:color w:val="000000" w:themeColor="text1"/>
                <w:sz w:val="17"/>
                <w:szCs w:val="17"/>
              </w:rPr>
              <w:t>{%p if a.bio_category==”Snvindel”%}</w:t>
            </w:r>
          </w:p>
          <w:p w14:paraId="39897B85" w14:textId="0AF022A3" w:rsidR="00B50C0C" w:rsidRDefault="00B50C0C" w:rsidP="00B50C0C">
            <w:pPr>
              <w:spacing w:beforeLines="10" w:before="31" w:afterLines="10" w:after="31"/>
              <w:rPr>
                <w:bCs/>
                <w:iCs/>
                <w:color w:val="000000" w:themeColor="text1"/>
                <w:sz w:val="17"/>
                <w:szCs w:val="17"/>
              </w:rPr>
            </w:pPr>
            <w:r w:rsidRPr="00CE328F">
              <w:rPr>
                <w:bCs/>
                <w:iCs/>
                <w:color w:val="000000" w:themeColor="text1"/>
                <w:sz w:val="17"/>
                <w:szCs w:val="17"/>
              </w:rPr>
              <w:t>MET exon14 skipping</w:t>
            </w:r>
          </w:p>
          <w:p w14:paraId="5028D8F8" w14:textId="77777777" w:rsidR="00843884" w:rsidRPr="00CE328F" w:rsidRDefault="00843884" w:rsidP="00843884">
            <w:pPr>
              <w:spacing w:beforeLines="10" w:before="31" w:afterLines="10" w:after="31"/>
              <w:rPr>
                <w:bCs/>
                <w:iCs/>
                <w:color w:val="000000" w:themeColor="text1"/>
                <w:sz w:val="17"/>
                <w:szCs w:val="17"/>
              </w:rPr>
            </w:pPr>
            <w:r w:rsidRPr="00CE328F">
              <w:rPr>
                <w:bCs/>
                <w:iCs/>
                <w:color w:val="000000" w:themeColor="text1"/>
                <w:sz w:val="17"/>
                <w:szCs w:val="17"/>
              </w:rPr>
              <w:t>{{a.transcript_primary}}</w:t>
            </w:r>
          </w:p>
          <w:p w14:paraId="1DC9CADA" w14:textId="77777777" w:rsidR="00B50C0C" w:rsidRDefault="00B50C0C" w:rsidP="00B50C0C">
            <w:pPr>
              <w:spacing w:beforeLines="10" w:before="31" w:afterLines="10" w:after="31"/>
              <w:rPr>
                <w:bCs/>
                <w:iCs/>
                <w:color w:val="000000" w:themeColor="text1"/>
                <w:sz w:val="17"/>
                <w:szCs w:val="17"/>
              </w:rPr>
            </w:pPr>
            <w:r>
              <w:rPr>
                <w:rFonts w:hint="eastAsia"/>
                <w:bCs/>
                <w:iCs/>
                <w:color w:val="000000" w:themeColor="text1"/>
                <w:sz w:val="17"/>
                <w:szCs w:val="17"/>
              </w:rPr>
              <w:t>{</w:t>
            </w:r>
            <w:r>
              <w:rPr>
                <w:bCs/>
                <w:iCs/>
                <w:color w:val="000000" w:themeColor="text1"/>
                <w:sz w:val="17"/>
                <w:szCs w:val="17"/>
              </w:rPr>
              <w:t>%p else%}</w:t>
            </w:r>
          </w:p>
          <w:p w14:paraId="0DB08992" w14:textId="77777777" w:rsidR="00B50C0C" w:rsidRPr="00CE328F" w:rsidRDefault="00B50C0C" w:rsidP="00B50C0C">
            <w:pPr>
              <w:spacing w:beforeLines="10" w:before="31" w:afterLines="10" w:after="31"/>
              <w:rPr>
                <w:bCs/>
                <w:iCs/>
                <w:color w:val="000000" w:themeColor="text1"/>
                <w:sz w:val="17"/>
                <w:szCs w:val="17"/>
              </w:rPr>
            </w:pPr>
            <w:r w:rsidRPr="00CE328F">
              <w:rPr>
                <w:bCs/>
                <w:iCs/>
                <w:color w:val="000000" w:themeColor="text1"/>
                <w:sz w:val="17"/>
                <w:szCs w:val="17"/>
              </w:rPr>
              <w:t>{%p if a.five_prime_gene ==”MET” and a.three_prime_gene ==”MET”%}</w:t>
            </w:r>
          </w:p>
          <w:p w14:paraId="489A6295" w14:textId="7958EC8C" w:rsidR="00B50C0C" w:rsidRDefault="00B50C0C" w:rsidP="00B50C0C">
            <w:pPr>
              <w:spacing w:beforeLines="10" w:before="31" w:afterLines="10" w:after="31"/>
              <w:rPr>
                <w:bCs/>
                <w:iCs/>
                <w:color w:val="000000" w:themeColor="text1"/>
                <w:sz w:val="17"/>
                <w:szCs w:val="17"/>
              </w:rPr>
            </w:pPr>
            <w:r w:rsidRPr="00CE328F">
              <w:rPr>
                <w:bCs/>
                <w:iCs/>
                <w:color w:val="000000" w:themeColor="text1"/>
                <w:sz w:val="17"/>
                <w:szCs w:val="17"/>
              </w:rPr>
              <w:t>MET exon14 skipping</w:t>
            </w:r>
          </w:p>
          <w:p w14:paraId="6377AD3F" w14:textId="472EF6FE" w:rsidR="00843884" w:rsidRPr="00CE328F" w:rsidRDefault="00843884" w:rsidP="00B50C0C">
            <w:pPr>
              <w:spacing w:beforeLines="10" w:before="31" w:afterLines="10" w:after="31"/>
              <w:rPr>
                <w:bCs/>
                <w:iCs/>
                <w:color w:val="000000" w:themeColor="text1"/>
                <w:sz w:val="17"/>
                <w:szCs w:val="17"/>
              </w:rPr>
            </w:pPr>
            <w:r w:rsidRPr="00CE328F">
              <w:rPr>
                <w:bCs/>
                <w:iCs/>
                <w:color w:val="000000" w:themeColor="text1"/>
                <w:sz w:val="17"/>
                <w:szCs w:val="17"/>
              </w:rPr>
              <w:t>{{a.five_prime_transcript}}</w:t>
            </w:r>
          </w:p>
          <w:p w14:paraId="65C4BEF9" w14:textId="77777777" w:rsidR="00B50C0C" w:rsidRPr="00CE328F" w:rsidRDefault="00B50C0C" w:rsidP="00B50C0C">
            <w:pPr>
              <w:spacing w:beforeLines="10" w:before="31" w:afterLines="10" w:after="31"/>
              <w:rPr>
                <w:bCs/>
                <w:iCs/>
                <w:color w:val="000000" w:themeColor="text1"/>
                <w:sz w:val="17"/>
                <w:szCs w:val="17"/>
              </w:rPr>
            </w:pPr>
            <w:r w:rsidRPr="00CE328F">
              <w:rPr>
                <w:bCs/>
                <w:iCs/>
                <w:color w:val="000000" w:themeColor="text1"/>
                <w:sz w:val="17"/>
                <w:szCs w:val="17"/>
              </w:rPr>
              <w:t>{%p else%}</w:t>
            </w:r>
          </w:p>
          <w:p w14:paraId="47DF5649" w14:textId="77777777" w:rsidR="00B50C0C" w:rsidRPr="00CE328F" w:rsidRDefault="00B50C0C" w:rsidP="00B50C0C">
            <w:pPr>
              <w:spacing w:beforeLines="10" w:before="31" w:afterLines="10" w:after="31"/>
              <w:rPr>
                <w:bCs/>
                <w:iCs/>
                <w:color w:val="000000" w:themeColor="text1"/>
                <w:sz w:val="17"/>
                <w:szCs w:val="17"/>
              </w:rPr>
            </w:pPr>
            <w:r w:rsidRPr="00CE328F">
              <w:rPr>
                <w:bCs/>
                <w:iCs/>
                <w:color w:val="000000" w:themeColor="text1"/>
                <w:sz w:val="17"/>
                <w:szCs w:val="17"/>
              </w:rPr>
              <w:t>{%p for b in a.merge_sv_list%}</w:t>
            </w:r>
          </w:p>
          <w:p w14:paraId="5DFE03B6" w14:textId="77777777" w:rsidR="00B50C0C" w:rsidRPr="00CE328F" w:rsidRDefault="00B50C0C" w:rsidP="00B50C0C">
            <w:pPr>
              <w:spacing w:beforeLines="10" w:before="31" w:afterLines="10" w:after="31"/>
              <w:rPr>
                <w:bCs/>
                <w:iCs/>
                <w:color w:val="000000" w:themeColor="text1"/>
                <w:sz w:val="17"/>
                <w:szCs w:val="17"/>
              </w:rPr>
            </w:pPr>
            <w:r w:rsidRPr="00CE328F">
              <w:rPr>
                <w:bCs/>
                <w:iCs/>
                <w:color w:val="000000" w:themeColor="text1"/>
                <w:sz w:val="17"/>
                <w:szCs w:val="17"/>
              </w:rPr>
              <w:t>{{b}}融合</w:t>
            </w:r>
          </w:p>
          <w:p w14:paraId="74E14B1C" w14:textId="77777777" w:rsidR="00B50C0C" w:rsidRPr="00CE328F" w:rsidRDefault="00B50C0C" w:rsidP="00B50C0C">
            <w:pPr>
              <w:spacing w:beforeLines="10" w:before="31" w:afterLines="10" w:after="31"/>
              <w:rPr>
                <w:bCs/>
                <w:iCs/>
                <w:color w:val="000000" w:themeColor="text1"/>
                <w:sz w:val="17"/>
                <w:szCs w:val="17"/>
              </w:rPr>
            </w:pPr>
            <w:r w:rsidRPr="00CE328F">
              <w:rPr>
                <w:bCs/>
                <w:iCs/>
                <w:color w:val="000000" w:themeColor="text1"/>
                <w:sz w:val="17"/>
                <w:szCs w:val="17"/>
              </w:rPr>
              <w:t>{%p endfor%}</w:t>
            </w:r>
          </w:p>
          <w:p w14:paraId="020B63E4" w14:textId="77777777" w:rsidR="00B50C0C" w:rsidRPr="00CE328F" w:rsidRDefault="00B50C0C" w:rsidP="00B50C0C">
            <w:pPr>
              <w:spacing w:beforeLines="10" w:before="31" w:afterLines="10" w:after="31"/>
              <w:rPr>
                <w:bCs/>
                <w:iCs/>
                <w:color w:val="000000" w:themeColor="text1"/>
                <w:sz w:val="17"/>
                <w:szCs w:val="17"/>
              </w:rPr>
            </w:pPr>
            <w:r w:rsidRPr="00CE328F">
              <w:rPr>
                <w:bCs/>
                <w:iCs/>
                <w:color w:val="000000" w:themeColor="text1"/>
                <w:sz w:val="17"/>
                <w:szCs w:val="17"/>
              </w:rPr>
              <w:t>{{a.five_prime_transcript}}/{{a.three_prime_transcript}}</w:t>
            </w:r>
          </w:p>
          <w:p w14:paraId="27DBE30D" w14:textId="59DA23AA" w:rsidR="00B50C0C" w:rsidRDefault="00B50C0C" w:rsidP="00B50C0C">
            <w:pPr>
              <w:spacing w:beforeLines="10" w:before="31" w:afterLines="10" w:after="31"/>
              <w:rPr>
                <w:bCs/>
                <w:iCs/>
                <w:color w:val="000000" w:themeColor="text1"/>
                <w:sz w:val="17"/>
                <w:szCs w:val="17"/>
              </w:rPr>
            </w:pPr>
            <w:r w:rsidRPr="00CE328F">
              <w:rPr>
                <w:bCs/>
                <w:iCs/>
                <w:color w:val="000000" w:themeColor="text1"/>
                <w:sz w:val="17"/>
                <w:szCs w:val="17"/>
              </w:rPr>
              <w:t>{%p endif%}</w:t>
            </w:r>
          </w:p>
          <w:p w14:paraId="4C679830" w14:textId="21AB5740" w:rsidR="00B50C0C" w:rsidRDefault="00B50C0C" w:rsidP="00B50C0C">
            <w:pPr>
              <w:spacing w:beforeLines="10" w:before="31" w:afterLines="10" w:after="31"/>
              <w:rPr>
                <w:bCs/>
                <w:iCs/>
                <w:color w:val="000000" w:themeColor="text1"/>
                <w:sz w:val="17"/>
                <w:szCs w:val="17"/>
              </w:rPr>
            </w:pPr>
            <w:r>
              <w:rPr>
                <w:rFonts w:hint="eastAsia"/>
                <w:bCs/>
                <w:iCs/>
                <w:color w:val="000000" w:themeColor="text1"/>
                <w:sz w:val="17"/>
                <w:szCs w:val="17"/>
              </w:rPr>
              <w:t>{</w:t>
            </w:r>
            <w:r>
              <w:rPr>
                <w:bCs/>
                <w:iCs/>
                <w:color w:val="000000" w:themeColor="text1"/>
                <w:sz w:val="17"/>
                <w:szCs w:val="17"/>
              </w:rPr>
              <w:t>%p endif%}</w:t>
            </w:r>
          </w:p>
        </w:tc>
        <w:tc>
          <w:tcPr>
            <w:tcW w:w="1172" w:type="dxa"/>
          </w:tcPr>
          <w:p w14:paraId="11FA0546" w14:textId="77777777" w:rsidR="00B50C0C" w:rsidRDefault="00B50C0C" w:rsidP="00B50C0C">
            <w:pPr>
              <w:spacing w:beforeLines="10" w:before="31" w:afterLines="10" w:after="31"/>
              <w:rPr>
                <w:bCs/>
                <w:iCs/>
                <w:color w:val="000000" w:themeColor="text1"/>
                <w:sz w:val="17"/>
                <w:szCs w:val="17"/>
              </w:rPr>
            </w:pPr>
            <w:r w:rsidRPr="00CE328F">
              <w:rPr>
                <w:bCs/>
                <w:iCs/>
                <w:color w:val="000000" w:themeColor="text1"/>
                <w:sz w:val="17"/>
                <w:szCs w:val="17"/>
              </w:rPr>
              <w:t>{%p if a.bio_category==”Snvindel”%}</w:t>
            </w:r>
          </w:p>
          <w:p w14:paraId="0559DEF1" w14:textId="77777777" w:rsidR="00B50C0C" w:rsidRDefault="00B50C0C" w:rsidP="00B50C0C">
            <w:pPr>
              <w:rPr>
                <w:color w:val="000000" w:themeColor="text1"/>
                <w:kern w:val="0"/>
                <w:sz w:val="17"/>
                <w:szCs w:val="17"/>
              </w:rPr>
            </w:pPr>
            <w:r w:rsidRPr="00CE328F">
              <w:rPr>
                <w:color w:val="000000" w:themeColor="text1"/>
                <w:kern w:val="0"/>
                <w:sz w:val="17"/>
                <w:szCs w:val="17"/>
              </w:rPr>
              <w:t>{{a.freq_2}}</w:t>
            </w:r>
          </w:p>
          <w:p w14:paraId="3D72C7F4" w14:textId="77777777" w:rsidR="00B50C0C" w:rsidRDefault="00B50C0C" w:rsidP="00B50C0C">
            <w:pPr>
              <w:spacing w:beforeLines="10" w:before="31" w:afterLines="10" w:after="31"/>
              <w:rPr>
                <w:bCs/>
                <w:iCs/>
                <w:color w:val="000000" w:themeColor="text1"/>
                <w:sz w:val="17"/>
                <w:szCs w:val="17"/>
              </w:rPr>
            </w:pPr>
            <w:r>
              <w:rPr>
                <w:rFonts w:hint="eastAsia"/>
                <w:bCs/>
                <w:iCs/>
                <w:color w:val="000000" w:themeColor="text1"/>
                <w:sz w:val="17"/>
                <w:szCs w:val="17"/>
              </w:rPr>
              <w:t>{</w:t>
            </w:r>
            <w:r>
              <w:rPr>
                <w:bCs/>
                <w:iCs/>
                <w:color w:val="000000" w:themeColor="text1"/>
                <w:sz w:val="17"/>
                <w:szCs w:val="17"/>
              </w:rPr>
              <w:t>%p else%}</w:t>
            </w:r>
          </w:p>
          <w:p w14:paraId="779DAC59" w14:textId="77777777" w:rsidR="00B50C0C" w:rsidRPr="00CE328F" w:rsidRDefault="00B50C0C" w:rsidP="00B50C0C">
            <w:pPr>
              <w:rPr>
                <w:color w:val="000000" w:themeColor="text1"/>
                <w:kern w:val="0"/>
                <w:sz w:val="17"/>
                <w:szCs w:val="17"/>
              </w:rPr>
            </w:pPr>
            <w:r w:rsidRPr="00CE328F">
              <w:rPr>
                <w:color w:val="000000" w:themeColor="text1"/>
                <w:kern w:val="0"/>
                <w:sz w:val="17"/>
                <w:szCs w:val="17"/>
              </w:rPr>
              <w:t>{{a.copies}} copies</w:t>
            </w:r>
          </w:p>
          <w:p w14:paraId="3D4639B0" w14:textId="58E26068" w:rsidR="00B50C0C" w:rsidRPr="00B50C0C" w:rsidRDefault="00B50C0C" w:rsidP="00B50C0C">
            <w:pPr>
              <w:rPr>
                <w:color w:val="000000" w:themeColor="text1"/>
                <w:kern w:val="0"/>
                <w:sz w:val="17"/>
                <w:szCs w:val="17"/>
              </w:rPr>
            </w:pPr>
            <w:r>
              <w:rPr>
                <w:rFonts w:hint="eastAsia"/>
                <w:bCs/>
                <w:iCs/>
                <w:color w:val="000000" w:themeColor="text1"/>
                <w:sz w:val="17"/>
                <w:szCs w:val="17"/>
              </w:rPr>
              <w:t>{</w:t>
            </w:r>
            <w:r>
              <w:rPr>
                <w:bCs/>
                <w:iCs/>
                <w:color w:val="000000" w:themeColor="text1"/>
                <w:sz w:val="17"/>
                <w:szCs w:val="17"/>
              </w:rPr>
              <w:t>%p endif%}</w:t>
            </w:r>
          </w:p>
        </w:tc>
        <w:tc>
          <w:tcPr>
            <w:tcW w:w="662" w:type="dxa"/>
          </w:tcPr>
          <w:p w14:paraId="78F09D6A" w14:textId="77777777" w:rsidR="00B50C0C" w:rsidRPr="00CE328F" w:rsidRDefault="00B50C0C" w:rsidP="00B50C0C">
            <w:pPr>
              <w:spacing w:beforeLines="10" w:before="31" w:afterLines="10" w:after="31"/>
              <w:rPr>
                <w:rFonts w:cs="思源黑体 CN Light"/>
                <w:iCs/>
                <w:sz w:val="17"/>
                <w:szCs w:val="17"/>
              </w:rPr>
            </w:pPr>
            <w:r w:rsidRPr="00CE328F">
              <w:rPr>
                <w:rFonts w:cs="思源黑体 CN Light"/>
                <w:iCs/>
                <w:sz w:val="17"/>
                <w:szCs w:val="17"/>
              </w:rPr>
              <w:t>{%p if a.clinic_num_s==5%}</w:t>
            </w:r>
          </w:p>
          <w:p w14:paraId="41D3D29C" w14:textId="77777777" w:rsidR="00B50C0C" w:rsidRPr="00CE328F" w:rsidRDefault="00B50C0C" w:rsidP="00B50C0C">
            <w:pPr>
              <w:spacing w:beforeLines="10" w:before="31" w:afterLines="10" w:after="31"/>
              <w:rPr>
                <w:rFonts w:cs="思源黑体 CN Light"/>
                <w:iCs/>
                <w:sz w:val="17"/>
                <w:szCs w:val="17"/>
              </w:rPr>
            </w:pPr>
            <w:r w:rsidRPr="00CE328F">
              <w:rPr>
                <w:rFonts w:cs="思源黑体 CN Light"/>
                <w:iCs/>
                <w:sz w:val="17"/>
                <w:szCs w:val="17"/>
              </w:rPr>
              <w:t>I类</w:t>
            </w:r>
          </w:p>
          <w:p w14:paraId="7643821C" w14:textId="77777777" w:rsidR="00B50C0C" w:rsidRPr="00CE328F" w:rsidRDefault="00B50C0C" w:rsidP="00B50C0C">
            <w:pPr>
              <w:spacing w:beforeLines="10" w:before="31" w:afterLines="10" w:after="31"/>
              <w:rPr>
                <w:rFonts w:cs="思源黑体 CN Light"/>
                <w:iCs/>
                <w:sz w:val="17"/>
                <w:szCs w:val="17"/>
              </w:rPr>
            </w:pPr>
            <w:r w:rsidRPr="00CE328F">
              <w:rPr>
                <w:rFonts w:cs="思源黑体 CN Light"/>
                <w:iCs/>
                <w:sz w:val="17"/>
                <w:szCs w:val="17"/>
              </w:rPr>
              <w:t>{%p else%}</w:t>
            </w:r>
          </w:p>
          <w:p w14:paraId="16E36B67" w14:textId="77777777" w:rsidR="00B50C0C" w:rsidRPr="00CE328F" w:rsidRDefault="00B50C0C" w:rsidP="00B50C0C">
            <w:pPr>
              <w:spacing w:beforeLines="10" w:before="31" w:afterLines="10" w:after="31"/>
              <w:rPr>
                <w:rFonts w:cs="思源黑体 CN Light"/>
                <w:iCs/>
                <w:sz w:val="17"/>
                <w:szCs w:val="17"/>
              </w:rPr>
            </w:pPr>
            <w:r w:rsidRPr="00CE328F">
              <w:rPr>
                <w:rFonts w:cs="思源黑体 CN Light"/>
                <w:iCs/>
                <w:sz w:val="17"/>
                <w:szCs w:val="17"/>
              </w:rPr>
              <w:t>II类</w:t>
            </w:r>
          </w:p>
          <w:p w14:paraId="4A1FDD05" w14:textId="2D9C1261" w:rsidR="00B50C0C" w:rsidRDefault="00B50C0C" w:rsidP="00B50C0C">
            <w:pPr>
              <w:spacing w:beforeLines="10" w:before="31" w:afterLines="10" w:after="31"/>
              <w:rPr>
                <w:rFonts w:cs="思源黑体 CN Light"/>
                <w:iCs/>
                <w:sz w:val="17"/>
                <w:szCs w:val="17"/>
              </w:rPr>
            </w:pPr>
            <w:r w:rsidRPr="00CE328F">
              <w:rPr>
                <w:rFonts w:cs="思源黑体 CN Light"/>
                <w:iCs/>
                <w:sz w:val="17"/>
                <w:szCs w:val="17"/>
              </w:rPr>
              <w:t>{%p endif%}</w:t>
            </w:r>
          </w:p>
        </w:tc>
        <w:tc>
          <w:tcPr>
            <w:tcW w:w="3458" w:type="dxa"/>
          </w:tcPr>
          <w:p w14:paraId="436ED89D" w14:textId="7CAE0F68" w:rsidR="00B50C0C" w:rsidRDefault="00B50C0C" w:rsidP="00B50C0C">
            <w:pPr>
              <w:spacing w:beforeLines="10" w:before="31" w:afterLines="10" w:after="31"/>
              <w:rPr>
                <w:iCs/>
                <w:sz w:val="17"/>
                <w:szCs w:val="17"/>
              </w:rPr>
            </w:pPr>
            <w:r w:rsidRPr="00CE328F">
              <w:rPr>
                <w:iCs/>
                <w:sz w:val="17"/>
                <w:szCs w:val="17"/>
              </w:rPr>
              <w:t>{{a|significance_regimen</w:t>
            </w:r>
            <w:r>
              <w:rPr>
                <w:rFonts w:hint="eastAsia"/>
                <w:color w:val="000000" w:themeColor="text1"/>
                <w:kern w:val="0"/>
                <w:sz w:val="17"/>
                <w:szCs w:val="17"/>
              </w:rPr>
              <w:t>_</w:t>
            </w:r>
            <w:r>
              <w:rPr>
                <w:color w:val="000000" w:themeColor="text1"/>
                <w:kern w:val="0"/>
                <w:sz w:val="17"/>
                <w:szCs w:val="17"/>
              </w:rPr>
              <w:t>v2</w:t>
            </w:r>
            <w:r w:rsidRPr="008E7A03">
              <w:rPr>
                <w:color w:val="000000" w:themeColor="text1"/>
                <w:kern w:val="0"/>
                <w:sz w:val="17"/>
                <w:szCs w:val="17"/>
              </w:rPr>
              <w:t>|replace("\n", "&lt;w:br/&gt;")</w:t>
            </w:r>
            <w:r w:rsidRPr="00CE328F">
              <w:rPr>
                <w:iCs/>
                <w:sz w:val="17"/>
                <w:szCs w:val="17"/>
              </w:rPr>
              <w:t>}}</w:t>
            </w:r>
          </w:p>
        </w:tc>
      </w:tr>
      <w:tr w:rsidR="00B50C0C" w14:paraId="0BACDC4C" w14:textId="77777777" w:rsidTr="0066335F">
        <w:trPr>
          <w:trHeight w:val="397"/>
        </w:trPr>
        <w:tc>
          <w:tcPr>
            <w:tcW w:w="9416" w:type="dxa"/>
            <w:gridSpan w:val="5"/>
          </w:tcPr>
          <w:p w14:paraId="5BDB6B36" w14:textId="76288C87" w:rsidR="00B50C0C" w:rsidRDefault="00B50C0C" w:rsidP="00B50C0C">
            <w:pPr>
              <w:spacing w:beforeLines="10" w:before="31" w:afterLines="10" w:after="31"/>
              <w:rPr>
                <w:iCs/>
                <w:sz w:val="17"/>
                <w:szCs w:val="17"/>
              </w:rPr>
            </w:pPr>
            <w:r w:rsidRPr="00CE328F">
              <w:rPr>
                <w:iCs/>
                <w:sz w:val="17"/>
                <w:szCs w:val="17"/>
              </w:rPr>
              <w:t>{%tr endfor%}</w:t>
            </w:r>
          </w:p>
        </w:tc>
      </w:tr>
      <w:tr w:rsidR="00B50C0C" w14:paraId="3FFF55F2" w14:textId="77777777" w:rsidTr="0066335F">
        <w:trPr>
          <w:trHeight w:val="397"/>
        </w:trPr>
        <w:tc>
          <w:tcPr>
            <w:tcW w:w="9416" w:type="dxa"/>
            <w:gridSpan w:val="5"/>
          </w:tcPr>
          <w:p w14:paraId="547C4F69" w14:textId="7D43BB00" w:rsidR="00B50C0C" w:rsidRDefault="00B50C0C" w:rsidP="00B50C0C">
            <w:pPr>
              <w:spacing w:beforeLines="10" w:before="31" w:afterLines="10" w:after="31"/>
              <w:rPr>
                <w:iCs/>
                <w:sz w:val="17"/>
                <w:szCs w:val="17"/>
              </w:rPr>
            </w:pPr>
            <w:r>
              <w:rPr>
                <w:rFonts w:hint="eastAsia"/>
                <w:iCs/>
                <w:sz w:val="17"/>
                <w:szCs w:val="17"/>
              </w:rPr>
              <w:t>{</w:t>
            </w:r>
            <w:r>
              <w:rPr>
                <w:iCs/>
                <w:sz w:val="17"/>
                <w:szCs w:val="17"/>
              </w:rPr>
              <w:t>%tr else%}</w:t>
            </w:r>
          </w:p>
        </w:tc>
      </w:tr>
      <w:tr w:rsidR="00B50C0C" w14:paraId="1B3C694B" w14:textId="77777777" w:rsidTr="0066335F">
        <w:trPr>
          <w:trHeight w:val="397"/>
        </w:trPr>
        <w:tc>
          <w:tcPr>
            <w:tcW w:w="1527" w:type="dxa"/>
          </w:tcPr>
          <w:p w14:paraId="5CC461F7" w14:textId="4AB63E2F" w:rsidR="00B50C0C" w:rsidRDefault="00B50C0C" w:rsidP="00B50C0C">
            <w:pPr>
              <w:spacing w:beforeLines="10" w:before="31" w:afterLines="10" w:after="31"/>
              <w:rPr>
                <w:rFonts w:cs="思源黑体 CN Light"/>
                <w:bCs/>
                <w:i/>
                <w:iCs/>
                <w:sz w:val="17"/>
                <w:szCs w:val="17"/>
              </w:rPr>
            </w:pPr>
            <w:r>
              <w:rPr>
                <w:rFonts w:cs="思源黑体 CN Light" w:hint="eastAsia"/>
                <w:bCs/>
                <w:i/>
                <w:iCs/>
                <w:sz w:val="17"/>
                <w:szCs w:val="17"/>
              </w:rPr>
              <w:t>-</w:t>
            </w:r>
          </w:p>
        </w:tc>
        <w:tc>
          <w:tcPr>
            <w:tcW w:w="2597" w:type="dxa"/>
          </w:tcPr>
          <w:p w14:paraId="74EF1F5D" w14:textId="4C7C7A33" w:rsidR="00B50C0C" w:rsidRDefault="00B50C0C" w:rsidP="00B50C0C">
            <w:pPr>
              <w:spacing w:beforeLines="10" w:before="31" w:afterLines="10" w:after="31"/>
              <w:rPr>
                <w:bCs/>
                <w:iCs/>
                <w:color w:val="000000" w:themeColor="text1"/>
                <w:sz w:val="17"/>
                <w:szCs w:val="17"/>
              </w:rPr>
            </w:pPr>
            <w:r>
              <w:rPr>
                <w:rFonts w:hint="eastAsia"/>
                <w:bCs/>
                <w:iCs/>
                <w:color w:val="000000" w:themeColor="text1"/>
                <w:sz w:val="17"/>
                <w:szCs w:val="17"/>
              </w:rPr>
              <w:t>-</w:t>
            </w:r>
          </w:p>
        </w:tc>
        <w:tc>
          <w:tcPr>
            <w:tcW w:w="1172" w:type="dxa"/>
          </w:tcPr>
          <w:p w14:paraId="14931C70" w14:textId="5E68CA4C" w:rsidR="00B50C0C" w:rsidRDefault="00B50C0C" w:rsidP="00B50C0C">
            <w:pPr>
              <w:rPr>
                <w:color w:val="000000" w:themeColor="text1"/>
                <w:kern w:val="0"/>
                <w:sz w:val="17"/>
                <w:szCs w:val="17"/>
              </w:rPr>
            </w:pPr>
            <w:r>
              <w:rPr>
                <w:rFonts w:hint="eastAsia"/>
                <w:color w:val="000000" w:themeColor="text1"/>
                <w:kern w:val="0"/>
                <w:sz w:val="17"/>
                <w:szCs w:val="17"/>
              </w:rPr>
              <w:t>-</w:t>
            </w:r>
          </w:p>
        </w:tc>
        <w:tc>
          <w:tcPr>
            <w:tcW w:w="662" w:type="dxa"/>
          </w:tcPr>
          <w:p w14:paraId="6AB6ACA8" w14:textId="7525A24B" w:rsidR="00B50C0C" w:rsidRDefault="00B50C0C" w:rsidP="00B50C0C">
            <w:pPr>
              <w:spacing w:beforeLines="10" w:before="31" w:afterLines="10" w:after="31"/>
              <w:rPr>
                <w:rFonts w:cs="思源黑体 CN Light"/>
                <w:iCs/>
                <w:sz w:val="17"/>
                <w:szCs w:val="17"/>
              </w:rPr>
            </w:pPr>
            <w:r>
              <w:rPr>
                <w:rFonts w:cs="思源黑体 CN Light" w:hint="eastAsia"/>
                <w:iCs/>
                <w:sz w:val="17"/>
                <w:szCs w:val="17"/>
              </w:rPr>
              <w:t>-</w:t>
            </w:r>
          </w:p>
        </w:tc>
        <w:tc>
          <w:tcPr>
            <w:tcW w:w="3458" w:type="dxa"/>
          </w:tcPr>
          <w:p w14:paraId="7D0A9D2B" w14:textId="3FD00B89" w:rsidR="00B50C0C" w:rsidRDefault="00B50C0C" w:rsidP="00B50C0C">
            <w:pPr>
              <w:spacing w:beforeLines="10" w:before="31" w:afterLines="10" w:after="31"/>
              <w:rPr>
                <w:iCs/>
                <w:sz w:val="17"/>
                <w:szCs w:val="17"/>
              </w:rPr>
            </w:pPr>
            <w:r>
              <w:rPr>
                <w:rFonts w:hint="eastAsia"/>
                <w:iCs/>
                <w:sz w:val="17"/>
                <w:szCs w:val="17"/>
              </w:rPr>
              <w:t>-</w:t>
            </w:r>
          </w:p>
        </w:tc>
      </w:tr>
      <w:tr w:rsidR="00B50C0C" w14:paraId="54A27437" w14:textId="77777777" w:rsidTr="0066335F">
        <w:trPr>
          <w:trHeight w:val="397"/>
        </w:trPr>
        <w:tc>
          <w:tcPr>
            <w:tcW w:w="9416" w:type="dxa"/>
            <w:gridSpan w:val="5"/>
          </w:tcPr>
          <w:p w14:paraId="64CAD6E1" w14:textId="463828DD" w:rsidR="00B50C0C" w:rsidRDefault="00B50C0C" w:rsidP="00B50C0C">
            <w:pPr>
              <w:spacing w:beforeLines="10" w:before="31" w:afterLines="10" w:after="31"/>
              <w:rPr>
                <w:iCs/>
                <w:sz w:val="17"/>
                <w:szCs w:val="17"/>
              </w:rPr>
            </w:pPr>
            <w:r>
              <w:rPr>
                <w:rFonts w:hint="eastAsia"/>
                <w:iCs/>
                <w:sz w:val="17"/>
                <w:szCs w:val="17"/>
              </w:rPr>
              <w:t>{</w:t>
            </w:r>
            <w:r>
              <w:rPr>
                <w:iCs/>
                <w:sz w:val="17"/>
                <w:szCs w:val="17"/>
              </w:rPr>
              <w:t>%tr endif%}</w:t>
            </w:r>
          </w:p>
        </w:tc>
      </w:tr>
    </w:tbl>
    <w:p w14:paraId="2513C028" w14:textId="37FB30D4" w:rsidR="00AA1310" w:rsidRDefault="003E4095">
      <w:pPr>
        <w:ind w:left="320" w:hangingChars="200" w:hanging="320"/>
        <w:rPr>
          <w:color w:val="000000" w:themeColor="text1"/>
          <w:sz w:val="16"/>
          <w:szCs w:val="16"/>
        </w:rPr>
      </w:pPr>
      <w:r>
        <w:rPr>
          <w:rFonts w:hint="eastAsia"/>
          <w:color w:val="000000" w:themeColor="text1"/>
          <w:sz w:val="16"/>
          <w:szCs w:val="16"/>
        </w:rPr>
        <w:lastRenderedPageBreak/>
        <w:t>注：</w:t>
      </w:r>
    </w:p>
    <w:p w14:paraId="500A0A07" w14:textId="01BDF958" w:rsidR="00AA1310" w:rsidRDefault="003E4095">
      <w:pPr>
        <w:numPr>
          <w:ilvl w:val="0"/>
          <w:numId w:val="7"/>
        </w:numPr>
        <w:jc w:val="both"/>
        <w:rPr>
          <w:color w:val="000000" w:themeColor="text1"/>
          <w:sz w:val="16"/>
          <w:szCs w:val="16"/>
        </w:rPr>
      </w:pPr>
      <w:r>
        <w:rPr>
          <w:rFonts w:hint="eastAsia"/>
          <w:color w:val="000000" w:themeColor="text1"/>
          <w:sz w:val="16"/>
          <w:szCs w:val="16"/>
        </w:rPr>
        <w:t>检出变异参照</w:t>
      </w:r>
      <w:r w:rsidR="004E59E5" w:rsidRPr="004E59E5">
        <w:rPr>
          <w:color w:val="000000" w:themeColor="text1"/>
          <w:sz w:val="16"/>
          <w:szCs w:val="16"/>
        </w:rPr>
        <w:t>{{sample.association.AMP}}</w:t>
      </w:r>
      <w:r>
        <w:rPr>
          <w:rFonts w:hint="eastAsia"/>
          <w:color w:val="000000" w:themeColor="text1"/>
          <w:sz w:val="16"/>
          <w:szCs w:val="16"/>
        </w:rPr>
        <w:t>、</w:t>
      </w:r>
      <w:r w:rsidR="004E59E5" w:rsidRPr="004E59E5">
        <w:rPr>
          <w:color w:val="000000" w:themeColor="text1"/>
          <w:sz w:val="16"/>
          <w:szCs w:val="16"/>
        </w:rPr>
        <w:t>{{sample.association.ASCO}}</w:t>
      </w:r>
      <w:r>
        <w:rPr>
          <w:rFonts w:hint="eastAsia"/>
          <w:color w:val="000000" w:themeColor="text1"/>
          <w:sz w:val="16"/>
          <w:szCs w:val="16"/>
        </w:rPr>
        <w:t>和</w:t>
      </w:r>
      <w:r w:rsidR="004E59E5" w:rsidRPr="004E59E5">
        <w:rPr>
          <w:color w:val="000000" w:themeColor="text1"/>
          <w:sz w:val="16"/>
          <w:szCs w:val="16"/>
        </w:rPr>
        <w:t>{{sample.association.CAP}}</w:t>
      </w:r>
      <w:r>
        <w:rPr>
          <w:rFonts w:hint="eastAsia"/>
          <w:color w:val="000000" w:themeColor="text1"/>
          <w:sz w:val="16"/>
          <w:szCs w:val="16"/>
        </w:rPr>
        <w:t>联合发布的</w:t>
      </w:r>
      <w:r w:rsidR="004E59E5" w:rsidRPr="004E59E5">
        <w:rPr>
          <w:color w:val="000000" w:themeColor="text1"/>
          <w:sz w:val="16"/>
          <w:szCs w:val="16"/>
        </w:rPr>
        <w:t>{{sample.guideline.tumor_var}}</w:t>
      </w:r>
      <w:r>
        <w:rPr>
          <w:rFonts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2B70A50A" w14:textId="77777777" w:rsidR="00AA1310" w:rsidRDefault="003E4095">
      <w:pPr>
        <w:numPr>
          <w:ilvl w:val="0"/>
          <w:numId w:val="7"/>
        </w:numPr>
        <w:jc w:val="both"/>
        <w:rPr>
          <w:color w:val="000000" w:themeColor="text1"/>
          <w:sz w:val="16"/>
          <w:szCs w:val="16"/>
        </w:rPr>
      </w:pPr>
      <w:r>
        <w:rPr>
          <w:rFonts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DA2C479" w14:textId="77777777" w:rsidR="00AA1310" w:rsidRDefault="003E4095">
      <w:pPr>
        <w:numPr>
          <w:ilvl w:val="0"/>
          <w:numId w:val="7"/>
        </w:numPr>
        <w:jc w:val="both"/>
        <w:rPr>
          <w:color w:val="000000" w:themeColor="text1"/>
          <w:sz w:val="16"/>
          <w:szCs w:val="16"/>
        </w:rPr>
      </w:pPr>
      <w:r>
        <w:rPr>
          <w:rFonts w:hint="eastAsia"/>
          <w:color w:val="000000" w:themeColor="text1"/>
          <w:sz w:val="16"/>
          <w:szCs w:val="16"/>
        </w:rPr>
        <w:t>检出点突变/小片段插入缺失时提示丰度，指突变型占野生型与突变型之和的比例；检出拷贝数变异时提示拷贝数，正常细胞中基因拷贝数为2；检出融合时提示拷贝支持数，指测序支持reads数。</w:t>
      </w:r>
    </w:p>
    <w:p w14:paraId="6AD85D8E" w14:textId="77777777" w:rsidR="00AA1310" w:rsidRDefault="003E4095">
      <w:pPr>
        <w:numPr>
          <w:ilvl w:val="0"/>
          <w:numId w:val="7"/>
        </w:numPr>
        <w:jc w:val="both"/>
        <w:rPr>
          <w:color w:val="000000" w:themeColor="text1"/>
          <w:sz w:val="16"/>
          <w:szCs w:val="16"/>
        </w:rPr>
      </w:pPr>
      <w:r>
        <w:rPr>
          <w:rFonts w:hint="eastAsia"/>
          <w:color w:val="000000" w:themeColor="text1"/>
          <w:sz w:val="16"/>
          <w:szCs w:val="16"/>
        </w:rPr>
        <w:t>本产品共检测55个MSI位点，MSI阳性阈值为15%，高于15％则判定该样本为MSI-H，反之为MSS。微卫星状态检测的准确性受肿瘤细胞含量影响较大，结果仅供参考。</w:t>
      </w:r>
    </w:p>
    <w:p w14:paraId="3D7E4985" w14:textId="77777777" w:rsidR="00AA1310" w:rsidRDefault="003E4095">
      <w:pPr>
        <w:pStyle w:val="10"/>
        <w:ind w:left="442" w:hanging="442"/>
      </w:pPr>
      <w:bookmarkStart w:id="9" w:name="OLE_LINK9"/>
      <w:bookmarkStart w:id="10" w:name="OLE_LINK8"/>
      <w:r>
        <w:rPr>
          <w:rFonts w:hint="eastAsia"/>
        </w:rPr>
        <w:t>可能与肿瘤发生发展相关的变异</w:t>
      </w:r>
      <w:bookmarkEnd w:id="9"/>
      <w:bookmarkEnd w:id="10"/>
    </w:p>
    <w:tbl>
      <w:tblPr>
        <w:tblStyle w:val="MP-"/>
        <w:tblW w:w="4995" w:type="pct"/>
        <w:tblLayout w:type="fixed"/>
        <w:tblLook w:val="04A0" w:firstRow="1" w:lastRow="0" w:firstColumn="1" w:lastColumn="0" w:noHBand="0" w:noVBand="1"/>
      </w:tblPr>
      <w:tblGrid>
        <w:gridCol w:w="1838"/>
        <w:gridCol w:w="5954"/>
        <w:gridCol w:w="1836"/>
      </w:tblGrid>
      <w:tr w:rsidR="00AA1310" w14:paraId="48375C07" w14:textId="77777777" w:rsidTr="00AA1310">
        <w:trPr>
          <w:cnfStyle w:val="100000000000" w:firstRow="1" w:lastRow="0" w:firstColumn="0" w:lastColumn="0" w:oddVBand="0" w:evenVBand="0" w:oddHBand="0" w:evenHBand="0" w:firstRowFirstColumn="0" w:firstRowLastColumn="0" w:lastRowFirstColumn="0" w:lastRowLastColumn="0"/>
          <w:trHeight w:val="454"/>
        </w:trPr>
        <w:tc>
          <w:tcPr>
            <w:tcW w:w="1838" w:type="dxa"/>
            <w:tcBorders>
              <w:right w:val="single" w:sz="4" w:space="0" w:color="FFFFFF" w:themeColor="background1"/>
            </w:tcBorders>
          </w:tcPr>
          <w:p w14:paraId="124547DC" w14:textId="77777777" w:rsidR="00AA1310" w:rsidRDefault="003E4095">
            <w:pPr>
              <w:spacing w:line="360" w:lineRule="exact"/>
              <w:rPr>
                <w:b/>
                <w:bCs/>
                <w:color w:val="FFFFFF" w:themeColor="background1"/>
                <w:sz w:val="18"/>
                <w:szCs w:val="18"/>
              </w:rPr>
            </w:pPr>
            <w:r>
              <w:rPr>
                <w:rFonts w:hint="eastAsia"/>
                <w:b/>
                <w:bCs/>
                <w:color w:val="FFFFFF" w:themeColor="background1"/>
                <w:sz w:val="18"/>
                <w:szCs w:val="18"/>
              </w:rPr>
              <w:t>基因</w:t>
            </w:r>
          </w:p>
        </w:tc>
        <w:tc>
          <w:tcPr>
            <w:tcW w:w="5954" w:type="dxa"/>
            <w:tcBorders>
              <w:right w:val="single" w:sz="4" w:space="0" w:color="FFFFFF" w:themeColor="background1"/>
            </w:tcBorders>
          </w:tcPr>
          <w:p w14:paraId="06E28191" w14:textId="77777777" w:rsidR="00AA1310" w:rsidRDefault="003E4095">
            <w:pPr>
              <w:spacing w:line="360" w:lineRule="exact"/>
              <w:rPr>
                <w:bCs/>
                <w:iCs/>
                <w:color w:val="000000" w:themeColor="text1"/>
                <w:sz w:val="17"/>
                <w:szCs w:val="17"/>
              </w:rPr>
            </w:pPr>
            <w:r>
              <w:rPr>
                <w:rFonts w:hint="eastAsia"/>
                <w:b/>
                <w:bCs/>
                <w:color w:val="FFFFFF" w:themeColor="background1"/>
                <w:sz w:val="18"/>
                <w:szCs w:val="18"/>
              </w:rPr>
              <w:t>检测结果</w:t>
            </w:r>
          </w:p>
        </w:tc>
        <w:tc>
          <w:tcPr>
            <w:tcW w:w="1836" w:type="dxa"/>
          </w:tcPr>
          <w:p w14:paraId="2E95E9CE" w14:textId="77777777" w:rsidR="00AA1310" w:rsidRDefault="003E4095">
            <w:pPr>
              <w:spacing w:line="360" w:lineRule="exact"/>
              <w:rPr>
                <w:iCs/>
                <w:sz w:val="17"/>
                <w:szCs w:val="17"/>
              </w:rPr>
            </w:pPr>
            <w:r>
              <w:rPr>
                <w:rFonts w:hint="eastAsia"/>
                <w:b/>
                <w:bCs/>
                <w:color w:val="FFFFFF" w:themeColor="background1"/>
                <w:kern w:val="0"/>
                <w:sz w:val="18"/>
                <w:szCs w:val="18"/>
              </w:rPr>
              <w:t>丰度/拷贝数</w:t>
            </w:r>
          </w:p>
        </w:tc>
      </w:tr>
      <w:tr w:rsidR="006E0823" w14:paraId="37337F22" w14:textId="77777777" w:rsidTr="004B46ED">
        <w:trPr>
          <w:trHeight w:val="397"/>
        </w:trPr>
        <w:tc>
          <w:tcPr>
            <w:tcW w:w="9628" w:type="dxa"/>
            <w:gridSpan w:val="3"/>
          </w:tcPr>
          <w:p w14:paraId="7651B256" w14:textId="43A26463" w:rsidR="006E0823" w:rsidRDefault="006E0823">
            <w:pPr>
              <w:spacing w:beforeLines="10" w:before="31" w:afterLines="10" w:after="31"/>
              <w:rPr>
                <w:color w:val="000000" w:themeColor="text1"/>
                <w:sz w:val="17"/>
                <w:szCs w:val="17"/>
              </w:rPr>
            </w:pPr>
            <w:r w:rsidRPr="006E0823">
              <w:rPr>
                <w:color w:val="000000" w:themeColor="text1"/>
                <w:sz w:val="17"/>
                <w:szCs w:val="17"/>
              </w:rPr>
              <w:t>{%tr if var.var_somatic.level_onco_nodrug%}</w:t>
            </w:r>
          </w:p>
        </w:tc>
      </w:tr>
      <w:tr w:rsidR="006E0823" w14:paraId="48067138" w14:textId="77777777" w:rsidTr="004B46ED">
        <w:trPr>
          <w:trHeight w:val="397"/>
        </w:trPr>
        <w:tc>
          <w:tcPr>
            <w:tcW w:w="9628" w:type="dxa"/>
            <w:gridSpan w:val="3"/>
          </w:tcPr>
          <w:p w14:paraId="74DFC7F1" w14:textId="11EDCDE3" w:rsidR="006E0823" w:rsidRPr="006E0823" w:rsidRDefault="006E0823">
            <w:pPr>
              <w:spacing w:beforeLines="10" w:before="31" w:afterLines="10" w:after="31"/>
              <w:rPr>
                <w:color w:val="000000" w:themeColor="text1"/>
                <w:sz w:val="17"/>
                <w:szCs w:val="17"/>
              </w:rPr>
            </w:pPr>
            <w:r w:rsidRPr="006E0823">
              <w:rPr>
                <w:color w:val="000000" w:themeColor="text1"/>
                <w:sz w:val="17"/>
                <w:szCs w:val="17"/>
              </w:rPr>
              <w:t>{%tr for a in var.var_somatic.level_onco_nodrug%}</w:t>
            </w:r>
          </w:p>
        </w:tc>
      </w:tr>
      <w:tr w:rsidR="006E0823" w14:paraId="71445313" w14:textId="77777777" w:rsidTr="00AA1310">
        <w:trPr>
          <w:trHeight w:val="397"/>
        </w:trPr>
        <w:tc>
          <w:tcPr>
            <w:tcW w:w="1838" w:type="dxa"/>
          </w:tcPr>
          <w:p w14:paraId="5C098462" w14:textId="77777777" w:rsidR="006E0823" w:rsidRPr="006E0823" w:rsidRDefault="006E0823" w:rsidP="006E0823">
            <w:pPr>
              <w:spacing w:beforeLines="10" w:before="31" w:afterLines="10" w:after="31"/>
              <w:rPr>
                <w:rFonts w:cs="思源黑体 CN Light"/>
                <w:bCs/>
                <w:i/>
                <w:iCs/>
                <w:sz w:val="17"/>
                <w:szCs w:val="17"/>
              </w:rPr>
            </w:pPr>
            <w:r w:rsidRPr="006E0823">
              <w:rPr>
                <w:rFonts w:cs="思源黑体 CN Light"/>
                <w:bCs/>
                <w:i/>
                <w:iCs/>
                <w:sz w:val="17"/>
                <w:szCs w:val="17"/>
              </w:rPr>
              <w:t>{%p if “,” in a.gene_symbol and (a.bio_category==”Sv” or a.bio_category == “PSeqRnaSv”)%}</w:t>
            </w:r>
          </w:p>
          <w:p w14:paraId="742889A7" w14:textId="77777777" w:rsidR="006E0823" w:rsidRPr="006E0823" w:rsidRDefault="006E0823" w:rsidP="006E0823">
            <w:pPr>
              <w:spacing w:beforeLines="10" w:before="31" w:afterLines="10" w:after="31"/>
              <w:rPr>
                <w:rFonts w:cs="思源黑体 CN Light"/>
                <w:bCs/>
                <w:i/>
                <w:iCs/>
                <w:sz w:val="17"/>
                <w:szCs w:val="17"/>
              </w:rPr>
            </w:pPr>
            <w:r w:rsidRPr="006E0823">
              <w:rPr>
                <w:rFonts w:cs="思源黑体 CN Light"/>
                <w:bCs/>
                <w:i/>
                <w:iCs/>
                <w:sz w:val="17"/>
                <w:szCs w:val="17"/>
              </w:rPr>
              <w:t>{%p if a.five_prime_gene != a.three_prime_gene %}</w:t>
            </w:r>
          </w:p>
          <w:p w14:paraId="5235B4A4" w14:textId="77777777" w:rsidR="006E0823" w:rsidRPr="006E0823" w:rsidRDefault="006E0823" w:rsidP="006E0823">
            <w:pPr>
              <w:spacing w:beforeLines="10" w:before="31" w:afterLines="10" w:after="31"/>
              <w:rPr>
                <w:rFonts w:cs="思源黑体 CN Light"/>
                <w:bCs/>
                <w:i/>
                <w:iCs/>
                <w:sz w:val="17"/>
                <w:szCs w:val="17"/>
              </w:rPr>
            </w:pPr>
            <w:r w:rsidRPr="006E0823">
              <w:rPr>
                <w:rFonts w:cs="思源黑体 CN Light"/>
                <w:bCs/>
                <w:i/>
                <w:iCs/>
                <w:sz w:val="17"/>
                <w:szCs w:val="17"/>
              </w:rPr>
              <w:t>{{a.five_prime_gene}}</w:t>
            </w:r>
          </w:p>
          <w:p w14:paraId="715FE3D9" w14:textId="77777777" w:rsidR="006E0823" w:rsidRPr="006E0823" w:rsidRDefault="006E0823" w:rsidP="006E0823">
            <w:pPr>
              <w:spacing w:beforeLines="10" w:before="31" w:afterLines="10" w:after="31"/>
              <w:rPr>
                <w:rFonts w:cs="思源黑体 CN Light"/>
                <w:bCs/>
                <w:i/>
                <w:iCs/>
                <w:sz w:val="17"/>
                <w:szCs w:val="17"/>
              </w:rPr>
            </w:pPr>
            <w:r w:rsidRPr="006E0823">
              <w:rPr>
                <w:rFonts w:cs="思源黑体 CN Light"/>
                <w:bCs/>
                <w:i/>
                <w:iCs/>
                <w:sz w:val="17"/>
                <w:szCs w:val="17"/>
              </w:rPr>
              <w:t>{{a.three_prime_gene}}</w:t>
            </w:r>
          </w:p>
          <w:p w14:paraId="06B4E7BC" w14:textId="77777777" w:rsidR="006E0823" w:rsidRPr="006E0823" w:rsidRDefault="006E0823" w:rsidP="006E0823">
            <w:pPr>
              <w:spacing w:beforeLines="10" w:before="31" w:afterLines="10" w:after="31"/>
              <w:rPr>
                <w:rFonts w:cs="思源黑体 CN Light"/>
                <w:bCs/>
                <w:i/>
                <w:iCs/>
                <w:sz w:val="17"/>
                <w:szCs w:val="17"/>
              </w:rPr>
            </w:pPr>
            <w:r w:rsidRPr="006E0823">
              <w:rPr>
                <w:rFonts w:cs="思源黑体 CN Light"/>
                <w:bCs/>
                <w:i/>
                <w:iCs/>
                <w:sz w:val="17"/>
                <w:szCs w:val="17"/>
              </w:rPr>
              <w:t>{%p else%}</w:t>
            </w:r>
          </w:p>
          <w:p w14:paraId="652AB9FD" w14:textId="77777777" w:rsidR="006E0823" w:rsidRPr="006E0823" w:rsidRDefault="006E0823" w:rsidP="006E0823">
            <w:pPr>
              <w:spacing w:beforeLines="10" w:before="31" w:afterLines="10" w:after="31"/>
              <w:rPr>
                <w:rFonts w:cs="思源黑体 CN Light"/>
                <w:bCs/>
                <w:i/>
                <w:iCs/>
                <w:sz w:val="17"/>
                <w:szCs w:val="17"/>
              </w:rPr>
            </w:pPr>
            <w:r w:rsidRPr="006E0823">
              <w:rPr>
                <w:rFonts w:cs="思源黑体 CN Light"/>
                <w:bCs/>
                <w:i/>
                <w:iCs/>
                <w:sz w:val="17"/>
                <w:szCs w:val="17"/>
              </w:rPr>
              <w:t>{{a.five_prime_gene}}</w:t>
            </w:r>
          </w:p>
          <w:p w14:paraId="332DFC92" w14:textId="77777777" w:rsidR="006E0823" w:rsidRPr="006E0823" w:rsidRDefault="006E0823" w:rsidP="006E0823">
            <w:pPr>
              <w:spacing w:beforeLines="10" w:before="31" w:afterLines="10" w:after="31"/>
              <w:rPr>
                <w:rFonts w:cs="思源黑体 CN Light"/>
                <w:bCs/>
                <w:i/>
                <w:iCs/>
                <w:sz w:val="17"/>
                <w:szCs w:val="17"/>
              </w:rPr>
            </w:pPr>
            <w:r w:rsidRPr="006E0823">
              <w:rPr>
                <w:rFonts w:cs="思源黑体 CN Light"/>
                <w:bCs/>
                <w:i/>
                <w:iCs/>
                <w:sz w:val="17"/>
                <w:szCs w:val="17"/>
              </w:rPr>
              <w:t>{%p endif%}</w:t>
            </w:r>
          </w:p>
          <w:p w14:paraId="063F48D4" w14:textId="77777777" w:rsidR="006E0823" w:rsidRPr="006E0823" w:rsidRDefault="006E0823" w:rsidP="006E0823">
            <w:pPr>
              <w:spacing w:beforeLines="10" w:before="31" w:afterLines="10" w:after="31"/>
              <w:rPr>
                <w:rFonts w:cs="思源黑体 CN Light"/>
                <w:bCs/>
                <w:i/>
                <w:iCs/>
                <w:sz w:val="17"/>
                <w:szCs w:val="17"/>
              </w:rPr>
            </w:pPr>
            <w:r w:rsidRPr="006E0823">
              <w:rPr>
                <w:rFonts w:cs="思源黑体 CN Light"/>
                <w:bCs/>
                <w:i/>
                <w:iCs/>
                <w:sz w:val="17"/>
                <w:szCs w:val="17"/>
              </w:rPr>
              <w:t>{%p else%}</w:t>
            </w:r>
          </w:p>
          <w:p w14:paraId="44D9B40C" w14:textId="77777777" w:rsidR="006E0823" w:rsidRPr="006E0823" w:rsidRDefault="006E0823" w:rsidP="006E0823">
            <w:pPr>
              <w:spacing w:beforeLines="10" w:before="31" w:afterLines="10" w:after="31"/>
              <w:rPr>
                <w:rFonts w:cs="思源黑体 CN Light"/>
                <w:bCs/>
                <w:i/>
                <w:iCs/>
                <w:sz w:val="17"/>
                <w:szCs w:val="17"/>
              </w:rPr>
            </w:pPr>
            <w:r w:rsidRPr="006E0823">
              <w:rPr>
                <w:rFonts w:cs="思源黑体 CN Light"/>
                <w:bCs/>
                <w:i/>
                <w:iCs/>
                <w:sz w:val="17"/>
                <w:szCs w:val="17"/>
              </w:rPr>
              <w:t>{{a.gene_symbol}}</w:t>
            </w:r>
          </w:p>
          <w:p w14:paraId="1EF41AE3" w14:textId="6EDD11B0" w:rsidR="006E0823" w:rsidRDefault="006E0823" w:rsidP="006E0823">
            <w:pPr>
              <w:spacing w:beforeLines="10" w:before="31" w:afterLines="10" w:after="31"/>
              <w:rPr>
                <w:rFonts w:cs="思源黑体 CN Light"/>
                <w:bCs/>
                <w:i/>
                <w:iCs/>
                <w:sz w:val="17"/>
                <w:szCs w:val="17"/>
              </w:rPr>
            </w:pPr>
            <w:r w:rsidRPr="006E0823">
              <w:rPr>
                <w:rFonts w:cs="思源黑体 CN Light"/>
                <w:bCs/>
                <w:i/>
                <w:iCs/>
                <w:sz w:val="17"/>
                <w:szCs w:val="17"/>
              </w:rPr>
              <w:t>{%p endif%}</w:t>
            </w:r>
          </w:p>
        </w:tc>
        <w:tc>
          <w:tcPr>
            <w:tcW w:w="5954" w:type="dxa"/>
          </w:tcPr>
          <w:p w14:paraId="01466557" w14:textId="77777777" w:rsidR="006E0823" w:rsidRP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{%p if a.bio_category==”Snvindel”%}</w:t>
            </w:r>
          </w:p>
          <w:p w14:paraId="1964EC45" w14:textId="7A0970C0" w:rsidR="006E0823" w:rsidRPr="006E0823" w:rsidRDefault="006E0823" w:rsidP="00607313">
            <w:pPr>
              <w:spacing w:beforeLines="10" w:before="31" w:afterLines="10" w:after="31"/>
              <w:rPr>
                <w:bCs/>
                <w:iCs/>
                <w:color w:val="000000" w:themeColor="text1"/>
                <w:sz w:val="17"/>
                <w:szCs w:val="17"/>
              </w:rPr>
            </w:pPr>
            <w:r w:rsidRPr="006E0823">
              <w:rPr>
                <w:bCs/>
                <w:iCs/>
                <w:color w:val="000000" w:themeColor="text1"/>
                <w:sz w:val="17"/>
                <w:szCs w:val="17"/>
              </w:rPr>
              <w:t>{{a.gene_region}} {{a.hgvs_c}}{%if a.hgvs_p != “p.?”%} {{a.hgvs_p}}{%endif%}</w:t>
            </w:r>
            <w:r w:rsidR="00607313">
              <w:rPr>
                <w:rFonts w:hint="eastAsia"/>
                <w:bCs/>
                <w:iCs/>
                <w:color w:val="000000" w:themeColor="text1"/>
                <w:sz w:val="17"/>
                <w:szCs w:val="17"/>
              </w:rPr>
              <w:t xml:space="preserve"> </w:t>
            </w:r>
            <w:r w:rsidRPr="006E0823">
              <w:rPr>
                <w:bCs/>
                <w:iCs/>
                <w:color w:val="000000" w:themeColor="text1"/>
                <w:sz w:val="17"/>
                <w:szCs w:val="17"/>
              </w:rPr>
              <w:t>{{a.transcript_primary}}</w:t>
            </w:r>
          </w:p>
          <w:p w14:paraId="4FC8D6FC" w14:textId="77777777" w:rsidR="006E0823" w:rsidRP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{%p elif a.bio_category==”Cnv”%}</w:t>
            </w:r>
          </w:p>
          <w:p w14:paraId="66EC59CB" w14:textId="77777777" w:rsidR="006E0823" w:rsidRPr="006E0823" w:rsidRDefault="006E0823" w:rsidP="006E0823">
            <w:pPr>
              <w:spacing w:beforeLines="10" w:before="31" w:afterLines="10" w:after="31"/>
              <w:rPr>
                <w:bCs/>
                <w:iCs/>
                <w:color w:val="000000" w:themeColor="text1"/>
                <w:sz w:val="17"/>
                <w:szCs w:val="17"/>
              </w:rPr>
            </w:pPr>
            <w:r w:rsidRPr="006E0823">
              <w:rPr>
                <w:rFonts w:hint="eastAsia"/>
                <w:bCs/>
                <w:iCs/>
                <w:color w:val="000000" w:themeColor="text1"/>
                <w:sz w:val="17"/>
                <w:szCs w:val="17"/>
              </w:rPr>
              <w:t>扩增</w:t>
            </w:r>
          </w:p>
          <w:p w14:paraId="143DA168" w14:textId="77777777" w:rsidR="006E0823" w:rsidRP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{%p elif a.bio_category==”Sv”%}</w:t>
            </w:r>
          </w:p>
          <w:p w14:paraId="1B65D266" w14:textId="77777777" w:rsidR="006E0823" w:rsidRP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{%p if a.five_prime_gene ==”MET” and a.three_prime_gene ==”MET”%}</w:t>
            </w:r>
          </w:p>
          <w:p w14:paraId="2C454EB3" w14:textId="77777777" w:rsidR="006E0823" w:rsidRP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MET exon14 skipping</w:t>
            </w:r>
          </w:p>
          <w:p w14:paraId="79E8F2FA" w14:textId="77777777" w:rsidR="006E0823" w:rsidRP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{%p else%}</w:t>
            </w:r>
          </w:p>
          <w:p w14:paraId="78BE6BBC" w14:textId="77777777" w:rsidR="006E0823" w:rsidRP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{%p for b in a.merge_sv_list%}</w:t>
            </w:r>
          </w:p>
          <w:p w14:paraId="3C380282" w14:textId="77777777" w:rsidR="006E0823" w:rsidRP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{{b}}融合</w:t>
            </w:r>
          </w:p>
          <w:p w14:paraId="4BC50EC4" w14:textId="77777777" w:rsidR="006E0823" w:rsidRP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{%p endfor%}</w:t>
            </w:r>
          </w:p>
          <w:p w14:paraId="61D4515D" w14:textId="77777777" w:rsidR="006E0823" w:rsidRP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{{a.five_prime_transcript}}/{{a.three_prime_transcript}}</w:t>
            </w:r>
          </w:p>
          <w:p w14:paraId="294246A9" w14:textId="77777777" w:rsidR="006E0823" w:rsidRP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{%p endif%}</w:t>
            </w:r>
          </w:p>
          <w:p w14:paraId="6E9D8E1E" w14:textId="77777777" w:rsidR="006E0823" w:rsidRP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{%p elif a.bio_category==”PHd”%}</w:t>
            </w:r>
          </w:p>
          <w:p w14:paraId="2D62151A" w14:textId="77777777" w:rsidR="006E0823" w:rsidRPr="006E0823" w:rsidRDefault="006E0823" w:rsidP="006E0823">
            <w:pPr>
              <w:spacing w:beforeLines="10" w:before="31" w:afterLines="10" w:after="31"/>
              <w:rPr>
                <w:bCs/>
                <w:iCs/>
                <w:color w:val="000000" w:themeColor="text1"/>
                <w:sz w:val="17"/>
                <w:szCs w:val="17"/>
              </w:rPr>
            </w:pPr>
            <w:r w:rsidRPr="006E0823">
              <w:rPr>
                <w:rFonts w:hint="eastAsia"/>
                <w:bCs/>
                <w:iCs/>
                <w:color w:val="000000" w:themeColor="text1"/>
                <w:sz w:val="17"/>
                <w:szCs w:val="17"/>
              </w:rPr>
              <w:t>纯合缺失</w:t>
            </w:r>
          </w:p>
          <w:p w14:paraId="26D05832" w14:textId="77777777" w:rsidR="006E0823" w:rsidRPr="006E0823" w:rsidRDefault="006E0823" w:rsidP="006E0823">
            <w:pPr>
              <w:spacing w:beforeLines="10" w:before="31" w:afterLines="10" w:after="31"/>
              <w:rPr>
                <w:bCs/>
                <w:iCs/>
                <w:color w:val="000000" w:themeColor="text1"/>
                <w:sz w:val="17"/>
                <w:szCs w:val="17"/>
              </w:rPr>
            </w:pPr>
            <w:r w:rsidRPr="006E0823">
              <w:rPr>
                <w:rFonts w:hint="eastAsia"/>
                <w:bCs/>
                <w:iCs/>
                <w:color w:val="000000" w:themeColor="text1"/>
                <w:sz w:val="17"/>
                <w:szCs w:val="17"/>
              </w:rPr>
              <w:t>（</w:t>
            </w:r>
            <w:r w:rsidRPr="006E0823">
              <w:rPr>
                <w:bCs/>
                <w:iCs/>
                <w:color w:val="000000" w:themeColor="text1"/>
                <w:sz w:val="17"/>
                <w:szCs w:val="17"/>
              </w:rPr>
              <w:t>{{a.region_exon}}）</w:t>
            </w:r>
          </w:p>
          <w:p w14:paraId="15B84092" w14:textId="21D43029" w:rsidR="006E0823" w:rsidRDefault="006E0823" w:rsidP="006E0823">
            <w:pPr>
              <w:spacing w:beforeLines="10" w:before="31" w:afterLines="10" w:after="31"/>
              <w:rPr>
                <w:bCs/>
                <w:iCs/>
                <w:color w:val="000000" w:themeColor="text1"/>
                <w:sz w:val="17"/>
                <w:szCs w:val="17"/>
              </w:rPr>
            </w:pPr>
            <w:r w:rsidRPr="006E0823">
              <w:rPr>
                <w:bCs/>
                <w:iCs/>
                <w:color w:val="000000" w:themeColor="text1"/>
                <w:sz w:val="17"/>
                <w:szCs w:val="17"/>
              </w:rPr>
              <w:t>{%p endif%}</w:t>
            </w:r>
          </w:p>
        </w:tc>
        <w:tc>
          <w:tcPr>
            <w:tcW w:w="1836" w:type="dxa"/>
          </w:tcPr>
          <w:p w14:paraId="6D5C4A21" w14:textId="77777777" w:rsidR="006E0823" w:rsidRPr="006E0823" w:rsidRDefault="006E0823" w:rsidP="006E0823">
            <w:pPr>
              <w:spacing w:beforeLines="10" w:before="31" w:afterLines="10" w:after="31"/>
              <w:rPr>
                <w:color w:val="000000" w:themeColor="text1"/>
                <w:sz w:val="17"/>
                <w:szCs w:val="17"/>
              </w:rPr>
            </w:pPr>
            <w:r w:rsidRPr="006E0823">
              <w:rPr>
                <w:color w:val="000000" w:themeColor="text1"/>
                <w:sz w:val="17"/>
                <w:szCs w:val="17"/>
              </w:rPr>
              <w:t>{%p if a.bio_category==”Snvindel”%}</w:t>
            </w:r>
          </w:p>
          <w:p w14:paraId="0894B77F" w14:textId="77777777" w:rsidR="006E0823" w:rsidRPr="006E0823" w:rsidRDefault="006E0823" w:rsidP="006E0823">
            <w:pPr>
              <w:spacing w:beforeLines="10" w:before="31" w:afterLines="10" w:after="31"/>
              <w:rPr>
                <w:color w:val="000000" w:themeColor="text1"/>
                <w:sz w:val="17"/>
                <w:szCs w:val="17"/>
              </w:rPr>
            </w:pPr>
            <w:r w:rsidRPr="006E0823">
              <w:rPr>
                <w:color w:val="000000" w:themeColor="text1"/>
                <w:sz w:val="17"/>
                <w:szCs w:val="17"/>
              </w:rPr>
              <w:t>{{a.freq_str}}</w:t>
            </w:r>
          </w:p>
          <w:p w14:paraId="4C503F01" w14:textId="77777777" w:rsidR="006E0823" w:rsidRPr="006E0823" w:rsidRDefault="006E0823" w:rsidP="006E0823">
            <w:pPr>
              <w:spacing w:beforeLines="10" w:before="31" w:afterLines="10" w:after="31"/>
              <w:rPr>
                <w:color w:val="000000" w:themeColor="text1"/>
                <w:sz w:val="17"/>
                <w:szCs w:val="17"/>
              </w:rPr>
            </w:pPr>
            <w:r w:rsidRPr="006E0823">
              <w:rPr>
                <w:color w:val="000000" w:themeColor="text1"/>
                <w:sz w:val="17"/>
                <w:szCs w:val="17"/>
              </w:rPr>
              <w:t>{%p elif a.bio_category==”Cnv”%}</w:t>
            </w:r>
          </w:p>
          <w:p w14:paraId="3D8DE839" w14:textId="77777777" w:rsidR="006E0823" w:rsidRPr="006E0823" w:rsidRDefault="006E0823" w:rsidP="006E0823">
            <w:pPr>
              <w:spacing w:beforeLines="10" w:before="31" w:afterLines="10" w:after="31"/>
              <w:rPr>
                <w:color w:val="000000" w:themeColor="text1"/>
                <w:sz w:val="17"/>
                <w:szCs w:val="17"/>
              </w:rPr>
            </w:pPr>
            <w:r w:rsidRPr="006E0823">
              <w:rPr>
                <w:color w:val="000000" w:themeColor="text1"/>
                <w:sz w:val="17"/>
                <w:szCs w:val="17"/>
              </w:rPr>
              <w:t>{{a.cn_mean}}</w:t>
            </w:r>
          </w:p>
          <w:p w14:paraId="0812AAE7" w14:textId="77777777" w:rsidR="006E0823" w:rsidRPr="006E0823" w:rsidRDefault="006E0823" w:rsidP="006E0823">
            <w:pPr>
              <w:spacing w:beforeLines="10" w:before="31" w:afterLines="10" w:after="31"/>
              <w:rPr>
                <w:color w:val="000000" w:themeColor="text1"/>
                <w:sz w:val="17"/>
                <w:szCs w:val="17"/>
              </w:rPr>
            </w:pPr>
            <w:r w:rsidRPr="006E0823">
              <w:rPr>
                <w:color w:val="000000" w:themeColor="text1"/>
                <w:sz w:val="17"/>
                <w:szCs w:val="17"/>
              </w:rPr>
              <w:t>{%p elif a.bio_category==”Sv”%}</w:t>
            </w:r>
          </w:p>
          <w:p w14:paraId="4F330B60" w14:textId="77777777" w:rsidR="006E0823" w:rsidRPr="006E0823" w:rsidRDefault="006E0823" w:rsidP="006E0823">
            <w:pPr>
              <w:spacing w:beforeLines="10" w:before="31" w:afterLines="10" w:after="31"/>
              <w:rPr>
                <w:color w:val="000000" w:themeColor="text1"/>
                <w:sz w:val="17"/>
                <w:szCs w:val="17"/>
              </w:rPr>
            </w:pPr>
            <w:r w:rsidRPr="006E0823">
              <w:rPr>
                <w:color w:val="000000" w:themeColor="text1"/>
                <w:sz w:val="17"/>
                <w:szCs w:val="17"/>
              </w:rPr>
              <w:t>{{a.copies}} copies</w:t>
            </w:r>
          </w:p>
          <w:p w14:paraId="74484933" w14:textId="77777777" w:rsidR="006E0823" w:rsidRPr="006E0823" w:rsidRDefault="006E0823" w:rsidP="006E0823">
            <w:pPr>
              <w:spacing w:beforeLines="10" w:before="31" w:afterLines="10" w:after="31"/>
              <w:rPr>
                <w:color w:val="000000" w:themeColor="text1"/>
                <w:sz w:val="17"/>
                <w:szCs w:val="17"/>
              </w:rPr>
            </w:pPr>
            <w:r w:rsidRPr="006E0823">
              <w:rPr>
                <w:color w:val="000000" w:themeColor="text1"/>
                <w:sz w:val="17"/>
                <w:szCs w:val="17"/>
              </w:rPr>
              <w:t>{%p elif a.bio_category==”PHd”%}</w:t>
            </w:r>
          </w:p>
          <w:p w14:paraId="142D15E0" w14:textId="77777777" w:rsidR="006E0823" w:rsidRPr="006E0823" w:rsidRDefault="006E0823" w:rsidP="006E0823">
            <w:pPr>
              <w:spacing w:beforeLines="10" w:before="31" w:afterLines="10" w:after="31"/>
              <w:rPr>
                <w:color w:val="000000" w:themeColor="text1"/>
                <w:sz w:val="17"/>
                <w:szCs w:val="17"/>
              </w:rPr>
            </w:pPr>
            <w:r w:rsidRPr="006E0823">
              <w:rPr>
                <w:color w:val="000000" w:themeColor="text1"/>
                <w:sz w:val="17"/>
                <w:szCs w:val="17"/>
              </w:rPr>
              <w:t>-</w:t>
            </w:r>
          </w:p>
          <w:p w14:paraId="5891ED2A" w14:textId="20ACFF07" w:rsidR="006E0823" w:rsidRDefault="006E0823" w:rsidP="006E0823">
            <w:pPr>
              <w:spacing w:beforeLines="10" w:before="31" w:afterLines="10" w:after="31"/>
              <w:rPr>
                <w:color w:val="000000" w:themeColor="text1"/>
                <w:sz w:val="17"/>
                <w:szCs w:val="17"/>
              </w:rPr>
            </w:pPr>
            <w:r w:rsidRPr="006E0823">
              <w:rPr>
                <w:color w:val="000000" w:themeColor="text1"/>
                <w:sz w:val="17"/>
                <w:szCs w:val="17"/>
              </w:rPr>
              <w:t>{%p endif%}</w:t>
            </w:r>
          </w:p>
        </w:tc>
      </w:tr>
      <w:tr w:rsidR="006E0823" w14:paraId="4280C93A" w14:textId="77777777" w:rsidTr="00673B3D">
        <w:trPr>
          <w:trHeight w:val="397"/>
        </w:trPr>
        <w:tc>
          <w:tcPr>
            <w:tcW w:w="9628" w:type="dxa"/>
            <w:gridSpan w:val="3"/>
          </w:tcPr>
          <w:p w14:paraId="00A7DAC8" w14:textId="636BBA5B" w:rsidR="006E0823" w:rsidRDefault="006E0823">
            <w:pPr>
              <w:spacing w:beforeLines="10" w:before="31" w:afterLines="10" w:after="31"/>
              <w:rPr>
                <w:color w:val="000000" w:themeColor="text1"/>
                <w:sz w:val="17"/>
                <w:szCs w:val="17"/>
              </w:rPr>
            </w:pPr>
            <w:r w:rsidRPr="006E0823">
              <w:rPr>
                <w:color w:val="000000" w:themeColor="text1"/>
                <w:sz w:val="17"/>
                <w:szCs w:val="17"/>
              </w:rPr>
              <w:t>{%tr endfor%}</w:t>
            </w:r>
          </w:p>
        </w:tc>
      </w:tr>
      <w:tr w:rsidR="006E0823" w14:paraId="19B1FE39" w14:textId="77777777" w:rsidTr="0096498F">
        <w:trPr>
          <w:trHeight w:val="397"/>
        </w:trPr>
        <w:tc>
          <w:tcPr>
            <w:tcW w:w="9628" w:type="dxa"/>
            <w:gridSpan w:val="3"/>
          </w:tcPr>
          <w:p w14:paraId="4B1903C2" w14:textId="64998323" w:rsidR="006E0823" w:rsidRDefault="006E0823">
            <w:pPr>
              <w:spacing w:beforeLines="10" w:before="31" w:afterLines="10" w:after="31"/>
              <w:rPr>
                <w:color w:val="000000" w:themeColor="text1"/>
                <w:sz w:val="17"/>
                <w:szCs w:val="17"/>
              </w:rPr>
            </w:pPr>
            <w:r w:rsidRPr="006E0823">
              <w:rPr>
                <w:color w:val="000000" w:themeColor="text1"/>
                <w:sz w:val="17"/>
                <w:szCs w:val="17"/>
              </w:rPr>
              <w:lastRenderedPageBreak/>
              <w:t>{%tr else%}</w:t>
            </w:r>
          </w:p>
        </w:tc>
      </w:tr>
      <w:tr w:rsidR="006E0823" w14:paraId="5C992222" w14:textId="77777777" w:rsidTr="0096498F">
        <w:trPr>
          <w:trHeight w:val="397"/>
        </w:trPr>
        <w:tc>
          <w:tcPr>
            <w:tcW w:w="9628" w:type="dxa"/>
            <w:gridSpan w:val="3"/>
          </w:tcPr>
          <w:p w14:paraId="2959297B" w14:textId="183D8CFF" w:rsidR="006E0823" w:rsidRPr="006E0823" w:rsidRDefault="006E0823">
            <w:pPr>
              <w:spacing w:beforeLines="10" w:before="31" w:afterLines="10" w:after="31"/>
              <w:rPr>
                <w:color w:val="000000" w:themeColor="text1"/>
                <w:sz w:val="17"/>
                <w:szCs w:val="17"/>
              </w:rPr>
            </w:pPr>
            <w:r w:rsidRPr="006E0823">
              <w:rPr>
                <w:rFonts w:hint="eastAsia"/>
                <w:color w:val="000000" w:themeColor="text1"/>
                <w:sz w:val="17"/>
                <w:szCs w:val="17"/>
              </w:rPr>
              <w:t>未检测到此类变异</w:t>
            </w:r>
          </w:p>
        </w:tc>
      </w:tr>
      <w:tr w:rsidR="006E0823" w14:paraId="70695344" w14:textId="77777777" w:rsidTr="0096498F">
        <w:trPr>
          <w:trHeight w:val="397"/>
        </w:trPr>
        <w:tc>
          <w:tcPr>
            <w:tcW w:w="9628" w:type="dxa"/>
            <w:gridSpan w:val="3"/>
          </w:tcPr>
          <w:p w14:paraId="14392C68" w14:textId="390387A8" w:rsidR="006E0823" w:rsidRPr="006E0823" w:rsidRDefault="006E0823">
            <w:pPr>
              <w:spacing w:beforeLines="10" w:before="31" w:afterLines="10" w:after="31"/>
              <w:rPr>
                <w:color w:val="000000" w:themeColor="text1"/>
                <w:sz w:val="17"/>
                <w:szCs w:val="17"/>
              </w:rPr>
            </w:pPr>
            <w:r w:rsidRPr="006E0823">
              <w:rPr>
                <w:color w:val="000000" w:themeColor="text1"/>
                <w:sz w:val="17"/>
                <w:szCs w:val="17"/>
              </w:rPr>
              <w:t>{%tr endif%}</w:t>
            </w:r>
          </w:p>
        </w:tc>
      </w:tr>
    </w:tbl>
    <w:p w14:paraId="7C7D3C8B" w14:textId="77777777" w:rsidR="00AA1310" w:rsidRDefault="003E4095">
      <w:pPr>
        <w:jc w:val="both"/>
        <w:rPr>
          <w:color w:val="000000" w:themeColor="text1"/>
          <w:sz w:val="16"/>
          <w:szCs w:val="16"/>
        </w:rPr>
      </w:pPr>
      <w:r>
        <w:rPr>
          <w:rFonts w:hint="eastAsia"/>
          <w:color w:val="000000" w:themeColor="text1"/>
          <w:sz w:val="16"/>
          <w:szCs w:val="16"/>
        </w:rPr>
        <w:t>注：</w:t>
      </w:r>
    </w:p>
    <w:p w14:paraId="713C7F5C" w14:textId="77777777" w:rsidR="00AA1310" w:rsidRDefault="003E4095">
      <w:pPr>
        <w:jc w:val="both"/>
      </w:pPr>
      <w:r>
        <w:rPr>
          <w:rFonts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548700F9" w14:textId="77777777" w:rsidR="00AA1310" w:rsidRDefault="003E4095">
      <w:pPr>
        <w:pStyle w:val="10"/>
        <w:ind w:left="442" w:hanging="442"/>
      </w:pPr>
      <w:bookmarkStart w:id="11" w:name="_Hlk129335820"/>
      <w:r>
        <w:rPr>
          <w:rFonts w:hint="eastAsia"/>
        </w:rPr>
        <w:t>临床意义不明的变异</w:t>
      </w:r>
    </w:p>
    <w:tbl>
      <w:tblPr>
        <w:tblStyle w:val="MP-"/>
        <w:tblW w:w="4995" w:type="pct"/>
        <w:tblLayout w:type="fixed"/>
        <w:tblLook w:val="04A0" w:firstRow="1" w:lastRow="0" w:firstColumn="1" w:lastColumn="0" w:noHBand="0" w:noVBand="1"/>
      </w:tblPr>
      <w:tblGrid>
        <w:gridCol w:w="1838"/>
        <w:gridCol w:w="5954"/>
        <w:gridCol w:w="1836"/>
      </w:tblGrid>
      <w:tr w:rsidR="00607313" w14:paraId="3AB08C29" w14:textId="77777777" w:rsidTr="00C14818">
        <w:trPr>
          <w:cnfStyle w:val="100000000000" w:firstRow="1" w:lastRow="0" w:firstColumn="0" w:lastColumn="0" w:oddVBand="0" w:evenVBand="0" w:oddHBand="0" w:evenHBand="0" w:firstRowFirstColumn="0" w:firstRowLastColumn="0" w:lastRowFirstColumn="0" w:lastRowLastColumn="0"/>
          <w:trHeight w:val="454"/>
        </w:trPr>
        <w:tc>
          <w:tcPr>
            <w:tcW w:w="1838" w:type="dxa"/>
            <w:tcBorders>
              <w:right w:val="single" w:sz="4" w:space="0" w:color="FFFFFF" w:themeColor="background1"/>
            </w:tcBorders>
          </w:tcPr>
          <w:bookmarkEnd w:id="11"/>
          <w:p w14:paraId="68813E95" w14:textId="77777777" w:rsidR="00607313" w:rsidRDefault="00607313" w:rsidP="00C14818">
            <w:pPr>
              <w:spacing w:line="360" w:lineRule="exact"/>
              <w:rPr>
                <w:b/>
                <w:bCs/>
                <w:color w:val="FFFFFF" w:themeColor="background1"/>
                <w:sz w:val="18"/>
                <w:szCs w:val="18"/>
              </w:rPr>
            </w:pPr>
            <w:r>
              <w:rPr>
                <w:rFonts w:hint="eastAsia"/>
                <w:b/>
                <w:bCs/>
                <w:color w:val="FFFFFF" w:themeColor="background1"/>
                <w:sz w:val="18"/>
                <w:szCs w:val="18"/>
              </w:rPr>
              <w:t>基因</w:t>
            </w:r>
          </w:p>
        </w:tc>
        <w:tc>
          <w:tcPr>
            <w:tcW w:w="5954" w:type="dxa"/>
            <w:tcBorders>
              <w:right w:val="single" w:sz="4" w:space="0" w:color="FFFFFF" w:themeColor="background1"/>
            </w:tcBorders>
          </w:tcPr>
          <w:p w14:paraId="414ABDDC" w14:textId="77777777" w:rsidR="00607313" w:rsidRDefault="00607313" w:rsidP="00C14818">
            <w:pPr>
              <w:spacing w:line="360" w:lineRule="exact"/>
              <w:rPr>
                <w:bCs/>
                <w:iCs/>
                <w:color w:val="000000" w:themeColor="text1"/>
                <w:sz w:val="17"/>
                <w:szCs w:val="17"/>
              </w:rPr>
            </w:pPr>
            <w:r>
              <w:rPr>
                <w:rFonts w:hint="eastAsia"/>
                <w:b/>
                <w:bCs/>
                <w:color w:val="FFFFFF" w:themeColor="background1"/>
                <w:sz w:val="18"/>
                <w:szCs w:val="18"/>
              </w:rPr>
              <w:t>检测结果</w:t>
            </w:r>
          </w:p>
        </w:tc>
        <w:tc>
          <w:tcPr>
            <w:tcW w:w="1836" w:type="dxa"/>
          </w:tcPr>
          <w:p w14:paraId="6B6271B1" w14:textId="77777777" w:rsidR="00607313" w:rsidRDefault="00607313" w:rsidP="00C14818">
            <w:pPr>
              <w:spacing w:line="360" w:lineRule="exact"/>
              <w:rPr>
                <w:iCs/>
                <w:sz w:val="17"/>
                <w:szCs w:val="17"/>
              </w:rPr>
            </w:pPr>
            <w:r>
              <w:rPr>
                <w:rFonts w:hint="eastAsia"/>
                <w:b/>
                <w:bCs/>
                <w:color w:val="FFFFFF" w:themeColor="background1"/>
                <w:kern w:val="0"/>
                <w:sz w:val="18"/>
                <w:szCs w:val="18"/>
              </w:rPr>
              <w:t>丰度/拷贝数</w:t>
            </w:r>
          </w:p>
        </w:tc>
      </w:tr>
      <w:tr w:rsidR="00607313" w14:paraId="22ABF0BF" w14:textId="77777777" w:rsidTr="00C14818">
        <w:trPr>
          <w:trHeight w:val="397"/>
        </w:trPr>
        <w:tc>
          <w:tcPr>
            <w:tcW w:w="9628" w:type="dxa"/>
            <w:gridSpan w:val="3"/>
          </w:tcPr>
          <w:p w14:paraId="21FDDA49" w14:textId="490378AD" w:rsidR="00607313" w:rsidRDefault="00607313" w:rsidP="00C14818">
            <w:pPr>
              <w:spacing w:beforeLines="10" w:before="31" w:afterLines="10" w:after="31"/>
              <w:rPr>
                <w:color w:val="000000" w:themeColor="text1"/>
                <w:sz w:val="17"/>
                <w:szCs w:val="17"/>
              </w:rPr>
            </w:pPr>
            <w:r w:rsidRPr="00607313">
              <w:rPr>
                <w:color w:val="000000" w:themeColor="text1"/>
                <w:sz w:val="17"/>
                <w:szCs w:val="17"/>
              </w:rPr>
              <w:t>{%tr if var.var_somatic.level_III%}</w:t>
            </w:r>
          </w:p>
        </w:tc>
      </w:tr>
      <w:tr w:rsidR="00607313" w14:paraId="582F800E" w14:textId="77777777" w:rsidTr="00C14818">
        <w:trPr>
          <w:trHeight w:val="397"/>
        </w:trPr>
        <w:tc>
          <w:tcPr>
            <w:tcW w:w="9628" w:type="dxa"/>
            <w:gridSpan w:val="3"/>
          </w:tcPr>
          <w:p w14:paraId="393F9B24" w14:textId="6CF02973" w:rsidR="00607313" w:rsidRPr="006E0823" w:rsidRDefault="00607313" w:rsidP="00C14818">
            <w:pPr>
              <w:spacing w:beforeLines="10" w:before="31" w:afterLines="10" w:after="31"/>
              <w:rPr>
                <w:color w:val="000000" w:themeColor="text1"/>
                <w:sz w:val="17"/>
                <w:szCs w:val="17"/>
              </w:rPr>
            </w:pPr>
            <w:r w:rsidRPr="00607313">
              <w:rPr>
                <w:color w:val="000000" w:themeColor="text1"/>
                <w:sz w:val="17"/>
                <w:szCs w:val="17"/>
              </w:rPr>
              <w:t>{%tr for a in var.var_somatic.level_III%}</w:t>
            </w:r>
          </w:p>
        </w:tc>
      </w:tr>
      <w:tr w:rsidR="00607313" w14:paraId="7C2E733A" w14:textId="77777777" w:rsidTr="00C14818">
        <w:trPr>
          <w:trHeight w:val="397"/>
        </w:trPr>
        <w:tc>
          <w:tcPr>
            <w:tcW w:w="1838" w:type="dxa"/>
          </w:tcPr>
          <w:p w14:paraId="315079F8" w14:textId="77777777" w:rsidR="00607313" w:rsidRPr="006E0823" w:rsidRDefault="00607313" w:rsidP="00C14818">
            <w:pPr>
              <w:spacing w:beforeLines="10" w:before="31" w:afterLines="10" w:after="31"/>
              <w:rPr>
                <w:rFonts w:cs="思源黑体 CN Light"/>
                <w:bCs/>
                <w:i/>
                <w:iCs/>
                <w:sz w:val="17"/>
                <w:szCs w:val="17"/>
              </w:rPr>
            </w:pPr>
            <w:r w:rsidRPr="006E0823">
              <w:rPr>
                <w:rFonts w:cs="思源黑体 CN Light"/>
                <w:bCs/>
                <w:i/>
                <w:iCs/>
                <w:sz w:val="17"/>
                <w:szCs w:val="17"/>
              </w:rPr>
              <w:t>{%p if “,” in a.gene_symbol and (a.bio_category==”Sv” or a.bio_category == “PSeqRnaSv”)%}</w:t>
            </w:r>
          </w:p>
          <w:p w14:paraId="7763F39C" w14:textId="77777777" w:rsidR="00607313" w:rsidRPr="006E0823" w:rsidRDefault="00607313" w:rsidP="00C14818">
            <w:pPr>
              <w:spacing w:beforeLines="10" w:before="31" w:afterLines="10" w:after="31"/>
              <w:rPr>
                <w:rFonts w:cs="思源黑体 CN Light"/>
                <w:bCs/>
                <w:i/>
                <w:iCs/>
                <w:sz w:val="17"/>
                <w:szCs w:val="17"/>
              </w:rPr>
            </w:pPr>
            <w:r w:rsidRPr="006E0823">
              <w:rPr>
                <w:rFonts w:cs="思源黑体 CN Light"/>
                <w:bCs/>
                <w:i/>
                <w:iCs/>
                <w:sz w:val="17"/>
                <w:szCs w:val="17"/>
              </w:rPr>
              <w:t>{%p if a.five_prime_gene != a.three_prime_gene %}</w:t>
            </w:r>
          </w:p>
          <w:p w14:paraId="5085A3AD" w14:textId="77777777" w:rsidR="00607313" w:rsidRPr="006E0823" w:rsidRDefault="00607313" w:rsidP="00C14818">
            <w:pPr>
              <w:spacing w:beforeLines="10" w:before="31" w:afterLines="10" w:after="31"/>
              <w:rPr>
                <w:rFonts w:cs="思源黑体 CN Light"/>
                <w:bCs/>
                <w:i/>
                <w:iCs/>
                <w:sz w:val="17"/>
                <w:szCs w:val="17"/>
              </w:rPr>
            </w:pPr>
            <w:r w:rsidRPr="006E0823">
              <w:rPr>
                <w:rFonts w:cs="思源黑体 CN Light"/>
                <w:bCs/>
                <w:i/>
                <w:iCs/>
                <w:sz w:val="17"/>
                <w:szCs w:val="17"/>
              </w:rPr>
              <w:t>{{a.five_prime_gene}}</w:t>
            </w:r>
          </w:p>
          <w:p w14:paraId="31E5155D" w14:textId="77777777" w:rsidR="00607313" w:rsidRPr="006E0823" w:rsidRDefault="00607313" w:rsidP="00C14818">
            <w:pPr>
              <w:spacing w:beforeLines="10" w:before="31" w:afterLines="10" w:after="31"/>
              <w:rPr>
                <w:rFonts w:cs="思源黑体 CN Light"/>
                <w:bCs/>
                <w:i/>
                <w:iCs/>
                <w:sz w:val="17"/>
                <w:szCs w:val="17"/>
              </w:rPr>
            </w:pPr>
            <w:r w:rsidRPr="006E0823">
              <w:rPr>
                <w:rFonts w:cs="思源黑体 CN Light"/>
                <w:bCs/>
                <w:i/>
                <w:iCs/>
                <w:sz w:val="17"/>
                <w:szCs w:val="17"/>
              </w:rPr>
              <w:t>{{a.three_prime_gene}}</w:t>
            </w:r>
          </w:p>
          <w:p w14:paraId="3C7171BE" w14:textId="77777777" w:rsidR="00607313" w:rsidRPr="006E0823" w:rsidRDefault="00607313" w:rsidP="00C14818">
            <w:pPr>
              <w:spacing w:beforeLines="10" w:before="31" w:afterLines="10" w:after="31"/>
              <w:rPr>
                <w:rFonts w:cs="思源黑体 CN Light"/>
                <w:bCs/>
                <w:i/>
                <w:iCs/>
                <w:sz w:val="17"/>
                <w:szCs w:val="17"/>
              </w:rPr>
            </w:pPr>
            <w:r w:rsidRPr="006E0823">
              <w:rPr>
                <w:rFonts w:cs="思源黑体 CN Light"/>
                <w:bCs/>
                <w:i/>
                <w:iCs/>
                <w:sz w:val="17"/>
                <w:szCs w:val="17"/>
              </w:rPr>
              <w:t>{%p else%}</w:t>
            </w:r>
          </w:p>
          <w:p w14:paraId="67256182" w14:textId="77777777" w:rsidR="00607313" w:rsidRPr="006E0823" w:rsidRDefault="00607313" w:rsidP="00C14818">
            <w:pPr>
              <w:spacing w:beforeLines="10" w:before="31" w:afterLines="10" w:after="31"/>
              <w:rPr>
                <w:rFonts w:cs="思源黑体 CN Light"/>
                <w:bCs/>
                <w:i/>
                <w:iCs/>
                <w:sz w:val="17"/>
                <w:szCs w:val="17"/>
              </w:rPr>
            </w:pPr>
            <w:r w:rsidRPr="006E0823">
              <w:rPr>
                <w:rFonts w:cs="思源黑体 CN Light"/>
                <w:bCs/>
                <w:i/>
                <w:iCs/>
                <w:sz w:val="17"/>
                <w:szCs w:val="17"/>
              </w:rPr>
              <w:t>{{a.five_prime_gene}}</w:t>
            </w:r>
          </w:p>
          <w:p w14:paraId="201AB01D" w14:textId="77777777" w:rsidR="00607313" w:rsidRPr="006E0823" w:rsidRDefault="00607313" w:rsidP="00C14818">
            <w:pPr>
              <w:spacing w:beforeLines="10" w:before="31" w:afterLines="10" w:after="31"/>
              <w:rPr>
                <w:rFonts w:cs="思源黑体 CN Light"/>
                <w:bCs/>
                <w:i/>
                <w:iCs/>
                <w:sz w:val="17"/>
                <w:szCs w:val="17"/>
              </w:rPr>
            </w:pPr>
            <w:r w:rsidRPr="006E0823">
              <w:rPr>
                <w:rFonts w:cs="思源黑体 CN Light"/>
                <w:bCs/>
                <w:i/>
                <w:iCs/>
                <w:sz w:val="17"/>
                <w:szCs w:val="17"/>
              </w:rPr>
              <w:t>{%p endif%}</w:t>
            </w:r>
          </w:p>
          <w:p w14:paraId="3AE313FD" w14:textId="77777777" w:rsidR="00607313" w:rsidRPr="006E0823" w:rsidRDefault="00607313" w:rsidP="00C14818">
            <w:pPr>
              <w:spacing w:beforeLines="10" w:before="31" w:afterLines="10" w:after="31"/>
              <w:rPr>
                <w:rFonts w:cs="思源黑体 CN Light"/>
                <w:bCs/>
                <w:i/>
                <w:iCs/>
                <w:sz w:val="17"/>
                <w:szCs w:val="17"/>
              </w:rPr>
            </w:pPr>
            <w:r w:rsidRPr="006E0823">
              <w:rPr>
                <w:rFonts w:cs="思源黑体 CN Light"/>
                <w:bCs/>
                <w:i/>
                <w:iCs/>
                <w:sz w:val="17"/>
                <w:szCs w:val="17"/>
              </w:rPr>
              <w:t>{%p else%}</w:t>
            </w:r>
          </w:p>
          <w:p w14:paraId="3482A761" w14:textId="77777777" w:rsidR="00607313" w:rsidRPr="006E0823" w:rsidRDefault="00607313" w:rsidP="00C14818">
            <w:pPr>
              <w:spacing w:beforeLines="10" w:before="31" w:afterLines="10" w:after="31"/>
              <w:rPr>
                <w:rFonts w:cs="思源黑体 CN Light"/>
                <w:bCs/>
                <w:i/>
                <w:iCs/>
                <w:sz w:val="17"/>
                <w:szCs w:val="17"/>
              </w:rPr>
            </w:pPr>
            <w:r w:rsidRPr="006E0823">
              <w:rPr>
                <w:rFonts w:cs="思源黑体 CN Light"/>
                <w:bCs/>
                <w:i/>
                <w:iCs/>
                <w:sz w:val="17"/>
                <w:szCs w:val="17"/>
              </w:rPr>
              <w:t>{{a.gene_symbol}}</w:t>
            </w:r>
          </w:p>
          <w:p w14:paraId="135BFF3F" w14:textId="77777777" w:rsidR="00607313" w:rsidRDefault="00607313" w:rsidP="00C14818">
            <w:pPr>
              <w:spacing w:beforeLines="10" w:before="31" w:afterLines="10" w:after="31"/>
              <w:rPr>
                <w:rFonts w:cs="思源黑体 CN Light"/>
                <w:bCs/>
                <w:i/>
                <w:iCs/>
                <w:sz w:val="17"/>
                <w:szCs w:val="17"/>
              </w:rPr>
            </w:pPr>
            <w:r w:rsidRPr="006E0823">
              <w:rPr>
                <w:rFonts w:cs="思源黑体 CN Light"/>
                <w:bCs/>
                <w:i/>
                <w:iCs/>
                <w:sz w:val="17"/>
                <w:szCs w:val="17"/>
              </w:rPr>
              <w:t>{%p endif%}</w:t>
            </w:r>
          </w:p>
        </w:tc>
        <w:tc>
          <w:tcPr>
            <w:tcW w:w="5954" w:type="dxa"/>
          </w:tcPr>
          <w:p w14:paraId="4B5BC08B"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{%p if a.bio_category==”Snvindel”%}</w:t>
            </w:r>
          </w:p>
          <w:p w14:paraId="19F6783A"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{{a.gene_region}} {{a.hgvs_c}}{%if a.hgvs_p != “p.?”%} {{a.hgvs_p}}{%endif%}</w:t>
            </w:r>
            <w:r>
              <w:rPr>
                <w:rFonts w:hint="eastAsia"/>
                <w:bCs/>
                <w:iCs/>
                <w:color w:val="000000" w:themeColor="text1"/>
                <w:sz w:val="17"/>
                <w:szCs w:val="17"/>
              </w:rPr>
              <w:t xml:space="preserve"> </w:t>
            </w:r>
            <w:r w:rsidRPr="006E0823">
              <w:rPr>
                <w:bCs/>
                <w:iCs/>
                <w:color w:val="000000" w:themeColor="text1"/>
                <w:sz w:val="17"/>
                <w:szCs w:val="17"/>
              </w:rPr>
              <w:t>{{a.transcript_primary}}</w:t>
            </w:r>
          </w:p>
          <w:p w14:paraId="1F6F19D8"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{%p elif a.bio_category==”Cnv”%}</w:t>
            </w:r>
          </w:p>
          <w:p w14:paraId="043F45F8" w14:textId="77777777" w:rsidR="00607313" w:rsidRPr="006E0823" w:rsidRDefault="00607313" w:rsidP="00C14818">
            <w:pPr>
              <w:spacing w:beforeLines="10" w:before="31" w:afterLines="10" w:after="31"/>
              <w:rPr>
                <w:bCs/>
                <w:iCs/>
                <w:color w:val="000000" w:themeColor="text1"/>
                <w:sz w:val="17"/>
                <w:szCs w:val="17"/>
              </w:rPr>
            </w:pPr>
            <w:r w:rsidRPr="006E0823">
              <w:rPr>
                <w:rFonts w:hint="eastAsia"/>
                <w:bCs/>
                <w:iCs/>
                <w:color w:val="000000" w:themeColor="text1"/>
                <w:sz w:val="17"/>
                <w:szCs w:val="17"/>
              </w:rPr>
              <w:t>扩增</w:t>
            </w:r>
          </w:p>
          <w:p w14:paraId="0A6BEE0C"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{%p elif a.bio_category==”Sv”%}</w:t>
            </w:r>
          </w:p>
          <w:p w14:paraId="6998099D"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{%p if a.five_prime_gene ==”MET” and a.three_prime_gene ==”MET”%}</w:t>
            </w:r>
          </w:p>
          <w:p w14:paraId="08B5C247"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MET exon14 skipping</w:t>
            </w:r>
          </w:p>
          <w:p w14:paraId="3FEAC308"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{%p else%}</w:t>
            </w:r>
          </w:p>
          <w:p w14:paraId="2C48EE50"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{%p for b in a.merge_sv_list%}</w:t>
            </w:r>
          </w:p>
          <w:p w14:paraId="04EB35D4"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{{b}}融合</w:t>
            </w:r>
          </w:p>
          <w:p w14:paraId="4E7CB36C"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{%p endfor%}</w:t>
            </w:r>
          </w:p>
          <w:p w14:paraId="20FC12EC"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{{a.five_prime_transcript}}/{{a.three_prime_transcript}}</w:t>
            </w:r>
          </w:p>
          <w:p w14:paraId="016EB5AA"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{%p endif%}</w:t>
            </w:r>
          </w:p>
          <w:p w14:paraId="0F3BEAA4" w14:textId="77777777" w:rsidR="00607313" w:rsidRPr="006E082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{%p elif a.bio_category==”PHd”%}</w:t>
            </w:r>
          </w:p>
          <w:p w14:paraId="08A54BAE" w14:textId="77777777" w:rsidR="00607313" w:rsidRPr="006E0823" w:rsidRDefault="00607313" w:rsidP="00C14818">
            <w:pPr>
              <w:spacing w:beforeLines="10" w:before="31" w:afterLines="10" w:after="31"/>
              <w:rPr>
                <w:bCs/>
                <w:iCs/>
                <w:color w:val="000000" w:themeColor="text1"/>
                <w:sz w:val="17"/>
                <w:szCs w:val="17"/>
              </w:rPr>
            </w:pPr>
            <w:r w:rsidRPr="006E0823">
              <w:rPr>
                <w:rFonts w:hint="eastAsia"/>
                <w:bCs/>
                <w:iCs/>
                <w:color w:val="000000" w:themeColor="text1"/>
                <w:sz w:val="17"/>
                <w:szCs w:val="17"/>
              </w:rPr>
              <w:t>纯合缺失</w:t>
            </w:r>
          </w:p>
          <w:p w14:paraId="485516BC" w14:textId="77777777" w:rsidR="00607313" w:rsidRPr="006E0823" w:rsidRDefault="00607313" w:rsidP="00C14818">
            <w:pPr>
              <w:spacing w:beforeLines="10" w:before="31" w:afterLines="10" w:after="31"/>
              <w:rPr>
                <w:bCs/>
                <w:iCs/>
                <w:color w:val="000000" w:themeColor="text1"/>
                <w:sz w:val="17"/>
                <w:szCs w:val="17"/>
              </w:rPr>
            </w:pPr>
            <w:r w:rsidRPr="006E0823">
              <w:rPr>
                <w:rFonts w:hint="eastAsia"/>
                <w:bCs/>
                <w:iCs/>
                <w:color w:val="000000" w:themeColor="text1"/>
                <w:sz w:val="17"/>
                <w:szCs w:val="17"/>
              </w:rPr>
              <w:t>（</w:t>
            </w:r>
            <w:r w:rsidRPr="006E0823">
              <w:rPr>
                <w:bCs/>
                <w:iCs/>
                <w:color w:val="000000" w:themeColor="text1"/>
                <w:sz w:val="17"/>
                <w:szCs w:val="17"/>
              </w:rPr>
              <w:t>{{a.region_exon}}）</w:t>
            </w:r>
          </w:p>
          <w:p w14:paraId="0355F531" w14:textId="77777777" w:rsidR="00607313" w:rsidRDefault="00607313" w:rsidP="00C14818">
            <w:pPr>
              <w:spacing w:beforeLines="10" w:before="31" w:afterLines="10" w:after="31"/>
              <w:rPr>
                <w:bCs/>
                <w:iCs/>
                <w:color w:val="000000" w:themeColor="text1"/>
                <w:sz w:val="17"/>
                <w:szCs w:val="17"/>
              </w:rPr>
            </w:pPr>
            <w:r w:rsidRPr="006E0823">
              <w:rPr>
                <w:bCs/>
                <w:iCs/>
                <w:color w:val="000000" w:themeColor="text1"/>
                <w:sz w:val="17"/>
                <w:szCs w:val="17"/>
              </w:rPr>
              <w:t>{%p endif%}</w:t>
            </w:r>
          </w:p>
        </w:tc>
        <w:tc>
          <w:tcPr>
            <w:tcW w:w="1836" w:type="dxa"/>
          </w:tcPr>
          <w:p w14:paraId="13AC0E27" w14:textId="77777777" w:rsidR="00607313" w:rsidRPr="006E0823" w:rsidRDefault="00607313" w:rsidP="00C14818">
            <w:pPr>
              <w:spacing w:beforeLines="10" w:before="31" w:afterLines="10" w:after="31"/>
              <w:rPr>
                <w:color w:val="000000" w:themeColor="text1"/>
                <w:sz w:val="17"/>
                <w:szCs w:val="17"/>
              </w:rPr>
            </w:pPr>
            <w:r w:rsidRPr="006E0823">
              <w:rPr>
                <w:color w:val="000000" w:themeColor="text1"/>
                <w:sz w:val="17"/>
                <w:szCs w:val="17"/>
              </w:rPr>
              <w:t>{%p if a.bio_category==”Snvindel”%}</w:t>
            </w:r>
          </w:p>
          <w:p w14:paraId="4AA7AE3B" w14:textId="77777777" w:rsidR="00607313" w:rsidRPr="006E0823" w:rsidRDefault="00607313" w:rsidP="00C14818">
            <w:pPr>
              <w:spacing w:beforeLines="10" w:before="31" w:afterLines="10" w:after="31"/>
              <w:rPr>
                <w:color w:val="000000" w:themeColor="text1"/>
                <w:sz w:val="17"/>
                <w:szCs w:val="17"/>
              </w:rPr>
            </w:pPr>
            <w:r w:rsidRPr="006E0823">
              <w:rPr>
                <w:color w:val="000000" w:themeColor="text1"/>
                <w:sz w:val="17"/>
                <w:szCs w:val="17"/>
              </w:rPr>
              <w:t>{{a.freq_str}}</w:t>
            </w:r>
          </w:p>
          <w:p w14:paraId="1DD3F2E4" w14:textId="77777777" w:rsidR="00607313" w:rsidRPr="006E0823" w:rsidRDefault="00607313" w:rsidP="00C14818">
            <w:pPr>
              <w:spacing w:beforeLines="10" w:before="31" w:afterLines="10" w:after="31"/>
              <w:rPr>
                <w:color w:val="000000" w:themeColor="text1"/>
                <w:sz w:val="17"/>
                <w:szCs w:val="17"/>
              </w:rPr>
            </w:pPr>
            <w:r w:rsidRPr="006E0823">
              <w:rPr>
                <w:color w:val="000000" w:themeColor="text1"/>
                <w:sz w:val="17"/>
                <w:szCs w:val="17"/>
              </w:rPr>
              <w:t>{%p elif a.bio_category==”Cnv”%}</w:t>
            </w:r>
          </w:p>
          <w:p w14:paraId="6719C60E" w14:textId="77777777" w:rsidR="00607313" w:rsidRPr="006E0823" w:rsidRDefault="00607313" w:rsidP="00C14818">
            <w:pPr>
              <w:spacing w:beforeLines="10" w:before="31" w:afterLines="10" w:after="31"/>
              <w:rPr>
                <w:color w:val="000000" w:themeColor="text1"/>
                <w:sz w:val="17"/>
                <w:szCs w:val="17"/>
              </w:rPr>
            </w:pPr>
            <w:r w:rsidRPr="006E0823">
              <w:rPr>
                <w:color w:val="000000" w:themeColor="text1"/>
                <w:sz w:val="17"/>
                <w:szCs w:val="17"/>
              </w:rPr>
              <w:t>{{a.cn_mean}}</w:t>
            </w:r>
          </w:p>
          <w:p w14:paraId="62CFEDE3" w14:textId="77777777" w:rsidR="00607313" w:rsidRPr="006E0823" w:rsidRDefault="00607313" w:rsidP="00C14818">
            <w:pPr>
              <w:spacing w:beforeLines="10" w:before="31" w:afterLines="10" w:after="31"/>
              <w:rPr>
                <w:color w:val="000000" w:themeColor="text1"/>
                <w:sz w:val="17"/>
                <w:szCs w:val="17"/>
              </w:rPr>
            </w:pPr>
            <w:r w:rsidRPr="006E0823">
              <w:rPr>
                <w:color w:val="000000" w:themeColor="text1"/>
                <w:sz w:val="17"/>
                <w:szCs w:val="17"/>
              </w:rPr>
              <w:t>{%p elif a.bio_category==”Sv”%}</w:t>
            </w:r>
          </w:p>
          <w:p w14:paraId="5DE5FF65" w14:textId="77777777" w:rsidR="00607313" w:rsidRPr="006E0823" w:rsidRDefault="00607313" w:rsidP="00C14818">
            <w:pPr>
              <w:spacing w:beforeLines="10" w:before="31" w:afterLines="10" w:after="31"/>
              <w:rPr>
                <w:color w:val="000000" w:themeColor="text1"/>
                <w:sz w:val="17"/>
                <w:szCs w:val="17"/>
              </w:rPr>
            </w:pPr>
            <w:r w:rsidRPr="006E0823">
              <w:rPr>
                <w:color w:val="000000" w:themeColor="text1"/>
                <w:sz w:val="17"/>
                <w:szCs w:val="17"/>
              </w:rPr>
              <w:t>{{a.copies}} copies</w:t>
            </w:r>
          </w:p>
          <w:p w14:paraId="5B83AF0A" w14:textId="77777777" w:rsidR="00607313" w:rsidRPr="006E0823" w:rsidRDefault="00607313" w:rsidP="00C14818">
            <w:pPr>
              <w:spacing w:beforeLines="10" w:before="31" w:afterLines="10" w:after="31"/>
              <w:rPr>
                <w:color w:val="000000" w:themeColor="text1"/>
                <w:sz w:val="17"/>
                <w:szCs w:val="17"/>
              </w:rPr>
            </w:pPr>
            <w:r w:rsidRPr="006E0823">
              <w:rPr>
                <w:color w:val="000000" w:themeColor="text1"/>
                <w:sz w:val="17"/>
                <w:szCs w:val="17"/>
              </w:rPr>
              <w:t>{%p elif a.bio_category==”PHd”%}</w:t>
            </w:r>
          </w:p>
          <w:p w14:paraId="65DEFB4E" w14:textId="77777777" w:rsidR="00607313" w:rsidRPr="006E0823" w:rsidRDefault="00607313" w:rsidP="00C14818">
            <w:pPr>
              <w:spacing w:beforeLines="10" w:before="31" w:afterLines="10" w:after="31"/>
              <w:rPr>
                <w:color w:val="000000" w:themeColor="text1"/>
                <w:sz w:val="17"/>
                <w:szCs w:val="17"/>
              </w:rPr>
            </w:pPr>
            <w:r w:rsidRPr="006E0823">
              <w:rPr>
                <w:color w:val="000000" w:themeColor="text1"/>
                <w:sz w:val="17"/>
                <w:szCs w:val="17"/>
              </w:rPr>
              <w:t>-</w:t>
            </w:r>
          </w:p>
          <w:p w14:paraId="365BD606" w14:textId="77777777" w:rsidR="00607313" w:rsidRDefault="00607313" w:rsidP="00C14818">
            <w:pPr>
              <w:spacing w:beforeLines="10" w:before="31" w:afterLines="10" w:after="31"/>
              <w:rPr>
                <w:color w:val="000000" w:themeColor="text1"/>
                <w:sz w:val="17"/>
                <w:szCs w:val="17"/>
              </w:rPr>
            </w:pPr>
            <w:r w:rsidRPr="006E0823">
              <w:rPr>
                <w:color w:val="000000" w:themeColor="text1"/>
                <w:sz w:val="17"/>
                <w:szCs w:val="17"/>
              </w:rPr>
              <w:t>{%p endif%}</w:t>
            </w:r>
          </w:p>
        </w:tc>
      </w:tr>
      <w:tr w:rsidR="00607313" w14:paraId="407E9FB2" w14:textId="77777777" w:rsidTr="00C14818">
        <w:trPr>
          <w:trHeight w:val="397"/>
        </w:trPr>
        <w:tc>
          <w:tcPr>
            <w:tcW w:w="9628" w:type="dxa"/>
            <w:gridSpan w:val="3"/>
          </w:tcPr>
          <w:p w14:paraId="1D076A1D" w14:textId="77777777" w:rsidR="00607313" w:rsidRDefault="00607313" w:rsidP="00C14818">
            <w:pPr>
              <w:spacing w:beforeLines="10" w:before="31" w:afterLines="10" w:after="31"/>
              <w:rPr>
                <w:color w:val="000000" w:themeColor="text1"/>
                <w:sz w:val="17"/>
                <w:szCs w:val="17"/>
              </w:rPr>
            </w:pPr>
            <w:r w:rsidRPr="006E0823">
              <w:rPr>
                <w:color w:val="000000" w:themeColor="text1"/>
                <w:sz w:val="17"/>
                <w:szCs w:val="17"/>
              </w:rPr>
              <w:t>{%tr endfor%}</w:t>
            </w:r>
          </w:p>
        </w:tc>
      </w:tr>
      <w:tr w:rsidR="00607313" w14:paraId="1430E26E" w14:textId="77777777" w:rsidTr="00C14818">
        <w:trPr>
          <w:trHeight w:val="397"/>
        </w:trPr>
        <w:tc>
          <w:tcPr>
            <w:tcW w:w="9628" w:type="dxa"/>
            <w:gridSpan w:val="3"/>
          </w:tcPr>
          <w:p w14:paraId="54C13C3D" w14:textId="77777777" w:rsidR="00607313" w:rsidRDefault="00607313" w:rsidP="00C14818">
            <w:pPr>
              <w:spacing w:beforeLines="10" w:before="31" w:afterLines="10" w:after="31"/>
              <w:rPr>
                <w:color w:val="000000" w:themeColor="text1"/>
                <w:sz w:val="17"/>
                <w:szCs w:val="17"/>
              </w:rPr>
            </w:pPr>
            <w:r w:rsidRPr="006E0823">
              <w:rPr>
                <w:color w:val="000000" w:themeColor="text1"/>
                <w:sz w:val="17"/>
                <w:szCs w:val="17"/>
              </w:rPr>
              <w:t>{%tr else%}</w:t>
            </w:r>
          </w:p>
        </w:tc>
      </w:tr>
      <w:tr w:rsidR="00607313" w14:paraId="58EFFF3B" w14:textId="77777777" w:rsidTr="00C14818">
        <w:trPr>
          <w:trHeight w:val="397"/>
        </w:trPr>
        <w:tc>
          <w:tcPr>
            <w:tcW w:w="9628" w:type="dxa"/>
            <w:gridSpan w:val="3"/>
          </w:tcPr>
          <w:p w14:paraId="326B4983" w14:textId="77777777" w:rsidR="00607313" w:rsidRPr="006E0823" w:rsidRDefault="00607313" w:rsidP="00C14818">
            <w:pPr>
              <w:spacing w:beforeLines="10" w:before="31" w:afterLines="10" w:after="31"/>
              <w:rPr>
                <w:color w:val="000000" w:themeColor="text1"/>
                <w:sz w:val="17"/>
                <w:szCs w:val="17"/>
              </w:rPr>
            </w:pPr>
            <w:r w:rsidRPr="006E0823">
              <w:rPr>
                <w:rFonts w:hint="eastAsia"/>
                <w:color w:val="000000" w:themeColor="text1"/>
                <w:sz w:val="17"/>
                <w:szCs w:val="17"/>
              </w:rPr>
              <w:t>未检测到此类变异</w:t>
            </w:r>
          </w:p>
        </w:tc>
      </w:tr>
      <w:tr w:rsidR="00607313" w14:paraId="6E417AFD" w14:textId="77777777" w:rsidTr="00C14818">
        <w:trPr>
          <w:trHeight w:val="397"/>
        </w:trPr>
        <w:tc>
          <w:tcPr>
            <w:tcW w:w="9628" w:type="dxa"/>
            <w:gridSpan w:val="3"/>
          </w:tcPr>
          <w:p w14:paraId="0A1F4FB5" w14:textId="77777777" w:rsidR="00607313" w:rsidRPr="006E0823" w:rsidRDefault="00607313" w:rsidP="00C14818">
            <w:pPr>
              <w:spacing w:beforeLines="10" w:before="31" w:afterLines="10" w:after="31"/>
              <w:rPr>
                <w:color w:val="000000" w:themeColor="text1"/>
                <w:sz w:val="17"/>
                <w:szCs w:val="17"/>
              </w:rPr>
            </w:pPr>
            <w:r w:rsidRPr="006E0823">
              <w:rPr>
                <w:color w:val="000000" w:themeColor="text1"/>
                <w:sz w:val="17"/>
                <w:szCs w:val="17"/>
              </w:rPr>
              <w:t>{%tr endif%}</w:t>
            </w:r>
          </w:p>
        </w:tc>
      </w:tr>
    </w:tbl>
    <w:p w14:paraId="6A16E5B6" w14:textId="0D1995B2" w:rsidR="00AA1310" w:rsidRDefault="003E4095">
      <w:pPr>
        <w:rPr>
          <w:color w:val="000000" w:themeColor="text1"/>
          <w:sz w:val="16"/>
          <w:szCs w:val="16"/>
        </w:rPr>
      </w:pPr>
      <w:r>
        <w:rPr>
          <w:rFonts w:hint="eastAsia"/>
          <w:color w:val="000000" w:themeColor="text1"/>
          <w:sz w:val="16"/>
          <w:szCs w:val="16"/>
        </w:rPr>
        <w:t>注：</w:t>
      </w:r>
    </w:p>
    <w:p w14:paraId="5FCD9B01" w14:textId="77777777" w:rsidR="00AA1310" w:rsidRDefault="003E4095">
      <w:pPr>
        <w:jc w:val="both"/>
      </w:pPr>
      <w:r>
        <w:rPr>
          <w:rFonts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p>
    <w:p w14:paraId="351C5801" w14:textId="77777777" w:rsidR="00AA1310" w:rsidRDefault="003E4095">
      <w:pPr>
        <w:widowControl/>
        <w:adjustRightInd/>
        <w:snapToGrid/>
        <w:spacing w:line="20" w:lineRule="exact"/>
      </w:pPr>
      <w:r>
        <w:br w:type="page"/>
      </w:r>
    </w:p>
    <w:p w14:paraId="6A446A90" w14:textId="77777777" w:rsidR="00AA1310" w:rsidRDefault="003E4095">
      <w:pPr>
        <w:pStyle w:val="10"/>
        <w:ind w:left="442" w:hanging="442"/>
      </w:pPr>
      <w:bookmarkStart w:id="12" w:name="_Hlk129335792"/>
      <w:r>
        <w:rPr>
          <w:rFonts w:hint="eastAsia"/>
        </w:rPr>
        <w:lastRenderedPageBreak/>
        <w:t>免疫检查点抑制剂疗效相关标志物</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46"/>
        <w:gridCol w:w="7687"/>
      </w:tblGrid>
      <w:tr w:rsidR="00AA1310" w14:paraId="1E88FC5A" w14:textId="77777777" w:rsidTr="006949F6">
        <w:trPr>
          <w:trHeight w:val="454"/>
        </w:trPr>
        <w:tc>
          <w:tcPr>
            <w:tcW w:w="9639" w:type="dxa"/>
            <w:gridSpan w:val="2"/>
            <w:tcBorders>
              <w:top w:val="nil"/>
              <w:left w:val="nil"/>
              <w:bottom w:val="single" w:sz="4" w:space="0" w:color="16A085"/>
              <w:right w:val="single" w:sz="4" w:space="0" w:color="1E7648"/>
            </w:tcBorders>
            <w:shd w:val="clear" w:color="auto" w:fill="43A5A1"/>
            <w:vAlign w:val="center"/>
          </w:tcPr>
          <w:bookmarkEnd w:id="12"/>
          <w:p w14:paraId="0E8BA6C1" w14:textId="77777777" w:rsidR="00AA1310" w:rsidRDefault="003E4095" w:rsidP="006949F6">
            <w:pPr>
              <w:jc w:val="center"/>
              <w:rPr>
                <w:b/>
                <w:bCs/>
                <w:color w:val="FFFFFF" w:themeColor="background1"/>
                <w:sz w:val="18"/>
                <w:szCs w:val="18"/>
              </w:rPr>
            </w:pPr>
            <w:r>
              <w:rPr>
                <w:rFonts w:hint="eastAsia"/>
                <w:b/>
                <w:bCs/>
                <w:color w:val="FFFFFF" w:themeColor="background1"/>
                <w:sz w:val="18"/>
                <w:szCs w:val="18"/>
              </w:rPr>
              <w:t>微卫星状态</w:t>
            </w:r>
          </w:p>
        </w:tc>
      </w:tr>
      <w:tr w:rsidR="00AA1310" w14:paraId="59A68F7E" w14:textId="77777777" w:rsidTr="006949F6">
        <w:trPr>
          <w:trHeight w:val="340"/>
        </w:trPr>
        <w:tc>
          <w:tcPr>
            <w:tcW w:w="1947" w:type="dxa"/>
            <w:tcBorders>
              <w:top w:val="single" w:sz="4" w:space="0" w:color="16A085"/>
              <w:left w:val="nil"/>
              <w:bottom w:val="dashed" w:sz="4" w:space="0" w:color="D0CECE" w:themeColor="background2" w:themeShade="E6"/>
              <w:right w:val="dashed" w:sz="4" w:space="0" w:color="D0CECE" w:themeColor="background2" w:themeShade="E6"/>
            </w:tcBorders>
            <w:vAlign w:val="center"/>
          </w:tcPr>
          <w:p w14:paraId="0845D20E" w14:textId="77777777" w:rsidR="00AA1310" w:rsidRDefault="003E4095" w:rsidP="006949F6">
            <w:pPr>
              <w:ind w:firstLineChars="50" w:firstLine="90"/>
              <w:jc w:val="center"/>
              <w:rPr>
                <w:b/>
                <w:color w:val="000000" w:themeColor="text1"/>
                <w:sz w:val="18"/>
                <w:szCs w:val="18"/>
              </w:rPr>
            </w:pPr>
            <w:r>
              <w:rPr>
                <w:rFonts w:hint="eastAsia"/>
                <w:b/>
                <w:color w:val="000000" w:themeColor="text1"/>
                <w:sz w:val="18"/>
                <w:szCs w:val="18"/>
              </w:rPr>
              <w:t>检测结果</w:t>
            </w:r>
          </w:p>
        </w:tc>
        <w:tc>
          <w:tcPr>
            <w:tcW w:w="7692" w:type="dxa"/>
            <w:tcBorders>
              <w:top w:val="single" w:sz="4" w:space="0" w:color="16A085"/>
              <w:left w:val="dashed" w:sz="4" w:space="0" w:color="D0CECE" w:themeColor="background2" w:themeShade="E6"/>
              <w:bottom w:val="dashed" w:sz="4" w:space="0" w:color="D0CECE" w:themeColor="background2" w:themeShade="E6"/>
              <w:right w:val="nil"/>
            </w:tcBorders>
            <w:vAlign w:val="center"/>
          </w:tcPr>
          <w:p w14:paraId="79980FE4" w14:textId="71EEED33" w:rsidR="00AA1310" w:rsidRDefault="00965ECA" w:rsidP="006949F6">
            <w:pPr>
              <w:ind w:firstLine="90"/>
              <w:jc w:val="center"/>
              <w:rPr>
                <w:b/>
                <w:color w:val="auto"/>
                <w:sz w:val="18"/>
                <w:szCs w:val="18"/>
              </w:rPr>
            </w:pPr>
            <w:r w:rsidRPr="00965ECA">
              <w:rPr>
                <w:b/>
                <w:color w:val="auto"/>
                <w:sz w:val="18"/>
                <w:szCs w:val="18"/>
              </w:rPr>
              <w:t>{% if msi.var_id==”MSI-H”%}MSI-H（微卫星不稳定）{%else%}MSS（微卫星稳定）{%endif%}</w:t>
            </w:r>
          </w:p>
        </w:tc>
      </w:tr>
      <w:tr w:rsidR="00AA1310" w14:paraId="4A539BF8" w14:textId="77777777" w:rsidTr="006949F6">
        <w:trPr>
          <w:trHeight w:val="1260"/>
        </w:trPr>
        <w:tc>
          <w:tcPr>
            <w:tcW w:w="1947" w:type="dxa"/>
            <w:tcBorders>
              <w:top w:val="dashed" w:sz="4" w:space="0" w:color="BFBFBF"/>
              <w:left w:val="nil"/>
              <w:bottom w:val="single" w:sz="4" w:space="0" w:color="16A085"/>
              <w:right w:val="dashed" w:sz="4" w:space="0" w:color="BFBFBF"/>
            </w:tcBorders>
            <w:vAlign w:val="center"/>
          </w:tcPr>
          <w:p w14:paraId="5D59A5D8" w14:textId="77777777" w:rsidR="00AA1310" w:rsidRDefault="003E4095" w:rsidP="006949F6">
            <w:pPr>
              <w:ind w:firstLineChars="50" w:firstLine="90"/>
              <w:jc w:val="center"/>
              <w:rPr>
                <w:b/>
                <w:color w:val="000000" w:themeColor="text1"/>
                <w:sz w:val="18"/>
                <w:szCs w:val="18"/>
              </w:rPr>
            </w:pPr>
            <w:r>
              <w:rPr>
                <w:rFonts w:hint="eastAsia"/>
                <w:b/>
                <w:color w:val="000000" w:themeColor="text1"/>
                <w:sz w:val="18"/>
                <w:szCs w:val="18"/>
              </w:rPr>
              <w:t>检测介绍</w:t>
            </w:r>
          </w:p>
        </w:tc>
        <w:tc>
          <w:tcPr>
            <w:tcW w:w="7692" w:type="dxa"/>
            <w:tcBorders>
              <w:top w:val="dashed" w:sz="4" w:space="0" w:color="BFBFBF"/>
              <w:left w:val="dashed" w:sz="4" w:space="0" w:color="BFBFBF"/>
              <w:bottom w:val="single" w:sz="4" w:space="0" w:color="16A085"/>
              <w:right w:val="nil"/>
            </w:tcBorders>
            <w:vAlign w:val="center"/>
          </w:tcPr>
          <w:p w14:paraId="533C45EE" w14:textId="77777777" w:rsidR="00AA1310" w:rsidRDefault="003E4095" w:rsidP="006949F6">
            <w:pPr>
              <w:ind w:firstLineChars="200" w:firstLine="340"/>
              <w:jc w:val="both"/>
              <w:rPr>
                <w:rFonts w:cs="思源黑体 CN Light"/>
                <w:color w:val="auto"/>
                <w:sz w:val="17"/>
                <w:szCs w:val="17"/>
              </w:rPr>
            </w:pPr>
            <w:r>
              <w:rPr>
                <w:rFonts w:cs="思源黑体 CN Light" w:hint="eastAsia"/>
                <w:color w:val="auto"/>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MSI-H发生率较高的实体瘤包括子宫内膜癌、胃癌和结直肠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r>
              <w:rPr>
                <w:rFonts w:cs="思源黑体 CN Light"/>
                <w:color w:val="auto"/>
                <w:sz w:val="17"/>
                <w:szCs w:val="17"/>
              </w:rPr>
              <w:t>。</w:t>
            </w:r>
          </w:p>
        </w:tc>
      </w:tr>
    </w:tbl>
    <w:tbl>
      <w:tblPr>
        <w:tblStyle w:val="PTMv3"/>
        <w:tblW w:w="9626" w:type="dxa"/>
        <w:tblLayout w:type="fixed"/>
        <w:tblLook w:val="04A0" w:firstRow="1" w:lastRow="0" w:firstColumn="1" w:lastColumn="0" w:noHBand="0" w:noVBand="1"/>
      </w:tblPr>
      <w:tblGrid>
        <w:gridCol w:w="1276"/>
        <w:gridCol w:w="1560"/>
        <w:gridCol w:w="6790"/>
      </w:tblGrid>
      <w:tr w:rsidR="00AA1310" w14:paraId="40C47B1D" w14:textId="77777777" w:rsidTr="00AA1310">
        <w:trPr>
          <w:cnfStyle w:val="100000000000" w:firstRow="1" w:lastRow="0" w:firstColumn="0" w:lastColumn="0" w:oddVBand="0" w:evenVBand="0" w:oddHBand="0" w:evenHBand="0" w:firstRowFirstColumn="0" w:firstRowLastColumn="0" w:lastRowFirstColumn="0" w:lastRowLastColumn="0"/>
          <w:trHeight w:val="454"/>
        </w:trPr>
        <w:tc>
          <w:tcPr>
            <w:tcW w:w="9626" w:type="dxa"/>
            <w:gridSpan w:val="3"/>
            <w:tcBorders>
              <w:top w:val="nil"/>
              <w:bottom w:val="nil"/>
            </w:tcBorders>
            <w:shd w:val="clear" w:color="auto" w:fill="43A5A1"/>
          </w:tcPr>
          <w:p w14:paraId="1C2489BB" w14:textId="77777777" w:rsidR="00AA1310" w:rsidRDefault="003E4095">
            <w:pPr>
              <w:spacing w:line="240" w:lineRule="exact"/>
              <w:rPr>
                <w:b/>
                <w:bCs/>
                <w:i/>
                <w:iCs/>
                <w:color w:val="262626" w:themeColor="text1" w:themeTint="D9"/>
                <w:kern w:val="0"/>
                <w:sz w:val="17"/>
                <w:szCs w:val="17"/>
              </w:rPr>
            </w:pPr>
            <w:r>
              <w:rPr>
                <w:rFonts w:hint="eastAsia"/>
                <w:b/>
                <w:bCs/>
                <w:color w:val="FFFFFF" w:themeColor="background1"/>
                <w:kern w:val="0"/>
                <w:sz w:val="18"/>
                <w:szCs w:val="18"/>
              </w:rPr>
              <w:t>免疫检查点抑制剂疗效正相关基因</w:t>
            </w:r>
          </w:p>
        </w:tc>
      </w:tr>
      <w:tr w:rsidR="00AA1310" w14:paraId="4596BD2F" w14:textId="77777777" w:rsidTr="00AA1310">
        <w:trPr>
          <w:trHeight w:val="340"/>
        </w:trPr>
        <w:tc>
          <w:tcPr>
            <w:tcW w:w="1276" w:type="dxa"/>
            <w:tcBorders>
              <w:top w:val="nil"/>
              <w:bottom w:val="single" w:sz="4" w:space="0" w:color="43A5A1"/>
            </w:tcBorders>
          </w:tcPr>
          <w:p w14:paraId="4CB3D982" w14:textId="77777777" w:rsidR="00AA1310" w:rsidRDefault="003E4095">
            <w:pPr>
              <w:spacing w:line="240" w:lineRule="exact"/>
              <w:rPr>
                <w:b/>
                <w:bCs/>
                <w:i/>
                <w:color w:val="000000" w:themeColor="text1"/>
                <w:kern w:val="0"/>
                <w:sz w:val="17"/>
                <w:szCs w:val="17"/>
              </w:rPr>
            </w:pPr>
            <w:r>
              <w:rPr>
                <w:rFonts w:hint="eastAsia"/>
                <w:b/>
                <w:bCs/>
                <w:color w:val="000000" w:themeColor="text1"/>
                <w:kern w:val="0"/>
                <w:sz w:val="18"/>
                <w:szCs w:val="18"/>
              </w:rPr>
              <w:t>检测内容</w:t>
            </w:r>
          </w:p>
        </w:tc>
        <w:tc>
          <w:tcPr>
            <w:tcW w:w="1560" w:type="dxa"/>
            <w:tcBorders>
              <w:top w:val="nil"/>
              <w:bottom w:val="single" w:sz="4" w:space="0" w:color="43A5A1"/>
            </w:tcBorders>
          </w:tcPr>
          <w:p w14:paraId="2AAC1F21" w14:textId="77777777" w:rsidR="00AA1310" w:rsidRDefault="003E4095">
            <w:pPr>
              <w:spacing w:line="240" w:lineRule="exact"/>
              <w:rPr>
                <w:rFonts w:cs="思源黑体 CN Normal"/>
                <w:b/>
                <w:bCs/>
                <w:color w:val="000000" w:themeColor="text1"/>
                <w:kern w:val="0"/>
                <w:sz w:val="17"/>
                <w:szCs w:val="17"/>
              </w:rPr>
            </w:pPr>
            <w:r>
              <w:rPr>
                <w:rFonts w:hint="eastAsia"/>
                <w:b/>
                <w:bCs/>
                <w:color w:val="000000" w:themeColor="text1"/>
                <w:kern w:val="0"/>
                <w:sz w:val="18"/>
                <w:szCs w:val="18"/>
              </w:rPr>
              <w:t>检测结果</w:t>
            </w:r>
          </w:p>
        </w:tc>
        <w:tc>
          <w:tcPr>
            <w:tcW w:w="6790" w:type="dxa"/>
            <w:tcBorders>
              <w:top w:val="nil"/>
              <w:bottom w:val="single" w:sz="4" w:space="0" w:color="43A5A1"/>
            </w:tcBorders>
          </w:tcPr>
          <w:p w14:paraId="2832F2BB" w14:textId="77777777" w:rsidR="00AA1310" w:rsidRDefault="003E4095">
            <w:pPr>
              <w:spacing w:line="240" w:lineRule="exact"/>
              <w:rPr>
                <w:b/>
                <w:bCs/>
                <w:i/>
                <w:iCs/>
                <w:color w:val="000000" w:themeColor="text1"/>
                <w:kern w:val="0"/>
                <w:sz w:val="17"/>
                <w:szCs w:val="17"/>
              </w:rPr>
            </w:pPr>
            <w:r>
              <w:rPr>
                <w:rFonts w:hint="eastAsia"/>
                <w:b/>
                <w:bCs/>
                <w:color w:val="000000" w:themeColor="text1"/>
                <w:kern w:val="0"/>
                <w:sz w:val="18"/>
                <w:szCs w:val="18"/>
              </w:rPr>
              <w:t>检测意义</w:t>
            </w:r>
          </w:p>
        </w:tc>
      </w:tr>
    </w:tbl>
    <w:tbl>
      <w:tblPr>
        <w:tblW w:w="9600" w:type="dxa"/>
        <w:tblInd w:w="-11"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275"/>
        <w:gridCol w:w="1550"/>
        <w:gridCol w:w="6775"/>
      </w:tblGrid>
      <w:tr w:rsidR="00AA1310" w14:paraId="27A58E12" w14:textId="77777777">
        <w:trPr>
          <w:trHeight w:val="397"/>
        </w:trPr>
        <w:tc>
          <w:tcPr>
            <w:tcW w:w="1275" w:type="dxa"/>
            <w:tcBorders>
              <w:top w:val="single" w:sz="4" w:space="0" w:color="16A085"/>
              <w:left w:val="nil"/>
              <w:bottom w:val="dashed" w:sz="4" w:space="0" w:color="BFBFBF"/>
              <w:right w:val="dashed" w:sz="4" w:space="0" w:color="BFBFBF"/>
            </w:tcBorders>
            <w:tcMar>
              <w:left w:w="0" w:type="dxa"/>
              <w:right w:w="0" w:type="dxa"/>
            </w:tcMar>
            <w:vAlign w:val="center"/>
          </w:tcPr>
          <w:p w14:paraId="5AFD2463" w14:textId="77777777" w:rsidR="00AA1310" w:rsidRDefault="003E4095">
            <w:pPr>
              <w:jc w:val="center"/>
              <w:rPr>
                <w:rFonts w:cs="微软雅黑"/>
                <w:i/>
                <w:color w:val="262626" w:themeColor="text1" w:themeTint="D9"/>
                <w:sz w:val="17"/>
                <w:szCs w:val="17"/>
              </w:rPr>
            </w:pPr>
            <w:r>
              <w:rPr>
                <w:rFonts w:cs="微软雅黑" w:hint="eastAsia"/>
                <w:i/>
                <w:color w:val="262626" w:themeColor="text1" w:themeTint="D9"/>
                <w:sz w:val="17"/>
                <w:szCs w:val="17"/>
              </w:rPr>
              <w:t>ATM</w:t>
            </w:r>
          </w:p>
        </w:tc>
        <w:tc>
          <w:tcPr>
            <w:tcW w:w="1550" w:type="dxa"/>
            <w:tcBorders>
              <w:top w:val="single" w:sz="4" w:space="0" w:color="16A085"/>
              <w:left w:val="dashed" w:sz="4" w:space="0" w:color="BFBFBF"/>
              <w:bottom w:val="dashed" w:sz="4" w:space="0" w:color="BFBFBF"/>
              <w:right w:val="dashed" w:sz="4" w:space="0" w:color="BFBFBF"/>
            </w:tcBorders>
            <w:vAlign w:val="center"/>
          </w:tcPr>
          <w:p w14:paraId="3CE8C9EF"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if var.io.io_cp200.ATM%}</w:t>
            </w:r>
          </w:p>
          <w:p w14:paraId="4997BB6D"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for a in var.io.io_cp200.ATM%}</w:t>
            </w:r>
          </w:p>
          <w:p w14:paraId="5CFE2A20"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{{a}}</w:t>
            </w:r>
          </w:p>
          <w:p w14:paraId="1DA2EC30"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endfor%}</w:t>
            </w:r>
          </w:p>
          <w:p w14:paraId="0E4BA9C2"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07BC336C"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w:t>
            </w:r>
          </w:p>
          <w:p w14:paraId="3C69E047" w14:textId="5A0D75B3" w:rsidR="00AA1310" w:rsidRDefault="00B67A9C" w:rsidP="00B67A9C">
            <w:pPr>
              <w:jc w:val="center"/>
              <w:rPr>
                <w:rFonts w:cs="微软雅黑"/>
                <w:color w:val="000000" w:themeColor="text1"/>
                <w:sz w:val="17"/>
                <w:szCs w:val="17"/>
              </w:rPr>
            </w:pPr>
            <w:r w:rsidRPr="00B67A9C">
              <w:rPr>
                <w:rFonts w:cs="微软雅黑"/>
                <w:color w:val="000000" w:themeColor="text1"/>
                <w:sz w:val="17"/>
                <w:szCs w:val="17"/>
              </w:rPr>
              <w:t>{%p endif%}</w:t>
            </w:r>
          </w:p>
        </w:tc>
        <w:tc>
          <w:tcPr>
            <w:tcW w:w="6775" w:type="dxa"/>
            <w:vMerge w:val="restart"/>
            <w:tcBorders>
              <w:top w:val="single" w:sz="4" w:space="0" w:color="16A085"/>
              <w:left w:val="dashed" w:sz="4" w:space="0" w:color="BFBFBF"/>
              <w:right w:val="nil"/>
            </w:tcBorders>
            <w:vAlign w:val="center"/>
          </w:tcPr>
          <w:p w14:paraId="44CDD65D" w14:textId="77777777" w:rsidR="00AA1310" w:rsidRDefault="003E4095">
            <w:pPr>
              <w:spacing w:beforeLines="20" w:before="62" w:afterLines="20" w:after="62"/>
              <w:rPr>
                <w:rFonts w:cs="微软雅黑"/>
                <w:color w:val="000000" w:themeColor="text1"/>
                <w:sz w:val="17"/>
                <w:szCs w:val="17"/>
              </w:rPr>
            </w:pPr>
            <w:r>
              <w:rPr>
                <w:rFonts w:cs="微软雅黑"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B67A9C" w14:paraId="1611C20F"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15480BAE" w14:textId="77777777" w:rsidR="00B67A9C" w:rsidRDefault="00B67A9C" w:rsidP="00B67A9C">
            <w:pPr>
              <w:jc w:val="center"/>
              <w:rPr>
                <w:rFonts w:cs="微软雅黑"/>
                <w:i/>
                <w:color w:val="262626" w:themeColor="text1" w:themeTint="D9"/>
                <w:sz w:val="17"/>
                <w:szCs w:val="17"/>
              </w:rPr>
            </w:pPr>
            <w:r>
              <w:rPr>
                <w:rFonts w:cs="微软雅黑" w:hint="eastAsia"/>
                <w:i/>
                <w:color w:val="262626" w:themeColor="text1" w:themeTint="D9"/>
                <w:sz w:val="17"/>
                <w:szCs w:val="17"/>
              </w:rPr>
              <w:t>ATR</w:t>
            </w:r>
          </w:p>
        </w:tc>
        <w:tc>
          <w:tcPr>
            <w:tcW w:w="1550" w:type="dxa"/>
            <w:tcBorders>
              <w:top w:val="dashed" w:sz="4" w:space="0" w:color="BFBFBF"/>
              <w:left w:val="dashed" w:sz="4" w:space="0" w:color="BFBFBF"/>
              <w:bottom w:val="dashed" w:sz="4" w:space="0" w:color="BFBFBF"/>
              <w:right w:val="dashed" w:sz="4" w:space="0" w:color="BFBFBF"/>
            </w:tcBorders>
            <w:vAlign w:val="center"/>
          </w:tcPr>
          <w:p w14:paraId="0D9E3878"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var.io.io_cp200.ATR</w:t>
            </w:r>
            <w:r w:rsidRPr="00B67A9C">
              <w:rPr>
                <w:rFonts w:cs="微软雅黑" w:hint="eastAsia"/>
                <w:color w:val="000000" w:themeColor="text1"/>
                <w:sz w:val="17"/>
                <w:szCs w:val="17"/>
              </w:rPr>
              <w:t>%}</w:t>
            </w:r>
          </w:p>
          <w:p w14:paraId="09E8FC22"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var.io.io_cp200.ATR%}</w:t>
            </w:r>
          </w:p>
          <w:p w14:paraId="4A1D6218"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6448FFF8"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5F90B159"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4CF07E8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07F4BC19" w14:textId="41329054"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right w:val="nil"/>
            </w:tcBorders>
            <w:vAlign w:val="center"/>
          </w:tcPr>
          <w:p w14:paraId="52E0D32A" w14:textId="77777777" w:rsidR="00B67A9C" w:rsidRDefault="00B67A9C" w:rsidP="00B67A9C">
            <w:pPr>
              <w:spacing w:line="240" w:lineRule="exact"/>
              <w:jc w:val="center"/>
              <w:rPr>
                <w:rFonts w:cs="微软雅黑"/>
                <w:color w:val="1E7648"/>
                <w:sz w:val="17"/>
                <w:szCs w:val="17"/>
              </w:rPr>
            </w:pPr>
          </w:p>
        </w:tc>
      </w:tr>
      <w:tr w:rsidR="00B67A9C" w14:paraId="3D6942AA"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424E7E15" w14:textId="77777777" w:rsidR="00B67A9C" w:rsidRDefault="00B67A9C" w:rsidP="00B67A9C">
            <w:pPr>
              <w:jc w:val="center"/>
              <w:rPr>
                <w:rFonts w:cs="微软雅黑"/>
                <w:i/>
                <w:color w:val="262626" w:themeColor="text1" w:themeTint="D9"/>
                <w:sz w:val="17"/>
                <w:szCs w:val="17"/>
              </w:rPr>
            </w:pPr>
            <w:r>
              <w:rPr>
                <w:rFonts w:cs="微软雅黑" w:hint="eastAsia"/>
                <w:i/>
                <w:color w:val="262626" w:themeColor="text1" w:themeTint="D9"/>
                <w:sz w:val="17"/>
                <w:szCs w:val="17"/>
              </w:rPr>
              <w:t>BRCA1</w:t>
            </w:r>
          </w:p>
        </w:tc>
        <w:tc>
          <w:tcPr>
            <w:tcW w:w="1550" w:type="dxa"/>
            <w:tcBorders>
              <w:top w:val="dashed" w:sz="4" w:space="0" w:color="BFBFBF"/>
              <w:left w:val="dashed" w:sz="4" w:space="0" w:color="BFBFBF"/>
              <w:bottom w:val="dashed" w:sz="4" w:space="0" w:color="BFBFBF"/>
              <w:right w:val="dashed" w:sz="4" w:space="0" w:color="BFBFBF"/>
            </w:tcBorders>
            <w:vAlign w:val="center"/>
          </w:tcPr>
          <w:p w14:paraId="2F4BB11C"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var.io.io_cp200.BRCA1</w:t>
            </w:r>
            <w:r w:rsidRPr="00B67A9C">
              <w:rPr>
                <w:rFonts w:cs="微软雅黑" w:hint="eastAsia"/>
                <w:color w:val="000000" w:themeColor="text1"/>
                <w:sz w:val="17"/>
                <w:szCs w:val="17"/>
              </w:rPr>
              <w:t>%}</w:t>
            </w:r>
          </w:p>
          <w:p w14:paraId="05D65844"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var.io.io_cp200.BRCA1%}</w:t>
            </w:r>
          </w:p>
          <w:p w14:paraId="0B04DB0F"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54548452"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lastRenderedPageBreak/>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49652EA1"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49BAC57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5847D427" w14:textId="1D35F3B8"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right w:val="nil"/>
            </w:tcBorders>
            <w:vAlign w:val="center"/>
          </w:tcPr>
          <w:p w14:paraId="56A2C4EB" w14:textId="77777777" w:rsidR="00B67A9C" w:rsidRDefault="00B67A9C" w:rsidP="00B67A9C">
            <w:pPr>
              <w:spacing w:line="240" w:lineRule="exact"/>
              <w:jc w:val="center"/>
              <w:rPr>
                <w:rFonts w:cs="微软雅黑"/>
                <w:color w:val="1E7648"/>
                <w:sz w:val="17"/>
                <w:szCs w:val="17"/>
              </w:rPr>
            </w:pPr>
          </w:p>
        </w:tc>
      </w:tr>
      <w:tr w:rsidR="00B67A9C" w14:paraId="0E81EF3E"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0A2F3EB1" w14:textId="77777777" w:rsidR="00B67A9C" w:rsidRDefault="00B67A9C" w:rsidP="00B67A9C">
            <w:pPr>
              <w:jc w:val="center"/>
              <w:rPr>
                <w:rFonts w:cs="微软雅黑"/>
                <w:i/>
                <w:color w:val="262626" w:themeColor="text1" w:themeTint="D9"/>
                <w:sz w:val="17"/>
                <w:szCs w:val="17"/>
              </w:rPr>
            </w:pPr>
            <w:r>
              <w:rPr>
                <w:rFonts w:cs="微软雅黑" w:hint="eastAsia"/>
                <w:i/>
                <w:color w:val="262626" w:themeColor="text1" w:themeTint="D9"/>
                <w:sz w:val="17"/>
                <w:szCs w:val="17"/>
              </w:rPr>
              <w:t>BRCA2</w:t>
            </w:r>
          </w:p>
        </w:tc>
        <w:tc>
          <w:tcPr>
            <w:tcW w:w="1550" w:type="dxa"/>
            <w:tcBorders>
              <w:top w:val="dashed" w:sz="4" w:space="0" w:color="BFBFBF"/>
              <w:left w:val="dashed" w:sz="4" w:space="0" w:color="BFBFBF"/>
              <w:bottom w:val="dashed" w:sz="4" w:space="0" w:color="BFBFBF"/>
              <w:right w:val="dashed" w:sz="4" w:space="0" w:color="BFBFBF"/>
            </w:tcBorders>
            <w:vAlign w:val="center"/>
          </w:tcPr>
          <w:p w14:paraId="07E0A66D"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var.io.io_cp200.BRCA2</w:t>
            </w:r>
            <w:r w:rsidRPr="00B67A9C">
              <w:rPr>
                <w:rFonts w:cs="微软雅黑" w:hint="eastAsia"/>
                <w:color w:val="000000" w:themeColor="text1"/>
                <w:sz w:val="17"/>
                <w:szCs w:val="17"/>
              </w:rPr>
              <w:t>%}</w:t>
            </w:r>
          </w:p>
          <w:p w14:paraId="505D4D5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var.io.io_cp200.BRCA2%}</w:t>
            </w:r>
          </w:p>
          <w:p w14:paraId="266C9663"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2ED22C02"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4FEF0C9C"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20C3AC3E"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5184B1FD" w14:textId="0DB38BC3"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right w:val="nil"/>
            </w:tcBorders>
            <w:vAlign w:val="center"/>
          </w:tcPr>
          <w:p w14:paraId="6AAD1EC2" w14:textId="77777777" w:rsidR="00B67A9C" w:rsidRDefault="00B67A9C" w:rsidP="00B67A9C">
            <w:pPr>
              <w:spacing w:line="240" w:lineRule="exact"/>
              <w:jc w:val="center"/>
              <w:rPr>
                <w:rFonts w:cs="微软雅黑"/>
                <w:color w:val="1E7648"/>
                <w:sz w:val="17"/>
                <w:szCs w:val="17"/>
              </w:rPr>
            </w:pPr>
          </w:p>
        </w:tc>
      </w:tr>
      <w:tr w:rsidR="00B67A9C" w14:paraId="3D145642"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29C3CD2E" w14:textId="77777777" w:rsidR="00B67A9C" w:rsidRDefault="00B67A9C" w:rsidP="00B67A9C">
            <w:pPr>
              <w:jc w:val="center"/>
              <w:rPr>
                <w:rFonts w:cs="微软雅黑"/>
                <w:i/>
                <w:color w:val="262626" w:themeColor="text1" w:themeTint="D9"/>
                <w:sz w:val="17"/>
                <w:szCs w:val="17"/>
              </w:rPr>
            </w:pPr>
            <w:r>
              <w:rPr>
                <w:rFonts w:cs="微软雅黑" w:hint="eastAsia"/>
                <w:i/>
                <w:color w:val="262626" w:themeColor="text1" w:themeTint="D9"/>
                <w:sz w:val="17"/>
                <w:szCs w:val="17"/>
              </w:rPr>
              <w:t>BRIP1</w:t>
            </w:r>
          </w:p>
        </w:tc>
        <w:tc>
          <w:tcPr>
            <w:tcW w:w="1550" w:type="dxa"/>
            <w:tcBorders>
              <w:top w:val="dashed" w:sz="4" w:space="0" w:color="BFBFBF"/>
              <w:left w:val="dashed" w:sz="4" w:space="0" w:color="BFBFBF"/>
              <w:bottom w:val="dashed" w:sz="4" w:space="0" w:color="BFBFBF"/>
              <w:right w:val="dashed" w:sz="4" w:space="0" w:color="BFBFBF"/>
            </w:tcBorders>
            <w:vAlign w:val="center"/>
          </w:tcPr>
          <w:p w14:paraId="36015EF6"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var.io.io_cp200.BRIP1</w:t>
            </w:r>
            <w:r w:rsidRPr="00B67A9C">
              <w:rPr>
                <w:rFonts w:cs="微软雅黑" w:hint="eastAsia"/>
                <w:color w:val="000000" w:themeColor="text1"/>
                <w:sz w:val="17"/>
                <w:szCs w:val="17"/>
              </w:rPr>
              <w:t>%}</w:t>
            </w:r>
          </w:p>
          <w:p w14:paraId="6DA4DDA7"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var.io.io_cp200.BRIP1%}</w:t>
            </w:r>
          </w:p>
          <w:p w14:paraId="68D84B26"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4CC7D7D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29AFD6DB"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59D2462E"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57A32544" w14:textId="72DB3C82"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right w:val="nil"/>
            </w:tcBorders>
            <w:vAlign w:val="center"/>
          </w:tcPr>
          <w:p w14:paraId="28D98D74" w14:textId="77777777" w:rsidR="00B67A9C" w:rsidRDefault="00B67A9C" w:rsidP="00B67A9C">
            <w:pPr>
              <w:spacing w:line="240" w:lineRule="exact"/>
              <w:jc w:val="center"/>
              <w:rPr>
                <w:rFonts w:cs="微软雅黑"/>
                <w:color w:val="1E7648"/>
                <w:sz w:val="17"/>
                <w:szCs w:val="17"/>
              </w:rPr>
            </w:pPr>
          </w:p>
        </w:tc>
      </w:tr>
      <w:tr w:rsidR="00B67A9C" w14:paraId="405FDF7A"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503E07E1" w14:textId="77777777" w:rsidR="00B67A9C" w:rsidRDefault="00B67A9C" w:rsidP="00B67A9C">
            <w:pPr>
              <w:jc w:val="center"/>
              <w:rPr>
                <w:rFonts w:cs="微软雅黑"/>
                <w:i/>
                <w:color w:val="262626" w:themeColor="text1" w:themeTint="D9"/>
                <w:sz w:val="17"/>
                <w:szCs w:val="17"/>
              </w:rPr>
            </w:pPr>
            <w:r>
              <w:rPr>
                <w:rFonts w:cs="微软雅黑" w:hint="eastAsia"/>
                <w:i/>
                <w:color w:val="262626" w:themeColor="text1" w:themeTint="D9"/>
                <w:sz w:val="17"/>
                <w:szCs w:val="17"/>
              </w:rPr>
              <w:t>CHEK1</w:t>
            </w:r>
          </w:p>
        </w:tc>
        <w:tc>
          <w:tcPr>
            <w:tcW w:w="1550" w:type="dxa"/>
            <w:tcBorders>
              <w:top w:val="dashed" w:sz="4" w:space="0" w:color="BFBFBF"/>
              <w:left w:val="dashed" w:sz="4" w:space="0" w:color="BFBFBF"/>
              <w:bottom w:val="dashed" w:sz="4" w:space="0" w:color="BFBFBF"/>
              <w:right w:val="dashed" w:sz="4" w:space="0" w:color="BFBFBF"/>
            </w:tcBorders>
            <w:vAlign w:val="center"/>
          </w:tcPr>
          <w:p w14:paraId="1297BB5F"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var.io.io_cp200.CHEK1</w:t>
            </w:r>
            <w:r w:rsidRPr="00B67A9C">
              <w:rPr>
                <w:rFonts w:cs="微软雅黑" w:hint="eastAsia"/>
                <w:color w:val="000000" w:themeColor="text1"/>
                <w:sz w:val="17"/>
                <w:szCs w:val="17"/>
              </w:rPr>
              <w:t>%}</w:t>
            </w:r>
          </w:p>
          <w:p w14:paraId="61FBDD6A"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var.io.io_cp200.CHEK1%}</w:t>
            </w:r>
          </w:p>
          <w:p w14:paraId="166A044D"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7C33BAD0"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6792AA48"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009B7B94"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76C11DC6" w14:textId="67E09410"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right w:val="nil"/>
            </w:tcBorders>
            <w:vAlign w:val="center"/>
          </w:tcPr>
          <w:p w14:paraId="69A0295E" w14:textId="77777777" w:rsidR="00B67A9C" w:rsidRDefault="00B67A9C" w:rsidP="00B67A9C">
            <w:pPr>
              <w:spacing w:line="240" w:lineRule="exact"/>
              <w:jc w:val="center"/>
              <w:rPr>
                <w:rFonts w:cs="微软雅黑"/>
                <w:color w:val="1E7648"/>
                <w:sz w:val="17"/>
                <w:szCs w:val="17"/>
              </w:rPr>
            </w:pPr>
          </w:p>
        </w:tc>
      </w:tr>
      <w:tr w:rsidR="00B67A9C" w14:paraId="3358C3E9"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390D2D7A" w14:textId="77777777" w:rsidR="00B67A9C" w:rsidRDefault="00B67A9C" w:rsidP="00B67A9C">
            <w:pPr>
              <w:jc w:val="center"/>
              <w:rPr>
                <w:rFonts w:cs="微软雅黑"/>
                <w:i/>
                <w:color w:val="262626" w:themeColor="text1" w:themeTint="D9"/>
                <w:sz w:val="17"/>
                <w:szCs w:val="17"/>
              </w:rPr>
            </w:pPr>
            <w:r>
              <w:rPr>
                <w:rFonts w:cs="微软雅黑" w:hint="eastAsia"/>
                <w:i/>
                <w:color w:val="262626" w:themeColor="text1" w:themeTint="D9"/>
                <w:sz w:val="17"/>
                <w:szCs w:val="17"/>
              </w:rPr>
              <w:t>CHEK2</w:t>
            </w:r>
          </w:p>
        </w:tc>
        <w:tc>
          <w:tcPr>
            <w:tcW w:w="1550" w:type="dxa"/>
            <w:tcBorders>
              <w:top w:val="dashed" w:sz="4" w:space="0" w:color="BFBFBF"/>
              <w:left w:val="dashed" w:sz="4" w:space="0" w:color="BFBFBF"/>
              <w:bottom w:val="dashed" w:sz="4" w:space="0" w:color="BFBFBF"/>
              <w:right w:val="dashed" w:sz="4" w:space="0" w:color="BFBFBF"/>
            </w:tcBorders>
            <w:vAlign w:val="center"/>
          </w:tcPr>
          <w:p w14:paraId="7BECB770"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var.io.io_cp200.CHEK2</w:t>
            </w:r>
            <w:r w:rsidRPr="00B67A9C">
              <w:rPr>
                <w:rFonts w:cs="微软雅黑" w:hint="eastAsia"/>
                <w:color w:val="000000" w:themeColor="text1"/>
                <w:sz w:val="17"/>
                <w:szCs w:val="17"/>
              </w:rPr>
              <w:t>%}</w:t>
            </w:r>
          </w:p>
          <w:p w14:paraId="4346435E"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var.io.io_cp200.CHEK2%}</w:t>
            </w:r>
          </w:p>
          <w:p w14:paraId="79933467"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1F4E49A8"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196C7DC9"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722253FE"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lastRenderedPageBreak/>
              <w:t>-</w:t>
            </w:r>
          </w:p>
          <w:p w14:paraId="49967936" w14:textId="29FD3E85"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right w:val="nil"/>
            </w:tcBorders>
            <w:vAlign w:val="center"/>
          </w:tcPr>
          <w:p w14:paraId="2CB4E8EE" w14:textId="77777777" w:rsidR="00B67A9C" w:rsidRDefault="00B67A9C" w:rsidP="00B67A9C">
            <w:pPr>
              <w:spacing w:line="240" w:lineRule="exact"/>
              <w:jc w:val="center"/>
              <w:rPr>
                <w:rFonts w:cs="微软雅黑"/>
                <w:color w:val="1E7648"/>
                <w:sz w:val="17"/>
                <w:szCs w:val="17"/>
              </w:rPr>
            </w:pPr>
          </w:p>
        </w:tc>
      </w:tr>
      <w:tr w:rsidR="00B67A9C" w14:paraId="47CABB1B"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6F608620" w14:textId="77777777" w:rsidR="00B67A9C" w:rsidRDefault="00B67A9C" w:rsidP="00B67A9C">
            <w:pPr>
              <w:jc w:val="center"/>
              <w:rPr>
                <w:rFonts w:cs="微软雅黑"/>
                <w:i/>
                <w:color w:val="262626" w:themeColor="text1" w:themeTint="D9"/>
                <w:sz w:val="17"/>
                <w:szCs w:val="17"/>
              </w:rPr>
            </w:pPr>
            <w:r>
              <w:rPr>
                <w:rFonts w:cs="微软雅黑" w:hint="eastAsia"/>
                <w:i/>
                <w:color w:val="262626" w:themeColor="text1" w:themeTint="D9"/>
                <w:sz w:val="17"/>
                <w:szCs w:val="17"/>
              </w:rPr>
              <w:t>FANCA</w:t>
            </w:r>
          </w:p>
        </w:tc>
        <w:tc>
          <w:tcPr>
            <w:tcW w:w="1550" w:type="dxa"/>
            <w:tcBorders>
              <w:top w:val="dashed" w:sz="4" w:space="0" w:color="BFBFBF"/>
              <w:left w:val="dashed" w:sz="4" w:space="0" w:color="BFBFBF"/>
              <w:bottom w:val="dashed" w:sz="4" w:space="0" w:color="BFBFBF"/>
              <w:right w:val="dashed" w:sz="4" w:space="0" w:color="BFBFBF"/>
            </w:tcBorders>
            <w:vAlign w:val="center"/>
          </w:tcPr>
          <w:p w14:paraId="037DEF43"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var.io.io_cp200.FANCA</w:t>
            </w:r>
            <w:r w:rsidRPr="00B67A9C">
              <w:rPr>
                <w:rFonts w:cs="微软雅黑" w:hint="eastAsia"/>
                <w:color w:val="000000" w:themeColor="text1"/>
                <w:sz w:val="17"/>
                <w:szCs w:val="17"/>
              </w:rPr>
              <w:t xml:space="preserve"> %}</w:t>
            </w:r>
          </w:p>
          <w:p w14:paraId="11507DF0"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var.io.io_cp200.FANCA %}</w:t>
            </w:r>
          </w:p>
          <w:p w14:paraId="57FC1430"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7C9F518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07076497"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41AA9F57"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65067A93" w14:textId="49AFA612"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right w:val="nil"/>
            </w:tcBorders>
            <w:vAlign w:val="center"/>
          </w:tcPr>
          <w:p w14:paraId="44994A78" w14:textId="77777777" w:rsidR="00B67A9C" w:rsidRDefault="00B67A9C" w:rsidP="00B67A9C">
            <w:pPr>
              <w:spacing w:line="240" w:lineRule="exact"/>
              <w:jc w:val="center"/>
              <w:rPr>
                <w:rFonts w:cs="微软雅黑"/>
                <w:color w:val="1E7648"/>
                <w:sz w:val="17"/>
                <w:szCs w:val="17"/>
              </w:rPr>
            </w:pPr>
          </w:p>
        </w:tc>
      </w:tr>
      <w:tr w:rsidR="00B67A9C" w14:paraId="1ECAF27A"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4778C8A9" w14:textId="77777777" w:rsidR="00B67A9C" w:rsidRDefault="00B67A9C" w:rsidP="00B67A9C">
            <w:pPr>
              <w:jc w:val="center"/>
              <w:rPr>
                <w:rFonts w:cs="微软雅黑"/>
                <w:i/>
                <w:color w:val="262626" w:themeColor="text1" w:themeTint="D9"/>
                <w:sz w:val="17"/>
                <w:szCs w:val="17"/>
              </w:rPr>
            </w:pPr>
            <w:r>
              <w:rPr>
                <w:rFonts w:cs="微软雅黑" w:hint="eastAsia"/>
                <w:i/>
                <w:color w:val="262626" w:themeColor="text1" w:themeTint="D9"/>
                <w:sz w:val="17"/>
                <w:szCs w:val="17"/>
              </w:rPr>
              <w:t>MRE11</w:t>
            </w:r>
          </w:p>
        </w:tc>
        <w:tc>
          <w:tcPr>
            <w:tcW w:w="1550" w:type="dxa"/>
            <w:tcBorders>
              <w:top w:val="dashed" w:sz="4" w:space="0" w:color="BFBFBF"/>
              <w:left w:val="dashed" w:sz="4" w:space="0" w:color="BFBFBF"/>
              <w:bottom w:val="dashed" w:sz="4" w:space="0" w:color="BFBFBF"/>
              <w:right w:val="dashed" w:sz="4" w:space="0" w:color="BFBFBF"/>
            </w:tcBorders>
            <w:vAlign w:val="center"/>
          </w:tcPr>
          <w:p w14:paraId="204E54EE"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var.io.io_cp200.MRE11</w:t>
            </w:r>
            <w:r w:rsidRPr="00B67A9C">
              <w:rPr>
                <w:rFonts w:cs="微软雅黑" w:hint="eastAsia"/>
                <w:color w:val="000000" w:themeColor="text1"/>
                <w:sz w:val="17"/>
                <w:szCs w:val="17"/>
              </w:rPr>
              <w:t>%}</w:t>
            </w:r>
          </w:p>
          <w:p w14:paraId="781CFACF"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var.io.io_cp200.MRE11%}</w:t>
            </w:r>
          </w:p>
          <w:p w14:paraId="0ACEDAED"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3CB17629"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7F0EE858"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79F475EC"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7FB6CAAA" w14:textId="325CC59D"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right w:val="nil"/>
            </w:tcBorders>
            <w:vAlign w:val="center"/>
          </w:tcPr>
          <w:p w14:paraId="2289E2B5" w14:textId="77777777" w:rsidR="00B67A9C" w:rsidRDefault="00B67A9C" w:rsidP="00B67A9C">
            <w:pPr>
              <w:spacing w:line="240" w:lineRule="exact"/>
              <w:jc w:val="center"/>
              <w:rPr>
                <w:rFonts w:cs="微软雅黑"/>
                <w:color w:val="1E7648"/>
                <w:sz w:val="17"/>
                <w:szCs w:val="17"/>
              </w:rPr>
            </w:pPr>
          </w:p>
        </w:tc>
      </w:tr>
      <w:tr w:rsidR="00B67A9C" w14:paraId="06507C92"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6AC4F90D" w14:textId="77777777" w:rsidR="00B67A9C" w:rsidRDefault="00B67A9C" w:rsidP="00B67A9C">
            <w:pPr>
              <w:jc w:val="center"/>
              <w:rPr>
                <w:rFonts w:cs="微软雅黑"/>
                <w:i/>
                <w:color w:val="262626" w:themeColor="text1" w:themeTint="D9"/>
                <w:sz w:val="17"/>
                <w:szCs w:val="17"/>
              </w:rPr>
            </w:pPr>
            <w:r>
              <w:rPr>
                <w:rFonts w:cs="微软雅黑" w:hint="eastAsia"/>
                <w:i/>
                <w:color w:val="262626" w:themeColor="text1" w:themeTint="D9"/>
                <w:sz w:val="17"/>
                <w:szCs w:val="17"/>
              </w:rPr>
              <w:t>PALB2</w:t>
            </w:r>
          </w:p>
        </w:tc>
        <w:tc>
          <w:tcPr>
            <w:tcW w:w="1550" w:type="dxa"/>
            <w:tcBorders>
              <w:top w:val="dashed" w:sz="4" w:space="0" w:color="BFBFBF"/>
              <w:left w:val="dashed" w:sz="4" w:space="0" w:color="BFBFBF"/>
              <w:bottom w:val="dashed" w:sz="4" w:space="0" w:color="BFBFBF"/>
              <w:right w:val="dashed" w:sz="4" w:space="0" w:color="BFBFBF"/>
            </w:tcBorders>
            <w:vAlign w:val="center"/>
          </w:tcPr>
          <w:p w14:paraId="5D71D823"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var.io.io_cp200.PALB2</w:t>
            </w:r>
            <w:r w:rsidRPr="00B67A9C">
              <w:rPr>
                <w:rFonts w:cs="微软雅黑" w:hint="eastAsia"/>
                <w:color w:val="000000" w:themeColor="text1"/>
                <w:sz w:val="17"/>
                <w:szCs w:val="17"/>
              </w:rPr>
              <w:t>%}</w:t>
            </w:r>
          </w:p>
          <w:p w14:paraId="737D9BA4"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var.io.io_cp200.PALB2%}</w:t>
            </w:r>
          </w:p>
          <w:p w14:paraId="34C8D61E"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17CB1A56"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65BE1C1F"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4949CB0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2193538C" w14:textId="2EFE5F07"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right w:val="nil"/>
            </w:tcBorders>
            <w:vAlign w:val="center"/>
          </w:tcPr>
          <w:p w14:paraId="2BF8E406" w14:textId="77777777" w:rsidR="00B67A9C" w:rsidRDefault="00B67A9C" w:rsidP="00B67A9C">
            <w:pPr>
              <w:spacing w:line="240" w:lineRule="exact"/>
              <w:jc w:val="center"/>
              <w:rPr>
                <w:rFonts w:cs="微软雅黑"/>
                <w:color w:val="1E7648"/>
                <w:sz w:val="17"/>
                <w:szCs w:val="17"/>
              </w:rPr>
            </w:pPr>
          </w:p>
        </w:tc>
      </w:tr>
      <w:tr w:rsidR="00B67A9C" w14:paraId="1423D75D"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58C79DF7" w14:textId="77777777" w:rsidR="00B67A9C" w:rsidRDefault="00B67A9C" w:rsidP="00B67A9C">
            <w:pPr>
              <w:jc w:val="center"/>
              <w:rPr>
                <w:rFonts w:cs="微软雅黑"/>
                <w:i/>
                <w:color w:val="262626" w:themeColor="text1" w:themeTint="D9"/>
                <w:sz w:val="17"/>
                <w:szCs w:val="17"/>
              </w:rPr>
            </w:pPr>
            <w:r>
              <w:rPr>
                <w:rFonts w:cs="微软雅黑" w:hint="eastAsia"/>
                <w:i/>
                <w:color w:val="262626" w:themeColor="text1" w:themeTint="D9"/>
                <w:sz w:val="17"/>
                <w:szCs w:val="17"/>
              </w:rPr>
              <w:t>RAD50</w:t>
            </w:r>
          </w:p>
        </w:tc>
        <w:tc>
          <w:tcPr>
            <w:tcW w:w="1550" w:type="dxa"/>
            <w:tcBorders>
              <w:top w:val="dashed" w:sz="4" w:space="0" w:color="BFBFBF"/>
              <w:left w:val="dashed" w:sz="4" w:space="0" w:color="BFBFBF"/>
              <w:bottom w:val="dashed" w:sz="4" w:space="0" w:color="BFBFBF"/>
              <w:right w:val="dashed" w:sz="4" w:space="0" w:color="BFBFBF"/>
            </w:tcBorders>
            <w:vAlign w:val="center"/>
          </w:tcPr>
          <w:p w14:paraId="0DB5597D"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var.io.io_cp200.RAD50</w:t>
            </w:r>
            <w:r w:rsidRPr="00B67A9C">
              <w:rPr>
                <w:rFonts w:cs="微软雅黑" w:hint="eastAsia"/>
                <w:color w:val="000000" w:themeColor="text1"/>
                <w:sz w:val="17"/>
                <w:szCs w:val="17"/>
              </w:rPr>
              <w:t>%}</w:t>
            </w:r>
          </w:p>
          <w:p w14:paraId="0136D84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var.io.io_cp200.RAD50%}</w:t>
            </w:r>
          </w:p>
          <w:p w14:paraId="301389F6"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78A0735D"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3E76A9B0"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6958A093"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7D03FE05" w14:textId="081506DD"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bottom w:val="dashed" w:sz="4" w:space="0" w:color="BFBFBF"/>
              <w:right w:val="nil"/>
            </w:tcBorders>
            <w:vAlign w:val="center"/>
          </w:tcPr>
          <w:p w14:paraId="1D34F83C" w14:textId="77777777" w:rsidR="00B67A9C" w:rsidRDefault="00B67A9C" w:rsidP="00B67A9C">
            <w:pPr>
              <w:spacing w:line="240" w:lineRule="exact"/>
              <w:jc w:val="center"/>
              <w:rPr>
                <w:rFonts w:cs="微软雅黑"/>
                <w:color w:val="1E7648"/>
                <w:sz w:val="17"/>
                <w:szCs w:val="17"/>
              </w:rPr>
            </w:pPr>
          </w:p>
        </w:tc>
      </w:tr>
      <w:tr w:rsidR="00B67A9C" w14:paraId="08F9D539" w14:textId="77777777">
        <w:trPr>
          <w:trHeight w:val="619"/>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3E09BBCA" w14:textId="77777777" w:rsidR="00B67A9C" w:rsidRDefault="00B67A9C" w:rsidP="00B67A9C">
            <w:pPr>
              <w:spacing w:line="240" w:lineRule="exact"/>
              <w:jc w:val="center"/>
              <w:rPr>
                <w:rFonts w:cs="微软雅黑"/>
                <w:i/>
                <w:color w:val="262626" w:themeColor="text1" w:themeTint="D9"/>
                <w:sz w:val="17"/>
                <w:szCs w:val="17"/>
              </w:rPr>
            </w:pPr>
            <w:r>
              <w:rPr>
                <w:rFonts w:cs="微软雅黑" w:hint="eastAsia"/>
                <w:i/>
                <w:color w:val="000000" w:themeColor="text1"/>
                <w:sz w:val="17"/>
                <w:szCs w:val="17"/>
              </w:rPr>
              <w:lastRenderedPageBreak/>
              <w:t>MLH1</w:t>
            </w:r>
          </w:p>
        </w:tc>
        <w:tc>
          <w:tcPr>
            <w:tcW w:w="1550" w:type="dxa"/>
            <w:tcBorders>
              <w:top w:val="dashed" w:sz="4" w:space="0" w:color="BFBFBF"/>
              <w:left w:val="dashed" w:sz="4" w:space="0" w:color="BFBFBF"/>
              <w:bottom w:val="dashed" w:sz="4" w:space="0" w:color="BFBFBF"/>
              <w:right w:val="dashed" w:sz="4" w:space="0" w:color="BFBFBF"/>
            </w:tcBorders>
            <w:vAlign w:val="center"/>
          </w:tcPr>
          <w:p w14:paraId="2220525B"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var.io.io_cp200.MLH1</w:t>
            </w:r>
            <w:r w:rsidRPr="00B67A9C">
              <w:rPr>
                <w:rFonts w:cs="微软雅黑" w:hint="eastAsia"/>
                <w:color w:val="000000" w:themeColor="text1"/>
                <w:sz w:val="17"/>
                <w:szCs w:val="17"/>
              </w:rPr>
              <w:t>%}</w:t>
            </w:r>
          </w:p>
          <w:p w14:paraId="4D04310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var.io.io_cp200.MLH1%}</w:t>
            </w:r>
          </w:p>
          <w:p w14:paraId="34D95CFE"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11D13D64"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232CD2E3"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09A312BA"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16760648" w14:textId="50122F41"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val="restart"/>
            <w:tcBorders>
              <w:top w:val="dashed" w:sz="4" w:space="0" w:color="BFBFBF"/>
              <w:left w:val="dashed" w:sz="4" w:space="0" w:color="BFBFBF"/>
              <w:bottom w:val="nil"/>
              <w:right w:val="nil"/>
            </w:tcBorders>
            <w:vAlign w:val="center"/>
          </w:tcPr>
          <w:p w14:paraId="48DBC016" w14:textId="77777777" w:rsidR="00B67A9C" w:rsidRDefault="00B67A9C" w:rsidP="00B67A9C">
            <w:pPr>
              <w:spacing w:beforeLines="30" w:before="93" w:afterLines="30" w:after="93"/>
              <w:rPr>
                <w:rFonts w:cs="微软雅黑"/>
                <w:color w:val="000000" w:themeColor="text1"/>
                <w:sz w:val="17"/>
                <w:szCs w:val="17"/>
              </w:rPr>
            </w:pPr>
            <w:r>
              <w:rPr>
                <w:rFonts w:cs="微软雅黑" w:hint="eastAsia"/>
                <w:color w:val="000000" w:themeColor="text1"/>
                <w:sz w:val="17"/>
                <w:szCs w:val="17"/>
              </w:rPr>
              <w:t>错配修复（MMR）通路是重要的DNA损伤修复机制，相关基因包括MLH1、MSH2、MSH6和PMS2等，MMR通路缺陷（dMMR）会导致DNA复制错误无法被正常修复。</w:t>
            </w:r>
            <w:r>
              <w:rPr>
                <w:rFonts w:cs="微软雅黑" w:hint="eastAsia"/>
                <w:color w:val="262626" w:themeColor="text1" w:themeTint="D9"/>
                <w:sz w:val="17"/>
                <w:szCs w:val="17"/>
              </w:rPr>
              <w:t>MSI-H实体瘤临床研究提示，MMR基因突变的肿瘤一般具有较高的肿瘤突变负荷，同时PD-L1过表达概率更高。多项临床研究提示dMMR的乳腺癌、结直肠癌和实体瘤患者对免疫检查点抑制剂更敏感，较MMR通路正常的患者拥有更长的无进展生存期或总生存期（PMID: 34530255, 34966607, 35185898）。</w:t>
            </w:r>
          </w:p>
          <w:p w14:paraId="3164F438" w14:textId="77777777" w:rsidR="00B67A9C" w:rsidRDefault="00B67A9C" w:rsidP="00B67A9C">
            <w:pPr>
              <w:spacing w:beforeLines="30" w:before="93" w:afterLines="30" w:after="93"/>
              <w:rPr>
                <w:rFonts w:cs="微软雅黑"/>
                <w:color w:val="262626" w:themeColor="text1" w:themeTint="D9"/>
                <w:sz w:val="17"/>
                <w:szCs w:val="17"/>
              </w:rPr>
            </w:pPr>
            <w:r>
              <w:rPr>
                <w:rFonts w:cs="微软雅黑" w:hint="eastAsia"/>
                <w:color w:val="000000" w:themeColor="text1"/>
                <w:sz w:val="17"/>
                <w:szCs w:val="17"/>
              </w:rPr>
              <w:t>检测dMMR的方法包括免疫组化、微卫星状态检测和基因测序。检出MMR通路基因突变时，请结合免疫组化和微卫星状态检测结果制定临床用药方案。</w:t>
            </w:r>
          </w:p>
        </w:tc>
      </w:tr>
      <w:tr w:rsidR="00B67A9C" w14:paraId="4905553C" w14:textId="77777777">
        <w:trPr>
          <w:trHeight w:val="619"/>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7375AD1E" w14:textId="77777777" w:rsidR="00B67A9C" w:rsidRDefault="00B67A9C" w:rsidP="00B67A9C">
            <w:pPr>
              <w:spacing w:line="240" w:lineRule="exact"/>
              <w:jc w:val="center"/>
              <w:rPr>
                <w:rFonts w:cs="微软雅黑"/>
                <w:i/>
                <w:color w:val="262626" w:themeColor="text1" w:themeTint="D9"/>
                <w:sz w:val="17"/>
                <w:szCs w:val="17"/>
              </w:rPr>
            </w:pPr>
            <w:r>
              <w:rPr>
                <w:rFonts w:cs="微软雅黑" w:hint="eastAsia"/>
                <w:i/>
                <w:color w:val="000000" w:themeColor="text1"/>
                <w:sz w:val="17"/>
                <w:szCs w:val="17"/>
              </w:rPr>
              <w:t>MSH2</w:t>
            </w:r>
          </w:p>
        </w:tc>
        <w:tc>
          <w:tcPr>
            <w:tcW w:w="1550" w:type="dxa"/>
            <w:tcBorders>
              <w:top w:val="dashed" w:sz="4" w:space="0" w:color="BFBFBF"/>
              <w:left w:val="dashed" w:sz="4" w:space="0" w:color="BFBFBF"/>
              <w:bottom w:val="dashed" w:sz="4" w:space="0" w:color="BFBFBF"/>
              <w:right w:val="dashed" w:sz="4" w:space="0" w:color="BFBFBF"/>
            </w:tcBorders>
            <w:vAlign w:val="center"/>
          </w:tcPr>
          <w:p w14:paraId="2849BABB"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var.io.io_cp200.MSH2</w:t>
            </w:r>
            <w:r w:rsidRPr="00B67A9C">
              <w:rPr>
                <w:rFonts w:cs="微软雅黑" w:hint="eastAsia"/>
                <w:color w:val="000000" w:themeColor="text1"/>
                <w:sz w:val="17"/>
                <w:szCs w:val="17"/>
              </w:rPr>
              <w:t>%}</w:t>
            </w:r>
          </w:p>
          <w:p w14:paraId="2F8D4E1C"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var.io.io_cp200.MSH2%}</w:t>
            </w:r>
          </w:p>
          <w:p w14:paraId="5AFA4829"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4EAF2B61"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312003F4"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344467B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047F47B2" w14:textId="3F4B49D8"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bottom w:val="nil"/>
              <w:right w:val="nil"/>
            </w:tcBorders>
            <w:vAlign w:val="center"/>
          </w:tcPr>
          <w:p w14:paraId="21EE2B71" w14:textId="77777777" w:rsidR="00B67A9C" w:rsidRDefault="00B67A9C" w:rsidP="00B67A9C">
            <w:pPr>
              <w:spacing w:beforeLines="25" w:before="78" w:afterLines="25" w:after="78"/>
              <w:rPr>
                <w:rFonts w:cs="微软雅黑"/>
                <w:i/>
                <w:iCs/>
                <w:color w:val="262626" w:themeColor="text1" w:themeTint="D9"/>
                <w:sz w:val="17"/>
                <w:szCs w:val="17"/>
              </w:rPr>
            </w:pPr>
          </w:p>
        </w:tc>
      </w:tr>
      <w:tr w:rsidR="00B67A9C" w14:paraId="469960F5" w14:textId="77777777">
        <w:trPr>
          <w:trHeight w:val="619"/>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6CA3A7B3" w14:textId="77777777" w:rsidR="00B67A9C" w:rsidRDefault="00B67A9C" w:rsidP="00B67A9C">
            <w:pPr>
              <w:spacing w:line="240" w:lineRule="exact"/>
              <w:jc w:val="center"/>
              <w:rPr>
                <w:rFonts w:cs="微软雅黑"/>
                <w:i/>
                <w:color w:val="262626" w:themeColor="text1" w:themeTint="D9"/>
                <w:sz w:val="17"/>
                <w:szCs w:val="17"/>
              </w:rPr>
            </w:pPr>
            <w:r>
              <w:rPr>
                <w:rFonts w:cs="微软雅黑" w:hint="eastAsia"/>
                <w:i/>
                <w:color w:val="000000" w:themeColor="text1"/>
                <w:sz w:val="17"/>
                <w:szCs w:val="17"/>
              </w:rPr>
              <w:t>MSH6</w:t>
            </w:r>
          </w:p>
        </w:tc>
        <w:tc>
          <w:tcPr>
            <w:tcW w:w="1550" w:type="dxa"/>
            <w:tcBorders>
              <w:top w:val="dashed" w:sz="4" w:space="0" w:color="BFBFBF"/>
              <w:left w:val="dashed" w:sz="4" w:space="0" w:color="BFBFBF"/>
              <w:bottom w:val="dashed" w:sz="4" w:space="0" w:color="BFBFBF"/>
              <w:right w:val="dashed" w:sz="4" w:space="0" w:color="BFBFBF"/>
            </w:tcBorders>
            <w:vAlign w:val="center"/>
          </w:tcPr>
          <w:p w14:paraId="6E811540"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var.io.io_cp200.MSH6</w:t>
            </w:r>
            <w:r w:rsidRPr="00B67A9C">
              <w:rPr>
                <w:rFonts w:cs="微软雅黑" w:hint="eastAsia"/>
                <w:color w:val="000000" w:themeColor="text1"/>
                <w:sz w:val="17"/>
                <w:szCs w:val="17"/>
              </w:rPr>
              <w:t>%}</w:t>
            </w:r>
          </w:p>
          <w:p w14:paraId="69191A2E"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var.io.io_cp200.MSH6%}</w:t>
            </w:r>
          </w:p>
          <w:p w14:paraId="030E4024"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54BF47FE"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4939CDD7"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499A9788"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5D65741D" w14:textId="4AB421DC"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bottom w:val="nil"/>
              <w:right w:val="nil"/>
            </w:tcBorders>
            <w:vAlign w:val="center"/>
          </w:tcPr>
          <w:p w14:paraId="18246091" w14:textId="77777777" w:rsidR="00B67A9C" w:rsidRDefault="00B67A9C" w:rsidP="00B67A9C">
            <w:pPr>
              <w:spacing w:beforeLines="25" w:before="78" w:afterLines="25" w:after="78"/>
              <w:rPr>
                <w:rFonts w:cs="微软雅黑"/>
                <w:i/>
                <w:iCs/>
                <w:color w:val="262626" w:themeColor="text1" w:themeTint="D9"/>
                <w:sz w:val="17"/>
                <w:szCs w:val="17"/>
              </w:rPr>
            </w:pPr>
          </w:p>
        </w:tc>
      </w:tr>
      <w:tr w:rsidR="00B67A9C" w14:paraId="7201F727" w14:textId="77777777">
        <w:trPr>
          <w:trHeight w:val="620"/>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05297F62" w14:textId="77777777" w:rsidR="00B67A9C" w:rsidRDefault="00B67A9C" w:rsidP="00B67A9C">
            <w:pPr>
              <w:spacing w:line="240" w:lineRule="exact"/>
              <w:jc w:val="center"/>
              <w:rPr>
                <w:rFonts w:cs="微软雅黑"/>
                <w:i/>
                <w:color w:val="262626" w:themeColor="text1" w:themeTint="D9"/>
                <w:sz w:val="17"/>
                <w:szCs w:val="17"/>
              </w:rPr>
            </w:pPr>
            <w:r>
              <w:rPr>
                <w:rFonts w:cs="微软雅黑" w:hint="eastAsia"/>
                <w:i/>
                <w:color w:val="000000" w:themeColor="text1"/>
                <w:sz w:val="17"/>
                <w:szCs w:val="17"/>
              </w:rPr>
              <w:t>PMS2</w:t>
            </w:r>
          </w:p>
        </w:tc>
        <w:tc>
          <w:tcPr>
            <w:tcW w:w="1550" w:type="dxa"/>
            <w:tcBorders>
              <w:top w:val="dashed" w:sz="4" w:space="0" w:color="BFBFBF"/>
              <w:left w:val="dashed" w:sz="4" w:space="0" w:color="BFBFBF"/>
              <w:bottom w:val="dashed" w:sz="4" w:space="0" w:color="BFBFBF"/>
              <w:right w:val="dashed" w:sz="4" w:space="0" w:color="BFBFBF"/>
            </w:tcBorders>
            <w:vAlign w:val="center"/>
          </w:tcPr>
          <w:p w14:paraId="0A49A46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var.io.io_cp200.PMS2</w:t>
            </w:r>
            <w:r w:rsidRPr="00B67A9C">
              <w:rPr>
                <w:rFonts w:cs="微软雅黑" w:hint="eastAsia"/>
                <w:color w:val="000000" w:themeColor="text1"/>
                <w:sz w:val="17"/>
                <w:szCs w:val="17"/>
              </w:rPr>
              <w:t>%}</w:t>
            </w:r>
          </w:p>
          <w:p w14:paraId="46347242"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var.io.io_cp200.PMS2%}</w:t>
            </w:r>
          </w:p>
          <w:p w14:paraId="65103753"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3A2753D4"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11C7BC58"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369124A8"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2408870E" w14:textId="79380CB5"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bottom w:val="dashed" w:sz="4" w:space="0" w:color="BFBFBF"/>
              <w:right w:val="nil"/>
            </w:tcBorders>
            <w:vAlign w:val="center"/>
          </w:tcPr>
          <w:p w14:paraId="7631DD41" w14:textId="77777777" w:rsidR="00B67A9C" w:rsidRDefault="00B67A9C" w:rsidP="00B67A9C">
            <w:pPr>
              <w:spacing w:beforeLines="25" w:before="78" w:afterLines="25" w:after="78"/>
              <w:rPr>
                <w:rFonts w:cs="微软雅黑"/>
                <w:i/>
                <w:iCs/>
                <w:color w:val="262626" w:themeColor="text1" w:themeTint="D9"/>
                <w:sz w:val="17"/>
                <w:szCs w:val="17"/>
              </w:rPr>
            </w:pPr>
          </w:p>
        </w:tc>
      </w:tr>
      <w:tr w:rsidR="00B67A9C" w14:paraId="6AE92CA6" w14:textId="77777777">
        <w:trPr>
          <w:trHeight w:val="653"/>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50738CC7" w14:textId="77777777" w:rsidR="00B67A9C" w:rsidRDefault="00B67A9C" w:rsidP="00B67A9C">
            <w:pPr>
              <w:spacing w:line="240" w:lineRule="exact"/>
              <w:jc w:val="center"/>
              <w:rPr>
                <w:rFonts w:cs="微软雅黑"/>
                <w:i/>
                <w:color w:val="000000" w:themeColor="text1"/>
                <w:sz w:val="17"/>
                <w:szCs w:val="17"/>
              </w:rPr>
            </w:pPr>
            <w:r>
              <w:rPr>
                <w:rFonts w:cs="微软雅黑" w:hint="eastAsia"/>
                <w:i/>
                <w:color w:val="262626" w:themeColor="text1" w:themeTint="D9"/>
                <w:sz w:val="17"/>
                <w:szCs w:val="17"/>
              </w:rPr>
              <w:t>POLE</w:t>
            </w:r>
          </w:p>
        </w:tc>
        <w:tc>
          <w:tcPr>
            <w:tcW w:w="1550" w:type="dxa"/>
            <w:tcBorders>
              <w:top w:val="dashed" w:sz="4" w:space="0" w:color="BFBFBF"/>
              <w:left w:val="dashed" w:sz="4" w:space="0" w:color="BFBFBF"/>
              <w:bottom w:val="dashed" w:sz="4" w:space="0" w:color="BFBFBF"/>
              <w:right w:val="dashed" w:sz="4" w:space="0" w:color="BFBFBF"/>
            </w:tcBorders>
            <w:vAlign w:val="center"/>
          </w:tcPr>
          <w:p w14:paraId="6C1D1BB3"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var.io.io_cp200.P</w:t>
            </w:r>
            <w:r w:rsidRPr="00B67A9C">
              <w:rPr>
                <w:rFonts w:cs="微软雅黑"/>
                <w:color w:val="000000" w:themeColor="text1"/>
                <w:sz w:val="17"/>
                <w:szCs w:val="17"/>
              </w:rPr>
              <w:lastRenderedPageBreak/>
              <w:t>OLE</w:t>
            </w:r>
            <w:r w:rsidRPr="00B67A9C">
              <w:rPr>
                <w:rFonts w:cs="微软雅黑" w:hint="eastAsia"/>
                <w:color w:val="000000" w:themeColor="text1"/>
                <w:sz w:val="17"/>
                <w:szCs w:val="17"/>
              </w:rPr>
              <w:t xml:space="preserve"> %}</w:t>
            </w:r>
          </w:p>
          <w:p w14:paraId="33BCA394"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var.io.io_cp200.POLE %}</w:t>
            </w:r>
          </w:p>
          <w:p w14:paraId="66DC40DA"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2AB0CE1A"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5BDF8C4B"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2A15F2B6"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7BEC80A3" w14:textId="270D0550"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val="restart"/>
            <w:tcBorders>
              <w:top w:val="dashed" w:sz="4" w:space="0" w:color="BFBFBF"/>
              <w:left w:val="dashed" w:sz="4" w:space="0" w:color="BFBFBF"/>
              <w:right w:val="nil"/>
            </w:tcBorders>
            <w:vAlign w:val="center"/>
          </w:tcPr>
          <w:p w14:paraId="3B0FDEF5" w14:textId="77777777" w:rsidR="00B67A9C" w:rsidRDefault="00B67A9C" w:rsidP="00B67A9C">
            <w:pPr>
              <w:spacing w:beforeLines="30" w:before="93" w:afterLines="30" w:after="93"/>
              <w:rPr>
                <w:rFonts w:cs="微软雅黑"/>
                <w:i/>
                <w:iCs/>
                <w:color w:val="262626" w:themeColor="text1" w:themeTint="D9"/>
                <w:sz w:val="17"/>
                <w:szCs w:val="17"/>
              </w:rPr>
            </w:pPr>
            <w:r>
              <w:rPr>
                <w:rFonts w:cs="微软雅黑" w:hint="eastAsia"/>
                <w:i/>
                <w:iCs/>
                <w:color w:val="000000" w:themeColor="text1"/>
                <w:sz w:val="17"/>
                <w:szCs w:val="17"/>
              </w:rPr>
              <w:lastRenderedPageBreak/>
              <w:t>POLE</w:t>
            </w:r>
            <w:r>
              <w:rPr>
                <w:rFonts w:cs="微软雅黑" w:hint="eastAsia"/>
                <w:color w:val="000000" w:themeColor="text1"/>
                <w:sz w:val="17"/>
                <w:szCs w:val="17"/>
              </w:rPr>
              <w:t>和</w:t>
            </w:r>
            <w:r>
              <w:rPr>
                <w:rFonts w:cs="微软雅黑" w:hint="eastAsia"/>
                <w:i/>
                <w:iCs/>
                <w:color w:val="000000" w:themeColor="text1"/>
                <w:sz w:val="17"/>
                <w:szCs w:val="17"/>
              </w:rPr>
              <w:t>POLD1</w:t>
            </w:r>
            <w:r>
              <w:rPr>
                <w:rFonts w:cs="微软雅黑" w:hint="eastAsia"/>
                <w:color w:val="000000" w:themeColor="text1"/>
                <w:sz w:val="17"/>
                <w:szCs w:val="17"/>
              </w:rPr>
              <w:t>编码产物为DNA聚合酶的催化亚基，其突变可导致肿瘤超突变特性。</w:t>
            </w:r>
            <w:r>
              <w:rPr>
                <w:rFonts w:cs="微软雅黑" w:hint="eastAsia"/>
                <w:color w:val="000000" w:themeColor="text1"/>
                <w:sz w:val="17"/>
                <w:szCs w:val="17"/>
              </w:rPr>
              <w:lastRenderedPageBreak/>
              <w:t>结直肠癌、非小细胞肺癌、子宫内膜癌和胃腺癌的临床研究提示，与野生型患者相比，</w:t>
            </w:r>
            <w:r>
              <w:rPr>
                <w:rFonts w:cs="微软雅黑" w:hint="eastAsia"/>
                <w:i/>
                <w:iCs/>
                <w:color w:val="000000" w:themeColor="text1"/>
                <w:sz w:val="17"/>
                <w:szCs w:val="17"/>
              </w:rPr>
              <w:t>POLE/POLD1</w:t>
            </w:r>
            <w:r>
              <w:rPr>
                <w:rFonts w:cs="微软雅黑" w:hint="eastAsia"/>
                <w:color w:val="000000" w:themeColor="text1"/>
                <w:sz w:val="17"/>
                <w:szCs w:val="17"/>
              </w:rPr>
              <w:t>突变型患者在接受免疫治疗之后其客观缓解率更高，中位无进展生存期和总生存期更长（PMID: 35261896, 27362548, 27612425, 35308232）。</w:t>
            </w:r>
          </w:p>
        </w:tc>
      </w:tr>
      <w:tr w:rsidR="00B67A9C" w14:paraId="1BE566A5" w14:textId="77777777">
        <w:trPr>
          <w:trHeight w:val="90"/>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0E62DFBB" w14:textId="77777777" w:rsidR="00B67A9C" w:rsidRDefault="00B67A9C" w:rsidP="00B67A9C">
            <w:pPr>
              <w:spacing w:line="240" w:lineRule="exact"/>
              <w:jc w:val="center"/>
              <w:rPr>
                <w:rFonts w:cs="微软雅黑"/>
                <w:i/>
                <w:color w:val="000000" w:themeColor="text1"/>
                <w:sz w:val="17"/>
                <w:szCs w:val="17"/>
              </w:rPr>
            </w:pPr>
            <w:r>
              <w:rPr>
                <w:rFonts w:cs="微软雅黑" w:hint="eastAsia"/>
                <w:i/>
                <w:color w:val="262626" w:themeColor="text1" w:themeTint="D9"/>
                <w:sz w:val="17"/>
                <w:szCs w:val="17"/>
              </w:rPr>
              <w:lastRenderedPageBreak/>
              <w:t>POLD1</w:t>
            </w:r>
          </w:p>
        </w:tc>
        <w:tc>
          <w:tcPr>
            <w:tcW w:w="1550" w:type="dxa"/>
            <w:tcBorders>
              <w:top w:val="dashed" w:sz="4" w:space="0" w:color="BFBFBF"/>
              <w:left w:val="dashed" w:sz="4" w:space="0" w:color="BFBFBF"/>
              <w:bottom w:val="dashed" w:sz="4" w:space="0" w:color="BFBFBF"/>
              <w:right w:val="dashed" w:sz="4" w:space="0" w:color="BFBFBF"/>
            </w:tcBorders>
            <w:vAlign w:val="center"/>
          </w:tcPr>
          <w:p w14:paraId="21289A0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var.io.io_cp200.POLD1</w:t>
            </w:r>
            <w:r w:rsidRPr="00B67A9C">
              <w:rPr>
                <w:rFonts w:cs="微软雅黑" w:hint="eastAsia"/>
                <w:color w:val="000000" w:themeColor="text1"/>
                <w:sz w:val="17"/>
                <w:szCs w:val="17"/>
              </w:rPr>
              <w:t>%}</w:t>
            </w:r>
          </w:p>
          <w:p w14:paraId="2DA968D1"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var.io.io_cp200.POLD1%}</w:t>
            </w:r>
          </w:p>
          <w:p w14:paraId="5726D9D7"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087FE4A0"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2D728799"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1DC8B846"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022DD37E" w14:textId="3852180B"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vMerge/>
            <w:tcBorders>
              <w:left w:val="dashed" w:sz="4" w:space="0" w:color="BFBFBF"/>
              <w:bottom w:val="dashed" w:sz="4" w:space="0" w:color="BFBFBF"/>
              <w:right w:val="nil"/>
            </w:tcBorders>
            <w:vAlign w:val="center"/>
          </w:tcPr>
          <w:p w14:paraId="331731FC" w14:textId="77777777" w:rsidR="00B67A9C" w:rsidRDefault="00B67A9C" w:rsidP="00B67A9C">
            <w:pPr>
              <w:spacing w:beforeLines="25" w:before="78" w:afterLines="25" w:after="78"/>
              <w:rPr>
                <w:rFonts w:cs="微软雅黑"/>
                <w:i/>
                <w:iCs/>
                <w:color w:val="262626" w:themeColor="text1" w:themeTint="D9"/>
                <w:sz w:val="17"/>
                <w:szCs w:val="17"/>
              </w:rPr>
            </w:pPr>
          </w:p>
        </w:tc>
      </w:tr>
      <w:tr w:rsidR="00B67A9C" w14:paraId="6C135B9D"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4A9F871B" w14:textId="77777777" w:rsidR="00B67A9C" w:rsidRDefault="00B67A9C" w:rsidP="00B67A9C">
            <w:pPr>
              <w:spacing w:line="240" w:lineRule="exact"/>
              <w:jc w:val="center"/>
              <w:rPr>
                <w:rFonts w:cs="微软雅黑"/>
                <w:i/>
                <w:color w:val="000000" w:themeColor="text1"/>
                <w:sz w:val="17"/>
                <w:szCs w:val="17"/>
              </w:rPr>
            </w:pPr>
            <w:r>
              <w:rPr>
                <w:rFonts w:cs="微软雅黑" w:hint="eastAsia"/>
                <w:i/>
                <w:color w:val="262626" w:themeColor="text1" w:themeTint="D9"/>
                <w:sz w:val="17"/>
                <w:szCs w:val="17"/>
              </w:rPr>
              <w:t>TP53</w:t>
            </w:r>
          </w:p>
        </w:tc>
        <w:tc>
          <w:tcPr>
            <w:tcW w:w="1550" w:type="dxa"/>
            <w:tcBorders>
              <w:top w:val="dashed" w:sz="4" w:space="0" w:color="BFBFBF"/>
              <w:left w:val="dashed" w:sz="4" w:space="0" w:color="BFBFBF"/>
              <w:bottom w:val="dashed" w:sz="4" w:space="0" w:color="BFBFBF"/>
              <w:right w:val="dashed" w:sz="4" w:space="0" w:color="BFBFBF"/>
            </w:tcBorders>
            <w:vAlign w:val="center"/>
          </w:tcPr>
          <w:p w14:paraId="4F7860F2"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var.io.io_cp200.TP53</w:t>
            </w:r>
            <w:r w:rsidRPr="00B67A9C">
              <w:rPr>
                <w:rFonts w:cs="微软雅黑" w:hint="eastAsia"/>
                <w:color w:val="000000" w:themeColor="text1"/>
                <w:sz w:val="17"/>
                <w:szCs w:val="17"/>
              </w:rPr>
              <w:t>%}</w:t>
            </w:r>
          </w:p>
          <w:p w14:paraId="582BF117"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var.io.io_cp200.TP53%}</w:t>
            </w:r>
          </w:p>
          <w:p w14:paraId="28CCDCA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56395EE3"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71FA0619"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1FC8F2E8"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09E7F9D5" w14:textId="7B1B71A3"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tcBorders>
              <w:top w:val="dashed" w:sz="4" w:space="0" w:color="BFBFBF"/>
              <w:left w:val="dashed" w:sz="4" w:space="0" w:color="BFBFBF"/>
              <w:bottom w:val="dashed" w:sz="4" w:space="0" w:color="BFBFBF"/>
              <w:right w:val="nil"/>
            </w:tcBorders>
            <w:vAlign w:val="center"/>
          </w:tcPr>
          <w:p w14:paraId="23681C53" w14:textId="77777777" w:rsidR="00B67A9C" w:rsidRDefault="00B67A9C" w:rsidP="00B67A9C">
            <w:pPr>
              <w:spacing w:beforeLines="30" w:before="93" w:afterLines="30" w:after="93"/>
              <w:rPr>
                <w:rFonts w:cs="微软雅黑"/>
                <w:i/>
                <w:iCs/>
                <w:color w:val="262626" w:themeColor="text1" w:themeTint="D9"/>
                <w:sz w:val="17"/>
                <w:szCs w:val="17"/>
              </w:rPr>
            </w:pPr>
            <w:r>
              <w:rPr>
                <w:rFonts w:cs="微软雅黑" w:hint="eastAsia"/>
                <w:color w:val="262626" w:themeColor="text1" w:themeTint="D9"/>
                <w:sz w:val="17"/>
                <w:szCs w:val="17"/>
              </w:rPr>
              <w:t>多项非小细胞肺癌临床研究表明，</w:t>
            </w:r>
            <w:r>
              <w:rPr>
                <w:rFonts w:cs="微软雅黑" w:hint="eastAsia"/>
                <w:i/>
                <w:iCs/>
                <w:color w:val="262626" w:themeColor="text1" w:themeTint="D9"/>
                <w:sz w:val="17"/>
                <w:szCs w:val="17"/>
              </w:rPr>
              <w:t>TP53</w:t>
            </w:r>
            <w:r>
              <w:rPr>
                <w:rFonts w:cs="微软雅黑" w:hint="eastAsia"/>
                <w:color w:val="262626" w:themeColor="text1" w:themeTint="D9"/>
                <w:sz w:val="17"/>
                <w:szCs w:val="17"/>
              </w:rPr>
              <w:t>失活突变、</w:t>
            </w:r>
            <w:r>
              <w:rPr>
                <w:rFonts w:cs="微软雅黑" w:hint="eastAsia"/>
                <w:i/>
                <w:iCs/>
                <w:color w:val="262626" w:themeColor="text1" w:themeTint="D9"/>
                <w:sz w:val="17"/>
                <w:szCs w:val="17"/>
              </w:rPr>
              <w:t>KEAP1/TP53</w:t>
            </w:r>
            <w:r>
              <w:rPr>
                <w:rFonts w:cs="微软雅黑" w:hint="eastAsia"/>
                <w:color w:val="262626" w:themeColor="text1" w:themeTint="D9"/>
                <w:sz w:val="17"/>
                <w:szCs w:val="17"/>
              </w:rPr>
              <w:t>共突变和</w:t>
            </w:r>
            <w:r>
              <w:rPr>
                <w:rFonts w:cs="微软雅黑" w:hint="eastAsia"/>
                <w:i/>
                <w:iCs/>
                <w:color w:val="262626" w:themeColor="text1" w:themeTint="D9"/>
                <w:sz w:val="17"/>
                <w:szCs w:val="17"/>
              </w:rPr>
              <w:t>ZFHX3/TP53</w:t>
            </w:r>
            <w:r>
              <w:rPr>
                <w:rFonts w:cs="微软雅黑" w:hint="eastAsia"/>
                <w:color w:val="262626" w:themeColor="text1" w:themeTint="D9"/>
                <w:sz w:val="17"/>
                <w:szCs w:val="17"/>
              </w:rPr>
              <w:t>共突变的患者接受PD-1/PD-L1抑制剂治疗后的无进展生存期或总生存期较长（PMID: 33330629, 34450259, 35226388）。</w:t>
            </w:r>
            <w:r>
              <w:rPr>
                <w:rFonts w:cs="微软雅黑" w:hint="eastAsia"/>
                <w:i/>
                <w:iCs/>
                <w:color w:val="262626" w:themeColor="text1" w:themeTint="D9"/>
                <w:sz w:val="17"/>
                <w:szCs w:val="17"/>
              </w:rPr>
              <w:t>TP53</w:t>
            </w:r>
            <w:r>
              <w:rPr>
                <w:rFonts w:cs="微软雅黑" w:hint="eastAsia"/>
                <w:color w:val="262626" w:themeColor="text1" w:themeTint="D9"/>
                <w:sz w:val="17"/>
                <w:szCs w:val="17"/>
              </w:rPr>
              <w:t>突变型膀胱癌患者较</w:t>
            </w:r>
            <w:r>
              <w:rPr>
                <w:rFonts w:cs="微软雅黑" w:hint="eastAsia"/>
                <w:i/>
                <w:iCs/>
                <w:color w:val="262626" w:themeColor="text1" w:themeTint="D9"/>
                <w:sz w:val="17"/>
                <w:szCs w:val="17"/>
              </w:rPr>
              <w:t>TP53</w:t>
            </w:r>
            <w:r>
              <w:rPr>
                <w:rFonts w:cs="微软雅黑" w:hint="eastAsia"/>
                <w:color w:val="262626" w:themeColor="text1" w:themeTint="D9"/>
                <w:sz w:val="17"/>
                <w:szCs w:val="17"/>
              </w:rPr>
              <w:t>野生型患者更易从免疫检查点抑制剂治疗中获益（PMID: 33356494）。</w:t>
            </w:r>
          </w:p>
        </w:tc>
      </w:tr>
      <w:tr w:rsidR="00B67A9C" w14:paraId="7ED5871B"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3DAE9078" w14:textId="77777777" w:rsidR="00B67A9C" w:rsidRDefault="00B67A9C" w:rsidP="00B67A9C">
            <w:pPr>
              <w:spacing w:line="240" w:lineRule="exact"/>
              <w:jc w:val="center"/>
              <w:rPr>
                <w:rFonts w:cs="微软雅黑"/>
                <w:i/>
                <w:color w:val="000000" w:themeColor="text1"/>
                <w:sz w:val="17"/>
                <w:szCs w:val="17"/>
              </w:rPr>
            </w:pPr>
            <w:r>
              <w:rPr>
                <w:rFonts w:cs="微软雅黑" w:hint="eastAsia"/>
                <w:i/>
                <w:color w:val="000000" w:themeColor="text1"/>
                <w:sz w:val="17"/>
                <w:szCs w:val="17"/>
              </w:rPr>
              <w:t>KRAS</w:t>
            </w:r>
          </w:p>
        </w:tc>
        <w:tc>
          <w:tcPr>
            <w:tcW w:w="1550" w:type="dxa"/>
            <w:tcBorders>
              <w:top w:val="dashed" w:sz="4" w:space="0" w:color="BFBFBF"/>
              <w:left w:val="dashed" w:sz="4" w:space="0" w:color="BFBFBF"/>
              <w:bottom w:val="dashed" w:sz="4" w:space="0" w:color="BFBFBF"/>
              <w:right w:val="dashed" w:sz="4" w:space="0" w:color="BFBFBF"/>
            </w:tcBorders>
            <w:vAlign w:val="center"/>
          </w:tcPr>
          <w:p w14:paraId="44A3BA7F"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var.io.io_cp200.KRAS</w:t>
            </w:r>
            <w:r w:rsidRPr="00B67A9C">
              <w:rPr>
                <w:rFonts w:cs="微软雅黑" w:hint="eastAsia"/>
                <w:color w:val="000000" w:themeColor="text1"/>
                <w:sz w:val="17"/>
                <w:szCs w:val="17"/>
              </w:rPr>
              <w:t xml:space="preserve"> %}</w:t>
            </w:r>
          </w:p>
          <w:p w14:paraId="583672C7"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var.io.io_cp200.KRAS %}</w:t>
            </w:r>
          </w:p>
          <w:p w14:paraId="3BDE1190"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51548FE9"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3421CC3D"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0FA51DE6"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6CE91DF0" w14:textId="4C78BCF2"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tcBorders>
              <w:top w:val="dashed" w:sz="4" w:space="0" w:color="BFBFBF"/>
              <w:left w:val="dashed" w:sz="4" w:space="0" w:color="BFBFBF"/>
              <w:bottom w:val="dashed" w:sz="4" w:space="0" w:color="BFBFBF"/>
              <w:right w:val="nil"/>
            </w:tcBorders>
            <w:vAlign w:val="center"/>
          </w:tcPr>
          <w:p w14:paraId="462E71EE" w14:textId="77777777" w:rsidR="00B67A9C" w:rsidRDefault="00B67A9C" w:rsidP="00B67A9C">
            <w:pPr>
              <w:spacing w:beforeLines="30" w:before="93" w:afterLines="30" w:after="93"/>
              <w:rPr>
                <w:rFonts w:cs="微软雅黑"/>
                <w:i/>
                <w:iCs/>
                <w:color w:val="262626" w:themeColor="text1" w:themeTint="D9"/>
                <w:sz w:val="17"/>
                <w:szCs w:val="17"/>
              </w:rPr>
            </w:pPr>
            <w:r>
              <w:rPr>
                <w:rFonts w:cs="微软雅黑" w:hint="eastAsia"/>
                <w:color w:val="262626" w:themeColor="text1" w:themeTint="D9"/>
                <w:sz w:val="17"/>
                <w:szCs w:val="17"/>
              </w:rPr>
              <w:t>回顾性研究提示</w:t>
            </w:r>
            <w:r>
              <w:rPr>
                <w:rFonts w:cs="微软雅黑" w:hint="eastAsia"/>
                <w:i/>
                <w:iCs/>
                <w:color w:val="262626" w:themeColor="text1" w:themeTint="D9"/>
                <w:sz w:val="17"/>
                <w:szCs w:val="17"/>
              </w:rPr>
              <w:t>TP53</w:t>
            </w:r>
            <w:r>
              <w:rPr>
                <w:rFonts w:cs="微软雅黑" w:hint="eastAsia"/>
                <w:color w:val="262626" w:themeColor="text1" w:themeTint="D9"/>
                <w:sz w:val="17"/>
                <w:szCs w:val="17"/>
              </w:rPr>
              <w:t>或</w:t>
            </w:r>
            <w:r>
              <w:rPr>
                <w:rFonts w:cs="微软雅黑" w:hint="eastAsia"/>
                <w:i/>
                <w:iCs/>
                <w:color w:val="262626" w:themeColor="text1" w:themeTint="D9"/>
                <w:sz w:val="17"/>
                <w:szCs w:val="17"/>
              </w:rPr>
              <w:t>KRAS</w:t>
            </w:r>
            <w:r>
              <w:rPr>
                <w:rFonts w:cs="微软雅黑" w:hint="eastAsia"/>
                <w:color w:val="262626" w:themeColor="text1" w:themeTint="D9"/>
                <w:sz w:val="17"/>
                <w:szCs w:val="17"/>
              </w:rPr>
              <w:t>突变的肿瘤患者，尤其是TP53/KRAS共突变患者，PD-1/PD-L1抑制剂治疗的临床获益更显著（PMID: 28039262）。非小细胞肺癌临床研究提示，</w:t>
            </w:r>
            <w:r>
              <w:rPr>
                <w:rFonts w:cs="微软雅黑" w:hint="eastAsia"/>
                <w:i/>
                <w:iCs/>
                <w:color w:val="262626" w:themeColor="text1" w:themeTint="D9"/>
                <w:sz w:val="17"/>
                <w:szCs w:val="17"/>
              </w:rPr>
              <w:t>KRAS</w:t>
            </w:r>
            <w:r>
              <w:rPr>
                <w:rFonts w:cs="微软雅黑" w:hint="eastAsia"/>
                <w:color w:val="262626" w:themeColor="text1" w:themeTint="D9"/>
                <w:sz w:val="17"/>
                <w:szCs w:val="17"/>
              </w:rPr>
              <w:t>突变且PD-L1表达≥1％患者接受免疫检查点抑制剂治疗时的疗效高于</w:t>
            </w:r>
            <w:r>
              <w:rPr>
                <w:rFonts w:cs="微软雅黑" w:hint="eastAsia"/>
                <w:i/>
                <w:iCs/>
                <w:color w:val="262626" w:themeColor="text1" w:themeTint="D9"/>
                <w:sz w:val="17"/>
                <w:szCs w:val="17"/>
              </w:rPr>
              <w:t>KRAS</w:t>
            </w:r>
            <w:r>
              <w:rPr>
                <w:rFonts w:cs="微软雅黑" w:hint="eastAsia"/>
                <w:color w:val="262626" w:themeColor="text1" w:themeTint="D9"/>
                <w:sz w:val="17"/>
                <w:szCs w:val="17"/>
              </w:rPr>
              <w:t>野生型患者，且这一差异在PD-L1表达≥50％时更显著（PMID:30738221）。</w:t>
            </w:r>
          </w:p>
        </w:tc>
      </w:tr>
      <w:tr w:rsidR="00B67A9C" w14:paraId="7960534E"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60AD1A3B" w14:textId="77777777" w:rsidR="00B67A9C" w:rsidRDefault="00B67A9C" w:rsidP="00B67A9C">
            <w:pPr>
              <w:spacing w:line="240" w:lineRule="exact"/>
              <w:jc w:val="center"/>
              <w:rPr>
                <w:rFonts w:cs="微软雅黑"/>
                <w:i/>
                <w:color w:val="000000" w:themeColor="text1"/>
                <w:sz w:val="17"/>
                <w:szCs w:val="17"/>
              </w:rPr>
            </w:pPr>
            <w:r>
              <w:rPr>
                <w:rFonts w:cs="微软雅黑" w:hint="eastAsia"/>
                <w:i/>
                <w:color w:val="000000" w:themeColor="text1"/>
                <w:sz w:val="17"/>
                <w:szCs w:val="17"/>
              </w:rPr>
              <w:t>CD274</w:t>
            </w:r>
          </w:p>
        </w:tc>
        <w:tc>
          <w:tcPr>
            <w:tcW w:w="1550" w:type="dxa"/>
            <w:tcBorders>
              <w:top w:val="dashed" w:sz="4" w:space="0" w:color="BFBFBF"/>
              <w:left w:val="dashed" w:sz="4" w:space="0" w:color="BFBFBF"/>
              <w:bottom w:val="dashed" w:sz="4" w:space="0" w:color="BFBFBF"/>
              <w:right w:val="dashed" w:sz="4" w:space="0" w:color="BFBFBF"/>
            </w:tcBorders>
            <w:vAlign w:val="center"/>
          </w:tcPr>
          <w:p w14:paraId="3A37082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var.io.io_cp200.CD274</w:t>
            </w:r>
            <w:r w:rsidRPr="00B67A9C">
              <w:rPr>
                <w:rFonts w:cs="微软雅黑" w:hint="eastAsia"/>
                <w:color w:val="000000" w:themeColor="text1"/>
                <w:sz w:val="17"/>
                <w:szCs w:val="17"/>
              </w:rPr>
              <w:t>%}</w:t>
            </w:r>
          </w:p>
          <w:p w14:paraId="6C4047E2"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w:t>
            </w:r>
            <w:r w:rsidRPr="00B67A9C">
              <w:rPr>
                <w:rFonts w:cs="微软雅黑"/>
                <w:color w:val="000000" w:themeColor="text1"/>
                <w:sz w:val="17"/>
                <w:szCs w:val="17"/>
              </w:rPr>
              <w:lastRenderedPageBreak/>
              <w:t>CD274%}</w:t>
            </w:r>
          </w:p>
          <w:p w14:paraId="79129E23"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5A499A6D"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54B62F39"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6C3E7F90"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6BD43A59" w14:textId="34B099B2"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tcBorders>
              <w:top w:val="dashed" w:sz="4" w:space="0" w:color="BFBFBF"/>
              <w:left w:val="dashed" w:sz="4" w:space="0" w:color="BFBFBF"/>
              <w:bottom w:val="dashed" w:sz="4" w:space="0" w:color="BFBFBF"/>
              <w:right w:val="nil"/>
            </w:tcBorders>
            <w:vAlign w:val="center"/>
          </w:tcPr>
          <w:p w14:paraId="47CF5E45" w14:textId="77777777" w:rsidR="00B67A9C" w:rsidRDefault="00B67A9C" w:rsidP="00B67A9C">
            <w:pPr>
              <w:spacing w:beforeLines="35" w:before="109" w:afterLines="35" w:after="109"/>
              <w:rPr>
                <w:rFonts w:cs="微软雅黑"/>
                <w:i/>
                <w:iCs/>
                <w:color w:val="262626" w:themeColor="text1" w:themeTint="D9"/>
                <w:sz w:val="17"/>
                <w:szCs w:val="17"/>
              </w:rPr>
            </w:pPr>
            <w:r>
              <w:rPr>
                <w:rFonts w:cs="微软雅黑" w:hint="eastAsia"/>
                <w:i/>
                <w:iCs/>
                <w:color w:val="262626" w:themeColor="text1" w:themeTint="D9"/>
                <w:sz w:val="17"/>
                <w:szCs w:val="17"/>
              </w:rPr>
              <w:lastRenderedPageBreak/>
              <w:t>CD274</w:t>
            </w:r>
            <w:r>
              <w:rPr>
                <w:rFonts w:cs="微软雅黑" w:hint="eastAsia"/>
                <w:color w:val="262626" w:themeColor="text1" w:themeTint="D9"/>
                <w:sz w:val="17"/>
                <w:szCs w:val="17"/>
              </w:rPr>
              <w:t>编码产物为PD-L1。一项实体瘤回顾性分析提示，携带</w:t>
            </w:r>
            <w:r>
              <w:rPr>
                <w:rFonts w:cs="微软雅黑" w:hint="eastAsia"/>
                <w:i/>
                <w:iCs/>
                <w:color w:val="262626" w:themeColor="text1" w:themeTint="D9"/>
                <w:sz w:val="17"/>
                <w:szCs w:val="17"/>
              </w:rPr>
              <w:t>CD274</w:t>
            </w:r>
            <w:r>
              <w:rPr>
                <w:rFonts w:cs="微软雅黑" w:hint="eastAsia"/>
                <w:color w:val="262626" w:themeColor="text1" w:themeTint="D9"/>
                <w:sz w:val="17"/>
                <w:szCs w:val="17"/>
              </w:rPr>
              <w:t>扩增的实体瘤患者对免疫检查点抑制剂照料的总体客观缓解率约为66.7％（PMID: 29902298）。尿路上皮癌和软组织肉瘤临床研究提示</w:t>
            </w:r>
            <w:r>
              <w:rPr>
                <w:rFonts w:cs="微软雅黑" w:hint="eastAsia"/>
                <w:i/>
                <w:iCs/>
                <w:color w:val="262626" w:themeColor="text1" w:themeTint="D9"/>
                <w:sz w:val="17"/>
                <w:szCs w:val="17"/>
              </w:rPr>
              <w:t>CD274</w:t>
            </w:r>
            <w:r>
              <w:rPr>
                <w:rFonts w:cs="微软雅黑" w:hint="eastAsia"/>
                <w:color w:val="262626" w:themeColor="text1" w:themeTint="D9"/>
                <w:sz w:val="17"/>
                <w:szCs w:val="17"/>
              </w:rPr>
              <w:t>扩增的患者在PD-L1抑制剂治疗后有更好的临床获益（PMID: 35071713, 28405504）。</w:t>
            </w:r>
          </w:p>
        </w:tc>
      </w:tr>
      <w:tr w:rsidR="00B67A9C" w14:paraId="2A59EC1F" w14:textId="77777777">
        <w:trPr>
          <w:trHeight w:val="90"/>
        </w:trPr>
        <w:tc>
          <w:tcPr>
            <w:tcW w:w="1275" w:type="dxa"/>
            <w:tcBorders>
              <w:top w:val="dashed" w:sz="4" w:space="0" w:color="BFBFBF"/>
              <w:left w:val="nil"/>
              <w:bottom w:val="nil"/>
              <w:right w:val="dashed" w:sz="4" w:space="0" w:color="BFBFBF"/>
            </w:tcBorders>
            <w:tcMar>
              <w:left w:w="0" w:type="dxa"/>
              <w:right w:w="0" w:type="dxa"/>
            </w:tcMar>
            <w:vAlign w:val="center"/>
          </w:tcPr>
          <w:p w14:paraId="7F68DA28" w14:textId="77777777" w:rsidR="00B67A9C" w:rsidRDefault="00B67A9C" w:rsidP="00B67A9C">
            <w:pPr>
              <w:spacing w:line="240" w:lineRule="exact"/>
              <w:jc w:val="center"/>
              <w:rPr>
                <w:rFonts w:cs="微软雅黑"/>
                <w:i/>
                <w:color w:val="000000" w:themeColor="text1"/>
                <w:sz w:val="17"/>
                <w:szCs w:val="17"/>
              </w:rPr>
            </w:pPr>
            <w:r>
              <w:rPr>
                <w:rFonts w:cs="微软雅黑" w:hint="eastAsia"/>
                <w:i/>
                <w:sz w:val="17"/>
                <w:szCs w:val="17"/>
              </w:rPr>
              <w:lastRenderedPageBreak/>
              <w:t>ARID1A</w:t>
            </w:r>
          </w:p>
        </w:tc>
        <w:tc>
          <w:tcPr>
            <w:tcW w:w="1550" w:type="dxa"/>
            <w:tcBorders>
              <w:top w:val="dashed" w:sz="4" w:space="0" w:color="BFBFBF"/>
              <w:left w:val="dashed" w:sz="4" w:space="0" w:color="BFBFBF"/>
              <w:bottom w:val="nil"/>
              <w:right w:val="dashed" w:sz="4" w:space="0" w:color="BFBFBF"/>
            </w:tcBorders>
            <w:vAlign w:val="center"/>
          </w:tcPr>
          <w:p w14:paraId="3A1756E7"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var.io.io_cp200.ARID1A</w:t>
            </w:r>
            <w:r w:rsidRPr="00B67A9C">
              <w:rPr>
                <w:rFonts w:cs="微软雅黑" w:hint="eastAsia"/>
                <w:color w:val="000000" w:themeColor="text1"/>
                <w:sz w:val="17"/>
                <w:szCs w:val="17"/>
              </w:rPr>
              <w:t xml:space="preserve"> %}</w:t>
            </w:r>
          </w:p>
          <w:p w14:paraId="2C6DAA5F"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var.io.io_cp200.ARID1A %}</w:t>
            </w:r>
          </w:p>
          <w:p w14:paraId="062DB8CF"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23179CD1"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5BE7B991"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63C6DFFE"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7486366D" w14:textId="5F8BF7D3"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tcBorders>
              <w:top w:val="dashed" w:sz="4" w:space="0" w:color="BFBFBF"/>
              <w:left w:val="dashed" w:sz="4" w:space="0" w:color="BFBFBF"/>
              <w:bottom w:val="nil"/>
              <w:right w:val="nil"/>
            </w:tcBorders>
            <w:vAlign w:val="center"/>
          </w:tcPr>
          <w:p w14:paraId="5BE2E437" w14:textId="77777777" w:rsidR="00B67A9C" w:rsidRDefault="00B67A9C" w:rsidP="00B67A9C">
            <w:pPr>
              <w:spacing w:beforeLines="30" w:before="93" w:afterLines="30" w:after="93"/>
              <w:rPr>
                <w:rFonts w:cs="微软雅黑"/>
                <w:i/>
                <w:iCs/>
                <w:color w:val="262626" w:themeColor="text1" w:themeTint="D9"/>
                <w:sz w:val="17"/>
                <w:szCs w:val="17"/>
              </w:rPr>
            </w:pPr>
            <w:r>
              <w:rPr>
                <w:rFonts w:cs="微软雅黑" w:hint="eastAsia"/>
                <w:i/>
                <w:iCs/>
                <w:color w:val="262626" w:themeColor="text1" w:themeTint="D9"/>
                <w:sz w:val="17"/>
                <w:szCs w:val="17"/>
              </w:rPr>
              <w:t>ARID1A</w:t>
            </w:r>
            <w:r>
              <w:rPr>
                <w:rFonts w:cs="微软雅黑" w:hint="eastAsia"/>
                <w:color w:val="262626" w:themeColor="text1" w:themeTint="D9"/>
                <w:sz w:val="17"/>
                <w:szCs w:val="17"/>
              </w:rPr>
              <w:t>编码产物在DNA错配修复通路中发挥功能，TCGA数据提示</w:t>
            </w:r>
            <w:r>
              <w:rPr>
                <w:rFonts w:cs="微软雅黑" w:hint="eastAsia"/>
                <w:i/>
                <w:iCs/>
                <w:color w:val="262626" w:themeColor="text1" w:themeTint="D9"/>
                <w:sz w:val="17"/>
                <w:szCs w:val="17"/>
              </w:rPr>
              <w:t>ARID1A</w:t>
            </w:r>
            <w:r>
              <w:rPr>
                <w:rFonts w:cs="微软雅黑" w:hint="eastAsia"/>
                <w:color w:val="262626" w:themeColor="text1" w:themeTint="D9"/>
                <w:sz w:val="17"/>
                <w:szCs w:val="17"/>
              </w:rPr>
              <w:t>失活与MSI、高肿瘤突变负荷存在相关性。回顾性研究提示带有</w:t>
            </w:r>
            <w:r>
              <w:rPr>
                <w:rFonts w:cs="微软雅黑" w:hint="eastAsia"/>
                <w:i/>
                <w:iCs/>
                <w:color w:val="262626" w:themeColor="text1" w:themeTint="D9"/>
                <w:sz w:val="17"/>
                <w:szCs w:val="17"/>
              </w:rPr>
              <w:t>ARID1A</w:t>
            </w:r>
            <w:r>
              <w:rPr>
                <w:rFonts w:cs="微软雅黑" w:hint="eastAsia"/>
                <w:color w:val="262626" w:themeColor="text1" w:themeTint="D9"/>
                <w:sz w:val="17"/>
                <w:szCs w:val="17"/>
              </w:rPr>
              <w:t>失活突变的非小细胞肺癌、结直肠癌、胃癌和子宫内膜癌患者对免疫检查点抑制剂治疗响应较好（PMID: 31949479, 32111729, 34512623）。</w:t>
            </w:r>
          </w:p>
        </w:tc>
      </w:tr>
      <w:tr w:rsidR="00B67A9C" w14:paraId="0F62B09F"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56C42871" w14:textId="77777777" w:rsidR="00B67A9C" w:rsidRDefault="00B67A9C" w:rsidP="00B67A9C">
            <w:pPr>
              <w:spacing w:line="240" w:lineRule="exact"/>
              <w:jc w:val="center"/>
              <w:rPr>
                <w:rFonts w:cs="微软雅黑"/>
                <w:i/>
                <w:color w:val="000000" w:themeColor="text1"/>
                <w:sz w:val="17"/>
                <w:szCs w:val="17"/>
              </w:rPr>
            </w:pPr>
            <w:r>
              <w:rPr>
                <w:rFonts w:cs="微软雅黑" w:hint="eastAsia"/>
                <w:i/>
                <w:color w:val="000000" w:themeColor="text1"/>
                <w:sz w:val="17"/>
                <w:szCs w:val="17"/>
              </w:rPr>
              <w:t>SETD2</w:t>
            </w:r>
          </w:p>
        </w:tc>
        <w:tc>
          <w:tcPr>
            <w:tcW w:w="1550" w:type="dxa"/>
            <w:tcBorders>
              <w:top w:val="dashed" w:sz="4" w:space="0" w:color="BFBFBF"/>
              <w:left w:val="dashed" w:sz="4" w:space="0" w:color="BFBFBF"/>
              <w:bottom w:val="dashed" w:sz="4" w:space="0" w:color="BFBFBF"/>
              <w:right w:val="dashed" w:sz="4" w:space="0" w:color="BFBFBF"/>
            </w:tcBorders>
            <w:vAlign w:val="center"/>
          </w:tcPr>
          <w:p w14:paraId="3BB84802"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var.io.io_cp200.SETD2</w:t>
            </w:r>
            <w:r w:rsidRPr="00B67A9C">
              <w:rPr>
                <w:rFonts w:cs="微软雅黑" w:hint="eastAsia"/>
                <w:color w:val="000000" w:themeColor="text1"/>
                <w:sz w:val="17"/>
                <w:szCs w:val="17"/>
              </w:rPr>
              <w:t>%}</w:t>
            </w:r>
          </w:p>
          <w:p w14:paraId="27AF522A"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var.io.io_cp200.SETD2%}</w:t>
            </w:r>
          </w:p>
          <w:p w14:paraId="0BEFDC25"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0BDD247A"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3DCD162A"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7FD82BC9"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3E506652" w14:textId="2314B8C1"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tcBorders>
              <w:top w:val="dashed" w:sz="4" w:space="0" w:color="BFBFBF"/>
              <w:left w:val="dashed" w:sz="4" w:space="0" w:color="BFBFBF"/>
              <w:bottom w:val="dashed" w:sz="4" w:space="0" w:color="BFBFBF"/>
              <w:right w:val="nil"/>
            </w:tcBorders>
            <w:vAlign w:val="center"/>
          </w:tcPr>
          <w:p w14:paraId="2D722784" w14:textId="77777777" w:rsidR="00B67A9C" w:rsidRDefault="00B67A9C" w:rsidP="00B67A9C">
            <w:pPr>
              <w:spacing w:beforeLines="25" w:before="78" w:afterLines="25" w:after="78"/>
              <w:rPr>
                <w:rFonts w:cs="微软雅黑"/>
                <w:color w:val="262626" w:themeColor="text1" w:themeTint="D9"/>
                <w:sz w:val="17"/>
                <w:szCs w:val="17"/>
              </w:rPr>
            </w:pPr>
            <w:r>
              <w:rPr>
                <w:rFonts w:cs="微软雅黑" w:hint="eastAsia"/>
                <w:i/>
                <w:iCs/>
                <w:color w:val="262626" w:themeColor="text1" w:themeTint="D9"/>
                <w:sz w:val="17"/>
                <w:szCs w:val="17"/>
              </w:rPr>
              <w:t>SETD2</w:t>
            </w:r>
            <w:r>
              <w:rPr>
                <w:rFonts w:cs="微软雅黑" w:hint="eastAsia"/>
                <w:color w:val="262626" w:themeColor="text1" w:themeTint="D9"/>
                <w:sz w:val="17"/>
                <w:szCs w:val="17"/>
              </w:rPr>
              <w:t>编码一种组蛋白甲基转移酶，在维持基因组完整性和稳定性方面起关键作用。回顾性分析提示，</w:t>
            </w:r>
            <w:r>
              <w:rPr>
                <w:rFonts w:cs="微软雅黑" w:hint="eastAsia"/>
                <w:i/>
                <w:iCs/>
                <w:color w:val="262626" w:themeColor="text1" w:themeTint="D9"/>
                <w:sz w:val="17"/>
                <w:szCs w:val="17"/>
              </w:rPr>
              <w:t>SETD2</w:t>
            </w:r>
            <w:r>
              <w:rPr>
                <w:rFonts w:cs="微软雅黑" w:hint="eastAsia"/>
                <w:color w:val="262626" w:themeColor="text1" w:themeTint="D9"/>
                <w:sz w:val="17"/>
                <w:szCs w:val="17"/>
              </w:rPr>
              <w:t>基因突变与高肿瘤突变负荷和微卫星不稳定有一定相关性，在PD-1/PD-L1抑制剂类药物治疗人群中与较高的客观缓解率和较长的总生存期存在相关性（PMID: 34127768）。</w:t>
            </w:r>
          </w:p>
        </w:tc>
      </w:tr>
      <w:tr w:rsidR="00B67A9C" w14:paraId="3B06DAB0"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581E8A0B" w14:textId="77777777" w:rsidR="00B67A9C" w:rsidRDefault="00B67A9C" w:rsidP="00B67A9C">
            <w:pPr>
              <w:spacing w:line="240" w:lineRule="exact"/>
              <w:jc w:val="center"/>
              <w:rPr>
                <w:rFonts w:cs="微软雅黑"/>
                <w:i/>
                <w:color w:val="000000" w:themeColor="text1"/>
                <w:sz w:val="17"/>
                <w:szCs w:val="17"/>
              </w:rPr>
            </w:pPr>
            <w:r>
              <w:rPr>
                <w:rFonts w:cs="微软雅黑" w:hint="eastAsia"/>
                <w:i/>
                <w:color w:val="000000" w:themeColor="text1"/>
                <w:sz w:val="17"/>
                <w:szCs w:val="17"/>
              </w:rPr>
              <w:t>TERT</w:t>
            </w:r>
          </w:p>
        </w:tc>
        <w:tc>
          <w:tcPr>
            <w:tcW w:w="1550" w:type="dxa"/>
            <w:tcBorders>
              <w:top w:val="dashed" w:sz="4" w:space="0" w:color="BFBFBF"/>
              <w:left w:val="dashed" w:sz="4" w:space="0" w:color="BFBFBF"/>
              <w:bottom w:val="dashed" w:sz="4" w:space="0" w:color="BFBFBF"/>
              <w:right w:val="dashed" w:sz="4" w:space="0" w:color="BFBFBF"/>
            </w:tcBorders>
            <w:vAlign w:val="center"/>
          </w:tcPr>
          <w:p w14:paraId="49068A5A"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var.io.io_cp200.TERT</w:t>
            </w:r>
            <w:r w:rsidRPr="00B67A9C">
              <w:rPr>
                <w:rFonts w:cs="微软雅黑" w:hint="eastAsia"/>
                <w:color w:val="000000" w:themeColor="text1"/>
                <w:sz w:val="17"/>
                <w:szCs w:val="17"/>
              </w:rPr>
              <w:t xml:space="preserve"> %}</w:t>
            </w:r>
          </w:p>
          <w:p w14:paraId="1AF66FD8"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var.io.io_cp200.TERT %}</w:t>
            </w:r>
          </w:p>
          <w:p w14:paraId="7B2D8071"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1BA55A20"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317F46D5"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7ACD1E9C"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26A2B060" w14:textId="2A1C4095"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tcBorders>
              <w:top w:val="dashed" w:sz="4" w:space="0" w:color="BFBFBF"/>
              <w:left w:val="dashed" w:sz="4" w:space="0" w:color="BFBFBF"/>
              <w:bottom w:val="dashed" w:sz="4" w:space="0" w:color="BFBFBF"/>
              <w:right w:val="nil"/>
            </w:tcBorders>
            <w:vAlign w:val="center"/>
          </w:tcPr>
          <w:p w14:paraId="4A550753" w14:textId="77777777" w:rsidR="00B67A9C" w:rsidRDefault="00B67A9C" w:rsidP="00B67A9C">
            <w:pPr>
              <w:spacing w:beforeLines="25" w:before="78" w:afterLines="25" w:after="78"/>
              <w:rPr>
                <w:rFonts w:cs="微软雅黑"/>
                <w:i/>
                <w:iCs/>
                <w:color w:val="262626" w:themeColor="text1" w:themeTint="D9"/>
                <w:sz w:val="17"/>
                <w:szCs w:val="17"/>
              </w:rPr>
            </w:pPr>
            <w:r>
              <w:rPr>
                <w:rFonts w:cs="微软雅黑" w:hint="eastAsia"/>
                <w:color w:val="262626" w:themeColor="text1" w:themeTint="D9"/>
                <w:sz w:val="17"/>
                <w:szCs w:val="17"/>
              </w:rPr>
              <w:t>临床研究提示在免疫检查点抑制剂治疗的非小细胞肺癌患者人群中，</w:t>
            </w:r>
            <w:r>
              <w:rPr>
                <w:rFonts w:cs="微软雅黑" w:hint="eastAsia"/>
                <w:i/>
                <w:iCs/>
                <w:color w:val="262626" w:themeColor="text1" w:themeTint="D9"/>
                <w:sz w:val="17"/>
                <w:szCs w:val="17"/>
              </w:rPr>
              <w:t>TERT</w:t>
            </w:r>
            <w:r>
              <w:rPr>
                <w:rFonts w:cs="微软雅黑" w:hint="eastAsia"/>
                <w:color w:val="262626" w:themeColor="text1" w:themeTint="D9"/>
                <w:sz w:val="17"/>
                <w:szCs w:val="17"/>
              </w:rPr>
              <w:t>突变与更高的治疗有效率、更长的中位无进展生存期有关（PMID: 32241817），在尿路上皮癌人群中，</w:t>
            </w:r>
            <w:r>
              <w:rPr>
                <w:rFonts w:cs="微软雅黑" w:hint="eastAsia"/>
                <w:i/>
                <w:iCs/>
                <w:color w:val="262626" w:themeColor="text1" w:themeTint="D9"/>
                <w:sz w:val="17"/>
                <w:szCs w:val="17"/>
              </w:rPr>
              <w:t>TERT</w:t>
            </w:r>
            <w:r>
              <w:rPr>
                <w:rFonts w:cs="微软雅黑" w:hint="eastAsia"/>
                <w:color w:val="262626" w:themeColor="text1" w:themeTint="D9"/>
                <w:sz w:val="17"/>
                <w:szCs w:val="17"/>
              </w:rPr>
              <w:t>启动子突变与较长的无进展生存期和总生存期有关（PMID: 33980590）。</w:t>
            </w:r>
          </w:p>
        </w:tc>
      </w:tr>
      <w:tr w:rsidR="00B67A9C" w14:paraId="771A541B" w14:textId="77777777">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11005C1F" w14:textId="77777777" w:rsidR="00B67A9C" w:rsidRDefault="00B67A9C" w:rsidP="00B67A9C">
            <w:pPr>
              <w:spacing w:line="240" w:lineRule="exact"/>
              <w:jc w:val="center"/>
              <w:rPr>
                <w:rFonts w:cs="微软雅黑"/>
                <w:i/>
                <w:color w:val="000000" w:themeColor="text1"/>
                <w:sz w:val="17"/>
                <w:szCs w:val="17"/>
              </w:rPr>
            </w:pPr>
            <w:r>
              <w:rPr>
                <w:rFonts w:cs="微软雅黑" w:hint="eastAsia"/>
                <w:i/>
                <w:sz w:val="17"/>
                <w:szCs w:val="17"/>
              </w:rPr>
              <w:t>KMT2D</w:t>
            </w:r>
          </w:p>
        </w:tc>
        <w:tc>
          <w:tcPr>
            <w:tcW w:w="1550" w:type="dxa"/>
            <w:tcBorders>
              <w:top w:val="dashed" w:sz="4" w:space="0" w:color="BFBFBF"/>
              <w:left w:val="dashed" w:sz="4" w:space="0" w:color="BFBFBF"/>
              <w:bottom w:val="dashed" w:sz="4" w:space="0" w:color="BFBFBF"/>
              <w:right w:val="dashed" w:sz="4" w:space="0" w:color="BFBFBF"/>
            </w:tcBorders>
            <w:vAlign w:val="center"/>
          </w:tcPr>
          <w:p w14:paraId="5863B3CD"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var.io.io_cp200.KMT2D</w:t>
            </w:r>
            <w:r w:rsidRPr="00B67A9C">
              <w:rPr>
                <w:rFonts w:cs="微软雅黑" w:hint="eastAsia"/>
                <w:color w:val="000000" w:themeColor="text1"/>
                <w:sz w:val="17"/>
                <w:szCs w:val="17"/>
              </w:rPr>
              <w:t xml:space="preserve"> %}</w:t>
            </w:r>
          </w:p>
          <w:p w14:paraId="03F5B6D6"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var.io.io_cp200.KMT2D %}</w:t>
            </w:r>
          </w:p>
          <w:p w14:paraId="0473F0C9"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6EE8F59B"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7A232A0D"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lastRenderedPageBreak/>
              <w:t>{%p else%}</w:t>
            </w:r>
          </w:p>
          <w:p w14:paraId="3211208C"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55DABDFE" w14:textId="561A5D05"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tcBorders>
              <w:top w:val="dashed" w:sz="4" w:space="0" w:color="BFBFBF"/>
              <w:left w:val="dashed" w:sz="4" w:space="0" w:color="BFBFBF"/>
              <w:bottom w:val="dashed" w:sz="4" w:space="0" w:color="BFBFBF"/>
              <w:right w:val="nil"/>
            </w:tcBorders>
            <w:vAlign w:val="center"/>
          </w:tcPr>
          <w:p w14:paraId="43B7A3F9" w14:textId="77777777" w:rsidR="00B67A9C" w:rsidRDefault="00B67A9C" w:rsidP="00B67A9C">
            <w:pPr>
              <w:spacing w:beforeLines="25" w:before="78" w:afterLines="25" w:after="78"/>
              <w:rPr>
                <w:rFonts w:cs="微软雅黑"/>
                <w:i/>
                <w:iCs/>
                <w:color w:val="262626" w:themeColor="text1" w:themeTint="D9"/>
                <w:sz w:val="17"/>
                <w:szCs w:val="17"/>
              </w:rPr>
            </w:pPr>
            <w:r>
              <w:rPr>
                <w:rFonts w:cs="微软雅黑" w:hint="eastAsia"/>
                <w:color w:val="262626" w:themeColor="text1" w:themeTint="D9"/>
                <w:sz w:val="17"/>
                <w:szCs w:val="17"/>
              </w:rPr>
              <w:lastRenderedPageBreak/>
              <w:t>肿瘤细胞中的</w:t>
            </w:r>
            <w:r>
              <w:rPr>
                <w:rFonts w:cs="微软雅黑" w:hint="eastAsia"/>
                <w:i/>
                <w:iCs/>
                <w:color w:val="262626" w:themeColor="text1" w:themeTint="D9"/>
                <w:sz w:val="17"/>
                <w:szCs w:val="17"/>
              </w:rPr>
              <w:t>KMT2D</w:t>
            </w:r>
            <w:r>
              <w:rPr>
                <w:rFonts w:cs="微软雅黑" w:hint="eastAsia"/>
                <w:color w:val="262626" w:themeColor="text1" w:themeTint="D9"/>
                <w:sz w:val="17"/>
                <w:szCs w:val="17"/>
              </w:rPr>
              <w:t>突变会引起DNA损伤和转录异常，积累更高的突变负荷和异常转录本，易产生更多的肿瘤新抗原，进而可能对PD-1/PD-L1抑制剂治疗更加敏感（PMID: 32887696）。</w:t>
            </w:r>
          </w:p>
        </w:tc>
      </w:tr>
      <w:tr w:rsidR="00B67A9C" w14:paraId="377C1495" w14:textId="77777777" w:rsidTr="00AB7FCA">
        <w:trPr>
          <w:trHeight w:val="397"/>
        </w:trPr>
        <w:tc>
          <w:tcPr>
            <w:tcW w:w="1275" w:type="dxa"/>
            <w:tcBorders>
              <w:top w:val="dashed" w:sz="4" w:space="0" w:color="BFBFBF"/>
              <w:left w:val="nil"/>
              <w:bottom w:val="dashed" w:sz="4" w:space="0" w:color="BFBFBF"/>
              <w:right w:val="dashed" w:sz="4" w:space="0" w:color="BFBFBF"/>
            </w:tcBorders>
            <w:tcMar>
              <w:left w:w="0" w:type="dxa"/>
              <w:right w:w="0" w:type="dxa"/>
            </w:tcMar>
            <w:vAlign w:val="center"/>
          </w:tcPr>
          <w:p w14:paraId="4819890B" w14:textId="77777777" w:rsidR="00B67A9C" w:rsidRDefault="00B67A9C" w:rsidP="00B67A9C">
            <w:pPr>
              <w:spacing w:line="240" w:lineRule="exact"/>
              <w:jc w:val="center"/>
              <w:rPr>
                <w:rFonts w:cs="微软雅黑"/>
                <w:i/>
                <w:color w:val="000000" w:themeColor="text1"/>
                <w:sz w:val="17"/>
                <w:szCs w:val="17"/>
              </w:rPr>
            </w:pPr>
            <w:r>
              <w:rPr>
                <w:rFonts w:cs="微软雅黑" w:hint="eastAsia"/>
                <w:i/>
                <w:color w:val="000000" w:themeColor="text1"/>
                <w:sz w:val="17"/>
                <w:szCs w:val="17"/>
              </w:rPr>
              <w:t>FAT1</w:t>
            </w:r>
          </w:p>
        </w:tc>
        <w:tc>
          <w:tcPr>
            <w:tcW w:w="1550" w:type="dxa"/>
            <w:tcBorders>
              <w:top w:val="dashed" w:sz="4" w:space="0" w:color="BFBFBF"/>
              <w:left w:val="dashed" w:sz="4" w:space="0" w:color="BFBFBF"/>
              <w:bottom w:val="dashed" w:sz="4" w:space="0" w:color="BFBFBF"/>
              <w:right w:val="dashed" w:sz="4" w:space="0" w:color="BFBFBF"/>
            </w:tcBorders>
            <w:vAlign w:val="center"/>
          </w:tcPr>
          <w:p w14:paraId="6A649EF7"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var.io.io_cp200.FAT1</w:t>
            </w:r>
            <w:r w:rsidRPr="00B67A9C">
              <w:rPr>
                <w:rFonts w:cs="微软雅黑" w:hint="eastAsia"/>
                <w:color w:val="000000" w:themeColor="text1"/>
                <w:sz w:val="17"/>
                <w:szCs w:val="17"/>
              </w:rPr>
              <w:t>%}</w:t>
            </w:r>
          </w:p>
          <w:p w14:paraId="31335B06"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var.io.io_cp200.FAT1%}</w:t>
            </w:r>
          </w:p>
          <w:p w14:paraId="1A37C13C"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67FCDC48"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6A9BACEA"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71458963"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16AB40F1" w14:textId="13B488E3"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tcBorders>
              <w:top w:val="dashed" w:sz="4" w:space="0" w:color="BFBFBF"/>
              <w:left w:val="dashed" w:sz="4" w:space="0" w:color="BFBFBF"/>
              <w:bottom w:val="dashed" w:sz="4" w:space="0" w:color="BFBFBF"/>
              <w:right w:val="nil"/>
            </w:tcBorders>
            <w:vAlign w:val="center"/>
          </w:tcPr>
          <w:p w14:paraId="42E71E24" w14:textId="77777777" w:rsidR="00B67A9C" w:rsidRDefault="00B67A9C" w:rsidP="00B67A9C">
            <w:pPr>
              <w:spacing w:beforeLines="25" w:before="78" w:afterLines="25" w:after="78"/>
              <w:rPr>
                <w:rFonts w:cs="微软雅黑"/>
                <w:color w:val="262626" w:themeColor="text1" w:themeTint="D9"/>
                <w:sz w:val="17"/>
                <w:szCs w:val="17"/>
              </w:rPr>
            </w:pPr>
            <w:r>
              <w:rPr>
                <w:rFonts w:cs="微软雅黑" w:hint="eastAsia"/>
                <w:color w:val="262626" w:themeColor="text1" w:themeTint="D9"/>
                <w:sz w:val="17"/>
                <w:szCs w:val="17"/>
              </w:rPr>
              <w:t>非小细胞肺癌临床研究提示，携带</w:t>
            </w:r>
            <w:r>
              <w:rPr>
                <w:rFonts w:cs="微软雅黑" w:hint="eastAsia"/>
                <w:i/>
                <w:iCs/>
                <w:color w:val="262626" w:themeColor="text1" w:themeTint="D9"/>
                <w:sz w:val="17"/>
                <w:szCs w:val="17"/>
              </w:rPr>
              <w:t>FAT1</w:t>
            </w:r>
            <w:r>
              <w:rPr>
                <w:rFonts w:cs="微软雅黑" w:hint="eastAsia"/>
                <w:color w:val="262626" w:themeColor="text1" w:themeTint="D9"/>
                <w:sz w:val="17"/>
                <w:szCs w:val="17"/>
              </w:rPr>
              <w:t>失活突变的患者在抗PD-1/PD-L1治疗后具有更高的客观缓解率、更长的无进展生存期和总生存期（PMID: 31085721; 35212236）。</w:t>
            </w:r>
          </w:p>
        </w:tc>
      </w:tr>
      <w:tr w:rsidR="00B67A9C" w14:paraId="5571991C" w14:textId="77777777" w:rsidTr="00AB7FCA">
        <w:trPr>
          <w:trHeight w:val="397"/>
        </w:trPr>
        <w:tc>
          <w:tcPr>
            <w:tcW w:w="1275" w:type="dxa"/>
            <w:tcBorders>
              <w:top w:val="dashed" w:sz="4" w:space="0" w:color="BFBFBF"/>
              <w:left w:val="nil"/>
              <w:bottom w:val="single" w:sz="4" w:space="0" w:color="43A5A1"/>
              <w:right w:val="dashed" w:sz="4" w:space="0" w:color="BFBFBF"/>
            </w:tcBorders>
            <w:tcMar>
              <w:left w:w="0" w:type="dxa"/>
              <w:right w:w="0" w:type="dxa"/>
            </w:tcMar>
            <w:vAlign w:val="center"/>
          </w:tcPr>
          <w:p w14:paraId="2E2E793D" w14:textId="77777777" w:rsidR="00B67A9C" w:rsidRDefault="00B67A9C" w:rsidP="00B67A9C">
            <w:pPr>
              <w:spacing w:line="240" w:lineRule="exact"/>
              <w:jc w:val="center"/>
              <w:rPr>
                <w:rFonts w:cs="微软雅黑"/>
                <w:i/>
                <w:color w:val="000000" w:themeColor="text1"/>
                <w:sz w:val="17"/>
                <w:szCs w:val="17"/>
              </w:rPr>
            </w:pPr>
            <w:r>
              <w:rPr>
                <w:rFonts w:cs="微软雅黑" w:hint="eastAsia"/>
                <w:i/>
                <w:color w:val="000000" w:themeColor="text1"/>
                <w:sz w:val="17"/>
                <w:szCs w:val="17"/>
              </w:rPr>
              <w:t>CDK12</w:t>
            </w:r>
          </w:p>
        </w:tc>
        <w:tc>
          <w:tcPr>
            <w:tcW w:w="1550" w:type="dxa"/>
            <w:tcBorders>
              <w:top w:val="dashed" w:sz="4" w:space="0" w:color="BFBFBF"/>
              <w:left w:val="dashed" w:sz="4" w:space="0" w:color="BFBFBF"/>
              <w:bottom w:val="single" w:sz="4" w:space="0" w:color="43A5A1"/>
              <w:right w:val="dashed" w:sz="4" w:space="0" w:color="BFBFBF"/>
            </w:tcBorders>
            <w:vAlign w:val="center"/>
          </w:tcPr>
          <w:p w14:paraId="262C1330"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if var.io.io_cp200.CDK12</w:t>
            </w:r>
            <w:r w:rsidRPr="00B67A9C">
              <w:rPr>
                <w:rFonts w:cs="微软雅黑" w:hint="eastAsia"/>
                <w:color w:val="000000" w:themeColor="text1"/>
                <w:sz w:val="17"/>
                <w:szCs w:val="17"/>
              </w:rPr>
              <w:t>%}</w:t>
            </w:r>
          </w:p>
          <w:p w14:paraId="03E8D3DC"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for a in var.io.io_cp200.CDK12%}</w:t>
            </w:r>
          </w:p>
          <w:p w14:paraId="161453F9"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{a}}</w:t>
            </w:r>
          </w:p>
          <w:p w14:paraId="24E64203"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w:t>
            </w:r>
            <w:r w:rsidRPr="00B67A9C">
              <w:rPr>
                <w:rFonts w:cs="微软雅黑" w:hint="eastAsia"/>
                <w:color w:val="000000" w:themeColor="text1"/>
                <w:sz w:val="17"/>
                <w:szCs w:val="17"/>
              </w:rPr>
              <w:t>p</w:t>
            </w:r>
            <w:r w:rsidRPr="00B67A9C">
              <w:rPr>
                <w:rFonts w:cs="微软雅黑"/>
                <w:color w:val="000000" w:themeColor="text1"/>
                <w:sz w:val="17"/>
                <w:szCs w:val="17"/>
              </w:rPr>
              <w:t xml:space="preserve"> endfor</w:t>
            </w:r>
            <w:r w:rsidRPr="00B67A9C">
              <w:rPr>
                <w:rFonts w:cs="微软雅黑" w:hint="eastAsia"/>
                <w:color w:val="000000" w:themeColor="text1"/>
                <w:sz w:val="17"/>
                <w:szCs w:val="17"/>
              </w:rPr>
              <w:t>%</w:t>
            </w:r>
            <w:r w:rsidRPr="00B67A9C">
              <w:rPr>
                <w:rFonts w:cs="微软雅黑"/>
                <w:color w:val="000000" w:themeColor="text1"/>
                <w:sz w:val="17"/>
                <w:szCs w:val="17"/>
              </w:rPr>
              <w:t>}</w:t>
            </w:r>
          </w:p>
          <w:p w14:paraId="307F3CAA" w14:textId="77777777" w:rsidR="00B67A9C" w:rsidRPr="00B67A9C" w:rsidRDefault="00B67A9C" w:rsidP="00B67A9C">
            <w:pPr>
              <w:jc w:val="center"/>
              <w:rPr>
                <w:rFonts w:cs="微软雅黑"/>
                <w:color w:val="000000" w:themeColor="text1"/>
                <w:sz w:val="17"/>
                <w:szCs w:val="17"/>
              </w:rPr>
            </w:pPr>
            <w:r w:rsidRPr="00B67A9C">
              <w:rPr>
                <w:rFonts w:cs="微软雅黑"/>
                <w:color w:val="000000" w:themeColor="text1"/>
                <w:sz w:val="17"/>
                <w:szCs w:val="17"/>
              </w:rPr>
              <w:t>{%p else%}</w:t>
            </w:r>
          </w:p>
          <w:p w14:paraId="1C471BDA" w14:textId="77777777" w:rsidR="00B67A9C" w:rsidRP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p>
          <w:p w14:paraId="47EDDC39" w14:textId="6F0448B8" w:rsidR="00B67A9C" w:rsidRDefault="00B67A9C" w:rsidP="00B67A9C">
            <w:pPr>
              <w:jc w:val="center"/>
              <w:rPr>
                <w:rFonts w:cs="微软雅黑"/>
                <w:color w:val="000000" w:themeColor="text1"/>
                <w:sz w:val="17"/>
                <w:szCs w:val="17"/>
              </w:rPr>
            </w:pPr>
            <w:r w:rsidRPr="00B67A9C">
              <w:rPr>
                <w:rFonts w:cs="微软雅黑" w:hint="eastAsia"/>
                <w:color w:val="000000" w:themeColor="text1"/>
                <w:sz w:val="17"/>
                <w:szCs w:val="17"/>
              </w:rPr>
              <w:t>{</w:t>
            </w:r>
            <w:r w:rsidRPr="00B67A9C">
              <w:rPr>
                <w:rFonts w:cs="微软雅黑"/>
                <w:color w:val="000000" w:themeColor="text1"/>
                <w:sz w:val="17"/>
                <w:szCs w:val="17"/>
              </w:rPr>
              <w:t>%p endif%}</w:t>
            </w:r>
          </w:p>
        </w:tc>
        <w:tc>
          <w:tcPr>
            <w:tcW w:w="6775" w:type="dxa"/>
            <w:tcBorders>
              <w:top w:val="dashed" w:sz="4" w:space="0" w:color="BFBFBF"/>
              <w:left w:val="dashed" w:sz="4" w:space="0" w:color="BFBFBF"/>
              <w:bottom w:val="single" w:sz="4" w:space="0" w:color="43A5A1"/>
              <w:right w:val="nil"/>
            </w:tcBorders>
            <w:vAlign w:val="center"/>
          </w:tcPr>
          <w:p w14:paraId="0B263FFE" w14:textId="77777777" w:rsidR="00B67A9C" w:rsidRDefault="00B67A9C" w:rsidP="00B67A9C">
            <w:pPr>
              <w:spacing w:beforeLines="25" w:before="78" w:afterLines="25" w:after="78"/>
              <w:rPr>
                <w:rFonts w:cs="微软雅黑"/>
                <w:i/>
                <w:iCs/>
                <w:color w:val="262626" w:themeColor="text1" w:themeTint="D9"/>
                <w:sz w:val="17"/>
                <w:szCs w:val="17"/>
              </w:rPr>
            </w:pPr>
            <w:r>
              <w:rPr>
                <w:rFonts w:cs="微软雅黑" w:hint="eastAsia"/>
                <w:i/>
                <w:iCs/>
                <w:color w:val="262626" w:themeColor="text1" w:themeTint="D9"/>
                <w:sz w:val="17"/>
                <w:szCs w:val="17"/>
              </w:rPr>
              <w:t>CDK12</w:t>
            </w:r>
            <w:r>
              <w:rPr>
                <w:rFonts w:cs="微软雅黑" w:hint="eastAsia"/>
                <w:color w:val="262626" w:themeColor="text1" w:themeTint="D9"/>
                <w:sz w:val="17"/>
                <w:szCs w:val="17"/>
              </w:rPr>
              <w:t>双拷贝缺失的前列腺癌组织具有更多浸润T细胞和更高新抗原负荷，是一类特殊的前列腺癌亚型，可能从免疫检查点抑制剂治疗中获益（PMID: 29906450）。</w:t>
            </w:r>
          </w:p>
        </w:tc>
      </w:tr>
    </w:tbl>
    <w:tbl>
      <w:tblPr>
        <w:tblStyle w:val="PTMv3"/>
        <w:tblW w:w="9626" w:type="dxa"/>
        <w:tblLayout w:type="fixed"/>
        <w:tblLook w:val="04A0" w:firstRow="1" w:lastRow="0" w:firstColumn="1" w:lastColumn="0" w:noHBand="0" w:noVBand="1"/>
      </w:tblPr>
      <w:tblGrid>
        <w:gridCol w:w="1276"/>
        <w:gridCol w:w="1560"/>
        <w:gridCol w:w="6790"/>
      </w:tblGrid>
      <w:tr w:rsidR="00AA1310" w14:paraId="1C13CA34" w14:textId="77777777" w:rsidTr="00AA1310">
        <w:trPr>
          <w:cnfStyle w:val="100000000000" w:firstRow="1" w:lastRow="0" w:firstColumn="0" w:lastColumn="0" w:oddVBand="0" w:evenVBand="0" w:oddHBand="0" w:evenHBand="0" w:firstRowFirstColumn="0" w:firstRowLastColumn="0" w:lastRowFirstColumn="0" w:lastRowLastColumn="0"/>
          <w:trHeight w:val="454"/>
        </w:trPr>
        <w:tc>
          <w:tcPr>
            <w:tcW w:w="9626" w:type="dxa"/>
            <w:gridSpan w:val="3"/>
            <w:tcBorders>
              <w:top w:val="nil"/>
              <w:bottom w:val="nil"/>
            </w:tcBorders>
            <w:shd w:val="clear" w:color="auto" w:fill="43A5A1"/>
          </w:tcPr>
          <w:p w14:paraId="143EB6B5" w14:textId="77777777" w:rsidR="00AA1310" w:rsidRDefault="003E4095">
            <w:pPr>
              <w:spacing w:line="240" w:lineRule="exact"/>
              <w:rPr>
                <w:b/>
                <w:bCs/>
                <w:i/>
                <w:iCs/>
                <w:color w:val="262626" w:themeColor="text1" w:themeTint="D9"/>
                <w:kern w:val="0"/>
                <w:sz w:val="17"/>
                <w:szCs w:val="17"/>
              </w:rPr>
            </w:pPr>
            <w:r>
              <w:rPr>
                <w:rFonts w:cs="微软雅黑" w:hint="eastAsia"/>
                <w:b/>
                <w:bCs/>
                <w:color w:val="FFFFFF" w:themeColor="background1"/>
                <w:sz w:val="18"/>
                <w:szCs w:val="18"/>
              </w:rPr>
              <w:t>免疫检查点抑制剂疗效负相关基因</w:t>
            </w:r>
          </w:p>
        </w:tc>
      </w:tr>
      <w:tr w:rsidR="00AA1310" w14:paraId="49C4F3B3" w14:textId="77777777" w:rsidTr="00AA1310">
        <w:trPr>
          <w:trHeight w:val="340"/>
        </w:trPr>
        <w:tc>
          <w:tcPr>
            <w:tcW w:w="1276" w:type="dxa"/>
            <w:tcBorders>
              <w:top w:val="nil"/>
              <w:bottom w:val="single" w:sz="4" w:space="0" w:color="43A5A1"/>
            </w:tcBorders>
          </w:tcPr>
          <w:p w14:paraId="0499080A" w14:textId="77777777" w:rsidR="00AA1310" w:rsidRDefault="003E4095">
            <w:pPr>
              <w:spacing w:line="240" w:lineRule="exact"/>
              <w:rPr>
                <w:b/>
                <w:bCs/>
                <w:i/>
                <w:color w:val="000000" w:themeColor="text1"/>
                <w:kern w:val="0"/>
                <w:sz w:val="17"/>
                <w:szCs w:val="17"/>
              </w:rPr>
            </w:pPr>
            <w:r>
              <w:rPr>
                <w:rFonts w:hint="eastAsia"/>
                <w:b/>
                <w:bCs/>
                <w:color w:val="000000" w:themeColor="text1"/>
                <w:kern w:val="0"/>
                <w:sz w:val="18"/>
                <w:szCs w:val="18"/>
              </w:rPr>
              <w:t>检测内容</w:t>
            </w:r>
          </w:p>
        </w:tc>
        <w:tc>
          <w:tcPr>
            <w:tcW w:w="1560" w:type="dxa"/>
            <w:tcBorders>
              <w:top w:val="nil"/>
              <w:bottom w:val="single" w:sz="4" w:space="0" w:color="43A5A1"/>
            </w:tcBorders>
          </w:tcPr>
          <w:p w14:paraId="164F3854" w14:textId="77777777" w:rsidR="00AA1310" w:rsidRDefault="003E4095">
            <w:pPr>
              <w:spacing w:line="240" w:lineRule="exact"/>
              <w:rPr>
                <w:rFonts w:cs="思源黑体 CN Normal"/>
                <w:b/>
                <w:bCs/>
                <w:color w:val="000000" w:themeColor="text1"/>
                <w:kern w:val="0"/>
                <w:sz w:val="17"/>
                <w:szCs w:val="17"/>
              </w:rPr>
            </w:pPr>
            <w:r>
              <w:rPr>
                <w:rFonts w:hint="eastAsia"/>
                <w:b/>
                <w:bCs/>
                <w:color w:val="000000" w:themeColor="text1"/>
                <w:kern w:val="0"/>
                <w:sz w:val="18"/>
                <w:szCs w:val="18"/>
              </w:rPr>
              <w:t>检测结果</w:t>
            </w:r>
          </w:p>
        </w:tc>
        <w:tc>
          <w:tcPr>
            <w:tcW w:w="6790" w:type="dxa"/>
            <w:tcBorders>
              <w:top w:val="nil"/>
              <w:bottom w:val="single" w:sz="4" w:space="0" w:color="43A5A1"/>
            </w:tcBorders>
          </w:tcPr>
          <w:p w14:paraId="573F91DD" w14:textId="77777777" w:rsidR="00AA1310" w:rsidRDefault="003E4095">
            <w:pPr>
              <w:spacing w:line="240" w:lineRule="exact"/>
              <w:rPr>
                <w:b/>
                <w:bCs/>
                <w:i/>
                <w:iCs/>
                <w:color w:val="000000" w:themeColor="text1"/>
                <w:kern w:val="0"/>
                <w:sz w:val="17"/>
                <w:szCs w:val="17"/>
              </w:rPr>
            </w:pPr>
            <w:r>
              <w:rPr>
                <w:rFonts w:hint="eastAsia"/>
                <w:b/>
                <w:bCs/>
                <w:color w:val="000000" w:themeColor="text1"/>
                <w:kern w:val="0"/>
                <w:sz w:val="18"/>
                <w:szCs w:val="18"/>
              </w:rPr>
              <w:t>检测意义</w:t>
            </w:r>
          </w:p>
        </w:tc>
      </w:tr>
    </w:tbl>
    <w:tbl>
      <w:tblPr>
        <w:tblW w:w="9619" w:type="dxa"/>
        <w:tblInd w:w="-11"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277"/>
        <w:gridCol w:w="1553"/>
        <w:gridCol w:w="6789"/>
      </w:tblGrid>
      <w:tr w:rsidR="00AA1310" w14:paraId="10C248A3" w14:textId="77777777" w:rsidTr="00AB7FCA">
        <w:trPr>
          <w:trHeight w:val="314"/>
        </w:trPr>
        <w:tc>
          <w:tcPr>
            <w:tcW w:w="1277" w:type="dxa"/>
            <w:tcBorders>
              <w:top w:val="nil"/>
              <w:left w:val="nil"/>
              <w:bottom w:val="dashed" w:sz="4" w:space="0" w:color="BFBFBF"/>
              <w:right w:val="dashed" w:sz="4" w:space="0" w:color="BFBFBF"/>
            </w:tcBorders>
            <w:tcMar>
              <w:left w:w="0" w:type="dxa"/>
              <w:right w:w="0" w:type="dxa"/>
            </w:tcMar>
            <w:vAlign w:val="center"/>
          </w:tcPr>
          <w:p w14:paraId="09E3F7BF" w14:textId="77777777" w:rsidR="00AA1310" w:rsidRDefault="003E4095">
            <w:pPr>
              <w:spacing w:line="240" w:lineRule="exact"/>
              <w:jc w:val="center"/>
              <w:rPr>
                <w:rFonts w:cs="微软雅黑"/>
                <w:i/>
                <w:sz w:val="17"/>
                <w:szCs w:val="17"/>
              </w:rPr>
            </w:pPr>
            <w:r>
              <w:rPr>
                <w:rFonts w:cs="微软雅黑" w:hint="eastAsia"/>
                <w:i/>
                <w:sz w:val="17"/>
                <w:szCs w:val="17"/>
              </w:rPr>
              <w:t>EGFR</w:t>
            </w:r>
          </w:p>
        </w:tc>
        <w:tc>
          <w:tcPr>
            <w:tcW w:w="1553" w:type="dxa"/>
            <w:tcBorders>
              <w:top w:val="nil"/>
              <w:left w:val="dashed" w:sz="4" w:space="0" w:color="BFBFBF"/>
              <w:bottom w:val="dashed" w:sz="4" w:space="0" w:color="BFBFBF"/>
              <w:right w:val="dashed" w:sz="4" w:space="0" w:color="BFBFBF"/>
            </w:tcBorders>
            <w:vAlign w:val="center"/>
          </w:tcPr>
          <w:p w14:paraId="43AD7EEC"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var.io.io_cp200.EGFR %}</w:t>
            </w:r>
          </w:p>
          <w:p w14:paraId="71EAF58E"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var.io.io_cp200.EGFR %}</w:t>
            </w:r>
          </w:p>
          <w:p w14:paraId="5DDB2FE9"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3CC9EA11"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endfor%}</w:t>
            </w:r>
          </w:p>
          <w:p w14:paraId="292561A6"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1A1FDE1F"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2E049AE4" w14:textId="5399034F" w:rsidR="00AA1310"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vMerge w:val="restart"/>
            <w:tcBorders>
              <w:top w:val="nil"/>
              <w:left w:val="dashed" w:sz="4" w:space="0" w:color="BFBFBF"/>
              <w:bottom w:val="dashed" w:sz="4" w:space="0" w:color="BFBFBF"/>
              <w:right w:val="nil"/>
            </w:tcBorders>
            <w:vAlign w:val="center"/>
          </w:tcPr>
          <w:p w14:paraId="4915F911" w14:textId="77777777" w:rsidR="00AA1310" w:rsidRDefault="003E4095">
            <w:pPr>
              <w:spacing w:beforeLines="30" w:before="93" w:afterLines="30" w:after="93"/>
              <w:rPr>
                <w:rFonts w:cs="微软雅黑"/>
                <w:color w:val="262626" w:themeColor="text1" w:themeTint="D9"/>
                <w:sz w:val="17"/>
                <w:szCs w:val="17"/>
              </w:rPr>
            </w:pPr>
            <w:r>
              <w:rPr>
                <w:rFonts w:cs="微软雅黑" w:hint="eastAsia"/>
                <w:color w:val="262626" w:themeColor="text1" w:themeTint="D9"/>
                <w:sz w:val="17"/>
                <w:szCs w:val="17"/>
              </w:rPr>
              <w:t>非小细胞肺癌的临床研究提示，与</w:t>
            </w:r>
            <w:r>
              <w:rPr>
                <w:rFonts w:cs="微软雅黑" w:hint="eastAsia"/>
                <w:i/>
                <w:iCs/>
                <w:color w:val="262626" w:themeColor="text1" w:themeTint="D9"/>
                <w:sz w:val="17"/>
                <w:szCs w:val="17"/>
              </w:rPr>
              <w:t>EGFR</w:t>
            </w:r>
            <w:r>
              <w:rPr>
                <w:rFonts w:cs="微软雅黑" w:hint="eastAsia"/>
                <w:color w:val="262626" w:themeColor="text1" w:themeTint="D9"/>
                <w:sz w:val="17"/>
                <w:szCs w:val="17"/>
              </w:rPr>
              <w:t>野生型和</w:t>
            </w:r>
            <w:r>
              <w:rPr>
                <w:rFonts w:cs="微软雅黑" w:hint="eastAsia"/>
                <w:i/>
                <w:iCs/>
                <w:color w:val="262626" w:themeColor="text1" w:themeTint="D9"/>
                <w:sz w:val="17"/>
                <w:szCs w:val="17"/>
              </w:rPr>
              <w:t>ALK</w:t>
            </w:r>
            <w:r>
              <w:rPr>
                <w:rFonts w:cs="微软雅黑" w:hint="eastAsia"/>
                <w:color w:val="262626" w:themeColor="text1" w:themeTint="D9"/>
                <w:sz w:val="17"/>
                <w:szCs w:val="17"/>
              </w:rPr>
              <w:t>阴性/未知患者相比，携带</w:t>
            </w:r>
            <w:r>
              <w:rPr>
                <w:rFonts w:cs="微软雅黑" w:hint="eastAsia"/>
                <w:i/>
                <w:iCs/>
                <w:color w:val="262626" w:themeColor="text1" w:themeTint="D9"/>
                <w:sz w:val="17"/>
                <w:szCs w:val="17"/>
              </w:rPr>
              <w:t>EGFR</w:t>
            </w:r>
            <w:r>
              <w:rPr>
                <w:rFonts w:cs="微软雅黑" w:hint="eastAsia"/>
                <w:color w:val="262626" w:themeColor="text1" w:themeTint="D9"/>
                <w:sz w:val="17"/>
                <w:szCs w:val="17"/>
              </w:rPr>
              <w:t>突变或</w:t>
            </w:r>
            <w:r>
              <w:rPr>
                <w:rFonts w:cs="微软雅黑" w:hint="eastAsia"/>
                <w:i/>
                <w:iCs/>
                <w:color w:val="262626" w:themeColor="text1" w:themeTint="D9"/>
                <w:sz w:val="17"/>
                <w:szCs w:val="17"/>
              </w:rPr>
              <w:t>ALK</w:t>
            </w:r>
            <w:r>
              <w:rPr>
                <w:rFonts w:cs="微软雅黑" w:hint="eastAsia"/>
                <w:color w:val="262626" w:themeColor="text1" w:themeTint="D9"/>
                <w:sz w:val="17"/>
                <w:szCs w:val="17"/>
              </w:rPr>
              <w:t>重排的患者更难从PD-1/PD-L1抑制剂治疗中获益（PMID: 26412456, 26712084,</w:t>
            </w:r>
            <w:r>
              <w:rPr>
                <w:rFonts w:cs="微软雅黑" w:hint="eastAsia"/>
              </w:rPr>
              <w:t xml:space="preserve"> </w:t>
            </w:r>
            <w:r>
              <w:rPr>
                <w:rFonts w:cs="微软雅黑" w:hint="eastAsia"/>
                <w:color w:val="262626" w:themeColor="text1" w:themeTint="D9"/>
                <w:sz w:val="17"/>
                <w:szCs w:val="17"/>
              </w:rPr>
              <w:t xml:space="preserve">27225694, </w:t>
            </w:r>
            <w:r>
              <w:rPr>
                <w:rFonts w:cs="微软雅黑" w:hint="eastAsia"/>
                <w:color w:val="000000" w:themeColor="text1"/>
                <w:sz w:val="17"/>
                <w:szCs w:val="17"/>
              </w:rPr>
              <w:t>31125062</w:t>
            </w:r>
            <w:r>
              <w:rPr>
                <w:rFonts w:cs="微软雅黑" w:hint="eastAsia"/>
                <w:color w:val="262626" w:themeColor="text1" w:themeTint="D9"/>
                <w:sz w:val="17"/>
                <w:szCs w:val="17"/>
              </w:rPr>
              <w:t>）。在检出相关突变后，请结合临床实际情况确定靶向抑制剂类药物的使用。</w:t>
            </w:r>
          </w:p>
        </w:tc>
      </w:tr>
      <w:tr w:rsidR="00252404" w14:paraId="3BEF626C" w14:textId="77777777" w:rsidTr="00AB7FCA">
        <w:trPr>
          <w:trHeight w:val="90"/>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08D27080" w14:textId="77777777" w:rsidR="00252404" w:rsidRDefault="00252404" w:rsidP="00252404">
            <w:pPr>
              <w:spacing w:line="240" w:lineRule="exact"/>
              <w:jc w:val="center"/>
              <w:rPr>
                <w:rFonts w:cs="微软雅黑"/>
                <w:i/>
                <w:sz w:val="17"/>
                <w:szCs w:val="17"/>
              </w:rPr>
            </w:pPr>
            <w:r>
              <w:rPr>
                <w:rFonts w:cs="微软雅黑" w:hint="eastAsia"/>
                <w:i/>
                <w:color w:val="262626" w:themeColor="text1" w:themeTint="D9"/>
                <w:sz w:val="17"/>
                <w:szCs w:val="17"/>
              </w:rPr>
              <w:t>ALK</w:t>
            </w:r>
          </w:p>
        </w:tc>
        <w:tc>
          <w:tcPr>
            <w:tcW w:w="1553" w:type="dxa"/>
            <w:tcBorders>
              <w:top w:val="dashed" w:sz="4" w:space="0" w:color="BFBFBF"/>
              <w:left w:val="dashed" w:sz="4" w:space="0" w:color="BFBFBF"/>
              <w:bottom w:val="dashed" w:sz="4" w:space="0" w:color="BFBFBF"/>
              <w:right w:val="dashed" w:sz="4" w:space="0" w:color="BFBFBF"/>
            </w:tcBorders>
            <w:vAlign w:val="center"/>
          </w:tcPr>
          <w:p w14:paraId="66FCC513"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var.io.io_cp200.ALK %}</w:t>
            </w:r>
          </w:p>
          <w:p w14:paraId="0A216517"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var.io.io_cp200.ALK %}</w:t>
            </w:r>
          </w:p>
          <w:p w14:paraId="3E2FC825"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4A1E1466"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endfor%}</w:t>
            </w:r>
          </w:p>
          <w:p w14:paraId="7F01688A"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lastRenderedPageBreak/>
              <w:t>{%p else%}</w:t>
            </w:r>
          </w:p>
          <w:p w14:paraId="74146E04"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4866E058" w14:textId="4ECD8145"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vMerge/>
            <w:tcBorders>
              <w:top w:val="dashed" w:sz="4" w:space="0" w:color="BFBFBF"/>
              <w:left w:val="dashed" w:sz="4" w:space="0" w:color="BFBFBF"/>
              <w:bottom w:val="dashed" w:sz="4" w:space="0" w:color="BFBFBF"/>
              <w:right w:val="nil"/>
            </w:tcBorders>
            <w:vAlign w:val="center"/>
          </w:tcPr>
          <w:p w14:paraId="2F3303D6" w14:textId="77777777" w:rsidR="00252404" w:rsidRDefault="00252404" w:rsidP="00252404">
            <w:pPr>
              <w:spacing w:beforeLines="30" w:before="93" w:afterLines="30" w:after="93"/>
              <w:rPr>
                <w:rFonts w:cs="微软雅黑"/>
                <w:color w:val="262626" w:themeColor="text1" w:themeTint="D9"/>
                <w:sz w:val="17"/>
                <w:szCs w:val="17"/>
              </w:rPr>
            </w:pPr>
          </w:p>
        </w:tc>
      </w:tr>
      <w:tr w:rsidR="00252404" w14:paraId="33A420B2" w14:textId="77777777" w:rsidTr="00AB7FCA">
        <w:trPr>
          <w:trHeight w:val="322"/>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532BE27E" w14:textId="77777777" w:rsidR="00252404" w:rsidRDefault="00252404" w:rsidP="00252404">
            <w:pPr>
              <w:spacing w:line="240" w:lineRule="exact"/>
              <w:jc w:val="center"/>
              <w:rPr>
                <w:rFonts w:cs="微软雅黑"/>
                <w:i/>
                <w:sz w:val="17"/>
                <w:szCs w:val="17"/>
              </w:rPr>
            </w:pPr>
            <w:r>
              <w:rPr>
                <w:rFonts w:cs="微软雅黑" w:hint="eastAsia"/>
                <w:i/>
                <w:color w:val="262626" w:themeColor="text1" w:themeTint="D9"/>
                <w:sz w:val="17"/>
                <w:szCs w:val="17"/>
              </w:rPr>
              <w:t>MDM2</w:t>
            </w:r>
          </w:p>
        </w:tc>
        <w:tc>
          <w:tcPr>
            <w:tcW w:w="1553" w:type="dxa"/>
            <w:tcBorders>
              <w:top w:val="dashed" w:sz="4" w:space="0" w:color="BFBFBF"/>
              <w:left w:val="dashed" w:sz="4" w:space="0" w:color="BFBFBF"/>
              <w:bottom w:val="dashed" w:sz="4" w:space="0" w:color="BFBFBF"/>
              <w:right w:val="dashed" w:sz="4" w:space="0" w:color="BFBFBF"/>
            </w:tcBorders>
            <w:vAlign w:val="center"/>
          </w:tcPr>
          <w:p w14:paraId="39D4D4A5"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var.io.io_cp200.MDM2%}</w:t>
            </w:r>
          </w:p>
          <w:p w14:paraId="34EE8CD8"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var.io.io_cp200.MDM2%}</w:t>
            </w:r>
          </w:p>
          <w:p w14:paraId="3E9DF836"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4D47FCDE"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endfor%}</w:t>
            </w:r>
          </w:p>
          <w:p w14:paraId="5DBCB4E7"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2B74DD1B"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1051F934" w14:textId="3D5330D2"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vMerge w:val="restart"/>
            <w:tcBorders>
              <w:top w:val="dashed" w:sz="4" w:space="0" w:color="BFBFBF"/>
              <w:left w:val="dashed" w:sz="4" w:space="0" w:color="BFBFBF"/>
              <w:bottom w:val="dashed" w:sz="4" w:space="0" w:color="BFBFBF"/>
              <w:right w:val="nil"/>
            </w:tcBorders>
            <w:vAlign w:val="center"/>
          </w:tcPr>
          <w:p w14:paraId="084A5CD8" w14:textId="77777777" w:rsidR="00252404" w:rsidRDefault="00252404" w:rsidP="00252404">
            <w:pPr>
              <w:spacing w:beforeLines="30" w:before="93" w:afterLines="30" w:after="93"/>
              <w:rPr>
                <w:rFonts w:cs="微软雅黑"/>
                <w:color w:val="262626" w:themeColor="text1" w:themeTint="D9"/>
                <w:sz w:val="17"/>
                <w:szCs w:val="17"/>
              </w:rPr>
            </w:pPr>
            <w:r>
              <w:rPr>
                <w:rFonts w:cs="微软雅黑" w:hint="eastAsia"/>
                <w:color w:val="262626" w:themeColor="text1" w:themeTint="D9"/>
                <w:sz w:val="17"/>
                <w:szCs w:val="17"/>
              </w:rPr>
              <w:t>实体瘤临床研究提示，在免疫检查点抑制剂治疗后的超进展人群中，更易出现</w:t>
            </w:r>
            <w:r>
              <w:rPr>
                <w:rFonts w:cs="微软雅黑" w:hint="eastAsia"/>
                <w:i/>
                <w:iCs/>
                <w:color w:val="262626" w:themeColor="text1" w:themeTint="D9"/>
                <w:sz w:val="17"/>
                <w:szCs w:val="17"/>
              </w:rPr>
              <w:t>MDM2/4</w:t>
            </w:r>
            <w:r>
              <w:rPr>
                <w:rFonts w:cs="微软雅黑" w:hint="eastAsia"/>
                <w:color w:val="262626" w:themeColor="text1" w:themeTint="D9"/>
                <w:sz w:val="17"/>
                <w:szCs w:val="17"/>
              </w:rPr>
              <w:t>基因的扩增，提示其可能与较差的治疗效果相关（PMID: 28351930,  34290608）。</w:t>
            </w:r>
          </w:p>
        </w:tc>
      </w:tr>
      <w:tr w:rsidR="00252404" w14:paraId="79FED400" w14:textId="77777777" w:rsidTr="00AB7FCA">
        <w:trPr>
          <w:trHeight w:val="453"/>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78A7D4DF" w14:textId="77777777" w:rsidR="00252404" w:rsidRDefault="00252404" w:rsidP="00252404">
            <w:pPr>
              <w:spacing w:line="240" w:lineRule="exact"/>
              <w:jc w:val="center"/>
              <w:rPr>
                <w:rFonts w:cs="微软雅黑"/>
                <w:i/>
                <w:sz w:val="17"/>
                <w:szCs w:val="17"/>
              </w:rPr>
            </w:pPr>
            <w:r>
              <w:rPr>
                <w:rFonts w:cs="微软雅黑" w:hint="eastAsia"/>
                <w:i/>
                <w:color w:val="262626" w:themeColor="text1" w:themeTint="D9"/>
                <w:sz w:val="17"/>
                <w:szCs w:val="17"/>
              </w:rPr>
              <w:t>MDM4</w:t>
            </w:r>
          </w:p>
        </w:tc>
        <w:tc>
          <w:tcPr>
            <w:tcW w:w="1553" w:type="dxa"/>
            <w:tcBorders>
              <w:top w:val="dashed" w:sz="4" w:space="0" w:color="BFBFBF"/>
              <w:left w:val="dashed" w:sz="4" w:space="0" w:color="BFBFBF"/>
              <w:bottom w:val="dashed" w:sz="4" w:space="0" w:color="BFBFBF"/>
              <w:right w:val="dashed" w:sz="4" w:space="0" w:color="BFBFBF"/>
            </w:tcBorders>
            <w:vAlign w:val="center"/>
          </w:tcPr>
          <w:p w14:paraId="6F68BA09"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var.io.io_cp200.MDM4%}</w:t>
            </w:r>
          </w:p>
          <w:p w14:paraId="1FB5EABA"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var.io.io_cp200.MDM4%}</w:t>
            </w:r>
          </w:p>
          <w:p w14:paraId="20FA9400"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480C80D7"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endfor%}</w:t>
            </w:r>
          </w:p>
          <w:p w14:paraId="22B7A4D4"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7A3B21FE"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1E6559A4" w14:textId="49940A54"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vMerge/>
            <w:tcBorders>
              <w:top w:val="dashed" w:sz="4" w:space="0" w:color="BFBFBF"/>
              <w:left w:val="dashed" w:sz="4" w:space="0" w:color="BFBFBF"/>
              <w:bottom w:val="dashed" w:sz="4" w:space="0" w:color="BFBFBF"/>
              <w:right w:val="nil"/>
            </w:tcBorders>
            <w:vAlign w:val="center"/>
          </w:tcPr>
          <w:p w14:paraId="6B1EC2FB" w14:textId="77777777" w:rsidR="00252404" w:rsidRDefault="00252404" w:rsidP="00252404">
            <w:pPr>
              <w:spacing w:beforeLines="30" w:before="93" w:afterLines="30" w:after="93"/>
              <w:rPr>
                <w:rFonts w:cs="微软雅黑"/>
                <w:color w:val="262626" w:themeColor="text1" w:themeTint="D9"/>
                <w:sz w:val="17"/>
                <w:szCs w:val="17"/>
              </w:rPr>
            </w:pPr>
          </w:p>
        </w:tc>
      </w:tr>
      <w:tr w:rsidR="00252404" w14:paraId="0E4F34BB" w14:textId="77777777" w:rsidTr="00AB7FCA">
        <w:trPr>
          <w:trHeight w:val="322"/>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5588E85B" w14:textId="77777777" w:rsidR="00252404" w:rsidRDefault="00252404" w:rsidP="00252404">
            <w:pPr>
              <w:spacing w:line="240" w:lineRule="exact"/>
              <w:jc w:val="center"/>
              <w:rPr>
                <w:rFonts w:cs="微软雅黑"/>
                <w:i/>
                <w:sz w:val="17"/>
                <w:szCs w:val="17"/>
              </w:rPr>
            </w:pPr>
            <w:r>
              <w:rPr>
                <w:rFonts w:cs="微软雅黑" w:hint="eastAsia"/>
                <w:i/>
                <w:color w:val="262626" w:themeColor="text1" w:themeTint="D9"/>
                <w:sz w:val="17"/>
                <w:szCs w:val="17"/>
              </w:rPr>
              <w:t>CDKN2A</w:t>
            </w:r>
          </w:p>
        </w:tc>
        <w:tc>
          <w:tcPr>
            <w:tcW w:w="1553" w:type="dxa"/>
            <w:tcBorders>
              <w:top w:val="dashed" w:sz="4" w:space="0" w:color="BFBFBF"/>
              <w:left w:val="dashed" w:sz="4" w:space="0" w:color="BFBFBF"/>
              <w:bottom w:val="dashed" w:sz="4" w:space="0" w:color="BFBFBF"/>
              <w:right w:val="dashed" w:sz="4" w:space="0" w:color="BFBFBF"/>
            </w:tcBorders>
            <w:vAlign w:val="center"/>
          </w:tcPr>
          <w:p w14:paraId="4181B420"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var.io.io_cp200.CDKN2A %}</w:t>
            </w:r>
          </w:p>
          <w:p w14:paraId="27E8105C"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var.io.io_cp200.CDKN2A %}</w:t>
            </w:r>
          </w:p>
          <w:p w14:paraId="0CC86002"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7E17E43F"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endfor%}</w:t>
            </w:r>
          </w:p>
          <w:p w14:paraId="759C3593"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04C04FCD"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286646CA" w14:textId="60C227A3"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vMerge w:val="restart"/>
            <w:tcBorders>
              <w:top w:val="dashed" w:sz="4" w:space="0" w:color="BFBFBF"/>
              <w:left w:val="dashed" w:sz="4" w:space="0" w:color="BFBFBF"/>
              <w:bottom w:val="dashed" w:sz="4" w:space="0" w:color="BFBFBF"/>
              <w:right w:val="nil"/>
            </w:tcBorders>
            <w:vAlign w:val="center"/>
          </w:tcPr>
          <w:p w14:paraId="3B09CA94" w14:textId="77777777" w:rsidR="00252404" w:rsidRDefault="00252404" w:rsidP="00252404">
            <w:pPr>
              <w:spacing w:beforeLines="30" w:before="93" w:afterLines="30" w:after="93"/>
              <w:rPr>
                <w:rFonts w:cs="微软雅黑"/>
                <w:color w:val="262626" w:themeColor="text1" w:themeTint="D9"/>
                <w:sz w:val="17"/>
                <w:szCs w:val="17"/>
              </w:rPr>
            </w:pPr>
            <w:r>
              <w:rPr>
                <w:rFonts w:cs="微软雅黑" w:hint="eastAsia"/>
                <w:color w:val="262626" w:themeColor="text1" w:themeTint="D9"/>
                <w:sz w:val="17"/>
                <w:szCs w:val="17"/>
              </w:rPr>
              <w:t>非小细胞肺癌和尿路上皮癌临床研究提示</w:t>
            </w:r>
            <w:r>
              <w:rPr>
                <w:rFonts w:cs="微软雅黑" w:hint="eastAsia"/>
                <w:i/>
                <w:iCs/>
                <w:sz w:val="17"/>
                <w:szCs w:val="17"/>
              </w:rPr>
              <w:t>CDKN2A</w:t>
            </w:r>
            <w:r>
              <w:rPr>
                <w:rFonts w:cs="微软雅黑" w:hint="eastAsia"/>
                <w:sz w:val="17"/>
                <w:szCs w:val="17"/>
              </w:rPr>
              <w:t>/</w:t>
            </w:r>
            <w:r>
              <w:rPr>
                <w:rFonts w:cs="微软雅黑" w:hint="eastAsia"/>
                <w:i/>
                <w:iCs/>
                <w:sz w:val="17"/>
                <w:szCs w:val="17"/>
              </w:rPr>
              <w:t>CDKN2B</w:t>
            </w:r>
            <w:r>
              <w:rPr>
                <w:rFonts w:cs="微软雅黑" w:hint="eastAsia"/>
                <w:sz w:val="17"/>
                <w:szCs w:val="17"/>
              </w:rPr>
              <w:t>基因缺失与免疫检查点抑制剂治疗后的肿瘤超进展、较短的总生存期相关（PMID: 33334611, 34074656, 34625620）。</w:t>
            </w:r>
          </w:p>
        </w:tc>
      </w:tr>
      <w:tr w:rsidR="00252404" w14:paraId="4EC099EF" w14:textId="77777777" w:rsidTr="00AB7FCA">
        <w:trPr>
          <w:trHeight w:val="526"/>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562A4C4F" w14:textId="77777777" w:rsidR="00252404" w:rsidRDefault="00252404" w:rsidP="00252404">
            <w:pPr>
              <w:spacing w:line="240" w:lineRule="exact"/>
              <w:jc w:val="center"/>
              <w:rPr>
                <w:rFonts w:cs="微软雅黑"/>
                <w:i/>
                <w:sz w:val="17"/>
                <w:szCs w:val="17"/>
              </w:rPr>
            </w:pPr>
            <w:r>
              <w:rPr>
                <w:rFonts w:cs="微软雅黑" w:hint="eastAsia"/>
                <w:i/>
                <w:color w:val="262626" w:themeColor="text1" w:themeTint="D9"/>
                <w:sz w:val="17"/>
                <w:szCs w:val="17"/>
              </w:rPr>
              <w:t>CDKN2B</w:t>
            </w:r>
          </w:p>
        </w:tc>
        <w:tc>
          <w:tcPr>
            <w:tcW w:w="1553" w:type="dxa"/>
            <w:tcBorders>
              <w:top w:val="dashed" w:sz="4" w:space="0" w:color="BFBFBF"/>
              <w:left w:val="dashed" w:sz="4" w:space="0" w:color="BFBFBF"/>
              <w:bottom w:val="dashed" w:sz="4" w:space="0" w:color="BFBFBF"/>
              <w:right w:val="dashed" w:sz="4" w:space="0" w:color="BFBFBF"/>
            </w:tcBorders>
            <w:vAlign w:val="center"/>
          </w:tcPr>
          <w:p w14:paraId="6D4D3BFB"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var.io.io_cp200.CDKN2B %}</w:t>
            </w:r>
          </w:p>
          <w:p w14:paraId="470305DE"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var.io.io_cp200.CDKN2B %}</w:t>
            </w:r>
          </w:p>
          <w:p w14:paraId="5A04EEE3"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0A4D611F"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endfor%}</w:t>
            </w:r>
          </w:p>
          <w:p w14:paraId="55938FE4"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19040F6C"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6812059F" w14:textId="4BD063CC"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vMerge/>
            <w:tcBorders>
              <w:top w:val="dashed" w:sz="4" w:space="0" w:color="BFBFBF"/>
              <w:left w:val="dashed" w:sz="4" w:space="0" w:color="BFBFBF"/>
              <w:bottom w:val="dashed" w:sz="4" w:space="0" w:color="BFBFBF"/>
              <w:right w:val="nil"/>
            </w:tcBorders>
            <w:vAlign w:val="center"/>
          </w:tcPr>
          <w:p w14:paraId="1AD7351F" w14:textId="77777777" w:rsidR="00252404" w:rsidRDefault="00252404" w:rsidP="00252404">
            <w:pPr>
              <w:spacing w:beforeLines="30" w:before="93" w:afterLines="30" w:after="93"/>
              <w:rPr>
                <w:rFonts w:cs="微软雅黑"/>
                <w:color w:val="262626" w:themeColor="text1" w:themeTint="D9"/>
                <w:sz w:val="17"/>
                <w:szCs w:val="17"/>
              </w:rPr>
            </w:pPr>
          </w:p>
        </w:tc>
      </w:tr>
      <w:tr w:rsidR="00252404" w14:paraId="7408434A" w14:textId="77777777" w:rsidTr="00AB7FCA">
        <w:trPr>
          <w:trHeight w:val="847"/>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48992CF3" w14:textId="77777777" w:rsidR="00252404" w:rsidRDefault="00252404" w:rsidP="00252404">
            <w:pPr>
              <w:spacing w:line="240" w:lineRule="exact"/>
              <w:jc w:val="center"/>
              <w:rPr>
                <w:rFonts w:cs="微软雅黑"/>
                <w:i/>
                <w:sz w:val="17"/>
                <w:szCs w:val="17"/>
              </w:rPr>
            </w:pPr>
            <w:r>
              <w:rPr>
                <w:rFonts w:cs="微软雅黑" w:hint="eastAsia"/>
                <w:i/>
                <w:color w:val="262626" w:themeColor="text1" w:themeTint="D9"/>
                <w:sz w:val="17"/>
                <w:szCs w:val="17"/>
              </w:rPr>
              <w:lastRenderedPageBreak/>
              <w:t>DNMT3A</w:t>
            </w:r>
          </w:p>
        </w:tc>
        <w:tc>
          <w:tcPr>
            <w:tcW w:w="1553" w:type="dxa"/>
            <w:tcBorders>
              <w:top w:val="dashed" w:sz="4" w:space="0" w:color="BFBFBF"/>
              <w:left w:val="dashed" w:sz="4" w:space="0" w:color="BFBFBF"/>
              <w:bottom w:val="dashed" w:sz="4" w:space="0" w:color="BFBFBF"/>
              <w:right w:val="dashed" w:sz="4" w:space="0" w:color="BFBFBF"/>
            </w:tcBorders>
            <w:vAlign w:val="center"/>
          </w:tcPr>
          <w:p w14:paraId="282EFA38"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var.io.io_cp200.DNMT3A %}</w:t>
            </w:r>
          </w:p>
          <w:p w14:paraId="2D41FE47"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var.io.io_cp200.DNMT3A %}</w:t>
            </w:r>
          </w:p>
          <w:p w14:paraId="57C4ABA7"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2EFA18E9"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endfor%}</w:t>
            </w:r>
          </w:p>
          <w:p w14:paraId="4B9A640E"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7CFD5CE0"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4978B524" w14:textId="1EE0FDE1"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tcBorders>
              <w:top w:val="dashed" w:sz="4" w:space="0" w:color="BFBFBF"/>
              <w:left w:val="dashed" w:sz="4" w:space="0" w:color="BFBFBF"/>
              <w:bottom w:val="dashed" w:sz="4" w:space="0" w:color="BFBFBF"/>
              <w:right w:val="nil"/>
            </w:tcBorders>
            <w:vAlign w:val="center"/>
          </w:tcPr>
          <w:p w14:paraId="6CAB6883" w14:textId="77777777" w:rsidR="00252404" w:rsidRDefault="00252404" w:rsidP="00252404">
            <w:pPr>
              <w:spacing w:beforeLines="30" w:before="93" w:afterLines="30" w:after="93"/>
              <w:rPr>
                <w:rFonts w:cs="微软雅黑"/>
                <w:color w:val="262626" w:themeColor="text1" w:themeTint="D9"/>
                <w:sz w:val="17"/>
                <w:szCs w:val="17"/>
              </w:rPr>
            </w:pPr>
            <w:r>
              <w:rPr>
                <w:rFonts w:cs="微软雅黑" w:hint="eastAsia"/>
                <w:color w:val="262626" w:themeColor="text1" w:themeTint="D9"/>
                <w:sz w:val="17"/>
                <w:szCs w:val="17"/>
              </w:rPr>
              <w:t>实体瘤临床研究提示在免疫检查点抑制剂治疗过程中，</w:t>
            </w:r>
            <w:r>
              <w:rPr>
                <w:rFonts w:cs="微软雅黑" w:hint="eastAsia"/>
                <w:i/>
                <w:iCs/>
                <w:color w:val="262626" w:themeColor="text1" w:themeTint="D9"/>
                <w:sz w:val="17"/>
                <w:szCs w:val="17"/>
              </w:rPr>
              <w:t>DNMT3A</w:t>
            </w:r>
            <w:r>
              <w:rPr>
                <w:rFonts w:cs="微软雅黑" w:hint="eastAsia"/>
                <w:color w:val="262626" w:themeColor="text1" w:themeTint="D9"/>
                <w:sz w:val="17"/>
                <w:szCs w:val="17"/>
              </w:rPr>
              <w:t>基因突变更易出现在治疗失败时间短的人群中，提示其可能与较差的治疗效果相关（PMID: 28351930）。</w:t>
            </w:r>
          </w:p>
        </w:tc>
      </w:tr>
      <w:tr w:rsidR="00252404" w14:paraId="3498680A" w14:textId="77777777" w:rsidTr="00AB7FCA">
        <w:trPr>
          <w:trHeight w:val="315"/>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5ECE273C" w14:textId="77777777" w:rsidR="00252404" w:rsidRDefault="00252404" w:rsidP="00252404">
            <w:pPr>
              <w:spacing w:line="240" w:lineRule="exact"/>
              <w:jc w:val="center"/>
              <w:rPr>
                <w:rFonts w:cs="微软雅黑"/>
                <w:i/>
                <w:sz w:val="17"/>
                <w:szCs w:val="17"/>
              </w:rPr>
            </w:pPr>
            <w:r>
              <w:rPr>
                <w:rFonts w:cs="微软雅黑" w:hint="eastAsia"/>
                <w:i/>
                <w:color w:val="262626" w:themeColor="text1" w:themeTint="D9"/>
                <w:sz w:val="17"/>
                <w:szCs w:val="17"/>
              </w:rPr>
              <w:t>STK11</w:t>
            </w:r>
          </w:p>
        </w:tc>
        <w:tc>
          <w:tcPr>
            <w:tcW w:w="1553" w:type="dxa"/>
            <w:tcBorders>
              <w:top w:val="dashed" w:sz="4" w:space="0" w:color="BFBFBF"/>
              <w:left w:val="dashed" w:sz="4" w:space="0" w:color="BFBFBF"/>
              <w:bottom w:val="dashed" w:sz="4" w:space="0" w:color="BFBFBF"/>
              <w:right w:val="dashed" w:sz="4" w:space="0" w:color="BFBFBF"/>
            </w:tcBorders>
            <w:vAlign w:val="center"/>
          </w:tcPr>
          <w:p w14:paraId="7E3A7182"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var.io.io_cp200.STK11%}</w:t>
            </w:r>
          </w:p>
          <w:p w14:paraId="23217A32"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var.io.io_cp200.STK11%}</w:t>
            </w:r>
          </w:p>
          <w:p w14:paraId="56598E47"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44B429E3"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endfor%}</w:t>
            </w:r>
          </w:p>
          <w:p w14:paraId="4EB7B91D"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79456A98"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7B259F0B" w14:textId="771739FC"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tcBorders>
              <w:top w:val="dashed" w:sz="4" w:space="0" w:color="BFBFBF"/>
              <w:left w:val="dashed" w:sz="4" w:space="0" w:color="BFBFBF"/>
              <w:bottom w:val="dashed" w:sz="4" w:space="0" w:color="BFBFBF"/>
              <w:right w:val="nil"/>
            </w:tcBorders>
            <w:vAlign w:val="center"/>
          </w:tcPr>
          <w:p w14:paraId="1081950F" w14:textId="77777777" w:rsidR="00252404" w:rsidRDefault="00252404" w:rsidP="00252404">
            <w:pPr>
              <w:spacing w:beforeLines="30" w:before="93" w:afterLines="30" w:after="93"/>
              <w:rPr>
                <w:rFonts w:cs="微软雅黑"/>
                <w:color w:val="262626" w:themeColor="text1" w:themeTint="D9"/>
                <w:sz w:val="17"/>
                <w:szCs w:val="17"/>
              </w:rPr>
            </w:pPr>
            <w:r>
              <w:rPr>
                <w:rFonts w:cs="微软雅黑" w:hint="eastAsia"/>
                <w:color w:val="262626" w:themeColor="text1" w:themeTint="D9"/>
                <w:sz w:val="17"/>
                <w:szCs w:val="17"/>
              </w:rPr>
              <w:t>非小细胞肺癌临床研究提示，</w:t>
            </w:r>
            <w:r>
              <w:rPr>
                <w:rFonts w:cs="微软雅黑" w:hint="eastAsia"/>
                <w:i/>
                <w:iCs/>
                <w:color w:val="262626" w:themeColor="text1" w:themeTint="D9"/>
                <w:sz w:val="17"/>
                <w:szCs w:val="17"/>
              </w:rPr>
              <w:t>STK11</w:t>
            </w:r>
            <w:r>
              <w:rPr>
                <w:rFonts w:cs="微软雅黑" w:hint="eastAsia"/>
                <w:color w:val="262626" w:themeColor="text1" w:themeTint="D9"/>
                <w:sz w:val="17"/>
                <w:szCs w:val="17"/>
              </w:rPr>
              <w:t>基因缺失的肿瘤组织中效应T细胞浸润程度低，与较低的客观缓解率、较短的无进展生存期相关（PMID: 29773717）。但同时有研究提示，</w:t>
            </w:r>
            <w:r>
              <w:rPr>
                <w:rFonts w:cs="微软雅黑" w:hint="eastAsia"/>
                <w:i/>
                <w:iCs/>
                <w:color w:val="262626" w:themeColor="text1" w:themeTint="D9"/>
                <w:sz w:val="17"/>
                <w:szCs w:val="17"/>
              </w:rPr>
              <w:t>STK11</w:t>
            </w:r>
            <w:r>
              <w:rPr>
                <w:rFonts w:cs="微软雅黑" w:hint="eastAsia"/>
                <w:color w:val="262626" w:themeColor="text1" w:themeTint="D9"/>
                <w:sz w:val="17"/>
                <w:szCs w:val="17"/>
              </w:rPr>
              <w:t>基因突变更偏向于肿瘤治疗的一种预后指标（PMID: 32312757）。</w:t>
            </w:r>
          </w:p>
        </w:tc>
      </w:tr>
      <w:tr w:rsidR="00252404" w14:paraId="79B458ED" w14:textId="77777777" w:rsidTr="00AB7FCA">
        <w:trPr>
          <w:trHeight w:val="322"/>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31E30F58" w14:textId="77777777" w:rsidR="00252404" w:rsidRDefault="00252404" w:rsidP="00252404">
            <w:pPr>
              <w:spacing w:line="240" w:lineRule="exact"/>
              <w:jc w:val="center"/>
              <w:rPr>
                <w:rFonts w:cs="微软雅黑"/>
                <w:i/>
                <w:sz w:val="17"/>
                <w:szCs w:val="17"/>
              </w:rPr>
            </w:pPr>
            <w:r>
              <w:rPr>
                <w:rFonts w:cs="微软雅黑" w:hint="eastAsia"/>
                <w:i/>
                <w:color w:val="262626" w:themeColor="text1" w:themeTint="D9"/>
                <w:sz w:val="17"/>
                <w:szCs w:val="17"/>
              </w:rPr>
              <w:t>IFNGR1</w:t>
            </w:r>
          </w:p>
        </w:tc>
        <w:tc>
          <w:tcPr>
            <w:tcW w:w="1553" w:type="dxa"/>
            <w:tcBorders>
              <w:top w:val="dashed" w:sz="4" w:space="0" w:color="BFBFBF"/>
              <w:left w:val="dashed" w:sz="4" w:space="0" w:color="BFBFBF"/>
              <w:bottom w:val="dashed" w:sz="4" w:space="0" w:color="BFBFBF"/>
              <w:right w:val="dashed" w:sz="4" w:space="0" w:color="BFBFBF"/>
            </w:tcBorders>
            <w:vAlign w:val="center"/>
          </w:tcPr>
          <w:p w14:paraId="2F3F9924"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var.io.io_cp200.IFNGR1%}</w:t>
            </w:r>
          </w:p>
          <w:p w14:paraId="35E2CAB4"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var.io.io_cp200.IFNGR1%}</w:t>
            </w:r>
          </w:p>
          <w:p w14:paraId="58871FF3"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52E18ED5"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endfor%}</w:t>
            </w:r>
          </w:p>
          <w:p w14:paraId="32316E40"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2D5F642B"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53350E4B" w14:textId="3F929412"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vMerge w:val="restart"/>
            <w:tcBorders>
              <w:top w:val="dashed" w:sz="4" w:space="0" w:color="BFBFBF"/>
              <w:left w:val="dashed" w:sz="4" w:space="0" w:color="BFBFBF"/>
              <w:bottom w:val="dashed" w:sz="4" w:space="0" w:color="BFBFBF"/>
              <w:right w:val="nil"/>
            </w:tcBorders>
            <w:vAlign w:val="center"/>
          </w:tcPr>
          <w:p w14:paraId="4D184F9F" w14:textId="77777777" w:rsidR="00252404" w:rsidRDefault="00252404" w:rsidP="00252404">
            <w:pPr>
              <w:spacing w:beforeLines="30" w:before="93" w:afterLines="30" w:after="93"/>
              <w:rPr>
                <w:rFonts w:cs="微软雅黑"/>
                <w:color w:val="262626" w:themeColor="text1" w:themeTint="D9"/>
                <w:sz w:val="17"/>
                <w:szCs w:val="17"/>
              </w:rPr>
            </w:pPr>
            <w:r>
              <w:rPr>
                <w:rFonts w:cs="微软雅黑" w:hint="eastAsia"/>
                <w:color w:val="262626" w:themeColor="text1" w:themeTint="D9"/>
                <w:sz w:val="17"/>
                <w:szCs w:val="17"/>
              </w:rPr>
              <w:t>IFN信号通路相关基因编码产物在抗原呈递过程中发挥重要作用，包括</w:t>
            </w:r>
            <w:r>
              <w:rPr>
                <w:rFonts w:cs="微软雅黑" w:hint="eastAsia"/>
                <w:i/>
                <w:iCs/>
                <w:color w:val="262626" w:themeColor="text1" w:themeTint="D9"/>
                <w:sz w:val="17"/>
                <w:szCs w:val="17"/>
              </w:rPr>
              <w:t>JAK1</w:t>
            </w:r>
            <w:r>
              <w:rPr>
                <w:rFonts w:cs="微软雅黑" w:hint="eastAsia"/>
                <w:color w:val="262626" w:themeColor="text1" w:themeTint="D9"/>
                <w:sz w:val="17"/>
                <w:szCs w:val="17"/>
              </w:rPr>
              <w:t>、</w:t>
            </w:r>
            <w:r>
              <w:rPr>
                <w:rFonts w:cs="微软雅黑" w:hint="eastAsia"/>
                <w:i/>
                <w:iCs/>
                <w:color w:val="262626" w:themeColor="text1" w:themeTint="D9"/>
                <w:sz w:val="17"/>
                <w:szCs w:val="17"/>
              </w:rPr>
              <w:t>JAK2</w:t>
            </w:r>
            <w:r>
              <w:rPr>
                <w:rFonts w:cs="微软雅黑" w:hint="eastAsia"/>
                <w:color w:val="262626" w:themeColor="text1" w:themeTint="D9"/>
                <w:sz w:val="17"/>
                <w:szCs w:val="17"/>
              </w:rPr>
              <w:t>、</w:t>
            </w:r>
            <w:r>
              <w:rPr>
                <w:rFonts w:cs="微软雅黑" w:hint="eastAsia"/>
                <w:i/>
                <w:iCs/>
                <w:color w:val="262626" w:themeColor="text1" w:themeTint="D9"/>
                <w:sz w:val="17"/>
                <w:szCs w:val="17"/>
              </w:rPr>
              <w:t xml:space="preserve"> IFNGR1</w:t>
            </w:r>
            <w:r>
              <w:rPr>
                <w:rFonts w:cs="微软雅黑" w:hint="eastAsia"/>
                <w:color w:val="262626" w:themeColor="text1" w:themeTint="D9"/>
                <w:sz w:val="17"/>
                <w:szCs w:val="17"/>
              </w:rPr>
              <w:t>和</w:t>
            </w:r>
            <w:r>
              <w:rPr>
                <w:rFonts w:cs="微软雅黑" w:hint="eastAsia"/>
                <w:i/>
                <w:iCs/>
                <w:color w:val="262626" w:themeColor="text1" w:themeTint="D9"/>
                <w:sz w:val="17"/>
                <w:szCs w:val="17"/>
              </w:rPr>
              <w:t>IRF1</w:t>
            </w:r>
            <w:r>
              <w:rPr>
                <w:rFonts w:cs="微软雅黑" w:hint="eastAsia"/>
                <w:color w:val="262626" w:themeColor="text1" w:themeTint="D9"/>
                <w:sz w:val="17"/>
                <w:szCs w:val="17"/>
              </w:rPr>
              <w:t xml:space="preserve">等，临床研究显示此类基因突变更易在PD-1/PD-L1抑制剂治疗失败人群中出现，提示其可能与较差的治疗效果相关（PMID: 27433843, 27667683, 27903500, 29070816, </w:t>
            </w:r>
            <w:r>
              <w:rPr>
                <w:rFonts w:cs="微软雅黑" w:hint="eastAsia"/>
                <w:iCs/>
                <w:color w:val="262626" w:themeColor="text1" w:themeTint="D9"/>
                <w:sz w:val="17"/>
                <w:szCs w:val="17"/>
              </w:rPr>
              <w:t>31570880</w:t>
            </w:r>
            <w:r>
              <w:rPr>
                <w:rFonts w:cs="微软雅黑" w:hint="eastAsia"/>
                <w:color w:val="262626" w:themeColor="text1" w:themeTint="D9"/>
                <w:sz w:val="17"/>
                <w:szCs w:val="17"/>
              </w:rPr>
              <w:t>）。</w:t>
            </w:r>
          </w:p>
        </w:tc>
      </w:tr>
      <w:tr w:rsidR="00252404" w14:paraId="6DADAB49" w14:textId="77777777" w:rsidTr="00AB7FCA">
        <w:trPr>
          <w:trHeight w:val="322"/>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5006E737" w14:textId="77777777" w:rsidR="00252404" w:rsidRDefault="00252404" w:rsidP="00252404">
            <w:pPr>
              <w:spacing w:line="240" w:lineRule="exact"/>
              <w:jc w:val="center"/>
              <w:rPr>
                <w:rFonts w:cs="微软雅黑"/>
                <w:i/>
                <w:sz w:val="17"/>
                <w:szCs w:val="17"/>
              </w:rPr>
            </w:pPr>
            <w:r>
              <w:rPr>
                <w:rFonts w:cs="微软雅黑" w:hint="eastAsia"/>
                <w:i/>
                <w:color w:val="262626" w:themeColor="text1" w:themeTint="D9"/>
                <w:sz w:val="17"/>
                <w:szCs w:val="17"/>
              </w:rPr>
              <w:t>JAK1</w:t>
            </w:r>
          </w:p>
        </w:tc>
        <w:tc>
          <w:tcPr>
            <w:tcW w:w="1553" w:type="dxa"/>
            <w:tcBorders>
              <w:top w:val="dashed" w:sz="4" w:space="0" w:color="BFBFBF"/>
              <w:left w:val="dashed" w:sz="4" w:space="0" w:color="BFBFBF"/>
              <w:bottom w:val="dashed" w:sz="4" w:space="0" w:color="BFBFBF"/>
              <w:right w:val="dashed" w:sz="4" w:space="0" w:color="BFBFBF"/>
            </w:tcBorders>
            <w:vAlign w:val="center"/>
          </w:tcPr>
          <w:p w14:paraId="4CE8FF24"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var.io.io_cp200.JAK1%}</w:t>
            </w:r>
          </w:p>
          <w:p w14:paraId="2190EA29"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var.io.io_cp200.JAK1%}</w:t>
            </w:r>
          </w:p>
          <w:p w14:paraId="4F73F7D1"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2EF6ED5C"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endfor%}</w:t>
            </w:r>
          </w:p>
          <w:p w14:paraId="51FCB37E"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667ED724"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24B74145" w14:textId="2B106F46"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vMerge/>
            <w:tcBorders>
              <w:top w:val="dashed" w:sz="4" w:space="0" w:color="BFBFBF"/>
              <w:left w:val="dashed" w:sz="4" w:space="0" w:color="BFBFBF"/>
              <w:bottom w:val="dashed" w:sz="4" w:space="0" w:color="BFBFBF"/>
              <w:right w:val="nil"/>
            </w:tcBorders>
            <w:vAlign w:val="center"/>
          </w:tcPr>
          <w:p w14:paraId="68510EF9" w14:textId="77777777" w:rsidR="00252404" w:rsidRDefault="00252404" w:rsidP="00252404">
            <w:pPr>
              <w:spacing w:beforeLines="30" w:before="93" w:afterLines="30" w:after="93"/>
              <w:rPr>
                <w:rFonts w:cs="微软雅黑"/>
                <w:color w:val="262626" w:themeColor="text1" w:themeTint="D9"/>
                <w:sz w:val="17"/>
                <w:szCs w:val="17"/>
              </w:rPr>
            </w:pPr>
          </w:p>
        </w:tc>
      </w:tr>
      <w:tr w:rsidR="00252404" w14:paraId="40E22C69" w14:textId="77777777" w:rsidTr="00AB7FCA">
        <w:trPr>
          <w:trHeight w:val="435"/>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4E031EE9" w14:textId="77777777" w:rsidR="00252404" w:rsidRDefault="00252404" w:rsidP="00252404">
            <w:pPr>
              <w:spacing w:line="240" w:lineRule="exact"/>
              <w:jc w:val="center"/>
              <w:rPr>
                <w:rFonts w:cs="微软雅黑"/>
                <w:i/>
                <w:sz w:val="17"/>
                <w:szCs w:val="17"/>
              </w:rPr>
            </w:pPr>
            <w:r>
              <w:rPr>
                <w:rFonts w:cs="微软雅黑" w:hint="eastAsia"/>
                <w:i/>
                <w:color w:val="262626" w:themeColor="text1" w:themeTint="D9"/>
                <w:sz w:val="17"/>
                <w:szCs w:val="17"/>
              </w:rPr>
              <w:t>JAK2</w:t>
            </w:r>
          </w:p>
        </w:tc>
        <w:tc>
          <w:tcPr>
            <w:tcW w:w="1553" w:type="dxa"/>
            <w:tcBorders>
              <w:top w:val="dashed" w:sz="4" w:space="0" w:color="BFBFBF"/>
              <w:left w:val="dashed" w:sz="4" w:space="0" w:color="BFBFBF"/>
              <w:bottom w:val="dashed" w:sz="4" w:space="0" w:color="BFBFBF"/>
              <w:right w:val="dashed" w:sz="4" w:space="0" w:color="BFBFBF"/>
            </w:tcBorders>
            <w:vAlign w:val="center"/>
          </w:tcPr>
          <w:p w14:paraId="29C6883A"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var.io.io_cp200.JAK2%}</w:t>
            </w:r>
          </w:p>
          <w:p w14:paraId="4064DEFB"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lastRenderedPageBreak/>
              <w:t>{%p for a in var.io.io_cp200.JAK2%}</w:t>
            </w:r>
          </w:p>
          <w:p w14:paraId="78CB08B7"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201A43E7"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endfor%}</w:t>
            </w:r>
          </w:p>
          <w:p w14:paraId="2AABAC4B"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16FD75A4"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4464EF33" w14:textId="1496D77E"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vMerge/>
            <w:tcBorders>
              <w:top w:val="dashed" w:sz="4" w:space="0" w:color="BFBFBF"/>
              <w:left w:val="dashed" w:sz="4" w:space="0" w:color="BFBFBF"/>
              <w:bottom w:val="dashed" w:sz="4" w:space="0" w:color="BFBFBF"/>
              <w:right w:val="nil"/>
            </w:tcBorders>
            <w:vAlign w:val="center"/>
          </w:tcPr>
          <w:p w14:paraId="7BD01064" w14:textId="77777777" w:rsidR="00252404" w:rsidRDefault="00252404" w:rsidP="00252404">
            <w:pPr>
              <w:spacing w:beforeLines="30" w:before="93" w:afterLines="30" w:after="93"/>
              <w:rPr>
                <w:rFonts w:cs="微软雅黑"/>
                <w:color w:val="262626" w:themeColor="text1" w:themeTint="D9"/>
                <w:sz w:val="17"/>
                <w:szCs w:val="17"/>
              </w:rPr>
            </w:pPr>
          </w:p>
        </w:tc>
      </w:tr>
      <w:tr w:rsidR="00252404" w14:paraId="312D246E" w14:textId="77777777">
        <w:trPr>
          <w:trHeight w:val="835"/>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7F252532" w14:textId="77777777" w:rsidR="00252404" w:rsidRDefault="00252404" w:rsidP="00252404">
            <w:pPr>
              <w:spacing w:line="240" w:lineRule="exact"/>
              <w:jc w:val="center"/>
              <w:rPr>
                <w:rFonts w:cs="微软雅黑"/>
                <w:i/>
                <w:color w:val="000000" w:themeColor="text1"/>
                <w:sz w:val="17"/>
                <w:szCs w:val="17"/>
              </w:rPr>
            </w:pPr>
            <w:r>
              <w:rPr>
                <w:rFonts w:cs="微软雅黑" w:hint="eastAsia"/>
                <w:i/>
                <w:color w:val="262626" w:themeColor="text1" w:themeTint="D9"/>
                <w:sz w:val="17"/>
                <w:szCs w:val="17"/>
              </w:rPr>
              <w:t>APC</w:t>
            </w:r>
          </w:p>
        </w:tc>
        <w:tc>
          <w:tcPr>
            <w:tcW w:w="1553" w:type="dxa"/>
            <w:tcBorders>
              <w:top w:val="dashed" w:sz="4" w:space="0" w:color="BFBFBF"/>
              <w:left w:val="dashed" w:sz="4" w:space="0" w:color="BFBFBF"/>
              <w:bottom w:val="dashed" w:sz="4" w:space="0" w:color="BFBFBF"/>
              <w:right w:val="dashed" w:sz="4" w:space="0" w:color="BFBFBF"/>
            </w:tcBorders>
            <w:vAlign w:val="center"/>
          </w:tcPr>
          <w:p w14:paraId="17052B58"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var.io.io_cp200.APC %}</w:t>
            </w:r>
          </w:p>
          <w:p w14:paraId="3C5C9DB8"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var.io.io_cp200.APC %}</w:t>
            </w:r>
          </w:p>
          <w:p w14:paraId="481B7203"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5FF1B295"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endfor%}</w:t>
            </w:r>
          </w:p>
          <w:p w14:paraId="565CE1A2"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4448E615"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6D8126D5" w14:textId="3BAF927D"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vMerge w:val="restart"/>
            <w:tcBorders>
              <w:top w:val="dashed" w:sz="4" w:space="0" w:color="BFBFBF"/>
              <w:left w:val="dashed" w:sz="4" w:space="0" w:color="BFBFBF"/>
              <w:right w:val="nil"/>
            </w:tcBorders>
            <w:vAlign w:val="center"/>
          </w:tcPr>
          <w:p w14:paraId="2FF724B2" w14:textId="77777777" w:rsidR="00252404" w:rsidRDefault="00252404" w:rsidP="00252404">
            <w:pPr>
              <w:spacing w:beforeLines="30" w:before="93" w:afterLines="30" w:after="93"/>
              <w:rPr>
                <w:rFonts w:cs="微软雅黑"/>
                <w:i/>
                <w:iCs/>
                <w:color w:val="262626" w:themeColor="text1" w:themeTint="D9"/>
                <w:sz w:val="17"/>
                <w:szCs w:val="17"/>
              </w:rPr>
            </w:pPr>
            <w:r>
              <w:rPr>
                <w:rFonts w:cs="微软雅黑" w:hint="eastAsia"/>
                <w:color w:val="262626" w:themeColor="text1" w:themeTint="D9"/>
                <w:sz w:val="17"/>
                <w:szCs w:val="17"/>
              </w:rPr>
              <w:t>研究发现WNT/β-catenin通路的</w:t>
            </w:r>
            <w:r>
              <w:rPr>
                <w:rFonts w:cs="微软雅黑" w:hint="eastAsia"/>
                <w:i/>
                <w:iCs/>
                <w:color w:val="262626" w:themeColor="text1" w:themeTint="D9"/>
                <w:sz w:val="17"/>
                <w:szCs w:val="17"/>
              </w:rPr>
              <w:t>APC</w:t>
            </w:r>
            <w:r>
              <w:rPr>
                <w:rFonts w:cs="微软雅黑" w:hint="eastAsia"/>
                <w:color w:val="262626" w:themeColor="text1" w:themeTint="D9"/>
                <w:sz w:val="17"/>
                <w:szCs w:val="17"/>
              </w:rPr>
              <w:t>和</w:t>
            </w:r>
            <w:r>
              <w:rPr>
                <w:rFonts w:cs="微软雅黑" w:hint="eastAsia"/>
                <w:i/>
                <w:iCs/>
                <w:color w:val="262626" w:themeColor="text1" w:themeTint="D9"/>
                <w:sz w:val="17"/>
                <w:szCs w:val="17"/>
              </w:rPr>
              <w:t>CTNNB1</w:t>
            </w:r>
            <w:r>
              <w:rPr>
                <w:rFonts w:cs="微软雅黑" w:hint="eastAsia"/>
                <w:color w:val="262626" w:themeColor="text1" w:themeTint="D9"/>
                <w:sz w:val="17"/>
                <w:szCs w:val="17"/>
              </w:rPr>
              <w:t>基因突变在无T细胞浸润的肿瘤中的发生概率较高（PMID: 25970248）。肿瘤免疫微环境分析结果显示</w:t>
            </w:r>
            <w:r>
              <w:rPr>
                <w:rFonts w:cs="微软雅黑" w:hint="eastAsia"/>
                <w:i/>
                <w:iCs/>
                <w:color w:val="262626" w:themeColor="text1" w:themeTint="D9"/>
                <w:sz w:val="17"/>
                <w:szCs w:val="17"/>
              </w:rPr>
              <w:t>CTNNB1</w:t>
            </w:r>
            <w:r>
              <w:rPr>
                <w:rFonts w:cs="微软雅黑" w:hint="eastAsia"/>
                <w:color w:val="262626" w:themeColor="text1" w:themeTint="D9"/>
                <w:sz w:val="17"/>
                <w:szCs w:val="17"/>
              </w:rPr>
              <w:t>突变可导致肝癌患者活化的免疫细胞显著减少，显著降低免疫刺激分子的表达（PMID:34777372）。</w:t>
            </w:r>
          </w:p>
        </w:tc>
      </w:tr>
      <w:tr w:rsidR="00252404" w14:paraId="09D087A1" w14:textId="77777777">
        <w:trPr>
          <w:trHeight w:val="387"/>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2D8C19F6" w14:textId="77777777" w:rsidR="00252404" w:rsidRDefault="00252404" w:rsidP="00252404">
            <w:pPr>
              <w:spacing w:line="240" w:lineRule="exact"/>
              <w:jc w:val="center"/>
              <w:rPr>
                <w:rFonts w:cs="微软雅黑"/>
                <w:i/>
                <w:color w:val="262626" w:themeColor="text1" w:themeTint="D9"/>
                <w:sz w:val="17"/>
                <w:szCs w:val="17"/>
              </w:rPr>
            </w:pPr>
            <w:r>
              <w:rPr>
                <w:rFonts w:cs="微软雅黑" w:hint="eastAsia"/>
                <w:i/>
                <w:color w:val="000000" w:themeColor="text1"/>
                <w:sz w:val="17"/>
                <w:szCs w:val="17"/>
              </w:rPr>
              <w:t>CTNNB1</w:t>
            </w:r>
          </w:p>
        </w:tc>
        <w:tc>
          <w:tcPr>
            <w:tcW w:w="1553" w:type="dxa"/>
            <w:tcBorders>
              <w:top w:val="dashed" w:sz="4" w:space="0" w:color="BFBFBF"/>
              <w:left w:val="dashed" w:sz="4" w:space="0" w:color="BFBFBF"/>
              <w:bottom w:val="dashed" w:sz="4" w:space="0" w:color="BFBFBF"/>
              <w:right w:val="dashed" w:sz="4" w:space="0" w:color="BFBFBF"/>
            </w:tcBorders>
            <w:vAlign w:val="center"/>
          </w:tcPr>
          <w:p w14:paraId="0F11EEC5"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var.io.io_cp200.CTNNB1%}</w:t>
            </w:r>
          </w:p>
          <w:p w14:paraId="3E01BC88"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var.io.io_cp200.CTNNB1%}</w:t>
            </w:r>
          </w:p>
          <w:p w14:paraId="63AA7363"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1D198FD5"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endfor%}</w:t>
            </w:r>
          </w:p>
          <w:p w14:paraId="78AFA34F"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0519121A"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12DB78C6" w14:textId="2DD8216D"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vMerge/>
            <w:tcBorders>
              <w:left w:val="dashed" w:sz="4" w:space="0" w:color="BFBFBF"/>
              <w:bottom w:val="dashed" w:sz="4" w:space="0" w:color="BFBFBF"/>
              <w:right w:val="nil"/>
            </w:tcBorders>
            <w:vAlign w:val="center"/>
          </w:tcPr>
          <w:p w14:paraId="4D500ECD" w14:textId="77777777" w:rsidR="00252404" w:rsidRDefault="00252404" w:rsidP="00252404">
            <w:pPr>
              <w:spacing w:beforeLines="30" w:before="93" w:afterLines="30" w:after="93"/>
              <w:rPr>
                <w:rFonts w:cs="微软雅黑"/>
                <w:color w:val="262626" w:themeColor="text1" w:themeTint="D9"/>
                <w:sz w:val="17"/>
                <w:szCs w:val="17"/>
              </w:rPr>
            </w:pPr>
          </w:p>
        </w:tc>
      </w:tr>
      <w:tr w:rsidR="00252404" w14:paraId="15917675" w14:textId="77777777">
        <w:trPr>
          <w:trHeight w:val="594"/>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0444C0C5" w14:textId="77777777" w:rsidR="00252404" w:rsidRDefault="00252404" w:rsidP="00252404">
            <w:pPr>
              <w:spacing w:line="240" w:lineRule="exact"/>
              <w:jc w:val="center"/>
              <w:rPr>
                <w:rFonts w:cs="微软雅黑"/>
                <w:i/>
                <w:color w:val="262626" w:themeColor="text1" w:themeTint="D9"/>
                <w:sz w:val="17"/>
                <w:szCs w:val="17"/>
              </w:rPr>
            </w:pPr>
            <w:r>
              <w:rPr>
                <w:rFonts w:cs="微软雅黑" w:hint="eastAsia"/>
                <w:i/>
                <w:color w:val="000000" w:themeColor="text1"/>
                <w:sz w:val="17"/>
                <w:szCs w:val="17"/>
              </w:rPr>
              <w:t>B2M</w:t>
            </w:r>
          </w:p>
        </w:tc>
        <w:tc>
          <w:tcPr>
            <w:tcW w:w="1553" w:type="dxa"/>
            <w:tcBorders>
              <w:top w:val="dashed" w:sz="4" w:space="0" w:color="BFBFBF"/>
              <w:left w:val="dashed" w:sz="4" w:space="0" w:color="BFBFBF"/>
              <w:bottom w:val="dashed" w:sz="4" w:space="0" w:color="BFBFBF"/>
              <w:right w:val="dashed" w:sz="4" w:space="0" w:color="BFBFBF"/>
            </w:tcBorders>
            <w:vAlign w:val="center"/>
          </w:tcPr>
          <w:p w14:paraId="72E3EE5B"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var.io.io_cp200.B2M %}</w:t>
            </w:r>
          </w:p>
          <w:p w14:paraId="2D3C0628"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var.io.io_cp200.B2M %}</w:t>
            </w:r>
          </w:p>
          <w:p w14:paraId="72C4F1FD"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08845F5D"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endfor%}</w:t>
            </w:r>
          </w:p>
          <w:p w14:paraId="594B2E5A"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343E1C0C"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6CFEC4C9" w14:textId="4DC6BAAC"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tcBorders>
              <w:top w:val="dashed" w:sz="4" w:space="0" w:color="BFBFBF"/>
              <w:left w:val="dashed" w:sz="4" w:space="0" w:color="BFBFBF"/>
              <w:bottom w:val="dashed" w:sz="4" w:space="0" w:color="BFBFBF"/>
              <w:right w:val="nil"/>
            </w:tcBorders>
            <w:vAlign w:val="center"/>
          </w:tcPr>
          <w:p w14:paraId="4914DE21" w14:textId="77777777" w:rsidR="00252404" w:rsidRDefault="00252404" w:rsidP="00252404">
            <w:pPr>
              <w:spacing w:beforeLines="30" w:before="93" w:afterLines="30" w:after="93"/>
              <w:rPr>
                <w:rFonts w:cs="微软雅黑"/>
                <w:color w:val="262626" w:themeColor="text1" w:themeTint="D9"/>
                <w:sz w:val="17"/>
                <w:szCs w:val="17"/>
              </w:rPr>
            </w:pPr>
            <w:r>
              <w:rPr>
                <w:rFonts w:cs="微软雅黑" w:hint="eastAsia"/>
                <w:i/>
                <w:iCs/>
                <w:color w:val="262626" w:themeColor="text1" w:themeTint="D9"/>
                <w:sz w:val="17"/>
                <w:szCs w:val="17"/>
              </w:rPr>
              <w:t>B2M</w:t>
            </w:r>
            <w:r>
              <w:rPr>
                <w:rFonts w:cs="微软雅黑" w:hint="eastAsia"/>
                <w:color w:val="262626" w:themeColor="text1" w:themeTint="D9"/>
                <w:sz w:val="17"/>
                <w:szCs w:val="17"/>
              </w:rPr>
              <w:t>基因缺失或失活会导致肿瘤细胞的HLA-I类抗原表达缺失，进而引起免疫检查点抑制剂的抗性（PMID: 22833104, 29025772）。</w:t>
            </w:r>
          </w:p>
        </w:tc>
      </w:tr>
      <w:tr w:rsidR="00252404" w14:paraId="1228E91D" w14:textId="77777777" w:rsidTr="0075758E">
        <w:trPr>
          <w:trHeight w:val="573"/>
        </w:trPr>
        <w:tc>
          <w:tcPr>
            <w:tcW w:w="1277" w:type="dxa"/>
            <w:tcBorders>
              <w:top w:val="dashed" w:sz="4" w:space="0" w:color="BFBFBF"/>
              <w:left w:val="nil"/>
              <w:bottom w:val="dashed" w:sz="4" w:space="0" w:color="BFBFBF"/>
              <w:right w:val="dashed" w:sz="4" w:space="0" w:color="BFBFBF"/>
            </w:tcBorders>
            <w:tcMar>
              <w:left w:w="0" w:type="dxa"/>
              <w:right w:w="0" w:type="dxa"/>
            </w:tcMar>
            <w:vAlign w:val="center"/>
          </w:tcPr>
          <w:p w14:paraId="3027BFC8" w14:textId="77777777" w:rsidR="00252404" w:rsidRDefault="00252404" w:rsidP="00252404">
            <w:pPr>
              <w:spacing w:line="240" w:lineRule="exact"/>
              <w:jc w:val="center"/>
              <w:rPr>
                <w:rFonts w:cs="微软雅黑"/>
                <w:i/>
                <w:color w:val="262626" w:themeColor="text1" w:themeTint="D9"/>
                <w:sz w:val="17"/>
                <w:szCs w:val="17"/>
              </w:rPr>
            </w:pPr>
            <w:r>
              <w:rPr>
                <w:rFonts w:cs="微软雅黑" w:hint="eastAsia"/>
                <w:i/>
                <w:color w:val="262626" w:themeColor="text1" w:themeTint="D9"/>
                <w:sz w:val="17"/>
                <w:szCs w:val="17"/>
              </w:rPr>
              <w:t>PTEN</w:t>
            </w:r>
          </w:p>
        </w:tc>
        <w:tc>
          <w:tcPr>
            <w:tcW w:w="1553" w:type="dxa"/>
            <w:tcBorders>
              <w:top w:val="dashed" w:sz="4" w:space="0" w:color="BFBFBF"/>
              <w:left w:val="dashed" w:sz="4" w:space="0" w:color="BFBFBF"/>
              <w:bottom w:val="dashed" w:sz="4" w:space="0" w:color="BFBFBF"/>
              <w:right w:val="dashed" w:sz="4" w:space="0" w:color="BFBFBF"/>
            </w:tcBorders>
            <w:vAlign w:val="center"/>
          </w:tcPr>
          <w:p w14:paraId="40CE5C40"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var.io.io_cp200.PTEN %}</w:t>
            </w:r>
          </w:p>
          <w:p w14:paraId="47B5CEED"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var.io.io_cp200.PTEN %}</w:t>
            </w:r>
          </w:p>
          <w:p w14:paraId="24D04579"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lastRenderedPageBreak/>
              <w:t>{{a}}</w:t>
            </w:r>
          </w:p>
          <w:p w14:paraId="6505F198"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endfor%}</w:t>
            </w:r>
          </w:p>
          <w:p w14:paraId="30124EBA"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49630EBC"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2FD40966" w14:textId="783921FA"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tcBorders>
              <w:top w:val="dashed" w:sz="4" w:space="0" w:color="BFBFBF"/>
              <w:left w:val="dashed" w:sz="4" w:space="0" w:color="BFBFBF"/>
              <w:bottom w:val="dashed" w:sz="4" w:space="0" w:color="BFBFBF"/>
              <w:right w:val="nil"/>
            </w:tcBorders>
            <w:vAlign w:val="center"/>
          </w:tcPr>
          <w:p w14:paraId="44DDBCFA" w14:textId="77777777" w:rsidR="00252404" w:rsidRDefault="00252404" w:rsidP="00252404">
            <w:pPr>
              <w:spacing w:beforeLines="30" w:before="93" w:afterLines="30" w:after="93"/>
              <w:rPr>
                <w:rFonts w:cs="微软雅黑"/>
                <w:color w:val="262626" w:themeColor="text1" w:themeTint="D9"/>
                <w:sz w:val="17"/>
                <w:szCs w:val="17"/>
              </w:rPr>
            </w:pPr>
            <w:r>
              <w:rPr>
                <w:rFonts w:cs="微软雅黑" w:hint="eastAsia"/>
                <w:color w:val="262626" w:themeColor="text1" w:themeTint="D9"/>
                <w:sz w:val="17"/>
                <w:szCs w:val="17"/>
              </w:rPr>
              <w:lastRenderedPageBreak/>
              <w:t>研究提示</w:t>
            </w:r>
            <w:r>
              <w:rPr>
                <w:rFonts w:cs="微软雅黑" w:hint="eastAsia"/>
                <w:i/>
                <w:iCs/>
                <w:color w:val="262626" w:themeColor="text1" w:themeTint="D9"/>
                <w:sz w:val="17"/>
                <w:szCs w:val="17"/>
              </w:rPr>
              <w:t>PTEN</w:t>
            </w:r>
            <w:r>
              <w:rPr>
                <w:rFonts w:cs="微软雅黑" w:hint="eastAsia"/>
                <w:color w:val="262626" w:themeColor="text1" w:themeTint="D9"/>
                <w:sz w:val="17"/>
                <w:szCs w:val="17"/>
              </w:rPr>
              <w:t>缺失的肿瘤组织中，效应T细胞渗透较少且肿瘤杀伤作用较弱，提示PD-1/PD-L1抑制剂治疗效果可能较差（PMID: 26645196, 29977240）。</w:t>
            </w:r>
          </w:p>
        </w:tc>
      </w:tr>
      <w:tr w:rsidR="00252404" w14:paraId="255E92DD" w14:textId="77777777" w:rsidTr="0075758E">
        <w:trPr>
          <w:trHeight w:val="895"/>
        </w:trPr>
        <w:tc>
          <w:tcPr>
            <w:tcW w:w="1277" w:type="dxa"/>
            <w:tcBorders>
              <w:top w:val="dashed" w:sz="4" w:space="0" w:color="BFBFBF"/>
              <w:left w:val="nil"/>
              <w:bottom w:val="single" w:sz="4" w:space="0" w:color="43A5A1"/>
              <w:right w:val="dashed" w:sz="4" w:space="0" w:color="BFBFBF"/>
            </w:tcBorders>
            <w:tcMar>
              <w:left w:w="0" w:type="dxa"/>
              <w:right w:w="0" w:type="dxa"/>
            </w:tcMar>
            <w:vAlign w:val="center"/>
          </w:tcPr>
          <w:p w14:paraId="389B131A" w14:textId="77777777" w:rsidR="00252404" w:rsidRDefault="00252404" w:rsidP="00252404">
            <w:pPr>
              <w:spacing w:line="240" w:lineRule="exact"/>
              <w:jc w:val="center"/>
              <w:rPr>
                <w:rFonts w:cs="微软雅黑"/>
                <w:i/>
                <w:color w:val="262626" w:themeColor="text1" w:themeTint="D9"/>
                <w:sz w:val="17"/>
                <w:szCs w:val="17"/>
              </w:rPr>
            </w:pPr>
            <w:r>
              <w:rPr>
                <w:rFonts w:cs="微软雅黑" w:hint="eastAsia"/>
                <w:i/>
                <w:sz w:val="17"/>
                <w:szCs w:val="17"/>
              </w:rPr>
              <w:t>FGF19</w:t>
            </w:r>
          </w:p>
        </w:tc>
        <w:tc>
          <w:tcPr>
            <w:tcW w:w="1553" w:type="dxa"/>
            <w:tcBorders>
              <w:top w:val="dashed" w:sz="4" w:space="0" w:color="BFBFBF"/>
              <w:left w:val="dashed" w:sz="4" w:space="0" w:color="BFBFBF"/>
              <w:bottom w:val="single" w:sz="4" w:space="0" w:color="43A5A1"/>
              <w:right w:val="dashed" w:sz="4" w:space="0" w:color="BFBFBF"/>
            </w:tcBorders>
            <w:vAlign w:val="center"/>
          </w:tcPr>
          <w:p w14:paraId="2B02BED4"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if var.io.io_cp200.</w:t>
            </w:r>
            <w:r w:rsidRPr="00252404">
              <w:rPr>
                <w:rFonts w:cs="微软雅黑" w:hint="eastAsia"/>
                <w:color w:val="000000" w:themeColor="text1"/>
                <w:sz w:val="17"/>
                <w:szCs w:val="17"/>
              </w:rPr>
              <w:t>FGF</w:t>
            </w:r>
            <w:r w:rsidRPr="00252404">
              <w:rPr>
                <w:rFonts w:cs="微软雅黑"/>
                <w:color w:val="000000" w:themeColor="text1"/>
                <w:sz w:val="17"/>
                <w:szCs w:val="17"/>
              </w:rPr>
              <w:t>19%}</w:t>
            </w:r>
          </w:p>
          <w:p w14:paraId="235F901A"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for a in var.io.io_cp200.</w:t>
            </w:r>
            <w:r w:rsidRPr="00252404">
              <w:rPr>
                <w:rFonts w:cs="微软雅黑" w:hint="eastAsia"/>
                <w:color w:val="000000" w:themeColor="text1"/>
                <w:sz w:val="17"/>
                <w:szCs w:val="17"/>
              </w:rPr>
              <w:t>FGF</w:t>
            </w:r>
            <w:r w:rsidRPr="00252404">
              <w:rPr>
                <w:rFonts w:cs="微软雅黑"/>
                <w:color w:val="000000" w:themeColor="text1"/>
                <w:sz w:val="17"/>
                <w:szCs w:val="17"/>
              </w:rPr>
              <w:t>19%}</w:t>
            </w:r>
          </w:p>
          <w:p w14:paraId="2427FB0E"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{{a}}</w:t>
            </w:r>
          </w:p>
          <w:p w14:paraId="2CD7181C"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endfor%}</w:t>
            </w:r>
          </w:p>
          <w:p w14:paraId="52C4C3B6"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else%}</w:t>
            </w:r>
          </w:p>
          <w:p w14:paraId="6194F947" w14:textId="77777777" w:rsidR="00252404" w:rsidRP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w:t>
            </w:r>
          </w:p>
          <w:p w14:paraId="526884FB" w14:textId="2B2C02AB" w:rsidR="00252404" w:rsidRDefault="00252404" w:rsidP="00252404">
            <w:pPr>
              <w:jc w:val="center"/>
              <w:rPr>
                <w:rFonts w:cs="微软雅黑"/>
                <w:color w:val="000000" w:themeColor="text1"/>
                <w:sz w:val="17"/>
                <w:szCs w:val="17"/>
              </w:rPr>
            </w:pPr>
            <w:r w:rsidRPr="00252404">
              <w:rPr>
                <w:rFonts w:cs="微软雅黑"/>
                <w:color w:val="000000" w:themeColor="text1"/>
                <w:sz w:val="17"/>
                <w:szCs w:val="17"/>
              </w:rPr>
              <w:t>{%p endif%}</w:t>
            </w:r>
          </w:p>
        </w:tc>
        <w:tc>
          <w:tcPr>
            <w:tcW w:w="6789" w:type="dxa"/>
            <w:tcBorders>
              <w:top w:val="dashed" w:sz="4" w:space="0" w:color="BFBFBF"/>
              <w:left w:val="dashed" w:sz="4" w:space="0" w:color="BFBFBF"/>
              <w:bottom w:val="single" w:sz="4" w:space="0" w:color="43A5A1"/>
              <w:right w:val="nil"/>
            </w:tcBorders>
            <w:vAlign w:val="center"/>
          </w:tcPr>
          <w:p w14:paraId="52C5C45B" w14:textId="77777777" w:rsidR="00252404" w:rsidRDefault="00252404" w:rsidP="00252404">
            <w:pPr>
              <w:spacing w:beforeLines="30" w:before="93" w:afterLines="30" w:after="93"/>
              <w:rPr>
                <w:rFonts w:cs="微软雅黑"/>
                <w:color w:val="262626" w:themeColor="text1" w:themeTint="D9"/>
                <w:sz w:val="17"/>
                <w:szCs w:val="17"/>
              </w:rPr>
            </w:pPr>
            <w:r>
              <w:rPr>
                <w:rFonts w:cs="微软雅黑" w:hint="eastAsia"/>
                <w:color w:val="262626" w:themeColor="text1" w:themeTint="D9"/>
                <w:sz w:val="17"/>
                <w:szCs w:val="17"/>
              </w:rPr>
              <w:t>研究提示在免疫检查点抑制剂治疗人群中，</w:t>
            </w:r>
            <w:r>
              <w:rPr>
                <w:rFonts w:cs="微软雅黑" w:hint="eastAsia"/>
                <w:i/>
                <w:iCs/>
                <w:color w:val="262626" w:themeColor="text1" w:themeTint="D9"/>
                <w:sz w:val="17"/>
                <w:szCs w:val="17"/>
              </w:rPr>
              <w:t>CCND1</w:t>
            </w:r>
            <w:r>
              <w:rPr>
                <w:rFonts w:cs="微软雅黑" w:hint="eastAsia"/>
                <w:color w:val="262626" w:themeColor="text1" w:themeTint="D9"/>
                <w:sz w:val="17"/>
                <w:szCs w:val="17"/>
              </w:rPr>
              <w:t>基因扩增与更短的生存期、更差的治疗结果相关（PMID: 32903763）。</w:t>
            </w:r>
            <w:r>
              <w:rPr>
                <w:rFonts w:cs="微软雅黑" w:hint="eastAsia"/>
                <w:i/>
                <w:iCs/>
                <w:sz w:val="17"/>
                <w:szCs w:val="17"/>
              </w:rPr>
              <w:t>CCND1</w:t>
            </w:r>
            <w:r>
              <w:rPr>
                <w:rFonts w:cs="微软雅黑" w:hint="eastAsia"/>
                <w:sz w:val="17"/>
                <w:szCs w:val="17"/>
              </w:rPr>
              <w:t>、</w:t>
            </w:r>
            <w:r>
              <w:rPr>
                <w:rFonts w:cs="微软雅黑" w:hint="eastAsia"/>
                <w:i/>
                <w:iCs/>
                <w:sz w:val="17"/>
                <w:szCs w:val="17"/>
              </w:rPr>
              <w:t>FGF3、FGF4和FGF19</w:t>
            </w:r>
            <w:r>
              <w:rPr>
                <w:rFonts w:cs="微软雅黑" w:hint="eastAsia"/>
                <w:sz w:val="17"/>
                <w:szCs w:val="17"/>
              </w:rPr>
              <w:t>基因位于染色体11q13，易发生共扩增。</w:t>
            </w:r>
          </w:p>
        </w:tc>
      </w:tr>
    </w:tbl>
    <w:p w14:paraId="3883326A" w14:textId="77777777" w:rsidR="0075758E" w:rsidRDefault="0075758E" w:rsidP="0075758E">
      <w:pPr>
        <w:numPr>
          <w:ilvl w:val="255"/>
          <w:numId w:val="0"/>
        </w:numPr>
        <w:jc w:val="both"/>
        <w:rPr>
          <w:rFonts w:cs="微软雅黑"/>
          <w:color w:val="000000" w:themeColor="text1"/>
          <w:sz w:val="16"/>
          <w:szCs w:val="16"/>
        </w:rPr>
      </w:pPr>
      <w:r>
        <w:rPr>
          <w:rFonts w:cs="微软雅黑" w:hint="eastAsia"/>
          <w:color w:val="000000" w:themeColor="text1"/>
          <w:sz w:val="16"/>
          <w:szCs w:val="16"/>
        </w:rPr>
        <w:t>注：</w:t>
      </w:r>
    </w:p>
    <w:p w14:paraId="1C31E3CD" w14:textId="77777777" w:rsidR="0075758E" w:rsidRDefault="0075758E" w:rsidP="0075758E">
      <w:pPr>
        <w:numPr>
          <w:ilvl w:val="0"/>
          <w:numId w:val="15"/>
        </w:numPr>
        <w:jc w:val="both"/>
        <w:rPr>
          <w:rFonts w:cs="微软雅黑"/>
          <w:color w:val="000000" w:themeColor="text1"/>
          <w:sz w:val="16"/>
          <w:szCs w:val="16"/>
        </w:rPr>
      </w:pPr>
      <w:r>
        <w:rPr>
          <w:rFonts w:cs="微软雅黑" w:hint="eastAsia"/>
          <w:color w:val="000000" w:themeColor="text1"/>
          <w:sz w:val="16"/>
          <w:szCs w:val="16"/>
        </w:rPr>
        <w:t>本产品共检测55个MS位点，MSI阳性阈值为15%，高于15％则判定该样本为MSI-H，反之为MSS。</w:t>
      </w:r>
    </w:p>
    <w:p w14:paraId="40FCFA67" w14:textId="77777777" w:rsidR="0075758E" w:rsidRDefault="0075758E" w:rsidP="0075758E">
      <w:pPr>
        <w:numPr>
          <w:ilvl w:val="0"/>
          <w:numId w:val="15"/>
        </w:numPr>
        <w:jc w:val="both"/>
        <w:rPr>
          <w:rFonts w:cs="微软雅黑"/>
          <w:color w:val="000000" w:themeColor="text1"/>
          <w:sz w:val="16"/>
          <w:szCs w:val="16"/>
        </w:rPr>
      </w:pPr>
      <w:r>
        <w:rPr>
          <w:rFonts w:cs="微软雅黑" w:hint="eastAsia"/>
          <w:color w:val="000000" w:themeColor="text1"/>
          <w:sz w:val="16"/>
          <w:szCs w:val="16"/>
        </w:rPr>
        <w:t>微卫星状态检测的准确性受肿瘤细胞含量影响较大，结果仅供参考。</w:t>
      </w:r>
    </w:p>
    <w:p w14:paraId="4E61E9A0" w14:textId="77777777" w:rsidR="0075758E" w:rsidRDefault="0075758E" w:rsidP="0075758E">
      <w:pPr>
        <w:numPr>
          <w:ilvl w:val="0"/>
          <w:numId w:val="15"/>
        </w:numPr>
        <w:jc w:val="both"/>
        <w:rPr>
          <w:color w:val="000000" w:themeColor="text1"/>
          <w:sz w:val="16"/>
          <w:szCs w:val="16"/>
        </w:rPr>
      </w:pPr>
      <w:r>
        <w:rPr>
          <w:rFonts w:cs="微软雅黑" w:hint="eastAsia"/>
          <w:color w:val="000000" w:themeColor="text1"/>
          <w:sz w:val="16"/>
          <w:szCs w:val="16"/>
        </w:rPr>
        <w:t>当微卫星状态评分在阳性阈值附近，且相关结果对临床诊疗方案的制定有决定性作用时，建议进行其他平台的验证和错配修复（MMR）免疫组化检测。</w:t>
      </w:r>
    </w:p>
    <w:p w14:paraId="1D2647D7" w14:textId="1F63AFF4" w:rsidR="00AA1310" w:rsidRPr="0075758E" w:rsidRDefault="0075758E" w:rsidP="0075758E">
      <w:pPr>
        <w:numPr>
          <w:ilvl w:val="0"/>
          <w:numId w:val="15"/>
        </w:numPr>
        <w:jc w:val="both"/>
        <w:rPr>
          <w:color w:val="000000" w:themeColor="text1"/>
          <w:sz w:val="16"/>
          <w:szCs w:val="16"/>
        </w:rPr>
      </w:pPr>
      <w:r w:rsidRPr="0075758E">
        <w:rPr>
          <w:rFonts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3E4095">
        <w:br w:type="page"/>
      </w:r>
    </w:p>
    <w:p w14:paraId="569A73C2" w14:textId="77777777" w:rsidR="006C16A0" w:rsidRPr="00547866" w:rsidRDefault="006C16A0" w:rsidP="006C16A0">
      <w:pPr>
        <w:jc w:val="both"/>
        <w:rPr>
          <w:color w:val="000000" w:themeColor="text1"/>
          <w:sz w:val="16"/>
          <w:szCs w:val="16"/>
        </w:rPr>
      </w:pPr>
      <w:r w:rsidRPr="00547866">
        <w:lastRenderedPageBreak/>
        <w:t>{%p if “子宫内膜癌” in sample.tumor_list and “实体瘤” not in sample.tumor_names_cn%}</w:t>
      </w:r>
    </w:p>
    <w:p w14:paraId="7E57CD9D" w14:textId="77777777" w:rsidR="006C16A0" w:rsidRPr="00547866" w:rsidRDefault="006C16A0" w:rsidP="006C16A0">
      <w:pPr>
        <w:pStyle w:val="10"/>
        <w:ind w:left="442" w:hanging="442"/>
      </w:pPr>
      <w:bookmarkStart w:id="13" w:name="_Hlk129335805"/>
      <w:r w:rsidRPr="00547866">
        <w:rPr>
          <w:rFonts w:hint="eastAsia"/>
        </w:rPr>
        <w:t>子宫内膜癌分子分型相关标志物</w:t>
      </w:r>
    </w:p>
    <w:tbl>
      <w:tblPr>
        <w:tblStyle w:val="MP-"/>
        <w:tblW w:w="9639" w:type="dxa"/>
        <w:tblLayout w:type="fixed"/>
        <w:tblLook w:val="04A0" w:firstRow="1" w:lastRow="0" w:firstColumn="1" w:lastColumn="0" w:noHBand="0" w:noVBand="1"/>
      </w:tblPr>
      <w:tblGrid>
        <w:gridCol w:w="1134"/>
        <w:gridCol w:w="2694"/>
        <w:gridCol w:w="4394"/>
        <w:gridCol w:w="1417"/>
      </w:tblGrid>
      <w:tr w:rsidR="006C16A0" w:rsidRPr="00547866" w14:paraId="75CC7F6E" w14:textId="77777777" w:rsidTr="00C14818">
        <w:trPr>
          <w:cnfStyle w:val="100000000000" w:firstRow="1" w:lastRow="0" w:firstColumn="0" w:lastColumn="0" w:oddVBand="0" w:evenVBand="0" w:oddHBand="0" w:evenHBand="0" w:firstRowFirstColumn="0" w:firstRowLastColumn="0" w:lastRowFirstColumn="0" w:lastRowLastColumn="0"/>
          <w:trHeight w:val="397"/>
        </w:trPr>
        <w:tc>
          <w:tcPr>
            <w:tcW w:w="1134" w:type="dxa"/>
          </w:tcPr>
          <w:bookmarkEnd w:id="13"/>
          <w:p w14:paraId="0977EEB5" w14:textId="77777777" w:rsidR="006C16A0" w:rsidRPr="00547866" w:rsidRDefault="006C16A0" w:rsidP="00C14818">
            <w:pPr>
              <w:rPr>
                <w:b/>
                <w:bCs/>
                <w:color w:val="FFFFFF" w:themeColor="background1"/>
                <w:sz w:val="18"/>
                <w:szCs w:val="18"/>
              </w:rPr>
            </w:pPr>
            <w:r w:rsidRPr="00547866">
              <w:rPr>
                <w:rFonts w:hint="eastAsia"/>
                <w:b/>
                <w:bCs/>
                <w:color w:val="FFFFFF" w:themeColor="background1"/>
                <w:sz w:val="18"/>
                <w:szCs w:val="18"/>
              </w:rPr>
              <w:t>检测内容</w:t>
            </w:r>
          </w:p>
        </w:tc>
        <w:tc>
          <w:tcPr>
            <w:tcW w:w="2694" w:type="dxa"/>
          </w:tcPr>
          <w:p w14:paraId="590D542B" w14:textId="77777777" w:rsidR="006C16A0" w:rsidRPr="00547866" w:rsidRDefault="006C16A0" w:rsidP="00C14818">
            <w:pPr>
              <w:rPr>
                <w:b/>
                <w:bCs/>
                <w:color w:val="FFFFFF" w:themeColor="background1"/>
                <w:sz w:val="18"/>
                <w:szCs w:val="18"/>
              </w:rPr>
            </w:pPr>
            <w:r w:rsidRPr="00547866">
              <w:rPr>
                <w:rFonts w:hint="eastAsia"/>
                <w:b/>
                <w:bCs/>
                <w:color w:val="FFFFFF" w:themeColor="background1"/>
                <w:sz w:val="18"/>
                <w:szCs w:val="18"/>
              </w:rPr>
              <w:t>检测结果</w:t>
            </w:r>
          </w:p>
        </w:tc>
        <w:tc>
          <w:tcPr>
            <w:tcW w:w="4394" w:type="dxa"/>
          </w:tcPr>
          <w:p w14:paraId="6F62DB39" w14:textId="77777777" w:rsidR="006C16A0" w:rsidRPr="00547866" w:rsidRDefault="006C16A0" w:rsidP="00C14818">
            <w:pPr>
              <w:rPr>
                <w:b/>
                <w:bCs/>
                <w:color w:val="FFFFFF" w:themeColor="background1"/>
                <w:sz w:val="18"/>
                <w:szCs w:val="18"/>
              </w:rPr>
            </w:pPr>
            <w:r w:rsidRPr="00547866">
              <w:rPr>
                <w:rFonts w:hint="eastAsia"/>
                <w:b/>
                <w:bCs/>
                <w:color w:val="FFFFFF" w:themeColor="background1"/>
                <w:sz w:val="18"/>
                <w:szCs w:val="18"/>
              </w:rPr>
              <w:t>分型结果</w:t>
            </w:r>
          </w:p>
        </w:tc>
        <w:tc>
          <w:tcPr>
            <w:tcW w:w="1417" w:type="dxa"/>
          </w:tcPr>
          <w:p w14:paraId="3E80FF3C" w14:textId="77777777" w:rsidR="006C16A0" w:rsidRPr="00547866" w:rsidRDefault="006C16A0" w:rsidP="00C14818">
            <w:pPr>
              <w:rPr>
                <w:b/>
                <w:bCs/>
                <w:color w:val="FFFFFF" w:themeColor="background1"/>
                <w:sz w:val="18"/>
                <w:szCs w:val="18"/>
              </w:rPr>
            </w:pPr>
            <w:r w:rsidRPr="00547866">
              <w:rPr>
                <w:rFonts w:hint="eastAsia"/>
                <w:b/>
                <w:bCs/>
                <w:color w:val="FFFFFF" w:themeColor="background1"/>
                <w:sz w:val="18"/>
                <w:szCs w:val="18"/>
              </w:rPr>
              <w:t>临床意义</w:t>
            </w:r>
          </w:p>
        </w:tc>
      </w:tr>
      <w:tr w:rsidR="006C16A0" w:rsidRPr="00547866" w14:paraId="0A22A703" w14:textId="77777777" w:rsidTr="00C14818">
        <w:trPr>
          <w:trHeight w:val="397"/>
        </w:trPr>
        <w:tc>
          <w:tcPr>
            <w:tcW w:w="9639" w:type="dxa"/>
            <w:gridSpan w:val="4"/>
          </w:tcPr>
          <w:p w14:paraId="4141889C" w14:textId="77777777" w:rsidR="006C16A0" w:rsidRPr="00547866" w:rsidRDefault="006C16A0" w:rsidP="00C14818">
            <w:pPr>
              <w:spacing w:beforeLines="10" w:before="31" w:afterLines="10" w:after="31"/>
              <w:rPr>
                <w:sz w:val="17"/>
                <w:szCs w:val="17"/>
              </w:rPr>
            </w:pPr>
            <w:r w:rsidRPr="00547866">
              <w:rPr>
                <w:sz w:val="17"/>
                <w:szCs w:val="17"/>
              </w:rPr>
              <w:t>{%tr for a in var.ec_type.POLE_level12_withECtype + [msi] + var.ec_type.TP53_level12_withECtype%}</w:t>
            </w:r>
          </w:p>
        </w:tc>
      </w:tr>
      <w:tr w:rsidR="006C16A0" w:rsidRPr="00547866" w14:paraId="44620F49" w14:textId="77777777" w:rsidTr="00C14818">
        <w:trPr>
          <w:trHeight w:val="397"/>
        </w:trPr>
        <w:tc>
          <w:tcPr>
            <w:tcW w:w="1134" w:type="dxa"/>
          </w:tcPr>
          <w:p w14:paraId="6E6DC580" w14:textId="77777777" w:rsidR="006C16A0" w:rsidRPr="00547866" w:rsidRDefault="006C16A0" w:rsidP="00C14818">
            <w:pPr>
              <w:spacing w:beforeLines="10" w:before="31" w:afterLines="10" w:after="31"/>
              <w:rPr>
                <w:rFonts w:cs="思源黑体 CN Light"/>
                <w:bCs/>
                <w:iCs/>
                <w:sz w:val="17"/>
                <w:szCs w:val="17"/>
              </w:rPr>
            </w:pPr>
            <w:r w:rsidRPr="00547866">
              <w:rPr>
                <w:rFonts w:cs="思源黑体 CN Light"/>
                <w:bCs/>
                <w:iCs/>
                <w:sz w:val="17"/>
                <w:szCs w:val="17"/>
              </w:rPr>
              <w:t>{%p if a.var_id in [”MSI-H”, ”MSS”]%}</w:t>
            </w:r>
          </w:p>
          <w:p w14:paraId="043EAE2C" w14:textId="77777777" w:rsidR="006C16A0" w:rsidRPr="00547866" w:rsidRDefault="006C16A0" w:rsidP="00C14818">
            <w:pPr>
              <w:spacing w:beforeLines="10" w:before="31" w:afterLines="10" w:after="31"/>
              <w:rPr>
                <w:rFonts w:cs="思源黑体 CN Light"/>
                <w:bCs/>
                <w:iCs/>
                <w:sz w:val="17"/>
                <w:szCs w:val="17"/>
              </w:rPr>
            </w:pPr>
            <w:r w:rsidRPr="00547866">
              <w:rPr>
                <w:rFonts w:cs="思源黑体 CN Light"/>
                <w:bCs/>
                <w:iCs/>
                <w:sz w:val="17"/>
                <w:szCs w:val="17"/>
              </w:rPr>
              <w:t>MSI</w:t>
            </w:r>
          </w:p>
          <w:p w14:paraId="73AC8C66" w14:textId="77777777" w:rsidR="006C16A0" w:rsidRPr="00547866" w:rsidRDefault="006C16A0" w:rsidP="00C14818">
            <w:pPr>
              <w:spacing w:beforeLines="10" w:before="31" w:afterLines="10" w:after="31"/>
              <w:rPr>
                <w:rFonts w:cs="思源黑体 CN Light"/>
                <w:bCs/>
                <w:iCs/>
                <w:sz w:val="17"/>
                <w:szCs w:val="17"/>
              </w:rPr>
            </w:pPr>
            <w:r w:rsidRPr="00547866">
              <w:rPr>
                <w:rFonts w:cs="思源黑体 CN Light"/>
                <w:bCs/>
                <w:iCs/>
                <w:sz w:val="17"/>
                <w:szCs w:val="17"/>
              </w:rPr>
              <w:t>{%p else%}</w:t>
            </w:r>
          </w:p>
          <w:p w14:paraId="3D930AA8" w14:textId="77777777" w:rsidR="006C16A0" w:rsidRPr="00C35F94" w:rsidRDefault="006C16A0" w:rsidP="00C14818">
            <w:pPr>
              <w:spacing w:beforeLines="10" w:before="31" w:afterLines="10" w:after="31"/>
              <w:rPr>
                <w:rFonts w:cs="思源黑体 CN Light"/>
                <w:bCs/>
                <w:i/>
                <w:sz w:val="17"/>
                <w:szCs w:val="17"/>
              </w:rPr>
            </w:pPr>
            <w:r w:rsidRPr="00C35F94">
              <w:rPr>
                <w:rFonts w:cs="思源黑体 CN Light"/>
                <w:bCs/>
                <w:i/>
                <w:sz w:val="17"/>
                <w:szCs w:val="17"/>
              </w:rPr>
              <w:t>{%p if “,” in a.gene_symbol and (a.bio_category==”Sv” or a.bio_category == “PSeqRnaSv”)%}</w:t>
            </w:r>
          </w:p>
          <w:p w14:paraId="4D0CB48F" w14:textId="77777777" w:rsidR="006C16A0" w:rsidRPr="00C35F94" w:rsidRDefault="006C16A0" w:rsidP="00C14818">
            <w:pPr>
              <w:spacing w:beforeLines="10" w:before="31" w:afterLines="10" w:after="31"/>
              <w:rPr>
                <w:rFonts w:cs="思源黑体 CN Light"/>
                <w:bCs/>
                <w:i/>
                <w:sz w:val="17"/>
                <w:szCs w:val="17"/>
              </w:rPr>
            </w:pPr>
            <w:r w:rsidRPr="00C35F94">
              <w:rPr>
                <w:rFonts w:cs="思源黑体 CN Light"/>
                <w:bCs/>
                <w:i/>
                <w:sz w:val="17"/>
                <w:szCs w:val="17"/>
              </w:rPr>
              <w:t>{%p if a.five_prime_gene != a.three_prime_gene %}</w:t>
            </w:r>
          </w:p>
          <w:p w14:paraId="7B77B081" w14:textId="77777777" w:rsidR="006C16A0" w:rsidRPr="00C35F94" w:rsidRDefault="006C16A0" w:rsidP="00C14818">
            <w:pPr>
              <w:spacing w:beforeLines="10" w:before="31" w:afterLines="10" w:after="31"/>
              <w:rPr>
                <w:rFonts w:cs="思源黑体 CN Light"/>
                <w:bCs/>
                <w:i/>
                <w:sz w:val="17"/>
                <w:szCs w:val="17"/>
              </w:rPr>
            </w:pPr>
            <w:r w:rsidRPr="00C35F94">
              <w:rPr>
                <w:rFonts w:cs="思源黑体 CN Light"/>
                <w:bCs/>
                <w:i/>
                <w:sz w:val="17"/>
                <w:szCs w:val="17"/>
              </w:rPr>
              <w:t>{{a.five_prime_gene}}</w:t>
            </w:r>
          </w:p>
          <w:p w14:paraId="39BB4DE8" w14:textId="77777777" w:rsidR="006C16A0" w:rsidRPr="00C35F94" w:rsidRDefault="006C16A0" w:rsidP="00C14818">
            <w:pPr>
              <w:spacing w:beforeLines="10" w:before="31" w:afterLines="10" w:after="31"/>
              <w:rPr>
                <w:rFonts w:cs="思源黑体 CN Light"/>
                <w:bCs/>
                <w:i/>
                <w:sz w:val="17"/>
                <w:szCs w:val="17"/>
              </w:rPr>
            </w:pPr>
            <w:r w:rsidRPr="00C35F94">
              <w:rPr>
                <w:rFonts w:cs="思源黑体 CN Light"/>
                <w:bCs/>
                <w:i/>
                <w:sz w:val="17"/>
                <w:szCs w:val="17"/>
              </w:rPr>
              <w:t>{{a.three_prime_gene}}</w:t>
            </w:r>
          </w:p>
          <w:p w14:paraId="61A89FA9" w14:textId="77777777" w:rsidR="006C16A0" w:rsidRPr="00C35F94" w:rsidRDefault="006C16A0" w:rsidP="00C14818">
            <w:pPr>
              <w:spacing w:beforeLines="10" w:before="31" w:afterLines="10" w:after="31"/>
              <w:rPr>
                <w:rFonts w:cs="思源黑体 CN Light"/>
                <w:bCs/>
                <w:i/>
                <w:sz w:val="17"/>
                <w:szCs w:val="17"/>
              </w:rPr>
            </w:pPr>
            <w:r w:rsidRPr="00C35F94">
              <w:rPr>
                <w:rFonts w:cs="思源黑体 CN Light"/>
                <w:bCs/>
                <w:i/>
                <w:sz w:val="17"/>
                <w:szCs w:val="17"/>
              </w:rPr>
              <w:t>{%p else%}</w:t>
            </w:r>
          </w:p>
          <w:p w14:paraId="1D020331" w14:textId="77777777" w:rsidR="006C16A0" w:rsidRPr="00C35F94" w:rsidRDefault="006C16A0" w:rsidP="00C14818">
            <w:pPr>
              <w:spacing w:beforeLines="10" w:before="31" w:afterLines="10" w:after="31"/>
              <w:rPr>
                <w:rFonts w:cs="思源黑体 CN Light"/>
                <w:bCs/>
                <w:i/>
                <w:sz w:val="17"/>
                <w:szCs w:val="17"/>
              </w:rPr>
            </w:pPr>
            <w:r w:rsidRPr="00C35F94">
              <w:rPr>
                <w:rFonts w:cs="思源黑体 CN Light"/>
                <w:bCs/>
                <w:i/>
                <w:sz w:val="17"/>
                <w:szCs w:val="17"/>
              </w:rPr>
              <w:t>{{a.five_prime_gene}}</w:t>
            </w:r>
          </w:p>
          <w:p w14:paraId="71413EBF" w14:textId="77777777" w:rsidR="006C16A0" w:rsidRPr="00C35F94" w:rsidRDefault="006C16A0" w:rsidP="00C14818">
            <w:pPr>
              <w:spacing w:beforeLines="10" w:before="31" w:afterLines="10" w:after="31"/>
              <w:rPr>
                <w:rFonts w:cs="思源黑体 CN Light"/>
                <w:bCs/>
                <w:i/>
                <w:sz w:val="17"/>
                <w:szCs w:val="17"/>
              </w:rPr>
            </w:pPr>
            <w:r w:rsidRPr="00C35F94">
              <w:rPr>
                <w:rFonts w:cs="思源黑体 CN Light"/>
                <w:bCs/>
                <w:i/>
                <w:sz w:val="17"/>
                <w:szCs w:val="17"/>
              </w:rPr>
              <w:t>{%p endif%}</w:t>
            </w:r>
          </w:p>
          <w:p w14:paraId="6F111E52" w14:textId="77777777" w:rsidR="006C16A0" w:rsidRPr="00C35F94" w:rsidRDefault="006C16A0" w:rsidP="00C14818">
            <w:pPr>
              <w:spacing w:beforeLines="10" w:before="31" w:afterLines="10" w:after="31"/>
              <w:rPr>
                <w:rFonts w:cs="思源黑体 CN Light"/>
                <w:bCs/>
                <w:i/>
                <w:sz w:val="17"/>
                <w:szCs w:val="17"/>
              </w:rPr>
            </w:pPr>
            <w:r w:rsidRPr="00C35F94">
              <w:rPr>
                <w:rFonts w:cs="思源黑体 CN Light"/>
                <w:bCs/>
                <w:i/>
                <w:sz w:val="17"/>
                <w:szCs w:val="17"/>
              </w:rPr>
              <w:t>{%p else%}</w:t>
            </w:r>
          </w:p>
          <w:p w14:paraId="7EC51038" w14:textId="77777777" w:rsidR="006C16A0" w:rsidRPr="00C35F94" w:rsidRDefault="006C16A0" w:rsidP="00C14818">
            <w:pPr>
              <w:spacing w:beforeLines="10" w:before="31" w:afterLines="10" w:after="31"/>
              <w:rPr>
                <w:rFonts w:cs="思源黑体 CN Light"/>
                <w:bCs/>
                <w:i/>
                <w:sz w:val="17"/>
                <w:szCs w:val="17"/>
              </w:rPr>
            </w:pPr>
            <w:r w:rsidRPr="00C35F94">
              <w:rPr>
                <w:rFonts w:cs="思源黑体 CN Light"/>
                <w:bCs/>
                <w:i/>
                <w:sz w:val="17"/>
                <w:szCs w:val="17"/>
              </w:rPr>
              <w:t>{{a.gene_symbol}}</w:t>
            </w:r>
          </w:p>
          <w:p w14:paraId="690C2BDA" w14:textId="77777777" w:rsidR="006C16A0" w:rsidRDefault="006C16A0" w:rsidP="00C14818">
            <w:pPr>
              <w:spacing w:beforeLines="10" w:before="31" w:afterLines="10" w:after="31"/>
              <w:rPr>
                <w:rFonts w:cs="思源黑体 CN Light"/>
                <w:bCs/>
                <w:i/>
                <w:sz w:val="17"/>
                <w:szCs w:val="17"/>
              </w:rPr>
            </w:pPr>
            <w:r w:rsidRPr="00C35F94">
              <w:rPr>
                <w:rFonts w:cs="思源黑体 CN Light"/>
                <w:bCs/>
                <w:i/>
                <w:sz w:val="17"/>
                <w:szCs w:val="17"/>
              </w:rPr>
              <w:t>{%p endif%}</w:t>
            </w:r>
          </w:p>
          <w:p w14:paraId="12FB3F9C" w14:textId="77777777" w:rsidR="006C16A0" w:rsidRPr="00547866" w:rsidRDefault="006C16A0" w:rsidP="00C14818">
            <w:pPr>
              <w:spacing w:beforeLines="10" w:before="31" w:afterLines="10" w:after="31"/>
              <w:rPr>
                <w:rFonts w:cs="思源黑体 CN Light"/>
                <w:bCs/>
                <w:i/>
                <w:sz w:val="17"/>
                <w:szCs w:val="17"/>
              </w:rPr>
            </w:pPr>
            <w:r w:rsidRPr="00547866">
              <w:rPr>
                <w:rFonts w:cs="思源黑体 CN Light"/>
                <w:bCs/>
                <w:iCs/>
                <w:sz w:val="17"/>
                <w:szCs w:val="17"/>
              </w:rPr>
              <w:lastRenderedPageBreak/>
              <w:t>{%p endif%}</w:t>
            </w:r>
          </w:p>
        </w:tc>
        <w:tc>
          <w:tcPr>
            <w:tcW w:w="2694" w:type="dxa"/>
          </w:tcPr>
          <w:p w14:paraId="4BC40F59" w14:textId="77777777" w:rsidR="006C16A0" w:rsidRPr="00547866" w:rsidRDefault="006C16A0" w:rsidP="00C14818">
            <w:pPr>
              <w:spacing w:before="10" w:after="10"/>
              <w:rPr>
                <w:sz w:val="17"/>
                <w:szCs w:val="17"/>
              </w:rPr>
            </w:pPr>
            <w:r w:rsidRPr="00547866">
              <w:rPr>
                <w:sz w:val="17"/>
                <w:szCs w:val="17"/>
              </w:rPr>
              <w:lastRenderedPageBreak/>
              <w:t>{%p if a.var_id==”MSI-H”%}</w:t>
            </w:r>
          </w:p>
          <w:p w14:paraId="3B8DB4B4" w14:textId="77777777" w:rsidR="006C16A0" w:rsidRPr="00547866" w:rsidRDefault="006C16A0" w:rsidP="00C14818">
            <w:pPr>
              <w:spacing w:before="10" w:after="10"/>
              <w:rPr>
                <w:sz w:val="17"/>
                <w:szCs w:val="17"/>
              </w:rPr>
            </w:pPr>
            <w:r w:rsidRPr="00547866">
              <w:rPr>
                <w:sz w:val="17"/>
                <w:szCs w:val="17"/>
              </w:rPr>
              <w:t>MSI-H</w:t>
            </w:r>
          </w:p>
          <w:p w14:paraId="465A4265" w14:textId="77777777" w:rsidR="006C16A0" w:rsidRPr="00547866" w:rsidRDefault="006C16A0" w:rsidP="00C14818">
            <w:pPr>
              <w:spacing w:before="10" w:after="10"/>
              <w:rPr>
                <w:sz w:val="17"/>
                <w:szCs w:val="17"/>
              </w:rPr>
            </w:pPr>
            <w:r w:rsidRPr="00547866">
              <w:rPr>
                <w:sz w:val="17"/>
                <w:szCs w:val="17"/>
              </w:rPr>
              <w:t>{%p elif a.var_id==”MSS”%}</w:t>
            </w:r>
          </w:p>
          <w:p w14:paraId="0FB1F0D7" w14:textId="77777777" w:rsidR="006C16A0" w:rsidRPr="00547866" w:rsidRDefault="006C16A0" w:rsidP="00C14818">
            <w:pPr>
              <w:spacing w:before="10" w:after="10"/>
              <w:rPr>
                <w:sz w:val="17"/>
                <w:szCs w:val="17"/>
              </w:rPr>
            </w:pPr>
            <w:r w:rsidRPr="00547866">
              <w:rPr>
                <w:sz w:val="17"/>
                <w:szCs w:val="17"/>
              </w:rPr>
              <w:t>MSS</w:t>
            </w:r>
          </w:p>
          <w:p w14:paraId="38711AE8" w14:textId="77777777" w:rsidR="006C16A0" w:rsidRPr="00547866" w:rsidRDefault="006C16A0" w:rsidP="00C14818">
            <w:pPr>
              <w:spacing w:before="10" w:after="10"/>
              <w:rPr>
                <w:sz w:val="17"/>
                <w:szCs w:val="17"/>
              </w:rPr>
            </w:pPr>
            <w:r w:rsidRPr="00547866">
              <w:rPr>
                <w:sz w:val="17"/>
                <w:szCs w:val="17"/>
              </w:rPr>
              <w:t>{%p else%}</w:t>
            </w:r>
          </w:p>
          <w:p w14:paraId="662215F6" w14:textId="77777777" w:rsidR="006C16A0" w:rsidRPr="00547866" w:rsidRDefault="006C16A0" w:rsidP="00C14818">
            <w:pPr>
              <w:spacing w:before="10" w:after="10"/>
              <w:rPr>
                <w:sz w:val="17"/>
                <w:szCs w:val="17"/>
              </w:rPr>
            </w:pPr>
            <w:r w:rsidRPr="00547866">
              <w:rPr>
                <w:sz w:val="17"/>
                <w:szCs w:val="17"/>
              </w:rPr>
              <w:t>{%p if a.result==”nofound”%}</w:t>
            </w:r>
          </w:p>
          <w:p w14:paraId="44B17CD9" w14:textId="77777777" w:rsidR="006C16A0" w:rsidRPr="00547866" w:rsidRDefault="006C16A0" w:rsidP="00C14818">
            <w:pPr>
              <w:spacing w:before="10" w:after="10"/>
              <w:rPr>
                <w:sz w:val="17"/>
                <w:szCs w:val="17"/>
              </w:rPr>
            </w:pPr>
            <w:r w:rsidRPr="00547866">
              <w:rPr>
                <w:sz w:val="17"/>
                <w:szCs w:val="17"/>
              </w:rPr>
              <w:t>{%if a.gene_symbol==”POLE”%}未检测到热点突变{%else%}未检测到具有临床意义的突变{%endif%}</w:t>
            </w:r>
          </w:p>
          <w:p w14:paraId="680F5BAF" w14:textId="77777777" w:rsidR="006C16A0" w:rsidRDefault="006C16A0" w:rsidP="00C14818">
            <w:pPr>
              <w:spacing w:before="10" w:after="10"/>
              <w:rPr>
                <w:sz w:val="17"/>
                <w:szCs w:val="17"/>
              </w:rPr>
            </w:pPr>
            <w:r w:rsidRPr="00547866">
              <w:rPr>
                <w:sz w:val="17"/>
                <w:szCs w:val="17"/>
              </w:rPr>
              <w:t>{%p else%}</w:t>
            </w:r>
          </w:p>
          <w:p w14:paraId="303D3406" w14:textId="77777777" w:rsidR="006C16A0" w:rsidRPr="00547866" w:rsidRDefault="006C16A0" w:rsidP="00C14818">
            <w:pPr>
              <w:spacing w:before="10" w:after="10"/>
              <w:rPr>
                <w:sz w:val="17"/>
                <w:szCs w:val="17"/>
              </w:rPr>
            </w:pPr>
            <w:r w:rsidRPr="00283D0F">
              <w:rPr>
                <w:sz w:val="17"/>
                <w:szCs w:val="17"/>
              </w:rPr>
              <w:t>{%p if a.bio_category == ”Snvindel”%}</w:t>
            </w:r>
          </w:p>
          <w:p w14:paraId="37018FCA" w14:textId="77777777" w:rsidR="006C16A0" w:rsidRPr="00547866" w:rsidRDefault="006C16A0" w:rsidP="00C14818">
            <w:pPr>
              <w:spacing w:before="10" w:after="10"/>
              <w:rPr>
                <w:sz w:val="17"/>
                <w:szCs w:val="17"/>
              </w:rPr>
            </w:pPr>
            <w:r w:rsidRPr="00547866">
              <w:rPr>
                <w:sz w:val="17"/>
                <w:szCs w:val="17"/>
              </w:rPr>
              <w:t>{{a.gene_region}} {{a.hgvs_c}}{%if a.hgvs_p != “p.?”%} {{a.hgvs_p}}{%endif%}</w:t>
            </w:r>
          </w:p>
          <w:p w14:paraId="51F60868" w14:textId="77777777" w:rsidR="006C16A0" w:rsidRDefault="006C16A0" w:rsidP="00C14818">
            <w:pPr>
              <w:spacing w:before="10" w:after="10"/>
              <w:rPr>
                <w:sz w:val="17"/>
                <w:szCs w:val="17"/>
              </w:rPr>
            </w:pPr>
            <w:r w:rsidRPr="00547866">
              <w:rPr>
                <w:sz w:val="17"/>
                <w:szCs w:val="17"/>
              </w:rPr>
              <w:t>{{a.transcript_primary}}</w:t>
            </w:r>
          </w:p>
          <w:p w14:paraId="66AD5752" w14:textId="77777777" w:rsidR="006C16A0" w:rsidRPr="00283D0F" w:rsidRDefault="006C16A0" w:rsidP="00C14818">
            <w:pPr>
              <w:spacing w:before="10" w:after="10"/>
              <w:rPr>
                <w:sz w:val="17"/>
                <w:szCs w:val="17"/>
              </w:rPr>
            </w:pPr>
            <w:r w:rsidRPr="00283D0F">
              <w:rPr>
                <w:sz w:val="17"/>
                <w:szCs w:val="17"/>
              </w:rPr>
              <w:t>{%p elif a.bio_category == ”PHd”%}</w:t>
            </w:r>
          </w:p>
          <w:p w14:paraId="2F261427" w14:textId="77777777" w:rsidR="006C16A0" w:rsidRPr="00283D0F" w:rsidRDefault="006C16A0" w:rsidP="00C14818">
            <w:pPr>
              <w:spacing w:before="10" w:after="10"/>
              <w:rPr>
                <w:sz w:val="17"/>
                <w:szCs w:val="17"/>
              </w:rPr>
            </w:pPr>
            <w:r w:rsidRPr="00283D0F">
              <w:rPr>
                <w:rFonts w:hint="eastAsia"/>
                <w:sz w:val="17"/>
                <w:szCs w:val="17"/>
              </w:rPr>
              <w:t>纯合缺失</w:t>
            </w:r>
            <w:r w:rsidRPr="00283D0F">
              <w:rPr>
                <w:sz w:val="17"/>
                <w:szCs w:val="17"/>
              </w:rPr>
              <w:t xml:space="preserve"> {{a.region}}</w:t>
            </w:r>
          </w:p>
          <w:p w14:paraId="18D0703B" w14:textId="77777777" w:rsidR="006C16A0" w:rsidRPr="00547866" w:rsidRDefault="006C16A0" w:rsidP="00C14818">
            <w:pPr>
              <w:spacing w:before="10" w:after="10"/>
              <w:rPr>
                <w:sz w:val="17"/>
                <w:szCs w:val="17"/>
              </w:rPr>
            </w:pPr>
            <w:r w:rsidRPr="00283D0F">
              <w:rPr>
                <w:sz w:val="17"/>
                <w:szCs w:val="17"/>
              </w:rPr>
              <w:t>{%p endif%}</w:t>
            </w:r>
          </w:p>
          <w:p w14:paraId="0F6E536A" w14:textId="77777777" w:rsidR="006C16A0" w:rsidRPr="00547866" w:rsidRDefault="006C16A0" w:rsidP="00C14818">
            <w:pPr>
              <w:spacing w:before="10" w:after="10"/>
              <w:rPr>
                <w:sz w:val="17"/>
                <w:szCs w:val="17"/>
              </w:rPr>
            </w:pPr>
            <w:r w:rsidRPr="00547866">
              <w:rPr>
                <w:sz w:val="17"/>
                <w:szCs w:val="17"/>
              </w:rPr>
              <w:t>{%p endif%}</w:t>
            </w:r>
          </w:p>
          <w:p w14:paraId="1682C408" w14:textId="77777777" w:rsidR="006C16A0" w:rsidRPr="00547866" w:rsidRDefault="006C16A0" w:rsidP="00C14818">
            <w:pPr>
              <w:spacing w:before="10" w:after="10"/>
              <w:rPr>
                <w:sz w:val="17"/>
                <w:szCs w:val="17"/>
              </w:rPr>
            </w:pPr>
            <w:r w:rsidRPr="00547866">
              <w:rPr>
                <w:sz w:val="17"/>
                <w:szCs w:val="17"/>
              </w:rPr>
              <w:t>{%p endif%}</w:t>
            </w:r>
          </w:p>
        </w:tc>
        <w:tc>
          <w:tcPr>
            <w:tcW w:w="4394" w:type="dxa"/>
          </w:tcPr>
          <w:p w14:paraId="31A71510" w14:textId="77777777" w:rsidR="006C16A0" w:rsidRPr="00547866" w:rsidRDefault="006C16A0" w:rsidP="00C14818">
            <w:pPr>
              <w:rPr>
                <w:sz w:val="17"/>
                <w:szCs w:val="17"/>
              </w:rPr>
            </w:pPr>
            <w:r w:rsidRPr="00547866">
              <w:rPr>
                <w:sz w:val="17"/>
                <w:szCs w:val="17"/>
              </w:rPr>
              <w:t>{%p if var.ec_type.var_id == “POLE-ultramutated type EC”%}</w:t>
            </w:r>
          </w:p>
          <w:p w14:paraId="71DFDC74" w14:textId="77777777" w:rsidR="006C16A0" w:rsidRPr="00547866" w:rsidRDefault="006C16A0" w:rsidP="00C14818">
            <w:pPr>
              <w:rPr>
                <w:sz w:val="17"/>
                <w:szCs w:val="17"/>
              </w:rPr>
            </w:pPr>
            <w:r w:rsidRPr="00547866">
              <w:rPr>
                <w:sz w:val="17"/>
                <w:szCs w:val="17"/>
              </w:rPr>
              <w:t>{%vm%}POLE突变型（POLE mutation，POLE mut）</w:t>
            </w:r>
          </w:p>
          <w:p w14:paraId="34193F95" w14:textId="77777777" w:rsidR="006C16A0" w:rsidRPr="00547866" w:rsidRDefault="006C16A0" w:rsidP="00C14818">
            <w:pPr>
              <w:rPr>
                <w:sz w:val="17"/>
                <w:szCs w:val="17"/>
              </w:rPr>
            </w:pPr>
            <w:r w:rsidRPr="00547866">
              <w:rPr>
                <w:sz w:val="17"/>
                <w:szCs w:val="17"/>
              </w:rPr>
              <w:t>{%p elif var.ec_type.var_id == “MSI-H type EC”%}</w:t>
            </w:r>
          </w:p>
          <w:p w14:paraId="47A91144" w14:textId="77777777" w:rsidR="006C16A0" w:rsidRPr="00547866" w:rsidRDefault="006C16A0" w:rsidP="00C14818">
            <w:pPr>
              <w:rPr>
                <w:sz w:val="17"/>
                <w:szCs w:val="17"/>
              </w:rPr>
            </w:pPr>
            <w:r w:rsidRPr="00547866">
              <w:rPr>
                <w:rFonts w:hint="eastAsia"/>
                <w:sz w:val="17"/>
                <w:szCs w:val="17"/>
              </w:rPr>
              <w:t>错配修复功能缺陷（</w:t>
            </w:r>
            <w:r w:rsidRPr="00547866">
              <w:rPr>
                <w:sz w:val="17"/>
                <w:szCs w:val="17"/>
              </w:rPr>
              <w:t>Mismatch repair deficiency，MMRd）</w:t>
            </w:r>
          </w:p>
          <w:p w14:paraId="3C084B40" w14:textId="77777777" w:rsidR="006C16A0" w:rsidRPr="00547866" w:rsidRDefault="006C16A0" w:rsidP="00C14818">
            <w:pPr>
              <w:rPr>
                <w:sz w:val="17"/>
                <w:szCs w:val="17"/>
              </w:rPr>
            </w:pPr>
            <w:r w:rsidRPr="00547866">
              <w:rPr>
                <w:sz w:val="17"/>
                <w:szCs w:val="17"/>
              </w:rPr>
              <w:t>{%p elif var.ec_type.var_id == “CNH type EC”%}</w:t>
            </w:r>
          </w:p>
          <w:p w14:paraId="253B9F28" w14:textId="77777777" w:rsidR="006C16A0" w:rsidRPr="00547866" w:rsidRDefault="006C16A0" w:rsidP="00C14818">
            <w:pPr>
              <w:rPr>
                <w:sz w:val="17"/>
                <w:szCs w:val="17"/>
              </w:rPr>
            </w:pPr>
            <w:r w:rsidRPr="00547866">
              <w:rPr>
                <w:sz w:val="17"/>
                <w:szCs w:val="17"/>
              </w:rPr>
              <w:t>TP53基因突变（p53 abnormality，p53 abn）</w:t>
            </w:r>
          </w:p>
          <w:p w14:paraId="7B559140" w14:textId="77777777" w:rsidR="006C16A0" w:rsidRPr="00547866" w:rsidRDefault="006C16A0" w:rsidP="00C14818">
            <w:pPr>
              <w:rPr>
                <w:sz w:val="17"/>
                <w:szCs w:val="17"/>
              </w:rPr>
            </w:pPr>
            <w:r w:rsidRPr="00547866">
              <w:rPr>
                <w:sz w:val="17"/>
                <w:szCs w:val="17"/>
              </w:rPr>
              <w:t>{%p elif var.ec_type.var_id == “CNL type EC”%}</w:t>
            </w:r>
          </w:p>
          <w:p w14:paraId="1CB24EA5" w14:textId="77777777" w:rsidR="006C16A0" w:rsidRPr="00547866" w:rsidRDefault="006C16A0" w:rsidP="00C14818">
            <w:pPr>
              <w:rPr>
                <w:sz w:val="17"/>
                <w:szCs w:val="17"/>
              </w:rPr>
            </w:pPr>
            <w:r w:rsidRPr="00547866">
              <w:rPr>
                <w:rFonts w:hint="eastAsia"/>
                <w:sz w:val="17"/>
                <w:szCs w:val="17"/>
              </w:rPr>
              <w:t>非特异性分子谱（</w:t>
            </w:r>
            <w:r w:rsidRPr="00547866">
              <w:rPr>
                <w:sz w:val="17"/>
                <w:szCs w:val="17"/>
              </w:rPr>
              <w:t>Non-specific molecular profile，NSMP）</w:t>
            </w:r>
          </w:p>
          <w:p w14:paraId="7F7FD64C" w14:textId="77777777" w:rsidR="006C16A0" w:rsidRPr="00547866" w:rsidRDefault="006C16A0" w:rsidP="00C14818">
            <w:pPr>
              <w:rPr>
                <w:sz w:val="17"/>
                <w:szCs w:val="17"/>
              </w:rPr>
            </w:pPr>
            <w:r w:rsidRPr="00547866">
              <w:rPr>
                <w:sz w:val="17"/>
                <w:szCs w:val="17"/>
              </w:rPr>
              <w:t>{%p endif%}</w:t>
            </w:r>
          </w:p>
        </w:tc>
        <w:tc>
          <w:tcPr>
            <w:tcW w:w="1417" w:type="dxa"/>
          </w:tcPr>
          <w:p w14:paraId="664D10F3" w14:textId="77777777" w:rsidR="006C16A0" w:rsidRPr="00547866" w:rsidRDefault="006C16A0" w:rsidP="00C14818">
            <w:pPr>
              <w:spacing w:beforeLines="10" w:before="31" w:afterLines="10" w:after="31"/>
              <w:rPr>
                <w:sz w:val="17"/>
                <w:szCs w:val="17"/>
              </w:rPr>
            </w:pPr>
            <w:r w:rsidRPr="00547866">
              <w:rPr>
                <w:sz w:val="17"/>
                <w:szCs w:val="17"/>
              </w:rPr>
              <w:t>{%p if “Poor” in var.ec_type.clinical_significance%}</w:t>
            </w:r>
          </w:p>
          <w:p w14:paraId="3590377C" w14:textId="77777777" w:rsidR="006C16A0" w:rsidRPr="00547866" w:rsidRDefault="006C16A0" w:rsidP="00C14818">
            <w:pPr>
              <w:spacing w:beforeLines="10" w:before="31" w:afterLines="10" w:after="31"/>
              <w:rPr>
                <w:sz w:val="17"/>
                <w:szCs w:val="17"/>
              </w:rPr>
            </w:pPr>
            <w:r w:rsidRPr="00547866">
              <w:rPr>
                <w:sz w:val="17"/>
                <w:szCs w:val="17"/>
              </w:rPr>
              <w:t>{%vm%}预后最差</w:t>
            </w:r>
          </w:p>
          <w:p w14:paraId="78AD5786" w14:textId="77777777" w:rsidR="006C16A0" w:rsidRPr="00547866" w:rsidRDefault="006C16A0" w:rsidP="00C14818">
            <w:pPr>
              <w:spacing w:beforeLines="10" w:before="31" w:afterLines="10" w:after="31"/>
              <w:rPr>
                <w:sz w:val="17"/>
                <w:szCs w:val="17"/>
              </w:rPr>
            </w:pPr>
            <w:r w:rsidRPr="00547866">
              <w:rPr>
                <w:sz w:val="17"/>
                <w:szCs w:val="17"/>
              </w:rPr>
              <w:t>{%p elif “Better” in var.ec_type.clinical_significance%}</w:t>
            </w:r>
          </w:p>
          <w:p w14:paraId="2D03BAD3" w14:textId="77777777" w:rsidR="006C16A0" w:rsidRPr="00547866" w:rsidRDefault="006C16A0" w:rsidP="00C14818">
            <w:pPr>
              <w:spacing w:beforeLines="10" w:before="31" w:afterLines="10" w:after="31"/>
              <w:rPr>
                <w:sz w:val="17"/>
                <w:szCs w:val="17"/>
              </w:rPr>
            </w:pPr>
            <w:r w:rsidRPr="00547866">
              <w:rPr>
                <w:rFonts w:hint="eastAsia"/>
                <w:sz w:val="17"/>
                <w:szCs w:val="17"/>
              </w:rPr>
              <w:t>预后最好</w:t>
            </w:r>
          </w:p>
          <w:p w14:paraId="0322EFF9" w14:textId="77777777" w:rsidR="006C16A0" w:rsidRPr="00547866" w:rsidRDefault="006C16A0" w:rsidP="00C14818">
            <w:pPr>
              <w:spacing w:beforeLines="10" w:before="31" w:afterLines="10" w:after="31"/>
              <w:rPr>
                <w:sz w:val="17"/>
                <w:szCs w:val="17"/>
              </w:rPr>
            </w:pPr>
            <w:r w:rsidRPr="00547866">
              <w:rPr>
                <w:sz w:val="17"/>
                <w:szCs w:val="17"/>
              </w:rPr>
              <w:t>{%p else%}</w:t>
            </w:r>
          </w:p>
          <w:p w14:paraId="6E5CC339" w14:textId="77777777" w:rsidR="006C16A0" w:rsidRPr="00547866" w:rsidRDefault="006C16A0" w:rsidP="00C14818">
            <w:pPr>
              <w:spacing w:beforeLines="10" w:before="31" w:afterLines="10" w:after="31"/>
              <w:rPr>
                <w:sz w:val="17"/>
                <w:szCs w:val="17"/>
              </w:rPr>
            </w:pPr>
            <w:r w:rsidRPr="00547866">
              <w:rPr>
                <w:rFonts w:hint="eastAsia"/>
                <w:sz w:val="17"/>
                <w:szCs w:val="17"/>
              </w:rPr>
              <w:t>预后中等</w:t>
            </w:r>
          </w:p>
          <w:p w14:paraId="77BA6282" w14:textId="77777777" w:rsidR="006C16A0" w:rsidRPr="00547866" w:rsidRDefault="006C16A0" w:rsidP="00C14818">
            <w:pPr>
              <w:spacing w:beforeLines="10" w:before="31" w:afterLines="10" w:after="31"/>
              <w:rPr>
                <w:sz w:val="17"/>
                <w:szCs w:val="17"/>
              </w:rPr>
            </w:pPr>
            <w:r w:rsidRPr="00547866">
              <w:rPr>
                <w:sz w:val="17"/>
                <w:szCs w:val="17"/>
              </w:rPr>
              <w:t>{%p endif%}</w:t>
            </w:r>
          </w:p>
        </w:tc>
      </w:tr>
      <w:tr w:rsidR="006C16A0" w:rsidRPr="00547866" w14:paraId="41308B14" w14:textId="77777777" w:rsidTr="00C14818">
        <w:trPr>
          <w:trHeight w:val="397"/>
        </w:trPr>
        <w:tc>
          <w:tcPr>
            <w:tcW w:w="9639" w:type="dxa"/>
            <w:gridSpan w:val="4"/>
          </w:tcPr>
          <w:p w14:paraId="00F13951" w14:textId="77777777" w:rsidR="006C16A0" w:rsidRPr="00547866" w:rsidRDefault="006C16A0" w:rsidP="00C14818">
            <w:pPr>
              <w:spacing w:beforeLines="10" w:before="31" w:afterLines="10" w:after="31"/>
              <w:rPr>
                <w:sz w:val="17"/>
                <w:szCs w:val="17"/>
              </w:rPr>
            </w:pPr>
            <w:r w:rsidRPr="00547866">
              <w:rPr>
                <w:sz w:val="17"/>
                <w:szCs w:val="17"/>
              </w:rPr>
              <w:t>{%tr endfor%}</w:t>
            </w:r>
          </w:p>
        </w:tc>
      </w:tr>
    </w:tbl>
    <w:p w14:paraId="7E545003" w14:textId="77777777" w:rsidR="006C16A0" w:rsidRPr="00A921F9" w:rsidRDefault="006C16A0" w:rsidP="006C16A0">
      <w:pPr>
        <w:rPr>
          <w:color w:val="000000" w:themeColor="text1"/>
          <w:sz w:val="16"/>
          <w:szCs w:val="16"/>
        </w:rPr>
      </w:pPr>
      <w:r w:rsidRPr="00A921F9">
        <w:rPr>
          <w:rFonts w:hint="eastAsia"/>
          <w:color w:val="000000" w:themeColor="text1"/>
          <w:sz w:val="16"/>
          <w:szCs w:val="16"/>
        </w:rPr>
        <w:t>注：</w:t>
      </w:r>
    </w:p>
    <w:p w14:paraId="038E6EEA" w14:textId="77777777" w:rsidR="006C16A0" w:rsidRPr="00547866" w:rsidRDefault="006C16A0" w:rsidP="006C16A0">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0A41C92C" w14:textId="77777777" w:rsidR="006C16A0" w:rsidRPr="00547866" w:rsidRDefault="006C16A0" w:rsidP="006C16A0">
      <w:pPr>
        <w:ind w:left="320" w:hangingChars="200" w:hanging="320"/>
        <w:jc w:val="both"/>
        <w:rPr>
          <w:color w:val="000000" w:themeColor="text1"/>
          <w:sz w:val="16"/>
          <w:szCs w:val="16"/>
        </w:rPr>
      </w:pPr>
      <w:r w:rsidRPr="00547866">
        <w:rPr>
          <w:color w:val="000000" w:themeColor="text1"/>
          <w:sz w:val="16"/>
          <w:szCs w:val="16"/>
        </w:rPr>
        <w:t xml:space="preserve">2.  </w:t>
      </w:r>
      <w:r w:rsidRPr="00547866">
        <w:rPr>
          <w:rFonts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r w:rsidRPr="00547866">
        <w:rPr>
          <w:color w:val="000000" w:themeColor="text1"/>
          <w:sz w:val="16"/>
          <w:szCs w:val="16"/>
        </w:rPr>
        <w:br w:type="page"/>
      </w:r>
    </w:p>
    <w:p w14:paraId="18CF5F60" w14:textId="77777777" w:rsidR="006C16A0" w:rsidRPr="00547866" w:rsidRDefault="006C16A0" w:rsidP="006C16A0">
      <w:pPr>
        <w:widowControl/>
        <w:adjustRightInd/>
        <w:snapToGrid/>
        <w:rPr>
          <w:color w:val="000000" w:themeColor="text1"/>
          <w:sz w:val="16"/>
          <w:szCs w:val="16"/>
        </w:rPr>
      </w:pPr>
      <w:r w:rsidRPr="00547866">
        <w:rPr>
          <w:color w:val="000000" w:themeColor="text1"/>
          <w:sz w:val="16"/>
          <w:szCs w:val="16"/>
        </w:rPr>
        <w:lastRenderedPageBreak/>
        <w:t>{%p endif%}</w:t>
      </w:r>
    </w:p>
    <w:p w14:paraId="668A96CD" w14:textId="6B66DC7D" w:rsidR="006C16A0" w:rsidRPr="00547866" w:rsidRDefault="006C16A0" w:rsidP="006C16A0">
      <w:pPr>
        <w:widowControl/>
        <w:adjustRightInd/>
        <w:snapToGrid/>
        <w:rPr>
          <w:color w:val="000000" w:themeColor="text1"/>
          <w:sz w:val="16"/>
          <w:szCs w:val="16"/>
        </w:rPr>
      </w:pPr>
      <w:r w:rsidRPr="00547866">
        <w:rPr>
          <w:color w:val="000000" w:themeColor="text1"/>
          <w:sz w:val="16"/>
          <w:szCs w:val="16"/>
        </w:rPr>
        <w:t>{%p if “胃癌” in sample.tumor_list and “实体瘤” not in sample.tumor_names_cn%}</w:t>
      </w:r>
    </w:p>
    <w:p w14:paraId="6DC827C3" w14:textId="77777777" w:rsidR="006C16A0" w:rsidRPr="00547866" w:rsidRDefault="006C16A0" w:rsidP="006C16A0">
      <w:pPr>
        <w:pStyle w:val="10"/>
        <w:ind w:left="442" w:hanging="442"/>
      </w:pPr>
      <w:bookmarkStart w:id="14" w:name="_Hlk129335801"/>
      <w:r w:rsidRPr="00547866">
        <w:rPr>
          <w:rFonts w:hint="eastAsia"/>
        </w:rPr>
        <w:t>胃癌分子分型相关标志物</w:t>
      </w:r>
    </w:p>
    <w:tbl>
      <w:tblP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480"/>
        <w:gridCol w:w="1928"/>
        <w:gridCol w:w="6215"/>
      </w:tblGrid>
      <w:tr w:rsidR="006C16A0" w:rsidRPr="00547866" w14:paraId="7A278C65" w14:textId="77777777" w:rsidTr="00C14818">
        <w:trPr>
          <w:trHeight w:val="397"/>
        </w:trPr>
        <w:tc>
          <w:tcPr>
            <w:tcW w:w="1480" w:type="dxa"/>
            <w:tcBorders>
              <w:top w:val="single" w:sz="4" w:space="0" w:color="43A5A1"/>
              <w:left w:val="nil"/>
              <w:bottom w:val="single" w:sz="4" w:space="0" w:color="43A5A1"/>
              <w:right w:val="single" w:sz="4" w:space="0" w:color="FFFFFF" w:themeColor="background1"/>
            </w:tcBorders>
            <w:shd w:val="clear" w:color="auto" w:fill="43A5A1"/>
            <w:tcMar>
              <w:top w:w="0" w:type="dxa"/>
              <w:left w:w="0" w:type="dxa"/>
              <w:bottom w:w="0" w:type="dxa"/>
              <w:right w:w="0" w:type="dxa"/>
            </w:tcMar>
            <w:vAlign w:val="center"/>
          </w:tcPr>
          <w:bookmarkEnd w:id="14"/>
          <w:p w14:paraId="32AA5642" w14:textId="77777777" w:rsidR="006C16A0" w:rsidRPr="00547866" w:rsidRDefault="006C16A0" w:rsidP="00C14818">
            <w:pPr>
              <w:jc w:val="center"/>
              <w:rPr>
                <w:b/>
                <w:bCs/>
                <w:color w:val="FFFFFF" w:themeColor="background1"/>
                <w:sz w:val="18"/>
                <w:szCs w:val="18"/>
              </w:rPr>
            </w:pPr>
            <w:r w:rsidRPr="00547866">
              <w:rPr>
                <w:rFonts w:hint="eastAsia"/>
                <w:b/>
                <w:bCs/>
                <w:color w:val="FFFFFF" w:themeColor="background1"/>
                <w:sz w:val="18"/>
                <w:szCs w:val="18"/>
              </w:rPr>
              <w:t>检测内容</w:t>
            </w:r>
          </w:p>
        </w:tc>
        <w:tc>
          <w:tcPr>
            <w:tcW w:w="1928" w:type="dxa"/>
            <w:tcBorders>
              <w:top w:val="single" w:sz="4" w:space="0" w:color="43A5A1"/>
              <w:left w:val="single" w:sz="4" w:space="0" w:color="FFFFFF" w:themeColor="background1"/>
              <w:bottom w:val="single" w:sz="4" w:space="0" w:color="43A5A1"/>
              <w:right w:val="single" w:sz="4" w:space="0" w:color="FFFFFF" w:themeColor="background1"/>
            </w:tcBorders>
            <w:shd w:val="clear" w:color="auto" w:fill="43A5A1"/>
            <w:vAlign w:val="center"/>
          </w:tcPr>
          <w:p w14:paraId="4BBBE38A" w14:textId="77777777" w:rsidR="006C16A0" w:rsidRPr="00547866" w:rsidRDefault="006C16A0" w:rsidP="00C14818">
            <w:pPr>
              <w:jc w:val="center"/>
              <w:rPr>
                <w:b/>
                <w:bCs/>
                <w:color w:val="FFFFFF" w:themeColor="background1"/>
                <w:sz w:val="18"/>
                <w:szCs w:val="18"/>
              </w:rPr>
            </w:pPr>
            <w:r w:rsidRPr="00547866">
              <w:rPr>
                <w:rFonts w:hint="eastAsia"/>
                <w:b/>
                <w:bCs/>
                <w:color w:val="FFFFFF" w:themeColor="background1"/>
                <w:sz w:val="18"/>
                <w:szCs w:val="18"/>
              </w:rPr>
              <w:t>检测结果</w:t>
            </w:r>
          </w:p>
        </w:tc>
        <w:tc>
          <w:tcPr>
            <w:tcW w:w="6215" w:type="dxa"/>
            <w:tcBorders>
              <w:top w:val="single" w:sz="4" w:space="0" w:color="43A5A1"/>
              <w:left w:val="single" w:sz="4" w:space="0" w:color="FFFFFF" w:themeColor="background1"/>
              <w:bottom w:val="single" w:sz="4" w:space="0" w:color="43A5A1"/>
              <w:right w:val="single" w:sz="12" w:space="0" w:color="FFFFFF" w:themeColor="background1"/>
            </w:tcBorders>
            <w:shd w:val="clear" w:color="auto" w:fill="43A5A1"/>
            <w:vAlign w:val="center"/>
          </w:tcPr>
          <w:p w14:paraId="0214FC81" w14:textId="77777777" w:rsidR="006C16A0" w:rsidRPr="00547866" w:rsidRDefault="006C16A0" w:rsidP="00C14818">
            <w:pPr>
              <w:jc w:val="center"/>
              <w:rPr>
                <w:b/>
                <w:bCs/>
                <w:color w:val="FFFFFF" w:themeColor="background1"/>
                <w:sz w:val="18"/>
                <w:szCs w:val="18"/>
              </w:rPr>
            </w:pPr>
            <w:r w:rsidRPr="00547866">
              <w:rPr>
                <w:rFonts w:hint="eastAsia"/>
                <w:b/>
                <w:bCs/>
                <w:color w:val="FFFFFF" w:themeColor="background1"/>
                <w:sz w:val="18"/>
                <w:szCs w:val="18"/>
              </w:rPr>
              <w:t>分子分型描述</w:t>
            </w:r>
          </w:p>
        </w:tc>
      </w:tr>
      <w:tr w:rsidR="006C16A0" w:rsidRPr="00547866" w14:paraId="098E076C" w14:textId="77777777" w:rsidTr="00C14818">
        <w:trPr>
          <w:trHeight w:val="340"/>
        </w:trPr>
        <w:tc>
          <w:tcPr>
            <w:tcW w:w="1480" w:type="dxa"/>
            <w:tcBorders>
              <w:top w:val="single" w:sz="4" w:space="0" w:color="43A5A1"/>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A41ECFD" w14:textId="77777777" w:rsidR="006C16A0" w:rsidRPr="00547866" w:rsidRDefault="006C16A0" w:rsidP="00C14818">
            <w:pPr>
              <w:spacing w:line="240" w:lineRule="exact"/>
              <w:jc w:val="center"/>
              <w:rPr>
                <w:i/>
                <w:sz w:val="17"/>
                <w:szCs w:val="17"/>
              </w:rPr>
            </w:pPr>
            <w:r w:rsidRPr="00547866">
              <w:rPr>
                <w:rFonts w:hint="eastAsia"/>
                <w:iCs/>
                <w:color w:val="262626" w:themeColor="text1" w:themeTint="D9"/>
                <w:sz w:val="17"/>
                <w:szCs w:val="17"/>
              </w:rPr>
              <w:t>EB病毒感染</w:t>
            </w:r>
          </w:p>
        </w:tc>
        <w:tc>
          <w:tcPr>
            <w:tcW w:w="1928" w:type="dxa"/>
            <w:tcBorders>
              <w:top w:val="single" w:sz="4" w:space="0" w:color="43A5A1"/>
              <w:left w:val="dashed" w:sz="4" w:space="0" w:color="BFBFBF"/>
              <w:bottom w:val="dashed" w:sz="4" w:space="0" w:color="BFBFBF"/>
              <w:right w:val="dashed" w:sz="4" w:space="0" w:color="BFBFBF"/>
            </w:tcBorders>
            <w:shd w:val="clear" w:color="auto" w:fill="auto"/>
            <w:vAlign w:val="center"/>
          </w:tcPr>
          <w:p w14:paraId="2E2D7EDA" w14:textId="77777777" w:rsidR="006C16A0" w:rsidRPr="00547866" w:rsidRDefault="006C16A0" w:rsidP="00C14818">
            <w:pPr>
              <w:spacing w:line="240" w:lineRule="exact"/>
              <w:jc w:val="center"/>
              <w:rPr>
                <w:rFonts w:cs="思源黑体 CN Normal"/>
                <w:sz w:val="17"/>
                <w:szCs w:val="17"/>
              </w:rPr>
            </w:pPr>
            <w:r w:rsidRPr="00547866">
              <w:rPr>
                <w:rFonts w:cs="思源黑体 CN Normal"/>
                <w:sz w:val="17"/>
                <w:szCs w:val="17"/>
              </w:rPr>
              <w:t>{%p if var.GA_type.ebv_type.ebv_type==”P”%}</w:t>
            </w:r>
          </w:p>
          <w:p w14:paraId="22683BFA" w14:textId="77777777" w:rsidR="006C16A0" w:rsidRPr="00547866" w:rsidRDefault="006C16A0" w:rsidP="00C14818">
            <w:pPr>
              <w:spacing w:line="240" w:lineRule="exact"/>
              <w:jc w:val="center"/>
              <w:rPr>
                <w:rFonts w:cs="思源黑体 CN Normal"/>
                <w:sz w:val="17"/>
                <w:szCs w:val="17"/>
              </w:rPr>
            </w:pPr>
            <w:r w:rsidRPr="00547866">
              <w:rPr>
                <w:rFonts w:cs="思源黑体 CN Normal" w:hint="eastAsia"/>
                <w:sz w:val="17"/>
                <w:szCs w:val="17"/>
              </w:rPr>
              <w:t>阳性</w:t>
            </w:r>
          </w:p>
          <w:p w14:paraId="13D1A3F0" w14:textId="77777777" w:rsidR="006C16A0" w:rsidRPr="00547866" w:rsidRDefault="006C16A0" w:rsidP="00C14818">
            <w:pPr>
              <w:spacing w:line="240" w:lineRule="exact"/>
              <w:jc w:val="center"/>
              <w:rPr>
                <w:rFonts w:cs="思源黑体 CN Normal"/>
                <w:sz w:val="17"/>
                <w:szCs w:val="17"/>
              </w:rPr>
            </w:pPr>
            <w:r w:rsidRPr="00547866">
              <w:rPr>
                <w:rFonts w:cs="思源黑体 CN Normal"/>
                <w:sz w:val="17"/>
                <w:szCs w:val="17"/>
              </w:rPr>
              <w:t>{%p else%}</w:t>
            </w:r>
          </w:p>
          <w:p w14:paraId="6C8AF7EA" w14:textId="77777777" w:rsidR="006C16A0" w:rsidRPr="00547866" w:rsidRDefault="006C16A0" w:rsidP="00C14818">
            <w:pPr>
              <w:spacing w:line="240" w:lineRule="exact"/>
              <w:jc w:val="center"/>
              <w:rPr>
                <w:rFonts w:cs="思源黑体 CN Normal"/>
                <w:sz w:val="17"/>
                <w:szCs w:val="17"/>
              </w:rPr>
            </w:pPr>
            <w:r w:rsidRPr="00547866">
              <w:rPr>
                <w:rFonts w:cs="思源黑体 CN Normal" w:hint="eastAsia"/>
                <w:sz w:val="17"/>
                <w:szCs w:val="17"/>
              </w:rPr>
              <w:t>阴性</w:t>
            </w:r>
          </w:p>
          <w:p w14:paraId="2A55C206" w14:textId="77777777" w:rsidR="006C16A0" w:rsidRPr="00547866" w:rsidRDefault="006C16A0" w:rsidP="00C14818">
            <w:pPr>
              <w:spacing w:line="240" w:lineRule="exact"/>
              <w:jc w:val="center"/>
              <w:rPr>
                <w:rFonts w:cs="思源黑体 CN Normal"/>
                <w:sz w:val="17"/>
                <w:szCs w:val="17"/>
              </w:rPr>
            </w:pPr>
            <w:r w:rsidRPr="00547866">
              <w:rPr>
                <w:rFonts w:cs="思源黑体 CN Normal"/>
                <w:sz w:val="17"/>
                <w:szCs w:val="17"/>
              </w:rPr>
              <w:t>{%p endif%}</w:t>
            </w:r>
          </w:p>
        </w:tc>
        <w:tc>
          <w:tcPr>
            <w:tcW w:w="6215" w:type="dxa"/>
            <w:vMerge w:val="restart"/>
            <w:tcBorders>
              <w:top w:val="single" w:sz="4" w:space="0" w:color="43A5A1"/>
              <w:left w:val="dashed" w:sz="4" w:space="0" w:color="BFBFBF"/>
              <w:bottom w:val="dashed" w:sz="4" w:space="0" w:color="BFBFBF"/>
              <w:right w:val="nil"/>
            </w:tcBorders>
            <w:shd w:val="clear" w:color="auto" w:fill="auto"/>
            <w:vAlign w:val="center"/>
          </w:tcPr>
          <w:p w14:paraId="370116F4" w14:textId="77777777" w:rsidR="006C16A0" w:rsidRPr="00547866" w:rsidRDefault="006C16A0" w:rsidP="00C14818">
            <w:pPr>
              <w:spacing w:beforeLines="25" w:before="78" w:afterLines="25" w:after="78"/>
              <w:jc w:val="both"/>
              <w:rPr>
                <w:color w:val="auto"/>
                <w:sz w:val="17"/>
                <w:szCs w:val="17"/>
              </w:rPr>
            </w:pPr>
            <w:r w:rsidRPr="00547866">
              <w:rPr>
                <w:color w:val="auto"/>
                <w:sz w:val="17"/>
                <w:szCs w:val="17"/>
              </w:rPr>
              <w:t>{%p if var.GA_type.ebv_type.ebv_type==”P”%}</w:t>
            </w:r>
          </w:p>
          <w:p w14:paraId="3FDA6003" w14:textId="77777777" w:rsidR="006C16A0" w:rsidRPr="00547866" w:rsidRDefault="006C16A0" w:rsidP="00C14818">
            <w:pPr>
              <w:spacing w:beforeLines="25" w:before="78" w:afterLines="25" w:after="78"/>
              <w:jc w:val="both"/>
              <w:rPr>
                <w:b/>
                <w:bCs/>
                <w:color w:val="auto"/>
                <w:sz w:val="17"/>
                <w:szCs w:val="17"/>
              </w:rPr>
            </w:pPr>
            <w:r w:rsidRPr="00547866">
              <w:rPr>
                <w:rFonts w:hint="eastAsia"/>
                <w:b/>
                <w:bCs/>
                <w:color w:val="auto"/>
                <w:sz w:val="17"/>
                <w:szCs w:val="17"/>
              </w:rPr>
              <w:t>E</w:t>
            </w:r>
            <w:r w:rsidRPr="00547866">
              <w:rPr>
                <w:b/>
                <w:bCs/>
                <w:color w:val="auto"/>
                <w:sz w:val="17"/>
                <w:szCs w:val="17"/>
              </w:rPr>
              <w:t>B</w:t>
            </w:r>
            <w:r w:rsidRPr="00547866">
              <w:rPr>
                <w:rFonts w:hint="eastAsia"/>
                <w:b/>
                <w:bCs/>
                <w:color w:val="auto"/>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7866">
              <w:rPr>
                <w:b/>
                <w:bCs/>
                <w:color w:val="auto"/>
                <w:sz w:val="17"/>
                <w:szCs w:val="17"/>
              </w:rPr>
              <w:t>PMID:</w:t>
            </w:r>
            <w:r w:rsidRPr="00547866">
              <w:rPr>
                <w:b/>
                <w:bCs/>
                <w:color w:val="auto"/>
              </w:rPr>
              <w:t xml:space="preserve"> </w:t>
            </w:r>
            <w:r w:rsidRPr="00547866">
              <w:rPr>
                <w:b/>
                <w:bCs/>
                <w:color w:val="auto"/>
                <w:sz w:val="17"/>
                <w:szCs w:val="17"/>
              </w:rPr>
              <w:t>14966089, 25079317, 35318527</w:t>
            </w:r>
            <w:r w:rsidRPr="00547866">
              <w:rPr>
                <w:rFonts w:hint="eastAsia"/>
                <w:b/>
                <w:bCs/>
                <w:color w:val="auto"/>
                <w:sz w:val="17"/>
                <w:szCs w:val="17"/>
              </w:rPr>
              <w:t>）。</w:t>
            </w:r>
          </w:p>
          <w:p w14:paraId="37A236F8" w14:textId="77777777" w:rsidR="006C16A0" w:rsidRPr="00547866" w:rsidRDefault="006C16A0" w:rsidP="00C14818">
            <w:pPr>
              <w:spacing w:beforeLines="25" w:before="78" w:afterLines="25" w:after="78"/>
              <w:jc w:val="both"/>
              <w:rPr>
                <w:color w:val="auto"/>
                <w:sz w:val="17"/>
                <w:szCs w:val="17"/>
              </w:rPr>
            </w:pPr>
            <w:r w:rsidRPr="00547866">
              <w:rPr>
                <w:color w:val="auto"/>
                <w:sz w:val="17"/>
                <w:szCs w:val="17"/>
              </w:rPr>
              <w:t>{%p else%}</w:t>
            </w:r>
          </w:p>
          <w:p w14:paraId="6523A6CD" w14:textId="77777777" w:rsidR="006C16A0" w:rsidRPr="00547866" w:rsidRDefault="006C16A0" w:rsidP="00C14818">
            <w:pPr>
              <w:spacing w:beforeLines="25" w:before="78" w:afterLines="25" w:after="78"/>
              <w:jc w:val="both"/>
              <w:rPr>
                <w:color w:val="auto"/>
                <w:sz w:val="17"/>
                <w:szCs w:val="17"/>
              </w:rPr>
            </w:pPr>
            <w:r w:rsidRPr="00547866">
              <w:rPr>
                <w:rFonts w:hint="eastAsia"/>
                <w:color w:val="auto"/>
                <w:sz w:val="17"/>
                <w:szCs w:val="17"/>
              </w:rPr>
              <w:t>E</w:t>
            </w:r>
            <w:r w:rsidRPr="00547866">
              <w:rPr>
                <w:color w:val="auto"/>
                <w:sz w:val="17"/>
                <w:szCs w:val="17"/>
              </w:rPr>
              <w:t>B</w:t>
            </w:r>
            <w:r w:rsidRPr="00547866">
              <w:rPr>
                <w:rFonts w:hint="eastAsia"/>
                <w:color w:val="auto"/>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7866">
              <w:rPr>
                <w:color w:val="auto"/>
                <w:sz w:val="17"/>
                <w:szCs w:val="17"/>
              </w:rPr>
              <w:t>PMID:</w:t>
            </w:r>
            <w:r w:rsidRPr="00547866">
              <w:rPr>
                <w:color w:val="auto"/>
              </w:rPr>
              <w:t xml:space="preserve"> </w:t>
            </w:r>
            <w:r w:rsidRPr="00547866">
              <w:rPr>
                <w:color w:val="auto"/>
                <w:sz w:val="17"/>
                <w:szCs w:val="17"/>
              </w:rPr>
              <w:t>14966089, 25079317, 35318527</w:t>
            </w:r>
            <w:r w:rsidRPr="00547866">
              <w:rPr>
                <w:rFonts w:hint="eastAsia"/>
                <w:color w:val="auto"/>
                <w:sz w:val="17"/>
                <w:szCs w:val="17"/>
              </w:rPr>
              <w:t>）。</w:t>
            </w:r>
          </w:p>
          <w:p w14:paraId="23C2F718" w14:textId="77777777" w:rsidR="006C16A0" w:rsidRPr="00547866" w:rsidRDefault="006C16A0" w:rsidP="00C14818">
            <w:pPr>
              <w:spacing w:beforeLines="25" w:before="78" w:afterLines="25" w:after="78"/>
              <w:jc w:val="both"/>
              <w:rPr>
                <w:color w:val="auto"/>
                <w:sz w:val="17"/>
                <w:szCs w:val="17"/>
              </w:rPr>
            </w:pPr>
            <w:r w:rsidRPr="00547866">
              <w:rPr>
                <w:color w:val="auto"/>
                <w:sz w:val="17"/>
                <w:szCs w:val="17"/>
              </w:rPr>
              <w:t>{%p endif%}</w:t>
            </w:r>
          </w:p>
        </w:tc>
      </w:tr>
      <w:tr w:rsidR="006C16A0" w:rsidRPr="00547866" w14:paraId="554FD2A0" w14:textId="77777777" w:rsidTr="00C14818">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28BF7A73" w14:textId="77777777" w:rsidR="006C16A0" w:rsidRPr="00547866" w:rsidRDefault="006C16A0" w:rsidP="00C14818">
            <w:pPr>
              <w:spacing w:line="240" w:lineRule="exact"/>
              <w:jc w:val="center"/>
              <w:rPr>
                <w:i/>
                <w:color w:val="262626" w:themeColor="text1" w:themeTint="D9"/>
                <w:sz w:val="17"/>
                <w:szCs w:val="17"/>
              </w:rPr>
            </w:pPr>
            <w:r w:rsidRPr="00547866">
              <w:rPr>
                <w:rFonts w:hint="eastAsia"/>
                <w:i/>
                <w:color w:val="262626" w:themeColor="text1" w:themeTint="D9"/>
                <w:sz w:val="17"/>
                <w:szCs w:val="17"/>
              </w:rPr>
              <w:t>PIK3CA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4C95ACD" w14:textId="77777777" w:rsidR="006C16A0" w:rsidRPr="00547866" w:rsidRDefault="006C16A0" w:rsidP="00C14818">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xml:space="preserve"> var.GA_type.ebv_gene.PIK3CA</w:t>
            </w:r>
            <w:r w:rsidRPr="00547866">
              <w:rPr>
                <w:rFonts w:cs="思源黑体 CN Normal" w:hint="eastAsia"/>
                <w:sz w:val="17"/>
                <w:szCs w:val="17"/>
              </w:rPr>
              <w:t>|io</w:t>
            </w:r>
            <w:r w:rsidRPr="00547866">
              <w:rPr>
                <w:rFonts w:cs="思源黑体 CN Normal"/>
                <w:sz w:val="17"/>
                <w:szCs w:val="17"/>
              </w:rPr>
              <w:t>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“&lt;w:br/&gt;“)</w:t>
            </w:r>
            <w:r w:rsidRPr="00547866">
              <w:rPr>
                <w:rFonts w:cs="思源黑体 CN Normal" w:hint="eastAsia"/>
                <w:sz w:val="17"/>
                <w:szCs w:val="17"/>
              </w:rPr>
              <w:t>}}</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4BAD602F" w14:textId="77777777" w:rsidR="006C16A0" w:rsidRPr="00547866" w:rsidRDefault="006C16A0" w:rsidP="00C14818">
            <w:pPr>
              <w:widowControl/>
              <w:jc w:val="both"/>
              <w:rPr>
                <w:color w:val="auto"/>
                <w:sz w:val="17"/>
                <w:szCs w:val="17"/>
              </w:rPr>
            </w:pPr>
          </w:p>
        </w:tc>
      </w:tr>
      <w:tr w:rsidR="006C16A0" w:rsidRPr="00547866" w14:paraId="1FBBB0BD" w14:textId="77777777" w:rsidTr="00C14818">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EF6EDAA" w14:textId="2CC9DC0E" w:rsidR="006C16A0" w:rsidRPr="006C16A0" w:rsidRDefault="006C16A0" w:rsidP="006C16A0">
            <w:pPr>
              <w:spacing w:line="240" w:lineRule="exact"/>
              <w:jc w:val="center"/>
              <w:rPr>
                <w:i/>
                <w:color w:val="262626" w:themeColor="text1" w:themeTint="D9"/>
                <w:sz w:val="17"/>
                <w:szCs w:val="17"/>
                <w:highlight w:val="yellow"/>
              </w:rPr>
            </w:pPr>
            <w:r w:rsidRPr="00547866">
              <w:rPr>
                <w:rFonts w:hint="eastAsia"/>
                <w:i/>
                <w:color w:val="262626" w:themeColor="text1" w:themeTint="D9"/>
                <w:sz w:val="17"/>
                <w:szCs w:val="17"/>
              </w:rPr>
              <w:t>ARID1A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2087F1B" w14:textId="570BCA18" w:rsidR="006C16A0" w:rsidRPr="006C16A0" w:rsidRDefault="006C16A0" w:rsidP="006C16A0">
            <w:pPr>
              <w:spacing w:line="240" w:lineRule="exact"/>
              <w:jc w:val="center"/>
              <w:rPr>
                <w:rFonts w:cs="思源黑体 CN Normal"/>
                <w:sz w:val="17"/>
                <w:szCs w:val="17"/>
                <w:highlight w:val="yellow"/>
              </w:rPr>
            </w:pPr>
            <w:r w:rsidRPr="00547866">
              <w:rPr>
                <w:rFonts w:cs="思源黑体 CN Normal" w:hint="eastAsia"/>
                <w:sz w:val="17"/>
                <w:szCs w:val="17"/>
              </w:rPr>
              <w:t>{</w:t>
            </w:r>
            <w:r w:rsidRPr="00547866">
              <w:rPr>
                <w:rFonts w:cs="思源黑体 CN Normal"/>
                <w:sz w:val="17"/>
                <w:szCs w:val="17"/>
              </w:rPr>
              <w:t>{ var.GA_type.ebv_gene.ARID1A|io_stran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6B00FB75" w14:textId="77777777" w:rsidR="006C16A0" w:rsidRPr="00547866" w:rsidRDefault="006C16A0" w:rsidP="006C16A0">
            <w:pPr>
              <w:widowControl/>
              <w:jc w:val="both"/>
              <w:rPr>
                <w:color w:val="auto"/>
                <w:sz w:val="17"/>
                <w:szCs w:val="17"/>
              </w:rPr>
            </w:pPr>
          </w:p>
        </w:tc>
      </w:tr>
      <w:tr w:rsidR="006C16A0" w:rsidRPr="00547866" w14:paraId="4A79D39C" w14:textId="77777777" w:rsidTr="00C14818">
        <w:trPr>
          <w:trHeight w:val="444"/>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E781899" w14:textId="77777777" w:rsidR="006C16A0" w:rsidRPr="00547866" w:rsidRDefault="006C16A0" w:rsidP="006C16A0">
            <w:pPr>
              <w:spacing w:line="240" w:lineRule="exact"/>
              <w:jc w:val="center"/>
              <w:rPr>
                <w:iCs/>
                <w:color w:val="000000" w:themeColor="text1"/>
                <w:sz w:val="17"/>
                <w:szCs w:val="17"/>
              </w:rPr>
            </w:pPr>
            <w:r w:rsidRPr="00547866">
              <w:rPr>
                <w:rFonts w:hint="eastAsia"/>
                <w:iCs/>
                <w:color w:val="000000" w:themeColor="text1"/>
                <w:sz w:val="17"/>
                <w:szCs w:val="17"/>
              </w:rPr>
              <w:t>微卫星状态</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054B2E5" w14:textId="77777777" w:rsidR="006C16A0" w:rsidRPr="00547866" w:rsidRDefault="006C16A0" w:rsidP="006C16A0">
            <w:pPr>
              <w:spacing w:line="240" w:lineRule="exact"/>
              <w:jc w:val="center"/>
              <w:rPr>
                <w:rFonts w:cs="思源黑体 CN Normal"/>
                <w:color w:val="000000" w:themeColor="text1"/>
                <w:sz w:val="17"/>
                <w:szCs w:val="17"/>
              </w:rPr>
            </w:pPr>
            <w:r w:rsidRPr="00547866">
              <w:rPr>
                <w:rFonts w:cs="思源黑体 CN Normal" w:hint="eastAsia"/>
                <w:color w:val="000000" w:themeColor="text1"/>
                <w:sz w:val="17"/>
                <w:szCs w:val="17"/>
              </w:rPr>
              <w:t>{%if msi.var_id==”MSS”%}微卫星稳定（MSS）{%else%}微卫星不稳定型（MSI-H）{%endif%}</w:t>
            </w:r>
          </w:p>
        </w:tc>
        <w:tc>
          <w:tcPr>
            <w:tcW w:w="6215" w:type="dxa"/>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2C5FEB36" w14:textId="77777777" w:rsidR="006C16A0" w:rsidRPr="00547866" w:rsidRDefault="006C16A0" w:rsidP="006C16A0">
            <w:pPr>
              <w:spacing w:beforeLines="25" w:before="78" w:afterLines="25" w:after="78"/>
              <w:jc w:val="both"/>
              <w:rPr>
                <w:color w:val="auto"/>
                <w:sz w:val="17"/>
                <w:szCs w:val="17"/>
              </w:rPr>
            </w:pPr>
            <w:r w:rsidRPr="00547866">
              <w:rPr>
                <w:color w:val="auto"/>
                <w:sz w:val="17"/>
                <w:szCs w:val="17"/>
              </w:rPr>
              <w:t>{%p if msi.var_id==”MSI-H”%}</w:t>
            </w:r>
          </w:p>
          <w:p w14:paraId="76CF3F4B" w14:textId="77777777" w:rsidR="006C16A0" w:rsidRPr="00547866" w:rsidRDefault="006C16A0" w:rsidP="006C16A0">
            <w:pPr>
              <w:spacing w:beforeLines="25" w:before="78" w:afterLines="25" w:after="78"/>
              <w:jc w:val="both"/>
              <w:rPr>
                <w:b/>
                <w:bCs/>
                <w:color w:val="auto"/>
                <w:sz w:val="17"/>
                <w:szCs w:val="17"/>
              </w:rPr>
            </w:pPr>
            <w:r w:rsidRPr="00547866">
              <w:rPr>
                <w:rFonts w:hint="eastAsia"/>
                <w:b/>
                <w:bCs/>
                <w:color w:val="auto"/>
                <w:sz w:val="17"/>
                <w:szCs w:val="17"/>
              </w:rPr>
              <w:t>微卫星不稳定型：该亚型患者通常伴随较高密度的淋巴细胞浸润和广泛的免疫检查点蛋白表达（例如PD</w:t>
            </w:r>
            <w:r w:rsidRPr="00547866">
              <w:rPr>
                <w:b/>
                <w:bCs/>
                <w:color w:val="auto"/>
                <w:sz w:val="17"/>
                <w:szCs w:val="17"/>
              </w:rPr>
              <w:t>-</w:t>
            </w:r>
            <w:r w:rsidRPr="00547866">
              <w:rPr>
                <w:rFonts w:hint="eastAsia"/>
                <w:b/>
                <w:bCs/>
                <w:color w:val="auto"/>
                <w:sz w:val="17"/>
                <w:szCs w:val="17"/>
              </w:rPr>
              <w:t>L</w:t>
            </w:r>
            <w:r w:rsidRPr="00547866">
              <w:rPr>
                <w:b/>
                <w:bCs/>
                <w:color w:val="auto"/>
                <w:sz w:val="17"/>
                <w:szCs w:val="17"/>
              </w:rPr>
              <w:t>1</w:t>
            </w:r>
            <w:r w:rsidRPr="00547866">
              <w:rPr>
                <w:rFonts w:hint="eastAsia"/>
                <w:b/>
                <w:bCs/>
                <w:color w:val="auto"/>
                <w:sz w:val="17"/>
                <w:szCs w:val="17"/>
              </w:rPr>
              <w:t>），因此该亚型具有较高的免疫原性，可能对免疫治疗有较好的应答(</w:t>
            </w:r>
            <w:r w:rsidRPr="00547866">
              <w:rPr>
                <w:b/>
                <w:bCs/>
                <w:color w:val="auto"/>
                <w:sz w:val="17"/>
                <w:szCs w:val="17"/>
              </w:rPr>
              <w:t>PMID: 25079317,</w:t>
            </w:r>
            <w:r w:rsidRPr="00547866">
              <w:rPr>
                <w:b/>
                <w:bCs/>
                <w:color w:val="auto"/>
              </w:rPr>
              <w:t xml:space="preserve"> </w:t>
            </w:r>
            <w:r w:rsidRPr="00547866">
              <w:rPr>
                <w:b/>
                <w:bCs/>
                <w:color w:val="auto"/>
                <w:sz w:val="17"/>
                <w:szCs w:val="17"/>
              </w:rPr>
              <w:t>35534656 )</w:t>
            </w:r>
            <w:r w:rsidRPr="00547866">
              <w:rPr>
                <w:rFonts w:hint="eastAsia"/>
                <w:b/>
                <w:bCs/>
                <w:color w:val="auto"/>
                <w:sz w:val="17"/>
                <w:szCs w:val="17"/>
              </w:rPr>
              <w:t>。</w:t>
            </w:r>
          </w:p>
          <w:p w14:paraId="07BC27CC" w14:textId="77777777" w:rsidR="006C16A0" w:rsidRPr="00547866" w:rsidRDefault="006C16A0" w:rsidP="006C16A0">
            <w:pPr>
              <w:spacing w:beforeLines="25" w:before="78" w:afterLines="25" w:after="78"/>
              <w:jc w:val="both"/>
              <w:rPr>
                <w:color w:val="auto"/>
                <w:sz w:val="17"/>
                <w:szCs w:val="17"/>
              </w:rPr>
            </w:pPr>
            <w:r w:rsidRPr="00547866">
              <w:rPr>
                <w:color w:val="auto"/>
                <w:sz w:val="17"/>
                <w:szCs w:val="17"/>
              </w:rPr>
              <w:t>{%p else%}</w:t>
            </w:r>
          </w:p>
          <w:p w14:paraId="584F60D9" w14:textId="77777777" w:rsidR="006C16A0" w:rsidRPr="00547866" w:rsidRDefault="006C16A0" w:rsidP="006C16A0">
            <w:pPr>
              <w:spacing w:beforeLines="25" w:before="78" w:afterLines="25" w:after="78"/>
              <w:jc w:val="both"/>
              <w:rPr>
                <w:color w:val="auto"/>
                <w:sz w:val="17"/>
                <w:szCs w:val="17"/>
              </w:rPr>
            </w:pPr>
            <w:r w:rsidRPr="00547866">
              <w:rPr>
                <w:rFonts w:hint="eastAsia"/>
                <w:color w:val="auto"/>
                <w:sz w:val="17"/>
                <w:szCs w:val="17"/>
              </w:rPr>
              <w:t>微卫星不稳定型：该亚型患者通常伴随较高密度的淋巴细胞浸润和广泛的免疫检查点蛋白表达（例如PD</w:t>
            </w:r>
            <w:r w:rsidRPr="00547866">
              <w:rPr>
                <w:color w:val="auto"/>
                <w:sz w:val="17"/>
                <w:szCs w:val="17"/>
              </w:rPr>
              <w:t>-</w:t>
            </w:r>
            <w:r w:rsidRPr="00547866">
              <w:rPr>
                <w:rFonts w:hint="eastAsia"/>
                <w:color w:val="auto"/>
                <w:sz w:val="17"/>
                <w:szCs w:val="17"/>
              </w:rPr>
              <w:t>L</w:t>
            </w:r>
            <w:r w:rsidRPr="00547866">
              <w:rPr>
                <w:color w:val="auto"/>
                <w:sz w:val="17"/>
                <w:szCs w:val="17"/>
              </w:rPr>
              <w:t>1</w:t>
            </w:r>
            <w:r w:rsidRPr="00547866">
              <w:rPr>
                <w:rFonts w:hint="eastAsia"/>
                <w:color w:val="auto"/>
                <w:sz w:val="17"/>
                <w:szCs w:val="17"/>
              </w:rPr>
              <w:t>），因此该亚型具有较高的免疫原性，可能对免疫治疗有较好的应答(</w:t>
            </w:r>
            <w:r w:rsidRPr="00547866">
              <w:rPr>
                <w:color w:val="auto"/>
                <w:sz w:val="17"/>
                <w:szCs w:val="17"/>
              </w:rPr>
              <w:t>PMID: 25079317,</w:t>
            </w:r>
            <w:r w:rsidRPr="00547866">
              <w:rPr>
                <w:color w:val="auto"/>
              </w:rPr>
              <w:t xml:space="preserve"> </w:t>
            </w:r>
            <w:r w:rsidRPr="00547866">
              <w:rPr>
                <w:color w:val="auto"/>
                <w:sz w:val="17"/>
                <w:szCs w:val="17"/>
              </w:rPr>
              <w:t>35534656 )</w:t>
            </w:r>
            <w:r w:rsidRPr="00547866">
              <w:rPr>
                <w:rFonts w:hint="eastAsia"/>
                <w:color w:val="auto"/>
                <w:sz w:val="17"/>
                <w:szCs w:val="17"/>
              </w:rPr>
              <w:t>。</w:t>
            </w:r>
          </w:p>
          <w:p w14:paraId="78435752" w14:textId="77777777" w:rsidR="006C16A0" w:rsidRPr="00547866" w:rsidRDefault="006C16A0" w:rsidP="006C16A0">
            <w:pPr>
              <w:spacing w:beforeLines="25" w:before="78" w:afterLines="25" w:after="78"/>
              <w:jc w:val="both"/>
              <w:rPr>
                <w:color w:val="auto"/>
                <w:sz w:val="17"/>
                <w:szCs w:val="17"/>
              </w:rPr>
            </w:pPr>
            <w:r w:rsidRPr="00547866">
              <w:rPr>
                <w:color w:val="auto"/>
                <w:sz w:val="17"/>
                <w:szCs w:val="17"/>
              </w:rPr>
              <w:t>{%p endif%}</w:t>
            </w:r>
          </w:p>
        </w:tc>
      </w:tr>
      <w:tr w:rsidR="006C16A0" w:rsidRPr="00547866" w14:paraId="331783FF" w14:textId="77777777" w:rsidTr="00C14818">
        <w:trPr>
          <w:trHeight w:val="41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3EB7D406" w14:textId="77777777" w:rsidR="006C16A0" w:rsidRPr="00547866" w:rsidRDefault="006C16A0" w:rsidP="006C16A0">
            <w:pPr>
              <w:spacing w:line="240" w:lineRule="exact"/>
              <w:jc w:val="center"/>
              <w:rPr>
                <w:i/>
                <w:color w:val="262626" w:themeColor="text1" w:themeTint="D9"/>
                <w:sz w:val="17"/>
                <w:szCs w:val="17"/>
              </w:rPr>
            </w:pPr>
            <w:r w:rsidRPr="00547866">
              <w:rPr>
                <w:rFonts w:hint="eastAsia"/>
                <w:i/>
                <w:color w:val="262626" w:themeColor="text1" w:themeTint="D9"/>
                <w:sz w:val="17"/>
                <w:szCs w:val="17"/>
              </w:rPr>
              <w:t>CDH1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4DC78B" w14:textId="77777777" w:rsidR="006C16A0" w:rsidRPr="00547866" w:rsidRDefault="006C16A0" w:rsidP="006C16A0">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var.GA_type.gs_gene.CDH1|io_stran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“&lt;w:br/&gt;“)</w:t>
            </w:r>
            <w:r w:rsidRPr="00547866">
              <w:rPr>
                <w:rFonts w:cs="思源黑体 CN Normal"/>
                <w:sz w:val="17"/>
                <w:szCs w:val="17"/>
              </w:rPr>
              <w:t>}}</w:t>
            </w:r>
          </w:p>
        </w:tc>
        <w:tc>
          <w:tcPr>
            <w:tcW w:w="6215"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1BECDF6A" w14:textId="77777777" w:rsidR="006C16A0" w:rsidRPr="00547866" w:rsidRDefault="006C16A0" w:rsidP="006C16A0">
            <w:pPr>
              <w:spacing w:beforeLines="25" w:before="78" w:afterLines="25" w:after="78"/>
              <w:jc w:val="both"/>
              <w:rPr>
                <w:bCs/>
                <w:iCs/>
                <w:color w:val="auto"/>
                <w:sz w:val="17"/>
                <w:szCs w:val="17"/>
              </w:rPr>
            </w:pPr>
            <w:r w:rsidRPr="00547866">
              <w:rPr>
                <w:bCs/>
                <w:iCs/>
                <w:color w:val="auto"/>
                <w:sz w:val="17"/>
                <w:szCs w:val="17"/>
              </w:rPr>
              <w:t>{%p if var.GA_type.gs_gene%}</w:t>
            </w:r>
          </w:p>
          <w:p w14:paraId="694396A9" w14:textId="77777777" w:rsidR="006C16A0" w:rsidRPr="00547866" w:rsidRDefault="006C16A0" w:rsidP="006C16A0">
            <w:pPr>
              <w:spacing w:beforeLines="25" w:before="78" w:afterLines="25" w:after="78"/>
              <w:jc w:val="both"/>
              <w:rPr>
                <w:b/>
                <w:iCs/>
                <w:color w:val="auto"/>
                <w:sz w:val="17"/>
                <w:szCs w:val="17"/>
              </w:rPr>
            </w:pPr>
            <w:r w:rsidRPr="00547866">
              <w:rPr>
                <w:rFonts w:hint="eastAsia"/>
                <w:b/>
                <w:iCs/>
                <w:color w:val="auto"/>
                <w:sz w:val="17"/>
                <w:szCs w:val="17"/>
              </w:rPr>
              <w:t>基因组稳定型：该亚型不存在染色体非整倍性现象，且</w:t>
            </w:r>
            <w:r w:rsidRPr="00547866">
              <w:rPr>
                <w:b/>
                <w:i/>
                <w:color w:val="auto"/>
                <w:sz w:val="17"/>
                <w:szCs w:val="17"/>
              </w:rPr>
              <w:t>CDH1</w:t>
            </w:r>
            <w:r w:rsidRPr="00547866">
              <w:rPr>
                <w:rFonts w:hint="eastAsia"/>
                <w:b/>
                <w:iCs/>
                <w:color w:val="auto"/>
                <w:sz w:val="17"/>
                <w:szCs w:val="17"/>
              </w:rPr>
              <w:t>和</w:t>
            </w:r>
            <w:r w:rsidRPr="00547866">
              <w:rPr>
                <w:b/>
                <w:i/>
                <w:color w:val="auto"/>
                <w:sz w:val="17"/>
                <w:szCs w:val="17"/>
              </w:rPr>
              <w:t>RHOA</w:t>
            </w:r>
            <w:r w:rsidRPr="00547866">
              <w:rPr>
                <w:rFonts w:hint="eastAsia"/>
                <w:b/>
                <w:iCs/>
                <w:color w:val="auto"/>
                <w:sz w:val="17"/>
                <w:szCs w:val="17"/>
              </w:rPr>
              <w:t>突变频率较高。</w:t>
            </w:r>
            <w:r w:rsidRPr="00547866">
              <w:rPr>
                <w:b/>
                <w:i/>
                <w:color w:val="auto"/>
                <w:sz w:val="17"/>
                <w:szCs w:val="17"/>
              </w:rPr>
              <w:t>CDH1</w:t>
            </w:r>
            <w:r w:rsidRPr="00547866">
              <w:rPr>
                <w:rFonts w:hint="eastAsia"/>
                <w:b/>
                <w:iCs/>
                <w:color w:val="auto"/>
                <w:sz w:val="17"/>
                <w:szCs w:val="17"/>
              </w:rPr>
              <w:t>与遗传学弥漫性胃癌有关。</w:t>
            </w:r>
            <w:r w:rsidRPr="00547866">
              <w:rPr>
                <w:b/>
                <w:i/>
                <w:color w:val="auto"/>
                <w:sz w:val="17"/>
                <w:szCs w:val="17"/>
              </w:rPr>
              <w:t>RHOA</w:t>
            </w:r>
            <w:r w:rsidRPr="00547866">
              <w:rPr>
                <w:rFonts w:hint="eastAsia"/>
                <w:b/>
                <w:iCs/>
                <w:color w:val="auto"/>
                <w:sz w:val="17"/>
                <w:szCs w:val="17"/>
              </w:rPr>
              <w:t>突变可能导致</w:t>
            </w:r>
            <w:r w:rsidRPr="00547866">
              <w:rPr>
                <w:b/>
                <w:i/>
                <w:color w:val="auto"/>
                <w:sz w:val="17"/>
                <w:szCs w:val="17"/>
              </w:rPr>
              <w:t>RHOA-ROCK1-RAS</w:t>
            </w:r>
            <w:r w:rsidRPr="00547866">
              <w:rPr>
                <w:rFonts w:hint="eastAsia"/>
                <w:b/>
                <w:iCs/>
                <w:color w:val="auto"/>
                <w:sz w:val="17"/>
                <w:szCs w:val="17"/>
              </w:rPr>
              <w:t>信号通路的激活。约1</w:t>
            </w:r>
            <w:r w:rsidRPr="00547866">
              <w:rPr>
                <w:b/>
                <w:iCs/>
                <w:color w:val="auto"/>
                <w:sz w:val="17"/>
                <w:szCs w:val="17"/>
              </w:rPr>
              <w:t>5%</w:t>
            </w:r>
            <w:r w:rsidRPr="00547866">
              <w:rPr>
                <w:rFonts w:hint="eastAsia"/>
                <w:b/>
                <w:iCs/>
                <w:color w:val="auto"/>
                <w:sz w:val="17"/>
                <w:szCs w:val="17"/>
              </w:rPr>
              <w:t>的患者携带</w:t>
            </w:r>
            <w:r w:rsidRPr="00547866">
              <w:rPr>
                <w:b/>
                <w:i/>
                <w:color w:val="auto"/>
                <w:sz w:val="17"/>
                <w:szCs w:val="17"/>
              </w:rPr>
              <w:t>CLDN18-ARHGAP26/6</w:t>
            </w:r>
            <w:r w:rsidRPr="00547866">
              <w:rPr>
                <w:rFonts w:hint="eastAsia"/>
                <w:b/>
                <w:iCs/>
                <w:color w:val="auto"/>
                <w:sz w:val="17"/>
                <w:szCs w:val="17"/>
              </w:rPr>
              <w:t>融合。有研究表明，该亚型患者预后较差且较难从化疗中获益（PMID</w:t>
            </w:r>
            <w:r w:rsidRPr="00547866">
              <w:rPr>
                <w:b/>
                <w:iCs/>
                <w:color w:val="auto"/>
                <w:sz w:val="17"/>
                <w:szCs w:val="17"/>
              </w:rPr>
              <w:t>:</w:t>
            </w:r>
            <w:r w:rsidRPr="00547866">
              <w:rPr>
                <w:b/>
                <w:color w:val="auto"/>
              </w:rPr>
              <w:t xml:space="preserve"> </w:t>
            </w:r>
            <w:r w:rsidRPr="00547866">
              <w:rPr>
                <w:b/>
                <w:iCs/>
                <w:color w:val="auto"/>
                <w:sz w:val="17"/>
                <w:szCs w:val="17"/>
              </w:rPr>
              <w:t>31771969</w:t>
            </w:r>
            <w:r w:rsidRPr="00547866">
              <w:rPr>
                <w:rFonts w:hint="eastAsia"/>
                <w:b/>
                <w:iCs/>
                <w:color w:val="auto"/>
                <w:sz w:val="17"/>
                <w:szCs w:val="17"/>
              </w:rPr>
              <w:t>）。</w:t>
            </w:r>
          </w:p>
          <w:p w14:paraId="60F7B13A" w14:textId="77777777" w:rsidR="006C16A0" w:rsidRPr="00547866" w:rsidRDefault="006C16A0" w:rsidP="006C16A0">
            <w:pPr>
              <w:spacing w:beforeLines="25" w:before="78" w:afterLines="25" w:after="78"/>
              <w:jc w:val="both"/>
              <w:rPr>
                <w:bCs/>
                <w:iCs/>
                <w:color w:val="auto"/>
                <w:sz w:val="17"/>
                <w:szCs w:val="17"/>
              </w:rPr>
            </w:pPr>
            <w:r w:rsidRPr="00547866">
              <w:rPr>
                <w:bCs/>
                <w:iCs/>
                <w:color w:val="auto"/>
                <w:sz w:val="17"/>
                <w:szCs w:val="17"/>
              </w:rPr>
              <w:t>{%p else%}</w:t>
            </w:r>
          </w:p>
          <w:p w14:paraId="1956E420" w14:textId="77777777" w:rsidR="006C16A0" w:rsidRPr="00547866" w:rsidRDefault="006C16A0" w:rsidP="006C16A0">
            <w:pPr>
              <w:spacing w:beforeLines="25" w:before="78" w:afterLines="25" w:after="78"/>
              <w:jc w:val="both"/>
              <w:rPr>
                <w:bCs/>
                <w:iCs/>
                <w:color w:val="auto"/>
                <w:sz w:val="17"/>
                <w:szCs w:val="17"/>
              </w:rPr>
            </w:pPr>
            <w:r w:rsidRPr="00547866">
              <w:rPr>
                <w:rFonts w:hint="eastAsia"/>
                <w:bCs/>
                <w:iCs/>
                <w:color w:val="auto"/>
                <w:sz w:val="17"/>
                <w:szCs w:val="17"/>
              </w:rPr>
              <w:t>基因组稳定型：该亚型不存在染色体非整倍性现象，且</w:t>
            </w:r>
            <w:r w:rsidRPr="00547866">
              <w:rPr>
                <w:bCs/>
                <w:i/>
                <w:color w:val="auto"/>
                <w:sz w:val="17"/>
                <w:szCs w:val="17"/>
              </w:rPr>
              <w:t>CDH1</w:t>
            </w:r>
            <w:r w:rsidRPr="00547866">
              <w:rPr>
                <w:rFonts w:hint="eastAsia"/>
                <w:bCs/>
                <w:iCs/>
                <w:color w:val="auto"/>
                <w:sz w:val="17"/>
                <w:szCs w:val="17"/>
              </w:rPr>
              <w:t>和</w:t>
            </w:r>
            <w:r w:rsidRPr="00547866">
              <w:rPr>
                <w:bCs/>
                <w:i/>
                <w:color w:val="auto"/>
                <w:sz w:val="17"/>
                <w:szCs w:val="17"/>
              </w:rPr>
              <w:t>RHOA</w:t>
            </w:r>
            <w:r w:rsidRPr="00547866">
              <w:rPr>
                <w:rFonts w:hint="eastAsia"/>
                <w:bCs/>
                <w:iCs/>
                <w:color w:val="auto"/>
                <w:sz w:val="17"/>
                <w:szCs w:val="17"/>
              </w:rPr>
              <w:t>突变频率较高。</w:t>
            </w:r>
            <w:r w:rsidRPr="00547866">
              <w:rPr>
                <w:bCs/>
                <w:i/>
                <w:color w:val="auto"/>
                <w:sz w:val="17"/>
                <w:szCs w:val="17"/>
              </w:rPr>
              <w:t>CDH1</w:t>
            </w:r>
            <w:r w:rsidRPr="00547866">
              <w:rPr>
                <w:rFonts w:hint="eastAsia"/>
                <w:bCs/>
                <w:iCs/>
                <w:color w:val="auto"/>
                <w:sz w:val="17"/>
                <w:szCs w:val="17"/>
              </w:rPr>
              <w:t>与遗传学弥漫性胃癌有关。</w:t>
            </w:r>
            <w:r w:rsidRPr="00547866">
              <w:rPr>
                <w:bCs/>
                <w:i/>
                <w:color w:val="auto"/>
                <w:sz w:val="17"/>
                <w:szCs w:val="17"/>
              </w:rPr>
              <w:t>RHOA</w:t>
            </w:r>
            <w:r w:rsidRPr="00547866">
              <w:rPr>
                <w:rFonts w:hint="eastAsia"/>
                <w:bCs/>
                <w:iCs/>
                <w:color w:val="auto"/>
                <w:sz w:val="17"/>
                <w:szCs w:val="17"/>
              </w:rPr>
              <w:t>突变可能导致</w:t>
            </w:r>
            <w:r w:rsidRPr="00547866">
              <w:rPr>
                <w:bCs/>
                <w:i/>
                <w:color w:val="auto"/>
                <w:sz w:val="17"/>
                <w:szCs w:val="17"/>
              </w:rPr>
              <w:t>RHOA-ROCK1-RAS</w:t>
            </w:r>
            <w:r w:rsidRPr="00547866">
              <w:rPr>
                <w:rFonts w:hint="eastAsia"/>
                <w:bCs/>
                <w:iCs/>
                <w:color w:val="auto"/>
                <w:sz w:val="17"/>
                <w:szCs w:val="17"/>
              </w:rPr>
              <w:t>信号通路的激活。约1</w:t>
            </w:r>
            <w:r w:rsidRPr="00547866">
              <w:rPr>
                <w:bCs/>
                <w:iCs/>
                <w:color w:val="auto"/>
                <w:sz w:val="17"/>
                <w:szCs w:val="17"/>
              </w:rPr>
              <w:t>5%</w:t>
            </w:r>
            <w:r w:rsidRPr="00547866">
              <w:rPr>
                <w:rFonts w:hint="eastAsia"/>
                <w:bCs/>
                <w:iCs/>
                <w:color w:val="auto"/>
                <w:sz w:val="17"/>
                <w:szCs w:val="17"/>
              </w:rPr>
              <w:t>的患者携带</w:t>
            </w:r>
            <w:r w:rsidRPr="00547866">
              <w:rPr>
                <w:bCs/>
                <w:i/>
                <w:color w:val="auto"/>
                <w:sz w:val="17"/>
                <w:szCs w:val="17"/>
              </w:rPr>
              <w:t>CLDN18-ARHGAP26/6</w:t>
            </w:r>
            <w:r w:rsidRPr="00547866">
              <w:rPr>
                <w:rFonts w:hint="eastAsia"/>
                <w:bCs/>
                <w:iCs/>
                <w:color w:val="auto"/>
                <w:sz w:val="17"/>
                <w:szCs w:val="17"/>
              </w:rPr>
              <w:t>融合。有研究表明，该亚型患者预后较差且较难从化疗中获益（PMID</w:t>
            </w:r>
            <w:r w:rsidRPr="00547866">
              <w:rPr>
                <w:bCs/>
                <w:iCs/>
                <w:color w:val="auto"/>
                <w:sz w:val="17"/>
                <w:szCs w:val="17"/>
              </w:rPr>
              <w:t>:</w:t>
            </w:r>
            <w:r w:rsidRPr="00547866">
              <w:rPr>
                <w:color w:val="auto"/>
              </w:rPr>
              <w:t xml:space="preserve"> </w:t>
            </w:r>
            <w:r w:rsidRPr="00547866">
              <w:rPr>
                <w:bCs/>
                <w:iCs/>
                <w:color w:val="auto"/>
                <w:sz w:val="17"/>
                <w:szCs w:val="17"/>
              </w:rPr>
              <w:t>31771969</w:t>
            </w:r>
            <w:r w:rsidRPr="00547866">
              <w:rPr>
                <w:rFonts w:hint="eastAsia"/>
                <w:bCs/>
                <w:iCs/>
                <w:color w:val="auto"/>
                <w:sz w:val="17"/>
                <w:szCs w:val="17"/>
              </w:rPr>
              <w:t>）。</w:t>
            </w:r>
          </w:p>
          <w:p w14:paraId="357A623D" w14:textId="77777777" w:rsidR="006C16A0" w:rsidRPr="00547866" w:rsidRDefault="006C16A0" w:rsidP="006C16A0">
            <w:pPr>
              <w:spacing w:beforeLines="25" w:before="78" w:afterLines="25" w:after="78"/>
              <w:jc w:val="both"/>
              <w:rPr>
                <w:bCs/>
                <w:iCs/>
                <w:color w:val="auto"/>
                <w:sz w:val="17"/>
                <w:szCs w:val="17"/>
              </w:rPr>
            </w:pPr>
            <w:r w:rsidRPr="00547866">
              <w:rPr>
                <w:bCs/>
                <w:iCs/>
                <w:color w:val="auto"/>
                <w:sz w:val="17"/>
                <w:szCs w:val="17"/>
              </w:rPr>
              <w:t>{%p endif%}</w:t>
            </w:r>
          </w:p>
        </w:tc>
      </w:tr>
      <w:tr w:rsidR="006C16A0" w:rsidRPr="00547866" w14:paraId="55841A72" w14:textId="77777777" w:rsidTr="005E11DE">
        <w:trPr>
          <w:trHeight w:val="411"/>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4B2BE4FC" w14:textId="77777777" w:rsidR="006C16A0" w:rsidRPr="00547866" w:rsidRDefault="006C16A0" w:rsidP="006C16A0">
            <w:pPr>
              <w:spacing w:line="240" w:lineRule="exact"/>
              <w:jc w:val="center"/>
              <w:rPr>
                <w:i/>
                <w:color w:val="262626" w:themeColor="text1" w:themeTint="D9"/>
                <w:sz w:val="17"/>
                <w:szCs w:val="17"/>
              </w:rPr>
            </w:pPr>
            <w:r w:rsidRPr="00547866">
              <w:rPr>
                <w:rFonts w:hint="eastAsia"/>
                <w:i/>
                <w:color w:val="262626" w:themeColor="text1" w:themeTint="D9"/>
                <w:sz w:val="17"/>
                <w:szCs w:val="17"/>
              </w:rPr>
              <w:t>CLDN18</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DFC7714" w14:textId="77777777" w:rsidR="006C16A0" w:rsidRPr="00547866" w:rsidRDefault="006C16A0" w:rsidP="006C16A0">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var.GA_type.gs_gene.CLDN18|io_stran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09712AD0" w14:textId="77777777" w:rsidR="006C16A0" w:rsidRPr="00547866" w:rsidRDefault="006C16A0" w:rsidP="006C16A0">
            <w:pPr>
              <w:widowControl/>
              <w:jc w:val="both"/>
              <w:rPr>
                <w:bCs/>
                <w:iCs/>
                <w:color w:val="000000" w:themeColor="text1"/>
                <w:sz w:val="17"/>
                <w:szCs w:val="17"/>
              </w:rPr>
            </w:pPr>
          </w:p>
        </w:tc>
      </w:tr>
      <w:tr w:rsidR="006C16A0" w:rsidRPr="00547866" w14:paraId="048EFD82" w14:textId="77777777" w:rsidTr="005E11DE">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47F759AF" w14:textId="77777777" w:rsidR="006C16A0" w:rsidRPr="00547866" w:rsidRDefault="006C16A0" w:rsidP="006C16A0">
            <w:pPr>
              <w:spacing w:line="240" w:lineRule="exact"/>
              <w:jc w:val="center"/>
              <w:rPr>
                <w:i/>
                <w:color w:val="262626" w:themeColor="text1" w:themeTint="D9"/>
                <w:sz w:val="17"/>
                <w:szCs w:val="17"/>
              </w:rPr>
            </w:pPr>
            <w:r w:rsidRPr="00547866">
              <w:rPr>
                <w:rFonts w:hint="eastAsia"/>
                <w:i/>
                <w:color w:val="262626" w:themeColor="text1" w:themeTint="D9"/>
                <w:sz w:val="17"/>
                <w:szCs w:val="17"/>
              </w:rPr>
              <w:t>TP53</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7387958" w14:textId="77777777" w:rsidR="006C16A0" w:rsidRPr="00547866" w:rsidRDefault="006C16A0" w:rsidP="006C16A0">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var.GA_type.cin_gene.TP53|io_stran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“&lt;w:br/&gt;“)</w:t>
            </w:r>
            <w:r w:rsidRPr="00547866">
              <w:rPr>
                <w:rFonts w:cs="思源黑体 CN Normal"/>
                <w:sz w:val="17"/>
                <w:szCs w:val="17"/>
              </w:rPr>
              <w:t>}}</w:t>
            </w:r>
          </w:p>
        </w:tc>
        <w:tc>
          <w:tcPr>
            <w:tcW w:w="6215" w:type="dxa"/>
            <w:vMerge w:val="restart"/>
            <w:tcBorders>
              <w:top w:val="dashed" w:sz="4" w:space="0" w:color="BFBFBF"/>
              <w:left w:val="dashed" w:sz="4" w:space="0" w:color="BFBFBF"/>
              <w:bottom w:val="single" w:sz="4" w:space="0" w:color="43A5A1"/>
              <w:right w:val="nil"/>
            </w:tcBorders>
            <w:shd w:val="clear" w:color="auto" w:fill="auto"/>
            <w:vAlign w:val="center"/>
          </w:tcPr>
          <w:p w14:paraId="4C941EF4" w14:textId="77777777" w:rsidR="006C16A0" w:rsidRPr="00547866" w:rsidRDefault="006C16A0" w:rsidP="006C16A0">
            <w:pPr>
              <w:spacing w:beforeLines="25" w:before="78" w:afterLines="25" w:after="78"/>
              <w:jc w:val="both"/>
              <w:rPr>
                <w:bCs/>
                <w:iCs/>
                <w:color w:val="000000" w:themeColor="text1"/>
                <w:sz w:val="17"/>
                <w:szCs w:val="17"/>
              </w:rPr>
            </w:pPr>
            <w:r w:rsidRPr="00547866">
              <w:rPr>
                <w:bCs/>
                <w:iCs/>
                <w:color w:val="000000" w:themeColor="text1"/>
                <w:sz w:val="17"/>
                <w:szCs w:val="17"/>
              </w:rPr>
              <w:t>{%p if var.GA_type.cin_gene %}</w:t>
            </w:r>
          </w:p>
          <w:p w14:paraId="69744563" w14:textId="77777777" w:rsidR="006C16A0" w:rsidRPr="00547866" w:rsidRDefault="006C16A0" w:rsidP="006C16A0">
            <w:pPr>
              <w:spacing w:beforeLines="25" w:before="78" w:afterLines="25" w:after="78"/>
              <w:jc w:val="both"/>
              <w:rPr>
                <w:b/>
                <w:iCs/>
                <w:color w:val="000000" w:themeColor="text1"/>
                <w:sz w:val="17"/>
                <w:szCs w:val="17"/>
              </w:rPr>
            </w:pPr>
            <w:r w:rsidRPr="00547866">
              <w:rPr>
                <w:rFonts w:hint="eastAsia"/>
                <w:b/>
                <w:iCs/>
                <w:color w:val="000000" w:themeColor="text1"/>
                <w:sz w:val="17"/>
                <w:szCs w:val="17"/>
              </w:rPr>
              <w:t>染色体不稳定型：约5</w:t>
            </w:r>
            <w:r w:rsidRPr="00547866">
              <w:rPr>
                <w:b/>
                <w:iCs/>
                <w:color w:val="000000" w:themeColor="text1"/>
                <w:sz w:val="17"/>
                <w:szCs w:val="17"/>
              </w:rPr>
              <w:t>0%</w:t>
            </w:r>
            <w:r w:rsidRPr="00547866">
              <w:rPr>
                <w:rFonts w:hint="eastAsia"/>
                <w:b/>
                <w:iCs/>
                <w:color w:val="000000" w:themeColor="text1"/>
                <w:sz w:val="17"/>
                <w:szCs w:val="17"/>
              </w:rPr>
              <w:t>的胃癌为染色体不稳定型，存在由染色体拷贝数变化或</w:t>
            </w:r>
            <w:r w:rsidRPr="00547866">
              <w:rPr>
                <w:rFonts w:hint="eastAsia"/>
                <w:b/>
                <w:iCs/>
                <w:color w:val="000000" w:themeColor="text1"/>
                <w:sz w:val="17"/>
                <w:szCs w:val="17"/>
              </w:rPr>
              <w:lastRenderedPageBreak/>
              <w:t>结构变异导致的非整倍性现象。该亚型</w:t>
            </w:r>
            <w:r w:rsidRPr="00547866">
              <w:rPr>
                <w:b/>
                <w:i/>
                <w:color w:val="000000" w:themeColor="text1"/>
                <w:sz w:val="17"/>
                <w:szCs w:val="17"/>
              </w:rPr>
              <w:t>TP53</w:t>
            </w:r>
            <w:r w:rsidRPr="00547866">
              <w:rPr>
                <w:rFonts w:hint="eastAsia"/>
                <w:b/>
                <w:iCs/>
                <w:color w:val="000000" w:themeColor="text1"/>
                <w:sz w:val="17"/>
                <w:szCs w:val="17"/>
              </w:rPr>
              <w:t>突变频发（约7</w:t>
            </w:r>
            <w:r w:rsidRPr="00547866">
              <w:rPr>
                <w:b/>
                <w:iCs/>
                <w:color w:val="000000" w:themeColor="text1"/>
                <w:sz w:val="17"/>
                <w:szCs w:val="17"/>
              </w:rPr>
              <w:t>1%</w:t>
            </w:r>
            <w:r w:rsidRPr="00547866">
              <w:rPr>
                <w:rFonts w:hint="eastAsia"/>
                <w:b/>
                <w:iCs/>
                <w:color w:val="000000" w:themeColor="text1"/>
                <w:sz w:val="17"/>
                <w:szCs w:val="17"/>
              </w:rPr>
              <w:t>），RAS</w:t>
            </w:r>
            <w:r w:rsidRPr="00547866">
              <w:rPr>
                <w:b/>
                <w:iCs/>
                <w:color w:val="000000" w:themeColor="text1"/>
                <w:sz w:val="17"/>
                <w:szCs w:val="17"/>
              </w:rPr>
              <w:t>/RTK</w:t>
            </w:r>
            <w:r w:rsidRPr="00547866">
              <w:rPr>
                <w:rFonts w:hint="eastAsia"/>
                <w:b/>
                <w:iCs/>
                <w:color w:val="000000" w:themeColor="text1"/>
                <w:sz w:val="17"/>
                <w:szCs w:val="17"/>
              </w:rPr>
              <w:t>相关基因(如</w:t>
            </w:r>
            <w:r w:rsidRPr="00547866">
              <w:rPr>
                <w:b/>
                <w:i/>
                <w:color w:val="000000" w:themeColor="text1"/>
                <w:sz w:val="17"/>
                <w:szCs w:val="17"/>
              </w:rPr>
              <w:t>HER2, EGFR, KRAS</w:t>
            </w:r>
            <w:r w:rsidRPr="00547866">
              <w:rPr>
                <w:b/>
                <w:iCs/>
                <w:color w:val="000000" w:themeColor="text1"/>
                <w:sz w:val="17"/>
                <w:szCs w:val="17"/>
              </w:rPr>
              <w:t>)</w:t>
            </w:r>
            <w:r w:rsidRPr="00547866">
              <w:rPr>
                <w:rFonts w:hint="eastAsia"/>
                <w:b/>
                <w:iCs/>
                <w:color w:val="000000" w:themeColor="text1"/>
                <w:sz w:val="17"/>
                <w:szCs w:val="17"/>
              </w:rPr>
              <w:t>突变或扩增，细胞周期相关基因(</w:t>
            </w:r>
            <w:r w:rsidRPr="00547866">
              <w:rPr>
                <w:b/>
                <w:i/>
                <w:color w:val="000000" w:themeColor="text1"/>
                <w:sz w:val="17"/>
                <w:szCs w:val="17"/>
              </w:rPr>
              <w:t>CDK6, CCNE1</w:t>
            </w:r>
            <w:r w:rsidRPr="00547866">
              <w:rPr>
                <w:b/>
                <w:iCs/>
                <w:color w:val="000000" w:themeColor="text1"/>
                <w:sz w:val="17"/>
                <w:szCs w:val="17"/>
              </w:rPr>
              <w:t>)</w:t>
            </w:r>
            <w:r w:rsidRPr="00547866">
              <w:rPr>
                <w:rFonts w:hint="eastAsia"/>
                <w:b/>
                <w:iCs/>
                <w:color w:val="000000" w:themeColor="text1"/>
                <w:sz w:val="17"/>
                <w:szCs w:val="17"/>
              </w:rPr>
              <w:t>、</w:t>
            </w:r>
            <w:r w:rsidRPr="00547866">
              <w:rPr>
                <w:b/>
                <w:i/>
                <w:color w:val="000000" w:themeColor="text1"/>
                <w:sz w:val="17"/>
                <w:szCs w:val="17"/>
              </w:rPr>
              <w:t>APC</w:t>
            </w:r>
            <w:r w:rsidRPr="00547866">
              <w:rPr>
                <w:rFonts w:hint="eastAsia"/>
                <w:b/>
                <w:iCs/>
                <w:color w:val="000000" w:themeColor="text1"/>
                <w:sz w:val="17"/>
                <w:szCs w:val="17"/>
              </w:rPr>
              <w:t>、</w:t>
            </w:r>
            <w:r w:rsidRPr="00547866">
              <w:rPr>
                <w:b/>
                <w:i/>
                <w:color w:val="000000" w:themeColor="text1"/>
                <w:sz w:val="17"/>
                <w:szCs w:val="17"/>
              </w:rPr>
              <w:t>CTNNB1</w:t>
            </w:r>
            <w:r w:rsidRPr="00547866">
              <w:rPr>
                <w:rFonts w:hint="eastAsia"/>
                <w:b/>
                <w:iCs/>
                <w:color w:val="000000" w:themeColor="text1"/>
                <w:sz w:val="17"/>
                <w:szCs w:val="17"/>
              </w:rPr>
              <w:t>、</w:t>
            </w:r>
            <w:r w:rsidRPr="00547866">
              <w:rPr>
                <w:b/>
                <w:i/>
                <w:color w:val="000000" w:themeColor="text1"/>
                <w:sz w:val="17"/>
                <w:szCs w:val="17"/>
              </w:rPr>
              <w:t>SMAD2/4</w:t>
            </w:r>
            <w:r w:rsidRPr="00547866">
              <w:rPr>
                <w:rFonts w:hint="eastAsia"/>
                <w:b/>
                <w:iCs/>
                <w:color w:val="000000" w:themeColor="text1"/>
                <w:sz w:val="17"/>
                <w:szCs w:val="17"/>
              </w:rPr>
              <w:t>、</w:t>
            </w:r>
            <w:r w:rsidRPr="00547866">
              <w:rPr>
                <w:b/>
                <w:i/>
                <w:color w:val="000000" w:themeColor="text1"/>
                <w:sz w:val="17"/>
                <w:szCs w:val="17"/>
              </w:rPr>
              <w:t>PTEN</w:t>
            </w:r>
            <w:r w:rsidRPr="00547866">
              <w:rPr>
                <w:rFonts w:hint="eastAsia"/>
                <w:b/>
                <w:iCs/>
                <w:color w:val="000000" w:themeColor="text1"/>
                <w:sz w:val="17"/>
                <w:szCs w:val="17"/>
              </w:rPr>
              <w:t>拷贝数变异频率较高。目前，该亚型的临床相关性仍在研究中。</w:t>
            </w:r>
          </w:p>
          <w:p w14:paraId="2C96E37F" w14:textId="77777777" w:rsidR="006C16A0" w:rsidRPr="00547866" w:rsidRDefault="006C16A0" w:rsidP="006C16A0">
            <w:pPr>
              <w:spacing w:beforeLines="25" w:before="78" w:afterLines="25" w:after="78"/>
              <w:jc w:val="both"/>
              <w:rPr>
                <w:bCs/>
                <w:iCs/>
                <w:color w:val="000000" w:themeColor="text1"/>
                <w:sz w:val="17"/>
                <w:szCs w:val="17"/>
              </w:rPr>
            </w:pPr>
            <w:r w:rsidRPr="00547866">
              <w:rPr>
                <w:bCs/>
                <w:iCs/>
                <w:color w:val="000000" w:themeColor="text1"/>
                <w:sz w:val="17"/>
                <w:szCs w:val="17"/>
              </w:rPr>
              <w:t>{%p else%}</w:t>
            </w:r>
          </w:p>
          <w:p w14:paraId="33A254A2" w14:textId="77777777" w:rsidR="006C16A0" w:rsidRPr="00547866" w:rsidRDefault="006C16A0" w:rsidP="006C16A0">
            <w:pPr>
              <w:spacing w:beforeLines="25" w:before="78" w:afterLines="25" w:after="78"/>
              <w:jc w:val="both"/>
              <w:rPr>
                <w:bCs/>
                <w:iCs/>
                <w:color w:val="000000" w:themeColor="text1"/>
                <w:sz w:val="17"/>
                <w:szCs w:val="17"/>
              </w:rPr>
            </w:pPr>
            <w:r w:rsidRPr="00547866">
              <w:rPr>
                <w:rFonts w:hint="eastAsia"/>
                <w:bCs/>
                <w:iCs/>
                <w:color w:val="000000" w:themeColor="text1"/>
                <w:sz w:val="17"/>
                <w:szCs w:val="17"/>
              </w:rPr>
              <w:t>染色体不稳定型：约5</w:t>
            </w:r>
            <w:r w:rsidRPr="00547866">
              <w:rPr>
                <w:bCs/>
                <w:iCs/>
                <w:color w:val="000000" w:themeColor="text1"/>
                <w:sz w:val="17"/>
                <w:szCs w:val="17"/>
              </w:rPr>
              <w:t>0%</w:t>
            </w:r>
            <w:r w:rsidRPr="00547866">
              <w:rPr>
                <w:rFonts w:hint="eastAsia"/>
                <w:bCs/>
                <w:iCs/>
                <w:color w:val="000000" w:themeColor="text1"/>
                <w:sz w:val="17"/>
                <w:szCs w:val="17"/>
              </w:rPr>
              <w:t>的胃癌为染色体不稳定型，存在由染色体拷贝数变化或结构变异导致的非整倍性现象。该亚型</w:t>
            </w:r>
            <w:r w:rsidRPr="00547866">
              <w:rPr>
                <w:bCs/>
                <w:i/>
                <w:color w:val="000000" w:themeColor="text1"/>
                <w:sz w:val="17"/>
                <w:szCs w:val="17"/>
              </w:rPr>
              <w:t>TP53</w:t>
            </w:r>
            <w:r w:rsidRPr="00547866">
              <w:rPr>
                <w:rFonts w:hint="eastAsia"/>
                <w:bCs/>
                <w:iCs/>
                <w:color w:val="000000" w:themeColor="text1"/>
                <w:sz w:val="17"/>
                <w:szCs w:val="17"/>
              </w:rPr>
              <w:t>突变频发（约7</w:t>
            </w:r>
            <w:r w:rsidRPr="00547866">
              <w:rPr>
                <w:bCs/>
                <w:iCs/>
                <w:color w:val="000000" w:themeColor="text1"/>
                <w:sz w:val="17"/>
                <w:szCs w:val="17"/>
              </w:rPr>
              <w:t>1%</w:t>
            </w:r>
            <w:r w:rsidRPr="00547866">
              <w:rPr>
                <w:rFonts w:hint="eastAsia"/>
                <w:bCs/>
                <w:iCs/>
                <w:color w:val="000000" w:themeColor="text1"/>
                <w:sz w:val="17"/>
                <w:szCs w:val="17"/>
              </w:rPr>
              <w:t>），RAS</w:t>
            </w:r>
            <w:r w:rsidRPr="00547866">
              <w:rPr>
                <w:bCs/>
                <w:iCs/>
                <w:color w:val="000000" w:themeColor="text1"/>
                <w:sz w:val="17"/>
                <w:szCs w:val="17"/>
              </w:rPr>
              <w:t>/RTK</w:t>
            </w:r>
            <w:r w:rsidRPr="00547866">
              <w:rPr>
                <w:rFonts w:hint="eastAsia"/>
                <w:bCs/>
                <w:iCs/>
                <w:color w:val="000000" w:themeColor="text1"/>
                <w:sz w:val="17"/>
                <w:szCs w:val="17"/>
              </w:rPr>
              <w:t>相关基因(如</w:t>
            </w:r>
            <w:r w:rsidRPr="00547866">
              <w:rPr>
                <w:bCs/>
                <w:i/>
                <w:color w:val="000000" w:themeColor="text1"/>
                <w:sz w:val="17"/>
                <w:szCs w:val="17"/>
              </w:rPr>
              <w:t>HER2, EGFR, KRAS</w:t>
            </w:r>
            <w:r w:rsidRPr="00547866">
              <w:rPr>
                <w:bCs/>
                <w:iCs/>
                <w:color w:val="000000" w:themeColor="text1"/>
                <w:sz w:val="17"/>
                <w:szCs w:val="17"/>
              </w:rPr>
              <w:t>)</w:t>
            </w:r>
            <w:r w:rsidRPr="00547866">
              <w:rPr>
                <w:rFonts w:hint="eastAsia"/>
                <w:bCs/>
                <w:iCs/>
                <w:color w:val="000000" w:themeColor="text1"/>
                <w:sz w:val="17"/>
                <w:szCs w:val="17"/>
              </w:rPr>
              <w:t>突变或扩增，细胞周期相关基因(</w:t>
            </w:r>
            <w:r w:rsidRPr="00547866">
              <w:rPr>
                <w:bCs/>
                <w:i/>
                <w:color w:val="000000" w:themeColor="text1"/>
                <w:sz w:val="17"/>
                <w:szCs w:val="17"/>
              </w:rPr>
              <w:t>CDK6, CCNE1</w:t>
            </w:r>
            <w:r w:rsidRPr="00547866">
              <w:rPr>
                <w:bCs/>
                <w:iCs/>
                <w:color w:val="000000" w:themeColor="text1"/>
                <w:sz w:val="17"/>
                <w:szCs w:val="17"/>
              </w:rPr>
              <w:t>)</w:t>
            </w:r>
            <w:r w:rsidRPr="00547866">
              <w:rPr>
                <w:rFonts w:hint="eastAsia"/>
                <w:bCs/>
                <w:iCs/>
                <w:color w:val="000000" w:themeColor="text1"/>
                <w:sz w:val="17"/>
                <w:szCs w:val="17"/>
              </w:rPr>
              <w:t>、</w:t>
            </w:r>
            <w:r w:rsidRPr="00547866">
              <w:rPr>
                <w:bCs/>
                <w:i/>
                <w:color w:val="000000" w:themeColor="text1"/>
                <w:sz w:val="17"/>
                <w:szCs w:val="17"/>
              </w:rPr>
              <w:t>APC</w:t>
            </w:r>
            <w:r w:rsidRPr="00547866">
              <w:rPr>
                <w:rFonts w:hint="eastAsia"/>
                <w:bCs/>
                <w:iCs/>
                <w:color w:val="000000" w:themeColor="text1"/>
                <w:sz w:val="17"/>
                <w:szCs w:val="17"/>
              </w:rPr>
              <w:t>、</w:t>
            </w:r>
            <w:r w:rsidRPr="00547866">
              <w:rPr>
                <w:bCs/>
                <w:i/>
                <w:color w:val="000000" w:themeColor="text1"/>
                <w:sz w:val="17"/>
                <w:szCs w:val="17"/>
              </w:rPr>
              <w:t>CTNNB1</w:t>
            </w:r>
            <w:r w:rsidRPr="00547866">
              <w:rPr>
                <w:rFonts w:hint="eastAsia"/>
                <w:bCs/>
                <w:iCs/>
                <w:color w:val="000000" w:themeColor="text1"/>
                <w:sz w:val="17"/>
                <w:szCs w:val="17"/>
              </w:rPr>
              <w:t>、</w:t>
            </w:r>
            <w:r w:rsidRPr="00547866">
              <w:rPr>
                <w:bCs/>
                <w:i/>
                <w:color w:val="000000" w:themeColor="text1"/>
                <w:sz w:val="17"/>
                <w:szCs w:val="17"/>
              </w:rPr>
              <w:t>SMAD2/4</w:t>
            </w:r>
            <w:r w:rsidRPr="00547866">
              <w:rPr>
                <w:rFonts w:hint="eastAsia"/>
                <w:bCs/>
                <w:iCs/>
                <w:color w:val="000000" w:themeColor="text1"/>
                <w:sz w:val="17"/>
                <w:szCs w:val="17"/>
              </w:rPr>
              <w:t>、</w:t>
            </w:r>
            <w:r w:rsidRPr="00547866">
              <w:rPr>
                <w:bCs/>
                <w:i/>
                <w:color w:val="000000" w:themeColor="text1"/>
                <w:sz w:val="17"/>
                <w:szCs w:val="17"/>
              </w:rPr>
              <w:t>PTEN</w:t>
            </w:r>
            <w:r w:rsidRPr="00547866">
              <w:rPr>
                <w:rFonts w:hint="eastAsia"/>
                <w:bCs/>
                <w:iCs/>
                <w:color w:val="000000" w:themeColor="text1"/>
                <w:sz w:val="17"/>
                <w:szCs w:val="17"/>
              </w:rPr>
              <w:t>拷贝数变异频率较高。目前，该亚型的临床相关性仍在研究中。</w:t>
            </w:r>
          </w:p>
          <w:p w14:paraId="759587FD" w14:textId="77777777" w:rsidR="006C16A0" w:rsidRPr="00547866" w:rsidRDefault="006C16A0" w:rsidP="006C16A0">
            <w:pPr>
              <w:spacing w:beforeLines="25" w:before="78" w:afterLines="25" w:after="78"/>
              <w:jc w:val="both"/>
              <w:rPr>
                <w:b/>
                <w:iCs/>
                <w:color w:val="000000" w:themeColor="text1"/>
                <w:sz w:val="17"/>
                <w:szCs w:val="17"/>
              </w:rPr>
            </w:pPr>
            <w:r w:rsidRPr="00547866">
              <w:rPr>
                <w:bCs/>
                <w:iCs/>
                <w:color w:val="000000" w:themeColor="text1"/>
                <w:sz w:val="17"/>
                <w:szCs w:val="17"/>
              </w:rPr>
              <w:t>{%p endif%}</w:t>
            </w:r>
          </w:p>
        </w:tc>
      </w:tr>
      <w:tr w:rsidR="006C16A0" w:rsidRPr="00547866" w14:paraId="31795FA5" w14:textId="77777777" w:rsidTr="005E11DE">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CA01CCB" w14:textId="77777777" w:rsidR="006C16A0" w:rsidRPr="00547866" w:rsidRDefault="006C16A0" w:rsidP="006C16A0">
            <w:pPr>
              <w:spacing w:line="240" w:lineRule="exact"/>
              <w:jc w:val="center"/>
              <w:rPr>
                <w:i/>
                <w:color w:val="262626" w:themeColor="text1" w:themeTint="D9"/>
                <w:sz w:val="17"/>
                <w:szCs w:val="17"/>
              </w:rPr>
            </w:pPr>
            <w:r w:rsidRPr="00547866">
              <w:rPr>
                <w:rFonts w:hint="eastAsia"/>
                <w:i/>
                <w:color w:val="262626" w:themeColor="text1" w:themeTint="D9"/>
                <w:sz w:val="17"/>
                <w:szCs w:val="17"/>
              </w:rPr>
              <w:lastRenderedPageBreak/>
              <w:t>ERBB2（HER2）</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57D9D45" w14:textId="77777777" w:rsidR="006C16A0" w:rsidRPr="00547866" w:rsidRDefault="006C16A0" w:rsidP="006C16A0">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var.GA_type.cin_gene.ERBB2|io_stran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single" w:sz="4" w:space="0" w:color="1E7648"/>
              <w:left w:val="dashed" w:sz="4" w:space="0" w:color="BFBFBF"/>
              <w:bottom w:val="single" w:sz="4" w:space="0" w:color="43A5A1"/>
              <w:right w:val="nil"/>
            </w:tcBorders>
            <w:vAlign w:val="center"/>
          </w:tcPr>
          <w:p w14:paraId="5F072DEA" w14:textId="77777777" w:rsidR="006C16A0" w:rsidRPr="00547866" w:rsidRDefault="006C16A0" w:rsidP="006C16A0">
            <w:pPr>
              <w:widowControl/>
              <w:rPr>
                <w:b/>
                <w:iCs/>
                <w:color w:val="000000" w:themeColor="text1"/>
                <w:sz w:val="17"/>
                <w:szCs w:val="17"/>
              </w:rPr>
            </w:pPr>
          </w:p>
        </w:tc>
      </w:tr>
      <w:tr w:rsidR="006C16A0" w:rsidRPr="00547866" w14:paraId="29591FC2" w14:textId="77777777" w:rsidTr="005E11DE">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18571D87" w14:textId="77777777" w:rsidR="006C16A0" w:rsidRPr="00547866" w:rsidRDefault="006C16A0" w:rsidP="006C16A0">
            <w:pPr>
              <w:spacing w:line="240" w:lineRule="exact"/>
              <w:jc w:val="center"/>
              <w:rPr>
                <w:i/>
                <w:color w:val="262626" w:themeColor="text1" w:themeTint="D9"/>
                <w:sz w:val="17"/>
                <w:szCs w:val="17"/>
              </w:rPr>
            </w:pPr>
            <w:r w:rsidRPr="00547866">
              <w:rPr>
                <w:rFonts w:hint="eastAsia"/>
                <w:i/>
                <w:color w:val="262626" w:themeColor="text1" w:themeTint="D9"/>
                <w:sz w:val="17"/>
                <w:szCs w:val="17"/>
              </w:rPr>
              <w:t>KRAS</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147CB0" w14:textId="77777777" w:rsidR="006C16A0" w:rsidRPr="00547866" w:rsidRDefault="006C16A0" w:rsidP="006C16A0">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var.GA_type.cin_gene.KRAS|io_stran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single" w:sz="4" w:space="0" w:color="1E7648"/>
              <w:left w:val="dashed" w:sz="4" w:space="0" w:color="BFBFBF"/>
              <w:bottom w:val="single" w:sz="4" w:space="0" w:color="43A5A1"/>
              <w:right w:val="nil"/>
            </w:tcBorders>
            <w:vAlign w:val="center"/>
          </w:tcPr>
          <w:p w14:paraId="6A005210" w14:textId="77777777" w:rsidR="006C16A0" w:rsidRPr="00547866" w:rsidRDefault="006C16A0" w:rsidP="006C16A0">
            <w:pPr>
              <w:widowControl/>
              <w:rPr>
                <w:b/>
                <w:iCs/>
                <w:color w:val="000000" w:themeColor="text1"/>
                <w:sz w:val="17"/>
                <w:szCs w:val="17"/>
              </w:rPr>
            </w:pPr>
          </w:p>
        </w:tc>
      </w:tr>
      <w:tr w:rsidR="006C16A0" w:rsidRPr="00547866" w14:paraId="089F8EE5" w14:textId="77777777" w:rsidTr="005E11DE">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B241730" w14:textId="77777777" w:rsidR="006C16A0" w:rsidRPr="00547866" w:rsidRDefault="006C16A0" w:rsidP="006C16A0">
            <w:pPr>
              <w:spacing w:line="240" w:lineRule="exact"/>
              <w:jc w:val="center"/>
              <w:rPr>
                <w:i/>
                <w:color w:val="262626" w:themeColor="text1" w:themeTint="D9"/>
                <w:sz w:val="17"/>
                <w:szCs w:val="17"/>
              </w:rPr>
            </w:pPr>
            <w:r w:rsidRPr="00547866">
              <w:rPr>
                <w:rFonts w:hint="eastAsia"/>
                <w:i/>
                <w:color w:val="262626" w:themeColor="text1" w:themeTint="D9"/>
                <w:sz w:val="17"/>
                <w:szCs w:val="17"/>
              </w:rPr>
              <w:t>EGFR</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29A71BE" w14:textId="77777777" w:rsidR="006C16A0" w:rsidRPr="00547866" w:rsidRDefault="006C16A0" w:rsidP="006C16A0">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var.GA_type.cin_gene.EGFR|io_stran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single" w:sz="4" w:space="0" w:color="1E7648"/>
              <w:left w:val="dashed" w:sz="4" w:space="0" w:color="BFBFBF"/>
              <w:bottom w:val="single" w:sz="4" w:space="0" w:color="43A5A1"/>
              <w:right w:val="nil"/>
            </w:tcBorders>
            <w:vAlign w:val="center"/>
          </w:tcPr>
          <w:p w14:paraId="4A0A4FAD" w14:textId="77777777" w:rsidR="006C16A0" w:rsidRPr="00547866" w:rsidRDefault="006C16A0" w:rsidP="006C16A0">
            <w:pPr>
              <w:widowControl/>
              <w:rPr>
                <w:b/>
                <w:iCs/>
                <w:color w:val="000000" w:themeColor="text1"/>
                <w:sz w:val="17"/>
                <w:szCs w:val="17"/>
              </w:rPr>
            </w:pPr>
          </w:p>
        </w:tc>
      </w:tr>
      <w:tr w:rsidR="006C16A0" w:rsidRPr="00547866" w14:paraId="364A8CE3" w14:textId="77777777" w:rsidTr="005E11DE">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C39A202" w14:textId="77777777" w:rsidR="006C16A0" w:rsidRPr="00547866" w:rsidRDefault="006C16A0" w:rsidP="006C16A0">
            <w:pPr>
              <w:spacing w:line="240" w:lineRule="exact"/>
              <w:jc w:val="center"/>
              <w:rPr>
                <w:i/>
                <w:color w:val="262626" w:themeColor="text1" w:themeTint="D9"/>
                <w:sz w:val="17"/>
                <w:szCs w:val="17"/>
              </w:rPr>
            </w:pPr>
            <w:r w:rsidRPr="00547866">
              <w:rPr>
                <w:rFonts w:hint="eastAsia"/>
                <w:i/>
                <w:color w:val="262626" w:themeColor="text1" w:themeTint="D9"/>
                <w:sz w:val="17"/>
                <w:szCs w:val="17"/>
              </w:rPr>
              <w:t>CDK6</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A09171E" w14:textId="77777777" w:rsidR="006C16A0" w:rsidRPr="00547866" w:rsidRDefault="006C16A0" w:rsidP="006C16A0">
            <w:pPr>
              <w:spacing w:line="240" w:lineRule="exact"/>
              <w:jc w:val="center"/>
              <w:rPr>
                <w:rFonts w:cs="思源黑体 CN Normal"/>
                <w:sz w:val="17"/>
                <w:szCs w:val="17"/>
              </w:rPr>
            </w:pPr>
            <w:r w:rsidRPr="00547866">
              <w:rPr>
                <w:rFonts w:cs="思源黑体 CN Normal"/>
                <w:sz w:val="17"/>
                <w:szCs w:val="17"/>
              </w:rPr>
              <w:t>{{ var.GA_type.cin_gene.CDK6|io_stran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single" w:sz="4" w:space="0" w:color="1E7648"/>
              <w:left w:val="dashed" w:sz="4" w:space="0" w:color="BFBFBF"/>
              <w:bottom w:val="single" w:sz="4" w:space="0" w:color="43A5A1"/>
              <w:right w:val="nil"/>
            </w:tcBorders>
            <w:vAlign w:val="center"/>
          </w:tcPr>
          <w:p w14:paraId="49C8C56C" w14:textId="77777777" w:rsidR="006C16A0" w:rsidRPr="00547866" w:rsidRDefault="006C16A0" w:rsidP="006C16A0">
            <w:pPr>
              <w:widowControl/>
              <w:rPr>
                <w:b/>
                <w:iCs/>
                <w:color w:val="000000" w:themeColor="text1"/>
                <w:sz w:val="17"/>
                <w:szCs w:val="17"/>
              </w:rPr>
            </w:pPr>
          </w:p>
        </w:tc>
      </w:tr>
      <w:tr w:rsidR="006C16A0" w:rsidRPr="00547866" w14:paraId="7C85AC43" w14:textId="77777777" w:rsidTr="005E11DE">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50BB355" w14:textId="77777777" w:rsidR="006C16A0" w:rsidRPr="00547866" w:rsidRDefault="006C16A0" w:rsidP="006C16A0">
            <w:pPr>
              <w:spacing w:line="240" w:lineRule="exact"/>
              <w:jc w:val="center"/>
              <w:rPr>
                <w:i/>
                <w:color w:val="262626" w:themeColor="text1" w:themeTint="D9"/>
                <w:sz w:val="17"/>
                <w:szCs w:val="17"/>
              </w:rPr>
            </w:pPr>
            <w:r w:rsidRPr="00547866">
              <w:rPr>
                <w:rFonts w:hint="eastAsia"/>
                <w:i/>
                <w:color w:val="262626" w:themeColor="text1" w:themeTint="D9"/>
                <w:sz w:val="17"/>
                <w:szCs w:val="17"/>
              </w:rPr>
              <w:t>CCNE1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CEBC00A" w14:textId="77777777" w:rsidR="006C16A0" w:rsidRPr="00547866" w:rsidRDefault="006C16A0" w:rsidP="006C16A0">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var.GA_type.cin_gene.CCNE1|io_stran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single" w:sz="4" w:space="0" w:color="1E7648"/>
              <w:left w:val="dashed" w:sz="4" w:space="0" w:color="BFBFBF"/>
              <w:bottom w:val="single" w:sz="4" w:space="0" w:color="43A5A1"/>
              <w:right w:val="nil"/>
            </w:tcBorders>
            <w:vAlign w:val="center"/>
          </w:tcPr>
          <w:p w14:paraId="4B32F249" w14:textId="77777777" w:rsidR="006C16A0" w:rsidRPr="00547866" w:rsidRDefault="006C16A0" w:rsidP="006C16A0">
            <w:pPr>
              <w:widowControl/>
              <w:rPr>
                <w:b/>
                <w:iCs/>
                <w:color w:val="000000" w:themeColor="text1"/>
                <w:sz w:val="17"/>
                <w:szCs w:val="17"/>
              </w:rPr>
            </w:pPr>
          </w:p>
        </w:tc>
      </w:tr>
      <w:tr w:rsidR="006C16A0" w:rsidRPr="00547866" w14:paraId="7F3F89BC" w14:textId="77777777" w:rsidTr="005E11DE">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2F2E8D10" w14:textId="77777777" w:rsidR="006C16A0" w:rsidRPr="00547866" w:rsidRDefault="006C16A0" w:rsidP="006C16A0">
            <w:pPr>
              <w:spacing w:line="240" w:lineRule="exact"/>
              <w:jc w:val="center"/>
              <w:rPr>
                <w:i/>
                <w:color w:val="262626" w:themeColor="text1" w:themeTint="D9"/>
                <w:sz w:val="17"/>
                <w:szCs w:val="17"/>
              </w:rPr>
            </w:pPr>
            <w:r w:rsidRPr="00547866">
              <w:rPr>
                <w:rFonts w:hint="eastAsia"/>
                <w:i/>
                <w:color w:val="262626" w:themeColor="text1" w:themeTint="D9"/>
                <w:sz w:val="17"/>
                <w:szCs w:val="17"/>
              </w:rPr>
              <w:t>APC</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7E66911" w14:textId="77777777" w:rsidR="006C16A0" w:rsidRPr="00547866" w:rsidRDefault="006C16A0" w:rsidP="006C16A0">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var.GA_type.cin_gene.APC|io_stran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single" w:sz="4" w:space="0" w:color="1E7648"/>
              <w:left w:val="dashed" w:sz="4" w:space="0" w:color="BFBFBF"/>
              <w:bottom w:val="single" w:sz="4" w:space="0" w:color="43A5A1"/>
              <w:right w:val="nil"/>
            </w:tcBorders>
            <w:vAlign w:val="center"/>
          </w:tcPr>
          <w:p w14:paraId="4D598B3D" w14:textId="77777777" w:rsidR="006C16A0" w:rsidRPr="00547866" w:rsidRDefault="006C16A0" w:rsidP="006C16A0">
            <w:pPr>
              <w:widowControl/>
              <w:rPr>
                <w:b/>
                <w:iCs/>
                <w:color w:val="000000" w:themeColor="text1"/>
                <w:sz w:val="17"/>
                <w:szCs w:val="17"/>
              </w:rPr>
            </w:pPr>
          </w:p>
        </w:tc>
      </w:tr>
      <w:tr w:rsidR="006C16A0" w:rsidRPr="00547866" w14:paraId="1543606E" w14:textId="77777777" w:rsidTr="005E11DE">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4393E4B0" w14:textId="77777777" w:rsidR="006C16A0" w:rsidRPr="00547866" w:rsidRDefault="006C16A0" w:rsidP="006C16A0">
            <w:pPr>
              <w:spacing w:line="240" w:lineRule="exact"/>
              <w:jc w:val="center"/>
              <w:rPr>
                <w:i/>
                <w:color w:val="262626" w:themeColor="text1" w:themeTint="D9"/>
                <w:sz w:val="17"/>
                <w:szCs w:val="17"/>
              </w:rPr>
            </w:pPr>
            <w:r w:rsidRPr="00547866">
              <w:rPr>
                <w:rFonts w:hint="eastAsia"/>
                <w:i/>
                <w:color w:val="262626" w:themeColor="text1" w:themeTint="D9"/>
                <w:sz w:val="17"/>
                <w:szCs w:val="17"/>
              </w:rPr>
              <w:t>CTNNB1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BB9034A" w14:textId="77777777" w:rsidR="006C16A0" w:rsidRPr="00547866" w:rsidRDefault="006C16A0" w:rsidP="006C16A0">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var.GA_type.cin_gene.CTNNB1|io_stran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single" w:sz="4" w:space="0" w:color="1E7648"/>
              <w:left w:val="dashed" w:sz="4" w:space="0" w:color="BFBFBF"/>
              <w:bottom w:val="single" w:sz="4" w:space="0" w:color="43A5A1"/>
              <w:right w:val="nil"/>
            </w:tcBorders>
            <w:vAlign w:val="center"/>
          </w:tcPr>
          <w:p w14:paraId="23BFEF13" w14:textId="77777777" w:rsidR="006C16A0" w:rsidRPr="00547866" w:rsidRDefault="006C16A0" w:rsidP="006C16A0">
            <w:pPr>
              <w:widowControl/>
              <w:rPr>
                <w:b/>
                <w:iCs/>
                <w:color w:val="000000" w:themeColor="text1"/>
                <w:sz w:val="17"/>
                <w:szCs w:val="17"/>
              </w:rPr>
            </w:pPr>
          </w:p>
        </w:tc>
      </w:tr>
      <w:tr w:rsidR="006C16A0" w:rsidRPr="00547866" w14:paraId="62B40977" w14:textId="77777777" w:rsidTr="005E11DE">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14C267E" w14:textId="77777777" w:rsidR="006C16A0" w:rsidRPr="00547866" w:rsidRDefault="006C16A0" w:rsidP="006C16A0">
            <w:pPr>
              <w:spacing w:line="240" w:lineRule="exact"/>
              <w:jc w:val="center"/>
              <w:rPr>
                <w:i/>
                <w:color w:val="262626" w:themeColor="text1" w:themeTint="D9"/>
                <w:sz w:val="17"/>
                <w:szCs w:val="17"/>
              </w:rPr>
            </w:pPr>
            <w:r w:rsidRPr="00547866">
              <w:rPr>
                <w:rFonts w:hint="eastAsia"/>
                <w:i/>
                <w:color w:val="262626" w:themeColor="text1" w:themeTint="D9"/>
                <w:sz w:val="17"/>
                <w:szCs w:val="17"/>
              </w:rPr>
              <w:t>SMAD4</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6DAAE2" w14:textId="77777777" w:rsidR="006C16A0" w:rsidRPr="00547866" w:rsidRDefault="006C16A0" w:rsidP="006C16A0">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var.GA_type.cin_gene.SMAD4|io_stran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single" w:sz="4" w:space="0" w:color="1E7648"/>
              <w:left w:val="dashed" w:sz="4" w:space="0" w:color="BFBFBF"/>
              <w:bottom w:val="single" w:sz="4" w:space="0" w:color="43A5A1"/>
              <w:right w:val="nil"/>
            </w:tcBorders>
            <w:vAlign w:val="center"/>
          </w:tcPr>
          <w:p w14:paraId="3741645D" w14:textId="77777777" w:rsidR="006C16A0" w:rsidRPr="00547866" w:rsidRDefault="006C16A0" w:rsidP="006C16A0">
            <w:pPr>
              <w:widowControl/>
              <w:rPr>
                <w:b/>
                <w:iCs/>
                <w:color w:val="000000" w:themeColor="text1"/>
                <w:sz w:val="17"/>
                <w:szCs w:val="17"/>
              </w:rPr>
            </w:pPr>
          </w:p>
        </w:tc>
      </w:tr>
      <w:tr w:rsidR="006C16A0" w:rsidRPr="00547866" w14:paraId="3A499010" w14:textId="77777777" w:rsidTr="005E11DE">
        <w:trPr>
          <w:trHeight w:val="340"/>
        </w:trPr>
        <w:tc>
          <w:tcPr>
            <w:tcW w:w="1480" w:type="dxa"/>
            <w:tcBorders>
              <w:top w:val="dashed" w:sz="4" w:space="0" w:color="BFBFBF"/>
              <w:left w:val="nil"/>
              <w:bottom w:val="single" w:sz="4" w:space="0" w:color="43A5A1"/>
              <w:right w:val="dashed" w:sz="4" w:space="0" w:color="BFBFBF"/>
            </w:tcBorders>
            <w:shd w:val="clear" w:color="auto" w:fill="auto"/>
            <w:tcMar>
              <w:top w:w="0" w:type="dxa"/>
              <w:left w:w="0" w:type="dxa"/>
              <w:bottom w:w="0" w:type="dxa"/>
              <w:right w:w="0" w:type="dxa"/>
            </w:tcMar>
            <w:vAlign w:val="center"/>
          </w:tcPr>
          <w:p w14:paraId="2FDC1796" w14:textId="77777777" w:rsidR="006C16A0" w:rsidRPr="00547866" w:rsidRDefault="006C16A0" w:rsidP="006C16A0">
            <w:pPr>
              <w:spacing w:line="240" w:lineRule="exact"/>
              <w:jc w:val="center"/>
              <w:rPr>
                <w:i/>
                <w:color w:val="262626" w:themeColor="text1" w:themeTint="D9"/>
                <w:sz w:val="17"/>
                <w:szCs w:val="17"/>
              </w:rPr>
            </w:pPr>
            <w:r w:rsidRPr="00547866">
              <w:rPr>
                <w:rFonts w:hint="eastAsia"/>
                <w:i/>
                <w:color w:val="262626" w:themeColor="text1" w:themeTint="D9"/>
                <w:sz w:val="17"/>
                <w:szCs w:val="17"/>
              </w:rPr>
              <w:t>PTEN</w:t>
            </w:r>
          </w:p>
        </w:tc>
        <w:tc>
          <w:tcPr>
            <w:tcW w:w="1928" w:type="dxa"/>
            <w:tcBorders>
              <w:top w:val="dashed" w:sz="4" w:space="0" w:color="BFBFBF"/>
              <w:left w:val="dashed" w:sz="4" w:space="0" w:color="BFBFBF"/>
              <w:bottom w:val="single" w:sz="4" w:space="0" w:color="43A5A1"/>
              <w:right w:val="dashed" w:sz="4" w:space="0" w:color="BFBFBF"/>
            </w:tcBorders>
            <w:shd w:val="clear" w:color="auto" w:fill="auto"/>
            <w:vAlign w:val="center"/>
          </w:tcPr>
          <w:p w14:paraId="2981AAEA" w14:textId="77777777" w:rsidR="006C16A0" w:rsidRPr="00547866" w:rsidRDefault="006C16A0" w:rsidP="006C16A0">
            <w:pPr>
              <w:spacing w:line="240" w:lineRule="exact"/>
              <w:jc w:val="center"/>
              <w:rPr>
                <w:rFonts w:cs="思源黑体 CN Normal"/>
                <w:sz w:val="17"/>
                <w:szCs w:val="17"/>
              </w:rPr>
            </w:pPr>
            <w:r w:rsidRPr="00547866">
              <w:rPr>
                <w:rFonts w:cs="思源黑体 CN Normal" w:hint="eastAsia"/>
                <w:sz w:val="17"/>
                <w:szCs w:val="17"/>
              </w:rPr>
              <w:t>{</w:t>
            </w:r>
            <w:r w:rsidRPr="00547866">
              <w:rPr>
                <w:rFonts w:cs="思源黑体 CN Normal"/>
                <w:sz w:val="17"/>
                <w:szCs w:val="17"/>
              </w:rPr>
              <w:t>{ var.GA_type.cin_gene.PTEN|io_stran</w:t>
            </w:r>
            <w:r>
              <w:rPr>
                <w:rFonts w:cs="思源黑体 CN Normal"/>
                <w:color w:val="000000" w:themeColor="text1"/>
                <w:sz w:val="17"/>
                <w:szCs w:val="17"/>
              </w:rPr>
              <w:t>_v2</w:t>
            </w:r>
            <w:r w:rsidRPr="003D1689">
              <w:rPr>
                <w:rFonts w:cs="思源黑体 CN Normal"/>
                <w:color w:val="000000" w:themeColor="text1"/>
                <w:sz w:val="17"/>
                <w:szCs w:val="17"/>
              </w:rPr>
              <w:t>|</w:t>
            </w:r>
            <w:r>
              <w:rPr>
                <w:rFonts w:cs="思源黑体 CN Normal"/>
                <w:color w:val="000000" w:themeColor="text1"/>
                <w:sz w:val="17"/>
                <w:szCs w:val="17"/>
              </w:rPr>
              <w:t>replace(“\n”, “&lt;w:br/&gt;“)</w:t>
            </w:r>
            <w:r w:rsidRPr="00547866">
              <w:rPr>
                <w:rFonts w:cs="思源黑体 CN Normal"/>
                <w:sz w:val="17"/>
                <w:szCs w:val="17"/>
              </w:rPr>
              <w:t>}}</w:t>
            </w:r>
          </w:p>
        </w:tc>
        <w:tc>
          <w:tcPr>
            <w:tcW w:w="6215" w:type="dxa"/>
            <w:vMerge/>
            <w:tcBorders>
              <w:top w:val="single" w:sz="4" w:space="0" w:color="1E7648"/>
              <w:left w:val="dashed" w:sz="4" w:space="0" w:color="BFBFBF"/>
              <w:bottom w:val="single" w:sz="4" w:space="0" w:color="43A5A1"/>
              <w:right w:val="nil"/>
            </w:tcBorders>
            <w:vAlign w:val="center"/>
          </w:tcPr>
          <w:p w14:paraId="6E86892E" w14:textId="77777777" w:rsidR="006C16A0" w:rsidRPr="00547866" w:rsidRDefault="006C16A0" w:rsidP="006C16A0">
            <w:pPr>
              <w:widowControl/>
              <w:rPr>
                <w:b/>
                <w:iCs/>
                <w:color w:val="000000" w:themeColor="text1"/>
                <w:sz w:val="17"/>
                <w:szCs w:val="17"/>
              </w:rPr>
            </w:pPr>
          </w:p>
        </w:tc>
      </w:tr>
    </w:tbl>
    <w:p w14:paraId="33289473" w14:textId="77777777" w:rsidR="006C16A0" w:rsidRPr="00A921F9" w:rsidRDefault="006C16A0" w:rsidP="006C16A0">
      <w:pPr>
        <w:rPr>
          <w:color w:val="000000" w:themeColor="text1"/>
          <w:sz w:val="16"/>
          <w:szCs w:val="16"/>
        </w:rPr>
      </w:pPr>
      <w:r w:rsidRPr="00A921F9">
        <w:rPr>
          <w:rFonts w:hint="eastAsia"/>
          <w:color w:val="000000" w:themeColor="text1"/>
          <w:sz w:val="16"/>
          <w:szCs w:val="16"/>
        </w:rPr>
        <w:t>注：</w:t>
      </w:r>
    </w:p>
    <w:p w14:paraId="36D3C310" w14:textId="77777777" w:rsidR="006C16A0" w:rsidRPr="00547866" w:rsidRDefault="006C16A0" w:rsidP="006C16A0">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74EF1AFF" w14:textId="77777777" w:rsidR="006C16A0" w:rsidRPr="00547866" w:rsidRDefault="006C16A0" w:rsidP="006C16A0">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基于二代测序技术，对肿瘤组织RNA样本中的EBER1/2（EB病毒编码RNA1或2）进行检测，确定EB病毒感染状态。</w:t>
      </w:r>
    </w:p>
    <w:p w14:paraId="13EB8ED8" w14:textId="0FC2596B" w:rsidR="006C16A0" w:rsidRDefault="006C16A0" w:rsidP="006C16A0">
      <w:pPr>
        <w:ind w:left="320" w:hangingChars="200" w:hanging="320"/>
        <w:jc w:val="both"/>
        <w:rPr>
          <w:color w:val="595959" w:themeColor="text1" w:themeTint="A6"/>
          <w:sz w:val="13"/>
          <w:szCs w:val="13"/>
        </w:rPr>
      </w:pPr>
      <w:r w:rsidRPr="00547866">
        <w:rPr>
          <w:rFonts w:hint="eastAsia"/>
          <w:color w:val="000000" w:themeColor="text1"/>
          <w:sz w:val="16"/>
          <w:szCs w:val="16"/>
        </w:rPr>
        <w:t>3</w:t>
      </w:r>
      <w:r w:rsidRPr="00547866">
        <w:rPr>
          <w:color w:val="000000" w:themeColor="text1"/>
          <w:sz w:val="16"/>
          <w:szCs w:val="16"/>
        </w:rPr>
        <w:t xml:space="preserve">.  </w:t>
      </w:r>
      <w:r w:rsidRPr="00547866">
        <w:rPr>
          <w:rFonts w:hint="eastAsia"/>
          <w:color w:val="000000" w:themeColor="text1"/>
          <w:sz w:val="16"/>
          <w:szCs w:val="16"/>
        </w:rPr>
        <w:t>以上检测结果仅供参考，请结合临床实际情况确定治疗方案。</w:t>
      </w:r>
      <w:r w:rsidRPr="00547866">
        <w:rPr>
          <w:color w:val="595959" w:themeColor="text1" w:themeTint="A6"/>
          <w:sz w:val="13"/>
          <w:szCs w:val="13"/>
        </w:rPr>
        <w:br w:type="page"/>
      </w:r>
    </w:p>
    <w:p w14:paraId="09445AE5" w14:textId="77777777" w:rsidR="005370C2" w:rsidRPr="00547866" w:rsidRDefault="005370C2" w:rsidP="005370C2">
      <w:pPr>
        <w:widowControl/>
        <w:adjustRightInd/>
        <w:snapToGrid/>
        <w:rPr>
          <w:color w:val="000000" w:themeColor="text1"/>
          <w:sz w:val="16"/>
          <w:szCs w:val="16"/>
        </w:rPr>
      </w:pPr>
      <w:r w:rsidRPr="00547866">
        <w:rPr>
          <w:color w:val="000000" w:themeColor="text1"/>
          <w:sz w:val="16"/>
          <w:szCs w:val="16"/>
        </w:rPr>
        <w:lastRenderedPageBreak/>
        <w:t>{%p endif%}</w:t>
      </w:r>
    </w:p>
    <w:p w14:paraId="7484E037" w14:textId="77777777" w:rsidR="00AA1310" w:rsidRDefault="003E4095">
      <w:pPr>
        <w:pStyle w:val="10"/>
        <w:ind w:left="442" w:hanging="442"/>
      </w:pPr>
      <w:bookmarkStart w:id="15" w:name="_Hlk129335815"/>
      <w:r>
        <w:rPr>
          <w:rFonts w:hint="eastAsia"/>
        </w:rPr>
        <w:t>化疗药物相关标志物检测结果</w:t>
      </w:r>
    </w:p>
    <w:tbl>
      <w:tblPr>
        <w:tblStyle w:val="MP-"/>
        <w:tblW w:w="9639" w:type="dxa"/>
        <w:tblLayout w:type="fixed"/>
        <w:tblLook w:val="04A0" w:firstRow="1" w:lastRow="0" w:firstColumn="1" w:lastColumn="0" w:noHBand="0" w:noVBand="1"/>
      </w:tblPr>
      <w:tblGrid>
        <w:gridCol w:w="1134"/>
        <w:gridCol w:w="1701"/>
        <w:gridCol w:w="1426"/>
        <w:gridCol w:w="3819"/>
        <w:gridCol w:w="1559"/>
      </w:tblGrid>
      <w:tr w:rsidR="00AA1310" w14:paraId="4A383625" w14:textId="77777777" w:rsidTr="00AA131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right w:val="single" w:sz="4" w:space="0" w:color="FFFFFF" w:themeColor="background1"/>
            </w:tcBorders>
          </w:tcPr>
          <w:bookmarkEnd w:id="15"/>
          <w:p w14:paraId="289AA12F" w14:textId="77777777" w:rsidR="00AA1310" w:rsidRDefault="003E4095">
            <w:pPr>
              <w:spacing w:line="240" w:lineRule="exact"/>
              <w:rPr>
                <w:b/>
                <w:bCs/>
                <w:color w:val="FFFFFF" w:themeColor="background1"/>
                <w:kern w:val="0"/>
                <w:sz w:val="18"/>
                <w:szCs w:val="18"/>
              </w:rPr>
            </w:pPr>
            <w:r>
              <w:rPr>
                <w:rFonts w:hint="eastAsia"/>
                <w:b/>
                <w:bCs/>
                <w:color w:val="FFFFFF" w:themeColor="background1"/>
                <w:kern w:val="0"/>
                <w:sz w:val="18"/>
                <w:szCs w:val="18"/>
              </w:rPr>
              <w:t>检测内容</w:t>
            </w:r>
          </w:p>
        </w:tc>
        <w:tc>
          <w:tcPr>
            <w:tcW w:w="1701" w:type="dxa"/>
            <w:tcBorders>
              <w:right w:val="single" w:sz="4" w:space="0" w:color="FFFFFF" w:themeColor="background1"/>
            </w:tcBorders>
          </w:tcPr>
          <w:p w14:paraId="4F263DA6" w14:textId="77777777" w:rsidR="00AA1310" w:rsidRDefault="003E4095">
            <w:pPr>
              <w:spacing w:line="240" w:lineRule="exact"/>
              <w:rPr>
                <w:b/>
                <w:bCs/>
                <w:color w:val="FFFFFF" w:themeColor="background1"/>
                <w:kern w:val="0"/>
                <w:sz w:val="18"/>
                <w:szCs w:val="18"/>
              </w:rPr>
            </w:pPr>
            <w:r>
              <w:rPr>
                <w:rFonts w:hint="eastAsia"/>
                <w:b/>
                <w:bCs/>
                <w:color w:val="FFFFFF" w:themeColor="background1"/>
                <w:kern w:val="0"/>
                <w:sz w:val="18"/>
                <w:szCs w:val="18"/>
              </w:rPr>
              <w:t>检测位点</w:t>
            </w:r>
          </w:p>
        </w:tc>
        <w:tc>
          <w:tcPr>
            <w:tcW w:w="1426" w:type="dxa"/>
            <w:tcBorders>
              <w:right w:val="single" w:sz="4" w:space="0" w:color="FFFFFF" w:themeColor="background1"/>
            </w:tcBorders>
          </w:tcPr>
          <w:p w14:paraId="0917DE47" w14:textId="77777777" w:rsidR="00AA1310" w:rsidRDefault="003E4095">
            <w:pPr>
              <w:spacing w:line="240" w:lineRule="exact"/>
              <w:rPr>
                <w:b/>
                <w:bCs/>
                <w:color w:val="FFFFFF" w:themeColor="background1"/>
                <w:kern w:val="0"/>
                <w:sz w:val="18"/>
                <w:szCs w:val="18"/>
              </w:rPr>
            </w:pPr>
            <w:r>
              <w:rPr>
                <w:rFonts w:hint="eastAsia"/>
                <w:b/>
                <w:bCs/>
                <w:color w:val="FFFFFF" w:themeColor="background1"/>
                <w:kern w:val="0"/>
                <w:sz w:val="18"/>
                <w:szCs w:val="18"/>
              </w:rPr>
              <w:t>基因型</w:t>
            </w:r>
          </w:p>
        </w:tc>
        <w:tc>
          <w:tcPr>
            <w:tcW w:w="3819" w:type="dxa"/>
            <w:tcBorders>
              <w:right w:val="single" w:sz="4" w:space="0" w:color="FFFFFF" w:themeColor="background1"/>
            </w:tcBorders>
          </w:tcPr>
          <w:p w14:paraId="73B6FC84" w14:textId="77777777" w:rsidR="00AA1310" w:rsidRDefault="003E4095">
            <w:pPr>
              <w:spacing w:line="240" w:lineRule="exact"/>
              <w:rPr>
                <w:b/>
                <w:bCs/>
                <w:color w:val="FFFFFF" w:themeColor="background1"/>
                <w:kern w:val="0"/>
                <w:sz w:val="18"/>
                <w:szCs w:val="18"/>
              </w:rPr>
            </w:pPr>
            <w:r>
              <w:rPr>
                <w:rFonts w:hint="eastAsia"/>
                <w:b/>
                <w:bCs/>
                <w:color w:val="FFFFFF" w:themeColor="background1"/>
                <w:kern w:val="0"/>
                <w:sz w:val="18"/>
                <w:szCs w:val="18"/>
              </w:rPr>
              <w:t>临床意义</w:t>
            </w:r>
          </w:p>
        </w:tc>
        <w:tc>
          <w:tcPr>
            <w:tcW w:w="1559" w:type="dxa"/>
          </w:tcPr>
          <w:p w14:paraId="4E025308" w14:textId="77777777" w:rsidR="00AA1310" w:rsidRDefault="003E4095">
            <w:pPr>
              <w:spacing w:line="240" w:lineRule="exact"/>
              <w:rPr>
                <w:b/>
                <w:bCs/>
                <w:color w:val="FFFFFF" w:themeColor="background1"/>
                <w:kern w:val="0"/>
                <w:sz w:val="18"/>
                <w:szCs w:val="18"/>
              </w:rPr>
            </w:pPr>
            <w:r>
              <w:rPr>
                <w:rFonts w:hint="eastAsia"/>
                <w:b/>
                <w:bCs/>
                <w:color w:val="FFFFFF" w:themeColor="background1"/>
                <w:kern w:val="0"/>
                <w:sz w:val="18"/>
                <w:szCs w:val="18"/>
              </w:rPr>
              <w:t>证据等级</w:t>
            </w:r>
          </w:p>
        </w:tc>
      </w:tr>
      <w:tr w:rsidR="00F15771" w14:paraId="01EAD0EB" w14:textId="77777777" w:rsidTr="00805289">
        <w:trPr>
          <w:trHeight w:val="340"/>
        </w:trPr>
        <w:tc>
          <w:tcPr>
            <w:tcW w:w="9639" w:type="dxa"/>
            <w:gridSpan w:val="5"/>
          </w:tcPr>
          <w:p w14:paraId="4C5C09A5" w14:textId="0E643447" w:rsidR="00F15771" w:rsidRDefault="00F15771">
            <w:pPr>
              <w:rPr>
                <w:rFonts w:cs="思源黑体 CN Normal"/>
                <w:color w:val="000000"/>
                <w:kern w:val="0"/>
                <w:sz w:val="17"/>
                <w:szCs w:val="17"/>
              </w:rPr>
            </w:pPr>
            <w:r w:rsidRPr="00F15771">
              <w:rPr>
                <w:rFonts w:cs="思源黑体 CN Normal"/>
                <w:color w:val="000000"/>
                <w:kern w:val="0"/>
                <w:sz w:val="17"/>
                <w:szCs w:val="17"/>
              </w:rPr>
              <w:t>{%tr for a in chemo.dbsnp_simple_nosplitdrug%}</w:t>
            </w:r>
          </w:p>
        </w:tc>
      </w:tr>
      <w:tr w:rsidR="00AA1310" w14:paraId="3272A532" w14:textId="77777777" w:rsidTr="00AA1310">
        <w:trPr>
          <w:trHeight w:val="340"/>
        </w:trPr>
        <w:tc>
          <w:tcPr>
            <w:tcW w:w="1134" w:type="dxa"/>
          </w:tcPr>
          <w:p w14:paraId="1C4E8A11" w14:textId="4FC9CFDE" w:rsidR="00AA1310" w:rsidRDefault="00F15771">
            <w:pPr>
              <w:rPr>
                <w:rFonts w:cs="思源黑体 CN Normal"/>
                <w:i/>
                <w:iCs/>
                <w:color w:val="000000"/>
                <w:kern w:val="0"/>
                <w:sz w:val="17"/>
                <w:szCs w:val="17"/>
              </w:rPr>
            </w:pPr>
            <w:r w:rsidRPr="00F15771">
              <w:rPr>
                <w:rFonts w:cs="思源黑体 CN Normal"/>
                <w:i/>
                <w:iCs/>
                <w:color w:val="000000"/>
                <w:kern w:val="0"/>
                <w:sz w:val="17"/>
                <w:szCs w:val="17"/>
              </w:rPr>
              <w:t>{{a.gene_symbol}}</w:t>
            </w:r>
          </w:p>
        </w:tc>
        <w:tc>
          <w:tcPr>
            <w:tcW w:w="1701" w:type="dxa"/>
          </w:tcPr>
          <w:p w14:paraId="5D112E86" w14:textId="4190B793" w:rsidR="00AA1310" w:rsidRDefault="00F15771">
            <w:pPr>
              <w:rPr>
                <w:rFonts w:cs="思源黑体 CN Normal"/>
                <w:color w:val="000000"/>
                <w:kern w:val="0"/>
                <w:sz w:val="17"/>
                <w:szCs w:val="17"/>
              </w:rPr>
            </w:pPr>
            <w:r w:rsidRPr="00F15771">
              <w:rPr>
                <w:rFonts w:cs="思源黑体 CN Normal"/>
                <w:color w:val="000000"/>
                <w:kern w:val="0"/>
                <w:sz w:val="17"/>
                <w:szCs w:val="17"/>
              </w:rPr>
              <w:t>{{a.dbsnp}}</w:t>
            </w:r>
          </w:p>
        </w:tc>
        <w:tc>
          <w:tcPr>
            <w:tcW w:w="1426" w:type="dxa"/>
          </w:tcPr>
          <w:p w14:paraId="0D214C72" w14:textId="6697DC8F" w:rsidR="00AA1310" w:rsidRDefault="00F15771">
            <w:pPr>
              <w:rPr>
                <w:rFonts w:cs="思源黑体 CN Normal"/>
                <w:color w:val="000000"/>
                <w:kern w:val="0"/>
                <w:sz w:val="17"/>
                <w:szCs w:val="17"/>
              </w:rPr>
            </w:pPr>
            <w:r w:rsidRPr="00F15771">
              <w:rPr>
                <w:rFonts w:cs="思源黑体 CN Normal"/>
                <w:color w:val="000000"/>
                <w:kern w:val="0"/>
                <w:sz w:val="17"/>
                <w:szCs w:val="17"/>
              </w:rPr>
              <w:t>{{a.genotype}}</w:t>
            </w:r>
          </w:p>
        </w:tc>
        <w:tc>
          <w:tcPr>
            <w:tcW w:w="3819" w:type="dxa"/>
          </w:tcPr>
          <w:p w14:paraId="12FA8487" w14:textId="77777777" w:rsidR="00F15771" w:rsidRPr="00F15771" w:rsidRDefault="00F15771" w:rsidP="00F15771">
            <w:pPr>
              <w:rPr>
                <w:rFonts w:cs="思源黑体 CN Normal"/>
                <w:color w:val="000000"/>
                <w:kern w:val="0"/>
                <w:sz w:val="17"/>
                <w:szCs w:val="17"/>
              </w:rPr>
            </w:pPr>
            <w:r w:rsidRPr="00F15771">
              <w:rPr>
                <w:rFonts w:cs="思源黑体 CN Normal"/>
                <w:color w:val="000000"/>
                <w:kern w:val="0"/>
                <w:sz w:val="17"/>
                <w:szCs w:val="17"/>
              </w:rPr>
              <w:t>{%p for b in a.inter%}</w:t>
            </w:r>
          </w:p>
          <w:p w14:paraId="2FBAE511" w14:textId="77777777" w:rsidR="00F15771" w:rsidRPr="00F15771" w:rsidRDefault="00F15771" w:rsidP="00F15771">
            <w:pPr>
              <w:rPr>
                <w:rFonts w:cs="思源黑体 CN Normal"/>
                <w:color w:val="000000"/>
                <w:kern w:val="0"/>
                <w:sz w:val="17"/>
                <w:szCs w:val="17"/>
              </w:rPr>
            </w:pPr>
            <w:r w:rsidRPr="00F15771">
              <w:rPr>
                <w:rFonts w:cs="思源黑体 CN Normal"/>
                <w:color w:val="000000"/>
                <w:kern w:val="0"/>
                <w:sz w:val="17"/>
                <w:szCs w:val="17"/>
              </w:rPr>
              <w:t>{{b}}</w:t>
            </w:r>
          </w:p>
          <w:p w14:paraId="164A734C" w14:textId="2FF29598" w:rsidR="00AA1310" w:rsidRDefault="00F15771" w:rsidP="00F15771">
            <w:pPr>
              <w:rPr>
                <w:rFonts w:cs="思源黑体 CN Normal"/>
                <w:color w:val="000000"/>
                <w:kern w:val="0"/>
                <w:sz w:val="17"/>
                <w:szCs w:val="17"/>
              </w:rPr>
            </w:pPr>
            <w:r w:rsidRPr="00F15771">
              <w:rPr>
                <w:rFonts w:cs="思源黑体 CN Normal"/>
                <w:color w:val="000000"/>
                <w:kern w:val="0"/>
                <w:sz w:val="17"/>
                <w:szCs w:val="17"/>
              </w:rPr>
              <w:t>{%p endfor%}</w:t>
            </w:r>
          </w:p>
        </w:tc>
        <w:tc>
          <w:tcPr>
            <w:tcW w:w="1559" w:type="dxa"/>
          </w:tcPr>
          <w:p w14:paraId="3320C2CD" w14:textId="1CD16D21" w:rsidR="00AA1310" w:rsidRDefault="00F15771">
            <w:pPr>
              <w:rPr>
                <w:rFonts w:cs="思源黑体 CN Normal"/>
                <w:color w:val="000000"/>
                <w:kern w:val="0"/>
                <w:sz w:val="17"/>
                <w:szCs w:val="17"/>
              </w:rPr>
            </w:pPr>
            <w:r w:rsidRPr="00F15771">
              <w:rPr>
                <w:rFonts w:cs="思源黑体 CN Normal"/>
                <w:color w:val="000000"/>
                <w:kern w:val="0"/>
                <w:sz w:val="17"/>
                <w:szCs w:val="17"/>
              </w:rPr>
              <w:t>{{a.evi_level}}</w:t>
            </w:r>
          </w:p>
        </w:tc>
      </w:tr>
      <w:tr w:rsidR="00F15771" w14:paraId="31F6A17C" w14:textId="77777777" w:rsidTr="00AC2129">
        <w:trPr>
          <w:trHeight w:val="340"/>
        </w:trPr>
        <w:tc>
          <w:tcPr>
            <w:tcW w:w="9639" w:type="dxa"/>
            <w:gridSpan w:val="5"/>
          </w:tcPr>
          <w:p w14:paraId="65B6F4A4" w14:textId="1B205521" w:rsidR="00F15771" w:rsidRDefault="00F15771">
            <w:pPr>
              <w:rPr>
                <w:rFonts w:cs="思源黑体 CN Normal"/>
                <w:color w:val="000000"/>
                <w:kern w:val="0"/>
                <w:sz w:val="17"/>
                <w:szCs w:val="17"/>
              </w:rPr>
            </w:pPr>
            <w:r w:rsidRPr="00F15771">
              <w:rPr>
                <w:rFonts w:cs="思源黑体 CN Normal"/>
                <w:color w:val="000000"/>
                <w:kern w:val="0"/>
                <w:sz w:val="17"/>
                <w:szCs w:val="17"/>
              </w:rPr>
              <w:t>{%tr endfor%}</w:t>
            </w:r>
          </w:p>
        </w:tc>
      </w:tr>
    </w:tbl>
    <w:p w14:paraId="31103114" w14:textId="77777777" w:rsidR="00AA1310" w:rsidRDefault="003E4095">
      <w:pPr>
        <w:jc w:val="both"/>
        <w:rPr>
          <w:rFonts w:cs="微软雅黑"/>
          <w:color w:val="000000" w:themeColor="text1"/>
          <w:sz w:val="16"/>
          <w:szCs w:val="16"/>
        </w:rPr>
      </w:pPr>
      <w:r>
        <w:rPr>
          <w:rFonts w:cs="微软雅黑" w:hint="eastAsia"/>
          <w:color w:val="000000" w:themeColor="text1"/>
          <w:sz w:val="16"/>
          <w:szCs w:val="16"/>
        </w:rPr>
        <w:t>注：</w:t>
      </w:r>
    </w:p>
    <w:p w14:paraId="4646763F" w14:textId="77777777" w:rsidR="00AA1310" w:rsidRDefault="003E4095">
      <w:pPr>
        <w:numPr>
          <w:ilvl w:val="0"/>
          <w:numId w:val="9"/>
        </w:numPr>
        <w:rPr>
          <w:rFonts w:cs="微软雅黑"/>
          <w:color w:val="000000" w:themeColor="text1"/>
          <w:sz w:val="16"/>
          <w:szCs w:val="16"/>
        </w:rPr>
      </w:pPr>
      <w:r>
        <w:rPr>
          <w:rFonts w:cs="微软雅黑" w:hint="eastAsia"/>
          <w:color w:val="000000" w:themeColor="text1"/>
          <w:sz w:val="16"/>
          <w:szCs w:val="16"/>
        </w:rPr>
        <w:t>化疗药物证据等级划分依据参考PharmGKB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p>
    <w:p w14:paraId="37E0ECAC" w14:textId="7F234B42" w:rsidR="00AA1310" w:rsidRPr="00F15771" w:rsidRDefault="003E4095" w:rsidP="00F15771">
      <w:pPr>
        <w:numPr>
          <w:ilvl w:val="0"/>
          <w:numId w:val="9"/>
        </w:numPr>
        <w:rPr>
          <w:rFonts w:cs="微软雅黑"/>
          <w:color w:val="000000" w:themeColor="text1"/>
          <w:sz w:val="16"/>
          <w:szCs w:val="16"/>
        </w:rPr>
      </w:pPr>
      <w:r>
        <w:rPr>
          <w:rFonts w:cs="微软雅黑" w:hint="eastAsia"/>
          <w:color w:val="000000" w:themeColor="text1"/>
          <w:sz w:val="16"/>
          <w:szCs w:val="16"/>
        </w:rPr>
        <w:t>如果同一个药物不同SNP位点对药物疗效或毒性预测的结论不一致，以证据水平级别高的为准。</w:t>
      </w:r>
      <w:r w:rsidRPr="00F15771">
        <w:rPr>
          <w:rFonts w:cs="微软雅黑" w:hint="eastAsia"/>
          <w:color w:val="000000" w:themeColor="text1"/>
          <w:sz w:val="16"/>
          <w:szCs w:val="16"/>
        </w:rPr>
        <w:br w:type="page"/>
      </w:r>
    </w:p>
    <w:p w14:paraId="5E3854EE" w14:textId="77777777" w:rsidR="00AA1310" w:rsidRDefault="003E4095">
      <w:pPr>
        <w:pStyle w:val="1"/>
        <w:numPr>
          <w:ilvl w:val="0"/>
          <w:numId w:val="5"/>
        </w:numPr>
        <w:ind w:left="442" w:hanging="442"/>
      </w:pPr>
      <w:bookmarkStart w:id="16" w:name="A10PARP抑制剂疗效预测相关检测结果及解析"/>
      <w:bookmarkStart w:id="17" w:name="_Toc86049804"/>
      <w:bookmarkEnd w:id="16"/>
      <w:r>
        <w:rPr>
          <w:rFonts w:hint="eastAsia"/>
        </w:rPr>
        <w:lastRenderedPageBreak/>
        <w:t>检测结果解析</w:t>
      </w:r>
      <w:bookmarkEnd w:id="17"/>
    </w:p>
    <w:p w14:paraId="13A7AD8A" w14:textId="4908D0BD" w:rsidR="00AA1310" w:rsidRDefault="003E4095">
      <w:pPr>
        <w:pStyle w:val="2"/>
        <w:ind w:left="442" w:hanging="442"/>
      </w:pPr>
      <w:r>
        <w:rPr>
          <w:rFonts w:hint="eastAsia"/>
        </w:rPr>
        <w:t>具有临床意义的变异详细解读</w:t>
      </w:r>
    </w:p>
    <w:p w14:paraId="723CC94F" w14:textId="64EFF2AB" w:rsidR="00857379" w:rsidRPr="00857379" w:rsidRDefault="00857379" w:rsidP="00857379">
      <w:r w:rsidRPr="00857379">
        <w:t>{%p if var.knb%}</w:t>
      </w:r>
    </w:p>
    <w:tbl>
      <w:tblPr>
        <w:tblStyle w:val="-12"/>
        <w:tblW w:w="9639" w:type="dxa"/>
        <w:tblLayout w:type="fixed"/>
        <w:tblLook w:val="04A0" w:firstRow="1" w:lastRow="0" w:firstColumn="1" w:lastColumn="0" w:noHBand="0" w:noVBand="1"/>
      </w:tblPr>
      <w:tblGrid>
        <w:gridCol w:w="1134"/>
        <w:gridCol w:w="8505"/>
      </w:tblGrid>
      <w:tr w:rsidR="00AA1310" w14:paraId="35F37F42" w14:textId="77777777" w:rsidTr="00AA1310">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2328DF14" w14:textId="0BF70F78" w:rsidR="00AA1310" w:rsidRDefault="00857379">
            <w:pPr>
              <w:spacing w:line="360" w:lineRule="exact"/>
              <w:rPr>
                <w:b/>
                <w:bCs/>
                <w:color w:val="FFFFFF" w:themeColor="background1"/>
                <w:sz w:val="18"/>
                <w:szCs w:val="18"/>
              </w:rPr>
            </w:pPr>
            <w:r w:rsidRPr="00857379">
              <w:rPr>
                <w:b/>
                <w:bCs/>
                <w:i/>
                <w:iCs/>
                <w:color w:val="FFFFFF" w:themeColor="background1"/>
                <w:sz w:val="18"/>
                <w:szCs w:val="18"/>
              </w:rPr>
              <w:t>KRAS/NRAS/BRAF</w:t>
            </w:r>
            <w:r w:rsidRPr="00857379">
              <w:rPr>
                <w:b/>
                <w:bCs/>
                <w:color w:val="FFFFFF" w:themeColor="background1"/>
                <w:sz w:val="18"/>
                <w:szCs w:val="18"/>
              </w:rPr>
              <w:t xml:space="preserve"> V600E 野生型</w:t>
            </w:r>
          </w:p>
        </w:tc>
      </w:tr>
      <w:tr w:rsidR="00AA1310" w14:paraId="32AAFE9E" w14:textId="77777777" w:rsidTr="00AA1310">
        <w:trPr>
          <w:trHeight w:val="397"/>
        </w:trPr>
        <w:tc>
          <w:tcPr>
            <w:tcW w:w="1134" w:type="dxa"/>
            <w:tcBorders>
              <w:top w:val="single" w:sz="4" w:space="0" w:color="43A5A1"/>
              <w:bottom w:val="dashed" w:sz="4" w:space="0" w:color="D9D9D9"/>
            </w:tcBorders>
          </w:tcPr>
          <w:p w14:paraId="5965CD2F" w14:textId="77777777" w:rsidR="00AA1310" w:rsidRDefault="003E4095">
            <w:pPr>
              <w:rPr>
                <w:b/>
                <w:bCs/>
                <w:sz w:val="17"/>
                <w:szCs w:val="17"/>
              </w:rPr>
            </w:pPr>
            <w:r>
              <w:rPr>
                <w:rFonts w:hint="eastAsia"/>
                <w:b/>
                <w:bCs/>
                <w:sz w:val="17"/>
                <w:szCs w:val="17"/>
              </w:rPr>
              <w:t>基因介绍</w:t>
            </w:r>
          </w:p>
        </w:tc>
        <w:tc>
          <w:tcPr>
            <w:tcW w:w="8505" w:type="dxa"/>
            <w:tcBorders>
              <w:top w:val="single" w:sz="4" w:space="0" w:color="43A5A1"/>
              <w:bottom w:val="dashed" w:sz="4" w:space="0" w:color="D9D9D9"/>
            </w:tcBorders>
          </w:tcPr>
          <w:p w14:paraId="2347516A" w14:textId="0E273B9A" w:rsidR="00AA1310" w:rsidRDefault="00857379">
            <w:pPr>
              <w:jc w:val="both"/>
              <w:rPr>
                <w:sz w:val="17"/>
                <w:szCs w:val="17"/>
              </w:rPr>
            </w:pPr>
            <w:r w:rsidRPr="00857379">
              <w:rPr>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857379">
              <w:rPr>
                <w:rFonts w:hint="eastAsia"/>
                <w:sz w:val="17"/>
                <w:szCs w:val="17"/>
              </w:rPr>
              <w:t>也是结直肠癌中重要的分子标志之一。</w:t>
            </w:r>
            <w:r w:rsidRPr="00857379">
              <w:rPr>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AA1310" w14:paraId="382C1902" w14:textId="77777777" w:rsidTr="00AA1310">
        <w:trPr>
          <w:trHeight w:val="397"/>
        </w:trPr>
        <w:tc>
          <w:tcPr>
            <w:tcW w:w="1134" w:type="dxa"/>
            <w:tcBorders>
              <w:top w:val="dashed" w:sz="4" w:space="0" w:color="D9D9D9"/>
              <w:bottom w:val="dashed" w:sz="4" w:space="0" w:color="D9D9D9"/>
            </w:tcBorders>
          </w:tcPr>
          <w:p w14:paraId="64F6D28E" w14:textId="77777777" w:rsidR="00AA1310" w:rsidRDefault="003E4095">
            <w:pPr>
              <w:rPr>
                <w:b/>
                <w:bCs/>
                <w:sz w:val="17"/>
                <w:szCs w:val="17"/>
              </w:rPr>
            </w:pPr>
            <w:r>
              <w:rPr>
                <w:rFonts w:hint="eastAsia"/>
                <w:b/>
                <w:bCs/>
                <w:sz w:val="17"/>
                <w:szCs w:val="17"/>
              </w:rPr>
              <w:t>变异解读</w:t>
            </w:r>
          </w:p>
        </w:tc>
        <w:tc>
          <w:tcPr>
            <w:tcW w:w="8505" w:type="dxa"/>
            <w:tcBorders>
              <w:top w:val="dashed" w:sz="4" w:space="0" w:color="D9D9D9"/>
              <w:bottom w:val="dashed" w:sz="4" w:space="0" w:color="D9D9D9"/>
            </w:tcBorders>
          </w:tcPr>
          <w:p w14:paraId="6BF885A6" w14:textId="17C92CEA" w:rsidR="00AA1310" w:rsidRDefault="00857379">
            <w:pPr>
              <w:jc w:val="both"/>
              <w:rPr>
                <w:sz w:val="17"/>
                <w:szCs w:val="17"/>
              </w:rPr>
            </w:pPr>
            <w:r>
              <w:rPr>
                <w:rFonts w:hint="eastAsia"/>
                <w:sz w:val="17"/>
                <w:szCs w:val="17"/>
              </w:rPr>
              <w:t>-</w:t>
            </w:r>
          </w:p>
        </w:tc>
      </w:tr>
      <w:tr w:rsidR="00AA1310" w14:paraId="256350D6" w14:textId="77777777" w:rsidTr="00AA1310">
        <w:trPr>
          <w:trHeight w:val="397"/>
        </w:trPr>
        <w:tc>
          <w:tcPr>
            <w:tcW w:w="1134" w:type="dxa"/>
            <w:tcBorders>
              <w:top w:val="dashed" w:sz="4" w:space="0" w:color="D9D9D9"/>
              <w:bottom w:val="single" w:sz="4" w:space="0" w:color="43A5A1"/>
            </w:tcBorders>
          </w:tcPr>
          <w:p w14:paraId="0EC82431" w14:textId="77777777" w:rsidR="00AA1310" w:rsidRDefault="003E4095">
            <w:pPr>
              <w:rPr>
                <w:b/>
                <w:bCs/>
                <w:sz w:val="17"/>
                <w:szCs w:val="17"/>
              </w:rPr>
            </w:pPr>
            <w:r>
              <w:rPr>
                <w:rFonts w:hint="eastAsia"/>
                <w:b/>
                <w:bCs/>
                <w:sz w:val="17"/>
                <w:szCs w:val="17"/>
              </w:rPr>
              <w:t>治疗策略</w:t>
            </w:r>
          </w:p>
        </w:tc>
        <w:tc>
          <w:tcPr>
            <w:tcW w:w="8505" w:type="dxa"/>
            <w:tcBorders>
              <w:top w:val="dashed" w:sz="4" w:space="0" w:color="D9D9D9"/>
              <w:bottom w:val="single" w:sz="4" w:space="0" w:color="43A5A1"/>
            </w:tcBorders>
          </w:tcPr>
          <w:p w14:paraId="35223850" w14:textId="77777777" w:rsidR="00857379" w:rsidRPr="00857379" w:rsidRDefault="00857379" w:rsidP="00857379">
            <w:pPr>
              <w:jc w:val="both"/>
              <w:rPr>
                <w:sz w:val="17"/>
                <w:szCs w:val="17"/>
              </w:rPr>
            </w:pPr>
            <w:r w:rsidRPr="00857379">
              <w:rPr>
                <w:sz w:val="17"/>
                <w:szCs w:val="17"/>
              </w:rPr>
              <w:t>{%p if var.knb.evi_sum.evi_split%}</w:t>
            </w:r>
          </w:p>
          <w:p w14:paraId="7CD7125A" w14:textId="77777777" w:rsidR="00857379" w:rsidRPr="00857379" w:rsidRDefault="00857379" w:rsidP="00857379">
            <w:pPr>
              <w:jc w:val="both"/>
              <w:rPr>
                <w:sz w:val="17"/>
                <w:szCs w:val="17"/>
              </w:rPr>
            </w:pPr>
            <w:r w:rsidRPr="00857379">
              <w:rPr>
                <w:sz w:val="17"/>
                <w:szCs w:val="17"/>
              </w:rPr>
              <w:t>{%p if var.knb.evi_sum.evi_split.Predictive_merge%}</w:t>
            </w:r>
          </w:p>
          <w:p w14:paraId="61E7F6DC" w14:textId="77777777" w:rsidR="00857379" w:rsidRPr="00857379" w:rsidRDefault="00857379" w:rsidP="00857379">
            <w:pPr>
              <w:jc w:val="both"/>
              <w:rPr>
                <w:sz w:val="17"/>
                <w:szCs w:val="17"/>
              </w:rPr>
            </w:pPr>
            <w:r w:rsidRPr="00857379">
              <w:rPr>
                <w:sz w:val="17"/>
                <w:szCs w:val="17"/>
              </w:rPr>
              <w:t>{%p for b in var.knb.evi_sum.evi_split.Predictive_merge%}</w:t>
            </w:r>
          </w:p>
          <w:p w14:paraId="1AF652FB" w14:textId="77777777" w:rsidR="00857379" w:rsidRPr="00857379" w:rsidRDefault="00857379" w:rsidP="00857379">
            <w:pPr>
              <w:jc w:val="both"/>
              <w:rPr>
                <w:sz w:val="17"/>
                <w:szCs w:val="17"/>
              </w:rPr>
            </w:pPr>
            <w:r w:rsidRPr="00857379">
              <w:rPr>
                <w:b/>
                <w:bCs/>
                <w:color w:val="0070C0"/>
                <w:sz w:val="17"/>
                <w:szCs w:val="17"/>
              </w:rPr>
              <w:t>{{b.regimen_name}}：</w:t>
            </w:r>
            <w:r w:rsidRPr="00857379">
              <w:rPr>
                <w:sz w:val="17"/>
                <w:szCs w:val="17"/>
              </w:rPr>
              <w:t>{{b.evi_interpretation|e}}</w:t>
            </w:r>
          </w:p>
          <w:p w14:paraId="76DA20BA" w14:textId="77777777" w:rsidR="00857379" w:rsidRPr="00857379" w:rsidRDefault="00857379" w:rsidP="00857379">
            <w:pPr>
              <w:jc w:val="both"/>
              <w:rPr>
                <w:sz w:val="17"/>
                <w:szCs w:val="17"/>
              </w:rPr>
            </w:pPr>
            <w:r w:rsidRPr="00857379">
              <w:rPr>
                <w:sz w:val="17"/>
                <w:szCs w:val="17"/>
              </w:rPr>
              <w:t>{%p endfor%}</w:t>
            </w:r>
          </w:p>
          <w:p w14:paraId="29266C98" w14:textId="77777777" w:rsidR="00857379" w:rsidRPr="00857379" w:rsidRDefault="00857379" w:rsidP="00857379">
            <w:pPr>
              <w:jc w:val="both"/>
              <w:rPr>
                <w:sz w:val="17"/>
                <w:szCs w:val="17"/>
              </w:rPr>
            </w:pPr>
            <w:r w:rsidRPr="00857379">
              <w:rPr>
                <w:sz w:val="17"/>
                <w:szCs w:val="17"/>
              </w:rPr>
              <w:t>{%p endif%}</w:t>
            </w:r>
          </w:p>
          <w:p w14:paraId="4220C1C9" w14:textId="77777777" w:rsidR="00857379" w:rsidRPr="00857379" w:rsidRDefault="00857379" w:rsidP="00857379">
            <w:pPr>
              <w:jc w:val="both"/>
              <w:rPr>
                <w:sz w:val="17"/>
                <w:szCs w:val="17"/>
              </w:rPr>
            </w:pPr>
            <w:r w:rsidRPr="00857379">
              <w:rPr>
                <w:sz w:val="17"/>
                <w:szCs w:val="17"/>
              </w:rPr>
              <w:t>{%p if var.knb.evi_sum.evi_split.Prognostic%}</w:t>
            </w:r>
          </w:p>
          <w:p w14:paraId="7DB70931" w14:textId="77777777" w:rsidR="00857379" w:rsidRPr="00857379" w:rsidRDefault="00857379" w:rsidP="00857379">
            <w:pPr>
              <w:jc w:val="both"/>
              <w:rPr>
                <w:sz w:val="17"/>
                <w:szCs w:val="17"/>
              </w:rPr>
            </w:pPr>
            <w:r w:rsidRPr="00857379">
              <w:rPr>
                <w:sz w:val="17"/>
                <w:szCs w:val="17"/>
              </w:rPr>
              <w:t>{%p for b in var.knb.evi_sum.evi_split.Prognostic %}</w:t>
            </w:r>
          </w:p>
          <w:p w14:paraId="71E8A072" w14:textId="77777777" w:rsidR="00857379" w:rsidRPr="00857379" w:rsidRDefault="00857379" w:rsidP="00857379">
            <w:pPr>
              <w:jc w:val="both"/>
              <w:rPr>
                <w:sz w:val="17"/>
                <w:szCs w:val="17"/>
              </w:rPr>
            </w:pPr>
            <w:r w:rsidRPr="00857379">
              <w:rPr>
                <w:rFonts w:hint="eastAsia"/>
                <w:b/>
                <w:bCs/>
                <w:color w:val="0070C0"/>
                <w:sz w:val="17"/>
                <w:szCs w:val="17"/>
              </w:rPr>
              <w:t>预后相关：</w:t>
            </w:r>
            <w:r w:rsidRPr="00857379">
              <w:rPr>
                <w:sz w:val="17"/>
                <w:szCs w:val="17"/>
              </w:rPr>
              <w:t>{{b.evi_interpretation|e}}</w:t>
            </w:r>
          </w:p>
          <w:p w14:paraId="04603B2A" w14:textId="77777777" w:rsidR="00857379" w:rsidRPr="00857379" w:rsidRDefault="00857379" w:rsidP="00857379">
            <w:pPr>
              <w:jc w:val="both"/>
              <w:rPr>
                <w:sz w:val="17"/>
                <w:szCs w:val="17"/>
              </w:rPr>
            </w:pPr>
            <w:r w:rsidRPr="00857379">
              <w:rPr>
                <w:sz w:val="17"/>
                <w:szCs w:val="17"/>
              </w:rPr>
              <w:t>{%p endfor%}</w:t>
            </w:r>
          </w:p>
          <w:p w14:paraId="7ACA7692" w14:textId="77777777" w:rsidR="00857379" w:rsidRPr="00857379" w:rsidRDefault="00857379" w:rsidP="00857379">
            <w:pPr>
              <w:jc w:val="both"/>
              <w:rPr>
                <w:sz w:val="17"/>
                <w:szCs w:val="17"/>
              </w:rPr>
            </w:pPr>
            <w:r w:rsidRPr="00857379">
              <w:rPr>
                <w:sz w:val="17"/>
                <w:szCs w:val="17"/>
              </w:rPr>
              <w:t>{%p endif%}</w:t>
            </w:r>
          </w:p>
          <w:p w14:paraId="4433C7B5" w14:textId="77777777" w:rsidR="00857379" w:rsidRPr="00857379" w:rsidRDefault="00857379" w:rsidP="00857379">
            <w:pPr>
              <w:jc w:val="both"/>
              <w:rPr>
                <w:sz w:val="17"/>
                <w:szCs w:val="17"/>
              </w:rPr>
            </w:pPr>
            <w:r w:rsidRPr="00857379">
              <w:rPr>
                <w:sz w:val="17"/>
                <w:szCs w:val="17"/>
              </w:rPr>
              <w:t>{%p if var.knb.evi_sum.evi_split.Diagnostic%}</w:t>
            </w:r>
          </w:p>
          <w:p w14:paraId="11815096" w14:textId="77777777" w:rsidR="00857379" w:rsidRPr="00857379" w:rsidRDefault="00857379" w:rsidP="00857379">
            <w:pPr>
              <w:jc w:val="both"/>
              <w:rPr>
                <w:sz w:val="17"/>
                <w:szCs w:val="17"/>
              </w:rPr>
            </w:pPr>
            <w:r w:rsidRPr="00857379">
              <w:rPr>
                <w:sz w:val="17"/>
                <w:szCs w:val="17"/>
              </w:rPr>
              <w:t>{%p for b in var.knb.evi_sum.evi_split.Diagnostic %}</w:t>
            </w:r>
          </w:p>
          <w:p w14:paraId="28FD3833" w14:textId="77777777" w:rsidR="00857379" w:rsidRPr="00857379" w:rsidRDefault="00857379" w:rsidP="00857379">
            <w:pPr>
              <w:jc w:val="both"/>
              <w:rPr>
                <w:sz w:val="17"/>
                <w:szCs w:val="17"/>
              </w:rPr>
            </w:pPr>
            <w:r w:rsidRPr="00857379">
              <w:rPr>
                <w:rFonts w:hint="eastAsia"/>
                <w:b/>
                <w:bCs/>
                <w:color w:val="0070C0"/>
                <w:sz w:val="17"/>
                <w:szCs w:val="17"/>
              </w:rPr>
              <w:t>辅助诊断相关：</w:t>
            </w:r>
            <w:r w:rsidRPr="00857379">
              <w:rPr>
                <w:sz w:val="17"/>
                <w:szCs w:val="17"/>
              </w:rPr>
              <w:t>{{b.evi_interpretation|e}}</w:t>
            </w:r>
          </w:p>
          <w:p w14:paraId="1561CEBA" w14:textId="77777777" w:rsidR="00857379" w:rsidRPr="00857379" w:rsidRDefault="00857379" w:rsidP="00857379">
            <w:pPr>
              <w:jc w:val="both"/>
              <w:rPr>
                <w:sz w:val="17"/>
                <w:szCs w:val="17"/>
              </w:rPr>
            </w:pPr>
            <w:r w:rsidRPr="00857379">
              <w:rPr>
                <w:sz w:val="17"/>
                <w:szCs w:val="17"/>
              </w:rPr>
              <w:t>{%p endfor%}</w:t>
            </w:r>
          </w:p>
          <w:p w14:paraId="64447302" w14:textId="77777777" w:rsidR="00857379" w:rsidRPr="00857379" w:rsidRDefault="00857379" w:rsidP="00857379">
            <w:pPr>
              <w:jc w:val="both"/>
              <w:rPr>
                <w:sz w:val="17"/>
                <w:szCs w:val="17"/>
              </w:rPr>
            </w:pPr>
            <w:r w:rsidRPr="00857379">
              <w:rPr>
                <w:sz w:val="17"/>
                <w:szCs w:val="17"/>
              </w:rPr>
              <w:t>{%p endif%}</w:t>
            </w:r>
          </w:p>
          <w:p w14:paraId="30FD11D5" w14:textId="77777777" w:rsidR="00857379" w:rsidRPr="00857379" w:rsidRDefault="00857379" w:rsidP="00857379">
            <w:pPr>
              <w:jc w:val="both"/>
              <w:rPr>
                <w:sz w:val="17"/>
                <w:szCs w:val="17"/>
              </w:rPr>
            </w:pPr>
            <w:r w:rsidRPr="00857379">
              <w:rPr>
                <w:sz w:val="17"/>
                <w:szCs w:val="17"/>
              </w:rPr>
              <w:t>{%p else%}</w:t>
            </w:r>
          </w:p>
          <w:p w14:paraId="77A1E6C0" w14:textId="77777777" w:rsidR="00857379" w:rsidRPr="00857379" w:rsidRDefault="00857379" w:rsidP="00857379">
            <w:pPr>
              <w:jc w:val="both"/>
              <w:rPr>
                <w:sz w:val="17"/>
                <w:szCs w:val="17"/>
              </w:rPr>
            </w:pPr>
            <w:r w:rsidRPr="00857379">
              <w:rPr>
                <w:sz w:val="17"/>
                <w:szCs w:val="17"/>
              </w:rPr>
              <w:t>-</w:t>
            </w:r>
          </w:p>
          <w:p w14:paraId="230A819E" w14:textId="191E53CE" w:rsidR="00857379" w:rsidRDefault="00857379" w:rsidP="00857379">
            <w:pPr>
              <w:jc w:val="both"/>
              <w:rPr>
                <w:sz w:val="17"/>
                <w:szCs w:val="17"/>
              </w:rPr>
            </w:pPr>
            <w:r w:rsidRPr="00857379">
              <w:rPr>
                <w:sz w:val="17"/>
                <w:szCs w:val="17"/>
              </w:rPr>
              <w:t>{%p endif%}</w:t>
            </w:r>
          </w:p>
        </w:tc>
      </w:tr>
    </w:tbl>
    <w:p w14:paraId="6BABF422" w14:textId="2CE5A408" w:rsidR="00857379" w:rsidRDefault="00B6038E" w:rsidP="00857379">
      <w:pPr>
        <w:rPr>
          <w:sz w:val="16"/>
          <w:szCs w:val="16"/>
        </w:rPr>
      </w:pPr>
      <w:r>
        <w:rPr>
          <w:rFonts w:hint="eastAsia"/>
          <w:sz w:val="16"/>
          <w:szCs w:val="16"/>
        </w:rPr>
        <w:t>{</w:t>
      </w:r>
      <w:r>
        <w:rPr>
          <w:sz w:val="16"/>
          <w:szCs w:val="16"/>
        </w:rPr>
        <w:t>%</w:t>
      </w:r>
      <w:r>
        <w:rPr>
          <w:rFonts w:hint="eastAsia"/>
          <w:sz w:val="16"/>
          <w:szCs w:val="16"/>
        </w:rPr>
        <w:t>p</w:t>
      </w:r>
      <w:r>
        <w:rPr>
          <w:sz w:val="16"/>
          <w:szCs w:val="16"/>
        </w:rPr>
        <w:t xml:space="preserve"> if </w:t>
      </w:r>
      <w:r w:rsidRPr="00857379">
        <w:rPr>
          <w:sz w:val="16"/>
          <w:szCs w:val="16"/>
        </w:rPr>
        <w:t>var.var_somatic.level_I+var.var_somatic.level_II</w:t>
      </w:r>
      <w:r>
        <w:rPr>
          <w:sz w:val="16"/>
          <w:szCs w:val="16"/>
        </w:rPr>
        <w:t xml:space="preserve"> %</w:t>
      </w:r>
      <w:r>
        <w:rPr>
          <w:rFonts w:hint="eastAsia"/>
          <w:sz w:val="16"/>
          <w:szCs w:val="16"/>
        </w:rPr>
        <w:t>}</w:t>
      </w:r>
    </w:p>
    <w:p w14:paraId="00D28C72" w14:textId="51B271B7" w:rsidR="00B6038E" w:rsidRDefault="00B6038E" w:rsidP="00857379">
      <w:pPr>
        <w:rPr>
          <w:sz w:val="16"/>
          <w:szCs w:val="16"/>
        </w:rPr>
      </w:pPr>
    </w:p>
    <w:p w14:paraId="45C167B3" w14:textId="61D70481" w:rsidR="00B6038E" w:rsidRPr="00B6038E" w:rsidRDefault="00B6038E" w:rsidP="00857379">
      <w:pPr>
        <w:rPr>
          <w:sz w:val="16"/>
          <w:szCs w:val="16"/>
        </w:rPr>
      </w:pPr>
      <w:r>
        <w:rPr>
          <w:rFonts w:hint="eastAsia"/>
          <w:sz w:val="16"/>
          <w:szCs w:val="16"/>
        </w:rPr>
        <w:t>{</w:t>
      </w:r>
      <w:r>
        <w:rPr>
          <w:sz w:val="16"/>
          <w:szCs w:val="16"/>
        </w:rPr>
        <w:t>%p endif%}</w:t>
      </w:r>
    </w:p>
    <w:p w14:paraId="3EC1B4C3" w14:textId="77777777" w:rsidR="00857379" w:rsidRPr="00857379" w:rsidRDefault="00857379" w:rsidP="00857379">
      <w:pPr>
        <w:rPr>
          <w:sz w:val="16"/>
          <w:szCs w:val="16"/>
        </w:rPr>
      </w:pPr>
      <w:r w:rsidRPr="00857379">
        <w:rPr>
          <w:sz w:val="16"/>
          <w:szCs w:val="16"/>
        </w:rPr>
        <w:t>{%p endif%}</w:t>
      </w:r>
    </w:p>
    <w:p w14:paraId="2DD79442" w14:textId="284072C9" w:rsidR="00AA1310" w:rsidRDefault="00857379" w:rsidP="00857379">
      <w:pPr>
        <w:rPr>
          <w:sz w:val="16"/>
          <w:szCs w:val="16"/>
        </w:rPr>
      </w:pPr>
      <w:r w:rsidRPr="00857379">
        <w:rPr>
          <w:sz w:val="16"/>
          <w:szCs w:val="16"/>
        </w:rPr>
        <w:t>{%p for a in var.var_somatic.level_I+var.var_somatic.level_II%}</w:t>
      </w:r>
    </w:p>
    <w:tbl>
      <w:tblPr>
        <w:tblStyle w:val="-12"/>
        <w:tblW w:w="9639" w:type="dxa"/>
        <w:tblLayout w:type="fixed"/>
        <w:tblLook w:val="04A0" w:firstRow="1" w:lastRow="0" w:firstColumn="1" w:lastColumn="0" w:noHBand="0" w:noVBand="1"/>
      </w:tblPr>
      <w:tblGrid>
        <w:gridCol w:w="1134"/>
        <w:gridCol w:w="8505"/>
      </w:tblGrid>
      <w:tr w:rsidR="00AA1310" w14:paraId="14B37030" w14:textId="77777777" w:rsidTr="00AA1310">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5C41D976"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{%p if a.bio_category==”Snvindel”%}</w:t>
            </w:r>
          </w:p>
          <w:p w14:paraId="65407D79" w14:textId="77777777" w:rsidR="00857379" w:rsidRPr="00857379" w:rsidRDefault="00857379" w:rsidP="00857379">
            <w:pPr>
              <w:spacing w:line="360" w:lineRule="exact"/>
              <w:rPr>
                <w:b/>
                <w:bCs/>
                <w:color w:val="FFFFFF" w:themeColor="background1"/>
                <w:sz w:val="18"/>
                <w:szCs w:val="18"/>
              </w:rPr>
            </w:pPr>
            <w:r w:rsidRPr="00857379">
              <w:rPr>
                <w:b/>
                <w:bCs/>
                <w:i/>
                <w:iCs/>
                <w:color w:val="FFFFFF" w:themeColor="background1"/>
                <w:sz w:val="18"/>
                <w:szCs w:val="18"/>
              </w:rPr>
              <w:t>{{a.gene_symbol}}</w:t>
            </w:r>
            <w:r w:rsidRPr="00857379">
              <w:rPr>
                <w:b/>
                <w:bCs/>
                <w:color w:val="FFFFFF" w:themeColor="background1"/>
                <w:sz w:val="18"/>
                <w:szCs w:val="18"/>
              </w:rPr>
              <w:t xml:space="preserve"> {{a.gene_region}} {{a.hgvs_c}}{%if a.hgvs_p!=”p.?”%} {{a.hgvs_p}}{%endif%}</w:t>
            </w:r>
          </w:p>
          <w:p w14:paraId="761A8397"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{%p elif a.bio_category==”Cnv”%}</w:t>
            </w:r>
          </w:p>
          <w:p w14:paraId="723722A0" w14:textId="77777777" w:rsidR="00857379" w:rsidRPr="00857379" w:rsidRDefault="00857379" w:rsidP="00857379">
            <w:pPr>
              <w:spacing w:line="360" w:lineRule="exact"/>
              <w:rPr>
                <w:b/>
                <w:bCs/>
                <w:color w:val="FFFFFF" w:themeColor="background1"/>
                <w:sz w:val="18"/>
                <w:szCs w:val="18"/>
              </w:rPr>
            </w:pPr>
            <w:r w:rsidRPr="00857379">
              <w:rPr>
                <w:b/>
                <w:bCs/>
                <w:i/>
                <w:iCs/>
                <w:color w:val="FFFFFF" w:themeColor="background1"/>
                <w:sz w:val="18"/>
                <w:szCs w:val="18"/>
              </w:rPr>
              <w:t>{{a.gene_symbol}}</w:t>
            </w:r>
            <w:r w:rsidRPr="00857379">
              <w:rPr>
                <w:b/>
                <w:bCs/>
                <w:color w:val="FFFFFF" w:themeColor="background1"/>
                <w:sz w:val="18"/>
                <w:szCs w:val="18"/>
              </w:rPr>
              <w:t xml:space="preserve"> 扩增</w:t>
            </w:r>
          </w:p>
          <w:p w14:paraId="48384E2F"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{%p elif a.bio_category==”Sv” or a.bio_category==”PSeqRnaSv”%}</w:t>
            </w:r>
          </w:p>
          <w:p w14:paraId="331C36DE"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lastRenderedPageBreak/>
              <w:t>{%if a.five_prime_gene ==”MET” and a.three_prime_gene ==”MET”%}</w:t>
            </w:r>
            <w:r w:rsidRPr="00857379">
              <w:rPr>
                <w:b/>
                <w:bCs/>
                <w:i/>
                <w:iCs/>
                <w:color w:val="FFFFFF" w:themeColor="background1"/>
                <w:sz w:val="18"/>
                <w:szCs w:val="18"/>
              </w:rPr>
              <w:t>MET</w:t>
            </w:r>
            <w:r w:rsidRPr="00857379">
              <w:rPr>
                <w:b/>
                <w:bCs/>
                <w:color w:val="FFFFFF" w:themeColor="background1"/>
                <w:sz w:val="18"/>
                <w:szCs w:val="18"/>
              </w:rPr>
              <w:t xml:space="preserve"> exon14 skipping{%else%}</w:t>
            </w:r>
            <w:r w:rsidRPr="00857379">
              <w:rPr>
                <w:b/>
                <w:bCs/>
                <w:i/>
                <w:iCs/>
                <w:color w:val="FFFFFF" w:themeColor="background1"/>
                <w:sz w:val="18"/>
                <w:szCs w:val="18"/>
              </w:rPr>
              <w:t>{{a.five_prime_gene}}-{{a.three_prime_gene}}</w:t>
            </w:r>
            <w:r w:rsidRPr="00857379">
              <w:rPr>
                <w:b/>
                <w:bCs/>
                <w:color w:val="FFFFFF" w:themeColor="background1"/>
                <w:sz w:val="18"/>
                <w:szCs w:val="18"/>
              </w:rPr>
              <w:t xml:space="preserve"> 融合{%endif%}</w:t>
            </w:r>
          </w:p>
          <w:p w14:paraId="5C71BBA9"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{%p elif a.bio_category==”PHd”%}</w:t>
            </w:r>
          </w:p>
          <w:p w14:paraId="12393A82" w14:textId="77777777" w:rsidR="00857379" w:rsidRPr="00857379" w:rsidRDefault="00857379" w:rsidP="00857379">
            <w:pPr>
              <w:spacing w:line="360" w:lineRule="exact"/>
              <w:rPr>
                <w:b/>
                <w:bCs/>
                <w:color w:val="FFFFFF" w:themeColor="background1"/>
                <w:sz w:val="18"/>
                <w:szCs w:val="18"/>
              </w:rPr>
            </w:pPr>
            <w:r w:rsidRPr="00857379">
              <w:rPr>
                <w:b/>
                <w:bCs/>
                <w:i/>
                <w:iCs/>
                <w:color w:val="FFFFFF" w:themeColor="background1"/>
                <w:sz w:val="18"/>
                <w:szCs w:val="18"/>
              </w:rPr>
              <w:t>{{a.gene_symbol}}</w:t>
            </w:r>
            <w:r w:rsidRPr="00857379">
              <w:rPr>
                <w:b/>
                <w:bCs/>
                <w:color w:val="FFFFFF" w:themeColor="background1"/>
                <w:sz w:val="18"/>
                <w:szCs w:val="18"/>
              </w:rPr>
              <w:t xml:space="preserve"> 纯合缺失</w:t>
            </w:r>
          </w:p>
          <w:p w14:paraId="38864739"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{%p endif%}</w:t>
            </w:r>
          </w:p>
          <w:p w14:paraId="12671FD0"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{%p if a.judge_mergeMET%}</w:t>
            </w:r>
          </w:p>
          <w:p w14:paraId="193C3AB1" w14:textId="77777777" w:rsidR="00857379" w:rsidRPr="00857379" w:rsidRDefault="00857379" w:rsidP="00857379">
            <w:pPr>
              <w:spacing w:line="360" w:lineRule="exact"/>
              <w:rPr>
                <w:b/>
                <w:bCs/>
                <w:color w:val="FFFFFF" w:themeColor="background1"/>
                <w:sz w:val="18"/>
                <w:szCs w:val="18"/>
              </w:rPr>
            </w:pPr>
            <w:r w:rsidRPr="00857379">
              <w:rPr>
                <w:rFonts w:hint="eastAsia"/>
                <w:b/>
                <w:bCs/>
                <w:color w:val="FFFFFF" w:themeColor="background1"/>
                <w:sz w:val="18"/>
                <w:szCs w:val="18"/>
              </w:rPr>
              <w:t>（</w:t>
            </w:r>
            <w:r w:rsidRPr="00857379">
              <w:rPr>
                <w:b/>
                <w:bCs/>
                <w:i/>
                <w:iCs/>
                <w:color w:val="FFFFFF" w:themeColor="background1"/>
                <w:sz w:val="18"/>
                <w:szCs w:val="18"/>
              </w:rPr>
              <w:t>MET</w:t>
            </w:r>
            <w:r w:rsidRPr="00857379">
              <w:rPr>
                <w:b/>
                <w:bCs/>
                <w:color w:val="FFFFFF" w:themeColor="background1"/>
                <w:sz w:val="18"/>
                <w:szCs w:val="18"/>
              </w:rPr>
              <w:t xml:space="preserve"> exon14 skipping）</w:t>
            </w:r>
          </w:p>
          <w:p w14:paraId="3187D70E" w14:textId="36A460C2" w:rsidR="00AA1310"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{%p endif%}</w:t>
            </w:r>
          </w:p>
        </w:tc>
      </w:tr>
      <w:tr w:rsidR="00AA1310" w14:paraId="77E6E907" w14:textId="77777777" w:rsidTr="00AA1310">
        <w:trPr>
          <w:trHeight w:val="397"/>
        </w:trPr>
        <w:tc>
          <w:tcPr>
            <w:tcW w:w="1134" w:type="dxa"/>
            <w:tcBorders>
              <w:top w:val="single" w:sz="4" w:space="0" w:color="43A5A1"/>
              <w:bottom w:val="dashed" w:sz="4" w:space="0" w:color="D9D9D9"/>
            </w:tcBorders>
          </w:tcPr>
          <w:p w14:paraId="7E0A48E1" w14:textId="77777777" w:rsidR="00AA1310" w:rsidRDefault="003E4095">
            <w:pPr>
              <w:rPr>
                <w:b/>
                <w:bCs/>
                <w:sz w:val="17"/>
                <w:szCs w:val="17"/>
              </w:rPr>
            </w:pPr>
            <w:r>
              <w:rPr>
                <w:rFonts w:hint="eastAsia"/>
                <w:b/>
                <w:bCs/>
                <w:sz w:val="17"/>
                <w:szCs w:val="17"/>
              </w:rPr>
              <w:lastRenderedPageBreak/>
              <w:t>基因介绍</w:t>
            </w:r>
          </w:p>
        </w:tc>
        <w:tc>
          <w:tcPr>
            <w:tcW w:w="8505" w:type="dxa"/>
            <w:tcBorders>
              <w:top w:val="single" w:sz="4" w:space="0" w:color="43A5A1"/>
              <w:bottom w:val="dashed" w:sz="4" w:space="0" w:color="D9D9D9"/>
            </w:tcBorders>
          </w:tcPr>
          <w:p w14:paraId="1B879864" w14:textId="77777777" w:rsidR="00857379" w:rsidRPr="00857379" w:rsidRDefault="00857379" w:rsidP="00857379">
            <w:pPr>
              <w:jc w:val="both"/>
              <w:rPr>
                <w:sz w:val="17"/>
                <w:szCs w:val="17"/>
              </w:rPr>
            </w:pPr>
            <w:r w:rsidRPr="00857379">
              <w:rPr>
                <w:sz w:val="17"/>
                <w:szCs w:val="17"/>
              </w:rPr>
              <w:t>{%p if “,” in a.gene_symbol and (a.bio_category==”Sv” or a.bio_category == “PSeqRnaSv”)%}</w:t>
            </w:r>
          </w:p>
          <w:p w14:paraId="3BEDE901" w14:textId="77777777" w:rsidR="00857379" w:rsidRPr="00857379" w:rsidRDefault="00857379" w:rsidP="00857379">
            <w:pPr>
              <w:jc w:val="both"/>
              <w:rPr>
                <w:sz w:val="17"/>
                <w:szCs w:val="17"/>
              </w:rPr>
            </w:pPr>
            <w:r w:rsidRPr="00857379">
              <w:rPr>
                <w:sz w:val="17"/>
                <w:szCs w:val="17"/>
              </w:rPr>
              <w:t>{%p if a.five_prime_gene != a.three_prime_gene %}</w:t>
            </w:r>
          </w:p>
          <w:p w14:paraId="31109971" w14:textId="77777777" w:rsidR="00857379" w:rsidRPr="00857379" w:rsidRDefault="00857379" w:rsidP="00857379">
            <w:pPr>
              <w:jc w:val="both"/>
              <w:rPr>
                <w:sz w:val="17"/>
                <w:szCs w:val="17"/>
              </w:rPr>
            </w:pPr>
            <w:r w:rsidRPr="00857379">
              <w:rPr>
                <w:sz w:val="17"/>
                <w:szCs w:val="17"/>
              </w:rPr>
              <w:t>{{a.five_prime_gene_function|e}}</w:t>
            </w:r>
          </w:p>
          <w:p w14:paraId="64DB41DD" w14:textId="77777777" w:rsidR="00857379" w:rsidRPr="00857379" w:rsidRDefault="00857379" w:rsidP="00857379">
            <w:pPr>
              <w:jc w:val="both"/>
              <w:rPr>
                <w:sz w:val="17"/>
                <w:szCs w:val="17"/>
              </w:rPr>
            </w:pPr>
            <w:r w:rsidRPr="00857379">
              <w:rPr>
                <w:sz w:val="17"/>
                <w:szCs w:val="17"/>
              </w:rPr>
              <w:t>{{a.three_prime_gene_function|e}}</w:t>
            </w:r>
          </w:p>
          <w:p w14:paraId="4A7AB5DE" w14:textId="77777777" w:rsidR="00857379" w:rsidRPr="00857379" w:rsidRDefault="00857379" w:rsidP="00857379">
            <w:pPr>
              <w:jc w:val="both"/>
              <w:rPr>
                <w:sz w:val="17"/>
                <w:szCs w:val="17"/>
              </w:rPr>
            </w:pPr>
            <w:r w:rsidRPr="00857379">
              <w:rPr>
                <w:sz w:val="17"/>
                <w:szCs w:val="17"/>
              </w:rPr>
              <w:t>{%p else%}</w:t>
            </w:r>
          </w:p>
          <w:p w14:paraId="609FE5C8" w14:textId="77777777" w:rsidR="00857379" w:rsidRPr="00857379" w:rsidRDefault="00857379" w:rsidP="00857379">
            <w:pPr>
              <w:jc w:val="both"/>
              <w:rPr>
                <w:sz w:val="17"/>
                <w:szCs w:val="17"/>
              </w:rPr>
            </w:pPr>
            <w:r w:rsidRPr="00857379">
              <w:rPr>
                <w:sz w:val="17"/>
                <w:szCs w:val="17"/>
              </w:rPr>
              <w:t>{{a.five_prime_gene_function|e}}</w:t>
            </w:r>
          </w:p>
          <w:p w14:paraId="713F0537" w14:textId="77777777" w:rsidR="00857379" w:rsidRPr="00857379" w:rsidRDefault="00857379" w:rsidP="00857379">
            <w:pPr>
              <w:jc w:val="both"/>
              <w:rPr>
                <w:sz w:val="17"/>
                <w:szCs w:val="17"/>
              </w:rPr>
            </w:pPr>
            <w:r w:rsidRPr="00857379">
              <w:rPr>
                <w:sz w:val="17"/>
                <w:szCs w:val="17"/>
              </w:rPr>
              <w:t>{%p endif%}</w:t>
            </w:r>
          </w:p>
          <w:p w14:paraId="19B80DD6" w14:textId="77777777" w:rsidR="00857379" w:rsidRPr="00857379" w:rsidRDefault="00857379" w:rsidP="00857379">
            <w:pPr>
              <w:jc w:val="both"/>
              <w:rPr>
                <w:sz w:val="17"/>
                <w:szCs w:val="17"/>
              </w:rPr>
            </w:pPr>
            <w:r w:rsidRPr="00857379">
              <w:rPr>
                <w:sz w:val="17"/>
                <w:szCs w:val="17"/>
              </w:rPr>
              <w:t>{%p else%}</w:t>
            </w:r>
          </w:p>
          <w:p w14:paraId="44F79226" w14:textId="77777777" w:rsidR="00857379" w:rsidRPr="00857379" w:rsidRDefault="00857379" w:rsidP="00857379">
            <w:pPr>
              <w:jc w:val="both"/>
              <w:rPr>
                <w:sz w:val="17"/>
                <w:szCs w:val="17"/>
              </w:rPr>
            </w:pPr>
            <w:r w:rsidRPr="00857379">
              <w:rPr>
                <w:sz w:val="17"/>
                <w:szCs w:val="17"/>
              </w:rPr>
              <w:t>{{a.gene_function|e}}</w:t>
            </w:r>
          </w:p>
          <w:p w14:paraId="16854CBF" w14:textId="68AE999D" w:rsidR="00AA1310" w:rsidRDefault="00857379" w:rsidP="00857379">
            <w:pPr>
              <w:jc w:val="both"/>
              <w:rPr>
                <w:sz w:val="17"/>
                <w:szCs w:val="17"/>
              </w:rPr>
            </w:pPr>
            <w:r w:rsidRPr="00857379">
              <w:rPr>
                <w:sz w:val="17"/>
                <w:szCs w:val="17"/>
              </w:rPr>
              <w:t>{%p endif%}</w:t>
            </w:r>
          </w:p>
        </w:tc>
      </w:tr>
      <w:tr w:rsidR="00AA1310" w14:paraId="0CEB2CBE" w14:textId="77777777" w:rsidTr="00AA1310">
        <w:trPr>
          <w:trHeight w:val="397"/>
        </w:trPr>
        <w:tc>
          <w:tcPr>
            <w:tcW w:w="1134" w:type="dxa"/>
            <w:tcBorders>
              <w:top w:val="dashed" w:sz="4" w:space="0" w:color="D9D9D9"/>
              <w:bottom w:val="dashed" w:sz="4" w:space="0" w:color="D9D9D9"/>
            </w:tcBorders>
          </w:tcPr>
          <w:p w14:paraId="7EC7D782" w14:textId="77777777" w:rsidR="00AA1310" w:rsidRDefault="003E4095">
            <w:pPr>
              <w:rPr>
                <w:b/>
                <w:bCs/>
                <w:sz w:val="17"/>
                <w:szCs w:val="17"/>
              </w:rPr>
            </w:pPr>
            <w:r>
              <w:rPr>
                <w:rFonts w:hint="eastAsia"/>
                <w:b/>
                <w:bCs/>
                <w:sz w:val="17"/>
                <w:szCs w:val="17"/>
              </w:rPr>
              <w:t>变异解读</w:t>
            </w:r>
          </w:p>
        </w:tc>
        <w:tc>
          <w:tcPr>
            <w:tcW w:w="8505" w:type="dxa"/>
            <w:tcBorders>
              <w:top w:val="dashed" w:sz="4" w:space="0" w:color="D9D9D9"/>
              <w:bottom w:val="dashed" w:sz="4" w:space="0" w:color="D9D9D9"/>
            </w:tcBorders>
          </w:tcPr>
          <w:p w14:paraId="24B7F050" w14:textId="5474AF10" w:rsidR="00AA1310" w:rsidRDefault="00857379">
            <w:pPr>
              <w:jc w:val="both"/>
              <w:rPr>
                <w:sz w:val="17"/>
                <w:szCs w:val="17"/>
              </w:rPr>
            </w:pPr>
            <w:r w:rsidRPr="00857379">
              <w:rPr>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AA1310" w14:paraId="2A202AD0" w14:textId="77777777" w:rsidTr="00AA1310">
        <w:trPr>
          <w:trHeight w:val="397"/>
        </w:trPr>
        <w:tc>
          <w:tcPr>
            <w:tcW w:w="1134" w:type="dxa"/>
            <w:tcBorders>
              <w:top w:val="dashed" w:sz="4" w:space="0" w:color="D9D9D9"/>
              <w:bottom w:val="single" w:sz="4" w:space="0" w:color="43A5A1"/>
            </w:tcBorders>
          </w:tcPr>
          <w:p w14:paraId="73BFF12B" w14:textId="77777777" w:rsidR="00AA1310" w:rsidRDefault="003E4095">
            <w:pPr>
              <w:rPr>
                <w:b/>
                <w:bCs/>
                <w:sz w:val="17"/>
                <w:szCs w:val="17"/>
              </w:rPr>
            </w:pPr>
            <w:r>
              <w:rPr>
                <w:rFonts w:hint="eastAsia"/>
                <w:b/>
                <w:bCs/>
                <w:sz w:val="17"/>
                <w:szCs w:val="17"/>
              </w:rPr>
              <w:t>治疗策略</w:t>
            </w:r>
          </w:p>
        </w:tc>
        <w:tc>
          <w:tcPr>
            <w:tcW w:w="8505" w:type="dxa"/>
            <w:tcBorders>
              <w:top w:val="dashed" w:sz="4" w:space="0" w:color="D9D9D9"/>
              <w:bottom w:val="single" w:sz="4" w:space="0" w:color="43A5A1"/>
            </w:tcBorders>
          </w:tcPr>
          <w:p w14:paraId="3FB2D063" w14:textId="77777777" w:rsidR="00857379" w:rsidRPr="00857379" w:rsidRDefault="00857379" w:rsidP="00857379">
            <w:pPr>
              <w:jc w:val="both"/>
              <w:rPr>
                <w:sz w:val="17"/>
                <w:szCs w:val="17"/>
              </w:rPr>
            </w:pPr>
            <w:r w:rsidRPr="00857379">
              <w:rPr>
                <w:sz w:val="17"/>
                <w:szCs w:val="17"/>
              </w:rPr>
              <w:t>{%p if a.evi_sum.evi_split%}</w:t>
            </w:r>
          </w:p>
          <w:p w14:paraId="49F1298D" w14:textId="77777777" w:rsidR="00857379" w:rsidRPr="00857379" w:rsidRDefault="00857379" w:rsidP="00857379">
            <w:pPr>
              <w:jc w:val="both"/>
              <w:rPr>
                <w:sz w:val="17"/>
                <w:szCs w:val="17"/>
              </w:rPr>
            </w:pPr>
            <w:r w:rsidRPr="00857379">
              <w:rPr>
                <w:sz w:val="17"/>
                <w:szCs w:val="17"/>
              </w:rPr>
              <w:t>{%p if a.evi_sum.evi_split.Predictive_merge%}</w:t>
            </w:r>
          </w:p>
          <w:p w14:paraId="43D3D9EB" w14:textId="77777777" w:rsidR="00857379" w:rsidRPr="00857379" w:rsidRDefault="00857379" w:rsidP="00857379">
            <w:pPr>
              <w:jc w:val="both"/>
              <w:rPr>
                <w:sz w:val="17"/>
                <w:szCs w:val="17"/>
              </w:rPr>
            </w:pPr>
            <w:r w:rsidRPr="00857379">
              <w:rPr>
                <w:sz w:val="17"/>
                <w:szCs w:val="17"/>
              </w:rPr>
              <w:t>{%p for b in a.evi_sum.evi_split.Predictive_merge%}</w:t>
            </w:r>
          </w:p>
          <w:p w14:paraId="315BE217" w14:textId="77777777" w:rsidR="00857379" w:rsidRPr="00857379" w:rsidRDefault="00857379" w:rsidP="00857379">
            <w:pPr>
              <w:jc w:val="both"/>
              <w:rPr>
                <w:sz w:val="17"/>
                <w:szCs w:val="17"/>
              </w:rPr>
            </w:pPr>
            <w:r w:rsidRPr="00857379">
              <w:rPr>
                <w:b/>
                <w:bCs/>
                <w:color w:val="0070C0"/>
                <w:sz w:val="17"/>
                <w:szCs w:val="17"/>
              </w:rPr>
              <w:t>{{b.regimen_name}}：</w:t>
            </w:r>
            <w:r w:rsidRPr="00857379">
              <w:rPr>
                <w:sz w:val="17"/>
                <w:szCs w:val="17"/>
              </w:rPr>
              <w:t>{{b.evi_interpretation|e}}</w:t>
            </w:r>
          </w:p>
          <w:p w14:paraId="2CFD5E67" w14:textId="77777777" w:rsidR="00857379" w:rsidRPr="00857379" w:rsidRDefault="00857379" w:rsidP="00857379">
            <w:pPr>
              <w:jc w:val="both"/>
              <w:rPr>
                <w:sz w:val="17"/>
                <w:szCs w:val="17"/>
              </w:rPr>
            </w:pPr>
            <w:r w:rsidRPr="00857379">
              <w:rPr>
                <w:sz w:val="17"/>
                <w:szCs w:val="17"/>
              </w:rPr>
              <w:t>{%p endfor%}</w:t>
            </w:r>
          </w:p>
          <w:p w14:paraId="0F1B6B4A" w14:textId="77777777" w:rsidR="00857379" w:rsidRPr="00857379" w:rsidRDefault="00857379" w:rsidP="00857379">
            <w:pPr>
              <w:jc w:val="both"/>
              <w:rPr>
                <w:sz w:val="17"/>
                <w:szCs w:val="17"/>
              </w:rPr>
            </w:pPr>
            <w:r w:rsidRPr="00857379">
              <w:rPr>
                <w:sz w:val="17"/>
                <w:szCs w:val="17"/>
              </w:rPr>
              <w:t>{%p endif%}</w:t>
            </w:r>
          </w:p>
          <w:p w14:paraId="29EFAF81" w14:textId="77777777" w:rsidR="00857379" w:rsidRPr="00857379" w:rsidRDefault="00857379" w:rsidP="00857379">
            <w:pPr>
              <w:jc w:val="both"/>
              <w:rPr>
                <w:sz w:val="17"/>
                <w:szCs w:val="17"/>
              </w:rPr>
            </w:pPr>
            <w:r w:rsidRPr="00857379">
              <w:rPr>
                <w:sz w:val="17"/>
                <w:szCs w:val="17"/>
              </w:rPr>
              <w:t>{%p if a.evi_sum.evi_split.Prognostic%}</w:t>
            </w:r>
          </w:p>
          <w:p w14:paraId="6B2CB57D" w14:textId="77777777" w:rsidR="00857379" w:rsidRPr="00857379" w:rsidRDefault="00857379" w:rsidP="00857379">
            <w:pPr>
              <w:jc w:val="both"/>
              <w:rPr>
                <w:sz w:val="17"/>
                <w:szCs w:val="17"/>
              </w:rPr>
            </w:pPr>
            <w:r w:rsidRPr="00857379">
              <w:rPr>
                <w:sz w:val="17"/>
                <w:szCs w:val="17"/>
              </w:rPr>
              <w:t>{%p for b in a.evi_sum.evi_split.Prognostic %}</w:t>
            </w:r>
          </w:p>
          <w:p w14:paraId="2D3B5D25" w14:textId="77777777" w:rsidR="00857379" w:rsidRPr="00857379" w:rsidRDefault="00857379" w:rsidP="00857379">
            <w:pPr>
              <w:jc w:val="both"/>
              <w:rPr>
                <w:sz w:val="17"/>
                <w:szCs w:val="17"/>
              </w:rPr>
            </w:pPr>
            <w:r w:rsidRPr="00857379">
              <w:rPr>
                <w:rFonts w:hint="eastAsia"/>
                <w:b/>
                <w:bCs/>
                <w:color w:val="0070C0"/>
                <w:sz w:val="17"/>
                <w:szCs w:val="17"/>
              </w:rPr>
              <w:t>预后相关：</w:t>
            </w:r>
            <w:r w:rsidRPr="00857379">
              <w:rPr>
                <w:sz w:val="17"/>
                <w:szCs w:val="17"/>
              </w:rPr>
              <w:t>{{b.evi_interpretation|e}}</w:t>
            </w:r>
          </w:p>
          <w:p w14:paraId="59711B19" w14:textId="77777777" w:rsidR="00857379" w:rsidRPr="00857379" w:rsidRDefault="00857379" w:rsidP="00857379">
            <w:pPr>
              <w:jc w:val="both"/>
              <w:rPr>
                <w:sz w:val="17"/>
                <w:szCs w:val="17"/>
              </w:rPr>
            </w:pPr>
            <w:r w:rsidRPr="00857379">
              <w:rPr>
                <w:sz w:val="17"/>
                <w:szCs w:val="17"/>
              </w:rPr>
              <w:t>{%p endfor%}</w:t>
            </w:r>
          </w:p>
          <w:p w14:paraId="632972EF" w14:textId="77777777" w:rsidR="00857379" w:rsidRPr="00857379" w:rsidRDefault="00857379" w:rsidP="00857379">
            <w:pPr>
              <w:jc w:val="both"/>
              <w:rPr>
                <w:sz w:val="17"/>
                <w:szCs w:val="17"/>
              </w:rPr>
            </w:pPr>
            <w:r w:rsidRPr="00857379">
              <w:rPr>
                <w:sz w:val="17"/>
                <w:szCs w:val="17"/>
              </w:rPr>
              <w:t>{%p endif%}</w:t>
            </w:r>
          </w:p>
          <w:p w14:paraId="482B2765" w14:textId="77777777" w:rsidR="00857379" w:rsidRPr="00857379" w:rsidRDefault="00857379" w:rsidP="00857379">
            <w:pPr>
              <w:jc w:val="both"/>
              <w:rPr>
                <w:sz w:val="17"/>
                <w:szCs w:val="17"/>
              </w:rPr>
            </w:pPr>
            <w:r w:rsidRPr="00857379">
              <w:rPr>
                <w:sz w:val="17"/>
                <w:szCs w:val="17"/>
              </w:rPr>
              <w:t>{%p if a.evi_sum.evi_split.Diagnostic%}</w:t>
            </w:r>
          </w:p>
          <w:p w14:paraId="3A932F19" w14:textId="77777777" w:rsidR="00857379" w:rsidRPr="00857379" w:rsidRDefault="00857379" w:rsidP="00857379">
            <w:pPr>
              <w:jc w:val="both"/>
              <w:rPr>
                <w:sz w:val="17"/>
                <w:szCs w:val="17"/>
              </w:rPr>
            </w:pPr>
            <w:r w:rsidRPr="00857379">
              <w:rPr>
                <w:sz w:val="17"/>
                <w:szCs w:val="17"/>
              </w:rPr>
              <w:t>{%p for b in a.evi_sum.evi_split.Diagnostic %}</w:t>
            </w:r>
          </w:p>
          <w:p w14:paraId="3B82B104" w14:textId="77777777" w:rsidR="00857379" w:rsidRPr="00857379" w:rsidRDefault="00857379" w:rsidP="00857379">
            <w:pPr>
              <w:jc w:val="both"/>
              <w:rPr>
                <w:sz w:val="17"/>
                <w:szCs w:val="17"/>
              </w:rPr>
            </w:pPr>
            <w:r w:rsidRPr="00857379">
              <w:rPr>
                <w:rFonts w:hint="eastAsia"/>
                <w:b/>
                <w:bCs/>
                <w:color w:val="0070C0"/>
                <w:sz w:val="17"/>
                <w:szCs w:val="17"/>
              </w:rPr>
              <w:t>辅助诊断相关：</w:t>
            </w:r>
            <w:r w:rsidRPr="00857379">
              <w:rPr>
                <w:sz w:val="17"/>
                <w:szCs w:val="17"/>
              </w:rPr>
              <w:t>{{b.evi_interpretation|e}}</w:t>
            </w:r>
          </w:p>
          <w:p w14:paraId="1FCDC59D" w14:textId="77777777" w:rsidR="00857379" w:rsidRPr="00857379" w:rsidRDefault="00857379" w:rsidP="00857379">
            <w:pPr>
              <w:jc w:val="both"/>
              <w:rPr>
                <w:sz w:val="17"/>
                <w:szCs w:val="17"/>
              </w:rPr>
            </w:pPr>
            <w:r w:rsidRPr="00857379">
              <w:rPr>
                <w:sz w:val="17"/>
                <w:szCs w:val="17"/>
              </w:rPr>
              <w:t>{%p endfor%}</w:t>
            </w:r>
          </w:p>
          <w:p w14:paraId="3422E5BD" w14:textId="77777777" w:rsidR="00857379" w:rsidRPr="00857379" w:rsidRDefault="00857379" w:rsidP="00857379">
            <w:pPr>
              <w:jc w:val="both"/>
              <w:rPr>
                <w:sz w:val="17"/>
                <w:szCs w:val="17"/>
              </w:rPr>
            </w:pPr>
            <w:r w:rsidRPr="00857379">
              <w:rPr>
                <w:sz w:val="17"/>
                <w:szCs w:val="17"/>
              </w:rPr>
              <w:t>{%p endif%}</w:t>
            </w:r>
          </w:p>
          <w:p w14:paraId="39D44500" w14:textId="77777777" w:rsidR="00857379" w:rsidRPr="00857379" w:rsidRDefault="00857379" w:rsidP="00857379">
            <w:pPr>
              <w:jc w:val="both"/>
              <w:rPr>
                <w:sz w:val="17"/>
                <w:szCs w:val="17"/>
              </w:rPr>
            </w:pPr>
            <w:r w:rsidRPr="00857379">
              <w:rPr>
                <w:sz w:val="17"/>
                <w:szCs w:val="17"/>
              </w:rPr>
              <w:t>{%p else%}</w:t>
            </w:r>
          </w:p>
          <w:p w14:paraId="1F67D377" w14:textId="77777777" w:rsidR="00857379" w:rsidRPr="00857379" w:rsidRDefault="00857379" w:rsidP="00857379">
            <w:pPr>
              <w:jc w:val="both"/>
              <w:rPr>
                <w:sz w:val="17"/>
                <w:szCs w:val="17"/>
              </w:rPr>
            </w:pPr>
            <w:r w:rsidRPr="00857379">
              <w:rPr>
                <w:rFonts w:hint="eastAsia"/>
                <w:sz w:val="17"/>
                <w:szCs w:val="17"/>
              </w:rPr>
              <w:t>目前关于该变异的临床治疗实践尚不明确。</w:t>
            </w:r>
          </w:p>
          <w:p w14:paraId="27A04C29" w14:textId="6D283420" w:rsidR="00857379" w:rsidRDefault="00857379" w:rsidP="00857379">
            <w:pPr>
              <w:jc w:val="both"/>
              <w:rPr>
                <w:sz w:val="17"/>
                <w:szCs w:val="17"/>
              </w:rPr>
            </w:pPr>
            <w:r w:rsidRPr="00857379">
              <w:rPr>
                <w:sz w:val="17"/>
                <w:szCs w:val="17"/>
              </w:rPr>
              <w:t>{%p endif%}</w:t>
            </w:r>
          </w:p>
        </w:tc>
      </w:tr>
    </w:tbl>
    <w:p w14:paraId="2BAF108A" w14:textId="4BF324BC" w:rsidR="00857379" w:rsidRDefault="00B6038E" w:rsidP="00857379">
      <w:pPr>
        <w:spacing w:line="240" w:lineRule="exact"/>
        <w:rPr>
          <w:sz w:val="16"/>
          <w:szCs w:val="16"/>
        </w:rPr>
      </w:pPr>
      <w:r>
        <w:rPr>
          <w:rFonts w:hint="eastAsia"/>
          <w:sz w:val="16"/>
          <w:szCs w:val="16"/>
        </w:rPr>
        <w:t>{</w:t>
      </w:r>
      <w:r>
        <w:rPr>
          <w:sz w:val="16"/>
          <w:szCs w:val="16"/>
        </w:rPr>
        <w:t>%p if not loop.last%}</w:t>
      </w:r>
    </w:p>
    <w:p w14:paraId="49D522D4" w14:textId="310E5B43" w:rsidR="00B6038E" w:rsidRDefault="00B6038E" w:rsidP="00857379">
      <w:pPr>
        <w:spacing w:line="240" w:lineRule="exact"/>
        <w:rPr>
          <w:sz w:val="16"/>
          <w:szCs w:val="16"/>
        </w:rPr>
      </w:pPr>
    </w:p>
    <w:p w14:paraId="0ECFE2D9" w14:textId="1DF16C88" w:rsidR="00B6038E" w:rsidRPr="00B6038E" w:rsidRDefault="00B6038E" w:rsidP="00857379">
      <w:pPr>
        <w:spacing w:line="240" w:lineRule="exact"/>
        <w:rPr>
          <w:sz w:val="16"/>
          <w:szCs w:val="16"/>
        </w:rPr>
      </w:pPr>
      <w:r>
        <w:rPr>
          <w:rFonts w:hint="eastAsia"/>
          <w:sz w:val="16"/>
          <w:szCs w:val="16"/>
        </w:rPr>
        <w:t>{</w:t>
      </w:r>
      <w:r>
        <w:rPr>
          <w:sz w:val="16"/>
          <w:szCs w:val="16"/>
        </w:rPr>
        <w:t>%p endif%}</w:t>
      </w:r>
    </w:p>
    <w:p w14:paraId="761A496F" w14:textId="77777777" w:rsidR="00857379" w:rsidRPr="00857379" w:rsidRDefault="00857379" w:rsidP="00857379">
      <w:pPr>
        <w:spacing w:line="240" w:lineRule="exact"/>
        <w:rPr>
          <w:sz w:val="16"/>
          <w:szCs w:val="16"/>
        </w:rPr>
      </w:pPr>
      <w:r w:rsidRPr="00857379">
        <w:rPr>
          <w:sz w:val="16"/>
          <w:szCs w:val="16"/>
        </w:rPr>
        <w:t>{%p endfor%}</w:t>
      </w:r>
    </w:p>
    <w:p w14:paraId="0D688119" w14:textId="2D3572B8" w:rsidR="00857379" w:rsidRDefault="00857379" w:rsidP="00857379">
      <w:pPr>
        <w:spacing w:line="240" w:lineRule="exact"/>
        <w:rPr>
          <w:sz w:val="16"/>
          <w:szCs w:val="16"/>
        </w:rPr>
      </w:pPr>
      <w:r w:rsidRPr="00857379">
        <w:rPr>
          <w:sz w:val="16"/>
          <w:szCs w:val="16"/>
        </w:rPr>
        <w:lastRenderedPageBreak/>
        <w:t>{%p if not var.var_somatic.level_I+var.var_somatic.level_II and not var.knb%}</w:t>
      </w:r>
    </w:p>
    <w:tbl>
      <w:tblPr>
        <w:tblStyle w:val="-12"/>
        <w:tblW w:w="9639" w:type="dxa"/>
        <w:tblLayout w:type="fixed"/>
        <w:tblLook w:val="04A0" w:firstRow="1" w:lastRow="0" w:firstColumn="1" w:lastColumn="0" w:noHBand="0" w:noVBand="1"/>
      </w:tblPr>
      <w:tblGrid>
        <w:gridCol w:w="1134"/>
        <w:gridCol w:w="8505"/>
      </w:tblGrid>
      <w:tr w:rsidR="00857379" w14:paraId="27AE4602" w14:textId="77777777" w:rsidTr="00C14818">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04BED2EB" w14:textId="67FB51A6" w:rsidR="00857379" w:rsidRPr="00857379" w:rsidRDefault="00857379" w:rsidP="00C14818">
            <w:pPr>
              <w:spacing w:line="360" w:lineRule="exact"/>
              <w:rPr>
                <w:b/>
                <w:bCs/>
                <w:color w:val="FFFFFF" w:themeColor="background1"/>
                <w:sz w:val="18"/>
                <w:szCs w:val="18"/>
              </w:rPr>
            </w:pPr>
            <w:r>
              <w:rPr>
                <w:b/>
                <w:bCs/>
                <w:color w:val="FFFFFF" w:themeColor="background1"/>
                <w:sz w:val="18"/>
                <w:szCs w:val="18"/>
              </w:rPr>
              <w:t>-</w:t>
            </w:r>
          </w:p>
        </w:tc>
      </w:tr>
      <w:tr w:rsidR="00857379" w14:paraId="1D609F0E" w14:textId="77777777" w:rsidTr="00C14818">
        <w:trPr>
          <w:trHeight w:val="397"/>
        </w:trPr>
        <w:tc>
          <w:tcPr>
            <w:tcW w:w="1134" w:type="dxa"/>
            <w:tcBorders>
              <w:top w:val="single" w:sz="4" w:space="0" w:color="43A5A1"/>
              <w:bottom w:val="dashed" w:sz="4" w:space="0" w:color="D9D9D9"/>
            </w:tcBorders>
          </w:tcPr>
          <w:p w14:paraId="63C07CE3" w14:textId="77777777" w:rsidR="00857379" w:rsidRDefault="00857379" w:rsidP="00C14818">
            <w:pPr>
              <w:rPr>
                <w:b/>
                <w:bCs/>
                <w:sz w:val="17"/>
                <w:szCs w:val="17"/>
              </w:rPr>
            </w:pPr>
            <w:r>
              <w:rPr>
                <w:rFonts w:hint="eastAsia"/>
                <w:b/>
                <w:bCs/>
                <w:sz w:val="17"/>
                <w:szCs w:val="17"/>
              </w:rPr>
              <w:t>基因介绍</w:t>
            </w:r>
          </w:p>
        </w:tc>
        <w:tc>
          <w:tcPr>
            <w:tcW w:w="8505" w:type="dxa"/>
            <w:tcBorders>
              <w:top w:val="single" w:sz="4" w:space="0" w:color="43A5A1"/>
              <w:bottom w:val="dashed" w:sz="4" w:space="0" w:color="D9D9D9"/>
            </w:tcBorders>
          </w:tcPr>
          <w:p w14:paraId="0D5BFF5F" w14:textId="0E130D63" w:rsidR="00857379" w:rsidRDefault="00857379" w:rsidP="00C14818">
            <w:pPr>
              <w:jc w:val="both"/>
              <w:rPr>
                <w:sz w:val="17"/>
                <w:szCs w:val="17"/>
              </w:rPr>
            </w:pPr>
            <w:r>
              <w:rPr>
                <w:sz w:val="17"/>
                <w:szCs w:val="17"/>
              </w:rPr>
              <w:t>-</w:t>
            </w:r>
          </w:p>
        </w:tc>
      </w:tr>
      <w:tr w:rsidR="00857379" w14:paraId="716B332F" w14:textId="77777777" w:rsidTr="00C14818">
        <w:trPr>
          <w:trHeight w:val="397"/>
        </w:trPr>
        <w:tc>
          <w:tcPr>
            <w:tcW w:w="1134" w:type="dxa"/>
            <w:tcBorders>
              <w:top w:val="dashed" w:sz="4" w:space="0" w:color="D9D9D9"/>
              <w:bottom w:val="dashed" w:sz="4" w:space="0" w:color="D9D9D9"/>
            </w:tcBorders>
          </w:tcPr>
          <w:p w14:paraId="1EC290C3" w14:textId="77777777" w:rsidR="00857379" w:rsidRDefault="00857379" w:rsidP="00C14818">
            <w:pPr>
              <w:rPr>
                <w:b/>
                <w:bCs/>
                <w:sz w:val="17"/>
                <w:szCs w:val="17"/>
              </w:rPr>
            </w:pPr>
            <w:r>
              <w:rPr>
                <w:rFonts w:hint="eastAsia"/>
                <w:b/>
                <w:bCs/>
                <w:sz w:val="17"/>
                <w:szCs w:val="17"/>
              </w:rPr>
              <w:t>变异解读</w:t>
            </w:r>
          </w:p>
        </w:tc>
        <w:tc>
          <w:tcPr>
            <w:tcW w:w="8505" w:type="dxa"/>
            <w:tcBorders>
              <w:top w:val="dashed" w:sz="4" w:space="0" w:color="D9D9D9"/>
              <w:bottom w:val="dashed" w:sz="4" w:space="0" w:color="D9D9D9"/>
            </w:tcBorders>
          </w:tcPr>
          <w:p w14:paraId="293856EB" w14:textId="4C6F5412" w:rsidR="00857379" w:rsidRDefault="00857379" w:rsidP="00C14818">
            <w:pPr>
              <w:jc w:val="both"/>
              <w:rPr>
                <w:sz w:val="17"/>
                <w:szCs w:val="17"/>
              </w:rPr>
            </w:pPr>
            <w:r>
              <w:rPr>
                <w:sz w:val="17"/>
                <w:szCs w:val="17"/>
              </w:rPr>
              <w:t>-</w:t>
            </w:r>
          </w:p>
        </w:tc>
      </w:tr>
      <w:tr w:rsidR="00857379" w14:paraId="0D8E8582" w14:textId="77777777" w:rsidTr="00C14818">
        <w:trPr>
          <w:trHeight w:val="397"/>
        </w:trPr>
        <w:tc>
          <w:tcPr>
            <w:tcW w:w="1134" w:type="dxa"/>
            <w:tcBorders>
              <w:top w:val="dashed" w:sz="4" w:space="0" w:color="D9D9D9"/>
              <w:bottom w:val="single" w:sz="4" w:space="0" w:color="43A5A1"/>
            </w:tcBorders>
          </w:tcPr>
          <w:p w14:paraId="38978CA8" w14:textId="77777777" w:rsidR="00857379" w:rsidRDefault="00857379" w:rsidP="00C14818">
            <w:pPr>
              <w:rPr>
                <w:b/>
                <w:bCs/>
                <w:sz w:val="17"/>
                <w:szCs w:val="17"/>
              </w:rPr>
            </w:pPr>
            <w:r>
              <w:rPr>
                <w:rFonts w:hint="eastAsia"/>
                <w:b/>
                <w:bCs/>
                <w:sz w:val="17"/>
                <w:szCs w:val="17"/>
              </w:rPr>
              <w:t>治疗策略</w:t>
            </w:r>
          </w:p>
        </w:tc>
        <w:tc>
          <w:tcPr>
            <w:tcW w:w="8505" w:type="dxa"/>
            <w:tcBorders>
              <w:top w:val="dashed" w:sz="4" w:space="0" w:color="D9D9D9"/>
              <w:bottom w:val="single" w:sz="4" w:space="0" w:color="43A5A1"/>
            </w:tcBorders>
          </w:tcPr>
          <w:p w14:paraId="4D1DDC05" w14:textId="0D0189F0" w:rsidR="00857379" w:rsidRDefault="00857379" w:rsidP="00C14818">
            <w:pPr>
              <w:jc w:val="both"/>
              <w:rPr>
                <w:sz w:val="17"/>
                <w:szCs w:val="17"/>
              </w:rPr>
            </w:pPr>
            <w:r>
              <w:rPr>
                <w:sz w:val="17"/>
                <w:szCs w:val="17"/>
              </w:rPr>
              <w:t>-</w:t>
            </w:r>
          </w:p>
        </w:tc>
      </w:tr>
    </w:tbl>
    <w:p w14:paraId="7211A2C1" w14:textId="76D18159" w:rsidR="00857379" w:rsidRDefault="00857379" w:rsidP="00857379">
      <w:pPr>
        <w:spacing w:line="240" w:lineRule="exact"/>
        <w:rPr>
          <w:sz w:val="16"/>
          <w:szCs w:val="16"/>
        </w:rPr>
      </w:pPr>
      <w:r w:rsidRPr="00857379">
        <w:rPr>
          <w:sz w:val="16"/>
          <w:szCs w:val="16"/>
        </w:rPr>
        <w:t>{%p endif%}</w:t>
      </w:r>
    </w:p>
    <w:p w14:paraId="005DCBF4" w14:textId="1BF96161" w:rsidR="00AA1310" w:rsidRDefault="003E4095">
      <w:pPr>
        <w:spacing w:line="240" w:lineRule="exact"/>
        <w:rPr>
          <w:sz w:val="16"/>
          <w:szCs w:val="16"/>
        </w:rPr>
      </w:pPr>
      <w:r>
        <w:rPr>
          <w:rFonts w:hint="eastAsia"/>
          <w:sz w:val="16"/>
          <w:szCs w:val="16"/>
        </w:rPr>
        <w:t>注：</w:t>
      </w:r>
    </w:p>
    <w:p w14:paraId="70CDD04A" w14:textId="77777777" w:rsidR="00AA1310" w:rsidRDefault="003E4095">
      <w:pPr>
        <w:spacing w:line="240" w:lineRule="exact"/>
        <w:rPr>
          <w:sz w:val="16"/>
          <w:szCs w:val="16"/>
        </w:rPr>
      </w:pPr>
      <w:r>
        <w:rPr>
          <w:rFonts w:hint="eastAsia"/>
          <w:sz w:val="16"/>
          <w:szCs w:val="16"/>
        </w:rPr>
        <w:t>本部分仅对具有明确或潜在临床意义的变异进行详细解读。</w:t>
      </w:r>
      <w:r>
        <w:rPr>
          <w:sz w:val="16"/>
          <w:szCs w:val="16"/>
        </w:rPr>
        <w:br w:type="page"/>
      </w:r>
    </w:p>
    <w:p w14:paraId="22BCA9C9" w14:textId="603BAC3B" w:rsidR="00AA1310" w:rsidRDefault="003E4095">
      <w:pPr>
        <w:pStyle w:val="2"/>
        <w:ind w:left="442" w:hanging="442"/>
      </w:pPr>
      <w:bookmarkStart w:id="18" w:name="_Toc86049812"/>
      <w:r>
        <w:rPr>
          <w:rFonts w:hint="eastAsia"/>
        </w:rPr>
        <w:lastRenderedPageBreak/>
        <w:t>可能与肿瘤发生发展相关的变异详细解读</w:t>
      </w:r>
    </w:p>
    <w:p w14:paraId="020E9778" w14:textId="77777777" w:rsidR="00857379" w:rsidRPr="00857379" w:rsidRDefault="00857379" w:rsidP="00857379">
      <w:pPr>
        <w:rPr>
          <w:color w:val="000000" w:themeColor="text1"/>
          <w:sz w:val="16"/>
          <w:szCs w:val="16"/>
        </w:rPr>
      </w:pPr>
      <w:r w:rsidRPr="00857379">
        <w:rPr>
          <w:color w:val="000000" w:themeColor="text1"/>
          <w:sz w:val="16"/>
          <w:szCs w:val="16"/>
        </w:rPr>
        <w:t>{%p if var.var_somatic.level_onco_nodrug%}</w:t>
      </w:r>
    </w:p>
    <w:p w14:paraId="6C4B4745" w14:textId="04D581C2" w:rsidR="00857379" w:rsidRPr="00857379" w:rsidRDefault="00857379" w:rsidP="00857379">
      <w:pPr>
        <w:rPr>
          <w:color w:val="000000" w:themeColor="text1"/>
          <w:sz w:val="16"/>
          <w:szCs w:val="16"/>
        </w:rPr>
      </w:pPr>
      <w:r w:rsidRPr="00857379">
        <w:rPr>
          <w:color w:val="000000" w:themeColor="text1"/>
          <w:sz w:val="16"/>
          <w:szCs w:val="16"/>
        </w:rPr>
        <w:t>{%p for a in var.var_somatic.level_onco_nodrug%}</w:t>
      </w:r>
    </w:p>
    <w:tbl>
      <w:tblPr>
        <w:tblStyle w:val="-12"/>
        <w:tblW w:w="9639" w:type="dxa"/>
        <w:tblLayout w:type="fixed"/>
        <w:tblLook w:val="04A0" w:firstRow="1" w:lastRow="0" w:firstColumn="1" w:lastColumn="0" w:noHBand="0" w:noVBand="1"/>
      </w:tblPr>
      <w:tblGrid>
        <w:gridCol w:w="1134"/>
        <w:gridCol w:w="8505"/>
      </w:tblGrid>
      <w:tr w:rsidR="00857379" w14:paraId="1054B9ED" w14:textId="77777777" w:rsidTr="00AA1310">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4E61A32F"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{%p if a.bio_category==”Snvindel”%}</w:t>
            </w:r>
          </w:p>
          <w:p w14:paraId="12BE2F66" w14:textId="77777777" w:rsidR="00857379" w:rsidRPr="00857379" w:rsidRDefault="00857379" w:rsidP="00857379">
            <w:pPr>
              <w:spacing w:line="360" w:lineRule="exact"/>
              <w:rPr>
                <w:b/>
                <w:bCs/>
                <w:color w:val="FFFFFF" w:themeColor="background1"/>
                <w:sz w:val="18"/>
                <w:szCs w:val="18"/>
              </w:rPr>
            </w:pPr>
            <w:r w:rsidRPr="00857379">
              <w:rPr>
                <w:b/>
                <w:bCs/>
                <w:i/>
                <w:iCs/>
                <w:color w:val="FFFFFF" w:themeColor="background1"/>
                <w:sz w:val="18"/>
                <w:szCs w:val="18"/>
              </w:rPr>
              <w:t>{{a.gene_symbol}}</w:t>
            </w:r>
            <w:r w:rsidRPr="00857379">
              <w:rPr>
                <w:b/>
                <w:bCs/>
                <w:color w:val="FFFFFF" w:themeColor="background1"/>
                <w:sz w:val="18"/>
                <w:szCs w:val="18"/>
              </w:rPr>
              <w:t xml:space="preserve"> {{a.gene_region}} {{a.hgvs_c}}{%if a.hgvs_p!=”p.?”%} {{a.hgvs_p}}{%endif%}</w:t>
            </w:r>
          </w:p>
          <w:p w14:paraId="252D100F"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{%p elif a.bio_category==”Cnv”%}</w:t>
            </w:r>
          </w:p>
          <w:p w14:paraId="4CCDC52C" w14:textId="77777777" w:rsidR="00857379" w:rsidRPr="00857379" w:rsidRDefault="00857379" w:rsidP="00857379">
            <w:pPr>
              <w:spacing w:line="360" w:lineRule="exact"/>
              <w:rPr>
                <w:b/>
                <w:bCs/>
                <w:color w:val="FFFFFF" w:themeColor="background1"/>
                <w:sz w:val="18"/>
                <w:szCs w:val="18"/>
              </w:rPr>
            </w:pPr>
            <w:r w:rsidRPr="00857379">
              <w:rPr>
                <w:b/>
                <w:bCs/>
                <w:i/>
                <w:iCs/>
                <w:color w:val="FFFFFF" w:themeColor="background1"/>
                <w:sz w:val="18"/>
                <w:szCs w:val="18"/>
              </w:rPr>
              <w:t>{{a.gene_symbol}}</w:t>
            </w:r>
            <w:r w:rsidRPr="00857379">
              <w:rPr>
                <w:b/>
                <w:bCs/>
                <w:color w:val="FFFFFF" w:themeColor="background1"/>
                <w:sz w:val="18"/>
                <w:szCs w:val="18"/>
              </w:rPr>
              <w:t xml:space="preserve"> 扩增</w:t>
            </w:r>
          </w:p>
          <w:p w14:paraId="0D120BE5"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{%p elif a.bio_category==”Sv” or a.bio_category==”PSeqRnaSv”%}</w:t>
            </w:r>
          </w:p>
          <w:p w14:paraId="085EFAAE"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{%if a.five_prime_gene ==”MET” and a.three_prime_gene ==”MET”%}</w:t>
            </w:r>
            <w:r w:rsidRPr="00857379">
              <w:rPr>
                <w:b/>
                <w:bCs/>
                <w:i/>
                <w:iCs/>
                <w:color w:val="FFFFFF" w:themeColor="background1"/>
                <w:sz w:val="18"/>
                <w:szCs w:val="18"/>
              </w:rPr>
              <w:t>MET</w:t>
            </w:r>
            <w:r w:rsidRPr="00857379">
              <w:rPr>
                <w:b/>
                <w:bCs/>
                <w:color w:val="FFFFFF" w:themeColor="background1"/>
                <w:sz w:val="18"/>
                <w:szCs w:val="18"/>
              </w:rPr>
              <w:t xml:space="preserve"> exon14 skipping{%else%}</w:t>
            </w:r>
            <w:r w:rsidRPr="00857379">
              <w:rPr>
                <w:b/>
                <w:bCs/>
                <w:i/>
                <w:iCs/>
                <w:color w:val="FFFFFF" w:themeColor="background1"/>
                <w:sz w:val="18"/>
                <w:szCs w:val="18"/>
              </w:rPr>
              <w:t>{{a.five_prime_gene}}-{{a.three_prime_gene}}</w:t>
            </w:r>
            <w:r w:rsidRPr="00857379">
              <w:rPr>
                <w:b/>
                <w:bCs/>
                <w:color w:val="FFFFFF" w:themeColor="background1"/>
                <w:sz w:val="18"/>
                <w:szCs w:val="18"/>
              </w:rPr>
              <w:t xml:space="preserve"> 融合{%endif%}</w:t>
            </w:r>
          </w:p>
          <w:p w14:paraId="3EC39850"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{%p elif a.bio_category==”PHd”%}</w:t>
            </w:r>
          </w:p>
          <w:p w14:paraId="70B70A41" w14:textId="77777777" w:rsidR="00857379" w:rsidRPr="00857379" w:rsidRDefault="00857379" w:rsidP="00857379">
            <w:pPr>
              <w:spacing w:line="360" w:lineRule="exact"/>
              <w:rPr>
                <w:b/>
                <w:bCs/>
                <w:color w:val="FFFFFF" w:themeColor="background1"/>
                <w:sz w:val="18"/>
                <w:szCs w:val="18"/>
              </w:rPr>
            </w:pPr>
            <w:r w:rsidRPr="00857379">
              <w:rPr>
                <w:b/>
                <w:bCs/>
                <w:i/>
                <w:iCs/>
                <w:color w:val="FFFFFF" w:themeColor="background1"/>
                <w:sz w:val="18"/>
                <w:szCs w:val="18"/>
              </w:rPr>
              <w:t>{{a.gene_symbol}}</w:t>
            </w:r>
            <w:r w:rsidRPr="00857379">
              <w:rPr>
                <w:b/>
                <w:bCs/>
                <w:color w:val="FFFFFF" w:themeColor="background1"/>
                <w:sz w:val="18"/>
                <w:szCs w:val="18"/>
              </w:rPr>
              <w:t xml:space="preserve"> 纯合缺失</w:t>
            </w:r>
          </w:p>
          <w:p w14:paraId="39114D9C"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{%p endif%}</w:t>
            </w:r>
          </w:p>
          <w:p w14:paraId="67DB2606" w14:textId="77777777" w:rsidR="00857379" w:rsidRPr="00857379" w:rsidRDefault="00857379" w:rsidP="00857379">
            <w:pPr>
              <w:spacing w:line="360" w:lineRule="exact"/>
              <w:rPr>
                <w:b/>
                <w:bCs/>
                <w:color w:val="FFFFFF" w:themeColor="background1"/>
                <w:sz w:val="18"/>
                <w:szCs w:val="18"/>
              </w:rPr>
            </w:pPr>
            <w:r w:rsidRPr="00857379">
              <w:rPr>
                <w:b/>
                <w:bCs/>
                <w:color w:val="FFFFFF" w:themeColor="background1"/>
                <w:sz w:val="18"/>
                <w:szCs w:val="18"/>
              </w:rPr>
              <w:t>{%p if a.judge_mergeMET%}</w:t>
            </w:r>
          </w:p>
          <w:p w14:paraId="5D4E918A" w14:textId="77777777" w:rsidR="00857379" w:rsidRPr="00857379" w:rsidRDefault="00857379" w:rsidP="00857379">
            <w:pPr>
              <w:spacing w:line="360" w:lineRule="exact"/>
              <w:rPr>
                <w:b/>
                <w:bCs/>
                <w:color w:val="FFFFFF" w:themeColor="background1"/>
                <w:sz w:val="18"/>
                <w:szCs w:val="18"/>
              </w:rPr>
            </w:pPr>
            <w:r w:rsidRPr="00857379">
              <w:rPr>
                <w:rFonts w:hint="eastAsia"/>
                <w:b/>
                <w:bCs/>
                <w:color w:val="FFFFFF" w:themeColor="background1"/>
                <w:sz w:val="18"/>
                <w:szCs w:val="18"/>
              </w:rPr>
              <w:t>（</w:t>
            </w:r>
            <w:r w:rsidRPr="00857379">
              <w:rPr>
                <w:b/>
                <w:bCs/>
                <w:i/>
                <w:iCs/>
                <w:color w:val="FFFFFF" w:themeColor="background1"/>
                <w:sz w:val="18"/>
                <w:szCs w:val="18"/>
              </w:rPr>
              <w:t>MET</w:t>
            </w:r>
            <w:r w:rsidRPr="00857379">
              <w:rPr>
                <w:b/>
                <w:bCs/>
                <w:color w:val="FFFFFF" w:themeColor="background1"/>
                <w:sz w:val="18"/>
                <w:szCs w:val="18"/>
              </w:rPr>
              <w:t xml:space="preserve"> exon14 skipping）</w:t>
            </w:r>
          </w:p>
          <w:p w14:paraId="7D2C6980" w14:textId="2A324169" w:rsidR="00857379" w:rsidRDefault="00857379" w:rsidP="00857379">
            <w:pPr>
              <w:spacing w:line="360" w:lineRule="exact"/>
              <w:rPr>
                <w:b/>
                <w:bCs/>
                <w:color w:val="FFFFFF" w:themeColor="background1"/>
                <w:sz w:val="18"/>
                <w:szCs w:val="18"/>
              </w:rPr>
            </w:pPr>
            <w:r w:rsidRPr="00857379">
              <w:rPr>
                <w:b/>
                <w:bCs/>
                <w:color w:val="FFFFFF" w:themeColor="background1"/>
                <w:sz w:val="18"/>
                <w:szCs w:val="18"/>
              </w:rPr>
              <w:t>{%p endif%}</w:t>
            </w:r>
          </w:p>
        </w:tc>
      </w:tr>
      <w:tr w:rsidR="00857379" w14:paraId="2AA53F8D" w14:textId="77777777" w:rsidTr="00AA1310">
        <w:trPr>
          <w:trHeight w:val="397"/>
        </w:trPr>
        <w:tc>
          <w:tcPr>
            <w:tcW w:w="1134" w:type="dxa"/>
            <w:tcBorders>
              <w:top w:val="single" w:sz="4" w:space="0" w:color="43A5A1"/>
              <w:bottom w:val="dashed" w:sz="4" w:space="0" w:color="D9D9D9"/>
            </w:tcBorders>
          </w:tcPr>
          <w:p w14:paraId="1D6D6010" w14:textId="77777777" w:rsidR="00857379" w:rsidRDefault="00857379" w:rsidP="00857379">
            <w:pPr>
              <w:rPr>
                <w:b/>
                <w:bCs/>
                <w:sz w:val="17"/>
                <w:szCs w:val="17"/>
              </w:rPr>
            </w:pPr>
            <w:r>
              <w:rPr>
                <w:rFonts w:hint="eastAsia"/>
                <w:b/>
                <w:bCs/>
                <w:sz w:val="17"/>
                <w:szCs w:val="17"/>
              </w:rPr>
              <w:t>基因介绍</w:t>
            </w:r>
          </w:p>
        </w:tc>
        <w:tc>
          <w:tcPr>
            <w:tcW w:w="8505" w:type="dxa"/>
            <w:tcBorders>
              <w:top w:val="single" w:sz="4" w:space="0" w:color="43A5A1"/>
              <w:bottom w:val="dashed" w:sz="4" w:space="0" w:color="D9D9D9"/>
            </w:tcBorders>
          </w:tcPr>
          <w:p w14:paraId="1F1820C0" w14:textId="77777777" w:rsidR="00857379" w:rsidRPr="00857379" w:rsidRDefault="00857379" w:rsidP="00857379">
            <w:pPr>
              <w:jc w:val="both"/>
              <w:rPr>
                <w:sz w:val="17"/>
                <w:szCs w:val="17"/>
              </w:rPr>
            </w:pPr>
            <w:r w:rsidRPr="00857379">
              <w:rPr>
                <w:sz w:val="17"/>
                <w:szCs w:val="17"/>
              </w:rPr>
              <w:t>{%p if “,” in a.gene_symbol and (a.bio_category==”Sv” or a.bio_category == “PSeqRnaSv”)%}</w:t>
            </w:r>
          </w:p>
          <w:p w14:paraId="7BAD22E3" w14:textId="77777777" w:rsidR="00857379" w:rsidRPr="00857379" w:rsidRDefault="00857379" w:rsidP="00857379">
            <w:pPr>
              <w:jc w:val="both"/>
              <w:rPr>
                <w:sz w:val="17"/>
                <w:szCs w:val="17"/>
              </w:rPr>
            </w:pPr>
            <w:r w:rsidRPr="00857379">
              <w:rPr>
                <w:sz w:val="17"/>
                <w:szCs w:val="17"/>
              </w:rPr>
              <w:t>{%p if a.five_prime_gene != a.three_prime_gene %}</w:t>
            </w:r>
          </w:p>
          <w:p w14:paraId="3C20670F" w14:textId="77777777" w:rsidR="00857379" w:rsidRPr="00857379" w:rsidRDefault="00857379" w:rsidP="00857379">
            <w:pPr>
              <w:jc w:val="both"/>
              <w:rPr>
                <w:sz w:val="17"/>
                <w:szCs w:val="17"/>
              </w:rPr>
            </w:pPr>
            <w:r w:rsidRPr="00857379">
              <w:rPr>
                <w:sz w:val="17"/>
                <w:szCs w:val="17"/>
              </w:rPr>
              <w:t>{{a.five_prime_gene_function|e}}</w:t>
            </w:r>
          </w:p>
          <w:p w14:paraId="421E8962" w14:textId="77777777" w:rsidR="00857379" w:rsidRPr="00857379" w:rsidRDefault="00857379" w:rsidP="00857379">
            <w:pPr>
              <w:jc w:val="both"/>
              <w:rPr>
                <w:sz w:val="17"/>
                <w:szCs w:val="17"/>
              </w:rPr>
            </w:pPr>
            <w:r w:rsidRPr="00857379">
              <w:rPr>
                <w:sz w:val="17"/>
                <w:szCs w:val="17"/>
              </w:rPr>
              <w:t>{{a.three_prime_gene_function|e}}</w:t>
            </w:r>
          </w:p>
          <w:p w14:paraId="288953C3" w14:textId="77777777" w:rsidR="00857379" w:rsidRPr="00857379" w:rsidRDefault="00857379" w:rsidP="00857379">
            <w:pPr>
              <w:jc w:val="both"/>
              <w:rPr>
                <w:sz w:val="17"/>
                <w:szCs w:val="17"/>
              </w:rPr>
            </w:pPr>
            <w:r w:rsidRPr="00857379">
              <w:rPr>
                <w:sz w:val="17"/>
                <w:szCs w:val="17"/>
              </w:rPr>
              <w:t>{%p else%}</w:t>
            </w:r>
          </w:p>
          <w:p w14:paraId="375F2D8B" w14:textId="77777777" w:rsidR="00857379" w:rsidRPr="00857379" w:rsidRDefault="00857379" w:rsidP="00857379">
            <w:pPr>
              <w:jc w:val="both"/>
              <w:rPr>
                <w:sz w:val="17"/>
                <w:szCs w:val="17"/>
              </w:rPr>
            </w:pPr>
            <w:r w:rsidRPr="00857379">
              <w:rPr>
                <w:sz w:val="17"/>
                <w:szCs w:val="17"/>
              </w:rPr>
              <w:t>{{a.five_prime_gene_function|e}}</w:t>
            </w:r>
          </w:p>
          <w:p w14:paraId="5962EED5" w14:textId="77777777" w:rsidR="00857379" w:rsidRPr="00857379" w:rsidRDefault="00857379" w:rsidP="00857379">
            <w:pPr>
              <w:jc w:val="both"/>
              <w:rPr>
                <w:sz w:val="17"/>
                <w:szCs w:val="17"/>
              </w:rPr>
            </w:pPr>
            <w:r w:rsidRPr="00857379">
              <w:rPr>
                <w:sz w:val="17"/>
                <w:szCs w:val="17"/>
              </w:rPr>
              <w:t>{%p endif%}</w:t>
            </w:r>
          </w:p>
          <w:p w14:paraId="43714A34" w14:textId="77777777" w:rsidR="00857379" w:rsidRPr="00857379" w:rsidRDefault="00857379" w:rsidP="00857379">
            <w:pPr>
              <w:jc w:val="both"/>
              <w:rPr>
                <w:sz w:val="17"/>
                <w:szCs w:val="17"/>
              </w:rPr>
            </w:pPr>
            <w:r w:rsidRPr="00857379">
              <w:rPr>
                <w:sz w:val="17"/>
                <w:szCs w:val="17"/>
              </w:rPr>
              <w:t>{%p else%}</w:t>
            </w:r>
          </w:p>
          <w:p w14:paraId="6C388B26" w14:textId="77777777" w:rsidR="00857379" w:rsidRPr="00857379" w:rsidRDefault="00857379" w:rsidP="00857379">
            <w:pPr>
              <w:jc w:val="both"/>
              <w:rPr>
                <w:sz w:val="17"/>
                <w:szCs w:val="17"/>
              </w:rPr>
            </w:pPr>
            <w:r w:rsidRPr="00857379">
              <w:rPr>
                <w:sz w:val="17"/>
                <w:szCs w:val="17"/>
              </w:rPr>
              <w:t>{{a.gene_function|e}}</w:t>
            </w:r>
          </w:p>
          <w:p w14:paraId="115F7680" w14:textId="503F1DF9" w:rsidR="00857379" w:rsidRDefault="00857379" w:rsidP="00857379">
            <w:pPr>
              <w:jc w:val="both"/>
              <w:rPr>
                <w:sz w:val="17"/>
                <w:szCs w:val="17"/>
              </w:rPr>
            </w:pPr>
            <w:r w:rsidRPr="00857379">
              <w:rPr>
                <w:sz w:val="17"/>
                <w:szCs w:val="17"/>
              </w:rPr>
              <w:t>{%p endif%}</w:t>
            </w:r>
          </w:p>
        </w:tc>
      </w:tr>
      <w:tr w:rsidR="00857379" w14:paraId="5B99C7B8" w14:textId="77777777" w:rsidTr="00AA1310">
        <w:trPr>
          <w:trHeight w:val="397"/>
        </w:trPr>
        <w:tc>
          <w:tcPr>
            <w:tcW w:w="1134" w:type="dxa"/>
            <w:tcBorders>
              <w:top w:val="dashed" w:sz="4" w:space="0" w:color="D9D9D9"/>
              <w:bottom w:val="single" w:sz="4" w:space="0" w:color="43A5A1"/>
            </w:tcBorders>
          </w:tcPr>
          <w:p w14:paraId="2083E09D" w14:textId="77777777" w:rsidR="00857379" w:rsidRDefault="00857379" w:rsidP="00857379">
            <w:pPr>
              <w:rPr>
                <w:b/>
                <w:bCs/>
                <w:sz w:val="17"/>
                <w:szCs w:val="17"/>
              </w:rPr>
            </w:pPr>
            <w:r>
              <w:rPr>
                <w:rFonts w:hint="eastAsia"/>
                <w:b/>
                <w:bCs/>
                <w:sz w:val="17"/>
                <w:szCs w:val="17"/>
              </w:rPr>
              <w:t>变异解读</w:t>
            </w:r>
          </w:p>
        </w:tc>
        <w:tc>
          <w:tcPr>
            <w:tcW w:w="8505" w:type="dxa"/>
            <w:tcBorders>
              <w:top w:val="dashed" w:sz="4" w:space="0" w:color="D9D9D9"/>
              <w:bottom w:val="single" w:sz="4" w:space="0" w:color="43A5A1"/>
            </w:tcBorders>
          </w:tcPr>
          <w:p w14:paraId="7E4C9915" w14:textId="2F445116" w:rsidR="00857379" w:rsidRDefault="00857379" w:rsidP="00857379">
            <w:pPr>
              <w:jc w:val="both"/>
              <w:rPr>
                <w:sz w:val="17"/>
                <w:szCs w:val="17"/>
              </w:rPr>
            </w:pPr>
            <w:r w:rsidRPr="00857379">
              <w:rPr>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378C52DD" w14:textId="77777777" w:rsidR="00B903A2" w:rsidRDefault="00B903A2" w:rsidP="00B903A2">
      <w:pPr>
        <w:spacing w:line="240" w:lineRule="exact"/>
        <w:rPr>
          <w:sz w:val="16"/>
          <w:szCs w:val="16"/>
        </w:rPr>
      </w:pPr>
      <w:r>
        <w:rPr>
          <w:rFonts w:hint="eastAsia"/>
          <w:sz w:val="16"/>
          <w:szCs w:val="16"/>
        </w:rPr>
        <w:t>{</w:t>
      </w:r>
      <w:r>
        <w:rPr>
          <w:sz w:val="16"/>
          <w:szCs w:val="16"/>
        </w:rPr>
        <w:t>%p if not loop.last%}</w:t>
      </w:r>
    </w:p>
    <w:p w14:paraId="1D53C619" w14:textId="77777777" w:rsidR="00B903A2" w:rsidRDefault="00B903A2" w:rsidP="00B903A2">
      <w:pPr>
        <w:spacing w:line="240" w:lineRule="exact"/>
        <w:rPr>
          <w:sz w:val="16"/>
          <w:szCs w:val="16"/>
        </w:rPr>
      </w:pPr>
    </w:p>
    <w:p w14:paraId="31E37072" w14:textId="77777777" w:rsidR="00B903A2" w:rsidRPr="00B6038E" w:rsidRDefault="00B903A2" w:rsidP="00B903A2">
      <w:pPr>
        <w:spacing w:line="240" w:lineRule="exact"/>
        <w:rPr>
          <w:sz w:val="16"/>
          <w:szCs w:val="16"/>
        </w:rPr>
      </w:pPr>
      <w:r>
        <w:rPr>
          <w:rFonts w:hint="eastAsia"/>
          <w:sz w:val="16"/>
          <w:szCs w:val="16"/>
        </w:rPr>
        <w:t>{</w:t>
      </w:r>
      <w:r>
        <w:rPr>
          <w:sz w:val="16"/>
          <w:szCs w:val="16"/>
        </w:rPr>
        <w:t>%p endif%}</w:t>
      </w:r>
    </w:p>
    <w:p w14:paraId="0BD73FF7" w14:textId="77777777" w:rsidR="00857379" w:rsidRPr="00857379" w:rsidRDefault="00857379" w:rsidP="00857379">
      <w:pPr>
        <w:rPr>
          <w:color w:val="000000" w:themeColor="text1"/>
          <w:sz w:val="16"/>
          <w:szCs w:val="16"/>
        </w:rPr>
      </w:pPr>
      <w:r w:rsidRPr="00857379">
        <w:rPr>
          <w:color w:val="000000" w:themeColor="text1"/>
          <w:sz w:val="16"/>
          <w:szCs w:val="16"/>
        </w:rPr>
        <w:t>{%p endfor%}</w:t>
      </w:r>
    </w:p>
    <w:p w14:paraId="1BACEC1B" w14:textId="5CC0A0A9" w:rsidR="00857379" w:rsidRDefault="00857379" w:rsidP="00857379">
      <w:pPr>
        <w:rPr>
          <w:color w:val="000000" w:themeColor="text1"/>
          <w:sz w:val="16"/>
          <w:szCs w:val="16"/>
        </w:rPr>
      </w:pPr>
      <w:r w:rsidRPr="00857379">
        <w:rPr>
          <w:color w:val="000000" w:themeColor="text1"/>
          <w:sz w:val="16"/>
          <w:szCs w:val="16"/>
        </w:rPr>
        <w:t>{%p else%}</w:t>
      </w:r>
    </w:p>
    <w:tbl>
      <w:tblPr>
        <w:tblStyle w:val="-12"/>
        <w:tblW w:w="9639" w:type="dxa"/>
        <w:tblLayout w:type="fixed"/>
        <w:tblLook w:val="04A0" w:firstRow="1" w:lastRow="0" w:firstColumn="1" w:lastColumn="0" w:noHBand="0" w:noVBand="1"/>
      </w:tblPr>
      <w:tblGrid>
        <w:gridCol w:w="1134"/>
        <w:gridCol w:w="8505"/>
      </w:tblGrid>
      <w:tr w:rsidR="00857379" w14:paraId="4FDAACA6" w14:textId="77777777" w:rsidTr="00C14818">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5AA39010" w14:textId="463CE917" w:rsidR="00857379" w:rsidRDefault="00857379" w:rsidP="00C14818">
            <w:pPr>
              <w:spacing w:line="360" w:lineRule="exact"/>
              <w:rPr>
                <w:b/>
                <w:bCs/>
                <w:color w:val="FFFFFF" w:themeColor="background1"/>
                <w:sz w:val="18"/>
                <w:szCs w:val="18"/>
              </w:rPr>
            </w:pPr>
            <w:r>
              <w:rPr>
                <w:b/>
                <w:bCs/>
                <w:i/>
                <w:iCs/>
                <w:color w:val="FFFFFF" w:themeColor="background1"/>
                <w:sz w:val="18"/>
                <w:szCs w:val="18"/>
              </w:rPr>
              <w:t>-</w:t>
            </w:r>
          </w:p>
        </w:tc>
      </w:tr>
      <w:tr w:rsidR="00857379" w14:paraId="5CAEC055" w14:textId="77777777" w:rsidTr="00C14818">
        <w:trPr>
          <w:trHeight w:val="397"/>
        </w:trPr>
        <w:tc>
          <w:tcPr>
            <w:tcW w:w="1134" w:type="dxa"/>
            <w:tcBorders>
              <w:top w:val="single" w:sz="4" w:space="0" w:color="43A5A1"/>
              <w:bottom w:val="dashed" w:sz="4" w:space="0" w:color="D9D9D9"/>
            </w:tcBorders>
          </w:tcPr>
          <w:p w14:paraId="131E394B" w14:textId="77777777" w:rsidR="00857379" w:rsidRDefault="00857379" w:rsidP="00C14818">
            <w:pPr>
              <w:rPr>
                <w:b/>
                <w:bCs/>
                <w:sz w:val="17"/>
                <w:szCs w:val="17"/>
              </w:rPr>
            </w:pPr>
            <w:r>
              <w:rPr>
                <w:rFonts w:hint="eastAsia"/>
                <w:b/>
                <w:bCs/>
                <w:sz w:val="17"/>
                <w:szCs w:val="17"/>
              </w:rPr>
              <w:t>基因介绍</w:t>
            </w:r>
          </w:p>
        </w:tc>
        <w:tc>
          <w:tcPr>
            <w:tcW w:w="8505" w:type="dxa"/>
            <w:tcBorders>
              <w:top w:val="single" w:sz="4" w:space="0" w:color="43A5A1"/>
              <w:bottom w:val="dashed" w:sz="4" w:space="0" w:color="D9D9D9"/>
            </w:tcBorders>
          </w:tcPr>
          <w:p w14:paraId="0988B5AF" w14:textId="5F90B4E7" w:rsidR="00857379" w:rsidRDefault="00857379" w:rsidP="00C14818">
            <w:pPr>
              <w:jc w:val="both"/>
              <w:rPr>
                <w:sz w:val="17"/>
                <w:szCs w:val="17"/>
              </w:rPr>
            </w:pPr>
            <w:r>
              <w:rPr>
                <w:sz w:val="17"/>
                <w:szCs w:val="17"/>
              </w:rPr>
              <w:t>-</w:t>
            </w:r>
          </w:p>
        </w:tc>
      </w:tr>
      <w:tr w:rsidR="00857379" w14:paraId="53043B54" w14:textId="77777777" w:rsidTr="00C14818">
        <w:trPr>
          <w:trHeight w:val="397"/>
        </w:trPr>
        <w:tc>
          <w:tcPr>
            <w:tcW w:w="1134" w:type="dxa"/>
            <w:tcBorders>
              <w:top w:val="dashed" w:sz="4" w:space="0" w:color="D9D9D9"/>
              <w:bottom w:val="single" w:sz="4" w:space="0" w:color="43A5A1"/>
            </w:tcBorders>
          </w:tcPr>
          <w:p w14:paraId="37155AD7" w14:textId="77777777" w:rsidR="00857379" w:rsidRDefault="00857379" w:rsidP="00C14818">
            <w:pPr>
              <w:rPr>
                <w:b/>
                <w:bCs/>
                <w:sz w:val="17"/>
                <w:szCs w:val="17"/>
              </w:rPr>
            </w:pPr>
            <w:r>
              <w:rPr>
                <w:rFonts w:hint="eastAsia"/>
                <w:b/>
                <w:bCs/>
                <w:sz w:val="17"/>
                <w:szCs w:val="17"/>
              </w:rPr>
              <w:t>变异解读</w:t>
            </w:r>
          </w:p>
        </w:tc>
        <w:tc>
          <w:tcPr>
            <w:tcW w:w="8505" w:type="dxa"/>
            <w:tcBorders>
              <w:top w:val="dashed" w:sz="4" w:space="0" w:color="D9D9D9"/>
              <w:bottom w:val="single" w:sz="4" w:space="0" w:color="43A5A1"/>
            </w:tcBorders>
          </w:tcPr>
          <w:p w14:paraId="494ABB67" w14:textId="3A22A0ED" w:rsidR="00857379" w:rsidRDefault="00857379" w:rsidP="00C14818">
            <w:pPr>
              <w:jc w:val="both"/>
              <w:rPr>
                <w:sz w:val="17"/>
                <w:szCs w:val="17"/>
              </w:rPr>
            </w:pPr>
            <w:r>
              <w:rPr>
                <w:rFonts w:hint="eastAsia"/>
                <w:sz w:val="17"/>
                <w:szCs w:val="17"/>
              </w:rPr>
              <w:t>-</w:t>
            </w:r>
          </w:p>
        </w:tc>
      </w:tr>
    </w:tbl>
    <w:p w14:paraId="05CBFBDA" w14:textId="1A02E386" w:rsidR="00857379" w:rsidRPr="00857379" w:rsidRDefault="00857379" w:rsidP="00857379">
      <w:pPr>
        <w:rPr>
          <w:color w:val="000000" w:themeColor="text1"/>
          <w:sz w:val="16"/>
          <w:szCs w:val="16"/>
        </w:rPr>
      </w:pPr>
      <w:r w:rsidRPr="00857379">
        <w:rPr>
          <w:color w:val="000000" w:themeColor="text1"/>
          <w:sz w:val="16"/>
          <w:szCs w:val="16"/>
        </w:rPr>
        <w:t>{%p endif%}</w:t>
      </w:r>
    </w:p>
    <w:p w14:paraId="432315FD" w14:textId="42039DED" w:rsidR="00AA1310" w:rsidRDefault="003E4095">
      <w:pPr>
        <w:rPr>
          <w:color w:val="000000" w:themeColor="text1"/>
          <w:sz w:val="16"/>
          <w:szCs w:val="16"/>
        </w:rPr>
      </w:pPr>
      <w:r>
        <w:rPr>
          <w:rFonts w:hint="eastAsia"/>
          <w:color w:val="000000" w:themeColor="text1"/>
          <w:sz w:val="16"/>
          <w:szCs w:val="16"/>
        </w:rPr>
        <w:t>注：</w:t>
      </w:r>
    </w:p>
    <w:p w14:paraId="569A6FCB" w14:textId="06B11EE7" w:rsidR="00AA1310" w:rsidRDefault="003E4095">
      <w:pPr>
        <w:rPr>
          <w:color w:val="000000" w:themeColor="text1"/>
          <w:sz w:val="16"/>
          <w:szCs w:val="16"/>
        </w:rPr>
      </w:pPr>
      <w:r>
        <w:rPr>
          <w:color w:val="000000" w:themeColor="text1"/>
          <w:sz w:val="16"/>
          <w:szCs w:val="16"/>
        </w:rPr>
        <w:t>本部分仅对解读为</w:t>
      </w:r>
      <w:r>
        <w:rPr>
          <w:rFonts w:hint="eastAsia"/>
          <w:color w:val="000000" w:themeColor="text1"/>
          <w:sz w:val="16"/>
          <w:szCs w:val="16"/>
        </w:rPr>
        <w:t>可能与肿瘤发生发展相关</w:t>
      </w:r>
      <w:r>
        <w:rPr>
          <w:color w:val="000000" w:themeColor="text1"/>
          <w:sz w:val="16"/>
          <w:szCs w:val="16"/>
        </w:rPr>
        <w:t>的变异进行详细解读。</w:t>
      </w:r>
    </w:p>
    <w:p w14:paraId="53FB4554" w14:textId="12FA50A5" w:rsidR="009A1E94" w:rsidRDefault="009A1E94">
      <w:pPr>
        <w:rPr>
          <w:color w:val="000000" w:themeColor="text1"/>
          <w:sz w:val="16"/>
          <w:szCs w:val="16"/>
        </w:rPr>
      </w:pPr>
      <w:r w:rsidRPr="009A1E94">
        <w:rPr>
          <w:color w:val="000000" w:themeColor="text1"/>
          <w:sz w:val="16"/>
          <w:szCs w:val="16"/>
        </w:rPr>
        <w:lastRenderedPageBreak/>
        <w:t>{%p if “子宫内膜癌” in sample.tumor_list and “实体瘤” not in sample.tumor_names_cn%}</w:t>
      </w:r>
    </w:p>
    <w:p w14:paraId="07C11356" w14:textId="77777777" w:rsidR="00AA1310" w:rsidRDefault="003E4095">
      <w:pPr>
        <w:spacing w:line="20" w:lineRule="exact"/>
        <w:rPr>
          <w:color w:val="000000" w:themeColor="text1"/>
          <w:sz w:val="16"/>
          <w:szCs w:val="16"/>
        </w:rPr>
      </w:pPr>
      <w:r>
        <w:rPr>
          <w:color w:val="000000" w:themeColor="text1"/>
          <w:sz w:val="16"/>
          <w:szCs w:val="16"/>
        </w:rPr>
        <w:br w:type="page"/>
      </w:r>
    </w:p>
    <w:p w14:paraId="4E1A459A" w14:textId="77777777" w:rsidR="00AA1310" w:rsidRDefault="003E4095">
      <w:pPr>
        <w:pStyle w:val="2"/>
        <w:ind w:left="442" w:hanging="442"/>
      </w:pPr>
      <w:r>
        <w:rPr>
          <w:rFonts w:hint="eastAsia"/>
        </w:rPr>
        <w:lastRenderedPageBreak/>
        <w:t>子宫内膜癌分子分型结果解读</w:t>
      </w:r>
    </w:p>
    <w:tbl>
      <w:tblPr>
        <w:tblStyle w:val="-12"/>
        <w:tblW w:w="9639" w:type="dxa"/>
        <w:tblLayout w:type="fixed"/>
        <w:tblLook w:val="04A0" w:firstRow="1" w:lastRow="0" w:firstColumn="1" w:lastColumn="0" w:noHBand="0" w:noVBand="1"/>
      </w:tblPr>
      <w:tblGrid>
        <w:gridCol w:w="851"/>
        <w:gridCol w:w="8788"/>
      </w:tblGrid>
      <w:tr w:rsidR="00AA1310" w14:paraId="19E95533" w14:textId="77777777" w:rsidTr="00AA1310">
        <w:trPr>
          <w:cnfStyle w:val="100000000000" w:firstRow="1" w:lastRow="0" w:firstColumn="0" w:lastColumn="0" w:oddVBand="0" w:evenVBand="0" w:oddHBand="0" w:evenHBand="0" w:firstRowFirstColumn="0" w:firstRowLastColumn="0" w:lastRowFirstColumn="0" w:lastRowLastColumn="0"/>
          <w:trHeight w:val="412"/>
        </w:trPr>
        <w:tc>
          <w:tcPr>
            <w:tcW w:w="9639" w:type="dxa"/>
            <w:gridSpan w:val="2"/>
            <w:tcBorders>
              <w:bottom w:val="single" w:sz="4" w:space="0" w:color="43A5A1"/>
            </w:tcBorders>
            <w:shd w:val="clear" w:color="auto" w:fill="43A5A1"/>
          </w:tcPr>
          <w:p w14:paraId="73C431EC" w14:textId="77777777" w:rsidR="00F01367" w:rsidRPr="00F01367" w:rsidRDefault="00F01367" w:rsidP="00F01367">
            <w:pPr>
              <w:spacing w:line="360" w:lineRule="exact"/>
              <w:rPr>
                <w:b/>
                <w:bCs/>
                <w:color w:val="FFFFFF" w:themeColor="background1"/>
                <w:sz w:val="18"/>
                <w:szCs w:val="18"/>
              </w:rPr>
            </w:pPr>
            <w:r w:rsidRPr="00F01367">
              <w:rPr>
                <w:b/>
                <w:bCs/>
                <w:color w:val="FFFFFF" w:themeColor="background1"/>
                <w:sz w:val="18"/>
                <w:szCs w:val="18"/>
              </w:rPr>
              <w:t>{%p if var.ec_type.var_id == “POLE-ultramutated type EC”%}</w:t>
            </w:r>
          </w:p>
          <w:p w14:paraId="48BC11B0" w14:textId="77777777" w:rsidR="00F01367" w:rsidRPr="00F01367" w:rsidRDefault="00F01367" w:rsidP="00F01367">
            <w:pPr>
              <w:spacing w:line="360" w:lineRule="exact"/>
              <w:rPr>
                <w:b/>
                <w:bCs/>
                <w:color w:val="FFFFFF" w:themeColor="background1"/>
                <w:sz w:val="18"/>
                <w:szCs w:val="18"/>
              </w:rPr>
            </w:pPr>
            <w:r w:rsidRPr="00F01367">
              <w:rPr>
                <w:b/>
                <w:bCs/>
                <w:i/>
                <w:iCs/>
                <w:color w:val="FFFFFF" w:themeColor="background1"/>
                <w:sz w:val="18"/>
                <w:szCs w:val="18"/>
              </w:rPr>
              <w:t>POLE</w:t>
            </w:r>
            <w:r w:rsidRPr="00F01367">
              <w:rPr>
                <w:b/>
                <w:bCs/>
                <w:color w:val="FFFFFF" w:themeColor="background1"/>
                <w:sz w:val="18"/>
                <w:szCs w:val="18"/>
              </w:rPr>
              <w:t>突变型（</w:t>
            </w:r>
            <w:r w:rsidRPr="00F01367">
              <w:rPr>
                <w:b/>
                <w:bCs/>
                <w:i/>
                <w:iCs/>
                <w:color w:val="FFFFFF" w:themeColor="background1"/>
                <w:sz w:val="18"/>
                <w:szCs w:val="18"/>
              </w:rPr>
              <w:t>POLE</w:t>
            </w:r>
            <w:r w:rsidRPr="00F01367">
              <w:rPr>
                <w:b/>
                <w:bCs/>
                <w:color w:val="FFFFFF" w:themeColor="background1"/>
                <w:sz w:val="18"/>
                <w:szCs w:val="18"/>
              </w:rPr>
              <w:t xml:space="preserve"> mut）</w:t>
            </w:r>
          </w:p>
          <w:p w14:paraId="71FF5697" w14:textId="77777777" w:rsidR="00F01367" w:rsidRPr="00F01367" w:rsidRDefault="00F01367" w:rsidP="00F01367">
            <w:pPr>
              <w:spacing w:line="360" w:lineRule="exact"/>
              <w:rPr>
                <w:b/>
                <w:bCs/>
                <w:color w:val="FFFFFF" w:themeColor="background1"/>
                <w:sz w:val="18"/>
                <w:szCs w:val="18"/>
              </w:rPr>
            </w:pPr>
            <w:r w:rsidRPr="00F01367">
              <w:rPr>
                <w:b/>
                <w:bCs/>
                <w:color w:val="FFFFFF" w:themeColor="background1"/>
                <w:sz w:val="18"/>
                <w:szCs w:val="18"/>
              </w:rPr>
              <w:t>{%p elif var.ec_type.var_id == “MSI-H type EC”%}</w:t>
            </w:r>
          </w:p>
          <w:p w14:paraId="6BA9CDE6" w14:textId="77777777" w:rsidR="00F01367" w:rsidRPr="00F01367" w:rsidRDefault="00F01367" w:rsidP="00F01367">
            <w:pPr>
              <w:spacing w:line="360" w:lineRule="exact"/>
              <w:rPr>
                <w:b/>
                <w:bCs/>
                <w:color w:val="FFFFFF" w:themeColor="background1"/>
                <w:sz w:val="18"/>
                <w:szCs w:val="18"/>
              </w:rPr>
            </w:pPr>
            <w:r w:rsidRPr="00F01367">
              <w:rPr>
                <w:rFonts w:hint="eastAsia"/>
                <w:b/>
                <w:bCs/>
                <w:color w:val="FFFFFF" w:themeColor="background1"/>
                <w:sz w:val="18"/>
                <w:szCs w:val="18"/>
              </w:rPr>
              <w:t>错配修复功能缺陷型（</w:t>
            </w:r>
            <w:r w:rsidRPr="00F01367">
              <w:rPr>
                <w:b/>
                <w:bCs/>
                <w:color w:val="FFFFFF" w:themeColor="background1"/>
                <w:sz w:val="18"/>
                <w:szCs w:val="18"/>
              </w:rPr>
              <w:t>MMRd）</w:t>
            </w:r>
          </w:p>
          <w:p w14:paraId="6C4CD1E2" w14:textId="77777777" w:rsidR="00F01367" w:rsidRPr="00F01367" w:rsidRDefault="00F01367" w:rsidP="00F01367">
            <w:pPr>
              <w:spacing w:line="360" w:lineRule="exact"/>
              <w:rPr>
                <w:b/>
                <w:bCs/>
                <w:color w:val="FFFFFF" w:themeColor="background1"/>
                <w:sz w:val="18"/>
                <w:szCs w:val="18"/>
              </w:rPr>
            </w:pPr>
            <w:r w:rsidRPr="00F01367">
              <w:rPr>
                <w:b/>
                <w:bCs/>
                <w:color w:val="FFFFFF" w:themeColor="background1"/>
                <w:sz w:val="18"/>
                <w:szCs w:val="18"/>
              </w:rPr>
              <w:t>{%p elif var.ec_type.var_id == “CNH type EC”%}</w:t>
            </w:r>
          </w:p>
          <w:p w14:paraId="5A1CC981" w14:textId="77777777" w:rsidR="00F01367" w:rsidRPr="00F01367" w:rsidRDefault="00F01367" w:rsidP="00F01367">
            <w:pPr>
              <w:spacing w:line="360" w:lineRule="exact"/>
              <w:rPr>
                <w:b/>
                <w:bCs/>
                <w:color w:val="FFFFFF" w:themeColor="background1"/>
                <w:sz w:val="18"/>
                <w:szCs w:val="18"/>
              </w:rPr>
            </w:pPr>
            <w:r w:rsidRPr="00F01367">
              <w:rPr>
                <w:b/>
                <w:bCs/>
                <w:i/>
                <w:iCs/>
                <w:color w:val="FFFFFF" w:themeColor="background1"/>
                <w:sz w:val="18"/>
                <w:szCs w:val="18"/>
              </w:rPr>
              <w:t>TP53</w:t>
            </w:r>
            <w:r w:rsidRPr="00F01367">
              <w:rPr>
                <w:b/>
                <w:bCs/>
                <w:color w:val="FFFFFF" w:themeColor="background1"/>
                <w:sz w:val="18"/>
                <w:szCs w:val="18"/>
              </w:rPr>
              <w:t>基因突变型（p53 abn）</w:t>
            </w:r>
          </w:p>
          <w:p w14:paraId="1D6B4430" w14:textId="77777777" w:rsidR="00F01367" w:rsidRPr="00F01367" w:rsidRDefault="00F01367" w:rsidP="00F01367">
            <w:pPr>
              <w:spacing w:line="360" w:lineRule="exact"/>
              <w:rPr>
                <w:b/>
                <w:bCs/>
                <w:color w:val="FFFFFF" w:themeColor="background1"/>
                <w:sz w:val="18"/>
                <w:szCs w:val="18"/>
              </w:rPr>
            </w:pPr>
            <w:r w:rsidRPr="00F01367">
              <w:rPr>
                <w:b/>
                <w:bCs/>
                <w:color w:val="FFFFFF" w:themeColor="background1"/>
                <w:sz w:val="18"/>
                <w:szCs w:val="18"/>
              </w:rPr>
              <w:t>{%p elif var.ec_type.var_id == “CNL type EC”%}</w:t>
            </w:r>
          </w:p>
          <w:p w14:paraId="3723B59D" w14:textId="77777777" w:rsidR="00F01367" w:rsidRPr="00F01367" w:rsidRDefault="00F01367" w:rsidP="00F01367">
            <w:pPr>
              <w:spacing w:line="360" w:lineRule="exact"/>
              <w:rPr>
                <w:b/>
                <w:bCs/>
                <w:color w:val="FFFFFF" w:themeColor="background1"/>
                <w:sz w:val="18"/>
                <w:szCs w:val="18"/>
              </w:rPr>
            </w:pPr>
            <w:r w:rsidRPr="00F01367">
              <w:rPr>
                <w:rFonts w:hint="eastAsia"/>
                <w:b/>
                <w:bCs/>
                <w:color w:val="FFFFFF" w:themeColor="background1"/>
                <w:sz w:val="18"/>
                <w:szCs w:val="18"/>
              </w:rPr>
              <w:t>非特异性分子谱（</w:t>
            </w:r>
            <w:r w:rsidRPr="00F01367">
              <w:rPr>
                <w:b/>
                <w:bCs/>
                <w:color w:val="FFFFFF" w:themeColor="background1"/>
                <w:sz w:val="18"/>
                <w:szCs w:val="18"/>
              </w:rPr>
              <w:t>NSMP）</w:t>
            </w:r>
          </w:p>
          <w:p w14:paraId="0AD7F547" w14:textId="6FFB0925" w:rsidR="00AA1310" w:rsidRPr="00F01367" w:rsidRDefault="00F01367" w:rsidP="00F01367">
            <w:pPr>
              <w:spacing w:line="360" w:lineRule="exact"/>
              <w:rPr>
                <w:color w:val="FFFFFF" w:themeColor="background1"/>
                <w:sz w:val="18"/>
                <w:szCs w:val="18"/>
              </w:rPr>
            </w:pPr>
            <w:r w:rsidRPr="00F01367">
              <w:rPr>
                <w:b/>
                <w:bCs/>
                <w:color w:val="FFFFFF" w:themeColor="background1"/>
                <w:sz w:val="18"/>
                <w:szCs w:val="18"/>
              </w:rPr>
              <w:t>{%p endif%}</w:t>
            </w:r>
          </w:p>
        </w:tc>
      </w:tr>
      <w:tr w:rsidR="00AA1310" w14:paraId="1A5804A3" w14:textId="77777777" w:rsidTr="00763202">
        <w:trPr>
          <w:trHeight w:val="397"/>
        </w:trPr>
        <w:tc>
          <w:tcPr>
            <w:tcW w:w="851" w:type="dxa"/>
            <w:tcBorders>
              <w:top w:val="single" w:sz="4" w:space="0" w:color="43A5A1"/>
              <w:bottom w:val="dashed" w:sz="4" w:space="0" w:color="D9D9D9"/>
            </w:tcBorders>
          </w:tcPr>
          <w:p w14:paraId="2776460B" w14:textId="77777777" w:rsidR="00AA1310" w:rsidRDefault="003E4095" w:rsidP="00763202">
            <w:pPr>
              <w:ind w:rightChars="-50" w:right="-100"/>
              <w:rPr>
                <w:b/>
                <w:bCs/>
                <w:sz w:val="17"/>
                <w:szCs w:val="17"/>
              </w:rPr>
            </w:pPr>
            <w:r>
              <w:rPr>
                <w:rFonts w:hint="eastAsia"/>
                <w:b/>
                <w:bCs/>
                <w:sz w:val="17"/>
                <w:szCs w:val="17"/>
              </w:rPr>
              <w:t>背景介绍</w:t>
            </w:r>
          </w:p>
        </w:tc>
        <w:tc>
          <w:tcPr>
            <w:tcW w:w="8788" w:type="dxa"/>
            <w:tcBorders>
              <w:top w:val="single" w:sz="4" w:space="0" w:color="43A5A1"/>
              <w:bottom w:val="dashed" w:sz="4" w:space="0" w:color="D9D9D9"/>
            </w:tcBorders>
          </w:tcPr>
          <w:p w14:paraId="439C0555" w14:textId="77777777" w:rsidR="00AA1310" w:rsidRDefault="003E4095">
            <w:pPr>
              <w:jc w:val="both"/>
              <w:rPr>
                <w:sz w:val="17"/>
                <w:szCs w:val="17"/>
              </w:rPr>
            </w:pPr>
            <w:r>
              <w:rPr>
                <w:rFonts w:hint="eastAsia"/>
                <w:sz w:val="17"/>
                <w:szCs w:val="17"/>
              </w:rPr>
              <w:t>2013年，癌症基因组图谱（The Cancer Genome Atlas，TCGA）多组学研究（PMID: 23636398）全面揭示了子宫内膜癌分子遗传图谱，提出新的分子分型策略，依据多组学特征和预后的关联性分为4个亚型：POLE（ultramutated）、MSI（hypermutated）、copy-number high（serous-like）和copy-number low（endometrioid），用于患者预后和复发风险评估；其中，POLE亚型预后最好，copy-number high亚型预后最差。由于TCGA研究通过高通量测序进行分型，临床实现难度大，后被简化成ProMisE分型（PMID: 26172027），通过错配修复（mismatch repair，MMR）蛋白、p53蛋白和POLE基因检测进行分型（4种分子分型分别为POLE EDM、MMR-D、p53 wt和p53 abn），与TCGA分型一致性非常高，更贴合临床实践，简单易操作，该分子分型遂逐步进入临床实践中。</w:t>
            </w:r>
          </w:p>
          <w:p w14:paraId="7CE52A69" w14:textId="77777777" w:rsidR="00AA1310" w:rsidRDefault="003E4095">
            <w:pPr>
              <w:jc w:val="both"/>
              <w:rPr>
                <w:sz w:val="17"/>
                <w:szCs w:val="17"/>
              </w:rPr>
            </w:pPr>
            <w:r>
              <w:rPr>
                <w:rFonts w:hint="eastAsia"/>
                <w:sz w:val="17"/>
                <w:szCs w:val="17"/>
              </w:rPr>
              <w:t>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Gynaecological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6A92C64B" w14:textId="77777777" w:rsidR="00AA1310" w:rsidRDefault="003E4095">
            <w:pPr>
              <w:jc w:val="both"/>
              <w:rPr>
                <w:sz w:val="17"/>
                <w:szCs w:val="17"/>
              </w:rPr>
            </w:pPr>
            <w:r>
              <w:rPr>
                <w:rFonts w:hint="eastAsia"/>
                <w:sz w:val="17"/>
                <w:szCs w:val="17"/>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66B24F2C" w14:textId="77777777" w:rsidR="00AA1310" w:rsidRDefault="003E4095">
            <w:pPr>
              <w:rPr>
                <w:sz w:val="17"/>
                <w:szCs w:val="17"/>
              </w:rPr>
            </w:pPr>
            <w:r>
              <w:rPr>
                <w:noProof/>
              </w:rPr>
              <w:drawing>
                <wp:inline distT="0" distB="0" distL="0" distR="0" wp14:anchorId="610B0F2A" wp14:editId="0051B566">
                  <wp:extent cx="3779520" cy="1517650"/>
                  <wp:effectExtent l="0" t="0" r="5080" b="635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15"/>
                          <a:stretch>
                            <a:fillRect/>
                          </a:stretch>
                        </pic:blipFill>
                        <pic:spPr>
                          <a:xfrm>
                            <a:off x="0" y="0"/>
                            <a:ext cx="3780000" cy="1517953"/>
                          </a:xfrm>
                          <a:prstGeom prst="rect">
                            <a:avLst/>
                          </a:prstGeom>
                        </pic:spPr>
                      </pic:pic>
                    </a:graphicData>
                  </a:graphic>
                </wp:inline>
              </w:drawing>
            </w:r>
          </w:p>
          <w:p w14:paraId="241F70A0" w14:textId="77777777" w:rsidR="00AA1310" w:rsidRDefault="003E4095">
            <w:pPr>
              <w:jc w:val="both"/>
              <w:rPr>
                <w:sz w:val="17"/>
                <w:szCs w:val="17"/>
              </w:rPr>
            </w:pPr>
            <w:r>
              <w:rPr>
                <w:rFonts w:hint="eastAsia"/>
                <w:sz w:val="17"/>
                <w:szCs w:val="17"/>
              </w:rPr>
              <w:t>注：图中MSS包含MSI-L和MSS。2019年ESMO指南建议取消MSI-H和MSI-L描述，推荐MSI检测结果分别为MSI和MSS，将MSI-H归类为MSI，将MSI-L和MSS归类为MSS。</w:t>
            </w:r>
          </w:p>
        </w:tc>
      </w:tr>
      <w:tr w:rsidR="00AA1310" w14:paraId="5B215A8A" w14:textId="77777777" w:rsidTr="00763202">
        <w:trPr>
          <w:trHeight w:val="397"/>
        </w:trPr>
        <w:tc>
          <w:tcPr>
            <w:tcW w:w="851" w:type="dxa"/>
            <w:tcBorders>
              <w:top w:val="dashed" w:sz="4" w:space="0" w:color="D9D9D9"/>
              <w:bottom w:val="dashed" w:sz="4" w:space="0" w:color="D9D9D9"/>
            </w:tcBorders>
          </w:tcPr>
          <w:p w14:paraId="3DB6A3FA" w14:textId="77777777" w:rsidR="00AA1310" w:rsidRDefault="003E4095" w:rsidP="00763202">
            <w:pPr>
              <w:ind w:rightChars="-50" w:right="-100"/>
              <w:rPr>
                <w:b/>
                <w:bCs/>
                <w:sz w:val="17"/>
                <w:szCs w:val="17"/>
              </w:rPr>
            </w:pPr>
            <w:r>
              <w:rPr>
                <w:rFonts w:hint="eastAsia"/>
                <w:b/>
                <w:bCs/>
                <w:sz w:val="17"/>
                <w:szCs w:val="17"/>
              </w:rPr>
              <w:t>临床预后</w:t>
            </w:r>
          </w:p>
        </w:tc>
        <w:tc>
          <w:tcPr>
            <w:tcW w:w="8788" w:type="dxa"/>
            <w:tcBorders>
              <w:top w:val="dashed" w:sz="4" w:space="0" w:color="D9D9D9"/>
              <w:bottom w:val="dashed" w:sz="4" w:space="0" w:color="D9D9D9"/>
            </w:tcBorders>
          </w:tcPr>
          <w:p w14:paraId="22BD8198" w14:textId="1522B6EA" w:rsidR="00AA1310" w:rsidRDefault="00F01367">
            <w:pPr>
              <w:jc w:val="both"/>
              <w:rPr>
                <w:sz w:val="17"/>
                <w:szCs w:val="17"/>
              </w:rPr>
            </w:pPr>
            <w:r w:rsidRPr="00F01367">
              <w:rPr>
                <w:rFonts w:hint="eastAsia"/>
                <w:sz w:val="17"/>
                <w:szCs w:val="17"/>
              </w:rPr>
              <w:t>本次检测结果显示患者的子宫内膜癌分子分型为</w:t>
            </w:r>
            <w:r w:rsidRPr="00F01367">
              <w:rPr>
                <w:sz w:val="17"/>
                <w:szCs w:val="17"/>
              </w:rPr>
              <w:t xml:space="preserve">{%if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w:t>
            </w:r>
            <w:r w:rsidRPr="00F01367">
              <w:rPr>
                <w:sz w:val="17"/>
                <w:szCs w:val="17"/>
              </w:rPr>
              <w:lastRenderedPageBreak/>
              <w:t>in var.ec_type.clinical_significance%}最好{%elif “Poor” in var.ec_type.clinical_significance %}最差{%else%}中等{%endif%}。</w:t>
            </w:r>
          </w:p>
        </w:tc>
      </w:tr>
      <w:tr w:rsidR="00AA1310" w14:paraId="55E3BE7F" w14:textId="77777777" w:rsidTr="00763202">
        <w:trPr>
          <w:trHeight w:val="393"/>
        </w:trPr>
        <w:tc>
          <w:tcPr>
            <w:tcW w:w="851" w:type="dxa"/>
            <w:tcBorders>
              <w:top w:val="dashed" w:sz="4" w:space="0" w:color="D9D9D9"/>
              <w:bottom w:val="single" w:sz="4" w:space="0" w:color="43A5A1"/>
            </w:tcBorders>
          </w:tcPr>
          <w:p w14:paraId="6BF57D0A" w14:textId="77777777" w:rsidR="00AA1310" w:rsidRDefault="003E4095" w:rsidP="00763202">
            <w:pPr>
              <w:ind w:rightChars="-50" w:right="-100"/>
              <w:rPr>
                <w:b/>
                <w:bCs/>
                <w:sz w:val="17"/>
                <w:szCs w:val="17"/>
              </w:rPr>
            </w:pPr>
            <w:r>
              <w:rPr>
                <w:rFonts w:hint="eastAsia"/>
                <w:b/>
                <w:bCs/>
                <w:sz w:val="17"/>
                <w:szCs w:val="17"/>
              </w:rPr>
              <w:lastRenderedPageBreak/>
              <w:t>临床辅助治疗决策参考</w:t>
            </w:r>
          </w:p>
        </w:tc>
        <w:tc>
          <w:tcPr>
            <w:tcW w:w="8788" w:type="dxa"/>
            <w:tcBorders>
              <w:top w:val="dashed" w:sz="4" w:space="0" w:color="D9D9D9"/>
              <w:bottom w:val="single" w:sz="4" w:space="0" w:color="43A5A1"/>
            </w:tcBorders>
          </w:tcPr>
          <w:p w14:paraId="0E821F6A" w14:textId="77777777" w:rsidR="00F01367" w:rsidRPr="00F01367" w:rsidRDefault="00F01367" w:rsidP="00F01367">
            <w:pPr>
              <w:jc w:val="both"/>
              <w:rPr>
                <w:sz w:val="17"/>
                <w:szCs w:val="17"/>
              </w:rPr>
            </w:pPr>
            <w:r w:rsidRPr="00F01367">
              <w:rPr>
                <w:sz w:val="17"/>
                <w:szCs w:val="17"/>
              </w:rPr>
              <w:t>{{var.ec_type.variant_desc_cn|e}}</w:t>
            </w:r>
          </w:p>
          <w:p w14:paraId="30FBDB02" w14:textId="77777777" w:rsidR="00F01367" w:rsidRPr="00F01367" w:rsidRDefault="00F01367" w:rsidP="00F01367">
            <w:pPr>
              <w:jc w:val="both"/>
              <w:rPr>
                <w:sz w:val="17"/>
                <w:szCs w:val="17"/>
              </w:rPr>
            </w:pPr>
            <w:r w:rsidRPr="00F01367">
              <w:rPr>
                <w:sz w:val="17"/>
                <w:szCs w:val="17"/>
              </w:rPr>
              <w:t>{%p if var.ec_type.evi_interpretation_dia %}</w:t>
            </w:r>
          </w:p>
          <w:p w14:paraId="490DA9BA" w14:textId="77777777" w:rsidR="00F01367" w:rsidRPr="00F01367" w:rsidRDefault="00F01367" w:rsidP="00F01367">
            <w:pPr>
              <w:jc w:val="both"/>
              <w:rPr>
                <w:sz w:val="17"/>
                <w:szCs w:val="17"/>
              </w:rPr>
            </w:pPr>
            <w:r w:rsidRPr="00F01367">
              <w:rPr>
                <w:sz w:val="17"/>
                <w:szCs w:val="17"/>
              </w:rPr>
              <w:t>{{ var.ec_type.evi_interpretation_dia|e }}</w:t>
            </w:r>
          </w:p>
          <w:p w14:paraId="2C3521C8" w14:textId="77777777" w:rsidR="00F01367" w:rsidRPr="00F01367" w:rsidRDefault="00F01367" w:rsidP="00F01367">
            <w:pPr>
              <w:jc w:val="both"/>
              <w:rPr>
                <w:sz w:val="17"/>
                <w:szCs w:val="17"/>
              </w:rPr>
            </w:pPr>
            <w:r w:rsidRPr="00F01367">
              <w:rPr>
                <w:sz w:val="17"/>
                <w:szCs w:val="17"/>
              </w:rPr>
              <w:t>{%p endif%}</w:t>
            </w:r>
          </w:p>
          <w:p w14:paraId="0D5DCE00" w14:textId="77777777" w:rsidR="00F01367" w:rsidRPr="00F01367" w:rsidRDefault="00F01367" w:rsidP="00F01367">
            <w:pPr>
              <w:jc w:val="both"/>
              <w:rPr>
                <w:sz w:val="17"/>
                <w:szCs w:val="17"/>
              </w:rPr>
            </w:pPr>
            <w:r w:rsidRPr="00F01367">
              <w:rPr>
                <w:sz w:val="17"/>
                <w:szCs w:val="17"/>
              </w:rPr>
              <w:t>{%p if var.ec_type.evi_interpretation %}</w:t>
            </w:r>
          </w:p>
          <w:p w14:paraId="62B48F65" w14:textId="77777777" w:rsidR="00F01367" w:rsidRPr="00F01367" w:rsidRDefault="00F01367" w:rsidP="00F01367">
            <w:pPr>
              <w:jc w:val="both"/>
              <w:rPr>
                <w:sz w:val="17"/>
                <w:szCs w:val="17"/>
              </w:rPr>
            </w:pPr>
            <w:r w:rsidRPr="00F01367">
              <w:rPr>
                <w:sz w:val="17"/>
                <w:szCs w:val="17"/>
              </w:rPr>
              <w:t>{{var.ec_type.evi_interpretation|e}}</w:t>
            </w:r>
          </w:p>
          <w:p w14:paraId="43EDF4C7" w14:textId="77777777" w:rsidR="00F01367" w:rsidRPr="00F01367" w:rsidRDefault="00F01367" w:rsidP="00F01367">
            <w:pPr>
              <w:jc w:val="both"/>
              <w:rPr>
                <w:sz w:val="17"/>
                <w:szCs w:val="17"/>
              </w:rPr>
            </w:pPr>
            <w:r w:rsidRPr="00F01367">
              <w:rPr>
                <w:sz w:val="17"/>
                <w:szCs w:val="17"/>
              </w:rPr>
              <w:t>{%p else%}</w:t>
            </w:r>
          </w:p>
          <w:p w14:paraId="1AD43D07" w14:textId="77777777" w:rsidR="00F01367" w:rsidRPr="00F01367" w:rsidRDefault="00F01367" w:rsidP="00F01367">
            <w:pPr>
              <w:jc w:val="both"/>
              <w:rPr>
                <w:color w:val="FF0000"/>
                <w:sz w:val="17"/>
                <w:szCs w:val="17"/>
              </w:rPr>
            </w:pPr>
            <w:r w:rsidRPr="00F01367">
              <w:rPr>
                <w:rFonts w:hint="eastAsia"/>
                <w:color w:val="FF0000"/>
                <w:sz w:val="17"/>
                <w:szCs w:val="17"/>
              </w:rPr>
              <w:t>未返回预后证据，请检查证据匹配情况！</w:t>
            </w:r>
          </w:p>
          <w:p w14:paraId="1BCBD571" w14:textId="5B35FB00" w:rsidR="00AA1310" w:rsidRDefault="00F01367" w:rsidP="00F01367">
            <w:pPr>
              <w:jc w:val="both"/>
              <w:rPr>
                <w:sz w:val="17"/>
                <w:szCs w:val="17"/>
              </w:rPr>
            </w:pPr>
            <w:r w:rsidRPr="00F01367">
              <w:rPr>
                <w:sz w:val="17"/>
                <w:szCs w:val="17"/>
              </w:rPr>
              <w:t>{%p endif%}</w:t>
            </w:r>
          </w:p>
        </w:tc>
      </w:tr>
    </w:tbl>
    <w:p w14:paraId="4F31B5F3" w14:textId="43316C60" w:rsidR="00AA1310" w:rsidRDefault="003E4095">
      <w:pPr>
        <w:widowControl/>
        <w:adjustRightInd/>
        <w:snapToGrid/>
        <w:spacing w:line="20" w:lineRule="exact"/>
        <w:rPr>
          <w:color w:val="000000" w:themeColor="text1"/>
          <w:sz w:val="16"/>
          <w:szCs w:val="16"/>
        </w:rPr>
      </w:pPr>
      <w:r>
        <w:rPr>
          <w:color w:val="000000" w:themeColor="text1"/>
          <w:sz w:val="16"/>
          <w:szCs w:val="16"/>
        </w:rPr>
        <w:br w:type="page"/>
      </w:r>
    </w:p>
    <w:p w14:paraId="3F8C2490" w14:textId="77777777" w:rsidR="00E037BE" w:rsidRPr="0058440F" w:rsidRDefault="00E037BE" w:rsidP="00E037BE">
      <w:r w:rsidRPr="00185840">
        <w:rPr>
          <w:rFonts w:ascii="思源黑体 CN Light" w:eastAsia="思源黑体 CN Light" w:hAnsi="思源黑体 CN Light"/>
          <w:color w:val="000000" w:themeColor="text1"/>
          <w:sz w:val="15"/>
          <w:szCs w:val="15"/>
        </w:rPr>
        <w:lastRenderedPageBreak/>
        <w:t>{%p endif%}</w:t>
      </w:r>
    </w:p>
    <w:p w14:paraId="721CBACB" w14:textId="77777777" w:rsidR="00AA1310" w:rsidRDefault="003E4095">
      <w:pPr>
        <w:pStyle w:val="1"/>
        <w:numPr>
          <w:ilvl w:val="0"/>
          <w:numId w:val="5"/>
        </w:numPr>
        <w:spacing w:beforeLines="0" w:before="0" w:afterLines="0" w:after="0"/>
      </w:pPr>
      <w:bookmarkStart w:id="19" w:name="_Toc86049813"/>
      <w:bookmarkEnd w:id="18"/>
      <w:r>
        <w:rPr>
          <w:rFonts w:hint="eastAsia"/>
        </w:rPr>
        <w:t>附录</w:t>
      </w:r>
    </w:p>
    <w:p w14:paraId="4E8DA61F" w14:textId="77777777" w:rsidR="00AA1310" w:rsidRDefault="003E4095">
      <w:pPr>
        <w:pStyle w:val="3"/>
        <w:numPr>
          <w:ilvl w:val="0"/>
          <w:numId w:val="10"/>
        </w:numPr>
      </w:pPr>
      <w:bookmarkStart w:id="20" w:name="A13质控信息"/>
      <w:bookmarkEnd w:id="19"/>
      <w:bookmarkEnd w:id="20"/>
      <w:r>
        <w:rPr>
          <w:rFonts w:hint="eastAsia"/>
        </w:rPr>
        <w:t>质控信息</w:t>
      </w:r>
    </w:p>
    <w:tbl>
      <w:tblPr>
        <w:tblStyle w:val="a9"/>
        <w:tblW w:w="9781" w:type="dxa"/>
        <w:jc w:val="center"/>
        <w:tblLayout w:type="fixed"/>
        <w:tblLook w:val="04A0" w:firstRow="1" w:lastRow="0" w:firstColumn="1" w:lastColumn="0" w:noHBand="0" w:noVBand="1"/>
      </w:tblPr>
      <w:tblGrid>
        <w:gridCol w:w="1701"/>
        <w:gridCol w:w="3119"/>
        <w:gridCol w:w="2693"/>
        <w:gridCol w:w="2268"/>
      </w:tblGrid>
      <w:tr w:rsidR="00AA1310" w14:paraId="64F07C0D" w14:textId="77777777" w:rsidTr="008B6B28">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B3174F2" w14:textId="1FD1D878" w:rsidR="00AA1310" w:rsidRDefault="003E4095">
            <w:pPr>
              <w:jc w:val="center"/>
              <w:rPr>
                <w:b/>
                <w:bCs/>
                <w:color w:val="FFFFFF" w:themeColor="background1"/>
                <w:sz w:val="18"/>
                <w:szCs w:val="21"/>
              </w:rPr>
            </w:pPr>
            <w:r>
              <w:rPr>
                <w:rFonts w:hint="eastAsia"/>
                <w:b/>
                <w:bCs/>
                <w:color w:val="FFFFFF" w:themeColor="background1"/>
                <w:sz w:val="18"/>
                <w:szCs w:val="21"/>
              </w:rPr>
              <w:t>质控参数</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736035C3" w14:textId="77777777" w:rsidR="00AA1310" w:rsidRDefault="003E4095">
            <w:pPr>
              <w:jc w:val="center"/>
              <w:rPr>
                <w:b/>
                <w:bCs/>
                <w:color w:val="FFFFFF" w:themeColor="background1"/>
                <w:sz w:val="18"/>
                <w:szCs w:val="21"/>
              </w:rPr>
            </w:pPr>
            <w:r>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4CFB6F7A" w14:textId="77777777" w:rsidR="00AA1310" w:rsidRDefault="003E4095">
            <w:pPr>
              <w:jc w:val="center"/>
              <w:rPr>
                <w:b/>
                <w:bCs/>
                <w:color w:val="FFFFFF" w:themeColor="background1"/>
                <w:sz w:val="18"/>
                <w:szCs w:val="21"/>
              </w:rPr>
            </w:pPr>
            <w:r>
              <w:rPr>
                <w:rFonts w:hint="eastAsia"/>
                <w:b/>
                <w:bCs/>
                <w:color w:val="FFFFFF" w:themeColor="background1"/>
                <w:sz w:val="18"/>
                <w:szCs w:val="21"/>
              </w:rPr>
              <w:t>参考值</w:t>
            </w:r>
          </w:p>
        </w:tc>
      </w:tr>
      <w:tr w:rsidR="00AA1310" w14:paraId="63E9DD1D" w14:textId="77777777" w:rsidTr="008B6B2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78D3EBAA" w14:textId="77777777" w:rsidR="00AA1310" w:rsidRDefault="003E4095">
            <w:pPr>
              <w:jc w:val="center"/>
              <w:rPr>
                <w:sz w:val="18"/>
                <w:szCs w:val="21"/>
              </w:rPr>
            </w:pPr>
            <w:r>
              <w:rPr>
                <w:sz w:val="18"/>
                <w:szCs w:val="21"/>
              </w:rPr>
              <w:t>病理评估</w:t>
            </w:r>
          </w:p>
        </w:tc>
        <w:tc>
          <w:tcPr>
            <w:tcW w:w="3119" w:type="dxa"/>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504DD01" w14:textId="77777777" w:rsidR="00AA1310" w:rsidRDefault="003E4095">
            <w:pPr>
              <w:jc w:val="center"/>
              <w:rPr>
                <w:sz w:val="18"/>
                <w:szCs w:val="21"/>
                <w:lang w:bidi="ar"/>
              </w:rPr>
            </w:pPr>
            <w:r>
              <w:rPr>
                <w:rFonts w:hint="eastAsia"/>
                <w:sz w:val="18"/>
                <w:szCs w:val="21"/>
                <w:lang w:bidi="ar"/>
              </w:rPr>
              <w:t>恶性肿瘤细胞占比</w:t>
            </w:r>
          </w:p>
        </w:tc>
        <w:tc>
          <w:tcPr>
            <w:tcW w:w="2693" w:type="dxa"/>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569F6021" w14:textId="467E2EAB" w:rsidR="00AA1310" w:rsidRDefault="00AF7118">
            <w:pPr>
              <w:jc w:val="center"/>
              <w:rPr>
                <w:sz w:val="18"/>
                <w:szCs w:val="21"/>
                <w:lang w:bidi="ar"/>
              </w:rPr>
            </w:pPr>
            <w:r w:rsidRPr="00AF7118">
              <w:rPr>
                <w:sz w:val="18"/>
                <w:szCs w:val="21"/>
                <w:lang w:bidi="ar"/>
              </w:rPr>
              <w:t>{%if sample.tumor_content%}{{sample.tumor_content}}{%else%}{%if lib_quality_control and lib_quality_control.lib_dna_qc and lib_quality_control.lib_dna_qc.tumor_content%}{{lib_quality_control.lib_dna_qc.tumor_content}}{%else%}/{%endif%}{%endif%}</w:t>
            </w:r>
          </w:p>
        </w:tc>
        <w:tc>
          <w:tcPr>
            <w:tcW w:w="2268" w:type="dxa"/>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3B37BA10" w14:textId="77777777" w:rsidR="00AA1310" w:rsidRDefault="003E4095">
            <w:pPr>
              <w:jc w:val="center"/>
              <w:rPr>
                <w:sz w:val="18"/>
                <w:szCs w:val="21"/>
              </w:rPr>
            </w:pPr>
            <w:r>
              <w:rPr>
                <w:rFonts w:hint="eastAsia"/>
                <w:sz w:val="18"/>
                <w:szCs w:val="21"/>
              </w:rPr>
              <w:t>≥2</w:t>
            </w:r>
            <w:r>
              <w:rPr>
                <w:sz w:val="18"/>
                <w:szCs w:val="21"/>
              </w:rPr>
              <w:t>0</w:t>
            </w:r>
            <w:r>
              <w:rPr>
                <w:rFonts w:hint="eastAsia"/>
                <w:sz w:val="18"/>
                <w:szCs w:val="21"/>
              </w:rPr>
              <w:t>%</w:t>
            </w:r>
          </w:p>
        </w:tc>
      </w:tr>
      <w:tr w:rsidR="00AA1310" w14:paraId="3E6C8D2B" w14:textId="77777777" w:rsidTr="008B6B2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5A79C0CC" w14:textId="77777777" w:rsidR="008B6B28" w:rsidRDefault="008B6B28" w:rsidP="008B6B28">
            <w:pPr>
              <w:jc w:val="center"/>
              <w:rPr>
                <w:sz w:val="18"/>
                <w:szCs w:val="21"/>
              </w:rPr>
            </w:pPr>
            <w:r>
              <w:rPr>
                <w:rFonts w:hint="eastAsia"/>
                <w:sz w:val="18"/>
                <w:szCs w:val="21"/>
              </w:rPr>
              <w:t>核酸及文库</w:t>
            </w:r>
          </w:p>
          <w:p w14:paraId="1DD4918E" w14:textId="0BE648B9" w:rsidR="00AA1310" w:rsidRDefault="008B6B28" w:rsidP="008B6B28">
            <w:pPr>
              <w:jc w:val="center"/>
              <w:rPr>
                <w:sz w:val="18"/>
                <w:szCs w:val="21"/>
              </w:rPr>
            </w:pPr>
            <w:r>
              <w:rPr>
                <w:sz w:val="18"/>
                <w:szCs w:val="21"/>
              </w:rPr>
              <w:t>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0BD43" w14:textId="77777777" w:rsidR="00AA1310" w:rsidRPr="008025A3" w:rsidRDefault="003E4095">
            <w:pPr>
              <w:jc w:val="center"/>
              <w:rPr>
                <w:sz w:val="18"/>
                <w:szCs w:val="21"/>
                <w:lang w:bidi="ar"/>
              </w:rPr>
            </w:pPr>
            <w:r w:rsidRPr="008025A3">
              <w:rPr>
                <w:rFonts w:hint="eastAsia"/>
                <w:sz w:val="18"/>
                <w:szCs w:val="21"/>
              </w:rPr>
              <w:t>D</w:t>
            </w:r>
            <w:r w:rsidRPr="008025A3">
              <w:rPr>
                <w:sz w:val="18"/>
                <w:szCs w:val="21"/>
              </w:rPr>
              <w:t>NA</w:t>
            </w:r>
            <w:r w:rsidRPr="008025A3">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C9BAE3" w14:textId="2288AB7E" w:rsidR="00AA1310" w:rsidRPr="008025A3" w:rsidRDefault="006C16A0">
            <w:pPr>
              <w:jc w:val="center"/>
              <w:rPr>
                <w:sz w:val="18"/>
                <w:szCs w:val="21"/>
                <w:lang w:bidi="ar"/>
              </w:rPr>
            </w:pPr>
            <w:r w:rsidRPr="006C16A0">
              <w:rPr>
                <w:sz w:val="18"/>
                <w:szCs w:val="21"/>
                <w:lang w:bidi="ar"/>
              </w:rPr>
              <w:t>{%if lib_quality_control and lib_quality_control.lib_dna_qc and lib_quality_control.lib_dna_qc.dna_qty%}{{lib_quality_control.lib_dna_qc.dna_qty|replace(“.00”,””)}}{%else%}{%endif%}</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C136091" w14:textId="77777777" w:rsidR="00AA1310" w:rsidRPr="008025A3" w:rsidRDefault="003E4095">
            <w:pPr>
              <w:jc w:val="center"/>
              <w:rPr>
                <w:sz w:val="18"/>
                <w:szCs w:val="21"/>
              </w:rPr>
            </w:pPr>
            <w:r w:rsidRPr="008025A3">
              <w:rPr>
                <w:rFonts w:hint="eastAsia"/>
                <w:sz w:val="18"/>
                <w:szCs w:val="21"/>
              </w:rPr>
              <w:t>≥30</w:t>
            </w:r>
          </w:p>
        </w:tc>
      </w:tr>
      <w:tr w:rsidR="008B6B28" w14:paraId="726AC666" w14:textId="77777777" w:rsidTr="008B6B2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7D62C11" w14:textId="77777777" w:rsidR="008B6B28" w:rsidRDefault="008B6B28" w:rsidP="008B6B2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658468" w14:textId="4E445C63" w:rsidR="008B6B28" w:rsidRPr="008025A3" w:rsidRDefault="008B6B28" w:rsidP="008B6B28">
            <w:pPr>
              <w:jc w:val="center"/>
              <w:rPr>
                <w:sz w:val="18"/>
                <w:szCs w:val="21"/>
              </w:rPr>
            </w:pPr>
            <w:r>
              <w:rPr>
                <w:rFonts w:hint="eastAsia"/>
                <w:sz w:val="18"/>
                <w:szCs w:val="21"/>
              </w:rPr>
              <w:t>R</w:t>
            </w:r>
            <w:r>
              <w:rPr>
                <w:sz w:val="18"/>
                <w:szCs w:val="21"/>
              </w:rPr>
              <w:t>NA</w:t>
            </w:r>
            <w:r>
              <w:rPr>
                <w:rFonts w:hint="eastAsia"/>
                <w:sz w:val="18"/>
                <w:szCs w:val="21"/>
              </w:rPr>
              <w:t>总量（ng）</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9569EA" w14:textId="2B8A7B1C" w:rsidR="008B6B28" w:rsidRPr="00AF7118" w:rsidRDefault="008B6B28" w:rsidP="008B6B28">
            <w:pPr>
              <w:jc w:val="center"/>
              <w:rPr>
                <w:sz w:val="18"/>
                <w:szCs w:val="21"/>
                <w:lang w:bidi="ar"/>
              </w:rPr>
            </w:pPr>
            <w:r w:rsidRPr="00D371BC">
              <w:rPr>
                <w:sz w:val="18"/>
                <w:szCs w:val="21"/>
                <w:lang w:bidi="ar"/>
              </w:rPr>
              <w:t>{%if lib_quality_control and lib_quality_control.lib_dna_qc and lib_quality_control.lib_dna_qc.rna_qty%}{{lib_quality_control.lib_dna_qc.rna_qty|replace(“.00”,””)}}{%else%}{%endif%}</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0D11A5" w14:textId="2F992BFD" w:rsidR="008B6B28" w:rsidRPr="008025A3" w:rsidRDefault="008B6B28" w:rsidP="008B6B28">
            <w:pPr>
              <w:jc w:val="center"/>
              <w:rPr>
                <w:sz w:val="18"/>
                <w:szCs w:val="21"/>
              </w:rPr>
            </w:pPr>
            <w:r>
              <w:rPr>
                <w:rFonts w:hint="eastAsia"/>
                <w:sz w:val="18"/>
                <w:szCs w:val="21"/>
              </w:rPr>
              <w:t>≥30</w:t>
            </w:r>
          </w:p>
        </w:tc>
      </w:tr>
      <w:tr w:rsidR="008B6B28" w14:paraId="5BB69B5E" w14:textId="77777777" w:rsidTr="008B6B2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9549C07" w14:textId="77777777" w:rsidR="008B6B28" w:rsidRDefault="008B6B28" w:rsidP="008B6B2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DF293CE" w14:textId="77777777" w:rsidR="008B6B28" w:rsidRPr="008025A3" w:rsidRDefault="008B6B28" w:rsidP="008B6B28">
            <w:pPr>
              <w:jc w:val="center"/>
              <w:rPr>
                <w:sz w:val="18"/>
                <w:szCs w:val="21"/>
                <w:lang w:bidi="ar"/>
              </w:rPr>
            </w:pPr>
            <w:r w:rsidRPr="008025A3">
              <w:rPr>
                <w:rFonts w:hint="eastAsia"/>
                <w:sz w:val="18"/>
                <w:szCs w:val="21"/>
              </w:rPr>
              <w:t>文库浓度（ng/ul）</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9A943B5" w14:textId="10CDF857" w:rsidR="008B6B28" w:rsidRPr="008025A3" w:rsidRDefault="008B6B28" w:rsidP="008B6B28">
            <w:pPr>
              <w:jc w:val="center"/>
              <w:rPr>
                <w:sz w:val="18"/>
                <w:szCs w:val="21"/>
                <w:lang w:bidi="ar"/>
              </w:rPr>
            </w:pPr>
            <w:r w:rsidRPr="00AF7118">
              <w:rPr>
                <w:sz w:val="18"/>
                <w:szCs w:val="21"/>
                <w:lang w:bidi="ar"/>
              </w:rPr>
              <w:t>{%if lib_quality_control and lib_quality_control.lib_dna_qc and lib_quality_control.lib_dna_qc.library_concn %}{{lib_quality_control.lib_dna_qc.library_concn|replace(“.00”,””)}}{%else%}{%endif%}</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6FB3B1BD" w14:textId="77777777" w:rsidR="008B6B28" w:rsidRPr="008025A3" w:rsidRDefault="008B6B28" w:rsidP="008B6B28">
            <w:pPr>
              <w:jc w:val="center"/>
              <w:rPr>
                <w:sz w:val="18"/>
                <w:szCs w:val="21"/>
              </w:rPr>
            </w:pPr>
            <w:r w:rsidRPr="008025A3">
              <w:rPr>
                <w:rFonts w:hint="eastAsia"/>
                <w:sz w:val="18"/>
                <w:szCs w:val="21"/>
              </w:rPr>
              <w:t>≥</w:t>
            </w:r>
            <w:r w:rsidRPr="008025A3">
              <w:rPr>
                <w:sz w:val="18"/>
                <w:szCs w:val="21"/>
              </w:rPr>
              <w:t>5</w:t>
            </w:r>
          </w:p>
        </w:tc>
      </w:tr>
      <w:tr w:rsidR="008B6B28" w14:paraId="36B36996" w14:textId="77777777" w:rsidTr="008B6B2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07733ACC" w14:textId="77777777" w:rsidR="008B6B28" w:rsidRDefault="008B6B28" w:rsidP="008B6B28">
            <w:pPr>
              <w:jc w:val="center"/>
              <w:rPr>
                <w:sz w:val="18"/>
                <w:szCs w:val="21"/>
              </w:rPr>
            </w:pPr>
            <w:r>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A348D2" w14:textId="77777777" w:rsidR="008B6B28" w:rsidRDefault="008B6B28" w:rsidP="008B6B28">
            <w:pPr>
              <w:jc w:val="center"/>
              <w:rPr>
                <w:sz w:val="18"/>
                <w:szCs w:val="21"/>
              </w:rPr>
            </w:pPr>
            <w:r>
              <w:rPr>
                <w:rFonts w:hint="eastAsia"/>
                <w:sz w:val="18"/>
                <w:szCs w:val="21"/>
              </w:rPr>
              <w:t>Q</w:t>
            </w:r>
            <w:r>
              <w:rPr>
                <w:sz w:val="18"/>
                <w:szCs w:val="21"/>
              </w:rPr>
              <w:t>3</w:t>
            </w:r>
            <w:r>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2DA0A5" w14:textId="4BCAF0EF" w:rsidR="008B6B28" w:rsidRDefault="008B6B28" w:rsidP="008B6B28">
            <w:pPr>
              <w:jc w:val="center"/>
              <w:rPr>
                <w:sz w:val="18"/>
                <w:szCs w:val="21"/>
              </w:rPr>
            </w:pPr>
            <w:r w:rsidRPr="00AF7118">
              <w:rPr>
                <w:sz w:val="18"/>
                <w:szCs w:val="21"/>
              </w:rPr>
              <w:t>{{qc.dna_data_qc.cleandata_q30}}</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789331" w14:textId="77777777" w:rsidR="008B6B28" w:rsidRDefault="008B6B28" w:rsidP="008B6B28">
            <w:pPr>
              <w:jc w:val="center"/>
              <w:rPr>
                <w:sz w:val="18"/>
                <w:szCs w:val="21"/>
                <w:lang w:bidi="ar"/>
              </w:rPr>
            </w:pPr>
            <w:r>
              <w:rPr>
                <w:rFonts w:hint="eastAsia"/>
                <w:sz w:val="18"/>
                <w:szCs w:val="21"/>
              </w:rPr>
              <w:t>≥75%</w:t>
            </w:r>
          </w:p>
        </w:tc>
      </w:tr>
      <w:tr w:rsidR="008B6B28" w14:paraId="2E549397" w14:textId="77777777" w:rsidTr="008B6B2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1BE66E78" w14:textId="77777777" w:rsidR="008B6B28" w:rsidRDefault="008B6B28" w:rsidP="008B6B2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28B64D" w14:textId="77777777" w:rsidR="008B6B28" w:rsidRDefault="008B6B28" w:rsidP="008B6B28">
            <w:pPr>
              <w:jc w:val="center"/>
              <w:rPr>
                <w:sz w:val="18"/>
                <w:szCs w:val="21"/>
              </w:rPr>
            </w:pPr>
            <w:r>
              <w:rPr>
                <w:rFonts w:hint="eastAsia"/>
                <w:sz w:val="18"/>
                <w:szCs w:val="21"/>
              </w:rPr>
              <w:t>平均有效深度(x)</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E69778" w14:textId="520791DC" w:rsidR="008B6B28" w:rsidRDefault="008B6B28" w:rsidP="008B6B28">
            <w:pPr>
              <w:jc w:val="center"/>
              <w:rPr>
                <w:sz w:val="18"/>
                <w:szCs w:val="21"/>
              </w:rPr>
            </w:pPr>
            <w:r w:rsidRPr="00AF7118">
              <w:rPr>
                <w:sz w:val="18"/>
                <w:szCs w:val="21"/>
              </w:rPr>
              <w:t>{{qc.dna_data_qc.depth_ssbc|replace(“.00”, “”) }}</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4D94DD" w14:textId="77777777" w:rsidR="008B6B28" w:rsidRDefault="008B6B28" w:rsidP="008B6B28">
            <w:pPr>
              <w:jc w:val="center"/>
              <w:rPr>
                <w:sz w:val="18"/>
                <w:szCs w:val="21"/>
                <w:lang w:bidi="ar"/>
              </w:rPr>
            </w:pPr>
            <w:r>
              <w:rPr>
                <w:rFonts w:hint="eastAsia"/>
                <w:sz w:val="18"/>
                <w:szCs w:val="21"/>
              </w:rPr>
              <w:t>≥</w:t>
            </w:r>
            <w:r>
              <w:rPr>
                <w:sz w:val="18"/>
                <w:szCs w:val="21"/>
              </w:rPr>
              <w:t>400</w:t>
            </w:r>
          </w:p>
        </w:tc>
      </w:tr>
      <w:tr w:rsidR="008B6B28" w14:paraId="64E78DBD" w14:textId="77777777" w:rsidTr="008B6B2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51CC07FF" w14:textId="77777777" w:rsidR="008B6B28" w:rsidRDefault="008B6B28" w:rsidP="008B6B2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5BAA8A" w14:textId="7F8CBBE3" w:rsidR="008B6B28" w:rsidRDefault="008B6B28" w:rsidP="008B6B28">
            <w:pPr>
              <w:jc w:val="center"/>
              <w:rPr>
                <w:sz w:val="18"/>
                <w:szCs w:val="21"/>
              </w:rPr>
            </w:pPr>
            <w:r>
              <w:rPr>
                <w:rFonts w:hint="eastAsia"/>
                <w:sz w:val="18"/>
                <w:szCs w:val="21"/>
              </w:rPr>
              <w:t>RNA内参拷贝数(x)</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AA2F00" w14:textId="5B700BD7" w:rsidR="008B6B28" w:rsidRPr="00AF7118" w:rsidRDefault="008B6B28" w:rsidP="008B6B28">
            <w:pPr>
              <w:jc w:val="center"/>
              <w:rPr>
                <w:sz w:val="18"/>
                <w:szCs w:val="21"/>
              </w:rPr>
            </w:pPr>
            <w:r w:rsidRPr="00AF7118">
              <w:rPr>
                <w:sz w:val="18"/>
                <w:szCs w:val="21"/>
                <w:lang w:bidi="ar"/>
              </w:rPr>
              <w:t>{%if qc.dna_data_qc.depth_rna_ctrl %}{{qc.dna_data_qc.depth_rna_ctrl|replace(“.00”,””)}}{%else%}0{%endif%}</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D9D5AF" w14:textId="5510DD6A" w:rsidR="008B6B28" w:rsidRDefault="008B6B28" w:rsidP="008B6B28">
            <w:pPr>
              <w:jc w:val="center"/>
              <w:rPr>
                <w:sz w:val="18"/>
                <w:szCs w:val="21"/>
              </w:rPr>
            </w:pPr>
            <w:r>
              <w:rPr>
                <w:rFonts w:hint="eastAsia"/>
                <w:sz w:val="18"/>
                <w:szCs w:val="21"/>
              </w:rPr>
              <w:t>≥10</w:t>
            </w:r>
          </w:p>
        </w:tc>
      </w:tr>
      <w:tr w:rsidR="008B6B28" w14:paraId="0773BBA5" w14:textId="77777777" w:rsidTr="008B6B2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2CB953D0" w14:textId="77777777" w:rsidR="008B6B28" w:rsidRDefault="008B6B28" w:rsidP="008B6B2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D10CA1" w14:textId="77777777" w:rsidR="008B6B28" w:rsidRDefault="008B6B28" w:rsidP="008B6B28">
            <w:pPr>
              <w:jc w:val="center"/>
              <w:rPr>
                <w:sz w:val="18"/>
                <w:szCs w:val="21"/>
              </w:rPr>
            </w:pPr>
            <w:r>
              <w:rPr>
                <w:rFonts w:hint="eastAsia"/>
                <w:sz w:val="18"/>
                <w:szCs w:val="21"/>
              </w:rPr>
              <w:t>HD SNP覆盖度</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E73EC" w14:textId="07C81EA1" w:rsidR="008B6B28" w:rsidRDefault="008B6B28" w:rsidP="008B6B28">
            <w:pPr>
              <w:jc w:val="center"/>
              <w:rPr>
                <w:sz w:val="18"/>
                <w:szCs w:val="21"/>
              </w:rPr>
            </w:pPr>
            <w:r w:rsidRPr="00AF7118">
              <w:rPr>
                <w:sz w:val="18"/>
                <w:szCs w:val="21"/>
              </w:rPr>
              <w:t>{{ qc.dna_data_qc.snp_cover_ratio }}</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12131B" w14:textId="77777777" w:rsidR="008B6B28" w:rsidRDefault="008B6B28" w:rsidP="008B6B28">
            <w:pPr>
              <w:jc w:val="center"/>
              <w:rPr>
                <w:sz w:val="18"/>
                <w:szCs w:val="21"/>
                <w:lang w:bidi="ar"/>
              </w:rPr>
            </w:pPr>
            <w:r>
              <w:rPr>
                <w:rFonts w:hint="eastAsia"/>
                <w:sz w:val="18"/>
                <w:szCs w:val="21"/>
              </w:rPr>
              <w:t>≥9</w:t>
            </w:r>
            <w:r>
              <w:rPr>
                <w:sz w:val="18"/>
                <w:szCs w:val="21"/>
              </w:rPr>
              <w:t>0%</w:t>
            </w:r>
          </w:p>
        </w:tc>
      </w:tr>
      <w:tr w:rsidR="008B6B28" w14:paraId="1F728E0D" w14:textId="77777777" w:rsidTr="008B6B2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3857183B" w14:textId="77777777" w:rsidR="008B6B28" w:rsidRDefault="008B6B28" w:rsidP="008B6B28">
            <w:pPr>
              <w:jc w:val="center"/>
              <w:rPr>
                <w:sz w:val="18"/>
                <w:szCs w:val="21"/>
              </w:rPr>
            </w:pPr>
            <w:r>
              <w:rPr>
                <w:rFonts w:hint="eastAsia"/>
                <w:sz w:val="18"/>
                <w:szCs w:val="21"/>
              </w:rPr>
              <w:t>质控结果</w:t>
            </w:r>
          </w:p>
        </w:tc>
        <w:tc>
          <w:tcPr>
            <w:tcW w:w="8080" w:type="dxa"/>
            <w:gridSpan w:val="3"/>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724F1F74" w14:textId="784DE728" w:rsidR="008B6B28" w:rsidRPr="007230A1" w:rsidRDefault="008B6B28" w:rsidP="008B6B28">
            <w:pPr>
              <w:jc w:val="center"/>
              <w:rPr>
                <w:sz w:val="18"/>
                <w:szCs w:val="21"/>
              </w:rPr>
            </w:pPr>
            <w:r w:rsidRPr="007230A1">
              <w:rPr>
                <w:sz w:val="18"/>
                <w:szCs w:val="21"/>
                <w:highlight w:val="yellow"/>
              </w:rPr>
              <w:t>{%p if qc.dna_data_qc.cleandata_q30_num&gt;=0.75 and qc.dna_data_qc.depth_ssbc</w:t>
            </w:r>
            <w:r w:rsidRPr="008B6B28">
              <w:rPr>
                <w:sz w:val="18"/>
                <w:szCs w:val="21"/>
                <w:highlight w:val="yellow"/>
              </w:rPr>
              <w:t>_num&gt;=400 and qc.dna_data_qc.snp_cover_ratio_num &gt;= 0.9 and qc.dna_data_qc.depth_rna_ctrl_num &gt;= 10</w:t>
            </w:r>
            <w:r w:rsidRPr="00793281">
              <w:rPr>
                <w:sz w:val="18"/>
                <w:szCs w:val="21"/>
                <w:highlight w:val="yellow"/>
              </w:rPr>
              <w:t>%}</w:t>
            </w:r>
          </w:p>
          <w:p w14:paraId="607694B5" w14:textId="77777777" w:rsidR="008B6B28" w:rsidRPr="007230A1" w:rsidRDefault="008B6B28" w:rsidP="008B6B28">
            <w:pPr>
              <w:jc w:val="center"/>
              <w:rPr>
                <w:sz w:val="18"/>
                <w:szCs w:val="21"/>
              </w:rPr>
            </w:pPr>
            <w:r w:rsidRPr="00793281">
              <w:rPr>
                <w:sz w:val="18"/>
                <w:szCs w:val="21"/>
                <w:highlight w:val="green"/>
              </w:rPr>
              <w:t>{%p if sample.tumor_content%}</w:t>
            </w:r>
          </w:p>
          <w:p w14:paraId="4033CF6D" w14:textId="59F29284" w:rsidR="008B6B28" w:rsidRPr="007230A1" w:rsidRDefault="008B6B28" w:rsidP="008B6B28">
            <w:pPr>
              <w:jc w:val="center"/>
              <w:rPr>
                <w:sz w:val="18"/>
                <w:szCs w:val="21"/>
              </w:rPr>
            </w:pPr>
            <w:r w:rsidRPr="007230A1">
              <w:rPr>
                <w:sz w:val="18"/>
                <w:szCs w:val="21"/>
              </w:rPr>
              <w:t>{%p if lib_quality_control and lib_quality_control.lib_dna_qc and lib_quality_control.lib_dna_qc.dna_qty and lib_quality_control.lib_dna_qc.library_concn</w:t>
            </w:r>
            <w:r>
              <w:rPr>
                <w:sz w:val="18"/>
                <w:szCs w:val="21"/>
              </w:rPr>
              <w:t xml:space="preserve"> </w:t>
            </w:r>
            <w:r w:rsidRPr="003A29A0">
              <w:rPr>
                <w:sz w:val="18"/>
                <w:szCs w:val="21"/>
              </w:rPr>
              <w:t xml:space="preserve">and lib_quality_control.lib_dna_qc.rna_qty </w:t>
            </w:r>
            <w:r w:rsidRPr="007230A1">
              <w:rPr>
                <w:sz w:val="18"/>
                <w:szCs w:val="21"/>
              </w:rPr>
              <w:t>%}</w:t>
            </w:r>
          </w:p>
          <w:p w14:paraId="1EA9631D" w14:textId="6D3A36C1" w:rsidR="008B6B28" w:rsidRPr="007230A1" w:rsidRDefault="008B6B28" w:rsidP="008B6B28">
            <w:pPr>
              <w:jc w:val="center"/>
              <w:rPr>
                <w:sz w:val="18"/>
                <w:szCs w:val="21"/>
              </w:rPr>
            </w:pPr>
            <w:r w:rsidRPr="007230A1">
              <w:rPr>
                <w:sz w:val="18"/>
                <w:szCs w:val="21"/>
              </w:rPr>
              <w:t xml:space="preserve">{%if sample.tumor_content|replace(“%”,””)|float &gt;= 20 and lib_quality_control.lib_dna_qc.dna_qty|float &gt;= 30 and lib_quality_control.lib_dna_qc.library_concn|float &gt;= 5 </w:t>
            </w:r>
            <w:r>
              <w:rPr>
                <w:sz w:val="18"/>
                <w:szCs w:val="21"/>
              </w:rPr>
              <w:t xml:space="preserve">and </w:t>
            </w:r>
            <w:r w:rsidRPr="003A29A0">
              <w:rPr>
                <w:sz w:val="18"/>
                <w:szCs w:val="21"/>
              </w:rPr>
              <w:t>lib_quality_control.lib_dna_qc.</w:t>
            </w:r>
            <w:r>
              <w:rPr>
                <w:sz w:val="18"/>
                <w:szCs w:val="21"/>
              </w:rPr>
              <w:t>r</w:t>
            </w:r>
            <w:r w:rsidRPr="003A29A0">
              <w:rPr>
                <w:sz w:val="18"/>
                <w:szCs w:val="21"/>
              </w:rPr>
              <w:t>na_qty|float &gt;= 30</w:t>
            </w:r>
            <w:r w:rsidRPr="007230A1">
              <w:rPr>
                <w:sz w:val="18"/>
                <w:szCs w:val="21"/>
              </w:rPr>
              <w:t>%}合格{%else%}风险{%endif%}</w:t>
            </w:r>
          </w:p>
          <w:p w14:paraId="634C1332" w14:textId="77777777" w:rsidR="008B6B28" w:rsidRPr="007230A1" w:rsidRDefault="008B6B28" w:rsidP="008B6B28">
            <w:pPr>
              <w:jc w:val="center"/>
              <w:rPr>
                <w:sz w:val="18"/>
                <w:szCs w:val="21"/>
              </w:rPr>
            </w:pPr>
            <w:r w:rsidRPr="007230A1">
              <w:rPr>
                <w:sz w:val="18"/>
                <w:szCs w:val="21"/>
              </w:rPr>
              <w:t>{%p else%}</w:t>
            </w:r>
          </w:p>
          <w:p w14:paraId="78893FD3" w14:textId="77777777" w:rsidR="008B6B28" w:rsidRPr="007230A1" w:rsidRDefault="008B6B28" w:rsidP="008B6B28">
            <w:pPr>
              <w:jc w:val="center"/>
              <w:rPr>
                <w:sz w:val="18"/>
                <w:szCs w:val="21"/>
              </w:rPr>
            </w:pPr>
            <w:r w:rsidRPr="007230A1">
              <w:rPr>
                <w:sz w:val="18"/>
                <w:szCs w:val="21"/>
              </w:rPr>
              <w:t>{%if sample.tumor_content|replace(“%”,””)|float &gt;= 20%}合格（质控项有缺失，请补齐数据后自行评估）{%else%}风险{%endif%}</w:t>
            </w:r>
          </w:p>
          <w:p w14:paraId="4462799D" w14:textId="77777777" w:rsidR="008B6B28" w:rsidRPr="007230A1" w:rsidRDefault="008B6B28" w:rsidP="008B6B28">
            <w:pPr>
              <w:jc w:val="center"/>
              <w:rPr>
                <w:sz w:val="18"/>
                <w:szCs w:val="21"/>
              </w:rPr>
            </w:pPr>
            <w:r w:rsidRPr="007230A1">
              <w:rPr>
                <w:sz w:val="18"/>
                <w:szCs w:val="21"/>
              </w:rPr>
              <w:t>{%p endif%}</w:t>
            </w:r>
          </w:p>
          <w:p w14:paraId="10E04E89" w14:textId="77777777" w:rsidR="008B6B28" w:rsidRPr="007230A1" w:rsidRDefault="008B6B28" w:rsidP="008B6B28">
            <w:pPr>
              <w:jc w:val="center"/>
              <w:rPr>
                <w:sz w:val="18"/>
                <w:szCs w:val="21"/>
              </w:rPr>
            </w:pPr>
            <w:r w:rsidRPr="00793281">
              <w:rPr>
                <w:sz w:val="18"/>
                <w:szCs w:val="21"/>
                <w:highlight w:val="green"/>
              </w:rPr>
              <w:t>{%p else%}</w:t>
            </w:r>
          </w:p>
          <w:p w14:paraId="083190B9" w14:textId="77777777" w:rsidR="008B6B28" w:rsidRPr="007230A1" w:rsidRDefault="008B6B28" w:rsidP="008B6B28">
            <w:pPr>
              <w:jc w:val="center"/>
              <w:rPr>
                <w:sz w:val="18"/>
                <w:szCs w:val="21"/>
              </w:rPr>
            </w:pPr>
            <w:r w:rsidRPr="00793281">
              <w:rPr>
                <w:sz w:val="18"/>
                <w:szCs w:val="21"/>
                <w:highlight w:val="cyan"/>
              </w:rPr>
              <w:t>{%p if lib_quality_control and lib_quality_control.lib_dna_qc and lib_quality_control.lib_dna_qc.tumor_content%}</w:t>
            </w:r>
          </w:p>
          <w:p w14:paraId="7089D076" w14:textId="709FA9B4" w:rsidR="008B6B28" w:rsidRPr="00793281" w:rsidRDefault="008B6B28" w:rsidP="008B6B28">
            <w:pPr>
              <w:jc w:val="center"/>
              <w:rPr>
                <w:sz w:val="18"/>
                <w:szCs w:val="21"/>
              </w:rPr>
            </w:pPr>
            <w:r w:rsidRPr="007230A1">
              <w:rPr>
                <w:sz w:val="18"/>
                <w:szCs w:val="21"/>
              </w:rPr>
              <w:t>{%p if lib_quality_control and lib_quality_control.lib_dna_qc and lib_quality_control.lib_dna_qc.dna_qty and lib_quality_control.lib_dna_qc.library_concn</w:t>
            </w:r>
            <w:r>
              <w:rPr>
                <w:sz w:val="18"/>
                <w:szCs w:val="21"/>
              </w:rPr>
              <w:t xml:space="preserve"> </w:t>
            </w:r>
            <w:r w:rsidRPr="003A29A0">
              <w:rPr>
                <w:sz w:val="18"/>
                <w:szCs w:val="21"/>
              </w:rPr>
              <w:t xml:space="preserve">and lib_quality_control.lib_dna_qc.rna_qty </w:t>
            </w:r>
            <w:r w:rsidRPr="007230A1">
              <w:rPr>
                <w:sz w:val="18"/>
                <w:szCs w:val="21"/>
              </w:rPr>
              <w:t>%}</w:t>
            </w:r>
          </w:p>
          <w:p w14:paraId="720F351A" w14:textId="1FD27022" w:rsidR="008B6B28" w:rsidRPr="007230A1" w:rsidRDefault="008B6B28" w:rsidP="008B6B28">
            <w:pPr>
              <w:jc w:val="center"/>
              <w:rPr>
                <w:sz w:val="18"/>
                <w:szCs w:val="21"/>
              </w:rPr>
            </w:pPr>
            <w:r w:rsidRPr="007230A1">
              <w:rPr>
                <w:sz w:val="18"/>
                <w:szCs w:val="21"/>
              </w:rPr>
              <w:t xml:space="preserve">{%if lib_quality_control.lib_dna_qc.tumor_content|replace(“%”,””)|float &gt;= 20 and </w:t>
            </w:r>
            <w:r w:rsidRPr="00793281">
              <w:rPr>
                <w:sz w:val="18"/>
                <w:szCs w:val="21"/>
              </w:rPr>
              <w:t>lib_quality_control.lib_dna_qc.dna_qty|float &gt;= 30 and lib_quality_control.lib_dna_qc.library_concn|float &gt;= 5</w:t>
            </w:r>
            <w:r>
              <w:rPr>
                <w:sz w:val="18"/>
                <w:szCs w:val="21"/>
              </w:rPr>
              <w:t xml:space="preserve"> and </w:t>
            </w:r>
            <w:r w:rsidRPr="003A29A0">
              <w:rPr>
                <w:sz w:val="18"/>
                <w:szCs w:val="21"/>
              </w:rPr>
              <w:t>lib_quality_control.lib_dna_qc.</w:t>
            </w:r>
            <w:r>
              <w:rPr>
                <w:sz w:val="18"/>
                <w:szCs w:val="21"/>
              </w:rPr>
              <w:t>r</w:t>
            </w:r>
            <w:r w:rsidRPr="003A29A0">
              <w:rPr>
                <w:sz w:val="18"/>
                <w:szCs w:val="21"/>
              </w:rPr>
              <w:t>na_qty|float &gt;= 30</w:t>
            </w:r>
            <w:r w:rsidRPr="007230A1">
              <w:rPr>
                <w:sz w:val="18"/>
                <w:szCs w:val="21"/>
              </w:rPr>
              <w:t>%}合格{%else%}风险{%endif%}</w:t>
            </w:r>
          </w:p>
          <w:p w14:paraId="4C751890" w14:textId="77777777" w:rsidR="008B6B28" w:rsidRPr="007230A1" w:rsidRDefault="008B6B28" w:rsidP="008B6B28">
            <w:pPr>
              <w:jc w:val="center"/>
              <w:rPr>
                <w:sz w:val="18"/>
                <w:szCs w:val="21"/>
              </w:rPr>
            </w:pPr>
            <w:r w:rsidRPr="007230A1">
              <w:rPr>
                <w:sz w:val="18"/>
                <w:szCs w:val="21"/>
              </w:rPr>
              <w:t>{%p else%}</w:t>
            </w:r>
          </w:p>
          <w:p w14:paraId="433C185D" w14:textId="77777777" w:rsidR="008B6B28" w:rsidRPr="007230A1" w:rsidRDefault="008B6B28" w:rsidP="008B6B28">
            <w:pPr>
              <w:jc w:val="center"/>
              <w:rPr>
                <w:sz w:val="18"/>
                <w:szCs w:val="21"/>
              </w:rPr>
            </w:pPr>
            <w:r w:rsidRPr="007230A1">
              <w:rPr>
                <w:sz w:val="18"/>
                <w:szCs w:val="21"/>
              </w:rPr>
              <w:t>{%if lib_quality_control.lib_dna_qc.tumor_content|replace(“%”,””)|float &gt;= 20%}合格（质控项有缺失，请补齐数据后自行评估）{%else%}风险{%endif%}</w:t>
            </w:r>
          </w:p>
          <w:p w14:paraId="737F8FA2" w14:textId="77777777" w:rsidR="008B6B28" w:rsidRPr="007230A1" w:rsidRDefault="008B6B28" w:rsidP="008B6B28">
            <w:pPr>
              <w:jc w:val="center"/>
              <w:rPr>
                <w:sz w:val="18"/>
                <w:szCs w:val="21"/>
              </w:rPr>
            </w:pPr>
            <w:r w:rsidRPr="007230A1">
              <w:rPr>
                <w:sz w:val="18"/>
                <w:szCs w:val="21"/>
              </w:rPr>
              <w:t>{%p endif%}</w:t>
            </w:r>
          </w:p>
          <w:p w14:paraId="7FB6309C" w14:textId="77777777" w:rsidR="008B6B28" w:rsidRPr="007230A1" w:rsidRDefault="008B6B28" w:rsidP="008B6B28">
            <w:pPr>
              <w:jc w:val="center"/>
              <w:rPr>
                <w:sz w:val="18"/>
                <w:szCs w:val="21"/>
              </w:rPr>
            </w:pPr>
            <w:r w:rsidRPr="00793281">
              <w:rPr>
                <w:sz w:val="18"/>
                <w:szCs w:val="21"/>
                <w:highlight w:val="cyan"/>
              </w:rPr>
              <w:t>{%p else%}</w:t>
            </w:r>
          </w:p>
          <w:p w14:paraId="05E93816" w14:textId="7D9F6F8E" w:rsidR="008B6B28" w:rsidRPr="007230A1" w:rsidRDefault="008B6B28" w:rsidP="008B6B28">
            <w:pPr>
              <w:jc w:val="center"/>
              <w:rPr>
                <w:sz w:val="18"/>
                <w:szCs w:val="21"/>
              </w:rPr>
            </w:pPr>
            <w:r w:rsidRPr="007230A1">
              <w:rPr>
                <w:sz w:val="18"/>
                <w:szCs w:val="21"/>
              </w:rPr>
              <w:t>{%p if lib_quality_control and lib_quality_control.lib_dna_qc and lib_quality_control.lib_dna_qc.dna_qty and lib_quality_control.lib_dna_qc.library_concn</w:t>
            </w:r>
            <w:r>
              <w:rPr>
                <w:sz w:val="18"/>
                <w:szCs w:val="21"/>
              </w:rPr>
              <w:t xml:space="preserve"> </w:t>
            </w:r>
            <w:r w:rsidRPr="003A29A0">
              <w:rPr>
                <w:sz w:val="18"/>
                <w:szCs w:val="21"/>
              </w:rPr>
              <w:t xml:space="preserve">and lib_quality_control.lib_dna_qc.rna_qty </w:t>
            </w:r>
            <w:r w:rsidRPr="007230A1">
              <w:rPr>
                <w:sz w:val="18"/>
                <w:szCs w:val="21"/>
              </w:rPr>
              <w:t>%}</w:t>
            </w:r>
          </w:p>
          <w:p w14:paraId="74913996" w14:textId="3D734BC8" w:rsidR="008B6B28" w:rsidRPr="007230A1" w:rsidRDefault="008B6B28" w:rsidP="008B6B28">
            <w:pPr>
              <w:jc w:val="center"/>
              <w:rPr>
                <w:sz w:val="18"/>
                <w:szCs w:val="21"/>
              </w:rPr>
            </w:pPr>
            <w:r w:rsidRPr="007230A1">
              <w:rPr>
                <w:sz w:val="18"/>
                <w:szCs w:val="21"/>
              </w:rPr>
              <w:t xml:space="preserve">{%if </w:t>
            </w:r>
            <w:r w:rsidRPr="00793281">
              <w:rPr>
                <w:sz w:val="18"/>
                <w:szCs w:val="21"/>
              </w:rPr>
              <w:t>lib_quality_control.lib_dna_qc.dna_qty|float &gt;= 30 and lib_quality_control.lib_dna_qc.library_concn|float &gt;= 5</w:t>
            </w:r>
            <w:r>
              <w:rPr>
                <w:sz w:val="18"/>
                <w:szCs w:val="21"/>
              </w:rPr>
              <w:t xml:space="preserve"> and </w:t>
            </w:r>
            <w:r w:rsidRPr="003A29A0">
              <w:rPr>
                <w:sz w:val="18"/>
                <w:szCs w:val="21"/>
              </w:rPr>
              <w:lastRenderedPageBreak/>
              <w:t>lib_quality_control.lib_dna_qc.</w:t>
            </w:r>
            <w:r>
              <w:rPr>
                <w:sz w:val="18"/>
                <w:szCs w:val="21"/>
              </w:rPr>
              <w:t>r</w:t>
            </w:r>
            <w:r w:rsidRPr="003A29A0">
              <w:rPr>
                <w:sz w:val="18"/>
                <w:szCs w:val="21"/>
              </w:rPr>
              <w:t>na_qty|float &gt;= 30</w:t>
            </w:r>
            <w:r w:rsidRPr="007230A1">
              <w:rPr>
                <w:sz w:val="18"/>
                <w:szCs w:val="21"/>
              </w:rPr>
              <w:t>%}合格{%else%}风险{%endif%}</w:t>
            </w:r>
          </w:p>
          <w:p w14:paraId="025B1E17" w14:textId="77777777" w:rsidR="008B6B28" w:rsidRPr="007230A1" w:rsidRDefault="008B6B28" w:rsidP="008B6B28">
            <w:pPr>
              <w:jc w:val="center"/>
              <w:rPr>
                <w:sz w:val="18"/>
                <w:szCs w:val="21"/>
              </w:rPr>
            </w:pPr>
            <w:r w:rsidRPr="007230A1">
              <w:rPr>
                <w:sz w:val="18"/>
                <w:szCs w:val="21"/>
              </w:rPr>
              <w:t>{%p else%}</w:t>
            </w:r>
          </w:p>
          <w:p w14:paraId="7C9E0FB9" w14:textId="77777777" w:rsidR="008B6B28" w:rsidRPr="007230A1" w:rsidRDefault="008B6B28" w:rsidP="008B6B28">
            <w:pPr>
              <w:jc w:val="center"/>
              <w:rPr>
                <w:sz w:val="18"/>
                <w:szCs w:val="21"/>
              </w:rPr>
            </w:pPr>
            <w:r w:rsidRPr="007230A1">
              <w:rPr>
                <w:rFonts w:hint="eastAsia"/>
                <w:sz w:val="18"/>
                <w:szCs w:val="21"/>
              </w:rPr>
              <w:t>合格（质控项有缺失，请补齐数据后自行评估）</w:t>
            </w:r>
          </w:p>
          <w:p w14:paraId="56CE3554" w14:textId="77777777" w:rsidR="008B6B28" w:rsidRPr="007230A1" w:rsidRDefault="008B6B28" w:rsidP="008B6B28">
            <w:pPr>
              <w:jc w:val="center"/>
              <w:rPr>
                <w:sz w:val="18"/>
                <w:szCs w:val="21"/>
              </w:rPr>
            </w:pPr>
            <w:r w:rsidRPr="007230A1">
              <w:rPr>
                <w:sz w:val="18"/>
                <w:szCs w:val="21"/>
              </w:rPr>
              <w:t>{%p endif%}</w:t>
            </w:r>
          </w:p>
          <w:p w14:paraId="3FE0B181" w14:textId="77777777" w:rsidR="008B6B28" w:rsidRPr="007230A1" w:rsidRDefault="008B6B28" w:rsidP="008B6B28">
            <w:pPr>
              <w:jc w:val="center"/>
              <w:rPr>
                <w:sz w:val="18"/>
                <w:szCs w:val="21"/>
              </w:rPr>
            </w:pPr>
            <w:r w:rsidRPr="00793281">
              <w:rPr>
                <w:sz w:val="18"/>
                <w:szCs w:val="21"/>
                <w:highlight w:val="cyan"/>
              </w:rPr>
              <w:t>{%p endif%}</w:t>
            </w:r>
          </w:p>
          <w:p w14:paraId="2A068179" w14:textId="77777777" w:rsidR="008B6B28" w:rsidRPr="007230A1" w:rsidRDefault="008B6B28" w:rsidP="008B6B28">
            <w:pPr>
              <w:jc w:val="center"/>
              <w:rPr>
                <w:sz w:val="18"/>
                <w:szCs w:val="21"/>
              </w:rPr>
            </w:pPr>
            <w:r w:rsidRPr="00793281">
              <w:rPr>
                <w:sz w:val="18"/>
                <w:szCs w:val="21"/>
                <w:highlight w:val="green"/>
              </w:rPr>
              <w:t>{%p endif%}</w:t>
            </w:r>
          </w:p>
          <w:p w14:paraId="56A1D01A" w14:textId="77777777" w:rsidR="008B6B28" w:rsidRPr="007230A1" w:rsidRDefault="008B6B28" w:rsidP="008B6B28">
            <w:pPr>
              <w:jc w:val="center"/>
              <w:rPr>
                <w:sz w:val="18"/>
                <w:szCs w:val="21"/>
              </w:rPr>
            </w:pPr>
            <w:r w:rsidRPr="00793281">
              <w:rPr>
                <w:sz w:val="18"/>
                <w:szCs w:val="21"/>
                <w:highlight w:val="yellow"/>
              </w:rPr>
              <w:t>{%p else%}</w:t>
            </w:r>
          </w:p>
          <w:p w14:paraId="18B96AC9" w14:textId="77777777" w:rsidR="008B6B28" w:rsidRPr="007230A1" w:rsidRDefault="008B6B28" w:rsidP="008B6B28">
            <w:pPr>
              <w:jc w:val="center"/>
              <w:rPr>
                <w:sz w:val="18"/>
                <w:szCs w:val="21"/>
              </w:rPr>
            </w:pPr>
            <w:r w:rsidRPr="007230A1">
              <w:rPr>
                <w:rFonts w:hint="eastAsia"/>
                <w:sz w:val="18"/>
                <w:szCs w:val="21"/>
              </w:rPr>
              <w:t>风险</w:t>
            </w:r>
          </w:p>
          <w:p w14:paraId="41DE9EDE" w14:textId="1C4265BB" w:rsidR="008B6B28" w:rsidRDefault="008B6B28" w:rsidP="008B6B28">
            <w:pPr>
              <w:jc w:val="center"/>
              <w:rPr>
                <w:sz w:val="18"/>
                <w:szCs w:val="21"/>
              </w:rPr>
            </w:pPr>
            <w:r w:rsidRPr="00793281">
              <w:rPr>
                <w:sz w:val="18"/>
                <w:szCs w:val="21"/>
                <w:highlight w:val="yellow"/>
              </w:rPr>
              <w:t>{%p endif%}</w:t>
            </w:r>
          </w:p>
        </w:tc>
      </w:tr>
    </w:tbl>
    <w:p w14:paraId="2B0A07A8" w14:textId="77777777" w:rsidR="008B6B28" w:rsidRDefault="008B6B28" w:rsidP="008B6B28">
      <w:pPr>
        <w:spacing w:line="240" w:lineRule="exact"/>
        <w:rPr>
          <w:bCs/>
          <w:color w:val="000000" w:themeColor="text1"/>
          <w:sz w:val="16"/>
          <w:szCs w:val="16"/>
        </w:rPr>
      </w:pPr>
      <w:r>
        <w:rPr>
          <w:rFonts w:hint="eastAsia"/>
          <w:bCs/>
          <w:color w:val="000000" w:themeColor="text1"/>
          <w:sz w:val="16"/>
          <w:szCs w:val="16"/>
        </w:rPr>
        <w:lastRenderedPageBreak/>
        <w:t>注：</w:t>
      </w:r>
    </w:p>
    <w:p w14:paraId="3AD48FD9" w14:textId="77777777" w:rsidR="008B6B28" w:rsidRDefault="008B6B28" w:rsidP="008B6B28">
      <w:pPr>
        <w:pStyle w:val="a"/>
        <w:numPr>
          <w:ilvl w:val="0"/>
          <w:numId w:val="13"/>
        </w:numPr>
        <w:spacing w:line="240" w:lineRule="exact"/>
        <w:rPr>
          <w:b w:val="0"/>
          <w:bCs w:val="0"/>
          <w:color w:val="000000" w:themeColor="text1"/>
          <w:sz w:val="16"/>
          <w:szCs w:val="16"/>
        </w:rPr>
      </w:pPr>
      <w:r>
        <w:rPr>
          <w:rFonts w:hint="eastAsia"/>
          <w:b w:val="0"/>
          <w:bCs w:val="0"/>
          <w:color w:val="000000" w:themeColor="text1"/>
          <w:sz w:val="16"/>
          <w:szCs w:val="16"/>
        </w:rPr>
        <w:t>若肿瘤细胞含量低于20%，SNV/InDel、CNA、MSI和Fusion检测灵敏度和特异性可能会受到影响；低于30%纯合缺失（HD）检测灵敏度和特异性可能会受到影响，其中MTAP基因的HD检测要求肿瘤细胞含量≥30%，其他基因的HD检测，基因水平HD检测要求肿瘤细胞含量≥30%，外显子水平HD检测要求肿瘤细胞含量≥40%；</w:t>
      </w:r>
    </w:p>
    <w:p w14:paraId="079F4D2E" w14:textId="77777777" w:rsidR="008B6B28" w:rsidRDefault="008B6B28" w:rsidP="008B6B28">
      <w:pPr>
        <w:pStyle w:val="a"/>
        <w:numPr>
          <w:ilvl w:val="0"/>
          <w:numId w:val="13"/>
        </w:numPr>
        <w:spacing w:line="240" w:lineRule="exact"/>
        <w:rPr>
          <w:b w:val="0"/>
          <w:bCs w:val="0"/>
          <w:color w:val="000000" w:themeColor="text1"/>
          <w:sz w:val="16"/>
          <w:szCs w:val="16"/>
        </w:rPr>
      </w:pPr>
      <w:r>
        <w:rPr>
          <w:b w:val="0"/>
          <w:bCs w:val="0"/>
          <w:color w:val="000000" w:themeColor="text1"/>
          <w:sz w:val="16"/>
          <w:szCs w:val="16"/>
        </w:rPr>
        <w:t xml:space="preserve">Q30: </w:t>
      </w:r>
      <w:r>
        <w:rPr>
          <w:rFonts w:hint="eastAsia"/>
          <w:b w:val="0"/>
          <w:bCs w:val="0"/>
          <w:color w:val="000000" w:themeColor="text1"/>
          <w:sz w:val="16"/>
          <w:szCs w:val="16"/>
        </w:rPr>
        <w:t>测序的准确率高于</w:t>
      </w:r>
      <w:r>
        <w:rPr>
          <w:b w:val="0"/>
          <w:bCs w:val="0"/>
          <w:color w:val="000000" w:themeColor="text1"/>
          <w:sz w:val="16"/>
          <w:szCs w:val="16"/>
        </w:rPr>
        <w:t>99.9%的碱基的比例</w:t>
      </w:r>
      <w:r>
        <w:rPr>
          <w:rFonts w:hint="eastAsia"/>
          <w:b w:val="0"/>
          <w:bCs w:val="0"/>
          <w:color w:val="000000" w:themeColor="text1"/>
          <w:sz w:val="16"/>
          <w:szCs w:val="16"/>
        </w:rPr>
        <w:t>；</w:t>
      </w:r>
    </w:p>
    <w:p w14:paraId="05608CEB" w14:textId="77777777" w:rsidR="008B6B28" w:rsidRDefault="008B6B28" w:rsidP="008B6B28">
      <w:pPr>
        <w:pStyle w:val="a"/>
        <w:numPr>
          <w:ilvl w:val="0"/>
          <w:numId w:val="13"/>
        </w:numPr>
        <w:spacing w:line="240" w:lineRule="exact"/>
        <w:rPr>
          <w:b w:val="0"/>
          <w:bCs w:val="0"/>
          <w:color w:val="000000" w:themeColor="text1"/>
          <w:sz w:val="16"/>
          <w:szCs w:val="16"/>
        </w:rPr>
      </w:pPr>
      <w:r>
        <w:rPr>
          <w:rFonts w:hint="eastAsia"/>
          <w:b w:val="0"/>
          <w:bCs w:val="0"/>
          <w:color w:val="000000" w:themeColor="text1"/>
          <w:sz w:val="16"/>
          <w:szCs w:val="16"/>
        </w:rPr>
        <w:t>平均有效深度：通过分子标签校正后的平均测序深度；</w:t>
      </w:r>
    </w:p>
    <w:p w14:paraId="640AD77B" w14:textId="77777777" w:rsidR="008B6B28" w:rsidRDefault="008B6B28" w:rsidP="008B6B28">
      <w:pPr>
        <w:pStyle w:val="a"/>
        <w:numPr>
          <w:ilvl w:val="0"/>
          <w:numId w:val="13"/>
        </w:numPr>
        <w:spacing w:line="240" w:lineRule="exact"/>
        <w:rPr>
          <w:b w:val="0"/>
          <w:bCs w:val="0"/>
          <w:color w:val="000000" w:themeColor="text1"/>
          <w:sz w:val="16"/>
          <w:szCs w:val="16"/>
        </w:rPr>
      </w:pPr>
      <w:r>
        <w:rPr>
          <w:rFonts w:hint="eastAsia"/>
          <w:b w:val="0"/>
          <w:bCs w:val="0"/>
          <w:color w:val="000000" w:themeColor="text1"/>
          <w:sz w:val="16"/>
          <w:szCs w:val="16"/>
        </w:rPr>
        <w:t>RNA内参拷贝数：该拷贝数低于10时表示RNA质量较差、RNA反转录投入量不足或RNA中含有抑制剂，一般应重新提取RNA进行实验；</w:t>
      </w:r>
    </w:p>
    <w:p w14:paraId="0EF967CC" w14:textId="77777777" w:rsidR="008B6B28" w:rsidRDefault="008B6B28" w:rsidP="008B6B28">
      <w:pPr>
        <w:pStyle w:val="a"/>
        <w:numPr>
          <w:ilvl w:val="0"/>
          <w:numId w:val="13"/>
        </w:numPr>
        <w:spacing w:line="240" w:lineRule="exact"/>
        <w:rPr>
          <w:b w:val="0"/>
          <w:bCs w:val="0"/>
          <w:color w:val="000000" w:themeColor="text1"/>
          <w:sz w:val="16"/>
          <w:szCs w:val="16"/>
        </w:rPr>
      </w:pPr>
      <w:r>
        <w:rPr>
          <w:rFonts w:hint="eastAsia"/>
          <w:b w:val="0"/>
          <w:bCs w:val="0"/>
          <w:color w:val="000000" w:themeColor="text1"/>
          <w:sz w:val="16"/>
          <w:szCs w:val="16"/>
        </w:rPr>
        <w:t>HD SNP覆盖度（Coverage(50x)_SNP）：SNP区域内有效深度≥50×的位点覆盖度；</w:t>
      </w:r>
    </w:p>
    <w:p w14:paraId="110FB5FC" w14:textId="77777777" w:rsidR="008B6B28" w:rsidRDefault="008B6B28" w:rsidP="008B6B28">
      <w:pPr>
        <w:pStyle w:val="a"/>
        <w:numPr>
          <w:ilvl w:val="0"/>
          <w:numId w:val="13"/>
        </w:numPr>
        <w:spacing w:line="240" w:lineRule="exact"/>
        <w:rPr>
          <w:b w:val="0"/>
          <w:bCs w:val="0"/>
          <w:color w:val="000000" w:themeColor="text1"/>
          <w:sz w:val="16"/>
          <w:szCs w:val="16"/>
        </w:rPr>
      </w:pPr>
      <w:r>
        <w:rPr>
          <w:rFonts w:hint="eastAsia"/>
          <w:b w:val="0"/>
          <w:bCs w:val="0"/>
          <w:color w:val="000000" w:themeColor="text1"/>
          <w:sz w:val="16"/>
          <w:szCs w:val="16"/>
        </w:rPr>
        <w:t>SNV/InDel、CNA、MSI检测质控参数为：平均有效测序深度；HD检测质控参数为：HD SNP覆盖度；RNA样本检测质控参数为：RNA内参拷贝数；</w:t>
      </w:r>
    </w:p>
    <w:p w14:paraId="22C532DB" w14:textId="77777777" w:rsidR="008B6B28" w:rsidRDefault="008B6B28" w:rsidP="008B6B28">
      <w:pPr>
        <w:pStyle w:val="a"/>
        <w:numPr>
          <w:ilvl w:val="0"/>
          <w:numId w:val="13"/>
        </w:numPr>
        <w:spacing w:line="240" w:lineRule="exact"/>
        <w:rPr>
          <w:b w:val="0"/>
          <w:bCs w:val="0"/>
          <w:color w:val="000000" w:themeColor="text1"/>
          <w:sz w:val="16"/>
          <w:szCs w:val="16"/>
        </w:rPr>
      </w:pPr>
      <w:r>
        <w:rPr>
          <w:rFonts w:hint="eastAsia"/>
          <w:b w:val="0"/>
          <w:bCs w:val="0"/>
          <w:color w:val="000000" w:themeColor="text1"/>
          <w:sz w:val="16"/>
          <w:szCs w:val="16"/>
        </w:rPr>
        <w:t>如果质控数值超出质控标准范围，可能是由于检测样本质量欠佳导致，本检测的灵敏度和特异性可能会受到影响，不能排除存在其它突变的可能。对于均一性异常的样本，已检出样本变异可作为临床治疗参考，不排除有部分变异漏检的问题；</w:t>
      </w:r>
    </w:p>
    <w:p w14:paraId="47E52037" w14:textId="2249392A" w:rsidR="00AA1310" w:rsidRPr="00FD5F83" w:rsidRDefault="008B6B28" w:rsidP="00FD5F83">
      <w:pPr>
        <w:pStyle w:val="a"/>
        <w:numPr>
          <w:ilvl w:val="0"/>
          <w:numId w:val="13"/>
        </w:numPr>
        <w:spacing w:line="240" w:lineRule="exact"/>
        <w:rPr>
          <w:b w:val="0"/>
          <w:bCs w:val="0"/>
          <w:color w:val="000000" w:themeColor="text1"/>
          <w:sz w:val="16"/>
          <w:szCs w:val="16"/>
        </w:rPr>
      </w:pPr>
      <w:r>
        <w:rPr>
          <w:rFonts w:hint="eastAsia"/>
          <w:b w:val="0"/>
          <w:bCs w:val="0"/>
          <w:color w:val="000000" w:themeColor="text1"/>
          <w:sz w:val="16"/>
          <w:szCs w:val="16"/>
        </w:rPr>
        <w:t>质控结果：质控结果分为“合格”和“风险”两个等级，质控结果“风险”可能会影响检测结果的可靠性。</w:t>
      </w:r>
    </w:p>
    <w:p w14:paraId="133297AC" w14:textId="77777777" w:rsidR="00AA1310" w:rsidRDefault="003E4095">
      <w:pPr>
        <w:spacing w:line="20" w:lineRule="exact"/>
        <w:rPr>
          <w:color w:val="000000" w:themeColor="text1"/>
          <w:sz w:val="16"/>
          <w:szCs w:val="16"/>
        </w:rPr>
      </w:pPr>
      <w:r>
        <w:br w:type="page"/>
      </w:r>
    </w:p>
    <w:p w14:paraId="597B56B1" w14:textId="77777777" w:rsidR="00AA1310" w:rsidRDefault="003E4095">
      <w:pPr>
        <w:pStyle w:val="3"/>
        <w:numPr>
          <w:ilvl w:val="0"/>
          <w:numId w:val="10"/>
        </w:numPr>
      </w:pPr>
      <w:bookmarkStart w:id="21" w:name="A15附录3：EGFR等45个突变位点检测列表"/>
      <w:bookmarkStart w:id="22" w:name="_Hlk129335963"/>
      <w:bookmarkEnd w:id="21"/>
      <w:r>
        <w:rPr>
          <w:rFonts w:hint="eastAsia"/>
        </w:rPr>
        <w:lastRenderedPageBreak/>
        <w:t>NMPA获批10基因的60个突变位点列表</w:t>
      </w:r>
    </w:p>
    <w:tbl>
      <w:tblPr>
        <w:tblStyle w:val="21"/>
        <w:tblpPr w:leftFromText="181" w:rightFromText="181" w:vertAnchor="text" w:horzAnchor="page" w:tblpX="1090" w:tblpY="58"/>
        <w:tblW w:w="9658" w:type="dxa"/>
        <w:tblBorders>
          <w:top w:val="single" w:sz="4" w:space="0" w:color="43A5A1"/>
          <w:bottom w:val="single" w:sz="4" w:space="0" w:color="43A5A1"/>
          <w:insideH w:val="single" w:sz="4" w:space="0" w:color="43A5A1"/>
          <w:insideV w:val="single" w:sz="4" w:space="0" w:color="43A5A1"/>
        </w:tblBorders>
        <w:tblLayout w:type="fixed"/>
        <w:tblLook w:val="04A0" w:firstRow="1" w:lastRow="0" w:firstColumn="1" w:lastColumn="0" w:noHBand="0" w:noVBand="1"/>
      </w:tblPr>
      <w:tblGrid>
        <w:gridCol w:w="1188"/>
        <w:gridCol w:w="2010"/>
        <w:gridCol w:w="3662"/>
        <w:gridCol w:w="2798"/>
      </w:tblGrid>
      <w:tr w:rsidR="00AA1310" w14:paraId="263BDA3C" w14:textId="77777777" w:rsidTr="00AA1310">
        <w:trPr>
          <w:cnfStyle w:val="100000000000" w:firstRow="1" w:lastRow="0" w:firstColumn="0" w:lastColumn="0" w:oddVBand="0" w:evenVBand="0" w:oddHBand="0" w:evenHBand="0" w:firstRowFirstColumn="0" w:firstRowLastColumn="0" w:lastRowFirstColumn="0" w:lastRowLastColumn="0"/>
          <w:trHeight w:val="420"/>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3A5A1"/>
            <w:noWrap/>
          </w:tcPr>
          <w:p w14:paraId="72ACBF30" w14:textId="77777777" w:rsidR="00AA1310" w:rsidRDefault="003E4095">
            <w:pPr>
              <w:widowControl/>
              <w:snapToGrid/>
              <w:jc w:val="center"/>
              <w:textAlignment w:val="center"/>
              <w:rPr>
                <w:rFonts w:cs="Arial"/>
                <w:b/>
                <w:bCs/>
                <w:color w:val="FFFFFF" w:themeColor="background1"/>
                <w:kern w:val="0"/>
                <w:sz w:val="17"/>
                <w:szCs w:val="17"/>
              </w:rPr>
            </w:pPr>
            <w:r>
              <w:rPr>
                <w:rFonts w:cs="Arial"/>
                <w:b/>
                <w:bCs/>
                <w:color w:val="FFFFFF" w:themeColor="background1"/>
                <w:kern w:val="0"/>
                <w:sz w:val="17"/>
                <w:szCs w:val="17"/>
              </w:rPr>
              <w:t>序号</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3A5A1"/>
            <w:noWrap/>
          </w:tcPr>
          <w:p w14:paraId="682F7FBC" w14:textId="77777777" w:rsidR="00AA1310" w:rsidRDefault="003E4095">
            <w:pPr>
              <w:widowControl/>
              <w:snapToGrid/>
              <w:jc w:val="center"/>
              <w:textAlignment w:val="center"/>
              <w:rPr>
                <w:rFonts w:cs="Arial"/>
                <w:b/>
                <w:bCs/>
                <w:color w:val="FFFFFF" w:themeColor="background1"/>
                <w:sz w:val="17"/>
                <w:szCs w:val="17"/>
              </w:rPr>
            </w:pPr>
            <w:r>
              <w:rPr>
                <w:rFonts w:cs="Arial"/>
                <w:b/>
                <w:bCs/>
                <w:color w:val="FFFFFF" w:themeColor="background1"/>
                <w:kern w:val="0"/>
                <w:sz w:val="17"/>
                <w:szCs w:val="17"/>
              </w:rPr>
              <w:t>基因</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3A5A1"/>
            <w:noWrap/>
          </w:tcPr>
          <w:p w14:paraId="01442D56" w14:textId="77777777" w:rsidR="00AA1310" w:rsidRDefault="003E4095">
            <w:pPr>
              <w:widowControl/>
              <w:snapToGrid/>
              <w:jc w:val="center"/>
              <w:textAlignment w:val="center"/>
              <w:rPr>
                <w:rFonts w:cs="Arial"/>
                <w:b/>
                <w:bCs/>
                <w:color w:val="FFFFFF" w:themeColor="background1"/>
                <w:sz w:val="17"/>
                <w:szCs w:val="17"/>
              </w:rPr>
            </w:pPr>
            <w:r>
              <w:rPr>
                <w:rFonts w:cs="Arial"/>
                <w:b/>
                <w:bCs/>
                <w:color w:val="FFFFFF" w:themeColor="background1"/>
                <w:kern w:val="0"/>
                <w:sz w:val="17"/>
                <w:szCs w:val="17"/>
              </w:rPr>
              <w:t>碱基变异</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3A5A1"/>
            <w:noWrap/>
          </w:tcPr>
          <w:p w14:paraId="2F8BEE25" w14:textId="77777777" w:rsidR="00AA1310" w:rsidRDefault="003E4095">
            <w:pPr>
              <w:widowControl/>
              <w:snapToGrid/>
              <w:jc w:val="center"/>
              <w:textAlignment w:val="center"/>
              <w:rPr>
                <w:rFonts w:cs="Arial"/>
                <w:b/>
                <w:bCs/>
                <w:color w:val="FFFFFF" w:themeColor="background1"/>
                <w:sz w:val="17"/>
                <w:szCs w:val="17"/>
              </w:rPr>
            </w:pPr>
            <w:r>
              <w:rPr>
                <w:rFonts w:cs="Arial"/>
                <w:b/>
                <w:bCs/>
                <w:color w:val="FFFFFF" w:themeColor="background1"/>
                <w:kern w:val="0"/>
                <w:sz w:val="17"/>
                <w:szCs w:val="17"/>
              </w:rPr>
              <w:t>氨基酸变异</w:t>
            </w:r>
          </w:p>
        </w:tc>
      </w:tr>
      <w:tr w:rsidR="00AA1310" w14:paraId="45BB860F"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12FF823"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1</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84F5217"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60CDF6B"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2156G&gt;C</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6E40C60"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G719A</w:t>
            </w:r>
          </w:p>
        </w:tc>
      </w:tr>
      <w:tr w:rsidR="00AA1310" w14:paraId="0819A6DF"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612B65B"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2</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6EA90C8"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FC12CAF"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2155G&gt;A</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0DC2239"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G719S</w:t>
            </w:r>
          </w:p>
        </w:tc>
      </w:tr>
      <w:tr w:rsidR="00AA1310" w14:paraId="760D962D"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B237B66"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3</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B41CF58"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6BC5443"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2155G&gt;T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1F95A65"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G719C</w:t>
            </w:r>
          </w:p>
        </w:tc>
      </w:tr>
      <w:tr w:rsidR="00AA1310" w14:paraId="798E0758"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247331D"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4</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0808F45"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F04F23B"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2235_2249del15</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BCD99B1"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E746_A750del</w:t>
            </w:r>
          </w:p>
        </w:tc>
      </w:tr>
      <w:tr w:rsidR="00AA1310" w14:paraId="24A429E1"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8BCB853"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5</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AF81DA5"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B962671"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2236_2250del15</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A4DC5A5"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E746_A750del</w:t>
            </w:r>
          </w:p>
        </w:tc>
      </w:tr>
      <w:tr w:rsidR="00AA1310" w14:paraId="576EA7CC"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8E75589"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6</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DC93678"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B3B814B"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2240_2257del18</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4DC0313" w14:textId="77777777" w:rsidR="00AA1310" w:rsidRDefault="003E4095">
            <w:pPr>
              <w:widowControl/>
              <w:jc w:val="center"/>
              <w:textAlignment w:val="center"/>
              <w:rPr>
                <w:rFonts w:cs="微软雅黑"/>
                <w:i/>
                <w:iCs/>
                <w:color w:val="auto"/>
                <w:sz w:val="17"/>
                <w:szCs w:val="17"/>
              </w:rPr>
            </w:pPr>
            <w:r>
              <w:rPr>
                <w:rFonts w:cs="微软雅黑" w:hint="eastAsia"/>
                <w:kern w:val="0"/>
                <w:sz w:val="17"/>
                <w:szCs w:val="17"/>
                <w:lang w:bidi="ar"/>
              </w:rPr>
              <w:t>L747_P753delinsS</w:t>
            </w:r>
          </w:p>
        </w:tc>
      </w:tr>
      <w:tr w:rsidR="00AA1310" w14:paraId="6B43DD6F"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B282A48"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7</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EEAD895"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283B075"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2237_2255delinsT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1155AA9" w14:textId="77777777" w:rsidR="00AA1310" w:rsidRDefault="003E4095">
            <w:pPr>
              <w:widowControl/>
              <w:jc w:val="center"/>
              <w:textAlignment w:val="center"/>
              <w:rPr>
                <w:rFonts w:cs="微软雅黑"/>
                <w:i/>
                <w:iCs/>
                <w:color w:val="auto"/>
                <w:sz w:val="17"/>
                <w:szCs w:val="17"/>
              </w:rPr>
            </w:pPr>
            <w:r>
              <w:rPr>
                <w:rFonts w:cs="微软雅黑" w:hint="eastAsia"/>
                <w:kern w:val="0"/>
                <w:sz w:val="17"/>
                <w:szCs w:val="17"/>
                <w:lang w:bidi="ar"/>
              </w:rPr>
              <w:t>E746_S752delinsV</w:t>
            </w:r>
          </w:p>
        </w:tc>
      </w:tr>
      <w:tr w:rsidR="00AA1310" w14:paraId="36EC0A47"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592D593"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8</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D1831C3"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439B2A5"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2239_2248delinsC</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487559B"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L747_A750delinsP</w:t>
            </w:r>
          </w:p>
        </w:tc>
      </w:tr>
      <w:tr w:rsidR="00AA1310" w14:paraId="044F84CE"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8532002"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9</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7FFBAE0"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8B10E86"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2240_2254del15</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B86FAC6"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L747_T751del</w:t>
            </w:r>
          </w:p>
        </w:tc>
      </w:tr>
      <w:tr w:rsidR="00AA1310" w14:paraId="20CAC8F0"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9A68483"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10</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4367FD8"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9D32476"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2369C&gt;T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42A9609"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T790M</w:t>
            </w:r>
          </w:p>
        </w:tc>
      </w:tr>
      <w:tr w:rsidR="00AA1310" w14:paraId="05C26F8C"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E8B67CC"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11</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519B0F5"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5A69B85"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2303G&gt;T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3A9021B"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S768I</w:t>
            </w:r>
          </w:p>
        </w:tc>
      </w:tr>
      <w:tr w:rsidR="00AA1310" w14:paraId="3827DFC0"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F3E0802"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12</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9C5E667"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824E7AB"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2310_2311insGGT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AD85453"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D770_N771insG</w:t>
            </w:r>
          </w:p>
        </w:tc>
      </w:tr>
      <w:tr w:rsidR="00AA1310" w14:paraId="7958F5C2"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CBF9C4B"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13</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DDBD765"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5E2F1C4"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2308_2309ins9</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E61CF42"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V769_D770insASV</w:t>
            </w:r>
          </w:p>
        </w:tc>
      </w:tr>
      <w:tr w:rsidR="00AA1310" w14:paraId="6EFD620F"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4D90B0F"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14</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58A3AC1"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2FCE510"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2311_2312ins9</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AEC86D4"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D770_N771insSVD</w:t>
            </w:r>
          </w:p>
        </w:tc>
      </w:tr>
      <w:tr w:rsidR="00AA1310" w14:paraId="067F4D7C"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9A7BAA3"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15</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2AFA2F6"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70B5D22"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c.2290_2291ins12</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A00A9CE"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A763_Y764insFQEA</w:t>
            </w:r>
          </w:p>
        </w:tc>
      </w:tr>
      <w:tr w:rsidR="00AA1310" w14:paraId="48E70FFE"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CCC3515"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16</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11D58D2"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DE5433B"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2319_2320ins9</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F51318E"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H773_V774insNPH</w:t>
            </w:r>
          </w:p>
        </w:tc>
      </w:tr>
      <w:tr w:rsidR="00AA1310" w14:paraId="6049D200"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35D6354"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17</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0B8887A"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2586692"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2322_2323insCACGTG</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463B5FF"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V774_C775insHV</w:t>
            </w:r>
          </w:p>
        </w:tc>
      </w:tr>
      <w:tr w:rsidR="00AA1310" w14:paraId="0D404F4C"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B0A2617"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18</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F63FCE6"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9E9D467"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2308_2309insGTT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A864CE1"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D770delinsGY</w:t>
            </w:r>
          </w:p>
        </w:tc>
      </w:tr>
      <w:tr w:rsidR="00AA1310" w14:paraId="1C394A71"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72EDE50"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19</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C139CBF"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77124A0"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2319_2320insCAC</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A96F4C7"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H773_V774insH</w:t>
            </w:r>
          </w:p>
        </w:tc>
      </w:tr>
      <w:tr w:rsidR="00AA1310" w14:paraId="30043F98"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CE983DA"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20</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57421E2"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3448CDA"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2319_2320insCCCCAC</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7DC786A"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H773_V774insPH</w:t>
            </w:r>
          </w:p>
        </w:tc>
      </w:tr>
      <w:tr w:rsidR="00AA1310" w14:paraId="16270251"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E086FD4"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21</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4B6E80B"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7F0A12C"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2320_2321insCCCACG</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563F125"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H773_V774insAH</w:t>
            </w:r>
          </w:p>
        </w:tc>
      </w:tr>
      <w:tr w:rsidR="00AA1310" w14:paraId="7A63E728"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190AA39"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22</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5DF53E0"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3A1AC49"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2313_2314insAAC</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C5B6CA6"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N771_P772insN</w:t>
            </w:r>
          </w:p>
        </w:tc>
      </w:tr>
      <w:tr w:rsidR="00AA1310" w14:paraId="3D8A1C1E"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5A7D4FA"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23</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2A266F0"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B540982"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2314_2315insACC</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1FDB809"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N771_P772insH</w:t>
            </w:r>
          </w:p>
        </w:tc>
      </w:tr>
      <w:tr w:rsidR="00AA1310" w14:paraId="120621B1"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665857C"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24</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FBED70A"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74C712D"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2316_2317ins9</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A9E9D51"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P772_H773insYNP</w:t>
            </w:r>
          </w:p>
        </w:tc>
      </w:tr>
      <w:tr w:rsidR="00AA1310" w14:paraId="01F559CB"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047410C"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25</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8971040"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6572523"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2319_2320insTAC</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838B145"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H773_V774insY</w:t>
            </w:r>
          </w:p>
        </w:tc>
      </w:tr>
      <w:tr w:rsidR="00AA1310" w14:paraId="5FB1C82F"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C827D4A"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26</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50D50BB"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ADF0667"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2319_2320insACCCAC</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905699E"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H773_V774insTH</w:t>
            </w:r>
          </w:p>
        </w:tc>
      </w:tr>
      <w:tr w:rsidR="00AA1310" w14:paraId="7ACAB194"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259A198"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27</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3991AFD"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3AD1C6D"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2311delinsGGGT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3284422"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N771delinsGY</w:t>
            </w:r>
          </w:p>
        </w:tc>
      </w:tr>
      <w:tr w:rsidR="00AA1310" w14:paraId="46A2268D"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D0B63D1"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28</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90115E0"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9B1211E"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2318_2319insACA</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B506792"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P772_H773insQ</w:t>
            </w:r>
          </w:p>
        </w:tc>
      </w:tr>
      <w:tr w:rsidR="00AA1310" w14:paraId="40D09C77"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5ADD93F"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29</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974208E"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71192D2"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2315_2316ins9</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83A54B7"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P772_H773insPNP</w:t>
            </w:r>
          </w:p>
        </w:tc>
      </w:tr>
      <w:tr w:rsidR="00AA1310" w14:paraId="747F8840"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E0F4C9C"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30</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BFACC2C"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F77831B"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2313_2314insGGC</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6ED9BD1"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N771_P772insG</w:t>
            </w:r>
          </w:p>
        </w:tc>
      </w:tr>
      <w:tr w:rsidR="00AA1310" w14:paraId="79403805"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B9AEB98"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31</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14D193B"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5CDE5AA"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2311_2312delinsGGGTT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6F0A6EA"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N771delinsGF</w:t>
            </w:r>
          </w:p>
        </w:tc>
      </w:tr>
      <w:tr w:rsidR="00AA1310" w14:paraId="6AF56221"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FB20FEE"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32</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D19D787"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36E4D7B"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2316_2317ins9</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99F2FB0"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P772_H773insGNP</w:t>
            </w:r>
          </w:p>
        </w:tc>
      </w:tr>
      <w:tr w:rsidR="00AA1310" w14:paraId="5A3CF9C6"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2C27B1B"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33</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9F9A308"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8F05D25"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2308_2309insGCGGGG</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8323C38"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V769_D770insGG</w:t>
            </w:r>
          </w:p>
        </w:tc>
      </w:tr>
      <w:tr w:rsidR="00AA1310" w14:paraId="035F5DA9"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046FB11"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34</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E1AA8B8"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FC78A44"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2308_2309ins9</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5100A12"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V769_D770insGTL</w:t>
            </w:r>
          </w:p>
        </w:tc>
      </w:tr>
      <w:tr w:rsidR="00AA1310" w14:paraId="67548D49"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C98DF74"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35</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FC154C9"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6DE6F60"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2310_2311insGGGTTT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E636CE0"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D770_N771insGF</w:t>
            </w:r>
          </w:p>
        </w:tc>
      </w:tr>
      <w:tr w:rsidR="00AA1310" w14:paraId="75B2B95E"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1BD2766"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36</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09D53E3"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EA81184"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2310_2311ins9</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0B4DDEE"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D770_N771insSLA</w:t>
            </w:r>
          </w:p>
        </w:tc>
      </w:tr>
      <w:tr w:rsidR="00AA1310" w14:paraId="7FBD0C2C"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47E370B"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lastRenderedPageBreak/>
              <w:t>37</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912906A"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83B102B"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2314_2315ins9</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CE81D68"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N771_P772insRHN</w:t>
            </w:r>
          </w:p>
        </w:tc>
      </w:tr>
      <w:tr w:rsidR="00AA1310" w14:paraId="14836AFE"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288FBAF"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38</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C2C1A41"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2F7F380"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2315_2316ins9</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D453EB4"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P772_H773insGHP</w:t>
            </w:r>
          </w:p>
        </w:tc>
      </w:tr>
      <w:tr w:rsidR="00AA1310" w14:paraId="7842D573"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0AC3F75"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39</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B0B3349"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7BB51CF"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2317delins10</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83E4752"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H773delinsYNPY</w:t>
            </w:r>
          </w:p>
        </w:tc>
      </w:tr>
      <w:tr w:rsidR="00AA1310" w14:paraId="6D5FEBE5"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703939D"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40</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F42CB2C"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079285B"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2573T&gt;G</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30E0EF1"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L858R</w:t>
            </w:r>
          </w:p>
        </w:tc>
      </w:tr>
      <w:tr w:rsidR="00AA1310" w14:paraId="3FD347AF"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3E9A0D0"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41</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4CAFF58" w14:textId="77777777" w:rsidR="00AA1310" w:rsidRDefault="003E4095">
            <w:pPr>
              <w:widowControl/>
              <w:jc w:val="center"/>
              <w:rPr>
                <w:rFonts w:cs="Arial"/>
                <w:i/>
                <w:iCs/>
                <w:color w:val="auto"/>
                <w:sz w:val="17"/>
                <w:szCs w:val="17"/>
              </w:rPr>
            </w:pPr>
            <w:r>
              <w:rPr>
                <w:rFonts w:cs="Arial"/>
                <w:i/>
                <w:iCs/>
                <w:color w:val="auto"/>
                <w:sz w:val="17"/>
                <w:szCs w:val="17"/>
              </w:rPr>
              <w:t>EGFR</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AB273C9"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2582T&gt;A</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B10D54A"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L861Q</w:t>
            </w:r>
          </w:p>
        </w:tc>
      </w:tr>
      <w:tr w:rsidR="00AA1310" w14:paraId="433973E3"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771C936"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42</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340DEC7" w14:textId="77777777" w:rsidR="00AA1310" w:rsidRDefault="003E4095">
            <w:pPr>
              <w:widowControl/>
              <w:jc w:val="center"/>
              <w:rPr>
                <w:rFonts w:cs="Arial"/>
                <w:i/>
                <w:iCs/>
                <w:color w:val="auto"/>
                <w:sz w:val="17"/>
                <w:szCs w:val="17"/>
              </w:rPr>
            </w:pPr>
            <w:r>
              <w:rPr>
                <w:rFonts w:cs="Arial" w:hint="eastAsia"/>
                <w:i/>
                <w:iCs/>
                <w:color w:val="auto"/>
                <w:sz w:val="17"/>
                <w:szCs w:val="17"/>
              </w:rPr>
              <w:t>KRAS</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AAF610A"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35G&gt;A</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52ABA4A"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G12D</w:t>
            </w:r>
          </w:p>
        </w:tc>
      </w:tr>
      <w:tr w:rsidR="00AA1310" w14:paraId="2945D69E"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E1F9E7D"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43</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E0FDEC6" w14:textId="77777777" w:rsidR="00AA1310" w:rsidRDefault="003E4095">
            <w:pPr>
              <w:widowControl/>
              <w:jc w:val="center"/>
              <w:rPr>
                <w:rFonts w:cs="Arial"/>
                <w:i/>
                <w:iCs/>
                <w:color w:val="auto"/>
                <w:sz w:val="17"/>
                <w:szCs w:val="17"/>
              </w:rPr>
            </w:pPr>
            <w:r>
              <w:rPr>
                <w:rFonts w:cs="Arial" w:hint="eastAsia"/>
                <w:i/>
                <w:iCs/>
                <w:color w:val="auto"/>
                <w:sz w:val="17"/>
                <w:szCs w:val="17"/>
              </w:rPr>
              <w:t>KRAS</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1E24910"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35G&gt;C</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119E3D3"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G12A</w:t>
            </w:r>
          </w:p>
        </w:tc>
      </w:tr>
      <w:tr w:rsidR="00AA1310" w14:paraId="3E46E512"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7473161"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44</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13E491C" w14:textId="77777777" w:rsidR="00AA1310" w:rsidRDefault="003E4095">
            <w:pPr>
              <w:widowControl/>
              <w:jc w:val="center"/>
              <w:rPr>
                <w:rFonts w:cs="Arial"/>
                <w:i/>
                <w:iCs/>
                <w:color w:val="auto"/>
                <w:sz w:val="17"/>
                <w:szCs w:val="17"/>
              </w:rPr>
            </w:pPr>
            <w:r>
              <w:rPr>
                <w:rFonts w:cs="Arial" w:hint="eastAsia"/>
                <w:i/>
                <w:iCs/>
                <w:color w:val="auto"/>
                <w:sz w:val="17"/>
                <w:szCs w:val="17"/>
              </w:rPr>
              <w:t>KRAS</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D8755D1"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35G&gt;T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BF417EE"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G12V</w:t>
            </w:r>
          </w:p>
        </w:tc>
      </w:tr>
      <w:tr w:rsidR="00AA1310" w14:paraId="2B0D5B16"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0CEB4B0" w14:textId="77777777" w:rsidR="00AA1310" w:rsidRDefault="003E4095">
            <w:pPr>
              <w:widowControl/>
              <w:snapToGrid/>
              <w:jc w:val="center"/>
              <w:textAlignment w:val="center"/>
              <w:rPr>
                <w:rFonts w:cs="Arial"/>
                <w:color w:val="000000"/>
                <w:kern w:val="0"/>
                <w:sz w:val="17"/>
                <w:szCs w:val="17"/>
              </w:rPr>
            </w:pPr>
            <w:r>
              <w:rPr>
                <w:rFonts w:cs="Arial"/>
                <w:color w:val="000000"/>
                <w:kern w:val="0"/>
                <w:sz w:val="17"/>
                <w:szCs w:val="17"/>
              </w:rPr>
              <w:t>45</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4F692E9" w14:textId="77777777" w:rsidR="00AA1310" w:rsidRDefault="003E4095">
            <w:pPr>
              <w:widowControl/>
              <w:jc w:val="center"/>
              <w:rPr>
                <w:rFonts w:cs="Arial"/>
                <w:i/>
                <w:iCs/>
                <w:color w:val="auto"/>
                <w:sz w:val="17"/>
                <w:szCs w:val="17"/>
              </w:rPr>
            </w:pPr>
            <w:r>
              <w:rPr>
                <w:rFonts w:cs="Arial" w:hint="eastAsia"/>
                <w:i/>
                <w:iCs/>
                <w:color w:val="auto"/>
                <w:sz w:val="17"/>
                <w:szCs w:val="17"/>
              </w:rPr>
              <w:t>KRAS</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26EDFB8"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34G&gt;A</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2895EF9"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G12S</w:t>
            </w:r>
          </w:p>
        </w:tc>
      </w:tr>
      <w:tr w:rsidR="00AA1310" w14:paraId="04E81936"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FEBFFCE"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46</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9F76090" w14:textId="77777777" w:rsidR="00AA1310" w:rsidRDefault="003E4095">
            <w:pPr>
              <w:widowControl/>
              <w:jc w:val="center"/>
              <w:rPr>
                <w:rFonts w:cs="Arial"/>
                <w:i/>
                <w:iCs/>
                <w:color w:val="auto"/>
                <w:sz w:val="17"/>
                <w:szCs w:val="17"/>
              </w:rPr>
            </w:pPr>
            <w:r>
              <w:rPr>
                <w:rFonts w:cs="Arial" w:hint="eastAsia"/>
                <w:i/>
                <w:iCs/>
                <w:color w:val="auto"/>
                <w:sz w:val="17"/>
                <w:szCs w:val="17"/>
              </w:rPr>
              <w:t>KRAS</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242033F"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34G&gt;T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05943AA"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G12C</w:t>
            </w:r>
          </w:p>
        </w:tc>
      </w:tr>
      <w:tr w:rsidR="00AA1310" w14:paraId="65627CB0"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38E6AD0"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47</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C6E58F9" w14:textId="77777777" w:rsidR="00AA1310" w:rsidRDefault="003E4095">
            <w:pPr>
              <w:widowControl/>
              <w:jc w:val="center"/>
              <w:rPr>
                <w:rFonts w:cs="Arial"/>
                <w:i/>
                <w:iCs/>
                <w:color w:val="auto"/>
                <w:sz w:val="17"/>
                <w:szCs w:val="17"/>
              </w:rPr>
            </w:pPr>
            <w:r>
              <w:rPr>
                <w:rFonts w:cs="Arial" w:hint="eastAsia"/>
                <w:i/>
                <w:iCs/>
                <w:color w:val="auto"/>
                <w:sz w:val="17"/>
                <w:szCs w:val="17"/>
              </w:rPr>
              <w:t>KRAS</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61D53D5"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183A&gt;C</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F45BAC5"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Q61H</w:t>
            </w:r>
          </w:p>
        </w:tc>
      </w:tr>
      <w:tr w:rsidR="00AA1310" w14:paraId="5AFB6BFD" w14:textId="77777777" w:rsidTr="00AA1310">
        <w:trPr>
          <w:trHeight w:val="344"/>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1DFB969"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48</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4B37B87" w14:textId="77777777" w:rsidR="00AA1310" w:rsidRDefault="003E4095">
            <w:pPr>
              <w:widowControl/>
              <w:jc w:val="center"/>
              <w:rPr>
                <w:rFonts w:cs="Arial"/>
                <w:i/>
                <w:iCs/>
                <w:color w:val="auto"/>
                <w:sz w:val="17"/>
                <w:szCs w:val="17"/>
              </w:rPr>
            </w:pPr>
            <w:r>
              <w:rPr>
                <w:rFonts w:cs="Arial" w:hint="eastAsia"/>
                <w:i/>
                <w:iCs/>
                <w:color w:val="auto"/>
                <w:sz w:val="17"/>
                <w:szCs w:val="17"/>
              </w:rPr>
              <w:t>NRAS</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DCA236B"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35G&gt;A</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9F50CAF"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G12D</w:t>
            </w:r>
          </w:p>
        </w:tc>
      </w:tr>
      <w:tr w:rsidR="00AA1310" w14:paraId="0D4D6B14" w14:textId="77777777" w:rsidTr="00AA1310">
        <w:trPr>
          <w:trHeight w:val="358"/>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B28D6B6"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49</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DD6DC49" w14:textId="77777777" w:rsidR="00AA1310" w:rsidRDefault="003E4095">
            <w:pPr>
              <w:widowControl/>
              <w:jc w:val="center"/>
              <w:rPr>
                <w:rFonts w:cs="Arial"/>
                <w:i/>
                <w:iCs/>
                <w:color w:val="auto"/>
                <w:sz w:val="17"/>
                <w:szCs w:val="17"/>
              </w:rPr>
            </w:pPr>
            <w:r>
              <w:rPr>
                <w:rFonts w:cs="Arial" w:hint="eastAsia"/>
                <w:i/>
                <w:iCs/>
                <w:color w:val="auto"/>
                <w:sz w:val="17"/>
                <w:szCs w:val="17"/>
              </w:rPr>
              <w:t>NRAS</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8D4AB12"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182A&gt;G</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98CD617"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Q61R</w:t>
            </w:r>
          </w:p>
        </w:tc>
      </w:tr>
      <w:tr w:rsidR="00AA1310" w14:paraId="7868E14E" w14:textId="77777777" w:rsidTr="00AA1310">
        <w:trPr>
          <w:trHeight w:val="358"/>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E826448"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50</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FD315AC" w14:textId="77777777" w:rsidR="00AA1310" w:rsidRDefault="003E4095">
            <w:pPr>
              <w:widowControl/>
              <w:jc w:val="center"/>
              <w:rPr>
                <w:rFonts w:cs="Arial"/>
                <w:i/>
                <w:iCs/>
                <w:color w:val="auto"/>
                <w:sz w:val="17"/>
                <w:szCs w:val="17"/>
              </w:rPr>
            </w:pPr>
            <w:r>
              <w:rPr>
                <w:rFonts w:cs="Arial" w:hint="eastAsia"/>
                <w:i/>
                <w:iCs/>
                <w:color w:val="auto"/>
                <w:sz w:val="17"/>
                <w:szCs w:val="17"/>
              </w:rPr>
              <w:t>NRAS</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76D0AF0"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181C&gt;A</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BF6D176"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Q61K</w:t>
            </w:r>
          </w:p>
        </w:tc>
      </w:tr>
      <w:tr w:rsidR="00AA1310" w14:paraId="7FA1D0B9" w14:textId="77777777" w:rsidTr="00AA1310">
        <w:trPr>
          <w:trHeight w:val="358"/>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EC01CEA"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51</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97AE719" w14:textId="77777777" w:rsidR="00AA1310" w:rsidRDefault="003E4095">
            <w:pPr>
              <w:widowControl/>
              <w:jc w:val="center"/>
              <w:rPr>
                <w:rFonts w:cs="Arial"/>
                <w:i/>
                <w:iCs/>
                <w:color w:val="auto"/>
                <w:sz w:val="17"/>
                <w:szCs w:val="17"/>
              </w:rPr>
            </w:pPr>
            <w:r>
              <w:rPr>
                <w:rFonts w:cs="Arial" w:hint="eastAsia"/>
                <w:i/>
                <w:iCs/>
                <w:color w:val="auto"/>
                <w:sz w:val="17"/>
                <w:szCs w:val="17"/>
              </w:rPr>
              <w:t>PIK3CA</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A6167DC"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3140A&gt;G</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8D97EF3"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H1047R</w:t>
            </w:r>
          </w:p>
        </w:tc>
      </w:tr>
      <w:tr w:rsidR="00AA1310" w14:paraId="64F21A69" w14:textId="77777777" w:rsidTr="00AA1310">
        <w:trPr>
          <w:trHeight w:val="358"/>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4BA65D8"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52</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C6B7C01" w14:textId="77777777" w:rsidR="00AA1310" w:rsidRDefault="003E4095">
            <w:pPr>
              <w:widowControl/>
              <w:jc w:val="center"/>
              <w:rPr>
                <w:rFonts w:cs="Arial"/>
                <w:i/>
                <w:iCs/>
                <w:color w:val="auto"/>
                <w:sz w:val="17"/>
                <w:szCs w:val="17"/>
              </w:rPr>
            </w:pPr>
            <w:r>
              <w:rPr>
                <w:rFonts w:cs="Arial" w:hint="eastAsia"/>
                <w:i/>
                <w:iCs/>
                <w:color w:val="auto"/>
                <w:sz w:val="17"/>
                <w:szCs w:val="17"/>
              </w:rPr>
              <w:t>BRAF</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DCA6938"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1799T&gt;A</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7E6807A"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V600E</w:t>
            </w:r>
          </w:p>
        </w:tc>
      </w:tr>
      <w:tr w:rsidR="00AA1310" w14:paraId="3A286342" w14:textId="77777777" w:rsidTr="00AA1310">
        <w:trPr>
          <w:trHeight w:val="358"/>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E7B0608"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53</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525CBC4" w14:textId="77777777" w:rsidR="00AA1310" w:rsidRDefault="003E4095">
            <w:pPr>
              <w:widowControl/>
              <w:jc w:val="center"/>
              <w:rPr>
                <w:rFonts w:cs="Arial"/>
                <w:i/>
                <w:iCs/>
                <w:color w:val="auto"/>
                <w:sz w:val="17"/>
                <w:szCs w:val="17"/>
              </w:rPr>
            </w:pPr>
            <w:r>
              <w:rPr>
                <w:rFonts w:cs="Arial" w:hint="eastAsia"/>
                <w:i/>
                <w:iCs/>
                <w:color w:val="auto"/>
                <w:sz w:val="17"/>
                <w:szCs w:val="17"/>
              </w:rPr>
              <w:t>HER2</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58F8053"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2324_2325ins12</w:t>
            </w:r>
            <w:r>
              <w:rPr>
                <w:rStyle w:val="font31"/>
                <w:rFonts w:ascii="微软雅黑" w:hAnsi="微软雅黑" w:cs="微软雅黑" w:hint="eastAsia"/>
                <w:sz w:val="17"/>
                <w:szCs w:val="17"/>
                <w:lang w:bidi="ar"/>
              </w:rPr>
              <w: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0E10B20"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A775_G776insYVMA</w:t>
            </w:r>
          </w:p>
        </w:tc>
      </w:tr>
      <w:tr w:rsidR="00AA1310" w14:paraId="359F23EC" w14:textId="77777777" w:rsidTr="00AA1310">
        <w:trPr>
          <w:trHeight w:val="358"/>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13B4DC2"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54</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882ADE2" w14:textId="77777777" w:rsidR="00AA1310" w:rsidRDefault="003E4095">
            <w:pPr>
              <w:widowControl/>
              <w:jc w:val="center"/>
              <w:rPr>
                <w:rFonts w:cs="Arial"/>
                <w:i/>
                <w:iCs/>
                <w:color w:val="auto"/>
                <w:sz w:val="17"/>
                <w:szCs w:val="17"/>
              </w:rPr>
            </w:pPr>
            <w:r>
              <w:rPr>
                <w:rFonts w:cs="Arial" w:hint="eastAsia"/>
                <w:i/>
                <w:iCs/>
                <w:color w:val="auto"/>
                <w:sz w:val="17"/>
                <w:szCs w:val="17"/>
              </w:rPr>
              <w:t>MET</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16015F7"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3082+1G&gt;T</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503C336" w14:textId="77777777" w:rsidR="00AA1310" w:rsidRDefault="003E4095">
            <w:pPr>
              <w:widowControl/>
              <w:jc w:val="center"/>
              <w:textAlignment w:val="center"/>
              <w:rPr>
                <w:rFonts w:cs="微软雅黑"/>
                <w:color w:val="auto"/>
                <w:sz w:val="17"/>
                <w:szCs w:val="17"/>
              </w:rPr>
            </w:pPr>
            <w:r>
              <w:rPr>
                <w:rFonts w:cs="微软雅黑" w:hint="eastAsia"/>
                <w:kern w:val="0"/>
                <w:sz w:val="17"/>
                <w:szCs w:val="17"/>
                <w:lang w:bidi="ar"/>
              </w:rPr>
              <w:t>-</w:t>
            </w:r>
          </w:p>
        </w:tc>
      </w:tr>
      <w:tr w:rsidR="00AA1310" w14:paraId="2A048C1C" w14:textId="77777777" w:rsidTr="00AA1310">
        <w:trPr>
          <w:trHeight w:val="358"/>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192510D"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55</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D7CD73E" w14:textId="77777777" w:rsidR="00AA1310" w:rsidRDefault="003E4095">
            <w:pPr>
              <w:widowControl/>
              <w:jc w:val="center"/>
              <w:rPr>
                <w:rFonts w:cs="Arial"/>
                <w:i/>
                <w:iCs/>
                <w:color w:val="auto"/>
                <w:sz w:val="17"/>
                <w:szCs w:val="17"/>
              </w:rPr>
            </w:pPr>
            <w:r>
              <w:rPr>
                <w:rFonts w:cs="Arial" w:hint="eastAsia"/>
                <w:i/>
                <w:iCs/>
                <w:color w:val="auto"/>
                <w:sz w:val="17"/>
                <w:szCs w:val="17"/>
              </w:rPr>
              <w:t>ALK</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0703A4F" w14:textId="77777777" w:rsidR="00AA1310" w:rsidRDefault="003E4095">
            <w:pPr>
              <w:widowControl/>
              <w:jc w:val="center"/>
              <w:textAlignment w:val="center"/>
              <w:rPr>
                <w:rFonts w:cs="微软雅黑"/>
                <w:color w:val="auto"/>
                <w:sz w:val="17"/>
                <w:szCs w:val="17"/>
              </w:rPr>
            </w:pPr>
            <w:r>
              <w:rPr>
                <w:rFonts w:cs="微软雅黑" w:hint="eastAsia"/>
                <w:i/>
                <w:iCs/>
                <w:kern w:val="0"/>
                <w:sz w:val="17"/>
                <w:szCs w:val="17"/>
                <w:lang w:bidi="ar"/>
              </w:rPr>
              <w:t>EML4</w:t>
            </w:r>
            <w:r>
              <w:rPr>
                <w:rStyle w:val="font11"/>
                <w:rFonts w:ascii="微软雅黑" w:hAnsi="微软雅黑" w:cs="微软雅黑" w:hint="eastAsia"/>
                <w:sz w:val="17"/>
                <w:szCs w:val="17"/>
                <w:lang w:bidi="ar"/>
              </w:rPr>
              <w:t xml:space="preserve"> exon 13; </w:t>
            </w:r>
            <w:r>
              <w:rPr>
                <w:rStyle w:val="font21"/>
                <w:rFonts w:ascii="微软雅黑" w:hAnsi="微软雅黑" w:cs="微软雅黑" w:hint="eastAsia"/>
                <w:sz w:val="17"/>
                <w:szCs w:val="17"/>
                <w:lang w:bidi="ar"/>
              </w:rPr>
              <w:t>ALK</w:t>
            </w:r>
            <w:r>
              <w:rPr>
                <w:rStyle w:val="font11"/>
                <w:rFonts w:ascii="微软雅黑" w:hAnsi="微软雅黑" w:cs="微软雅黑" w:hint="eastAsia"/>
                <w:sz w:val="17"/>
                <w:szCs w:val="17"/>
                <w:lang w:bidi="ar"/>
              </w:rPr>
              <w:t xml:space="preserve"> exon 20</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34E9355" w14:textId="77777777" w:rsidR="00AA1310" w:rsidRDefault="003E4095">
            <w:pPr>
              <w:jc w:val="center"/>
              <w:rPr>
                <w:rFonts w:cs="微软雅黑"/>
                <w:color w:val="auto"/>
                <w:sz w:val="17"/>
                <w:szCs w:val="17"/>
              </w:rPr>
            </w:pPr>
            <w:r>
              <w:rPr>
                <w:rFonts w:cs="微软雅黑" w:hint="eastAsia"/>
                <w:kern w:val="0"/>
                <w:sz w:val="17"/>
                <w:szCs w:val="17"/>
                <w:lang w:bidi="ar"/>
              </w:rPr>
              <w:t>-</w:t>
            </w:r>
          </w:p>
        </w:tc>
      </w:tr>
      <w:tr w:rsidR="00AA1310" w14:paraId="076A7973" w14:textId="77777777" w:rsidTr="00AA1310">
        <w:trPr>
          <w:trHeight w:val="358"/>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7B4EAE2"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56</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B123793" w14:textId="77777777" w:rsidR="00AA1310" w:rsidRDefault="003E4095">
            <w:pPr>
              <w:widowControl/>
              <w:jc w:val="center"/>
              <w:rPr>
                <w:rFonts w:cs="Arial"/>
                <w:i/>
                <w:iCs/>
                <w:color w:val="auto"/>
                <w:sz w:val="17"/>
                <w:szCs w:val="17"/>
              </w:rPr>
            </w:pPr>
            <w:r>
              <w:rPr>
                <w:rFonts w:cs="Arial" w:hint="eastAsia"/>
                <w:i/>
                <w:iCs/>
                <w:color w:val="auto"/>
                <w:sz w:val="17"/>
                <w:szCs w:val="17"/>
              </w:rPr>
              <w:t>ALK</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64B0379" w14:textId="77777777" w:rsidR="00AA1310" w:rsidRDefault="003E4095">
            <w:pPr>
              <w:widowControl/>
              <w:jc w:val="center"/>
              <w:textAlignment w:val="center"/>
              <w:rPr>
                <w:rFonts w:cs="微软雅黑"/>
                <w:color w:val="auto"/>
                <w:sz w:val="17"/>
                <w:szCs w:val="17"/>
              </w:rPr>
            </w:pPr>
            <w:r>
              <w:rPr>
                <w:rFonts w:cs="微软雅黑" w:hint="eastAsia"/>
                <w:i/>
                <w:iCs/>
                <w:kern w:val="0"/>
                <w:sz w:val="17"/>
                <w:szCs w:val="17"/>
                <w:lang w:bidi="ar"/>
              </w:rPr>
              <w:t>EML4</w:t>
            </w:r>
            <w:r>
              <w:rPr>
                <w:rStyle w:val="font11"/>
                <w:rFonts w:ascii="微软雅黑" w:hAnsi="微软雅黑" w:cs="微软雅黑" w:hint="eastAsia"/>
                <w:sz w:val="17"/>
                <w:szCs w:val="17"/>
                <w:lang w:bidi="ar"/>
              </w:rPr>
              <w:t xml:space="preserve"> exon 6; </w:t>
            </w:r>
            <w:r>
              <w:rPr>
                <w:rStyle w:val="font21"/>
                <w:rFonts w:ascii="微软雅黑" w:hAnsi="微软雅黑" w:cs="微软雅黑" w:hint="eastAsia"/>
                <w:sz w:val="17"/>
                <w:szCs w:val="17"/>
                <w:lang w:bidi="ar"/>
              </w:rPr>
              <w:t>ALK</w:t>
            </w:r>
            <w:r>
              <w:rPr>
                <w:rStyle w:val="font11"/>
                <w:rFonts w:ascii="微软雅黑" w:hAnsi="微软雅黑" w:cs="微软雅黑" w:hint="eastAsia"/>
                <w:sz w:val="17"/>
                <w:szCs w:val="17"/>
                <w:lang w:bidi="ar"/>
              </w:rPr>
              <w:t xml:space="preserve"> exon 20</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4AD8C27" w14:textId="77777777" w:rsidR="00AA1310" w:rsidRDefault="003E4095">
            <w:pPr>
              <w:jc w:val="center"/>
              <w:rPr>
                <w:rFonts w:cs="微软雅黑"/>
                <w:color w:val="auto"/>
                <w:sz w:val="17"/>
                <w:szCs w:val="17"/>
              </w:rPr>
            </w:pPr>
            <w:r>
              <w:rPr>
                <w:rFonts w:cs="微软雅黑" w:hint="eastAsia"/>
                <w:kern w:val="0"/>
                <w:sz w:val="17"/>
                <w:szCs w:val="17"/>
                <w:lang w:bidi="ar"/>
              </w:rPr>
              <w:t>-</w:t>
            </w:r>
          </w:p>
        </w:tc>
      </w:tr>
      <w:tr w:rsidR="00AA1310" w14:paraId="609F2B9E" w14:textId="77777777" w:rsidTr="00AA1310">
        <w:trPr>
          <w:trHeight w:val="358"/>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923AB9C"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57</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124B479" w14:textId="77777777" w:rsidR="00AA1310" w:rsidRDefault="003E4095">
            <w:pPr>
              <w:widowControl/>
              <w:jc w:val="center"/>
              <w:rPr>
                <w:rFonts w:cs="Arial"/>
                <w:i/>
                <w:iCs/>
                <w:color w:val="auto"/>
                <w:sz w:val="17"/>
                <w:szCs w:val="17"/>
              </w:rPr>
            </w:pPr>
            <w:r>
              <w:rPr>
                <w:rFonts w:cs="Arial" w:hint="eastAsia"/>
                <w:i/>
                <w:iCs/>
                <w:color w:val="auto"/>
                <w:sz w:val="17"/>
                <w:szCs w:val="17"/>
              </w:rPr>
              <w:t>ALK</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C0B113B" w14:textId="77777777" w:rsidR="00AA1310" w:rsidRDefault="003E4095">
            <w:pPr>
              <w:widowControl/>
              <w:jc w:val="center"/>
              <w:textAlignment w:val="center"/>
              <w:rPr>
                <w:rFonts w:cs="微软雅黑"/>
                <w:color w:val="auto"/>
                <w:sz w:val="17"/>
                <w:szCs w:val="17"/>
              </w:rPr>
            </w:pPr>
            <w:r>
              <w:rPr>
                <w:rFonts w:cs="微软雅黑" w:hint="eastAsia"/>
                <w:i/>
                <w:iCs/>
                <w:kern w:val="0"/>
                <w:sz w:val="17"/>
                <w:szCs w:val="17"/>
                <w:lang w:bidi="ar"/>
              </w:rPr>
              <w:t>EML4</w:t>
            </w:r>
            <w:r>
              <w:rPr>
                <w:rStyle w:val="font11"/>
                <w:rFonts w:ascii="微软雅黑" w:hAnsi="微软雅黑" w:cs="微软雅黑" w:hint="eastAsia"/>
                <w:sz w:val="17"/>
                <w:szCs w:val="17"/>
                <w:lang w:bidi="ar"/>
              </w:rPr>
              <w:t xml:space="preserve"> exon 20; </w:t>
            </w:r>
            <w:r>
              <w:rPr>
                <w:rStyle w:val="font21"/>
                <w:rFonts w:ascii="微软雅黑" w:hAnsi="微软雅黑" w:cs="微软雅黑" w:hint="eastAsia"/>
                <w:sz w:val="17"/>
                <w:szCs w:val="17"/>
                <w:lang w:bidi="ar"/>
              </w:rPr>
              <w:t>ALK</w:t>
            </w:r>
            <w:r>
              <w:rPr>
                <w:rStyle w:val="font11"/>
                <w:rFonts w:ascii="微软雅黑" w:hAnsi="微软雅黑" w:cs="微软雅黑" w:hint="eastAsia"/>
                <w:sz w:val="17"/>
                <w:szCs w:val="17"/>
                <w:lang w:bidi="ar"/>
              </w:rPr>
              <w:t xml:space="preserve"> exon 20</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192AA55" w14:textId="77777777" w:rsidR="00AA1310" w:rsidRDefault="003E4095">
            <w:pPr>
              <w:jc w:val="center"/>
              <w:rPr>
                <w:rFonts w:cs="微软雅黑"/>
                <w:color w:val="auto"/>
                <w:sz w:val="17"/>
                <w:szCs w:val="17"/>
              </w:rPr>
            </w:pPr>
            <w:r>
              <w:rPr>
                <w:rFonts w:cs="微软雅黑" w:hint="eastAsia"/>
                <w:kern w:val="0"/>
                <w:sz w:val="17"/>
                <w:szCs w:val="17"/>
                <w:lang w:bidi="ar"/>
              </w:rPr>
              <w:t>-</w:t>
            </w:r>
          </w:p>
        </w:tc>
      </w:tr>
      <w:tr w:rsidR="00AA1310" w14:paraId="62E72D63" w14:textId="77777777" w:rsidTr="00AA1310">
        <w:trPr>
          <w:trHeight w:val="358"/>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9B6FA71"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58</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22B039C" w14:textId="77777777" w:rsidR="00AA1310" w:rsidRDefault="003E4095">
            <w:pPr>
              <w:widowControl/>
              <w:jc w:val="center"/>
              <w:rPr>
                <w:rFonts w:cs="Arial"/>
                <w:i/>
                <w:iCs/>
                <w:color w:val="auto"/>
                <w:sz w:val="17"/>
                <w:szCs w:val="17"/>
              </w:rPr>
            </w:pPr>
            <w:r>
              <w:rPr>
                <w:rFonts w:cs="Arial" w:hint="eastAsia"/>
                <w:i/>
                <w:iCs/>
                <w:color w:val="auto"/>
                <w:sz w:val="17"/>
                <w:szCs w:val="17"/>
              </w:rPr>
              <w:t>ROS1</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94CEE83" w14:textId="77777777" w:rsidR="00AA1310" w:rsidRDefault="003E4095">
            <w:pPr>
              <w:widowControl/>
              <w:jc w:val="center"/>
              <w:textAlignment w:val="center"/>
              <w:rPr>
                <w:rFonts w:cs="微软雅黑"/>
                <w:color w:val="auto"/>
                <w:sz w:val="17"/>
                <w:szCs w:val="17"/>
              </w:rPr>
            </w:pPr>
            <w:r>
              <w:rPr>
                <w:rFonts w:cs="微软雅黑" w:hint="eastAsia"/>
                <w:i/>
                <w:iCs/>
                <w:kern w:val="0"/>
                <w:sz w:val="17"/>
                <w:szCs w:val="17"/>
                <w:lang w:bidi="ar"/>
              </w:rPr>
              <w:t>CD74</w:t>
            </w:r>
            <w:r>
              <w:rPr>
                <w:rStyle w:val="font11"/>
                <w:rFonts w:ascii="微软雅黑" w:hAnsi="微软雅黑" w:cs="微软雅黑" w:hint="eastAsia"/>
                <w:sz w:val="17"/>
                <w:szCs w:val="17"/>
                <w:lang w:bidi="ar"/>
              </w:rPr>
              <w:t xml:space="preserve"> exon 6; </w:t>
            </w:r>
            <w:r>
              <w:rPr>
                <w:rStyle w:val="font21"/>
                <w:rFonts w:ascii="微软雅黑" w:hAnsi="微软雅黑" w:cs="微软雅黑" w:hint="eastAsia"/>
                <w:sz w:val="17"/>
                <w:szCs w:val="17"/>
                <w:lang w:bidi="ar"/>
              </w:rPr>
              <w:t>ROS1</w:t>
            </w:r>
            <w:r>
              <w:rPr>
                <w:rStyle w:val="font11"/>
                <w:rFonts w:ascii="微软雅黑" w:hAnsi="微软雅黑" w:cs="微软雅黑" w:hint="eastAsia"/>
                <w:sz w:val="17"/>
                <w:szCs w:val="17"/>
                <w:lang w:bidi="ar"/>
              </w:rPr>
              <w:t xml:space="preserve"> exon 34</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338317C" w14:textId="77777777" w:rsidR="00AA1310" w:rsidRDefault="003E4095">
            <w:pPr>
              <w:jc w:val="center"/>
              <w:rPr>
                <w:rFonts w:cs="微软雅黑"/>
                <w:color w:val="auto"/>
                <w:sz w:val="17"/>
                <w:szCs w:val="17"/>
              </w:rPr>
            </w:pPr>
            <w:r>
              <w:rPr>
                <w:rFonts w:cs="微软雅黑" w:hint="eastAsia"/>
                <w:kern w:val="0"/>
                <w:sz w:val="17"/>
                <w:szCs w:val="17"/>
                <w:lang w:bidi="ar"/>
              </w:rPr>
              <w:t>-</w:t>
            </w:r>
          </w:p>
        </w:tc>
      </w:tr>
      <w:tr w:rsidR="00AA1310" w14:paraId="5FD26878" w14:textId="77777777" w:rsidTr="00AA1310">
        <w:trPr>
          <w:trHeight w:val="358"/>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1BC30C7"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59</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396B0CC" w14:textId="77777777" w:rsidR="00AA1310" w:rsidRDefault="003E4095">
            <w:pPr>
              <w:widowControl/>
              <w:jc w:val="center"/>
              <w:rPr>
                <w:rFonts w:cs="Arial"/>
                <w:i/>
                <w:iCs/>
                <w:color w:val="auto"/>
                <w:sz w:val="17"/>
                <w:szCs w:val="17"/>
              </w:rPr>
            </w:pPr>
            <w:r>
              <w:rPr>
                <w:rFonts w:cs="Arial" w:hint="eastAsia"/>
                <w:i/>
                <w:iCs/>
                <w:color w:val="auto"/>
                <w:sz w:val="17"/>
                <w:szCs w:val="17"/>
              </w:rPr>
              <w:t>ROS1</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1B71694" w14:textId="77777777" w:rsidR="00AA1310" w:rsidRDefault="003E4095">
            <w:pPr>
              <w:widowControl/>
              <w:jc w:val="center"/>
              <w:textAlignment w:val="center"/>
              <w:rPr>
                <w:rFonts w:cs="微软雅黑"/>
                <w:color w:val="auto"/>
                <w:sz w:val="17"/>
                <w:szCs w:val="17"/>
              </w:rPr>
            </w:pPr>
            <w:r>
              <w:rPr>
                <w:rFonts w:cs="微软雅黑" w:hint="eastAsia"/>
                <w:i/>
                <w:iCs/>
                <w:kern w:val="0"/>
                <w:sz w:val="17"/>
                <w:szCs w:val="17"/>
                <w:lang w:bidi="ar"/>
              </w:rPr>
              <w:t>GOPC</w:t>
            </w:r>
            <w:r>
              <w:rPr>
                <w:rStyle w:val="font11"/>
                <w:rFonts w:ascii="微软雅黑" w:hAnsi="微软雅黑" w:cs="微软雅黑" w:hint="eastAsia"/>
                <w:sz w:val="17"/>
                <w:szCs w:val="17"/>
                <w:lang w:bidi="ar"/>
              </w:rPr>
              <w:t xml:space="preserve"> exon 8; </w:t>
            </w:r>
            <w:r>
              <w:rPr>
                <w:rStyle w:val="font21"/>
                <w:rFonts w:ascii="微软雅黑" w:hAnsi="微软雅黑" w:cs="微软雅黑" w:hint="eastAsia"/>
                <w:sz w:val="17"/>
                <w:szCs w:val="17"/>
                <w:lang w:bidi="ar"/>
              </w:rPr>
              <w:t>ROS1</w:t>
            </w:r>
            <w:r>
              <w:rPr>
                <w:rStyle w:val="font11"/>
                <w:rFonts w:ascii="微软雅黑" w:hAnsi="微软雅黑" w:cs="微软雅黑" w:hint="eastAsia"/>
                <w:sz w:val="17"/>
                <w:szCs w:val="17"/>
                <w:lang w:bidi="ar"/>
              </w:rPr>
              <w:t xml:space="preserve"> exon 35</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76E2918" w14:textId="77777777" w:rsidR="00AA1310" w:rsidRDefault="003E4095">
            <w:pPr>
              <w:jc w:val="center"/>
              <w:rPr>
                <w:rFonts w:cs="微软雅黑"/>
                <w:color w:val="auto"/>
                <w:sz w:val="17"/>
                <w:szCs w:val="17"/>
              </w:rPr>
            </w:pPr>
            <w:r>
              <w:rPr>
                <w:rFonts w:cs="微软雅黑" w:hint="eastAsia"/>
                <w:kern w:val="0"/>
                <w:sz w:val="17"/>
                <w:szCs w:val="17"/>
                <w:lang w:bidi="ar"/>
              </w:rPr>
              <w:t>-</w:t>
            </w:r>
          </w:p>
        </w:tc>
      </w:tr>
      <w:tr w:rsidR="00AA1310" w14:paraId="16A8D76B" w14:textId="77777777" w:rsidTr="00AA1310">
        <w:trPr>
          <w:trHeight w:val="366"/>
        </w:trPr>
        <w:tc>
          <w:tcPr>
            <w:tcW w:w="11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82A6880" w14:textId="77777777" w:rsidR="00AA1310" w:rsidRDefault="003E4095">
            <w:pPr>
              <w:widowControl/>
              <w:snapToGrid/>
              <w:jc w:val="center"/>
              <w:textAlignment w:val="center"/>
              <w:rPr>
                <w:rFonts w:cs="Arial"/>
                <w:color w:val="000000"/>
                <w:kern w:val="0"/>
                <w:sz w:val="17"/>
                <w:szCs w:val="17"/>
              </w:rPr>
            </w:pPr>
            <w:r>
              <w:rPr>
                <w:rFonts w:cs="Arial" w:hint="eastAsia"/>
                <w:color w:val="000000"/>
                <w:kern w:val="0"/>
                <w:sz w:val="17"/>
                <w:szCs w:val="17"/>
              </w:rPr>
              <w:t>60</w:t>
            </w:r>
          </w:p>
        </w:tc>
        <w:tc>
          <w:tcPr>
            <w:tcW w:w="2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9D80AB8" w14:textId="77777777" w:rsidR="00AA1310" w:rsidRDefault="003E4095">
            <w:pPr>
              <w:widowControl/>
              <w:jc w:val="center"/>
              <w:rPr>
                <w:rFonts w:cs="Arial"/>
                <w:i/>
                <w:iCs/>
                <w:color w:val="auto"/>
                <w:sz w:val="17"/>
                <w:szCs w:val="17"/>
              </w:rPr>
            </w:pPr>
            <w:r>
              <w:rPr>
                <w:rFonts w:cs="Arial" w:hint="eastAsia"/>
                <w:i/>
                <w:iCs/>
                <w:color w:val="auto"/>
                <w:sz w:val="17"/>
                <w:szCs w:val="17"/>
              </w:rPr>
              <w:t>RET</w:t>
            </w:r>
          </w:p>
        </w:tc>
        <w:tc>
          <w:tcPr>
            <w:tcW w:w="36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A201115" w14:textId="77777777" w:rsidR="00AA1310" w:rsidRDefault="003E4095">
            <w:pPr>
              <w:widowControl/>
              <w:jc w:val="center"/>
              <w:textAlignment w:val="center"/>
              <w:rPr>
                <w:rFonts w:cs="微软雅黑"/>
                <w:color w:val="auto"/>
                <w:sz w:val="17"/>
                <w:szCs w:val="17"/>
              </w:rPr>
            </w:pPr>
            <w:r>
              <w:rPr>
                <w:rFonts w:cs="微软雅黑" w:hint="eastAsia"/>
                <w:i/>
                <w:iCs/>
                <w:kern w:val="0"/>
                <w:sz w:val="17"/>
                <w:szCs w:val="17"/>
                <w:lang w:bidi="ar"/>
              </w:rPr>
              <w:t>KIF5B</w:t>
            </w:r>
            <w:r>
              <w:rPr>
                <w:rStyle w:val="font11"/>
                <w:rFonts w:ascii="微软雅黑" w:hAnsi="微软雅黑" w:cs="微软雅黑" w:hint="eastAsia"/>
                <w:sz w:val="17"/>
                <w:szCs w:val="17"/>
                <w:lang w:bidi="ar"/>
              </w:rPr>
              <w:t xml:space="preserve"> exon 15; </w:t>
            </w:r>
            <w:r>
              <w:rPr>
                <w:rStyle w:val="font21"/>
                <w:rFonts w:ascii="微软雅黑" w:hAnsi="微软雅黑" w:cs="微软雅黑" w:hint="eastAsia"/>
                <w:sz w:val="17"/>
                <w:szCs w:val="17"/>
                <w:lang w:bidi="ar"/>
              </w:rPr>
              <w:t>RET</w:t>
            </w:r>
            <w:r>
              <w:rPr>
                <w:rStyle w:val="font11"/>
                <w:rFonts w:ascii="微软雅黑" w:hAnsi="微软雅黑" w:cs="微软雅黑" w:hint="eastAsia"/>
                <w:sz w:val="17"/>
                <w:szCs w:val="17"/>
                <w:lang w:bidi="ar"/>
              </w:rPr>
              <w:t xml:space="preserve"> exon 12</w:t>
            </w:r>
          </w:p>
        </w:tc>
        <w:tc>
          <w:tcPr>
            <w:tcW w:w="2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C9F1E48" w14:textId="77777777" w:rsidR="00AA1310" w:rsidRDefault="003E4095">
            <w:pPr>
              <w:jc w:val="center"/>
              <w:rPr>
                <w:rFonts w:cs="微软雅黑"/>
                <w:color w:val="auto"/>
                <w:sz w:val="17"/>
                <w:szCs w:val="17"/>
              </w:rPr>
            </w:pPr>
            <w:r>
              <w:rPr>
                <w:rFonts w:cs="微软雅黑" w:hint="eastAsia"/>
                <w:kern w:val="0"/>
                <w:sz w:val="17"/>
                <w:szCs w:val="17"/>
                <w:lang w:bidi="ar"/>
              </w:rPr>
              <w:t>-</w:t>
            </w:r>
          </w:p>
        </w:tc>
      </w:tr>
    </w:tbl>
    <w:p w14:paraId="7F393F95" w14:textId="77777777" w:rsidR="00AA1310" w:rsidRDefault="003E4095">
      <w:pPr>
        <w:jc w:val="both"/>
        <w:rPr>
          <w:sz w:val="16"/>
          <w:szCs w:val="20"/>
        </w:rPr>
      </w:pPr>
      <w:r>
        <w:rPr>
          <w:rFonts w:hint="eastAsia"/>
          <w:sz w:val="16"/>
          <w:szCs w:val="20"/>
        </w:rPr>
        <w:t>注：</w:t>
      </w:r>
    </w:p>
    <w:p w14:paraId="7126EB82" w14:textId="77777777" w:rsidR="00AA1310" w:rsidRDefault="003E4095">
      <w:pPr>
        <w:jc w:val="both"/>
        <w:rPr>
          <w:sz w:val="18"/>
          <w:szCs w:val="21"/>
        </w:rPr>
      </w:pPr>
      <w:r>
        <w:rPr>
          <w:rFonts w:hint="eastAsia"/>
          <w:sz w:val="16"/>
          <w:szCs w:val="20"/>
        </w:rPr>
        <w:t>EGFR/ALK/ROS1/KRAS/NRAS/BRAF/PIK3CA/RET/HER2/MET基因突变检测在相关产品获得 NMPA 批准，其他基因及突变结果仅供临床参考；受限篇幅仅列部分基因位点，本检测涵盖但不限于以上位点。</w:t>
      </w:r>
      <w:bookmarkStart w:id="23" w:name="_Toc86049824"/>
      <w:r>
        <w:rPr>
          <w:rFonts w:hint="eastAsia"/>
          <w:sz w:val="16"/>
          <w:szCs w:val="20"/>
        </w:rPr>
        <w:t>样本检出情况</w:t>
      </w:r>
      <w:r>
        <w:rPr>
          <w:rFonts w:hint="eastAsia"/>
          <w:bCs/>
          <w:color w:val="auto"/>
          <w:sz w:val="16"/>
          <w:szCs w:val="16"/>
        </w:rPr>
        <w:t>见“详细检测结果”部分。</w:t>
      </w:r>
      <w:bookmarkEnd w:id="23"/>
      <w:r>
        <w:rPr>
          <w:b/>
          <w:bCs/>
          <w:sz w:val="16"/>
          <w:szCs w:val="16"/>
        </w:rPr>
        <w:br w:type="page"/>
      </w:r>
    </w:p>
    <w:bookmarkEnd w:id="22"/>
    <w:p w14:paraId="39C51DBC" w14:textId="58EE0806" w:rsidR="00AA1310" w:rsidRDefault="003E4095">
      <w:pPr>
        <w:pStyle w:val="3"/>
        <w:numPr>
          <w:ilvl w:val="0"/>
          <w:numId w:val="10"/>
        </w:numPr>
      </w:pPr>
      <w:r>
        <w:rPr>
          <w:rFonts w:hint="eastAsia"/>
        </w:rPr>
        <w:lastRenderedPageBreak/>
        <w:t>具体检测</w:t>
      </w:r>
      <w:r w:rsidR="00711419">
        <w:rPr>
          <w:rFonts w:hint="eastAsia"/>
        </w:rPr>
        <w:t>基因</w:t>
      </w:r>
      <w:r>
        <w:rPr>
          <w:rFonts w:hint="eastAsia"/>
        </w:rPr>
        <w:t>列表</w:t>
      </w:r>
      <w:r w:rsidR="007B6151">
        <w:rPr>
          <w:rFonts w:hint="eastAsia"/>
        </w:rPr>
        <w:t>（包含10个NMPA获批基因及其他191个基因）</w:t>
      </w:r>
    </w:p>
    <w:tbl>
      <w:tblPr>
        <w:tblW w:w="4809"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579"/>
        <w:gridCol w:w="882"/>
        <w:gridCol w:w="1541"/>
        <w:gridCol w:w="1713"/>
        <w:gridCol w:w="2226"/>
        <w:gridCol w:w="2319"/>
      </w:tblGrid>
      <w:tr w:rsidR="00A073D9" w14:paraId="19CDCB6D" w14:textId="77777777" w:rsidTr="002277F8">
        <w:trPr>
          <w:trHeight w:val="414"/>
          <w:tblHeader/>
          <w:jc w:val="center"/>
        </w:trPr>
        <w:tc>
          <w:tcPr>
            <w:tcW w:w="5000" w:type="pct"/>
            <w:gridSpan w:val="6"/>
            <w:tcBorders>
              <w:tl2br w:val="nil"/>
              <w:tr2bl w:val="nil"/>
            </w:tcBorders>
            <w:shd w:val="clear" w:color="auto" w:fill="43A5A1"/>
            <w:noWrap/>
            <w:vAlign w:val="center"/>
          </w:tcPr>
          <w:p w14:paraId="58D90CD2" w14:textId="77777777" w:rsidR="00A073D9" w:rsidRPr="00112620" w:rsidRDefault="00A073D9" w:rsidP="002277F8">
            <w:pPr>
              <w:widowControl/>
              <w:spacing w:line="240" w:lineRule="exact"/>
              <w:jc w:val="center"/>
              <w:textAlignment w:val="center"/>
              <w:rPr>
                <w:rStyle w:val="font41"/>
                <w:rFonts w:ascii="微软雅黑" w:eastAsia="微软雅黑" w:hAnsi="微软雅黑" w:cs="微软雅黑" w:hint="default"/>
                <w:sz w:val="17"/>
                <w:szCs w:val="17"/>
                <w:lang w:bidi="ar"/>
              </w:rPr>
            </w:pPr>
            <w:r>
              <w:rPr>
                <w:rFonts w:cs="微软雅黑" w:hint="eastAsia"/>
                <w:b/>
                <w:color w:val="FFFFFF" w:themeColor="background1"/>
                <w:sz w:val="17"/>
                <w:szCs w:val="17"/>
              </w:rPr>
              <w:t>DNA+RNA水平检测基因列表及检测变异类型（13个）</w:t>
            </w:r>
          </w:p>
        </w:tc>
      </w:tr>
      <w:tr w:rsidR="00A073D9" w14:paraId="724ED1FD" w14:textId="77777777" w:rsidTr="002277F8">
        <w:trPr>
          <w:trHeight w:val="276"/>
          <w:tblHeader/>
          <w:jc w:val="center"/>
        </w:trPr>
        <w:tc>
          <w:tcPr>
            <w:tcW w:w="313" w:type="pct"/>
            <w:tcBorders>
              <w:tl2br w:val="nil"/>
              <w:tr2bl w:val="nil"/>
            </w:tcBorders>
            <w:noWrap/>
            <w:vAlign w:val="center"/>
          </w:tcPr>
          <w:p w14:paraId="0701E719" w14:textId="77777777" w:rsidR="00A073D9" w:rsidRDefault="00A073D9" w:rsidP="002277F8">
            <w:pPr>
              <w:widowControl/>
              <w:spacing w:line="240" w:lineRule="exact"/>
              <w:jc w:val="center"/>
              <w:textAlignment w:val="center"/>
              <w:rPr>
                <w:rStyle w:val="font81"/>
                <w:rFonts w:ascii="微软雅黑" w:eastAsia="微软雅黑" w:hAnsi="微软雅黑" w:cs="微软雅黑" w:hint="default"/>
                <w:sz w:val="17"/>
                <w:szCs w:val="17"/>
                <w:lang w:bidi="ar"/>
              </w:rPr>
            </w:pPr>
            <w:r>
              <w:rPr>
                <w:rStyle w:val="font81"/>
                <w:rFonts w:ascii="微软雅黑" w:eastAsia="微软雅黑" w:hAnsi="微软雅黑" w:cs="微软雅黑" w:hint="default"/>
                <w:sz w:val="17"/>
                <w:szCs w:val="17"/>
                <w:lang w:bidi="ar"/>
              </w:rPr>
              <w:t>编号</w:t>
            </w:r>
          </w:p>
        </w:tc>
        <w:tc>
          <w:tcPr>
            <w:tcW w:w="476" w:type="pct"/>
            <w:tcBorders>
              <w:tl2br w:val="nil"/>
              <w:tr2bl w:val="nil"/>
            </w:tcBorders>
            <w:noWrap/>
            <w:vAlign w:val="center"/>
          </w:tcPr>
          <w:p w14:paraId="6F0B5D08" w14:textId="77777777" w:rsidR="00A073D9" w:rsidRDefault="00A073D9" w:rsidP="002277F8">
            <w:pPr>
              <w:widowControl/>
              <w:spacing w:line="240" w:lineRule="exact"/>
              <w:jc w:val="center"/>
              <w:textAlignment w:val="center"/>
              <w:rPr>
                <w:rStyle w:val="font41"/>
                <w:rFonts w:ascii="微软雅黑" w:eastAsia="微软雅黑" w:hAnsi="微软雅黑" w:cs="微软雅黑" w:hint="default"/>
                <w:sz w:val="17"/>
                <w:szCs w:val="17"/>
                <w:lang w:bidi="ar"/>
              </w:rPr>
            </w:pPr>
            <w:r>
              <w:rPr>
                <w:rStyle w:val="font41"/>
                <w:rFonts w:ascii="微软雅黑" w:eastAsia="微软雅黑" w:hAnsi="微软雅黑" w:cs="微软雅黑" w:hint="default"/>
                <w:sz w:val="17"/>
                <w:szCs w:val="17"/>
                <w:lang w:bidi="ar"/>
              </w:rPr>
              <w:t>基因</w:t>
            </w:r>
          </w:p>
        </w:tc>
        <w:tc>
          <w:tcPr>
            <w:tcW w:w="832" w:type="pct"/>
            <w:tcBorders>
              <w:tl2br w:val="nil"/>
              <w:tr2bl w:val="nil"/>
            </w:tcBorders>
            <w:shd w:val="clear" w:color="auto" w:fill="auto"/>
            <w:noWrap/>
            <w:vAlign w:val="center"/>
          </w:tcPr>
          <w:p w14:paraId="21FCE987" w14:textId="77777777" w:rsidR="00A073D9" w:rsidRDefault="00A073D9" w:rsidP="002277F8">
            <w:pPr>
              <w:widowControl/>
              <w:spacing w:line="240" w:lineRule="exact"/>
              <w:jc w:val="center"/>
              <w:textAlignment w:val="center"/>
              <w:rPr>
                <w:rFonts w:cs="微软雅黑"/>
                <w:color w:val="000000"/>
                <w:sz w:val="17"/>
                <w:szCs w:val="17"/>
              </w:rPr>
            </w:pPr>
            <w:r>
              <w:rPr>
                <w:rStyle w:val="font41"/>
                <w:rFonts w:ascii="微软雅黑" w:eastAsia="微软雅黑" w:hAnsi="微软雅黑" w:cs="微软雅黑" w:hint="default"/>
                <w:sz w:val="17"/>
                <w:szCs w:val="17"/>
                <w:lang w:bidi="ar"/>
              </w:rPr>
              <w:t>转录本</w:t>
            </w:r>
          </w:p>
        </w:tc>
        <w:tc>
          <w:tcPr>
            <w:tcW w:w="925" w:type="pct"/>
            <w:tcBorders>
              <w:tl2br w:val="nil"/>
              <w:tr2bl w:val="nil"/>
            </w:tcBorders>
            <w:shd w:val="clear" w:color="auto" w:fill="auto"/>
            <w:noWrap/>
            <w:vAlign w:val="center"/>
          </w:tcPr>
          <w:p w14:paraId="7E97AFFD" w14:textId="77777777" w:rsidR="00A073D9" w:rsidRDefault="00A073D9" w:rsidP="002277F8">
            <w:pPr>
              <w:widowControl/>
              <w:spacing w:line="240" w:lineRule="exact"/>
              <w:jc w:val="center"/>
              <w:textAlignment w:val="center"/>
              <w:rPr>
                <w:rFonts w:cs="微软雅黑"/>
                <w:b/>
                <w:bCs/>
                <w:color w:val="000000"/>
                <w:sz w:val="17"/>
                <w:szCs w:val="17"/>
              </w:rPr>
            </w:pPr>
            <w:r>
              <w:rPr>
                <w:rFonts w:cs="微软雅黑" w:hint="eastAsia"/>
                <w:b/>
                <w:bCs/>
                <w:color w:val="000000"/>
                <w:kern w:val="0"/>
                <w:sz w:val="17"/>
                <w:szCs w:val="17"/>
                <w:lang w:bidi="ar"/>
              </w:rPr>
              <w:t>DNA水平检测变异类型</w:t>
            </w:r>
          </w:p>
        </w:tc>
        <w:tc>
          <w:tcPr>
            <w:tcW w:w="1202" w:type="pct"/>
            <w:tcBorders>
              <w:tl2br w:val="nil"/>
              <w:tr2bl w:val="nil"/>
            </w:tcBorders>
            <w:shd w:val="clear" w:color="auto" w:fill="auto"/>
            <w:vAlign w:val="center"/>
          </w:tcPr>
          <w:p w14:paraId="1C4775D9"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b/>
                <w:bCs/>
                <w:color w:val="000000"/>
                <w:kern w:val="0"/>
                <w:sz w:val="17"/>
                <w:szCs w:val="17"/>
                <w:lang w:bidi="ar"/>
              </w:rPr>
              <w:t>DNA水平</w:t>
            </w:r>
            <w:r>
              <w:rPr>
                <w:rStyle w:val="font41"/>
                <w:rFonts w:ascii="微软雅黑" w:eastAsia="微软雅黑" w:hAnsi="微软雅黑" w:cs="微软雅黑" w:hint="default"/>
                <w:sz w:val="17"/>
                <w:szCs w:val="17"/>
                <w:lang w:bidi="ar"/>
              </w:rPr>
              <w:t>覆盖范围</w:t>
            </w:r>
          </w:p>
        </w:tc>
        <w:tc>
          <w:tcPr>
            <w:tcW w:w="1252" w:type="pct"/>
            <w:tcBorders>
              <w:tl2br w:val="nil"/>
              <w:tr2bl w:val="nil"/>
            </w:tcBorders>
            <w:shd w:val="clear" w:color="auto" w:fill="auto"/>
            <w:vAlign w:val="center"/>
          </w:tcPr>
          <w:p w14:paraId="7C80BFE6" w14:textId="77777777" w:rsidR="00A073D9" w:rsidRDefault="00A073D9" w:rsidP="002277F8">
            <w:pPr>
              <w:widowControl/>
              <w:spacing w:line="240" w:lineRule="exact"/>
              <w:jc w:val="center"/>
              <w:textAlignment w:val="center"/>
              <w:rPr>
                <w:rFonts w:cs="微软雅黑"/>
                <w:b/>
                <w:bCs/>
                <w:color w:val="000000"/>
                <w:kern w:val="0"/>
                <w:sz w:val="17"/>
                <w:szCs w:val="17"/>
                <w:lang w:bidi="ar"/>
              </w:rPr>
            </w:pPr>
            <w:r>
              <w:rPr>
                <w:rFonts w:cs="微软雅黑" w:hint="eastAsia"/>
                <w:b/>
                <w:bCs/>
                <w:color w:val="000000"/>
                <w:kern w:val="0"/>
                <w:sz w:val="17"/>
                <w:szCs w:val="17"/>
                <w:lang w:bidi="ar"/>
              </w:rPr>
              <w:t>RNA水平检测变异类型</w:t>
            </w:r>
          </w:p>
        </w:tc>
      </w:tr>
      <w:tr w:rsidR="00A073D9" w14:paraId="6196226C" w14:textId="77777777" w:rsidTr="002277F8">
        <w:trPr>
          <w:trHeight w:val="276"/>
          <w:jc w:val="center"/>
        </w:trPr>
        <w:tc>
          <w:tcPr>
            <w:tcW w:w="313" w:type="pct"/>
            <w:tcBorders>
              <w:tl2br w:val="nil"/>
              <w:tr2bl w:val="nil"/>
            </w:tcBorders>
            <w:noWrap/>
            <w:vAlign w:val="center"/>
          </w:tcPr>
          <w:p w14:paraId="54DAC56E"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w:t>
            </w:r>
          </w:p>
        </w:tc>
        <w:tc>
          <w:tcPr>
            <w:tcW w:w="476" w:type="pct"/>
            <w:tcBorders>
              <w:tl2br w:val="nil"/>
              <w:tr2bl w:val="nil"/>
            </w:tcBorders>
            <w:noWrap/>
            <w:vAlign w:val="center"/>
          </w:tcPr>
          <w:p w14:paraId="67D4E3CD"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ALK</w:t>
            </w:r>
          </w:p>
        </w:tc>
        <w:tc>
          <w:tcPr>
            <w:tcW w:w="832" w:type="pct"/>
            <w:tcBorders>
              <w:tl2br w:val="nil"/>
              <w:tr2bl w:val="nil"/>
            </w:tcBorders>
            <w:noWrap/>
            <w:vAlign w:val="center"/>
          </w:tcPr>
          <w:p w14:paraId="6D341D51"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NM_004304</w:t>
            </w:r>
          </w:p>
        </w:tc>
        <w:tc>
          <w:tcPr>
            <w:tcW w:w="925" w:type="pct"/>
            <w:tcBorders>
              <w:tl2br w:val="nil"/>
              <w:tr2bl w:val="nil"/>
            </w:tcBorders>
            <w:noWrap/>
            <w:vAlign w:val="center"/>
          </w:tcPr>
          <w:p w14:paraId="03559135"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202" w:type="pct"/>
            <w:tcBorders>
              <w:tl2br w:val="nil"/>
              <w:tr2bl w:val="nil"/>
            </w:tcBorders>
            <w:noWrap/>
            <w:vAlign w:val="center"/>
          </w:tcPr>
          <w:p w14:paraId="04B05D92"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Exon21-25</w:t>
            </w:r>
          </w:p>
        </w:tc>
        <w:tc>
          <w:tcPr>
            <w:tcW w:w="1252" w:type="pct"/>
            <w:tcBorders>
              <w:tl2br w:val="nil"/>
              <w:tr2bl w:val="nil"/>
            </w:tcBorders>
            <w:noWrap/>
            <w:vAlign w:val="center"/>
          </w:tcPr>
          <w:p w14:paraId="7D02702B"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A073D9" w14:paraId="37C33841" w14:textId="77777777" w:rsidTr="002277F8">
        <w:trPr>
          <w:trHeight w:val="276"/>
          <w:jc w:val="center"/>
        </w:trPr>
        <w:tc>
          <w:tcPr>
            <w:tcW w:w="313" w:type="pct"/>
            <w:tcBorders>
              <w:tl2br w:val="nil"/>
              <w:tr2bl w:val="nil"/>
            </w:tcBorders>
            <w:noWrap/>
            <w:vAlign w:val="center"/>
          </w:tcPr>
          <w:p w14:paraId="57B36C5D"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2</w:t>
            </w:r>
          </w:p>
        </w:tc>
        <w:tc>
          <w:tcPr>
            <w:tcW w:w="476" w:type="pct"/>
            <w:tcBorders>
              <w:tl2br w:val="nil"/>
              <w:tr2bl w:val="nil"/>
            </w:tcBorders>
            <w:noWrap/>
            <w:vAlign w:val="center"/>
          </w:tcPr>
          <w:p w14:paraId="1951118A"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AR</w:t>
            </w:r>
          </w:p>
        </w:tc>
        <w:tc>
          <w:tcPr>
            <w:tcW w:w="832" w:type="pct"/>
            <w:tcBorders>
              <w:tl2br w:val="nil"/>
              <w:tr2bl w:val="nil"/>
            </w:tcBorders>
            <w:noWrap/>
            <w:vAlign w:val="center"/>
          </w:tcPr>
          <w:p w14:paraId="561AA83C"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NM_000044</w:t>
            </w:r>
          </w:p>
        </w:tc>
        <w:tc>
          <w:tcPr>
            <w:tcW w:w="925" w:type="pct"/>
            <w:tcBorders>
              <w:tl2br w:val="nil"/>
              <w:tr2bl w:val="nil"/>
            </w:tcBorders>
            <w:noWrap/>
            <w:vAlign w:val="center"/>
          </w:tcPr>
          <w:p w14:paraId="57B4DC1D"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202" w:type="pct"/>
            <w:tcBorders>
              <w:tl2br w:val="nil"/>
              <w:tr2bl w:val="nil"/>
            </w:tcBorders>
            <w:noWrap/>
            <w:vAlign w:val="center"/>
          </w:tcPr>
          <w:p w14:paraId="506D27F7"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Exon1-8</w:t>
            </w:r>
          </w:p>
        </w:tc>
        <w:tc>
          <w:tcPr>
            <w:tcW w:w="1252" w:type="pct"/>
            <w:tcBorders>
              <w:tl2br w:val="nil"/>
              <w:tr2bl w:val="nil"/>
            </w:tcBorders>
            <w:noWrap/>
            <w:vAlign w:val="center"/>
          </w:tcPr>
          <w:p w14:paraId="06A309FF"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AR-V7</w:t>
            </w:r>
          </w:p>
        </w:tc>
      </w:tr>
      <w:tr w:rsidR="00A073D9" w14:paraId="280E1246" w14:textId="77777777" w:rsidTr="002277F8">
        <w:trPr>
          <w:trHeight w:val="276"/>
          <w:jc w:val="center"/>
        </w:trPr>
        <w:tc>
          <w:tcPr>
            <w:tcW w:w="313" w:type="pct"/>
            <w:tcBorders>
              <w:tl2br w:val="nil"/>
              <w:tr2bl w:val="nil"/>
            </w:tcBorders>
            <w:noWrap/>
            <w:vAlign w:val="center"/>
          </w:tcPr>
          <w:p w14:paraId="5751ED6E"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w:t>
            </w:r>
          </w:p>
        </w:tc>
        <w:tc>
          <w:tcPr>
            <w:tcW w:w="476" w:type="pct"/>
            <w:tcBorders>
              <w:tl2br w:val="nil"/>
              <w:tr2bl w:val="nil"/>
            </w:tcBorders>
            <w:noWrap/>
            <w:vAlign w:val="center"/>
          </w:tcPr>
          <w:p w14:paraId="7D0E6A4D"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i/>
                <w:iCs/>
                <w:color w:val="000000"/>
                <w:kern w:val="0"/>
                <w:sz w:val="17"/>
                <w:szCs w:val="17"/>
                <w:lang w:bidi="ar"/>
              </w:rPr>
              <w:t>BRAF</w:t>
            </w:r>
          </w:p>
        </w:tc>
        <w:tc>
          <w:tcPr>
            <w:tcW w:w="832" w:type="pct"/>
            <w:tcBorders>
              <w:tl2br w:val="nil"/>
              <w:tr2bl w:val="nil"/>
            </w:tcBorders>
            <w:noWrap/>
            <w:vAlign w:val="center"/>
          </w:tcPr>
          <w:p w14:paraId="2D1107E8" w14:textId="77777777" w:rsidR="00A073D9" w:rsidRPr="00154320" w:rsidRDefault="00A073D9" w:rsidP="002277F8">
            <w:pPr>
              <w:widowControl/>
              <w:spacing w:line="240" w:lineRule="exact"/>
              <w:jc w:val="center"/>
              <w:textAlignment w:val="center"/>
              <w:rPr>
                <w:rFonts w:cs="微软雅黑"/>
                <w:color w:val="000000"/>
                <w:sz w:val="17"/>
                <w:szCs w:val="17"/>
              </w:rPr>
            </w:pPr>
            <w:r w:rsidRPr="00CA5A60">
              <w:rPr>
                <w:sz w:val="17"/>
                <w:szCs w:val="17"/>
              </w:rPr>
              <w:t>NM_004333</w:t>
            </w:r>
          </w:p>
        </w:tc>
        <w:tc>
          <w:tcPr>
            <w:tcW w:w="925" w:type="pct"/>
            <w:tcBorders>
              <w:tl2br w:val="nil"/>
              <w:tr2bl w:val="nil"/>
            </w:tcBorders>
            <w:noWrap/>
            <w:vAlign w:val="center"/>
          </w:tcPr>
          <w:p w14:paraId="0169138C" w14:textId="77777777" w:rsidR="00A073D9" w:rsidRPr="00154320" w:rsidRDefault="00A073D9" w:rsidP="002277F8">
            <w:pPr>
              <w:widowControl/>
              <w:spacing w:line="240" w:lineRule="exact"/>
              <w:jc w:val="center"/>
              <w:textAlignment w:val="center"/>
              <w:rPr>
                <w:rFonts w:cs="微软雅黑"/>
                <w:color w:val="000000"/>
                <w:sz w:val="17"/>
                <w:szCs w:val="17"/>
              </w:rPr>
            </w:pPr>
            <w:r w:rsidRPr="00CA5A60">
              <w:rPr>
                <w:sz w:val="17"/>
                <w:szCs w:val="17"/>
              </w:rPr>
              <w:t>SNV, InDel</w:t>
            </w:r>
          </w:p>
        </w:tc>
        <w:tc>
          <w:tcPr>
            <w:tcW w:w="1202" w:type="pct"/>
            <w:tcBorders>
              <w:tl2br w:val="nil"/>
              <w:tr2bl w:val="nil"/>
            </w:tcBorders>
            <w:noWrap/>
            <w:vAlign w:val="center"/>
          </w:tcPr>
          <w:p w14:paraId="371F812E" w14:textId="77777777" w:rsidR="00A073D9" w:rsidRPr="00154320" w:rsidRDefault="00A073D9" w:rsidP="002277F8">
            <w:pPr>
              <w:widowControl/>
              <w:spacing w:line="240" w:lineRule="exact"/>
              <w:jc w:val="center"/>
              <w:textAlignment w:val="center"/>
              <w:rPr>
                <w:rFonts w:cs="微软雅黑"/>
                <w:color w:val="000000"/>
                <w:sz w:val="17"/>
                <w:szCs w:val="17"/>
              </w:rPr>
            </w:pPr>
            <w:r w:rsidRPr="00CA5A60">
              <w:rPr>
                <w:sz w:val="17"/>
                <w:szCs w:val="17"/>
              </w:rPr>
              <w:t>Exon1,3-6,11-18</w:t>
            </w:r>
          </w:p>
        </w:tc>
        <w:tc>
          <w:tcPr>
            <w:tcW w:w="1252" w:type="pct"/>
            <w:tcBorders>
              <w:tl2br w:val="nil"/>
              <w:tr2bl w:val="nil"/>
            </w:tcBorders>
            <w:noWrap/>
            <w:vAlign w:val="center"/>
          </w:tcPr>
          <w:p w14:paraId="4EAB98B4"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 Splicing</w:t>
            </w:r>
          </w:p>
        </w:tc>
      </w:tr>
      <w:tr w:rsidR="00A073D9" w14:paraId="18CFCD18" w14:textId="77777777" w:rsidTr="002277F8">
        <w:trPr>
          <w:trHeight w:val="276"/>
          <w:jc w:val="center"/>
        </w:trPr>
        <w:tc>
          <w:tcPr>
            <w:tcW w:w="313" w:type="pct"/>
            <w:tcBorders>
              <w:tl2br w:val="nil"/>
              <w:tr2bl w:val="nil"/>
            </w:tcBorders>
            <w:noWrap/>
            <w:vAlign w:val="center"/>
          </w:tcPr>
          <w:p w14:paraId="3EDFDBF3"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w:t>
            </w:r>
          </w:p>
        </w:tc>
        <w:tc>
          <w:tcPr>
            <w:tcW w:w="476" w:type="pct"/>
            <w:tcBorders>
              <w:tl2br w:val="nil"/>
              <w:tr2bl w:val="nil"/>
            </w:tcBorders>
            <w:noWrap/>
            <w:vAlign w:val="center"/>
          </w:tcPr>
          <w:p w14:paraId="2D05CEEC"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EGFR</w:t>
            </w:r>
          </w:p>
        </w:tc>
        <w:tc>
          <w:tcPr>
            <w:tcW w:w="832" w:type="pct"/>
            <w:tcBorders>
              <w:tl2br w:val="nil"/>
              <w:tr2bl w:val="nil"/>
            </w:tcBorders>
            <w:noWrap/>
            <w:vAlign w:val="center"/>
          </w:tcPr>
          <w:p w14:paraId="52DFFED0"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NM_005228</w:t>
            </w:r>
          </w:p>
        </w:tc>
        <w:tc>
          <w:tcPr>
            <w:tcW w:w="925" w:type="pct"/>
            <w:tcBorders>
              <w:tl2br w:val="nil"/>
              <w:tr2bl w:val="nil"/>
            </w:tcBorders>
            <w:noWrap/>
            <w:vAlign w:val="center"/>
          </w:tcPr>
          <w:p w14:paraId="763F4B8C"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CNA</w:t>
            </w:r>
          </w:p>
        </w:tc>
        <w:tc>
          <w:tcPr>
            <w:tcW w:w="1202" w:type="pct"/>
            <w:tcBorders>
              <w:tl2br w:val="nil"/>
              <w:tr2bl w:val="nil"/>
            </w:tcBorders>
            <w:noWrap/>
            <w:vAlign w:val="center"/>
          </w:tcPr>
          <w:p w14:paraId="75423FD4"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Exon1-28</w:t>
            </w:r>
          </w:p>
        </w:tc>
        <w:tc>
          <w:tcPr>
            <w:tcW w:w="1252" w:type="pct"/>
            <w:tcBorders>
              <w:tl2br w:val="nil"/>
              <w:tr2bl w:val="nil"/>
            </w:tcBorders>
            <w:shd w:val="clear" w:color="auto" w:fill="auto"/>
            <w:noWrap/>
            <w:vAlign w:val="center"/>
          </w:tcPr>
          <w:p w14:paraId="09979F88"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 xml:space="preserve">EGFRvIII </w:t>
            </w:r>
          </w:p>
        </w:tc>
      </w:tr>
      <w:tr w:rsidR="00A073D9" w14:paraId="776B3362" w14:textId="77777777" w:rsidTr="002277F8">
        <w:trPr>
          <w:trHeight w:val="276"/>
          <w:jc w:val="center"/>
        </w:trPr>
        <w:tc>
          <w:tcPr>
            <w:tcW w:w="313" w:type="pct"/>
            <w:tcBorders>
              <w:tl2br w:val="nil"/>
              <w:tr2bl w:val="nil"/>
            </w:tcBorders>
            <w:noWrap/>
            <w:vAlign w:val="center"/>
          </w:tcPr>
          <w:p w14:paraId="76FBDD65"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w:t>
            </w:r>
          </w:p>
        </w:tc>
        <w:tc>
          <w:tcPr>
            <w:tcW w:w="476" w:type="pct"/>
            <w:tcBorders>
              <w:tl2br w:val="nil"/>
              <w:tr2bl w:val="nil"/>
            </w:tcBorders>
            <w:noWrap/>
            <w:vAlign w:val="center"/>
          </w:tcPr>
          <w:p w14:paraId="37695711"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FGFR1</w:t>
            </w:r>
          </w:p>
        </w:tc>
        <w:tc>
          <w:tcPr>
            <w:tcW w:w="832" w:type="pct"/>
            <w:tcBorders>
              <w:tl2br w:val="nil"/>
              <w:tr2bl w:val="nil"/>
            </w:tcBorders>
            <w:noWrap/>
            <w:vAlign w:val="center"/>
          </w:tcPr>
          <w:p w14:paraId="5F3DE5E4"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NM_023110</w:t>
            </w:r>
          </w:p>
        </w:tc>
        <w:tc>
          <w:tcPr>
            <w:tcW w:w="925" w:type="pct"/>
            <w:tcBorders>
              <w:tl2br w:val="nil"/>
              <w:tr2bl w:val="nil"/>
            </w:tcBorders>
            <w:noWrap/>
            <w:vAlign w:val="center"/>
          </w:tcPr>
          <w:p w14:paraId="64A936F0"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CNA</w:t>
            </w:r>
          </w:p>
        </w:tc>
        <w:tc>
          <w:tcPr>
            <w:tcW w:w="1202" w:type="pct"/>
            <w:tcBorders>
              <w:tl2br w:val="nil"/>
              <w:tr2bl w:val="nil"/>
            </w:tcBorders>
            <w:noWrap/>
            <w:vAlign w:val="center"/>
          </w:tcPr>
          <w:p w14:paraId="4AAD9098"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Exon4-5,7,9-18</w:t>
            </w:r>
          </w:p>
        </w:tc>
        <w:tc>
          <w:tcPr>
            <w:tcW w:w="1252" w:type="pct"/>
            <w:tcBorders>
              <w:tl2br w:val="nil"/>
              <w:tr2bl w:val="nil"/>
            </w:tcBorders>
            <w:noWrap/>
            <w:vAlign w:val="center"/>
          </w:tcPr>
          <w:p w14:paraId="7F90F746"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A073D9" w14:paraId="3C6D4AE1" w14:textId="77777777" w:rsidTr="002277F8">
        <w:trPr>
          <w:trHeight w:val="276"/>
          <w:jc w:val="center"/>
        </w:trPr>
        <w:tc>
          <w:tcPr>
            <w:tcW w:w="313" w:type="pct"/>
            <w:tcBorders>
              <w:tl2br w:val="nil"/>
              <w:tr2bl w:val="nil"/>
            </w:tcBorders>
            <w:noWrap/>
            <w:vAlign w:val="center"/>
          </w:tcPr>
          <w:p w14:paraId="669F39A6"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6</w:t>
            </w:r>
          </w:p>
        </w:tc>
        <w:tc>
          <w:tcPr>
            <w:tcW w:w="476" w:type="pct"/>
            <w:tcBorders>
              <w:tl2br w:val="nil"/>
              <w:tr2bl w:val="nil"/>
            </w:tcBorders>
            <w:noWrap/>
            <w:vAlign w:val="center"/>
          </w:tcPr>
          <w:p w14:paraId="057389AC"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FGFR2</w:t>
            </w:r>
          </w:p>
        </w:tc>
        <w:tc>
          <w:tcPr>
            <w:tcW w:w="832" w:type="pct"/>
            <w:tcBorders>
              <w:tl2br w:val="nil"/>
              <w:tr2bl w:val="nil"/>
            </w:tcBorders>
            <w:noWrap/>
            <w:vAlign w:val="center"/>
          </w:tcPr>
          <w:p w14:paraId="3C754255"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NM_000141</w:t>
            </w:r>
          </w:p>
        </w:tc>
        <w:tc>
          <w:tcPr>
            <w:tcW w:w="925" w:type="pct"/>
            <w:tcBorders>
              <w:tl2br w:val="nil"/>
              <w:tr2bl w:val="nil"/>
            </w:tcBorders>
            <w:noWrap/>
            <w:vAlign w:val="center"/>
          </w:tcPr>
          <w:p w14:paraId="797E8F37"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CNA</w:t>
            </w:r>
          </w:p>
        </w:tc>
        <w:tc>
          <w:tcPr>
            <w:tcW w:w="1202" w:type="pct"/>
            <w:tcBorders>
              <w:tl2br w:val="nil"/>
              <w:tr2bl w:val="nil"/>
            </w:tcBorders>
            <w:noWrap/>
            <w:vAlign w:val="center"/>
          </w:tcPr>
          <w:p w14:paraId="0749371B"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Exon3-9,11-16,18</w:t>
            </w:r>
          </w:p>
        </w:tc>
        <w:tc>
          <w:tcPr>
            <w:tcW w:w="1252" w:type="pct"/>
            <w:tcBorders>
              <w:tl2br w:val="nil"/>
              <w:tr2bl w:val="nil"/>
            </w:tcBorders>
            <w:noWrap/>
            <w:vAlign w:val="center"/>
          </w:tcPr>
          <w:p w14:paraId="1ED3BFAE"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A073D9" w14:paraId="6AE225C7" w14:textId="77777777" w:rsidTr="002277F8">
        <w:trPr>
          <w:trHeight w:val="276"/>
          <w:jc w:val="center"/>
        </w:trPr>
        <w:tc>
          <w:tcPr>
            <w:tcW w:w="313" w:type="pct"/>
            <w:tcBorders>
              <w:tl2br w:val="nil"/>
              <w:tr2bl w:val="nil"/>
            </w:tcBorders>
            <w:noWrap/>
            <w:vAlign w:val="center"/>
          </w:tcPr>
          <w:p w14:paraId="47DE7D51"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7</w:t>
            </w:r>
          </w:p>
        </w:tc>
        <w:tc>
          <w:tcPr>
            <w:tcW w:w="476" w:type="pct"/>
            <w:tcBorders>
              <w:tl2br w:val="nil"/>
              <w:tr2bl w:val="nil"/>
            </w:tcBorders>
            <w:noWrap/>
            <w:vAlign w:val="center"/>
          </w:tcPr>
          <w:p w14:paraId="3D7A75A0"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FGFR3</w:t>
            </w:r>
          </w:p>
        </w:tc>
        <w:tc>
          <w:tcPr>
            <w:tcW w:w="832" w:type="pct"/>
            <w:tcBorders>
              <w:tl2br w:val="nil"/>
              <w:tr2bl w:val="nil"/>
            </w:tcBorders>
            <w:noWrap/>
            <w:vAlign w:val="center"/>
          </w:tcPr>
          <w:p w14:paraId="1DFF55DE"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NM_000142</w:t>
            </w:r>
          </w:p>
        </w:tc>
        <w:tc>
          <w:tcPr>
            <w:tcW w:w="925" w:type="pct"/>
            <w:tcBorders>
              <w:tl2br w:val="nil"/>
              <w:tr2bl w:val="nil"/>
            </w:tcBorders>
            <w:noWrap/>
            <w:vAlign w:val="center"/>
          </w:tcPr>
          <w:p w14:paraId="678DD7D9"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CNA</w:t>
            </w:r>
          </w:p>
        </w:tc>
        <w:tc>
          <w:tcPr>
            <w:tcW w:w="1202" w:type="pct"/>
            <w:tcBorders>
              <w:tl2br w:val="nil"/>
              <w:tr2bl w:val="nil"/>
            </w:tcBorders>
            <w:noWrap/>
            <w:vAlign w:val="center"/>
          </w:tcPr>
          <w:p w14:paraId="479E947F"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Exon2-4,7-17</w:t>
            </w:r>
          </w:p>
        </w:tc>
        <w:tc>
          <w:tcPr>
            <w:tcW w:w="1252" w:type="pct"/>
            <w:tcBorders>
              <w:tl2br w:val="nil"/>
              <w:tr2bl w:val="nil"/>
            </w:tcBorders>
            <w:noWrap/>
            <w:vAlign w:val="center"/>
          </w:tcPr>
          <w:p w14:paraId="29B39EDC"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A073D9" w14:paraId="34EA44B2" w14:textId="77777777" w:rsidTr="002277F8">
        <w:trPr>
          <w:trHeight w:val="276"/>
          <w:jc w:val="center"/>
        </w:trPr>
        <w:tc>
          <w:tcPr>
            <w:tcW w:w="313" w:type="pct"/>
            <w:tcBorders>
              <w:tl2br w:val="nil"/>
              <w:tr2bl w:val="nil"/>
            </w:tcBorders>
            <w:noWrap/>
            <w:vAlign w:val="center"/>
          </w:tcPr>
          <w:p w14:paraId="00D0248E"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8</w:t>
            </w:r>
          </w:p>
        </w:tc>
        <w:tc>
          <w:tcPr>
            <w:tcW w:w="476" w:type="pct"/>
            <w:tcBorders>
              <w:tl2br w:val="nil"/>
              <w:tr2bl w:val="nil"/>
            </w:tcBorders>
            <w:noWrap/>
            <w:vAlign w:val="center"/>
          </w:tcPr>
          <w:p w14:paraId="4C17065F"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MET</w:t>
            </w:r>
          </w:p>
        </w:tc>
        <w:tc>
          <w:tcPr>
            <w:tcW w:w="832" w:type="pct"/>
            <w:tcBorders>
              <w:tl2br w:val="nil"/>
              <w:tr2bl w:val="nil"/>
            </w:tcBorders>
            <w:noWrap/>
            <w:vAlign w:val="center"/>
          </w:tcPr>
          <w:p w14:paraId="2A5C397D"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NM_000245</w:t>
            </w:r>
          </w:p>
        </w:tc>
        <w:tc>
          <w:tcPr>
            <w:tcW w:w="925" w:type="pct"/>
            <w:tcBorders>
              <w:tl2br w:val="nil"/>
              <w:tr2bl w:val="nil"/>
            </w:tcBorders>
            <w:noWrap/>
            <w:vAlign w:val="center"/>
          </w:tcPr>
          <w:p w14:paraId="2F164096"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CNA</w:t>
            </w:r>
          </w:p>
        </w:tc>
        <w:tc>
          <w:tcPr>
            <w:tcW w:w="1202" w:type="pct"/>
            <w:tcBorders>
              <w:tl2br w:val="nil"/>
              <w:tr2bl w:val="nil"/>
            </w:tcBorders>
            <w:noWrap/>
            <w:vAlign w:val="center"/>
          </w:tcPr>
          <w:p w14:paraId="03B87B9C"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Exon2-12,14-15,17-21</w:t>
            </w:r>
          </w:p>
        </w:tc>
        <w:tc>
          <w:tcPr>
            <w:tcW w:w="1252" w:type="pct"/>
            <w:tcBorders>
              <w:tl2br w:val="nil"/>
              <w:tr2bl w:val="nil"/>
            </w:tcBorders>
            <w:noWrap/>
            <w:vAlign w:val="center"/>
          </w:tcPr>
          <w:p w14:paraId="576ABD3A"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Exon14 Skipping, Fusion</w:t>
            </w:r>
          </w:p>
        </w:tc>
      </w:tr>
      <w:tr w:rsidR="00A073D9" w14:paraId="58A90F2F" w14:textId="77777777" w:rsidTr="002277F8">
        <w:trPr>
          <w:trHeight w:val="276"/>
          <w:jc w:val="center"/>
        </w:trPr>
        <w:tc>
          <w:tcPr>
            <w:tcW w:w="313" w:type="pct"/>
            <w:tcBorders>
              <w:tl2br w:val="nil"/>
              <w:tr2bl w:val="nil"/>
            </w:tcBorders>
            <w:noWrap/>
            <w:vAlign w:val="center"/>
          </w:tcPr>
          <w:p w14:paraId="1A5A265A"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9</w:t>
            </w:r>
          </w:p>
        </w:tc>
        <w:tc>
          <w:tcPr>
            <w:tcW w:w="476" w:type="pct"/>
            <w:tcBorders>
              <w:tl2br w:val="nil"/>
              <w:tr2bl w:val="nil"/>
            </w:tcBorders>
            <w:noWrap/>
            <w:vAlign w:val="center"/>
          </w:tcPr>
          <w:p w14:paraId="0F7DFB54"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NTRK1</w:t>
            </w:r>
          </w:p>
        </w:tc>
        <w:tc>
          <w:tcPr>
            <w:tcW w:w="832" w:type="pct"/>
            <w:tcBorders>
              <w:tl2br w:val="nil"/>
              <w:tr2bl w:val="nil"/>
            </w:tcBorders>
            <w:noWrap/>
            <w:vAlign w:val="center"/>
          </w:tcPr>
          <w:p w14:paraId="6F1F7491"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NM_002529</w:t>
            </w:r>
          </w:p>
        </w:tc>
        <w:tc>
          <w:tcPr>
            <w:tcW w:w="925" w:type="pct"/>
            <w:tcBorders>
              <w:tl2br w:val="nil"/>
              <w:tr2bl w:val="nil"/>
            </w:tcBorders>
            <w:noWrap/>
            <w:vAlign w:val="center"/>
          </w:tcPr>
          <w:p w14:paraId="24C7E194"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202" w:type="pct"/>
            <w:tcBorders>
              <w:tl2br w:val="nil"/>
              <w:tr2bl w:val="nil"/>
            </w:tcBorders>
            <w:noWrap/>
            <w:vAlign w:val="center"/>
          </w:tcPr>
          <w:p w14:paraId="2325AAD5"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Exon14-15</w:t>
            </w:r>
          </w:p>
        </w:tc>
        <w:tc>
          <w:tcPr>
            <w:tcW w:w="1252" w:type="pct"/>
            <w:tcBorders>
              <w:tl2br w:val="nil"/>
              <w:tr2bl w:val="nil"/>
            </w:tcBorders>
            <w:noWrap/>
            <w:vAlign w:val="center"/>
          </w:tcPr>
          <w:p w14:paraId="77176C77"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A073D9" w14:paraId="79EE58F8" w14:textId="77777777" w:rsidTr="002277F8">
        <w:trPr>
          <w:trHeight w:val="429"/>
          <w:jc w:val="center"/>
        </w:trPr>
        <w:tc>
          <w:tcPr>
            <w:tcW w:w="313" w:type="pct"/>
            <w:tcBorders>
              <w:tl2br w:val="nil"/>
              <w:tr2bl w:val="nil"/>
            </w:tcBorders>
            <w:noWrap/>
            <w:vAlign w:val="center"/>
          </w:tcPr>
          <w:p w14:paraId="68B864F3"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10</w:t>
            </w:r>
          </w:p>
        </w:tc>
        <w:tc>
          <w:tcPr>
            <w:tcW w:w="476" w:type="pct"/>
            <w:tcBorders>
              <w:tl2br w:val="nil"/>
              <w:tr2bl w:val="nil"/>
            </w:tcBorders>
            <w:noWrap/>
            <w:vAlign w:val="center"/>
          </w:tcPr>
          <w:p w14:paraId="0505A72E"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NTRK2</w:t>
            </w:r>
          </w:p>
        </w:tc>
        <w:tc>
          <w:tcPr>
            <w:tcW w:w="832" w:type="pct"/>
            <w:tcBorders>
              <w:tl2br w:val="nil"/>
              <w:tr2bl w:val="nil"/>
            </w:tcBorders>
            <w:noWrap/>
            <w:vAlign w:val="center"/>
          </w:tcPr>
          <w:p w14:paraId="44EB4E93"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NM_006180</w:t>
            </w:r>
          </w:p>
        </w:tc>
        <w:tc>
          <w:tcPr>
            <w:tcW w:w="925" w:type="pct"/>
            <w:tcBorders>
              <w:tl2br w:val="nil"/>
              <w:tr2bl w:val="nil"/>
            </w:tcBorders>
            <w:noWrap/>
            <w:vAlign w:val="center"/>
          </w:tcPr>
          <w:p w14:paraId="12324674"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202" w:type="pct"/>
            <w:tcBorders>
              <w:tl2br w:val="nil"/>
              <w:tr2bl w:val="nil"/>
            </w:tcBorders>
            <w:noWrap/>
            <w:vAlign w:val="center"/>
          </w:tcPr>
          <w:p w14:paraId="2DC59CF2"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Exon16-19</w:t>
            </w:r>
          </w:p>
        </w:tc>
        <w:tc>
          <w:tcPr>
            <w:tcW w:w="1252" w:type="pct"/>
            <w:tcBorders>
              <w:tl2br w:val="nil"/>
              <w:tr2bl w:val="nil"/>
            </w:tcBorders>
            <w:noWrap/>
            <w:vAlign w:val="center"/>
          </w:tcPr>
          <w:p w14:paraId="1122AA5C"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A073D9" w14:paraId="31465138" w14:textId="77777777" w:rsidTr="002277F8">
        <w:trPr>
          <w:trHeight w:val="429"/>
          <w:jc w:val="center"/>
        </w:trPr>
        <w:tc>
          <w:tcPr>
            <w:tcW w:w="313" w:type="pct"/>
            <w:tcBorders>
              <w:tl2br w:val="nil"/>
              <w:tr2bl w:val="nil"/>
            </w:tcBorders>
            <w:noWrap/>
            <w:vAlign w:val="center"/>
          </w:tcPr>
          <w:p w14:paraId="47D82239"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11</w:t>
            </w:r>
          </w:p>
        </w:tc>
        <w:tc>
          <w:tcPr>
            <w:tcW w:w="476" w:type="pct"/>
            <w:tcBorders>
              <w:tl2br w:val="nil"/>
              <w:tr2bl w:val="nil"/>
            </w:tcBorders>
            <w:noWrap/>
            <w:vAlign w:val="center"/>
          </w:tcPr>
          <w:p w14:paraId="49A5AF8F"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NTRK3</w:t>
            </w:r>
          </w:p>
        </w:tc>
        <w:tc>
          <w:tcPr>
            <w:tcW w:w="832" w:type="pct"/>
            <w:tcBorders>
              <w:tl2br w:val="nil"/>
              <w:tr2bl w:val="nil"/>
            </w:tcBorders>
            <w:noWrap/>
            <w:vAlign w:val="center"/>
          </w:tcPr>
          <w:p w14:paraId="744CEC65"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NM_001012338</w:t>
            </w:r>
          </w:p>
        </w:tc>
        <w:tc>
          <w:tcPr>
            <w:tcW w:w="925" w:type="pct"/>
            <w:tcBorders>
              <w:tl2br w:val="nil"/>
              <w:tr2bl w:val="nil"/>
            </w:tcBorders>
            <w:noWrap/>
            <w:vAlign w:val="center"/>
          </w:tcPr>
          <w:p w14:paraId="4615CAAA"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202" w:type="pct"/>
            <w:tcBorders>
              <w:tl2br w:val="nil"/>
              <w:tr2bl w:val="nil"/>
            </w:tcBorders>
            <w:noWrap/>
            <w:vAlign w:val="center"/>
          </w:tcPr>
          <w:p w14:paraId="4D0CABDB"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Exon16-17</w:t>
            </w:r>
          </w:p>
        </w:tc>
        <w:tc>
          <w:tcPr>
            <w:tcW w:w="1252" w:type="pct"/>
            <w:tcBorders>
              <w:tl2br w:val="nil"/>
              <w:tr2bl w:val="nil"/>
            </w:tcBorders>
            <w:noWrap/>
            <w:vAlign w:val="center"/>
          </w:tcPr>
          <w:p w14:paraId="7A29D110"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A073D9" w14:paraId="19BE4542" w14:textId="77777777" w:rsidTr="002277F8">
        <w:trPr>
          <w:trHeight w:val="276"/>
          <w:jc w:val="center"/>
        </w:trPr>
        <w:tc>
          <w:tcPr>
            <w:tcW w:w="313" w:type="pct"/>
            <w:tcBorders>
              <w:tl2br w:val="nil"/>
              <w:tr2bl w:val="nil"/>
            </w:tcBorders>
            <w:noWrap/>
            <w:vAlign w:val="center"/>
          </w:tcPr>
          <w:p w14:paraId="71A6954D"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12</w:t>
            </w:r>
          </w:p>
        </w:tc>
        <w:tc>
          <w:tcPr>
            <w:tcW w:w="476" w:type="pct"/>
            <w:tcBorders>
              <w:tl2br w:val="nil"/>
              <w:tr2bl w:val="nil"/>
            </w:tcBorders>
            <w:noWrap/>
            <w:vAlign w:val="center"/>
          </w:tcPr>
          <w:p w14:paraId="1EBAA183"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RET</w:t>
            </w:r>
          </w:p>
        </w:tc>
        <w:tc>
          <w:tcPr>
            <w:tcW w:w="832" w:type="pct"/>
            <w:tcBorders>
              <w:tl2br w:val="nil"/>
              <w:tr2bl w:val="nil"/>
            </w:tcBorders>
            <w:noWrap/>
            <w:vAlign w:val="center"/>
          </w:tcPr>
          <w:p w14:paraId="78D2DFD9"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NM_020975</w:t>
            </w:r>
          </w:p>
        </w:tc>
        <w:tc>
          <w:tcPr>
            <w:tcW w:w="925" w:type="pct"/>
            <w:tcBorders>
              <w:tl2br w:val="nil"/>
              <w:tr2bl w:val="nil"/>
            </w:tcBorders>
            <w:noWrap/>
            <w:vAlign w:val="center"/>
          </w:tcPr>
          <w:p w14:paraId="4CE2900D"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202" w:type="pct"/>
            <w:tcBorders>
              <w:tl2br w:val="nil"/>
              <w:tr2bl w:val="nil"/>
            </w:tcBorders>
            <w:noWrap/>
            <w:vAlign w:val="center"/>
          </w:tcPr>
          <w:p w14:paraId="2ABD2541"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Exon5-6,8,10-11,13-16</w:t>
            </w:r>
          </w:p>
        </w:tc>
        <w:tc>
          <w:tcPr>
            <w:tcW w:w="1252" w:type="pct"/>
            <w:tcBorders>
              <w:tl2br w:val="nil"/>
              <w:tr2bl w:val="nil"/>
            </w:tcBorders>
            <w:noWrap/>
            <w:vAlign w:val="center"/>
          </w:tcPr>
          <w:p w14:paraId="354B02FC"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A073D9" w14:paraId="51CC0E8A" w14:textId="77777777" w:rsidTr="002277F8">
        <w:trPr>
          <w:trHeight w:val="325"/>
          <w:jc w:val="center"/>
        </w:trPr>
        <w:tc>
          <w:tcPr>
            <w:tcW w:w="313" w:type="pct"/>
            <w:tcBorders>
              <w:tl2br w:val="nil"/>
              <w:tr2bl w:val="nil"/>
            </w:tcBorders>
            <w:noWrap/>
            <w:vAlign w:val="center"/>
          </w:tcPr>
          <w:p w14:paraId="3373A1EF"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13</w:t>
            </w:r>
          </w:p>
        </w:tc>
        <w:tc>
          <w:tcPr>
            <w:tcW w:w="476" w:type="pct"/>
            <w:tcBorders>
              <w:tl2br w:val="nil"/>
              <w:tr2bl w:val="nil"/>
            </w:tcBorders>
            <w:noWrap/>
            <w:vAlign w:val="center"/>
          </w:tcPr>
          <w:p w14:paraId="76182710" w14:textId="77777777" w:rsidR="00A073D9" w:rsidRDefault="00A073D9" w:rsidP="002277F8">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ROS1</w:t>
            </w:r>
          </w:p>
        </w:tc>
        <w:tc>
          <w:tcPr>
            <w:tcW w:w="832" w:type="pct"/>
            <w:tcBorders>
              <w:tl2br w:val="nil"/>
              <w:tr2bl w:val="nil"/>
            </w:tcBorders>
            <w:noWrap/>
            <w:vAlign w:val="center"/>
          </w:tcPr>
          <w:p w14:paraId="179F7778"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NM_002944</w:t>
            </w:r>
          </w:p>
        </w:tc>
        <w:tc>
          <w:tcPr>
            <w:tcW w:w="925" w:type="pct"/>
            <w:tcBorders>
              <w:tl2br w:val="nil"/>
              <w:tr2bl w:val="nil"/>
            </w:tcBorders>
            <w:noWrap/>
            <w:vAlign w:val="center"/>
          </w:tcPr>
          <w:p w14:paraId="5BB6E460"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202" w:type="pct"/>
            <w:tcBorders>
              <w:tl2br w:val="nil"/>
              <w:tr2bl w:val="nil"/>
            </w:tcBorders>
            <w:noWrap/>
            <w:vAlign w:val="center"/>
          </w:tcPr>
          <w:p w14:paraId="1264100B" w14:textId="77777777" w:rsidR="00A073D9" w:rsidRDefault="00A073D9" w:rsidP="002277F8">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Exon36-41</w:t>
            </w:r>
          </w:p>
        </w:tc>
        <w:tc>
          <w:tcPr>
            <w:tcW w:w="1252" w:type="pct"/>
            <w:tcBorders>
              <w:tl2br w:val="nil"/>
              <w:tr2bl w:val="nil"/>
            </w:tcBorders>
            <w:noWrap/>
            <w:vAlign w:val="center"/>
          </w:tcPr>
          <w:p w14:paraId="23C82F51" w14:textId="77777777" w:rsidR="00A073D9" w:rsidRDefault="00A073D9" w:rsidP="002277F8">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bl>
    <w:p w14:paraId="707238A1" w14:textId="77777777" w:rsidR="00A073D9" w:rsidRPr="00A073D9" w:rsidRDefault="00A073D9" w:rsidP="00A073D9"/>
    <w:tbl>
      <w:tblPr>
        <w:tblW w:w="4793"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646"/>
        <w:gridCol w:w="1395"/>
        <w:gridCol w:w="1754"/>
        <w:gridCol w:w="1811"/>
        <w:gridCol w:w="3623"/>
      </w:tblGrid>
      <w:tr w:rsidR="007B6151" w14:paraId="764C4CAA" w14:textId="77777777" w:rsidTr="0093450C">
        <w:trPr>
          <w:trHeight w:val="408"/>
          <w:tblHeader/>
          <w:jc w:val="center"/>
        </w:trPr>
        <w:tc>
          <w:tcPr>
            <w:tcW w:w="5000" w:type="pct"/>
            <w:gridSpan w:val="5"/>
            <w:tcBorders>
              <w:tl2br w:val="nil"/>
              <w:tr2bl w:val="nil"/>
            </w:tcBorders>
            <w:shd w:val="clear" w:color="auto" w:fill="43A5A1"/>
            <w:noWrap/>
            <w:vAlign w:val="center"/>
          </w:tcPr>
          <w:p w14:paraId="3C647E41" w14:textId="77777777" w:rsidR="007B6151" w:rsidRDefault="007B6151" w:rsidP="0093450C">
            <w:pPr>
              <w:spacing w:line="200" w:lineRule="exact"/>
              <w:jc w:val="center"/>
              <w:rPr>
                <w:rStyle w:val="font41"/>
                <w:rFonts w:ascii="微软雅黑" w:eastAsia="微软雅黑" w:hAnsi="微软雅黑" w:cs="微软雅黑" w:hint="default"/>
                <w:sz w:val="17"/>
                <w:szCs w:val="17"/>
                <w:lang w:bidi="ar"/>
              </w:rPr>
            </w:pPr>
            <w:r>
              <w:rPr>
                <w:rFonts w:cs="微软雅黑" w:hint="eastAsia"/>
                <w:b/>
                <w:color w:val="FFFFFF" w:themeColor="background1"/>
                <w:sz w:val="17"/>
                <w:szCs w:val="17"/>
              </w:rPr>
              <w:t>DNA水平检测基因列表及检测变异类型（161个）</w:t>
            </w:r>
          </w:p>
        </w:tc>
      </w:tr>
      <w:tr w:rsidR="007B6151" w14:paraId="1D93F4B7" w14:textId="77777777" w:rsidTr="0093450C">
        <w:trPr>
          <w:trHeight w:val="297"/>
          <w:tblHeader/>
          <w:jc w:val="center"/>
        </w:trPr>
        <w:tc>
          <w:tcPr>
            <w:tcW w:w="350" w:type="pct"/>
            <w:tcBorders>
              <w:tl2br w:val="nil"/>
              <w:tr2bl w:val="nil"/>
            </w:tcBorders>
            <w:noWrap/>
            <w:vAlign w:val="center"/>
          </w:tcPr>
          <w:p w14:paraId="682619C8" w14:textId="77777777" w:rsidR="007B6151" w:rsidRDefault="007B6151" w:rsidP="0093450C">
            <w:pPr>
              <w:widowControl/>
              <w:spacing w:line="240" w:lineRule="exact"/>
              <w:jc w:val="center"/>
              <w:textAlignment w:val="center"/>
              <w:rPr>
                <w:rFonts w:cs="微软雅黑"/>
                <w:color w:val="000000"/>
                <w:sz w:val="17"/>
                <w:szCs w:val="17"/>
              </w:rPr>
            </w:pPr>
            <w:r>
              <w:rPr>
                <w:rStyle w:val="font81"/>
                <w:rFonts w:ascii="微软雅黑" w:eastAsia="微软雅黑" w:hAnsi="微软雅黑" w:cs="微软雅黑" w:hint="default"/>
                <w:sz w:val="17"/>
                <w:szCs w:val="17"/>
                <w:lang w:bidi="ar"/>
              </w:rPr>
              <w:t>编号</w:t>
            </w:r>
          </w:p>
        </w:tc>
        <w:tc>
          <w:tcPr>
            <w:tcW w:w="756" w:type="pct"/>
            <w:tcBorders>
              <w:tl2br w:val="nil"/>
              <w:tr2bl w:val="nil"/>
            </w:tcBorders>
            <w:noWrap/>
            <w:vAlign w:val="center"/>
          </w:tcPr>
          <w:p w14:paraId="18B7E999" w14:textId="77777777" w:rsidR="007B6151" w:rsidRDefault="007B6151" w:rsidP="0093450C">
            <w:pPr>
              <w:widowControl/>
              <w:spacing w:line="240" w:lineRule="exact"/>
              <w:jc w:val="center"/>
              <w:textAlignment w:val="center"/>
              <w:rPr>
                <w:rFonts w:cs="微软雅黑"/>
                <w:color w:val="000000"/>
                <w:sz w:val="17"/>
                <w:szCs w:val="17"/>
              </w:rPr>
            </w:pPr>
            <w:r>
              <w:rPr>
                <w:rStyle w:val="font41"/>
                <w:rFonts w:ascii="微软雅黑" w:eastAsia="微软雅黑" w:hAnsi="微软雅黑" w:cs="微软雅黑" w:hint="default"/>
                <w:sz w:val="17"/>
                <w:szCs w:val="17"/>
                <w:lang w:bidi="ar"/>
              </w:rPr>
              <w:t>基因</w:t>
            </w:r>
          </w:p>
        </w:tc>
        <w:tc>
          <w:tcPr>
            <w:tcW w:w="950" w:type="pct"/>
            <w:tcBorders>
              <w:tl2br w:val="nil"/>
              <w:tr2bl w:val="nil"/>
            </w:tcBorders>
            <w:noWrap/>
            <w:vAlign w:val="center"/>
          </w:tcPr>
          <w:p w14:paraId="62894130" w14:textId="77777777" w:rsidR="007B6151" w:rsidRDefault="007B6151" w:rsidP="0093450C">
            <w:pPr>
              <w:widowControl/>
              <w:spacing w:line="240" w:lineRule="exact"/>
              <w:jc w:val="center"/>
              <w:textAlignment w:val="center"/>
              <w:rPr>
                <w:rFonts w:cs="微软雅黑"/>
                <w:color w:val="000000"/>
                <w:sz w:val="17"/>
                <w:szCs w:val="17"/>
              </w:rPr>
            </w:pPr>
            <w:r>
              <w:rPr>
                <w:rStyle w:val="font41"/>
                <w:rFonts w:ascii="微软雅黑" w:eastAsia="微软雅黑" w:hAnsi="微软雅黑" w:cs="微软雅黑" w:hint="default"/>
                <w:sz w:val="17"/>
                <w:szCs w:val="17"/>
                <w:lang w:bidi="ar"/>
              </w:rPr>
              <w:t>转录本</w:t>
            </w:r>
          </w:p>
        </w:tc>
        <w:tc>
          <w:tcPr>
            <w:tcW w:w="981" w:type="pct"/>
            <w:tcBorders>
              <w:tl2br w:val="nil"/>
              <w:tr2bl w:val="nil"/>
            </w:tcBorders>
            <w:noWrap/>
            <w:vAlign w:val="center"/>
          </w:tcPr>
          <w:p w14:paraId="4696A787" w14:textId="77777777" w:rsidR="007B6151" w:rsidRDefault="007B6151" w:rsidP="0093450C">
            <w:pPr>
              <w:widowControl/>
              <w:spacing w:line="240" w:lineRule="exact"/>
              <w:jc w:val="center"/>
              <w:textAlignment w:val="center"/>
              <w:rPr>
                <w:rFonts w:cs="微软雅黑"/>
                <w:b/>
                <w:bCs/>
                <w:color w:val="000000"/>
                <w:sz w:val="17"/>
                <w:szCs w:val="17"/>
              </w:rPr>
            </w:pPr>
            <w:r>
              <w:rPr>
                <w:rFonts w:cs="微软雅黑" w:hint="eastAsia"/>
                <w:b/>
                <w:bCs/>
                <w:color w:val="000000"/>
                <w:kern w:val="0"/>
                <w:sz w:val="17"/>
                <w:szCs w:val="17"/>
                <w:lang w:bidi="ar"/>
              </w:rPr>
              <w:t>检测变异类型</w:t>
            </w:r>
          </w:p>
        </w:tc>
        <w:tc>
          <w:tcPr>
            <w:tcW w:w="1963" w:type="pct"/>
            <w:tcBorders>
              <w:tl2br w:val="nil"/>
              <w:tr2bl w:val="nil"/>
            </w:tcBorders>
            <w:vAlign w:val="center"/>
          </w:tcPr>
          <w:p w14:paraId="1CA5BEC3" w14:textId="77777777" w:rsidR="007B6151" w:rsidRDefault="007B6151" w:rsidP="0093450C">
            <w:pPr>
              <w:widowControl/>
              <w:spacing w:line="240" w:lineRule="exact"/>
              <w:jc w:val="center"/>
              <w:textAlignment w:val="center"/>
              <w:rPr>
                <w:rFonts w:cs="微软雅黑"/>
                <w:color w:val="000000"/>
                <w:sz w:val="17"/>
                <w:szCs w:val="17"/>
              </w:rPr>
            </w:pPr>
            <w:r>
              <w:rPr>
                <w:rStyle w:val="font41"/>
                <w:rFonts w:ascii="微软雅黑" w:eastAsia="微软雅黑" w:hAnsi="微软雅黑" w:cs="微软雅黑" w:hint="default"/>
                <w:sz w:val="17"/>
                <w:szCs w:val="17"/>
                <w:lang w:bidi="ar"/>
              </w:rPr>
              <w:t>覆盖范围</w:t>
            </w:r>
          </w:p>
        </w:tc>
      </w:tr>
      <w:tr w:rsidR="007B6151" w14:paraId="16D766F9" w14:textId="77777777" w:rsidTr="0093450C">
        <w:trPr>
          <w:trHeight w:val="297"/>
          <w:jc w:val="center"/>
        </w:trPr>
        <w:tc>
          <w:tcPr>
            <w:tcW w:w="350" w:type="pct"/>
            <w:tcBorders>
              <w:tl2br w:val="nil"/>
              <w:tr2bl w:val="nil"/>
            </w:tcBorders>
            <w:noWrap/>
            <w:vAlign w:val="center"/>
          </w:tcPr>
          <w:p w14:paraId="501FDAF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w:t>
            </w:r>
          </w:p>
        </w:tc>
        <w:tc>
          <w:tcPr>
            <w:tcW w:w="756" w:type="pct"/>
            <w:tcBorders>
              <w:tl2br w:val="nil"/>
              <w:tr2bl w:val="nil"/>
            </w:tcBorders>
            <w:noWrap/>
            <w:vAlign w:val="center"/>
          </w:tcPr>
          <w:p w14:paraId="711FD7F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ABRAXAS1</w:t>
            </w:r>
          </w:p>
        </w:tc>
        <w:tc>
          <w:tcPr>
            <w:tcW w:w="950" w:type="pct"/>
            <w:tcBorders>
              <w:tl2br w:val="nil"/>
              <w:tr2bl w:val="nil"/>
            </w:tcBorders>
            <w:noWrap/>
            <w:vAlign w:val="center"/>
          </w:tcPr>
          <w:p w14:paraId="6DAD45A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NM_139076</w:t>
            </w:r>
          </w:p>
        </w:tc>
        <w:tc>
          <w:tcPr>
            <w:tcW w:w="981" w:type="pct"/>
            <w:tcBorders>
              <w:tl2br w:val="nil"/>
              <w:tr2bl w:val="nil"/>
            </w:tcBorders>
            <w:noWrap/>
            <w:vAlign w:val="center"/>
          </w:tcPr>
          <w:p w14:paraId="2B56A5A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noWrap/>
            <w:vAlign w:val="center"/>
          </w:tcPr>
          <w:p w14:paraId="361D231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Exon1-9</w:t>
            </w:r>
          </w:p>
        </w:tc>
      </w:tr>
      <w:tr w:rsidR="007B6151" w14:paraId="68C35FF9" w14:textId="77777777" w:rsidTr="0093450C">
        <w:trPr>
          <w:trHeight w:val="297"/>
          <w:jc w:val="center"/>
        </w:trPr>
        <w:tc>
          <w:tcPr>
            <w:tcW w:w="350" w:type="pct"/>
            <w:tcBorders>
              <w:tl2br w:val="nil"/>
              <w:tr2bl w:val="nil"/>
            </w:tcBorders>
            <w:noWrap/>
            <w:vAlign w:val="center"/>
          </w:tcPr>
          <w:p w14:paraId="6096147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2</w:t>
            </w:r>
          </w:p>
        </w:tc>
        <w:tc>
          <w:tcPr>
            <w:tcW w:w="756" w:type="pct"/>
            <w:tcBorders>
              <w:tl2br w:val="nil"/>
              <w:tr2bl w:val="nil"/>
            </w:tcBorders>
            <w:noWrap/>
            <w:vAlign w:val="center"/>
          </w:tcPr>
          <w:p w14:paraId="789C8B19"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ABTB2</w:t>
            </w:r>
          </w:p>
        </w:tc>
        <w:tc>
          <w:tcPr>
            <w:tcW w:w="950" w:type="pct"/>
            <w:tcBorders>
              <w:tl2br w:val="nil"/>
              <w:tr2bl w:val="nil"/>
            </w:tcBorders>
            <w:noWrap/>
            <w:vAlign w:val="center"/>
          </w:tcPr>
          <w:p w14:paraId="289124C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NM_145804</w:t>
            </w:r>
          </w:p>
        </w:tc>
        <w:tc>
          <w:tcPr>
            <w:tcW w:w="981" w:type="pct"/>
            <w:tcBorders>
              <w:tl2br w:val="nil"/>
              <w:tr2bl w:val="nil"/>
            </w:tcBorders>
            <w:noWrap/>
            <w:vAlign w:val="center"/>
          </w:tcPr>
          <w:p w14:paraId="633DF43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SNP</w:t>
            </w:r>
          </w:p>
        </w:tc>
        <w:tc>
          <w:tcPr>
            <w:tcW w:w="1963" w:type="pct"/>
            <w:tcBorders>
              <w:tl2br w:val="nil"/>
              <w:tr2bl w:val="nil"/>
            </w:tcBorders>
            <w:noWrap/>
            <w:vAlign w:val="center"/>
          </w:tcPr>
          <w:p w14:paraId="5ACF963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rs6484711</w:t>
            </w:r>
          </w:p>
        </w:tc>
      </w:tr>
      <w:tr w:rsidR="007B6151" w14:paraId="575C4A59" w14:textId="77777777" w:rsidTr="0093450C">
        <w:trPr>
          <w:trHeight w:val="297"/>
          <w:jc w:val="center"/>
        </w:trPr>
        <w:tc>
          <w:tcPr>
            <w:tcW w:w="350" w:type="pct"/>
            <w:tcBorders>
              <w:tl2br w:val="nil"/>
              <w:tr2bl w:val="nil"/>
            </w:tcBorders>
            <w:noWrap/>
            <w:vAlign w:val="center"/>
          </w:tcPr>
          <w:p w14:paraId="2A45CE0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w:t>
            </w:r>
          </w:p>
        </w:tc>
        <w:tc>
          <w:tcPr>
            <w:tcW w:w="756" w:type="pct"/>
            <w:tcBorders>
              <w:tl2br w:val="nil"/>
              <w:tr2bl w:val="nil"/>
            </w:tcBorders>
            <w:noWrap/>
            <w:vAlign w:val="center"/>
          </w:tcPr>
          <w:p w14:paraId="52FE35C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AKT1</w:t>
            </w:r>
          </w:p>
        </w:tc>
        <w:tc>
          <w:tcPr>
            <w:tcW w:w="950" w:type="pct"/>
            <w:tcBorders>
              <w:tl2br w:val="nil"/>
              <w:tr2bl w:val="nil"/>
            </w:tcBorders>
            <w:noWrap/>
            <w:vAlign w:val="center"/>
          </w:tcPr>
          <w:p w14:paraId="7D617BC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NM_001382430</w:t>
            </w:r>
          </w:p>
        </w:tc>
        <w:tc>
          <w:tcPr>
            <w:tcW w:w="981" w:type="pct"/>
            <w:tcBorders>
              <w:tl2br w:val="nil"/>
              <w:tr2bl w:val="nil"/>
            </w:tcBorders>
            <w:noWrap/>
            <w:vAlign w:val="center"/>
          </w:tcPr>
          <w:p w14:paraId="1FD5E6B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noWrap/>
            <w:vAlign w:val="center"/>
          </w:tcPr>
          <w:p w14:paraId="6C00021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Exon3-5,11-12</w:t>
            </w:r>
          </w:p>
        </w:tc>
      </w:tr>
      <w:tr w:rsidR="007B6151" w14:paraId="04B57FE9" w14:textId="77777777" w:rsidTr="0093450C">
        <w:trPr>
          <w:trHeight w:val="297"/>
          <w:jc w:val="center"/>
        </w:trPr>
        <w:tc>
          <w:tcPr>
            <w:tcW w:w="350" w:type="pct"/>
            <w:tcBorders>
              <w:tl2br w:val="nil"/>
              <w:tr2bl w:val="nil"/>
            </w:tcBorders>
            <w:noWrap/>
            <w:vAlign w:val="center"/>
          </w:tcPr>
          <w:p w14:paraId="0A9D220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w:t>
            </w:r>
          </w:p>
        </w:tc>
        <w:tc>
          <w:tcPr>
            <w:tcW w:w="756" w:type="pct"/>
            <w:tcBorders>
              <w:tl2br w:val="nil"/>
              <w:tr2bl w:val="nil"/>
            </w:tcBorders>
            <w:noWrap/>
            <w:vAlign w:val="center"/>
          </w:tcPr>
          <w:p w14:paraId="4930583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AKT2</w:t>
            </w:r>
          </w:p>
        </w:tc>
        <w:tc>
          <w:tcPr>
            <w:tcW w:w="950" w:type="pct"/>
            <w:tcBorders>
              <w:tl2br w:val="nil"/>
              <w:tr2bl w:val="nil"/>
            </w:tcBorders>
            <w:noWrap/>
            <w:vAlign w:val="center"/>
          </w:tcPr>
          <w:p w14:paraId="5EB5FE3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NM_001626</w:t>
            </w:r>
          </w:p>
        </w:tc>
        <w:tc>
          <w:tcPr>
            <w:tcW w:w="981" w:type="pct"/>
            <w:tcBorders>
              <w:tl2br w:val="nil"/>
              <w:tr2bl w:val="nil"/>
            </w:tcBorders>
            <w:noWrap/>
            <w:vAlign w:val="center"/>
          </w:tcPr>
          <w:p w14:paraId="06E7617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CNA</w:t>
            </w:r>
          </w:p>
        </w:tc>
        <w:tc>
          <w:tcPr>
            <w:tcW w:w="1963" w:type="pct"/>
            <w:tcBorders>
              <w:tl2br w:val="nil"/>
              <w:tr2bl w:val="nil"/>
            </w:tcBorders>
            <w:noWrap/>
            <w:vAlign w:val="center"/>
          </w:tcPr>
          <w:p w14:paraId="759232D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Exon2-14</w:t>
            </w:r>
          </w:p>
        </w:tc>
      </w:tr>
      <w:tr w:rsidR="007B6151" w14:paraId="708C3EAC" w14:textId="77777777" w:rsidTr="0093450C">
        <w:trPr>
          <w:trHeight w:val="297"/>
          <w:jc w:val="center"/>
        </w:trPr>
        <w:tc>
          <w:tcPr>
            <w:tcW w:w="350" w:type="pct"/>
            <w:tcBorders>
              <w:tl2br w:val="nil"/>
              <w:tr2bl w:val="nil"/>
            </w:tcBorders>
            <w:noWrap/>
            <w:vAlign w:val="center"/>
          </w:tcPr>
          <w:p w14:paraId="41F8AF7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w:t>
            </w:r>
          </w:p>
        </w:tc>
        <w:tc>
          <w:tcPr>
            <w:tcW w:w="756" w:type="pct"/>
            <w:tcBorders>
              <w:tl2br w:val="nil"/>
              <w:tr2bl w:val="nil"/>
            </w:tcBorders>
            <w:noWrap/>
            <w:vAlign w:val="center"/>
          </w:tcPr>
          <w:p w14:paraId="7C6F3273"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AKT3</w:t>
            </w:r>
          </w:p>
        </w:tc>
        <w:tc>
          <w:tcPr>
            <w:tcW w:w="950" w:type="pct"/>
            <w:tcBorders>
              <w:tl2br w:val="nil"/>
              <w:tr2bl w:val="nil"/>
            </w:tcBorders>
            <w:noWrap/>
            <w:vAlign w:val="center"/>
          </w:tcPr>
          <w:p w14:paraId="50EF730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NM_005465</w:t>
            </w:r>
          </w:p>
        </w:tc>
        <w:tc>
          <w:tcPr>
            <w:tcW w:w="981" w:type="pct"/>
            <w:tcBorders>
              <w:tl2br w:val="nil"/>
              <w:tr2bl w:val="nil"/>
            </w:tcBorders>
            <w:noWrap/>
            <w:vAlign w:val="center"/>
          </w:tcPr>
          <w:p w14:paraId="0D1C496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noWrap/>
            <w:vAlign w:val="center"/>
          </w:tcPr>
          <w:p w14:paraId="1139C6C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Exon2-3</w:t>
            </w:r>
          </w:p>
        </w:tc>
      </w:tr>
      <w:tr w:rsidR="007B6151" w14:paraId="1D9CB77E" w14:textId="77777777" w:rsidTr="0093450C">
        <w:trPr>
          <w:trHeight w:val="297"/>
          <w:jc w:val="center"/>
        </w:trPr>
        <w:tc>
          <w:tcPr>
            <w:tcW w:w="350" w:type="pct"/>
            <w:tcBorders>
              <w:tl2br w:val="nil"/>
              <w:tr2bl w:val="nil"/>
            </w:tcBorders>
            <w:noWrap/>
            <w:vAlign w:val="center"/>
          </w:tcPr>
          <w:p w14:paraId="4F4D400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6</w:t>
            </w:r>
          </w:p>
        </w:tc>
        <w:tc>
          <w:tcPr>
            <w:tcW w:w="756" w:type="pct"/>
            <w:tcBorders>
              <w:tl2br w:val="nil"/>
              <w:tr2bl w:val="nil"/>
            </w:tcBorders>
            <w:shd w:val="clear" w:color="auto" w:fill="auto"/>
            <w:noWrap/>
            <w:vAlign w:val="center"/>
          </w:tcPr>
          <w:p w14:paraId="619E039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APC</w:t>
            </w:r>
          </w:p>
        </w:tc>
        <w:tc>
          <w:tcPr>
            <w:tcW w:w="950" w:type="pct"/>
            <w:tcBorders>
              <w:tl2br w:val="nil"/>
              <w:tr2bl w:val="nil"/>
            </w:tcBorders>
            <w:shd w:val="clear" w:color="auto" w:fill="auto"/>
            <w:noWrap/>
            <w:vAlign w:val="center"/>
          </w:tcPr>
          <w:p w14:paraId="05FD8B4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NM_000038</w:t>
            </w:r>
          </w:p>
        </w:tc>
        <w:tc>
          <w:tcPr>
            <w:tcW w:w="981" w:type="pct"/>
            <w:tcBorders>
              <w:tl2br w:val="nil"/>
              <w:tr2bl w:val="nil"/>
            </w:tcBorders>
            <w:shd w:val="clear" w:color="auto" w:fill="auto"/>
            <w:noWrap/>
            <w:vAlign w:val="center"/>
          </w:tcPr>
          <w:p w14:paraId="6AD51C8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0CB52D6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Exon2-16</w:t>
            </w:r>
          </w:p>
        </w:tc>
      </w:tr>
      <w:tr w:rsidR="007B6151" w14:paraId="500ECA91" w14:textId="77777777" w:rsidTr="0093450C">
        <w:trPr>
          <w:trHeight w:val="297"/>
          <w:jc w:val="center"/>
        </w:trPr>
        <w:tc>
          <w:tcPr>
            <w:tcW w:w="350" w:type="pct"/>
            <w:tcBorders>
              <w:tl2br w:val="nil"/>
              <w:tr2bl w:val="nil"/>
            </w:tcBorders>
            <w:noWrap/>
            <w:vAlign w:val="center"/>
          </w:tcPr>
          <w:p w14:paraId="20383125" w14:textId="77777777" w:rsidR="007B6151" w:rsidRDefault="007B6151"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7</w:t>
            </w:r>
          </w:p>
        </w:tc>
        <w:tc>
          <w:tcPr>
            <w:tcW w:w="756" w:type="pct"/>
            <w:tcBorders>
              <w:tl2br w:val="nil"/>
              <w:tr2bl w:val="nil"/>
            </w:tcBorders>
            <w:shd w:val="clear" w:color="auto" w:fill="auto"/>
            <w:noWrap/>
            <w:vAlign w:val="center"/>
          </w:tcPr>
          <w:p w14:paraId="26C22026" w14:textId="77777777" w:rsidR="007B6151" w:rsidRDefault="007B6151" w:rsidP="0093450C">
            <w:pPr>
              <w:widowControl/>
              <w:spacing w:line="240" w:lineRule="exact"/>
              <w:jc w:val="center"/>
              <w:textAlignment w:val="center"/>
              <w:rPr>
                <w:rFonts w:cs="微软雅黑"/>
                <w:i/>
                <w:iCs/>
                <w:color w:val="000000"/>
                <w:kern w:val="0"/>
                <w:sz w:val="17"/>
                <w:szCs w:val="17"/>
                <w:lang w:bidi="ar"/>
              </w:rPr>
            </w:pPr>
            <w:r>
              <w:rPr>
                <w:rFonts w:cs="微软雅黑" w:hint="eastAsia"/>
                <w:i/>
                <w:iCs/>
                <w:color w:val="000000"/>
                <w:kern w:val="0"/>
                <w:sz w:val="17"/>
                <w:szCs w:val="17"/>
                <w:lang w:bidi="ar"/>
              </w:rPr>
              <w:t>A</w:t>
            </w:r>
            <w:r>
              <w:rPr>
                <w:rFonts w:cs="微软雅黑"/>
                <w:i/>
                <w:iCs/>
                <w:color w:val="000000"/>
                <w:kern w:val="0"/>
                <w:sz w:val="17"/>
                <w:szCs w:val="17"/>
                <w:lang w:bidi="ar"/>
              </w:rPr>
              <w:t>RAF</w:t>
            </w:r>
          </w:p>
        </w:tc>
        <w:tc>
          <w:tcPr>
            <w:tcW w:w="950" w:type="pct"/>
            <w:tcBorders>
              <w:tl2br w:val="nil"/>
              <w:tr2bl w:val="nil"/>
            </w:tcBorders>
            <w:shd w:val="clear" w:color="auto" w:fill="auto"/>
            <w:noWrap/>
            <w:vAlign w:val="center"/>
          </w:tcPr>
          <w:p w14:paraId="00582521" w14:textId="77777777" w:rsidR="007B6151" w:rsidRDefault="007B6151"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NM_001654</w:t>
            </w:r>
          </w:p>
        </w:tc>
        <w:tc>
          <w:tcPr>
            <w:tcW w:w="981" w:type="pct"/>
            <w:tcBorders>
              <w:tl2br w:val="nil"/>
              <w:tr2bl w:val="nil"/>
            </w:tcBorders>
            <w:shd w:val="clear" w:color="auto" w:fill="auto"/>
            <w:noWrap/>
            <w:vAlign w:val="center"/>
          </w:tcPr>
          <w:p w14:paraId="509515DD" w14:textId="77777777" w:rsidR="007B6151" w:rsidRDefault="007B6151"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0274A5F1" w14:textId="77777777" w:rsidR="007B6151" w:rsidRDefault="007B6151"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Exon7,11,14</w:t>
            </w:r>
          </w:p>
        </w:tc>
      </w:tr>
      <w:tr w:rsidR="007B6151" w14:paraId="1EAC82D2" w14:textId="77777777" w:rsidTr="0093450C">
        <w:trPr>
          <w:trHeight w:val="297"/>
          <w:jc w:val="center"/>
        </w:trPr>
        <w:tc>
          <w:tcPr>
            <w:tcW w:w="350" w:type="pct"/>
            <w:tcBorders>
              <w:tl2br w:val="nil"/>
              <w:tr2bl w:val="nil"/>
            </w:tcBorders>
            <w:noWrap/>
            <w:vAlign w:val="center"/>
          </w:tcPr>
          <w:p w14:paraId="627E097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8</w:t>
            </w:r>
          </w:p>
        </w:tc>
        <w:tc>
          <w:tcPr>
            <w:tcW w:w="756" w:type="pct"/>
            <w:tcBorders>
              <w:tl2br w:val="nil"/>
              <w:tr2bl w:val="nil"/>
            </w:tcBorders>
            <w:shd w:val="clear" w:color="auto" w:fill="auto"/>
            <w:noWrap/>
            <w:vAlign w:val="center"/>
          </w:tcPr>
          <w:p w14:paraId="183E4DE9"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ARID1A</w:t>
            </w:r>
          </w:p>
        </w:tc>
        <w:tc>
          <w:tcPr>
            <w:tcW w:w="950" w:type="pct"/>
            <w:tcBorders>
              <w:tl2br w:val="nil"/>
              <w:tr2bl w:val="nil"/>
            </w:tcBorders>
            <w:shd w:val="clear" w:color="auto" w:fill="auto"/>
            <w:noWrap/>
            <w:vAlign w:val="center"/>
          </w:tcPr>
          <w:p w14:paraId="293FAD2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NM_006015</w:t>
            </w:r>
          </w:p>
        </w:tc>
        <w:tc>
          <w:tcPr>
            <w:tcW w:w="981" w:type="pct"/>
            <w:tcBorders>
              <w:tl2br w:val="nil"/>
              <w:tr2bl w:val="nil"/>
            </w:tcBorders>
            <w:shd w:val="clear" w:color="auto" w:fill="auto"/>
            <w:noWrap/>
            <w:vAlign w:val="center"/>
          </w:tcPr>
          <w:p w14:paraId="0AE26BE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2B52B31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Exon1-20</w:t>
            </w:r>
          </w:p>
        </w:tc>
      </w:tr>
      <w:tr w:rsidR="007B6151" w14:paraId="6D30A458" w14:textId="77777777" w:rsidTr="0093450C">
        <w:trPr>
          <w:trHeight w:val="297"/>
          <w:jc w:val="center"/>
        </w:trPr>
        <w:tc>
          <w:tcPr>
            <w:tcW w:w="350" w:type="pct"/>
            <w:tcBorders>
              <w:tl2br w:val="nil"/>
              <w:tr2bl w:val="nil"/>
            </w:tcBorders>
            <w:noWrap/>
            <w:vAlign w:val="center"/>
          </w:tcPr>
          <w:p w14:paraId="5B237E7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9</w:t>
            </w:r>
          </w:p>
        </w:tc>
        <w:tc>
          <w:tcPr>
            <w:tcW w:w="756" w:type="pct"/>
            <w:tcBorders>
              <w:tl2br w:val="nil"/>
              <w:tr2bl w:val="nil"/>
            </w:tcBorders>
            <w:shd w:val="clear" w:color="auto" w:fill="auto"/>
            <w:noWrap/>
            <w:vAlign w:val="center"/>
          </w:tcPr>
          <w:p w14:paraId="7BB87732"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ARID1B</w:t>
            </w:r>
          </w:p>
        </w:tc>
        <w:tc>
          <w:tcPr>
            <w:tcW w:w="950" w:type="pct"/>
            <w:tcBorders>
              <w:tl2br w:val="nil"/>
              <w:tr2bl w:val="nil"/>
            </w:tcBorders>
            <w:shd w:val="clear" w:color="auto" w:fill="auto"/>
            <w:noWrap/>
            <w:vAlign w:val="center"/>
          </w:tcPr>
          <w:p w14:paraId="6EC1A7A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NM_001374828</w:t>
            </w:r>
          </w:p>
        </w:tc>
        <w:tc>
          <w:tcPr>
            <w:tcW w:w="981" w:type="pct"/>
            <w:tcBorders>
              <w:tl2br w:val="nil"/>
              <w:tr2bl w:val="nil"/>
            </w:tcBorders>
            <w:shd w:val="clear" w:color="auto" w:fill="auto"/>
            <w:noWrap/>
            <w:vAlign w:val="center"/>
          </w:tcPr>
          <w:p w14:paraId="164ABB6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4C04BF6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Exon1-20</w:t>
            </w:r>
          </w:p>
        </w:tc>
      </w:tr>
      <w:tr w:rsidR="007B6151" w14:paraId="1308E1C0" w14:textId="77777777" w:rsidTr="0093450C">
        <w:trPr>
          <w:trHeight w:val="297"/>
          <w:jc w:val="center"/>
        </w:trPr>
        <w:tc>
          <w:tcPr>
            <w:tcW w:w="350" w:type="pct"/>
            <w:tcBorders>
              <w:tl2br w:val="nil"/>
              <w:tr2bl w:val="nil"/>
            </w:tcBorders>
            <w:noWrap/>
            <w:vAlign w:val="center"/>
          </w:tcPr>
          <w:p w14:paraId="7E1DA57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10</w:t>
            </w:r>
          </w:p>
        </w:tc>
        <w:tc>
          <w:tcPr>
            <w:tcW w:w="756" w:type="pct"/>
            <w:tcBorders>
              <w:tl2br w:val="nil"/>
              <w:tr2bl w:val="nil"/>
            </w:tcBorders>
            <w:shd w:val="clear" w:color="auto" w:fill="auto"/>
            <w:noWrap/>
            <w:vAlign w:val="center"/>
          </w:tcPr>
          <w:p w14:paraId="526112C1"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ARID2</w:t>
            </w:r>
          </w:p>
        </w:tc>
        <w:tc>
          <w:tcPr>
            <w:tcW w:w="950" w:type="pct"/>
            <w:tcBorders>
              <w:tl2br w:val="nil"/>
              <w:tr2bl w:val="nil"/>
            </w:tcBorders>
            <w:shd w:val="clear" w:color="auto" w:fill="auto"/>
            <w:noWrap/>
            <w:vAlign w:val="center"/>
          </w:tcPr>
          <w:p w14:paraId="7119583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NM_152641</w:t>
            </w:r>
          </w:p>
        </w:tc>
        <w:tc>
          <w:tcPr>
            <w:tcW w:w="981" w:type="pct"/>
            <w:tcBorders>
              <w:tl2br w:val="nil"/>
              <w:tr2bl w:val="nil"/>
            </w:tcBorders>
            <w:shd w:val="clear" w:color="auto" w:fill="auto"/>
            <w:noWrap/>
            <w:vAlign w:val="center"/>
          </w:tcPr>
          <w:p w14:paraId="7459471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2008F76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Exon1-21</w:t>
            </w:r>
          </w:p>
        </w:tc>
      </w:tr>
      <w:tr w:rsidR="007B6151" w14:paraId="0CF5DB45" w14:textId="77777777" w:rsidTr="0093450C">
        <w:trPr>
          <w:trHeight w:val="297"/>
          <w:jc w:val="center"/>
        </w:trPr>
        <w:tc>
          <w:tcPr>
            <w:tcW w:w="350" w:type="pct"/>
            <w:tcBorders>
              <w:tl2br w:val="nil"/>
              <w:tr2bl w:val="nil"/>
            </w:tcBorders>
            <w:noWrap/>
            <w:vAlign w:val="center"/>
          </w:tcPr>
          <w:p w14:paraId="56C92B5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11</w:t>
            </w:r>
          </w:p>
        </w:tc>
        <w:tc>
          <w:tcPr>
            <w:tcW w:w="756" w:type="pct"/>
            <w:tcBorders>
              <w:tl2br w:val="nil"/>
              <w:tr2bl w:val="nil"/>
            </w:tcBorders>
            <w:shd w:val="clear" w:color="auto" w:fill="auto"/>
            <w:noWrap/>
            <w:vAlign w:val="center"/>
          </w:tcPr>
          <w:p w14:paraId="7E91537E"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ATM</w:t>
            </w:r>
          </w:p>
        </w:tc>
        <w:tc>
          <w:tcPr>
            <w:tcW w:w="950" w:type="pct"/>
            <w:tcBorders>
              <w:tl2br w:val="nil"/>
              <w:tr2bl w:val="nil"/>
            </w:tcBorders>
            <w:shd w:val="clear" w:color="auto" w:fill="auto"/>
            <w:noWrap/>
            <w:vAlign w:val="center"/>
          </w:tcPr>
          <w:p w14:paraId="283CF84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NM_000051</w:t>
            </w:r>
          </w:p>
        </w:tc>
        <w:tc>
          <w:tcPr>
            <w:tcW w:w="981" w:type="pct"/>
            <w:tcBorders>
              <w:tl2br w:val="nil"/>
              <w:tr2bl w:val="nil"/>
            </w:tcBorders>
            <w:shd w:val="clear" w:color="auto" w:fill="auto"/>
            <w:noWrap/>
            <w:vAlign w:val="center"/>
          </w:tcPr>
          <w:p w14:paraId="460D2D5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0290ED8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Exon2-63</w:t>
            </w:r>
          </w:p>
        </w:tc>
      </w:tr>
      <w:tr w:rsidR="007B6151" w14:paraId="2C1EFFE8" w14:textId="77777777" w:rsidTr="0093450C">
        <w:trPr>
          <w:trHeight w:val="297"/>
          <w:jc w:val="center"/>
        </w:trPr>
        <w:tc>
          <w:tcPr>
            <w:tcW w:w="350" w:type="pct"/>
            <w:tcBorders>
              <w:tl2br w:val="nil"/>
              <w:tr2bl w:val="nil"/>
            </w:tcBorders>
            <w:noWrap/>
            <w:vAlign w:val="center"/>
          </w:tcPr>
          <w:p w14:paraId="4EE99D8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12</w:t>
            </w:r>
          </w:p>
        </w:tc>
        <w:tc>
          <w:tcPr>
            <w:tcW w:w="756" w:type="pct"/>
            <w:tcBorders>
              <w:tl2br w:val="nil"/>
              <w:tr2bl w:val="nil"/>
            </w:tcBorders>
            <w:shd w:val="clear" w:color="auto" w:fill="auto"/>
            <w:noWrap/>
            <w:vAlign w:val="center"/>
          </w:tcPr>
          <w:p w14:paraId="734CAB4E"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ATR</w:t>
            </w:r>
          </w:p>
        </w:tc>
        <w:tc>
          <w:tcPr>
            <w:tcW w:w="950" w:type="pct"/>
            <w:tcBorders>
              <w:tl2br w:val="nil"/>
              <w:tr2bl w:val="nil"/>
            </w:tcBorders>
            <w:shd w:val="clear" w:color="auto" w:fill="auto"/>
            <w:noWrap/>
            <w:vAlign w:val="center"/>
          </w:tcPr>
          <w:p w14:paraId="5F54C28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NM_001184</w:t>
            </w:r>
          </w:p>
        </w:tc>
        <w:tc>
          <w:tcPr>
            <w:tcW w:w="981" w:type="pct"/>
            <w:tcBorders>
              <w:tl2br w:val="nil"/>
              <w:tr2bl w:val="nil"/>
            </w:tcBorders>
            <w:shd w:val="clear" w:color="auto" w:fill="auto"/>
            <w:noWrap/>
            <w:vAlign w:val="center"/>
          </w:tcPr>
          <w:p w14:paraId="51B6896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62C1491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Exon1-47</w:t>
            </w:r>
          </w:p>
        </w:tc>
      </w:tr>
      <w:tr w:rsidR="007B6151" w14:paraId="1B278623" w14:textId="77777777" w:rsidTr="0093450C">
        <w:trPr>
          <w:trHeight w:val="297"/>
          <w:jc w:val="center"/>
        </w:trPr>
        <w:tc>
          <w:tcPr>
            <w:tcW w:w="350" w:type="pct"/>
            <w:tcBorders>
              <w:tl2br w:val="nil"/>
              <w:tr2bl w:val="nil"/>
            </w:tcBorders>
            <w:noWrap/>
            <w:vAlign w:val="center"/>
          </w:tcPr>
          <w:p w14:paraId="3C4C325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13</w:t>
            </w:r>
          </w:p>
        </w:tc>
        <w:tc>
          <w:tcPr>
            <w:tcW w:w="756" w:type="pct"/>
            <w:tcBorders>
              <w:tl2br w:val="nil"/>
              <w:tr2bl w:val="nil"/>
            </w:tcBorders>
            <w:shd w:val="clear" w:color="auto" w:fill="auto"/>
            <w:noWrap/>
            <w:vAlign w:val="center"/>
          </w:tcPr>
          <w:p w14:paraId="5234CD69"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ATRX</w:t>
            </w:r>
          </w:p>
        </w:tc>
        <w:tc>
          <w:tcPr>
            <w:tcW w:w="950" w:type="pct"/>
            <w:tcBorders>
              <w:tl2br w:val="nil"/>
              <w:tr2bl w:val="nil"/>
            </w:tcBorders>
            <w:shd w:val="clear" w:color="auto" w:fill="auto"/>
            <w:noWrap/>
            <w:vAlign w:val="center"/>
          </w:tcPr>
          <w:p w14:paraId="4EB914C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NM_000489</w:t>
            </w:r>
          </w:p>
        </w:tc>
        <w:tc>
          <w:tcPr>
            <w:tcW w:w="981" w:type="pct"/>
            <w:tcBorders>
              <w:tl2br w:val="nil"/>
              <w:tr2bl w:val="nil"/>
            </w:tcBorders>
            <w:shd w:val="clear" w:color="auto" w:fill="auto"/>
            <w:noWrap/>
            <w:vAlign w:val="center"/>
          </w:tcPr>
          <w:p w14:paraId="2D5E014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0A63365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Exon1-35</w:t>
            </w:r>
          </w:p>
        </w:tc>
      </w:tr>
      <w:tr w:rsidR="007B6151" w14:paraId="4650C654" w14:textId="77777777" w:rsidTr="0093450C">
        <w:trPr>
          <w:trHeight w:val="297"/>
          <w:jc w:val="center"/>
        </w:trPr>
        <w:tc>
          <w:tcPr>
            <w:tcW w:w="350" w:type="pct"/>
            <w:tcBorders>
              <w:tl2br w:val="nil"/>
              <w:tr2bl w:val="nil"/>
            </w:tcBorders>
            <w:noWrap/>
            <w:vAlign w:val="center"/>
          </w:tcPr>
          <w:p w14:paraId="5651B5D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14</w:t>
            </w:r>
          </w:p>
        </w:tc>
        <w:tc>
          <w:tcPr>
            <w:tcW w:w="756" w:type="pct"/>
            <w:tcBorders>
              <w:tl2br w:val="nil"/>
              <w:tr2bl w:val="nil"/>
            </w:tcBorders>
            <w:shd w:val="clear" w:color="auto" w:fill="auto"/>
            <w:noWrap/>
            <w:vAlign w:val="center"/>
          </w:tcPr>
          <w:p w14:paraId="17BA041A"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AURKA</w:t>
            </w:r>
          </w:p>
        </w:tc>
        <w:tc>
          <w:tcPr>
            <w:tcW w:w="950" w:type="pct"/>
            <w:tcBorders>
              <w:tl2br w:val="nil"/>
              <w:tr2bl w:val="nil"/>
            </w:tcBorders>
            <w:shd w:val="clear" w:color="auto" w:fill="auto"/>
            <w:noWrap/>
            <w:vAlign w:val="center"/>
          </w:tcPr>
          <w:p w14:paraId="563C0AB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NM_198437</w:t>
            </w:r>
          </w:p>
        </w:tc>
        <w:tc>
          <w:tcPr>
            <w:tcW w:w="981" w:type="pct"/>
            <w:tcBorders>
              <w:tl2br w:val="nil"/>
              <w:tr2bl w:val="nil"/>
            </w:tcBorders>
            <w:shd w:val="clear" w:color="auto" w:fill="auto"/>
            <w:noWrap/>
            <w:vAlign w:val="center"/>
          </w:tcPr>
          <w:p w14:paraId="58752F2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229EEF5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Exon2-9</w:t>
            </w:r>
          </w:p>
        </w:tc>
      </w:tr>
      <w:tr w:rsidR="007B6151" w14:paraId="2C5A9A20" w14:textId="77777777" w:rsidTr="0093450C">
        <w:trPr>
          <w:trHeight w:val="297"/>
          <w:jc w:val="center"/>
        </w:trPr>
        <w:tc>
          <w:tcPr>
            <w:tcW w:w="350" w:type="pct"/>
            <w:tcBorders>
              <w:tl2br w:val="nil"/>
              <w:tr2bl w:val="nil"/>
            </w:tcBorders>
            <w:noWrap/>
            <w:vAlign w:val="center"/>
          </w:tcPr>
          <w:p w14:paraId="23D569A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15</w:t>
            </w:r>
          </w:p>
        </w:tc>
        <w:tc>
          <w:tcPr>
            <w:tcW w:w="756" w:type="pct"/>
            <w:tcBorders>
              <w:tl2br w:val="nil"/>
              <w:tr2bl w:val="nil"/>
            </w:tcBorders>
            <w:shd w:val="clear" w:color="auto" w:fill="auto"/>
            <w:noWrap/>
            <w:vAlign w:val="center"/>
          </w:tcPr>
          <w:p w14:paraId="4D43A73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AXIN1</w:t>
            </w:r>
          </w:p>
        </w:tc>
        <w:tc>
          <w:tcPr>
            <w:tcW w:w="950" w:type="pct"/>
            <w:tcBorders>
              <w:tl2br w:val="nil"/>
              <w:tr2bl w:val="nil"/>
            </w:tcBorders>
            <w:shd w:val="clear" w:color="auto" w:fill="auto"/>
            <w:noWrap/>
            <w:vAlign w:val="center"/>
          </w:tcPr>
          <w:p w14:paraId="377246D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NM_003502</w:t>
            </w:r>
          </w:p>
        </w:tc>
        <w:tc>
          <w:tcPr>
            <w:tcW w:w="981" w:type="pct"/>
            <w:tcBorders>
              <w:tl2br w:val="nil"/>
              <w:tr2bl w:val="nil"/>
            </w:tcBorders>
            <w:shd w:val="clear" w:color="auto" w:fill="auto"/>
            <w:noWrap/>
            <w:vAlign w:val="center"/>
          </w:tcPr>
          <w:p w14:paraId="361379F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243BFCB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Exon2-11</w:t>
            </w:r>
          </w:p>
        </w:tc>
      </w:tr>
      <w:tr w:rsidR="007B6151" w14:paraId="51633E69" w14:textId="77777777" w:rsidTr="0093450C">
        <w:trPr>
          <w:trHeight w:val="297"/>
          <w:jc w:val="center"/>
        </w:trPr>
        <w:tc>
          <w:tcPr>
            <w:tcW w:w="350" w:type="pct"/>
            <w:tcBorders>
              <w:tl2br w:val="nil"/>
              <w:tr2bl w:val="nil"/>
            </w:tcBorders>
            <w:noWrap/>
            <w:vAlign w:val="center"/>
          </w:tcPr>
          <w:p w14:paraId="2AD7867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16</w:t>
            </w:r>
          </w:p>
        </w:tc>
        <w:tc>
          <w:tcPr>
            <w:tcW w:w="756" w:type="pct"/>
            <w:tcBorders>
              <w:tl2br w:val="nil"/>
              <w:tr2bl w:val="nil"/>
            </w:tcBorders>
            <w:shd w:val="clear" w:color="auto" w:fill="auto"/>
            <w:noWrap/>
            <w:vAlign w:val="center"/>
          </w:tcPr>
          <w:p w14:paraId="294DFF43"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B2M</w:t>
            </w:r>
          </w:p>
        </w:tc>
        <w:tc>
          <w:tcPr>
            <w:tcW w:w="950" w:type="pct"/>
            <w:tcBorders>
              <w:tl2br w:val="nil"/>
              <w:tr2bl w:val="nil"/>
            </w:tcBorders>
            <w:shd w:val="clear" w:color="auto" w:fill="auto"/>
            <w:noWrap/>
            <w:vAlign w:val="center"/>
          </w:tcPr>
          <w:p w14:paraId="30466F2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NM_004048</w:t>
            </w:r>
          </w:p>
        </w:tc>
        <w:tc>
          <w:tcPr>
            <w:tcW w:w="981" w:type="pct"/>
            <w:tcBorders>
              <w:tl2br w:val="nil"/>
              <w:tr2bl w:val="nil"/>
            </w:tcBorders>
            <w:shd w:val="clear" w:color="auto" w:fill="auto"/>
            <w:noWrap/>
            <w:vAlign w:val="center"/>
          </w:tcPr>
          <w:p w14:paraId="19220AE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4A08DF1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Exon1-3</w:t>
            </w:r>
          </w:p>
        </w:tc>
      </w:tr>
      <w:tr w:rsidR="007B6151" w14:paraId="19B04188" w14:textId="77777777" w:rsidTr="0093450C">
        <w:trPr>
          <w:trHeight w:val="297"/>
          <w:jc w:val="center"/>
        </w:trPr>
        <w:tc>
          <w:tcPr>
            <w:tcW w:w="350" w:type="pct"/>
            <w:tcBorders>
              <w:tl2br w:val="nil"/>
              <w:tr2bl w:val="nil"/>
            </w:tcBorders>
            <w:noWrap/>
            <w:vAlign w:val="center"/>
          </w:tcPr>
          <w:p w14:paraId="675E1FC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17</w:t>
            </w:r>
          </w:p>
        </w:tc>
        <w:tc>
          <w:tcPr>
            <w:tcW w:w="756" w:type="pct"/>
            <w:tcBorders>
              <w:tl2br w:val="nil"/>
              <w:tr2bl w:val="nil"/>
            </w:tcBorders>
            <w:shd w:val="clear" w:color="auto" w:fill="auto"/>
            <w:noWrap/>
            <w:vAlign w:val="center"/>
          </w:tcPr>
          <w:p w14:paraId="20F6FDA0"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BAP1</w:t>
            </w:r>
          </w:p>
        </w:tc>
        <w:tc>
          <w:tcPr>
            <w:tcW w:w="950" w:type="pct"/>
            <w:tcBorders>
              <w:tl2br w:val="nil"/>
              <w:tr2bl w:val="nil"/>
            </w:tcBorders>
            <w:shd w:val="clear" w:color="auto" w:fill="auto"/>
            <w:noWrap/>
            <w:vAlign w:val="center"/>
          </w:tcPr>
          <w:p w14:paraId="3E6CAA2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NM_004656</w:t>
            </w:r>
          </w:p>
        </w:tc>
        <w:tc>
          <w:tcPr>
            <w:tcW w:w="981" w:type="pct"/>
            <w:tcBorders>
              <w:tl2br w:val="nil"/>
              <w:tr2bl w:val="nil"/>
            </w:tcBorders>
            <w:shd w:val="clear" w:color="auto" w:fill="auto"/>
            <w:noWrap/>
            <w:vAlign w:val="center"/>
          </w:tcPr>
          <w:p w14:paraId="69C8A1D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50F6734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Exon1-17</w:t>
            </w:r>
          </w:p>
        </w:tc>
      </w:tr>
      <w:tr w:rsidR="007B6151" w14:paraId="67C7A5E6" w14:textId="77777777" w:rsidTr="0093450C">
        <w:trPr>
          <w:trHeight w:val="297"/>
          <w:jc w:val="center"/>
        </w:trPr>
        <w:tc>
          <w:tcPr>
            <w:tcW w:w="350" w:type="pct"/>
            <w:tcBorders>
              <w:tl2br w:val="nil"/>
              <w:tr2bl w:val="nil"/>
            </w:tcBorders>
            <w:noWrap/>
            <w:vAlign w:val="center"/>
          </w:tcPr>
          <w:p w14:paraId="19CECBB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18</w:t>
            </w:r>
          </w:p>
        </w:tc>
        <w:tc>
          <w:tcPr>
            <w:tcW w:w="756" w:type="pct"/>
            <w:tcBorders>
              <w:tl2br w:val="nil"/>
              <w:tr2bl w:val="nil"/>
            </w:tcBorders>
            <w:shd w:val="clear" w:color="auto" w:fill="auto"/>
            <w:noWrap/>
            <w:vAlign w:val="center"/>
          </w:tcPr>
          <w:p w14:paraId="2D6AB02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BARD1</w:t>
            </w:r>
          </w:p>
        </w:tc>
        <w:tc>
          <w:tcPr>
            <w:tcW w:w="950" w:type="pct"/>
            <w:tcBorders>
              <w:tl2br w:val="nil"/>
              <w:tr2bl w:val="nil"/>
            </w:tcBorders>
            <w:shd w:val="clear" w:color="auto" w:fill="auto"/>
            <w:noWrap/>
            <w:vAlign w:val="center"/>
          </w:tcPr>
          <w:p w14:paraId="70F4C59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NM_000465</w:t>
            </w:r>
          </w:p>
        </w:tc>
        <w:tc>
          <w:tcPr>
            <w:tcW w:w="981" w:type="pct"/>
            <w:tcBorders>
              <w:tl2br w:val="nil"/>
              <w:tr2bl w:val="nil"/>
            </w:tcBorders>
            <w:shd w:val="clear" w:color="auto" w:fill="auto"/>
            <w:noWrap/>
            <w:vAlign w:val="center"/>
          </w:tcPr>
          <w:p w14:paraId="794D5AF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27A7B49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Exon1-11</w:t>
            </w:r>
          </w:p>
        </w:tc>
      </w:tr>
      <w:tr w:rsidR="007B6151" w14:paraId="3FE42CA5" w14:textId="77777777" w:rsidTr="0093450C">
        <w:trPr>
          <w:trHeight w:val="297"/>
          <w:jc w:val="center"/>
        </w:trPr>
        <w:tc>
          <w:tcPr>
            <w:tcW w:w="350" w:type="pct"/>
            <w:tcBorders>
              <w:tl2br w:val="nil"/>
              <w:tr2bl w:val="nil"/>
            </w:tcBorders>
            <w:noWrap/>
            <w:vAlign w:val="center"/>
          </w:tcPr>
          <w:p w14:paraId="7134465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19</w:t>
            </w:r>
          </w:p>
        </w:tc>
        <w:tc>
          <w:tcPr>
            <w:tcW w:w="756" w:type="pct"/>
            <w:tcBorders>
              <w:tl2br w:val="nil"/>
              <w:tr2bl w:val="nil"/>
            </w:tcBorders>
            <w:shd w:val="clear" w:color="auto" w:fill="auto"/>
            <w:noWrap/>
            <w:vAlign w:val="center"/>
          </w:tcPr>
          <w:p w14:paraId="7D7C4781"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BMPR1A</w:t>
            </w:r>
          </w:p>
        </w:tc>
        <w:tc>
          <w:tcPr>
            <w:tcW w:w="950" w:type="pct"/>
            <w:tcBorders>
              <w:tl2br w:val="nil"/>
              <w:tr2bl w:val="nil"/>
            </w:tcBorders>
            <w:shd w:val="clear" w:color="auto" w:fill="auto"/>
            <w:noWrap/>
            <w:vAlign w:val="center"/>
          </w:tcPr>
          <w:p w14:paraId="23D02B7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NM_004329</w:t>
            </w:r>
          </w:p>
        </w:tc>
        <w:tc>
          <w:tcPr>
            <w:tcW w:w="981" w:type="pct"/>
            <w:tcBorders>
              <w:tl2br w:val="nil"/>
              <w:tr2bl w:val="nil"/>
            </w:tcBorders>
            <w:shd w:val="clear" w:color="auto" w:fill="auto"/>
            <w:noWrap/>
            <w:vAlign w:val="center"/>
          </w:tcPr>
          <w:p w14:paraId="041FEA4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576B067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Exon3-13</w:t>
            </w:r>
          </w:p>
        </w:tc>
      </w:tr>
      <w:tr w:rsidR="007B6151" w14:paraId="33AE36D2" w14:textId="77777777" w:rsidTr="0093450C">
        <w:trPr>
          <w:trHeight w:val="297"/>
          <w:jc w:val="center"/>
        </w:trPr>
        <w:tc>
          <w:tcPr>
            <w:tcW w:w="350" w:type="pct"/>
            <w:tcBorders>
              <w:tl2br w:val="nil"/>
              <w:tr2bl w:val="nil"/>
            </w:tcBorders>
            <w:noWrap/>
            <w:vAlign w:val="center"/>
          </w:tcPr>
          <w:p w14:paraId="2F9183D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20</w:t>
            </w:r>
          </w:p>
        </w:tc>
        <w:tc>
          <w:tcPr>
            <w:tcW w:w="756" w:type="pct"/>
            <w:tcBorders>
              <w:tl2br w:val="nil"/>
              <w:tr2bl w:val="nil"/>
            </w:tcBorders>
            <w:shd w:val="clear" w:color="auto" w:fill="auto"/>
            <w:noWrap/>
            <w:vAlign w:val="center"/>
          </w:tcPr>
          <w:p w14:paraId="7C7CB1E3"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BRCA1</w:t>
            </w:r>
          </w:p>
        </w:tc>
        <w:tc>
          <w:tcPr>
            <w:tcW w:w="950" w:type="pct"/>
            <w:tcBorders>
              <w:tl2br w:val="nil"/>
              <w:tr2bl w:val="nil"/>
            </w:tcBorders>
            <w:shd w:val="clear" w:color="auto" w:fill="auto"/>
            <w:noWrap/>
            <w:vAlign w:val="center"/>
          </w:tcPr>
          <w:p w14:paraId="56C1544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NM_007294</w:t>
            </w:r>
          </w:p>
        </w:tc>
        <w:tc>
          <w:tcPr>
            <w:tcW w:w="981" w:type="pct"/>
            <w:tcBorders>
              <w:tl2br w:val="nil"/>
              <w:tr2bl w:val="nil"/>
            </w:tcBorders>
            <w:shd w:val="clear" w:color="auto" w:fill="auto"/>
            <w:noWrap/>
            <w:vAlign w:val="center"/>
          </w:tcPr>
          <w:p w14:paraId="51CB7A6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0624250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Exon2-3,5-24</w:t>
            </w:r>
          </w:p>
        </w:tc>
      </w:tr>
      <w:tr w:rsidR="007B6151" w14:paraId="40607D68" w14:textId="77777777" w:rsidTr="0093450C">
        <w:trPr>
          <w:trHeight w:val="297"/>
          <w:jc w:val="center"/>
        </w:trPr>
        <w:tc>
          <w:tcPr>
            <w:tcW w:w="350" w:type="pct"/>
            <w:tcBorders>
              <w:tl2br w:val="nil"/>
              <w:tr2bl w:val="nil"/>
            </w:tcBorders>
            <w:noWrap/>
            <w:vAlign w:val="center"/>
          </w:tcPr>
          <w:p w14:paraId="3D79DAA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21</w:t>
            </w:r>
          </w:p>
        </w:tc>
        <w:tc>
          <w:tcPr>
            <w:tcW w:w="756" w:type="pct"/>
            <w:tcBorders>
              <w:tl2br w:val="nil"/>
              <w:tr2bl w:val="nil"/>
            </w:tcBorders>
            <w:shd w:val="clear" w:color="auto" w:fill="auto"/>
            <w:noWrap/>
            <w:vAlign w:val="center"/>
          </w:tcPr>
          <w:p w14:paraId="06C4F8C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BRCA2</w:t>
            </w:r>
          </w:p>
        </w:tc>
        <w:tc>
          <w:tcPr>
            <w:tcW w:w="950" w:type="pct"/>
            <w:tcBorders>
              <w:tl2br w:val="nil"/>
              <w:tr2bl w:val="nil"/>
            </w:tcBorders>
            <w:shd w:val="clear" w:color="auto" w:fill="auto"/>
            <w:noWrap/>
            <w:vAlign w:val="center"/>
          </w:tcPr>
          <w:p w14:paraId="4D88BD2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NM_000059</w:t>
            </w:r>
          </w:p>
        </w:tc>
        <w:tc>
          <w:tcPr>
            <w:tcW w:w="981" w:type="pct"/>
            <w:tcBorders>
              <w:tl2br w:val="nil"/>
              <w:tr2bl w:val="nil"/>
            </w:tcBorders>
            <w:shd w:val="clear" w:color="auto" w:fill="auto"/>
            <w:noWrap/>
            <w:vAlign w:val="center"/>
          </w:tcPr>
          <w:p w14:paraId="11CDCA0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1ECD2DB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Exon2-27</w:t>
            </w:r>
          </w:p>
        </w:tc>
      </w:tr>
      <w:tr w:rsidR="007B6151" w14:paraId="50770110" w14:textId="77777777" w:rsidTr="0093450C">
        <w:trPr>
          <w:trHeight w:val="297"/>
          <w:jc w:val="center"/>
        </w:trPr>
        <w:tc>
          <w:tcPr>
            <w:tcW w:w="350" w:type="pct"/>
            <w:tcBorders>
              <w:tl2br w:val="nil"/>
              <w:tr2bl w:val="nil"/>
            </w:tcBorders>
            <w:noWrap/>
            <w:vAlign w:val="center"/>
          </w:tcPr>
          <w:p w14:paraId="50B7DF2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22</w:t>
            </w:r>
          </w:p>
        </w:tc>
        <w:tc>
          <w:tcPr>
            <w:tcW w:w="756" w:type="pct"/>
            <w:tcBorders>
              <w:tl2br w:val="nil"/>
              <w:tr2bl w:val="nil"/>
            </w:tcBorders>
            <w:shd w:val="clear" w:color="auto" w:fill="auto"/>
            <w:noWrap/>
            <w:vAlign w:val="center"/>
          </w:tcPr>
          <w:p w14:paraId="38F8322F"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BRIP1</w:t>
            </w:r>
          </w:p>
        </w:tc>
        <w:tc>
          <w:tcPr>
            <w:tcW w:w="950" w:type="pct"/>
            <w:tcBorders>
              <w:tl2br w:val="nil"/>
              <w:tr2bl w:val="nil"/>
            </w:tcBorders>
            <w:shd w:val="clear" w:color="auto" w:fill="auto"/>
            <w:noWrap/>
            <w:vAlign w:val="center"/>
          </w:tcPr>
          <w:p w14:paraId="24AA013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NM_032043</w:t>
            </w:r>
          </w:p>
        </w:tc>
        <w:tc>
          <w:tcPr>
            <w:tcW w:w="981" w:type="pct"/>
            <w:tcBorders>
              <w:tl2br w:val="nil"/>
              <w:tr2bl w:val="nil"/>
            </w:tcBorders>
            <w:shd w:val="clear" w:color="auto" w:fill="auto"/>
            <w:noWrap/>
            <w:vAlign w:val="center"/>
          </w:tcPr>
          <w:p w14:paraId="28FCF05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0A9D529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Exon2-20</w:t>
            </w:r>
          </w:p>
        </w:tc>
      </w:tr>
      <w:tr w:rsidR="007B6151" w14:paraId="2FCD1519" w14:textId="77777777" w:rsidTr="0093450C">
        <w:trPr>
          <w:trHeight w:val="297"/>
          <w:jc w:val="center"/>
        </w:trPr>
        <w:tc>
          <w:tcPr>
            <w:tcW w:w="350" w:type="pct"/>
            <w:tcBorders>
              <w:tl2br w:val="nil"/>
              <w:tr2bl w:val="nil"/>
            </w:tcBorders>
            <w:noWrap/>
            <w:vAlign w:val="center"/>
          </w:tcPr>
          <w:p w14:paraId="0070AD3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23</w:t>
            </w:r>
          </w:p>
        </w:tc>
        <w:tc>
          <w:tcPr>
            <w:tcW w:w="756" w:type="pct"/>
            <w:tcBorders>
              <w:tl2br w:val="nil"/>
              <w:tr2bl w:val="nil"/>
            </w:tcBorders>
            <w:shd w:val="clear" w:color="auto" w:fill="auto"/>
            <w:noWrap/>
            <w:vAlign w:val="center"/>
          </w:tcPr>
          <w:p w14:paraId="7DB1C7C1"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CCND1</w:t>
            </w:r>
          </w:p>
        </w:tc>
        <w:tc>
          <w:tcPr>
            <w:tcW w:w="950" w:type="pct"/>
            <w:tcBorders>
              <w:tl2br w:val="nil"/>
              <w:tr2bl w:val="nil"/>
            </w:tcBorders>
            <w:shd w:val="clear" w:color="auto" w:fill="auto"/>
            <w:noWrap/>
            <w:vAlign w:val="center"/>
          </w:tcPr>
          <w:p w14:paraId="284940D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NM_053056</w:t>
            </w:r>
          </w:p>
        </w:tc>
        <w:tc>
          <w:tcPr>
            <w:tcW w:w="981" w:type="pct"/>
            <w:tcBorders>
              <w:tl2br w:val="nil"/>
              <w:tr2bl w:val="nil"/>
            </w:tcBorders>
            <w:shd w:val="clear" w:color="auto" w:fill="auto"/>
            <w:noWrap/>
            <w:vAlign w:val="center"/>
          </w:tcPr>
          <w:p w14:paraId="1D490B3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163FFCA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Exon1,5</w:t>
            </w:r>
          </w:p>
        </w:tc>
      </w:tr>
      <w:tr w:rsidR="007B6151" w14:paraId="076DD020" w14:textId="77777777" w:rsidTr="0093450C">
        <w:trPr>
          <w:trHeight w:val="297"/>
          <w:jc w:val="center"/>
        </w:trPr>
        <w:tc>
          <w:tcPr>
            <w:tcW w:w="350" w:type="pct"/>
            <w:tcBorders>
              <w:tl2br w:val="nil"/>
              <w:tr2bl w:val="nil"/>
            </w:tcBorders>
            <w:noWrap/>
            <w:vAlign w:val="center"/>
          </w:tcPr>
          <w:p w14:paraId="69AF25E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lastRenderedPageBreak/>
              <w:t>24</w:t>
            </w:r>
          </w:p>
        </w:tc>
        <w:tc>
          <w:tcPr>
            <w:tcW w:w="756" w:type="pct"/>
            <w:tcBorders>
              <w:tl2br w:val="nil"/>
              <w:tr2bl w:val="nil"/>
            </w:tcBorders>
            <w:shd w:val="clear" w:color="auto" w:fill="auto"/>
            <w:noWrap/>
            <w:vAlign w:val="center"/>
          </w:tcPr>
          <w:p w14:paraId="7F4E66EF"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CCNE1</w:t>
            </w:r>
          </w:p>
        </w:tc>
        <w:tc>
          <w:tcPr>
            <w:tcW w:w="950" w:type="pct"/>
            <w:tcBorders>
              <w:tl2br w:val="nil"/>
              <w:tr2bl w:val="nil"/>
            </w:tcBorders>
            <w:shd w:val="clear" w:color="auto" w:fill="auto"/>
            <w:noWrap/>
            <w:vAlign w:val="center"/>
          </w:tcPr>
          <w:p w14:paraId="7DCFD25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NM_001238</w:t>
            </w:r>
          </w:p>
        </w:tc>
        <w:tc>
          <w:tcPr>
            <w:tcW w:w="981" w:type="pct"/>
            <w:tcBorders>
              <w:tl2br w:val="nil"/>
              <w:tr2bl w:val="nil"/>
            </w:tcBorders>
            <w:shd w:val="clear" w:color="auto" w:fill="auto"/>
            <w:noWrap/>
            <w:vAlign w:val="center"/>
          </w:tcPr>
          <w:p w14:paraId="28C6173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CNA</w:t>
            </w:r>
          </w:p>
        </w:tc>
        <w:tc>
          <w:tcPr>
            <w:tcW w:w="1963" w:type="pct"/>
            <w:tcBorders>
              <w:tl2br w:val="nil"/>
              <w:tr2bl w:val="nil"/>
            </w:tcBorders>
            <w:shd w:val="clear" w:color="auto" w:fill="auto"/>
            <w:noWrap/>
            <w:vAlign w:val="center"/>
          </w:tcPr>
          <w:p w14:paraId="5275ACA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Exon2-12</w:t>
            </w:r>
          </w:p>
        </w:tc>
      </w:tr>
      <w:tr w:rsidR="007B6151" w14:paraId="4246DF45" w14:textId="77777777" w:rsidTr="0093450C">
        <w:trPr>
          <w:trHeight w:val="297"/>
          <w:jc w:val="center"/>
        </w:trPr>
        <w:tc>
          <w:tcPr>
            <w:tcW w:w="350" w:type="pct"/>
            <w:tcBorders>
              <w:tl2br w:val="nil"/>
              <w:tr2bl w:val="nil"/>
            </w:tcBorders>
            <w:noWrap/>
            <w:vAlign w:val="center"/>
          </w:tcPr>
          <w:p w14:paraId="1AD6115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25</w:t>
            </w:r>
          </w:p>
        </w:tc>
        <w:tc>
          <w:tcPr>
            <w:tcW w:w="756" w:type="pct"/>
            <w:tcBorders>
              <w:tl2br w:val="nil"/>
              <w:tr2bl w:val="nil"/>
            </w:tcBorders>
            <w:shd w:val="clear" w:color="auto" w:fill="auto"/>
            <w:noWrap/>
            <w:vAlign w:val="center"/>
          </w:tcPr>
          <w:p w14:paraId="2164663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CD274</w:t>
            </w:r>
          </w:p>
        </w:tc>
        <w:tc>
          <w:tcPr>
            <w:tcW w:w="950" w:type="pct"/>
            <w:tcBorders>
              <w:tl2br w:val="nil"/>
              <w:tr2bl w:val="nil"/>
            </w:tcBorders>
            <w:shd w:val="clear" w:color="auto" w:fill="auto"/>
            <w:noWrap/>
            <w:vAlign w:val="center"/>
          </w:tcPr>
          <w:p w14:paraId="23B3030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NM_014143</w:t>
            </w:r>
          </w:p>
        </w:tc>
        <w:tc>
          <w:tcPr>
            <w:tcW w:w="981" w:type="pct"/>
            <w:tcBorders>
              <w:tl2br w:val="nil"/>
              <w:tr2bl w:val="nil"/>
            </w:tcBorders>
            <w:shd w:val="clear" w:color="auto" w:fill="auto"/>
            <w:noWrap/>
            <w:vAlign w:val="center"/>
          </w:tcPr>
          <w:p w14:paraId="25873D3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CNA</w:t>
            </w:r>
          </w:p>
        </w:tc>
        <w:tc>
          <w:tcPr>
            <w:tcW w:w="1963" w:type="pct"/>
            <w:tcBorders>
              <w:tl2br w:val="nil"/>
              <w:tr2bl w:val="nil"/>
            </w:tcBorders>
            <w:shd w:val="clear" w:color="auto" w:fill="auto"/>
            <w:noWrap/>
            <w:vAlign w:val="center"/>
          </w:tcPr>
          <w:p w14:paraId="504355F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w:t>
            </w:r>
          </w:p>
        </w:tc>
      </w:tr>
      <w:tr w:rsidR="007B6151" w14:paraId="20A357A1" w14:textId="77777777" w:rsidTr="0093450C">
        <w:trPr>
          <w:trHeight w:val="297"/>
          <w:jc w:val="center"/>
        </w:trPr>
        <w:tc>
          <w:tcPr>
            <w:tcW w:w="350" w:type="pct"/>
            <w:tcBorders>
              <w:tl2br w:val="nil"/>
              <w:tr2bl w:val="nil"/>
            </w:tcBorders>
            <w:noWrap/>
            <w:vAlign w:val="center"/>
          </w:tcPr>
          <w:p w14:paraId="33F0266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26</w:t>
            </w:r>
          </w:p>
        </w:tc>
        <w:tc>
          <w:tcPr>
            <w:tcW w:w="756" w:type="pct"/>
            <w:tcBorders>
              <w:tl2br w:val="nil"/>
              <w:tr2bl w:val="nil"/>
            </w:tcBorders>
            <w:shd w:val="clear" w:color="auto" w:fill="auto"/>
            <w:noWrap/>
            <w:vAlign w:val="center"/>
          </w:tcPr>
          <w:p w14:paraId="1EFEB43C"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CDH1</w:t>
            </w:r>
          </w:p>
        </w:tc>
        <w:tc>
          <w:tcPr>
            <w:tcW w:w="950" w:type="pct"/>
            <w:tcBorders>
              <w:tl2br w:val="nil"/>
              <w:tr2bl w:val="nil"/>
            </w:tcBorders>
            <w:shd w:val="clear" w:color="auto" w:fill="auto"/>
            <w:noWrap/>
            <w:vAlign w:val="center"/>
          </w:tcPr>
          <w:p w14:paraId="2C5521B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NM_004360</w:t>
            </w:r>
          </w:p>
        </w:tc>
        <w:tc>
          <w:tcPr>
            <w:tcW w:w="981" w:type="pct"/>
            <w:tcBorders>
              <w:tl2br w:val="nil"/>
              <w:tr2bl w:val="nil"/>
            </w:tcBorders>
            <w:shd w:val="clear" w:color="auto" w:fill="auto"/>
            <w:noWrap/>
            <w:vAlign w:val="center"/>
          </w:tcPr>
          <w:p w14:paraId="58FB1AA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CNA</w:t>
            </w:r>
          </w:p>
        </w:tc>
        <w:tc>
          <w:tcPr>
            <w:tcW w:w="1963" w:type="pct"/>
            <w:tcBorders>
              <w:tl2br w:val="nil"/>
              <w:tr2bl w:val="nil"/>
            </w:tcBorders>
            <w:shd w:val="clear" w:color="auto" w:fill="auto"/>
            <w:noWrap/>
            <w:vAlign w:val="center"/>
          </w:tcPr>
          <w:p w14:paraId="343998B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Exon1-16</w:t>
            </w:r>
          </w:p>
        </w:tc>
      </w:tr>
      <w:tr w:rsidR="007B6151" w14:paraId="0D53DEC7" w14:textId="77777777" w:rsidTr="0093450C">
        <w:trPr>
          <w:trHeight w:val="297"/>
          <w:jc w:val="center"/>
        </w:trPr>
        <w:tc>
          <w:tcPr>
            <w:tcW w:w="350" w:type="pct"/>
            <w:tcBorders>
              <w:tl2br w:val="nil"/>
              <w:tr2bl w:val="nil"/>
            </w:tcBorders>
            <w:noWrap/>
            <w:vAlign w:val="center"/>
          </w:tcPr>
          <w:p w14:paraId="35657E1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27</w:t>
            </w:r>
          </w:p>
        </w:tc>
        <w:tc>
          <w:tcPr>
            <w:tcW w:w="756" w:type="pct"/>
            <w:tcBorders>
              <w:tl2br w:val="nil"/>
              <w:tr2bl w:val="nil"/>
            </w:tcBorders>
            <w:shd w:val="clear" w:color="auto" w:fill="auto"/>
            <w:noWrap/>
            <w:vAlign w:val="center"/>
          </w:tcPr>
          <w:p w14:paraId="11A3714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CDK12</w:t>
            </w:r>
          </w:p>
        </w:tc>
        <w:tc>
          <w:tcPr>
            <w:tcW w:w="950" w:type="pct"/>
            <w:tcBorders>
              <w:tl2br w:val="nil"/>
              <w:tr2bl w:val="nil"/>
            </w:tcBorders>
            <w:shd w:val="clear" w:color="auto" w:fill="auto"/>
            <w:noWrap/>
            <w:vAlign w:val="center"/>
          </w:tcPr>
          <w:p w14:paraId="463D95B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NM_016507</w:t>
            </w:r>
          </w:p>
        </w:tc>
        <w:tc>
          <w:tcPr>
            <w:tcW w:w="981" w:type="pct"/>
            <w:tcBorders>
              <w:tl2br w:val="nil"/>
              <w:tr2bl w:val="nil"/>
            </w:tcBorders>
            <w:shd w:val="clear" w:color="auto" w:fill="auto"/>
            <w:noWrap/>
            <w:vAlign w:val="center"/>
          </w:tcPr>
          <w:p w14:paraId="43A5A76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451337E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Exon1-14</w:t>
            </w:r>
          </w:p>
        </w:tc>
      </w:tr>
      <w:tr w:rsidR="007B6151" w14:paraId="40036C23" w14:textId="77777777" w:rsidTr="0093450C">
        <w:trPr>
          <w:trHeight w:val="297"/>
          <w:jc w:val="center"/>
        </w:trPr>
        <w:tc>
          <w:tcPr>
            <w:tcW w:w="350" w:type="pct"/>
            <w:tcBorders>
              <w:tl2br w:val="nil"/>
              <w:tr2bl w:val="nil"/>
            </w:tcBorders>
            <w:noWrap/>
            <w:vAlign w:val="center"/>
          </w:tcPr>
          <w:p w14:paraId="65962D9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28</w:t>
            </w:r>
          </w:p>
        </w:tc>
        <w:tc>
          <w:tcPr>
            <w:tcW w:w="756" w:type="pct"/>
            <w:tcBorders>
              <w:tl2br w:val="nil"/>
              <w:tr2bl w:val="nil"/>
            </w:tcBorders>
            <w:shd w:val="clear" w:color="auto" w:fill="auto"/>
            <w:noWrap/>
            <w:vAlign w:val="center"/>
          </w:tcPr>
          <w:p w14:paraId="4D5EF322"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CDK4</w:t>
            </w:r>
          </w:p>
        </w:tc>
        <w:tc>
          <w:tcPr>
            <w:tcW w:w="950" w:type="pct"/>
            <w:tcBorders>
              <w:tl2br w:val="nil"/>
              <w:tr2bl w:val="nil"/>
            </w:tcBorders>
            <w:shd w:val="clear" w:color="auto" w:fill="auto"/>
            <w:noWrap/>
            <w:vAlign w:val="center"/>
          </w:tcPr>
          <w:p w14:paraId="4EA248E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NM_000075</w:t>
            </w:r>
          </w:p>
        </w:tc>
        <w:tc>
          <w:tcPr>
            <w:tcW w:w="981" w:type="pct"/>
            <w:tcBorders>
              <w:tl2br w:val="nil"/>
              <w:tr2bl w:val="nil"/>
            </w:tcBorders>
            <w:shd w:val="clear" w:color="auto" w:fill="auto"/>
            <w:noWrap/>
            <w:vAlign w:val="center"/>
          </w:tcPr>
          <w:p w14:paraId="42D4835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CNA</w:t>
            </w:r>
          </w:p>
        </w:tc>
        <w:tc>
          <w:tcPr>
            <w:tcW w:w="1963" w:type="pct"/>
            <w:tcBorders>
              <w:tl2br w:val="nil"/>
              <w:tr2bl w:val="nil"/>
            </w:tcBorders>
            <w:shd w:val="clear" w:color="auto" w:fill="auto"/>
            <w:noWrap/>
            <w:vAlign w:val="center"/>
          </w:tcPr>
          <w:p w14:paraId="6DBE7E6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w:t>
            </w:r>
          </w:p>
        </w:tc>
      </w:tr>
      <w:tr w:rsidR="007B6151" w14:paraId="11850525" w14:textId="77777777" w:rsidTr="0093450C">
        <w:trPr>
          <w:trHeight w:val="297"/>
          <w:jc w:val="center"/>
        </w:trPr>
        <w:tc>
          <w:tcPr>
            <w:tcW w:w="350" w:type="pct"/>
            <w:tcBorders>
              <w:tl2br w:val="nil"/>
              <w:tr2bl w:val="nil"/>
            </w:tcBorders>
            <w:noWrap/>
            <w:vAlign w:val="center"/>
          </w:tcPr>
          <w:p w14:paraId="5E58625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29</w:t>
            </w:r>
          </w:p>
        </w:tc>
        <w:tc>
          <w:tcPr>
            <w:tcW w:w="756" w:type="pct"/>
            <w:tcBorders>
              <w:tl2br w:val="nil"/>
              <w:tr2bl w:val="nil"/>
            </w:tcBorders>
            <w:shd w:val="clear" w:color="auto" w:fill="auto"/>
            <w:noWrap/>
            <w:vAlign w:val="center"/>
          </w:tcPr>
          <w:p w14:paraId="7FC18575"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CDK6</w:t>
            </w:r>
          </w:p>
        </w:tc>
        <w:tc>
          <w:tcPr>
            <w:tcW w:w="950" w:type="pct"/>
            <w:tcBorders>
              <w:tl2br w:val="nil"/>
              <w:tr2bl w:val="nil"/>
            </w:tcBorders>
            <w:shd w:val="clear" w:color="auto" w:fill="auto"/>
            <w:noWrap/>
            <w:vAlign w:val="center"/>
          </w:tcPr>
          <w:p w14:paraId="3E29E24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NM_001145306</w:t>
            </w:r>
          </w:p>
        </w:tc>
        <w:tc>
          <w:tcPr>
            <w:tcW w:w="981" w:type="pct"/>
            <w:tcBorders>
              <w:tl2br w:val="nil"/>
              <w:tr2bl w:val="nil"/>
            </w:tcBorders>
            <w:shd w:val="clear" w:color="auto" w:fill="auto"/>
            <w:noWrap/>
            <w:vAlign w:val="center"/>
          </w:tcPr>
          <w:p w14:paraId="67D977C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CNA</w:t>
            </w:r>
          </w:p>
        </w:tc>
        <w:tc>
          <w:tcPr>
            <w:tcW w:w="1963" w:type="pct"/>
            <w:tcBorders>
              <w:tl2br w:val="nil"/>
              <w:tr2bl w:val="nil"/>
            </w:tcBorders>
            <w:shd w:val="clear" w:color="auto" w:fill="auto"/>
            <w:noWrap/>
            <w:vAlign w:val="center"/>
          </w:tcPr>
          <w:p w14:paraId="1CD4246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Exon2-8</w:t>
            </w:r>
          </w:p>
        </w:tc>
      </w:tr>
      <w:tr w:rsidR="007B6151" w14:paraId="61960E0C" w14:textId="77777777" w:rsidTr="0093450C">
        <w:trPr>
          <w:trHeight w:val="297"/>
          <w:jc w:val="center"/>
        </w:trPr>
        <w:tc>
          <w:tcPr>
            <w:tcW w:w="350" w:type="pct"/>
            <w:tcBorders>
              <w:tl2br w:val="nil"/>
              <w:tr2bl w:val="nil"/>
            </w:tcBorders>
            <w:noWrap/>
            <w:vAlign w:val="center"/>
          </w:tcPr>
          <w:p w14:paraId="372316B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30</w:t>
            </w:r>
          </w:p>
        </w:tc>
        <w:tc>
          <w:tcPr>
            <w:tcW w:w="756" w:type="pct"/>
            <w:tcBorders>
              <w:tl2br w:val="nil"/>
              <w:tr2bl w:val="nil"/>
            </w:tcBorders>
            <w:shd w:val="clear" w:color="auto" w:fill="auto"/>
            <w:noWrap/>
            <w:vAlign w:val="center"/>
          </w:tcPr>
          <w:p w14:paraId="582C1046"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CDKN1B</w:t>
            </w:r>
          </w:p>
        </w:tc>
        <w:tc>
          <w:tcPr>
            <w:tcW w:w="950" w:type="pct"/>
            <w:tcBorders>
              <w:tl2br w:val="nil"/>
              <w:tr2bl w:val="nil"/>
            </w:tcBorders>
            <w:shd w:val="clear" w:color="auto" w:fill="auto"/>
            <w:noWrap/>
            <w:vAlign w:val="center"/>
          </w:tcPr>
          <w:p w14:paraId="2D792F7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NM_004064</w:t>
            </w:r>
          </w:p>
        </w:tc>
        <w:tc>
          <w:tcPr>
            <w:tcW w:w="981" w:type="pct"/>
            <w:tcBorders>
              <w:tl2br w:val="nil"/>
              <w:tr2bl w:val="nil"/>
            </w:tcBorders>
            <w:shd w:val="clear" w:color="auto" w:fill="auto"/>
            <w:noWrap/>
            <w:vAlign w:val="center"/>
          </w:tcPr>
          <w:p w14:paraId="1D1DA5A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1568692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w:t>
            </w:r>
          </w:p>
        </w:tc>
      </w:tr>
      <w:tr w:rsidR="007B6151" w14:paraId="73715CF7" w14:textId="77777777" w:rsidTr="0093450C">
        <w:trPr>
          <w:trHeight w:val="297"/>
          <w:jc w:val="center"/>
        </w:trPr>
        <w:tc>
          <w:tcPr>
            <w:tcW w:w="350" w:type="pct"/>
            <w:tcBorders>
              <w:tl2br w:val="nil"/>
              <w:tr2bl w:val="nil"/>
            </w:tcBorders>
            <w:noWrap/>
            <w:vAlign w:val="center"/>
          </w:tcPr>
          <w:p w14:paraId="54A5D44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31</w:t>
            </w:r>
          </w:p>
        </w:tc>
        <w:tc>
          <w:tcPr>
            <w:tcW w:w="756" w:type="pct"/>
            <w:tcBorders>
              <w:tl2br w:val="nil"/>
              <w:tr2bl w:val="nil"/>
            </w:tcBorders>
            <w:shd w:val="clear" w:color="auto" w:fill="auto"/>
            <w:noWrap/>
            <w:vAlign w:val="center"/>
          </w:tcPr>
          <w:p w14:paraId="78CC78AF"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CDKN2A</w:t>
            </w:r>
          </w:p>
        </w:tc>
        <w:tc>
          <w:tcPr>
            <w:tcW w:w="950" w:type="pct"/>
            <w:tcBorders>
              <w:tl2br w:val="nil"/>
              <w:tr2bl w:val="nil"/>
            </w:tcBorders>
            <w:shd w:val="clear" w:color="auto" w:fill="auto"/>
            <w:noWrap/>
            <w:vAlign w:val="center"/>
          </w:tcPr>
          <w:p w14:paraId="573EBED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NM_000077</w:t>
            </w:r>
          </w:p>
        </w:tc>
        <w:tc>
          <w:tcPr>
            <w:tcW w:w="981" w:type="pct"/>
            <w:tcBorders>
              <w:tl2br w:val="nil"/>
              <w:tr2bl w:val="nil"/>
            </w:tcBorders>
            <w:shd w:val="clear" w:color="auto" w:fill="auto"/>
            <w:noWrap/>
            <w:vAlign w:val="center"/>
          </w:tcPr>
          <w:p w14:paraId="1D2B51D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21EF468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Exon1-3</w:t>
            </w:r>
          </w:p>
        </w:tc>
      </w:tr>
      <w:tr w:rsidR="007B6151" w14:paraId="7CA6A228" w14:textId="77777777" w:rsidTr="0093450C">
        <w:trPr>
          <w:trHeight w:val="297"/>
          <w:jc w:val="center"/>
        </w:trPr>
        <w:tc>
          <w:tcPr>
            <w:tcW w:w="350" w:type="pct"/>
            <w:tcBorders>
              <w:tl2br w:val="nil"/>
              <w:tr2bl w:val="nil"/>
            </w:tcBorders>
            <w:noWrap/>
            <w:vAlign w:val="center"/>
          </w:tcPr>
          <w:p w14:paraId="5F086B3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32</w:t>
            </w:r>
          </w:p>
        </w:tc>
        <w:tc>
          <w:tcPr>
            <w:tcW w:w="756" w:type="pct"/>
            <w:tcBorders>
              <w:tl2br w:val="nil"/>
              <w:tr2bl w:val="nil"/>
            </w:tcBorders>
            <w:shd w:val="clear" w:color="auto" w:fill="auto"/>
            <w:noWrap/>
            <w:vAlign w:val="center"/>
          </w:tcPr>
          <w:p w14:paraId="6105DDA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CDKN2B</w:t>
            </w:r>
          </w:p>
        </w:tc>
        <w:tc>
          <w:tcPr>
            <w:tcW w:w="950" w:type="pct"/>
            <w:tcBorders>
              <w:tl2br w:val="nil"/>
              <w:tr2bl w:val="nil"/>
            </w:tcBorders>
            <w:shd w:val="clear" w:color="auto" w:fill="auto"/>
            <w:noWrap/>
            <w:vAlign w:val="center"/>
          </w:tcPr>
          <w:p w14:paraId="3914D36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NM_004936</w:t>
            </w:r>
          </w:p>
        </w:tc>
        <w:tc>
          <w:tcPr>
            <w:tcW w:w="981" w:type="pct"/>
            <w:tcBorders>
              <w:tl2br w:val="nil"/>
              <w:tr2bl w:val="nil"/>
            </w:tcBorders>
            <w:shd w:val="clear" w:color="auto" w:fill="auto"/>
            <w:noWrap/>
            <w:vAlign w:val="center"/>
          </w:tcPr>
          <w:p w14:paraId="6EFF667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570BD99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w:t>
            </w:r>
          </w:p>
        </w:tc>
      </w:tr>
      <w:tr w:rsidR="007B6151" w14:paraId="15EBB9A6" w14:textId="77777777" w:rsidTr="0093450C">
        <w:trPr>
          <w:trHeight w:val="297"/>
          <w:jc w:val="center"/>
        </w:trPr>
        <w:tc>
          <w:tcPr>
            <w:tcW w:w="350" w:type="pct"/>
            <w:tcBorders>
              <w:tl2br w:val="nil"/>
              <w:tr2bl w:val="nil"/>
            </w:tcBorders>
            <w:noWrap/>
            <w:vAlign w:val="center"/>
          </w:tcPr>
          <w:p w14:paraId="1FA7DCD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33</w:t>
            </w:r>
          </w:p>
        </w:tc>
        <w:tc>
          <w:tcPr>
            <w:tcW w:w="756" w:type="pct"/>
            <w:tcBorders>
              <w:tl2br w:val="nil"/>
              <w:tr2bl w:val="nil"/>
            </w:tcBorders>
            <w:shd w:val="clear" w:color="auto" w:fill="auto"/>
            <w:noWrap/>
            <w:vAlign w:val="center"/>
          </w:tcPr>
          <w:p w14:paraId="05D08F02"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CHD1</w:t>
            </w:r>
          </w:p>
        </w:tc>
        <w:tc>
          <w:tcPr>
            <w:tcW w:w="950" w:type="pct"/>
            <w:tcBorders>
              <w:tl2br w:val="nil"/>
              <w:tr2bl w:val="nil"/>
            </w:tcBorders>
            <w:shd w:val="clear" w:color="auto" w:fill="auto"/>
            <w:noWrap/>
            <w:vAlign w:val="center"/>
          </w:tcPr>
          <w:p w14:paraId="2D0B043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NM_001270</w:t>
            </w:r>
          </w:p>
        </w:tc>
        <w:tc>
          <w:tcPr>
            <w:tcW w:w="981" w:type="pct"/>
            <w:tcBorders>
              <w:tl2br w:val="nil"/>
              <w:tr2bl w:val="nil"/>
            </w:tcBorders>
            <w:shd w:val="clear" w:color="auto" w:fill="auto"/>
            <w:noWrap/>
            <w:vAlign w:val="center"/>
          </w:tcPr>
          <w:p w14:paraId="1AAD663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0936C9E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Exon2-36</w:t>
            </w:r>
          </w:p>
        </w:tc>
      </w:tr>
      <w:tr w:rsidR="007B6151" w14:paraId="670044FC" w14:textId="77777777" w:rsidTr="0093450C">
        <w:trPr>
          <w:trHeight w:val="297"/>
          <w:jc w:val="center"/>
        </w:trPr>
        <w:tc>
          <w:tcPr>
            <w:tcW w:w="350" w:type="pct"/>
            <w:tcBorders>
              <w:tl2br w:val="nil"/>
              <w:tr2bl w:val="nil"/>
            </w:tcBorders>
            <w:noWrap/>
            <w:vAlign w:val="center"/>
          </w:tcPr>
          <w:p w14:paraId="0F3DC0E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34</w:t>
            </w:r>
          </w:p>
        </w:tc>
        <w:tc>
          <w:tcPr>
            <w:tcW w:w="756" w:type="pct"/>
            <w:tcBorders>
              <w:tl2br w:val="nil"/>
              <w:tr2bl w:val="nil"/>
            </w:tcBorders>
            <w:shd w:val="clear" w:color="auto" w:fill="auto"/>
            <w:noWrap/>
            <w:vAlign w:val="center"/>
          </w:tcPr>
          <w:p w14:paraId="4F1E9FE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CHEK1</w:t>
            </w:r>
          </w:p>
        </w:tc>
        <w:tc>
          <w:tcPr>
            <w:tcW w:w="950" w:type="pct"/>
            <w:tcBorders>
              <w:tl2br w:val="nil"/>
              <w:tr2bl w:val="nil"/>
            </w:tcBorders>
            <w:shd w:val="clear" w:color="auto" w:fill="auto"/>
            <w:noWrap/>
            <w:vAlign w:val="center"/>
          </w:tcPr>
          <w:p w14:paraId="64E96B6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NM_001114122</w:t>
            </w:r>
          </w:p>
        </w:tc>
        <w:tc>
          <w:tcPr>
            <w:tcW w:w="981" w:type="pct"/>
            <w:tcBorders>
              <w:tl2br w:val="nil"/>
              <w:tr2bl w:val="nil"/>
            </w:tcBorders>
            <w:shd w:val="clear" w:color="auto" w:fill="auto"/>
            <w:noWrap/>
            <w:vAlign w:val="center"/>
          </w:tcPr>
          <w:p w14:paraId="69C9823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72955C3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Exon2-13</w:t>
            </w:r>
          </w:p>
        </w:tc>
      </w:tr>
      <w:tr w:rsidR="007B6151" w14:paraId="6958D8D9" w14:textId="77777777" w:rsidTr="0093450C">
        <w:trPr>
          <w:trHeight w:val="297"/>
          <w:jc w:val="center"/>
        </w:trPr>
        <w:tc>
          <w:tcPr>
            <w:tcW w:w="350" w:type="pct"/>
            <w:tcBorders>
              <w:tl2br w:val="nil"/>
              <w:tr2bl w:val="nil"/>
            </w:tcBorders>
            <w:noWrap/>
            <w:vAlign w:val="center"/>
          </w:tcPr>
          <w:p w14:paraId="106353A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35</w:t>
            </w:r>
          </w:p>
        </w:tc>
        <w:tc>
          <w:tcPr>
            <w:tcW w:w="756" w:type="pct"/>
            <w:tcBorders>
              <w:tl2br w:val="nil"/>
              <w:tr2bl w:val="nil"/>
            </w:tcBorders>
            <w:shd w:val="clear" w:color="auto" w:fill="auto"/>
            <w:noWrap/>
            <w:vAlign w:val="center"/>
          </w:tcPr>
          <w:p w14:paraId="4D8C50C2"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CHEK2</w:t>
            </w:r>
          </w:p>
        </w:tc>
        <w:tc>
          <w:tcPr>
            <w:tcW w:w="950" w:type="pct"/>
            <w:tcBorders>
              <w:tl2br w:val="nil"/>
              <w:tr2bl w:val="nil"/>
            </w:tcBorders>
            <w:shd w:val="clear" w:color="auto" w:fill="auto"/>
            <w:noWrap/>
            <w:vAlign w:val="center"/>
          </w:tcPr>
          <w:p w14:paraId="1B02F35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NM_007194</w:t>
            </w:r>
          </w:p>
        </w:tc>
        <w:tc>
          <w:tcPr>
            <w:tcW w:w="981" w:type="pct"/>
            <w:tcBorders>
              <w:tl2br w:val="nil"/>
              <w:tr2bl w:val="nil"/>
            </w:tcBorders>
            <w:shd w:val="clear" w:color="auto" w:fill="auto"/>
            <w:noWrap/>
            <w:vAlign w:val="center"/>
          </w:tcPr>
          <w:p w14:paraId="5B3D909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63E1D29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Exon2-15</w:t>
            </w:r>
          </w:p>
        </w:tc>
      </w:tr>
      <w:tr w:rsidR="007B6151" w14:paraId="7296C740" w14:textId="77777777" w:rsidTr="0093450C">
        <w:trPr>
          <w:trHeight w:val="297"/>
          <w:jc w:val="center"/>
        </w:trPr>
        <w:tc>
          <w:tcPr>
            <w:tcW w:w="350" w:type="pct"/>
            <w:tcBorders>
              <w:tl2br w:val="nil"/>
              <w:tr2bl w:val="nil"/>
            </w:tcBorders>
            <w:noWrap/>
            <w:vAlign w:val="center"/>
          </w:tcPr>
          <w:p w14:paraId="1083EF8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36</w:t>
            </w:r>
          </w:p>
        </w:tc>
        <w:tc>
          <w:tcPr>
            <w:tcW w:w="756" w:type="pct"/>
            <w:tcBorders>
              <w:tl2br w:val="nil"/>
              <w:tr2bl w:val="nil"/>
            </w:tcBorders>
            <w:shd w:val="clear" w:color="auto" w:fill="auto"/>
            <w:noWrap/>
            <w:vAlign w:val="center"/>
          </w:tcPr>
          <w:p w14:paraId="3089AB39"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CTNNB1</w:t>
            </w:r>
          </w:p>
        </w:tc>
        <w:tc>
          <w:tcPr>
            <w:tcW w:w="950" w:type="pct"/>
            <w:tcBorders>
              <w:tl2br w:val="nil"/>
              <w:tr2bl w:val="nil"/>
            </w:tcBorders>
            <w:shd w:val="clear" w:color="auto" w:fill="auto"/>
            <w:noWrap/>
            <w:vAlign w:val="center"/>
          </w:tcPr>
          <w:p w14:paraId="2C7A699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NM_001904</w:t>
            </w:r>
          </w:p>
        </w:tc>
        <w:tc>
          <w:tcPr>
            <w:tcW w:w="981" w:type="pct"/>
            <w:tcBorders>
              <w:tl2br w:val="nil"/>
              <w:tr2bl w:val="nil"/>
            </w:tcBorders>
            <w:shd w:val="clear" w:color="auto" w:fill="auto"/>
            <w:noWrap/>
            <w:vAlign w:val="center"/>
          </w:tcPr>
          <w:p w14:paraId="6F32D04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0B6D13A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Exon3,7</w:t>
            </w:r>
          </w:p>
        </w:tc>
      </w:tr>
      <w:tr w:rsidR="007B6151" w14:paraId="3153C270" w14:textId="77777777" w:rsidTr="0093450C">
        <w:trPr>
          <w:trHeight w:val="297"/>
          <w:jc w:val="center"/>
        </w:trPr>
        <w:tc>
          <w:tcPr>
            <w:tcW w:w="350" w:type="pct"/>
            <w:tcBorders>
              <w:tl2br w:val="nil"/>
              <w:tr2bl w:val="nil"/>
            </w:tcBorders>
            <w:noWrap/>
            <w:vAlign w:val="center"/>
          </w:tcPr>
          <w:p w14:paraId="1D66D23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37</w:t>
            </w:r>
          </w:p>
        </w:tc>
        <w:tc>
          <w:tcPr>
            <w:tcW w:w="756" w:type="pct"/>
            <w:tcBorders>
              <w:tl2br w:val="nil"/>
              <w:tr2bl w:val="nil"/>
            </w:tcBorders>
            <w:shd w:val="clear" w:color="auto" w:fill="auto"/>
            <w:noWrap/>
            <w:vAlign w:val="center"/>
          </w:tcPr>
          <w:p w14:paraId="0C9A8A0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CYP17A1</w:t>
            </w:r>
          </w:p>
        </w:tc>
        <w:tc>
          <w:tcPr>
            <w:tcW w:w="950" w:type="pct"/>
            <w:tcBorders>
              <w:tl2br w:val="nil"/>
              <w:tr2bl w:val="nil"/>
            </w:tcBorders>
            <w:shd w:val="clear" w:color="auto" w:fill="auto"/>
            <w:noWrap/>
            <w:vAlign w:val="center"/>
          </w:tcPr>
          <w:p w14:paraId="1FADFB6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NM_000102</w:t>
            </w:r>
          </w:p>
        </w:tc>
        <w:tc>
          <w:tcPr>
            <w:tcW w:w="981" w:type="pct"/>
            <w:tcBorders>
              <w:tl2br w:val="nil"/>
              <w:tr2bl w:val="nil"/>
            </w:tcBorders>
            <w:shd w:val="clear" w:color="auto" w:fill="auto"/>
            <w:noWrap/>
            <w:vAlign w:val="center"/>
          </w:tcPr>
          <w:p w14:paraId="70931FA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5731ECB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Exon6</w:t>
            </w:r>
          </w:p>
        </w:tc>
      </w:tr>
      <w:tr w:rsidR="007B6151" w14:paraId="3A8BBE7C" w14:textId="77777777" w:rsidTr="0093450C">
        <w:trPr>
          <w:trHeight w:val="297"/>
          <w:jc w:val="center"/>
        </w:trPr>
        <w:tc>
          <w:tcPr>
            <w:tcW w:w="350" w:type="pct"/>
            <w:tcBorders>
              <w:tl2br w:val="nil"/>
              <w:tr2bl w:val="nil"/>
            </w:tcBorders>
            <w:noWrap/>
            <w:vAlign w:val="center"/>
          </w:tcPr>
          <w:p w14:paraId="755709D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38</w:t>
            </w:r>
          </w:p>
        </w:tc>
        <w:tc>
          <w:tcPr>
            <w:tcW w:w="756" w:type="pct"/>
            <w:tcBorders>
              <w:tl2br w:val="nil"/>
              <w:tr2bl w:val="nil"/>
            </w:tcBorders>
            <w:shd w:val="clear" w:color="auto" w:fill="auto"/>
            <w:noWrap/>
            <w:vAlign w:val="center"/>
          </w:tcPr>
          <w:p w14:paraId="272278EB"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CYP2D6</w:t>
            </w:r>
          </w:p>
        </w:tc>
        <w:tc>
          <w:tcPr>
            <w:tcW w:w="950" w:type="pct"/>
            <w:tcBorders>
              <w:tl2br w:val="nil"/>
              <w:tr2bl w:val="nil"/>
            </w:tcBorders>
            <w:shd w:val="clear" w:color="auto" w:fill="auto"/>
            <w:noWrap/>
            <w:vAlign w:val="center"/>
          </w:tcPr>
          <w:p w14:paraId="70859F2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NM_000106</w:t>
            </w:r>
          </w:p>
        </w:tc>
        <w:tc>
          <w:tcPr>
            <w:tcW w:w="981" w:type="pct"/>
            <w:tcBorders>
              <w:tl2br w:val="nil"/>
              <w:tr2bl w:val="nil"/>
            </w:tcBorders>
            <w:shd w:val="clear" w:color="auto" w:fill="auto"/>
            <w:noWrap/>
            <w:vAlign w:val="center"/>
          </w:tcPr>
          <w:p w14:paraId="51381F9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SNP</w:t>
            </w:r>
          </w:p>
        </w:tc>
        <w:tc>
          <w:tcPr>
            <w:tcW w:w="1963" w:type="pct"/>
            <w:tcBorders>
              <w:tl2br w:val="nil"/>
              <w:tr2bl w:val="nil"/>
            </w:tcBorders>
            <w:shd w:val="clear" w:color="auto" w:fill="auto"/>
            <w:noWrap/>
            <w:vAlign w:val="center"/>
          </w:tcPr>
          <w:p w14:paraId="7121D8E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rs1065852</w:t>
            </w:r>
          </w:p>
        </w:tc>
      </w:tr>
      <w:tr w:rsidR="007B6151" w14:paraId="7B6B8226" w14:textId="77777777" w:rsidTr="0093450C">
        <w:trPr>
          <w:trHeight w:val="297"/>
          <w:jc w:val="center"/>
        </w:trPr>
        <w:tc>
          <w:tcPr>
            <w:tcW w:w="350" w:type="pct"/>
            <w:tcBorders>
              <w:tl2br w:val="nil"/>
              <w:tr2bl w:val="nil"/>
            </w:tcBorders>
            <w:noWrap/>
            <w:vAlign w:val="center"/>
          </w:tcPr>
          <w:p w14:paraId="1E17727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39</w:t>
            </w:r>
          </w:p>
        </w:tc>
        <w:tc>
          <w:tcPr>
            <w:tcW w:w="756" w:type="pct"/>
            <w:tcBorders>
              <w:tl2br w:val="nil"/>
              <w:tr2bl w:val="nil"/>
            </w:tcBorders>
            <w:shd w:val="clear" w:color="auto" w:fill="auto"/>
            <w:noWrap/>
            <w:vAlign w:val="center"/>
          </w:tcPr>
          <w:p w14:paraId="048FFE47"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DDR2</w:t>
            </w:r>
          </w:p>
        </w:tc>
        <w:tc>
          <w:tcPr>
            <w:tcW w:w="950" w:type="pct"/>
            <w:tcBorders>
              <w:tl2br w:val="nil"/>
              <w:tr2bl w:val="nil"/>
            </w:tcBorders>
            <w:shd w:val="clear" w:color="auto" w:fill="auto"/>
            <w:noWrap/>
            <w:vAlign w:val="center"/>
          </w:tcPr>
          <w:p w14:paraId="231AAD9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NM_006182</w:t>
            </w:r>
          </w:p>
        </w:tc>
        <w:tc>
          <w:tcPr>
            <w:tcW w:w="981" w:type="pct"/>
            <w:tcBorders>
              <w:tl2br w:val="nil"/>
              <w:tr2bl w:val="nil"/>
            </w:tcBorders>
            <w:shd w:val="clear" w:color="auto" w:fill="auto"/>
            <w:noWrap/>
            <w:vAlign w:val="center"/>
          </w:tcPr>
          <w:p w14:paraId="5182D58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2347253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Exon5,8,13-18</w:t>
            </w:r>
          </w:p>
        </w:tc>
      </w:tr>
      <w:tr w:rsidR="007B6151" w14:paraId="42020E87" w14:textId="77777777" w:rsidTr="0093450C">
        <w:trPr>
          <w:trHeight w:val="297"/>
          <w:jc w:val="center"/>
        </w:trPr>
        <w:tc>
          <w:tcPr>
            <w:tcW w:w="350" w:type="pct"/>
            <w:tcBorders>
              <w:tl2br w:val="nil"/>
              <w:tr2bl w:val="nil"/>
            </w:tcBorders>
            <w:noWrap/>
            <w:vAlign w:val="center"/>
          </w:tcPr>
          <w:p w14:paraId="666CDD7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40</w:t>
            </w:r>
          </w:p>
        </w:tc>
        <w:tc>
          <w:tcPr>
            <w:tcW w:w="756" w:type="pct"/>
            <w:tcBorders>
              <w:tl2br w:val="nil"/>
              <w:tr2bl w:val="nil"/>
            </w:tcBorders>
            <w:shd w:val="clear" w:color="auto" w:fill="auto"/>
            <w:noWrap/>
            <w:vAlign w:val="center"/>
          </w:tcPr>
          <w:p w14:paraId="7979338F"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DICER1</w:t>
            </w:r>
          </w:p>
        </w:tc>
        <w:tc>
          <w:tcPr>
            <w:tcW w:w="950" w:type="pct"/>
            <w:tcBorders>
              <w:tl2br w:val="nil"/>
              <w:tr2bl w:val="nil"/>
            </w:tcBorders>
            <w:shd w:val="clear" w:color="auto" w:fill="auto"/>
            <w:noWrap/>
            <w:vAlign w:val="center"/>
          </w:tcPr>
          <w:p w14:paraId="39BBF58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NM_177438</w:t>
            </w:r>
          </w:p>
        </w:tc>
        <w:tc>
          <w:tcPr>
            <w:tcW w:w="981" w:type="pct"/>
            <w:tcBorders>
              <w:tl2br w:val="nil"/>
              <w:tr2bl w:val="nil"/>
            </w:tcBorders>
            <w:shd w:val="clear" w:color="auto" w:fill="auto"/>
            <w:noWrap/>
            <w:vAlign w:val="center"/>
          </w:tcPr>
          <w:p w14:paraId="7AC70A3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40DEE4F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Exon2-27</w:t>
            </w:r>
          </w:p>
        </w:tc>
      </w:tr>
      <w:tr w:rsidR="007B6151" w14:paraId="36D5AF8E" w14:textId="77777777" w:rsidTr="0093450C">
        <w:trPr>
          <w:trHeight w:val="297"/>
          <w:jc w:val="center"/>
        </w:trPr>
        <w:tc>
          <w:tcPr>
            <w:tcW w:w="350" w:type="pct"/>
            <w:tcBorders>
              <w:tl2br w:val="nil"/>
              <w:tr2bl w:val="nil"/>
            </w:tcBorders>
            <w:noWrap/>
            <w:vAlign w:val="center"/>
          </w:tcPr>
          <w:p w14:paraId="63F4191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41</w:t>
            </w:r>
          </w:p>
        </w:tc>
        <w:tc>
          <w:tcPr>
            <w:tcW w:w="756" w:type="pct"/>
            <w:tcBorders>
              <w:tl2br w:val="nil"/>
              <w:tr2bl w:val="nil"/>
            </w:tcBorders>
            <w:shd w:val="clear" w:color="auto" w:fill="auto"/>
            <w:noWrap/>
            <w:vAlign w:val="center"/>
          </w:tcPr>
          <w:p w14:paraId="2674B06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DNMT3A</w:t>
            </w:r>
          </w:p>
        </w:tc>
        <w:tc>
          <w:tcPr>
            <w:tcW w:w="950" w:type="pct"/>
            <w:tcBorders>
              <w:tl2br w:val="nil"/>
              <w:tr2bl w:val="nil"/>
            </w:tcBorders>
            <w:shd w:val="clear" w:color="auto" w:fill="auto"/>
            <w:noWrap/>
            <w:vAlign w:val="center"/>
          </w:tcPr>
          <w:p w14:paraId="65A10A3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NM_022552</w:t>
            </w:r>
          </w:p>
        </w:tc>
        <w:tc>
          <w:tcPr>
            <w:tcW w:w="981" w:type="pct"/>
            <w:tcBorders>
              <w:tl2br w:val="nil"/>
              <w:tr2bl w:val="nil"/>
            </w:tcBorders>
            <w:shd w:val="clear" w:color="auto" w:fill="auto"/>
            <w:noWrap/>
            <w:vAlign w:val="center"/>
          </w:tcPr>
          <w:p w14:paraId="6E1261F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5244DCC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Exon2-23</w:t>
            </w:r>
          </w:p>
        </w:tc>
      </w:tr>
      <w:tr w:rsidR="007B6151" w14:paraId="776C74F4" w14:textId="77777777" w:rsidTr="0093450C">
        <w:trPr>
          <w:trHeight w:val="490"/>
          <w:jc w:val="center"/>
        </w:trPr>
        <w:tc>
          <w:tcPr>
            <w:tcW w:w="350" w:type="pct"/>
            <w:tcBorders>
              <w:tl2br w:val="nil"/>
              <w:tr2bl w:val="nil"/>
            </w:tcBorders>
            <w:noWrap/>
            <w:vAlign w:val="center"/>
          </w:tcPr>
          <w:p w14:paraId="3EBCB37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42</w:t>
            </w:r>
          </w:p>
        </w:tc>
        <w:tc>
          <w:tcPr>
            <w:tcW w:w="756" w:type="pct"/>
            <w:tcBorders>
              <w:tl2br w:val="nil"/>
              <w:tr2bl w:val="nil"/>
            </w:tcBorders>
            <w:shd w:val="clear" w:color="auto" w:fill="auto"/>
            <w:noWrap/>
            <w:vAlign w:val="center"/>
          </w:tcPr>
          <w:p w14:paraId="683D2CF3"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DPYD</w:t>
            </w:r>
          </w:p>
        </w:tc>
        <w:tc>
          <w:tcPr>
            <w:tcW w:w="950" w:type="pct"/>
            <w:tcBorders>
              <w:tl2br w:val="nil"/>
              <w:tr2bl w:val="nil"/>
            </w:tcBorders>
            <w:shd w:val="clear" w:color="auto" w:fill="auto"/>
            <w:noWrap/>
            <w:vAlign w:val="center"/>
          </w:tcPr>
          <w:p w14:paraId="0DF24EE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NM_000110</w:t>
            </w:r>
          </w:p>
        </w:tc>
        <w:tc>
          <w:tcPr>
            <w:tcW w:w="981" w:type="pct"/>
            <w:tcBorders>
              <w:tl2br w:val="nil"/>
              <w:tr2bl w:val="nil"/>
            </w:tcBorders>
            <w:shd w:val="clear" w:color="auto" w:fill="auto"/>
            <w:noWrap/>
            <w:vAlign w:val="center"/>
          </w:tcPr>
          <w:p w14:paraId="23C8D71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SNPs</w:t>
            </w:r>
          </w:p>
        </w:tc>
        <w:tc>
          <w:tcPr>
            <w:tcW w:w="1963" w:type="pct"/>
            <w:tcBorders>
              <w:tl2br w:val="nil"/>
              <w:tr2bl w:val="nil"/>
            </w:tcBorders>
            <w:shd w:val="clear" w:color="auto" w:fill="auto"/>
            <w:noWrap/>
            <w:vAlign w:val="center"/>
          </w:tcPr>
          <w:p w14:paraId="6AF086E3" w14:textId="77777777" w:rsidR="007B6151" w:rsidRDefault="007B6151"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rs3918290,rs55886062,rs67376798,</w:t>
            </w:r>
          </w:p>
          <w:p w14:paraId="2873A42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rs75017182,rs1801265,rs1801159</w:t>
            </w:r>
          </w:p>
        </w:tc>
      </w:tr>
      <w:tr w:rsidR="007B6151" w14:paraId="31444F82" w14:textId="77777777" w:rsidTr="0093450C">
        <w:trPr>
          <w:trHeight w:val="297"/>
          <w:jc w:val="center"/>
        </w:trPr>
        <w:tc>
          <w:tcPr>
            <w:tcW w:w="350" w:type="pct"/>
            <w:tcBorders>
              <w:tl2br w:val="nil"/>
              <w:tr2bl w:val="nil"/>
            </w:tcBorders>
            <w:noWrap/>
            <w:vAlign w:val="center"/>
          </w:tcPr>
          <w:p w14:paraId="16CFB53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43</w:t>
            </w:r>
          </w:p>
        </w:tc>
        <w:tc>
          <w:tcPr>
            <w:tcW w:w="756" w:type="pct"/>
            <w:tcBorders>
              <w:tl2br w:val="nil"/>
              <w:tr2bl w:val="nil"/>
            </w:tcBorders>
            <w:shd w:val="clear" w:color="auto" w:fill="auto"/>
            <w:noWrap/>
            <w:vAlign w:val="center"/>
          </w:tcPr>
          <w:p w14:paraId="3967F37F"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EIF1AX</w:t>
            </w:r>
          </w:p>
        </w:tc>
        <w:tc>
          <w:tcPr>
            <w:tcW w:w="950" w:type="pct"/>
            <w:tcBorders>
              <w:tl2br w:val="nil"/>
              <w:tr2bl w:val="nil"/>
            </w:tcBorders>
            <w:shd w:val="clear" w:color="auto" w:fill="auto"/>
            <w:noWrap/>
            <w:vAlign w:val="center"/>
          </w:tcPr>
          <w:p w14:paraId="63F513E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NM_001412</w:t>
            </w:r>
          </w:p>
        </w:tc>
        <w:tc>
          <w:tcPr>
            <w:tcW w:w="981" w:type="pct"/>
            <w:tcBorders>
              <w:tl2br w:val="nil"/>
              <w:tr2bl w:val="nil"/>
            </w:tcBorders>
            <w:shd w:val="clear" w:color="auto" w:fill="auto"/>
            <w:noWrap/>
            <w:vAlign w:val="center"/>
          </w:tcPr>
          <w:p w14:paraId="4C0A14D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39CE0FE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Exon1-7</w:t>
            </w:r>
          </w:p>
        </w:tc>
      </w:tr>
      <w:tr w:rsidR="007B6151" w14:paraId="59225528" w14:textId="77777777" w:rsidTr="0093450C">
        <w:trPr>
          <w:trHeight w:val="297"/>
          <w:jc w:val="center"/>
        </w:trPr>
        <w:tc>
          <w:tcPr>
            <w:tcW w:w="350" w:type="pct"/>
            <w:tcBorders>
              <w:tl2br w:val="nil"/>
              <w:tr2bl w:val="nil"/>
            </w:tcBorders>
            <w:noWrap/>
            <w:vAlign w:val="center"/>
          </w:tcPr>
          <w:p w14:paraId="24AAF21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44</w:t>
            </w:r>
          </w:p>
        </w:tc>
        <w:tc>
          <w:tcPr>
            <w:tcW w:w="756" w:type="pct"/>
            <w:tcBorders>
              <w:tl2br w:val="nil"/>
              <w:tr2bl w:val="nil"/>
            </w:tcBorders>
            <w:shd w:val="clear" w:color="auto" w:fill="auto"/>
            <w:noWrap/>
            <w:vAlign w:val="center"/>
          </w:tcPr>
          <w:p w14:paraId="4D170BB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EPCAM</w:t>
            </w:r>
          </w:p>
        </w:tc>
        <w:tc>
          <w:tcPr>
            <w:tcW w:w="950" w:type="pct"/>
            <w:tcBorders>
              <w:tl2br w:val="nil"/>
              <w:tr2bl w:val="nil"/>
            </w:tcBorders>
            <w:shd w:val="clear" w:color="auto" w:fill="auto"/>
            <w:noWrap/>
            <w:vAlign w:val="center"/>
          </w:tcPr>
          <w:p w14:paraId="082A3D4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NM_002354</w:t>
            </w:r>
          </w:p>
        </w:tc>
        <w:tc>
          <w:tcPr>
            <w:tcW w:w="981" w:type="pct"/>
            <w:tcBorders>
              <w:tl2br w:val="nil"/>
              <w:tr2bl w:val="nil"/>
            </w:tcBorders>
            <w:shd w:val="clear" w:color="auto" w:fill="auto"/>
            <w:noWrap/>
            <w:vAlign w:val="center"/>
          </w:tcPr>
          <w:p w14:paraId="577CE08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6CBE3C7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Exon1-9</w:t>
            </w:r>
          </w:p>
        </w:tc>
      </w:tr>
      <w:tr w:rsidR="007B6151" w14:paraId="1C328BA6" w14:textId="77777777" w:rsidTr="0093450C">
        <w:trPr>
          <w:trHeight w:val="297"/>
          <w:jc w:val="center"/>
        </w:trPr>
        <w:tc>
          <w:tcPr>
            <w:tcW w:w="350" w:type="pct"/>
            <w:tcBorders>
              <w:tl2br w:val="nil"/>
              <w:tr2bl w:val="nil"/>
            </w:tcBorders>
            <w:noWrap/>
            <w:vAlign w:val="center"/>
          </w:tcPr>
          <w:p w14:paraId="1529B4B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45</w:t>
            </w:r>
          </w:p>
        </w:tc>
        <w:tc>
          <w:tcPr>
            <w:tcW w:w="756" w:type="pct"/>
            <w:tcBorders>
              <w:tl2br w:val="nil"/>
              <w:tr2bl w:val="nil"/>
            </w:tcBorders>
            <w:shd w:val="clear" w:color="auto" w:fill="auto"/>
            <w:noWrap/>
            <w:vAlign w:val="center"/>
          </w:tcPr>
          <w:p w14:paraId="7C070B33"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ERBB2</w:t>
            </w:r>
          </w:p>
        </w:tc>
        <w:tc>
          <w:tcPr>
            <w:tcW w:w="950" w:type="pct"/>
            <w:tcBorders>
              <w:tl2br w:val="nil"/>
              <w:tr2bl w:val="nil"/>
            </w:tcBorders>
            <w:shd w:val="clear" w:color="auto" w:fill="auto"/>
            <w:noWrap/>
            <w:vAlign w:val="center"/>
          </w:tcPr>
          <w:p w14:paraId="3545963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NM_004448</w:t>
            </w:r>
          </w:p>
        </w:tc>
        <w:tc>
          <w:tcPr>
            <w:tcW w:w="981" w:type="pct"/>
            <w:tcBorders>
              <w:tl2br w:val="nil"/>
              <w:tr2bl w:val="nil"/>
            </w:tcBorders>
            <w:shd w:val="clear" w:color="auto" w:fill="auto"/>
            <w:noWrap/>
            <w:vAlign w:val="center"/>
          </w:tcPr>
          <w:p w14:paraId="49A1A5F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CNA</w:t>
            </w:r>
          </w:p>
        </w:tc>
        <w:tc>
          <w:tcPr>
            <w:tcW w:w="1963" w:type="pct"/>
            <w:tcBorders>
              <w:tl2br w:val="nil"/>
              <w:tr2bl w:val="nil"/>
            </w:tcBorders>
            <w:shd w:val="clear" w:color="auto" w:fill="auto"/>
            <w:noWrap/>
            <w:vAlign w:val="center"/>
          </w:tcPr>
          <w:p w14:paraId="5968954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Exon1-27</w:t>
            </w:r>
          </w:p>
        </w:tc>
      </w:tr>
      <w:tr w:rsidR="007B6151" w14:paraId="64706F35" w14:textId="77777777" w:rsidTr="0093450C">
        <w:trPr>
          <w:trHeight w:val="297"/>
          <w:jc w:val="center"/>
        </w:trPr>
        <w:tc>
          <w:tcPr>
            <w:tcW w:w="350" w:type="pct"/>
            <w:tcBorders>
              <w:tl2br w:val="nil"/>
              <w:tr2bl w:val="nil"/>
            </w:tcBorders>
            <w:noWrap/>
            <w:vAlign w:val="center"/>
          </w:tcPr>
          <w:p w14:paraId="5A24192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46</w:t>
            </w:r>
          </w:p>
        </w:tc>
        <w:tc>
          <w:tcPr>
            <w:tcW w:w="756" w:type="pct"/>
            <w:tcBorders>
              <w:tl2br w:val="nil"/>
              <w:tr2bl w:val="nil"/>
            </w:tcBorders>
            <w:shd w:val="clear" w:color="auto" w:fill="auto"/>
            <w:noWrap/>
            <w:vAlign w:val="center"/>
          </w:tcPr>
          <w:p w14:paraId="35E5A956"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ERBB3</w:t>
            </w:r>
          </w:p>
        </w:tc>
        <w:tc>
          <w:tcPr>
            <w:tcW w:w="950" w:type="pct"/>
            <w:tcBorders>
              <w:tl2br w:val="nil"/>
              <w:tr2bl w:val="nil"/>
            </w:tcBorders>
            <w:shd w:val="clear" w:color="auto" w:fill="auto"/>
            <w:noWrap/>
            <w:vAlign w:val="center"/>
          </w:tcPr>
          <w:p w14:paraId="469E1C9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NM_001982</w:t>
            </w:r>
          </w:p>
        </w:tc>
        <w:tc>
          <w:tcPr>
            <w:tcW w:w="981" w:type="pct"/>
            <w:tcBorders>
              <w:tl2br w:val="nil"/>
              <w:tr2bl w:val="nil"/>
            </w:tcBorders>
            <w:shd w:val="clear" w:color="auto" w:fill="auto"/>
            <w:noWrap/>
            <w:vAlign w:val="center"/>
          </w:tcPr>
          <w:p w14:paraId="3ABC7AB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6BBD9E5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Exon18-24</w:t>
            </w:r>
          </w:p>
        </w:tc>
      </w:tr>
      <w:tr w:rsidR="007B6151" w14:paraId="4FF16535" w14:textId="77777777" w:rsidTr="0093450C">
        <w:trPr>
          <w:trHeight w:val="297"/>
          <w:jc w:val="center"/>
        </w:trPr>
        <w:tc>
          <w:tcPr>
            <w:tcW w:w="350" w:type="pct"/>
            <w:tcBorders>
              <w:tl2br w:val="nil"/>
              <w:tr2bl w:val="nil"/>
            </w:tcBorders>
            <w:noWrap/>
            <w:vAlign w:val="center"/>
          </w:tcPr>
          <w:p w14:paraId="48672AF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47</w:t>
            </w:r>
          </w:p>
        </w:tc>
        <w:tc>
          <w:tcPr>
            <w:tcW w:w="756" w:type="pct"/>
            <w:tcBorders>
              <w:tl2br w:val="nil"/>
              <w:tr2bl w:val="nil"/>
            </w:tcBorders>
            <w:shd w:val="clear" w:color="auto" w:fill="auto"/>
            <w:noWrap/>
            <w:vAlign w:val="center"/>
          </w:tcPr>
          <w:p w14:paraId="38E8BA26"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ERCC1</w:t>
            </w:r>
          </w:p>
        </w:tc>
        <w:tc>
          <w:tcPr>
            <w:tcW w:w="950" w:type="pct"/>
            <w:tcBorders>
              <w:tl2br w:val="nil"/>
              <w:tr2bl w:val="nil"/>
            </w:tcBorders>
            <w:shd w:val="clear" w:color="auto" w:fill="auto"/>
            <w:noWrap/>
            <w:vAlign w:val="center"/>
          </w:tcPr>
          <w:p w14:paraId="533A0AE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NM_001983</w:t>
            </w:r>
          </w:p>
        </w:tc>
        <w:tc>
          <w:tcPr>
            <w:tcW w:w="981" w:type="pct"/>
            <w:tcBorders>
              <w:tl2br w:val="nil"/>
              <w:tr2bl w:val="nil"/>
            </w:tcBorders>
            <w:shd w:val="clear" w:color="auto" w:fill="auto"/>
            <w:noWrap/>
            <w:vAlign w:val="center"/>
          </w:tcPr>
          <w:p w14:paraId="74C174F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SNPs</w:t>
            </w:r>
          </w:p>
        </w:tc>
        <w:tc>
          <w:tcPr>
            <w:tcW w:w="1963" w:type="pct"/>
            <w:tcBorders>
              <w:tl2br w:val="nil"/>
              <w:tr2bl w:val="nil"/>
            </w:tcBorders>
            <w:shd w:val="clear" w:color="auto" w:fill="auto"/>
            <w:noWrap/>
            <w:vAlign w:val="center"/>
          </w:tcPr>
          <w:p w14:paraId="3CB03BC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rs11615, rs3212986</w:t>
            </w:r>
          </w:p>
        </w:tc>
      </w:tr>
      <w:tr w:rsidR="007B6151" w14:paraId="0BAB27C0" w14:textId="77777777" w:rsidTr="0093450C">
        <w:trPr>
          <w:trHeight w:val="297"/>
          <w:jc w:val="center"/>
        </w:trPr>
        <w:tc>
          <w:tcPr>
            <w:tcW w:w="350" w:type="pct"/>
            <w:tcBorders>
              <w:tl2br w:val="nil"/>
              <w:tr2bl w:val="nil"/>
            </w:tcBorders>
            <w:noWrap/>
            <w:vAlign w:val="center"/>
          </w:tcPr>
          <w:p w14:paraId="7AC4730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48</w:t>
            </w:r>
          </w:p>
        </w:tc>
        <w:tc>
          <w:tcPr>
            <w:tcW w:w="756" w:type="pct"/>
            <w:tcBorders>
              <w:tl2br w:val="nil"/>
              <w:tr2bl w:val="nil"/>
            </w:tcBorders>
            <w:shd w:val="clear" w:color="auto" w:fill="auto"/>
            <w:noWrap/>
            <w:vAlign w:val="center"/>
          </w:tcPr>
          <w:p w14:paraId="5D7DA60A"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ERCC2</w:t>
            </w:r>
          </w:p>
        </w:tc>
        <w:tc>
          <w:tcPr>
            <w:tcW w:w="950" w:type="pct"/>
            <w:tcBorders>
              <w:tl2br w:val="nil"/>
              <w:tr2bl w:val="nil"/>
            </w:tcBorders>
            <w:shd w:val="clear" w:color="auto" w:fill="auto"/>
            <w:noWrap/>
            <w:vAlign w:val="center"/>
          </w:tcPr>
          <w:p w14:paraId="3857A70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NM_000400</w:t>
            </w:r>
          </w:p>
        </w:tc>
        <w:tc>
          <w:tcPr>
            <w:tcW w:w="981" w:type="pct"/>
            <w:tcBorders>
              <w:tl2br w:val="nil"/>
              <w:tr2bl w:val="nil"/>
            </w:tcBorders>
            <w:shd w:val="clear" w:color="auto" w:fill="auto"/>
            <w:noWrap/>
            <w:vAlign w:val="center"/>
          </w:tcPr>
          <w:p w14:paraId="15AF5F6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03EBE48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Exon2-23</w:t>
            </w:r>
          </w:p>
        </w:tc>
      </w:tr>
      <w:tr w:rsidR="007B6151" w14:paraId="232CE7A6" w14:textId="77777777" w:rsidTr="0093450C">
        <w:trPr>
          <w:trHeight w:val="297"/>
          <w:jc w:val="center"/>
        </w:trPr>
        <w:tc>
          <w:tcPr>
            <w:tcW w:w="350" w:type="pct"/>
            <w:tcBorders>
              <w:tl2br w:val="nil"/>
              <w:tr2bl w:val="nil"/>
            </w:tcBorders>
            <w:noWrap/>
            <w:vAlign w:val="center"/>
          </w:tcPr>
          <w:p w14:paraId="4020AB4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49</w:t>
            </w:r>
          </w:p>
        </w:tc>
        <w:tc>
          <w:tcPr>
            <w:tcW w:w="756" w:type="pct"/>
            <w:tcBorders>
              <w:tl2br w:val="nil"/>
              <w:tr2bl w:val="nil"/>
            </w:tcBorders>
            <w:shd w:val="clear" w:color="auto" w:fill="auto"/>
            <w:noWrap/>
            <w:vAlign w:val="center"/>
          </w:tcPr>
          <w:p w14:paraId="40574A96"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ESR1</w:t>
            </w:r>
          </w:p>
        </w:tc>
        <w:tc>
          <w:tcPr>
            <w:tcW w:w="950" w:type="pct"/>
            <w:tcBorders>
              <w:tl2br w:val="nil"/>
              <w:tr2bl w:val="nil"/>
            </w:tcBorders>
            <w:shd w:val="clear" w:color="auto" w:fill="auto"/>
            <w:noWrap/>
            <w:vAlign w:val="center"/>
          </w:tcPr>
          <w:p w14:paraId="6FD5322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NM_000125</w:t>
            </w:r>
          </w:p>
        </w:tc>
        <w:tc>
          <w:tcPr>
            <w:tcW w:w="981" w:type="pct"/>
            <w:tcBorders>
              <w:tl2br w:val="nil"/>
              <w:tr2bl w:val="nil"/>
            </w:tcBorders>
            <w:shd w:val="clear" w:color="auto" w:fill="auto"/>
            <w:noWrap/>
            <w:vAlign w:val="center"/>
          </w:tcPr>
          <w:p w14:paraId="60F133C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CNA</w:t>
            </w:r>
          </w:p>
        </w:tc>
        <w:tc>
          <w:tcPr>
            <w:tcW w:w="1963" w:type="pct"/>
            <w:tcBorders>
              <w:tl2br w:val="nil"/>
              <w:tr2bl w:val="nil"/>
            </w:tcBorders>
            <w:shd w:val="clear" w:color="auto" w:fill="auto"/>
            <w:noWrap/>
            <w:vAlign w:val="center"/>
          </w:tcPr>
          <w:p w14:paraId="205CCCE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Exon1-8</w:t>
            </w:r>
          </w:p>
        </w:tc>
      </w:tr>
      <w:tr w:rsidR="007B6151" w14:paraId="21EDF368" w14:textId="77777777" w:rsidTr="0093450C">
        <w:trPr>
          <w:trHeight w:val="297"/>
          <w:jc w:val="center"/>
        </w:trPr>
        <w:tc>
          <w:tcPr>
            <w:tcW w:w="350" w:type="pct"/>
            <w:tcBorders>
              <w:tl2br w:val="nil"/>
              <w:tr2bl w:val="nil"/>
            </w:tcBorders>
            <w:noWrap/>
            <w:vAlign w:val="center"/>
          </w:tcPr>
          <w:p w14:paraId="0CBF943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50</w:t>
            </w:r>
          </w:p>
        </w:tc>
        <w:tc>
          <w:tcPr>
            <w:tcW w:w="756" w:type="pct"/>
            <w:tcBorders>
              <w:tl2br w:val="nil"/>
              <w:tr2bl w:val="nil"/>
            </w:tcBorders>
            <w:shd w:val="clear" w:color="auto" w:fill="auto"/>
            <w:noWrap/>
            <w:vAlign w:val="center"/>
          </w:tcPr>
          <w:p w14:paraId="2CA5AB5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EZH2</w:t>
            </w:r>
          </w:p>
        </w:tc>
        <w:tc>
          <w:tcPr>
            <w:tcW w:w="950" w:type="pct"/>
            <w:tcBorders>
              <w:tl2br w:val="nil"/>
              <w:tr2bl w:val="nil"/>
            </w:tcBorders>
            <w:shd w:val="clear" w:color="auto" w:fill="auto"/>
            <w:noWrap/>
            <w:vAlign w:val="center"/>
          </w:tcPr>
          <w:p w14:paraId="6AAB0CA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NM_004456</w:t>
            </w:r>
          </w:p>
        </w:tc>
        <w:tc>
          <w:tcPr>
            <w:tcW w:w="981" w:type="pct"/>
            <w:tcBorders>
              <w:tl2br w:val="nil"/>
              <w:tr2bl w:val="nil"/>
            </w:tcBorders>
            <w:shd w:val="clear" w:color="auto" w:fill="auto"/>
            <w:noWrap/>
            <w:vAlign w:val="center"/>
          </w:tcPr>
          <w:p w14:paraId="3F108F7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795DE38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Exon2-20</w:t>
            </w:r>
          </w:p>
        </w:tc>
      </w:tr>
      <w:tr w:rsidR="007B6151" w14:paraId="2C3CD6FF" w14:textId="77777777" w:rsidTr="0093450C">
        <w:trPr>
          <w:trHeight w:val="297"/>
          <w:jc w:val="center"/>
        </w:trPr>
        <w:tc>
          <w:tcPr>
            <w:tcW w:w="350" w:type="pct"/>
            <w:tcBorders>
              <w:tl2br w:val="nil"/>
              <w:tr2bl w:val="nil"/>
            </w:tcBorders>
            <w:noWrap/>
            <w:vAlign w:val="center"/>
          </w:tcPr>
          <w:p w14:paraId="409F95F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51</w:t>
            </w:r>
          </w:p>
        </w:tc>
        <w:tc>
          <w:tcPr>
            <w:tcW w:w="756" w:type="pct"/>
            <w:tcBorders>
              <w:tl2br w:val="nil"/>
              <w:tr2bl w:val="nil"/>
            </w:tcBorders>
            <w:shd w:val="clear" w:color="auto" w:fill="auto"/>
            <w:noWrap/>
            <w:vAlign w:val="center"/>
          </w:tcPr>
          <w:p w14:paraId="45487BD2"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FANCA</w:t>
            </w:r>
          </w:p>
        </w:tc>
        <w:tc>
          <w:tcPr>
            <w:tcW w:w="950" w:type="pct"/>
            <w:tcBorders>
              <w:tl2br w:val="nil"/>
              <w:tr2bl w:val="nil"/>
            </w:tcBorders>
            <w:shd w:val="clear" w:color="auto" w:fill="auto"/>
            <w:noWrap/>
            <w:vAlign w:val="center"/>
          </w:tcPr>
          <w:p w14:paraId="08C2FA6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NM_000135</w:t>
            </w:r>
          </w:p>
        </w:tc>
        <w:tc>
          <w:tcPr>
            <w:tcW w:w="981" w:type="pct"/>
            <w:tcBorders>
              <w:tl2br w:val="nil"/>
              <w:tr2bl w:val="nil"/>
            </w:tcBorders>
            <w:shd w:val="clear" w:color="auto" w:fill="auto"/>
            <w:noWrap/>
            <w:vAlign w:val="center"/>
          </w:tcPr>
          <w:p w14:paraId="3B0C6C4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66A3929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Exon1-43</w:t>
            </w:r>
          </w:p>
        </w:tc>
      </w:tr>
      <w:tr w:rsidR="007B6151" w14:paraId="60E69700" w14:textId="77777777" w:rsidTr="0093450C">
        <w:trPr>
          <w:trHeight w:val="297"/>
          <w:jc w:val="center"/>
        </w:trPr>
        <w:tc>
          <w:tcPr>
            <w:tcW w:w="350" w:type="pct"/>
            <w:tcBorders>
              <w:tl2br w:val="nil"/>
              <w:tr2bl w:val="nil"/>
            </w:tcBorders>
            <w:noWrap/>
            <w:vAlign w:val="center"/>
          </w:tcPr>
          <w:p w14:paraId="3510CA6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52</w:t>
            </w:r>
          </w:p>
        </w:tc>
        <w:tc>
          <w:tcPr>
            <w:tcW w:w="756" w:type="pct"/>
            <w:tcBorders>
              <w:tl2br w:val="nil"/>
              <w:tr2bl w:val="nil"/>
            </w:tcBorders>
            <w:shd w:val="clear" w:color="auto" w:fill="auto"/>
            <w:noWrap/>
            <w:vAlign w:val="center"/>
          </w:tcPr>
          <w:p w14:paraId="6032B6F9"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FANCC</w:t>
            </w:r>
          </w:p>
        </w:tc>
        <w:tc>
          <w:tcPr>
            <w:tcW w:w="950" w:type="pct"/>
            <w:tcBorders>
              <w:tl2br w:val="nil"/>
              <w:tr2bl w:val="nil"/>
            </w:tcBorders>
            <w:shd w:val="clear" w:color="auto" w:fill="auto"/>
            <w:noWrap/>
            <w:vAlign w:val="center"/>
          </w:tcPr>
          <w:p w14:paraId="14A2669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NM_000136</w:t>
            </w:r>
          </w:p>
        </w:tc>
        <w:tc>
          <w:tcPr>
            <w:tcW w:w="981" w:type="pct"/>
            <w:tcBorders>
              <w:tl2br w:val="nil"/>
              <w:tr2bl w:val="nil"/>
            </w:tcBorders>
            <w:shd w:val="clear" w:color="auto" w:fill="auto"/>
            <w:noWrap/>
            <w:vAlign w:val="center"/>
          </w:tcPr>
          <w:p w14:paraId="3545A90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4C72886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Exon2-15</w:t>
            </w:r>
          </w:p>
        </w:tc>
      </w:tr>
      <w:tr w:rsidR="007B6151" w14:paraId="736B71D9" w14:textId="77777777" w:rsidTr="0093450C">
        <w:trPr>
          <w:trHeight w:val="297"/>
          <w:jc w:val="center"/>
        </w:trPr>
        <w:tc>
          <w:tcPr>
            <w:tcW w:w="350" w:type="pct"/>
            <w:tcBorders>
              <w:tl2br w:val="nil"/>
              <w:tr2bl w:val="nil"/>
            </w:tcBorders>
            <w:noWrap/>
            <w:vAlign w:val="center"/>
          </w:tcPr>
          <w:p w14:paraId="093BC9D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53</w:t>
            </w:r>
          </w:p>
        </w:tc>
        <w:tc>
          <w:tcPr>
            <w:tcW w:w="756" w:type="pct"/>
            <w:tcBorders>
              <w:tl2br w:val="nil"/>
              <w:tr2bl w:val="nil"/>
            </w:tcBorders>
            <w:shd w:val="clear" w:color="auto" w:fill="auto"/>
            <w:noWrap/>
            <w:vAlign w:val="center"/>
          </w:tcPr>
          <w:p w14:paraId="55BA4991"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FANCD2</w:t>
            </w:r>
          </w:p>
        </w:tc>
        <w:tc>
          <w:tcPr>
            <w:tcW w:w="950" w:type="pct"/>
            <w:tcBorders>
              <w:tl2br w:val="nil"/>
              <w:tr2bl w:val="nil"/>
            </w:tcBorders>
            <w:shd w:val="clear" w:color="auto" w:fill="auto"/>
            <w:noWrap/>
            <w:vAlign w:val="center"/>
          </w:tcPr>
          <w:p w14:paraId="66A5161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NM_001018115</w:t>
            </w:r>
          </w:p>
        </w:tc>
        <w:tc>
          <w:tcPr>
            <w:tcW w:w="981" w:type="pct"/>
            <w:tcBorders>
              <w:tl2br w:val="nil"/>
              <w:tr2bl w:val="nil"/>
            </w:tcBorders>
            <w:shd w:val="clear" w:color="auto" w:fill="auto"/>
            <w:noWrap/>
            <w:vAlign w:val="center"/>
          </w:tcPr>
          <w:p w14:paraId="664C749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1E21028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Exon2-44</w:t>
            </w:r>
          </w:p>
        </w:tc>
      </w:tr>
      <w:tr w:rsidR="007B6151" w14:paraId="7A42FDB8" w14:textId="77777777" w:rsidTr="0093450C">
        <w:trPr>
          <w:trHeight w:val="297"/>
          <w:jc w:val="center"/>
        </w:trPr>
        <w:tc>
          <w:tcPr>
            <w:tcW w:w="350" w:type="pct"/>
            <w:tcBorders>
              <w:tl2br w:val="nil"/>
              <w:tr2bl w:val="nil"/>
            </w:tcBorders>
            <w:noWrap/>
            <w:vAlign w:val="center"/>
          </w:tcPr>
          <w:p w14:paraId="7BFB8C7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54</w:t>
            </w:r>
          </w:p>
        </w:tc>
        <w:tc>
          <w:tcPr>
            <w:tcW w:w="756" w:type="pct"/>
            <w:tcBorders>
              <w:tl2br w:val="nil"/>
              <w:tr2bl w:val="nil"/>
            </w:tcBorders>
            <w:shd w:val="clear" w:color="auto" w:fill="auto"/>
            <w:noWrap/>
            <w:vAlign w:val="center"/>
          </w:tcPr>
          <w:p w14:paraId="7C497E95"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FANCL</w:t>
            </w:r>
          </w:p>
        </w:tc>
        <w:tc>
          <w:tcPr>
            <w:tcW w:w="950" w:type="pct"/>
            <w:tcBorders>
              <w:tl2br w:val="nil"/>
              <w:tr2bl w:val="nil"/>
            </w:tcBorders>
            <w:shd w:val="clear" w:color="auto" w:fill="auto"/>
            <w:noWrap/>
            <w:vAlign w:val="center"/>
          </w:tcPr>
          <w:p w14:paraId="2A8A1EF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NM_018062</w:t>
            </w:r>
          </w:p>
        </w:tc>
        <w:tc>
          <w:tcPr>
            <w:tcW w:w="981" w:type="pct"/>
            <w:tcBorders>
              <w:tl2br w:val="nil"/>
              <w:tr2bl w:val="nil"/>
            </w:tcBorders>
            <w:shd w:val="clear" w:color="auto" w:fill="auto"/>
            <w:noWrap/>
            <w:vAlign w:val="center"/>
          </w:tcPr>
          <w:p w14:paraId="0FD3389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352F7FB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Exon1-14</w:t>
            </w:r>
          </w:p>
        </w:tc>
      </w:tr>
      <w:tr w:rsidR="007B6151" w14:paraId="19BD1265" w14:textId="77777777" w:rsidTr="0093450C">
        <w:trPr>
          <w:trHeight w:val="297"/>
          <w:jc w:val="center"/>
        </w:trPr>
        <w:tc>
          <w:tcPr>
            <w:tcW w:w="350" w:type="pct"/>
            <w:tcBorders>
              <w:tl2br w:val="nil"/>
              <w:tr2bl w:val="nil"/>
            </w:tcBorders>
            <w:noWrap/>
            <w:vAlign w:val="center"/>
          </w:tcPr>
          <w:p w14:paraId="770C7A2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55</w:t>
            </w:r>
          </w:p>
        </w:tc>
        <w:tc>
          <w:tcPr>
            <w:tcW w:w="756" w:type="pct"/>
            <w:tcBorders>
              <w:tl2br w:val="nil"/>
              <w:tr2bl w:val="nil"/>
            </w:tcBorders>
            <w:shd w:val="clear" w:color="auto" w:fill="auto"/>
            <w:noWrap/>
            <w:vAlign w:val="center"/>
          </w:tcPr>
          <w:p w14:paraId="34B7CD6A"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FAT1</w:t>
            </w:r>
          </w:p>
        </w:tc>
        <w:tc>
          <w:tcPr>
            <w:tcW w:w="950" w:type="pct"/>
            <w:tcBorders>
              <w:tl2br w:val="nil"/>
              <w:tr2bl w:val="nil"/>
            </w:tcBorders>
            <w:shd w:val="clear" w:color="auto" w:fill="auto"/>
            <w:noWrap/>
            <w:vAlign w:val="center"/>
          </w:tcPr>
          <w:p w14:paraId="0A5036D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NM_005245</w:t>
            </w:r>
          </w:p>
        </w:tc>
        <w:tc>
          <w:tcPr>
            <w:tcW w:w="981" w:type="pct"/>
            <w:tcBorders>
              <w:tl2br w:val="nil"/>
              <w:tr2bl w:val="nil"/>
            </w:tcBorders>
            <w:shd w:val="clear" w:color="auto" w:fill="auto"/>
            <w:noWrap/>
            <w:vAlign w:val="center"/>
          </w:tcPr>
          <w:p w14:paraId="4254E66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4E186A9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Exon2-27</w:t>
            </w:r>
          </w:p>
        </w:tc>
      </w:tr>
      <w:tr w:rsidR="007B6151" w14:paraId="42B432A4" w14:textId="77777777" w:rsidTr="0093450C">
        <w:trPr>
          <w:trHeight w:val="297"/>
          <w:jc w:val="center"/>
        </w:trPr>
        <w:tc>
          <w:tcPr>
            <w:tcW w:w="350" w:type="pct"/>
            <w:tcBorders>
              <w:tl2br w:val="nil"/>
              <w:tr2bl w:val="nil"/>
            </w:tcBorders>
            <w:noWrap/>
            <w:vAlign w:val="center"/>
          </w:tcPr>
          <w:p w14:paraId="05777EB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56</w:t>
            </w:r>
          </w:p>
        </w:tc>
        <w:tc>
          <w:tcPr>
            <w:tcW w:w="756" w:type="pct"/>
            <w:tcBorders>
              <w:tl2br w:val="nil"/>
              <w:tr2bl w:val="nil"/>
            </w:tcBorders>
            <w:shd w:val="clear" w:color="auto" w:fill="auto"/>
            <w:noWrap/>
            <w:vAlign w:val="center"/>
          </w:tcPr>
          <w:p w14:paraId="5445EE87"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FBXW7</w:t>
            </w:r>
          </w:p>
        </w:tc>
        <w:tc>
          <w:tcPr>
            <w:tcW w:w="950" w:type="pct"/>
            <w:tcBorders>
              <w:tl2br w:val="nil"/>
              <w:tr2bl w:val="nil"/>
            </w:tcBorders>
            <w:shd w:val="clear" w:color="auto" w:fill="auto"/>
            <w:noWrap/>
            <w:vAlign w:val="center"/>
          </w:tcPr>
          <w:p w14:paraId="19DC910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NM_001349798</w:t>
            </w:r>
          </w:p>
        </w:tc>
        <w:tc>
          <w:tcPr>
            <w:tcW w:w="981" w:type="pct"/>
            <w:tcBorders>
              <w:tl2br w:val="nil"/>
              <w:tr2bl w:val="nil"/>
            </w:tcBorders>
            <w:shd w:val="clear" w:color="auto" w:fill="auto"/>
            <w:noWrap/>
            <w:vAlign w:val="center"/>
          </w:tcPr>
          <w:p w14:paraId="3DB4872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51B25D5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Exon4-14</w:t>
            </w:r>
          </w:p>
        </w:tc>
      </w:tr>
      <w:tr w:rsidR="007B6151" w14:paraId="30E1D403" w14:textId="77777777" w:rsidTr="0093450C">
        <w:trPr>
          <w:trHeight w:val="297"/>
          <w:jc w:val="center"/>
        </w:trPr>
        <w:tc>
          <w:tcPr>
            <w:tcW w:w="350" w:type="pct"/>
            <w:tcBorders>
              <w:tl2br w:val="nil"/>
              <w:tr2bl w:val="nil"/>
            </w:tcBorders>
            <w:noWrap/>
            <w:vAlign w:val="center"/>
          </w:tcPr>
          <w:p w14:paraId="16079B7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57</w:t>
            </w:r>
          </w:p>
        </w:tc>
        <w:tc>
          <w:tcPr>
            <w:tcW w:w="756" w:type="pct"/>
            <w:tcBorders>
              <w:tl2br w:val="nil"/>
              <w:tr2bl w:val="nil"/>
            </w:tcBorders>
            <w:shd w:val="clear" w:color="auto" w:fill="auto"/>
            <w:noWrap/>
            <w:vAlign w:val="center"/>
          </w:tcPr>
          <w:p w14:paraId="3CE3EE8F"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FGF19</w:t>
            </w:r>
          </w:p>
        </w:tc>
        <w:tc>
          <w:tcPr>
            <w:tcW w:w="950" w:type="pct"/>
            <w:tcBorders>
              <w:tl2br w:val="nil"/>
              <w:tr2bl w:val="nil"/>
            </w:tcBorders>
            <w:shd w:val="clear" w:color="auto" w:fill="auto"/>
            <w:noWrap/>
            <w:vAlign w:val="center"/>
          </w:tcPr>
          <w:p w14:paraId="0F43C4F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NM_005117</w:t>
            </w:r>
          </w:p>
        </w:tc>
        <w:tc>
          <w:tcPr>
            <w:tcW w:w="981" w:type="pct"/>
            <w:tcBorders>
              <w:tl2br w:val="nil"/>
              <w:tr2bl w:val="nil"/>
            </w:tcBorders>
            <w:shd w:val="clear" w:color="auto" w:fill="auto"/>
            <w:noWrap/>
            <w:vAlign w:val="center"/>
          </w:tcPr>
          <w:p w14:paraId="35E8B3A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CNA</w:t>
            </w:r>
          </w:p>
        </w:tc>
        <w:tc>
          <w:tcPr>
            <w:tcW w:w="1963" w:type="pct"/>
            <w:tcBorders>
              <w:tl2br w:val="nil"/>
              <w:tr2bl w:val="nil"/>
            </w:tcBorders>
            <w:shd w:val="clear" w:color="auto" w:fill="auto"/>
            <w:noWrap/>
            <w:vAlign w:val="center"/>
          </w:tcPr>
          <w:p w14:paraId="3B4067F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w:t>
            </w:r>
          </w:p>
        </w:tc>
      </w:tr>
      <w:tr w:rsidR="007B6151" w14:paraId="467C9DF3" w14:textId="77777777" w:rsidTr="0093450C">
        <w:trPr>
          <w:trHeight w:val="297"/>
          <w:jc w:val="center"/>
        </w:trPr>
        <w:tc>
          <w:tcPr>
            <w:tcW w:w="350" w:type="pct"/>
            <w:tcBorders>
              <w:tl2br w:val="nil"/>
              <w:tr2bl w:val="nil"/>
            </w:tcBorders>
            <w:noWrap/>
            <w:vAlign w:val="center"/>
          </w:tcPr>
          <w:p w14:paraId="628F4A0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58</w:t>
            </w:r>
          </w:p>
        </w:tc>
        <w:tc>
          <w:tcPr>
            <w:tcW w:w="756" w:type="pct"/>
            <w:tcBorders>
              <w:tl2br w:val="nil"/>
              <w:tr2bl w:val="nil"/>
            </w:tcBorders>
            <w:shd w:val="clear" w:color="auto" w:fill="auto"/>
            <w:noWrap/>
            <w:vAlign w:val="center"/>
          </w:tcPr>
          <w:p w14:paraId="2E18180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FGFR4</w:t>
            </w:r>
          </w:p>
        </w:tc>
        <w:tc>
          <w:tcPr>
            <w:tcW w:w="950" w:type="pct"/>
            <w:tcBorders>
              <w:tl2br w:val="nil"/>
              <w:tr2bl w:val="nil"/>
            </w:tcBorders>
            <w:shd w:val="clear" w:color="auto" w:fill="auto"/>
            <w:noWrap/>
            <w:vAlign w:val="center"/>
          </w:tcPr>
          <w:p w14:paraId="6D5EBFC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NM_213647</w:t>
            </w:r>
          </w:p>
        </w:tc>
        <w:tc>
          <w:tcPr>
            <w:tcW w:w="981" w:type="pct"/>
            <w:tcBorders>
              <w:tl2br w:val="nil"/>
              <w:tr2bl w:val="nil"/>
            </w:tcBorders>
            <w:shd w:val="clear" w:color="auto" w:fill="auto"/>
            <w:noWrap/>
            <w:vAlign w:val="center"/>
          </w:tcPr>
          <w:p w14:paraId="66F0ED9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43D7BD0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Exon3,6,9-10,12-13,15-16</w:t>
            </w:r>
          </w:p>
        </w:tc>
      </w:tr>
      <w:tr w:rsidR="007B6151" w14:paraId="26001690" w14:textId="77777777" w:rsidTr="0093450C">
        <w:trPr>
          <w:trHeight w:val="297"/>
          <w:jc w:val="center"/>
        </w:trPr>
        <w:tc>
          <w:tcPr>
            <w:tcW w:w="350" w:type="pct"/>
            <w:tcBorders>
              <w:tl2br w:val="nil"/>
              <w:tr2bl w:val="nil"/>
            </w:tcBorders>
            <w:noWrap/>
            <w:vAlign w:val="center"/>
          </w:tcPr>
          <w:p w14:paraId="35C4414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59</w:t>
            </w:r>
          </w:p>
        </w:tc>
        <w:tc>
          <w:tcPr>
            <w:tcW w:w="756" w:type="pct"/>
            <w:tcBorders>
              <w:tl2br w:val="nil"/>
              <w:tr2bl w:val="nil"/>
            </w:tcBorders>
            <w:shd w:val="clear" w:color="auto" w:fill="auto"/>
            <w:noWrap/>
            <w:vAlign w:val="center"/>
          </w:tcPr>
          <w:p w14:paraId="45091E01"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FH</w:t>
            </w:r>
          </w:p>
        </w:tc>
        <w:tc>
          <w:tcPr>
            <w:tcW w:w="950" w:type="pct"/>
            <w:tcBorders>
              <w:tl2br w:val="nil"/>
              <w:tr2bl w:val="nil"/>
            </w:tcBorders>
            <w:shd w:val="clear" w:color="auto" w:fill="auto"/>
            <w:noWrap/>
            <w:vAlign w:val="center"/>
          </w:tcPr>
          <w:p w14:paraId="09D0E4B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NM_000143</w:t>
            </w:r>
          </w:p>
        </w:tc>
        <w:tc>
          <w:tcPr>
            <w:tcW w:w="981" w:type="pct"/>
            <w:tcBorders>
              <w:tl2br w:val="nil"/>
              <w:tr2bl w:val="nil"/>
            </w:tcBorders>
            <w:shd w:val="clear" w:color="auto" w:fill="auto"/>
            <w:noWrap/>
            <w:vAlign w:val="center"/>
          </w:tcPr>
          <w:p w14:paraId="2DE2AD2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6C1969E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Exon1-10</w:t>
            </w:r>
          </w:p>
        </w:tc>
      </w:tr>
      <w:tr w:rsidR="007B6151" w14:paraId="5A7642F6" w14:textId="77777777" w:rsidTr="0093450C">
        <w:trPr>
          <w:trHeight w:val="297"/>
          <w:jc w:val="center"/>
        </w:trPr>
        <w:tc>
          <w:tcPr>
            <w:tcW w:w="350" w:type="pct"/>
            <w:tcBorders>
              <w:tl2br w:val="nil"/>
              <w:tr2bl w:val="nil"/>
            </w:tcBorders>
            <w:noWrap/>
            <w:vAlign w:val="center"/>
          </w:tcPr>
          <w:p w14:paraId="6C6E57C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60</w:t>
            </w:r>
          </w:p>
        </w:tc>
        <w:tc>
          <w:tcPr>
            <w:tcW w:w="756" w:type="pct"/>
            <w:tcBorders>
              <w:tl2br w:val="nil"/>
              <w:tr2bl w:val="nil"/>
            </w:tcBorders>
            <w:shd w:val="clear" w:color="auto" w:fill="auto"/>
            <w:noWrap/>
            <w:vAlign w:val="center"/>
          </w:tcPr>
          <w:p w14:paraId="602A090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FLT3</w:t>
            </w:r>
          </w:p>
        </w:tc>
        <w:tc>
          <w:tcPr>
            <w:tcW w:w="950" w:type="pct"/>
            <w:tcBorders>
              <w:tl2br w:val="nil"/>
              <w:tr2bl w:val="nil"/>
            </w:tcBorders>
            <w:shd w:val="clear" w:color="auto" w:fill="auto"/>
            <w:noWrap/>
            <w:vAlign w:val="center"/>
          </w:tcPr>
          <w:p w14:paraId="47A8C06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NM_004119</w:t>
            </w:r>
          </w:p>
        </w:tc>
        <w:tc>
          <w:tcPr>
            <w:tcW w:w="981" w:type="pct"/>
            <w:tcBorders>
              <w:tl2br w:val="nil"/>
              <w:tr2bl w:val="nil"/>
            </w:tcBorders>
            <w:shd w:val="clear" w:color="auto" w:fill="auto"/>
            <w:noWrap/>
            <w:vAlign w:val="center"/>
          </w:tcPr>
          <w:p w14:paraId="2FE958F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CNA</w:t>
            </w:r>
          </w:p>
        </w:tc>
        <w:tc>
          <w:tcPr>
            <w:tcW w:w="1963" w:type="pct"/>
            <w:tcBorders>
              <w:tl2br w:val="nil"/>
              <w:tr2bl w:val="nil"/>
            </w:tcBorders>
            <w:shd w:val="clear" w:color="auto" w:fill="auto"/>
            <w:noWrap/>
            <w:vAlign w:val="center"/>
          </w:tcPr>
          <w:p w14:paraId="26064AF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Exon1-24</w:t>
            </w:r>
          </w:p>
        </w:tc>
      </w:tr>
      <w:tr w:rsidR="007B6151" w14:paraId="3E668688" w14:textId="77777777" w:rsidTr="0093450C">
        <w:trPr>
          <w:trHeight w:val="297"/>
          <w:jc w:val="center"/>
        </w:trPr>
        <w:tc>
          <w:tcPr>
            <w:tcW w:w="350" w:type="pct"/>
            <w:tcBorders>
              <w:tl2br w:val="nil"/>
              <w:tr2bl w:val="nil"/>
            </w:tcBorders>
            <w:noWrap/>
            <w:vAlign w:val="center"/>
          </w:tcPr>
          <w:p w14:paraId="05F3CCC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61</w:t>
            </w:r>
          </w:p>
        </w:tc>
        <w:tc>
          <w:tcPr>
            <w:tcW w:w="756" w:type="pct"/>
            <w:tcBorders>
              <w:tl2br w:val="nil"/>
              <w:tr2bl w:val="nil"/>
            </w:tcBorders>
            <w:shd w:val="clear" w:color="auto" w:fill="auto"/>
            <w:noWrap/>
            <w:vAlign w:val="center"/>
          </w:tcPr>
          <w:p w14:paraId="7503E055"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FOXA1</w:t>
            </w:r>
          </w:p>
        </w:tc>
        <w:tc>
          <w:tcPr>
            <w:tcW w:w="950" w:type="pct"/>
            <w:tcBorders>
              <w:tl2br w:val="nil"/>
              <w:tr2bl w:val="nil"/>
            </w:tcBorders>
            <w:shd w:val="clear" w:color="auto" w:fill="auto"/>
            <w:noWrap/>
            <w:vAlign w:val="center"/>
          </w:tcPr>
          <w:p w14:paraId="30C2084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NM_004496</w:t>
            </w:r>
          </w:p>
        </w:tc>
        <w:tc>
          <w:tcPr>
            <w:tcW w:w="981" w:type="pct"/>
            <w:tcBorders>
              <w:tl2br w:val="nil"/>
              <w:tr2bl w:val="nil"/>
            </w:tcBorders>
            <w:shd w:val="clear" w:color="auto" w:fill="auto"/>
            <w:noWrap/>
            <w:vAlign w:val="center"/>
          </w:tcPr>
          <w:p w14:paraId="1EC3645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48ECC5A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w:t>
            </w:r>
          </w:p>
        </w:tc>
      </w:tr>
      <w:tr w:rsidR="007B6151" w14:paraId="25CB29C5" w14:textId="77777777" w:rsidTr="0093450C">
        <w:trPr>
          <w:trHeight w:val="297"/>
          <w:jc w:val="center"/>
        </w:trPr>
        <w:tc>
          <w:tcPr>
            <w:tcW w:w="350" w:type="pct"/>
            <w:tcBorders>
              <w:tl2br w:val="nil"/>
              <w:tr2bl w:val="nil"/>
            </w:tcBorders>
            <w:noWrap/>
            <w:vAlign w:val="center"/>
          </w:tcPr>
          <w:p w14:paraId="7E43EF7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62</w:t>
            </w:r>
          </w:p>
        </w:tc>
        <w:tc>
          <w:tcPr>
            <w:tcW w:w="756" w:type="pct"/>
            <w:tcBorders>
              <w:tl2br w:val="nil"/>
              <w:tr2bl w:val="nil"/>
            </w:tcBorders>
            <w:shd w:val="clear" w:color="auto" w:fill="auto"/>
            <w:noWrap/>
            <w:vAlign w:val="center"/>
          </w:tcPr>
          <w:p w14:paraId="0F467CD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GATA3</w:t>
            </w:r>
          </w:p>
        </w:tc>
        <w:tc>
          <w:tcPr>
            <w:tcW w:w="950" w:type="pct"/>
            <w:tcBorders>
              <w:tl2br w:val="nil"/>
              <w:tr2bl w:val="nil"/>
            </w:tcBorders>
            <w:shd w:val="clear" w:color="auto" w:fill="auto"/>
            <w:noWrap/>
            <w:vAlign w:val="center"/>
          </w:tcPr>
          <w:p w14:paraId="1E2F875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NM_002051</w:t>
            </w:r>
          </w:p>
        </w:tc>
        <w:tc>
          <w:tcPr>
            <w:tcW w:w="981" w:type="pct"/>
            <w:tcBorders>
              <w:tl2br w:val="nil"/>
              <w:tr2bl w:val="nil"/>
            </w:tcBorders>
            <w:shd w:val="clear" w:color="auto" w:fill="auto"/>
            <w:noWrap/>
            <w:vAlign w:val="center"/>
          </w:tcPr>
          <w:p w14:paraId="2067E28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4C6A51A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Exon2-6</w:t>
            </w:r>
          </w:p>
        </w:tc>
      </w:tr>
      <w:tr w:rsidR="007B6151" w14:paraId="00CD9A29" w14:textId="77777777" w:rsidTr="0093450C">
        <w:trPr>
          <w:trHeight w:val="297"/>
          <w:jc w:val="center"/>
        </w:trPr>
        <w:tc>
          <w:tcPr>
            <w:tcW w:w="350" w:type="pct"/>
            <w:tcBorders>
              <w:tl2br w:val="nil"/>
              <w:tr2bl w:val="nil"/>
            </w:tcBorders>
            <w:noWrap/>
            <w:vAlign w:val="center"/>
          </w:tcPr>
          <w:p w14:paraId="7E0E239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63</w:t>
            </w:r>
          </w:p>
        </w:tc>
        <w:tc>
          <w:tcPr>
            <w:tcW w:w="756" w:type="pct"/>
            <w:tcBorders>
              <w:tl2br w:val="nil"/>
              <w:tr2bl w:val="nil"/>
            </w:tcBorders>
            <w:shd w:val="clear" w:color="auto" w:fill="auto"/>
            <w:noWrap/>
            <w:vAlign w:val="center"/>
          </w:tcPr>
          <w:p w14:paraId="7F78141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GATA6</w:t>
            </w:r>
          </w:p>
        </w:tc>
        <w:tc>
          <w:tcPr>
            <w:tcW w:w="950" w:type="pct"/>
            <w:tcBorders>
              <w:tl2br w:val="nil"/>
              <w:tr2bl w:val="nil"/>
            </w:tcBorders>
            <w:shd w:val="clear" w:color="auto" w:fill="auto"/>
            <w:noWrap/>
            <w:vAlign w:val="center"/>
          </w:tcPr>
          <w:p w14:paraId="3CA7DE6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NM_005257</w:t>
            </w:r>
          </w:p>
        </w:tc>
        <w:tc>
          <w:tcPr>
            <w:tcW w:w="981" w:type="pct"/>
            <w:tcBorders>
              <w:tl2br w:val="nil"/>
              <w:tr2bl w:val="nil"/>
            </w:tcBorders>
            <w:shd w:val="clear" w:color="auto" w:fill="auto"/>
            <w:noWrap/>
            <w:vAlign w:val="center"/>
          </w:tcPr>
          <w:p w14:paraId="0F0C98E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CNA</w:t>
            </w:r>
          </w:p>
        </w:tc>
        <w:tc>
          <w:tcPr>
            <w:tcW w:w="1963" w:type="pct"/>
            <w:tcBorders>
              <w:tl2br w:val="nil"/>
              <w:tr2bl w:val="nil"/>
            </w:tcBorders>
            <w:shd w:val="clear" w:color="auto" w:fill="auto"/>
            <w:noWrap/>
            <w:vAlign w:val="center"/>
          </w:tcPr>
          <w:p w14:paraId="715263D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w:t>
            </w:r>
          </w:p>
        </w:tc>
      </w:tr>
      <w:tr w:rsidR="007B6151" w14:paraId="58F06525" w14:textId="77777777" w:rsidTr="0093450C">
        <w:trPr>
          <w:trHeight w:val="297"/>
          <w:jc w:val="center"/>
        </w:trPr>
        <w:tc>
          <w:tcPr>
            <w:tcW w:w="350" w:type="pct"/>
            <w:tcBorders>
              <w:tl2br w:val="nil"/>
              <w:tr2bl w:val="nil"/>
            </w:tcBorders>
            <w:noWrap/>
            <w:vAlign w:val="center"/>
          </w:tcPr>
          <w:p w14:paraId="6A9FC30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64</w:t>
            </w:r>
          </w:p>
        </w:tc>
        <w:tc>
          <w:tcPr>
            <w:tcW w:w="756" w:type="pct"/>
            <w:tcBorders>
              <w:tl2br w:val="nil"/>
              <w:tr2bl w:val="nil"/>
            </w:tcBorders>
            <w:shd w:val="clear" w:color="auto" w:fill="auto"/>
            <w:noWrap/>
            <w:vAlign w:val="center"/>
          </w:tcPr>
          <w:p w14:paraId="0E09BCD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GEN1</w:t>
            </w:r>
          </w:p>
        </w:tc>
        <w:tc>
          <w:tcPr>
            <w:tcW w:w="950" w:type="pct"/>
            <w:tcBorders>
              <w:tl2br w:val="nil"/>
              <w:tr2bl w:val="nil"/>
            </w:tcBorders>
            <w:shd w:val="clear" w:color="auto" w:fill="auto"/>
            <w:noWrap/>
            <w:vAlign w:val="center"/>
          </w:tcPr>
          <w:p w14:paraId="269F16A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NM_001130009</w:t>
            </w:r>
          </w:p>
        </w:tc>
        <w:tc>
          <w:tcPr>
            <w:tcW w:w="981" w:type="pct"/>
            <w:tcBorders>
              <w:tl2br w:val="nil"/>
              <w:tr2bl w:val="nil"/>
            </w:tcBorders>
            <w:shd w:val="clear" w:color="auto" w:fill="auto"/>
            <w:noWrap/>
            <w:vAlign w:val="center"/>
          </w:tcPr>
          <w:p w14:paraId="40347FC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3917965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Exon2-14</w:t>
            </w:r>
          </w:p>
        </w:tc>
      </w:tr>
      <w:tr w:rsidR="007B6151" w14:paraId="398BC3BA" w14:textId="77777777" w:rsidTr="0093450C">
        <w:trPr>
          <w:trHeight w:val="297"/>
          <w:jc w:val="center"/>
        </w:trPr>
        <w:tc>
          <w:tcPr>
            <w:tcW w:w="350" w:type="pct"/>
            <w:tcBorders>
              <w:tl2br w:val="nil"/>
              <w:tr2bl w:val="nil"/>
            </w:tcBorders>
            <w:noWrap/>
            <w:vAlign w:val="center"/>
          </w:tcPr>
          <w:p w14:paraId="196523D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65</w:t>
            </w:r>
          </w:p>
        </w:tc>
        <w:tc>
          <w:tcPr>
            <w:tcW w:w="756" w:type="pct"/>
            <w:tcBorders>
              <w:tl2br w:val="nil"/>
              <w:tr2bl w:val="nil"/>
            </w:tcBorders>
            <w:shd w:val="clear" w:color="auto" w:fill="auto"/>
            <w:noWrap/>
            <w:vAlign w:val="center"/>
          </w:tcPr>
          <w:p w14:paraId="581CE26B"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GLI1</w:t>
            </w:r>
          </w:p>
        </w:tc>
        <w:tc>
          <w:tcPr>
            <w:tcW w:w="950" w:type="pct"/>
            <w:tcBorders>
              <w:tl2br w:val="nil"/>
              <w:tr2bl w:val="nil"/>
            </w:tcBorders>
            <w:shd w:val="clear" w:color="auto" w:fill="auto"/>
            <w:noWrap/>
            <w:vAlign w:val="center"/>
          </w:tcPr>
          <w:p w14:paraId="6727119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NM_005269</w:t>
            </w:r>
          </w:p>
        </w:tc>
        <w:tc>
          <w:tcPr>
            <w:tcW w:w="981" w:type="pct"/>
            <w:tcBorders>
              <w:tl2br w:val="nil"/>
              <w:tr2bl w:val="nil"/>
            </w:tcBorders>
            <w:shd w:val="clear" w:color="auto" w:fill="auto"/>
            <w:noWrap/>
            <w:vAlign w:val="center"/>
          </w:tcPr>
          <w:p w14:paraId="60DB9FB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CNA</w:t>
            </w:r>
          </w:p>
        </w:tc>
        <w:tc>
          <w:tcPr>
            <w:tcW w:w="1963" w:type="pct"/>
            <w:tcBorders>
              <w:tl2br w:val="nil"/>
              <w:tr2bl w:val="nil"/>
            </w:tcBorders>
            <w:shd w:val="clear" w:color="auto" w:fill="auto"/>
            <w:noWrap/>
            <w:vAlign w:val="center"/>
          </w:tcPr>
          <w:p w14:paraId="648ABD4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w:t>
            </w:r>
          </w:p>
        </w:tc>
      </w:tr>
      <w:tr w:rsidR="007B6151" w14:paraId="3111A22F" w14:textId="77777777" w:rsidTr="0093450C">
        <w:trPr>
          <w:trHeight w:val="297"/>
          <w:jc w:val="center"/>
        </w:trPr>
        <w:tc>
          <w:tcPr>
            <w:tcW w:w="350" w:type="pct"/>
            <w:tcBorders>
              <w:tl2br w:val="nil"/>
              <w:tr2bl w:val="nil"/>
            </w:tcBorders>
            <w:noWrap/>
            <w:vAlign w:val="center"/>
          </w:tcPr>
          <w:p w14:paraId="41E0913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lastRenderedPageBreak/>
              <w:t>66</w:t>
            </w:r>
          </w:p>
        </w:tc>
        <w:tc>
          <w:tcPr>
            <w:tcW w:w="756" w:type="pct"/>
            <w:tcBorders>
              <w:tl2br w:val="nil"/>
              <w:tr2bl w:val="nil"/>
            </w:tcBorders>
            <w:shd w:val="clear" w:color="auto" w:fill="auto"/>
            <w:noWrap/>
            <w:vAlign w:val="center"/>
          </w:tcPr>
          <w:p w14:paraId="5F307C6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GLI2</w:t>
            </w:r>
          </w:p>
        </w:tc>
        <w:tc>
          <w:tcPr>
            <w:tcW w:w="950" w:type="pct"/>
            <w:tcBorders>
              <w:tl2br w:val="nil"/>
              <w:tr2bl w:val="nil"/>
            </w:tcBorders>
            <w:shd w:val="clear" w:color="auto" w:fill="auto"/>
            <w:noWrap/>
            <w:vAlign w:val="center"/>
          </w:tcPr>
          <w:p w14:paraId="6221011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NM_001374353</w:t>
            </w:r>
          </w:p>
        </w:tc>
        <w:tc>
          <w:tcPr>
            <w:tcW w:w="981" w:type="pct"/>
            <w:tcBorders>
              <w:tl2br w:val="nil"/>
              <w:tr2bl w:val="nil"/>
            </w:tcBorders>
            <w:shd w:val="clear" w:color="auto" w:fill="auto"/>
            <w:noWrap/>
            <w:vAlign w:val="center"/>
          </w:tcPr>
          <w:p w14:paraId="273487E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CNA</w:t>
            </w:r>
          </w:p>
        </w:tc>
        <w:tc>
          <w:tcPr>
            <w:tcW w:w="1963" w:type="pct"/>
            <w:tcBorders>
              <w:tl2br w:val="nil"/>
              <w:tr2bl w:val="nil"/>
            </w:tcBorders>
            <w:shd w:val="clear" w:color="auto" w:fill="auto"/>
            <w:noWrap/>
            <w:vAlign w:val="center"/>
          </w:tcPr>
          <w:p w14:paraId="254DB47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Exon2-14</w:t>
            </w:r>
          </w:p>
        </w:tc>
      </w:tr>
      <w:tr w:rsidR="007B6151" w14:paraId="63282C04" w14:textId="77777777" w:rsidTr="0093450C">
        <w:trPr>
          <w:trHeight w:val="297"/>
          <w:jc w:val="center"/>
        </w:trPr>
        <w:tc>
          <w:tcPr>
            <w:tcW w:w="350" w:type="pct"/>
            <w:tcBorders>
              <w:tl2br w:val="nil"/>
              <w:tr2bl w:val="nil"/>
            </w:tcBorders>
            <w:noWrap/>
            <w:vAlign w:val="center"/>
          </w:tcPr>
          <w:p w14:paraId="0C87B43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67</w:t>
            </w:r>
          </w:p>
        </w:tc>
        <w:tc>
          <w:tcPr>
            <w:tcW w:w="756" w:type="pct"/>
            <w:tcBorders>
              <w:tl2br w:val="nil"/>
              <w:tr2bl w:val="nil"/>
            </w:tcBorders>
            <w:shd w:val="clear" w:color="auto" w:fill="auto"/>
            <w:noWrap/>
            <w:vAlign w:val="center"/>
          </w:tcPr>
          <w:p w14:paraId="4D18DB2C"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GNA11</w:t>
            </w:r>
          </w:p>
        </w:tc>
        <w:tc>
          <w:tcPr>
            <w:tcW w:w="950" w:type="pct"/>
            <w:tcBorders>
              <w:tl2br w:val="nil"/>
              <w:tr2bl w:val="nil"/>
            </w:tcBorders>
            <w:shd w:val="clear" w:color="auto" w:fill="auto"/>
            <w:noWrap/>
            <w:vAlign w:val="center"/>
          </w:tcPr>
          <w:p w14:paraId="4D9D0E3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NM_002067</w:t>
            </w:r>
          </w:p>
        </w:tc>
        <w:tc>
          <w:tcPr>
            <w:tcW w:w="981" w:type="pct"/>
            <w:tcBorders>
              <w:tl2br w:val="nil"/>
              <w:tr2bl w:val="nil"/>
            </w:tcBorders>
            <w:shd w:val="clear" w:color="auto" w:fill="auto"/>
            <w:noWrap/>
            <w:vAlign w:val="center"/>
          </w:tcPr>
          <w:p w14:paraId="1D37F92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075F03F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Exon4-5</w:t>
            </w:r>
          </w:p>
        </w:tc>
      </w:tr>
      <w:tr w:rsidR="007B6151" w14:paraId="0148DCAD" w14:textId="77777777" w:rsidTr="0093450C">
        <w:trPr>
          <w:trHeight w:val="297"/>
          <w:jc w:val="center"/>
        </w:trPr>
        <w:tc>
          <w:tcPr>
            <w:tcW w:w="350" w:type="pct"/>
            <w:tcBorders>
              <w:tl2br w:val="nil"/>
              <w:tr2bl w:val="nil"/>
            </w:tcBorders>
            <w:noWrap/>
            <w:vAlign w:val="center"/>
          </w:tcPr>
          <w:p w14:paraId="172D770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68</w:t>
            </w:r>
          </w:p>
        </w:tc>
        <w:tc>
          <w:tcPr>
            <w:tcW w:w="756" w:type="pct"/>
            <w:tcBorders>
              <w:tl2br w:val="nil"/>
              <w:tr2bl w:val="nil"/>
            </w:tcBorders>
            <w:shd w:val="clear" w:color="auto" w:fill="auto"/>
            <w:noWrap/>
            <w:vAlign w:val="center"/>
          </w:tcPr>
          <w:p w14:paraId="463B7499"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GNA14</w:t>
            </w:r>
          </w:p>
        </w:tc>
        <w:tc>
          <w:tcPr>
            <w:tcW w:w="950" w:type="pct"/>
            <w:tcBorders>
              <w:tl2br w:val="nil"/>
              <w:tr2bl w:val="nil"/>
            </w:tcBorders>
            <w:shd w:val="clear" w:color="auto" w:fill="auto"/>
            <w:noWrap/>
            <w:vAlign w:val="center"/>
          </w:tcPr>
          <w:p w14:paraId="71F4E87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NM_004297</w:t>
            </w:r>
          </w:p>
        </w:tc>
        <w:tc>
          <w:tcPr>
            <w:tcW w:w="981" w:type="pct"/>
            <w:tcBorders>
              <w:tl2br w:val="nil"/>
              <w:tr2bl w:val="nil"/>
            </w:tcBorders>
            <w:shd w:val="clear" w:color="auto" w:fill="auto"/>
            <w:noWrap/>
            <w:vAlign w:val="center"/>
          </w:tcPr>
          <w:p w14:paraId="5B8844F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15C9FF0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Exon4-5</w:t>
            </w:r>
          </w:p>
        </w:tc>
      </w:tr>
      <w:tr w:rsidR="007B6151" w14:paraId="4653BDB0" w14:textId="77777777" w:rsidTr="0093450C">
        <w:trPr>
          <w:trHeight w:val="297"/>
          <w:jc w:val="center"/>
        </w:trPr>
        <w:tc>
          <w:tcPr>
            <w:tcW w:w="350" w:type="pct"/>
            <w:tcBorders>
              <w:tl2br w:val="nil"/>
              <w:tr2bl w:val="nil"/>
            </w:tcBorders>
            <w:noWrap/>
            <w:vAlign w:val="center"/>
          </w:tcPr>
          <w:p w14:paraId="6346905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69</w:t>
            </w:r>
          </w:p>
        </w:tc>
        <w:tc>
          <w:tcPr>
            <w:tcW w:w="756" w:type="pct"/>
            <w:tcBorders>
              <w:tl2br w:val="nil"/>
              <w:tr2bl w:val="nil"/>
            </w:tcBorders>
            <w:shd w:val="clear" w:color="auto" w:fill="auto"/>
            <w:noWrap/>
            <w:vAlign w:val="center"/>
          </w:tcPr>
          <w:p w14:paraId="251D56D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GNAQ</w:t>
            </w:r>
          </w:p>
        </w:tc>
        <w:tc>
          <w:tcPr>
            <w:tcW w:w="950" w:type="pct"/>
            <w:tcBorders>
              <w:tl2br w:val="nil"/>
              <w:tr2bl w:val="nil"/>
            </w:tcBorders>
            <w:shd w:val="clear" w:color="auto" w:fill="auto"/>
            <w:noWrap/>
            <w:vAlign w:val="center"/>
          </w:tcPr>
          <w:p w14:paraId="7199629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NM_002072</w:t>
            </w:r>
          </w:p>
        </w:tc>
        <w:tc>
          <w:tcPr>
            <w:tcW w:w="981" w:type="pct"/>
            <w:tcBorders>
              <w:tl2br w:val="nil"/>
              <w:tr2bl w:val="nil"/>
            </w:tcBorders>
            <w:shd w:val="clear" w:color="auto" w:fill="auto"/>
            <w:noWrap/>
            <w:vAlign w:val="center"/>
          </w:tcPr>
          <w:p w14:paraId="2468886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5944FAB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Exon4-5</w:t>
            </w:r>
          </w:p>
        </w:tc>
      </w:tr>
      <w:tr w:rsidR="007B6151" w14:paraId="20375CE3" w14:textId="77777777" w:rsidTr="0093450C">
        <w:trPr>
          <w:trHeight w:val="297"/>
          <w:jc w:val="center"/>
        </w:trPr>
        <w:tc>
          <w:tcPr>
            <w:tcW w:w="350" w:type="pct"/>
            <w:tcBorders>
              <w:tl2br w:val="nil"/>
              <w:tr2bl w:val="nil"/>
            </w:tcBorders>
            <w:noWrap/>
            <w:vAlign w:val="center"/>
          </w:tcPr>
          <w:p w14:paraId="15A0D60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70</w:t>
            </w:r>
          </w:p>
        </w:tc>
        <w:tc>
          <w:tcPr>
            <w:tcW w:w="756" w:type="pct"/>
            <w:tcBorders>
              <w:tl2br w:val="nil"/>
              <w:tr2bl w:val="nil"/>
            </w:tcBorders>
            <w:shd w:val="clear" w:color="auto" w:fill="auto"/>
            <w:noWrap/>
            <w:vAlign w:val="center"/>
          </w:tcPr>
          <w:p w14:paraId="564013F3"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GNAS</w:t>
            </w:r>
          </w:p>
        </w:tc>
        <w:tc>
          <w:tcPr>
            <w:tcW w:w="950" w:type="pct"/>
            <w:tcBorders>
              <w:tl2br w:val="nil"/>
              <w:tr2bl w:val="nil"/>
            </w:tcBorders>
            <w:shd w:val="clear" w:color="auto" w:fill="auto"/>
            <w:noWrap/>
            <w:vAlign w:val="center"/>
          </w:tcPr>
          <w:p w14:paraId="734A34B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NM_000516</w:t>
            </w:r>
          </w:p>
        </w:tc>
        <w:tc>
          <w:tcPr>
            <w:tcW w:w="981" w:type="pct"/>
            <w:tcBorders>
              <w:tl2br w:val="nil"/>
              <w:tr2bl w:val="nil"/>
            </w:tcBorders>
            <w:shd w:val="clear" w:color="auto" w:fill="auto"/>
            <w:noWrap/>
            <w:vAlign w:val="center"/>
          </w:tcPr>
          <w:p w14:paraId="00D4DF0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017C7F9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Exon8,13</w:t>
            </w:r>
          </w:p>
        </w:tc>
      </w:tr>
      <w:tr w:rsidR="007B6151" w14:paraId="250A6BF0" w14:textId="77777777" w:rsidTr="0093450C">
        <w:trPr>
          <w:trHeight w:val="297"/>
          <w:jc w:val="center"/>
        </w:trPr>
        <w:tc>
          <w:tcPr>
            <w:tcW w:w="350" w:type="pct"/>
            <w:tcBorders>
              <w:tl2br w:val="nil"/>
              <w:tr2bl w:val="nil"/>
            </w:tcBorders>
            <w:noWrap/>
            <w:vAlign w:val="center"/>
          </w:tcPr>
          <w:p w14:paraId="06F322B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71</w:t>
            </w:r>
          </w:p>
        </w:tc>
        <w:tc>
          <w:tcPr>
            <w:tcW w:w="756" w:type="pct"/>
            <w:tcBorders>
              <w:tl2br w:val="nil"/>
              <w:tr2bl w:val="nil"/>
            </w:tcBorders>
            <w:shd w:val="clear" w:color="auto" w:fill="auto"/>
            <w:noWrap/>
            <w:vAlign w:val="center"/>
          </w:tcPr>
          <w:p w14:paraId="3887215B"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GSTP1</w:t>
            </w:r>
          </w:p>
        </w:tc>
        <w:tc>
          <w:tcPr>
            <w:tcW w:w="950" w:type="pct"/>
            <w:tcBorders>
              <w:tl2br w:val="nil"/>
              <w:tr2bl w:val="nil"/>
            </w:tcBorders>
            <w:shd w:val="clear" w:color="auto" w:fill="auto"/>
            <w:noWrap/>
            <w:vAlign w:val="center"/>
          </w:tcPr>
          <w:p w14:paraId="3317669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NM_000852</w:t>
            </w:r>
          </w:p>
        </w:tc>
        <w:tc>
          <w:tcPr>
            <w:tcW w:w="981" w:type="pct"/>
            <w:tcBorders>
              <w:tl2br w:val="nil"/>
              <w:tr2bl w:val="nil"/>
            </w:tcBorders>
            <w:shd w:val="clear" w:color="auto" w:fill="auto"/>
            <w:noWrap/>
            <w:vAlign w:val="center"/>
          </w:tcPr>
          <w:p w14:paraId="23C80F7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SNPs</w:t>
            </w:r>
          </w:p>
        </w:tc>
        <w:tc>
          <w:tcPr>
            <w:tcW w:w="1963" w:type="pct"/>
            <w:tcBorders>
              <w:tl2br w:val="nil"/>
              <w:tr2bl w:val="nil"/>
            </w:tcBorders>
            <w:shd w:val="clear" w:color="auto" w:fill="auto"/>
            <w:noWrap/>
            <w:vAlign w:val="center"/>
          </w:tcPr>
          <w:p w14:paraId="4D071DA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rs1695, rs1138272</w:t>
            </w:r>
          </w:p>
        </w:tc>
      </w:tr>
      <w:tr w:rsidR="007B6151" w14:paraId="1292CAAB" w14:textId="77777777" w:rsidTr="0093450C">
        <w:trPr>
          <w:trHeight w:val="297"/>
          <w:jc w:val="center"/>
        </w:trPr>
        <w:tc>
          <w:tcPr>
            <w:tcW w:w="350" w:type="pct"/>
            <w:tcBorders>
              <w:tl2br w:val="nil"/>
              <w:tr2bl w:val="nil"/>
            </w:tcBorders>
            <w:noWrap/>
            <w:vAlign w:val="center"/>
          </w:tcPr>
          <w:p w14:paraId="1BDB93D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72</w:t>
            </w:r>
          </w:p>
        </w:tc>
        <w:tc>
          <w:tcPr>
            <w:tcW w:w="756" w:type="pct"/>
            <w:tcBorders>
              <w:tl2br w:val="nil"/>
              <w:tr2bl w:val="nil"/>
            </w:tcBorders>
            <w:shd w:val="clear" w:color="auto" w:fill="auto"/>
            <w:noWrap/>
            <w:vAlign w:val="center"/>
          </w:tcPr>
          <w:p w14:paraId="51C3FED7"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GTF2I</w:t>
            </w:r>
          </w:p>
        </w:tc>
        <w:tc>
          <w:tcPr>
            <w:tcW w:w="950" w:type="pct"/>
            <w:tcBorders>
              <w:tl2br w:val="nil"/>
              <w:tr2bl w:val="nil"/>
            </w:tcBorders>
            <w:shd w:val="clear" w:color="auto" w:fill="auto"/>
            <w:noWrap/>
            <w:vAlign w:val="center"/>
          </w:tcPr>
          <w:p w14:paraId="6714667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NM_032999</w:t>
            </w:r>
          </w:p>
        </w:tc>
        <w:tc>
          <w:tcPr>
            <w:tcW w:w="981" w:type="pct"/>
            <w:tcBorders>
              <w:tl2br w:val="nil"/>
              <w:tr2bl w:val="nil"/>
            </w:tcBorders>
            <w:shd w:val="clear" w:color="auto" w:fill="auto"/>
            <w:noWrap/>
            <w:vAlign w:val="center"/>
          </w:tcPr>
          <w:p w14:paraId="14AC578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32A582A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Exon15</w:t>
            </w:r>
          </w:p>
        </w:tc>
      </w:tr>
      <w:tr w:rsidR="007B6151" w14:paraId="62BBEA11" w14:textId="77777777" w:rsidTr="0093450C">
        <w:trPr>
          <w:trHeight w:val="297"/>
          <w:jc w:val="center"/>
        </w:trPr>
        <w:tc>
          <w:tcPr>
            <w:tcW w:w="350" w:type="pct"/>
            <w:tcBorders>
              <w:tl2br w:val="nil"/>
              <w:tr2bl w:val="nil"/>
            </w:tcBorders>
            <w:noWrap/>
            <w:vAlign w:val="center"/>
          </w:tcPr>
          <w:p w14:paraId="2475AED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73</w:t>
            </w:r>
          </w:p>
        </w:tc>
        <w:tc>
          <w:tcPr>
            <w:tcW w:w="756" w:type="pct"/>
            <w:tcBorders>
              <w:tl2br w:val="nil"/>
              <w:tr2bl w:val="nil"/>
            </w:tcBorders>
            <w:shd w:val="clear" w:color="auto" w:fill="auto"/>
            <w:noWrap/>
            <w:vAlign w:val="center"/>
          </w:tcPr>
          <w:p w14:paraId="51C1CBE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H3-3A</w:t>
            </w:r>
          </w:p>
        </w:tc>
        <w:tc>
          <w:tcPr>
            <w:tcW w:w="950" w:type="pct"/>
            <w:tcBorders>
              <w:tl2br w:val="nil"/>
              <w:tr2bl w:val="nil"/>
            </w:tcBorders>
            <w:shd w:val="clear" w:color="auto" w:fill="auto"/>
            <w:noWrap/>
            <w:vAlign w:val="center"/>
          </w:tcPr>
          <w:p w14:paraId="12B7DCD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NM_002107</w:t>
            </w:r>
          </w:p>
        </w:tc>
        <w:tc>
          <w:tcPr>
            <w:tcW w:w="981" w:type="pct"/>
            <w:tcBorders>
              <w:tl2br w:val="nil"/>
              <w:tr2bl w:val="nil"/>
            </w:tcBorders>
            <w:shd w:val="clear" w:color="auto" w:fill="auto"/>
            <w:noWrap/>
            <w:vAlign w:val="center"/>
          </w:tcPr>
          <w:p w14:paraId="32A01D5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4392686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w:t>
            </w:r>
          </w:p>
        </w:tc>
      </w:tr>
      <w:tr w:rsidR="007B6151" w14:paraId="3A1BC6E9" w14:textId="77777777" w:rsidTr="0093450C">
        <w:trPr>
          <w:trHeight w:val="297"/>
          <w:jc w:val="center"/>
        </w:trPr>
        <w:tc>
          <w:tcPr>
            <w:tcW w:w="350" w:type="pct"/>
            <w:tcBorders>
              <w:tl2br w:val="nil"/>
              <w:tr2bl w:val="nil"/>
            </w:tcBorders>
            <w:noWrap/>
            <w:vAlign w:val="center"/>
          </w:tcPr>
          <w:p w14:paraId="5E0F864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74</w:t>
            </w:r>
          </w:p>
        </w:tc>
        <w:tc>
          <w:tcPr>
            <w:tcW w:w="756" w:type="pct"/>
            <w:tcBorders>
              <w:tl2br w:val="nil"/>
              <w:tr2bl w:val="nil"/>
            </w:tcBorders>
            <w:shd w:val="clear" w:color="auto" w:fill="auto"/>
            <w:noWrap/>
            <w:vAlign w:val="center"/>
          </w:tcPr>
          <w:p w14:paraId="149F7EE1"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H3C2</w:t>
            </w:r>
          </w:p>
        </w:tc>
        <w:tc>
          <w:tcPr>
            <w:tcW w:w="950" w:type="pct"/>
            <w:tcBorders>
              <w:tl2br w:val="nil"/>
              <w:tr2bl w:val="nil"/>
            </w:tcBorders>
            <w:shd w:val="clear" w:color="auto" w:fill="auto"/>
            <w:noWrap/>
            <w:vAlign w:val="center"/>
          </w:tcPr>
          <w:p w14:paraId="45D347D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NM_003537</w:t>
            </w:r>
          </w:p>
        </w:tc>
        <w:tc>
          <w:tcPr>
            <w:tcW w:w="981" w:type="pct"/>
            <w:tcBorders>
              <w:tl2br w:val="nil"/>
              <w:tr2bl w:val="nil"/>
            </w:tcBorders>
            <w:shd w:val="clear" w:color="auto" w:fill="auto"/>
            <w:noWrap/>
            <w:vAlign w:val="center"/>
          </w:tcPr>
          <w:p w14:paraId="5577F59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7615B70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w:t>
            </w:r>
          </w:p>
        </w:tc>
      </w:tr>
      <w:tr w:rsidR="007B6151" w14:paraId="3D712BCF" w14:textId="77777777" w:rsidTr="0093450C">
        <w:trPr>
          <w:trHeight w:val="297"/>
          <w:jc w:val="center"/>
        </w:trPr>
        <w:tc>
          <w:tcPr>
            <w:tcW w:w="350" w:type="pct"/>
            <w:tcBorders>
              <w:tl2br w:val="nil"/>
              <w:tr2bl w:val="nil"/>
            </w:tcBorders>
            <w:noWrap/>
            <w:vAlign w:val="center"/>
          </w:tcPr>
          <w:p w14:paraId="56AAAF3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75</w:t>
            </w:r>
          </w:p>
        </w:tc>
        <w:tc>
          <w:tcPr>
            <w:tcW w:w="756" w:type="pct"/>
            <w:tcBorders>
              <w:tl2br w:val="nil"/>
              <w:tr2bl w:val="nil"/>
            </w:tcBorders>
            <w:shd w:val="clear" w:color="auto" w:fill="auto"/>
            <w:noWrap/>
            <w:vAlign w:val="center"/>
          </w:tcPr>
          <w:p w14:paraId="6D0F966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H3C3</w:t>
            </w:r>
          </w:p>
        </w:tc>
        <w:tc>
          <w:tcPr>
            <w:tcW w:w="950" w:type="pct"/>
            <w:tcBorders>
              <w:tl2br w:val="nil"/>
              <w:tr2bl w:val="nil"/>
            </w:tcBorders>
            <w:shd w:val="clear" w:color="auto" w:fill="auto"/>
            <w:noWrap/>
            <w:vAlign w:val="center"/>
          </w:tcPr>
          <w:p w14:paraId="0A0A090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NM_003531</w:t>
            </w:r>
          </w:p>
        </w:tc>
        <w:tc>
          <w:tcPr>
            <w:tcW w:w="981" w:type="pct"/>
            <w:tcBorders>
              <w:tl2br w:val="nil"/>
              <w:tr2bl w:val="nil"/>
            </w:tcBorders>
            <w:shd w:val="clear" w:color="auto" w:fill="auto"/>
            <w:noWrap/>
            <w:vAlign w:val="center"/>
          </w:tcPr>
          <w:p w14:paraId="3E09CF2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195DC59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w:t>
            </w:r>
          </w:p>
        </w:tc>
      </w:tr>
      <w:tr w:rsidR="007B6151" w14:paraId="2ABDFF1D" w14:textId="77777777" w:rsidTr="0093450C">
        <w:trPr>
          <w:trHeight w:val="297"/>
          <w:jc w:val="center"/>
        </w:trPr>
        <w:tc>
          <w:tcPr>
            <w:tcW w:w="350" w:type="pct"/>
            <w:tcBorders>
              <w:tl2br w:val="nil"/>
              <w:tr2bl w:val="nil"/>
            </w:tcBorders>
            <w:noWrap/>
            <w:vAlign w:val="center"/>
          </w:tcPr>
          <w:p w14:paraId="39AA7FC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76</w:t>
            </w:r>
          </w:p>
        </w:tc>
        <w:tc>
          <w:tcPr>
            <w:tcW w:w="756" w:type="pct"/>
            <w:tcBorders>
              <w:tl2br w:val="nil"/>
              <w:tr2bl w:val="nil"/>
            </w:tcBorders>
            <w:shd w:val="clear" w:color="auto" w:fill="auto"/>
            <w:noWrap/>
            <w:vAlign w:val="center"/>
          </w:tcPr>
          <w:p w14:paraId="5CF4345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HDAC2</w:t>
            </w:r>
          </w:p>
        </w:tc>
        <w:tc>
          <w:tcPr>
            <w:tcW w:w="950" w:type="pct"/>
            <w:tcBorders>
              <w:tl2br w:val="nil"/>
              <w:tr2bl w:val="nil"/>
            </w:tcBorders>
            <w:shd w:val="clear" w:color="auto" w:fill="auto"/>
            <w:noWrap/>
            <w:vAlign w:val="center"/>
          </w:tcPr>
          <w:p w14:paraId="1F88683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NM_001527</w:t>
            </w:r>
          </w:p>
        </w:tc>
        <w:tc>
          <w:tcPr>
            <w:tcW w:w="981" w:type="pct"/>
            <w:tcBorders>
              <w:tl2br w:val="nil"/>
              <w:tr2bl w:val="nil"/>
            </w:tcBorders>
            <w:shd w:val="clear" w:color="auto" w:fill="auto"/>
            <w:noWrap/>
            <w:vAlign w:val="center"/>
          </w:tcPr>
          <w:p w14:paraId="4F12B67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1BEE945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Exon1-14</w:t>
            </w:r>
          </w:p>
        </w:tc>
      </w:tr>
      <w:tr w:rsidR="007B6151" w14:paraId="4B753718" w14:textId="77777777" w:rsidTr="0093450C">
        <w:trPr>
          <w:trHeight w:val="297"/>
          <w:jc w:val="center"/>
        </w:trPr>
        <w:tc>
          <w:tcPr>
            <w:tcW w:w="350" w:type="pct"/>
            <w:tcBorders>
              <w:tl2br w:val="nil"/>
              <w:tr2bl w:val="nil"/>
            </w:tcBorders>
            <w:noWrap/>
            <w:vAlign w:val="center"/>
          </w:tcPr>
          <w:p w14:paraId="55F0BAC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77</w:t>
            </w:r>
          </w:p>
        </w:tc>
        <w:tc>
          <w:tcPr>
            <w:tcW w:w="756" w:type="pct"/>
            <w:tcBorders>
              <w:tl2br w:val="nil"/>
              <w:tr2bl w:val="nil"/>
            </w:tcBorders>
            <w:shd w:val="clear" w:color="auto" w:fill="auto"/>
            <w:noWrap/>
            <w:vAlign w:val="center"/>
          </w:tcPr>
          <w:p w14:paraId="0F3A2376"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HOXB13</w:t>
            </w:r>
          </w:p>
        </w:tc>
        <w:tc>
          <w:tcPr>
            <w:tcW w:w="950" w:type="pct"/>
            <w:tcBorders>
              <w:tl2br w:val="nil"/>
              <w:tr2bl w:val="nil"/>
            </w:tcBorders>
            <w:shd w:val="clear" w:color="auto" w:fill="auto"/>
            <w:noWrap/>
            <w:vAlign w:val="center"/>
          </w:tcPr>
          <w:p w14:paraId="446F1E1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NM_006361</w:t>
            </w:r>
          </w:p>
        </w:tc>
        <w:tc>
          <w:tcPr>
            <w:tcW w:w="981" w:type="pct"/>
            <w:tcBorders>
              <w:tl2br w:val="nil"/>
              <w:tr2bl w:val="nil"/>
            </w:tcBorders>
            <w:shd w:val="clear" w:color="auto" w:fill="auto"/>
            <w:noWrap/>
            <w:vAlign w:val="center"/>
          </w:tcPr>
          <w:p w14:paraId="75E12E7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5AC17A1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w:t>
            </w:r>
          </w:p>
        </w:tc>
      </w:tr>
      <w:tr w:rsidR="007B6151" w14:paraId="169596E0" w14:textId="77777777" w:rsidTr="0093450C">
        <w:trPr>
          <w:trHeight w:val="297"/>
          <w:jc w:val="center"/>
        </w:trPr>
        <w:tc>
          <w:tcPr>
            <w:tcW w:w="350" w:type="pct"/>
            <w:tcBorders>
              <w:tl2br w:val="nil"/>
              <w:tr2bl w:val="nil"/>
            </w:tcBorders>
            <w:noWrap/>
            <w:vAlign w:val="center"/>
          </w:tcPr>
          <w:p w14:paraId="6ACF67C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78</w:t>
            </w:r>
          </w:p>
        </w:tc>
        <w:tc>
          <w:tcPr>
            <w:tcW w:w="756" w:type="pct"/>
            <w:tcBorders>
              <w:tl2br w:val="nil"/>
              <w:tr2bl w:val="nil"/>
            </w:tcBorders>
            <w:shd w:val="clear" w:color="auto" w:fill="auto"/>
            <w:noWrap/>
            <w:vAlign w:val="center"/>
          </w:tcPr>
          <w:p w14:paraId="31CD8295"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HRAS</w:t>
            </w:r>
          </w:p>
        </w:tc>
        <w:tc>
          <w:tcPr>
            <w:tcW w:w="950" w:type="pct"/>
            <w:tcBorders>
              <w:tl2br w:val="nil"/>
              <w:tr2bl w:val="nil"/>
            </w:tcBorders>
            <w:shd w:val="clear" w:color="auto" w:fill="auto"/>
            <w:noWrap/>
            <w:vAlign w:val="center"/>
          </w:tcPr>
          <w:p w14:paraId="34174BA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NM_005343</w:t>
            </w:r>
          </w:p>
        </w:tc>
        <w:tc>
          <w:tcPr>
            <w:tcW w:w="981" w:type="pct"/>
            <w:tcBorders>
              <w:tl2br w:val="nil"/>
              <w:tr2bl w:val="nil"/>
            </w:tcBorders>
            <w:shd w:val="clear" w:color="auto" w:fill="auto"/>
            <w:noWrap/>
            <w:vAlign w:val="center"/>
          </w:tcPr>
          <w:p w14:paraId="7CBDD7A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1A06EBE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Exon2-4</w:t>
            </w:r>
          </w:p>
        </w:tc>
      </w:tr>
      <w:tr w:rsidR="007B6151" w14:paraId="35782D38" w14:textId="77777777" w:rsidTr="0093450C">
        <w:trPr>
          <w:trHeight w:val="297"/>
          <w:jc w:val="center"/>
        </w:trPr>
        <w:tc>
          <w:tcPr>
            <w:tcW w:w="350" w:type="pct"/>
            <w:tcBorders>
              <w:tl2br w:val="nil"/>
              <w:tr2bl w:val="nil"/>
            </w:tcBorders>
            <w:noWrap/>
            <w:vAlign w:val="center"/>
          </w:tcPr>
          <w:p w14:paraId="03C9D69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79</w:t>
            </w:r>
          </w:p>
        </w:tc>
        <w:tc>
          <w:tcPr>
            <w:tcW w:w="756" w:type="pct"/>
            <w:tcBorders>
              <w:tl2br w:val="nil"/>
              <w:tr2bl w:val="nil"/>
            </w:tcBorders>
            <w:shd w:val="clear" w:color="auto" w:fill="auto"/>
            <w:noWrap/>
            <w:vAlign w:val="center"/>
          </w:tcPr>
          <w:p w14:paraId="7138F4DA"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HSD3B1</w:t>
            </w:r>
          </w:p>
        </w:tc>
        <w:tc>
          <w:tcPr>
            <w:tcW w:w="950" w:type="pct"/>
            <w:tcBorders>
              <w:tl2br w:val="nil"/>
              <w:tr2bl w:val="nil"/>
            </w:tcBorders>
            <w:shd w:val="clear" w:color="auto" w:fill="auto"/>
            <w:noWrap/>
            <w:vAlign w:val="center"/>
          </w:tcPr>
          <w:p w14:paraId="3116454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NM_000862</w:t>
            </w:r>
          </w:p>
        </w:tc>
        <w:tc>
          <w:tcPr>
            <w:tcW w:w="981" w:type="pct"/>
            <w:tcBorders>
              <w:tl2br w:val="nil"/>
              <w:tr2bl w:val="nil"/>
            </w:tcBorders>
            <w:shd w:val="clear" w:color="auto" w:fill="auto"/>
            <w:noWrap/>
            <w:vAlign w:val="center"/>
          </w:tcPr>
          <w:p w14:paraId="3E6CBF3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6CEF5AB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Exon4</w:t>
            </w:r>
          </w:p>
        </w:tc>
      </w:tr>
      <w:tr w:rsidR="007B6151" w14:paraId="70871834" w14:textId="77777777" w:rsidTr="0093450C">
        <w:trPr>
          <w:trHeight w:val="297"/>
          <w:jc w:val="center"/>
        </w:trPr>
        <w:tc>
          <w:tcPr>
            <w:tcW w:w="350" w:type="pct"/>
            <w:tcBorders>
              <w:tl2br w:val="nil"/>
              <w:tr2bl w:val="nil"/>
            </w:tcBorders>
            <w:noWrap/>
            <w:vAlign w:val="center"/>
          </w:tcPr>
          <w:p w14:paraId="5E6B983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80</w:t>
            </w:r>
          </w:p>
        </w:tc>
        <w:tc>
          <w:tcPr>
            <w:tcW w:w="756" w:type="pct"/>
            <w:tcBorders>
              <w:tl2br w:val="nil"/>
              <w:tr2bl w:val="nil"/>
            </w:tcBorders>
            <w:shd w:val="clear" w:color="auto" w:fill="auto"/>
            <w:noWrap/>
            <w:vAlign w:val="center"/>
          </w:tcPr>
          <w:p w14:paraId="60BBF5EF"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IDH1</w:t>
            </w:r>
          </w:p>
        </w:tc>
        <w:tc>
          <w:tcPr>
            <w:tcW w:w="950" w:type="pct"/>
            <w:tcBorders>
              <w:tl2br w:val="nil"/>
              <w:tr2bl w:val="nil"/>
            </w:tcBorders>
            <w:shd w:val="clear" w:color="auto" w:fill="auto"/>
            <w:noWrap/>
            <w:vAlign w:val="center"/>
          </w:tcPr>
          <w:p w14:paraId="25D6BE3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NM_005896</w:t>
            </w:r>
          </w:p>
        </w:tc>
        <w:tc>
          <w:tcPr>
            <w:tcW w:w="981" w:type="pct"/>
            <w:tcBorders>
              <w:tl2br w:val="nil"/>
              <w:tr2bl w:val="nil"/>
            </w:tcBorders>
            <w:shd w:val="clear" w:color="auto" w:fill="auto"/>
            <w:noWrap/>
            <w:vAlign w:val="center"/>
          </w:tcPr>
          <w:p w14:paraId="3A4D4A5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422A6C3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Exon3-10</w:t>
            </w:r>
          </w:p>
        </w:tc>
      </w:tr>
      <w:tr w:rsidR="007B6151" w14:paraId="5B3A03F4" w14:textId="77777777" w:rsidTr="0093450C">
        <w:trPr>
          <w:trHeight w:val="297"/>
          <w:jc w:val="center"/>
        </w:trPr>
        <w:tc>
          <w:tcPr>
            <w:tcW w:w="350" w:type="pct"/>
            <w:tcBorders>
              <w:tl2br w:val="nil"/>
              <w:tr2bl w:val="nil"/>
            </w:tcBorders>
            <w:noWrap/>
            <w:vAlign w:val="center"/>
          </w:tcPr>
          <w:p w14:paraId="09B87E0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81</w:t>
            </w:r>
          </w:p>
        </w:tc>
        <w:tc>
          <w:tcPr>
            <w:tcW w:w="756" w:type="pct"/>
            <w:tcBorders>
              <w:tl2br w:val="nil"/>
              <w:tr2bl w:val="nil"/>
            </w:tcBorders>
            <w:shd w:val="clear" w:color="auto" w:fill="auto"/>
            <w:noWrap/>
            <w:vAlign w:val="center"/>
          </w:tcPr>
          <w:p w14:paraId="05C68A43"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IDH2</w:t>
            </w:r>
          </w:p>
        </w:tc>
        <w:tc>
          <w:tcPr>
            <w:tcW w:w="950" w:type="pct"/>
            <w:tcBorders>
              <w:tl2br w:val="nil"/>
              <w:tr2bl w:val="nil"/>
            </w:tcBorders>
            <w:shd w:val="clear" w:color="auto" w:fill="auto"/>
            <w:noWrap/>
            <w:vAlign w:val="center"/>
          </w:tcPr>
          <w:p w14:paraId="2CB2F20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NM_002168</w:t>
            </w:r>
          </w:p>
        </w:tc>
        <w:tc>
          <w:tcPr>
            <w:tcW w:w="981" w:type="pct"/>
            <w:tcBorders>
              <w:tl2br w:val="nil"/>
              <w:tr2bl w:val="nil"/>
            </w:tcBorders>
            <w:shd w:val="clear" w:color="auto" w:fill="auto"/>
            <w:noWrap/>
            <w:vAlign w:val="center"/>
          </w:tcPr>
          <w:p w14:paraId="67FBA72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3C49186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Exon1-11</w:t>
            </w:r>
          </w:p>
        </w:tc>
      </w:tr>
      <w:tr w:rsidR="007B6151" w14:paraId="43B7CD40" w14:textId="77777777" w:rsidTr="0093450C">
        <w:trPr>
          <w:trHeight w:val="297"/>
          <w:jc w:val="center"/>
        </w:trPr>
        <w:tc>
          <w:tcPr>
            <w:tcW w:w="350" w:type="pct"/>
            <w:tcBorders>
              <w:tl2br w:val="nil"/>
              <w:tr2bl w:val="nil"/>
            </w:tcBorders>
            <w:noWrap/>
            <w:vAlign w:val="center"/>
          </w:tcPr>
          <w:p w14:paraId="5BB68DF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82</w:t>
            </w:r>
          </w:p>
        </w:tc>
        <w:tc>
          <w:tcPr>
            <w:tcW w:w="756" w:type="pct"/>
            <w:tcBorders>
              <w:tl2br w:val="nil"/>
              <w:tr2bl w:val="nil"/>
            </w:tcBorders>
            <w:shd w:val="clear" w:color="auto" w:fill="auto"/>
            <w:noWrap/>
            <w:vAlign w:val="center"/>
          </w:tcPr>
          <w:p w14:paraId="057227C3"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IFNGR1</w:t>
            </w:r>
          </w:p>
        </w:tc>
        <w:tc>
          <w:tcPr>
            <w:tcW w:w="950" w:type="pct"/>
            <w:tcBorders>
              <w:tl2br w:val="nil"/>
              <w:tr2bl w:val="nil"/>
            </w:tcBorders>
            <w:shd w:val="clear" w:color="auto" w:fill="auto"/>
            <w:noWrap/>
            <w:vAlign w:val="center"/>
          </w:tcPr>
          <w:p w14:paraId="076C193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NM_000416</w:t>
            </w:r>
          </w:p>
        </w:tc>
        <w:tc>
          <w:tcPr>
            <w:tcW w:w="981" w:type="pct"/>
            <w:tcBorders>
              <w:tl2br w:val="nil"/>
              <w:tr2bl w:val="nil"/>
            </w:tcBorders>
            <w:shd w:val="clear" w:color="auto" w:fill="auto"/>
            <w:noWrap/>
            <w:vAlign w:val="center"/>
          </w:tcPr>
          <w:p w14:paraId="590F2CD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3638FFB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Exon1-7</w:t>
            </w:r>
          </w:p>
        </w:tc>
      </w:tr>
      <w:tr w:rsidR="007B6151" w14:paraId="05BC1752" w14:textId="77777777" w:rsidTr="0093450C">
        <w:trPr>
          <w:trHeight w:val="297"/>
          <w:jc w:val="center"/>
        </w:trPr>
        <w:tc>
          <w:tcPr>
            <w:tcW w:w="350" w:type="pct"/>
            <w:tcBorders>
              <w:tl2br w:val="nil"/>
              <w:tr2bl w:val="nil"/>
            </w:tcBorders>
            <w:noWrap/>
            <w:vAlign w:val="center"/>
          </w:tcPr>
          <w:p w14:paraId="7D49F70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83</w:t>
            </w:r>
          </w:p>
        </w:tc>
        <w:tc>
          <w:tcPr>
            <w:tcW w:w="756" w:type="pct"/>
            <w:tcBorders>
              <w:tl2br w:val="nil"/>
              <w:tr2bl w:val="nil"/>
            </w:tcBorders>
            <w:shd w:val="clear" w:color="auto" w:fill="auto"/>
            <w:noWrap/>
            <w:vAlign w:val="center"/>
          </w:tcPr>
          <w:p w14:paraId="19978FA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IFNGR2</w:t>
            </w:r>
          </w:p>
        </w:tc>
        <w:tc>
          <w:tcPr>
            <w:tcW w:w="950" w:type="pct"/>
            <w:tcBorders>
              <w:tl2br w:val="nil"/>
              <w:tr2bl w:val="nil"/>
            </w:tcBorders>
            <w:shd w:val="clear" w:color="auto" w:fill="auto"/>
            <w:noWrap/>
            <w:vAlign w:val="center"/>
          </w:tcPr>
          <w:p w14:paraId="666EE31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NM_005534</w:t>
            </w:r>
          </w:p>
        </w:tc>
        <w:tc>
          <w:tcPr>
            <w:tcW w:w="981" w:type="pct"/>
            <w:tcBorders>
              <w:tl2br w:val="nil"/>
              <w:tr2bl w:val="nil"/>
            </w:tcBorders>
            <w:shd w:val="clear" w:color="auto" w:fill="auto"/>
            <w:noWrap/>
            <w:vAlign w:val="center"/>
          </w:tcPr>
          <w:p w14:paraId="470AD90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0633A13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Exon1-7</w:t>
            </w:r>
          </w:p>
        </w:tc>
      </w:tr>
      <w:tr w:rsidR="007B6151" w14:paraId="4C7CEE0A" w14:textId="77777777" w:rsidTr="0093450C">
        <w:trPr>
          <w:trHeight w:val="297"/>
          <w:jc w:val="center"/>
        </w:trPr>
        <w:tc>
          <w:tcPr>
            <w:tcW w:w="350" w:type="pct"/>
            <w:tcBorders>
              <w:tl2br w:val="nil"/>
              <w:tr2bl w:val="nil"/>
            </w:tcBorders>
            <w:noWrap/>
            <w:vAlign w:val="center"/>
          </w:tcPr>
          <w:p w14:paraId="1BD7469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84</w:t>
            </w:r>
          </w:p>
        </w:tc>
        <w:tc>
          <w:tcPr>
            <w:tcW w:w="756" w:type="pct"/>
            <w:tcBorders>
              <w:tl2br w:val="nil"/>
              <w:tr2bl w:val="nil"/>
            </w:tcBorders>
            <w:shd w:val="clear" w:color="auto" w:fill="auto"/>
            <w:noWrap/>
            <w:vAlign w:val="center"/>
          </w:tcPr>
          <w:p w14:paraId="2CBB98E6"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JAK1</w:t>
            </w:r>
          </w:p>
        </w:tc>
        <w:tc>
          <w:tcPr>
            <w:tcW w:w="950" w:type="pct"/>
            <w:tcBorders>
              <w:tl2br w:val="nil"/>
              <w:tr2bl w:val="nil"/>
            </w:tcBorders>
            <w:shd w:val="clear" w:color="auto" w:fill="auto"/>
            <w:noWrap/>
            <w:vAlign w:val="center"/>
          </w:tcPr>
          <w:p w14:paraId="33E5701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NM_002227</w:t>
            </w:r>
          </w:p>
        </w:tc>
        <w:tc>
          <w:tcPr>
            <w:tcW w:w="981" w:type="pct"/>
            <w:tcBorders>
              <w:tl2br w:val="nil"/>
              <w:tr2bl w:val="nil"/>
            </w:tcBorders>
            <w:shd w:val="clear" w:color="auto" w:fill="auto"/>
            <w:noWrap/>
            <w:vAlign w:val="center"/>
          </w:tcPr>
          <w:p w14:paraId="0409251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6DE02F2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Exon2,12-25</w:t>
            </w:r>
          </w:p>
        </w:tc>
      </w:tr>
      <w:tr w:rsidR="007B6151" w14:paraId="7E145043" w14:textId="77777777" w:rsidTr="0093450C">
        <w:trPr>
          <w:trHeight w:val="297"/>
          <w:jc w:val="center"/>
        </w:trPr>
        <w:tc>
          <w:tcPr>
            <w:tcW w:w="350" w:type="pct"/>
            <w:tcBorders>
              <w:tl2br w:val="nil"/>
              <w:tr2bl w:val="nil"/>
            </w:tcBorders>
            <w:noWrap/>
            <w:vAlign w:val="center"/>
          </w:tcPr>
          <w:p w14:paraId="6FC4C29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85</w:t>
            </w:r>
          </w:p>
        </w:tc>
        <w:tc>
          <w:tcPr>
            <w:tcW w:w="756" w:type="pct"/>
            <w:tcBorders>
              <w:tl2br w:val="nil"/>
              <w:tr2bl w:val="nil"/>
            </w:tcBorders>
            <w:shd w:val="clear" w:color="auto" w:fill="auto"/>
            <w:noWrap/>
            <w:vAlign w:val="center"/>
          </w:tcPr>
          <w:p w14:paraId="6A69BCDF"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JAK2</w:t>
            </w:r>
          </w:p>
        </w:tc>
        <w:tc>
          <w:tcPr>
            <w:tcW w:w="950" w:type="pct"/>
            <w:tcBorders>
              <w:tl2br w:val="nil"/>
              <w:tr2bl w:val="nil"/>
            </w:tcBorders>
            <w:shd w:val="clear" w:color="auto" w:fill="auto"/>
            <w:noWrap/>
            <w:vAlign w:val="center"/>
          </w:tcPr>
          <w:p w14:paraId="757FA2D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NM_004972</w:t>
            </w:r>
          </w:p>
        </w:tc>
        <w:tc>
          <w:tcPr>
            <w:tcW w:w="981" w:type="pct"/>
            <w:tcBorders>
              <w:tl2br w:val="nil"/>
              <w:tr2bl w:val="nil"/>
            </w:tcBorders>
            <w:shd w:val="clear" w:color="auto" w:fill="auto"/>
            <w:noWrap/>
            <w:vAlign w:val="center"/>
          </w:tcPr>
          <w:p w14:paraId="3C96ADD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7B977FF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Exon12-25</w:t>
            </w:r>
          </w:p>
        </w:tc>
      </w:tr>
      <w:tr w:rsidR="007B6151" w14:paraId="01303874" w14:textId="77777777" w:rsidTr="0093450C">
        <w:trPr>
          <w:trHeight w:val="297"/>
          <w:jc w:val="center"/>
        </w:trPr>
        <w:tc>
          <w:tcPr>
            <w:tcW w:w="350" w:type="pct"/>
            <w:tcBorders>
              <w:tl2br w:val="nil"/>
              <w:tr2bl w:val="nil"/>
            </w:tcBorders>
            <w:noWrap/>
            <w:vAlign w:val="center"/>
          </w:tcPr>
          <w:p w14:paraId="6C58032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86</w:t>
            </w:r>
          </w:p>
        </w:tc>
        <w:tc>
          <w:tcPr>
            <w:tcW w:w="756" w:type="pct"/>
            <w:tcBorders>
              <w:tl2br w:val="nil"/>
              <w:tr2bl w:val="nil"/>
            </w:tcBorders>
            <w:shd w:val="clear" w:color="auto" w:fill="auto"/>
            <w:noWrap/>
            <w:vAlign w:val="center"/>
          </w:tcPr>
          <w:p w14:paraId="077E4099"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KDM5C</w:t>
            </w:r>
          </w:p>
        </w:tc>
        <w:tc>
          <w:tcPr>
            <w:tcW w:w="950" w:type="pct"/>
            <w:tcBorders>
              <w:tl2br w:val="nil"/>
              <w:tr2bl w:val="nil"/>
            </w:tcBorders>
            <w:shd w:val="clear" w:color="auto" w:fill="auto"/>
            <w:noWrap/>
            <w:vAlign w:val="center"/>
          </w:tcPr>
          <w:p w14:paraId="1180D51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NM_004187</w:t>
            </w:r>
          </w:p>
        </w:tc>
        <w:tc>
          <w:tcPr>
            <w:tcW w:w="981" w:type="pct"/>
            <w:tcBorders>
              <w:tl2br w:val="nil"/>
              <w:tr2bl w:val="nil"/>
            </w:tcBorders>
            <w:shd w:val="clear" w:color="auto" w:fill="auto"/>
            <w:noWrap/>
            <w:vAlign w:val="center"/>
          </w:tcPr>
          <w:p w14:paraId="167AE2D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035C262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Exon1-26</w:t>
            </w:r>
          </w:p>
        </w:tc>
      </w:tr>
      <w:tr w:rsidR="007B6151" w14:paraId="1597A102" w14:textId="77777777" w:rsidTr="0093450C">
        <w:trPr>
          <w:trHeight w:val="297"/>
          <w:jc w:val="center"/>
        </w:trPr>
        <w:tc>
          <w:tcPr>
            <w:tcW w:w="350" w:type="pct"/>
            <w:tcBorders>
              <w:tl2br w:val="nil"/>
              <w:tr2bl w:val="nil"/>
            </w:tcBorders>
            <w:noWrap/>
            <w:vAlign w:val="center"/>
          </w:tcPr>
          <w:p w14:paraId="31F279E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87</w:t>
            </w:r>
          </w:p>
        </w:tc>
        <w:tc>
          <w:tcPr>
            <w:tcW w:w="756" w:type="pct"/>
            <w:tcBorders>
              <w:tl2br w:val="nil"/>
              <w:tr2bl w:val="nil"/>
            </w:tcBorders>
            <w:shd w:val="clear" w:color="auto" w:fill="auto"/>
            <w:noWrap/>
            <w:vAlign w:val="center"/>
          </w:tcPr>
          <w:p w14:paraId="3E3B82D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KDM6A</w:t>
            </w:r>
          </w:p>
        </w:tc>
        <w:tc>
          <w:tcPr>
            <w:tcW w:w="950" w:type="pct"/>
            <w:tcBorders>
              <w:tl2br w:val="nil"/>
              <w:tr2bl w:val="nil"/>
            </w:tcBorders>
            <w:shd w:val="clear" w:color="auto" w:fill="auto"/>
            <w:noWrap/>
            <w:vAlign w:val="center"/>
          </w:tcPr>
          <w:p w14:paraId="0C18258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NM_021140</w:t>
            </w:r>
          </w:p>
        </w:tc>
        <w:tc>
          <w:tcPr>
            <w:tcW w:w="981" w:type="pct"/>
            <w:tcBorders>
              <w:tl2br w:val="nil"/>
              <w:tr2bl w:val="nil"/>
            </w:tcBorders>
            <w:shd w:val="clear" w:color="auto" w:fill="auto"/>
            <w:noWrap/>
            <w:vAlign w:val="center"/>
          </w:tcPr>
          <w:p w14:paraId="15636D2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225E455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Exon1-29</w:t>
            </w:r>
          </w:p>
        </w:tc>
      </w:tr>
      <w:tr w:rsidR="007B6151" w14:paraId="05142B19" w14:textId="77777777" w:rsidTr="0093450C">
        <w:trPr>
          <w:trHeight w:val="297"/>
          <w:jc w:val="center"/>
        </w:trPr>
        <w:tc>
          <w:tcPr>
            <w:tcW w:w="350" w:type="pct"/>
            <w:tcBorders>
              <w:tl2br w:val="nil"/>
              <w:tr2bl w:val="nil"/>
            </w:tcBorders>
            <w:noWrap/>
            <w:vAlign w:val="center"/>
          </w:tcPr>
          <w:p w14:paraId="7508813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88</w:t>
            </w:r>
          </w:p>
        </w:tc>
        <w:tc>
          <w:tcPr>
            <w:tcW w:w="756" w:type="pct"/>
            <w:tcBorders>
              <w:tl2br w:val="nil"/>
              <w:tr2bl w:val="nil"/>
            </w:tcBorders>
            <w:shd w:val="clear" w:color="auto" w:fill="auto"/>
            <w:noWrap/>
            <w:vAlign w:val="center"/>
          </w:tcPr>
          <w:p w14:paraId="62533E9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KEAP1</w:t>
            </w:r>
          </w:p>
        </w:tc>
        <w:tc>
          <w:tcPr>
            <w:tcW w:w="950" w:type="pct"/>
            <w:tcBorders>
              <w:tl2br w:val="nil"/>
              <w:tr2bl w:val="nil"/>
            </w:tcBorders>
            <w:shd w:val="clear" w:color="auto" w:fill="auto"/>
            <w:noWrap/>
            <w:vAlign w:val="center"/>
          </w:tcPr>
          <w:p w14:paraId="2E9494C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NM_203500</w:t>
            </w:r>
          </w:p>
        </w:tc>
        <w:tc>
          <w:tcPr>
            <w:tcW w:w="981" w:type="pct"/>
            <w:tcBorders>
              <w:tl2br w:val="nil"/>
              <w:tr2bl w:val="nil"/>
            </w:tcBorders>
            <w:shd w:val="clear" w:color="auto" w:fill="auto"/>
            <w:noWrap/>
            <w:vAlign w:val="center"/>
          </w:tcPr>
          <w:p w14:paraId="151D389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1D0FE01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Exon2-6</w:t>
            </w:r>
          </w:p>
        </w:tc>
      </w:tr>
      <w:tr w:rsidR="007B6151" w14:paraId="66A9CF67" w14:textId="77777777" w:rsidTr="0093450C">
        <w:trPr>
          <w:trHeight w:val="297"/>
          <w:jc w:val="center"/>
        </w:trPr>
        <w:tc>
          <w:tcPr>
            <w:tcW w:w="350" w:type="pct"/>
            <w:tcBorders>
              <w:tl2br w:val="nil"/>
              <w:tr2bl w:val="nil"/>
            </w:tcBorders>
            <w:noWrap/>
            <w:vAlign w:val="center"/>
          </w:tcPr>
          <w:p w14:paraId="71C60AA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89</w:t>
            </w:r>
          </w:p>
        </w:tc>
        <w:tc>
          <w:tcPr>
            <w:tcW w:w="756" w:type="pct"/>
            <w:tcBorders>
              <w:tl2br w:val="nil"/>
              <w:tr2bl w:val="nil"/>
            </w:tcBorders>
            <w:shd w:val="clear" w:color="auto" w:fill="auto"/>
            <w:noWrap/>
            <w:vAlign w:val="center"/>
          </w:tcPr>
          <w:p w14:paraId="5593F885"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KIT</w:t>
            </w:r>
          </w:p>
        </w:tc>
        <w:tc>
          <w:tcPr>
            <w:tcW w:w="950" w:type="pct"/>
            <w:tcBorders>
              <w:tl2br w:val="nil"/>
              <w:tr2bl w:val="nil"/>
            </w:tcBorders>
            <w:shd w:val="clear" w:color="auto" w:fill="auto"/>
            <w:noWrap/>
            <w:vAlign w:val="center"/>
          </w:tcPr>
          <w:p w14:paraId="28B1DB5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NM_000222</w:t>
            </w:r>
          </w:p>
        </w:tc>
        <w:tc>
          <w:tcPr>
            <w:tcW w:w="981" w:type="pct"/>
            <w:tcBorders>
              <w:tl2br w:val="nil"/>
              <w:tr2bl w:val="nil"/>
            </w:tcBorders>
            <w:shd w:val="clear" w:color="auto" w:fill="auto"/>
            <w:noWrap/>
            <w:vAlign w:val="center"/>
          </w:tcPr>
          <w:p w14:paraId="4A39387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10389B4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Exon9,11,13-14,17-18</w:t>
            </w:r>
          </w:p>
        </w:tc>
      </w:tr>
      <w:tr w:rsidR="007B6151" w14:paraId="5AD569C8" w14:textId="77777777" w:rsidTr="0093450C">
        <w:trPr>
          <w:trHeight w:val="297"/>
          <w:jc w:val="center"/>
        </w:trPr>
        <w:tc>
          <w:tcPr>
            <w:tcW w:w="350" w:type="pct"/>
            <w:tcBorders>
              <w:tl2br w:val="nil"/>
              <w:tr2bl w:val="nil"/>
            </w:tcBorders>
            <w:noWrap/>
            <w:vAlign w:val="center"/>
          </w:tcPr>
          <w:p w14:paraId="1B868FB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90</w:t>
            </w:r>
          </w:p>
        </w:tc>
        <w:tc>
          <w:tcPr>
            <w:tcW w:w="756" w:type="pct"/>
            <w:tcBorders>
              <w:tl2br w:val="nil"/>
              <w:tr2bl w:val="nil"/>
            </w:tcBorders>
            <w:shd w:val="clear" w:color="auto" w:fill="auto"/>
            <w:noWrap/>
            <w:vAlign w:val="center"/>
          </w:tcPr>
          <w:p w14:paraId="14452007"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KMT2B</w:t>
            </w:r>
          </w:p>
        </w:tc>
        <w:tc>
          <w:tcPr>
            <w:tcW w:w="950" w:type="pct"/>
            <w:tcBorders>
              <w:tl2br w:val="nil"/>
              <w:tr2bl w:val="nil"/>
            </w:tcBorders>
            <w:shd w:val="clear" w:color="auto" w:fill="auto"/>
            <w:noWrap/>
            <w:vAlign w:val="center"/>
          </w:tcPr>
          <w:p w14:paraId="3AEA624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NM_014727</w:t>
            </w:r>
          </w:p>
        </w:tc>
        <w:tc>
          <w:tcPr>
            <w:tcW w:w="981" w:type="pct"/>
            <w:tcBorders>
              <w:tl2br w:val="nil"/>
              <w:tr2bl w:val="nil"/>
            </w:tcBorders>
            <w:shd w:val="clear" w:color="auto" w:fill="auto"/>
            <w:noWrap/>
            <w:vAlign w:val="center"/>
          </w:tcPr>
          <w:p w14:paraId="4CC8AD9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49B90A8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Exon1-37</w:t>
            </w:r>
          </w:p>
        </w:tc>
      </w:tr>
      <w:tr w:rsidR="007B6151" w14:paraId="104B2562" w14:textId="77777777" w:rsidTr="0093450C">
        <w:trPr>
          <w:trHeight w:val="297"/>
          <w:jc w:val="center"/>
        </w:trPr>
        <w:tc>
          <w:tcPr>
            <w:tcW w:w="350" w:type="pct"/>
            <w:tcBorders>
              <w:tl2br w:val="nil"/>
              <w:tr2bl w:val="nil"/>
            </w:tcBorders>
            <w:noWrap/>
            <w:vAlign w:val="center"/>
          </w:tcPr>
          <w:p w14:paraId="4847F2D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91</w:t>
            </w:r>
          </w:p>
        </w:tc>
        <w:tc>
          <w:tcPr>
            <w:tcW w:w="756" w:type="pct"/>
            <w:tcBorders>
              <w:tl2br w:val="nil"/>
              <w:tr2bl w:val="nil"/>
            </w:tcBorders>
            <w:shd w:val="clear" w:color="auto" w:fill="auto"/>
            <w:noWrap/>
            <w:vAlign w:val="center"/>
          </w:tcPr>
          <w:p w14:paraId="0B3C5CD5"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KMT2C</w:t>
            </w:r>
          </w:p>
        </w:tc>
        <w:tc>
          <w:tcPr>
            <w:tcW w:w="950" w:type="pct"/>
            <w:tcBorders>
              <w:tl2br w:val="nil"/>
              <w:tr2bl w:val="nil"/>
            </w:tcBorders>
            <w:shd w:val="clear" w:color="auto" w:fill="auto"/>
            <w:noWrap/>
            <w:vAlign w:val="center"/>
          </w:tcPr>
          <w:p w14:paraId="25C1FD5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NM_170606</w:t>
            </w:r>
          </w:p>
        </w:tc>
        <w:tc>
          <w:tcPr>
            <w:tcW w:w="981" w:type="pct"/>
            <w:tcBorders>
              <w:tl2br w:val="nil"/>
              <w:tr2bl w:val="nil"/>
            </w:tcBorders>
            <w:shd w:val="clear" w:color="auto" w:fill="auto"/>
            <w:noWrap/>
            <w:vAlign w:val="center"/>
          </w:tcPr>
          <w:p w14:paraId="1E21DC8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14154D8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Exon1-59</w:t>
            </w:r>
          </w:p>
        </w:tc>
      </w:tr>
      <w:tr w:rsidR="007B6151" w14:paraId="7C6CE408" w14:textId="77777777" w:rsidTr="0093450C">
        <w:trPr>
          <w:trHeight w:val="297"/>
          <w:jc w:val="center"/>
        </w:trPr>
        <w:tc>
          <w:tcPr>
            <w:tcW w:w="350" w:type="pct"/>
            <w:tcBorders>
              <w:tl2br w:val="nil"/>
              <w:tr2bl w:val="nil"/>
            </w:tcBorders>
            <w:noWrap/>
            <w:vAlign w:val="center"/>
          </w:tcPr>
          <w:p w14:paraId="2DE5DA1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92</w:t>
            </w:r>
          </w:p>
        </w:tc>
        <w:tc>
          <w:tcPr>
            <w:tcW w:w="756" w:type="pct"/>
            <w:tcBorders>
              <w:tl2br w:val="nil"/>
              <w:tr2bl w:val="nil"/>
            </w:tcBorders>
            <w:shd w:val="clear" w:color="auto" w:fill="auto"/>
            <w:noWrap/>
            <w:vAlign w:val="center"/>
          </w:tcPr>
          <w:p w14:paraId="65EBCA97"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KMT2D</w:t>
            </w:r>
          </w:p>
        </w:tc>
        <w:tc>
          <w:tcPr>
            <w:tcW w:w="950" w:type="pct"/>
            <w:tcBorders>
              <w:tl2br w:val="nil"/>
              <w:tr2bl w:val="nil"/>
            </w:tcBorders>
            <w:shd w:val="clear" w:color="auto" w:fill="auto"/>
            <w:noWrap/>
            <w:vAlign w:val="center"/>
          </w:tcPr>
          <w:p w14:paraId="21C7EBD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NM_003482</w:t>
            </w:r>
          </w:p>
        </w:tc>
        <w:tc>
          <w:tcPr>
            <w:tcW w:w="981" w:type="pct"/>
            <w:tcBorders>
              <w:tl2br w:val="nil"/>
              <w:tr2bl w:val="nil"/>
            </w:tcBorders>
            <w:shd w:val="clear" w:color="auto" w:fill="auto"/>
            <w:noWrap/>
            <w:vAlign w:val="center"/>
          </w:tcPr>
          <w:p w14:paraId="0DAF103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100DCC8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Exon2-55</w:t>
            </w:r>
          </w:p>
        </w:tc>
      </w:tr>
      <w:tr w:rsidR="007B6151" w14:paraId="50414732" w14:textId="77777777" w:rsidTr="0093450C">
        <w:trPr>
          <w:trHeight w:val="297"/>
          <w:jc w:val="center"/>
        </w:trPr>
        <w:tc>
          <w:tcPr>
            <w:tcW w:w="350" w:type="pct"/>
            <w:tcBorders>
              <w:tl2br w:val="nil"/>
              <w:tr2bl w:val="nil"/>
            </w:tcBorders>
            <w:noWrap/>
            <w:vAlign w:val="center"/>
          </w:tcPr>
          <w:p w14:paraId="78750A8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93</w:t>
            </w:r>
          </w:p>
        </w:tc>
        <w:tc>
          <w:tcPr>
            <w:tcW w:w="756" w:type="pct"/>
            <w:tcBorders>
              <w:tl2br w:val="nil"/>
              <w:tr2bl w:val="nil"/>
            </w:tcBorders>
            <w:shd w:val="clear" w:color="auto" w:fill="auto"/>
            <w:noWrap/>
            <w:vAlign w:val="center"/>
          </w:tcPr>
          <w:p w14:paraId="3D22C8F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KRAS</w:t>
            </w:r>
          </w:p>
        </w:tc>
        <w:tc>
          <w:tcPr>
            <w:tcW w:w="950" w:type="pct"/>
            <w:tcBorders>
              <w:tl2br w:val="nil"/>
              <w:tr2bl w:val="nil"/>
            </w:tcBorders>
            <w:shd w:val="clear" w:color="auto" w:fill="auto"/>
            <w:noWrap/>
            <w:vAlign w:val="center"/>
          </w:tcPr>
          <w:p w14:paraId="7A84B4C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NM_004985</w:t>
            </w:r>
          </w:p>
        </w:tc>
        <w:tc>
          <w:tcPr>
            <w:tcW w:w="981" w:type="pct"/>
            <w:tcBorders>
              <w:tl2br w:val="nil"/>
              <w:tr2bl w:val="nil"/>
            </w:tcBorders>
            <w:shd w:val="clear" w:color="auto" w:fill="auto"/>
            <w:noWrap/>
            <w:vAlign w:val="center"/>
          </w:tcPr>
          <w:p w14:paraId="5017F23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41B4CDA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Exon2-4</w:t>
            </w:r>
          </w:p>
        </w:tc>
      </w:tr>
      <w:tr w:rsidR="007B6151" w14:paraId="5BD73037" w14:textId="77777777" w:rsidTr="0093450C">
        <w:trPr>
          <w:trHeight w:val="297"/>
          <w:jc w:val="center"/>
        </w:trPr>
        <w:tc>
          <w:tcPr>
            <w:tcW w:w="350" w:type="pct"/>
            <w:tcBorders>
              <w:tl2br w:val="nil"/>
              <w:tr2bl w:val="nil"/>
            </w:tcBorders>
            <w:noWrap/>
            <w:vAlign w:val="center"/>
          </w:tcPr>
          <w:p w14:paraId="73551B5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94</w:t>
            </w:r>
          </w:p>
        </w:tc>
        <w:tc>
          <w:tcPr>
            <w:tcW w:w="756" w:type="pct"/>
            <w:tcBorders>
              <w:tl2br w:val="nil"/>
              <w:tr2bl w:val="nil"/>
            </w:tcBorders>
            <w:shd w:val="clear" w:color="auto" w:fill="auto"/>
            <w:noWrap/>
            <w:vAlign w:val="center"/>
          </w:tcPr>
          <w:p w14:paraId="23077C3A"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MAP2K1</w:t>
            </w:r>
          </w:p>
        </w:tc>
        <w:tc>
          <w:tcPr>
            <w:tcW w:w="950" w:type="pct"/>
            <w:tcBorders>
              <w:tl2br w:val="nil"/>
              <w:tr2bl w:val="nil"/>
            </w:tcBorders>
            <w:shd w:val="clear" w:color="auto" w:fill="auto"/>
            <w:noWrap/>
            <w:vAlign w:val="center"/>
          </w:tcPr>
          <w:p w14:paraId="713594C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NM_002755</w:t>
            </w:r>
          </w:p>
        </w:tc>
        <w:tc>
          <w:tcPr>
            <w:tcW w:w="981" w:type="pct"/>
            <w:tcBorders>
              <w:tl2br w:val="nil"/>
              <w:tr2bl w:val="nil"/>
            </w:tcBorders>
            <w:shd w:val="clear" w:color="auto" w:fill="auto"/>
            <w:noWrap/>
            <w:vAlign w:val="center"/>
          </w:tcPr>
          <w:p w14:paraId="2F9ABDF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5E757A0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Exon2-3,6</w:t>
            </w:r>
          </w:p>
        </w:tc>
      </w:tr>
      <w:tr w:rsidR="007B6151" w14:paraId="7CC118B8" w14:textId="77777777" w:rsidTr="0093450C">
        <w:trPr>
          <w:trHeight w:val="297"/>
          <w:jc w:val="center"/>
        </w:trPr>
        <w:tc>
          <w:tcPr>
            <w:tcW w:w="350" w:type="pct"/>
            <w:tcBorders>
              <w:tl2br w:val="nil"/>
              <w:tr2bl w:val="nil"/>
            </w:tcBorders>
            <w:noWrap/>
            <w:vAlign w:val="center"/>
          </w:tcPr>
          <w:p w14:paraId="6961875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95</w:t>
            </w:r>
          </w:p>
        </w:tc>
        <w:tc>
          <w:tcPr>
            <w:tcW w:w="756" w:type="pct"/>
            <w:tcBorders>
              <w:tl2br w:val="nil"/>
              <w:tr2bl w:val="nil"/>
            </w:tcBorders>
            <w:shd w:val="clear" w:color="auto" w:fill="auto"/>
            <w:noWrap/>
            <w:vAlign w:val="center"/>
          </w:tcPr>
          <w:p w14:paraId="5D9315BC"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MAP2K4</w:t>
            </w:r>
          </w:p>
        </w:tc>
        <w:tc>
          <w:tcPr>
            <w:tcW w:w="950" w:type="pct"/>
            <w:tcBorders>
              <w:tl2br w:val="nil"/>
              <w:tr2bl w:val="nil"/>
            </w:tcBorders>
            <w:shd w:val="clear" w:color="auto" w:fill="auto"/>
            <w:noWrap/>
            <w:vAlign w:val="center"/>
          </w:tcPr>
          <w:p w14:paraId="6EB5BF6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NM_003010</w:t>
            </w:r>
          </w:p>
        </w:tc>
        <w:tc>
          <w:tcPr>
            <w:tcW w:w="981" w:type="pct"/>
            <w:tcBorders>
              <w:tl2br w:val="nil"/>
              <w:tr2bl w:val="nil"/>
            </w:tcBorders>
            <w:shd w:val="clear" w:color="auto" w:fill="auto"/>
            <w:noWrap/>
            <w:vAlign w:val="center"/>
          </w:tcPr>
          <w:p w14:paraId="4D7D117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5214A31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Exon2-11</w:t>
            </w:r>
          </w:p>
        </w:tc>
      </w:tr>
      <w:tr w:rsidR="007B6151" w14:paraId="6ABDB403" w14:textId="77777777" w:rsidTr="0093450C">
        <w:trPr>
          <w:trHeight w:val="297"/>
          <w:jc w:val="center"/>
        </w:trPr>
        <w:tc>
          <w:tcPr>
            <w:tcW w:w="350" w:type="pct"/>
            <w:tcBorders>
              <w:tl2br w:val="nil"/>
              <w:tr2bl w:val="nil"/>
            </w:tcBorders>
            <w:noWrap/>
            <w:vAlign w:val="center"/>
          </w:tcPr>
          <w:p w14:paraId="16DE3E9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96</w:t>
            </w:r>
          </w:p>
        </w:tc>
        <w:tc>
          <w:tcPr>
            <w:tcW w:w="756" w:type="pct"/>
            <w:tcBorders>
              <w:tl2br w:val="nil"/>
              <w:tr2bl w:val="nil"/>
            </w:tcBorders>
            <w:shd w:val="clear" w:color="auto" w:fill="auto"/>
            <w:noWrap/>
            <w:vAlign w:val="center"/>
          </w:tcPr>
          <w:p w14:paraId="6714B292"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MDM2</w:t>
            </w:r>
          </w:p>
        </w:tc>
        <w:tc>
          <w:tcPr>
            <w:tcW w:w="950" w:type="pct"/>
            <w:tcBorders>
              <w:tl2br w:val="nil"/>
              <w:tr2bl w:val="nil"/>
            </w:tcBorders>
            <w:shd w:val="clear" w:color="auto" w:fill="auto"/>
            <w:noWrap/>
            <w:vAlign w:val="center"/>
          </w:tcPr>
          <w:p w14:paraId="20138B5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NM_002392</w:t>
            </w:r>
          </w:p>
        </w:tc>
        <w:tc>
          <w:tcPr>
            <w:tcW w:w="981" w:type="pct"/>
            <w:tcBorders>
              <w:tl2br w:val="nil"/>
              <w:tr2bl w:val="nil"/>
            </w:tcBorders>
            <w:shd w:val="clear" w:color="auto" w:fill="auto"/>
            <w:noWrap/>
            <w:vAlign w:val="center"/>
          </w:tcPr>
          <w:p w14:paraId="28D47B1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CNA</w:t>
            </w:r>
          </w:p>
        </w:tc>
        <w:tc>
          <w:tcPr>
            <w:tcW w:w="1963" w:type="pct"/>
            <w:tcBorders>
              <w:tl2br w:val="nil"/>
              <w:tr2bl w:val="nil"/>
            </w:tcBorders>
            <w:shd w:val="clear" w:color="auto" w:fill="auto"/>
            <w:noWrap/>
            <w:vAlign w:val="center"/>
          </w:tcPr>
          <w:p w14:paraId="7A82107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Exon1-11</w:t>
            </w:r>
          </w:p>
        </w:tc>
      </w:tr>
      <w:tr w:rsidR="007B6151" w14:paraId="16C23155" w14:textId="77777777" w:rsidTr="0093450C">
        <w:trPr>
          <w:trHeight w:val="297"/>
          <w:jc w:val="center"/>
        </w:trPr>
        <w:tc>
          <w:tcPr>
            <w:tcW w:w="350" w:type="pct"/>
            <w:tcBorders>
              <w:tl2br w:val="nil"/>
              <w:tr2bl w:val="nil"/>
            </w:tcBorders>
            <w:noWrap/>
            <w:vAlign w:val="center"/>
          </w:tcPr>
          <w:p w14:paraId="0AAFC5C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97</w:t>
            </w:r>
          </w:p>
        </w:tc>
        <w:tc>
          <w:tcPr>
            <w:tcW w:w="756" w:type="pct"/>
            <w:tcBorders>
              <w:tl2br w:val="nil"/>
              <w:tr2bl w:val="nil"/>
            </w:tcBorders>
            <w:shd w:val="clear" w:color="auto" w:fill="auto"/>
            <w:noWrap/>
            <w:vAlign w:val="center"/>
          </w:tcPr>
          <w:p w14:paraId="1442882F"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MDM4</w:t>
            </w:r>
          </w:p>
        </w:tc>
        <w:tc>
          <w:tcPr>
            <w:tcW w:w="950" w:type="pct"/>
            <w:tcBorders>
              <w:tl2br w:val="nil"/>
              <w:tr2bl w:val="nil"/>
            </w:tcBorders>
            <w:shd w:val="clear" w:color="auto" w:fill="auto"/>
            <w:noWrap/>
            <w:vAlign w:val="center"/>
          </w:tcPr>
          <w:p w14:paraId="576F2B5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NM_002393</w:t>
            </w:r>
          </w:p>
        </w:tc>
        <w:tc>
          <w:tcPr>
            <w:tcW w:w="981" w:type="pct"/>
            <w:tcBorders>
              <w:tl2br w:val="nil"/>
              <w:tr2bl w:val="nil"/>
            </w:tcBorders>
            <w:shd w:val="clear" w:color="auto" w:fill="auto"/>
            <w:noWrap/>
            <w:vAlign w:val="center"/>
          </w:tcPr>
          <w:p w14:paraId="5EDEB89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CNA</w:t>
            </w:r>
          </w:p>
        </w:tc>
        <w:tc>
          <w:tcPr>
            <w:tcW w:w="1963" w:type="pct"/>
            <w:tcBorders>
              <w:tl2br w:val="nil"/>
              <w:tr2bl w:val="nil"/>
            </w:tcBorders>
            <w:shd w:val="clear" w:color="auto" w:fill="auto"/>
            <w:noWrap/>
            <w:vAlign w:val="center"/>
          </w:tcPr>
          <w:p w14:paraId="215D639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w:t>
            </w:r>
          </w:p>
        </w:tc>
      </w:tr>
      <w:tr w:rsidR="007B6151" w14:paraId="4C09FE06" w14:textId="77777777" w:rsidTr="0093450C">
        <w:trPr>
          <w:trHeight w:val="297"/>
          <w:jc w:val="center"/>
        </w:trPr>
        <w:tc>
          <w:tcPr>
            <w:tcW w:w="350" w:type="pct"/>
            <w:tcBorders>
              <w:tl2br w:val="nil"/>
              <w:tr2bl w:val="nil"/>
            </w:tcBorders>
            <w:noWrap/>
            <w:vAlign w:val="center"/>
          </w:tcPr>
          <w:p w14:paraId="32EB5A6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98</w:t>
            </w:r>
          </w:p>
        </w:tc>
        <w:tc>
          <w:tcPr>
            <w:tcW w:w="756" w:type="pct"/>
            <w:tcBorders>
              <w:tl2br w:val="nil"/>
              <w:tr2bl w:val="nil"/>
            </w:tcBorders>
            <w:shd w:val="clear" w:color="auto" w:fill="auto"/>
            <w:noWrap/>
            <w:vAlign w:val="center"/>
          </w:tcPr>
          <w:p w14:paraId="09F8EB8E"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MLH1</w:t>
            </w:r>
          </w:p>
        </w:tc>
        <w:tc>
          <w:tcPr>
            <w:tcW w:w="950" w:type="pct"/>
            <w:tcBorders>
              <w:tl2br w:val="nil"/>
              <w:tr2bl w:val="nil"/>
            </w:tcBorders>
            <w:shd w:val="clear" w:color="auto" w:fill="auto"/>
            <w:noWrap/>
            <w:vAlign w:val="center"/>
          </w:tcPr>
          <w:p w14:paraId="2D7165E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NM_000249</w:t>
            </w:r>
          </w:p>
        </w:tc>
        <w:tc>
          <w:tcPr>
            <w:tcW w:w="981" w:type="pct"/>
            <w:tcBorders>
              <w:tl2br w:val="nil"/>
              <w:tr2bl w:val="nil"/>
            </w:tcBorders>
            <w:shd w:val="clear" w:color="auto" w:fill="auto"/>
            <w:noWrap/>
            <w:vAlign w:val="center"/>
          </w:tcPr>
          <w:p w14:paraId="725F150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44B76E2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Exon1-19</w:t>
            </w:r>
          </w:p>
        </w:tc>
      </w:tr>
      <w:tr w:rsidR="007B6151" w14:paraId="435DC1C2" w14:textId="77777777" w:rsidTr="0093450C">
        <w:trPr>
          <w:trHeight w:val="297"/>
          <w:jc w:val="center"/>
        </w:trPr>
        <w:tc>
          <w:tcPr>
            <w:tcW w:w="350" w:type="pct"/>
            <w:tcBorders>
              <w:tl2br w:val="nil"/>
              <w:tr2bl w:val="nil"/>
            </w:tcBorders>
            <w:noWrap/>
            <w:vAlign w:val="center"/>
          </w:tcPr>
          <w:p w14:paraId="366311E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99</w:t>
            </w:r>
          </w:p>
        </w:tc>
        <w:tc>
          <w:tcPr>
            <w:tcW w:w="756" w:type="pct"/>
            <w:tcBorders>
              <w:tl2br w:val="nil"/>
              <w:tr2bl w:val="nil"/>
            </w:tcBorders>
            <w:shd w:val="clear" w:color="auto" w:fill="auto"/>
            <w:noWrap/>
            <w:vAlign w:val="center"/>
          </w:tcPr>
          <w:p w14:paraId="11B3CAEE"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MLH3</w:t>
            </w:r>
          </w:p>
        </w:tc>
        <w:tc>
          <w:tcPr>
            <w:tcW w:w="950" w:type="pct"/>
            <w:tcBorders>
              <w:tl2br w:val="nil"/>
              <w:tr2bl w:val="nil"/>
            </w:tcBorders>
            <w:shd w:val="clear" w:color="auto" w:fill="auto"/>
            <w:noWrap/>
            <w:vAlign w:val="center"/>
          </w:tcPr>
          <w:p w14:paraId="397CBC6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NM_001040108</w:t>
            </w:r>
          </w:p>
        </w:tc>
        <w:tc>
          <w:tcPr>
            <w:tcW w:w="981" w:type="pct"/>
            <w:tcBorders>
              <w:tl2br w:val="nil"/>
              <w:tr2bl w:val="nil"/>
            </w:tcBorders>
            <w:shd w:val="clear" w:color="auto" w:fill="auto"/>
            <w:noWrap/>
            <w:vAlign w:val="center"/>
          </w:tcPr>
          <w:p w14:paraId="015511F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379DFF7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Exon2-13</w:t>
            </w:r>
          </w:p>
        </w:tc>
      </w:tr>
      <w:tr w:rsidR="007B6151" w14:paraId="2517BEF3" w14:textId="77777777" w:rsidTr="0093450C">
        <w:trPr>
          <w:trHeight w:val="297"/>
          <w:jc w:val="center"/>
        </w:trPr>
        <w:tc>
          <w:tcPr>
            <w:tcW w:w="350" w:type="pct"/>
            <w:tcBorders>
              <w:tl2br w:val="nil"/>
              <w:tr2bl w:val="nil"/>
            </w:tcBorders>
            <w:noWrap/>
            <w:vAlign w:val="center"/>
          </w:tcPr>
          <w:p w14:paraId="7EDF12C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100</w:t>
            </w:r>
          </w:p>
        </w:tc>
        <w:tc>
          <w:tcPr>
            <w:tcW w:w="756" w:type="pct"/>
            <w:tcBorders>
              <w:tl2br w:val="nil"/>
              <w:tr2bl w:val="nil"/>
            </w:tcBorders>
            <w:shd w:val="clear" w:color="auto" w:fill="auto"/>
            <w:noWrap/>
            <w:vAlign w:val="center"/>
          </w:tcPr>
          <w:p w14:paraId="4EDF69C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MMS22L</w:t>
            </w:r>
          </w:p>
        </w:tc>
        <w:tc>
          <w:tcPr>
            <w:tcW w:w="950" w:type="pct"/>
            <w:tcBorders>
              <w:tl2br w:val="nil"/>
              <w:tr2bl w:val="nil"/>
            </w:tcBorders>
            <w:shd w:val="clear" w:color="auto" w:fill="auto"/>
            <w:noWrap/>
            <w:vAlign w:val="center"/>
          </w:tcPr>
          <w:p w14:paraId="6BEAC8B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NM_001350599</w:t>
            </w:r>
          </w:p>
        </w:tc>
        <w:tc>
          <w:tcPr>
            <w:tcW w:w="981" w:type="pct"/>
            <w:tcBorders>
              <w:tl2br w:val="nil"/>
              <w:tr2bl w:val="nil"/>
            </w:tcBorders>
            <w:shd w:val="clear" w:color="auto" w:fill="auto"/>
            <w:noWrap/>
            <w:vAlign w:val="center"/>
          </w:tcPr>
          <w:p w14:paraId="29222BB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1EF4817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Exon2-25</w:t>
            </w:r>
          </w:p>
        </w:tc>
      </w:tr>
      <w:tr w:rsidR="007B6151" w14:paraId="7E57BE9E" w14:textId="77777777" w:rsidTr="0093450C">
        <w:trPr>
          <w:trHeight w:val="297"/>
          <w:jc w:val="center"/>
        </w:trPr>
        <w:tc>
          <w:tcPr>
            <w:tcW w:w="350" w:type="pct"/>
            <w:tcBorders>
              <w:tl2br w:val="nil"/>
              <w:tr2bl w:val="nil"/>
            </w:tcBorders>
            <w:noWrap/>
            <w:vAlign w:val="center"/>
          </w:tcPr>
          <w:p w14:paraId="1B05286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101</w:t>
            </w:r>
          </w:p>
        </w:tc>
        <w:tc>
          <w:tcPr>
            <w:tcW w:w="756" w:type="pct"/>
            <w:tcBorders>
              <w:tl2br w:val="nil"/>
              <w:tr2bl w:val="nil"/>
            </w:tcBorders>
            <w:shd w:val="clear" w:color="auto" w:fill="auto"/>
            <w:noWrap/>
            <w:vAlign w:val="center"/>
          </w:tcPr>
          <w:p w14:paraId="2FEBACC5"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MRE11</w:t>
            </w:r>
          </w:p>
        </w:tc>
        <w:tc>
          <w:tcPr>
            <w:tcW w:w="950" w:type="pct"/>
            <w:tcBorders>
              <w:tl2br w:val="nil"/>
              <w:tr2bl w:val="nil"/>
            </w:tcBorders>
            <w:shd w:val="clear" w:color="auto" w:fill="auto"/>
            <w:noWrap/>
            <w:vAlign w:val="center"/>
          </w:tcPr>
          <w:p w14:paraId="7F4FC1A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NM_005591</w:t>
            </w:r>
          </w:p>
        </w:tc>
        <w:tc>
          <w:tcPr>
            <w:tcW w:w="981" w:type="pct"/>
            <w:tcBorders>
              <w:tl2br w:val="nil"/>
              <w:tr2bl w:val="nil"/>
            </w:tcBorders>
            <w:shd w:val="clear" w:color="auto" w:fill="auto"/>
            <w:noWrap/>
            <w:vAlign w:val="center"/>
          </w:tcPr>
          <w:p w14:paraId="31C422F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4C7D4F4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Exon2-20</w:t>
            </w:r>
          </w:p>
        </w:tc>
      </w:tr>
      <w:tr w:rsidR="007B6151" w14:paraId="533FBB35" w14:textId="77777777" w:rsidTr="0093450C">
        <w:trPr>
          <w:trHeight w:val="297"/>
          <w:jc w:val="center"/>
        </w:trPr>
        <w:tc>
          <w:tcPr>
            <w:tcW w:w="350" w:type="pct"/>
            <w:tcBorders>
              <w:tl2br w:val="nil"/>
              <w:tr2bl w:val="nil"/>
            </w:tcBorders>
            <w:noWrap/>
            <w:vAlign w:val="center"/>
          </w:tcPr>
          <w:p w14:paraId="0738B37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102</w:t>
            </w:r>
          </w:p>
        </w:tc>
        <w:tc>
          <w:tcPr>
            <w:tcW w:w="756" w:type="pct"/>
            <w:tcBorders>
              <w:tl2br w:val="nil"/>
              <w:tr2bl w:val="nil"/>
            </w:tcBorders>
            <w:shd w:val="clear" w:color="auto" w:fill="auto"/>
            <w:noWrap/>
            <w:vAlign w:val="center"/>
          </w:tcPr>
          <w:p w14:paraId="25492CF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MSH2</w:t>
            </w:r>
          </w:p>
        </w:tc>
        <w:tc>
          <w:tcPr>
            <w:tcW w:w="950" w:type="pct"/>
            <w:tcBorders>
              <w:tl2br w:val="nil"/>
              <w:tr2bl w:val="nil"/>
            </w:tcBorders>
            <w:shd w:val="clear" w:color="auto" w:fill="auto"/>
            <w:noWrap/>
            <w:vAlign w:val="center"/>
          </w:tcPr>
          <w:p w14:paraId="034E4EE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NM_000251</w:t>
            </w:r>
          </w:p>
        </w:tc>
        <w:tc>
          <w:tcPr>
            <w:tcW w:w="981" w:type="pct"/>
            <w:tcBorders>
              <w:tl2br w:val="nil"/>
              <w:tr2bl w:val="nil"/>
            </w:tcBorders>
            <w:shd w:val="clear" w:color="auto" w:fill="auto"/>
            <w:noWrap/>
            <w:vAlign w:val="center"/>
          </w:tcPr>
          <w:p w14:paraId="6E34D71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7C2C86E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Exon1-16</w:t>
            </w:r>
          </w:p>
        </w:tc>
      </w:tr>
      <w:tr w:rsidR="007B6151" w14:paraId="2AF7A95A" w14:textId="77777777" w:rsidTr="0093450C">
        <w:trPr>
          <w:trHeight w:val="297"/>
          <w:jc w:val="center"/>
        </w:trPr>
        <w:tc>
          <w:tcPr>
            <w:tcW w:w="350" w:type="pct"/>
            <w:tcBorders>
              <w:tl2br w:val="nil"/>
              <w:tr2bl w:val="nil"/>
            </w:tcBorders>
            <w:noWrap/>
            <w:vAlign w:val="center"/>
          </w:tcPr>
          <w:p w14:paraId="4EFDCD2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103</w:t>
            </w:r>
          </w:p>
        </w:tc>
        <w:tc>
          <w:tcPr>
            <w:tcW w:w="756" w:type="pct"/>
            <w:tcBorders>
              <w:tl2br w:val="nil"/>
              <w:tr2bl w:val="nil"/>
            </w:tcBorders>
            <w:shd w:val="clear" w:color="auto" w:fill="auto"/>
            <w:noWrap/>
            <w:vAlign w:val="center"/>
          </w:tcPr>
          <w:p w14:paraId="79B31B8A"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MSH3</w:t>
            </w:r>
          </w:p>
        </w:tc>
        <w:tc>
          <w:tcPr>
            <w:tcW w:w="950" w:type="pct"/>
            <w:tcBorders>
              <w:tl2br w:val="nil"/>
              <w:tr2bl w:val="nil"/>
            </w:tcBorders>
            <w:shd w:val="clear" w:color="auto" w:fill="auto"/>
            <w:noWrap/>
            <w:vAlign w:val="center"/>
          </w:tcPr>
          <w:p w14:paraId="673471F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NM_002439</w:t>
            </w:r>
          </w:p>
        </w:tc>
        <w:tc>
          <w:tcPr>
            <w:tcW w:w="981" w:type="pct"/>
            <w:tcBorders>
              <w:tl2br w:val="nil"/>
              <w:tr2bl w:val="nil"/>
            </w:tcBorders>
            <w:shd w:val="clear" w:color="auto" w:fill="auto"/>
            <w:noWrap/>
            <w:vAlign w:val="center"/>
          </w:tcPr>
          <w:p w14:paraId="620431A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55F173E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Exon1-24</w:t>
            </w:r>
          </w:p>
        </w:tc>
      </w:tr>
      <w:tr w:rsidR="007B6151" w14:paraId="17846569" w14:textId="77777777" w:rsidTr="0093450C">
        <w:trPr>
          <w:trHeight w:val="297"/>
          <w:jc w:val="center"/>
        </w:trPr>
        <w:tc>
          <w:tcPr>
            <w:tcW w:w="350" w:type="pct"/>
            <w:tcBorders>
              <w:tl2br w:val="nil"/>
              <w:tr2bl w:val="nil"/>
            </w:tcBorders>
            <w:noWrap/>
            <w:vAlign w:val="center"/>
          </w:tcPr>
          <w:p w14:paraId="7A28AC0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104</w:t>
            </w:r>
          </w:p>
        </w:tc>
        <w:tc>
          <w:tcPr>
            <w:tcW w:w="756" w:type="pct"/>
            <w:tcBorders>
              <w:tl2br w:val="nil"/>
              <w:tr2bl w:val="nil"/>
            </w:tcBorders>
            <w:shd w:val="clear" w:color="auto" w:fill="auto"/>
            <w:noWrap/>
            <w:vAlign w:val="center"/>
          </w:tcPr>
          <w:p w14:paraId="055C4337"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MSH6</w:t>
            </w:r>
          </w:p>
        </w:tc>
        <w:tc>
          <w:tcPr>
            <w:tcW w:w="950" w:type="pct"/>
            <w:tcBorders>
              <w:tl2br w:val="nil"/>
              <w:tr2bl w:val="nil"/>
            </w:tcBorders>
            <w:shd w:val="clear" w:color="auto" w:fill="auto"/>
            <w:noWrap/>
            <w:vAlign w:val="center"/>
          </w:tcPr>
          <w:p w14:paraId="3F8B512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NM_000179</w:t>
            </w:r>
          </w:p>
        </w:tc>
        <w:tc>
          <w:tcPr>
            <w:tcW w:w="981" w:type="pct"/>
            <w:tcBorders>
              <w:tl2br w:val="nil"/>
              <w:tr2bl w:val="nil"/>
            </w:tcBorders>
            <w:shd w:val="clear" w:color="auto" w:fill="auto"/>
            <w:noWrap/>
            <w:vAlign w:val="center"/>
          </w:tcPr>
          <w:p w14:paraId="5EB4F32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5EE1CD0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Exon1-10</w:t>
            </w:r>
          </w:p>
        </w:tc>
      </w:tr>
      <w:tr w:rsidR="007B6151" w14:paraId="2985D4F4" w14:textId="77777777" w:rsidTr="0093450C">
        <w:trPr>
          <w:trHeight w:val="297"/>
          <w:jc w:val="center"/>
        </w:trPr>
        <w:tc>
          <w:tcPr>
            <w:tcW w:w="350" w:type="pct"/>
            <w:tcBorders>
              <w:tl2br w:val="nil"/>
              <w:tr2bl w:val="nil"/>
            </w:tcBorders>
            <w:noWrap/>
            <w:vAlign w:val="center"/>
          </w:tcPr>
          <w:p w14:paraId="4D33200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105</w:t>
            </w:r>
          </w:p>
        </w:tc>
        <w:tc>
          <w:tcPr>
            <w:tcW w:w="756" w:type="pct"/>
            <w:tcBorders>
              <w:tl2br w:val="nil"/>
              <w:tr2bl w:val="nil"/>
            </w:tcBorders>
            <w:shd w:val="clear" w:color="auto" w:fill="auto"/>
            <w:noWrap/>
            <w:vAlign w:val="center"/>
          </w:tcPr>
          <w:p w14:paraId="3D60467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MTAP</w:t>
            </w:r>
          </w:p>
        </w:tc>
        <w:tc>
          <w:tcPr>
            <w:tcW w:w="950" w:type="pct"/>
            <w:tcBorders>
              <w:tl2br w:val="nil"/>
              <w:tr2bl w:val="nil"/>
            </w:tcBorders>
            <w:shd w:val="clear" w:color="auto" w:fill="auto"/>
            <w:noWrap/>
            <w:vAlign w:val="center"/>
          </w:tcPr>
          <w:p w14:paraId="317C3D9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NM_002451</w:t>
            </w:r>
          </w:p>
        </w:tc>
        <w:tc>
          <w:tcPr>
            <w:tcW w:w="981" w:type="pct"/>
            <w:tcBorders>
              <w:tl2br w:val="nil"/>
              <w:tr2bl w:val="nil"/>
            </w:tcBorders>
            <w:shd w:val="clear" w:color="auto" w:fill="auto"/>
            <w:noWrap/>
            <w:vAlign w:val="center"/>
          </w:tcPr>
          <w:p w14:paraId="0653951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4F8B2E8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Exon1-8</w:t>
            </w:r>
          </w:p>
        </w:tc>
      </w:tr>
      <w:tr w:rsidR="007B6151" w14:paraId="62E79C88" w14:textId="77777777" w:rsidTr="0093450C">
        <w:trPr>
          <w:trHeight w:val="297"/>
          <w:jc w:val="center"/>
        </w:trPr>
        <w:tc>
          <w:tcPr>
            <w:tcW w:w="350" w:type="pct"/>
            <w:tcBorders>
              <w:tl2br w:val="nil"/>
              <w:tr2bl w:val="nil"/>
            </w:tcBorders>
            <w:noWrap/>
            <w:vAlign w:val="center"/>
          </w:tcPr>
          <w:p w14:paraId="0E47668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106</w:t>
            </w:r>
          </w:p>
        </w:tc>
        <w:tc>
          <w:tcPr>
            <w:tcW w:w="756" w:type="pct"/>
            <w:tcBorders>
              <w:tl2br w:val="nil"/>
              <w:tr2bl w:val="nil"/>
            </w:tcBorders>
            <w:shd w:val="clear" w:color="auto" w:fill="auto"/>
            <w:noWrap/>
            <w:vAlign w:val="center"/>
          </w:tcPr>
          <w:p w14:paraId="64358410"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MTOR</w:t>
            </w:r>
          </w:p>
        </w:tc>
        <w:tc>
          <w:tcPr>
            <w:tcW w:w="950" w:type="pct"/>
            <w:tcBorders>
              <w:tl2br w:val="nil"/>
              <w:tr2bl w:val="nil"/>
            </w:tcBorders>
            <w:shd w:val="clear" w:color="auto" w:fill="auto"/>
            <w:noWrap/>
            <w:vAlign w:val="center"/>
          </w:tcPr>
          <w:p w14:paraId="7418420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NM_004958</w:t>
            </w:r>
          </w:p>
        </w:tc>
        <w:tc>
          <w:tcPr>
            <w:tcW w:w="981" w:type="pct"/>
            <w:tcBorders>
              <w:tl2br w:val="nil"/>
              <w:tr2bl w:val="nil"/>
            </w:tcBorders>
            <w:shd w:val="clear" w:color="auto" w:fill="auto"/>
            <w:noWrap/>
            <w:vAlign w:val="center"/>
          </w:tcPr>
          <w:p w14:paraId="61AA468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5C5FD12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Exon2-58</w:t>
            </w:r>
          </w:p>
        </w:tc>
      </w:tr>
      <w:tr w:rsidR="007B6151" w14:paraId="4A49B41B" w14:textId="77777777" w:rsidTr="0093450C">
        <w:trPr>
          <w:trHeight w:val="297"/>
          <w:jc w:val="center"/>
        </w:trPr>
        <w:tc>
          <w:tcPr>
            <w:tcW w:w="350" w:type="pct"/>
            <w:tcBorders>
              <w:tl2br w:val="nil"/>
              <w:tr2bl w:val="nil"/>
            </w:tcBorders>
            <w:noWrap/>
            <w:vAlign w:val="center"/>
          </w:tcPr>
          <w:p w14:paraId="6A6D05A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107</w:t>
            </w:r>
          </w:p>
        </w:tc>
        <w:tc>
          <w:tcPr>
            <w:tcW w:w="756" w:type="pct"/>
            <w:tcBorders>
              <w:tl2br w:val="nil"/>
              <w:tr2bl w:val="nil"/>
            </w:tcBorders>
            <w:shd w:val="clear" w:color="auto" w:fill="auto"/>
            <w:noWrap/>
            <w:vAlign w:val="center"/>
          </w:tcPr>
          <w:p w14:paraId="737F390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MUTYH</w:t>
            </w:r>
          </w:p>
        </w:tc>
        <w:tc>
          <w:tcPr>
            <w:tcW w:w="950" w:type="pct"/>
            <w:tcBorders>
              <w:tl2br w:val="nil"/>
              <w:tr2bl w:val="nil"/>
            </w:tcBorders>
            <w:shd w:val="clear" w:color="auto" w:fill="auto"/>
            <w:noWrap/>
            <w:vAlign w:val="center"/>
          </w:tcPr>
          <w:p w14:paraId="72BC8FF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NM_001048174</w:t>
            </w:r>
          </w:p>
        </w:tc>
        <w:tc>
          <w:tcPr>
            <w:tcW w:w="981" w:type="pct"/>
            <w:tcBorders>
              <w:tl2br w:val="nil"/>
              <w:tr2bl w:val="nil"/>
            </w:tcBorders>
            <w:shd w:val="clear" w:color="auto" w:fill="auto"/>
            <w:noWrap/>
            <w:vAlign w:val="center"/>
          </w:tcPr>
          <w:p w14:paraId="46EB2A3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46BFE1E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Exon2-16</w:t>
            </w:r>
          </w:p>
        </w:tc>
      </w:tr>
      <w:tr w:rsidR="007B6151" w14:paraId="24D36FE1" w14:textId="77777777" w:rsidTr="0093450C">
        <w:trPr>
          <w:trHeight w:val="297"/>
          <w:jc w:val="center"/>
        </w:trPr>
        <w:tc>
          <w:tcPr>
            <w:tcW w:w="350" w:type="pct"/>
            <w:tcBorders>
              <w:tl2br w:val="nil"/>
              <w:tr2bl w:val="nil"/>
            </w:tcBorders>
            <w:noWrap/>
            <w:vAlign w:val="center"/>
          </w:tcPr>
          <w:p w14:paraId="088F463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lastRenderedPageBreak/>
              <w:t>108</w:t>
            </w:r>
          </w:p>
        </w:tc>
        <w:tc>
          <w:tcPr>
            <w:tcW w:w="756" w:type="pct"/>
            <w:tcBorders>
              <w:tl2br w:val="nil"/>
              <w:tr2bl w:val="nil"/>
            </w:tcBorders>
            <w:shd w:val="clear" w:color="auto" w:fill="auto"/>
            <w:noWrap/>
            <w:vAlign w:val="center"/>
          </w:tcPr>
          <w:p w14:paraId="7B84FCEC"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MYC</w:t>
            </w:r>
          </w:p>
        </w:tc>
        <w:tc>
          <w:tcPr>
            <w:tcW w:w="950" w:type="pct"/>
            <w:tcBorders>
              <w:tl2br w:val="nil"/>
              <w:tr2bl w:val="nil"/>
            </w:tcBorders>
            <w:shd w:val="clear" w:color="auto" w:fill="auto"/>
            <w:noWrap/>
            <w:vAlign w:val="center"/>
          </w:tcPr>
          <w:p w14:paraId="37E7E73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NM_002467</w:t>
            </w:r>
          </w:p>
        </w:tc>
        <w:tc>
          <w:tcPr>
            <w:tcW w:w="981" w:type="pct"/>
            <w:tcBorders>
              <w:tl2br w:val="nil"/>
              <w:tr2bl w:val="nil"/>
            </w:tcBorders>
            <w:shd w:val="clear" w:color="auto" w:fill="auto"/>
            <w:noWrap/>
            <w:vAlign w:val="center"/>
          </w:tcPr>
          <w:p w14:paraId="569EF29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CNA</w:t>
            </w:r>
          </w:p>
        </w:tc>
        <w:tc>
          <w:tcPr>
            <w:tcW w:w="1963" w:type="pct"/>
            <w:tcBorders>
              <w:tl2br w:val="nil"/>
              <w:tr2bl w:val="nil"/>
            </w:tcBorders>
            <w:shd w:val="clear" w:color="auto" w:fill="auto"/>
            <w:noWrap/>
            <w:vAlign w:val="center"/>
          </w:tcPr>
          <w:p w14:paraId="2ACD661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w:t>
            </w:r>
          </w:p>
        </w:tc>
      </w:tr>
      <w:tr w:rsidR="007B6151" w14:paraId="2C06338C" w14:textId="77777777" w:rsidTr="0093450C">
        <w:trPr>
          <w:trHeight w:val="297"/>
          <w:jc w:val="center"/>
        </w:trPr>
        <w:tc>
          <w:tcPr>
            <w:tcW w:w="350" w:type="pct"/>
            <w:tcBorders>
              <w:tl2br w:val="nil"/>
              <w:tr2bl w:val="nil"/>
            </w:tcBorders>
            <w:noWrap/>
            <w:vAlign w:val="center"/>
          </w:tcPr>
          <w:p w14:paraId="5E77E28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109</w:t>
            </w:r>
          </w:p>
        </w:tc>
        <w:tc>
          <w:tcPr>
            <w:tcW w:w="756" w:type="pct"/>
            <w:tcBorders>
              <w:tl2br w:val="nil"/>
              <w:tr2bl w:val="nil"/>
            </w:tcBorders>
            <w:shd w:val="clear" w:color="auto" w:fill="auto"/>
            <w:noWrap/>
            <w:vAlign w:val="center"/>
          </w:tcPr>
          <w:p w14:paraId="383B36EE"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MYCN</w:t>
            </w:r>
          </w:p>
        </w:tc>
        <w:tc>
          <w:tcPr>
            <w:tcW w:w="950" w:type="pct"/>
            <w:tcBorders>
              <w:tl2br w:val="nil"/>
              <w:tr2bl w:val="nil"/>
            </w:tcBorders>
            <w:shd w:val="clear" w:color="auto" w:fill="auto"/>
            <w:noWrap/>
            <w:vAlign w:val="center"/>
          </w:tcPr>
          <w:p w14:paraId="52B71E0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NM_005378</w:t>
            </w:r>
          </w:p>
        </w:tc>
        <w:tc>
          <w:tcPr>
            <w:tcW w:w="981" w:type="pct"/>
            <w:tcBorders>
              <w:tl2br w:val="nil"/>
              <w:tr2bl w:val="nil"/>
            </w:tcBorders>
            <w:shd w:val="clear" w:color="auto" w:fill="auto"/>
            <w:noWrap/>
            <w:vAlign w:val="center"/>
          </w:tcPr>
          <w:p w14:paraId="5607DD0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06B6C09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Exon2-3</w:t>
            </w:r>
          </w:p>
        </w:tc>
      </w:tr>
      <w:tr w:rsidR="007B6151" w14:paraId="2A064554" w14:textId="77777777" w:rsidTr="0093450C">
        <w:trPr>
          <w:trHeight w:val="297"/>
          <w:jc w:val="center"/>
        </w:trPr>
        <w:tc>
          <w:tcPr>
            <w:tcW w:w="350" w:type="pct"/>
            <w:tcBorders>
              <w:tl2br w:val="nil"/>
              <w:tr2bl w:val="nil"/>
            </w:tcBorders>
            <w:noWrap/>
            <w:vAlign w:val="center"/>
          </w:tcPr>
          <w:p w14:paraId="04F4568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110</w:t>
            </w:r>
          </w:p>
        </w:tc>
        <w:tc>
          <w:tcPr>
            <w:tcW w:w="756" w:type="pct"/>
            <w:tcBorders>
              <w:tl2br w:val="nil"/>
              <w:tr2bl w:val="nil"/>
            </w:tcBorders>
            <w:shd w:val="clear" w:color="auto" w:fill="auto"/>
            <w:noWrap/>
            <w:vAlign w:val="center"/>
          </w:tcPr>
          <w:p w14:paraId="2CA85CA0"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NBN</w:t>
            </w:r>
          </w:p>
        </w:tc>
        <w:tc>
          <w:tcPr>
            <w:tcW w:w="950" w:type="pct"/>
            <w:tcBorders>
              <w:tl2br w:val="nil"/>
              <w:tr2bl w:val="nil"/>
            </w:tcBorders>
            <w:shd w:val="clear" w:color="auto" w:fill="auto"/>
            <w:noWrap/>
            <w:vAlign w:val="center"/>
          </w:tcPr>
          <w:p w14:paraId="51F628F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NM_002485</w:t>
            </w:r>
          </w:p>
        </w:tc>
        <w:tc>
          <w:tcPr>
            <w:tcW w:w="981" w:type="pct"/>
            <w:tcBorders>
              <w:tl2br w:val="nil"/>
              <w:tr2bl w:val="nil"/>
            </w:tcBorders>
            <w:shd w:val="clear" w:color="auto" w:fill="auto"/>
            <w:noWrap/>
            <w:vAlign w:val="center"/>
          </w:tcPr>
          <w:p w14:paraId="6B8E401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4B3E246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Exon1-16</w:t>
            </w:r>
          </w:p>
        </w:tc>
      </w:tr>
      <w:tr w:rsidR="007B6151" w14:paraId="16C682A4" w14:textId="77777777" w:rsidTr="0093450C">
        <w:trPr>
          <w:trHeight w:val="297"/>
          <w:jc w:val="center"/>
        </w:trPr>
        <w:tc>
          <w:tcPr>
            <w:tcW w:w="350" w:type="pct"/>
            <w:tcBorders>
              <w:tl2br w:val="nil"/>
              <w:tr2bl w:val="nil"/>
            </w:tcBorders>
            <w:noWrap/>
            <w:vAlign w:val="center"/>
          </w:tcPr>
          <w:p w14:paraId="4D9E61C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111</w:t>
            </w:r>
          </w:p>
        </w:tc>
        <w:tc>
          <w:tcPr>
            <w:tcW w:w="756" w:type="pct"/>
            <w:tcBorders>
              <w:tl2br w:val="nil"/>
              <w:tr2bl w:val="nil"/>
            </w:tcBorders>
            <w:shd w:val="clear" w:color="auto" w:fill="auto"/>
            <w:noWrap/>
            <w:vAlign w:val="center"/>
          </w:tcPr>
          <w:p w14:paraId="501B282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NF1</w:t>
            </w:r>
          </w:p>
        </w:tc>
        <w:tc>
          <w:tcPr>
            <w:tcW w:w="950" w:type="pct"/>
            <w:tcBorders>
              <w:tl2br w:val="nil"/>
              <w:tr2bl w:val="nil"/>
            </w:tcBorders>
            <w:shd w:val="clear" w:color="auto" w:fill="auto"/>
            <w:noWrap/>
            <w:vAlign w:val="center"/>
          </w:tcPr>
          <w:p w14:paraId="3CE1285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NM_001042492</w:t>
            </w:r>
          </w:p>
        </w:tc>
        <w:tc>
          <w:tcPr>
            <w:tcW w:w="981" w:type="pct"/>
            <w:tcBorders>
              <w:tl2br w:val="nil"/>
              <w:tr2bl w:val="nil"/>
            </w:tcBorders>
            <w:shd w:val="clear" w:color="auto" w:fill="auto"/>
            <w:noWrap/>
            <w:vAlign w:val="center"/>
          </w:tcPr>
          <w:p w14:paraId="24D5F50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3F2558A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Exon1-58</w:t>
            </w:r>
          </w:p>
        </w:tc>
      </w:tr>
      <w:tr w:rsidR="007B6151" w14:paraId="6A5A6FB6" w14:textId="77777777" w:rsidTr="0093450C">
        <w:trPr>
          <w:trHeight w:val="297"/>
          <w:jc w:val="center"/>
        </w:trPr>
        <w:tc>
          <w:tcPr>
            <w:tcW w:w="350" w:type="pct"/>
            <w:tcBorders>
              <w:tl2br w:val="nil"/>
              <w:tr2bl w:val="nil"/>
            </w:tcBorders>
            <w:noWrap/>
            <w:vAlign w:val="center"/>
          </w:tcPr>
          <w:p w14:paraId="588E991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112</w:t>
            </w:r>
          </w:p>
        </w:tc>
        <w:tc>
          <w:tcPr>
            <w:tcW w:w="756" w:type="pct"/>
            <w:tcBorders>
              <w:tl2br w:val="nil"/>
              <w:tr2bl w:val="nil"/>
            </w:tcBorders>
            <w:shd w:val="clear" w:color="auto" w:fill="auto"/>
            <w:noWrap/>
            <w:vAlign w:val="center"/>
          </w:tcPr>
          <w:p w14:paraId="71947E3E"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NF2</w:t>
            </w:r>
          </w:p>
        </w:tc>
        <w:tc>
          <w:tcPr>
            <w:tcW w:w="950" w:type="pct"/>
            <w:tcBorders>
              <w:tl2br w:val="nil"/>
              <w:tr2bl w:val="nil"/>
            </w:tcBorders>
            <w:shd w:val="clear" w:color="auto" w:fill="auto"/>
            <w:noWrap/>
            <w:vAlign w:val="center"/>
          </w:tcPr>
          <w:p w14:paraId="68BBFDC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NM_000268</w:t>
            </w:r>
          </w:p>
        </w:tc>
        <w:tc>
          <w:tcPr>
            <w:tcW w:w="981" w:type="pct"/>
            <w:tcBorders>
              <w:tl2br w:val="nil"/>
              <w:tr2bl w:val="nil"/>
            </w:tcBorders>
            <w:shd w:val="clear" w:color="auto" w:fill="auto"/>
            <w:noWrap/>
            <w:vAlign w:val="center"/>
          </w:tcPr>
          <w:p w14:paraId="0F03421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0B0C1A5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Exon1-16</w:t>
            </w:r>
          </w:p>
        </w:tc>
      </w:tr>
      <w:tr w:rsidR="007B6151" w14:paraId="69DFA6D0" w14:textId="77777777" w:rsidTr="0093450C">
        <w:trPr>
          <w:trHeight w:val="297"/>
          <w:jc w:val="center"/>
        </w:trPr>
        <w:tc>
          <w:tcPr>
            <w:tcW w:w="350" w:type="pct"/>
            <w:tcBorders>
              <w:tl2br w:val="nil"/>
              <w:tr2bl w:val="nil"/>
            </w:tcBorders>
            <w:noWrap/>
            <w:vAlign w:val="center"/>
          </w:tcPr>
          <w:p w14:paraId="2A7C949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113</w:t>
            </w:r>
          </w:p>
        </w:tc>
        <w:tc>
          <w:tcPr>
            <w:tcW w:w="756" w:type="pct"/>
            <w:tcBorders>
              <w:tl2br w:val="nil"/>
              <w:tr2bl w:val="nil"/>
            </w:tcBorders>
            <w:shd w:val="clear" w:color="auto" w:fill="auto"/>
            <w:noWrap/>
            <w:vAlign w:val="center"/>
          </w:tcPr>
          <w:p w14:paraId="085D989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NFE2L2</w:t>
            </w:r>
          </w:p>
        </w:tc>
        <w:tc>
          <w:tcPr>
            <w:tcW w:w="950" w:type="pct"/>
            <w:tcBorders>
              <w:tl2br w:val="nil"/>
              <w:tr2bl w:val="nil"/>
            </w:tcBorders>
            <w:shd w:val="clear" w:color="auto" w:fill="auto"/>
            <w:noWrap/>
            <w:vAlign w:val="center"/>
          </w:tcPr>
          <w:p w14:paraId="09B4692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NM_006164</w:t>
            </w:r>
          </w:p>
        </w:tc>
        <w:tc>
          <w:tcPr>
            <w:tcW w:w="981" w:type="pct"/>
            <w:tcBorders>
              <w:tl2br w:val="nil"/>
              <w:tr2bl w:val="nil"/>
            </w:tcBorders>
            <w:shd w:val="clear" w:color="auto" w:fill="auto"/>
            <w:noWrap/>
            <w:vAlign w:val="center"/>
          </w:tcPr>
          <w:p w14:paraId="69328D6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5368786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w:t>
            </w:r>
          </w:p>
        </w:tc>
      </w:tr>
      <w:tr w:rsidR="007B6151" w14:paraId="05C62F5E" w14:textId="77777777" w:rsidTr="0093450C">
        <w:trPr>
          <w:trHeight w:val="297"/>
          <w:jc w:val="center"/>
        </w:trPr>
        <w:tc>
          <w:tcPr>
            <w:tcW w:w="350" w:type="pct"/>
            <w:tcBorders>
              <w:tl2br w:val="nil"/>
              <w:tr2bl w:val="nil"/>
            </w:tcBorders>
            <w:noWrap/>
            <w:vAlign w:val="center"/>
          </w:tcPr>
          <w:p w14:paraId="440F578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114</w:t>
            </w:r>
          </w:p>
        </w:tc>
        <w:tc>
          <w:tcPr>
            <w:tcW w:w="756" w:type="pct"/>
            <w:tcBorders>
              <w:tl2br w:val="nil"/>
              <w:tr2bl w:val="nil"/>
            </w:tcBorders>
            <w:shd w:val="clear" w:color="auto" w:fill="auto"/>
            <w:noWrap/>
            <w:vAlign w:val="center"/>
          </w:tcPr>
          <w:p w14:paraId="1B9D80FB"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NKX2-1</w:t>
            </w:r>
          </w:p>
        </w:tc>
        <w:tc>
          <w:tcPr>
            <w:tcW w:w="950" w:type="pct"/>
            <w:tcBorders>
              <w:tl2br w:val="nil"/>
              <w:tr2bl w:val="nil"/>
            </w:tcBorders>
            <w:shd w:val="clear" w:color="auto" w:fill="auto"/>
            <w:noWrap/>
            <w:vAlign w:val="center"/>
          </w:tcPr>
          <w:p w14:paraId="0469D3B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NM_001079668</w:t>
            </w:r>
          </w:p>
        </w:tc>
        <w:tc>
          <w:tcPr>
            <w:tcW w:w="981" w:type="pct"/>
            <w:tcBorders>
              <w:tl2br w:val="nil"/>
              <w:tr2bl w:val="nil"/>
            </w:tcBorders>
            <w:shd w:val="clear" w:color="auto" w:fill="auto"/>
            <w:noWrap/>
            <w:vAlign w:val="center"/>
          </w:tcPr>
          <w:p w14:paraId="6AEC8FC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CNA</w:t>
            </w:r>
          </w:p>
        </w:tc>
        <w:tc>
          <w:tcPr>
            <w:tcW w:w="1963" w:type="pct"/>
            <w:tcBorders>
              <w:tl2br w:val="nil"/>
              <w:tr2bl w:val="nil"/>
            </w:tcBorders>
            <w:shd w:val="clear" w:color="auto" w:fill="auto"/>
            <w:noWrap/>
            <w:vAlign w:val="center"/>
          </w:tcPr>
          <w:p w14:paraId="10541C1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w:t>
            </w:r>
          </w:p>
        </w:tc>
      </w:tr>
      <w:tr w:rsidR="007B6151" w14:paraId="750DCEFE" w14:textId="77777777" w:rsidTr="0093450C">
        <w:trPr>
          <w:trHeight w:val="297"/>
          <w:jc w:val="center"/>
        </w:trPr>
        <w:tc>
          <w:tcPr>
            <w:tcW w:w="350" w:type="pct"/>
            <w:tcBorders>
              <w:tl2br w:val="nil"/>
              <w:tr2bl w:val="nil"/>
            </w:tcBorders>
            <w:noWrap/>
            <w:vAlign w:val="center"/>
          </w:tcPr>
          <w:p w14:paraId="1F13E58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115</w:t>
            </w:r>
          </w:p>
        </w:tc>
        <w:tc>
          <w:tcPr>
            <w:tcW w:w="756" w:type="pct"/>
            <w:tcBorders>
              <w:tl2br w:val="nil"/>
              <w:tr2bl w:val="nil"/>
            </w:tcBorders>
            <w:shd w:val="clear" w:color="auto" w:fill="auto"/>
            <w:noWrap/>
            <w:vAlign w:val="center"/>
          </w:tcPr>
          <w:p w14:paraId="5959C86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NRAS</w:t>
            </w:r>
          </w:p>
        </w:tc>
        <w:tc>
          <w:tcPr>
            <w:tcW w:w="950" w:type="pct"/>
            <w:tcBorders>
              <w:tl2br w:val="nil"/>
              <w:tr2bl w:val="nil"/>
            </w:tcBorders>
            <w:shd w:val="clear" w:color="auto" w:fill="auto"/>
            <w:noWrap/>
            <w:vAlign w:val="center"/>
          </w:tcPr>
          <w:p w14:paraId="646A1F7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NM_002524</w:t>
            </w:r>
          </w:p>
        </w:tc>
        <w:tc>
          <w:tcPr>
            <w:tcW w:w="981" w:type="pct"/>
            <w:tcBorders>
              <w:tl2br w:val="nil"/>
              <w:tr2bl w:val="nil"/>
            </w:tcBorders>
            <w:shd w:val="clear" w:color="auto" w:fill="auto"/>
            <w:noWrap/>
            <w:vAlign w:val="center"/>
          </w:tcPr>
          <w:p w14:paraId="5646D2D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7613EA3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Exon2-4</w:t>
            </w:r>
          </w:p>
        </w:tc>
      </w:tr>
      <w:tr w:rsidR="007B6151" w14:paraId="5A353D81" w14:textId="77777777" w:rsidTr="0093450C">
        <w:trPr>
          <w:trHeight w:val="297"/>
          <w:jc w:val="center"/>
        </w:trPr>
        <w:tc>
          <w:tcPr>
            <w:tcW w:w="350" w:type="pct"/>
            <w:tcBorders>
              <w:tl2br w:val="nil"/>
              <w:tr2bl w:val="nil"/>
            </w:tcBorders>
            <w:noWrap/>
            <w:vAlign w:val="center"/>
          </w:tcPr>
          <w:p w14:paraId="2DCAE65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116</w:t>
            </w:r>
          </w:p>
        </w:tc>
        <w:tc>
          <w:tcPr>
            <w:tcW w:w="756" w:type="pct"/>
            <w:tcBorders>
              <w:tl2br w:val="nil"/>
              <w:tr2bl w:val="nil"/>
            </w:tcBorders>
            <w:shd w:val="clear" w:color="auto" w:fill="auto"/>
            <w:noWrap/>
            <w:vAlign w:val="center"/>
          </w:tcPr>
          <w:p w14:paraId="5BF2E853"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PALB2</w:t>
            </w:r>
          </w:p>
        </w:tc>
        <w:tc>
          <w:tcPr>
            <w:tcW w:w="950" w:type="pct"/>
            <w:tcBorders>
              <w:tl2br w:val="nil"/>
              <w:tr2bl w:val="nil"/>
            </w:tcBorders>
            <w:shd w:val="clear" w:color="auto" w:fill="auto"/>
            <w:noWrap/>
            <w:vAlign w:val="center"/>
          </w:tcPr>
          <w:p w14:paraId="10C7A0C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NM_024675</w:t>
            </w:r>
          </w:p>
        </w:tc>
        <w:tc>
          <w:tcPr>
            <w:tcW w:w="981" w:type="pct"/>
            <w:tcBorders>
              <w:tl2br w:val="nil"/>
              <w:tr2bl w:val="nil"/>
            </w:tcBorders>
            <w:shd w:val="clear" w:color="auto" w:fill="auto"/>
            <w:noWrap/>
            <w:vAlign w:val="center"/>
          </w:tcPr>
          <w:p w14:paraId="556ED57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18002FC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Exon1-13</w:t>
            </w:r>
          </w:p>
        </w:tc>
      </w:tr>
      <w:tr w:rsidR="007B6151" w14:paraId="48D0A73A" w14:textId="77777777" w:rsidTr="0093450C">
        <w:trPr>
          <w:trHeight w:val="297"/>
          <w:jc w:val="center"/>
        </w:trPr>
        <w:tc>
          <w:tcPr>
            <w:tcW w:w="350" w:type="pct"/>
            <w:tcBorders>
              <w:tl2br w:val="nil"/>
              <w:tr2bl w:val="nil"/>
            </w:tcBorders>
            <w:noWrap/>
            <w:vAlign w:val="center"/>
          </w:tcPr>
          <w:p w14:paraId="47856CC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117</w:t>
            </w:r>
          </w:p>
        </w:tc>
        <w:tc>
          <w:tcPr>
            <w:tcW w:w="756" w:type="pct"/>
            <w:tcBorders>
              <w:tl2br w:val="nil"/>
              <w:tr2bl w:val="nil"/>
            </w:tcBorders>
            <w:shd w:val="clear" w:color="auto" w:fill="auto"/>
            <w:noWrap/>
            <w:vAlign w:val="center"/>
          </w:tcPr>
          <w:p w14:paraId="64AA21B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PBRM1</w:t>
            </w:r>
          </w:p>
        </w:tc>
        <w:tc>
          <w:tcPr>
            <w:tcW w:w="950" w:type="pct"/>
            <w:tcBorders>
              <w:tl2br w:val="nil"/>
              <w:tr2bl w:val="nil"/>
            </w:tcBorders>
            <w:shd w:val="clear" w:color="auto" w:fill="auto"/>
            <w:noWrap/>
            <w:vAlign w:val="center"/>
          </w:tcPr>
          <w:p w14:paraId="6DDC887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NM_018313</w:t>
            </w:r>
          </w:p>
        </w:tc>
        <w:tc>
          <w:tcPr>
            <w:tcW w:w="981" w:type="pct"/>
            <w:tcBorders>
              <w:tl2br w:val="nil"/>
              <w:tr2bl w:val="nil"/>
            </w:tcBorders>
            <w:shd w:val="clear" w:color="auto" w:fill="auto"/>
            <w:noWrap/>
            <w:vAlign w:val="center"/>
          </w:tcPr>
          <w:p w14:paraId="406C9B1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2186BB6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Exon2-30</w:t>
            </w:r>
          </w:p>
        </w:tc>
      </w:tr>
      <w:tr w:rsidR="007B6151" w14:paraId="417D1534" w14:textId="77777777" w:rsidTr="0093450C">
        <w:trPr>
          <w:trHeight w:val="297"/>
          <w:jc w:val="center"/>
        </w:trPr>
        <w:tc>
          <w:tcPr>
            <w:tcW w:w="350" w:type="pct"/>
            <w:tcBorders>
              <w:tl2br w:val="nil"/>
              <w:tr2bl w:val="nil"/>
            </w:tcBorders>
            <w:noWrap/>
            <w:vAlign w:val="center"/>
          </w:tcPr>
          <w:p w14:paraId="07AC2E1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118</w:t>
            </w:r>
          </w:p>
        </w:tc>
        <w:tc>
          <w:tcPr>
            <w:tcW w:w="756" w:type="pct"/>
            <w:tcBorders>
              <w:tl2br w:val="nil"/>
              <w:tr2bl w:val="nil"/>
            </w:tcBorders>
            <w:shd w:val="clear" w:color="auto" w:fill="auto"/>
            <w:noWrap/>
            <w:vAlign w:val="center"/>
          </w:tcPr>
          <w:p w14:paraId="73720AC3"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PDCD1LG2</w:t>
            </w:r>
          </w:p>
        </w:tc>
        <w:tc>
          <w:tcPr>
            <w:tcW w:w="950" w:type="pct"/>
            <w:tcBorders>
              <w:tl2br w:val="nil"/>
              <w:tr2bl w:val="nil"/>
            </w:tcBorders>
            <w:shd w:val="clear" w:color="auto" w:fill="auto"/>
            <w:noWrap/>
            <w:vAlign w:val="center"/>
          </w:tcPr>
          <w:p w14:paraId="7913E12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NM_025239</w:t>
            </w:r>
          </w:p>
        </w:tc>
        <w:tc>
          <w:tcPr>
            <w:tcW w:w="981" w:type="pct"/>
            <w:tcBorders>
              <w:tl2br w:val="nil"/>
              <w:tr2bl w:val="nil"/>
            </w:tcBorders>
            <w:shd w:val="clear" w:color="auto" w:fill="auto"/>
            <w:noWrap/>
            <w:vAlign w:val="center"/>
          </w:tcPr>
          <w:p w14:paraId="0AB2BC2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CNA</w:t>
            </w:r>
          </w:p>
        </w:tc>
        <w:tc>
          <w:tcPr>
            <w:tcW w:w="1963" w:type="pct"/>
            <w:tcBorders>
              <w:tl2br w:val="nil"/>
              <w:tr2bl w:val="nil"/>
            </w:tcBorders>
            <w:shd w:val="clear" w:color="auto" w:fill="auto"/>
            <w:noWrap/>
            <w:vAlign w:val="center"/>
          </w:tcPr>
          <w:p w14:paraId="05E8727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w:t>
            </w:r>
          </w:p>
        </w:tc>
      </w:tr>
      <w:tr w:rsidR="007B6151" w14:paraId="104DCCEC" w14:textId="77777777" w:rsidTr="0093450C">
        <w:trPr>
          <w:trHeight w:val="297"/>
          <w:jc w:val="center"/>
        </w:trPr>
        <w:tc>
          <w:tcPr>
            <w:tcW w:w="350" w:type="pct"/>
            <w:tcBorders>
              <w:tl2br w:val="nil"/>
              <w:tr2bl w:val="nil"/>
            </w:tcBorders>
            <w:noWrap/>
            <w:vAlign w:val="center"/>
          </w:tcPr>
          <w:p w14:paraId="76A3460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119</w:t>
            </w:r>
          </w:p>
        </w:tc>
        <w:tc>
          <w:tcPr>
            <w:tcW w:w="756" w:type="pct"/>
            <w:tcBorders>
              <w:tl2br w:val="nil"/>
              <w:tr2bl w:val="nil"/>
            </w:tcBorders>
            <w:shd w:val="clear" w:color="auto" w:fill="auto"/>
            <w:noWrap/>
            <w:vAlign w:val="center"/>
          </w:tcPr>
          <w:p w14:paraId="70C26816"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PDGFRA</w:t>
            </w:r>
          </w:p>
        </w:tc>
        <w:tc>
          <w:tcPr>
            <w:tcW w:w="950" w:type="pct"/>
            <w:tcBorders>
              <w:tl2br w:val="nil"/>
              <w:tr2bl w:val="nil"/>
            </w:tcBorders>
            <w:shd w:val="clear" w:color="auto" w:fill="auto"/>
            <w:noWrap/>
            <w:vAlign w:val="center"/>
          </w:tcPr>
          <w:p w14:paraId="6D20036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NM_006206</w:t>
            </w:r>
          </w:p>
        </w:tc>
        <w:tc>
          <w:tcPr>
            <w:tcW w:w="981" w:type="pct"/>
            <w:tcBorders>
              <w:tl2br w:val="nil"/>
              <w:tr2bl w:val="nil"/>
            </w:tcBorders>
            <w:shd w:val="clear" w:color="auto" w:fill="auto"/>
            <w:noWrap/>
            <w:vAlign w:val="center"/>
          </w:tcPr>
          <w:p w14:paraId="002FB0E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40A18A9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Exon12,14,18</w:t>
            </w:r>
          </w:p>
        </w:tc>
      </w:tr>
      <w:tr w:rsidR="007B6151" w14:paraId="7837B75A" w14:textId="77777777" w:rsidTr="0093450C">
        <w:trPr>
          <w:trHeight w:val="297"/>
          <w:jc w:val="center"/>
        </w:trPr>
        <w:tc>
          <w:tcPr>
            <w:tcW w:w="350" w:type="pct"/>
            <w:tcBorders>
              <w:tl2br w:val="nil"/>
              <w:tr2bl w:val="nil"/>
            </w:tcBorders>
            <w:noWrap/>
            <w:vAlign w:val="center"/>
          </w:tcPr>
          <w:p w14:paraId="13BB3F5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120</w:t>
            </w:r>
          </w:p>
        </w:tc>
        <w:tc>
          <w:tcPr>
            <w:tcW w:w="756" w:type="pct"/>
            <w:tcBorders>
              <w:tl2br w:val="nil"/>
              <w:tr2bl w:val="nil"/>
            </w:tcBorders>
            <w:shd w:val="clear" w:color="auto" w:fill="auto"/>
            <w:noWrap/>
            <w:vAlign w:val="center"/>
          </w:tcPr>
          <w:p w14:paraId="1179E2FF"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PIK3CA</w:t>
            </w:r>
          </w:p>
        </w:tc>
        <w:tc>
          <w:tcPr>
            <w:tcW w:w="950" w:type="pct"/>
            <w:tcBorders>
              <w:tl2br w:val="nil"/>
              <w:tr2bl w:val="nil"/>
            </w:tcBorders>
            <w:shd w:val="clear" w:color="auto" w:fill="auto"/>
            <w:noWrap/>
            <w:vAlign w:val="center"/>
          </w:tcPr>
          <w:p w14:paraId="0C0603D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NM_006218</w:t>
            </w:r>
          </w:p>
        </w:tc>
        <w:tc>
          <w:tcPr>
            <w:tcW w:w="981" w:type="pct"/>
            <w:tcBorders>
              <w:tl2br w:val="nil"/>
              <w:tr2bl w:val="nil"/>
            </w:tcBorders>
            <w:shd w:val="clear" w:color="auto" w:fill="auto"/>
            <w:noWrap/>
            <w:vAlign w:val="center"/>
          </w:tcPr>
          <w:p w14:paraId="5DCD1EB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2120891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Exon2-3,5-6,8-10,14,20-21</w:t>
            </w:r>
          </w:p>
        </w:tc>
      </w:tr>
      <w:tr w:rsidR="007B6151" w14:paraId="2B3D0816" w14:textId="77777777" w:rsidTr="0093450C">
        <w:trPr>
          <w:trHeight w:val="297"/>
          <w:jc w:val="center"/>
        </w:trPr>
        <w:tc>
          <w:tcPr>
            <w:tcW w:w="350" w:type="pct"/>
            <w:tcBorders>
              <w:tl2br w:val="nil"/>
              <w:tr2bl w:val="nil"/>
            </w:tcBorders>
            <w:noWrap/>
            <w:vAlign w:val="center"/>
          </w:tcPr>
          <w:p w14:paraId="0C81F7E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121</w:t>
            </w:r>
          </w:p>
        </w:tc>
        <w:tc>
          <w:tcPr>
            <w:tcW w:w="756" w:type="pct"/>
            <w:tcBorders>
              <w:tl2br w:val="nil"/>
              <w:tr2bl w:val="nil"/>
            </w:tcBorders>
            <w:shd w:val="clear" w:color="auto" w:fill="auto"/>
            <w:noWrap/>
            <w:vAlign w:val="center"/>
          </w:tcPr>
          <w:p w14:paraId="7110044C"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PIK3R1</w:t>
            </w:r>
          </w:p>
        </w:tc>
        <w:tc>
          <w:tcPr>
            <w:tcW w:w="950" w:type="pct"/>
            <w:tcBorders>
              <w:tl2br w:val="nil"/>
              <w:tr2bl w:val="nil"/>
            </w:tcBorders>
            <w:shd w:val="clear" w:color="auto" w:fill="auto"/>
            <w:noWrap/>
            <w:vAlign w:val="center"/>
          </w:tcPr>
          <w:p w14:paraId="0E81DE5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NM_181523</w:t>
            </w:r>
          </w:p>
        </w:tc>
        <w:tc>
          <w:tcPr>
            <w:tcW w:w="981" w:type="pct"/>
            <w:tcBorders>
              <w:tl2br w:val="nil"/>
              <w:tr2bl w:val="nil"/>
            </w:tcBorders>
            <w:shd w:val="clear" w:color="auto" w:fill="auto"/>
            <w:noWrap/>
            <w:vAlign w:val="center"/>
          </w:tcPr>
          <w:p w14:paraId="273B2D2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243F4B6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Exon2-16</w:t>
            </w:r>
          </w:p>
        </w:tc>
      </w:tr>
      <w:tr w:rsidR="007B6151" w14:paraId="2E047E32" w14:textId="77777777" w:rsidTr="0093450C">
        <w:trPr>
          <w:trHeight w:val="297"/>
          <w:jc w:val="center"/>
        </w:trPr>
        <w:tc>
          <w:tcPr>
            <w:tcW w:w="350" w:type="pct"/>
            <w:tcBorders>
              <w:tl2br w:val="nil"/>
              <w:tr2bl w:val="nil"/>
            </w:tcBorders>
            <w:noWrap/>
            <w:vAlign w:val="center"/>
          </w:tcPr>
          <w:p w14:paraId="5F6C010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122</w:t>
            </w:r>
          </w:p>
        </w:tc>
        <w:tc>
          <w:tcPr>
            <w:tcW w:w="756" w:type="pct"/>
            <w:tcBorders>
              <w:tl2br w:val="nil"/>
              <w:tr2bl w:val="nil"/>
            </w:tcBorders>
            <w:shd w:val="clear" w:color="auto" w:fill="auto"/>
            <w:noWrap/>
            <w:vAlign w:val="center"/>
          </w:tcPr>
          <w:p w14:paraId="4D6FEC2A"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PMS2</w:t>
            </w:r>
          </w:p>
        </w:tc>
        <w:tc>
          <w:tcPr>
            <w:tcW w:w="950" w:type="pct"/>
            <w:tcBorders>
              <w:tl2br w:val="nil"/>
              <w:tr2bl w:val="nil"/>
            </w:tcBorders>
            <w:shd w:val="clear" w:color="auto" w:fill="auto"/>
            <w:noWrap/>
            <w:vAlign w:val="center"/>
          </w:tcPr>
          <w:p w14:paraId="59C3EEC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NM_000535</w:t>
            </w:r>
          </w:p>
        </w:tc>
        <w:tc>
          <w:tcPr>
            <w:tcW w:w="981" w:type="pct"/>
            <w:tcBorders>
              <w:tl2br w:val="nil"/>
              <w:tr2bl w:val="nil"/>
            </w:tcBorders>
            <w:shd w:val="clear" w:color="auto" w:fill="auto"/>
            <w:noWrap/>
            <w:vAlign w:val="center"/>
          </w:tcPr>
          <w:p w14:paraId="4CAD561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30CC707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Exon1-15</w:t>
            </w:r>
          </w:p>
        </w:tc>
      </w:tr>
      <w:tr w:rsidR="007B6151" w14:paraId="05A89117" w14:textId="77777777" w:rsidTr="0093450C">
        <w:trPr>
          <w:trHeight w:val="297"/>
          <w:jc w:val="center"/>
        </w:trPr>
        <w:tc>
          <w:tcPr>
            <w:tcW w:w="350" w:type="pct"/>
            <w:tcBorders>
              <w:tl2br w:val="nil"/>
              <w:tr2bl w:val="nil"/>
            </w:tcBorders>
            <w:noWrap/>
            <w:vAlign w:val="center"/>
          </w:tcPr>
          <w:p w14:paraId="7D6A17A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123</w:t>
            </w:r>
          </w:p>
        </w:tc>
        <w:tc>
          <w:tcPr>
            <w:tcW w:w="756" w:type="pct"/>
            <w:tcBorders>
              <w:tl2br w:val="nil"/>
              <w:tr2bl w:val="nil"/>
            </w:tcBorders>
            <w:shd w:val="clear" w:color="auto" w:fill="auto"/>
            <w:noWrap/>
            <w:vAlign w:val="center"/>
          </w:tcPr>
          <w:p w14:paraId="6A198907"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POLD1</w:t>
            </w:r>
          </w:p>
        </w:tc>
        <w:tc>
          <w:tcPr>
            <w:tcW w:w="950" w:type="pct"/>
            <w:tcBorders>
              <w:tl2br w:val="nil"/>
              <w:tr2bl w:val="nil"/>
            </w:tcBorders>
            <w:shd w:val="clear" w:color="auto" w:fill="auto"/>
            <w:noWrap/>
            <w:vAlign w:val="center"/>
          </w:tcPr>
          <w:p w14:paraId="70AAB00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NM_002691</w:t>
            </w:r>
          </w:p>
        </w:tc>
        <w:tc>
          <w:tcPr>
            <w:tcW w:w="981" w:type="pct"/>
            <w:tcBorders>
              <w:tl2br w:val="nil"/>
              <w:tr2bl w:val="nil"/>
            </w:tcBorders>
            <w:shd w:val="clear" w:color="auto" w:fill="auto"/>
            <w:noWrap/>
            <w:vAlign w:val="center"/>
          </w:tcPr>
          <w:p w14:paraId="5F2FD84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49881C0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Exon2-27</w:t>
            </w:r>
          </w:p>
        </w:tc>
      </w:tr>
      <w:tr w:rsidR="007B6151" w14:paraId="6F27B900" w14:textId="77777777" w:rsidTr="0093450C">
        <w:trPr>
          <w:trHeight w:val="297"/>
          <w:jc w:val="center"/>
        </w:trPr>
        <w:tc>
          <w:tcPr>
            <w:tcW w:w="350" w:type="pct"/>
            <w:tcBorders>
              <w:tl2br w:val="nil"/>
              <w:tr2bl w:val="nil"/>
            </w:tcBorders>
            <w:noWrap/>
            <w:vAlign w:val="center"/>
          </w:tcPr>
          <w:p w14:paraId="2ED2D09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124</w:t>
            </w:r>
          </w:p>
        </w:tc>
        <w:tc>
          <w:tcPr>
            <w:tcW w:w="756" w:type="pct"/>
            <w:tcBorders>
              <w:tl2br w:val="nil"/>
              <w:tr2bl w:val="nil"/>
            </w:tcBorders>
            <w:shd w:val="clear" w:color="auto" w:fill="auto"/>
            <w:noWrap/>
            <w:vAlign w:val="center"/>
          </w:tcPr>
          <w:p w14:paraId="6898CAEE"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POLE</w:t>
            </w:r>
          </w:p>
        </w:tc>
        <w:tc>
          <w:tcPr>
            <w:tcW w:w="950" w:type="pct"/>
            <w:tcBorders>
              <w:tl2br w:val="nil"/>
              <w:tr2bl w:val="nil"/>
            </w:tcBorders>
            <w:shd w:val="clear" w:color="auto" w:fill="auto"/>
            <w:noWrap/>
            <w:vAlign w:val="center"/>
          </w:tcPr>
          <w:p w14:paraId="48ADEE6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NM_006231</w:t>
            </w:r>
          </w:p>
        </w:tc>
        <w:tc>
          <w:tcPr>
            <w:tcW w:w="981" w:type="pct"/>
            <w:tcBorders>
              <w:tl2br w:val="nil"/>
              <w:tr2bl w:val="nil"/>
            </w:tcBorders>
            <w:shd w:val="clear" w:color="auto" w:fill="auto"/>
            <w:noWrap/>
            <w:vAlign w:val="center"/>
          </w:tcPr>
          <w:p w14:paraId="539F5BA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238CE48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Exon3-14,19,30-49</w:t>
            </w:r>
          </w:p>
        </w:tc>
      </w:tr>
      <w:tr w:rsidR="007B6151" w14:paraId="33BF4EA4" w14:textId="77777777" w:rsidTr="0093450C">
        <w:trPr>
          <w:trHeight w:val="297"/>
          <w:jc w:val="center"/>
        </w:trPr>
        <w:tc>
          <w:tcPr>
            <w:tcW w:w="350" w:type="pct"/>
            <w:tcBorders>
              <w:tl2br w:val="nil"/>
              <w:tr2bl w:val="nil"/>
            </w:tcBorders>
            <w:noWrap/>
            <w:vAlign w:val="center"/>
          </w:tcPr>
          <w:p w14:paraId="61F12A6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125</w:t>
            </w:r>
          </w:p>
        </w:tc>
        <w:tc>
          <w:tcPr>
            <w:tcW w:w="756" w:type="pct"/>
            <w:tcBorders>
              <w:tl2br w:val="nil"/>
              <w:tr2bl w:val="nil"/>
            </w:tcBorders>
            <w:shd w:val="clear" w:color="auto" w:fill="auto"/>
            <w:noWrap/>
            <w:vAlign w:val="center"/>
          </w:tcPr>
          <w:p w14:paraId="7BF4F042"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PPP2R1A</w:t>
            </w:r>
          </w:p>
        </w:tc>
        <w:tc>
          <w:tcPr>
            <w:tcW w:w="950" w:type="pct"/>
            <w:tcBorders>
              <w:tl2br w:val="nil"/>
              <w:tr2bl w:val="nil"/>
            </w:tcBorders>
            <w:shd w:val="clear" w:color="auto" w:fill="auto"/>
            <w:noWrap/>
            <w:vAlign w:val="center"/>
          </w:tcPr>
          <w:p w14:paraId="7EB2065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NM_014225</w:t>
            </w:r>
          </w:p>
        </w:tc>
        <w:tc>
          <w:tcPr>
            <w:tcW w:w="981" w:type="pct"/>
            <w:tcBorders>
              <w:tl2br w:val="nil"/>
              <w:tr2bl w:val="nil"/>
            </w:tcBorders>
            <w:shd w:val="clear" w:color="auto" w:fill="auto"/>
            <w:noWrap/>
            <w:vAlign w:val="center"/>
          </w:tcPr>
          <w:p w14:paraId="0EA9327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0C01950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Exon1-15</w:t>
            </w:r>
          </w:p>
        </w:tc>
      </w:tr>
      <w:tr w:rsidR="007B6151" w14:paraId="177A33B5" w14:textId="77777777" w:rsidTr="0093450C">
        <w:trPr>
          <w:trHeight w:val="297"/>
          <w:jc w:val="center"/>
        </w:trPr>
        <w:tc>
          <w:tcPr>
            <w:tcW w:w="350" w:type="pct"/>
            <w:tcBorders>
              <w:tl2br w:val="nil"/>
              <w:tr2bl w:val="nil"/>
            </w:tcBorders>
            <w:noWrap/>
            <w:vAlign w:val="center"/>
          </w:tcPr>
          <w:p w14:paraId="4D38B14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126</w:t>
            </w:r>
          </w:p>
        </w:tc>
        <w:tc>
          <w:tcPr>
            <w:tcW w:w="756" w:type="pct"/>
            <w:tcBorders>
              <w:tl2br w:val="nil"/>
              <w:tr2bl w:val="nil"/>
            </w:tcBorders>
            <w:shd w:val="clear" w:color="auto" w:fill="auto"/>
            <w:noWrap/>
            <w:vAlign w:val="center"/>
          </w:tcPr>
          <w:p w14:paraId="12F610D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PRKACA</w:t>
            </w:r>
          </w:p>
        </w:tc>
        <w:tc>
          <w:tcPr>
            <w:tcW w:w="950" w:type="pct"/>
            <w:tcBorders>
              <w:tl2br w:val="nil"/>
              <w:tr2bl w:val="nil"/>
            </w:tcBorders>
            <w:shd w:val="clear" w:color="auto" w:fill="auto"/>
            <w:noWrap/>
            <w:vAlign w:val="center"/>
          </w:tcPr>
          <w:p w14:paraId="04F0E15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NM_002730</w:t>
            </w:r>
          </w:p>
        </w:tc>
        <w:tc>
          <w:tcPr>
            <w:tcW w:w="981" w:type="pct"/>
            <w:tcBorders>
              <w:tl2br w:val="nil"/>
              <w:tr2bl w:val="nil"/>
            </w:tcBorders>
            <w:shd w:val="clear" w:color="auto" w:fill="auto"/>
            <w:noWrap/>
            <w:vAlign w:val="center"/>
          </w:tcPr>
          <w:p w14:paraId="2801D39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69204EC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Exon5,7</w:t>
            </w:r>
          </w:p>
        </w:tc>
      </w:tr>
      <w:tr w:rsidR="007B6151" w14:paraId="0BEBF41D" w14:textId="77777777" w:rsidTr="0093450C">
        <w:trPr>
          <w:trHeight w:val="297"/>
          <w:jc w:val="center"/>
        </w:trPr>
        <w:tc>
          <w:tcPr>
            <w:tcW w:w="350" w:type="pct"/>
            <w:tcBorders>
              <w:tl2br w:val="nil"/>
              <w:tr2bl w:val="nil"/>
            </w:tcBorders>
            <w:noWrap/>
            <w:vAlign w:val="center"/>
          </w:tcPr>
          <w:p w14:paraId="461E685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127</w:t>
            </w:r>
          </w:p>
        </w:tc>
        <w:tc>
          <w:tcPr>
            <w:tcW w:w="756" w:type="pct"/>
            <w:tcBorders>
              <w:tl2br w:val="nil"/>
              <w:tr2bl w:val="nil"/>
            </w:tcBorders>
            <w:shd w:val="clear" w:color="auto" w:fill="auto"/>
            <w:noWrap/>
            <w:vAlign w:val="center"/>
          </w:tcPr>
          <w:p w14:paraId="1794C2CC"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PTCH1</w:t>
            </w:r>
          </w:p>
        </w:tc>
        <w:tc>
          <w:tcPr>
            <w:tcW w:w="950" w:type="pct"/>
            <w:tcBorders>
              <w:tl2br w:val="nil"/>
              <w:tr2bl w:val="nil"/>
            </w:tcBorders>
            <w:shd w:val="clear" w:color="auto" w:fill="auto"/>
            <w:noWrap/>
            <w:vAlign w:val="center"/>
          </w:tcPr>
          <w:p w14:paraId="4101B7A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NM_000264</w:t>
            </w:r>
          </w:p>
        </w:tc>
        <w:tc>
          <w:tcPr>
            <w:tcW w:w="981" w:type="pct"/>
            <w:tcBorders>
              <w:tl2br w:val="nil"/>
              <w:tr2bl w:val="nil"/>
            </w:tcBorders>
            <w:shd w:val="clear" w:color="auto" w:fill="auto"/>
            <w:noWrap/>
            <w:vAlign w:val="center"/>
          </w:tcPr>
          <w:p w14:paraId="79EEFCD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6067DF3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Exon1-23</w:t>
            </w:r>
          </w:p>
        </w:tc>
      </w:tr>
      <w:tr w:rsidR="007B6151" w14:paraId="6D0A56F4" w14:textId="77777777" w:rsidTr="0093450C">
        <w:trPr>
          <w:trHeight w:val="297"/>
          <w:jc w:val="center"/>
        </w:trPr>
        <w:tc>
          <w:tcPr>
            <w:tcW w:w="350" w:type="pct"/>
            <w:tcBorders>
              <w:tl2br w:val="nil"/>
              <w:tr2bl w:val="nil"/>
            </w:tcBorders>
            <w:noWrap/>
            <w:vAlign w:val="center"/>
          </w:tcPr>
          <w:p w14:paraId="7600C4E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128</w:t>
            </w:r>
          </w:p>
        </w:tc>
        <w:tc>
          <w:tcPr>
            <w:tcW w:w="756" w:type="pct"/>
            <w:tcBorders>
              <w:tl2br w:val="nil"/>
              <w:tr2bl w:val="nil"/>
            </w:tcBorders>
            <w:shd w:val="clear" w:color="auto" w:fill="auto"/>
            <w:noWrap/>
            <w:vAlign w:val="center"/>
          </w:tcPr>
          <w:p w14:paraId="168F30AF"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PTCH2</w:t>
            </w:r>
          </w:p>
        </w:tc>
        <w:tc>
          <w:tcPr>
            <w:tcW w:w="950" w:type="pct"/>
            <w:tcBorders>
              <w:tl2br w:val="nil"/>
              <w:tr2bl w:val="nil"/>
            </w:tcBorders>
            <w:shd w:val="clear" w:color="auto" w:fill="auto"/>
            <w:noWrap/>
            <w:vAlign w:val="center"/>
          </w:tcPr>
          <w:p w14:paraId="0E4B5DC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NM_003738</w:t>
            </w:r>
          </w:p>
        </w:tc>
        <w:tc>
          <w:tcPr>
            <w:tcW w:w="981" w:type="pct"/>
            <w:tcBorders>
              <w:tl2br w:val="nil"/>
              <w:tr2bl w:val="nil"/>
            </w:tcBorders>
            <w:shd w:val="clear" w:color="auto" w:fill="auto"/>
            <w:noWrap/>
            <w:vAlign w:val="center"/>
          </w:tcPr>
          <w:p w14:paraId="7C5A4C1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2F2657F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Exon2-22</w:t>
            </w:r>
          </w:p>
        </w:tc>
      </w:tr>
      <w:tr w:rsidR="007B6151" w14:paraId="0565E7AD" w14:textId="77777777" w:rsidTr="0093450C">
        <w:trPr>
          <w:trHeight w:val="297"/>
          <w:jc w:val="center"/>
        </w:trPr>
        <w:tc>
          <w:tcPr>
            <w:tcW w:w="350" w:type="pct"/>
            <w:tcBorders>
              <w:tl2br w:val="nil"/>
              <w:tr2bl w:val="nil"/>
            </w:tcBorders>
            <w:noWrap/>
            <w:vAlign w:val="center"/>
          </w:tcPr>
          <w:p w14:paraId="40B6CAD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129</w:t>
            </w:r>
          </w:p>
        </w:tc>
        <w:tc>
          <w:tcPr>
            <w:tcW w:w="756" w:type="pct"/>
            <w:tcBorders>
              <w:tl2br w:val="nil"/>
              <w:tr2bl w:val="nil"/>
            </w:tcBorders>
            <w:shd w:val="clear" w:color="auto" w:fill="auto"/>
            <w:noWrap/>
            <w:vAlign w:val="center"/>
          </w:tcPr>
          <w:p w14:paraId="3F91AD25"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PTEN</w:t>
            </w:r>
          </w:p>
        </w:tc>
        <w:tc>
          <w:tcPr>
            <w:tcW w:w="950" w:type="pct"/>
            <w:tcBorders>
              <w:tl2br w:val="nil"/>
              <w:tr2bl w:val="nil"/>
            </w:tcBorders>
            <w:shd w:val="clear" w:color="auto" w:fill="auto"/>
            <w:noWrap/>
            <w:vAlign w:val="center"/>
          </w:tcPr>
          <w:p w14:paraId="52AC400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NM_000314</w:t>
            </w:r>
          </w:p>
        </w:tc>
        <w:tc>
          <w:tcPr>
            <w:tcW w:w="981" w:type="pct"/>
            <w:tcBorders>
              <w:tl2br w:val="nil"/>
              <w:tr2bl w:val="nil"/>
            </w:tcBorders>
            <w:shd w:val="clear" w:color="auto" w:fill="auto"/>
            <w:noWrap/>
            <w:vAlign w:val="center"/>
          </w:tcPr>
          <w:p w14:paraId="35203ED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31181EE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Exon1-9</w:t>
            </w:r>
          </w:p>
        </w:tc>
      </w:tr>
      <w:tr w:rsidR="007B6151" w14:paraId="787D550F" w14:textId="77777777" w:rsidTr="0093450C">
        <w:trPr>
          <w:trHeight w:val="297"/>
          <w:jc w:val="center"/>
        </w:trPr>
        <w:tc>
          <w:tcPr>
            <w:tcW w:w="350" w:type="pct"/>
            <w:tcBorders>
              <w:tl2br w:val="nil"/>
              <w:tr2bl w:val="nil"/>
            </w:tcBorders>
            <w:noWrap/>
            <w:vAlign w:val="center"/>
          </w:tcPr>
          <w:p w14:paraId="317578F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130</w:t>
            </w:r>
          </w:p>
        </w:tc>
        <w:tc>
          <w:tcPr>
            <w:tcW w:w="756" w:type="pct"/>
            <w:tcBorders>
              <w:tl2br w:val="nil"/>
              <w:tr2bl w:val="nil"/>
            </w:tcBorders>
            <w:shd w:val="clear" w:color="auto" w:fill="auto"/>
            <w:noWrap/>
            <w:vAlign w:val="center"/>
          </w:tcPr>
          <w:p w14:paraId="02AE8083"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RAD50</w:t>
            </w:r>
          </w:p>
        </w:tc>
        <w:tc>
          <w:tcPr>
            <w:tcW w:w="950" w:type="pct"/>
            <w:tcBorders>
              <w:tl2br w:val="nil"/>
              <w:tr2bl w:val="nil"/>
            </w:tcBorders>
            <w:shd w:val="clear" w:color="auto" w:fill="auto"/>
            <w:noWrap/>
            <w:vAlign w:val="center"/>
          </w:tcPr>
          <w:p w14:paraId="7B84E0D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NM_005732</w:t>
            </w:r>
          </w:p>
        </w:tc>
        <w:tc>
          <w:tcPr>
            <w:tcW w:w="981" w:type="pct"/>
            <w:tcBorders>
              <w:tl2br w:val="nil"/>
              <w:tr2bl w:val="nil"/>
            </w:tcBorders>
            <w:shd w:val="clear" w:color="auto" w:fill="auto"/>
            <w:noWrap/>
            <w:vAlign w:val="center"/>
          </w:tcPr>
          <w:p w14:paraId="33B20A8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504B6C0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Exon1-25</w:t>
            </w:r>
          </w:p>
        </w:tc>
      </w:tr>
      <w:tr w:rsidR="007B6151" w14:paraId="257D6395" w14:textId="77777777" w:rsidTr="0093450C">
        <w:trPr>
          <w:trHeight w:val="297"/>
          <w:jc w:val="center"/>
        </w:trPr>
        <w:tc>
          <w:tcPr>
            <w:tcW w:w="350" w:type="pct"/>
            <w:tcBorders>
              <w:tl2br w:val="nil"/>
              <w:tr2bl w:val="nil"/>
            </w:tcBorders>
            <w:noWrap/>
            <w:vAlign w:val="center"/>
          </w:tcPr>
          <w:p w14:paraId="7B3529F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131</w:t>
            </w:r>
          </w:p>
        </w:tc>
        <w:tc>
          <w:tcPr>
            <w:tcW w:w="756" w:type="pct"/>
            <w:tcBorders>
              <w:tl2br w:val="nil"/>
              <w:tr2bl w:val="nil"/>
            </w:tcBorders>
            <w:shd w:val="clear" w:color="auto" w:fill="auto"/>
            <w:noWrap/>
            <w:vAlign w:val="center"/>
          </w:tcPr>
          <w:p w14:paraId="4196E861"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RAD51B</w:t>
            </w:r>
          </w:p>
        </w:tc>
        <w:tc>
          <w:tcPr>
            <w:tcW w:w="950" w:type="pct"/>
            <w:tcBorders>
              <w:tl2br w:val="nil"/>
              <w:tr2bl w:val="nil"/>
            </w:tcBorders>
            <w:shd w:val="clear" w:color="auto" w:fill="auto"/>
            <w:noWrap/>
            <w:vAlign w:val="center"/>
          </w:tcPr>
          <w:p w14:paraId="555DA56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NM_133509</w:t>
            </w:r>
          </w:p>
        </w:tc>
        <w:tc>
          <w:tcPr>
            <w:tcW w:w="981" w:type="pct"/>
            <w:tcBorders>
              <w:tl2br w:val="nil"/>
              <w:tr2bl w:val="nil"/>
            </w:tcBorders>
            <w:shd w:val="clear" w:color="auto" w:fill="auto"/>
            <w:noWrap/>
            <w:vAlign w:val="center"/>
          </w:tcPr>
          <w:p w14:paraId="049E79C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4EB233E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Exon2-11</w:t>
            </w:r>
          </w:p>
        </w:tc>
      </w:tr>
      <w:tr w:rsidR="007B6151" w14:paraId="720A094F" w14:textId="77777777" w:rsidTr="0093450C">
        <w:trPr>
          <w:trHeight w:val="297"/>
          <w:jc w:val="center"/>
        </w:trPr>
        <w:tc>
          <w:tcPr>
            <w:tcW w:w="350" w:type="pct"/>
            <w:tcBorders>
              <w:tl2br w:val="nil"/>
              <w:tr2bl w:val="nil"/>
            </w:tcBorders>
            <w:noWrap/>
            <w:vAlign w:val="center"/>
          </w:tcPr>
          <w:p w14:paraId="566215F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132</w:t>
            </w:r>
          </w:p>
        </w:tc>
        <w:tc>
          <w:tcPr>
            <w:tcW w:w="756" w:type="pct"/>
            <w:tcBorders>
              <w:tl2br w:val="nil"/>
              <w:tr2bl w:val="nil"/>
            </w:tcBorders>
            <w:shd w:val="clear" w:color="auto" w:fill="auto"/>
            <w:noWrap/>
            <w:vAlign w:val="center"/>
          </w:tcPr>
          <w:p w14:paraId="0BF229A2"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RAD51C</w:t>
            </w:r>
          </w:p>
        </w:tc>
        <w:tc>
          <w:tcPr>
            <w:tcW w:w="950" w:type="pct"/>
            <w:tcBorders>
              <w:tl2br w:val="nil"/>
              <w:tr2bl w:val="nil"/>
            </w:tcBorders>
            <w:shd w:val="clear" w:color="auto" w:fill="auto"/>
            <w:noWrap/>
            <w:vAlign w:val="center"/>
          </w:tcPr>
          <w:p w14:paraId="6433F17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NM_058216</w:t>
            </w:r>
          </w:p>
        </w:tc>
        <w:tc>
          <w:tcPr>
            <w:tcW w:w="981" w:type="pct"/>
            <w:tcBorders>
              <w:tl2br w:val="nil"/>
              <w:tr2bl w:val="nil"/>
            </w:tcBorders>
            <w:shd w:val="clear" w:color="auto" w:fill="auto"/>
            <w:noWrap/>
            <w:vAlign w:val="center"/>
          </w:tcPr>
          <w:p w14:paraId="37C30BE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50AC035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Exon1-9</w:t>
            </w:r>
          </w:p>
        </w:tc>
      </w:tr>
      <w:tr w:rsidR="007B6151" w14:paraId="2010631D" w14:textId="77777777" w:rsidTr="0093450C">
        <w:trPr>
          <w:trHeight w:val="297"/>
          <w:jc w:val="center"/>
        </w:trPr>
        <w:tc>
          <w:tcPr>
            <w:tcW w:w="350" w:type="pct"/>
            <w:tcBorders>
              <w:tl2br w:val="nil"/>
              <w:tr2bl w:val="nil"/>
            </w:tcBorders>
            <w:noWrap/>
            <w:vAlign w:val="center"/>
          </w:tcPr>
          <w:p w14:paraId="0614059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133</w:t>
            </w:r>
          </w:p>
        </w:tc>
        <w:tc>
          <w:tcPr>
            <w:tcW w:w="756" w:type="pct"/>
            <w:tcBorders>
              <w:tl2br w:val="nil"/>
              <w:tr2bl w:val="nil"/>
            </w:tcBorders>
            <w:shd w:val="clear" w:color="auto" w:fill="auto"/>
            <w:noWrap/>
            <w:vAlign w:val="center"/>
          </w:tcPr>
          <w:p w14:paraId="4926A53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RAD51D</w:t>
            </w:r>
          </w:p>
        </w:tc>
        <w:tc>
          <w:tcPr>
            <w:tcW w:w="950" w:type="pct"/>
            <w:tcBorders>
              <w:tl2br w:val="nil"/>
              <w:tr2bl w:val="nil"/>
            </w:tcBorders>
            <w:shd w:val="clear" w:color="auto" w:fill="auto"/>
            <w:noWrap/>
            <w:vAlign w:val="center"/>
          </w:tcPr>
          <w:p w14:paraId="6A9C9CB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NM_002878</w:t>
            </w:r>
          </w:p>
        </w:tc>
        <w:tc>
          <w:tcPr>
            <w:tcW w:w="981" w:type="pct"/>
            <w:tcBorders>
              <w:tl2br w:val="nil"/>
              <w:tr2bl w:val="nil"/>
            </w:tcBorders>
            <w:shd w:val="clear" w:color="auto" w:fill="auto"/>
            <w:noWrap/>
            <w:vAlign w:val="center"/>
          </w:tcPr>
          <w:p w14:paraId="15344C9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126AA38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Exon1-10</w:t>
            </w:r>
          </w:p>
        </w:tc>
      </w:tr>
      <w:tr w:rsidR="007B6151" w14:paraId="1A9CC134" w14:textId="77777777" w:rsidTr="0093450C">
        <w:trPr>
          <w:trHeight w:val="297"/>
          <w:jc w:val="center"/>
        </w:trPr>
        <w:tc>
          <w:tcPr>
            <w:tcW w:w="350" w:type="pct"/>
            <w:tcBorders>
              <w:tl2br w:val="nil"/>
              <w:tr2bl w:val="nil"/>
            </w:tcBorders>
            <w:noWrap/>
            <w:vAlign w:val="center"/>
          </w:tcPr>
          <w:p w14:paraId="2FB706A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134</w:t>
            </w:r>
          </w:p>
        </w:tc>
        <w:tc>
          <w:tcPr>
            <w:tcW w:w="756" w:type="pct"/>
            <w:tcBorders>
              <w:tl2br w:val="nil"/>
              <w:tr2bl w:val="nil"/>
            </w:tcBorders>
            <w:shd w:val="clear" w:color="auto" w:fill="auto"/>
            <w:noWrap/>
            <w:vAlign w:val="center"/>
          </w:tcPr>
          <w:p w14:paraId="1B88356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RAD54L</w:t>
            </w:r>
          </w:p>
        </w:tc>
        <w:tc>
          <w:tcPr>
            <w:tcW w:w="950" w:type="pct"/>
            <w:tcBorders>
              <w:tl2br w:val="nil"/>
              <w:tr2bl w:val="nil"/>
            </w:tcBorders>
            <w:shd w:val="clear" w:color="auto" w:fill="auto"/>
            <w:noWrap/>
            <w:vAlign w:val="center"/>
          </w:tcPr>
          <w:p w14:paraId="537665D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NM_001142548</w:t>
            </w:r>
          </w:p>
        </w:tc>
        <w:tc>
          <w:tcPr>
            <w:tcW w:w="981" w:type="pct"/>
            <w:tcBorders>
              <w:tl2br w:val="nil"/>
              <w:tr2bl w:val="nil"/>
            </w:tcBorders>
            <w:shd w:val="clear" w:color="auto" w:fill="auto"/>
            <w:noWrap/>
            <w:vAlign w:val="center"/>
          </w:tcPr>
          <w:p w14:paraId="002EFC9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259D323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Exon2-19</w:t>
            </w:r>
          </w:p>
        </w:tc>
      </w:tr>
      <w:tr w:rsidR="007B6151" w14:paraId="67284A5D" w14:textId="77777777" w:rsidTr="0093450C">
        <w:trPr>
          <w:trHeight w:val="297"/>
          <w:jc w:val="center"/>
        </w:trPr>
        <w:tc>
          <w:tcPr>
            <w:tcW w:w="350" w:type="pct"/>
            <w:tcBorders>
              <w:tl2br w:val="nil"/>
              <w:tr2bl w:val="nil"/>
            </w:tcBorders>
            <w:noWrap/>
            <w:vAlign w:val="center"/>
          </w:tcPr>
          <w:p w14:paraId="0AAC997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135</w:t>
            </w:r>
          </w:p>
        </w:tc>
        <w:tc>
          <w:tcPr>
            <w:tcW w:w="756" w:type="pct"/>
            <w:tcBorders>
              <w:tl2br w:val="nil"/>
              <w:tr2bl w:val="nil"/>
            </w:tcBorders>
            <w:shd w:val="clear" w:color="auto" w:fill="auto"/>
            <w:noWrap/>
            <w:vAlign w:val="center"/>
          </w:tcPr>
          <w:p w14:paraId="1A895A0E"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RAF1</w:t>
            </w:r>
          </w:p>
        </w:tc>
        <w:tc>
          <w:tcPr>
            <w:tcW w:w="950" w:type="pct"/>
            <w:tcBorders>
              <w:tl2br w:val="nil"/>
              <w:tr2bl w:val="nil"/>
            </w:tcBorders>
            <w:shd w:val="clear" w:color="auto" w:fill="auto"/>
            <w:noWrap/>
            <w:vAlign w:val="center"/>
          </w:tcPr>
          <w:p w14:paraId="2250986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NM_002880</w:t>
            </w:r>
          </w:p>
        </w:tc>
        <w:tc>
          <w:tcPr>
            <w:tcW w:w="981" w:type="pct"/>
            <w:tcBorders>
              <w:tl2br w:val="nil"/>
              <w:tr2bl w:val="nil"/>
            </w:tcBorders>
            <w:shd w:val="clear" w:color="auto" w:fill="auto"/>
            <w:noWrap/>
            <w:vAlign w:val="center"/>
          </w:tcPr>
          <w:p w14:paraId="08F3DF5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CNA</w:t>
            </w:r>
          </w:p>
        </w:tc>
        <w:tc>
          <w:tcPr>
            <w:tcW w:w="1963" w:type="pct"/>
            <w:tcBorders>
              <w:tl2br w:val="nil"/>
              <w:tr2bl w:val="nil"/>
            </w:tcBorders>
            <w:shd w:val="clear" w:color="auto" w:fill="auto"/>
            <w:noWrap/>
            <w:vAlign w:val="center"/>
          </w:tcPr>
          <w:p w14:paraId="0ECCF03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Exon2-17</w:t>
            </w:r>
          </w:p>
        </w:tc>
      </w:tr>
      <w:tr w:rsidR="007B6151" w14:paraId="79F83101" w14:textId="77777777" w:rsidTr="0093450C">
        <w:trPr>
          <w:trHeight w:val="297"/>
          <w:jc w:val="center"/>
        </w:trPr>
        <w:tc>
          <w:tcPr>
            <w:tcW w:w="350" w:type="pct"/>
            <w:tcBorders>
              <w:tl2br w:val="nil"/>
              <w:tr2bl w:val="nil"/>
            </w:tcBorders>
            <w:noWrap/>
            <w:vAlign w:val="center"/>
          </w:tcPr>
          <w:p w14:paraId="0FB9D09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136</w:t>
            </w:r>
          </w:p>
        </w:tc>
        <w:tc>
          <w:tcPr>
            <w:tcW w:w="756" w:type="pct"/>
            <w:tcBorders>
              <w:tl2br w:val="nil"/>
              <w:tr2bl w:val="nil"/>
            </w:tcBorders>
            <w:shd w:val="clear" w:color="auto" w:fill="auto"/>
            <w:noWrap/>
            <w:vAlign w:val="center"/>
          </w:tcPr>
          <w:p w14:paraId="66830B0A"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RASA1</w:t>
            </w:r>
          </w:p>
        </w:tc>
        <w:tc>
          <w:tcPr>
            <w:tcW w:w="950" w:type="pct"/>
            <w:tcBorders>
              <w:tl2br w:val="nil"/>
              <w:tr2bl w:val="nil"/>
            </w:tcBorders>
            <w:shd w:val="clear" w:color="auto" w:fill="auto"/>
            <w:noWrap/>
            <w:vAlign w:val="center"/>
          </w:tcPr>
          <w:p w14:paraId="4C4B599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NM_002890</w:t>
            </w:r>
          </w:p>
        </w:tc>
        <w:tc>
          <w:tcPr>
            <w:tcW w:w="981" w:type="pct"/>
            <w:tcBorders>
              <w:tl2br w:val="nil"/>
              <w:tr2bl w:val="nil"/>
            </w:tcBorders>
            <w:shd w:val="clear" w:color="auto" w:fill="auto"/>
            <w:noWrap/>
            <w:vAlign w:val="center"/>
          </w:tcPr>
          <w:p w14:paraId="01B909B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32B58D3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Exon1-25</w:t>
            </w:r>
          </w:p>
        </w:tc>
      </w:tr>
      <w:tr w:rsidR="007B6151" w14:paraId="37876E89" w14:textId="77777777" w:rsidTr="0093450C">
        <w:trPr>
          <w:trHeight w:val="297"/>
          <w:jc w:val="center"/>
        </w:trPr>
        <w:tc>
          <w:tcPr>
            <w:tcW w:w="350" w:type="pct"/>
            <w:tcBorders>
              <w:tl2br w:val="nil"/>
              <w:tr2bl w:val="nil"/>
            </w:tcBorders>
            <w:noWrap/>
            <w:vAlign w:val="center"/>
          </w:tcPr>
          <w:p w14:paraId="417CEE0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137</w:t>
            </w:r>
          </w:p>
        </w:tc>
        <w:tc>
          <w:tcPr>
            <w:tcW w:w="756" w:type="pct"/>
            <w:tcBorders>
              <w:tl2br w:val="nil"/>
              <w:tr2bl w:val="nil"/>
            </w:tcBorders>
            <w:shd w:val="clear" w:color="auto" w:fill="auto"/>
            <w:noWrap/>
            <w:vAlign w:val="center"/>
          </w:tcPr>
          <w:p w14:paraId="70C41CF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RB1</w:t>
            </w:r>
          </w:p>
        </w:tc>
        <w:tc>
          <w:tcPr>
            <w:tcW w:w="950" w:type="pct"/>
            <w:tcBorders>
              <w:tl2br w:val="nil"/>
              <w:tr2bl w:val="nil"/>
            </w:tcBorders>
            <w:shd w:val="clear" w:color="auto" w:fill="auto"/>
            <w:noWrap/>
            <w:vAlign w:val="center"/>
          </w:tcPr>
          <w:p w14:paraId="2E991AA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NM_000321</w:t>
            </w:r>
          </w:p>
        </w:tc>
        <w:tc>
          <w:tcPr>
            <w:tcW w:w="981" w:type="pct"/>
            <w:tcBorders>
              <w:tl2br w:val="nil"/>
              <w:tr2bl w:val="nil"/>
            </w:tcBorders>
            <w:shd w:val="clear" w:color="auto" w:fill="auto"/>
            <w:noWrap/>
            <w:vAlign w:val="center"/>
          </w:tcPr>
          <w:p w14:paraId="42A1805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48C48DF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Exon1-27</w:t>
            </w:r>
          </w:p>
        </w:tc>
      </w:tr>
      <w:tr w:rsidR="007B6151" w14:paraId="5D5E11D6" w14:textId="77777777" w:rsidTr="0093450C">
        <w:trPr>
          <w:trHeight w:val="297"/>
          <w:jc w:val="center"/>
        </w:trPr>
        <w:tc>
          <w:tcPr>
            <w:tcW w:w="350" w:type="pct"/>
            <w:tcBorders>
              <w:tl2br w:val="nil"/>
              <w:tr2bl w:val="nil"/>
            </w:tcBorders>
            <w:noWrap/>
            <w:vAlign w:val="center"/>
          </w:tcPr>
          <w:p w14:paraId="61A858E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138</w:t>
            </w:r>
          </w:p>
        </w:tc>
        <w:tc>
          <w:tcPr>
            <w:tcW w:w="756" w:type="pct"/>
            <w:tcBorders>
              <w:tl2br w:val="nil"/>
              <w:tr2bl w:val="nil"/>
            </w:tcBorders>
            <w:shd w:val="clear" w:color="auto" w:fill="auto"/>
            <w:noWrap/>
            <w:vAlign w:val="center"/>
          </w:tcPr>
          <w:p w14:paraId="1266AB26"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RBM10</w:t>
            </w:r>
          </w:p>
        </w:tc>
        <w:tc>
          <w:tcPr>
            <w:tcW w:w="950" w:type="pct"/>
            <w:tcBorders>
              <w:tl2br w:val="nil"/>
              <w:tr2bl w:val="nil"/>
            </w:tcBorders>
            <w:shd w:val="clear" w:color="auto" w:fill="auto"/>
            <w:noWrap/>
            <w:vAlign w:val="center"/>
          </w:tcPr>
          <w:p w14:paraId="07C08A8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NM_005676</w:t>
            </w:r>
          </w:p>
        </w:tc>
        <w:tc>
          <w:tcPr>
            <w:tcW w:w="981" w:type="pct"/>
            <w:tcBorders>
              <w:tl2br w:val="nil"/>
              <w:tr2bl w:val="nil"/>
            </w:tcBorders>
            <w:shd w:val="clear" w:color="auto" w:fill="auto"/>
            <w:noWrap/>
            <w:vAlign w:val="center"/>
          </w:tcPr>
          <w:p w14:paraId="008E251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6831E65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Exon2-24</w:t>
            </w:r>
          </w:p>
        </w:tc>
      </w:tr>
      <w:tr w:rsidR="007B6151" w14:paraId="1EBB9462" w14:textId="77777777" w:rsidTr="0093450C">
        <w:trPr>
          <w:trHeight w:val="297"/>
          <w:jc w:val="center"/>
        </w:trPr>
        <w:tc>
          <w:tcPr>
            <w:tcW w:w="350" w:type="pct"/>
            <w:tcBorders>
              <w:tl2br w:val="nil"/>
              <w:tr2bl w:val="nil"/>
            </w:tcBorders>
            <w:noWrap/>
            <w:vAlign w:val="center"/>
          </w:tcPr>
          <w:p w14:paraId="7CDF249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139</w:t>
            </w:r>
          </w:p>
        </w:tc>
        <w:tc>
          <w:tcPr>
            <w:tcW w:w="756" w:type="pct"/>
            <w:tcBorders>
              <w:tl2br w:val="nil"/>
              <w:tr2bl w:val="nil"/>
            </w:tcBorders>
            <w:shd w:val="clear" w:color="auto" w:fill="auto"/>
            <w:noWrap/>
            <w:vAlign w:val="center"/>
          </w:tcPr>
          <w:p w14:paraId="178AC91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RICTOR</w:t>
            </w:r>
          </w:p>
        </w:tc>
        <w:tc>
          <w:tcPr>
            <w:tcW w:w="950" w:type="pct"/>
            <w:tcBorders>
              <w:tl2br w:val="nil"/>
              <w:tr2bl w:val="nil"/>
            </w:tcBorders>
            <w:shd w:val="clear" w:color="auto" w:fill="auto"/>
            <w:noWrap/>
            <w:vAlign w:val="center"/>
          </w:tcPr>
          <w:p w14:paraId="4252098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NM_152756</w:t>
            </w:r>
          </w:p>
        </w:tc>
        <w:tc>
          <w:tcPr>
            <w:tcW w:w="981" w:type="pct"/>
            <w:tcBorders>
              <w:tl2br w:val="nil"/>
              <w:tr2bl w:val="nil"/>
            </w:tcBorders>
            <w:shd w:val="clear" w:color="auto" w:fill="auto"/>
            <w:noWrap/>
            <w:vAlign w:val="center"/>
          </w:tcPr>
          <w:p w14:paraId="6043FEB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CNA</w:t>
            </w:r>
          </w:p>
        </w:tc>
        <w:tc>
          <w:tcPr>
            <w:tcW w:w="1963" w:type="pct"/>
            <w:tcBorders>
              <w:tl2br w:val="nil"/>
              <w:tr2bl w:val="nil"/>
            </w:tcBorders>
            <w:shd w:val="clear" w:color="auto" w:fill="auto"/>
            <w:noWrap/>
            <w:vAlign w:val="center"/>
          </w:tcPr>
          <w:p w14:paraId="2B8EC22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w:t>
            </w:r>
          </w:p>
        </w:tc>
      </w:tr>
      <w:tr w:rsidR="007B6151" w14:paraId="70CF8B99" w14:textId="77777777" w:rsidTr="0093450C">
        <w:trPr>
          <w:trHeight w:val="297"/>
          <w:jc w:val="center"/>
        </w:trPr>
        <w:tc>
          <w:tcPr>
            <w:tcW w:w="350" w:type="pct"/>
            <w:tcBorders>
              <w:tl2br w:val="nil"/>
              <w:tr2bl w:val="nil"/>
            </w:tcBorders>
            <w:noWrap/>
            <w:vAlign w:val="center"/>
          </w:tcPr>
          <w:p w14:paraId="1D38464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140</w:t>
            </w:r>
          </w:p>
        </w:tc>
        <w:tc>
          <w:tcPr>
            <w:tcW w:w="756" w:type="pct"/>
            <w:tcBorders>
              <w:tl2br w:val="nil"/>
              <w:tr2bl w:val="nil"/>
            </w:tcBorders>
            <w:shd w:val="clear" w:color="auto" w:fill="auto"/>
            <w:noWrap/>
            <w:vAlign w:val="center"/>
          </w:tcPr>
          <w:p w14:paraId="12EBC62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RIT1</w:t>
            </w:r>
          </w:p>
        </w:tc>
        <w:tc>
          <w:tcPr>
            <w:tcW w:w="950" w:type="pct"/>
            <w:tcBorders>
              <w:tl2br w:val="nil"/>
              <w:tr2bl w:val="nil"/>
            </w:tcBorders>
            <w:shd w:val="clear" w:color="auto" w:fill="auto"/>
            <w:noWrap/>
            <w:vAlign w:val="center"/>
          </w:tcPr>
          <w:p w14:paraId="7A1D121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NM_006912</w:t>
            </w:r>
          </w:p>
        </w:tc>
        <w:tc>
          <w:tcPr>
            <w:tcW w:w="981" w:type="pct"/>
            <w:tcBorders>
              <w:tl2br w:val="nil"/>
              <w:tr2bl w:val="nil"/>
            </w:tcBorders>
            <w:shd w:val="clear" w:color="auto" w:fill="auto"/>
            <w:noWrap/>
            <w:vAlign w:val="center"/>
          </w:tcPr>
          <w:p w14:paraId="484BF35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24C33B8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Exon4-5</w:t>
            </w:r>
          </w:p>
        </w:tc>
      </w:tr>
      <w:tr w:rsidR="007B6151" w14:paraId="73A2B0BE" w14:textId="77777777" w:rsidTr="0093450C">
        <w:trPr>
          <w:trHeight w:val="297"/>
          <w:jc w:val="center"/>
        </w:trPr>
        <w:tc>
          <w:tcPr>
            <w:tcW w:w="350" w:type="pct"/>
            <w:tcBorders>
              <w:tl2br w:val="nil"/>
              <w:tr2bl w:val="nil"/>
            </w:tcBorders>
            <w:noWrap/>
            <w:vAlign w:val="center"/>
          </w:tcPr>
          <w:p w14:paraId="652B597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141</w:t>
            </w:r>
          </w:p>
        </w:tc>
        <w:tc>
          <w:tcPr>
            <w:tcW w:w="756" w:type="pct"/>
            <w:tcBorders>
              <w:tl2br w:val="nil"/>
              <w:tr2bl w:val="nil"/>
            </w:tcBorders>
            <w:shd w:val="clear" w:color="auto" w:fill="auto"/>
            <w:noWrap/>
            <w:vAlign w:val="center"/>
          </w:tcPr>
          <w:p w14:paraId="4B138E22"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RNF43</w:t>
            </w:r>
          </w:p>
        </w:tc>
        <w:tc>
          <w:tcPr>
            <w:tcW w:w="950" w:type="pct"/>
            <w:tcBorders>
              <w:tl2br w:val="nil"/>
              <w:tr2bl w:val="nil"/>
            </w:tcBorders>
            <w:shd w:val="clear" w:color="auto" w:fill="auto"/>
            <w:noWrap/>
            <w:vAlign w:val="center"/>
          </w:tcPr>
          <w:p w14:paraId="484083C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NM_017763</w:t>
            </w:r>
          </w:p>
        </w:tc>
        <w:tc>
          <w:tcPr>
            <w:tcW w:w="981" w:type="pct"/>
            <w:tcBorders>
              <w:tl2br w:val="nil"/>
              <w:tr2bl w:val="nil"/>
            </w:tcBorders>
            <w:shd w:val="clear" w:color="auto" w:fill="auto"/>
            <w:noWrap/>
            <w:vAlign w:val="center"/>
          </w:tcPr>
          <w:p w14:paraId="6E0BF91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5C6040C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Exon2-10</w:t>
            </w:r>
          </w:p>
        </w:tc>
      </w:tr>
      <w:tr w:rsidR="007B6151" w14:paraId="6E1BFB99" w14:textId="77777777" w:rsidTr="0093450C">
        <w:trPr>
          <w:trHeight w:val="297"/>
          <w:jc w:val="center"/>
        </w:trPr>
        <w:tc>
          <w:tcPr>
            <w:tcW w:w="350" w:type="pct"/>
            <w:tcBorders>
              <w:tl2br w:val="nil"/>
              <w:tr2bl w:val="nil"/>
            </w:tcBorders>
            <w:noWrap/>
            <w:vAlign w:val="center"/>
          </w:tcPr>
          <w:p w14:paraId="436352A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142</w:t>
            </w:r>
          </w:p>
        </w:tc>
        <w:tc>
          <w:tcPr>
            <w:tcW w:w="756" w:type="pct"/>
            <w:tcBorders>
              <w:tl2br w:val="nil"/>
              <w:tr2bl w:val="nil"/>
            </w:tcBorders>
            <w:shd w:val="clear" w:color="auto" w:fill="auto"/>
            <w:noWrap/>
            <w:vAlign w:val="center"/>
          </w:tcPr>
          <w:p w14:paraId="54676ED1"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SETD2</w:t>
            </w:r>
          </w:p>
        </w:tc>
        <w:tc>
          <w:tcPr>
            <w:tcW w:w="950" w:type="pct"/>
            <w:tcBorders>
              <w:tl2br w:val="nil"/>
              <w:tr2bl w:val="nil"/>
            </w:tcBorders>
            <w:shd w:val="clear" w:color="auto" w:fill="auto"/>
            <w:noWrap/>
            <w:vAlign w:val="center"/>
          </w:tcPr>
          <w:p w14:paraId="1F133C1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NM_014159</w:t>
            </w:r>
          </w:p>
        </w:tc>
        <w:tc>
          <w:tcPr>
            <w:tcW w:w="981" w:type="pct"/>
            <w:tcBorders>
              <w:tl2br w:val="nil"/>
              <w:tr2bl w:val="nil"/>
            </w:tcBorders>
            <w:shd w:val="clear" w:color="auto" w:fill="auto"/>
            <w:noWrap/>
            <w:vAlign w:val="center"/>
          </w:tcPr>
          <w:p w14:paraId="3FF4207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138EF36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Exon1-21</w:t>
            </w:r>
          </w:p>
        </w:tc>
      </w:tr>
      <w:tr w:rsidR="007B6151" w14:paraId="588D3AFC" w14:textId="77777777" w:rsidTr="0093450C">
        <w:trPr>
          <w:trHeight w:val="297"/>
          <w:jc w:val="center"/>
        </w:trPr>
        <w:tc>
          <w:tcPr>
            <w:tcW w:w="350" w:type="pct"/>
            <w:tcBorders>
              <w:tl2br w:val="nil"/>
              <w:tr2bl w:val="nil"/>
            </w:tcBorders>
            <w:noWrap/>
            <w:vAlign w:val="center"/>
          </w:tcPr>
          <w:p w14:paraId="4290063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143</w:t>
            </w:r>
          </w:p>
        </w:tc>
        <w:tc>
          <w:tcPr>
            <w:tcW w:w="756" w:type="pct"/>
            <w:tcBorders>
              <w:tl2br w:val="nil"/>
              <w:tr2bl w:val="nil"/>
            </w:tcBorders>
            <w:shd w:val="clear" w:color="auto" w:fill="auto"/>
            <w:noWrap/>
            <w:vAlign w:val="center"/>
          </w:tcPr>
          <w:p w14:paraId="2A4BE3C5"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SF3B1</w:t>
            </w:r>
          </w:p>
        </w:tc>
        <w:tc>
          <w:tcPr>
            <w:tcW w:w="950" w:type="pct"/>
            <w:tcBorders>
              <w:tl2br w:val="nil"/>
              <w:tr2bl w:val="nil"/>
            </w:tcBorders>
            <w:shd w:val="clear" w:color="auto" w:fill="auto"/>
            <w:noWrap/>
            <w:vAlign w:val="center"/>
          </w:tcPr>
          <w:p w14:paraId="3C6DCA5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NM_012433</w:t>
            </w:r>
          </w:p>
        </w:tc>
        <w:tc>
          <w:tcPr>
            <w:tcW w:w="981" w:type="pct"/>
            <w:tcBorders>
              <w:tl2br w:val="nil"/>
              <w:tr2bl w:val="nil"/>
            </w:tcBorders>
            <w:shd w:val="clear" w:color="auto" w:fill="auto"/>
            <w:noWrap/>
            <w:vAlign w:val="center"/>
          </w:tcPr>
          <w:p w14:paraId="5AF85A4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04AC142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Exon14-16,18</w:t>
            </w:r>
          </w:p>
        </w:tc>
      </w:tr>
      <w:tr w:rsidR="007B6151" w14:paraId="064A2CEB" w14:textId="77777777" w:rsidTr="0093450C">
        <w:trPr>
          <w:trHeight w:val="297"/>
          <w:jc w:val="center"/>
        </w:trPr>
        <w:tc>
          <w:tcPr>
            <w:tcW w:w="350" w:type="pct"/>
            <w:tcBorders>
              <w:tl2br w:val="nil"/>
              <w:tr2bl w:val="nil"/>
            </w:tcBorders>
            <w:noWrap/>
            <w:vAlign w:val="center"/>
          </w:tcPr>
          <w:p w14:paraId="3D1CBF3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144</w:t>
            </w:r>
          </w:p>
        </w:tc>
        <w:tc>
          <w:tcPr>
            <w:tcW w:w="756" w:type="pct"/>
            <w:tcBorders>
              <w:tl2br w:val="nil"/>
              <w:tr2bl w:val="nil"/>
            </w:tcBorders>
            <w:shd w:val="clear" w:color="auto" w:fill="auto"/>
            <w:noWrap/>
            <w:vAlign w:val="center"/>
          </w:tcPr>
          <w:p w14:paraId="12DFBF5A"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SMAD4</w:t>
            </w:r>
          </w:p>
        </w:tc>
        <w:tc>
          <w:tcPr>
            <w:tcW w:w="950" w:type="pct"/>
            <w:tcBorders>
              <w:tl2br w:val="nil"/>
              <w:tr2bl w:val="nil"/>
            </w:tcBorders>
            <w:shd w:val="clear" w:color="auto" w:fill="auto"/>
            <w:noWrap/>
            <w:vAlign w:val="center"/>
          </w:tcPr>
          <w:p w14:paraId="2CBC9F89"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NM_005359</w:t>
            </w:r>
          </w:p>
        </w:tc>
        <w:tc>
          <w:tcPr>
            <w:tcW w:w="981" w:type="pct"/>
            <w:tcBorders>
              <w:tl2br w:val="nil"/>
              <w:tr2bl w:val="nil"/>
            </w:tcBorders>
            <w:shd w:val="clear" w:color="auto" w:fill="auto"/>
            <w:noWrap/>
            <w:vAlign w:val="center"/>
          </w:tcPr>
          <w:p w14:paraId="5B411B5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6BC1D66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Exon2-12</w:t>
            </w:r>
          </w:p>
        </w:tc>
      </w:tr>
      <w:tr w:rsidR="007B6151" w14:paraId="62895E82" w14:textId="77777777" w:rsidTr="0093450C">
        <w:trPr>
          <w:trHeight w:val="297"/>
          <w:jc w:val="center"/>
        </w:trPr>
        <w:tc>
          <w:tcPr>
            <w:tcW w:w="350" w:type="pct"/>
            <w:tcBorders>
              <w:tl2br w:val="nil"/>
              <w:tr2bl w:val="nil"/>
            </w:tcBorders>
            <w:noWrap/>
            <w:vAlign w:val="center"/>
          </w:tcPr>
          <w:p w14:paraId="66A9F99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145</w:t>
            </w:r>
          </w:p>
        </w:tc>
        <w:tc>
          <w:tcPr>
            <w:tcW w:w="756" w:type="pct"/>
            <w:tcBorders>
              <w:tl2br w:val="nil"/>
              <w:tr2bl w:val="nil"/>
            </w:tcBorders>
            <w:shd w:val="clear" w:color="auto" w:fill="auto"/>
            <w:noWrap/>
            <w:vAlign w:val="center"/>
          </w:tcPr>
          <w:p w14:paraId="21D8842D"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SMARCA2</w:t>
            </w:r>
          </w:p>
        </w:tc>
        <w:tc>
          <w:tcPr>
            <w:tcW w:w="950" w:type="pct"/>
            <w:tcBorders>
              <w:tl2br w:val="nil"/>
              <w:tr2bl w:val="nil"/>
            </w:tcBorders>
            <w:shd w:val="clear" w:color="auto" w:fill="auto"/>
            <w:noWrap/>
            <w:vAlign w:val="center"/>
          </w:tcPr>
          <w:p w14:paraId="0A536AE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NM_003070</w:t>
            </w:r>
          </w:p>
        </w:tc>
        <w:tc>
          <w:tcPr>
            <w:tcW w:w="981" w:type="pct"/>
            <w:tcBorders>
              <w:tl2br w:val="nil"/>
              <w:tr2bl w:val="nil"/>
            </w:tcBorders>
            <w:shd w:val="clear" w:color="auto" w:fill="auto"/>
            <w:noWrap/>
            <w:vAlign w:val="center"/>
          </w:tcPr>
          <w:p w14:paraId="3D39988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659D671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Exon2-34</w:t>
            </w:r>
          </w:p>
        </w:tc>
      </w:tr>
      <w:tr w:rsidR="007B6151" w14:paraId="7CFFA507" w14:textId="77777777" w:rsidTr="0093450C">
        <w:trPr>
          <w:trHeight w:val="297"/>
          <w:jc w:val="center"/>
        </w:trPr>
        <w:tc>
          <w:tcPr>
            <w:tcW w:w="350" w:type="pct"/>
            <w:tcBorders>
              <w:tl2br w:val="nil"/>
              <w:tr2bl w:val="nil"/>
            </w:tcBorders>
            <w:noWrap/>
            <w:vAlign w:val="center"/>
          </w:tcPr>
          <w:p w14:paraId="4AFB8A0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146</w:t>
            </w:r>
          </w:p>
        </w:tc>
        <w:tc>
          <w:tcPr>
            <w:tcW w:w="756" w:type="pct"/>
            <w:tcBorders>
              <w:tl2br w:val="nil"/>
              <w:tr2bl w:val="nil"/>
            </w:tcBorders>
            <w:shd w:val="clear" w:color="auto" w:fill="auto"/>
            <w:noWrap/>
            <w:vAlign w:val="center"/>
          </w:tcPr>
          <w:p w14:paraId="2EEBF2FC"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SMARCA4</w:t>
            </w:r>
          </w:p>
        </w:tc>
        <w:tc>
          <w:tcPr>
            <w:tcW w:w="950" w:type="pct"/>
            <w:tcBorders>
              <w:tl2br w:val="nil"/>
              <w:tr2bl w:val="nil"/>
            </w:tcBorders>
            <w:shd w:val="clear" w:color="auto" w:fill="auto"/>
            <w:noWrap/>
            <w:vAlign w:val="center"/>
          </w:tcPr>
          <w:p w14:paraId="2CD5745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NM_003072</w:t>
            </w:r>
          </w:p>
        </w:tc>
        <w:tc>
          <w:tcPr>
            <w:tcW w:w="981" w:type="pct"/>
            <w:tcBorders>
              <w:tl2br w:val="nil"/>
              <w:tr2bl w:val="nil"/>
            </w:tcBorders>
            <w:shd w:val="clear" w:color="auto" w:fill="auto"/>
            <w:noWrap/>
            <w:vAlign w:val="center"/>
          </w:tcPr>
          <w:p w14:paraId="13DD937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366FE06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Exon2-35</w:t>
            </w:r>
          </w:p>
        </w:tc>
      </w:tr>
      <w:tr w:rsidR="007B6151" w14:paraId="38D6BB18" w14:textId="77777777" w:rsidTr="0093450C">
        <w:trPr>
          <w:trHeight w:val="297"/>
          <w:jc w:val="center"/>
        </w:trPr>
        <w:tc>
          <w:tcPr>
            <w:tcW w:w="350" w:type="pct"/>
            <w:tcBorders>
              <w:tl2br w:val="nil"/>
              <w:tr2bl w:val="nil"/>
            </w:tcBorders>
            <w:noWrap/>
            <w:vAlign w:val="center"/>
          </w:tcPr>
          <w:p w14:paraId="766AFBC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147</w:t>
            </w:r>
          </w:p>
        </w:tc>
        <w:tc>
          <w:tcPr>
            <w:tcW w:w="756" w:type="pct"/>
            <w:tcBorders>
              <w:tl2br w:val="nil"/>
              <w:tr2bl w:val="nil"/>
            </w:tcBorders>
            <w:shd w:val="clear" w:color="auto" w:fill="auto"/>
            <w:noWrap/>
            <w:vAlign w:val="center"/>
          </w:tcPr>
          <w:p w14:paraId="014A9D80"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SMARCB1</w:t>
            </w:r>
          </w:p>
        </w:tc>
        <w:tc>
          <w:tcPr>
            <w:tcW w:w="950" w:type="pct"/>
            <w:tcBorders>
              <w:tl2br w:val="nil"/>
              <w:tr2bl w:val="nil"/>
            </w:tcBorders>
            <w:shd w:val="clear" w:color="auto" w:fill="auto"/>
            <w:noWrap/>
            <w:vAlign w:val="center"/>
          </w:tcPr>
          <w:p w14:paraId="2688E9A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NM_003073</w:t>
            </w:r>
          </w:p>
        </w:tc>
        <w:tc>
          <w:tcPr>
            <w:tcW w:w="981" w:type="pct"/>
            <w:tcBorders>
              <w:tl2br w:val="nil"/>
              <w:tr2bl w:val="nil"/>
            </w:tcBorders>
            <w:shd w:val="clear" w:color="auto" w:fill="auto"/>
            <w:noWrap/>
            <w:vAlign w:val="center"/>
          </w:tcPr>
          <w:p w14:paraId="6D778CD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1E6236A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Exon1-9</w:t>
            </w:r>
          </w:p>
        </w:tc>
      </w:tr>
      <w:tr w:rsidR="007B6151" w14:paraId="3DCC7044" w14:textId="77777777" w:rsidTr="0093450C">
        <w:trPr>
          <w:trHeight w:val="297"/>
          <w:jc w:val="center"/>
        </w:trPr>
        <w:tc>
          <w:tcPr>
            <w:tcW w:w="350" w:type="pct"/>
            <w:tcBorders>
              <w:tl2br w:val="nil"/>
              <w:tr2bl w:val="nil"/>
            </w:tcBorders>
            <w:noWrap/>
            <w:vAlign w:val="center"/>
          </w:tcPr>
          <w:p w14:paraId="20D4642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148</w:t>
            </w:r>
          </w:p>
        </w:tc>
        <w:tc>
          <w:tcPr>
            <w:tcW w:w="756" w:type="pct"/>
            <w:tcBorders>
              <w:tl2br w:val="nil"/>
              <w:tr2bl w:val="nil"/>
            </w:tcBorders>
            <w:shd w:val="clear" w:color="auto" w:fill="auto"/>
            <w:noWrap/>
            <w:vAlign w:val="center"/>
          </w:tcPr>
          <w:p w14:paraId="0F141819"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SMO</w:t>
            </w:r>
          </w:p>
        </w:tc>
        <w:tc>
          <w:tcPr>
            <w:tcW w:w="950" w:type="pct"/>
            <w:tcBorders>
              <w:tl2br w:val="nil"/>
              <w:tr2bl w:val="nil"/>
            </w:tcBorders>
            <w:shd w:val="clear" w:color="auto" w:fill="auto"/>
            <w:noWrap/>
            <w:vAlign w:val="center"/>
          </w:tcPr>
          <w:p w14:paraId="10ED335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NM_005631</w:t>
            </w:r>
          </w:p>
        </w:tc>
        <w:tc>
          <w:tcPr>
            <w:tcW w:w="981" w:type="pct"/>
            <w:tcBorders>
              <w:tl2br w:val="nil"/>
              <w:tr2bl w:val="nil"/>
            </w:tcBorders>
            <w:shd w:val="clear" w:color="auto" w:fill="auto"/>
            <w:noWrap/>
            <w:vAlign w:val="center"/>
          </w:tcPr>
          <w:p w14:paraId="76D6D27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2A55EF5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Exon1-12</w:t>
            </w:r>
          </w:p>
        </w:tc>
      </w:tr>
      <w:tr w:rsidR="007B6151" w14:paraId="3333F895" w14:textId="77777777" w:rsidTr="0093450C">
        <w:trPr>
          <w:trHeight w:val="297"/>
          <w:jc w:val="center"/>
        </w:trPr>
        <w:tc>
          <w:tcPr>
            <w:tcW w:w="350" w:type="pct"/>
            <w:tcBorders>
              <w:tl2br w:val="nil"/>
              <w:tr2bl w:val="nil"/>
            </w:tcBorders>
            <w:noWrap/>
            <w:vAlign w:val="center"/>
          </w:tcPr>
          <w:p w14:paraId="66FBC45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149</w:t>
            </w:r>
          </w:p>
        </w:tc>
        <w:tc>
          <w:tcPr>
            <w:tcW w:w="756" w:type="pct"/>
            <w:tcBorders>
              <w:tl2br w:val="nil"/>
              <w:tr2bl w:val="nil"/>
            </w:tcBorders>
            <w:shd w:val="clear" w:color="auto" w:fill="auto"/>
            <w:noWrap/>
            <w:vAlign w:val="center"/>
          </w:tcPr>
          <w:p w14:paraId="63A8C739"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SPOP</w:t>
            </w:r>
          </w:p>
        </w:tc>
        <w:tc>
          <w:tcPr>
            <w:tcW w:w="950" w:type="pct"/>
            <w:tcBorders>
              <w:tl2br w:val="nil"/>
              <w:tr2bl w:val="nil"/>
            </w:tcBorders>
            <w:shd w:val="clear" w:color="auto" w:fill="auto"/>
            <w:noWrap/>
            <w:vAlign w:val="center"/>
          </w:tcPr>
          <w:p w14:paraId="5CEFD2B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NM_001007228</w:t>
            </w:r>
          </w:p>
        </w:tc>
        <w:tc>
          <w:tcPr>
            <w:tcW w:w="981" w:type="pct"/>
            <w:tcBorders>
              <w:tl2br w:val="nil"/>
              <w:tr2bl w:val="nil"/>
            </w:tcBorders>
            <w:shd w:val="clear" w:color="auto" w:fill="auto"/>
            <w:noWrap/>
            <w:vAlign w:val="center"/>
          </w:tcPr>
          <w:p w14:paraId="777282E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7F13BC8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Exon2-10</w:t>
            </w:r>
          </w:p>
        </w:tc>
      </w:tr>
      <w:tr w:rsidR="007B6151" w14:paraId="363C2AA0" w14:textId="77777777" w:rsidTr="0093450C">
        <w:trPr>
          <w:trHeight w:val="297"/>
          <w:jc w:val="center"/>
        </w:trPr>
        <w:tc>
          <w:tcPr>
            <w:tcW w:w="350" w:type="pct"/>
            <w:tcBorders>
              <w:tl2br w:val="nil"/>
              <w:tr2bl w:val="nil"/>
            </w:tcBorders>
            <w:noWrap/>
            <w:vAlign w:val="center"/>
          </w:tcPr>
          <w:p w14:paraId="6BD443D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lastRenderedPageBreak/>
              <w:t>150</w:t>
            </w:r>
          </w:p>
        </w:tc>
        <w:tc>
          <w:tcPr>
            <w:tcW w:w="756" w:type="pct"/>
            <w:tcBorders>
              <w:tl2br w:val="nil"/>
              <w:tr2bl w:val="nil"/>
            </w:tcBorders>
            <w:shd w:val="clear" w:color="auto" w:fill="auto"/>
            <w:noWrap/>
            <w:vAlign w:val="center"/>
          </w:tcPr>
          <w:p w14:paraId="493C9063"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STAT3</w:t>
            </w:r>
          </w:p>
        </w:tc>
        <w:tc>
          <w:tcPr>
            <w:tcW w:w="950" w:type="pct"/>
            <w:tcBorders>
              <w:tl2br w:val="nil"/>
              <w:tr2bl w:val="nil"/>
            </w:tcBorders>
            <w:shd w:val="clear" w:color="auto" w:fill="auto"/>
            <w:noWrap/>
            <w:vAlign w:val="center"/>
          </w:tcPr>
          <w:p w14:paraId="337BFFC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NM_139276</w:t>
            </w:r>
          </w:p>
        </w:tc>
        <w:tc>
          <w:tcPr>
            <w:tcW w:w="981" w:type="pct"/>
            <w:tcBorders>
              <w:tl2br w:val="nil"/>
              <w:tr2bl w:val="nil"/>
            </w:tcBorders>
            <w:shd w:val="clear" w:color="auto" w:fill="auto"/>
            <w:noWrap/>
            <w:vAlign w:val="center"/>
          </w:tcPr>
          <w:p w14:paraId="3711538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2EBD7B9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Exon7,13-14,20-21</w:t>
            </w:r>
          </w:p>
        </w:tc>
      </w:tr>
      <w:tr w:rsidR="007B6151" w14:paraId="27E697BA" w14:textId="77777777" w:rsidTr="0093450C">
        <w:trPr>
          <w:trHeight w:val="297"/>
          <w:jc w:val="center"/>
        </w:trPr>
        <w:tc>
          <w:tcPr>
            <w:tcW w:w="350" w:type="pct"/>
            <w:tcBorders>
              <w:tl2br w:val="nil"/>
              <w:tr2bl w:val="nil"/>
            </w:tcBorders>
            <w:noWrap/>
            <w:vAlign w:val="center"/>
          </w:tcPr>
          <w:p w14:paraId="3D3C07E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151</w:t>
            </w:r>
          </w:p>
        </w:tc>
        <w:tc>
          <w:tcPr>
            <w:tcW w:w="756" w:type="pct"/>
            <w:tcBorders>
              <w:tl2br w:val="nil"/>
              <w:tr2bl w:val="nil"/>
            </w:tcBorders>
            <w:shd w:val="clear" w:color="auto" w:fill="auto"/>
            <w:noWrap/>
            <w:vAlign w:val="center"/>
          </w:tcPr>
          <w:p w14:paraId="43070EB7"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STK11</w:t>
            </w:r>
          </w:p>
        </w:tc>
        <w:tc>
          <w:tcPr>
            <w:tcW w:w="950" w:type="pct"/>
            <w:tcBorders>
              <w:tl2br w:val="nil"/>
              <w:tr2bl w:val="nil"/>
            </w:tcBorders>
            <w:shd w:val="clear" w:color="auto" w:fill="auto"/>
            <w:noWrap/>
            <w:vAlign w:val="center"/>
          </w:tcPr>
          <w:p w14:paraId="00CC635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NM_000455</w:t>
            </w:r>
          </w:p>
        </w:tc>
        <w:tc>
          <w:tcPr>
            <w:tcW w:w="981" w:type="pct"/>
            <w:tcBorders>
              <w:tl2br w:val="nil"/>
              <w:tr2bl w:val="nil"/>
            </w:tcBorders>
            <w:shd w:val="clear" w:color="auto" w:fill="auto"/>
            <w:noWrap/>
            <w:vAlign w:val="center"/>
          </w:tcPr>
          <w:p w14:paraId="3C0CBB4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4F7A74F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Exon1-9</w:t>
            </w:r>
          </w:p>
        </w:tc>
      </w:tr>
      <w:tr w:rsidR="007B6151" w14:paraId="19DA050A" w14:textId="77777777" w:rsidTr="0093450C">
        <w:trPr>
          <w:trHeight w:val="297"/>
          <w:jc w:val="center"/>
        </w:trPr>
        <w:tc>
          <w:tcPr>
            <w:tcW w:w="350" w:type="pct"/>
            <w:tcBorders>
              <w:tl2br w:val="nil"/>
              <w:tr2bl w:val="nil"/>
            </w:tcBorders>
            <w:noWrap/>
            <w:vAlign w:val="center"/>
          </w:tcPr>
          <w:p w14:paraId="54578C8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152</w:t>
            </w:r>
          </w:p>
        </w:tc>
        <w:tc>
          <w:tcPr>
            <w:tcW w:w="756" w:type="pct"/>
            <w:tcBorders>
              <w:tl2br w:val="nil"/>
              <w:tr2bl w:val="nil"/>
            </w:tcBorders>
            <w:shd w:val="clear" w:color="auto" w:fill="auto"/>
            <w:noWrap/>
            <w:vAlign w:val="center"/>
          </w:tcPr>
          <w:p w14:paraId="3DB77F65"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SUFU</w:t>
            </w:r>
          </w:p>
        </w:tc>
        <w:tc>
          <w:tcPr>
            <w:tcW w:w="950" w:type="pct"/>
            <w:tcBorders>
              <w:tl2br w:val="nil"/>
              <w:tr2bl w:val="nil"/>
            </w:tcBorders>
            <w:shd w:val="clear" w:color="auto" w:fill="auto"/>
            <w:noWrap/>
            <w:vAlign w:val="center"/>
          </w:tcPr>
          <w:p w14:paraId="439F29C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NM_016169</w:t>
            </w:r>
          </w:p>
        </w:tc>
        <w:tc>
          <w:tcPr>
            <w:tcW w:w="981" w:type="pct"/>
            <w:tcBorders>
              <w:tl2br w:val="nil"/>
              <w:tr2bl w:val="nil"/>
            </w:tcBorders>
            <w:shd w:val="clear" w:color="auto" w:fill="auto"/>
            <w:noWrap/>
            <w:vAlign w:val="center"/>
          </w:tcPr>
          <w:p w14:paraId="4C13445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1A3261A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Exon1-12</w:t>
            </w:r>
          </w:p>
        </w:tc>
      </w:tr>
      <w:tr w:rsidR="007B6151" w14:paraId="2701E737" w14:textId="77777777" w:rsidTr="0093450C">
        <w:trPr>
          <w:trHeight w:val="297"/>
          <w:jc w:val="center"/>
        </w:trPr>
        <w:tc>
          <w:tcPr>
            <w:tcW w:w="350" w:type="pct"/>
            <w:tcBorders>
              <w:tl2br w:val="nil"/>
              <w:tr2bl w:val="nil"/>
            </w:tcBorders>
            <w:noWrap/>
            <w:vAlign w:val="center"/>
          </w:tcPr>
          <w:p w14:paraId="5C00064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153</w:t>
            </w:r>
          </w:p>
        </w:tc>
        <w:tc>
          <w:tcPr>
            <w:tcW w:w="756" w:type="pct"/>
            <w:tcBorders>
              <w:tl2br w:val="nil"/>
              <w:tr2bl w:val="nil"/>
            </w:tcBorders>
            <w:shd w:val="clear" w:color="auto" w:fill="auto"/>
            <w:noWrap/>
            <w:vAlign w:val="center"/>
          </w:tcPr>
          <w:p w14:paraId="07FDD419"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TERT</w:t>
            </w:r>
          </w:p>
        </w:tc>
        <w:tc>
          <w:tcPr>
            <w:tcW w:w="950" w:type="pct"/>
            <w:tcBorders>
              <w:tl2br w:val="nil"/>
              <w:tr2bl w:val="nil"/>
            </w:tcBorders>
            <w:shd w:val="clear" w:color="auto" w:fill="auto"/>
            <w:noWrap/>
            <w:vAlign w:val="center"/>
          </w:tcPr>
          <w:p w14:paraId="2FBE71B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NM_198253</w:t>
            </w:r>
          </w:p>
        </w:tc>
        <w:tc>
          <w:tcPr>
            <w:tcW w:w="981" w:type="pct"/>
            <w:tcBorders>
              <w:tl2br w:val="nil"/>
              <w:tr2bl w:val="nil"/>
            </w:tcBorders>
            <w:shd w:val="clear" w:color="auto" w:fill="auto"/>
            <w:noWrap/>
            <w:vAlign w:val="center"/>
          </w:tcPr>
          <w:p w14:paraId="381C460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w:t>
            </w:r>
          </w:p>
        </w:tc>
        <w:tc>
          <w:tcPr>
            <w:tcW w:w="1963" w:type="pct"/>
            <w:tcBorders>
              <w:tl2br w:val="nil"/>
              <w:tr2bl w:val="nil"/>
            </w:tcBorders>
            <w:shd w:val="clear" w:color="auto" w:fill="auto"/>
            <w:noWrap/>
            <w:vAlign w:val="center"/>
          </w:tcPr>
          <w:p w14:paraId="2FB7534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c.-124CT (C228T), c.-146CT (C250T)</w:t>
            </w:r>
          </w:p>
        </w:tc>
      </w:tr>
      <w:tr w:rsidR="007B6151" w14:paraId="54193599" w14:textId="77777777" w:rsidTr="0093450C">
        <w:trPr>
          <w:trHeight w:val="297"/>
          <w:jc w:val="center"/>
        </w:trPr>
        <w:tc>
          <w:tcPr>
            <w:tcW w:w="350" w:type="pct"/>
            <w:tcBorders>
              <w:tl2br w:val="nil"/>
              <w:tr2bl w:val="nil"/>
            </w:tcBorders>
            <w:noWrap/>
            <w:vAlign w:val="center"/>
          </w:tcPr>
          <w:p w14:paraId="0F0FF37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154</w:t>
            </w:r>
          </w:p>
        </w:tc>
        <w:tc>
          <w:tcPr>
            <w:tcW w:w="756" w:type="pct"/>
            <w:tcBorders>
              <w:tl2br w:val="nil"/>
              <w:tr2bl w:val="nil"/>
            </w:tcBorders>
            <w:shd w:val="clear" w:color="auto" w:fill="auto"/>
            <w:noWrap/>
            <w:vAlign w:val="center"/>
          </w:tcPr>
          <w:p w14:paraId="71FBBE7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TET2</w:t>
            </w:r>
          </w:p>
        </w:tc>
        <w:tc>
          <w:tcPr>
            <w:tcW w:w="950" w:type="pct"/>
            <w:tcBorders>
              <w:tl2br w:val="nil"/>
              <w:tr2bl w:val="nil"/>
            </w:tcBorders>
            <w:shd w:val="clear" w:color="auto" w:fill="auto"/>
            <w:noWrap/>
            <w:vAlign w:val="center"/>
          </w:tcPr>
          <w:p w14:paraId="61C7022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NM_001127208</w:t>
            </w:r>
          </w:p>
        </w:tc>
        <w:tc>
          <w:tcPr>
            <w:tcW w:w="981" w:type="pct"/>
            <w:tcBorders>
              <w:tl2br w:val="nil"/>
              <w:tr2bl w:val="nil"/>
            </w:tcBorders>
            <w:shd w:val="clear" w:color="auto" w:fill="auto"/>
            <w:noWrap/>
            <w:vAlign w:val="center"/>
          </w:tcPr>
          <w:p w14:paraId="2AAB202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01FCA381"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Exon3-11</w:t>
            </w:r>
          </w:p>
        </w:tc>
      </w:tr>
      <w:tr w:rsidR="007B6151" w14:paraId="029303D7" w14:textId="77777777" w:rsidTr="0093450C">
        <w:trPr>
          <w:trHeight w:val="297"/>
          <w:jc w:val="center"/>
        </w:trPr>
        <w:tc>
          <w:tcPr>
            <w:tcW w:w="350" w:type="pct"/>
            <w:tcBorders>
              <w:tl2br w:val="nil"/>
              <w:tr2bl w:val="nil"/>
            </w:tcBorders>
            <w:noWrap/>
            <w:vAlign w:val="center"/>
          </w:tcPr>
          <w:p w14:paraId="662A0F1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155</w:t>
            </w:r>
          </w:p>
        </w:tc>
        <w:tc>
          <w:tcPr>
            <w:tcW w:w="756" w:type="pct"/>
            <w:tcBorders>
              <w:tl2br w:val="nil"/>
              <w:tr2bl w:val="nil"/>
            </w:tcBorders>
            <w:shd w:val="clear" w:color="auto" w:fill="auto"/>
            <w:noWrap/>
            <w:vAlign w:val="center"/>
          </w:tcPr>
          <w:p w14:paraId="7691D465"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TGFBR2</w:t>
            </w:r>
          </w:p>
        </w:tc>
        <w:tc>
          <w:tcPr>
            <w:tcW w:w="950" w:type="pct"/>
            <w:tcBorders>
              <w:tl2br w:val="nil"/>
              <w:tr2bl w:val="nil"/>
            </w:tcBorders>
            <w:shd w:val="clear" w:color="auto" w:fill="auto"/>
            <w:noWrap/>
            <w:vAlign w:val="center"/>
          </w:tcPr>
          <w:p w14:paraId="538E2E3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NM_003242</w:t>
            </w:r>
          </w:p>
        </w:tc>
        <w:tc>
          <w:tcPr>
            <w:tcW w:w="981" w:type="pct"/>
            <w:tcBorders>
              <w:tl2br w:val="nil"/>
              <w:tr2bl w:val="nil"/>
            </w:tcBorders>
            <w:shd w:val="clear" w:color="auto" w:fill="auto"/>
            <w:noWrap/>
            <w:vAlign w:val="center"/>
          </w:tcPr>
          <w:p w14:paraId="1090A44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17FA90D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Exon2-7</w:t>
            </w:r>
          </w:p>
        </w:tc>
      </w:tr>
      <w:tr w:rsidR="007B6151" w14:paraId="6B84EEF7" w14:textId="77777777" w:rsidTr="0093450C">
        <w:trPr>
          <w:trHeight w:val="297"/>
          <w:jc w:val="center"/>
        </w:trPr>
        <w:tc>
          <w:tcPr>
            <w:tcW w:w="350" w:type="pct"/>
            <w:tcBorders>
              <w:tl2br w:val="nil"/>
              <w:tr2bl w:val="nil"/>
            </w:tcBorders>
            <w:noWrap/>
            <w:vAlign w:val="center"/>
          </w:tcPr>
          <w:p w14:paraId="5D06F50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156</w:t>
            </w:r>
          </w:p>
        </w:tc>
        <w:tc>
          <w:tcPr>
            <w:tcW w:w="756" w:type="pct"/>
            <w:tcBorders>
              <w:tl2br w:val="nil"/>
              <w:tr2bl w:val="nil"/>
            </w:tcBorders>
            <w:shd w:val="clear" w:color="auto" w:fill="auto"/>
            <w:noWrap/>
            <w:vAlign w:val="center"/>
          </w:tcPr>
          <w:p w14:paraId="6EF29735"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TP53</w:t>
            </w:r>
          </w:p>
        </w:tc>
        <w:tc>
          <w:tcPr>
            <w:tcW w:w="950" w:type="pct"/>
            <w:tcBorders>
              <w:tl2br w:val="nil"/>
              <w:tr2bl w:val="nil"/>
            </w:tcBorders>
            <w:shd w:val="clear" w:color="auto" w:fill="auto"/>
            <w:noWrap/>
            <w:vAlign w:val="center"/>
          </w:tcPr>
          <w:p w14:paraId="6B9FCDA7"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NM_000546</w:t>
            </w:r>
          </w:p>
        </w:tc>
        <w:tc>
          <w:tcPr>
            <w:tcW w:w="981" w:type="pct"/>
            <w:tcBorders>
              <w:tl2br w:val="nil"/>
              <w:tr2bl w:val="nil"/>
            </w:tcBorders>
            <w:shd w:val="clear" w:color="auto" w:fill="auto"/>
            <w:noWrap/>
            <w:vAlign w:val="center"/>
          </w:tcPr>
          <w:p w14:paraId="6CA1742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HD</w:t>
            </w:r>
          </w:p>
        </w:tc>
        <w:tc>
          <w:tcPr>
            <w:tcW w:w="1963" w:type="pct"/>
            <w:tcBorders>
              <w:tl2br w:val="nil"/>
              <w:tr2bl w:val="nil"/>
            </w:tcBorders>
            <w:shd w:val="clear" w:color="auto" w:fill="auto"/>
            <w:noWrap/>
            <w:vAlign w:val="center"/>
          </w:tcPr>
          <w:p w14:paraId="08F2F3F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Exon2-11</w:t>
            </w:r>
          </w:p>
        </w:tc>
      </w:tr>
      <w:tr w:rsidR="007B6151" w14:paraId="73D44AE4" w14:textId="77777777" w:rsidTr="0093450C">
        <w:trPr>
          <w:trHeight w:val="297"/>
          <w:jc w:val="center"/>
        </w:trPr>
        <w:tc>
          <w:tcPr>
            <w:tcW w:w="350" w:type="pct"/>
            <w:tcBorders>
              <w:tl2br w:val="nil"/>
              <w:tr2bl w:val="nil"/>
            </w:tcBorders>
            <w:noWrap/>
            <w:vAlign w:val="center"/>
          </w:tcPr>
          <w:p w14:paraId="65D05D15"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157</w:t>
            </w:r>
          </w:p>
        </w:tc>
        <w:tc>
          <w:tcPr>
            <w:tcW w:w="756" w:type="pct"/>
            <w:tcBorders>
              <w:tl2br w:val="nil"/>
              <w:tr2bl w:val="nil"/>
            </w:tcBorders>
            <w:shd w:val="clear" w:color="auto" w:fill="auto"/>
            <w:noWrap/>
            <w:vAlign w:val="center"/>
          </w:tcPr>
          <w:p w14:paraId="058FE971"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TSC1</w:t>
            </w:r>
          </w:p>
        </w:tc>
        <w:tc>
          <w:tcPr>
            <w:tcW w:w="950" w:type="pct"/>
            <w:tcBorders>
              <w:tl2br w:val="nil"/>
              <w:tr2bl w:val="nil"/>
            </w:tcBorders>
            <w:shd w:val="clear" w:color="auto" w:fill="auto"/>
            <w:noWrap/>
            <w:vAlign w:val="center"/>
          </w:tcPr>
          <w:p w14:paraId="7CFB3C5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NM_000368</w:t>
            </w:r>
          </w:p>
        </w:tc>
        <w:tc>
          <w:tcPr>
            <w:tcW w:w="981" w:type="pct"/>
            <w:tcBorders>
              <w:tl2br w:val="nil"/>
              <w:tr2bl w:val="nil"/>
            </w:tcBorders>
            <w:shd w:val="clear" w:color="auto" w:fill="auto"/>
            <w:noWrap/>
            <w:vAlign w:val="center"/>
          </w:tcPr>
          <w:p w14:paraId="4D478AF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4CABBF3C"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Exon3-23</w:t>
            </w:r>
          </w:p>
        </w:tc>
      </w:tr>
      <w:tr w:rsidR="007B6151" w14:paraId="2117EB0D" w14:textId="77777777" w:rsidTr="0093450C">
        <w:trPr>
          <w:trHeight w:val="297"/>
          <w:jc w:val="center"/>
        </w:trPr>
        <w:tc>
          <w:tcPr>
            <w:tcW w:w="350" w:type="pct"/>
            <w:tcBorders>
              <w:tl2br w:val="nil"/>
              <w:tr2bl w:val="nil"/>
            </w:tcBorders>
            <w:noWrap/>
            <w:vAlign w:val="center"/>
          </w:tcPr>
          <w:p w14:paraId="324A14D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158</w:t>
            </w:r>
          </w:p>
        </w:tc>
        <w:tc>
          <w:tcPr>
            <w:tcW w:w="756" w:type="pct"/>
            <w:tcBorders>
              <w:tl2br w:val="nil"/>
              <w:tr2bl w:val="nil"/>
            </w:tcBorders>
            <w:shd w:val="clear" w:color="auto" w:fill="auto"/>
            <w:noWrap/>
            <w:vAlign w:val="center"/>
          </w:tcPr>
          <w:p w14:paraId="5F0DB034"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TSC2</w:t>
            </w:r>
          </w:p>
        </w:tc>
        <w:tc>
          <w:tcPr>
            <w:tcW w:w="950" w:type="pct"/>
            <w:tcBorders>
              <w:tl2br w:val="nil"/>
              <w:tr2bl w:val="nil"/>
            </w:tcBorders>
            <w:shd w:val="clear" w:color="auto" w:fill="auto"/>
            <w:noWrap/>
            <w:vAlign w:val="center"/>
          </w:tcPr>
          <w:p w14:paraId="2B2D94A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NM_000548</w:t>
            </w:r>
          </w:p>
        </w:tc>
        <w:tc>
          <w:tcPr>
            <w:tcW w:w="981" w:type="pct"/>
            <w:tcBorders>
              <w:tl2br w:val="nil"/>
              <w:tr2bl w:val="nil"/>
            </w:tcBorders>
            <w:shd w:val="clear" w:color="auto" w:fill="auto"/>
            <w:noWrap/>
            <w:vAlign w:val="center"/>
          </w:tcPr>
          <w:p w14:paraId="0EACBBBD"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13AAF8CF"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Exon2-42</w:t>
            </w:r>
          </w:p>
        </w:tc>
      </w:tr>
      <w:tr w:rsidR="007B6151" w14:paraId="431C2FA9" w14:textId="77777777" w:rsidTr="0093450C">
        <w:trPr>
          <w:trHeight w:val="297"/>
          <w:jc w:val="center"/>
        </w:trPr>
        <w:tc>
          <w:tcPr>
            <w:tcW w:w="350" w:type="pct"/>
            <w:tcBorders>
              <w:tl2br w:val="nil"/>
              <w:tr2bl w:val="nil"/>
            </w:tcBorders>
            <w:noWrap/>
            <w:vAlign w:val="center"/>
          </w:tcPr>
          <w:p w14:paraId="2DA12100"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159</w:t>
            </w:r>
          </w:p>
        </w:tc>
        <w:tc>
          <w:tcPr>
            <w:tcW w:w="756" w:type="pct"/>
            <w:tcBorders>
              <w:tl2br w:val="nil"/>
              <w:tr2bl w:val="nil"/>
            </w:tcBorders>
            <w:shd w:val="clear" w:color="auto" w:fill="auto"/>
            <w:noWrap/>
            <w:vAlign w:val="center"/>
          </w:tcPr>
          <w:p w14:paraId="197BB739"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UGT1A1</w:t>
            </w:r>
          </w:p>
        </w:tc>
        <w:tc>
          <w:tcPr>
            <w:tcW w:w="950" w:type="pct"/>
            <w:tcBorders>
              <w:tl2br w:val="nil"/>
              <w:tr2bl w:val="nil"/>
            </w:tcBorders>
            <w:shd w:val="clear" w:color="auto" w:fill="auto"/>
            <w:noWrap/>
            <w:vAlign w:val="center"/>
          </w:tcPr>
          <w:p w14:paraId="3A30BE5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NM_000463</w:t>
            </w:r>
          </w:p>
        </w:tc>
        <w:tc>
          <w:tcPr>
            <w:tcW w:w="981" w:type="pct"/>
            <w:tcBorders>
              <w:tl2br w:val="nil"/>
              <w:tr2bl w:val="nil"/>
            </w:tcBorders>
            <w:shd w:val="clear" w:color="auto" w:fill="auto"/>
            <w:noWrap/>
            <w:vAlign w:val="center"/>
          </w:tcPr>
          <w:p w14:paraId="7B0368D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SNPs</w:t>
            </w:r>
          </w:p>
        </w:tc>
        <w:tc>
          <w:tcPr>
            <w:tcW w:w="1963" w:type="pct"/>
            <w:tcBorders>
              <w:tl2br w:val="nil"/>
              <w:tr2bl w:val="nil"/>
            </w:tcBorders>
            <w:shd w:val="clear" w:color="auto" w:fill="auto"/>
            <w:noWrap/>
            <w:vAlign w:val="center"/>
          </w:tcPr>
          <w:p w14:paraId="4CD9303B"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rs10929302, rs8175347, rs4148323</w:t>
            </w:r>
          </w:p>
        </w:tc>
      </w:tr>
      <w:tr w:rsidR="007B6151" w14:paraId="758945BC" w14:textId="77777777" w:rsidTr="0093450C">
        <w:trPr>
          <w:trHeight w:val="297"/>
          <w:jc w:val="center"/>
        </w:trPr>
        <w:tc>
          <w:tcPr>
            <w:tcW w:w="350" w:type="pct"/>
            <w:tcBorders>
              <w:tl2br w:val="nil"/>
              <w:tr2bl w:val="nil"/>
            </w:tcBorders>
            <w:noWrap/>
            <w:vAlign w:val="center"/>
          </w:tcPr>
          <w:p w14:paraId="2B5D334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160</w:t>
            </w:r>
          </w:p>
        </w:tc>
        <w:tc>
          <w:tcPr>
            <w:tcW w:w="756" w:type="pct"/>
            <w:tcBorders>
              <w:tl2br w:val="nil"/>
              <w:tr2bl w:val="nil"/>
            </w:tcBorders>
            <w:shd w:val="clear" w:color="auto" w:fill="auto"/>
            <w:noWrap/>
            <w:vAlign w:val="center"/>
          </w:tcPr>
          <w:p w14:paraId="3184C5D8"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VEGFA</w:t>
            </w:r>
          </w:p>
        </w:tc>
        <w:tc>
          <w:tcPr>
            <w:tcW w:w="950" w:type="pct"/>
            <w:tcBorders>
              <w:tl2br w:val="nil"/>
              <w:tr2bl w:val="nil"/>
            </w:tcBorders>
            <w:shd w:val="clear" w:color="auto" w:fill="auto"/>
            <w:noWrap/>
            <w:vAlign w:val="center"/>
          </w:tcPr>
          <w:p w14:paraId="4DA6B8E6"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NM_001171623</w:t>
            </w:r>
          </w:p>
        </w:tc>
        <w:tc>
          <w:tcPr>
            <w:tcW w:w="981" w:type="pct"/>
            <w:tcBorders>
              <w:tl2br w:val="nil"/>
              <w:tr2bl w:val="nil"/>
            </w:tcBorders>
            <w:shd w:val="clear" w:color="auto" w:fill="auto"/>
            <w:noWrap/>
            <w:vAlign w:val="center"/>
          </w:tcPr>
          <w:p w14:paraId="101029B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 CNA</w:t>
            </w:r>
          </w:p>
        </w:tc>
        <w:tc>
          <w:tcPr>
            <w:tcW w:w="1963" w:type="pct"/>
            <w:tcBorders>
              <w:tl2br w:val="nil"/>
              <w:tr2bl w:val="nil"/>
            </w:tcBorders>
            <w:shd w:val="clear" w:color="auto" w:fill="auto"/>
            <w:noWrap/>
            <w:vAlign w:val="center"/>
          </w:tcPr>
          <w:p w14:paraId="571C58D8"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Exon1-8</w:t>
            </w:r>
          </w:p>
        </w:tc>
      </w:tr>
      <w:tr w:rsidR="007B6151" w14:paraId="2BB29C23" w14:textId="77777777" w:rsidTr="0093450C">
        <w:trPr>
          <w:trHeight w:val="297"/>
          <w:jc w:val="center"/>
        </w:trPr>
        <w:tc>
          <w:tcPr>
            <w:tcW w:w="350" w:type="pct"/>
            <w:tcBorders>
              <w:tl2br w:val="nil"/>
              <w:tr2bl w:val="nil"/>
            </w:tcBorders>
            <w:noWrap/>
            <w:vAlign w:val="center"/>
          </w:tcPr>
          <w:p w14:paraId="2E45336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161</w:t>
            </w:r>
          </w:p>
        </w:tc>
        <w:tc>
          <w:tcPr>
            <w:tcW w:w="756" w:type="pct"/>
            <w:tcBorders>
              <w:tl2br w:val="nil"/>
              <w:tr2bl w:val="nil"/>
            </w:tcBorders>
            <w:shd w:val="clear" w:color="auto" w:fill="auto"/>
            <w:noWrap/>
            <w:vAlign w:val="center"/>
          </w:tcPr>
          <w:p w14:paraId="2FD11AA2" w14:textId="77777777" w:rsidR="007B6151" w:rsidRDefault="007B6151"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VHL</w:t>
            </w:r>
          </w:p>
        </w:tc>
        <w:tc>
          <w:tcPr>
            <w:tcW w:w="950" w:type="pct"/>
            <w:tcBorders>
              <w:tl2br w:val="nil"/>
              <w:tr2bl w:val="nil"/>
            </w:tcBorders>
            <w:shd w:val="clear" w:color="auto" w:fill="auto"/>
            <w:noWrap/>
            <w:vAlign w:val="center"/>
          </w:tcPr>
          <w:p w14:paraId="03F77F23"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NM_000551</w:t>
            </w:r>
          </w:p>
        </w:tc>
        <w:tc>
          <w:tcPr>
            <w:tcW w:w="981" w:type="pct"/>
            <w:tcBorders>
              <w:tl2br w:val="nil"/>
              <w:tr2bl w:val="nil"/>
            </w:tcBorders>
            <w:shd w:val="clear" w:color="auto" w:fill="auto"/>
            <w:noWrap/>
            <w:vAlign w:val="center"/>
          </w:tcPr>
          <w:p w14:paraId="48D523B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SNV, InDel</w:t>
            </w:r>
          </w:p>
        </w:tc>
        <w:tc>
          <w:tcPr>
            <w:tcW w:w="1963" w:type="pct"/>
            <w:tcBorders>
              <w:tl2br w:val="nil"/>
              <w:tr2bl w:val="nil"/>
            </w:tcBorders>
            <w:shd w:val="clear" w:color="auto" w:fill="auto"/>
            <w:noWrap/>
            <w:vAlign w:val="center"/>
          </w:tcPr>
          <w:p w14:paraId="33C87162"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Exon1-3</w:t>
            </w:r>
          </w:p>
        </w:tc>
      </w:tr>
      <w:tr w:rsidR="007B6151" w14:paraId="4CA9E539" w14:textId="77777777" w:rsidTr="0093450C">
        <w:trPr>
          <w:trHeight w:val="316"/>
          <w:jc w:val="center"/>
        </w:trPr>
        <w:tc>
          <w:tcPr>
            <w:tcW w:w="350" w:type="pct"/>
            <w:tcBorders>
              <w:tl2br w:val="nil"/>
              <w:tr2bl w:val="nil"/>
            </w:tcBorders>
            <w:noWrap/>
            <w:vAlign w:val="center"/>
          </w:tcPr>
          <w:p w14:paraId="7E1CB4E4"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w:t>
            </w:r>
          </w:p>
        </w:tc>
        <w:tc>
          <w:tcPr>
            <w:tcW w:w="756" w:type="pct"/>
            <w:tcBorders>
              <w:tl2br w:val="nil"/>
              <w:tr2bl w:val="nil"/>
            </w:tcBorders>
            <w:shd w:val="clear" w:color="auto" w:fill="auto"/>
            <w:noWrap/>
            <w:vAlign w:val="center"/>
          </w:tcPr>
          <w:p w14:paraId="2E54884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MSI</w:t>
            </w:r>
          </w:p>
        </w:tc>
        <w:tc>
          <w:tcPr>
            <w:tcW w:w="950" w:type="pct"/>
            <w:tcBorders>
              <w:tl2br w:val="nil"/>
              <w:tr2bl w:val="nil"/>
            </w:tcBorders>
            <w:shd w:val="clear" w:color="auto" w:fill="auto"/>
            <w:noWrap/>
            <w:vAlign w:val="center"/>
          </w:tcPr>
          <w:p w14:paraId="7BFD434A"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w:t>
            </w:r>
          </w:p>
        </w:tc>
        <w:tc>
          <w:tcPr>
            <w:tcW w:w="981" w:type="pct"/>
            <w:tcBorders>
              <w:tl2br w:val="nil"/>
              <w:tr2bl w:val="nil"/>
            </w:tcBorders>
            <w:shd w:val="clear" w:color="auto" w:fill="auto"/>
            <w:noWrap/>
            <w:vAlign w:val="center"/>
          </w:tcPr>
          <w:p w14:paraId="3E0B67DE" w14:textId="77777777" w:rsidR="007B6151" w:rsidRDefault="007B6151"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MSI</w:t>
            </w:r>
          </w:p>
        </w:tc>
        <w:tc>
          <w:tcPr>
            <w:tcW w:w="1963" w:type="pct"/>
            <w:tcBorders>
              <w:tl2br w:val="nil"/>
              <w:tr2bl w:val="nil"/>
            </w:tcBorders>
            <w:shd w:val="clear" w:color="auto" w:fill="auto"/>
            <w:noWrap/>
            <w:vAlign w:val="center"/>
          </w:tcPr>
          <w:p w14:paraId="569C7E66" w14:textId="77777777" w:rsidR="007B6151" w:rsidRDefault="007B6151" w:rsidP="0093450C">
            <w:pPr>
              <w:widowControl/>
              <w:spacing w:line="240" w:lineRule="exact"/>
              <w:jc w:val="center"/>
              <w:textAlignment w:val="center"/>
              <w:rPr>
                <w:rFonts w:cs="微软雅黑"/>
                <w:color w:val="000000"/>
                <w:sz w:val="17"/>
                <w:szCs w:val="17"/>
              </w:rPr>
            </w:pPr>
            <w:r>
              <w:rPr>
                <w:rStyle w:val="font51"/>
                <w:rFonts w:ascii="微软雅黑" w:hAnsi="微软雅黑" w:cs="微软雅黑" w:hint="eastAsia"/>
                <w:sz w:val="17"/>
                <w:szCs w:val="17"/>
                <w:lang w:bidi="ar"/>
              </w:rPr>
              <w:t>55</w:t>
            </w:r>
            <w:r>
              <w:rPr>
                <w:rStyle w:val="font101"/>
                <w:rFonts w:ascii="微软雅黑" w:eastAsia="微软雅黑" w:hAnsi="微软雅黑" w:cs="微软雅黑" w:hint="default"/>
                <w:sz w:val="17"/>
                <w:szCs w:val="17"/>
                <w:lang w:bidi="ar"/>
              </w:rPr>
              <w:t>个微卫星位点</w:t>
            </w:r>
          </w:p>
        </w:tc>
      </w:tr>
    </w:tbl>
    <w:p w14:paraId="493F04B2" w14:textId="0A61698C" w:rsidR="00551052" w:rsidRDefault="00551052" w:rsidP="00A073D9"/>
    <w:tbl>
      <w:tblPr>
        <w:tblW w:w="4814" w:type="pct"/>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ayout w:type="fixed"/>
        <w:tblLook w:val="04A0" w:firstRow="1" w:lastRow="0" w:firstColumn="1" w:lastColumn="0" w:noHBand="0" w:noVBand="1"/>
      </w:tblPr>
      <w:tblGrid>
        <w:gridCol w:w="616"/>
        <w:gridCol w:w="986"/>
        <w:gridCol w:w="1654"/>
        <w:gridCol w:w="999"/>
        <w:gridCol w:w="575"/>
        <w:gridCol w:w="1025"/>
        <w:gridCol w:w="1680"/>
        <w:gridCol w:w="1735"/>
      </w:tblGrid>
      <w:tr w:rsidR="00551052" w14:paraId="02C2E455" w14:textId="77777777" w:rsidTr="0093450C">
        <w:trPr>
          <w:trHeight w:val="413"/>
          <w:tblHeader/>
          <w:jc w:val="center"/>
        </w:trPr>
        <w:tc>
          <w:tcPr>
            <w:tcW w:w="5000" w:type="pct"/>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3A5A1"/>
            <w:noWrap/>
            <w:vAlign w:val="center"/>
          </w:tcPr>
          <w:p w14:paraId="2581E1DF" w14:textId="77777777" w:rsidR="00551052" w:rsidRDefault="00551052" w:rsidP="0093450C">
            <w:pPr>
              <w:spacing w:line="200" w:lineRule="exact"/>
              <w:jc w:val="center"/>
              <w:rPr>
                <w:rStyle w:val="font41"/>
                <w:rFonts w:ascii="微软雅黑" w:eastAsia="微软雅黑" w:hAnsi="微软雅黑" w:cs="微软雅黑" w:hint="default"/>
                <w:sz w:val="17"/>
                <w:szCs w:val="17"/>
                <w:lang w:bidi="ar"/>
              </w:rPr>
            </w:pPr>
            <w:r>
              <w:rPr>
                <w:rFonts w:cs="微软雅黑" w:hint="eastAsia"/>
                <w:b/>
                <w:color w:val="FFFFFF" w:themeColor="background1"/>
                <w:sz w:val="17"/>
                <w:szCs w:val="17"/>
              </w:rPr>
              <w:t>RNA水平检测基因列表及检测变异类型（27个）</w:t>
            </w:r>
          </w:p>
        </w:tc>
      </w:tr>
      <w:tr w:rsidR="00551052" w14:paraId="7317B344" w14:textId="77777777" w:rsidTr="0093450C">
        <w:trPr>
          <w:trHeight w:val="491"/>
          <w:tblHeader/>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BE4CD3" w14:textId="77777777" w:rsidR="00551052" w:rsidRDefault="00551052" w:rsidP="0093450C">
            <w:pPr>
              <w:widowControl/>
              <w:spacing w:line="240" w:lineRule="exact"/>
              <w:jc w:val="center"/>
              <w:textAlignment w:val="center"/>
              <w:rPr>
                <w:rFonts w:cs="微软雅黑"/>
                <w:color w:val="000000"/>
                <w:sz w:val="17"/>
                <w:szCs w:val="17"/>
              </w:rPr>
            </w:pPr>
            <w:r>
              <w:rPr>
                <w:rStyle w:val="font81"/>
                <w:rFonts w:ascii="微软雅黑" w:eastAsia="微软雅黑" w:hAnsi="微软雅黑" w:cs="微软雅黑" w:hint="default"/>
                <w:sz w:val="17"/>
                <w:szCs w:val="17"/>
                <w:lang w:bidi="ar"/>
              </w:rPr>
              <w:t>编号</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95FA1E" w14:textId="77777777" w:rsidR="00551052" w:rsidRDefault="00551052" w:rsidP="0093450C">
            <w:pPr>
              <w:widowControl/>
              <w:spacing w:line="240" w:lineRule="exact"/>
              <w:jc w:val="center"/>
              <w:textAlignment w:val="center"/>
              <w:rPr>
                <w:rFonts w:cs="微软雅黑"/>
                <w:color w:val="000000"/>
                <w:sz w:val="17"/>
                <w:szCs w:val="17"/>
              </w:rPr>
            </w:pPr>
            <w:r>
              <w:rPr>
                <w:rStyle w:val="font41"/>
                <w:rFonts w:ascii="微软雅黑" w:eastAsia="微软雅黑" w:hAnsi="微软雅黑" w:cs="微软雅黑" w:hint="default"/>
                <w:sz w:val="17"/>
                <w:szCs w:val="17"/>
                <w:lang w:bidi="ar"/>
              </w:rPr>
              <w:t>基因</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A93BF6" w14:textId="77777777" w:rsidR="00551052" w:rsidRDefault="00551052" w:rsidP="0093450C">
            <w:pPr>
              <w:widowControl/>
              <w:spacing w:line="240" w:lineRule="exact"/>
              <w:jc w:val="center"/>
              <w:textAlignment w:val="center"/>
              <w:rPr>
                <w:rFonts w:cs="微软雅黑"/>
                <w:color w:val="000000"/>
                <w:sz w:val="17"/>
                <w:szCs w:val="17"/>
              </w:rPr>
            </w:pPr>
            <w:r>
              <w:rPr>
                <w:rStyle w:val="font41"/>
                <w:rFonts w:ascii="微软雅黑" w:eastAsia="微软雅黑" w:hAnsi="微软雅黑" w:cs="微软雅黑" w:hint="default"/>
                <w:sz w:val="17"/>
                <w:szCs w:val="17"/>
                <w:lang w:bidi="ar"/>
              </w:rPr>
              <w:t>转录本</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6E2C93" w14:textId="77777777" w:rsidR="00551052" w:rsidRDefault="00551052" w:rsidP="0093450C">
            <w:pPr>
              <w:widowControl/>
              <w:spacing w:line="240" w:lineRule="exact"/>
              <w:jc w:val="center"/>
              <w:textAlignment w:val="center"/>
              <w:rPr>
                <w:rFonts w:cs="微软雅黑"/>
                <w:b/>
                <w:bCs/>
                <w:color w:val="000000"/>
                <w:sz w:val="17"/>
                <w:szCs w:val="17"/>
              </w:rPr>
            </w:pPr>
            <w:r>
              <w:rPr>
                <w:rFonts w:cs="微软雅黑" w:hint="eastAsia"/>
                <w:b/>
                <w:bCs/>
                <w:color w:val="000000"/>
                <w:kern w:val="0"/>
                <w:sz w:val="17"/>
                <w:szCs w:val="17"/>
                <w:lang w:bidi="ar"/>
              </w:rPr>
              <w:t>检测变异类型</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B0E5F0" w14:textId="77777777" w:rsidR="00551052" w:rsidRDefault="00551052" w:rsidP="0093450C">
            <w:pPr>
              <w:widowControl/>
              <w:spacing w:line="240" w:lineRule="exact"/>
              <w:jc w:val="center"/>
              <w:textAlignment w:val="center"/>
              <w:rPr>
                <w:rFonts w:cs="微软雅黑"/>
                <w:color w:val="000000"/>
                <w:sz w:val="17"/>
                <w:szCs w:val="17"/>
              </w:rPr>
            </w:pPr>
            <w:r>
              <w:rPr>
                <w:rStyle w:val="font81"/>
                <w:rFonts w:ascii="微软雅黑" w:eastAsia="微软雅黑" w:hAnsi="微软雅黑" w:cs="微软雅黑" w:hint="default"/>
                <w:sz w:val="17"/>
                <w:szCs w:val="17"/>
                <w:lang w:bidi="ar"/>
              </w:rPr>
              <w:t>编号</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71D632" w14:textId="77777777" w:rsidR="00551052" w:rsidRDefault="00551052" w:rsidP="0093450C">
            <w:pPr>
              <w:widowControl/>
              <w:spacing w:line="240" w:lineRule="exact"/>
              <w:jc w:val="center"/>
              <w:textAlignment w:val="center"/>
              <w:rPr>
                <w:rFonts w:cs="微软雅黑"/>
                <w:color w:val="000000"/>
                <w:sz w:val="17"/>
                <w:szCs w:val="17"/>
              </w:rPr>
            </w:pPr>
            <w:r>
              <w:rPr>
                <w:rStyle w:val="font41"/>
                <w:rFonts w:ascii="微软雅黑" w:eastAsia="微软雅黑" w:hAnsi="微软雅黑" w:cs="微软雅黑" w:hint="default"/>
                <w:sz w:val="17"/>
                <w:szCs w:val="17"/>
                <w:lang w:bidi="ar"/>
              </w:rPr>
              <w:t>基因</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3303DF" w14:textId="77777777" w:rsidR="00551052" w:rsidRDefault="00551052" w:rsidP="0093450C">
            <w:pPr>
              <w:widowControl/>
              <w:spacing w:line="240" w:lineRule="exact"/>
              <w:jc w:val="center"/>
              <w:textAlignment w:val="center"/>
              <w:rPr>
                <w:rFonts w:cs="微软雅黑"/>
                <w:color w:val="000000"/>
                <w:sz w:val="17"/>
                <w:szCs w:val="17"/>
              </w:rPr>
            </w:pPr>
            <w:r>
              <w:rPr>
                <w:rStyle w:val="font41"/>
                <w:rFonts w:ascii="微软雅黑" w:eastAsia="微软雅黑" w:hAnsi="微软雅黑" w:cs="微软雅黑" w:hint="default"/>
                <w:sz w:val="17"/>
                <w:szCs w:val="17"/>
                <w:lang w:bidi="ar"/>
              </w:rPr>
              <w:t>转录本</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2860D5"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b/>
                <w:bCs/>
                <w:color w:val="000000"/>
                <w:kern w:val="0"/>
                <w:sz w:val="17"/>
                <w:szCs w:val="17"/>
                <w:lang w:bidi="ar"/>
              </w:rPr>
              <w:t>检测变异类型</w:t>
            </w:r>
          </w:p>
        </w:tc>
      </w:tr>
      <w:tr w:rsidR="00551052" w14:paraId="70EAB736" w14:textId="77777777" w:rsidTr="0093450C">
        <w:trPr>
          <w:trHeight w:val="313"/>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451ECD"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1</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BB9C47" w14:textId="77777777" w:rsidR="00551052" w:rsidRDefault="00551052" w:rsidP="0093450C">
            <w:pPr>
              <w:widowControl/>
              <w:spacing w:line="240" w:lineRule="exact"/>
              <w:jc w:val="center"/>
              <w:textAlignment w:val="center"/>
              <w:rPr>
                <w:rFonts w:cs="微软雅黑"/>
                <w:i/>
                <w:iCs/>
                <w:color w:val="000000"/>
                <w:kern w:val="0"/>
                <w:sz w:val="17"/>
                <w:szCs w:val="17"/>
                <w:lang w:bidi="ar"/>
              </w:rPr>
            </w:pPr>
            <w:r>
              <w:rPr>
                <w:rFonts w:cs="微软雅黑" w:hint="eastAsia"/>
                <w:i/>
                <w:iCs/>
                <w:color w:val="000000"/>
                <w:kern w:val="0"/>
                <w:sz w:val="17"/>
                <w:szCs w:val="17"/>
                <w:lang w:bidi="ar"/>
              </w:rPr>
              <w:t>BRD3</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6728BC"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NM_007371</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927F13"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4421E062"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1</w:t>
            </w:r>
            <w:r>
              <w:rPr>
                <w:rFonts w:cs="微软雅黑"/>
                <w:color w:val="000000"/>
                <w:kern w:val="0"/>
                <w:sz w:val="17"/>
                <w:szCs w:val="17"/>
                <w:lang w:bidi="ar"/>
              </w:rPr>
              <w:t>5</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A9D954" w14:textId="77777777" w:rsidR="00551052" w:rsidRDefault="00551052" w:rsidP="0093450C">
            <w:pPr>
              <w:widowControl/>
              <w:spacing w:line="240" w:lineRule="exact"/>
              <w:jc w:val="center"/>
              <w:textAlignment w:val="center"/>
              <w:rPr>
                <w:rFonts w:cs="微软雅黑"/>
                <w:i/>
                <w:iCs/>
                <w:color w:val="000000"/>
                <w:kern w:val="0"/>
                <w:sz w:val="17"/>
                <w:szCs w:val="17"/>
                <w:lang w:bidi="ar"/>
              </w:rPr>
            </w:pPr>
            <w:r>
              <w:rPr>
                <w:rFonts w:cs="微软雅黑" w:hint="eastAsia"/>
                <w:i/>
                <w:iCs/>
                <w:color w:val="000000"/>
                <w:kern w:val="0"/>
                <w:sz w:val="17"/>
                <w:szCs w:val="17"/>
                <w:lang w:bidi="ar"/>
              </w:rPr>
              <w:t>PPARG</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036188"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NM_015869</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C1551C"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551052" w14:paraId="21682645" w14:textId="77777777" w:rsidTr="0093450C">
        <w:trPr>
          <w:trHeight w:val="313"/>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837A9E"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2</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03F4D1" w14:textId="77777777" w:rsidR="00551052" w:rsidRDefault="00551052"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BRD4</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D39B50"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NM_058243</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FA3E67"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1F38D64D"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16</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821C7D"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i/>
                <w:iCs/>
                <w:color w:val="000000"/>
                <w:kern w:val="0"/>
                <w:sz w:val="17"/>
                <w:szCs w:val="17"/>
                <w:lang w:bidi="ar"/>
              </w:rPr>
              <w:t>QKI</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8BE36B"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NM_006775</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A04AF2"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551052" w14:paraId="048EA05A" w14:textId="77777777" w:rsidTr="0093450C">
        <w:trPr>
          <w:trHeight w:val="335"/>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90DE63"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3</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B05414" w14:textId="77777777" w:rsidR="00551052" w:rsidRDefault="00551052"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CLDN18</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96747C"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NM_016369</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FF7E23"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6496A3F5"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17</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1CE465"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i/>
                <w:iCs/>
                <w:color w:val="000000"/>
                <w:kern w:val="0"/>
                <w:sz w:val="17"/>
                <w:szCs w:val="17"/>
                <w:lang w:bidi="ar"/>
              </w:rPr>
              <w:t>RASGRF1</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72B555"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NM_001145648</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A35207"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551052" w14:paraId="51927718" w14:textId="77777777" w:rsidTr="0093450C">
        <w:trPr>
          <w:trHeight w:val="313"/>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AA4CF2"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4</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56DF38" w14:textId="77777777" w:rsidR="00551052" w:rsidRDefault="00551052" w:rsidP="0093450C">
            <w:pPr>
              <w:widowControl/>
              <w:spacing w:line="240" w:lineRule="exact"/>
              <w:jc w:val="center"/>
              <w:textAlignment w:val="center"/>
              <w:rPr>
                <w:rFonts w:cs="微软雅黑"/>
                <w:i/>
                <w:iCs/>
                <w:color w:val="000000"/>
                <w:sz w:val="17"/>
                <w:szCs w:val="17"/>
              </w:rPr>
            </w:pPr>
            <w:r>
              <w:rPr>
                <w:rFonts w:cs="微软雅黑" w:hint="eastAsia"/>
                <w:i/>
                <w:iCs/>
                <w:color w:val="000000"/>
                <w:kern w:val="0"/>
                <w:sz w:val="17"/>
                <w:szCs w:val="17"/>
                <w:lang w:bidi="ar"/>
              </w:rPr>
              <w:t>DNAJB1</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BE3233"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NM_006145</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98939D"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0C63B3A6"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18</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EF90F6"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i/>
                <w:iCs/>
                <w:color w:val="000000"/>
                <w:kern w:val="0"/>
                <w:sz w:val="17"/>
                <w:szCs w:val="17"/>
                <w:lang w:bidi="ar"/>
              </w:rPr>
              <w:t>YAP1</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992D44"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NM_001130145</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6A8C3A"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551052" w14:paraId="2801334A" w14:textId="77777777" w:rsidTr="0093450C">
        <w:trPr>
          <w:trHeight w:val="313"/>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EFAE61"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5</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5801B733" w14:textId="77777777" w:rsidR="00551052" w:rsidRDefault="00551052" w:rsidP="0093450C">
            <w:pPr>
              <w:widowControl/>
              <w:spacing w:line="240" w:lineRule="exact"/>
              <w:jc w:val="center"/>
              <w:textAlignment w:val="center"/>
              <w:rPr>
                <w:rFonts w:cs="微软雅黑"/>
                <w:i/>
                <w:iCs/>
                <w:color w:val="000000"/>
                <w:kern w:val="0"/>
                <w:sz w:val="17"/>
                <w:szCs w:val="17"/>
                <w:lang w:bidi="ar"/>
              </w:rPr>
            </w:pPr>
            <w:r>
              <w:rPr>
                <w:rFonts w:cs="微软雅黑" w:hint="eastAsia"/>
                <w:i/>
                <w:iCs/>
                <w:color w:val="000000"/>
                <w:kern w:val="0"/>
                <w:sz w:val="17"/>
                <w:szCs w:val="17"/>
                <w:lang w:bidi="ar"/>
              </w:rPr>
              <w:t>ELK4</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54DDF206"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NM_001973</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619AA97E"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05653466"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19</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97D691"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i/>
                <w:iCs/>
                <w:color w:val="000000"/>
                <w:kern w:val="0"/>
                <w:sz w:val="17"/>
                <w:szCs w:val="17"/>
                <w:lang w:bidi="ar"/>
              </w:rPr>
              <w:t>ZFTA</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0F4447"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NM_001144936</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BB3C33"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551052" w14:paraId="3CFF7239" w14:textId="77777777" w:rsidTr="0093450C">
        <w:trPr>
          <w:trHeight w:val="313"/>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1971A7"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6</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5829F05A" w14:textId="77777777" w:rsidR="00551052" w:rsidRDefault="00551052" w:rsidP="0093450C">
            <w:pPr>
              <w:widowControl/>
              <w:spacing w:line="240" w:lineRule="exact"/>
              <w:jc w:val="center"/>
              <w:textAlignment w:val="center"/>
              <w:rPr>
                <w:rFonts w:cs="微软雅黑"/>
                <w:i/>
                <w:iCs/>
                <w:color w:val="000000"/>
                <w:kern w:val="0"/>
                <w:sz w:val="17"/>
                <w:szCs w:val="17"/>
                <w:lang w:bidi="ar"/>
              </w:rPr>
            </w:pPr>
            <w:r>
              <w:rPr>
                <w:rFonts w:cs="微软雅黑" w:hint="eastAsia"/>
                <w:i/>
                <w:iCs/>
                <w:color w:val="000000"/>
                <w:kern w:val="0"/>
                <w:sz w:val="17"/>
                <w:szCs w:val="17"/>
                <w:lang w:bidi="ar"/>
              </w:rPr>
              <w:t>ERG</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5BF6A0FC"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NM_182918</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1F8AB9CB"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280656D9"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20</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3E7BDB"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i/>
                <w:iCs/>
                <w:color w:val="000000"/>
                <w:kern w:val="0"/>
                <w:sz w:val="17"/>
                <w:szCs w:val="17"/>
                <w:lang w:bidi="ar"/>
              </w:rPr>
              <w:t>ZNF532</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223CCC"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NM_001375912</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835FD0"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551052" w14:paraId="59024AA7" w14:textId="77777777" w:rsidTr="0093450C">
        <w:trPr>
          <w:trHeight w:val="313"/>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CDCF5F"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7</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2899411C" w14:textId="77777777" w:rsidR="00551052" w:rsidRDefault="00551052" w:rsidP="0093450C">
            <w:pPr>
              <w:widowControl/>
              <w:spacing w:line="240" w:lineRule="exact"/>
              <w:jc w:val="center"/>
              <w:textAlignment w:val="center"/>
              <w:rPr>
                <w:rFonts w:cs="微软雅黑"/>
                <w:i/>
                <w:iCs/>
                <w:color w:val="000000"/>
                <w:kern w:val="0"/>
                <w:sz w:val="17"/>
                <w:szCs w:val="17"/>
                <w:lang w:bidi="ar"/>
              </w:rPr>
            </w:pPr>
            <w:r>
              <w:rPr>
                <w:rFonts w:cs="微软雅黑" w:hint="eastAsia"/>
                <w:i/>
                <w:iCs/>
                <w:color w:val="000000"/>
                <w:kern w:val="0"/>
                <w:sz w:val="17"/>
                <w:szCs w:val="17"/>
                <w:lang w:bidi="ar"/>
              </w:rPr>
              <w:t>ETV1</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1A63A198"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NM_004956</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7B3B1690"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DD840E"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21</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1FDCBC"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i/>
                <w:iCs/>
                <w:color w:val="000000"/>
                <w:kern w:val="0"/>
                <w:sz w:val="17"/>
                <w:szCs w:val="17"/>
                <w:lang w:bidi="ar"/>
              </w:rPr>
              <w:t>ZNF592</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63F55C"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NM_014630</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C894D3"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r>
      <w:tr w:rsidR="00551052" w14:paraId="53DD77D5" w14:textId="77777777" w:rsidTr="0093450C">
        <w:trPr>
          <w:trHeight w:val="313"/>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F6C701"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8</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613D3F23" w14:textId="77777777" w:rsidR="00551052" w:rsidRDefault="00551052" w:rsidP="0093450C">
            <w:pPr>
              <w:widowControl/>
              <w:spacing w:line="240" w:lineRule="exact"/>
              <w:jc w:val="center"/>
              <w:textAlignment w:val="center"/>
              <w:rPr>
                <w:rFonts w:cs="微软雅黑"/>
                <w:i/>
                <w:iCs/>
                <w:color w:val="000000"/>
                <w:kern w:val="0"/>
                <w:sz w:val="17"/>
                <w:szCs w:val="17"/>
                <w:lang w:bidi="ar"/>
              </w:rPr>
            </w:pPr>
            <w:r>
              <w:rPr>
                <w:rFonts w:cs="微软雅黑" w:hint="eastAsia"/>
                <w:i/>
                <w:iCs/>
                <w:color w:val="000000"/>
                <w:kern w:val="0"/>
                <w:sz w:val="17"/>
                <w:szCs w:val="17"/>
                <w:lang w:bidi="ar"/>
              </w:rPr>
              <w:t>ETV4</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05AC1063"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NM_001079675</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34FD644E"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FDE2F8"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22</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F92DBE"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i/>
                <w:iCs/>
                <w:color w:val="000000"/>
                <w:kern w:val="0"/>
                <w:sz w:val="17"/>
                <w:szCs w:val="17"/>
                <w:lang w:bidi="ar"/>
              </w:rPr>
              <w:t>BZLF1</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5CB05C"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E68733"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Expression</w:t>
            </w:r>
          </w:p>
        </w:tc>
      </w:tr>
      <w:tr w:rsidR="00551052" w14:paraId="3A90107C" w14:textId="77777777" w:rsidTr="0093450C">
        <w:trPr>
          <w:trHeight w:val="313"/>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4B0B14"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9</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43F50343" w14:textId="77777777" w:rsidR="00551052" w:rsidRDefault="00551052" w:rsidP="0093450C">
            <w:pPr>
              <w:widowControl/>
              <w:spacing w:line="240" w:lineRule="exact"/>
              <w:jc w:val="center"/>
              <w:textAlignment w:val="center"/>
              <w:rPr>
                <w:rFonts w:cs="微软雅黑"/>
                <w:i/>
                <w:iCs/>
                <w:color w:val="000000"/>
                <w:kern w:val="0"/>
                <w:sz w:val="17"/>
                <w:szCs w:val="17"/>
                <w:lang w:bidi="ar"/>
              </w:rPr>
            </w:pPr>
            <w:r>
              <w:rPr>
                <w:rFonts w:cs="微软雅黑" w:hint="eastAsia"/>
                <w:i/>
                <w:iCs/>
                <w:color w:val="000000"/>
                <w:kern w:val="0"/>
                <w:sz w:val="17"/>
                <w:szCs w:val="17"/>
                <w:lang w:bidi="ar"/>
              </w:rPr>
              <w:t>ETV5</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298B0B11"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NM_004454</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563449F7"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066AD0"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23</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3C7E7D"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i/>
                <w:iCs/>
                <w:color w:val="000000"/>
                <w:kern w:val="0"/>
                <w:sz w:val="17"/>
                <w:szCs w:val="17"/>
                <w:lang w:bidi="ar"/>
              </w:rPr>
              <w:t>EBER1</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CD3B7B"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6FAEC2"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Expression</w:t>
            </w:r>
          </w:p>
        </w:tc>
      </w:tr>
      <w:tr w:rsidR="00551052" w14:paraId="47376D52" w14:textId="77777777" w:rsidTr="0093450C">
        <w:trPr>
          <w:trHeight w:val="313"/>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D52DE1"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10</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644DD97E" w14:textId="77777777" w:rsidR="00551052" w:rsidRDefault="00551052" w:rsidP="0093450C">
            <w:pPr>
              <w:widowControl/>
              <w:spacing w:line="240" w:lineRule="exact"/>
              <w:jc w:val="center"/>
              <w:textAlignment w:val="center"/>
              <w:rPr>
                <w:rFonts w:cs="微软雅黑"/>
                <w:i/>
                <w:iCs/>
                <w:color w:val="000000"/>
                <w:kern w:val="0"/>
                <w:sz w:val="17"/>
                <w:szCs w:val="17"/>
                <w:lang w:bidi="ar"/>
              </w:rPr>
            </w:pPr>
            <w:r>
              <w:rPr>
                <w:rFonts w:cs="微软雅黑" w:hint="eastAsia"/>
                <w:i/>
                <w:iCs/>
                <w:color w:val="000000"/>
                <w:kern w:val="0"/>
                <w:sz w:val="17"/>
                <w:szCs w:val="17"/>
                <w:lang w:bidi="ar"/>
              </w:rPr>
              <w:t>LTK</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199D9EED"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NM_002344</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4EE6B001"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FB0244"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24</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928D64"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i/>
                <w:iCs/>
                <w:color w:val="000000"/>
                <w:kern w:val="0"/>
                <w:sz w:val="17"/>
                <w:szCs w:val="17"/>
                <w:lang w:bidi="ar"/>
              </w:rPr>
              <w:t>EBER2</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47395A"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70248F"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Expression</w:t>
            </w:r>
          </w:p>
        </w:tc>
      </w:tr>
      <w:tr w:rsidR="00551052" w14:paraId="7866338D" w14:textId="77777777" w:rsidTr="0093450C">
        <w:trPr>
          <w:trHeight w:val="313"/>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69C7DE"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11</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59256AC3" w14:textId="77777777" w:rsidR="00551052" w:rsidRDefault="00551052" w:rsidP="0093450C">
            <w:pPr>
              <w:widowControl/>
              <w:spacing w:line="240" w:lineRule="exact"/>
              <w:jc w:val="center"/>
              <w:textAlignment w:val="center"/>
              <w:rPr>
                <w:rFonts w:cs="微软雅黑"/>
                <w:i/>
                <w:iCs/>
                <w:color w:val="000000"/>
                <w:kern w:val="0"/>
                <w:sz w:val="17"/>
                <w:szCs w:val="17"/>
                <w:lang w:bidi="ar"/>
              </w:rPr>
            </w:pPr>
            <w:r>
              <w:rPr>
                <w:rFonts w:cs="微软雅黑" w:hint="eastAsia"/>
                <w:i/>
                <w:iCs/>
                <w:color w:val="000000"/>
                <w:kern w:val="0"/>
                <w:sz w:val="17"/>
                <w:szCs w:val="17"/>
                <w:lang w:bidi="ar"/>
              </w:rPr>
              <w:t>MYB</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0B7D8FE3"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NM_001130173</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6B05B128"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6A467D"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25</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1F061A"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i/>
                <w:iCs/>
                <w:color w:val="000000"/>
                <w:kern w:val="0"/>
                <w:sz w:val="17"/>
                <w:szCs w:val="17"/>
                <w:lang w:bidi="ar"/>
              </w:rPr>
              <w:t>EBNA1</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39BB03"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C811F8"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Expression</w:t>
            </w:r>
          </w:p>
        </w:tc>
      </w:tr>
      <w:tr w:rsidR="00551052" w14:paraId="5037F130" w14:textId="77777777" w:rsidTr="0093450C">
        <w:trPr>
          <w:trHeight w:val="313"/>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D4ADF9"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12</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1122E5C7" w14:textId="77777777" w:rsidR="00551052" w:rsidRDefault="00551052" w:rsidP="0093450C">
            <w:pPr>
              <w:widowControl/>
              <w:spacing w:line="240" w:lineRule="exact"/>
              <w:jc w:val="center"/>
              <w:textAlignment w:val="center"/>
              <w:rPr>
                <w:rFonts w:cs="微软雅黑"/>
                <w:i/>
                <w:iCs/>
                <w:color w:val="000000"/>
                <w:kern w:val="0"/>
                <w:sz w:val="17"/>
                <w:szCs w:val="17"/>
                <w:lang w:bidi="ar"/>
              </w:rPr>
            </w:pPr>
            <w:r>
              <w:rPr>
                <w:rFonts w:cs="微软雅黑" w:hint="eastAsia"/>
                <w:i/>
                <w:iCs/>
                <w:color w:val="000000"/>
                <w:kern w:val="0"/>
                <w:sz w:val="17"/>
                <w:szCs w:val="17"/>
                <w:lang w:bidi="ar"/>
              </w:rPr>
              <w:t>NRG1</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02D5BF3D"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NM_013964</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5D16469F"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A03C33"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26</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32335D"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i/>
                <w:iCs/>
                <w:color w:val="000000"/>
                <w:kern w:val="0"/>
                <w:sz w:val="17"/>
                <w:szCs w:val="17"/>
                <w:lang w:bidi="ar"/>
              </w:rPr>
              <w:t>LMP1</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E95187"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E95A3E"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Expression</w:t>
            </w:r>
          </w:p>
        </w:tc>
      </w:tr>
      <w:tr w:rsidR="00551052" w14:paraId="49AD5083" w14:textId="77777777" w:rsidTr="0093450C">
        <w:trPr>
          <w:trHeight w:val="313"/>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2C9129"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13</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01C999C1"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i/>
                <w:iCs/>
                <w:color w:val="000000"/>
                <w:kern w:val="0"/>
                <w:sz w:val="17"/>
                <w:szCs w:val="17"/>
                <w:lang w:bidi="ar"/>
              </w:rPr>
              <w:t>NSD3</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2E1C3C02"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NM_023034</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0C36E9BB" w14:textId="77777777" w:rsidR="00551052" w:rsidRDefault="00551052" w:rsidP="0093450C">
            <w:pPr>
              <w:widowControl/>
              <w:spacing w:line="240" w:lineRule="exact"/>
              <w:jc w:val="center"/>
              <w:textAlignment w:val="center"/>
              <w:rPr>
                <w:rFonts w:cs="微软雅黑"/>
                <w:color w:val="000000"/>
                <w:sz w:val="17"/>
                <w:szCs w:val="17"/>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B15C9D"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27</w:t>
            </w: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3AB6EB"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i/>
                <w:iCs/>
                <w:color w:val="000000"/>
                <w:kern w:val="0"/>
                <w:sz w:val="17"/>
                <w:szCs w:val="17"/>
                <w:lang w:bidi="ar"/>
              </w:rPr>
              <w:t>LMP2</w:t>
            </w: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8844F0"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w:t>
            </w: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C996DC"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Expression</w:t>
            </w:r>
          </w:p>
        </w:tc>
      </w:tr>
      <w:tr w:rsidR="00551052" w14:paraId="20510BB9" w14:textId="77777777" w:rsidTr="0093450C">
        <w:trPr>
          <w:trHeight w:val="378"/>
          <w:jc w:val="center"/>
        </w:trPr>
        <w:tc>
          <w:tcPr>
            <w:tcW w:w="3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F67C39"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14</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0846E3" w14:textId="77777777" w:rsidR="00551052" w:rsidRDefault="00551052" w:rsidP="0093450C">
            <w:pPr>
              <w:widowControl/>
              <w:spacing w:line="240" w:lineRule="exact"/>
              <w:jc w:val="center"/>
              <w:textAlignment w:val="center"/>
              <w:rPr>
                <w:rFonts w:cs="微软雅黑"/>
                <w:i/>
                <w:iCs/>
                <w:color w:val="000000"/>
                <w:kern w:val="0"/>
                <w:sz w:val="17"/>
                <w:szCs w:val="17"/>
                <w:lang w:bidi="ar"/>
              </w:rPr>
            </w:pPr>
            <w:r>
              <w:rPr>
                <w:rFonts w:cs="微软雅黑" w:hint="eastAsia"/>
                <w:i/>
                <w:iCs/>
                <w:color w:val="000000"/>
                <w:kern w:val="0"/>
                <w:sz w:val="17"/>
                <w:szCs w:val="17"/>
                <w:lang w:bidi="ar"/>
              </w:rPr>
              <w:t>NUTM1</w:t>
            </w:r>
          </w:p>
        </w:tc>
        <w:tc>
          <w:tcPr>
            <w:tcW w:w="8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944470"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NM_001284292</w:t>
            </w:r>
          </w:p>
        </w:tc>
        <w:tc>
          <w:tcPr>
            <w:tcW w:w="5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124B96" w14:textId="77777777" w:rsidR="00551052" w:rsidRDefault="00551052" w:rsidP="0093450C">
            <w:pPr>
              <w:widowControl/>
              <w:spacing w:line="240" w:lineRule="exact"/>
              <w:jc w:val="center"/>
              <w:textAlignment w:val="center"/>
              <w:rPr>
                <w:rFonts w:cs="微软雅黑"/>
                <w:color w:val="000000"/>
                <w:kern w:val="0"/>
                <w:sz w:val="17"/>
                <w:szCs w:val="17"/>
                <w:lang w:bidi="ar"/>
              </w:rPr>
            </w:pPr>
            <w:r>
              <w:rPr>
                <w:rFonts w:cs="微软雅黑" w:hint="eastAsia"/>
                <w:color w:val="000000"/>
                <w:kern w:val="0"/>
                <w:sz w:val="17"/>
                <w:szCs w:val="17"/>
                <w:lang w:bidi="ar"/>
              </w:rPr>
              <w:t>Fusion</w:t>
            </w:r>
          </w:p>
        </w:tc>
        <w:tc>
          <w:tcPr>
            <w:tcW w:w="3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EA9D98" w14:textId="77777777" w:rsidR="00551052" w:rsidRDefault="00551052" w:rsidP="0093450C">
            <w:pPr>
              <w:widowControl/>
              <w:spacing w:line="240" w:lineRule="exact"/>
              <w:jc w:val="center"/>
              <w:textAlignment w:val="center"/>
              <w:rPr>
                <w:rFonts w:cs="微软雅黑"/>
                <w:color w:val="000000"/>
                <w:kern w:val="0"/>
                <w:sz w:val="17"/>
                <w:szCs w:val="17"/>
                <w:lang w:bidi="ar"/>
              </w:rPr>
            </w:pPr>
          </w:p>
        </w:tc>
        <w:tc>
          <w:tcPr>
            <w:tcW w:w="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ACC3D5" w14:textId="77777777" w:rsidR="00551052" w:rsidRDefault="00551052" w:rsidP="0093450C">
            <w:pPr>
              <w:widowControl/>
              <w:spacing w:line="240" w:lineRule="exact"/>
              <w:jc w:val="center"/>
              <w:textAlignment w:val="center"/>
              <w:rPr>
                <w:rFonts w:cs="微软雅黑"/>
                <w:color w:val="000000"/>
                <w:kern w:val="0"/>
                <w:sz w:val="17"/>
                <w:szCs w:val="17"/>
                <w:lang w:bidi="ar"/>
              </w:rPr>
            </w:pPr>
          </w:p>
        </w:tc>
        <w:tc>
          <w:tcPr>
            <w:tcW w:w="9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E1A6A1" w14:textId="77777777" w:rsidR="00551052" w:rsidRDefault="00551052" w:rsidP="0093450C">
            <w:pPr>
              <w:widowControl/>
              <w:spacing w:line="240" w:lineRule="exact"/>
              <w:jc w:val="center"/>
              <w:textAlignment w:val="center"/>
              <w:rPr>
                <w:rFonts w:cs="微软雅黑"/>
                <w:color w:val="000000"/>
                <w:kern w:val="0"/>
                <w:sz w:val="17"/>
                <w:szCs w:val="17"/>
                <w:lang w:bidi="ar"/>
              </w:rPr>
            </w:pPr>
          </w:p>
        </w:tc>
        <w:tc>
          <w:tcPr>
            <w:tcW w:w="9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C2700A" w14:textId="77777777" w:rsidR="00551052" w:rsidRDefault="00551052" w:rsidP="0093450C">
            <w:pPr>
              <w:widowControl/>
              <w:spacing w:line="240" w:lineRule="exact"/>
              <w:jc w:val="center"/>
              <w:textAlignment w:val="center"/>
              <w:rPr>
                <w:rFonts w:cs="微软雅黑"/>
                <w:color w:val="000000"/>
                <w:kern w:val="0"/>
                <w:sz w:val="17"/>
                <w:szCs w:val="17"/>
                <w:lang w:bidi="ar"/>
              </w:rPr>
            </w:pPr>
          </w:p>
        </w:tc>
      </w:tr>
    </w:tbl>
    <w:p w14:paraId="2F1E9D13" w14:textId="77777777" w:rsidR="00AA1310" w:rsidRPr="007B6151" w:rsidRDefault="003E4095" w:rsidP="007B6151">
      <w:pPr>
        <w:spacing w:line="240" w:lineRule="exact"/>
        <w:rPr>
          <w:color w:val="000000" w:themeColor="text1"/>
          <w:sz w:val="16"/>
          <w:szCs w:val="16"/>
        </w:rPr>
      </w:pPr>
      <w:r w:rsidRPr="007B6151">
        <w:rPr>
          <w:rFonts w:hint="eastAsia"/>
          <w:color w:val="000000" w:themeColor="text1"/>
          <w:sz w:val="16"/>
          <w:szCs w:val="16"/>
        </w:rPr>
        <w:br w:type="page"/>
      </w:r>
    </w:p>
    <w:p w14:paraId="42E4AF6D" w14:textId="77777777" w:rsidR="00AA1310" w:rsidRDefault="003E4095">
      <w:pPr>
        <w:pStyle w:val="3"/>
        <w:numPr>
          <w:ilvl w:val="0"/>
          <w:numId w:val="10"/>
        </w:numPr>
      </w:pPr>
      <w:bookmarkStart w:id="24" w:name="A14检测方法与局限性"/>
      <w:bookmarkEnd w:id="24"/>
      <w:r>
        <w:rPr>
          <w:rFonts w:hint="eastAsia"/>
        </w:rPr>
        <w:lastRenderedPageBreak/>
        <w:t>检测声明</w:t>
      </w:r>
    </w:p>
    <w:p w14:paraId="5A2AC7E8" w14:textId="7C36636B" w:rsidR="00AA1310" w:rsidRDefault="003E4095">
      <w:pPr>
        <w:pStyle w:val="4"/>
      </w:pPr>
      <w:r>
        <w:rPr>
          <w:rFonts w:hint="eastAsia"/>
        </w:rPr>
        <w:t>6.</w:t>
      </w:r>
      <w:r w:rsidR="000111A0">
        <w:t>4</w:t>
      </w:r>
      <w:r>
        <w:rPr>
          <w:rFonts w:hint="eastAsia"/>
        </w:rPr>
        <w:t xml:space="preserve">.1 </w:t>
      </w:r>
      <w:r>
        <w:t>关于本</w:t>
      </w:r>
      <w:r>
        <w:rPr>
          <w:rFonts w:hint="eastAsia"/>
        </w:rPr>
        <w:t>检测</w:t>
      </w:r>
      <w:r>
        <w:t>产品</w:t>
      </w:r>
    </w:p>
    <w:p w14:paraId="0FC423AC" w14:textId="77777777" w:rsidR="00AA1310" w:rsidRDefault="003E4095">
      <w:pPr>
        <w:spacing w:line="276" w:lineRule="auto"/>
        <w:ind w:firstLineChars="200" w:firstLine="320"/>
        <w:jc w:val="both"/>
        <w:rPr>
          <w:sz w:val="16"/>
          <w:szCs w:val="16"/>
        </w:rPr>
      </w:pPr>
      <w:r>
        <w:rPr>
          <w:rFonts w:hint="eastAsia"/>
          <w:sz w:val="16"/>
          <w:szCs w:val="16"/>
        </w:rPr>
        <w:t>本产品对送检样本进行检测，并对与肿瘤诊断、治疗和预后密切相关具有临床意义的检测结果进行详细解读（详细检测基因列表见本报告附录），为临床实体瘤患者的临床诊断治疗提供辅助参考。</w:t>
      </w:r>
    </w:p>
    <w:p w14:paraId="72992C3D" w14:textId="77777777" w:rsidR="00AA1310" w:rsidRDefault="003E4095">
      <w:pPr>
        <w:spacing w:line="276" w:lineRule="auto"/>
        <w:ind w:firstLineChars="200" w:firstLine="320"/>
        <w:jc w:val="both"/>
        <w:rPr>
          <w:sz w:val="16"/>
          <w:szCs w:val="16"/>
        </w:rPr>
      </w:pPr>
      <w:r>
        <w:rPr>
          <w:rFonts w:hint="eastAsia"/>
          <w:sz w:val="16"/>
          <w:szCs w:val="16"/>
        </w:rPr>
        <w:t>本报告仅针对本次送检样本，基于目前研究水平对“检测内容”所列基因及区域的突变信息进行检测，其他基因区域可能存在的突变信息不在本次检测范围之内。</w:t>
      </w:r>
    </w:p>
    <w:p w14:paraId="7943072F" w14:textId="77777777" w:rsidR="00AA1310" w:rsidRDefault="003E4095">
      <w:pPr>
        <w:spacing w:line="276" w:lineRule="auto"/>
        <w:ind w:firstLineChars="200" w:firstLine="320"/>
        <w:jc w:val="both"/>
        <w:rPr>
          <w:sz w:val="16"/>
          <w:szCs w:val="16"/>
        </w:rPr>
      </w:pPr>
      <w:r>
        <w:rPr>
          <w:rFonts w:hint="eastAsia"/>
          <w:sz w:val="16"/>
          <w:szCs w:val="16"/>
        </w:rPr>
        <w:t>本报告对变异的解读遵循相关指南和规范。报告给出的这些变异信息（和无变异信息）可为临床医生的决策提供参考，受检者请在临床医生的指导下阅读本报告。</w:t>
      </w:r>
    </w:p>
    <w:p w14:paraId="1B778CFD" w14:textId="77777777" w:rsidR="00AA1310" w:rsidRDefault="003E4095">
      <w:pPr>
        <w:spacing w:line="276" w:lineRule="auto"/>
        <w:ind w:firstLineChars="200" w:firstLine="320"/>
        <w:jc w:val="both"/>
        <w:rPr>
          <w:sz w:val="16"/>
          <w:szCs w:val="16"/>
        </w:rPr>
      </w:pPr>
      <w:r>
        <w:rPr>
          <w:rFonts w:hint="eastAsia"/>
          <w:sz w:val="16"/>
          <w:szCs w:val="16"/>
        </w:rPr>
        <w:t>本报告中的基因变异和药物排名不分先后顺序，任何一个标志物变异和潜在有效或无效药物均不按照先后顺序排名。</w:t>
      </w:r>
    </w:p>
    <w:p w14:paraId="54688393" w14:textId="77777777" w:rsidR="00AA1310" w:rsidRDefault="003E4095">
      <w:pPr>
        <w:spacing w:line="276" w:lineRule="auto"/>
        <w:ind w:firstLineChars="200" w:firstLine="320"/>
        <w:jc w:val="both"/>
        <w:rPr>
          <w:sz w:val="16"/>
          <w:szCs w:val="16"/>
        </w:rPr>
      </w:pPr>
      <w:r>
        <w:rPr>
          <w:rFonts w:hint="eastAsia"/>
          <w:sz w:val="16"/>
          <w:szCs w:val="16"/>
        </w:rPr>
        <w:t>本报告不对任何患者承诺或保证会在某一药物治疗中有效，也不承诺在某一药物治疗中无效。</w:t>
      </w:r>
    </w:p>
    <w:p w14:paraId="488C8B0C" w14:textId="77777777" w:rsidR="00AA1310" w:rsidRDefault="003E4095">
      <w:pPr>
        <w:spacing w:line="276" w:lineRule="auto"/>
        <w:ind w:firstLineChars="200" w:firstLine="320"/>
        <w:jc w:val="both"/>
        <w:rPr>
          <w:sz w:val="16"/>
          <w:szCs w:val="16"/>
        </w:rPr>
      </w:pPr>
      <w:r>
        <w:rPr>
          <w:rFonts w:hint="eastAsia"/>
          <w:sz w:val="16"/>
          <w:szCs w:val="16"/>
        </w:rPr>
        <w:t>本报告仅对本次送检样本负责，印章复印无效。</w:t>
      </w:r>
    </w:p>
    <w:p w14:paraId="52BF33BC" w14:textId="77777777" w:rsidR="00AA1310" w:rsidRDefault="003E4095">
      <w:pPr>
        <w:spacing w:line="276" w:lineRule="auto"/>
        <w:ind w:firstLineChars="200" w:firstLine="320"/>
        <w:jc w:val="both"/>
        <w:rPr>
          <w:sz w:val="16"/>
          <w:szCs w:val="16"/>
        </w:rPr>
      </w:pPr>
      <w:r>
        <w:rPr>
          <w:rFonts w:hint="eastAsia"/>
          <w:sz w:val="16"/>
          <w:szCs w:val="16"/>
        </w:rPr>
        <w:t>未经本单位同意，不得复制使用本报告中的内容。</w:t>
      </w:r>
    </w:p>
    <w:p w14:paraId="1AEE5EEC" w14:textId="4B6CDC03" w:rsidR="00AA1310" w:rsidRDefault="003E4095">
      <w:pPr>
        <w:pStyle w:val="4"/>
      </w:pPr>
      <w:r>
        <w:rPr>
          <w:rFonts w:hint="eastAsia"/>
        </w:rPr>
        <w:t>6.</w:t>
      </w:r>
      <w:r w:rsidR="000111A0">
        <w:t>4</w:t>
      </w:r>
      <w:r>
        <w:rPr>
          <w:rFonts w:hint="eastAsia"/>
        </w:rPr>
        <w:t>.2 变异命名与解读</w:t>
      </w:r>
    </w:p>
    <w:p w14:paraId="1720B19C" w14:textId="77777777" w:rsidR="00AA1310" w:rsidRDefault="003E4095">
      <w:pPr>
        <w:spacing w:line="276" w:lineRule="auto"/>
        <w:ind w:firstLineChars="200" w:firstLine="320"/>
        <w:jc w:val="both"/>
        <w:rPr>
          <w:sz w:val="16"/>
          <w:szCs w:val="16"/>
        </w:rPr>
      </w:pPr>
      <w:bookmarkStart w:id="25" w:name="_Hlk111055885"/>
      <w:r>
        <w:rPr>
          <w:rFonts w:hint="eastAsia"/>
          <w:sz w:val="16"/>
          <w:szCs w:val="16"/>
        </w:rPr>
        <w:t>本报告变异均采用人类基因组变异协会（Human Genome Variant Society，HGVS）推荐的序列变异法命名。</w:t>
      </w:r>
    </w:p>
    <w:p w14:paraId="241C67EC" w14:textId="721285D7" w:rsidR="00AA1310" w:rsidRDefault="003E4095">
      <w:pPr>
        <w:spacing w:line="276" w:lineRule="auto"/>
        <w:ind w:firstLineChars="200" w:firstLine="320"/>
        <w:jc w:val="both"/>
        <w:rPr>
          <w:sz w:val="16"/>
          <w:szCs w:val="16"/>
        </w:rPr>
      </w:pPr>
      <w:r>
        <w:rPr>
          <w:rFonts w:hint="eastAsia"/>
          <w:sz w:val="16"/>
          <w:szCs w:val="16"/>
        </w:rPr>
        <w:t>检出变异的临床证据解读遵循</w:t>
      </w:r>
      <w:r w:rsidR="00F21C44" w:rsidRPr="00F21C44">
        <w:rPr>
          <w:sz w:val="16"/>
          <w:szCs w:val="16"/>
        </w:rPr>
        <w:t>{{sample.association.AMP_cn}}</w:t>
      </w:r>
      <w:r>
        <w:rPr>
          <w:rFonts w:hint="eastAsia"/>
          <w:sz w:val="16"/>
          <w:szCs w:val="16"/>
        </w:rPr>
        <w:t>（AMP）、</w:t>
      </w:r>
      <w:r w:rsidR="00F21C44" w:rsidRPr="00F21C44">
        <w:rPr>
          <w:sz w:val="16"/>
          <w:szCs w:val="16"/>
        </w:rPr>
        <w:t>{{sample.association.ASCO_cn}}</w:t>
      </w:r>
      <w:r>
        <w:rPr>
          <w:rFonts w:hint="eastAsia"/>
          <w:sz w:val="16"/>
          <w:szCs w:val="16"/>
        </w:rPr>
        <w:t>（ASCO）和</w:t>
      </w:r>
      <w:r w:rsidR="00F21C44" w:rsidRPr="00F21C44">
        <w:rPr>
          <w:sz w:val="16"/>
          <w:szCs w:val="16"/>
        </w:rPr>
        <w:t>{{sample.association.CAP_cn}}</w:t>
      </w:r>
      <w:r>
        <w:rPr>
          <w:rFonts w:hint="eastAsia"/>
          <w:sz w:val="16"/>
          <w:szCs w:val="16"/>
        </w:rPr>
        <w:t>（CAP）共同参与制定的</w:t>
      </w:r>
      <w:r w:rsidR="00F21C44" w:rsidRPr="00F21C44">
        <w:rPr>
          <w:sz w:val="16"/>
          <w:szCs w:val="16"/>
        </w:rPr>
        <w:t>{{sample.guideline.tumor_var}}</w:t>
      </w:r>
      <w:r>
        <w:rPr>
          <w:rFonts w:hint="eastAsia"/>
          <w:sz w:val="16"/>
          <w:szCs w:val="16"/>
        </w:rPr>
        <w:t>与中国专家共识</w:t>
      </w:r>
      <w:r w:rsidR="00F21C44" w:rsidRPr="00F21C44">
        <w:rPr>
          <w:sz w:val="16"/>
          <w:szCs w:val="16"/>
        </w:rPr>
        <w:t>{{sample.guideline.ngs_clinic_report_inter}}</w:t>
      </w:r>
      <w:r>
        <w:rPr>
          <w:rFonts w:hint="eastAsia"/>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64"/>
        <w:gridCol w:w="1206"/>
        <w:gridCol w:w="6568"/>
      </w:tblGrid>
      <w:tr w:rsidR="00AA1310" w14:paraId="51C83626" w14:textId="77777777">
        <w:trPr>
          <w:trHeight w:val="397"/>
        </w:trPr>
        <w:tc>
          <w:tcPr>
            <w:tcW w:w="1864" w:type="dxa"/>
            <w:tcBorders>
              <w:top w:val="single" w:sz="4" w:space="0" w:color="43A5A1"/>
              <w:bottom w:val="single" w:sz="4" w:space="0" w:color="43A5A1"/>
            </w:tcBorders>
            <w:shd w:val="clear" w:color="auto" w:fill="43A5A1"/>
            <w:vAlign w:val="center"/>
          </w:tcPr>
          <w:bookmarkEnd w:id="25"/>
          <w:p w14:paraId="70CB8D11" w14:textId="77777777" w:rsidR="00AA1310" w:rsidRDefault="003E4095">
            <w:pPr>
              <w:jc w:val="center"/>
              <w:rPr>
                <w:color w:val="FFFFFF" w:themeColor="background1"/>
                <w:sz w:val="18"/>
                <w:szCs w:val="18"/>
              </w:rPr>
            </w:pPr>
            <w:r>
              <w:rPr>
                <w:rFonts w:hint="eastAsia"/>
                <w:color w:val="FFFFFF" w:themeColor="background1"/>
                <w:sz w:val="18"/>
                <w:szCs w:val="18"/>
              </w:rPr>
              <w:t>变异分类</w:t>
            </w:r>
          </w:p>
        </w:tc>
        <w:tc>
          <w:tcPr>
            <w:tcW w:w="1206" w:type="dxa"/>
            <w:tcBorders>
              <w:top w:val="single" w:sz="4" w:space="0" w:color="43A5A1"/>
              <w:bottom w:val="single" w:sz="4" w:space="0" w:color="43A5A1"/>
            </w:tcBorders>
            <w:shd w:val="clear" w:color="auto" w:fill="43A5A1"/>
            <w:vAlign w:val="center"/>
          </w:tcPr>
          <w:p w14:paraId="4BEFB831" w14:textId="77777777" w:rsidR="00AA1310" w:rsidRDefault="003E4095">
            <w:pPr>
              <w:jc w:val="center"/>
              <w:rPr>
                <w:color w:val="FFFFFF" w:themeColor="background1"/>
                <w:sz w:val="18"/>
                <w:szCs w:val="18"/>
              </w:rPr>
            </w:pPr>
            <w:r>
              <w:rPr>
                <w:color w:val="FFFFFF" w:themeColor="background1"/>
                <w:sz w:val="18"/>
                <w:szCs w:val="18"/>
              </w:rPr>
              <w:t>证据等级</w:t>
            </w:r>
          </w:p>
        </w:tc>
        <w:tc>
          <w:tcPr>
            <w:tcW w:w="6568" w:type="dxa"/>
            <w:tcBorders>
              <w:top w:val="single" w:sz="4" w:space="0" w:color="43A5A1"/>
              <w:bottom w:val="single" w:sz="4" w:space="0" w:color="43A5A1"/>
            </w:tcBorders>
            <w:shd w:val="clear" w:color="auto" w:fill="43A5A1"/>
            <w:vAlign w:val="center"/>
          </w:tcPr>
          <w:p w14:paraId="467A02BF" w14:textId="77777777" w:rsidR="00AA1310" w:rsidRDefault="003E4095">
            <w:pPr>
              <w:jc w:val="center"/>
              <w:rPr>
                <w:color w:val="FFFFFF" w:themeColor="background1"/>
                <w:sz w:val="18"/>
                <w:szCs w:val="18"/>
              </w:rPr>
            </w:pPr>
            <w:r>
              <w:rPr>
                <w:rFonts w:hint="eastAsia"/>
                <w:color w:val="FFFFFF" w:themeColor="background1"/>
                <w:sz w:val="18"/>
                <w:szCs w:val="18"/>
              </w:rPr>
              <w:t>解释</w:t>
            </w:r>
          </w:p>
        </w:tc>
      </w:tr>
      <w:tr w:rsidR="00AA1310" w14:paraId="2C523684" w14:textId="77777777">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08D224B4" w14:textId="77777777" w:rsidR="00AA1310" w:rsidRDefault="003E4095">
            <w:pPr>
              <w:jc w:val="center"/>
              <w:rPr>
                <w:color w:val="000000" w:themeColor="text1"/>
                <w:sz w:val="16"/>
                <w:szCs w:val="16"/>
              </w:rPr>
            </w:pPr>
            <w:r>
              <w:rPr>
                <w:rFonts w:hint="eastAsia"/>
                <w:color w:val="000000" w:themeColor="text1"/>
                <w:sz w:val="16"/>
                <w:szCs w:val="16"/>
              </w:rPr>
              <w:t>I类变异</w:t>
            </w:r>
          </w:p>
          <w:p w14:paraId="00D6B927" w14:textId="77777777" w:rsidR="00AA1310" w:rsidRDefault="003E4095">
            <w:pPr>
              <w:jc w:val="center"/>
              <w:rPr>
                <w:sz w:val="16"/>
                <w:szCs w:val="16"/>
              </w:rPr>
            </w:pPr>
            <w:r>
              <w:rPr>
                <w:rFonts w:hint="eastAsia"/>
                <w:color w:val="000000" w:themeColor="text1"/>
                <w:sz w:val="16"/>
                <w:szCs w:val="16"/>
              </w:rPr>
              <w:t>（强临床意义）</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89C3A4" w14:textId="77777777" w:rsidR="00AA1310" w:rsidRDefault="003E4095">
            <w:pPr>
              <w:jc w:val="center"/>
              <w:rPr>
                <w:color w:val="000000" w:themeColor="text1"/>
                <w:sz w:val="16"/>
                <w:szCs w:val="16"/>
              </w:rPr>
            </w:pPr>
            <w:r>
              <w:rPr>
                <w:color w:val="000000" w:themeColor="text1"/>
                <w:sz w:val="16"/>
                <w:szCs w:val="16"/>
              </w:rPr>
              <w:t>A</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68234670" w14:textId="77777777" w:rsidR="00AA1310" w:rsidRDefault="003E4095">
            <w:pPr>
              <w:rPr>
                <w:rFonts w:cs="微软雅黑"/>
                <w:sz w:val="16"/>
                <w:szCs w:val="16"/>
              </w:rPr>
            </w:pPr>
            <w:r>
              <w:rPr>
                <w:rFonts w:cs="微软雅黑" w:hint="eastAsia"/>
                <w:color w:val="000000" w:themeColor="text1"/>
                <w:kern w:val="0"/>
                <w:sz w:val="16"/>
                <w:szCs w:val="16"/>
              </w:rPr>
              <w:t>FDA、NMPA获批用于患者肿瘤治疗有响应或耐药的生物标志物</w:t>
            </w:r>
          </w:p>
        </w:tc>
      </w:tr>
      <w:tr w:rsidR="00AA1310" w14:paraId="70E4A5FE" w14:textId="77777777">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9023B25" w14:textId="77777777" w:rsidR="00AA1310" w:rsidRDefault="00AA1310">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A3E870" w14:textId="77777777" w:rsidR="00AA1310" w:rsidRDefault="003E4095">
            <w:pPr>
              <w:jc w:val="center"/>
              <w:rPr>
                <w:color w:val="000000" w:themeColor="text1"/>
                <w:sz w:val="16"/>
                <w:szCs w:val="16"/>
              </w:rPr>
            </w:pPr>
            <w:r>
              <w:rPr>
                <w:color w:val="000000" w:themeColor="text1"/>
                <w:sz w:val="16"/>
                <w:szCs w:val="16"/>
              </w:rPr>
              <w:t>A</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18DD0A" w14:textId="77777777" w:rsidR="00AA1310" w:rsidRDefault="003E4095">
            <w:pPr>
              <w:rPr>
                <w:rFonts w:cs="微软雅黑"/>
                <w:sz w:val="16"/>
                <w:szCs w:val="16"/>
              </w:rPr>
            </w:pPr>
            <w:r>
              <w:rPr>
                <w:rFonts w:cs="微软雅黑" w:hint="eastAsia"/>
                <w:color w:val="000000" w:themeColor="text1"/>
                <w:kern w:val="0"/>
                <w:sz w:val="16"/>
                <w:szCs w:val="16"/>
              </w:rPr>
              <w:t>专业指南明确对患者肿瘤治疗有响应或耐药的生物标志物</w:t>
            </w:r>
          </w:p>
        </w:tc>
      </w:tr>
      <w:tr w:rsidR="00AA1310" w14:paraId="51C996B7" w14:textId="77777777">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0EC0E78E" w14:textId="77777777" w:rsidR="00AA1310" w:rsidRDefault="00AA1310">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7FE3D1" w14:textId="77777777" w:rsidR="00AA1310" w:rsidRDefault="003E4095">
            <w:pPr>
              <w:jc w:val="center"/>
              <w:rPr>
                <w:color w:val="000000" w:themeColor="text1"/>
                <w:sz w:val="16"/>
                <w:szCs w:val="16"/>
              </w:rPr>
            </w:pPr>
            <w:r>
              <w:rPr>
                <w:color w:val="000000" w:themeColor="text1"/>
                <w:sz w:val="16"/>
                <w:szCs w:val="16"/>
              </w:rPr>
              <w:t>A</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53895D" w14:textId="77777777" w:rsidR="00AA1310" w:rsidRDefault="003E4095">
            <w:pPr>
              <w:rPr>
                <w:rFonts w:cs="微软雅黑"/>
                <w:sz w:val="16"/>
                <w:szCs w:val="16"/>
              </w:rPr>
            </w:pPr>
            <w:r>
              <w:rPr>
                <w:rFonts w:cs="微软雅黑" w:hint="eastAsia"/>
                <w:color w:val="000000" w:themeColor="text1"/>
                <w:kern w:val="0"/>
                <w:sz w:val="16"/>
                <w:szCs w:val="16"/>
              </w:rPr>
              <w:t>专业指南明确对患者肿瘤有诊断或预后意义的生物标志物</w:t>
            </w:r>
          </w:p>
        </w:tc>
      </w:tr>
      <w:tr w:rsidR="00AA1310" w14:paraId="6E1EFB2C" w14:textId="77777777">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3DA7D3D5" w14:textId="77777777" w:rsidR="00AA1310" w:rsidRDefault="00AA1310">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7654B0" w14:textId="77777777" w:rsidR="00AA1310" w:rsidRDefault="003E4095">
            <w:pPr>
              <w:jc w:val="center"/>
              <w:rPr>
                <w:color w:val="000000" w:themeColor="text1"/>
                <w:sz w:val="16"/>
                <w:szCs w:val="16"/>
              </w:rPr>
            </w:pPr>
            <w:r>
              <w:rPr>
                <w:rFonts w:hint="eastAsia"/>
                <w:sz w:val="16"/>
                <w:szCs w:val="16"/>
              </w:rPr>
              <w:t>B</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9BDA9F" w14:textId="77777777" w:rsidR="00AA1310" w:rsidRDefault="003E4095">
            <w:pPr>
              <w:rPr>
                <w:rFonts w:cs="微软雅黑"/>
                <w:sz w:val="16"/>
                <w:szCs w:val="16"/>
              </w:rPr>
            </w:pPr>
            <w:r>
              <w:rPr>
                <w:rFonts w:cs="微软雅黑" w:hint="eastAsia"/>
                <w:color w:val="000000" w:themeColor="text1"/>
                <w:kern w:val="0"/>
                <w:sz w:val="16"/>
                <w:szCs w:val="16"/>
              </w:rPr>
              <w:t>专家共识或III、IV期临床试验研究明确对患者肿瘤治疗有响应或耐药的生物标志物</w:t>
            </w:r>
          </w:p>
        </w:tc>
      </w:tr>
      <w:tr w:rsidR="00AA1310" w14:paraId="07823D26" w14:textId="77777777">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3596B907" w14:textId="77777777" w:rsidR="00AA1310" w:rsidRDefault="00AA1310">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724506B3" w14:textId="77777777" w:rsidR="00AA1310" w:rsidRDefault="003E4095">
            <w:pPr>
              <w:jc w:val="center"/>
              <w:rPr>
                <w:color w:val="000000" w:themeColor="text1"/>
                <w:sz w:val="16"/>
                <w:szCs w:val="16"/>
              </w:rPr>
            </w:pPr>
            <w:r>
              <w:rPr>
                <w:rFonts w:hint="eastAsia"/>
                <w:sz w:val="16"/>
                <w:szCs w:val="16"/>
              </w:rPr>
              <w:t>B</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5D1EF3F7" w14:textId="77777777" w:rsidR="00AA1310" w:rsidRDefault="003E4095">
            <w:pPr>
              <w:rPr>
                <w:rFonts w:cs="微软雅黑"/>
                <w:sz w:val="16"/>
                <w:szCs w:val="16"/>
              </w:rPr>
            </w:pPr>
            <w:r>
              <w:rPr>
                <w:rFonts w:cs="微软雅黑" w:hint="eastAsia"/>
                <w:color w:val="000000" w:themeColor="text1"/>
                <w:kern w:val="0"/>
                <w:sz w:val="16"/>
                <w:szCs w:val="16"/>
              </w:rPr>
              <w:t>专家共识或III、IV期临床试验研究明确对患者肿瘤有诊断或预后意义的生物标志物</w:t>
            </w:r>
          </w:p>
        </w:tc>
      </w:tr>
      <w:tr w:rsidR="00AA1310" w14:paraId="13F4C17C" w14:textId="77777777">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2A709C4B" w14:textId="77777777" w:rsidR="00AA1310" w:rsidRDefault="003E4095">
            <w:pPr>
              <w:jc w:val="center"/>
              <w:rPr>
                <w:color w:val="000000" w:themeColor="text1"/>
                <w:sz w:val="16"/>
                <w:szCs w:val="16"/>
              </w:rPr>
            </w:pPr>
            <w:r>
              <w:rPr>
                <w:rFonts w:hint="eastAsia"/>
                <w:color w:val="000000" w:themeColor="text1"/>
                <w:sz w:val="16"/>
                <w:szCs w:val="16"/>
              </w:rPr>
              <w:t>II类变异</w:t>
            </w:r>
          </w:p>
          <w:p w14:paraId="3D28B9A5" w14:textId="77777777" w:rsidR="00AA1310" w:rsidRDefault="003E4095">
            <w:pPr>
              <w:jc w:val="center"/>
              <w:rPr>
                <w:sz w:val="16"/>
                <w:szCs w:val="16"/>
              </w:rPr>
            </w:pPr>
            <w:r>
              <w:rPr>
                <w:rFonts w:hint="eastAsia"/>
                <w:color w:val="000000" w:themeColor="text1"/>
                <w:sz w:val="16"/>
                <w:szCs w:val="16"/>
              </w:rPr>
              <w:t>（潜在临床意义）</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66C4F5" w14:textId="77777777" w:rsidR="00AA1310" w:rsidRDefault="003E4095">
            <w:pPr>
              <w:jc w:val="center"/>
              <w:rPr>
                <w:color w:val="000000" w:themeColor="text1"/>
                <w:sz w:val="16"/>
                <w:szCs w:val="16"/>
              </w:rPr>
            </w:pPr>
            <w:r>
              <w:rPr>
                <w:rFonts w:hint="eastAsia"/>
                <w:sz w:val="16"/>
                <w:szCs w:val="16"/>
              </w:rPr>
              <w:t>C</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279ED8ED" w14:textId="77777777" w:rsidR="00AA1310" w:rsidRDefault="003E4095">
            <w:pPr>
              <w:rPr>
                <w:rFonts w:cs="微软雅黑"/>
                <w:sz w:val="16"/>
                <w:szCs w:val="16"/>
              </w:rPr>
            </w:pPr>
            <w:r>
              <w:rPr>
                <w:rFonts w:cs="微软雅黑" w:hint="eastAsia"/>
                <w:color w:val="000000" w:themeColor="text1"/>
                <w:kern w:val="0"/>
                <w:sz w:val="16"/>
                <w:szCs w:val="16"/>
              </w:rPr>
              <w:t>FDA、NMPA获批用于其他肿瘤治疗有响应或耐药的生物标志物</w:t>
            </w:r>
          </w:p>
        </w:tc>
      </w:tr>
      <w:tr w:rsidR="00AA1310" w14:paraId="11C4DBFA" w14:textId="77777777">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2FAF6D2B" w14:textId="77777777" w:rsidR="00AA1310" w:rsidRDefault="00AA1310">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FBCA28" w14:textId="77777777" w:rsidR="00AA1310" w:rsidRDefault="003E4095">
            <w:pPr>
              <w:jc w:val="center"/>
              <w:rPr>
                <w:color w:val="000000" w:themeColor="text1"/>
                <w:sz w:val="16"/>
                <w:szCs w:val="16"/>
              </w:rPr>
            </w:pPr>
            <w:r>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8761F0" w14:textId="77777777" w:rsidR="00AA1310" w:rsidRDefault="003E4095">
            <w:pPr>
              <w:rPr>
                <w:rFonts w:cs="微软雅黑"/>
                <w:sz w:val="16"/>
                <w:szCs w:val="16"/>
              </w:rPr>
            </w:pPr>
            <w:r>
              <w:rPr>
                <w:rFonts w:cs="微软雅黑" w:hint="eastAsia"/>
                <w:color w:val="000000" w:themeColor="text1"/>
                <w:kern w:val="0"/>
                <w:sz w:val="16"/>
                <w:szCs w:val="16"/>
              </w:rPr>
              <w:t>专业指南推荐对其他肿瘤治疗有响应或耐药的生物标志物</w:t>
            </w:r>
          </w:p>
        </w:tc>
      </w:tr>
      <w:tr w:rsidR="00AA1310" w14:paraId="0B8798ED" w14:textId="77777777">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4837CA9B" w14:textId="77777777" w:rsidR="00AA1310" w:rsidRDefault="00AA1310">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646C69" w14:textId="77777777" w:rsidR="00AA1310" w:rsidRDefault="003E4095">
            <w:pPr>
              <w:jc w:val="center"/>
              <w:rPr>
                <w:sz w:val="16"/>
                <w:szCs w:val="16"/>
              </w:rPr>
            </w:pPr>
            <w:r>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FB249" w14:textId="77777777" w:rsidR="00AA1310" w:rsidRDefault="003E4095">
            <w:pPr>
              <w:rPr>
                <w:rFonts w:cs="微软雅黑"/>
                <w:sz w:val="16"/>
                <w:szCs w:val="16"/>
              </w:rPr>
            </w:pPr>
            <w:r>
              <w:rPr>
                <w:rFonts w:cs="微软雅黑" w:hint="eastAsia"/>
                <w:color w:val="000000" w:themeColor="text1"/>
                <w:kern w:val="0"/>
                <w:sz w:val="16"/>
                <w:szCs w:val="16"/>
              </w:rPr>
              <w:t>已经作为临床试验筛选入组标准的生物标志物</w:t>
            </w:r>
          </w:p>
        </w:tc>
      </w:tr>
      <w:tr w:rsidR="00AA1310" w14:paraId="05D8BDC0" w14:textId="77777777">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C027FFB" w14:textId="77777777" w:rsidR="00AA1310" w:rsidRDefault="00AA1310">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4AFC1" w14:textId="77777777" w:rsidR="00AA1310" w:rsidRDefault="003E4095">
            <w:pPr>
              <w:jc w:val="center"/>
              <w:rPr>
                <w:sz w:val="16"/>
                <w:szCs w:val="16"/>
              </w:rPr>
            </w:pPr>
            <w:r>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07446C" w14:textId="77777777" w:rsidR="00AA1310" w:rsidRDefault="003E4095">
            <w:pPr>
              <w:rPr>
                <w:rFonts w:cs="微软雅黑"/>
                <w:sz w:val="16"/>
                <w:szCs w:val="16"/>
              </w:rPr>
            </w:pPr>
            <w:r>
              <w:rPr>
                <w:rFonts w:cs="微软雅黑" w:hint="eastAsia"/>
                <w:color w:val="000000" w:themeColor="text1"/>
                <w:kern w:val="0"/>
                <w:sz w:val="16"/>
                <w:szCs w:val="16"/>
              </w:rPr>
              <w:t>多项小型研究（I、II期临床试验）结果表明有诊断或预后意义的生物标志物</w:t>
            </w:r>
          </w:p>
        </w:tc>
      </w:tr>
      <w:tr w:rsidR="00AA1310" w14:paraId="49E0E288" w14:textId="77777777">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6F43268" w14:textId="77777777" w:rsidR="00AA1310" w:rsidRDefault="00AA1310">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EC0CF" w14:textId="77777777" w:rsidR="00AA1310" w:rsidRDefault="003E4095">
            <w:pPr>
              <w:jc w:val="center"/>
              <w:rPr>
                <w:sz w:val="16"/>
                <w:szCs w:val="16"/>
              </w:rPr>
            </w:pPr>
            <w:r>
              <w:rPr>
                <w:rFonts w:hint="eastAsia"/>
                <w:sz w:val="16"/>
                <w:szCs w:val="16"/>
              </w:rPr>
              <w:t>D</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7796CC" w14:textId="77777777" w:rsidR="00AA1310" w:rsidRDefault="003E4095">
            <w:pPr>
              <w:rPr>
                <w:rFonts w:cs="微软雅黑"/>
                <w:sz w:val="16"/>
                <w:szCs w:val="16"/>
              </w:rPr>
            </w:pPr>
            <w:r>
              <w:rPr>
                <w:rFonts w:cs="微软雅黑" w:hint="eastAsia"/>
                <w:color w:val="000000" w:themeColor="text1"/>
                <w:kern w:val="0"/>
                <w:sz w:val="16"/>
                <w:szCs w:val="16"/>
              </w:rPr>
              <w:t>临床前硏究表明具有潜在治疗意义的生物标志物</w:t>
            </w:r>
          </w:p>
        </w:tc>
      </w:tr>
      <w:tr w:rsidR="00AA1310" w14:paraId="5EC0C98D" w14:textId="77777777">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535F4DC0" w14:textId="77777777" w:rsidR="00AA1310" w:rsidRDefault="00AA1310">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0A36B07F" w14:textId="77777777" w:rsidR="00AA1310" w:rsidRDefault="003E4095">
            <w:pPr>
              <w:jc w:val="center"/>
              <w:rPr>
                <w:sz w:val="16"/>
                <w:szCs w:val="16"/>
              </w:rPr>
            </w:pPr>
            <w:r>
              <w:rPr>
                <w:rFonts w:hint="eastAsia"/>
                <w:sz w:val="16"/>
                <w:szCs w:val="16"/>
              </w:rPr>
              <w:t>D</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6F1DA145" w14:textId="77777777" w:rsidR="00AA1310" w:rsidRDefault="003E4095">
            <w:pPr>
              <w:rPr>
                <w:rFonts w:cs="微软雅黑"/>
                <w:sz w:val="16"/>
                <w:szCs w:val="16"/>
              </w:rPr>
            </w:pPr>
            <w:r>
              <w:rPr>
                <w:rFonts w:cs="微软雅黑" w:hint="eastAsia"/>
                <w:color w:val="000000" w:themeColor="text1"/>
                <w:kern w:val="0"/>
                <w:sz w:val="16"/>
                <w:szCs w:val="16"/>
              </w:rPr>
              <w:t>有病例报道或结论未形成共识，评估疾病诊断或预后意义的生物标志物</w:t>
            </w:r>
          </w:p>
        </w:tc>
      </w:tr>
      <w:tr w:rsidR="00AA1310" w14:paraId="0C89C544" w14:textId="77777777">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25011F3C" w14:textId="77777777" w:rsidR="00AA1310" w:rsidRDefault="003E4095">
            <w:pPr>
              <w:jc w:val="center"/>
              <w:rPr>
                <w:color w:val="000000" w:themeColor="text1"/>
                <w:sz w:val="16"/>
                <w:szCs w:val="16"/>
              </w:rPr>
            </w:pPr>
            <w:r>
              <w:rPr>
                <w:rFonts w:hint="eastAsia"/>
                <w:color w:val="000000" w:themeColor="text1"/>
                <w:sz w:val="16"/>
                <w:szCs w:val="16"/>
              </w:rPr>
              <w:t>III类变异</w:t>
            </w:r>
          </w:p>
          <w:p w14:paraId="371801B0" w14:textId="77777777" w:rsidR="00AA1310" w:rsidRDefault="003E4095">
            <w:pPr>
              <w:jc w:val="center"/>
              <w:rPr>
                <w:sz w:val="16"/>
                <w:szCs w:val="16"/>
              </w:rPr>
            </w:pPr>
            <w:r>
              <w:rPr>
                <w:rFonts w:hint="eastAsia"/>
                <w:color w:val="000000" w:themeColor="text1"/>
                <w:sz w:val="16"/>
                <w:szCs w:val="16"/>
              </w:rPr>
              <w:t>（临床意义不明变异）</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057BF4" w14:textId="77777777" w:rsidR="00AA1310" w:rsidRDefault="003E4095">
            <w:pPr>
              <w:jc w:val="center"/>
              <w:rPr>
                <w:sz w:val="16"/>
                <w:szCs w:val="16"/>
              </w:rPr>
            </w:pPr>
            <w:r>
              <w:rPr>
                <w:rFonts w:hint="eastAsia"/>
                <w:color w:val="000000" w:themeColor="text1"/>
                <w:sz w:val="16"/>
                <w:szCs w:val="16"/>
              </w:rPr>
              <w:t>-</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00711045" w14:textId="77777777" w:rsidR="00AA1310" w:rsidRDefault="003E4095">
            <w:pPr>
              <w:rPr>
                <w:rFonts w:cs="微软雅黑"/>
                <w:sz w:val="16"/>
                <w:szCs w:val="16"/>
              </w:rPr>
            </w:pPr>
            <w:r>
              <w:rPr>
                <w:rFonts w:cs="微软雅黑" w:hint="eastAsia"/>
                <w:color w:val="000000" w:themeColor="text1"/>
                <w:kern w:val="0"/>
                <w:sz w:val="16"/>
                <w:szCs w:val="16"/>
              </w:rPr>
              <w:t>在全人群或特定人群数据库、泛癌种或特定肿瘤数据库中均未观察到较高变异频率</w:t>
            </w:r>
          </w:p>
        </w:tc>
      </w:tr>
      <w:tr w:rsidR="00AA1310" w14:paraId="37773890" w14:textId="77777777">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1C617CE6" w14:textId="77777777" w:rsidR="00AA1310" w:rsidRDefault="00AA1310">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3015590" w14:textId="77777777" w:rsidR="00AA1310" w:rsidRDefault="003E4095">
            <w:pPr>
              <w:jc w:val="center"/>
              <w:rPr>
                <w:sz w:val="16"/>
                <w:szCs w:val="16"/>
              </w:rPr>
            </w:pPr>
            <w:r>
              <w:rPr>
                <w:rFonts w:hint="eastAsia"/>
                <w:color w:val="000000" w:themeColor="text1"/>
                <w:sz w:val="16"/>
                <w:szCs w:val="16"/>
              </w:rPr>
              <w:t>-</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453C5AE1" w14:textId="77777777" w:rsidR="00AA1310" w:rsidRDefault="003E4095">
            <w:pPr>
              <w:rPr>
                <w:rFonts w:cs="微软雅黑"/>
                <w:sz w:val="16"/>
                <w:szCs w:val="16"/>
              </w:rPr>
            </w:pPr>
            <w:r>
              <w:rPr>
                <w:rFonts w:cs="微软雅黑" w:hint="eastAsia"/>
                <w:color w:val="000000" w:themeColor="text1"/>
                <w:kern w:val="0"/>
                <w:sz w:val="16"/>
                <w:szCs w:val="16"/>
              </w:rPr>
              <w:t>缺乏令人信服的已发表肿瘤相关证据</w:t>
            </w:r>
          </w:p>
        </w:tc>
      </w:tr>
      <w:tr w:rsidR="00AA1310" w14:paraId="18D57D6E" w14:textId="77777777">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73C1C972" w14:textId="77777777" w:rsidR="00AA1310" w:rsidRDefault="003E4095">
            <w:pPr>
              <w:jc w:val="center"/>
              <w:rPr>
                <w:color w:val="000000" w:themeColor="text1"/>
                <w:sz w:val="16"/>
                <w:szCs w:val="16"/>
              </w:rPr>
            </w:pPr>
            <w:r>
              <w:rPr>
                <w:rFonts w:hint="eastAsia"/>
                <w:color w:val="000000" w:themeColor="text1"/>
                <w:sz w:val="16"/>
                <w:szCs w:val="16"/>
              </w:rPr>
              <w:t>IV类变异</w:t>
            </w:r>
          </w:p>
          <w:p w14:paraId="6C5A1226" w14:textId="77777777" w:rsidR="00AA1310" w:rsidRDefault="003E4095">
            <w:pPr>
              <w:jc w:val="center"/>
              <w:rPr>
                <w:sz w:val="16"/>
                <w:szCs w:val="16"/>
              </w:rPr>
            </w:pPr>
            <w:r>
              <w:rPr>
                <w:rFonts w:hint="eastAsia"/>
                <w:color w:val="000000" w:themeColor="text1"/>
                <w:sz w:val="16"/>
                <w:szCs w:val="16"/>
              </w:rPr>
              <w:t>（良性和可能良性变异）</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771FD5" w14:textId="77777777" w:rsidR="00AA1310" w:rsidRDefault="003E4095">
            <w:pPr>
              <w:jc w:val="center"/>
              <w:rPr>
                <w:sz w:val="16"/>
                <w:szCs w:val="16"/>
              </w:rPr>
            </w:pPr>
            <w:r>
              <w:rPr>
                <w:rFonts w:hint="eastAsia"/>
                <w:color w:val="000000" w:themeColor="text1"/>
                <w:sz w:val="16"/>
                <w:szCs w:val="16"/>
              </w:rPr>
              <w:t>-</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330D1B1A" w14:textId="77777777" w:rsidR="00AA1310" w:rsidRDefault="003E4095">
            <w:pPr>
              <w:rPr>
                <w:rFonts w:cs="微软雅黑"/>
                <w:sz w:val="16"/>
                <w:szCs w:val="16"/>
              </w:rPr>
            </w:pPr>
            <w:r>
              <w:rPr>
                <w:rFonts w:cs="微软雅黑" w:hint="eastAsia"/>
                <w:color w:val="000000" w:themeColor="text1"/>
                <w:kern w:val="0"/>
                <w:sz w:val="16"/>
                <w:szCs w:val="16"/>
              </w:rPr>
              <w:t>在全人群或特定人群数据库中观察到高变异频率</w:t>
            </w:r>
          </w:p>
        </w:tc>
      </w:tr>
      <w:tr w:rsidR="00AA1310" w14:paraId="452F8D45" w14:textId="77777777">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5139954A" w14:textId="77777777" w:rsidR="00AA1310" w:rsidRDefault="00AA1310">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292117CB" w14:textId="77777777" w:rsidR="00AA1310" w:rsidRDefault="003E4095">
            <w:pPr>
              <w:jc w:val="center"/>
              <w:rPr>
                <w:color w:val="000000" w:themeColor="text1"/>
                <w:sz w:val="16"/>
                <w:szCs w:val="16"/>
              </w:rPr>
            </w:pPr>
            <w:r>
              <w:rPr>
                <w:rFonts w:hint="eastAsia"/>
                <w:color w:val="000000" w:themeColor="text1"/>
                <w:sz w:val="16"/>
                <w:szCs w:val="16"/>
              </w:rPr>
              <w:t>-</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759A8D67" w14:textId="77777777" w:rsidR="00AA1310" w:rsidRDefault="003E4095">
            <w:pPr>
              <w:rPr>
                <w:rFonts w:cs="微软雅黑"/>
                <w:color w:val="000000" w:themeColor="text1"/>
                <w:kern w:val="0"/>
                <w:sz w:val="16"/>
                <w:szCs w:val="16"/>
              </w:rPr>
            </w:pPr>
            <w:r>
              <w:rPr>
                <w:rFonts w:cs="微软雅黑" w:hint="eastAsia"/>
                <w:color w:val="000000" w:themeColor="text1"/>
                <w:kern w:val="0"/>
                <w:sz w:val="16"/>
                <w:szCs w:val="16"/>
              </w:rPr>
              <w:t>无已发表的肿瘤相关证据</w:t>
            </w:r>
          </w:p>
        </w:tc>
      </w:tr>
    </w:tbl>
    <w:p w14:paraId="32428AC8" w14:textId="65095EDD" w:rsidR="00AA1310" w:rsidRDefault="003E4095">
      <w:pPr>
        <w:pStyle w:val="4"/>
      </w:pPr>
      <w:r>
        <w:rPr>
          <w:rFonts w:hint="eastAsia"/>
        </w:rPr>
        <w:lastRenderedPageBreak/>
        <w:t>6.</w:t>
      </w:r>
      <w:r w:rsidR="000111A0">
        <w:t>4</w:t>
      </w:r>
      <w:r>
        <w:rPr>
          <w:rFonts w:hint="eastAsia"/>
        </w:rPr>
        <w:t>.3 检测方法与局限性</w:t>
      </w:r>
    </w:p>
    <w:p w14:paraId="06FF1A5E" w14:textId="77777777" w:rsidR="00AA1310" w:rsidRDefault="003E4095">
      <w:pPr>
        <w:spacing w:line="380" w:lineRule="exact"/>
        <w:ind w:firstLineChars="200" w:firstLine="320"/>
        <w:jc w:val="both"/>
        <w:rPr>
          <w:sz w:val="16"/>
          <w:szCs w:val="16"/>
        </w:rPr>
      </w:pPr>
      <w:r>
        <w:rPr>
          <w:rFonts w:hint="eastAsia"/>
          <w:sz w:val="16"/>
          <w:szCs w:val="16"/>
        </w:rPr>
        <w:t>本产品采用基于扩增子的高通量测序技术结合二代测序平台进行检测。本产品可同时检测目标基因的单核苷酸变异（SNV）、小片段插入/缺失（InDel）、拷贝数扩增（CNA）、纯合缺失（HD）、融合（Fusion）和微卫星不稳定性。产品的检测性能与样品质量密切相关，样品质控结果为风险时，存在检测灵敏度降低以及检测结果准确性降低的风险。</w:t>
      </w:r>
    </w:p>
    <w:p w14:paraId="1AE407EF" w14:textId="080BE1C5" w:rsidR="00AA1310" w:rsidRDefault="003E4095">
      <w:pPr>
        <w:pStyle w:val="4"/>
      </w:pPr>
      <w:r>
        <w:rPr>
          <w:rFonts w:hint="eastAsia"/>
        </w:rPr>
        <w:t>6.</w:t>
      </w:r>
      <w:r w:rsidR="000111A0">
        <w:t>4</w:t>
      </w:r>
      <w:r>
        <w:rPr>
          <w:rFonts w:hint="eastAsia"/>
        </w:rPr>
        <w:t>.4 阴性检测结果</w:t>
      </w:r>
    </w:p>
    <w:p w14:paraId="5DBE3B86" w14:textId="77777777" w:rsidR="00AA1310" w:rsidRDefault="003E4095">
      <w:pPr>
        <w:spacing w:line="380" w:lineRule="exact"/>
        <w:ind w:firstLineChars="200" w:firstLine="320"/>
        <w:jc w:val="both"/>
        <w:rPr>
          <w:sz w:val="16"/>
          <w:szCs w:val="16"/>
        </w:rPr>
      </w:pPr>
      <w:r>
        <w:rPr>
          <w:rFonts w:hint="eastAsia"/>
          <w:sz w:val="16"/>
          <w:szCs w:val="16"/>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8D61E17" w14:textId="77777777" w:rsidR="00AA1310" w:rsidRDefault="003E4095">
      <w:pPr>
        <w:spacing w:line="380" w:lineRule="exact"/>
        <w:ind w:firstLineChars="200" w:firstLine="320"/>
        <w:jc w:val="both"/>
        <w:rPr>
          <w:sz w:val="16"/>
          <w:szCs w:val="16"/>
        </w:rPr>
      </w:pPr>
      <w:r>
        <w:rPr>
          <w:rFonts w:hint="eastAsia"/>
          <w:sz w:val="16"/>
          <w:szCs w:val="16"/>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024A527" w14:textId="162F6860" w:rsidR="00AA1310" w:rsidRDefault="003E4095">
      <w:pPr>
        <w:pStyle w:val="4"/>
      </w:pPr>
      <w:r>
        <w:rPr>
          <w:rFonts w:hint="eastAsia"/>
        </w:rPr>
        <w:t>6.</w:t>
      </w:r>
      <w:r w:rsidR="000111A0">
        <w:t>4</w:t>
      </w:r>
      <w:r>
        <w:rPr>
          <w:rFonts w:hint="eastAsia"/>
        </w:rPr>
        <w:t>.5 临床方案决定</w:t>
      </w:r>
    </w:p>
    <w:p w14:paraId="733206D2" w14:textId="77777777" w:rsidR="00AA1310" w:rsidRDefault="003E4095">
      <w:pPr>
        <w:spacing w:line="380" w:lineRule="exact"/>
        <w:ind w:firstLineChars="200" w:firstLine="320"/>
        <w:jc w:val="both"/>
        <w:rPr>
          <w:sz w:val="16"/>
          <w:szCs w:val="16"/>
        </w:rPr>
      </w:pPr>
      <w:r>
        <w:rPr>
          <w:rFonts w:hint="eastAsia"/>
          <w:sz w:val="16"/>
          <w:szCs w:val="16"/>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69B1AAD" w14:textId="1B30D2CF" w:rsidR="00AA1310" w:rsidRDefault="003E4095">
      <w:pPr>
        <w:pStyle w:val="4"/>
      </w:pPr>
      <w:r>
        <w:rPr>
          <w:rFonts w:hint="eastAsia"/>
        </w:rPr>
        <w:t>6.</w:t>
      </w:r>
      <w:r w:rsidR="000111A0">
        <w:t>4</w:t>
      </w:r>
      <w:r>
        <w:rPr>
          <w:rFonts w:hint="eastAsia"/>
        </w:rPr>
        <w:t>.6 数据安全与隐私保护</w:t>
      </w:r>
    </w:p>
    <w:p w14:paraId="5937846A" w14:textId="7F4AA519" w:rsidR="00AA1310" w:rsidRPr="00346812" w:rsidRDefault="003E4095" w:rsidP="00346812">
      <w:pPr>
        <w:spacing w:line="380" w:lineRule="exact"/>
        <w:ind w:firstLineChars="200" w:firstLine="320"/>
        <w:jc w:val="both"/>
        <w:rPr>
          <w:sz w:val="16"/>
          <w:szCs w:val="16"/>
        </w:rPr>
      </w:pPr>
      <w:r>
        <w:rPr>
          <w:rFonts w:hint="eastAsia"/>
          <w:sz w:val="16"/>
          <w:szCs w:val="16"/>
        </w:rPr>
        <w:t>受检者信息处于保密状态，我们采用多种措施确保检测信息及数据的安全。在整个检测过程中，受检样本的个人信息已被隐去，仅以条码作为识别。</w:t>
      </w:r>
      <w:r>
        <w:rPr>
          <w:sz w:val="16"/>
          <w:szCs w:val="16"/>
        </w:rPr>
        <w:br w:type="page"/>
      </w:r>
    </w:p>
    <w:p w14:paraId="4FEEC05A" w14:textId="77777777" w:rsidR="00AA1310" w:rsidRDefault="003E4095">
      <w:pPr>
        <w:pStyle w:val="3"/>
        <w:numPr>
          <w:ilvl w:val="0"/>
          <w:numId w:val="10"/>
        </w:numPr>
      </w:pPr>
      <w:r>
        <w:rPr>
          <w:rFonts w:hint="eastAsia"/>
        </w:rPr>
        <w:lastRenderedPageBreak/>
        <w:t>参考文献</w:t>
      </w:r>
    </w:p>
    <w:p w14:paraId="6FFB8901" w14:textId="0B6FF7D0" w:rsidR="00AA1310" w:rsidRDefault="003E4095">
      <w:pPr>
        <w:pStyle w:val="a"/>
        <w:numPr>
          <w:ilvl w:val="0"/>
          <w:numId w:val="14"/>
        </w:numPr>
        <w:rPr>
          <w:b w:val="0"/>
          <w:bCs w:val="0"/>
          <w:color w:val="000000" w:themeColor="text1"/>
          <w:sz w:val="16"/>
          <w:szCs w:val="16"/>
        </w:rPr>
      </w:pPr>
      <w:r>
        <w:rPr>
          <w:rFonts w:hint="eastAsia"/>
          <w:b w:val="0"/>
          <w:bCs w:val="0"/>
          <w:color w:val="000000" w:themeColor="text1"/>
          <w:sz w:val="16"/>
          <w:szCs w:val="16"/>
        </w:rPr>
        <w:t>美国国家综合癌症网络（NCCN） 肿瘤临床实践指南</w:t>
      </w:r>
    </w:p>
    <w:p w14:paraId="508EE821" w14:textId="77777777" w:rsidR="001B4163" w:rsidRPr="001B4163" w:rsidRDefault="001B4163" w:rsidP="001B4163">
      <w:pPr>
        <w:pStyle w:val="a"/>
        <w:numPr>
          <w:ilvl w:val="0"/>
          <w:numId w:val="14"/>
        </w:numPr>
        <w:rPr>
          <w:b w:val="0"/>
          <w:bCs w:val="0"/>
          <w:color w:val="000000" w:themeColor="text1"/>
          <w:sz w:val="16"/>
          <w:szCs w:val="16"/>
        </w:rPr>
      </w:pPr>
      <w:r w:rsidRPr="001B4163">
        <w:rPr>
          <w:b w:val="0"/>
          <w:bCs w:val="0"/>
          <w:color w:val="000000" w:themeColor="text1"/>
          <w:sz w:val="16"/>
          <w:szCs w:val="16"/>
        </w:rPr>
        <w:t>{%p for a in (refer.fixed + refer.dynamic.s_var12 + refer.dynamic.s_var_onco_nodrug + refer.dynamic.msi + refer.dynamic.knb)|unique%}</w:t>
      </w:r>
    </w:p>
    <w:p w14:paraId="156C2BF5" w14:textId="77777777" w:rsidR="001B4163" w:rsidRPr="001B4163" w:rsidRDefault="001B4163" w:rsidP="001B4163">
      <w:pPr>
        <w:pStyle w:val="a"/>
        <w:numPr>
          <w:ilvl w:val="0"/>
          <w:numId w:val="14"/>
        </w:numPr>
        <w:rPr>
          <w:b w:val="0"/>
          <w:bCs w:val="0"/>
          <w:color w:val="000000" w:themeColor="text1"/>
          <w:sz w:val="16"/>
          <w:szCs w:val="16"/>
        </w:rPr>
      </w:pPr>
      <w:r w:rsidRPr="001B4163">
        <w:rPr>
          <w:b w:val="0"/>
          <w:bCs w:val="0"/>
          <w:color w:val="000000" w:themeColor="text1"/>
          <w:sz w:val="16"/>
          <w:szCs w:val="16"/>
        </w:rPr>
        <w:t>{{a}}</w:t>
      </w:r>
    </w:p>
    <w:p w14:paraId="6E102EA6" w14:textId="4CA23A00" w:rsidR="00AA1310" w:rsidRPr="001B4163" w:rsidRDefault="001B4163" w:rsidP="001B4163">
      <w:pPr>
        <w:pStyle w:val="a"/>
        <w:numPr>
          <w:ilvl w:val="0"/>
          <w:numId w:val="14"/>
        </w:numPr>
        <w:rPr>
          <w:b w:val="0"/>
          <w:bCs w:val="0"/>
          <w:color w:val="000000" w:themeColor="text1"/>
          <w:sz w:val="16"/>
          <w:szCs w:val="16"/>
        </w:rPr>
      </w:pPr>
      <w:r w:rsidRPr="001B4163">
        <w:rPr>
          <w:b w:val="0"/>
          <w:bCs w:val="0"/>
          <w:color w:val="000000" w:themeColor="text1"/>
          <w:sz w:val="16"/>
          <w:szCs w:val="16"/>
        </w:rPr>
        <w:t>{%p endfor%}</w:t>
      </w:r>
    </w:p>
    <w:sectPr w:rsidR="00AA1310" w:rsidRPr="001B4163">
      <w:headerReference w:type="default" r:id="rId16"/>
      <w:footerReference w:type="default" r:id="rId17"/>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120BB" w14:textId="77777777" w:rsidR="000F6A80" w:rsidRDefault="000F6A80">
      <w:r>
        <w:separator/>
      </w:r>
    </w:p>
  </w:endnote>
  <w:endnote w:type="continuationSeparator" w:id="0">
    <w:p w14:paraId="51218BF7" w14:textId="77777777" w:rsidR="000F6A80" w:rsidRDefault="000F6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charset w:val="86"/>
    <w:family w:val="swiss"/>
    <w:pitch w:val="default"/>
    <w:sig w:usb0="00000000" w:usb1="00000000" w:usb2="00000016" w:usb3="00000000" w:csb0="002E0107"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E399B" w14:textId="77777777" w:rsidR="00AA1310" w:rsidRDefault="00AA1310">
    <w:pPr>
      <w:pStyle w:val="a6"/>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C35E9" w14:textId="592CF613" w:rsidR="00AA1310" w:rsidRDefault="003E4095">
    <w:pPr>
      <w:pStyle w:val="a6"/>
    </w:pPr>
    <w:r>
      <w:rPr>
        <w:rFonts w:hint="eastAsia"/>
        <w:color w:val="404040"/>
        <w:sz w:val="20"/>
        <w:szCs w:val="20"/>
      </w:rPr>
      <w:t xml:space="preserve">中南大学湘雅二医院病理科 </w:t>
    </w:r>
    <w:r>
      <w:rPr>
        <w:color w:val="404040"/>
        <w:sz w:val="20"/>
        <w:szCs w:val="20"/>
      </w:rPr>
      <w:t xml:space="preserve">                      </w:t>
    </w:r>
    <w:r>
      <w:rPr>
        <w:color w:val="404040"/>
        <w:sz w:val="20"/>
        <w:szCs w:val="20"/>
        <w:lang w:val="zh-CN"/>
      </w:rPr>
      <w:t xml:space="preserve">  </w:t>
    </w:r>
    <w:r>
      <w:rPr>
        <w:color w:val="404040"/>
        <w:sz w:val="20"/>
        <w:szCs w:val="20"/>
      </w:rPr>
      <w:fldChar w:fldCharType="begin"/>
    </w:r>
    <w:r>
      <w:rPr>
        <w:color w:val="404040"/>
        <w:sz w:val="20"/>
        <w:szCs w:val="20"/>
      </w:rPr>
      <w:instrText>PAGE</w:instrText>
    </w:r>
    <w:r>
      <w:rPr>
        <w:color w:val="404040"/>
        <w:sz w:val="20"/>
        <w:szCs w:val="20"/>
      </w:rPr>
      <w:fldChar w:fldCharType="separate"/>
    </w:r>
    <w:r>
      <w:rPr>
        <w:color w:val="404040"/>
        <w:sz w:val="20"/>
        <w:szCs w:val="20"/>
      </w:rPr>
      <w:t>2</w:t>
    </w:r>
    <w:r>
      <w:rPr>
        <w:color w:val="404040"/>
        <w:sz w:val="20"/>
        <w:szCs w:val="20"/>
      </w:rPr>
      <w:fldChar w:fldCharType="end"/>
    </w:r>
    <w:r>
      <w:rPr>
        <w:rFonts w:hint="eastAsia"/>
        <w:color w:val="404040"/>
        <w:sz w:val="20"/>
        <w:szCs w:val="20"/>
      </w:rPr>
      <w:t>/</w:t>
    </w:r>
    <w:r>
      <w:rPr>
        <w:color w:val="404040"/>
        <w:sz w:val="20"/>
        <w:szCs w:val="20"/>
        <w:lang w:val="zh-CN"/>
      </w:rPr>
      <w:fldChar w:fldCharType="begin"/>
    </w:r>
    <w:r>
      <w:rPr>
        <w:color w:val="404040"/>
        <w:sz w:val="20"/>
        <w:szCs w:val="20"/>
        <w:lang w:val="zh-CN"/>
      </w:rPr>
      <w:instrText xml:space="preserve"> SECTIONPAGES  \* Arabic  \* MERGEFORMAT </w:instrText>
    </w:r>
    <w:r>
      <w:rPr>
        <w:color w:val="404040"/>
        <w:sz w:val="20"/>
        <w:szCs w:val="20"/>
        <w:lang w:val="zh-CN"/>
      </w:rPr>
      <w:fldChar w:fldCharType="separate"/>
    </w:r>
    <w:r w:rsidR="00820F1D">
      <w:rPr>
        <w:noProof/>
        <w:color w:val="404040"/>
        <w:sz w:val="20"/>
        <w:szCs w:val="20"/>
        <w:lang w:val="zh-CN"/>
      </w:rPr>
      <w:t>44</w:t>
    </w:r>
    <w:r>
      <w:rPr>
        <w:color w:val="404040"/>
        <w:sz w:val="20"/>
        <w:szCs w:val="20"/>
        <w:lang w:val="zh-CN"/>
      </w:rPr>
      <w:fldChar w:fldCharType="end"/>
    </w:r>
    <w:r>
      <w:rPr>
        <w:color w:val="404040"/>
        <w:sz w:val="20"/>
        <w:szCs w:val="20"/>
        <w:lang w:val="zh-CN"/>
      </w:rPr>
      <w:t xml:space="preserve">                  </w:t>
    </w:r>
    <w:r>
      <w:rPr>
        <w:rFonts w:hint="eastAsia"/>
        <w:color w:val="404040"/>
        <w:sz w:val="20"/>
        <w:szCs w:val="20"/>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8DB06" w14:textId="77777777" w:rsidR="000F6A80" w:rsidRDefault="000F6A80">
      <w:r>
        <w:separator/>
      </w:r>
    </w:p>
  </w:footnote>
  <w:footnote w:type="continuationSeparator" w:id="0">
    <w:p w14:paraId="24E6DCB1" w14:textId="77777777" w:rsidR="000F6A80" w:rsidRDefault="000F6A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E9008" w14:textId="77777777" w:rsidR="00AA1310" w:rsidRDefault="003E4095">
    <w:pPr>
      <w:pStyle w:val="a7"/>
    </w:pPr>
    <w:r>
      <w:rPr>
        <w:noProof/>
      </w:rPr>
      <w:drawing>
        <wp:anchor distT="0" distB="0" distL="114300" distR="114300" simplePos="0" relativeHeight="251660288" behindDoc="0" locked="0" layoutInCell="1" allowOverlap="1" wp14:anchorId="59A8B630" wp14:editId="386228C1">
          <wp:simplePos x="0" y="0"/>
          <wp:positionH relativeFrom="column">
            <wp:posOffset>20955</wp:posOffset>
          </wp:positionH>
          <wp:positionV relativeFrom="paragraph">
            <wp:posOffset>-167005</wp:posOffset>
          </wp:positionV>
          <wp:extent cx="2242820" cy="339090"/>
          <wp:effectExtent l="0" t="0" r="5080" b="3810"/>
          <wp:wrapNone/>
          <wp:docPr id="1168"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E6828" w14:textId="77777777" w:rsidR="00AA1310" w:rsidRDefault="003E4095">
    <w:pPr>
      <w:pStyle w:val="a7"/>
    </w:pPr>
    <w:r>
      <w:rPr>
        <w:noProof/>
      </w:rPr>
      <w:drawing>
        <wp:anchor distT="0" distB="0" distL="114300" distR="114300" simplePos="0" relativeHeight="251661312" behindDoc="0" locked="0" layoutInCell="1" allowOverlap="1" wp14:anchorId="28C249C2" wp14:editId="4094628E">
          <wp:simplePos x="0" y="0"/>
          <wp:positionH relativeFrom="column">
            <wp:posOffset>0</wp:posOffset>
          </wp:positionH>
          <wp:positionV relativeFrom="paragraph">
            <wp:posOffset>-154305</wp:posOffset>
          </wp:positionV>
          <wp:extent cx="2242820" cy="339090"/>
          <wp:effectExtent l="0" t="0" r="5080" b="3810"/>
          <wp:wrapNone/>
          <wp:docPr id="1169"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58D77" w14:textId="506E293E" w:rsidR="00AA1310" w:rsidRDefault="00E63DA9">
    <w:pPr>
      <w:pStyle w:val="a7"/>
    </w:pPr>
    <w:r w:rsidRPr="00E63DA9">
      <w:t>{{sample.mol_pathological_id}}</w:t>
    </w:r>
    <w:r w:rsidR="003E4095">
      <w:rPr>
        <w:noProof/>
      </w:rPr>
      <w:drawing>
        <wp:anchor distT="0" distB="0" distL="114300" distR="114300" simplePos="0" relativeHeight="251659264" behindDoc="0" locked="0" layoutInCell="1" allowOverlap="1" wp14:anchorId="1795BB94" wp14:editId="6649D602">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D234202"/>
    <w:multiLevelType w:val="singleLevel"/>
    <w:tmpl w:val="CD234202"/>
    <w:lvl w:ilvl="0">
      <w:start w:val="1"/>
      <w:numFmt w:val="decimal"/>
      <w:lvlText w:val="%1."/>
      <w:lvlJc w:val="left"/>
      <w:pPr>
        <w:tabs>
          <w:tab w:val="left" w:pos="420"/>
        </w:tabs>
        <w:ind w:left="425" w:hanging="425"/>
      </w:pPr>
      <w:rPr>
        <w:rFonts w:hint="default"/>
      </w:rPr>
    </w:lvl>
  </w:abstractNum>
  <w:abstractNum w:abstractNumId="1" w15:restartNumberingAfterBreak="0">
    <w:nsid w:val="059E25D0"/>
    <w:multiLevelType w:val="singleLevel"/>
    <w:tmpl w:val="059E25D0"/>
    <w:lvl w:ilvl="0">
      <w:start w:val="1"/>
      <w:numFmt w:val="decimal"/>
      <w:lvlText w:val="%1."/>
      <w:lvlJc w:val="left"/>
      <w:pPr>
        <w:tabs>
          <w:tab w:val="left" w:pos="420"/>
        </w:tabs>
        <w:ind w:left="425" w:hanging="425"/>
      </w:pPr>
      <w:rPr>
        <w:rFonts w:hint="default"/>
      </w:rPr>
    </w:lvl>
  </w:abstractNum>
  <w:abstractNum w:abstractNumId="2" w15:restartNumberingAfterBreak="0">
    <w:nsid w:val="06610CA8"/>
    <w:multiLevelType w:val="singleLevel"/>
    <w:tmpl w:val="06610CA8"/>
    <w:lvl w:ilvl="0">
      <w:start w:val="1"/>
      <w:numFmt w:val="decimal"/>
      <w:lvlText w:val="%1."/>
      <w:lvlJc w:val="left"/>
      <w:pPr>
        <w:tabs>
          <w:tab w:val="left" w:pos="420"/>
        </w:tabs>
        <w:ind w:left="425" w:hanging="425"/>
      </w:pPr>
      <w:rPr>
        <w:rFonts w:hint="default"/>
      </w:rPr>
    </w:lvl>
  </w:abstractNum>
  <w:abstractNum w:abstractNumId="3" w15:restartNumberingAfterBreak="0">
    <w:nsid w:val="129C243B"/>
    <w:multiLevelType w:val="multilevel"/>
    <w:tmpl w:val="129C243B"/>
    <w:lvl w:ilvl="0">
      <w:start w:val="1"/>
      <w:numFmt w:val="decimal"/>
      <w:pStyle w:val="1"/>
      <w:lvlText w:val="2.%1"/>
      <w:lvlJc w:val="left"/>
      <w:pPr>
        <w:ind w:left="440" w:hanging="440"/>
      </w:pPr>
      <w:rPr>
        <w:rFonts w:ascii="思源黑体 CN Bold" w:eastAsia="思源黑体 CN Bold" w:hAnsi="思源黑体 CN Bold" w:hint="eastAsia"/>
        <w:b/>
        <w:i w:val="0"/>
        <w:caps w:val="0"/>
        <w:color w:val="43A5A1"/>
        <w:sz w:val="21"/>
        <w:szCs w:val="18"/>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 w15:restartNumberingAfterBreak="0">
    <w:nsid w:val="1B4E3311"/>
    <w:multiLevelType w:val="singleLevel"/>
    <w:tmpl w:val="1B4E3311"/>
    <w:lvl w:ilvl="0">
      <w:start w:val="1"/>
      <w:numFmt w:val="decimal"/>
      <w:suff w:val="space"/>
      <w:lvlText w:val="%1."/>
      <w:lvlJc w:val="left"/>
    </w:lvl>
  </w:abstractNum>
  <w:abstractNum w:abstractNumId="5" w15:restartNumberingAfterBreak="0">
    <w:nsid w:val="1EF962F4"/>
    <w:multiLevelType w:val="multilevel"/>
    <w:tmpl w:val="1EF962F4"/>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26C34B7E"/>
    <w:multiLevelType w:val="multilevel"/>
    <w:tmpl w:val="26C34B7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3E267F48"/>
    <w:multiLevelType w:val="multilevel"/>
    <w:tmpl w:val="279CD06A"/>
    <w:lvl w:ilvl="0">
      <w:start w:val="1"/>
      <w:numFmt w:val="decimal"/>
      <w:pStyle w:val="2"/>
      <w:lvlText w:val="5.%1"/>
      <w:lvlJc w:val="left"/>
      <w:pPr>
        <w:ind w:left="1306" w:hanging="440"/>
      </w:pPr>
      <w:rPr>
        <w:rFonts w:ascii="微软雅黑" w:eastAsia="微软雅黑" w:hAnsi="微软雅黑" w:hint="eastAsia"/>
        <w:b/>
        <w:i w:val="0"/>
        <w:caps w:val="0"/>
        <w:color w:val="43A5A1"/>
        <w:sz w:val="21"/>
        <w:szCs w:val="18"/>
      </w:rPr>
    </w:lvl>
    <w:lvl w:ilvl="1">
      <w:start w:val="1"/>
      <w:numFmt w:val="lowerLetter"/>
      <w:lvlText w:val="%2)"/>
      <w:lvlJc w:val="left"/>
      <w:pPr>
        <w:ind w:left="1746" w:hanging="440"/>
      </w:pPr>
    </w:lvl>
    <w:lvl w:ilvl="2">
      <w:start w:val="1"/>
      <w:numFmt w:val="lowerRoman"/>
      <w:lvlText w:val="%3."/>
      <w:lvlJc w:val="right"/>
      <w:pPr>
        <w:ind w:left="2186" w:hanging="440"/>
      </w:pPr>
    </w:lvl>
    <w:lvl w:ilvl="3">
      <w:start w:val="1"/>
      <w:numFmt w:val="decimal"/>
      <w:lvlText w:val="%4."/>
      <w:lvlJc w:val="left"/>
      <w:pPr>
        <w:ind w:left="2626" w:hanging="440"/>
      </w:pPr>
    </w:lvl>
    <w:lvl w:ilvl="4">
      <w:start w:val="1"/>
      <w:numFmt w:val="lowerLetter"/>
      <w:lvlText w:val="%5)"/>
      <w:lvlJc w:val="left"/>
      <w:pPr>
        <w:ind w:left="3066" w:hanging="440"/>
      </w:pPr>
    </w:lvl>
    <w:lvl w:ilvl="5">
      <w:start w:val="1"/>
      <w:numFmt w:val="lowerRoman"/>
      <w:lvlText w:val="%6."/>
      <w:lvlJc w:val="right"/>
      <w:pPr>
        <w:ind w:left="3506" w:hanging="440"/>
      </w:pPr>
    </w:lvl>
    <w:lvl w:ilvl="6">
      <w:start w:val="1"/>
      <w:numFmt w:val="decimal"/>
      <w:lvlText w:val="%7."/>
      <w:lvlJc w:val="left"/>
      <w:pPr>
        <w:ind w:left="3946" w:hanging="440"/>
      </w:pPr>
    </w:lvl>
    <w:lvl w:ilvl="7">
      <w:start w:val="1"/>
      <w:numFmt w:val="lowerLetter"/>
      <w:lvlText w:val="%8)"/>
      <w:lvlJc w:val="left"/>
      <w:pPr>
        <w:ind w:left="4386" w:hanging="440"/>
      </w:pPr>
    </w:lvl>
    <w:lvl w:ilvl="8">
      <w:start w:val="1"/>
      <w:numFmt w:val="lowerRoman"/>
      <w:lvlText w:val="%9."/>
      <w:lvlJc w:val="right"/>
      <w:pPr>
        <w:ind w:left="4826" w:hanging="440"/>
      </w:pPr>
    </w:lvl>
  </w:abstractNum>
  <w:abstractNum w:abstractNumId="8" w15:restartNumberingAfterBreak="0">
    <w:nsid w:val="513B1C97"/>
    <w:multiLevelType w:val="multilevel"/>
    <w:tmpl w:val="513B1C97"/>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57580416"/>
    <w:multiLevelType w:val="multilevel"/>
    <w:tmpl w:val="57580416"/>
    <w:lvl w:ilvl="0">
      <w:start w:val="1"/>
      <w:numFmt w:val="decimal"/>
      <w:lvlText w:val="6.%1"/>
      <w:lvlJc w:val="left"/>
      <w:pPr>
        <w:ind w:left="420" w:hanging="420"/>
      </w:pPr>
      <w:rPr>
        <w:rFonts w:ascii="微软雅黑" w:eastAsia="微软雅黑" w:hint="eastAsia"/>
        <w:b/>
        <w:i w:val="0"/>
        <w:color w:val="43A5A1"/>
        <w:sz w:val="2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F557C57"/>
    <w:multiLevelType w:val="singleLevel"/>
    <w:tmpl w:val="5F557C57"/>
    <w:lvl w:ilvl="0">
      <w:start w:val="1"/>
      <w:numFmt w:val="decimal"/>
      <w:lvlText w:val="%1."/>
      <w:lvlJc w:val="left"/>
      <w:pPr>
        <w:tabs>
          <w:tab w:val="left" w:pos="420"/>
        </w:tabs>
        <w:ind w:left="425" w:hanging="425"/>
      </w:pPr>
      <w:rPr>
        <w:rFonts w:hint="default"/>
      </w:rPr>
    </w:lvl>
  </w:abstractNum>
  <w:abstractNum w:abstractNumId="11" w15:restartNumberingAfterBreak="0">
    <w:nsid w:val="663DE768"/>
    <w:multiLevelType w:val="singleLevel"/>
    <w:tmpl w:val="663DE768"/>
    <w:lvl w:ilvl="0">
      <w:start w:val="1"/>
      <w:numFmt w:val="decimal"/>
      <w:suff w:val="space"/>
      <w:lvlText w:val="%1."/>
      <w:lvlJc w:val="left"/>
    </w:lvl>
  </w:abstractNum>
  <w:abstractNum w:abstractNumId="12" w15:restartNumberingAfterBreak="0">
    <w:nsid w:val="6A824208"/>
    <w:multiLevelType w:val="multilevel"/>
    <w:tmpl w:val="6A824208"/>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6A8D6D18"/>
    <w:multiLevelType w:val="multilevel"/>
    <w:tmpl w:val="6A8D6D18"/>
    <w:lvl w:ilvl="0">
      <w:start w:val="1"/>
      <w:numFmt w:val="decimal"/>
      <w:pStyle w:val="a"/>
      <w:lvlText w:val="%1."/>
      <w:lvlJc w:val="left"/>
      <w:pPr>
        <w:ind w:left="440" w:hanging="440"/>
      </w:pPr>
      <w:rPr>
        <w:rFonts w:ascii="微软雅黑" w:eastAsia="微软雅黑" w:hAnsi="微软雅黑" w:hint="eastAsia"/>
        <w:b/>
        <w:i w:val="0"/>
        <w:sz w:val="1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73210E1F"/>
    <w:multiLevelType w:val="multilevel"/>
    <w:tmpl w:val="B9AC8B04"/>
    <w:lvl w:ilvl="0">
      <w:start w:val="1"/>
      <w:numFmt w:val="decimal"/>
      <w:pStyle w:val="10"/>
      <w:lvlText w:val="4.%1"/>
      <w:lvlJc w:val="left"/>
      <w:pPr>
        <w:ind w:left="880" w:hanging="440"/>
      </w:pPr>
      <w:rPr>
        <w:rFonts w:ascii="微软雅黑" w:eastAsia="微软雅黑" w:hAnsi="微软雅黑" w:hint="eastAsia"/>
        <w:b/>
        <w:i w:val="0"/>
        <w:caps w:val="0"/>
        <w:color w:val="43A5A1"/>
        <w:sz w:val="21"/>
        <w:szCs w:val="21"/>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num w:numId="1">
    <w:abstractNumId w:val="3"/>
  </w:num>
  <w:num w:numId="2">
    <w:abstractNumId w:val="7"/>
  </w:num>
  <w:num w:numId="3">
    <w:abstractNumId w:val="13"/>
  </w:num>
  <w:num w:numId="4">
    <w:abstractNumId w:val="14"/>
  </w:num>
  <w:num w:numId="5">
    <w:abstractNumId w:val="4"/>
  </w:num>
  <w:num w:numId="6">
    <w:abstractNumId w:val="8"/>
  </w:num>
  <w:num w:numId="7">
    <w:abstractNumId w:val="10"/>
  </w:num>
  <w:num w:numId="8">
    <w:abstractNumId w:val="11"/>
  </w:num>
  <w:num w:numId="9">
    <w:abstractNumId w:val="0"/>
  </w:num>
  <w:num w:numId="10">
    <w:abstractNumId w:val="9"/>
  </w:num>
  <w:num w:numId="11">
    <w:abstractNumId w:val="2"/>
  </w:num>
  <w:num w:numId="12">
    <w:abstractNumId w:val="12"/>
  </w:num>
  <w:num w:numId="13">
    <w:abstractNumId w:val="6"/>
  </w:num>
  <w:num w:numId="14">
    <w:abstractNumId w:val="5"/>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0"/>
  <w:drawingGridHorizontalSpacing w:val="10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D57A29"/>
    <w:rsid w:val="CF587F55"/>
    <w:rsid w:val="00002EFA"/>
    <w:rsid w:val="000045C0"/>
    <w:rsid w:val="00005727"/>
    <w:rsid w:val="000111A0"/>
    <w:rsid w:val="000203AF"/>
    <w:rsid w:val="00020983"/>
    <w:rsid w:val="00030350"/>
    <w:rsid w:val="000359AE"/>
    <w:rsid w:val="00035FDB"/>
    <w:rsid w:val="00036427"/>
    <w:rsid w:val="00041247"/>
    <w:rsid w:val="0004583E"/>
    <w:rsid w:val="000474B6"/>
    <w:rsid w:val="000542A7"/>
    <w:rsid w:val="00056D5A"/>
    <w:rsid w:val="0006215C"/>
    <w:rsid w:val="000628D2"/>
    <w:rsid w:val="000705FD"/>
    <w:rsid w:val="00074B50"/>
    <w:rsid w:val="00083A57"/>
    <w:rsid w:val="00084997"/>
    <w:rsid w:val="000953D3"/>
    <w:rsid w:val="000A1E13"/>
    <w:rsid w:val="000A408C"/>
    <w:rsid w:val="000A7951"/>
    <w:rsid w:val="000B17B8"/>
    <w:rsid w:val="000B61FB"/>
    <w:rsid w:val="000C05E2"/>
    <w:rsid w:val="000C1A3C"/>
    <w:rsid w:val="000C29D9"/>
    <w:rsid w:val="000C34BD"/>
    <w:rsid w:val="000C560E"/>
    <w:rsid w:val="000D1F0C"/>
    <w:rsid w:val="000D563A"/>
    <w:rsid w:val="000D75AE"/>
    <w:rsid w:val="000F1329"/>
    <w:rsid w:val="000F141D"/>
    <w:rsid w:val="000F2C4C"/>
    <w:rsid w:val="000F6A80"/>
    <w:rsid w:val="000F7E62"/>
    <w:rsid w:val="001027CE"/>
    <w:rsid w:val="001041B4"/>
    <w:rsid w:val="0010756A"/>
    <w:rsid w:val="001164C4"/>
    <w:rsid w:val="001174B1"/>
    <w:rsid w:val="00126E2B"/>
    <w:rsid w:val="00131EB6"/>
    <w:rsid w:val="0013427E"/>
    <w:rsid w:val="0013777E"/>
    <w:rsid w:val="00140311"/>
    <w:rsid w:val="00140E3A"/>
    <w:rsid w:val="00141D8A"/>
    <w:rsid w:val="001452D7"/>
    <w:rsid w:val="00150820"/>
    <w:rsid w:val="00161C03"/>
    <w:rsid w:val="00180529"/>
    <w:rsid w:val="00180E5A"/>
    <w:rsid w:val="00184962"/>
    <w:rsid w:val="001861EC"/>
    <w:rsid w:val="00191206"/>
    <w:rsid w:val="001A703F"/>
    <w:rsid w:val="001A7457"/>
    <w:rsid w:val="001B38FB"/>
    <w:rsid w:val="001B4163"/>
    <w:rsid w:val="001B6666"/>
    <w:rsid w:val="001B7646"/>
    <w:rsid w:val="001C0AC5"/>
    <w:rsid w:val="001C61BA"/>
    <w:rsid w:val="001C69C9"/>
    <w:rsid w:val="001D5565"/>
    <w:rsid w:val="001D68FC"/>
    <w:rsid w:val="001E0240"/>
    <w:rsid w:val="001F432C"/>
    <w:rsid w:val="001F603F"/>
    <w:rsid w:val="001F6256"/>
    <w:rsid w:val="002024A0"/>
    <w:rsid w:val="002049A2"/>
    <w:rsid w:val="00204E06"/>
    <w:rsid w:val="00206387"/>
    <w:rsid w:val="00215E4E"/>
    <w:rsid w:val="00220DCC"/>
    <w:rsid w:val="00234F64"/>
    <w:rsid w:val="00242FA6"/>
    <w:rsid w:val="00247807"/>
    <w:rsid w:val="00252404"/>
    <w:rsid w:val="002554E1"/>
    <w:rsid w:val="002572C7"/>
    <w:rsid w:val="00257791"/>
    <w:rsid w:val="00265CA3"/>
    <w:rsid w:val="00272B0F"/>
    <w:rsid w:val="00276809"/>
    <w:rsid w:val="00277096"/>
    <w:rsid w:val="0027739C"/>
    <w:rsid w:val="0028271D"/>
    <w:rsid w:val="00282BEB"/>
    <w:rsid w:val="00283D0F"/>
    <w:rsid w:val="002903F8"/>
    <w:rsid w:val="00290929"/>
    <w:rsid w:val="0029410B"/>
    <w:rsid w:val="002A3CE9"/>
    <w:rsid w:val="002A44CF"/>
    <w:rsid w:val="002B4E1A"/>
    <w:rsid w:val="002B536C"/>
    <w:rsid w:val="002B7146"/>
    <w:rsid w:val="002C2ACB"/>
    <w:rsid w:val="002C6857"/>
    <w:rsid w:val="002D26F9"/>
    <w:rsid w:val="002D2F70"/>
    <w:rsid w:val="002D31FD"/>
    <w:rsid w:val="002F1F2E"/>
    <w:rsid w:val="003004FD"/>
    <w:rsid w:val="00301B12"/>
    <w:rsid w:val="00306994"/>
    <w:rsid w:val="00312F8C"/>
    <w:rsid w:val="00313803"/>
    <w:rsid w:val="003243FF"/>
    <w:rsid w:val="00326B4F"/>
    <w:rsid w:val="00327CFE"/>
    <w:rsid w:val="00327D26"/>
    <w:rsid w:val="0034004F"/>
    <w:rsid w:val="003442A5"/>
    <w:rsid w:val="00346812"/>
    <w:rsid w:val="00350FD3"/>
    <w:rsid w:val="0035434D"/>
    <w:rsid w:val="00363B8A"/>
    <w:rsid w:val="00364094"/>
    <w:rsid w:val="00364AF3"/>
    <w:rsid w:val="003651AD"/>
    <w:rsid w:val="003656E7"/>
    <w:rsid w:val="00371545"/>
    <w:rsid w:val="00371A15"/>
    <w:rsid w:val="00373D35"/>
    <w:rsid w:val="00382C20"/>
    <w:rsid w:val="003907AD"/>
    <w:rsid w:val="003942FD"/>
    <w:rsid w:val="00395F52"/>
    <w:rsid w:val="003A29A0"/>
    <w:rsid w:val="003A3BF2"/>
    <w:rsid w:val="003A50D3"/>
    <w:rsid w:val="003A7BCC"/>
    <w:rsid w:val="003B3135"/>
    <w:rsid w:val="003B50A6"/>
    <w:rsid w:val="003B5826"/>
    <w:rsid w:val="003B6C04"/>
    <w:rsid w:val="003D1689"/>
    <w:rsid w:val="003E22D9"/>
    <w:rsid w:val="003E4095"/>
    <w:rsid w:val="003E7B40"/>
    <w:rsid w:val="003F05B8"/>
    <w:rsid w:val="003F2F2B"/>
    <w:rsid w:val="003F59E1"/>
    <w:rsid w:val="003F69E6"/>
    <w:rsid w:val="00401590"/>
    <w:rsid w:val="00404788"/>
    <w:rsid w:val="00404BA4"/>
    <w:rsid w:val="00411242"/>
    <w:rsid w:val="00416994"/>
    <w:rsid w:val="00423F4B"/>
    <w:rsid w:val="00430F3E"/>
    <w:rsid w:val="00435433"/>
    <w:rsid w:val="00437B01"/>
    <w:rsid w:val="004432A8"/>
    <w:rsid w:val="00445CE1"/>
    <w:rsid w:val="00451E56"/>
    <w:rsid w:val="00460891"/>
    <w:rsid w:val="00470A40"/>
    <w:rsid w:val="00471408"/>
    <w:rsid w:val="004715A6"/>
    <w:rsid w:val="00471CC8"/>
    <w:rsid w:val="00482DEC"/>
    <w:rsid w:val="00497125"/>
    <w:rsid w:val="004A0499"/>
    <w:rsid w:val="004A39B3"/>
    <w:rsid w:val="004A7A88"/>
    <w:rsid w:val="004A7F69"/>
    <w:rsid w:val="004B0670"/>
    <w:rsid w:val="004B5D06"/>
    <w:rsid w:val="004D4617"/>
    <w:rsid w:val="004D741F"/>
    <w:rsid w:val="004E59E5"/>
    <w:rsid w:val="004E66C3"/>
    <w:rsid w:val="004E7B5A"/>
    <w:rsid w:val="004F0067"/>
    <w:rsid w:val="004F1574"/>
    <w:rsid w:val="004F66A3"/>
    <w:rsid w:val="004F719A"/>
    <w:rsid w:val="00500919"/>
    <w:rsid w:val="005056F9"/>
    <w:rsid w:val="00505D7A"/>
    <w:rsid w:val="00510035"/>
    <w:rsid w:val="0051732A"/>
    <w:rsid w:val="00521878"/>
    <w:rsid w:val="005225BF"/>
    <w:rsid w:val="00523392"/>
    <w:rsid w:val="005370C2"/>
    <w:rsid w:val="0054149C"/>
    <w:rsid w:val="00543357"/>
    <w:rsid w:val="00544824"/>
    <w:rsid w:val="00546D66"/>
    <w:rsid w:val="00547866"/>
    <w:rsid w:val="00551052"/>
    <w:rsid w:val="005569E9"/>
    <w:rsid w:val="00561312"/>
    <w:rsid w:val="00571BD1"/>
    <w:rsid w:val="00573555"/>
    <w:rsid w:val="005804D2"/>
    <w:rsid w:val="005901F9"/>
    <w:rsid w:val="00594CC4"/>
    <w:rsid w:val="00594F9F"/>
    <w:rsid w:val="00596024"/>
    <w:rsid w:val="005A046A"/>
    <w:rsid w:val="005A1910"/>
    <w:rsid w:val="005A1991"/>
    <w:rsid w:val="005A3FA8"/>
    <w:rsid w:val="005B62BE"/>
    <w:rsid w:val="005B62D4"/>
    <w:rsid w:val="005B63CD"/>
    <w:rsid w:val="005C7F2E"/>
    <w:rsid w:val="005E11DE"/>
    <w:rsid w:val="005E1245"/>
    <w:rsid w:val="005E3868"/>
    <w:rsid w:val="005E6A35"/>
    <w:rsid w:val="005F4164"/>
    <w:rsid w:val="005F72A3"/>
    <w:rsid w:val="00600770"/>
    <w:rsid w:val="0060489D"/>
    <w:rsid w:val="00607313"/>
    <w:rsid w:val="00607BF7"/>
    <w:rsid w:val="006278AD"/>
    <w:rsid w:val="00640B72"/>
    <w:rsid w:val="00641A04"/>
    <w:rsid w:val="00643A18"/>
    <w:rsid w:val="00646282"/>
    <w:rsid w:val="00650115"/>
    <w:rsid w:val="006502B4"/>
    <w:rsid w:val="00651FD9"/>
    <w:rsid w:val="00654139"/>
    <w:rsid w:val="00654314"/>
    <w:rsid w:val="00656165"/>
    <w:rsid w:val="00661D79"/>
    <w:rsid w:val="00661F62"/>
    <w:rsid w:val="0066335F"/>
    <w:rsid w:val="006809ED"/>
    <w:rsid w:val="00684D8F"/>
    <w:rsid w:val="00691EA9"/>
    <w:rsid w:val="006927D6"/>
    <w:rsid w:val="00693CFD"/>
    <w:rsid w:val="006949F6"/>
    <w:rsid w:val="006A2B30"/>
    <w:rsid w:val="006A38BD"/>
    <w:rsid w:val="006B1445"/>
    <w:rsid w:val="006B1532"/>
    <w:rsid w:val="006C01F1"/>
    <w:rsid w:val="006C16A0"/>
    <w:rsid w:val="006C794D"/>
    <w:rsid w:val="006D39BC"/>
    <w:rsid w:val="006D5EA0"/>
    <w:rsid w:val="006D5F8D"/>
    <w:rsid w:val="006D64CF"/>
    <w:rsid w:val="006E0823"/>
    <w:rsid w:val="006E3FFF"/>
    <w:rsid w:val="006E4E90"/>
    <w:rsid w:val="006F236E"/>
    <w:rsid w:val="006F652D"/>
    <w:rsid w:val="006F726F"/>
    <w:rsid w:val="00703A3F"/>
    <w:rsid w:val="00704E0C"/>
    <w:rsid w:val="00711419"/>
    <w:rsid w:val="00720F45"/>
    <w:rsid w:val="007230A1"/>
    <w:rsid w:val="00724C09"/>
    <w:rsid w:val="0072725E"/>
    <w:rsid w:val="007277C7"/>
    <w:rsid w:val="00727B7F"/>
    <w:rsid w:val="007418B2"/>
    <w:rsid w:val="00743046"/>
    <w:rsid w:val="007454CA"/>
    <w:rsid w:val="0074654D"/>
    <w:rsid w:val="00750D1D"/>
    <w:rsid w:val="00751690"/>
    <w:rsid w:val="0075758A"/>
    <w:rsid w:val="0075758E"/>
    <w:rsid w:val="00761612"/>
    <w:rsid w:val="00761C73"/>
    <w:rsid w:val="00763202"/>
    <w:rsid w:val="00763680"/>
    <w:rsid w:val="007640D3"/>
    <w:rsid w:val="00766DC9"/>
    <w:rsid w:val="00776E76"/>
    <w:rsid w:val="00782E26"/>
    <w:rsid w:val="0078305B"/>
    <w:rsid w:val="0078468A"/>
    <w:rsid w:val="007929A4"/>
    <w:rsid w:val="00793281"/>
    <w:rsid w:val="00794E6A"/>
    <w:rsid w:val="00796A28"/>
    <w:rsid w:val="007A1F8A"/>
    <w:rsid w:val="007A2689"/>
    <w:rsid w:val="007A45F3"/>
    <w:rsid w:val="007A714B"/>
    <w:rsid w:val="007B3248"/>
    <w:rsid w:val="007B6151"/>
    <w:rsid w:val="007B7110"/>
    <w:rsid w:val="007C524B"/>
    <w:rsid w:val="007D45B5"/>
    <w:rsid w:val="007E351C"/>
    <w:rsid w:val="007F4ACD"/>
    <w:rsid w:val="008025A3"/>
    <w:rsid w:val="00805451"/>
    <w:rsid w:val="00820F1D"/>
    <w:rsid w:val="00821FCB"/>
    <w:rsid w:val="008253D0"/>
    <w:rsid w:val="00831ECA"/>
    <w:rsid w:val="00836F8A"/>
    <w:rsid w:val="00840736"/>
    <w:rsid w:val="00840B15"/>
    <w:rsid w:val="00843884"/>
    <w:rsid w:val="00844521"/>
    <w:rsid w:val="0085383D"/>
    <w:rsid w:val="00857379"/>
    <w:rsid w:val="008639AC"/>
    <w:rsid w:val="00863E03"/>
    <w:rsid w:val="008647DC"/>
    <w:rsid w:val="00865146"/>
    <w:rsid w:val="008657D1"/>
    <w:rsid w:val="00865829"/>
    <w:rsid w:val="00871FD8"/>
    <w:rsid w:val="008755E0"/>
    <w:rsid w:val="00875673"/>
    <w:rsid w:val="0087625C"/>
    <w:rsid w:val="00877434"/>
    <w:rsid w:val="00883D07"/>
    <w:rsid w:val="00884059"/>
    <w:rsid w:val="00886A80"/>
    <w:rsid w:val="00893125"/>
    <w:rsid w:val="00895D9A"/>
    <w:rsid w:val="008A141D"/>
    <w:rsid w:val="008A7889"/>
    <w:rsid w:val="008B347F"/>
    <w:rsid w:val="008B6B28"/>
    <w:rsid w:val="008C2B2C"/>
    <w:rsid w:val="008C481B"/>
    <w:rsid w:val="008C4AEE"/>
    <w:rsid w:val="008C6DE1"/>
    <w:rsid w:val="008D398A"/>
    <w:rsid w:val="008D56EA"/>
    <w:rsid w:val="008E4013"/>
    <w:rsid w:val="008E588E"/>
    <w:rsid w:val="008E7A03"/>
    <w:rsid w:val="008F3D3D"/>
    <w:rsid w:val="008F4114"/>
    <w:rsid w:val="008F46F0"/>
    <w:rsid w:val="008F69AC"/>
    <w:rsid w:val="008F75D2"/>
    <w:rsid w:val="00902CAF"/>
    <w:rsid w:val="00902E4F"/>
    <w:rsid w:val="00907F76"/>
    <w:rsid w:val="009103B9"/>
    <w:rsid w:val="00912048"/>
    <w:rsid w:val="009139E5"/>
    <w:rsid w:val="009148D2"/>
    <w:rsid w:val="0091617C"/>
    <w:rsid w:val="00916D0D"/>
    <w:rsid w:val="00917799"/>
    <w:rsid w:val="009248FA"/>
    <w:rsid w:val="009301E6"/>
    <w:rsid w:val="009449D8"/>
    <w:rsid w:val="00946FDA"/>
    <w:rsid w:val="00947FA0"/>
    <w:rsid w:val="00950F5B"/>
    <w:rsid w:val="009530D1"/>
    <w:rsid w:val="00955B33"/>
    <w:rsid w:val="00961287"/>
    <w:rsid w:val="00963551"/>
    <w:rsid w:val="00965ECA"/>
    <w:rsid w:val="00966CBA"/>
    <w:rsid w:val="00980165"/>
    <w:rsid w:val="00983A83"/>
    <w:rsid w:val="009846CA"/>
    <w:rsid w:val="009846F4"/>
    <w:rsid w:val="00995C7C"/>
    <w:rsid w:val="00997A71"/>
    <w:rsid w:val="009A1E94"/>
    <w:rsid w:val="009A696B"/>
    <w:rsid w:val="009B0703"/>
    <w:rsid w:val="009B0A84"/>
    <w:rsid w:val="009B2E95"/>
    <w:rsid w:val="009C126C"/>
    <w:rsid w:val="009D18F2"/>
    <w:rsid w:val="009D60D8"/>
    <w:rsid w:val="009F2264"/>
    <w:rsid w:val="009F77F2"/>
    <w:rsid w:val="00A00059"/>
    <w:rsid w:val="00A012A5"/>
    <w:rsid w:val="00A0297B"/>
    <w:rsid w:val="00A07357"/>
    <w:rsid w:val="00A073D9"/>
    <w:rsid w:val="00A07608"/>
    <w:rsid w:val="00A107BB"/>
    <w:rsid w:val="00A1470E"/>
    <w:rsid w:val="00A177A3"/>
    <w:rsid w:val="00A17D0A"/>
    <w:rsid w:val="00A2030C"/>
    <w:rsid w:val="00A21E35"/>
    <w:rsid w:val="00A26F65"/>
    <w:rsid w:val="00A27456"/>
    <w:rsid w:val="00A338BA"/>
    <w:rsid w:val="00A35601"/>
    <w:rsid w:val="00A35B8C"/>
    <w:rsid w:val="00A36DDC"/>
    <w:rsid w:val="00A36E5C"/>
    <w:rsid w:val="00A4077E"/>
    <w:rsid w:val="00A44594"/>
    <w:rsid w:val="00A507C3"/>
    <w:rsid w:val="00A5210D"/>
    <w:rsid w:val="00A5751B"/>
    <w:rsid w:val="00A60C1C"/>
    <w:rsid w:val="00A62D0D"/>
    <w:rsid w:val="00A64741"/>
    <w:rsid w:val="00A64CED"/>
    <w:rsid w:val="00A65287"/>
    <w:rsid w:val="00A6573E"/>
    <w:rsid w:val="00A65B20"/>
    <w:rsid w:val="00A65E54"/>
    <w:rsid w:val="00A662AA"/>
    <w:rsid w:val="00A70CA4"/>
    <w:rsid w:val="00A70F44"/>
    <w:rsid w:val="00A741A4"/>
    <w:rsid w:val="00A84328"/>
    <w:rsid w:val="00A9073B"/>
    <w:rsid w:val="00A921F9"/>
    <w:rsid w:val="00A96E28"/>
    <w:rsid w:val="00A97300"/>
    <w:rsid w:val="00AA1310"/>
    <w:rsid w:val="00AB7FCA"/>
    <w:rsid w:val="00AD19A9"/>
    <w:rsid w:val="00AD751D"/>
    <w:rsid w:val="00AE1C76"/>
    <w:rsid w:val="00AF6F9B"/>
    <w:rsid w:val="00AF7118"/>
    <w:rsid w:val="00AF733C"/>
    <w:rsid w:val="00AF793C"/>
    <w:rsid w:val="00B10B12"/>
    <w:rsid w:val="00B131DB"/>
    <w:rsid w:val="00B14E7B"/>
    <w:rsid w:val="00B155A2"/>
    <w:rsid w:val="00B158D7"/>
    <w:rsid w:val="00B25047"/>
    <w:rsid w:val="00B33875"/>
    <w:rsid w:val="00B37AB2"/>
    <w:rsid w:val="00B40D27"/>
    <w:rsid w:val="00B42A84"/>
    <w:rsid w:val="00B46551"/>
    <w:rsid w:val="00B502AB"/>
    <w:rsid w:val="00B50C0C"/>
    <w:rsid w:val="00B533CF"/>
    <w:rsid w:val="00B536A7"/>
    <w:rsid w:val="00B55970"/>
    <w:rsid w:val="00B6038E"/>
    <w:rsid w:val="00B6131B"/>
    <w:rsid w:val="00B620D5"/>
    <w:rsid w:val="00B6471D"/>
    <w:rsid w:val="00B677E9"/>
    <w:rsid w:val="00B67A9C"/>
    <w:rsid w:val="00B724ED"/>
    <w:rsid w:val="00B72635"/>
    <w:rsid w:val="00B767C6"/>
    <w:rsid w:val="00B85176"/>
    <w:rsid w:val="00B903A2"/>
    <w:rsid w:val="00B96D13"/>
    <w:rsid w:val="00B97135"/>
    <w:rsid w:val="00BA372D"/>
    <w:rsid w:val="00BB35E1"/>
    <w:rsid w:val="00BB397A"/>
    <w:rsid w:val="00BB46B3"/>
    <w:rsid w:val="00BB4FF3"/>
    <w:rsid w:val="00BC0455"/>
    <w:rsid w:val="00BC0528"/>
    <w:rsid w:val="00BC3351"/>
    <w:rsid w:val="00BD5CB0"/>
    <w:rsid w:val="00BE17BD"/>
    <w:rsid w:val="00BE29BD"/>
    <w:rsid w:val="00BE3D74"/>
    <w:rsid w:val="00BE4EE4"/>
    <w:rsid w:val="00BF3F68"/>
    <w:rsid w:val="00BF4FC8"/>
    <w:rsid w:val="00C003AE"/>
    <w:rsid w:val="00C01F41"/>
    <w:rsid w:val="00C07319"/>
    <w:rsid w:val="00C07722"/>
    <w:rsid w:val="00C11B28"/>
    <w:rsid w:val="00C12650"/>
    <w:rsid w:val="00C20DA8"/>
    <w:rsid w:val="00C22BA5"/>
    <w:rsid w:val="00C26161"/>
    <w:rsid w:val="00C30D10"/>
    <w:rsid w:val="00C35F94"/>
    <w:rsid w:val="00C36EB4"/>
    <w:rsid w:val="00C37783"/>
    <w:rsid w:val="00C41E6B"/>
    <w:rsid w:val="00C43CB1"/>
    <w:rsid w:val="00C43F84"/>
    <w:rsid w:val="00C44761"/>
    <w:rsid w:val="00C51050"/>
    <w:rsid w:val="00C57720"/>
    <w:rsid w:val="00C60B10"/>
    <w:rsid w:val="00C65BB6"/>
    <w:rsid w:val="00C670F0"/>
    <w:rsid w:val="00C73CA4"/>
    <w:rsid w:val="00C73CE2"/>
    <w:rsid w:val="00C74FDD"/>
    <w:rsid w:val="00C81824"/>
    <w:rsid w:val="00C83D93"/>
    <w:rsid w:val="00C94108"/>
    <w:rsid w:val="00C947B3"/>
    <w:rsid w:val="00CA162B"/>
    <w:rsid w:val="00CA3D73"/>
    <w:rsid w:val="00CA5A60"/>
    <w:rsid w:val="00CA6457"/>
    <w:rsid w:val="00CA6A32"/>
    <w:rsid w:val="00CA7983"/>
    <w:rsid w:val="00CB3B71"/>
    <w:rsid w:val="00CB6A9E"/>
    <w:rsid w:val="00CB749B"/>
    <w:rsid w:val="00CC467A"/>
    <w:rsid w:val="00CC4BEB"/>
    <w:rsid w:val="00CC55B3"/>
    <w:rsid w:val="00CC57B4"/>
    <w:rsid w:val="00CC5C64"/>
    <w:rsid w:val="00CC6F31"/>
    <w:rsid w:val="00CD5757"/>
    <w:rsid w:val="00CD7E60"/>
    <w:rsid w:val="00CE07CD"/>
    <w:rsid w:val="00CE328F"/>
    <w:rsid w:val="00CF0F8A"/>
    <w:rsid w:val="00CF31C4"/>
    <w:rsid w:val="00CF3A04"/>
    <w:rsid w:val="00CF7E71"/>
    <w:rsid w:val="00D02FF2"/>
    <w:rsid w:val="00D064E6"/>
    <w:rsid w:val="00D13858"/>
    <w:rsid w:val="00D3519E"/>
    <w:rsid w:val="00D371BC"/>
    <w:rsid w:val="00D4021F"/>
    <w:rsid w:val="00D4337F"/>
    <w:rsid w:val="00D5052D"/>
    <w:rsid w:val="00D52DBA"/>
    <w:rsid w:val="00D54DD9"/>
    <w:rsid w:val="00D57A29"/>
    <w:rsid w:val="00D60AF0"/>
    <w:rsid w:val="00D61190"/>
    <w:rsid w:val="00D61FB2"/>
    <w:rsid w:val="00D755CC"/>
    <w:rsid w:val="00D91E25"/>
    <w:rsid w:val="00D91E3D"/>
    <w:rsid w:val="00DA1186"/>
    <w:rsid w:val="00DA3898"/>
    <w:rsid w:val="00DA4247"/>
    <w:rsid w:val="00DA4515"/>
    <w:rsid w:val="00DA630A"/>
    <w:rsid w:val="00DA6551"/>
    <w:rsid w:val="00DA752D"/>
    <w:rsid w:val="00DB0AFB"/>
    <w:rsid w:val="00DB0D5A"/>
    <w:rsid w:val="00DB1552"/>
    <w:rsid w:val="00DC0BFC"/>
    <w:rsid w:val="00DC4645"/>
    <w:rsid w:val="00DC5A5E"/>
    <w:rsid w:val="00DC5A9B"/>
    <w:rsid w:val="00DC5DBF"/>
    <w:rsid w:val="00DC7D02"/>
    <w:rsid w:val="00DD4500"/>
    <w:rsid w:val="00DD746B"/>
    <w:rsid w:val="00DD77A4"/>
    <w:rsid w:val="00DE06AB"/>
    <w:rsid w:val="00DE0F46"/>
    <w:rsid w:val="00DE7ED8"/>
    <w:rsid w:val="00E037BE"/>
    <w:rsid w:val="00E0750D"/>
    <w:rsid w:val="00E115AA"/>
    <w:rsid w:val="00E11856"/>
    <w:rsid w:val="00E15D95"/>
    <w:rsid w:val="00E31815"/>
    <w:rsid w:val="00E32F25"/>
    <w:rsid w:val="00E342A7"/>
    <w:rsid w:val="00E411A8"/>
    <w:rsid w:val="00E4282C"/>
    <w:rsid w:val="00E43213"/>
    <w:rsid w:val="00E46D71"/>
    <w:rsid w:val="00E5245E"/>
    <w:rsid w:val="00E53EFC"/>
    <w:rsid w:val="00E56F29"/>
    <w:rsid w:val="00E62788"/>
    <w:rsid w:val="00E62DCF"/>
    <w:rsid w:val="00E63DA9"/>
    <w:rsid w:val="00E6697E"/>
    <w:rsid w:val="00E717C3"/>
    <w:rsid w:val="00E718EB"/>
    <w:rsid w:val="00E829E9"/>
    <w:rsid w:val="00E82CF1"/>
    <w:rsid w:val="00E84064"/>
    <w:rsid w:val="00E90662"/>
    <w:rsid w:val="00E907BD"/>
    <w:rsid w:val="00E93722"/>
    <w:rsid w:val="00E973A5"/>
    <w:rsid w:val="00EA0486"/>
    <w:rsid w:val="00EA061E"/>
    <w:rsid w:val="00EA17C8"/>
    <w:rsid w:val="00EA49BA"/>
    <w:rsid w:val="00EA5D77"/>
    <w:rsid w:val="00EA658A"/>
    <w:rsid w:val="00EB1B04"/>
    <w:rsid w:val="00EB224C"/>
    <w:rsid w:val="00EC099C"/>
    <w:rsid w:val="00EC1799"/>
    <w:rsid w:val="00EC4809"/>
    <w:rsid w:val="00ED18B6"/>
    <w:rsid w:val="00ED2D2C"/>
    <w:rsid w:val="00EE0894"/>
    <w:rsid w:val="00EE1BE0"/>
    <w:rsid w:val="00EE7076"/>
    <w:rsid w:val="00EE78E0"/>
    <w:rsid w:val="00EF3027"/>
    <w:rsid w:val="00EF3BF8"/>
    <w:rsid w:val="00EF7599"/>
    <w:rsid w:val="00F01367"/>
    <w:rsid w:val="00F069C5"/>
    <w:rsid w:val="00F15771"/>
    <w:rsid w:val="00F203E3"/>
    <w:rsid w:val="00F21C44"/>
    <w:rsid w:val="00F23B36"/>
    <w:rsid w:val="00F377E7"/>
    <w:rsid w:val="00F414C9"/>
    <w:rsid w:val="00F42A69"/>
    <w:rsid w:val="00F47E48"/>
    <w:rsid w:val="00F5501B"/>
    <w:rsid w:val="00F56AE6"/>
    <w:rsid w:val="00F60DBD"/>
    <w:rsid w:val="00F61906"/>
    <w:rsid w:val="00F65FFC"/>
    <w:rsid w:val="00F70BBC"/>
    <w:rsid w:val="00F75477"/>
    <w:rsid w:val="00F81904"/>
    <w:rsid w:val="00F841D1"/>
    <w:rsid w:val="00F92683"/>
    <w:rsid w:val="00FA1296"/>
    <w:rsid w:val="00FA2417"/>
    <w:rsid w:val="00FB03C6"/>
    <w:rsid w:val="00FB0ED2"/>
    <w:rsid w:val="00FB438F"/>
    <w:rsid w:val="00FC4C6A"/>
    <w:rsid w:val="00FD3075"/>
    <w:rsid w:val="00FD55F7"/>
    <w:rsid w:val="00FD5F83"/>
    <w:rsid w:val="00FE169D"/>
    <w:rsid w:val="00FE7433"/>
    <w:rsid w:val="07DB667B"/>
    <w:rsid w:val="0C4F1BEB"/>
    <w:rsid w:val="14AA0464"/>
    <w:rsid w:val="1BF2581B"/>
    <w:rsid w:val="244C3B3E"/>
    <w:rsid w:val="2B5F2D34"/>
    <w:rsid w:val="326C730B"/>
    <w:rsid w:val="33B540B4"/>
    <w:rsid w:val="3B0752BB"/>
    <w:rsid w:val="3F830301"/>
    <w:rsid w:val="46B7656D"/>
    <w:rsid w:val="4D99745C"/>
    <w:rsid w:val="4DCD7109"/>
    <w:rsid w:val="4E2247DF"/>
    <w:rsid w:val="4F8D0C0C"/>
    <w:rsid w:val="599114DF"/>
    <w:rsid w:val="60A056BD"/>
    <w:rsid w:val="60DD4198"/>
    <w:rsid w:val="66DF4B93"/>
    <w:rsid w:val="697E571F"/>
    <w:rsid w:val="6F1308C0"/>
    <w:rsid w:val="77977F7B"/>
    <w:rsid w:val="7DDB7408"/>
    <w:rsid w:val="7EB459D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16E3DD"/>
  <w15:docId w15:val="{62D3014F-7533-4BA6-9A41-0342C2565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903A2"/>
    <w:pPr>
      <w:widowControl w:val="0"/>
      <w:adjustRightInd w:val="0"/>
      <w:snapToGrid w:val="0"/>
    </w:pPr>
    <w:rPr>
      <w:rFonts w:ascii="微软雅黑" w:eastAsia="微软雅黑" w:hAnsi="微软雅黑"/>
      <w:color w:val="262626"/>
      <w:kern w:val="2"/>
      <w:szCs w:val="22"/>
    </w:rPr>
  </w:style>
  <w:style w:type="paragraph" w:styleId="1">
    <w:name w:val="heading 1"/>
    <w:basedOn w:val="a0"/>
    <w:next w:val="a0"/>
    <w:link w:val="11"/>
    <w:uiPriority w:val="9"/>
    <w:qFormat/>
    <w:pPr>
      <w:keepNext/>
      <w:keepLines/>
      <w:numPr>
        <w:numId w:val="1"/>
      </w:numPr>
      <w:spacing w:beforeLines="50" w:before="156" w:afterLines="50" w:after="156"/>
      <w:outlineLvl w:val="0"/>
    </w:pPr>
    <w:rPr>
      <w:b/>
      <w:bCs/>
      <w:color w:val="43A5A1"/>
      <w:kern w:val="44"/>
      <w:sz w:val="28"/>
      <w:szCs w:val="44"/>
    </w:rPr>
  </w:style>
  <w:style w:type="paragraph" w:styleId="2">
    <w:name w:val="heading 2"/>
    <w:basedOn w:val="a0"/>
    <w:next w:val="a0"/>
    <w:link w:val="20"/>
    <w:uiPriority w:val="9"/>
    <w:unhideWhenUsed/>
    <w:qFormat/>
    <w:pPr>
      <w:keepNext/>
      <w:keepLines/>
      <w:numPr>
        <w:numId w:val="2"/>
      </w:numPr>
      <w:spacing w:beforeLines="50" w:before="156" w:afterLines="50" w:after="156"/>
      <w:outlineLvl w:val="1"/>
    </w:pPr>
    <w:rPr>
      <w:b/>
      <w:bCs/>
      <w:color w:val="43A5A1"/>
      <w:kern w:val="44"/>
      <w:sz w:val="21"/>
      <w:szCs w:val="21"/>
    </w:rPr>
  </w:style>
  <w:style w:type="paragraph" w:styleId="3">
    <w:name w:val="heading 3"/>
    <w:basedOn w:val="a0"/>
    <w:next w:val="a0"/>
    <w:link w:val="30"/>
    <w:uiPriority w:val="9"/>
    <w:unhideWhenUsed/>
    <w:qFormat/>
    <w:pPr>
      <w:keepNext/>
      <w:keepLines/>
      <w:spacing w:beforeLines="50" w:before="156" w:afterLines="50" w:after="156"/>
      <w:outlineLvl w:val="2"/>
    </w:pPr>
    <w:rPr>
      <w:b/>
      <w:bCs/>
      <w:color w:val="43A5A1"/>
      <w:sz w:val="22"/>
      <w:szCs w:val="32"/>
    </w:rPr>
  </w:style>
  <w:style w:type="paragraph" w:styleId="4">
    <w:name w:val="heading 4"/>
    <w:basedOn w:val="a0"/>
    <w:next w:val="a0"/>
    <w:link w:val="40"/>
    <w:uiPriority w:val="9"/>
    <w:unhideWhenUsed/>
    <w:qFormat/>
    <w:pPr>
      <w:keepNext/>
      <w:keepLines/>
      <w:spacing w:beforeLines="50" w:before="156" w:afterLines="50" w:after="156"/>
      <w:outlineLvl w:val="3"/>
    </w:pPr>
    <w:rPr>
      <w:b/>
      <w:bCs/>
      <w:color w:val="43A5A1"/>
      <w:szCs w:val="20"/>
    </w:rPr>
  </w:style>
  <w:style w:type="paragraph" w:styleId="5">
    <w:name w:val="heading 5"/>
    <w:basedOn w:val="a0"/>
    <w:next w:val="a0"/>
    <w:link w:val="50"/>
    <w:uiPriority w:val="9"/>
    <w:semiHidden/>
    <w:unhideWhenUsed/>
    <w:qFormat/>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uiPriority w:val="99"/>
    <w:unhideWhenUsed/>
    <w:qFormat/>
    <w:pPr>
      <w:adjustRightInd/>
      <w:snapToGrid/>
    </w:pPr>
    <w:rPr>
      <w:rFonts w:ascii="等线" w:eastAsia="等线" w:hAnsi="等线"/>
      <w:color w:val="auto"/>
      <w:sz w:val="24"/>
      <w:szCs w:val="24"/>
    </w:rPr>
  </w:style>
  <w:style w:type="paragraph" w:styleId="TOC3">
    <w:name w:val="toc 3"/>
    <w:basedOn w:val="a0"/>
    <w:next w:val="a0"/>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0"/>
    <w:autoRedefine/>
    <w:uiPriority w:val="99"/>
    <w:semiHidden/>
    <w:unhideWhenUsed/>
    <w:qFormat/>
    <w:rPr>
      <w:sz w:val="18"/>
      <w:szCs w:val="18"/>
    </w:rPr>
  </w:style>
  <w:style w:type="paragraph" w:styleId="a6">
    <w:name w:val="footer"/>
    <w:basedOn w:val="a0"/>
    <w:uiPriority w:val="99"/>
    <w:unhideWhenUsed/>
    <w:qFormat/>
    <w:pPr>
      <w:tabs>
        <w:tab w:val="center" w:pos="4153"/>
        <w:tab w:val="right" w:pos="8306"/>
      </w:tabs>
    </w:pPr>
    <w:rPr>
      <w:sz w:val="18"/>
      <w:szCs w:val="18"/>
    </w:rPr>
  </w:style>
  <w:style w:type="paragraph" w:styleId="a7">
    <w:name w:val="header"/>
    <w:basedOn w:val="a0"/>
    <w:uiPriority w:val="99"/>
    <w:unhideWhenUsed/>
    <w:qFormat/>
    <w:pPr>
      <w:tabs>
        <w:tab w:val="center" w:pos="4153"/>
        <w:tab w:val="right" w:pos="8306"/>
      </w:tabs>
      <w:wordWrap w:val="0"/>
      <w:jc w:val="right"/>
    </w:pPr>
    <w:rPr>
      <w:color w:val="auto"/>
      <w:sz w:val="21"/>
      <w:szCs w:val="21"/>
    </w:rPr>
  </w:style>
  <w:style w:type="paragraph" w:styleId="TOC1">
    <w:name w:val="toc 1"/>
    <w:basedOn w:val="a0"/>
    <w:next w:val="a0"/>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0"/>
    <w:next w:val="a0"/>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8">
    <w:name w:val="annotation subject"/>
    <w:basedOn w:val="a4"/>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9">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2"/>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a">
    <w:name w:val="Strong"/>
    <w:autoRedefine/>
    <w:uiPriority w:val="22"/>
    <w:qFormat/>
    <w:rPr>
      <w:b/>
      <w:bCs/>
    </w:rPr>
  </w:style>
  <w:style w:type="character" w:styleId="ab">
    <w:name w:val="Hyperlink"/>
    <w:basedOn w:val="a1"/>
    <w:autoRedefine/>
    <w:uiPriority w:val="99"/>
    <w:unhideWhenUsed/>
    <w:qFormat/>
    <w:rPr>
      <w:color w:val="0563C1" w:themeColor="hyperlink"/>
      <w:u w:val="single"/>
    </w:rPr>
  </w:style>
  <w:style w:type="character" w:styleId="ac">
    <w:name w:val="annotation reference"/>
    <w:basedOn w:val="a1"/>
    <w:autoRedefine/>
    <w:uiPriority w:val="99"/>
    <w:unhideWhenUsed/>
    <w:qFormat/>
    <w:rPr>
      <w:sz w:val="21"/>
      <w:szCs w:val="21"/>
    </w:rPr>
  </w:style>
  <w:style w:type="character" w:customStyle="1" w:styleId="ad">
    <w:name w:val="页眉 字符"/>
    <w:autoRedefine/>
    <w:uiPriority w:val="99"/>
    <w:qFormat/>
    <w:rPr>
      <w:sz w:val="18"/>
      <w:szCs w:val="18"/>
    </w:rPr>
  </w:style>
  <w:style w:type="character" w:customStyle="1" w:styleId="ae">
    <w:name w:val="页脚 字符"/>
    <w:autoRedefine/>
    <w:uiPriority w:val="99"/>
    <w:qFormat/>
    <w:rPr>
      <w:sz w:val="18"/>
      <w:szCs w:val="18"/>
    </w:rPr>
  </w:style>
  <w:style w:type="character" w:customStyle="1" w:styleId="af">
    <w:name w:val="批注框文本 字符"/>
    <w:autoRedefine/>
    <w:uiPriority w:val="99"/>
    <w:semiHidden/>
    <w:qFormat/>
    <w:rPr>
      <w:sz w:val="18"/>
      <w:szCs w:val="18"/>
    </w:rPr>
  </w:style>
  <w:style w:type="paragraph" w:customStyle="1" w:styleId="12">
    <w:name w:val="副标题1"/>
    <w:basedOn w:val="a0"/>
    <w:qFormat/>
    <w:pPr>
      <w:tabs>
        <w:tab w:val="left" w:pos="1256"/>
        <w:tab w:val="center" w:pos="4876"/>
      </w:tabs>
      <w:spacing w:beforeLines="50" w:before="156" w:afterLines="50" w:after="156"/>
    </w:pPr>
    <w:rPr>
      <w:b/>
      <w:color w:val="31849B"/>
      <w:sz w:val="28"/>
    </w:rPr>
  </w:style>
  <w:style w:type="character" w:customStyle="1" w:styleId="11">
    <w:name w:val="标题 1 字符"/>
    <w:link w:val="1"/>
    <w:autoRedefine/>
    <w:uiPriority w:val="9"/>
    <w:qFormat/>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
    <w:name w:val="List Paragraph"/>
    <w:basedOn w:val="a0"/>
    <w:uiPriority w:val="34"/>
    <w:qFormat/>
    <w:pPr>
      <w:numPr>
        <w:numId w:val="3"/>
      </w:numPr>
    </w:pPr>
    <w:rPr>
      <w:b/>
      <w:bCs/>
    </w:rPr>
  </w:style>
  <w:style w:type="character" w:customStyle="1" w:styleId="20">
    <w:name w:val="标题 2 字符"/>
    <w:link w:val="2"/>
    <w:autoRedefine/>
    <w:uiPriority w:val="9"/>
    <w:qFormat/>
    <w:rPr>
      <w:rFonts w:ascii="微软雅黑" w:eastAsia="微软雅黑" w:hAnsi="微软雅黑"/>
      <w:b/>
      <w:bCs/>
      <w:color w:val="43A5A1"/>
      <w:kern w:val="44"/>
      <w:sz w:val="21"/>
      <w:szCs w:val="21"/>
    </w:rPr>
  </w:style>
  <w:style w:type="paragraph" w:customStyle="1" w:styleId="10">
    <w:name w:val="样式1"/>
    <w:basedOn w:val="2"/>
    <w:qFormat/>
    <w:pPr>
      <w:numPr>
        <w:numId w:val="4"/>
      </w:numPr>
    </w:pPr>
  </w:style>
  <w:style w:type="character" w:customStyle="1" w:styleId="30">
    <w:name w:val="标题 3 字符"/>
    <w:link w:val="3"/>
    <w:autoRedefine/>
    <w:uiPriority w:val="9"/>
    <w:qFormat/>
    <w:rPr>
      <w:rFonts w:ascii="微软雅黑" w:eastAsia="微软雅黑" w:hAnsi="微软雅黑"/>
      <w:b/>
      <w:bCs/>
      <w:color w:val="43A5A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Pr>
      <w:rFonts w:ascii="微软雅黑" w:eastAsia="微软雅黑" w:hAnsi="微软雅黑"/>
      <w:b/>
      <w:bCs/>
      <w:color w:val="43A5A1"/>
      <w:kern w:val="2"/>
    </w:rPr>
  </w:style>
  <w:style w:type="table" w:customStyle="1" w:styleId="-51">
    <w:name w:val="浅色底纹 - 着色 51"/>
    <w:basedOn w:val="a2"/>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2"/>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2"/>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2"/>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2"/>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0"/>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2"/>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2"/>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2"/>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2"/>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2"/>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2"/>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2"/>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1"/>
    <w:autoRedefine/>
    <w:uiPriority w:val="34"/>
    <w:qFormat/>
    <w:rPr>
      <w:rFonts w:ascii="微软雅黑" w:eastAsia="微软雅黑" w:hAnsi="微软雅黑"/>
      <w:color w:val="262626"/>
      <w:kern w:val="2"/>
      <w:szCs w:val="22"/>
    </w:rPr>
  </w:style>
  <w:style w:type="table" w:customStyle="1" w:styleId="31">
    <w:name w:val="网格型3"/>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2"/>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2"/>
    <w:autoRedefine/>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5">
    <w:name w:val="修订1"/>
    <w:hidden/>
    <w:uiPriority w:val="99"/>
    <w:unhideWhenUsed/>
    <w:qFormat/>
    <w:rPr>
      <w:rFonts w:ascii="微软雅黑" w:eastAsia="微软雅黑" w:hAnsi="微软雅黑"/>
      <w:color w:val="262626"/>
      <w:kern w:val="2"/>
      <w:szCs w:val="22"/>
    </w:rPr>
  </w:style>
  <w:style w:type="character" w:customStyle="1" w:styleId="50">
    <w:name w:val="标题 5 字符"/>
    <w:basedOn w:val="a1"/>
    <w:link w:val="5"/>
    <w:uiPriority w:val="9"/>
    <w:semiHidden/>
    <w:qFormat/>
    <w:rPr>
      <w:rFonts w:ascii="微软雅黑" w:eastAsia="微软雅黑" w:hAnsi="微软雅黑"/>
      <w:b/>
      <w:bCs/>
      <w:color w:val="262626"/>
      <w:kern w:val="2"/>
      <w:sz w:val="28"/>
      <w:szCs w:val="28"/>
    </w:rPr>
  </w:style>
  <w:style w:type="character" w:customStyle="1" w:styleId="16">
    <w:name w:val="不明显强调1"/>
    <w:basedOn w:val="a1"/>
    <w:uiPriority w:val="19"/>
    <w:qFormat/>
    <w:rPr>
      <w:i/>
      <w:iCs/>
      <w:color w:val="404040" w:themeColor="text1" w:themeTint="BF"/>
    </w:rPr>
  </w:style>
  <w:style w:type="table" w:customStyle="1" w:styleId="MP-">
    <w:name w:val="湘雅二院MP-变异表"/>
    <w:basedOn w:val="a2"/>
    <w:uiPriority w:val="99"/>
    <w:qFormat/>
    <w:pPr>
      <w:jc w:val="center"/>
    </w:pPr>
    <w:tblPr>
      <w:tblBorders>
        <w:bottom w:val="single" w:sz="4" w:space="0" w:color="43A5A1"/>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auto"/>
        </w:tcBorders>
        <w:shd w:val="clear" w:color="auto" w:fill="43A5A1"/>
      </w:tcPr>
    </w:tblStylePr>
  </w:style>
  <w:style w:type="paragraph" w:customStyle="1" w:styleId="17">
    <w:name w:val="修订1"/>
    <w:hidden/>
    <w:uiPriority w:val="99"/>
    <w:unhideWhenUsed/>
    <w:qFormat/>
    <w:rPr>
      <w:rFonts w:ascii="微软雅黑" w:eastAsia="微软雅黑" w:hAnsi="微软雅黑"/>
      <w:color w:val="262626"/>
      <w:kern w:val="2"/>
      <w:szCs w:val="22"/>
    </w:rPr>
  </w:style>
  <w:style w:type="character" w:customStyle="1" w:styleId="18">
    <w:name w:val="不明显强调1"/>
    <w:basedOn w:val="a1"/>
    <w:uiPriority w:val="19"/>
    <w:qFormat/>
    <w:rPr>
      <w:i/>
      <w:iCs/>
      <w:color w:val="404040" w:themeColor="text1" w:themeTint="BF"/>
    </w:rPr>
  </w:style>
  <w:style w:type="character" w:customStyle="1" w:styleId="font51">
    <w:name w:val="font51"/>
    <w:basedOn w:val="a1"/>
    <w:qFormat/>
    <w:rPr>
      <w:rFonts w:ascii="Times New Roman" w:hAnsi="Times New Roman" w:cs="Times New Roman" w:hint="default"/>
      <w:color w:val="000000"/>
      <w:sz w:val="24"/>
      <w:szCs w:val="24"/>
      <w:u w:val="none"/>
    </w:rPr>
  </w:style>
  <w:style w:type="character" w:customStyle="1" w:styleId="font101">
    <w:name w:val="font101"/>
    <w:basedOn w:val="a1"/>
    <w:qFormat/>
    <w:rPr>
      <w:rFonts w:ascii="宋体" w:eastAsia="宋体" w:hAnsi="宋体" w:cs="宋体" w:hint="eastAsia"/>
      <w:color w:val="000000"/>
      <w:sz w:val="24"/>
      <w:szCs w:val="24"/>
      <w:u w:val="none"/>
    </w:rPr>
  </w:style>
  <w:style w:type="character" w:customStyle="1" w:styleId="font41">
    <w:name w:val="font41"/>
    <w:basedOn w:val="a1"/>
    <w:qFormat/>
    <w:rPr>
      <w:rFonts w:ascii="宋体" w:eastAsia="宋体" w:hAnsi="宋体" w:cs="宋体" w:hint="eastAsia"/>
      <w:b/>
      <w:bCs/>
      <w:color w:val="000000"/>
      <w:sz w:val="24"/>
      <w:szCs w:val="24"/>
      <w:u w:val="none"/>
    </w:rPr>
  </w:style>
  <w:style w:type="character" w:customStyle="1" w:styleId="font81">
    <w:name w:val="font81"/>
    <w:basedOn w:val="a1"/>
    <w:qFormat/>
    <w:rPr>
      <w:rFonts w:ascii="宋体" w:eastAsia="宋体" w:hAnsi="宋体" w:cs="宋体" w:hint="eastAsia"/>
      <w:b/>
      <w:bCs/>
      <w:color w:val="000000"/>
      <w:sz w:val="22"/>
      <w:szCs w:val="22"/>
      <w:u w:val="none"/>
    </w:rPr>
  </w:style>
  <w:style w:type="character" w:customStyle="1" w:styleId="font31">
    <w:name w:val="font31"/>
    <w:basedOn w:val="a1"/>
    <w:qFormat/>
    <w:rPr>
      <w:rFonts w:ascii="Times New Roman" w:hAnsi="Times New Roman" w:cs="Times New Roman" w:hint="default"/>
      <w:color w:val="262626"/>
      <w:sz w:val="13"/>
      <w:szCs w:val="13"/>
      <w:u w:val="none"/>
      <w:vertAlign w:val="superscript"/>
    </w:rPr>
  </w:style>
  <w:style w:type="character" w:customStyle="1" w:styleId="font11">
    <w:name w:val="font11"/>
    <w:basedOn w:val="a1"/>
    <w:qFormat/>
    <w:rPr>
      <w:rFonts w:ascii="Times New Roman" w:hAnsi="Times New Roman" w:cs="Times New Roman" w:hint="default"/>
      <w:color w:val="262626"/>
      <w:sz w:val="13"/>
      <w:szCs w:val="13"/>
      <w:u w:val="none"/>
    </w:rPr>
  </w:style>
  <w:style w:type="character" w:customStyle="1" w:styleId="font21">
    <w:name w:val="font21"/>
    <w:basedOn w:val="a1"/>
    <w:qFormat/>
    <w:rPr>
      <w:rFonts w:ascii="Times New Roman" w:hAnsi="Times New Roman" w:cs="Times New Roman" w:hint="default"/>
      <w:i/>
      <w:iCs/>
      <w:color w:val="262626"/>
      <w:sz w:val="13"/>
      <w:szCs w:val="13"/>
      <w:u w:val="none"/>
    </w:rPr>
  </w:style>
  <w:style w:type="character" w:styleId="af4">
    <w:name w:val="FollowedHyperlink"/>
    <w:basedOn w:val="a1"/>
    <w:uiPriority w:val="99"/>
    <w:semiHidden/>
    <w:unhideWhenUsed/>
    <w:rsid w:val="007B61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2.xml><?xml version="1.0" encoding="utf-8"?>
<cp:coreProperties xmlns:cp="http://schemas.openxmlformats.org/package/2006/metadata/core-properties" xmlns:dcterms="http://purl.org/dc/terms/" xmlns:dc="http://purl.org/dc/elements/1.1/"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3.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4.xml><?xml version="1.0" encoding="utf-8"?>
<cp:coreProperties xmlns:cp="http://schemas.openxmlformats.org/package/2006/metadata/core-properties" xmlns:dcterms="http://purl.org/dc/terms/" xmlns:dc="http://purl.org/dc/elements/1.1/"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5.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Props1.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customXml/itemProps2.xml><?xml version="1.0" encoding="utf-8"?>
<ds:datastoreItem xmlns:ds="http://schemas.openxmlformats.org/officeDocument/2006/customXml" ds:itemID="{B5861456-90E2-4FEE-A4B5-B3401C755CCD}">
  <ds:schemaRefs>
    <ds:schemaRef ds:uri="http://schemas.openxmlformats.org/package/2006/metadata/core-properties"/>
    <ds:schemaRef ds:uri="http://purl.org/dc/terms/"/>
    <ds:schemaRef ds:uri="http://purl.org/dc/elements/1.1/"/>
    <ds:schemaRef ds:uri="http://purl.org/dc/dcmitype/"/>
  </ds:schemaRefs>
</ds:datastoreItem>
</file>

<file path=customXml/itemProps3.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8439A5BB-6F59-4470-8DB7-BD4FBCE314BB}">
  <ds:schemaRefs>
    <ds:schemaRef ds:uri="http://schemas.openxmlformats.org/package/2006/metadata/core-properties"/>
    <ds:schemaRef ds:uri="http://purl.org/dc/terms/"/>
    <ds:schemaRef ds:uri="http://purl.org/dc/elements/1.1/"/>
    <ds:schemaRef ds:uri="http://purl.org/dc/dcmitype/"/>
  </ds:schemaRefs>
</ds:datastoreItem>
</file>

<file path=customXml/itemProps5.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45</Pages>
  <Words>7355</Words>
  <Characters>41925</Characters>
  <Application>Microsoft Office Word</Application>
  <DocSecurity>0</DocSecurity>
  <Lines>349</Lines>
  <Paragraphs>98</Paragraphs>
  <ScaleCrop>false</ScaleCrop>
  <Company/>
  <LinksUpToDate>false</LinksUpToDate>
  <CharactersWithSpaces>49182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110</cp:revision>
  <cp:lastPrinted>2024-01-18T11:00:00Z</cp:lastPrinted>
  <dcterms:created xsi:type="dcterms:W3CDTF">2026-08-25T13:36:00Z</dcterms:created>
  <dcterms:modified xsi:type="dcterms:W3CDTF">2026-09-14T00:48:00Z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2052-12.1.26010.26010</vt:lpwstr>
  </property>
  <property fmtid="{D5CDD505-2E9C-101B-9397-08002B2CF9AE}" pid="3" name="ICV">
    <vt:lpwstr>C943785070D3D31E4A3B856ABB361DAC_43</vt:lpwstr>
  </property>
  <property fmtid="{D5CDD505-2E9C-101B-9397-08002B2CF9AE}" pid="4" name="KSOTemplateDocerSaveRecord">
    <vt:lpwstr>eyJoZGlkIjoiZjQ3M2U5OWMxNDMzZTNlMjZlMWNhNGRiY2I5ZDM3YWMiLCJ1c2VySWQiOiI2MTU1MjU1OTkifQ==</vt:lpwstr>
  </property>
</Properties>
</file>