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E8F28" w14:textId="77777777" w:rsidR="00572438" w:rsidRDefault="00572438"/>
    <w:p w14:paraId="51E6A023" w14:textId="77777777" w:rsidR="00572438" w:rsidRDefault="00864EFA">
      <w:pPr>
        <w:jc w:val="center"/>
      </w:pPr>
      <w:r>
        <w:rPr>
          <w:noProof/>
        </w:rPr>
        <w:drawing>
          <wp:inline distT="0" distB="0" distL="0" distR="0" wp14:anchorId="3CB0A8B1" wp14:editId="20A2775D">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179A37CF" w14:textId="77777777" w:rsidR="00572438" w:rsidRDefault="00572438"/>
    <w:p w14:paraId="125BB28E" w14:textId="77777777" w:rsidR="00572438" w:rsidRDefault="00572438"/>
    <w:p w14:paraId="62DDA775" w14:textId="77777777" w:rsidR="00572438" w:rsidRDefault="00572438"/>
    <w:p w14:paraId="6C6E2458" w14:textId="77777777" w:rsidR="00572438" w:rsidRDefault="00572438"/>
    <w:p w14:paraId="587532F0" w14:textId="77777777" w:rsidR="00572438" w:rsidRDefault="00572438"/>
    <w:p w14:paraId="232FFB7A" w14:textId="77777777" w:rsidR="00572438" w:rsidRDefault="001A18C6">
      <w:r>
        <w:rPr>
          <w:rFonts w:hint="eastAsia"/>
        </w:rPr>
        <w:t xml:space="preserve"> </w:t>
      </w:r>
    </w:p>
    <w:p w14:paraId="02CF4C71" w14:textId="77777777" w:rsidR="00572438" w:rsidRDefault="00864EFA">
      <w:r>
        <w:rPr>
          <w:noProof/>
        </w:rPr>
        <mc:AlternateContent>
          <mc:Choice Requires="wps">
            <w:drawing>
              <wp:inline distT="0" distB="0" distL="0" distR="0" wp14:anchorId="3C30B52E" wp14:editId="33A3810D">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43E67A6F" w14:textId="77777777" w:rsidR="00572438" w:rsidRDefault="001A18C6">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30B52E"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43E67A6F" w14:textId="77777777" w:rsidR="00572438" w:rsidRDefault="001A18C6">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5B44BB6" w14:textId="77777777" w:rsidR="00572438" w:rsidRDefault="00572438"/>
    <w:p w14:paraId="50C97BF5" w14:textId="77777777" w:rsidR="00572438" w:rsidRDefault="00572438"/>
    <w:p w14:paraId="5CA533A1" w14:textId="77777777" w:rsidR="00572438" w:rsidRDefault="00572438"/>
    <w:p w14:paraId="48BA8838" w14:textId="77777777" w:rsidR="00572438" w:rsidRDefault="00864EFA">
      <w:pPr>
        <w:sectPr w:rsidR="00572438">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229A934F" wp14:editId="1F12116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8B94A" w14:textId="77777777" w:rsidR="00572438" w:rsidRDefault="00572438">
      <w:pPr>
        <w:spacing w:line="360" w:lineRule="auto"/>
      </w:pPr>
    </w:p>
    <w:p w14:paraId="64B929C4" w14:textId="77777777" w:rsidR="00572438" w:rsidRDefault="001A18C6">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2E8434E6" w14:textId="77777777" w:rsidR="00572438" w:rsidRDefault="00572438">
      <w:pPr>
        <w:spacing w:line="276" w:lineRule="auto"/>
        <w:ind w:firstLineChars="200" w:firstLine="562"/>
        <w:rPr>
          <w:rFonts w:ascii="宋体" w:eastAsia="宋体" w:hAnsi="宋体"/>
          <w:b/>
          <w:bCs/>
          <w:color w:val="2F5496"/>
          <w:sz w:val="28"/>
          <w:szCs w:val="28"/>
        </w:rPr>
      </w:pPr>
      <w:bookmarkStart w:id="0" w:name="_Hlk125728393"/>
    </w:p>
    <w:p w14:paraId="20EE163A" w14:textId="77777777" w:rsidR="00572438" w:rsidRDefault="001A18C6">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68D76B29" w14:textId="77777777" w:rsidR="00572438" w:rsidRDefault="001A18C6">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2B36F7A9" w14:textId="77777777" w:rsidR="00572438" w:rsidRDefault="001A18C6">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7DA38" w14:textId="77777777" w:rsidR="00572438" w:rsidRDefault="001A18C6">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6C0B8FA6" w14:textId="77777777" w:rsidR="00572438" w:rsidRDefault="001A18C6">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292D682" w14:textId="77777777" w:rsidR="00572438" w:rsidRDefault="00572438">
      <w:pPr>
        <w:spacing w:line="276" w:lineRule="auto"/>
      </w:pPr>
    </w:p>
    <w:p w14:paraId="263BEECD" w14:textId="77777777" w:rsidR="00572438" w:rsidRDefault="00572438">
      <w:pPr>
        <w:spacing w:line="276" w:lineRule="auto"/>
      </w:pPr>
    </w:p>
    <w:p w14:paraId="64450370" w14:textId="77777777" w:rsidR="00572438" w:rsidRDefault="00572438">
      <w:pPr>
        <w:spacing w:line="276" w:lineRule="auto"/>
      </w:pPr>
    </w:p>
    <w:p w14:paraId="46A1DF24" w14:textId="77777777" w:rsidR="00572438" w:rsidRDefault="00572438">
      <w:pPr>
        <w:spacing w:line="276" w:lineRule="auto"/>
      </w:pPr>
    </w:p>
    <w:p w14:paraId="4AFA40CB" w14:textId="77777777" w:rsidR="00572438" w:rsidRDefault="00572438">
      <w:pPr>
        <w:spacing w:line="360" w:lineRule="auto"/>
        <w:rPr>
          <w:b/>
          <w:color w:val="2F5496"/>
          <w:sz w:val="36"/>
          <w:szCs w:val="36"/>
        </w:rPr>
      </w:pPr>
    </w:p>
    <w:p w14:paraId="7D9487FB" w14:textId="77777777" w:rsidR="00DF7547" w:rsidRDefault="00DF7547" w:rsidP="00DF7547">
      <w:pPr>
        <w:spacing w:line="276" w:lineRule="auto"/>
      </w:pPr>
    </w:p>
    <w:tbl>
      <w:tblPr>
        <w:tblStyle w:val="ae"/>
        <w:tblW w:w="0" w:type="auto"/>
        <w:tblLook w:val="0000" w:firstRow="0" w:lastRow="0" w:firstColumn="0" w:lastColumn="0" w:noHBand="0" w:noVBand="0"/>
      </w:tblPr>
      <w:tblGrid>
        <w:gridCol w:w="8290"/>
      </w:tblGrid>
      <w:tr w:rsidR="00DF7547" w14:paraId="77C86A4C" w14:textId="77777777" w:rsidTr="001B59A6">
        <w:trPr>
          <w:trHeight w:val="737"/>
        </w:trPr>
        <w:tc>
          <w:tcPr>
            <w:tcW w:w="8516" w:type="dxa"/>
            <w:shd w:val="clear" w:color="auto" w:fill="2F5496"/>
          </w:tcPr>
          <w:p w14:paraId="46319907" w14:textId="77777777" w:rsidR="00DF7547" w:rsidRDefault="00DF7547"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5EA2CDC2" w14:textId="50DE0F88" w:rsidR="00DF7547" w:rsidRDefault="00DF754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496C8F">
          <w:rPr>
            <w:rStyle w:val="af2"/>
            <w:rFonts w:ascii="宋体" w:hAnsi="宋体"/>
            <w:noProof/>
          </w:rPr>
          <w:t>1. 检 测 概 述</w:t>
        </w:r>
        <w:r>
          <w:rPr>
            <w:noProof/>
            <w:webHidden/>
          </w:rPr>
          <w:tab/>
        </w:r>
        <w:r>
          <w:rPr>
            <w:noProof/>
            <w:webHidden/>
          </w:rPr>
          <w:fldChar w:fldCharType="begin"/>
        </w:r>
        <w:r>
          <w:rPr>
            <w:noProof/>
            <w:webHidden/>
          </w:rPr>
          <w:instrText xml:space="preserve"> PAGEREF _Toc135297905 \h </w:instrText>
        </w:r>
        <w:r>
          <w:rPr>
            <w:noProof/>
            <w:webHidden/>
          </w:rPr>
        </w:r>
        <w:r>
          <w:rPr>
            <w:noProof/>
            <w:webHidden/>
          </w:rPr>
          <w:fldChar w:fldCharType="separate"/>
        </w:r>
        <w:r w:rsidR="0048041D">
          <w:rPr>
            <w:noProof/>
            <w:webHidden/>
          </w:rPr>
          <w:t>1</w:t>
        </w:r>
        <w:r>
          <w:rPr>
            <w:noProof/>
            <w:webHidden/>
          </w:rPr>
          <w:fldChar w:fldCharType="end"/>
        </w:r>
      </w:hyperlink>
    </w:p>
    <w:p w14:paraId="26BC77E6" w14:textId="1D6E15C8" w:rsidR="00DF7547" w:rsidRDefault="00580DD8">
      <w:pPr>
        <w:pStyle w:val="TOC1"/>
        <w:rPr>
          <w:rFonts w:asciiTheme="minorHAnsi" w:eastAsiaTheme="minorEastAsia" w:hAnsiTheme="minorHAnsi" w:cstheme="minorBidi"/>
          <w:b w:val="0"/>
          <w:noProof/>
          <w:color w:val="auto"/>
          <w:sz w:val="21"/>
        </w:rPr>
      </w:pPr>
      <w:hyperlink w:anchor="_Toc135297906" w:history="1">
        <w:r w:rsidR="00DF7547" w:rsidRPr="00496C8F">
          <w:rPr>
            <w:rStyle w:val="af2"/>
            <w:rFonts w:ascii="宋体" w:hAnsi="宋体"/>
            <w:noProof/>
          </w:rPr>
          <w:t>2. 检测结果详细解读</w:t>
        </w:r>
        <w:r w:rsidR="00DF7547">
          <w:rPr>
            <w:noProof/>
            <w:webHidden/>
          </w:rPr>
          <w:tab/>
        </w:r>
        <w:r w:rsidR="00DF7547">
          <w:rPr>
            <w:noProof/>
            <w:webHidden/>
          </w:rPr>
          <w:fldChar w:fldCharType="begin"/>
        </w:r>
        <w:r w:rsidR="00DF7547">
          <w:rPr>
            <w:noProof/>
            <w:webHidden/>
          </w:rPr>
          <w:instrText xml:space="preserve"> PAGEREF _Toc135297906 \h </w:instrText>
        </w:r>
        <w:r w:rsidR="00DF7547">
          <w:rPr>
            <w:noProof/>
            <w:webHidden/>
          </w:rPr>
        </w:r>
        <w:r w:rsidR="00DF7547">
          <w:rPr>
            <w:noProof/>
            <w:webHidden/>
          </w:rPr>
          <w:fldChar w:fldCharType="separate"/>
        </w:r>
        <w:r w:rsidR="0048041D">
          <w:rPr>
            <w:noProof/>
            <w:webHidden/>
          </w:rPr>
          <w:t>5</w:t>
        </w:r>
        <w:r w:rsidR="00DF7547">
          <w:rPr>
            <w:noProof/>
            <w:webHidden/>
          </w:rPr>
          <w:fldChar w:fldCharType="end"/>
        </w:r>
      </w:hyperlink>
    </w:p>
    <w:p w14:paraId="27508607" w14:textId="296FACEF" w:rsidR="00DF7547" w:rsidRDefault="00580DD8">
      <w:pPr>
        <w:pStyle w:val="TOC1"/>
        <w:rPr>
          <w:rFonts w:asciiTheme="minorHAnsi" w:eastAsiaTheme="minorEastAsia" w:hAnsiTheme="minorHAnsi" w:cstheme="minorBidi"/>
          <w:b w:val="0"/>
          <w:noProof/>
          <w:color w:val="auto"/>
          <w:sz w:val="21"/>
        </w:rPr>
      </w:pPr>
      <w:hyperlink w:anchor="_Toc135297907" w:history="1">
        <w:r w:rsidR="00DF7547" w:rsidRPr="00496C8F">
          <w:rPr>
            <w:rStyle w:val="af2"/>
            <w:rFonts w:ascii="宋体" w:hAnsi="宋体"/>
            <w:noProof/>
          </w:rPr>
          <w:t>3. 可能获益的药物</w:t>
        </w:r>
        <w:r w:rsidR="00DF7547">
          <w:rPr>
            <w:noProof/>
            <w:webHidden/>
          </w:rPr>
          <w:tab/>
        </w:r>
        <w:r w:rsidR="00DF7547">
          <w:rPr>
            <w:noProof/>
            <w:webHidden/>
          </w:rPr>
          <w:fldChar w:fldCharType="begin"/>
        </w:r>
        <w:r w:rsidR="00DF7547">
          <w:rPr>
            <w:noProof/>
            <w:webHidden/>
          </w:rPr>
          <w:instrText xml:space="preserve"> PAGEREF _Toc135297907 \h </w:instrText>
        </w:r>
        <w:r w:rsidR="00DF7547">
          <w:rPr>
            <w:noProof/>
            <w:webHidden/>
          </w:rPr>
        </w:r>
        <w:r w:rsidR="00DF7547">
          <w:rPr>
            <w:noProof/>
            <w:webHidden/>
          </w:rPr>
          <w:fldChar w:fldCharType="separate"/>
        </w:r>
        <w:r w:rsidR="0048041D">
          <w:rPr>
            <w:noProof/>
            <w:webHidden/>
          </w:rPr>
          <w:t>8</w:t>
        </w:r>
        <w:r w:rsidR="00DF7547">
          <w:rPr>
            <w:noProof/>
            <w:webHidden/>
          </w:rPr>
          <w:fldChar w:fldCharType="end"/>
        </w:r>
      </w:hyperlink>
    </w:p>
    <w:p w14:paraId="57327B5B" w14:textId="04BC190E" w:rsidR="00DF7547" w:rsidRDefault="00580DD8">
      <w:pPr>
        <w:pStyle w:val="TOC1"/>
        <w:rPr>
          <w:rFonts w:asciiTheme="minorHAnsi" w:eastAsiaTheme="minorEastAsia" w:hAnsiTheme="minorHAnsi" w:cstheme="minorBidi"/>
          <w:b w:val="0"/>
          <w:noProof/>
          <w:color w:val="auto"/>
          <w:sz w:val="21"/>
        </w:rPr>
      </w:pPr>
      <w:hyperlink w:anchor="_Toc135297908" w:history="1">
        <w:r w:rsidR="00DF7547" w:rsidRPr="00496C8F">
          <w:rPr>
            <w:rStyle w:val="af2"/>
            <w:rFonts w:ascii="宋体" w:hAnsi="宋体"/>
            <w:noProof/>
          </w:rPr>
          <w:t>4. 可能获益的临床试验</w:t>
        </w:r>
        <w:r w:rsidR="00DF7547">
          <w:rPr>
            <w:noProof/>
            <w:webHidden/>
          </w:rPr>
          <w:tab/>
        </w:r>
        <w:r w:rsidR="00DF7547">
          <w:rPr>
            <w:noProof/>
            <w:webHidden/>
          </w:rPr>
          <w:fldChar w:fldCharType="begin"/>
        </w:r>
        <w:r w:rsidR="00DF7547">
          <w:rPr>
            <w:noProof/>
            <w:webHidden/>
          </w:rPr>
          <w:instrText xml:space="preserve"> PAGEREF _Toc135297908 \h </w:instrText>
        </w:r>
        <w:r w:rsidR="00DF7547">
          <w:rPr>
            <w:noProof/>
            <w:webHidden/>
          </w:rPr>
        </w:r>
        <w:r w:rsidR="00DF7547">
          <w:rPr>
            <w:noProof/>
            <w:webHidden/>
          </w:rPr>
          <w:fldChar w:fldCharType="separate"/>
        </w:r>
        <w:r w:rsidR="0048041D">
          <w:rPr>
            <w:noProof/>
            <w:webHidden/>
          </w:rPr>
          <w:t>9</w:t>
        </w:r>
        <w:r w:rsidR="00DF7547">
          <w:rPr>
            <w:noProof/>
            <w:webHidden/>
          </w:rPr>
          <w:fldChar w:fldCharType="end"/>
        </w:r>
      </w:hyperlink>
    </w:p>
    <w:p w14:paraId="46B33078" w14:textId="7577CB22" w:rsidR="00DF7547" w:rsidRDefault="00580DD8">
      <w:pPr>
        <w:pStyle w:val="TOC1"/>
        <w:rPr>
          <w:rFonts w:asciiTheme="minorHAnsi" w:eastAsiaTheme="minorEastAsia" w:hAnsiTheme="minorHAnsi" w:cstheme="minorBidi"/>
          <w:b w:val="0"/>
          <w:noProof/>
          <w:color w:val="auto"/>
          <w:sz w:val="21"/>
        </w:rPr>
      </w:pPr>
      <w:hyperlink w:anchor="_Toc135297909" w:history="1">
        <w:r w:rsidR="00DF7547" w:rsidRPr="00496C8F">
          <w:rPr>
            <w:rStyle w:val="af2"/>
            <w:rFonts w:ascii="宋体" w:hAnsi="宋体"/>
            <w:noProof/>
          </w:rPr>
          <w:t>5. 检测质控信息</w:t>
        </w:r>
        <w:r w:rsidR="00DF7547">
          <w:rPr>
            <w:noProof/>
            <w:webHidden/>
          </w:rPr>
          <w:tab/>
        </w:r>
        <w:r w:rsidR="00DF7547">
          <w:rPr>
            <w:noProof/>
            <w:webHidden/>
          </w:rPr>
          <w:fldChar w:fldCharType="begin"/>
        </w:r>
        <w:r w:rsidR="00DF7547">
          <w:rPr>
            <w:noProof/>
            <w:webHidden/>
          </w:rPr>
          <w:instrText xml:space="preserve"> PAGEREF _Toc135297909 \h </w:instrText>
        </w:r>
        <w:r w:rsidR="00DF7547">
          <w:rPr>
            <w:noProof/>
            <w:webHidden/>
          </w:rPr>
        </w:r>
        <w:r w:rsidR="00DF7547">
          <w:rPr>
            <w:noProof/>
            <w:webHidden/>
          </w:rPr>
          <w:fldChar w:fldCharType="separate"/>
        </w:r>
        <w:r w:rsidR="0048041D">
          <w:rPr>
            <w:noProof/>
            <w:webHidden/>
          </w:rPr>
          <w:t>10</w:t>
        </w:r>
        <w:r w:rsidR="00DF7547">
          <w:rPr>
            <w:noProof/>
            <w:webHidden/>
          </w:rPr>
          <w:fldChar w:fldCharType="end"/>
        </w:r>
      </w:hyperlink>
    </w:p>
    <w:p w14:paraId="63574056" w14:textId="1B67E051" w:rsidR="00DF7547" w:rsidRDefault="00580DD8">
      <w:pPr>
        <w:pStyle w:val="TOC1"/>
        <w:rPr>
          <w:rFonts w:asciiTheme="minorHAnsi" w:eastAsiaTheme="minorEastAsia" w:hAnsiTheme="minorHAnsi" w:cstheme="minorBidi"/>
          <w:b w:val="0"/>
          <w:noProof/>
          <w:color w:val="auto"/>
          <w:sz w:val="21"/>
        </w:rPr>
      </w:pPr>
      <w:hyperlink w:anchor="_Toc135297910" w:history="1">
        <w:r w:rsidR="00DF7547" w:rsidRPr="00496C8F">
          <w:rPr>
            <w:rStyle w:val="af2"/>
            <w:rFonts w:ascii="宋体" w:hAnsi="宋体"/>
            <w:noProof/>
          </w:rPr>
          <w:t>6. 检测声明</w:t>
        </w:r>
        <w:r w:rsidR="00DF7547">
          <w:rPr>
            <w:noProof/>
            <w:webHidden/>
          </w:rPr>
          <w:tab/>
        </w:r>
        <w:r w:rsidR="00DF7547">
          <w:rPr>
            <w:noProof/>
            <w:webHidden/>
          </w:rPr>
          <w:fldChar w:fldCharType="begin"/>
        </w:r>
        <w:r w:rsidR="00DF7547">
          <w:rPr>
            <w:noProof/>
            <w:webHidden/>
          </w:rPr>
          <w:instrText xml:space="preserve"> PAGEREF _Toc135297910 \h </w:instrText>
        </w:r>
        <w:r w:rsidR="00DF7547">
          <w:rPr>
            <w:noProof/>
            <w:webHidden/>
          </w:rPr>
        </w:r>
        <w:r w:rsidR="00DF7547">
          <w:rPr>
            <w:noProof/>
            <w:webHidden/>
          </w:rPr>
          <w:fldChar w:fldCharType="separate"/>
        </w:r>
        <w:r w:rsidR="0048041D">
          <w:rPr>
            <w:noProof/>
            <w:webHidden/>
          </w:rPr>
          <w:t>11</w:t>
        </w:r>
        <w:r w:rsidR="00DF7547">
          <w:rPr>
            <w:noProof/>
            <w:webHidden/>
          </w:rPr>
          <w:fldChar w:fldCharType="end"/>
        </w:r>
      </w:hyperlink>
    </w:p>
    <w:p w14:paraId="254C0DCB" w14:textId="5CB70461" w:rsidR="00DF7547" w:rsidRDefault="00580DD8">
      <w:pPr>
        <w:pStyle w:val="TOC1"/>
        <w:rPr>
          <w:rFonts w:asciiTheme="minorHAnsi" w:eastAsiaTheme="minorEastAsia" w:hAnsiTheme="minorHAnsi" w:cstheme="minorBidi"/>
          <w:b w:val="0"/>
          <w:noProof/>
          <w:color w:val="auto"/>
          <w:sz w:val="21"/>
        </w:rPr>
      </w:pPr>
      <w:hyperlink w:anchor="_Toc135297911" w:history="1">
        <w:r w:rsidR="00DF7547" w:rsidRPr="00496C8F">
          <w:rPr>
            <w:rStyle w:val="af2"/>
            <w:rFonts w:ascii="宋体" w:hAnsi="宋体"/>
            <w:noProof/>
          </w:rPr>
          <w:t>7. 参考文献</w:t>
        </w:r>
        <w:r w:rsidR="00DF7547">
          <w:rPr>
            <w:noProof/>
            <w:webHidden/>
          </w:rPr>
          <w:tab/>
        </w:r>
        <w:r w:rsidR="00DF7547">
          <w:rPr>
            <w:noProof/>
            <w:webHidden/>
          </w:rPr>
          <w:fldChar w:fldCharType="begin"/>
        </w:r>
        <w:r w:rsidR="00DF7547">
          <w:rPr>
            <w:noProof/>
            <w:webHidden/>
          </w:rPr>
          <w:instrText xml:space="preserve"> PAGEREF _Toc135297911 \h </w:instrText>
        </w:r>
        <w:r w:rsidR="00DF7547">
          <w:rPr>
            <w:noProof/>
            <w:webHidden/>
          </w:rPr>
        </w:r>
        <w:r w:rsidR="00DF7547">
          <w:rPr>
            <w:noProof/>
            <w:webHidden/>
          </w:rPr>
          <w:fldChar w:fldCharType="separate"/>
        </w:r>
        <w:r w:rsidR="0048041D">
          <w:rPr>
            <w:noProof/>
            <w:webHidden/>
          </w:rPr>
          <w:t>14</w:t>
        </w:r>
        <w:r w:rsidR="00DF7547">
          <w:rPr>
            <w:noProof/>
            <w:webHidden/>
          </w:rPr>
          <w:fldChar w:fldCharType="end"/>
        </w:r>
      </w:hyperlink>
    </w:p>
    <w:p w14:paraId="71B9E375" w14:textId="77777777" w:rsidR="00572438" w:rsidRDefault="00DF7547" w:rsidP="00DF7547">
      <w:pPr>
        <w:spacing w:line="360" w:lineRule="auto"/>
        <w:rPr>
          <w:b/>
          <w:color w:val="2F5496"/>
          <w:sz w:val="28"/>
          <w:szCs w:val="28"/>
        </w:rPr>
        <w:sectPr w:rsidR="00572438">
          <w:headerReference w:type="default" r:id="rId13"/>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80768" behindDoc="0" locked="0" layoutInCell="1" allowOverlap="1" wp14:anchorId="1332256A" wp14:editId="05D1FF32">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0F6AA78" id="直接连接符 11"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0,-.05pt" to="4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" strokecolor="#4472c4 [3204]" strokeweight="1.5pt">
                <v:stroke joinstyle="miter"/>
              </v:line>
            </w:pict>
          </mc:Fallback>
        </mc:AlternateContent>
      </w:r>
    </w:p>
    <w:p w14:paraId="035800FC"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22A723A" w14:textId="77777777" w:rsidR="00572438" w:rsidRDefault="001A18C6">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1B9E5DD2" w14:textId="77777777" w:rsidTr="00FA29B1">
        <w:trPr>
          <w:jc w:val="center"/>
        </w:trPr>
        <w:tc>
          <w:tcPr>
            <w:tcW w:w="2568" w:type="dxa"/>
            <w:gridSpan w:val="2"/>
            <w:tcBorders>
              <w:top w:val="nil"/>
              <w:bottom w:val="single" w:sz="24" w:space="0" w:color="2F5496"/>
            </w:tcBorders>
            <w:shd w:val="clear" w:color="auto" w:fill="2F5496"/>
            <w:vAlign w:val="center"/>
          </w:tcPr>
          <w:p w14:paraId="116CFB22" w14:textId="77777777" w:rsidR="00B35AE8" w:rsidRDefault="00B35AE8" w:rsidP="00FA29B1">
            <w:pPr>
              <w:rPr>
                <w:b/>
                <w:u w:val="single"/>
              </w:rPr>
            </w:pPr>
            <w:r w:rsidRPr="00526562">
              <w:rPr>
                <w:rFonts w:hint="eastAsia"/>
                <w:b/>
                <w:color w:val="FFFFFF"/>
                <w:kern w:val="0"/>
                <w:fitText w:val="1200" w:id="-1255444992"/>
              </w:rPr>
              <w:t>受检者信息</w:t>
            </w:r>
          </w:p>
        </w:tc>
        <w:tc>
          <w:tcPr>
            <w:tcW w:w="1276" w:type="dxa"/>
            <w:tcBorders>
              <w:top w:val="nil"/>
              <w:bottom w:val="single" w:sz="24" w:space="0" w:color="2F5496"/>
            </w:tcBorders>
            <w:shd w:val="clear" w:color="auto" w:fill="auto"/>
            <w:vAlign w:val="center"/>
          </w:tcPr>
          <w:p w14:paraId="1CEAF596" w14:textId="77777777" w:rsidR="00B35AE8" w:rsidRDefault="00B35AE8" w:rsidP="00FA29B1">
            <w:pPr>
              <w:jc w:val="center"/>
              <w:rPr>
                <w:b/>
              </w:rPr>
            </w:pPr>
          </w:p>
        </w:tc>
        <w:tc>
          <w:tcPr>
            <w:tcW w:w="1559" w:type="dxa"/>
            <w:tcBorders>
              <w:top w:val="nil"/>
              <w:bottom w:val="single" w:sz="24" w:space="0" w:color="2F5496"/>
            </w:tcBorders>
            <w:shd w:val="clear" w:color="auto" w:fill="auto"/>
            <w:vAlign w:val="center"/>
          </w:tcPr>
          <w:p w14:paraId="7CDC31BD" w14:textId="77777777" w:rsidR="00B35AE8" w:rsidRDefault="00B35AE8" w:rsidP="00FA29B1">
            <w:pPr>
              <w:rPr>
                <w:b/>
                <w:u w:val="single"/>
              </w:rPr>
            </w:pPr>
          </w:p>
        </w:tc>
        <w:tc>
          <w:tcPr>
            <w:tcW w:w="1276" w:type="dxa"/>
            <w:tcBorders>
              <w:top w:val="nil"/>
              <w:bottom w:val="single" w:sz="24" w:space="0" w:color="2F5496"/>
            </w:tcBorders>
            <w:shd w:val="clear" w:color="auto" w:fill="auto"/>
            <w:vAlign w:val="center"/>
          </w:tcPr>
          <w:p w14:paraId="266D0CFC" w14:textId="77777777" w:rsidR="00B35AE8" w:rsidRDefault="00B35AE8" w:rsidP="00FA29B1">
            <w:pPr>
              <w:jc w:val="center"/>
              <w:rPr>
                <w:b/>
              </w:rPr>
            </w:pPr>
          </w:p>
        </w:tc>
        <w:tc>
          <w:tcPr>
            <w:tcW w:w="1936" w:type="dxa"/>
            <w:tcBorders>
              <w:top w:val="nil"/>
              <w:bottom w:val="single" w:sz="24" w:space="0" w:color="2F5496"/>
            </w:tcBorders>
            <w:shd w:val="clear" w:color="auto" w:fill="auto"/>
            <w:vAlign w:val="center"/>
          </w:tcPr>
          <w:p w14:paraId="4097D39F" w14:textId="77777777" w:rsidR="00B35AE8" w:rsidRDefault="00B35AE8" w:rsidP="00FA29B1">
            <w:pPr>
              <w:rPr>
                <w:b/>
                <w:u w:val="single"/>
              </w:rPr>
            </w:pPr>
          </w:p>
        </w:tc>
      </w:tr>
      <w:tr w:rsidR="00B35AE8" w14:paraId="0190B996" w14:textId="77777777" w:rsidTr="00FA29B1">
        <w:trPr>
          <w:jc w:val="center"/>
        </w:trPr>
        <w:tc>
          <w:tcPr>
            <w:tcW w:w="1292" w:type="dxa"/>
            <w:tcBorders>
              <w:top w:val="single" w:sz="24" w:space="0" w:color="2F5496"/>
              <w:bottom w:val="nil"/>
            </w:tcBorders>
            <w:shd w:val="clear" w:color="auto" w:fill="auto"/>
            <w:vAlign w:val="center"/>
          </w:tcPr>
          <w:p w14:paraId="2581F9B6" w14:textId="77777777" w:rsidR="00B35AE8" w:rsidRDefault="00B35AE8" w:rsidP="00FA29B1">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06558C58" w14:textId="15564B71" w:rsidR="00B35AE8" w:rsidRDefault="00C84863" w:rsidP="00FA29B1">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sidR="00B35AE8">
              <w:rPr>
                <w:b/>
                <w:noProof/>
                <w:color w:val="2F5496"/>
                <w:u w:val="single"/>
              </w:rPr>
              <mc:AlternateContent>
                <mc:Choice Requires="wps">
                  <w:drawing>
                    <wp:anchor distT="0" distB="0" distL="114300" distR="114300" simplePos="0" relativeHeight="251660288" behindDoc="0" locked="0" layoutInCell="1" allowOverlap="1" wp14:anchorId="6437D0AB" wp14:editId="4C4D101B">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3F70B026" id="直接连接符 1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1AF5BB8D" w14:textId="77777777" w:rsidR="00B35AE8" w:rsidRDefault="00B35AE8" w:rsidP="00FA29B1">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6028D0CF" w14:textId="720CC960" w:rsidR="00B35AE8" w:rsidRDefault="00B35AE8" w:rsidP="00C84863">
            <w:pPr>
              <w:jc w:val="center"/>
              <w:rPr>
                <w:b/>
                <w:color w:val="2F5496"/>
              </w:rPr>
            </w:pPr>
            <w:r>
              <w:rPr>
                <w:rFonts w:hint="eastAsia"/>
                <w:b/>
                <w:noProof/>
                <w:color w:val="2F5496"/>
                <w:u w:val="single"/>
              </w:rPr>
              <mc:AlternateContent>
                <mc:Choice Requires="wps">
                  <w:drawing>
                    <wp:anchor distT="0" distB="0" distL="114300" distR="114300" simplePos="0" relativeHeight="251661312" behindDoc="0" locked="0" layoutInCell="1" allowOverlap="1" wp14:anchorId="436FA96F" wp14:editId="2DC3E80F">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70129EE" id="直接连接符 13"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sidR="00C84863">
              <w:rPr>
                <w:rFonts w:hint="eastAsia"/>
                <w:b/>
                <w:color w:val="2F5496"/>
              </w:rPr>
              <w:t>{</w:t>
            </w:r>
            <w:r w:rsidR="00C84863">
              <w:rPr>
                <w:b/>
                <w:color w:val="2F5496"/>
              </w:rPr>
              <w:t>{</w:t>
            </w:r>
            <w:proofErr w:type="spellStart"/>
            <w:r w:rsidR="00C84863">
              <w:rPr>
                <w:b/>
                <w:color w:val="2F5496"/>
              </w:rPr>
              <w:t>sample.gender</w:t>
            </w:r>
            <w:proofErr w:type="spellEnd"/>
            <w:r w:rsidR="00C84863">
              <w:rPr>
                <w:b/>
                <w:color w:val="2F5496"/>
              </w:rPr>
              <w:t>}}</w:t>
            </w:r>
          </w:p>
        </w:tc>
        <w:tc>
          <w:tcPr>
            <w:tcW w:w="1276" w:type="dxa"/>
            <w:tcBorders>
              <w:top w:val="single" w:sz="24" w:space="0" w:color="2F5496"/>
              <w:bottom w:val="nil"/>
            </w:tcBorders>
            <w:shd w:val="clear" w:color="auto" w:fill="auto"/>
            <w:vAlign w:val="center"/>
          </w:tcPr>
          <w:p w14:paraId="18DF8512" w14:textId="77777777" w:rsidR="00B35AE8" w:rsidRDefault="00B35AE8" w:rsidP="00FA29B1">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5200BE48" w14:textId="24A6A04C" w:rsidR="00B35AE8" w:rsidRDefault="006F7C61" w:rsidP="00FA29B1">
            <w:pPr>
              <w:jc w:val="center"/>
              <w:rPr>
                <w:b/>
                <w:color w:val="2F5496"/>
              </w:rPr>
            </w:pPr>
            <w:r>
              <w:rPr>
                <w:rFonts w:hint="eastAsia"/>
                <w:b/>
                <w:noProof/>
                <w:color w:val="2F5496"/>
                <w:u w:val="single"/>
              </w:rPr>
              <mc:AlternateContent>
                <mc:Choice Requires="wps">
                  <w:drawing>
                    <wp:anchor distT="0" distB="0" distL="114300" distR="114300" simplePos="0" relativeHeight="251663360" behindDoc="0" locked="0" layoutInCell="1" allowOverlap="1" wp14:anchorId="4FAA4E08" wp14:editId="78DA1C21">
                      <wp:simplePos x="0" y="0"/>
                      <wp:positionH relativeFrom="column">
                        <wp:posOffset>21590</wp:posOffset>
                      </wp:positionH>
                      <wp:positionV relativeFrom="paragraph">
                        <wp:posOffset>233045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4AC5D31F" id="直接连接符 15"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" strokecolor="#2f5496" strokeweight=".5pt">
                      <v:stroke joinstyle="miter"/>
                    </v:line>
                  </w:pict>
                </mc:Fallback>
              </mc:AlternateContent>
            </w:r>
            <w:r w:rsidR="00C84863">
              <w:rPr>
                <w:b/>
                <w:color w:val="2F5496"/>
              </w:rPr>
              <w:t xml:space="preserve">{%if </w:t>
            </w:r>
            <w:proofErr w:type="spellStart"/>
            <w:r w:rsidR="00C84863">
              <w:rPr>
                <w:b/>
                <w:color w:val="2F5496"/>
              </w:rPr>
              <w:t>sample.age</w:t>
            </w:r>
            <w:proofErr w:type="spellEnd"/>
            <w:r w:rsidR="00C84863">
              <w:rPr>
                <w:b/>
                <w:color w:val="2F5496"/>
              </w:rPr>
              <w:t>%}{{</w:t>
            </w:r>
            <w:proofErr w:type="spellStart"/>
            <w:r w:rsidR="00C84863">
              <w:rPr>
                <w:b/>
                <w:color w:val="2F5496"/>
              </w:rPr>
              <w:t>sample.age</w:t>
            </w:r>
            <w:proofErr w:type="spellEnd"/>
            <w:r w:rsidR="00C84863">
              <w:rPr>
                <w:b/>
                <w:color w:val="2F5496"/>
              </w:rPr>
              <w:t>}}</w:t>
            </w:r>
            <w:r w:rsidR="00B35AE8" w:rsidRPr="005F06F2">
              <w:rPr>
                <w:b/>
                <w:color w:val="2F5496"/>
              </w:rPr>
              <w:t>岁</w:t>
            </w:r>
            <w:r w:rsidR="00C84863">
              <w:rPr>
                <w:rFonts w:hint="eastAsia"/>
                <w:b/>
                <w:color w:val="2F5496"/>
              </w:rPr>
              <w:t>{</w:t>
            </w:r>
            <w:r w:rsidR="00C84863">
              <w:rPr>
                <w:b/>
                <w:color w:val="2F5496"/>
              </w:rPr>
              <w:t>%else%}-{%endif%}</w:t>
            </w:r>
          </w:p>
        </w:tc>
      </w:tr>
      <w:tr w:rsidR="00B35AE8" w14:paraId="2A4B4B5F" w14:textId="77777777" w:rsidTr="00FA29B1">
        <w:trPr>
          <w:jc w:val="center"/>
        </w:trPr>
        <w:tc>
          <w:tcPr>
            <w:tcW w:w="1292" w:type="dxa"/>
            <w:tcBorders>
              <w:top w:val="nil"/>
              <w:bottom w:val="nil"/>
            </w:tcBorders>
            <w:shd w:val="clear" w:color="auto" w:fill="D9E2F3"/>
            <w:vAlign w:val="center"/>
          </w:tcPr>
          <w:p w14:paraId="282C5269" w14:textId="77777777" w:rsidR="00B35AE8" w:rsidRDefault="00B35AE8" w:rsidP="00FA29B1">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47625259" w14:textId="7251BDAD" w:rsidR="00B35AE8" w:rsidRPr="00C16562" w:rsidRDefault="00B35AE8" w:rsidP="00FA29B1">
            <w:pPr>
              <w:jc w:val="center"/>
              <w:rPr>
                <w:b/>
                <w:color w:val="2F5496"/>
              </w:rPr>
            </w:pPr>
            <w:r>
              <w:rPr>
                <w:b/>
                <w:noProof/>
                <w:color w:val="2F5496"/>
              </w:rPr>
              <mc:AlternateContent>
                <mc:Choice Requires="wps">
                  <w:drawing>
                    <wp:anchor distT="0" distB="0" distL="114300" distR="114300" simplePos="0" relativeHeight="251659264" behindDoc="0" locked="0" layoutInCell="1" allowOverlap="1" wp14:anchorId="7FF44412" wp14:editId="58E46DEF">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30F27543" id="直接连接符 10"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sidR="00C84863">
              <w:rPr>
                <w:rFonts w:hint="eastAsia"/>
                <w:b/>
                <w:color w:val="2F5496"/>
              </w:rPr>
              <w:t>{</w:t>
            </w:r>
            <w:r w:rsidR="00C84863">
              <w:rPr>
                <w:b/>
                <w:color w:val="2F5496"/>
              </w:rPr>
              <w:t>{</w:t>
            </w:r>
            <w:proofErr w:type="spellStart"/>
            <w:r w:rsidR="00C84863" w:rsidRPr="00C84863">
              <w:rPr>
                <w:b/>
                <w:color w:val="2F5496"/>
              </w:rPr>
              <w:t>sample.hosp_depart</w:t>
            </w:r>
            <w:proofErr w:type="spellEnd"/>
            <w:r w:rsidR="00C84863">
              <w:rPr>
                <w:b/>
                <w:color w:val="2F5496"/>
              </w:rPr>
              <w:t>}}</w:t>
            </w:r>
          </w:p>
        </w:tc>
        <w:tc>
          <w:tcPr>
            <w:tcW w:w="1276" w:type="dxa"/>
            <w:tcBorders>
              <w:top w:val="nil"/>
              <w:bottom w:val="nil"/>
            </w:tcBorders>
            <w:shd w:val="clear" w:color="auto" w:fill="D9E2F3"/>
            <w:vAlign w:val="center"/>
          </w:tcPr>
          <w:p w14:paraId="21FDFB42" w14:textId="77777777" w:rsidR="00B35AE8" w:rsidRDefault="00B35AE8" w:rsidP="00FA29B1">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279CE9BF" w14:textId="0D453BC5" w:rsidR="00B35AE8" w:rsidRDefault="00B35AE8" w:rsidP="00FA29B1">
            <w:pPr>
              <w:jc w:val="center"/>
              <w:rPr>
                <w:b/>
                <w:color w:val="2F5496"/>
                <w:sz w:val="22"/>
                <w:szCs w:val="22"/>
              </w:rPr>
            </w:pPr>
            <w:r w:rsidRPr="00526562">
              <w:rPr>
                <w:rFonts w:hint="eastAsia"/>
                <w:b/>
                <w:noProof/>
                <w:color w:val="2F5496"/>
                <w:sz w:val="28"/>
                <w:szCs w:val="28"/>
                <w:u w:val="single"/>
              </w:rPr>
              <mc:AlternateContent>
                <mc:Choice Requires="wps">
                  <w:drawing>
                    <wp:anchor distT="0" distB="0" distL="114300" distR="114300" simplePos="0" relativeHeight="251662336" behindDoc="0" locked="0" layoutInCell="1" allowOverlap="1" wp14:anchorId="4E5A4C5B" wp14:editId="7930136D">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40CB02E8" id="直接连接符 1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00C84863" w:rsidRPr="00526562">
              <w:rPr>
                <w:rFonts w:hint="eastAsia"/>
                <w:b/>
                <w:color w:val="2F5496"/>
              </w:rPr>
              <w:t>{</w:t>
            </w:r>
            <w:r w:rsidR="00C84863" w:rsidRPr="00526562">
              <w:rPr>
                <w:b/>
                <w:color w:val="2F5496"/>
              </w:rPr>
              <w:t>{</w:t>
            </w:r>
            <w:proofErr w:type="spellStart"/>
            <w:r w:rsidR="00C84863" w:rsidRPr="00526562">
              <w:rPr>
                <w:b/>
                <w:color w:val="2F5496"/>
              </w:rPr>
              <w:t>sample.submission_time</w:t>
            </w:r>
            <w:proofErr w:type="spellEnd"/>
            <w:r w:rsidR="00C84863" w:rsidRPr="00526562">
              <w:rPr>
                <w:b/>
                <w:color w:val="2F5496"/>
              </w:rPr>
              <w:t>}}</w:t>
            </w:r>
          </w:p>
        </w:tc>
        <w:tc>
          <w:tcPr>
            <w:tcW w:w="1276" w:type="dxa"/>
            <w:tcBorders>
              <w:top w:val="nil"/>
              <w:bottom w:val="nil"/>
            </w:tcBorders>
            <w:shd w:val="clear" w:color="auto" w:fill="D9E2F3"/>
            <w:vAlign w:val="center"/>
          </w:tcPr>
          <w:p w14:paraId="49C004E6" w14:textId="77777777" w:rsidR="00B35AE8" w:rsidRDefault="00B35AE8" w:rsidP="00FA29B1">
            <w:pPr>
              <w:jc w:val="center"/>
              <w:rPr>
                <w:b/>
                <w:color w:val="2F5496"/>
              </w:rPr>
            </w:pPr>
            <w:r>
              <w:rPr>
                <w:rFonts w:hint="eastAsia"/>
                <w:b/>
                <w:color w:val="2F5496"/>
              </w:rPr>
              <w:t>门 诊 号</w:t>
            </w:r>
          </w:p>
        </w:tc>
        <w:tc>
          <w:tcPr>
            <w:tcW w:w="1936" w:type="dxa"/>
            <w:tcBorders>
              <w:top w:val="nil"/>
              <w:bottom w:val="nil"/>
            </w:tcBorders>
            <w:shd w:val="clear" w:color="auto" w:fill="D9E2F3"/>
            <w:vAlign w:val="center"/>
          </w:tcPr>
          <w:p w14:paraId="6688D474" w14:textId="77777777" w:rsidR="00B35AE8" w:rsidRDefault="00B35AE8" w:rsidP="00FA29B1">
            <w:pPr>
              <w:jc w:val="center"/>
              <w:rPr>
                <w:b/>
                <w:color w:val="2F5496"/>
              </w:rPr>
            </w:pPr>
            <w:r>
              <w:rPr>
                <w:rFonts w:hint="eastAsia"/>
                <w:b/>
                <w:noProof/>
                <w:color w:val="2F5496"/>
                <w:u w:val="single"/>
              </w:rPr>
              <mc:AlternateContent>
                <mc:Choice Requires="wps">
                  <w:drawing>
                    <wp:anchor distT="0" distB="0" distL="114300" distR="114300" simplePos="0" relativeHeight="251664384" behindDoc="0" locked="0" layoutInCell="1" allowOverlap="1" wp14:anchorId="44662AAB" wp14:editId="1E7FB585">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72108BED" id="直接连接符 16"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B35AE8" w14:paraId="68D23252" w14:textId="77777777" w:rsidTr="00FA29B1">
        <w:trPr>
          <w:jc w:val="center"/>
        </w:trPr>
        <w:tc>
          <w:tcPr>
            <w:tcW w:w="1292" w:type="dxa"/>
            <w:tcBorders>
              <w:top w:val="nil"/>
              <w:bottom w:val="single" w:sz="24" w:space="0" w:color="2F5496"/>
            </w:tcBorders>
            <w:shd w:val="clear" w:color="auto" w:fill="auto"/>
            <w:vAlign w:val="center"/>
          </w:tcPr>
          <w:p w14:paraId="25973E33" w14:textId="77777777" w:rsidR="00B35AE8" w:rsidRDefault="00B35AE8" w:rsidP="00FA29B1">
            <w:pPr>
              <w:jc w:val="center"/>
              <w:rPr>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3639F754" w14:textId="4D3DE337" w:rsidR="00B35AE8" w:rsidRDefault="00B35AE8" w:rsidP="00FA29B1">
            <w:pPr>
              <w:rPr>
                <w:b/>
                <w:color w:val="2F5496"/>
              </w:rPr>
            </w:pPr>
            <w:r>
              <w:rPr>
                <w:b/>
                <w:noProof/>
                <w:color w:val="2F5496"/>
                <w:u w:val="single"/>
                <w:lang w:val="zh-CN"/>
              </w:rPr>
              <mc:AlternateContent>
                <mc:Choice Requires="wps">
                  <w:drawing>
                    <wp:anchor distT="0" distB="0" distL="114300" distR="114300" simplePos="0" relativeHeight="251665408" behindDoc="0" locked="0" layoutInCell="1" allowOverlap="1" wp14:anchorId="2463692A" wp14:editId="14C62C6E">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09B876E" id="直接连接符 17"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sidR="00C84863">
              <w:rPr>
                <w:rFonts w:hint="eastAsia"/>
                <w:b/>
                <w:color w:val="2F5496"/>
              </w:rPr>
              <w:t>{</w:t>
            </w:r>
            <w:r w:rsidR="00C84863">
              <w:rPr>
                <w:b/>
                <w:color w:val="2F5496"/>
              </w:rPr>
              <w:t>{</w:t>
            </w:r>
            <w:proofErr w:type="spellStart"/>
            <w:r w:rsidR="00C84863">
              <w:rPr>
                <w:b/>
                <w:color w:val="2F5496"/>
              </w:rPr>
              <w:t>sample.pathol_diagn</w:t>
            </w:r>
            <w:proofErr w:type="spellEnd"/>
            <w:r w:rsidR="00C84863">
              <w:rPr>
                <w:b/>
                <w:color w:val="2F5496"/>
              </w:rPr>
              <w:t>}}</w:t>
            </w:r>
          </w:p>
        </w:tc>
      </w:tr>
    </w:tbl>
    <w:p w14:paraId="62E167B4" w14:textId="77777777" w:rsidR="001A5D9D" w:rsidRDefault="001A5D9D">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570CF2EC" w14:textId="77777777" w:rsidTr="00FA29B1">
        <w:trPr>
          <w:jc w:val="center"/>
        </w:trPr>
        <w:tc>
          <w:tcPr>
            <w:tcW w:w="2568" w:type="dxa"/>
            <w:gridSpan w:val="2"/>
            <w:tcBorders>
              <w:top w:val="nil"/>
              <w:bottom w:val="single" w:sz="24" w:space="0" w:color="2F5496"/>
            </w:tcBorders>
            <w:shd w:val="clear" w:color="auto" w:fill="2F5496"/>
            <w:vAlign w:val="center"/>
          </w:tcPr>
          <w:p w14:paraId="7C543E27" w14:textId="77777777" w:rsidR="00B35AE8" w:rsidRDefault="00B35AE8" w:rsidP="00FA29B1">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46E14F3C" w14:textId="77777777" w:rsidR="00B35AE8" w:rsidRDefault="00B35AE8" w:rsidP="00FA29B1">
            <w:pPr>
              <w:jc w:val="center"/>
              <w:rPr>
                <w:b/>
              </w:rPr>
            </w:pPr>
          </w:p>
        </w:tc>
        <w:tc>
          <w:tcPr>
            <w:tcW w:w="1559" w:type="dxa"/>
            <w:tcBorders>
              <w:top w:val="nil"/>
              <w:bottom w:val="single" w:sz="24" w:space="0" w:color="2F5496"/>
            </w:tcBorders>
            <w:shd w:val="clear" w:color="auto" w:fill="auto"/>
            <w:vAlign w:val="center"/>
          </w:tcPr>
          <w:p w14:paraId="4CA98E62" w14:textId="77777777" w:rsidR="00B35AE8" w:rsidRDefault="00B35AE8" w:rsidP="00FA29B1">
            <w:pPr>
              <w:rPr>
                <w:b/>
                <w:u w:val="single"/>
              </w:rPr>
            </w:pPr>
          </w:p>
        </w:tc>
        <w:tc>
          <w:tcPr>
            <w:tcW w:w="1276" w:type="dxa"/>
            <w:tcBorders>
              <w:top w:val="nil"/>
              <w:bottom w:val="single" w:sz="24" w:space="0" w:color="2F5496"/>
            </w:tcBorders>
            <w:shd w:val="clear" w:color="auto" w:fill="auto"/>
            <w:vAlign w:val="center"/>
          </w:tcPr>
          <w:p w14:paraId="1FC81A6C" w14:textId="77777777" w:rsidR="00B35AE8" w:rsidRDefault="00B35AE8" w:rsidP="00FA29B1">
            <w:pPr>
              <w:jc w:val="center"/>
              <w:rPr>
                <w:b/>
              </w:rPr>
            </w:pPr>
          </w:p>
        </w:tc>
        <w:tc>
          <w:tcPr>
            <w:tcW w:w="1936" w:type="dxa"/>
            <w:tcBorders>
              <w:top w:val="nil"/>
              <w:bottom w:val="single" w:sz="24" w:space="0" w:color="2F5496"/>
            </w:tcBorders>
            <w:shd w:val="clear" w:color="auto" w:fill="auto"/>
            <w:vAlign w:val="center"/>
          </w:tcPr>
          <w:p w14:paraId="5AAA6C63" w14:textId="77777777" w:rsidR="00B35AE8" w:rsidRDefault="00B35AE8" w:rsidP="00FA29B1">
            <w:pPr>
              <w:rPr>
                <w:b/>
                <w:u w:val="single"/>
              </w:rPr>
            </w:pPr>
          </w:p>
        </w:tc>
      </w:tr>
      <w:tr w:rsidR="00B35AE8" w14:paraId="3A954300" w14:textId="77777777" w:rsidTr="00FA29B1">
        <w:trPr>
          <w:jc w:val="center"/>
        </w:trPr>
        <w:tc>
          <w:tcPr>
            <w:tcW w:w="1292" w:type="dxa"/>
            <w:tcBorders>
              <w:top w:val="nil"/>
              <w:bottom w:val="nil"/>
            </w:tcBorders>
            <w:shd w:val="clear" w:color="auto" w:fill="D9E2F3"/>
            <w:vAlign w:val="center"/>
          </w:tcPr>
          <w:p w14:paraId="26D02339" w14:textId="77777777" w:rsidR="00B35AE8" w:rsidRDefault="00B35AE8" w:rsidP="00FA29B1">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19E4133B" w14:textId="4E7911F6" w:rsidR="00B35AE8" w:rsidRDefault="00B35AE8" w:rsidP="00FA29B1">
            <w:pPr>
              <w:jc w:val="center"/>
              <w:rPr>
                <w:b/>
                <w:color w:val="2F5496"/>
              </w:rPr>
            </w:pPr>
            <w:r>
              <w:rPr>
                <w:b/>
                <w:noProof/>
                <w:color w:val="2F5496"/>
                <w:u w:val="single"/>
                <w:lang w:val="zh-CN"/>
              </w:rPr>
              <mc:AlternateContent>
                <mc:Choice Requires="wps">
                  <w:drawing>
                    <wp:anchor distT="0" distB="0" distL="114300" distR="114300" simplePos="0" relativeHeight="251667456" behindDoc="0" locked="0" layoutInCell="1" allowOverlap="1" wp14:anchorId="11A325F8" wp14:editId="3AF462C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F0B2F41" id="直接连接符 18"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sidR="00C84863">
              <w:rPr>
                <w:b/>
                <w:color w:val="2F5496"/>
              </w:rPr>
              <w:t>{{</w:t>
            </w:r>
            <w:proofErr w:type="spellStart"/>
            <w:r w:rsidR="00C84863" w:rsidRPr="00C84863">
              <w:rPr>
                <w:b/>
                <w:color w:val="2F5496"/>
              </w:rPr>
              <w:t>sample.sample_type</w:t>
            </w:r>
            <w:proofErr w:type="spellEnd"/>
            <w:r w:rsidR="00C84863">
              <w:rPr>
                <w:b/>
                <w:color w:val="2F5496"/>
              </w:rPr>
              <w:t>}}</w:t>
            </w:r>
          </w:p>
        </w:tc>
        <w:tc>
          <w:tcPr>
            <w:tcW w:w="1276" w:type="dxa"/>
            <w:tcBorders>
              <w:top w:val="nil"/>
              <w:bottom w:val="nil"/>
            </w:tcBorders>
            <w:shd w:val="clear" w:color="auto" w:fill="D9E2F3"/>
            <w:vAlign w:val="center"/>
          </w:tcPr>
          <w:p w14:paraId="5DC289E3" w14:textId="77777777" w:rsidR="00B35AE8" w:rsidRDefault="00B35AE8" w:rsidP="00FA29B1">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0B309FF0" w14:textId="4879086C" w:rsidR="00B35AE8" w:rsidRPr="000935CA" w:rsidRDefault="00B35AE8" w:rsidP="00FA29B1">
            <w:pPr>
              <w:jc w:val="center"/>
              <w:rPr>
                <w:b/>
                <w:color w:val="2F5496"/>
              </w:rPr>
            </w:pPr>
            <w:r w:rsidRPr="000935CA">
              <w:rPr>
                <w:b/>
                <w:noProof/>
                <w:color w:val="2F5496"/>
                <w:u w:val="single"/>
              </w:rPr>
              <mc:AlternateContent>
                <mc:Choice Requires="wps">
                  <w:drawing>
                    <wp:anchor distT="0" distB="0" distL="114300" distR="114300" simplePos="0" relativeHeight="251669504" behindDoc="0" locked="0" layoutInCell="1" allowOverlap="1" wp14:anchorId="4C7F25CB" wp14:editId="44D9B5FC">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2D30CF1" id="直接连接符 21" o:spid="_x0000_s1026" style="position:absolute;left:0;text-align:left;z-index:251669504;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00C84863">
              <w:rPr>
                <w:b/>
                <w:color w:val="2F5496"/>
              </w:rPr>
              <w:t>{{</w:t>
            </w:r>
            <w:proofErr w:type="spellStart"/>
            <w:r w:rsidR="00C84863" w:rsidRPr="00C84863">
              <w:rPr>
                <w:b/>
                <w:color w:val="2F5496"/>
              </w:rPr>
              <w:t>sample.sample_amount</w:t>
            </w:r>
            <w:proofErr w:type="spellEnd"/>
            <w:r w:rsidR="00C84863">
              <w:rPr>
                <w:b/>
                <w:color w:val="2F5496"/>
              </w:rPr>
              <w:t>}}</w:t>
            </w:r>
          </w:p>
        </w:tc>
        <w:tc>
          <w:tcPr>
            <w:tcW w:w="1276" w:type="dxa"/>
            <w:tcBorders>
              <w:top w:val="nil"/>
              <w:bottom w:val="nil"/>
            </w:tcBorders>
            <w:shd w:val="clear" w:color="auto" w:fill="D9E2F3"/>
            <w:vAlign w:val="center"/>
          </w:tcPr>
          <w:p w14:paraId="63745ED3" w14:textId="77777777" w:rsidR="00B35AE8" w:rsidRDefault="00B35AE8" w:rsidP="00FA29B1">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0266BE0A" w14:textId="00651A9C" w:rsidR="00B35AE8" w:rsidRPr="00C16562" w:rsidRDefault="00B35AE8" w:rsidP="00FA29B1">
            <w:pPr>
              <w:jc w:val="center"/>
              <w:rPr>
                <w:b/>
                <w:color w:val="2F5496"/>
                <w:u w:val="single"/>
              </w:rPr>
            </w:pPr>
            <w:r>
              <w:rPr>
                <w:b/>
                <w:noProof/>
                <w:color w:val="2F5496"/>
                <w:u w:val="single"/>
              </w:rPr>
              <mc:AlternateContent>
                <mc:Choice Requires="wps">
                  <w:drawing>
                    <wp:anchor distT="0" distB="0" distL="114300" distR="114300" simplePos="0" relativeHeight="251671552" behindDoc="0" locked="0" layoutInCell="1" allowOverlap="1" wp14:anchorId="6F276B32" wp14:editId="5648578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5765054" id="直接连接符 23"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sidR="00C84863">
              <w:rPr>
                <w:b/>
                <w:color w:val="2F5496"/>
                <w:u w:val="single"/>
              </w:rPr>
              <w:t>{{</w:t>
            </w:r>
            <w:proofErr w:type="spellStart"/>
            <w:r w:rsidR="00C84863" w:rsidRPr="00C84863">
              <w:rPr>
                <w:b/>
                <w:color w:val="2F5496"/>
                <w:u w:val="single"/>
              </w:rPr>
              <w:t>sample.pathological_id</w:t>
            </w:r>
            <w:proofErr w:type="spellEnd"/>
            <w:r w:rsidR="00C84863">
              <w:rPr>
                <w:b/>
                <w:color w:val="2F5496"/>
                <w:u w:val="single"/>
              </w:rPr>
              <w:t>}}</w:t>
            </w:r>
          </w:p>
        </w:tc>
      </w:tr>
      <w:tr w:rsidR="00B35AE8" w14:paraId="65B911D3" w14:textId="77777777" w:rsidTr="00FA29B1">
        <w:trPr>
          <w:jc w:val="center"/>
        </w:trPr>
        <w:tc>
          <w:tcPr>
            <w:tcW w:w="1292" w:type="dxa"/>
            <w:tcBorders>
              <w:top w:val="nil"/>
              <w:bottom w:val="single" w:sz="24" w:space="0" w:color="2F5496"/>
            </w:tcBorders>
            <w:shd w:val="clear" w:color="auto" w:fill="auto"/>
            <w:vAlign w:val="center"/>
          </w:tcPr>
          <w:p w14:paraId="0B3827C7" w14:textId="77777777" w:rsidR="00B35AE8" w:rsidRDefault="00B35AE8" w:rsidP="00FA29B1">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045AC06F" w14:textId="01205551" w:rsidR="00B35AE8" w:rsidRDefault="00B35AE8" w:rsidP="00FA29B1">
            <w:pPr>
              <w:jc w:val="center"/>
              <w:rPr>
                <w:b/>
                <w:color w:val="2F5496"/>
              </w:rPr>
            </w:pPr>
            <w:r>
              <w:rPr>
                <w:b/>
                <w:noProof/>
                <w:color w:val="2F5496"/>
                <w:u w:val="single"/>
              </w:rPr>
              <mc:AlternateContent>
                <mc:Choice Requires="wps">
                  <w:drawing>
                    <wp:anchor distT="0" distB="0" distL="114300" distR="114300" simplePos="0" relativeHeight="251668480" behindDoc="0" locked="0" layoutInCell="1" allowOverlap="1" wp14:anchorId="30527AFC" wp14:editId="6744DE13">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1A39E9A" id="直接连接符 19"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sidR="00C84863">
              <w:rPr>
                <w:rFonts w:hint="eastAsia"/>
                <w:b/>
                <w:color w:val="2F5496"/>
              </w:rPr>
              <w:t>{</w:t>
            </w:r>
            <w:r w:rsidR="00C84863">
              <w:rPr>
                <w:b/>
                <w:color w:val="2F5496"/>
              </w:rPr>
              <w:t>{</w:t>
            </w:r>
            <w:proofErr w:type="spellStart"/>
            <w:r w:rsidR="00C84863" w:rsidRPr="00C84863">
              <w:rPr>
                <w:b/>
                <w:color w:val="2F5496"/>
              </w:rPr>
              <w:t>sample.position</w:t>
            </w:r>
            <w:proofErr w:type="spellEnd"/>
            <w:r w:rsidR="00C84863">
              <w:rPr>
                <w:b/>
                <w:color w:val="2F5496"/>
              </w:rPr>
              <w:t>}}</w:t>
            </w:r>
          </w:p>
        </w:tc>
        <w:tc>
          <w:tcPr>
            <w:tcW w:w="1276" w:type="dxa"/>
            <w:tcBorders>
              <w:top w:val="nil"/>
              <w:bottom w:val="single" w:sz="24" w:space="0" w:color="2F5496"/>
            </w:tcBorders>
            <w:shd w:val="clear" w:color="auto" w:fill="auto"/>
            <w:vAlign w:val="center"/>
          </w:tcPr>
          <w:p w14:paraId="28950C36" w14:textId="77777777" w:rsidR="00B35AE8" w:rsidRDefault="00B35AE8" w:rsidP="00FA29B1">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9023BB2" w14:textId="77777777" w:rsidR="00B35AE8" w:rsidRDefault="00B35AE8" w:rsidP="00FA29B1">
            <w:pPr>
              <w:jc w:val="left"/>
              <w:rPr>
                <w:b/>
                <w:color w:val="2F5496"/>
              </w:rPr>
            </w:pPr>
            <w:r>
              <w:rPr>
                <w:b/>
                <w:noProof/>
                <w:color w:val="2F5496"/>
              </w:rPr>
              <mc:AlternateContent>
                <mc:Choice Requires="wps">
                  <w:drawing>
                    <wp:anchor distT="0" distB="0" distL="114300" distR="114300" simplePos="0" relativeHeight="251670528" behindDoc="0" locked="0" layoutInCell="1" allowOverlap="1" wp14:anchorId="58087883" wp14:editId="58040BDC">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74D14B4E" id="直接连接符 22" o:spid="_x0000_s1026" style="position:absolute;left:0;text-align:left;z-index:251670528;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07EDB6BB" w14:textId="77777777" w:rsidR="001A5D9D" w:rsidRDefault="001A5D9D">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7F9C14F1" w14:textId="77777777" w:rsidTr="00FA29B1">
        <w:trPr>
          <w:jc w:val="center"/>
        </w:trPr>
        <w:tc>
          <w:tcPr>
            <w:tcW w:w="2568" w:type="dxa"/>
            <w:gridSpan w:val="2"/>
            <w:tcBorders>
              <w:top w:val="nil"/>
              <w:bottom w:val="nil"/>
            </w:tcBorders>
            <w:shd w:val="clear" w:color="auto" w:fill="2F5496"/>
            <w:vAlign w:val="center"/>
          </w:tcPr>
          <w:p w14:paraId="4587C6B3" w14:textId="77777777" w:rsidR="00B35AE8" w:rsidRDefault="00B35AE8" w:rsidP="00FA29B1">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04DEA5A9" w14:textId="77777777" w:rsidR="00B35AE8" w:rsidRDefault="00B35AE8" w:rsidP="00FA29B1">
            <w:pPr>
              <w:jc w:val="center"/>
              <w:rPr>
                <w:b/>
              </w:rPr>
            </w:pPr>
          </w:p>
        </w:tc>
        <w:tc>
          <w:tcPr>
            <w:tcW w:w="1559" w:type="dxa"/>
            <w:tcBorders>
              <w:top w:val="nil"/>
              <w:bottom w:val="nil"/>
            </w:tcBorders>
            <w:shd w:val="clear" w:color="auto" w:fill="auto"/>
            <w:vAlign w:val="center"/>
          </w:tcPr>
          <w:p w14:paraId="6C85F5B2" w14:textId="77777777" w:rsidR="00B35AE8" w:rsidRDefault="00B35AE8" w:rsidP="00FA29B1">
            <w:pPr>
              <w:rPr>
                <w:b/>
                <w:u w:val="single"/>
              </w:rPr>
            </w:pPr>
          </w:p>
        </w:tc>
        <w:tc>
          <w:tcPr>
            <w:tcW w:w="1276" w:type="dxa"/>
            <w:tcBorders>
              <w:top w:val="nil"/>
              <w:bottom w:val="nil"/>
            </w:tcBorders>
            <w:shd w:val="clear" w:color="auto" w:fill="auto"/>
            <w:vAlign w:val="center"/>
          </w:tcPr>
          <w:p w14:paraId="6A2F9B6F" w14:textId="77777777" w:rsidR="00B35AE8" w:rsidRDefault="00B35AE8" w:rsidP="00FA29B1">
            <w:pPr>
              <w:jc w:val="center"/>
              <w:rPr>
                <w:b/>
              </w:rPr>
            </w:pPr>
          </w:p>
        </w:tc>
        <w:tc>
          <w:tcPr>
            <w:tcW w:w="1936" w:type="dxa"/>
            <w:tcBorders>
              <w:top w:val="nil"/>
              <w:bottom w:val="nil"/>
            </w:tcBorders>
            <w:shd w:val="clear" w:color="auto" w:fill="auto"/>
            <w:vAlign w:val="center"/>
          </w:tcPr>
          <w:p w14:paraId="3F6ACF36" w14:textId="77777777" w:rsidR="00B35AE8" w:rsidRDefault="00B35AE8" w:rsidP="00FA29B1">
            <w:pPr>
              <w:rPr>
                <w:b/>
                <w:u w:val="single"/>
              </w:rPr>
            </w:pPr>
          </w:p>
        </w:tc>
      </w:tr>
      <w:tr w:rsidR="00B35AE8" w14:paraId="0F38B5D5" w14:textId="77777777" w:rsidTr="00FA29B1">
        <w:trPr>
          <w:jc w:val="center"/>
        </w:trPr>
        <w:tc>
          <w:tcPr>
            <w:tcW w:w="1292" w:type="dxa"/>
            <w:tcBorders>
              <w:top w:val="nil"/>
              <w:bottom w:val="nil"/>
            </w:tcBorders>
            <w:shd w:val="clear" w:color="auto" w:fill="auto"/>
            <w:vAlign w:val="center"/>
          </w:tcPr>
          <w:p w14:paraId="21DC68F3" w14:textId="77777777" w:rsidR="00B35AE8" w:rsidRDefault="00B35AE8" w:rsidP="00FA29B1">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1FB2EE72" w14:textId="15DD4E20" w:rsidR="00B35AE8" w:rsidRDefault="00A45705" w:rsidP="00FA29B1">
            <w:pPr>
              <w:jc w:val="center"/>
              <w:rPr>
                <w:b/>
                <w:color w:val="2F5496"/>
              </w:rPr>
            </w:pPr>
            <w:r>
              <w:rPr>
                <w:rFonts w:hint="eastAsia"/>
                <w:b/>
                <w:color w:val="2F5496"/>
              </w:rPr>
              <w:t>-</w:t>
            </w:r>
            <w:r w:rsidR="00B35AE8">
              <w:rPr>
                <w:rFonts w:eastAsia="宋体" w:hint="eastAsia"/>
                <w:b/>
                <w:noProof/>
                <w:color w:val="2F5496"/>
                <w:u w:val="single"/>
              </w:rPr>
              <mc:AlternateContent>
                <mc:Choice Requires="wps">
                  <w:drawing>
                    <wp:anchor distT="0" distB="0" distL="114300" distR="114300" simplePos="0" relativeHeight="251673600" behindDoc="0" locked="0" layoutInCell="1" allowOverlap="1" wp14:anchorId="2E47E1B2" wp14:editId="16AA3D49">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D443F98" id="直接连接符 24"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2E725FC9" w14:textId="77777777" w:rsidR="00B35AE8" w:rsidRDefault="00B35AE8" w:rsidP="00FA29B1">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4D169B9" w14:textId="482B1D4A" w:rsidR="00B35AE8" w:rsidRPr="000935CA" w:rsidRDefault="00A45705" w:rsidP="00FA29B1">
            <w:pPr>
              <w:jc w:val="center"/>
              <w:rPr>
                <w:b/>
                <w:color w:val="2F5496"/>
              </w:rPr>
            </w:pPr>
            <w:r>
              <w:rPr>
                <w:rFonts w:hint="eastAsia"/>
                <w:b/>
                <w:color w:val="2F5496"/>
              </w:rPr>
              <w:t>-</w:t>
            </w:r>
            <w:r w:rsidR="00B35AE8" w:rsidRPr="000935CA">
              <w:rPr>
                <w:rFonts w:eastAsia="宋体" w:hint="eastAsia"/>
                <w:b/>
                <w:noProof/>
                <w:color w:val="2F5496"/>
                <w:u w:val="single"/>
              </w:rPr>
              <mc:AlternateContent>
                <mc:Choice Requires="wps">
                  <w:drawing>
                    <wp:anchor distT="0" distB="0" distL="114300" distR="114300" simplePos="0" relativeHeight="251675648" behindDoc="0" locked="0" layoutInCell="1" allowOverlap="1" wp14:anchorId="1BFDE846" wp14:editId="76C4753B">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C2276E9" id="直接连接符 27" o:spid="_x0000_s1026" style="position:absolute;left:0;text-align:left;z-index:25167564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20D1D7E5" w14:textId="77777777" w:rsidR="00B35AE8" w:rsidRDefault="00B35AE8" w:rsidP="00FA29B1">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2D541F12" w14:textId="77777777" w:rsidR="00B35AE8" w:rsidRDefault="00B35AE8" w:rsidP="00FA29B1">
            <w:pPr>
              <w:jc w:val="center"/>
              <w:rPr>
                <w:b/>
                <w:color w:val="2F5496"/>
              </w:rPr>
            </w:pPr>
            <w:r>
              <w:rPr>
                <w:rFonts w:eastAsia="宋体" w:hint="eastAsia"/>
                <w:b/>
                <w:noProof/>
                <w:color w:val="2F5496"/>
                <w:u w:val="single"/>
              </w:rPr>
              <mc:AlternateContent>
                <mc:Choice Requires="wps">
                  <w:drawing>
                    <wp:anchor distT="0" distB="0" distL="114300" distR="114300" simplePos="0" relativeHeight="251677696" behindDoc="0" locked="0" layoutInCell="1" allowOverlap="1" wp14:anchorId="69D2544A" wp14:editId="44F87E76">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1B55498" id="直接连接符 29"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A45705" w14:paraId="628318C9" w14:textId="77777777" w:rsidTr="00FA29B1">
        <w:trPr>
          <w:jc w:val="center"/>
        </w:trPr>
        <w:tc>
          <w:tcPr>
            <w:tcW w:w="1292" w:type="dxa"/>
            <w:tcBorders>
              <w:top w:val="nil"/>
              <w:bottom w:val="single" w:sz="24" w:space="0" w:color="2F5496"/>
            </w:tcBorders>
            <w:shd w:val="clear" w:color="auto" w:fill="D9E2F3"/>
            <w:vAlign w:val="center"/>
          </w:tcPr>
          <w:p w14:paraId="0DA45A03" w14:textId="77777777" w:rsidR="00A45705" w:rsidRDefault="00A45705" w:rsidP="00A45705">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751DF051" w14:textId="77777777" w:rsidR="00A45705" w:rsidRDefault="00A45705" w:rsidP="00A45705">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82816" behindDoc="0" locked="0" layoutInCell="1" allowOverlap="1" wp14:anchorId="0C185E12" wp14:editId="1DDD8CEB">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AA78B47" id="直接连接符 25"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8993B5B" w14:textId="77777777" w:rsidR="00A45705" w:rsidRDefault="00A45705" w:rsidP="00A45705">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986C323" w14:textId="390F84AA" w:rsidR="00A45705" w:rsidRPr="000935CA" w:rsidRDefault="00A45705" w:rsidP="00A45705">
            <w:pPr>
              <w:jc w:val="center"/>
              <w:rPr>
                <w:b/>
                <w:color w:val="2F5496"/>
              </w:rPr>
            </w:pPr>
            <w:r>
              <w:rPr>
                <w:rFonts w:hint="eastAsia"/>
                <w:b/>
                <w:color w:val="2F5496"/>
              </w:rPr>
              <w:t>-</w:t>
            </w:r>
            <w:r w:rsidRPr="000935CA">
              <w:rPr>
                <w:rFonts w:eastAsia="宋体" w:hint="eastAsia"/>
                <w:b/>
                <w:noProof/>
                <w:color w:val="2F5496"/>
                <w:u w:val="single"/>
              </w:rPr>
              <mc:AlternateContent>
                <mc:Choice Requires="wps">
                  <w:drawing>
                    <wp:anchor distT="0" distB="0" distL="114300" distR="114300" simplePos="0" relativeHeight="251683840" behindDoc="0" locked="0" layoutInCell="1" allowOverlap="1" wp14:anchorId="5773C592" wp14:editId="0F6F66B5">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A1FFE8A" id="直接连接符 28"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1F8EE94" w14:textId="77777777" w:rsidR="00A45705" w:rsidRDefault="00A45705" w:rsidP="00A45705">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55E58DF0" w14:textId="192C7F37" w:rsidR="00A45705" w:rsidRPr="00A45705" w:rsidRDefault="00580DD8" w:rsidP="00C84863">
            <w:pPr>
              <w:pStyle w:val="af4"/>
              <w:ind w:firstLineChars="0" w:firstLine="0"/>
              <w:jc w:val="center"/>
              <w:rPr>
                <w:b/>
                <w:color w:val="2F5496"/>
              </w:rPr>
            </w:pPr>
            <w:r>
              <w:rPr>
                <w:noProof/>
              </w:rPr>
              <w:pict w14:anchorId="24C79C62">
                <v:line id="直接连接符 30" o:spid="_x0000_s1026" style="position:absolute;left:0;text-align:lef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 from=".9pt,17.2pt" to="80.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C84863">
              <w:rPr>
                <w:rFonts w:hint="eastAsia"/>
                <w:b/>
                <w:color w:val="2F5496"/>
              </w:rPr>
              <w:t>-</w:t>
            </w:r>
          </w:p>
        </w:tc>
      </w:tr>
    </w:tbl>
    <w:p w14:paraId="678713D4" w14:textId="77777777" w:rsidR="00E7435B" w:rsidRDefault="001A18C6" w:rsidP="00E7435B">
      <w:pPr>
        <w:pStyle w:val="af4"/>
        <w:numPr>
          <w:ilvl w:val="1"/>
          <w:numId w:val="2"/>
        </w:numPr>
        <w:spacing w:line="360" w:lineRule="auto"/>
        <w:ind w:firstLineChars="0"/>
        <w:rPr>
          <w:b/>
          <w:color w:val="2F5496"/>
        </w:rPr>
      </w:pPr>
      <w:r w:rsidRPr="00E7435B">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57234C" w:rsidRPr="003549D5" w14:paraId="65E42897" w14:textId="77777777" w:rsidTr="00C3579C">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0651E25"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24255D9" w14:textId="45462816" w:rsidR="0057234C" w:rsidRPr="003549D5" w:rsidRDefault="009936FE" w:rsidP="00C3579C">
            <w:pPr>
              <w:rPr>
                <w:rFonts w:asciiTheme="minorEastAsia" w:eastAsiaTheme="minorEastAsia" w:hAnsiTheme="minorEastAsia"/>
                <w:sz w:val="21"/>
                <w:szCs w:val="21"/>
              </w:rPr>
            </w:pPr>
            <w:r w:rsidRPr="009936FE">
              <w:rPr>
                <w:rFonts w:asciiTheme="minorEastAsia" w:eastAsiaTheme="minorEastAsia" w:hAnsiTheme="minorEastAsia" w:hint="eastAsia"/>
                <w:sz w:val="21"/>
                <w:szCs w:val="21"/>
              </w:rPr>
              <w:t>建库方法为扩增子建库（</w:t>
            </w:r>
            <w:r w:rsidRPr="009936FE">
              <w:rPr>
                <w:rFonts w:asciiTheme="minorEastAsia" w:eastAsiaTheme="minorEastAsia" w:hAnsiTheme="minorEastAsia"/>
                <w:sz w:val="21"/>
                <w:szCs w:val="21"/>
              </w:rPr>
              <w:t>HANDLE System）。</w:t>
            </w:r>
          </w:p>
        </w:tc>
      </w:tr>
      <w:tr w:rsidR="0057234C" w:rsidRPr="003549D5" w14:paraId="38545B95" w14:textId="77777777" w:rsidTr="00C3579C">
        <w:trPr>
          <w:jc w:val="center"/>
        </w:trPr>
        <w:tc>
          <w:tcPr>
            <w:tcW w:w="1276" w:type="dxa"/>
            <w:tcBorders>
              <w:top w:val="nil"/>
              <w:bottom w:val="nil"/>
            </w:tcBorders>
            <w:vAlign w:val="center"/>
          </w:tcPr>
          <w:p w14:paraId="7CF622FC"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09A9209A"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57234C" w:rsidRPr="003549D5" w14:paraId="3F144592" w14:textId="77777777" w:rsidTr="005618E2">
        <w:trPr>
          <w:jc w:val="center"/>
        </w:trPr>
        <w:tc>
          <w:tcPr>
            <w:tcW w:w="1276" w:type="dxa"/>
            <w:tcBorders>
              <w:top w:val="nil"/>
              <w:bottom w:val="nil"/>
            </w:tcBorders>
            <w:shd w:val="clear" w:color="auto" w:fill="D9E2F3" w:themeFill="accent1" w:themeFillTint="33"/>
            <w:vAlign w:val="center"/>
          </w:tcPr>
          <w:p w14:paraId="174A4058"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258A20AD" w14:textId="166245EE" w:rsidR="0057234C" w:rsidRPr="003549D5" w:rsidRDefault="00BE0187" w:rsidP="00C3579C">
            <w:pPr>
              <w:rPr>
                <w:rFonts w:asciiTheme="minorEastAsia" w:eastAsiaTheme="minorEastAsia" w:hAnsiTheme="minorEastAsia"/>
                <w:sz w:val="21"/>
                <w:szCs w:val="21"/>
              </w:rPr>
            </w:pPr>
            <w:r w:rsidRPr="00BE0187">
              <w:rPr>
                <w:rFonts w:asciiTheme="minorEastAsia" w:eastAsiaTheme="minorEastAsia" w:hAnsiTheme="minorEastAsia" w:hint="eastAsia"/>
                <w:sz w:val="21"/>
                <w:szCs w:val="21"/>
              </w:rPr>
              <w:t>本产品检测</w:t>
            </w:r>
            <w:r w:rsidRPr="00BE0187">
              <w:rPr>
                <w:rFonts w:asciiTheme="minorEastAsia" w:eastAsiaTheme="minorEastAsia" w:hAnsiTheme="minorEastAsia"/>
                <w:sz w:val="21"/>
                <w:szCs w:val="21"/>
              </w:rPr>
              <w:t>POLE基因的外切酶结构域（Exon3-14）以及Exon19部分区域，TP53基因全部编码区，还包含55个微卫星位点（microsatellite, MS）。可检测POLE、TP53目标区域范围内的点突变、小片段插入缺失以及微卫星不稳定性状态（MSI）</w:t>
            </w:r>
          </w:p>
        </w:tc>
      </w:tr>
      <w:tr w:rsidR="0057234C" w:rsidRPr="003549D5" w14:paraId="331A436A" w14:textId="77777777" w:rsidTr="005618E2">
        <w:trPr>
          <w:jc w:val="center"/>
        </w:trPr>
        <w:tc>
          <w:tcPr>
            <w:tcW w:w="1276" w:type="dxa"/>
            <w:tcBorders>
              <w:top w:val="nil"/>
              <w:bottom w:val="single" w:sz="24" w:space="0" w:color="2F5496" w:themeColor="accent1" w:themeShade="BF"/>
            </w:tcBorders>
            <w:vAlign w:val="center"/>
          </w:tcPr>
          <w:p w14:paraId="07BDB8C6"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36BC60A0" w14:textId="0A998ABE" w:rsidR="008E208A" w:rsidRDefault="008E208A" w:rsidP="00C3579C">
            <w:pPr>
              <w:rPr>
                <w:rFonts w:asciiTheme="minorEastAsia" w:eastAsiaTheme="minorEastAsia" w:hAnsiTheme="minorEastAsia"/>
                <w:sz w:val="21"/>
                <w:szCs w:val="21"/>
              </w:rPr>
            </w:pPr>
            <w:r w:rsidRPr="008E208A">
              <w:rPr>
                <w:rFonts w:asciiTheme="minorEastAsia" w:eastAsiaTheme="minorEastAsia" w:hAnsiTheme="minorEastAsia"/>
                <w:sz w:val="21"/>
                <w:szCs w:val="21"/>
              </w:rPr>
              <w:t xml:space="preserve">{%p if “子宫内膜癌” in </w:t>
            </w:r>
            <w:proofErr w:type="spellStart"/>
            <w:r w:rsidRPr="008E208A">
              <w:rPr>
                <w:rFonts w:asciiTheme="minorEastAsia" w:eastAsiaTheme="minorEastAsia" w:hAnsiTheme="minorEastAsia"/>
                <w:sz w:val="21"/>
                <w:szCs w:val="21"/>
              </w:rPr>
              <w:t>sample.tumor_list</w:t>
            </w:r>
            <w:proofErr w:type="spellEnd"/>
            <w:r w:rsidRPr="008E208A">
              <w:rPr>
                <w:rFonts w:asciiTheme="minorEastAsia" w:eastAsiaTheme="minorEastAsia" w:hAnsiTheme="minorEastAsia"/>
                <w:sz w:val="21"/>
                <w:szCs w:val="21"/>
              </w:rPr>
              <w:t>%}</w:t>
            </w:r>
          </w:p>
          <w:p w14:paraId="3BC9B69E" w14:textId="77777777" w:rsidR="0057234C" w:rsidRDefault="005618E2" w:rsidP="00C3579C">
            <w:pPr>
              <w:rPr>
                <w:rFonts w:asciiTheme="minorEastAsia" w:eastAsiaTheme="minorEastAsia" w:hAnsiTheme="minorEastAsia"/>
                <w:sz w:val="21"/>
                <w:szCs w:val="21"/>
              </w:rPr>
            </w:pPr>
            <w:r w:rsidRPr="005618E2">
              <w:rPr>
                <w:rFonts w:asciiTheme="minorEastAsia" w:eastAsiaTheme="minorEastAsia" w:hAnsiTheme="minorEastAsia" w:hint="eastAsia"/>
                <w:sz w:val="21"/>
                <w:szCs w:val="21"/>
              </w:rPr>
              <w:t>本产品可为受检者提供子宫内膜癌分子分型、相关疾病临床治疗决策建议、指导子宫内膜癌林奇综合征筛查。</w:t>
            </w:r>
          </w:p>
          <w:p w14:paraId="79A86F6E" w14:textId="77777777" w:rsidR="008E208A" w:rsidRDefault="008E208A" w:rsidP="00C3579C">
            <w:pPr>
              <w:rPr>
                <w:rFonts w:asciiTheme="minorEastAsia" w:eastAsiaTheme="minorEastAsia" w:hAnsiTheme="minorEastAsia"/>
                <w:sz w:val="21"/>
                <w:szCs w:val="21"/>
              </w:rPr>
            </w:pPr>
            <w:r w:rsidRPr="008E208A">
              <w:rPr>
                <w:rFonts w:asciiTheme="minorEastAsia" w:eastAsiaTheme="minorEastAsia" w:hAnsiTheme="minorEastAsia"/>
                <w:sz w:val="21"/>
                <w:szCs w:val="21"/>
              </w:rPr>
              <w:t>{%p else%}</w:t>
            </w:r>
          </w:p>
          <w:p w14:paraId="3F9E52A1" w14:textId="77777777" w:rsidR="008E208A" w:rsidRPr="008E208A" w:rsidRDefault="008E208A" w:rsidP="008E208A">
            <w:pPr>
              <w:rPr>
                <w:rFonts w:asciiTheme="minorEastAsia" w:eastAsiaTheme="minorEastAsia" w:hAnsiTheme="minorEastAsia"/>
                <w:sz w:val="21"/>
                <w:szCs w:val="21"/>
              </w:rPr>
            </w:pPr>
            <w:r w:rsidRPr="008E208A">
              <w:rPr>
                <w:rFonts w:asciiTheme="minorEastAsia" w:eastAsiaTheme="minorEastAsia" w:hAnsiTheme="minorEastAsia" w:hint="eastAsia"/>
                <w:sz w:val="21"/>
                <w:szCs w:val="21"/>
              </w:rPr>
              <w:t>本产品可为受检者提供相关疾病临床治疗决策建议。</w:t>
            </w:r>
          </w:p>
          <w:p w14:paraId="14664964" w14:textId="37D4B498" w:rsidR="008E208A" w:rsidRPr="003549D5" w:rsidRDefault="008E208A" w:rsidP="008E208A">
            <w:pPr>
              <w:rPr>
                <w:rFonts w:asciiTheme="minorEastAsia" w:eastAsiaTheme="minorEastAsia" w:hAnsiTheme="minorEastAsia"/>
                <w:sz w:val="21"/>
                <w:szCs w:val="21"/>
              </w:rPr>
            </w:pPr>
            <w:r w:rsidRPr="008E208A">
              <w:rPr>
                <w:rFonts w:asciiTheme="minorEastAsia" w:eastAsiaTheme="minorEastAsia" w:hAnsiTheme="minorEastAsia"/>
                <w:sz w:val="21"/>
                <w:szCs w:val="21"/>
              </w:rPr>
              <w:t>{%p endif%}</w:t>
            </w:r>
          </w:p>
        </w:tc>
      </w:tr>
    </w:tbl>
    <w:p w14:paraId="30F86BDE" w14:textId="77777777" w:rsidR="005618E2" w:rsidRDefault="005618E2">
      <w:pPr>
        <w:widowControl/>
        <w:jc w:val="left"/>
        <w:rPr>
          <w:b/>
          <w:color w:val="2F5496"/>
        </w:rPr>
      </w:pPr>
      <w:r>
        <w:rPr>
          <w:b/>
          <w:color w:val="2F5496"/>
        </w:rPr>
        <w:br w:type="page"/>
      </w:r>
    </w:p>
    <w:p w14:paraId="423E0839" w14:textId="6F267236" w:rsidR="00572438" w:rsidRDefault="001A18C6">
      <w:pPr>
        <w:pStyle w:val="af4"/>
        <w:numPr>
          <w:ilvl w:val="1"/>
          <w:numId w:val="2"/>
        </w:numPr>
        <w:spacing w:line="360" w:lineRule="auto"/>
        <w:ind w:firstLineChars="0"/>
        <w:rPr>
          <w:b/>
          <w:color w:val="2F5496"/>
        </w:rPr>
      </w:pPr>
      <w:r>
        <w:rPr>
          <w:rFonts w:hint="eastAsia"/>
          <w:b/>
          <w:color w:val="2F5496"/>
        </w:rPr>
        <w:lastRenderedPageBreak/>
        <w:t>检测结果</w:t>
      </w:r>
    </w:p>
    <w:p w14:paraId="60CE55B0" w14:textId="6EF3498E" w:rsidR="00572438" w:rsidRDefault="001A18C6">
      <w:pPr>
        <w:spacing w:line="240" w:lineRule="exact"/>
        <w:jc w:val="left"/>
        <w:rPr>
          <w:rFonts w:ascii="MS Gothic" w:eastAsiaTheme="minorEastAsia" w:hAnsi="MS Gothic" w:cs="MS Gothic"/>
          <w:b/>
          <w:color w:val="2F5496"/>
          <w:sz w:val="18"/>
          <w:szCs w:val="18"/>
        </w:rPr>
      </w:pPr>
      <w:r>
        <w:rPr>
          <w:rFonts w:ascii="MS Gothic" w:eastAsia="MS Gothic" w:hAnsi="MS Gothic" w:cs="MS Gothic" w:hint="eastAsia"/>
          <w:b/>
          <w:color w:val="2F5496"/>
          <w:sz w:val="18"/>
          <w:szCs w:val="18"/>
        </w:rPr>
        <w:t> </w:t>
      </w:r>
    </w:p>
    <w:p w14:paraId="0659B09E" w14:textId="5C272867" w:rsidR="004C65F3" w:rsidRPr="004C65F3" w:rsidRDefault="004C65F3">
      <w:pPr>
        <w:spacing w:line="240" w:lineRule="exact"/>
        <w:jc w:val="left"/>
        <w:rPr>
          <w:rFonts w:eastAsiaTheme="minorEastAsia"/>
          <w:b/>
          <w:color w:val="2F5496"/>
          <w:sz w:val="18"/>
          <w:szCs w:val="18"/>
        </w:rPr>
      </w:pPr>
      <w:r w:rsidRPr="004C65F3">
        <w:rPr>
          <w:rFonts w:eastAsiaTheme="minorEastAsia"/>
          <w:b/>
          <w:color w:val="2F5496"/>
          <w:sz w:val="18"/>
          <w:szCs w:val="18"/>
        </w:rPr>
        <w:t xml:space="preserve">{%p if “子宫内膜癌” in </w:t>
      </w:r>
      <w:proofErr w:type="spellStart"/>
      <w:r w:rsidRPr="004C65F3">
        <w:rPr>
          <w:rFonts w:eastAsiaTheme="minorEastAsia"/>
          <w:b/>
          <w:color w:val="2F5496"/>
          <w:sz w:val="18"/>
          <w:szCs w:val="18"/>
        </w:rPr>
        <w:t>sample.tumor_list</w:t>
      </w:r>
      <w:proofErr w:type="spellEnd"/>
      <w:r w:rsidRPr="004C65F3">
        <w:rPr>
          <w:rFonts w:eastAsiaTheme="minorEastAsia"/>
          <w:b/>
          <w:color w:val="2F5496"/>
          <w:sz w:val="18"/>
          <w:szCs w:val="18"/>
        </w:rPr>
        <w:t>%}</w:t>
      </w:r>
    </w:p>
    <w:p w14:paraId="66BA18C0" w14:textId="56620AB4" w:rsidR="00572438" w:rsidRDefault="0048041D" w:rsidP="0048041D">
      <w:pPr>
        <w:pStyle w:val="2"/>
        <w:numPr>
          <w:ilvl w:val="0"/>
          <w:numId w:val="21"/>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w:t>
      </w:r>
      <w:r w:rsidR="005618E2">
        <w:rPr>
          <w:rFonts w:ascii="思源黑体 CN Bold" w:eastAsia="思源黑体 CN Bold" w:hAnsi="思源黑体 CN Bold" w:cs="等线" w:hint="eastAsia"/>
          <w:color w:val="2F5496"/>
          <w:sz w:val="21"/>
          <w:szCs w:val="21"/>
        </w:rPr>
        <w:t>分子分型结果</w:t>
      </w:r>
    </w:p>
    <w:p w14:paraId="0C547976" w14:textId="77777777" w:rsidR="00DD7539" w:rsidRPr="00DD7539" w:rsidRDefault="00DD7539" w:rsidP="00DD7539">
      <w:pPr>
        <w:spacing w:line="240" w:lineRule="exact"/>
        <w:jc w:val="left"/>
      </w:pPr>
    </w:p>
    <w:tbl>
      <w:tblPr>
        <w:tblStyle w:val="HRD-2"/>
        <w:tblW w:w="5000" w:type="pct"/>
        <w:tblLook w:val="04A0" w:firstRow="1" w:lastRow="0" w:firstColumn="1" w:lastColumn="0" w:noHBand="0" w:noVBand="1"/>
      </w:tblPr>
      <w:tblGrid>
        <w:gridCol w:w="2168"/>
        <w:gridCol w:w="6132"/>
      </w:tblGrid>
      <w:tr w:rsidR="005618E2" w14:paraId="57A9DF45" w14:textId="77777777" w:rsidTr="005618E2">
        <w:trPr>
          <w:cnfStyle w:val="100000000000" w:firstRow="1" w:lastRow="0" w:firstColumn="0" w:lastColumn="0" w:oddVBand="0" w:evenVBand="0" w:oddHBand="0" w:evenHBand="0" w:firstRowFirstColumn="0" w:firstRowLastColumn="0" w:lastRowFirstColumn="0" w:lastRowLastColumn="0"/>
          <w:trHeight w:val="248"/>
        </w:trPr>
        <w:tc>
          <w:tcPr>
            <w:tcW w:w="1306" w:type="pct"/>
          </w:tcPr>
          <w:p w14:paraId="77B9ACD2" w14:textId="4EB061AA" w:rsidR="005618E2" w:rsidRDefault="005618E2" w:rsidP="009A3BD8">
            <w:pPr>
              <w:jc w:val="center"/>
              <w:rPr>
                <w:b/>
                <w:color w:val="FFFFFF" w:themeColor="background1"/>
                <w:sz w:val="18"/>
                <w:szCs w:val="18"/>
              </w:rPr>
            </w:pPr>
            <w:bookmarkStart w:id="4" w:name="_Hlk145598159"/>
            <w:r>
              <w:rPr>
                <w:rFonts w:hint="eastAsia"/>
                <w:b/>
                <w:color w:val="FFFFFF" w:themeColor="background1"/>
                <w:sz w:val="18"/>
                <w:szCs w:val="18"/>
              </w:rPr>
              <w:t>检测内容</w:t>
            </w:r>
          </w:p>
        </w:tc>
        <w:tc>
          <w:tcPr>
            <w:tcW w:w="3694" w:type="pct"/>
          </w:tcPr>
          <w:p w14:paraId="2927DE04" w14:textId="77777777" w:rsidR="005618E2" w:rsidRDefault="005618E2" w:rsidP="009A3BD8">
            <w:pPr>
              <w:jc w:val="center"/>
              <w:rPr>
                <w:b/>
                <w:color w:val="FFFFFF" w:themeColor="background1"/>
                <w:sz w:val="18"/>
                <w:szCs w:val="18"/>
              </w:rPr>
            </w:pPr>
            <w:r>
              <w:rPr>
                <w:rFonts w:hint="eastAsia"/>
                <w:b/>
                <w:color w:val="FFFFFF" w:themeColor="background1"/>
                <w:sz w:val="18"/>
                <w:szCs w:val="18"/>
              </w:rPr>
              <w:t>检测结果</w:t>
            </w:r>
          </w:p>
        </w:tc>
      </w:tr>
      <w:tr w:rsidR="005618E2" w:rsidRPr="005618E2" w14:paraId="1742BF0F" w14:textId="77777777" w:rsidTr="005618E2">
        <w:trPr>
          <w:trHeight w:val="409"/>
        </w:trPr>
        <w:tc>
          <w:tcPr>
            <w:tcW w:w="1306" w:type="pct"/>
          </w:tcPr>
          <w:p w14:paraId="2AE748D0" w14:textId="7DCA794E" w:rsidR="005618E2" w:rsidRPr="005618E2" w:rsidRDefault="005618E2" w:rsidP="009A3BD8">
            <w:pPr>
              <w:spacing w:line="340" w:lineRule="exact"/>
              <w:jc w:val="center"/>
              <w:rPr>
                <w:rFonts w:eastAsiaTheme="minorHAnsi" w:cs="思源黑体 CN Light"/>
                <w:b/>
                <w:sz w:val="18"/>
                <w:szCs w:val="18"/>
              </w:rPr>
            </w:pPr>
            <w:r w:rsidRPr="005618E2">
              <w:rPr>
                <w:rFonts w:eastAsiaTheme="minorHAnsi" w:hint="eastAsia"/>
                <w:sz w:val="18"/>
                <w:szCs w:val="18"/>
              </w:rPr>
              <w:t>子宫内膜癌分子分型</w:t>
            </w:r>
          </w:p>
        </w:tc>
        <w:tc>
          <w:tcPr>
            <w:tcW w:w="3694" w:type="pct"/>
          </w:tcPr>
          <w:p w14:paraId="6AC5ABCC" w14:textId="77777777" w:rsidR="004C65F3" w:rsidRPr="004C65F3" w:rsidRDefault="004C65F3" w:rsidP="004C65F3">
            <w:pPr>
              <w:spacing w:line="340" w:lineRule="exact"/>
              <w:jc w:val="center"/>
              <w:rPr>
                <w:rFonts w:eastAsiaTheme="minorHAnsi"/>
                <w:sz w:val="18"/>
                <w:szCs w:val="18"/>
              </w:rPr>
            </w:pPr>
            <w:r w:rsidRPr="004C65F3">
              <w:rPr>
                <w:rFonts w:eastAsiaTheme="minorHAnsi"/>
                <w:sz w:val="18"/>
                <w:szCs w:val="18"/>
              </w:rPr>
              <w:t xml:space="preserve">{%p if </w:t>
            </w:r>
            <w:proofErr w:type="spellStart"/>
            <w:r w:rsidRPr="004C65F3">
              <w:rPr>
                <w:rFonts w:eastAsiaTheme="minorHAnsi"/>
                <w:sz w:val="18"/>
                <w:szCs w:val="18"/>
              </w:rPr>
              <w:t>var.ec_type.var_id</w:t>
            </w:r>
            <w:proofErr w:type="spellEnd"/>
            <w:r w:rsidRPr="004C65F3">
              <w:rPr>
                <w:rFonts w:eastAsiaTheme="minorHAnsi"/>
                <w:sz w:val="18"/>
                <w:szCs w:val="18"/>
              </w:rPr>
              <w:t xml:space="preserve"> == “POLE-</w:t>
            </w:r>
            <w:proofErr w:type="spellStart"/>
            <w:r w:rsidRPr="004C65F3">
              <w:rPr>
                <w:rFonts w:eastAsiaTheme="minorHAnsi"/>
                <w:sz w:val="18"/>
                <w:szCs w:val="18"/>
              </w:rPr>
              <w:t>ultramutated</w:t>
            </w:r>
            <w:proofErr w:type="spellEnd"/>
            <w:r w:rsidRPr="004C65F3">
              <w:rPr>
                <w:rFonts w:eastAsiaTheme="minorHAnsi"/>
                <w:sz w:val="18"/>
                <w:szCs w:val="18"/>
              </w:rPr>
              <w:t xml:space="preserve"> type EC”%}</w:t>
            </w:r>
          </w:p>
          <w:p w14:paraId="3C5C98BC" w14:textId="77777777" w:rsidR="004C65F3" w:rsidRPr="004C65F3" w:rsidRDefault="004C65F3" w:rsidP="004C65F3">
            <w:pPr>
              <w:spacing w:line="340" w:lineRule="exact"/>
              <w:jc w:val="center"/>
              <w:rPr>
                <w:rFonts w:eastAsiaTheme="minorHAnsi"/>
                <w:sz w:val="18"/>
                <w:szCs w:val="18"/>
              </w:rPr>
            </w:pPr>
            <w:r w:rsidRPr="004C65F3">
              <w:rPr>
                <w:rFonts w:eastAsiaTheme="minorHAnsi"/>
                <w:i/>
                <w:iCs/>
                <w:sz w:val="18"/>
                <w:szCs w:val="18"/>
              </w:rPr>
              <w:t>POLE</w:t>
            </w:r>
            <w:r w:rsidRPr="004C65F3">
              <w:rPr>
                <w:rFonts w:eastAsiaTheme="minorHAnsi"/>
                <w:sz w:val="18"/>
                <w:szCs w:val="18"/>
              </w:rPr>
              <w:t>突变型（</w:t>
            </w:r>
            <w:r w:rsidRPr="004C65F3">
              <w:rPr>
                <w:rFonts w:eastAsiaTheme="minorHAnsi"/>
                <w:i/>
                <w:iCs/>
                <w:sz w:val="18"/>
                <w:szCs w:val="18"/>
              </w:rPr>
              <w:t>POLE</w:t>
            </w:r>
            <w:r w:rsidRPr="004C65F3">
              <w:rPr>
                <w:rFonts w:eastAsiaTheme="minorHAnsi"/>
                <w:sz w:val="18"/>
                <w:szCs w:val="18"/>
              </w:rPr>
              <w:t xml:space="preserve"> mutation，</w:t>
            </w:r>
            <w:r w:rsidRPr="004C65F3">
              <w:rPr>
                <w:rFonts w:eastAsiaTheme="minorHAnsi"/>
                <w:i/>
                <w:iCs/>
                <w:sz w:val="18"/>
                <w:szCs w:val="18"/>
              </w:rPr>
              <w:t>POLE</w:t>
            </w:r>
            <w:r w:rsidRPr="004C65F3">
              <w:rPr>
                <w:rFonts w:eastAsiaTheme="minorHAnsi"/>
                <w:sz w:val="18"/>
                <w:szCs w:val="18"/>
              </w:rPr>
              <w:t xml:space="preserve"> mut）</w:t>
            </w:r>
          </w:p>
          <w:p w14:paraId="475C463A" w14:textId="77777777" w:rsidR="004C65F3" w:rsidRPr="004C65F3" w:rsidRDefault="004C65F3" w:rsidP="004C65F3">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“MSI-H type EC”%}</w:t>
            </w:r>
          </w:p>
          <w:p w14:paraId="39FF086C" w14:textId="77777777" w:rsidR="004C65F3" w:rsidRPr="004C65F3" w:rsidRDefault="004C65F3" w:rsidP="004C65F3">
            <w:pPr>
              <w:spacing w:line="340" w:lineRule="exact"/>
              <w:jc w:val="center"/>
              <w:rPr>
                <w:rFonts w:eastAsiaTheme="minorHAnsi"/>
                <w:sz w:val="18"/>
                <w:szCs w:val="18"/>
              </w:rPr>
            </w:pPr>
            <w:r w:rsidRPr="004C65F3">
              <w:rPr>
                <w:rFonts w:eastAsiaTheme="minorHAnsi" w:hint="eastAsia"/>
                <w:sz w:val="18"/>
                <w:szCs w:val="18"/>
              </w:rPr>
              <w:t>错配修复功能缺陷型（</w:t>
            </w:r>
            <w:r w:rsidRPr="004C65F3">
              <w:rPr>
                <w:rFonts w:eastAsiaTheme="minorHAnsi"/>
                <w:sz w:val="18"/>
                <w:szCs w:val="18"/>
              </w:rPr>
              <w:t>Mismatch repair deficiency，</w:t>
            </w:r>
            <w:proofErr w:type="spellStart"/>
            <w:r w:rsidRPr="004C65F3">
              <w:rPr>
                <w:rFonts w:eastAsiaTheme="minorHAnsi"/>
                <w:sz w:val="18"/>
                <w:szCs w:val="18"/>
              </w:rPr>
              <w:t>MMRd</w:t>
            </w:r>
            <w:proofErr w:type="spellEnd"/>
            <w:r w:rsidRPr="004C65F3">
              <w:rPr>
                <w:rFonts w:eastAsiaTheme="minorHAnsi"/>
                <w:sz w:val="18"/>
                <w:szCs w:val="18"/>
              </w:rPr>
              <w:t>）</w:t>
            </w:r>
          </w:p>
          <w:p w14:paraId="07F2D98D" w14:textId="77777777" w:rsidR="004C65F3" w:rsidRPr="004C65F3" w:rsidRDefault="004C65F3" w:rsidP="004C65F3">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“CNH type EC”%}</w:t>
            </w:r>
          </w:p>
          <w:p w14:paraId="0A90A030" w14:textId="77777777" w:rsidR="004C65F3" w:rsidRPr="004C65F3" w:rsidRDefault="004C65F3" w:rsidP="004C65F3">
            <w:pPr>
              <w:spacing w:line="340" w:lineRule="exact"/>
              <w:jc w:val="center"/>
              <w:rPr>
                <w:rFonts w:eastAsiaTheme="minorHAnsi"/>
                <w:sz w:val="18"/>
                <w:szCs w:val="18"/>
              </w:rPr>
            </w:pPr>
            <w:r w:rsidRPr="004C65F3">
              <w:rPr>
                <w:rFonts w:eastAsiaTheme="minorHAnsi"/>
                <w:i/>
                <w:iCs/>
                <w:sz w:val="18"/>
                <w:szCs w:val="18"/>
              </w:rPr>
              <w:t>TP53</w:t>
            </w:r>
            <w:r w:rsidRPr="004C65F3">
              <w:rPr>
                <w:rFonts w:eastAsiaTheme="minorHAnsi"/>
                <w:sz w:val="18"/>
                <w:szCs w:val="18"/>
              </w:rPr>
              <w:t xml:space="preserve">基因突变型（p53 abnormality，p53 </w:t>
            </w:r>
            <w:proofErr w:type="spellStart"/>
            <w:r w:rsidRPr="004C65F3">
              <w:rPr>
                <w:rFonts w:eastAsiaTheme="minorHAnsi"/>
                <w:sz w:val="18"/>
                <w:szCs w:val="18"/>
              </w:rPr>
              <w:t>abn</w:t>
            </w:r>
            <w:proofErr w:type="spellEnd"/>
            <w:r w:rsidRPr="004C65F3">
              <w:rPr>
                <w:rFonts w:eastAsiaTheme="minorHAnsi"/>
                <w:sz w:val="18"/>
                <w:szCs w:val="18"/>
              </w:rPr>
              <w:t>）</w:t>
            </w:r>
          </w:p>
          <w:p w14:paraId="695DFA1F" w14:textId="77777777" w:rsidR="004C65F3" w:rsidRPr="004C65F3" w:rsidRDefault="004C65F3" w:rsidP="004C65F3">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“CNL type EC”%}</w:t>
            </w:r>
          </w:p>
          <w:p w14:paraId="5551694D" w14:textId="77777777" w:rsidR="004C65F3" w:rsidRPr="004C65F3" w:rsidRDefault="004C65F3" w:rsidP="004C65F3">
            <w:pPr>
              <w:spacing w:line="340" w:lineRule="exact"/>
              <w:jc w:val="center"/>
              <w:rPr>
                <w:rFonts w:eastAsiaTheme="minorHAnsi"/>
                <w:sz w:val="18"/>
                <w:szCs w:val="18"/>
              </w:rPr>
            </w:pPr>
            <w:r w:rsidRPr="004C65F3">
              <w:rPr>
                <w:rFonts w:eastAsiaTheme="minorHAnsi" w:hint="eastAsia"/>
                <w:sz w:val="18"/>
                <w:szCs w:val="18"/>
              </w:rPr>
              <w:t>非特异性分子谱（</w:t>
            </w:r>
            <w:r w:rsidRPr="004C65F3">
              <w:rPr>
                <w:rFonts w:eastAsiaTheme="minorHAnsi"/>
                <w:sz w:val="18"/>
                <w:szCs w:val="18"/>
              </w:rPr>
              <w:t>Non-specific molecular profile，NSMP）</w:t>
            </w:r>
          </w:p>
          <w:p w14:paraId="05E118E0" w14:textId="2F419A59" w:rsidR="005618E2" w:rsidRPr="005618E2" w:rsidRDefault="004C65F3" w:rsidP="004C65F3">
            <w:pPr>
              <w:spacing w:line="340" w:lineRule="exact"/>
              <w:jc w:val="center"/>
              <w:rPr>
                <w:rFonts w:eastAsiaTheme="minorHAnsi"/>
                <w:kern w:val="0"/>
                <w:sz w:val="18"/>
                <w:szCs w:val="18"/>
              </w:rPr>
            </w:pPr>
            <w:r w:rsidRPr="004C65F3">
              <w:rPr>
                <w:rFonts w:eastAsiaTheme="minorHAnsi"/>
                <w:sz w:val="18"/>
                <w:szCs w:val="18"/>
              </w:rPr>
              <w:t>{%p endif%}</w:t>
            </w:r>
          </w:p>
        </w:tc>
      </w:tr>
      <w:bookmarkEnd w:id="4"/>
    </w:tbl>
    <w:p w14:paraId="718EFCDA" w14:textId="6545D65A" w:rsidR="00572438" w:rsidRDefault="00572438">
      <w:pPr>
        <w:widowControl/>
        <w:jc w:val="left"/>
        <w:rPr>
          <w:rFonts w:ascii="思源黑体 CN Normal" w:eastAsia="思源黑体 CN Normal" w:hAnsi="思源黑体 CN Normal"/>
          <w:color w:val="5B9BD5"/>
          <w:sz w:val="16"/>
          <w:szCs w:val="16"/>
        </w:rPr>
      </w:pPr>
    </w:p>
    <w:p w14:paraId="433D19DB" w14:textId="0D41B3AF" w:rsidR="004C65F3" w:rsidRPr="004C65F3" w:rsidRDefault="004C65F3">
      <w:pPr>
        <w:widowControl/>
        <w:jc w:val="left"/>
        <w:rPr>
          <w:rFonts w:eastAsiaTheme="minorEastAsia"/>
          <w:b/>
          <w:color w:val="2F5496"/>
          <w:sz w:val="18"/>
          <w:szCs w:val="18"/>
        </w:rPr>
      </w:pPr>
      <w:r w:rsidRPr="004C65F3">
        <w:rPr>
          <w:rFonts w:eastAsiaTheme="minorEastAsia"/>
          <w:b/>
          <w:color w:val="2F5496"/>
          <w:sz w:val="18"/>
          <w:szCs w:val="18"/>
        </w:rPr>
        <w:t>{%p endif%}</w:t>
      </w:r>
    </w:p>
    <w:p w14:paraId="2F85C37E" w14:textId="3427F203" w:rsidR="004C65F3" w:rsidRPr="004C65F3" w:rsidRDefault="0048041D" w:rsidP="0048041D">
      <w:pPr>
        <w:pStyle w:val="2"/>
        <w:numPr>
          <w:ilvl w:val="0"/>
          <w:numId w:val="21"/>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sidR="00642D53">
        <w:rPr>
          <w:rFonts w:ascii="思源黑体 CN Bold" w:eastAsia="思源黑体 CN Bold" w:hAnsi="思源黑体 CN Bold" w:cs="等线" w:hint="eastAsia"/>
          <w:color w:val="2F5496"/>
          <w:sz w:val="21"/>
          <w:szCs w:val="21"/>
        </w:rPr>
        <w:t>靶向和免疫治疗相关标志物检测结果</w:t>
      </w:r>
    </w:p>
    <w:p w14:paraId="6E9F00B2" w14:textId="77777777" w:rsidR="005618E2" w:rsidRPr="00DD7539" w:rsidRDefault="005618E2" w:rsidP="005618E2">
      <w:pPr>
        <w:spacing w:line="240" w:lineRule="exact"/>
        <w:jc w:val="left"/>
      </w:pPr>
    </w:p>
    <w:tbl>
      <w:tblPr>
        <w:tblStyle w:val="HRD-2"/>
        <w:tblW w:w="0" w:type="auto"/>
        <w:tblLayout w:type="fixed"/>
        <w:tblLook w:val="04A0" w:firstRow="1" w:lastRow="0" w:firstColumn="1" w:lastColumn="0" w:noHBand="0" w:noVBand="1"/>
      </w:tblPr>
      <w:tblGrid>
        <w:gridCol w:w="931"/>
        <w:gridCol w:w="2634"/>
        <w:gridCol w:w="930"/>
        <w:gridCol w:w="749"/>
        <w:gridCol w:w="3056"/>
      </w:tblGrid>
      <w:tr w:rsidR="00642D53" w14:paraId="57B5183D" w14:textId="77777777" w:rsidTr="00E66461">
        <w:trPr>
          <w:cnfStyle w:val="100000000000" w:firstRow="1" w:lastRow="0" w:firstColumn="0" w:lastColumn="0" w:oddVBand="0" w:evenVBand="0" w:oddHBand="0" w:evenHBand="0" w:firstRowFirstColumn="0" w:firstRowLastColumn="0" w:lastRowFirstColumn="0" w:lastRowLastColumn="0"/>
          <w:trHeight w:val="248"/>
        </w:trPr>
        <w:tc>
          <w:tcPr>
            <w:tcW w:w="931" w:type="dxa"/>
          </w:tcPr>
          <w:p w14:paraId="64EA988F" w14:textId="56039A25" w:rsidR="00642D53" w:rsidRDefault="00642D53" w:rsidP="00B37871">
            <w:pPr>
              <w:jc w:val="center"/>
              <w:rPr>
                <w:b/>
                <w:color w:val="FFFFFF" w:themeColor="background1"/>
                <w:sz w:val="18"/>
                <w:szCs w:val="18"/>
              </w:rPr>
            </w:pPr>
            <w:r>
              <w:rPr>
                <w:rFonts w:hint="eastAsia"/>
                <w:b/>
                <w:color w:val="FFFFFF" w:themeColor="background1"/>
                <w:sz w:val="18"/>
                <w:szCs w:val="18"/>
              </w:rPr>
              <w:t>基因</w:t>
            </w:r>
          </w:p>
        </w:tc>
        <w:tc>
          <w:tcPr>
            <w:tcW w:w="2634" w:type="dxa"/>
          </w:tcPr>
          <w:p w14:paraId="16EB955F" w14:textId="77777777" w:rsidR="00642D53" w:rsidRDefault="00642D53" w:rsidP="00B37871">
            <w:pPr>
              <w:jc w:val="center"/>
              <w:rPr>
                <w:b/>
                <w:color w:val="FFFFFF" w:themeColor="background1"/>
                <w:sz w:val="18"/>
                <w:szCs w:val="18"/>
              </w:rPr>
            </w:pPr>
            <w:r>
              <w:rPr>
                <w:rFonts w:hint="eastAsia"/>
                <w:b/>
                <w:color w:val="FFFFFF" w:themeColor="background1"/>
                <w:sz w:val="18"/>
                <w:szCs w:val="18"/>
              </w:rPr>
              <w:t>检测结果</w:t>
            </w:r>
          </w:p>
        </w:tc>
        <w:tc>
          <w:tcPr>
            <w:tcW w:w="930" w:type="dxa"/>
          </w:tcPr>
          <w:p w14:paraId="5A3432E2" w14:textId="67DD2AC4" w:rsidR="00642D53" w:rsidRDefault="00642D53" w:rsidP="00B37871">
            <w:pPr>
              <w:jc w:val="center"/>
              <w:rPr>
                <w:b/>
                <w:color w:val="FFFFFF" w:themeColor="background1"/>
                <w:sz w:val="18"/>
                <w:szCs w:val="18"/>
              </w:rPr>
            </w:pPr>
            <w:r w:rsidRPr="00C4434E">
              <w:rPr>
                <w:rFonts w:hint="eastAsia"/>
                <w:b/>
                <w:color w:val="FFFFFF" w:themeColor="background1"/>
                <w:sz w:val="18"/>
                <w:szCs w:val="18"/>
              </w:rPr>
              <w:t>丰度</w:t>
            </w:r>
          </w:p>
        </w:tc>
        <w:tc>
          <w:tcPr>
            <w:tcW w:w="749" w:type="dxa"/>
          </w:tcPr>
          <w:p w14:paraId="786F9E3D"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变异</w:t>
            </w:r>
          </w:p>
          <w:p w14:paraId="1F90E012" w14:textId="1B4D1D74"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解读</w:t>
            </w:r>
          </w:p>
        </w:tc>
        <w:tc>
          <w:tcPr>
            <w:tcW w:w="3056" w:type="dxa"/>
          </w:tcPr>
          <w:p w14:paraId="13F0CF75"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临床提示</w:t>
            </w:r>
          </w:p>
          <w:p w14:paraId="185388D5"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E66461" w14:paraId="30C1D213" w14:textId="77777777" w:rsidTr="00E66461">
        <w:trPr>
          <w:trHeight w:val="409"/>
        </w:trPr>
        <w:tc>
          <w:tcPr>
            <w:tcW w:w="8300" w:type="dxa"/>
            <w:gridSpan w:val="5"/>
          </w:tcPr>
          <w:p w14:paraId="6BCCF437" w14:textId="6340B704" w:rsidR="00E66461" w:rsidRPr="00E66461" w:rsidRDefault="00E66461" w:rsidP="00642D53">
            <w:pPr>
              <w:jc w:val="center"/>
              <w:rPr>
                <w:rFonts w:eastAsiaTheme="minorHAnsi"/>
                <w:sz w:val="18"/>
                <w:szCs w:val="18"/>
              </w:rPr>
            </w:pPr>
            <w:r w:rsidRPr="00E66461">
              <w:rPr>
                <w:rFonts w:eastAsiaTheme="minorHAnsi"/>
                <w:sz w:val="18"/>
                <w:szCs w:val="18"/>
              </w:rPr>
              <w:t>{%tr if var.ec_type.POLE_level12%}</w:t>
            </w:r>
          </w:p>
        </w:tc>
      </w:tr>
      <w:tr w:rsidR="00E66461" w14:paraId="207327AB"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C1443A0" w14:textId="0DD329B1" w:rsidR="00E66461" w:rsidRPr="00E66461" w:rsidRDefault="00E66461" w:rsidP="00642D53">
            <w:pPr>
              <w:jc w:val="center"/>
              <w:rPr>
                <w:rFonts w:eastAsiaTheme="minorHAnsi"/>
                <w:sz w:val="18"/>
                <w:szCs w:val="18"/>
              </w:rPr>
            </w:pPr>
            <w:r w:rsidRPr="00E66461">
              <w:rPr>
                <w:rFonts w:eastAsiaTheme="minorHAnsi"/>
                <w:sz w:val="18"/>
                <w:szCs w:val="18"/>
              </w:rPr>
              <w:t>{%tr for a in var.ec_type.POLE_level12%}</w:t>
            </w:r>
          </w:p>
        </w:tc>
      </w:tr>
      <w:tr w:rsidR="00E66461" w14:paraId="196BBA6C" w14:textId="77777777" w:rsidTr="00E66461">
        <w:trPr>
          <w:trHeight w:val="409"/>
        </w:trPr>
        <w:tc>
          <w:tcPr>
            <w:tcW w:w="931" w:type="dxa"/>
          </w:tcPr>
          <w:p w14:paraId="06DEB28A" w14:textId="79E9111E" w:rsidR="00E66461" w:rsidRPr="00642D53" w:rsidRDefault="00E66461" w:rsidP="00DF62F5">
            <w:pPr>
              <w:jc w:val="center"/>
              <w:rPr>
                <w:rFonts w:eastAsiaTheme="minorHAnsi"/>
                <w:i/>
                <w:iCs/>
                <w:sz w:val="18"/>
                <w:szCs w:val="18"/>
              </w:rPr>
            </w:pPr>
            <w:r w:rsidRPr="00E66461">
              <w:rPr>
                <w:rFonts w:eastAsiaTheme="minorHAnsi"/>
                <w:i/>
                <w:iCs/>
                <w:sz w:val="18"/>
                <w:szCs w:val="18"/>
              </w:rPr>
              <w:t>{{</w:t>
            </w:r>
            <w:proofErr w:type="spellStart"/>
            <w:r w:rsidRPr="00E66461">
              <w:rPr>
                <w:rFonts w:eastAsiaTheme="minorHAnsi"/>
                <w:i/>
                <w:iCs/>
                <w:sz w:val="18"/>
                <w:szCs w:val="18"/>
              </w:rPr>
              <w:t>a.gene_symbol</w:t>
            </w:r>
            <w:proofErr w:type="spellEnd"/>
            <w:r w:rsidRPr="00E66461">
              <w:rPr>
                <w:rFonts w:eastAsiaTheme="minorHAnsi"/>
                <w:i/>
                <w:iCs/>
                <w:sz w:val="18"/>
                <w:szCs w:val="18"/>
              </w:rPr>
              <w:t>}}</w:t>
            </w:r>
          </w:p>
        </w:tc>
        <w:tc>
          <w:tcPr>
            <w:tcW w:w="2634" w:type="dxa"/>
          </w:tcPr>
          <w:p w14:paraId="6B7CA94D" w14:textId="77777777" w:rsidR="00E66461" w:rsidRPr="00E66461" w:rsidRDefault="00E66461" w:rsidP="00DF62F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a.gene_region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28741846" w14:textId="2877D600" w:rsidR="00E66461" w:rsidRPr="00642D53" w:rsidRDefault="00E66461" w:rsidP="00DF62F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a.transcript_primary</w:t>
            </w:r>
            <w:proofErr w:type="spellEnd"/>
            <w:r w:rsidRPr="00E66461">
              <w:rPr>
                <w:rFonts w:eastAsiaTheme="minorHAnsi"/>
                <w:sz w:val="18"/>
                <w:szCs w:val="18"/>
              </w:rPr>
              <w:t>}}</w:t>
            </w:r>
          </w:p>
        </w:tc>
        <w:tc>
          <w:tcPr>
            <w:tcW w:w="930" w:type="dxa"/>
          </w:tcPr>
          <w:p w14:paraId="08D3FB7E" w14:textId="0F3BA0CE" w:rsidR="00E66461" w:rsidRPr="00642D53" w:rsidRDefault="00E66461" w:rsidP="00DF62F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a.freq_str</w:t>
            </w:r>
            <w:proofErr w:type="spellEnd"/>
            <w:r w:rsidRPr="00E66461">
              <w:rPr>
                <w:rFonts w:eastAsiaTheme="minorHAnsi"/>
                <w:sz w:val="18"/>
                <w:szCs w:val="18"/>
              </w:rPr>
              <w:t>}}</w:t>
            </w:r>
          </w:p>
        </w:tc>
        <w:tc>
          <w:tcPr>
            <w:tcW w:w="749" w:type="dxa"/>
          </w:tcPr>
          <w:p w14:paraId="59912BDF"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a.clinic_num_s</w:t>
            </w:r>
            <w:proofErr w:type="spellEnd"/>
            <w:r w:rsidRPr="00E66461">
              <w:rPr>
                <w:rFonts w:eastAsiaTheme="minorHAnsi"/>
                <w:sz w:val="18"/>
                <w:szCs w:val="18"/>
              </w:rPr>
              <w:t>==4%}</w:t>
            </w:r>
          </w:p>
          <w:p w14:paraId="314CE041" w14:textId="77777777" w:rsidR="00E66461" w:rsidRPr="00E66461" w:rsidRDefault="00E66461" w:rsidP="00DF62F5">
            <w:pPr>
              <w:jc w:val="center"/>
              <w:rPr>
                <w:rFonts w:eastAsiaTheme="minorHAnsi"/>
                <w:sz w:val="18"/>
                <w:szCs w:val="18"/>
              </w:rPr>
            </w:pPr>
            <w:r w:rsidRPr="00E66461">
              <w:rPr>
                <w:rFonts w:eastAsiaTheme="minorHAnsi"/>
                <w:sz w:val="18"/>
                <w:szCs w:val="18"/>
              </w:rPr>
              <w:t>II类</w:t>
            </w:r>
          </w:p>
          <w:p w14:paraId="6D43FA13" w14:textId="77777777" w:rsidR="00E66461" w:rsidRPr="00E66461" w:rsidRDefault="00E66461" w:rsidP="00DF62F5">
            <w:pPr>
              <w:jc w:val="center"/>
              <w:rPr>
                <w:rFonts w:eastAsiaTheme="minorHAnsi"/>
                <w:sz w:val="18"/>
                <w:szCs w:val="18"/>
              </w:rPr>
            </w:pPr>
            <w:r w:rsidRPr="00E66461">
              <w:rPr>
                <w:rFonts w:eastAsiaTheme="minorHAnsi"/>
                <w:sz w:val="18"/>
                <w:szCs w:val="18"/>
              </w:rPr>
              <w:t>{%p else%}</w:t>
            </w:r>
          </w:p>
          <w:p w14:paraId="63DD8A49" w14:textId="77777777" w:rsidR="00E66461" w:rsidRPr="00E66461" w:rsidRDefault="00E66461" w:rsidP="00DF62F5">
            <w:pPr>
              <w:jc w:val="center"/>
              <w:rPr>
                <w:rFonts w:eastAsiaTheme="minorHAnsi"/>
                <w:sz w:val="18"/>
                <w:szCs w:val="18"/>
              </w:rPr>
            </w:pPr>
            <w:r w:rsidRPr="00E66461">
              <w:rPr>
                <w:rFonts w:eastAsiaTheme="minorHAnsi"/>
                <w:sz w:val="18"/>
                <w:szCs w:val="18"/>
              </w:rPr>
              <w:t>I类</w:t>
            </w:r>
          </w:p>
          <w:p w14:paraId="4763BDE1" w14:textId="450EF533" w:rsidR="00E66461" w:rsidRPr="00642D53" w:rsidRDefault="00E66461" w:rsidP="00DF62F5">
            <w:pPr>
              <w:jc w:val="center"/>
              <w:rPr>
                <w:rFonts w:eastAsiaTheme="minorHAnsi"/>
                <w:sz w:val="18"/>
                <w:szCs w:val="18"/>
              </w:rPr>
            </w:pPr>
            <w:r w:rsidRPr="00E66461">
              <w:rPr>
                <w:rFonts w:eastAsiaTheme="minorHAnsi"/>
                <w:sz w:val="18"/>
                <w:szCs w:val="18"/>
              </w:rPr>
              <w:t>{%p endif%}</w:t>
            </w:r>
          </w:p>
        </w:tc>
        <w:tc>
          <w:tcPr>
            <w:tcW w:w="3056" w:type="dxa"/>
          </w:tcPr>
          <w:p w14:paraId="7B9D4340"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5B29E875"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71C7B43B" w14:textId="77777777" w:rsidR="00E66461" w:rsidRPr="00E66461" w:rsidRDefault="00E66461" w:rsidP="00DF62F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155A3293"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4052DDAF" w14:textId="77777777" w:rsidR="00E66461" w:rsidRPr="00E66461" w:rsidRDefault="00E66461" w:rsidP="00DF62F5">
            <w:pPr>
              <w:jc w:val="center"/>
              <w:rPr>
                <w:rFonts w:eastAsiaTheme="minorHAnsi"/>
                <w:sz w:val="18"/>
                <w:szCs w:val="18"/>
              </w:rPr>
            </w:pPr>
            <w:r w:rsidRPr="00E66461">
              <w:rPr>
                <w:rFonts w:eastAsiaTheme="minorHAnsi"/>
                <w:sz w:val="18"/>
                <w:szCs w:val="18"/>
              </w:rPr>
              <w:t>{%p endif%}</w:t>
            </w:r>
          </w:p>
          <w:p w14:paraId="460F69D3"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a.evi_sum.evi_split.Prognostic</w:t>
            </w:r>
            <w:proofErr w:type="spellEnd"/>
            <w:r w:rsidRPr="00E66461">
              <w:rPr>
                <w:rFonts w:eastAsiaTheme="minorHAnsi"/>
                <w:sz w:val="18"/>
                <w:szCs w:val="18"/>
              </w:rPr>
              <w:t>%}</w:t>
            </w:r>
          </w:p>
          <w:p w14:paraId="585BA907"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a.evi_sum.evi_split.Prognostic</w:t>
            </w:r>
            <w:proofErr w:type="spellEnd"/>
            <w:r w:rsidRPr="00E66461">
              <w:rPr>
                <w:rFonts w:eastAsiaTheme="minorHAnsi"/>
                <w:sz w:val="18"/>
                <w:szCs w:val="18"/>
              </w:rPr>
              <w:t xml:space="preserve"> %}</w:t>
            </w:r>
          </w:p>
          <w:p w14:paraId="4F706887" w14:textId="77777777" w:rsidR="00E66461" w:rsidRPr="00E66461" w:rsidRDefault="00E66461" w:rsidP="00DF62F5">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w:t>
            </w:r>
            <w:r w:rsidRPr="00E66461">
              <w:rPr>
                <w:rFonts w:eastAsiaTheme="minorHAnsi"/>
                <w:sz w:val="18"/>
                <w:szCs w:val="18"/>
              </w:rPr>
              <w:lastRenderedPageBreak/>
              <w:t>级）</w:t>
            </w:r>
          </w:p>
          <w:p w14:paraId="2666EDF8"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55C3FE49" w14:textId="77777777" w:rsidR="00E66461" w:rsidRPr="00E66461" w:rsidRDefault="00E66461" w:rsidP="00DF62F5">
            <w:pPr>
              <w:jc w:val="center"/>
              <w:rPr>
                <w:rFonts w:eastAsiaTheme="minorHAnsi"/>
                <w:sz w:val="18"/>
                <w:szCs w:val="18"/>
              </w:rPr>
            </w:pPr>
            <w:r w:rsidRPr="00E66461">
              <w:rPr>
                <w:rFonts w:eastAsiaTheme="minorHAnsi"/>
                <w:sz w:val="18"/>
                <w:szCs w:val="18"/>
              </w:rPr>
              <w:t>{%p endif%}</w:t>
            </w:r>
          </w:p>
          <w:p w14:paraId="5AFF2364"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a.evi_sum.evi_split.Diagnostic</w:t>
            </w:r>
            <w:proofErr w:type="spellEnd"/>
            <w:r w:rsidRPr="00E66461">
              <w:rPr>
                <w:rFonts w:eastAsiaTheme="minorHAnsi"/>
                <w:sz w:val="18"/>
                <w:szCs w:val="18"/>
              </w:rPr>
              <w:t>%}</w:t>
            </w:r>
          </w:p>
          <w:p w14:paraId="08FD8A40"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a.evi_sum.evi_split.Diagnostic</w:t>
            </w:r>
            <w:proofErr w:type="spellEnd"/>
            <w:r w:rsidRPr="00E66461">
              <w:rPr>
                <w:rFonts w:eastAsiaTheme="minorHAnsi"/>
                <w:sz w:val="18"/>
                <w:szCs w:val="18"/>
              </w:rPr>
              <w:t xml:space="preserve"> %}</w:t>
            </w:r>
          </w:p>
          <w:p w14:paraId="01AD6157" w14:textId="77777777" w:rsidR="00E66461" w:rsidRPr="00E66461" w:rsidRDefault="00E66461" w:rsidP="00DF62F5">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737C00E6" w14:textId="77777777" w:rsidR="00E66461" w:rsidRPr="00E66461" w:rsidRDefault="00E66461" w:rsidP="00DF62F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587847EA" w14:textId="773B5D88" w:rsidR="00E66461" w:rsidRPr="00642D53" w:rsidRDefault="00E66461" w:rsidP="00DF62F5">
            <w:pPr>
              <w:jc w:val="center"/>
              <w:rPr>
                <w:rFonts w:eastAsiaTheme="minorHAnsi"/>
                <w:sz w:val="18"/>
                <w:szCs w:val="18"/>
              </w:rPr>
            </w:pPr>
            <w:r w:rsidRPr="00E66461">
              <w:rPr>
                <w:rFonts w:eastAsiaTheme="minorHAnsi"/>
                <w:sz w:val="18"/>
                <w:szCs w:val="18"/>
              </w:rPr>
              <w:t>{%p endif%}</w:t>
            </w:r>
          </w:p>
        </w:tc>
      </w:tr>
      <w:tr w:rsidR="00E66461" w14:paraId="419DDF8D" w14:textId="77777777" w:rsidTr="005936D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0407FDBD" w14:textId="0FC94969" w:rsidR="00E66461" w:rsidRPr="00642D53" w:rsidRDefault="00E66461" w:rsidP="00642D53">
            <w:pPr>
              <w:jc w:val="center"/>
              <w:rPr>
                <w:rFonts w:eastAsiaTheme="minorHAnsi"/>
                <w:sz w:val="18"/>
                <w:szCs w:val="18"/>
              </w:rPr>
            </w:pPr>
            <w:r w:rsidRPr="00E66461">
              <w:rPr>
                <w:rFonts w:eastAsiaTheme="minorHAnsi"/>
                <w:sz w:val="18"/>
                <w:szCs w:val="18"/>
              </w:rPr>
              <w:lastRenderedPageBreak/>
              <w:t xml:space="preserve">{%tr </w:t>
            </w:r>
            <w:proofErr w:type="spellStart"/>
            <w:r w:rsidRPr="00E66461">
              <w:rPr>
                <w:rFonts w:eastAsiaTheme="minorHAnsi"/>
                <w:sz w:val="18"/>
                <w:szCs w:val="18"/>
              </w:rPr>
              <w:t>endfor</w:t>
            </w:r>
            <w:proofErr w:type="spellEnd"/>
            <w:r w:rsidRPr="00E66461">
              <w:rPr>
                <w:rFonts w:eastAsiaTheme="minorHAnsi"/>
                <w:sz w:val="18"/>
                <w:szCs w:val="18"/>
              </w:rPr>
              <w:t>%}</w:t>
            </w:r>
          </w:p>
        </w:tc>
      </w:tr>
      <w:tr w:rsidR="00E66461" w14:paraId="6DF16A8C" w14:textId="77777777" w:rsidTr="00E66461">
        <w:trPr>
          <w:trHeight w:val="409"/>
        </w:trPr>
        <w:tc>
          <w:tcPr>
            <w:tcW w:w="8300" w:type="dxa"/>
            <w:gridSpan w:val="5"/>
            <w:tcBorders>
              <w:bottom w:val="nil"/>
            </w:tcBorders>
          </w:tcPr>
          <w:p w14:paraId="265D8CDB" w14:textId="2AEDB01B" w:rsidR="00E66461" w:rsidRPr="00E66461" w:rsidRDefault="00E66461" w:rsidP="00642D53">
            <w:pPr>
              <w:jc w:val="center"/>
              <w:rPr>
                <w:rFonts w:eastAsiaTheme="minorHAnsi"/>
                <w:sz w:val="18"/>
                <w:szCs w:val="18"/>
              </w:rPr>
            </w:pPr>
            <w:r w:rsidRPr="00E66461">
              <w:rPr>
                <w:rFonts w:eastAsiaTheme="minorHAnsi"/>
                <w:sz w:val="18"/>
                <w:szCs w:val="18"/>
              </w:rPr>
              <w:t>{%tr else%}</w:t>
            </w:r>
          </w:p>
        </w:tc>
      </w:tr>
      <w:tr w:rsidR="00E66461" w14:paraId="355E2DD9"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931" w:type="dxa"/>
            <w:tcBorders>
              <w:bottom w:val="nil"/>
            </w:tcBorders>
          </w:tcPr>
          <w:p w14:paraId="23CA1F7A" w14:textId="33AB3DD5" w:rsidR="00E66461" w:rsidRPr="00642D53" w:rsidRDefault="00E66461" w:rsidP="00DF62F5">
            <w:pPr>
              <w:jc w:val="center"/>
              <w:rPr>
                <w:rFonts w:eastAsiaTheme="minorHAnsi"/>
                <w:i/>
                <w:iCs/>
                <w:sz w:val="18"/>
                <w:szCs w:val="18"/>
              </w:rPr>
            </w:pPr>
            <w:r w:rsidRPr="00642D53">
              <w:rPr>
                <w:rFonts w:eastAsiaTheme="minorHAnsi" w:hint="eastAsia"/>
                <w:i/>
                <w:iCs/>
                <w:sz w:val="18"/>
                <w:szCs w:val="18"/>
              </w:rPr>
              <w:t>POLE</w:t>
            </w:r>
          </w:p>
        </w:tc>
        <w:tc>
          <w:tcPr>
            <w:tcW w:w="2634" w:type="dxa"/>
            <w:tcBorders>
              <w:bottom w:val="nil"/>
            </w:tcBorders>
          </w:tcPr>
          <w:p w14:paraId="1C264877" w14:textId="4B6FE560" w:rsidR="00E66461" w:rsidRPr="00642D53" w:rsidRDefault="00E66461" w:rsidP="00DF62F5">
            <w:pPr>
              <w:jc w:val="center"/>
              <w:rPr>
                <w:rFonts w:eastAsiaTheme="minorHAnsi"/>
                <w:sz w:val="18"/>
                <w:szCs w:val="18"/>
              </w:rPr>
            </w:pPr>
            <w:r w:rsidRPr="00642D53">
              <w:rPr>
                <w:rFonts w:eastAsiaTheme="minorHAnsi" w:hint="eastAsia"/>
                <w:sz w:val="18"/>
                <w:szCs w:val="18"/>
              </w:rPr>
              <w:t>未检测到具有临床意义的变异</w:t>
            </w:r>
          </w:p>
        </w:tc>
        <w:tc>
          <w:tcPr>
            <w:tcW w:w="930" w:type="dxa"/>
            <w:tcBorders>
              <w:bottom w:val="nil"/>
            </w:tcBorders>
          </w:tcPr>
          <w:p w14:paraId="03B6B91A" w14:textId="1EBF7B47" w:rsidR="00E66461" w:rsidRPr="00642D53" w:rsidRDefault="00E66461" w:rsidP="00DF62F5">
            <w:pPr>
              <w:jc w:val="center"/>
              <w:rPr>
                <w:rFonts w:eastAsiaTheme="minorHAnsi"/>
                <w:sz w:val="18"/>
                <w:szCs w:val="18"/>
              </w:rPr>
            </w:pPr>
            <w:r w:rsidRPr="00642D53">
              <w:rPr>
                <w:rFonts w:eastAsiaTheme="minorHAnsi" w:hint="eastAsia"/>
                <w:sz w:val="18"/>
                <w:szCs w:val="18"/>
              </w:rPr>
              <w:t>-</w:t>
            </w:r>
          </w:p>
        </w:tc>
        <w:tc>
          <w:tcPr>
            <w:tcW w:w="749" w:type="dxa"/>
            <w:tcBorders>
              <w:bottom w:val="nil"/>
            </w:tcBorders>
          </w:tcPr>
          <w:p w14:paraId="13E7D2F2" w14:textId="32E91FBF" w:rsidR="00E66461" w:rsidRPr="00642D53" w:rsidRDefault="00E66461" w:rsidP="00DF62F5">
            <w:pPr>
              <w:jc w:val="center"/>
              <w:rPr>
                <w:rFonts w:eastAsiaTheme="minorHAnsi"/>
                <w:sz w:val="18"/>
                <w:szCs w:val="18"/>
              </w:rPr>
            </w:pPr>
            <w:r w:rsidRPr="00642D53">
              <w:rPr>
                <w:rFonts w:eastAsiaTheme="minorHAnsi" w:hint="eastAsia"/>
                <w:sz w:val="18"/>
                <w:szCs w:val="18"/>
              </w:rPr>
              <w:t>-</w:t>
            </w:r>
          </w:p>
        </w:tc>
        <w:tc>
          <w:tcPr>
            <w:tcW w:w="3056" w:type="dxa"/>
            <w:tcBorders>
              <w:bottom w:val="nil"/>
            </w:tcBorders>
          </w:tcPr>
          <w:p w14:paraId="3F943FBE" w14:textId="3473AAC5" w:rsidR="00E66461" w:rsidRPr="00642D53" w:rsidRDefault="00E66461" w:rsidP="00DF62F5">
            <w:pPr>
              <w:jc w:val="center"/>
              <w:rPr>
                <w:rFonts w:eastAsiaTheme="minorHAnsi"/>
                <w:sz w:val="18"/>
                <w:szCs w:val="18"/>
              </w:rPr>
            </w:pPr>
            <w:r w:rsidRPr="00642D53">
              <w:rPr>
                <w:rFonts w:eastAsiaTheme="minorHAnsi" w:hint="eastAsia"/>
                <w:sz w:val="18"/>
                <w:szCs w:val="18"/>
              </w:rPr>
              <w:t>-</w:t>
            </w:r>
          </w:p>
        </w:tc>
      </w:tr>
      <w:tr w:rsidR="00E66461" w14:paraId="7701C53D" w14:textId="77777777" w:rsidTr="00E66461">
        <w:trPr>
          <w:trHeight w:val="409"/>
        </w:trPr>
        <w:tc>
          <w:tcPr>
            <w:tcW w:w="8300" w:type="dxa"/>
            <w:gridSpan w:val="5"/>
            <w:tcBorders>
              <w:top w:val="nil"/>
            </w:tcBorders>
          </w:tcPr>
          <w:p w14:paraId="301D819A" w14:textId="1BCF70E0" w:rsidR="00E66461" w:rsidRPr="00642D53" w:rsidRDefault="00DF62F5" w:rsidP="00E66461">
            <w:pPr>
              <w:jc w:val="center"/>
              <w:rPr>
                <w:rFonts w:eastAsiaTheme="minorHAnsi"/>
                <w:sz w:val="18"/>
                <w:szCs w:val="18"/>
              </w:rPr>
            </w:pPr>
            <w:r w:rsidRPr="00DF62F5">
              <w:rPr>
                <w:rFonts w:eastAsiaTheme="minorHAnsi"/>
                <w:sz w:val="18"/>
                <w:szCs w:val="18"/>
              </w:rPr>
              <w:t>{%tr endif%}</w:t>
            </w:r>
          </w:p>
        </w:tc>
      </w:tr>
      <w:tr w:rsidR="00E66461" w14:paraId="2DE144B5"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931" w:type="dxa"/>
          </w:tcPr>
          <w:p w14:paraId="049DB7C8" w14:textId="390BFBB2" w:rsidR="00E66461" w:rsidRPr="00642D53" w:rsidRDefault="00127DC7" w:rsidP="00DF62F5">
            <w:pPr>
              <w:jc w:val="center"/>
              <w:rPr>
                <w:rFonts w:eastAsiaTheme="minorHAnsi"/>
                <w:i/>
                <w:iCs/>
                <w:sz w:val="18"/>
                <w:szCs w:val="18"/>
              </w:rPr>
            </w:pPr>
            <w:r w:rsidRPr="00642D53">
              <w:rPr>
                <w:rFonts w:eastAsiaTheme="minorHAnsi" w:hint="eastAsia"/>
                <w:sz w:val="18"/>
                <w:szCs w:val="18"/>
              </w:rPr>
              <w:t>MSI状态</w:t>
            </w:r>
          </w:p>
        </w:tc>
        <w:tc>
          <w:tcPr>
            <w:tcW w:w="2634" w:type="dxa"/>
          </w:tcPr>
          <w:p w14:paraId="126F33A8"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msi.var_id</w:t>
            </w:r>
            <w:proofErr w:type="spellEnd"/>
            <w:r w:rsidRPr="00127DC7">
              <w:rPr>
                <w:rFonts w:eastAsiaTheme="minorHAnsi"/>
                <w:sz w:val="18"/>
                <w:szCs w:val="18"/>
              </w:rPr>
              <w:t>==”MSS”%}</w:t>
            </w:r>
          </w:p>
          <w:p w14:paraId="4F1D7BD0" w14:textId="77777777" w:rsidR="00127DC7" w:rsidRPr="00127DC7" w:rsidRDefault="00127DC7" w:rsidP="00127DC7">
            <w:pPr>
              <w:jc w:val="center"/>
              <w:rPr>
                <w:rFonts w:eastAsiaTheme="minorHAnsi"/>
                <w:sz w:val="18"/>
                <w:szCs w:val="18"/>
              </w:rPr>
            </w:pPr>
            <w:r w:rsidRPr="00127DC7">
              <w:rPr>
                <w:rFonts w:eastAsiaTheme="minorHAnsi" w:hint="eastAsia"/>
                <w:sz w:val="18"/>
                <w:szCs w:val="18"/>
              </w:rPr>
              <w:t>微卫星稳定（</w:t>
            </w:r>
            <w:r w:rsidRPr="00127DC7">
              <w:rPr>
                <w:rFonts w:eastAsiaTheme="minorHAnsi"/>
                <w:sz w:val="18"/>
                <w:szCs w:val="18"/>
              </w:rPr>
              <w:t>MSS）</w:t>
            </w:r>
          </w:p>
          <w:p w14:paraId="3923B4DA" w14:textId="77777777" w:rsidR="00127DC7" w:rsidRPr="00127DC7" w:rsidRDefault="00127DC7" w:rsidP="00127DC7">
            <w:pPr>
              <w:jc w:val="center"/>
              <w:rPr>
                <w:rFonts w:eastAsiaTheme="minorHAnsi"/>
                <w:sz w:val="18"/>
                <w:szCs w:val="18"/>
              </w:rPr>
            </w:pPr>
            <w:r w:rsidRPr="00127DC7">
              <w:rPr>
                <w:rFonts w:eastAsiaTheme="minorHAnsi"/>
                <w:sz w:val="18"/>
                <w:szCs w:val="18"/>
              </w:rPr>
              <w:t>{%p else%}</w:t>
            </w:r>
          </w:p>
          <w:p w14:paraId="29DDE451" w14:textId="77777777" w:rsidR="00127DC7" w:rsidRPr="00127DC7" w:rsidRDefault="00127DC7" w:rsidP="00127DC7">
            <w:pPr>
              <w:jc w:val="center"/>
              <w:rPr>
                <w:rFonts w:eastAsiaTheme="minorHAnsi"/>
                <w:sz w:val="18"/>
                <w:szCs w:val="18"/>
              </w:rPr>
            </w:pPr>
            <w:r w:rsidRPr="00127DC7">
              <w:rPr>
                <w:rFonts w:eastAsiaTheme="minorHAnsi" w:hint="eastAsia"/>
                <w:sz w:val="18"/>
                <w:szCs w:val="18"/>
              </w:rPr>
              <w:t>微卫星不稳定（</w:t>
            </w:r>
            <w:r w:rsidRPr="00127DC7">
              <w:rPr>
                <w:rFonts w:eastAsiaTheme="minorHAnsi"/>
                <w:sz w:val="18"/>
                <w:szCs w:val="18"/>
              </w:rPr>
              <w:t>MSI-H）</w:t>
            </w:r>
          </w:p>
          <w:p w14:paraId="31A0258F" w14:textId="408CB817" w:rsidR="00E66461" w:rsidRPr="00642D53" w:rsidRDefault="00127DC7" w:rsidP="00127DC7">
            <w:pPr>
              <w:jc w:val="center"/>
              <w:rPr>
                <w:rFonts w:eastAsiaTheme="minorHAnsi"/>
                <w:sz w:val="18"/>
                <w:szCs w:val="18"/>
              </w:rPr>
            </w:pPr>
            <w:r w:rsidRPr="00127DC7">
              <w:rPr>
                <w:rFonts w:eastAsiaTheme="minorHAnsi"/>
                <w:sz w:val="18"/>
                <w:szCs w:val="18"/>
              </w:rPr>
              <w:t>{%p endif%}</w:t>
            </w:r>
          </w:p>
        </w:tc>
        <w:tc>
          <w:tcPr>
            <w:tcW w:w="930" w:type="dxa"/>
          </w:tcPr>
          <w:p w14:paraId="67CDB7BD" w14:textId="734D2DDF" w:rsidR="00E66461" w:rsidRPr="00642D53" w:rsidRDefault="00127DC7" w:rsidP="00DF62F5">
            <w:pPr>
              <w:jc w:val="center"/>
              <w:rPr>
                <w:rFonts w:eastAsiaTheme="minorHAnsi"/>
                <w:sz w:val="18"/>
                <w:szCs w:val="18"/>
              </w:rPr>
            </w:pPr>
            <w:r w:rsidRPr="00642D53">
              <w:rPr>
                <w:rFonts w:eastAsiaTheme="minorHAnsi"/>
                <w:sz w:val="18"/>
                <w:szCs w:val="18"/>
              </w:rPr>
              <w:t>/</w:t>
            </w:r>
          </w:p>
        </w:tc>
        <w:tc>
          <w:tcPr>
            <w:tcW w:w="749" w:type="dxa"/>
          </w:tcPr>
          <w:p w14:paraId="008EDC42"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msi.var_id</w:t>
            </w:r>
            <w:proofErr w:type="spellEnd"/>
            <w:r w:rsidRPr="00127DC7">
              <w:rPr>
                <w:rFonts w:eastAsiaTheme="minorHAnsi"/>
                <w:sz w:val="18"/>
                <w:szCs w:val="18"/>
              </w:rPr>
              <w:t>==”MSS”%}</w:t>
            </w:r>
          </w:p>
          <w:p w14:paraId="03A4901F" w14:textId="77777777" w:rsidR="00127DC7" w:rsidRPr="00127DC7" w:rsidRDefault="00127DC7" w:rsidP="00127DC7">
            <w:pPr>
              <w:jc w:val="center"/>
              <w:rPr>
                <w:rFonts w:eastAsiaTheme="minorHAnsi"/>
                <w:sz w:val="18"/>
                <w:szCs w:val="18"/>
              </w:rPr>
            </w:pPr>
            <w:r w:rsidRPr="00127DC7">
              <w:rPr>
                <w:rFonts w:eastAsiaTheme="minorHAnsi"/>
                <w:sz w:val="18"/>
                <w:szCs w:val="18"/>
              </w:rPr>
              <w:t>-</w:t>
            </w:r>
          </w:p>
          <w:p w14:paraId="5B3994F5" w14:textId="77777777" w:rsidR="00127DC7" w:rsidRPr="00127DC7" w:rsidRDefault="00127DC7" w:rsidP="00127DC7">
            <w:pPr>
              <w:jc w:val="center"/>
              <w:rPr>
                <w:rFonts w:eastAsiaTheme="minorHAnsi"/>
                <w:sz w:val="18"/>
                <w:szCs w:val="18"/>
              </w:rPr>
            </w:pPr>
            <w:r w:rsidRPr="00127DC7">
              <w:rPr>
                <w:rFonts w:eastAsiaTheme="minorHAnsi"/>
                <w:sz w:val="18"/>
                <w:szCs w:val="18"/>
              </w:rPr>
              <w:t>{%p else%}</w:t>
            </w:r>
          </w:p>
          <w:p w14:paraId="4B1459F8" w14:textId="77777777" w:rsidR="00127DC7" w:rsidRPr="00127DC7" w:rsidRDefault="00127DC7" w:rsidP="00127DC7">
            <w:pPr>
              <w:jc w:val="center"/>
              <w:rPr>
                <w:rFonts w:eastAsiaTheme="minorHAnsi"/>
                <w:sz w:val="18"/>
                <w:szCs w:val="18"/>
              </w:rPr>
            </w:pPr>
            <w:r w:rsidRPr="00127DC7">
              <w:rPr>
                <w:rFonts w:eastAsiaTheme="minorHAnsi"/>
                <w:sz w:val="18"/>
                <w:szCs w:val="18"/>
              </w:rPr>
              <w:t>I类</w:t>
            </w:r>
          </w:p>
          <w:p w14:paraId="5A0EB0DD" w14:textId="66CC6D50" w:rsidR="00E66461" w:rsidRPr="00642D53" w:rsidRDefault="00127DC7" w:rsidP="00127DC7">
            <w:pPr>
              <w:jc w:val="center"/>
              <w:rPr>
                <w:rFonts w:eastAsiaTheme="minorHAnsi"/>
                <w:sz w:val="18"/>
                <w:szCs w:val="18"/>
              </w:rPr>
            </w:pPr>
            <w:r w:rsidRPr="00127DC7">
              <w:rPr>
                <w:rFonts w:eastAsiaTheme="minorHAnsi"/>
                <w:sz w:val="18"/>
                <w:szCs w:val="18"/>
              </w:rPr>
              <w:t>{%p endif%}</w:t>
            </w:r>
          </w:p>
        </w:tc>
        <w:tc>
          <w:tcPr>
            <w:tcW w:w="3056" w:type="dxa"/>
          </w:tcPr>
          <w:p w14:paraId="1044099B"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msi.var_id</w:t>
            </w:r>
            <w:proofErr w:type="spellEnd"/>
            <w:r w:rsidRPr="00127DC7">
              <w:rPr>
                <w:rFonts w:eastAsiaTheme="minorHAnsi"/>
                <w:sz w:val="18"/>
                <w:szCs w:val="18"/>
              </w:rPr>
              <w:t>==”MSS”%}</w:t>
            </w:r>
          </w:p>
          <w:p w14:paraId="1D312B98" w14:textId="77777777" w:rsidR="00127DC7" w:rsidRPr="00127DC7" w:rsidRDefault="00127DC7" w:rsidP="00127DC7">
            <w:pPr>
              <w:jc w:val="center"/>
              <w:rPr>
                <w:rFonts w:eastAsiaTheme="minorHAnsi"/>
                <w:sz w:val="18"/>
                <w:szCs w:val="18"/>
              </w:rPr>
            </w:pPr>
            <w:r w:rsidRPr="00127DC7">
              <w:rPr>
                <w:rFonts w:eastAsiaTheme="minorHAnsi"/>
                <w:sz w:val="18"/>
                <w:szCs w:val="18"/>
              </w:rPr>
              <w:t>-</w:t>
            </w:r>
          </w:p>
          <w:p w14:paraId="0262271C" w14:textId="77777777" w:rsidR="00127DC7" w:rsidRPr="00127DC7" w:rsidRDefault="00127DC7" w:rsidP="00127DC7">
            <w:pPr>
              <w:jc w:val="center"/>
              <w:rPr>
                <w:rFonts w:eastAsiaTheme="minorHAnsi"/>
                <w:sz w:val="18"/>
                <w:szCs w:val="18"/>
              </w:rPr>
            </w:pPr>
            <w:r w:rsidRPr="00127DC7">
              <w:rPr>
                <w:rFonts w:eastAsiaTheme="minorHAnsi"/>
                <w:sz w:val="18"/>
                <w:szCs w:val="18"/>
              </w:rPr>
              <w:t>{%p else%}</w:t>
            </w:r>
          </w:p>
          <w:p w14:paraId="0A831C31"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msi.evi_sum.evi_split.Predictive</w:t>
            </w:r>
            <w:proofErr w:type="spellEnd"/>
            <w:r w:rsidRPr="00127DC7">
              <w:rPr>
                <w:rFonts w:eastAsiaTheme="minorHAnsi"/>
                <w:sz w:val="18"/>
                <w:szCs w:val="18"/>
              </w:rPr>
              <w:t>%}</w:t>
            </w:r>
          </w:p>
          <w:p w14:paraId="62DD2E10"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msi.evi_sum.evi_split.Predictive</w:t>
            </w:r>
            <w:proofErr w:type="spellEnd"/>
            <w:r w:rsidRPr="00127DC7">
              <w:rPr>
                <w:rFonts w:eastAsiaTheme="minorHAnsi"/>
                <w:sz w:val="18"/>
                <w:szCs w:val="18"/>
              </w:rPr>
              <w:t>%}</w:t>
            </w:r>
          </w:p>
          <w:p w14:paraId="5A3CF75D" w14:textId="77777777" w:rsidR="00127DC7" w:rsidRPr="00127DC7" w:rsidRDefault="00127DC7" w:rsidP="00127DC7">
            <w:pPr>
              <w:jc w:val="center"/>
              <w:rPr>
                <w:rFonts w:eastAsiaTheme="minorHAnsi"/>
                <w:sz w:val="18"/>
                <w:szCs w:val="18"/>
              </w:rPr>
            </w:pPr>
            <w:r w:rsidRPr="00127DC7">
              <w:rPr>
                <w:rFonts w:eastAsiaTheme="minorHAnsi"/>
                <w:sz w:val="18"/>
                <w:szCs w:val="18"/>
              </w:rPr>
              <w:t>{{</w:t>
            </w:r>
            <w:proofErr w:type="spellStart"/>
            <w:r w:rsidRPr="00127DC7">
              <w:rPr>
                <w:rFonts w:eastAsiaTheme="minorHAnsi"/>
                <w:sz w:val="18"/>
                <w:szCs w:val="18"/>
              </w:rPr>
              <w:t>b.regimen_name</w:t>
            </w:r>
            <w:proofErr w:type="spellEnd"/>
            <w:r w:rsidRPr="00127DC7">
              <w:rPr>
                <w:rFonts w:eastAsiaTheme="minorHAnsi"/>
                <w:sz w:val="18"/>
                <w:szCs w:val="18"/>
              </w:rPr>
              <w:t>}}（{{</w:t>
            </w:r>
            <w:proofErr w:type="spellStart"/>
            <w:r w:rsidRPr="00127DC7">
              <w:rPr>
                <w:rFonts w:eastAsiaTheme="minorHAnsi"/>
                <w:sz w:val="18"/>
                <w:szCs w:val="18"/>
              </w:rPr>
              <w:t>b.clinical_significance_cn</w:t>
            </w:r>
            <w:proofErr w:type="spellEnd"/>
            <w:r w:rsidRPr="00127DC7">
              <w:rPr>
                <w:rFonts w:eastAsiaTheme="minorHAnsi"/>
                <w:sz w:val="18"/>
                <w:szCs w:val="18"/>
              </w:rPr>
              <w:t>}}，{{</w:t>
            </w:r>
            <w:proofErr w:type="spellStart"/>
            <w:r w:rsidRPr="00127DC7">
              <w:rPr>
                <w:rFonts w:eastAsiaTheme="minorHAnsi"/>
                <w:sz w:val="18"/>
                <w:szCs w:val="18"/>
              </w:rPr>
              <w:t>b.evi_conclusion_simple</w:t>
            </w:r>
            <w:proofErr w:type="spellEnd"/>
            <w:r w:rsidRPr="00127DC7">
              <w:rPr>
                <w:rFonts w:eastAsiaTheme="minorHAnsi"/>
                <w:sz w:val="18"/>
                <w:szCs w:val="18"/>
              </w:rPr>
              <w:t>}}级）</w:t>
            </w:r>
          </w:p>
          <w:p w14:paraId="6FEA9A5A"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16305A4C" w14:textId="77777777" w:rsidR="00127DC7" w:rsidRPr="00127DC7" w:rsidRDefault="00127DC7" w:rsidP="00127DC7">
            <w:pPr>
              <w:jc w:val="center"/>
              <w:rPr>
                <w:rFonts w:eastAsiaTheme="minorHAnsi"/>
                <w:sz w:val="18"/>
                <w:szCs w:val="18"/>
              </w:rPr>
            </w:pPr>
            <w:r w:rsidRPr="00127DC7">
              <w:rPr>
                <w:rFonts w:eastAsiaTheme="minorHAnsi"/>
                <w:sz w:val="18"/>
                <w:szCs w:val="18"/>
              </w:rPr>
              <w:t>{%p endif%}</w:t>
            </w:r>
          </w:p>
          <w:p w14:paraId="5804C2CA"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msi.evi_sum.evi_split.Prognostic</w:t>
            </w:r>
            <w:proofErr w:type="spellEnd"/>
            <w:r w:rsidRPr="00127DC7">
              <w:rPr>
                <w:rFonts w:eastAsiaTheme="minorHAnsi"/>
                <w:sz w:val="18"/>
                <w:szCs w:val="18"/>
              </w:rPr>
              <w:t>%}</w:t>
            </w:r>
          </w:p>
          <w:p w14:paraId="49B1AD87"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msi.evi_sum.evi_split.Prognostic</w:t>
            </w:r>
            <w:proofErr w:type="spellEnd"/>
            <w:r w:rsidRPr="00127DC7">
              <w:rPr>
                <w:rFonts w:eastAsiaTheme="minorHAnsi"/>
                <w:sz w:val="18"/>
                <w:szCs w:val="18"/>
              </w:rPr>
              <w:t xml:space="preserve"> %}</w:t>
            </w:r>
          </w:p>
          <w:p w14:paraId="405AEE55" w14:textId="77777777" w:rsidR="00127DC7" w:rsidRPr="00127DC7" w:rsidRDefault="00127DC7" w:rsidP="00127DC7">
            <w:pPr>
              <w:jc w:val="center"/>
              <w:rPr>
                <w:rFonts w:eastAsiaTheme="minorHAnsi"/>
                <w:sz w:val="18"/>
                <w:szCs w:val="18"/>
              </w:rPr>
            </w:pPr>
            <w:r w:rsidRPr="00127DC7">
              <w:rPr>
                <w:rFonts w:eastAsiaTheme="minorHAnsi" w:hint="eastAsia"/>
                <w:sz w:val="18"/>
                <w:szCs w:val="18"/>
              </w:rPr>
              <w:t>预后</w:t>
            </w:r>
            <w:r w:rsidRPr="00127DC7">
              <w:rPr>
                <w:rFonts w:eastAsiaTheme="minorHAnsi"/>
                <w:sz w:val="18"/>
                <w:szCs w:val="18"/>
              </w:rPr>
              <w:t>{{</w:t>
            </w:r>
            <w:proofErr w:type="spellStart"/>
            <w:r w:rsidRPr="00127DC7">
              <w:rPr>
                <w:rFonts w:eastAsiaTheme="minorHAnsi"/>
                <w:sz w:val="18"/>
                <w:szCs w:val="18"/>
              </w:rPr>
              <w:t>b.clinical_significance_cn</w:t>
            </w:r>
            <w:proofErr w:type="spellEnd"/>
            <w:r w:rsidRPr="00127DC7">
              <w:rPr>
                <w:rFonts w:eastAsiaTheme="minorHAnsi"/>
                <w:sz w:val="18"/>
                <w:szCs w:val="18"/>
              </w:rPr>
              <w:t xml:space="preserve"> }}（ / ，{{</w:t>
            </w:r>
            <w:proofErr w:type="spellStart"/>
            <w:r w:rsidRPr="00127DC7">
              <w:rPr>
                <w:rFonts w:eastAsiaTheme="minorHAnsi"/>
                <w:sz w:val="18"/>
                <w:szCs w:val="18"/>
              </w:rPr>
              <w:t>b.evi_conclusion_simple</w:t>
            </w:r>
            <w:proofErr w:type="spellEnd"/>
            <w:r w:rsidRPr="00127DC7">
              <w:rPr>
                <w:rFonts w:eastAsiaTheme="minorHAnsi"/>
                <w:sz w:val="18"/>
                <w:szCs w:val="18"/>
              </w:rPr>
              <w:t xml:space="preserve"> }}</w:t>
            </w:r>
            <w:r w:rsidRPr="00127DC7">
              <w:rPr>
                <w:rFonts w:eastAsiaTheme="minorHAnsi"/>
                <w:sz w:val="18"/>
                <w:szCs w:val="18"/>
              </w:rPr>
              <w:lastRenderedPageBreak/>
              <w:t>级）</w:t>
            </w:r>
          </w:p>
          <w:p w14:paraId="7B7607FF"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7A1DA8A9" w14:textId="77777777" w:rsidR="00127DC7" w:rsidRPr="00127DC7" w:rsidRDefault="00127DC7" w:rsidP="00127DC7">
            <w:pPr>
              <w:jc w:val="center"/>
              <w:rPr>
                <w:rFonts w:eastAsiaTheme="minorHAnsi"/>
                <w:sz w:val="18"/>
                <w:szCs w:val="18"/>
              </w:rPr>
            </w:pPr>
            <w:r w:rsidRPr="00127DC7">
              <w:rPr>
                <w:rFonts w:eastAsiaTheme="minorHAnsi"/>
                <w:sz w:val="18"/>
                <w:szCs w:val="18"/>
              </w:rPr>
              <w:t>{%p endif%}</w:t>
            </w:r>
          </w:p>
          <w:p w14:paraId="5EDC524E"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msi.evi_sum.evi_split.Diagnostic</w:t>
            </w:r>
            <w:proofErr w:type="spellEnd"/>
            <w:r w:rsidRPr="00127DC7">
              <w:rPr>
                <w:rFonts w:eastAsiaTheme="minorHAnsi"/>
                <w:sz w:val="18"/>
                <w:szCs w:val="18"/>
              </w:rPr>
              <w:t>%}</w:t>
            </w:r>
          </w:p>
          <w:p w14:paraId="454E5E5D"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msi.evi_sum.evi_split.Diagnostic</w:t>
            </w:r>
            <w:proofErr w:type="spellEnd"/>
            <w:r w:rsidRPr="00127DC7">
              <w:rPr>
                <w:rFonts w:eastAsiaTheme="minorHAnsi"/>
                <w:sz w:val="18"/>
                <w:szCs w:val="18"/>
              </w:rPr>
              <w:t xml:space="preserve"> %}</w:t>
            </w:r>
          </w:p>
          <w:p w14:paraId="6A87026E" w14:textId="77777777" w:rsidR="00127DC7" w:rsidRPr="00127DC7" w:rsidRDefault="00127DC7" w:rsidP="00127DC7">
            <w:pPr>
              <w:jc w:val="center"/>
              <w:rPr>
                <w:rFonts w:eastAsiaTheme="minorHAnsi"/>
                <w:sz w:val="18"/>
                <w:szCs w:val="18"/>
              </w:rPr>
            </w:pPr>
            <w:r w:rsidRPr="00127DC7">
              <w:rPr>
                <w:rFonts w:eastAsiaTheme="minorHAnsi" w:hint="eastAsia"/>
                <w:sz w:val="18"/>
                <w:szCs w:val="18"/>
              </w:rPr>
              <w:t>辅助诊断（</w:t>
            </w:r>
            <w:r w:rsidRPr="00127DC7">
              <w:rPr>
                <w:rFonts w:eastAsiaTheme="minorHAnsi"/>
                <w:sz w:val="18"/>
                <w:szCs w:val="18"/>
              </w:rPr>
              <w:t xml:space="preserve"> / ，{{</w:t>
            </w:r>
            <w:proofErr w:type="spellStart"/>
            <w:r w:rsidRPr="00127DC7">
              <w:rPr>
                <w:rFonts w:eastAsiaTheme="minorHAnsi"/>
                <w:sz w:val="18"/>
                <w:szCs w:val="18"/>
              </w:rPr>
              <w:t>b.evi_conclusion_simple</w:t>
            </w:r>
            <w:proofErr w:type="spellEnd"/>
            <w:r w:rsidRPr="00127DC7">
              <w:rPr>
                <w:rFonts w:eastAsiaTheme="minorHAnsi"/>
                <w:sz w:val="18"/>
                <w:szCs w:val="18"/>
              </w:rPr>
              <w:t xml:space="preserve"> }}级）</w:t>
            </w:r>
          </w:p>
          <w:p w14:paraId="58751E56" w14:textId="77777777" w:rsidR="00127DC7" w:rsidRPr="00127DC7" w:rsidRDefault="00127DC7" w:rsidP="00127DC7">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2019A40F" w14:textId="77777777" w:rsidR="00127DC7" w:rsidRPr="00127DC7" w:rsidRDefault="00127DC7" w:rsidP="00127DC7">
            <w:pPr>
              <w:jc w:val="center"/>
              <w:rPr>
                <w:rFonts w:eastAsiaTheme="minorHAnsi"/>
                <w:sz w:val="18"/>
                <w:szCs w:val="18"/>
              </w:rPr>
            </w:pPr>
            <w:r w:rsidRPr="00127DC7">
              <w:rPr>
                <w:rFonts w:eastAsiaTheme="minorHAnsi"/>
                <w:sz w:val="18"/>
                <w:szCs w:val="18"/>
              </w:rPr>
              <w:t>{%p endif%}</w:t>
            </w:r>
          </w:p>
          <w:p w14:paraId="00A3FB03" w14:textId="12B78C9F" w:rsidR="00E66461" w:rsidRPr="00642D53" w:rsidRDefault="00127DC7" w:rsidP="00127DC7">
            <w:pPr>
              <w:jc w:val="center"/>
              <w:rPr>
                <w:rFonts w:eastAsiaTheme="minorHAnsi"/>
                <w:sz w:val="18"/>
                <w:szCs w:val="18"/>
              </w:rPr>
            </w:pPr>
            <w:r w:rsidRPr="00127DC7">
              <w:rPr>
                <w:rFonts w:eastAsiaTheme="minorHAnsi"/>
                <w:sz w:val="18"/>
                <w:szCs w:val="18"/>
              </w:rPr>
              <w:t>{%p endif%}</w:t>
            </w:r>
          </w:p>
        </w:tc>
      </w:tr>
      <w:tr w:rsidR="00127DC7" w14:paraId="5C1C75EF" w14:textId="77777777" w:rsidTr="002A4352">
        <w:trPr>
          <w:trHeight w:val="409"/>
        </w:trPr>
        <w:tc>
          <w:tcPr>
            <w:tcW w:w="8300" w:type="dxa"/>
            <w:gridSpan w:val="5"/>
          </w:tcPr>
          <w:p w14:paraId="6950CEDA" w14:textId="1078A30A" w:rsidR="00127DC7" w:rsidRPr="00642D53" w:rsidRDefault="00127DC7" w:rsidP="00DF62F5">
            <w:pPr>
              <w:jc w:val="center"/>
              <w:rPr>
                <w:rFonts w:eastAsiaTheme="minorHAnsi"/>
                <w:sz w:val="18"/>
                <w:szCs w:val="18"/>
              </w:rPr>
            </w:pPr>
            <w:r w:rsidRPr="00127DC7">
              <w:rPr>
                <w:rFonts w:eastAsiaTheme="minorHAnsi"/>
                <w:sz w:val="18"/>
                <w:szCs w:val="18"/>
              </w:rPr>
              <w:lastRenderedPageBreak/>
              <w:t>{%tr if var.ec_type.TP53_level12%}</w:t>
            </w:r>
          </w:p>
        </w:tc>
      </w:tr>
      <w:tr w:rsidR="00127DC7" w14:paraId="5DB88579" w14:textId="77777777" w:rsidTr="002A4352">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255C370C" w14:textId="11722D7C" w:rsidR="00127DC7" w:rsidRPr="00127DC7" w:rsidRDefault="00127DC7" w:rsidP="00DF62F5">
            <w:pPr>
              <w:jc w:val="center"/>
              <w:rPr>
                <w:rFonts w:eastAsiaTheme="minorHAnsi"/>
                <w:sz w:val="18"/>
                <w:szCs w:val="18"/>
              </w:rPr>
            </w:pPr>
            <w:r w:rsidRPr="00127DC7">
              <w:rPr>
                <w:rFonts w:eastAsiaTheme="minorHAnsi"/>
                <w:sz w:val="18"/>
                <w:szCs w:val="18"/>
              </w:rPr>
              <w:t>{%tr for a in var.ec_type.TP53_level12%}</w:t>
            </w:r>
          </w:p>
        </w:tc>
      </w:tr>
      <w:tr w:rsidR="00127DC7" w14:paraId="41F0D0F3" w14:textId="77777777" w:rsidTr="00E66461">
        <w:trPr>
          <w:trHeight w:val="409"/>
        </w:trPr>
        <w:tc>
          <w:tcPr>
            <w:tcW w:w="931" w:type="dxa"/>
          </w:tcPr>
          <w:p w14:paraId="1997147B" w14:textId="4A0CB970" w:rsidR="00127DC7" w:rsidRPr="00642D53" w:rsidRDefault="00127DC7" w:rsidP="00127DC7">
            <w:pPr>
              <w:jc w:val="center"/>
              <w:rPr>
                <w:rFonts w:eastAsiaTheme="minorHAnsi"/>
                <w:i/>
                <w:iCs/>
                <w:sz w:val="18"/>
                <w:szCs w:val="18"/>
              </w:rPr>
            </w:pPr>
            <w:r w:rsidRPr="00E66461">
              <w:rPr>
                <w:rFonts w:eastAsiaTheme="minorHAnsi"/>
                <w:i/>
                <w:iCs/>
                <w:sz w:val="18"/>
                <w:szCs w:val="18"/>
              </w:rPr>
              <w:t>{{</w:t>
            </w:r>
            <w:proofErr w:type="spellStart"/>
            <w:r w:rsidRPr="00E66461">
              <w:rPr>
                <w:rFonts w:eastAsiaTheme="minorHAnsi"/>
                <w:i/>
                <w:iCs/>
                <w:sz w:val="18"/>
                <w:szCs w:val="18"/>
              </w:rPr>
              <w:t>a.gene_symbol</w:t>
            </w:r>
            <w:proofErr w:type="spellEnd"/>
            <w:r w:rsidRPr="00E66461">
              <w:rPr>
                <w:rFonts w:eastAsiaTheme="minorHAnsi"/>
                <w:i/>
                <w:iCs/>
                <w:sz w:val="18"/>
                <w:szCs w:val="18"/>
              </w:rPr>
              <w:t>}}</w:t>
            </w:r>
          </w:p>
        </w:tc>
        <w:tc>
          <w:tcPr>
            <w:tcW w:w="2634" w:type="dxa"/>
          </w:tcPr>
          <w:p w14:paraId="6532DE1E" w14:textId="77777777" w:rsidR="00127DC7" w:rsidRPr="00E66461" w:rsidRDefault="00127DC7" w:rsidP="00127DC7">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a.gene_region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53F9804F" w14:textId="6B801C55" w:rsidR="00127DC7" w:rsidRPr="00642D53" w:rsidRDefault="00127DC7" w:rsidP="00127DC7">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a.transcript_primary</w:t>
            </w:r>
            <w:proofErr w:type="spellEnd"/>
            <w:r w:rsidRPr="00E66461">
              <w:rPr>
                <w:rFonts w:eastAsiaTheme="minorHAnsi"/>
                <w:sz w:val="18"/>
                <w:szCs w:val="18"/>
              </w:rPr>
              <w:t>}}</w:t>
            </w:r>
          </w:p>
        </w:tc>
        <w:tc>
          <w:tcPr>
            <w:tcW w:w="930" w:type="dxa"/>
          </w:tcPr>
          <w:p w14:paraId="25BC376F" w14:textId="2CCBD740" w:rsidR="00127DC7" w:rsidRPr="00642D53" w:rsidRDefault="00127DC7" w:rsidP="00127DC7">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a.freq_str</w:t>
            </w:r>
            <w:proofErr w:type="spellEnd"/>
            <w:r w:rsidRPr="00E66461">
              <w:rPr>
                <w:rFonts w:eastAsiaTheme="minorHAnsi"/>
                <w:sz w:val="18"/>
                <w:szCs w:val="18"/>
              </w:rPr>
              <w:t>}}</w:t>
            </w:r>
          </w:p>
        </w:tc>
        <w:tc>
          <w:tcPr>
            <w:tcW w:w="749" w:type="dxa"/>
          </w:tcPr>
          <w:p w14:paraId="230D7B28"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a.clinic_num_s</w:t>
            </w:r>
            <w:proofErr w:type="spellEnd"/>
            <w:r w:rsidRPr="00E66461">
              <w:rPr>
                <w:rFonts w:eastAsiaTheme="minorHAnsi"/>
                <w:sz w:val="18"/>
                <w:szCs w:val="18"/>
              </w:rPr>
              <w:t>==4%}</w:t>
            </w:r>
          </w:p>
          <w:p w14:paraId="573A7D41" w14:textId="77777777" w:rsidR="00127DC7" w:rsidRPr="00E66461" w:rsidRDefault="00127DC7" w:rsidP="00127DC7">
            <w:pPr>
              <w:jc w:val="center"/>
              <w:rPr>
                <w:rFonts w:eastAsiaTheme="minorHAnsi"/>
                <w:sz w:val="18"/>
                <w:szCs w:val="18"/>
              </w:rPr>
            </w:pPr>
            <w:r w:rsidRPr="00E66461">
              <w:rPr>
                <w:rFonts w:eastAsiaTheme="minorHAnsi"/>
                <w:sz w:val="18"/>
                <w:szCs w:val="18"/>
              </w:rPr>
              <w:t>II类</w:t>
            </w:r>
          </w:p>
          <w:p w14:paraId="79E40AA4" w14:textId="77777777" w:rsidR="00127DC7" w:rsidRPr="00E66461" w:rsidRDefault="00127DC7" w:rsidP="00127DC7">
            <w:pPr>
              <w:jc w:val="center"/>
              <w:rPr>
                <w:rFonts w:eastAsiaTheme="minorHAnsi"/>
                <w:sz w:val="18"/>
                <w:szCs w:val="18"/>
              </w:rPr>
            </w:pPr>
            <w:r w:rsidRPr="00E66461">
              <w:rPr>
                <w:rFonts w:eastAsiaTheme="minorHAnsi"/>
                <w:sz w:val="18"/>
                <w:szCs w:val="18"/>
              </w:rPr>
              <w:t>{%p else%}</w:t>
            </w:r>
          </w:p>
          <w:p w14:paraId="3C79223A" w14:textId="77777777" w:rsidR="00127DC7" w:rsidRPr="00E66461" w:rsidRDefault="00127DC7" w:rsidP="00127DC7">
            <w:pPr>
              <w:jc w:val="center"/>
              <w:rPr>
                <w:rFonts w:eastAsiaTheme="minorHAnsi"/>
                <w:sz w:val="18"/>
                <w:szCs w:val="18"/>
              </w:rPr>
            </w:pPr>
            <w:r w:rsidRPr="00E66461">
              <w:rPr>
                <w:rFonts w:eastAsiaTheme="minorHAnsi"/>
                <w:sz w:val="18"/>
                <w:szCs w:val="18"/>
              </w:rPr>
              <w:t>I类</w:t>
            </w:r>
          </w:p>
          <w:p w14:paraId="40A763E8" w14:textId="0E22CD3C" w:rsidR="00127DC7" w:rsidRPr="00642D53" w:rsidRDefault="00127DC7" w:rsidP="00127DC7">
            <w:pPr>
              <w:jc w:val="center"/>
              <w:rPr>
                <w:rFonts w:eastAsiaTheme="minorHAnsi"/>
                <w:sz w:val="18"/>
                <w:szCs w:val="18"/>
              </w:rPr>
            </w:pPr>
            <w:r w:rsidRPr="00E66461">
              <w:rPr>
                <w:rFonts w:eastAsiaTheme="minorHAnsi"/>
                <w:sz w:val="18"/>
                <w:szCs w:val="18"/>
              </w:rPr>
              <w:t>{%p endif%}</w:t>
            </w:r>
          </w:p>
        </w:tc>
        <w:tc>
          <w:tcPr>
            <w:tcW w:w="3056" w:type="dxa"/>
          </w:tcPr>
          <w:p w14:paraId="6828392E"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6A26975D"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6589BC13" w14:textId="77777777" w:rsidR="00127DC7" w:rsidRPr="00E66461" w:rsidRDefault="00127DC7" w:rsidP="00127DC7">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70011751"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74E86646" w14:textId="77777777" w:rsidR="00127DC7" w:rsidRPr="00E66461" w:rsidRDefault="00127DC7" w:rsidP="00127DC7">
            <w:pPr>
              <w:jc w:val="center"/>
              <w:rPr>
                <w:rFonts w:eastAsiaTheme="minorHAnsi"/>
                <w:sz w:val="18"/>
                <w:szCs w:val="18"/>
              </w:rPr>
            </w:pPr>
            <w:r w:rsidRPr="00E66461">
              <w:rPr>
                <w:rFonts w:eastAsiaTheme="minorHAnsi"/>
                <w:sz w:val="18"/>
                <w:szCs w:val="18"/>
              </w:rPr>
              <w:t>{%p endif%}</w:t>
            </w:r>
          </w:p>
          <w:p w14:paraId="12A88258"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a.evi_sum.evi_split.Prognostic</w:t>
            </w:r>
            <w:proofErr w:type="spellEnd"/>
            <w:r w:rsidRPr="00E66461">
              <w:rPr>
                <w:rFonts w:eastAsiaTheme="minorHAnsi"/>
                <w:sz w:val="18"/>
                <w:szCs w:val="18"/>
              </w:rPr>
              <w:t>%}</w:t>
            </w:r>
          </w:p>
          <w:p w14:paraId="659D27A2"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a.evi_sum.evi_split.Prognostic</w:t>
            </w:r>
            <w:proofErr w:type="spellEnd"/>
            <w:r w:rsidRPr="00E66461">
              <w:rPr>
                <w:rFonts w:eastAsiaTheme="minorHAnsi"/>
                <w:sz w:val="18"/>
                <w:szCs w:val="18"/>
              </w:rPr>
              <w:t xml:space="preserve"> %}</w:t>
            </w:r>
          </w:p>
          <w:p w14:paraId="59065E7F" w14:textId="77777777" w:rsidR="00127DC7" w:rsidRPr="00E66461" w:rsidRDefault="00127DC7" w:rsidP="00127DC7">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64641683"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6EC07A67" w14:textId="77777777" w:rsidR="00127DC7" w:rsidRPr="00E66461" w:rsidRDefault="00127DC7" w:rsidP="00127DC7">
            <w:pPr>
              <w:jc w:val="center"/>
              <w:rPr>
                <w:rFonts w:eastAsiaTheme="minorHAnsi"/>
                <w:sz w:val="18"/>
                <w:szCs w:val="18"/>
              </w:rPr>
            </w:pPr>
            <w:r w:rsidRPr="00E66461">
              <w:rPr>
                <w:rFonts w:eastAsiaTheme="minorHAnsi"/>
                <w:sz w:val="18"/>
                <w:szCs w:val="18"/>
              </w:rPr>
              <w:t>{%p endif%}</w:t>
            </w:r>
          </w:p>
          <w:p w14:paraId="6924A0F3"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a.evi_sum.evi_split.Diagnostic</w:t>
            </w:r>
            <w:proofErr w:type="spellEnd"/>
            <w:r w:rsidRPr="00E66461">
              <w:rPr>
                <w:rFonts w:eastAsiaTheme="minorHAnsi"/>
                <w:sz w:val="18"/>
                <w:szCs w:val="18"/>
              </w:rPr>
              <w:t>%}</w:t>
            </w:r>
          </w:p>
          <w:p w14:paraId="3D3F7AE5"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lastRenderedPageBreak/>
              <w:t>a.evi_sum.evi_split.Diagnostic</w:t>
            </w:r>
            <w:proofErr w:type="spellEnd"/>
            <w:r w:rsidRPr="00E66461">
              <w:rPr>
                <w:rFonts w:eastAsiaTheme="minorHAnsi"/>
                <w:sz w:val="18"/>
                <w:szCs w:val="18"/>
              </w:rPr>
              <w:t xml:space="preserve"> %}</w:t>
            </w:r>
          </w:p>
          <w:p w14:paraId="475A7D41" w14:textId="77777777" w:rsidR="00127DC7" w:rsidRPr="00E66461" w:rsidRDefault="00127DC7" w:rsidP="00127DC7">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75840D30" w14:textId="77777777" w:rsidR="00127DC7" w:rsidRPr="00E66461" w:rsidRDefault="00127DC7" w:rsidP="00127DC7">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70B0992A" w14:textId="65FADDD3" w:rsidR="00127DC7" w:rsidRPr="00642D53" w:rsidRDefault="00127DC7" w:rsidP="00127DC7">
            <w:pPr>
              <w:jc w:val="center"/>
              <w:rPr>
                <w:rFonts w:eastAsiaTheme="minorHAnsi"/>
                <w:sz w:val="18"/>
                <w:szCs w:val="18"/>
              </w:rPr>
            </w:pPr>
            <w:r w:rsidRPr="00E66461">
              <w:rPr>
                <w:rFonts w:eastAsiaTheme="minorHAnsi"/>
                <w:sz w:val="18"/>
                <w:szCs w:val="18"/>
              </w:rPr>
              <w:t>{%p endif%}</w:t>
            </w:r>
          </w:p>
        </w:tc>
      </w:tr>
      <w:tr w:rsidR="00127DC7" w14:paraId="1D16BF9C" w14:textId="77777777" w:rsidTr="00956FA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02DE16A1" w14:textId="0FADE2C1" w:rsidR="00127DC7" w:rsidRPr="00642D53" w:rsidRDefault="00127DC7" w:rsidP="00DF62F5">
            <w:pPr>
              <w:jc w:val="center"/>
              <w:rPr>
                <w:rFonts w:eastAsiaTheme="minorHAnsi"/>
                <w:sz w:val="18"/>
                <w:szCs w:val="18"/>
              </w:rPr>
            </w:pPr>
            <w:r w:rsidRPr="00127DC7">
              <w:rPr>
                <w:rFonts w:eastAsiaTheme="minorHAnsi"/>
                <w:sz w:val="18"/>
                <w:szCs w:val="18"/>
              </w:rPr>
              <w:lastRenderedPageBreak/>
              <w:t xml:space="preserve">{%tr </w:t>
            </w:r>
            <w:proofErr w:type="spellStart"/>
            <w:r w:rsidRPr="00127DC7">
              <w:rPr>
                <w:rFonts w:eastAsiaTheme="minorHAnsi"/>
                <w:sz w:val="18"/>
                <w:szCs w:val="18"/>
              </w:rPr>
              <w:t>endfor</w:t>
            </w:r>
            <w:proofErr w:type="spellEnd"/>
            <w:r w:rsidRPr="00127DC7">
              <w:rPr>
                <w:rFonts w:eastAsiaTheme="minorHAnsi"/>
                <w:sz w:val="18"/>
                <w:szCs w:val="18"/>
              </w:rPr>
              <w:t>%}</w:t>
            </w:r>
          </w:p>
        </w:tc>
      </w:tr>
      <w:tr w:rsidR="00127DC7" w14:paraId="6AD10153" w14:textId="77777777" w:rsidTr="00956FA5">
        <w:trPr>
          <w:trHeight w:val="409"/>
        </w:trPr>
        <w:tc>
          <w:tcPr>
            <w:tcW w:w="8300" w:type="dxa"/>
            <w:gridSpan w:val="5"/>
          </w:tcPr>
          <w:p w14:paraId="778CACE0" w14:textId="243478FF" w:rsidR="00127DC7" w:rsidRPr="00127DC7" w:rsidRDefault="00127DC7" w:rsidP="00DF62F5">
            <w:pPr>
              <w:jc w:val="center"/>
              <w:rPr>
                <w:rFonts w:eastAsiaTheme="minorHAnsi"/>
                <w:sz w:val="18"/>
                <w:szCs w:val="18"/>
              </w:rPr>
            </w:pPr>
            <w:r w:rsidRPr="00127DC7">
              <w:rPr>
                <w:rFonts w:eastAsiaTheme="minorHAnsi"/>
                <w:sz w:val="18"/>
                <w:szCs w:val="18"/>
              </w:rPr>
              <w:t>{%tr else%}</w:t>
            </w:r>
          </w:p>
        </w:tc>
      </w:tr>
      <w:tr w:rsidR="00127DC7" w14:paraId="02F001FB" w14:textId="77777777" w:rsidTr="00E66461">
        <w:trPr>
          <w:cnfStyle w:val="000000010000" w:firstRow="0" w:lastRow="0" w:firstColumn="0" w:lastColumn="0" w:oddVBand="0" w:evenVBand="0" w:oddHBand="0" w:evenHBand="1" w:firstRowFirstColumn="0" w:firstRowLastColumn="0" w:lastRowFirstColumn="0" w:lastRowLastColumn="0"/>
          <w:trHeight w:val="409"/>
        </w:trPr>
        <w:tc>
          <w:tcPr>
            <w:tcW w:w="931" w:type="dxa"/>
          </w:tcPr>
          <w:p w14:paraId="69F30582" w14:textId="08EC2EE0" w:rsidR="00127DC7" w:rsidRPr="00642D53" w:rsidRDefault="00127DC7" w:rsidP="00127DC7">
            <w:pPr>
              <w:jc w:val="center"/>
              <w:rPr>
                <w:rFonts w:eastAsiaTheme="minorHAnsi"/>
                <w:i/>
                <w:iCs/>
                <w:sz w:val="18"/>
                <w:szCs w:val="18"/>
              </w:rPr>
            </w:pPr>
            <w:r w:rsidRPr="00642D53">
              <w:rPr>
                <w:rFonts w:eastAsiaTheme="minorHAnsi" w:hint="eastAsia"/>
                <w:i/>
                <w:iCs/>
                <w:sz w:val="18"/>
                <w:szCs w:val="18"/>
              </w:rPr>
              <w:t>TP53</w:t>
            </w:r>
          </w:p>
        </w:tc>
        <w:tc>
          <w:tcPr>
            <w:tcW w:w="2634" w:type="dxa"/>
          </w:tcPr>
          <w:p w14:paraId="2B273EB8" w14:textId="37AC4ABB" w:rsidR="00127DC7" w:rsidRPr="00642D53" w:rsidRDefault="00127DC7" w:rsidP="00127DC7">
            <w:pPr>
              <w:jc w:val="center"/>
              <w:rPr>
                <w:rFonts w:eastAsiaTheme="minorHAnsi"/>
                <w:sz w:val="18"/>
                <w:szCs w:val="18"/>
              </w:rPr>
            </w:pPr>
            <w:r w:rsidRPr="00642D53">
              <w:rPr>
                <w:rFonts w:eastAsiaTheme="minorHAnsi" w:hint="eastAsia"/>
                <w:sz w:val="18"/>
                <w:szCs w:val="18"/>
              </w:rPr>
              <w:t>未检测到具有临床意义的变异</w:t>
            </w:r>
          </w:p>
        </w:tc>
        <w:tc>
          <w:tcPr>
            <w:tcW w:w="930" w:type="dxa"/>
          </w:tcPr>
          <w:p w14:paraId="1B9DE14D" w14:textId="67BBBC4D" w:rsidR="00127DC7" w:rsidRPr="00642D53" w:rsidRDefault="00127DC7" w:rsidP="00127DC7">
            <w:pPr>
              <w:jc w:val="center"/>
              <w:rPr>
                <w:rFonts w:eastAsiaTheme="minorHAnsi"/>
                <w:sz w:val="18"/>
                <w:szCs w:val="18"/>
              </w:rPr>
            </w:pPr>
            <w:r w:rsidRPr="00642D53">
              <w:rPr>
                <w:rFonts w:eastAsiaTheme="minorHAnsi" w:hint="eastAsia"/>
                <w:sz w:val="18"/>
                <w:szCs w:val="18"/>
              </w:rPr>
              <w:t>-</w:t>
            </w:r>
          </w:p>
        </w:tc>
        <w:tc>
          <w:tcPr>
            <w:tcW w:w="749" w:type="dxa"/>
          </w:tcPr>
          <w:p w14:paraId="12D91341" w14:textId="2833C40B" w:rsidR="00127DC7" w:rsidRPr="00642D53" w:rsidRDefault="00127DC7" w:rsidP="00127DC7">
            <w:pPr>
              <w:jc w:val="center"/>
              <w:rPr>
                <w:rFonts w:eastAsiaTheme="minorHAnsi"/>
                <w:sz w:val="18"/>
                <w:szCs w:val="18"/>
              </w:rPr>
            </w:pPr>
            <w:r w:rsidRPr="00642D53">
              <w:rPr>
                <w:rFonts w:eastAsiaTheme="minorHAnsi" w:hint="eastAsia"/>
                <w:sz w:val="18"/>
                <w:szCs w:val="18"/>
              </w:rPr>
              <w:t>-</w:t>
            </w:r>
          </w:p>
        </w:tc>
        <w:tc>
          <w:tcPr>
            <w:tcW w:w="3056" w:type="dxa"/>
          </w:tcPr>
          <w:p w14:paraId="2CC454A5" w14:textId="64F4AD50" w:rsidR="00127DC7" w:rsidRPr="00642D53" w:rsidRDefault="00127DC7" w:rsidP="00127DC7">
            <w:pPr>
              <w:jc w:val="center"/>
              <w:rPr>
                <w:rFonts w:eastAsiaTheme="minorHAnsi"/>
                <w:sz w:val="18"/>
                <w:szCs w:val="18"/>
              </w:rPr>
            </w:pPr>
            <w:r w:rsidRPr="00642D53">
              <w:rPr>
                <w:rFonts w:eastAsiaTheme="minorHAnsi" w:hint="eastAsia"/>
                <w:sz w:val="18"/>
                <w:szCs w:val="18"/>
              </w:rPr>
              <w:t>-</w:t>
            </w:r>
          </w:p>
        </w:tc>
      </w:tr>
      <w:tr w:rsidR="00127DC7" w14:paraId="121E47D9" w14:textId="77777777" w:rsidTr="00E6358C">
        <w:trPr>
          <w:trHeight w:val="409"/>
        </w:trPr>
        <w:tc>
          <w:tcPr>
            <w:tcW w:w="8300" w:type="dxa"/>
            <w:gridSpan w:val="5"/>
          </w:tcPr>
          <w:p w14:paraId="47653E92" w14:textId="52B28CEE" w:rsidR="00127DC7" w:rsidRPr="00642D53" w:rsidRDefault="00127DC7" w:rsidP="00127DC7">
            <w:pPr>
              <w:adjustRightInd w:val="0"/>
              <w:snapToGrid w:val="0"/>
              <w:jc w:val="center"/>
              <w:rPr>
                <w:rFonts w:eastAsiaTheme="minorHAnsi" w:cs="思源黑体 CN Light"/>
                <w:bCs/>
                <w:iCs/>
                <w:sz w:val="18"/>
                <w:szCs w:val="18"/>
              </w:rPr>
            </w:pPr>
            <w:r w:rsidRPr="00127DC7">
              <w:rPr>
                <w:rFonts w:eastAsiaTheme="minorHAnsi" w:cs="思源黑体 CN Light"/>
                <w:bCs/>
                <w:iCs/>
                <w:sz w:val="18"/>
                <w:szCs w:val="18"/>
              </w:rPr>
              <w:t>{%tr endif%}</w:t>
            </w:r>
          </w:p>
        </w:tc>
      </w:tr>
    </w:tbl>
    <w:p w14:paraId="40AF35DE" w14:textId="77777777" w:rsidR="00903D69" w:rsidRDefault="00903D69" w:rsidP="00903D69">
      <w:pPr>
        <w:widowControl/>
        <w:jc w:val="left"/>
        <w:rPr>
          <w:rFonts w:ascii="思源黑体 CN Normal" w:eastAsia="思源黑体 CN Normal" w:hAnsi="思源黑体 CN Normal"/>
          <w:color w:val="5B9BD5"/>
          <w:sz w:val="16"/>
          <w:szCs w:val="16"/>
        </w:rPr>
      </w:pPr>
    </w:p>
    <w:p w14:paraId="158736E0" w14:textId="792B9C07" w:rsidR="00572438" w:rsidRDefault="0048041D" w:rsidP="0048041D">
      <w:pPr>
        <w:pStyle w:val="2"/>
        <w:numPr>
          <w:ilvl w:val="0"/>
          <w:numId w:val="21"/>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sidR="00642D53">
        <w:rPr>
          <w:rFonts w:ascii="思源黑体 CN Bold" w:eastAsia="思源黑体 CN Bold" w:hAnsi="思源黑体 CN Bold" w:cs="等线" w:hint="eastAsia"/>
          <w:color w:val="2F5496"/>
          <w:sz w:val="21"/>
          <w:szCs w:val="21"/>
        </w:rPr>
        <w:t>临床意义不明变异</w:t>
      </w:r>
    </w:p>
    <w:p w14:paraId="276B1E9B" w14:textId="77777777" w:rsidR="00C4434E" w:rsidRPr="00FF0F90" w:rsidRDefault="00C4434E" w:rsidP="00FF0F90">
      <w:pPr>
        <w:spacing w:line="240" w:lineRule="exact"/>
        <w:jc w:val="left"/>
      </w:pPr>
    </w:p>
    <w:tbl>
      <w:tblPr>
        <w:tblStyle w:val="HRD-2"/>
        <w:tblW w:w="0" w:type="auto"/>
        <w:tblLayout w:type="fixed"/>
        <w:tblLook w:val="04A0" w:firstRow="1" w:lastRow="0" w:firstColumn="1" w:lastColumn="0" w:noHBand="0" w:noVBand="1"/>
      </w:tblPr>
      <w:tblGrid>
        <w:gridCol w:w="1575"/>
        <w:gridCol w:w="4726"/>
        <w:gridCol w:w="1999"/>
      </w:tblGrid>
      <w:tr w:rsidR="00642D53" w14:paraId="4996C4F7" w14:textId="71C2B84D" w:rsidTr="00244F68">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0DAC580B" w14:textId="4A3CEEC2" w:rsidR="00642D53" w:rsidRDefault="00642D53" w:rsidP="009A3BD8">
            <w:pPr>
              <w:jc w:val="center"/>
              <w:rPr>
                <w:b/>
                <w:color w:val="FFFFFF" w:themeColor="background1"/>
                <w:sz w:val="18"/>
                <w:szCs w:val="18"/>
              </w:rPr>
            </w:pPr>
            <w:bookmarkStart w:id="5" w:name="_Hlk145598481"/>
            <w:r>
              <w:rPr>
                <w:rFonts w:hint="eastAsia"/>
                <w:b/>
                <w:color w:val="FFFFFF" w:themeColor="background1"/>
                <w:sz w:val="18"/>
                <w:szCs w:val="18"/>
              </w:rPr>
              <w:t>基因</w:t>
            </w:r>
          </w:p>
        </w:tc>
        <w:tc>
          <w:tcPr>
            <w:tcW w:w="4726" w:type="dxa"/>
          </w:tcPr>
          <w:p w14:paraId="27BA4722" w14:textId="6570D97A" w:rsidR="00642D53" w:rsidRDefault="00642D53" w:rsidP="009A3BD8">
            <w:pPr>
              <w:jc w:val="center"/>
              <w:rPr>
                <w:b/>
                <w:color w:val="FFFFFF" w:themeColor="background1"/>
                <w:sz w:val="18"/>
                <w:szCs w:val="18"/>
              </w:rPr>
            </w:pPr>
            <w:r>
              <w:rPr>
                <w:rFonts w:hint="eastAsia"/>
                <w:b/>
                <w:color w:val="FFFFFF" w:themeColor="background1"/>
                <w:sz w:val="18"/>
                <w:szCs w:val="18"/>
              </w:rPr>
              <w:t>检测结果</w:t>
            </w:r>
          </w:p>
        </w:tc>
        <w:tc>
          <w:tcPr>
            <w:tcW w:w="1999" w:type="dxa"/>
          </w:tcPr>
          <w:p w14:paraId="6771BEBB" w14:textId="282428CC" w:rsidR="00642D53" w:rsidRDefault="00642D53" w:rsidP="009A3BD8">
            <w:pPr>
              <w:jc w:val="center"/>
              <w:rPr>
                <w:b/>
                <w:color w:val="FFFFFF" w:themeColor="background1"/>
                <w:sz w:val="18"/>
                <w:szCs w:val="18"/>
              </w:rPr>
            </w:pPr>
            <w:r>
              <w:rPr>
                <w:rFonts w:hint="eastAsia"/>
                <w:b/>
                <w:color w:val="FFFFFF" w:themeColor="background1"/>
                <w:sz w:val="18"/>
                <w:szCs w:val="18"/>
              </w:rPr>
              <w:t>丰度</w:t>
            </w:r>
          </w:p>
        </w:tc>
      </w:tr>
      <w:tr w:rsidR="00244F68" w:rsidRPr="00FF0F90" w14:paraId="4269FBF2" w14:textId="7290518A" w:rsidTr="00244F68">
        <w:trPr>
          <w:trHeight w:val="409"/>
        </w:trPr>
        <w:tc>
          <w:tcPr>
            <w:tcW w:w="8300" w:type="dxa"/>
            <w:gridSpan w:val="3"/>
          </w:tcPr>
          <w:p w14:paraId="016643EE" w14:textId="2B11A575" w:rsidR="00244F68" w:rsidRPr="00FF0F90" w:rsidRDefault="00244F68" w:rsidP="00244F68">
            <w:pPr>
              <w:jc w:val="center"/>
              <w:rPr>
                <w:rFonts w:eastAsiaTheme="minorHAnsi"/>
                <w:kern w:val="0"/>
                <w:sz w:val="18"/>
                <w:szCs w:val="18"/>
              </w:rPr>
            </w:pPr>
            <w:r w:rsidRPr="00244F68">
              <w:rPr>
                <w:rFonts w:eastAsiaTheme="minorHAnsi"/>
                <w:kern w:val="0"/>
                <w:sz w:val="18"/>
                <w:szCs w:val="18"/>
              </w:rPr>
              <w:t>{%tr if var.ec_type.POLE_level3+var.ec_type.TP53_level3%}</w:t>
            </w:r>
          </w:p>
        </w:tc>
      </w:tr>
      <w:tr w:rsidR="00244F68" w:rsidRPr="00FF0F90" w14:paraId="17183628" w14:textId="77777777" w:rsidTr="00244F68">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6969B380" w14:textId="1C968BDC" w:rsidR="00244F68" w:rsidRPr="00244F68" w:rsidRDefault="00244F68" w:rsidP="00244F68">
            <w:pPr>
              <w:jc w:val="center"/>
              <w:rPr>
                <w:rFonts w:eastAsiaTheme="minorHAnsi"/>
                <w:kern w:val="0"/>
                <w:sz w:val="18"/>
                <w:szCs w:val="18"/>
              </w:rPr>
            </w:pPr>
            <w:r w:rsidRPr="00244F68">
              <w:rPr>
                <w:rFonts w:eastAsiaTheme="minorHAnsi"/>
                <w:kern w:val="0"/>
                <w:sz w:val="18"/>
                <w:szCs w:val="18"/>
              </w:rPr>
              <w:t>{%tr for a in var.ec_type.POLE_level3+var.ec_type.TP53_level3%}</w:t>
            </w:r>
          </w:p>
        </w:tc>
      </w:tr>
      <w:tr w:rsidR="00244F68" w:rsidRPr="00FF0F90" w14:paraId="6B39D842" w14:textId="77777777" w:rsidTr="00244F68">
        <w:trPr>
          <w:trHeight w:val="409"/>
        </w:trPr>
        <w:tc>
          <w:tcPr>
            <w:tcW w:w="1575" w:type="dxa"/>
          </w:tcPr>
          <w:p w14:paraId="1BA2A9FF" w14:textId="0CDD9876" w:rsidR="00244F68" w:rsidRPr="00FF0F90" w:rsidRDefault="00244F68" w:rsidP="00244F68">
            <w:pPr>
              <w:jc w:val="center"/>
              <w:rPr>
                <w:rFonts w:eastAsiaTheme="minorHAnsi"/>
                <w:i/>
                <w:iCs/>
                <w:sz w:val="18"/>
                <w:szCs w:val="18"/>
              </w:rPr>
            </w:pPr>
            <w:r w:rsidRPr="00244F68">
              <w:rPr>
                <w:rFonts w:eastAsiaTheme="minorHAnsi"/>
                <w:i/>
                <w:iCs/>
                <w:sz w:val="18"/>
                <w:szCs w:val="18"/>
              </w:rPr>
              <w:t>{{</w:t>
            </w:r>
            <w:proofErr w:type="spellStart"/>
            <w:r w:rsidRPr="00244F68">
              <w:rPr>
                <w:rFonts w:eastAsiaTheme="minorHAnsi"/>
                <w:i/>
                <w:iCs/>
                <w:sz w:val="18"/>
                <w:szCs w:val="18"/>
              </w:rPr>
              <w:t>a.gene_symbol</w:t>
            </w:r>
            <w:proofErr w:type="spellEnd"/>
            <w:r w:rsidRPr="00244F68">
              <w:rPr>
                <w:rFonts w:eastAsiaTheme="minorHAnsi"/>
                <w:i/>
                <w:iCs/>
                <w:sz w:val="18"/>
                <w:szCs w:val="18"/>
              </w:rPr>
              <w:t>}}</w:t>
            </w:r>
          </w:p>
        </w:tc>
        <w:tc>
          <w:tcPr>
            <w:tcW w:w="4726" w:type="dxa"/>
          </w:tcPr>
          <w:p w14:paraId="4A605B07" w14:textId="4CCE041C" w:rsidR="00244F68" w:rsidRPr="00FF0F90" w:rsidRDefault="00244F68" w:rsidP="00244F68">
            <w:pPr>
              <w:jc w:val="center"/>
              <w:rPr>
                <w:rFonts w:eastAsiaTheme="minorHAnsi"/>
                <w:color w:val="000000"/>
                <w:sz w:val="18"/>
                <w:szCs w:val="18"/>
              </w:rPr>
            </w:pPr>
            <w:r w:rsidRPr="00244F68">
              <w:rPr>
                <w:rFonts w:eastAsiaTheme="minorHAnsi"/>
                <w:color w:val="000000"/>
                <w:sz w:val="18"/>
                <w:szCs w:val="18"/>
              </w:rPr>
              <w:t>{{</w:t>
            </w:r>
            <w:proofErr w:type="spellStart"/>
            <w:r w:rsidRPr="00244F68">
              <w:rPr>
                <w:rFonts w:eastAsiaTheme="minorHAnsi"/>
                <w:color w:val="000000"/>
                <w:sz w:val="18"/>
                <w:szCs w:val="18"/>
              </w:rPr>
              <w:t>a.gene_region</w:t>
            </w:r>
            <w:proofErr w:type="spellEnd"/>
            <w:r w:rsidRPr="00244F68">
              <w:rPr>
                <w:rFonts w:eastAsiaTheme="minorHAnsi"/>
                <w:color w:val="000000"/>
                <w:sz w:val="18"/>
                <w:szCs w:val="18"/>
              </w:rPr>
              <w:t>}} {{</w:t>
            </w:r>
            <w:proofErr w:type="spellStart"/>
            <w:r w:rsidRPr="00244F68">
              <w:rPr>
                <w:rFonts w:eastAsiaTheme="minorHAnsi"/>
                <w:color w:val="000000"/>
                <w:sz w:val="18"/>
                <w:szCs w:val="18"/>
              </w:rPr>
              <w:t>a.hgvs_c</w:t>
            </w:r>
            <w:proofErr w:type="spellEnd"/>
            <w:r w:rsidRPr="00244F68">
              <w:rPr>
                <w:rFonts w:eastAsiaTheme="minorHAnsi"/>
                <w:color w:val="000000"/>
                <w:sz w:val="18"/>
                <w:szCs w:val="18"/>
              </w:rPr>
              <w:t xml:space="preserve">}}{%if </w:t>
            </w:r>
            <w:proofErr w:type="spellStart"/>
            <w:r w:rsidRPr="00244F68">
              <w:rPr>
                <w:rFonts w:eastAsiaTheme="minorHAnsi"/>
                <w:color w:val="000000"/>
                <w:sz w:val="18"/>
                <w:szCs w:val="18"/>
              </w:rPr>
              <w:t>a.hgvs_p</w:t>
            </w:r>
            <w:proofErr w:type="spellEnd"/>
            <w:r w:rsidRPr="00244F68">
              <w:rPr>
                <w:rFonts w:eastAsiaTheme="minorHAnsi"/>
                <w:color w:val="000000"/>
                <w:sz w:val="18"/>
                <w:szCs w:val="18"/>
              </w:rPr>
              <w:t>!=”p.?”%} {{</w:t>
            </w:r>
            <w:proofErr w:type="spellStart"/>
            <w:r w:rsidRPr="00244F68">
              <w:rPr>
                <w:rFonts w:eastAsiaTheme="minorHAnsi"/>
                <w:color w:val="000000"/>
                <w:sz w:val="18"/>
                <w:szCs w:val="18"/>
              </w:rPr>
              <w:t>a.hgvs_p</w:t>
            </w:r>
            <w:proofErr w:type="spellEnd"/>
            <w:r w:rsidRPr="00244F68">
              <w:rPr>
                <w:rFonts w:eastAsiaTheme="minorHAnsi"/>
                <w:color w:val="000000"/>
                <w:sz w:val="18"/>
                <w:szCs w:val="18"/>
              </w:rPr>
              <w:t>}}{%endif%}</w:t>
            </w:r>
          </w:p>
        </w:tc>
        <w:tc>
          <w:tcPr>
            <w:tcW w:w="1999" w:type="dxa"/>
          </w:tcPr>
          <w:p w14:paraId="6D90E8A4" w14:textId="7932CFA1" w:rsidR="00244F68" w:rsidRDefault="00244F68" w:rsidP="00244F68">
            <w:pPr>
              <w:jc w:val="center"/>
              <w:rPr>
                <w:rFonts w:eastAsiaTheme="minorHAnsi"/>
                <w:color w:val="000000" w:themeColor="text1"/>
                <w:sz w:val="18"/>
                <w:szCs w:val="18"/>
              </w:rPr>
            </w:pPr>
            <w:r w:rsidRPr="00244F68">
              <w:rPr>
                <w:rFonts w:eastAsiaTheme="minorHAnsi"/>
                <w:color w:val="000000" w:themeColor="text1"/>
                <w:sz w:val="18"/>
                <w:szCs w:val="18"/>
              </w:rPr>
              <w:t>{{</w:t>
            </w:r>
            <w:proofErr w:type="spellStart"/>
            <w:r w:rsidRPr="00244F68">
              <w:rPr>
                <w:rFonts w:eastAsiaTheme="minorHAnsi"/>
                <w:color w:val="000000" w:themeColor="text1"/>
                <w:sz w:val="18"/>
                <w:szCs w:val="18"/>
              </w:rPr>
              <w:t>a.freq_str</w:t>
            </w:r>
            <w:proofErr w:type="spellEnd"/>
            <w:r w:rsidRPr="00244F68">
              <w:rPr>
                <w:rFonts w:eastAsiaTheme="minorHAnsi"/>
                <w:color w:val="000000" w:themeColor="text1"/>
                <w:sz w:val="18"/>
                <w:szCs w:val="18"/>
              </w:rPr>
              <w:t>}}</w:t>
            </w:r>
          </w:p>
        </w:tc>
      </w:tr>
      <w:tr w:rsidR="00244F68" w:rsidRPr="00FF0F90" w14:paraId="51E86B35" w14:textId="77777777" w:rsidTr="000B694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2F3651AF" w14:textId="69C13FD1" w:rsidR="00244F68" w:rsidRPr="00244F68" w:rsidRDefault="00244F68" w:rsidP="00244F68">
            <w:pPr>
              <w:jc w:val="center"/>
              <w:rPr>
                <w:rFonts w:eastAsiaTheme="minorHAnsi"/>
                <w:color w:val="000000" w:themeColor="text1"/>
                <w:sz w:val="18"/>
                <w:szCs w:val="18"/>
              </w:rPr>
            </w:pPr>
            <w:r w:rsidRPr="00244F68">
              <w:rPr>
                <w:rFonts w:eastAsiaTheme="minorHAnsi"/>
                <w:color w:val="000000" w:themeColor="text1"/>
                <w:sz w:val="18"/>
                <w:szCs w:val="18"/>
              </w:rPr>
              <w:t xml:space="preserve">{%tr </w:t>
            </w:r>
            <w:proofErr w:type="spellStart"/>
            <w:r w:rsidRPr="00244F68">
              <w:rPr>
                <w:rFonts w:eastAsiaTheme="minorHAnsi"/>
                <w:color w:val="000000" w:themeColor="text1"/>
                <w:sz w:val="18"/>
                <w:szCs w:val="18"/>
              </w:rPr>
              <w:t>endfor</w:t>
            </w:r>
            <w:proofErr w:type="spellEnd"/>
            <w:r w:rsidRPr="00244F68">
              <w:rPr>
                <w:rFonts w:eastAsiaTheme="minorHAnsi"/>
                <w:color w:val="000000" w:themeColor="text1"/>
                <w:sz w:val="18"/>
                <w:szCs w:val="18"/>
              </w:rPr>
              <w:t>%}</w:t>
            </w:r>
          </w:p>
        </w:tc>
      </w:tr>
      <w:tr w:rsidR="00244F68" w:rsidRPr="00FF0F90" w14:paraId="064F42DE" w14:textId="77777777" w:rsidTr="000B6940">
        <w:trPr>
          <w:trHeight w:val="409"/>
        </w:trPr>
        <w:tc>
          <w:tcPr>
            <w:tcW w:w="8300" w:type="dxa"/>
            <w:gridSpan w:val="3"/>
          </w:tcPr>
          <w:p w14:paraId="32FF46E3" w14:textId="0C1D30D8" w:rsidR="00244F68" w:rsidRPr="00244F68" w:rsidRDefault="00244F68" w:rsidP="00244F68">
            <w:pPr>
              <w:jc w:val="center"/>
              <w:rPr>
                <w:rFonts w:eastAsiaTheme="minorHAnsi"/>
                <w:color w:val="000000" w:themeColor="text1"/>
                <w:sz w:val="18"/>
                <w:szCs w:val="18"/>
              </w:rPr>
            </w:pPr>
            <w:r w:rsidRPr="00244F68">
              <w:rPr>
                <w:rFonts w:eastAsiaTheme="minorHAnsi"/>
                <w:color w:val="000000" w:themeColor="text1"/>
                <w:sz w:val="18"/>
                <w:szCs w:val="18"/>
              </w:rPr>
              <w:t>{%tr else%}</w:t>
            </w:r>
          </w:p>
        </w:tc>
      </w:tr>
      <w:tr w:rsidR="00244F68" w:rsidRPr="00FF0F90" w14:paraId="48BA41DF" w14:textId="77777777" w:rsidTr="000B694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7352C0C5" w14:textId="0CF9F9C4" w:rsidR="00244F68" w:rsidRPr="00244F68" w:rsidRDefault="00244F68" w:rsidP="00244F68">
            <w:pPr>
              <w:jc w:val="center"/>
              <w:rPr>
                <w:rFonts w:eastAsiaTheme="minorHAnsi"/>
                <w:color w:val="000000" w:themeColor="text1"/>
                <w:sz w:val="18"/>
                <w:szCs w:val="18"/>
              </w:rPr>
            </w:pPr>
            <w:r w:rsidRPr="00244F68">
              <w:rPr>
                <w:rFonts w:eastAsiaTheme="minorHAnsi" w:hint="eastAsia"/>
                <w:color w:val="000000" w:themeColor="text1"/>
                <w:sz w:val="18"/>
                <w:szCs w:val="18"/>
              </w:rPr>
              <w:t>未检测到临床意义不明的变异</w:t>
            </w:r>
          </w:p>
        </w:tc>
      </w:tr>
      <w:tr w:rsidR="00244F68" w:rsidRPr="00FF0F90" w14:paraId="0E716EE9" w14:textId="77777777" w:rsidTr="00106C5A">
        <w:trPr>
          <w:trHeight w:val="409"/>
        </w:trPr>
        <w:tc>
          <w:tcPr>
            <w:tcW w:w="8300" w:type="dxa"/>
            <w:gridSpan w:val="3"/>
          </w:tcPr>
          <w:p w14:paraId="4C55B0EE" w14:textId="5E522D6C" w:rsidR="00244F68" w:rsidRDefault="00244F68" w:rsidP="00244F68">
            <w:pPr>
              <w:jc w:val="center"/>
              <w:rPr>
                <w:rFonts w:eastAsiaTheme="minorHAnsi"/>
                <w:color w:val="000000" w:themeColor="text1"/>
                <w:sz w:val="18"/>
                <w:szCs w:val="18"/>
              </w:rPr>
            </w:pPr>
            <w:r w:rsidRPr="00244F68">
              <w:rPr>
                <w:rFonts w:eastAsiaTheme="minorHAnsi"/>
                <w:color w:val="000000" w:themeColor="text1"/>
                <w:sz w:val="18"/>
                <w:szCs w:val="18"/>
              </w:rPr>
              <w:t>{%tr endif%}</w:t>
            </w:r>
          </w:p>
        </w:tc>
      </w:tr>
    </w:tbl>
    <w:p w14:paraId="15D5ED06" w14:textId="77777777" w:rsidR="00C4434E" w:rsidRDefault="00C4434E" w:rsidP="00C4434E">
      <w:pPr>
        <w:spacing w:line="240" w:lineRule="exact"/>
        <w:rPr>
          <w:b/>
          <w:color w:val="2F5496" w:themeColor="accent1" w:themeShade="BF"/>
          <w:sz w:val="18"/>
          <w:szCs w:val="18"/>
        </w:rPr>
      </w:pPr>
      <w:bookmarkStart w:id="6" w:name="_Hlk145598508"/>
      <w:bookmarkEnd w:id="5"/>
      <w:r>
        <w:rPr>
          <w:rFonts w:hint="eastAsia"/>
          <w:b/>
          <w:color w:val="2F5496" w:themeColor="accent1" w:themeShade="BF"/>
          <w:sz w:val="18"/>
          <w:szCs w:val="18"/>
        </w:rPr>
        <w:t>注：</w:t>
      </w:r>
    </w:p>
    <w:p w14:paraId="262AF9F0" w14:textId="77777777"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本报告基于产品检测范围得出检测结果，使用的参考基因组版本是</w:t>
      </w:r>
      <w:r w:rsidRPr="00903D69">
        <w:rPr>
          <w:b/>
          <w:color w:val="2F5496" w:themeColor="accent1" w:themeShade="BF"/>
          <w:sz w:val="18"/>
          <w:szCs w:val="18"/>
        </w:rPr>
        <w:t>hg19。本报告中的变异遵从人类基因组变异协会（Human Genome Variation Society，HGVS）的变异命名指南（http://varnomen.hgvs.org）中的相关规定进行命名。</w:t>
      </w:r>
    </w:p>
    <w:p w14:paraId="59C3365E" w14:textId="6452872B"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本报告检出的变异的解读遵循</w:t>
      </w:r>
      <w:r w:rsidR="00077427" w:rsidRPr="00077427">
        <w:rPr>
          <w:b/>
          <w:color w:val="2F5496" w:themeColor="accent1" w:themeShade="BF"/>
          <w:sz w:val="18"/>
          <w:szCs w:val="18"/>
        </w:rPr>
        <w:t>{{</w:t>
      </w:r>
      <w:proofErr w:type="spellStart"/>
      <w:r w:rsidR="00077427" w:rsidRPr="00077427">
        <w:rPr>
          <w:b/>
          <w:color w:val="2F5496" w:themeColor="accent1" w:themeShade="BF"/>
          <w:sz w:val="18"/>
          <w:szCs w:val="18"/>
        </w:rPr>
        <w:t>sample.association.AMP_cn</w:t>
      </w:r>
      <w:proofErr w:type="spellEnd"/>
      <w:r w:rsidR="00077427" w:rsidRPr="00077427">
        <w:rPr>
          <w:b/>
          <w:color w:val="2F5496" w:themeColor="accent1" w:themeShade="BF"/>
          <w:sz w:val="18"/>
          <w:szCs w:val="18"/>
        </w:rPr>
        <w:t>}}</w:t>
      </w:r>
      <w:r w:rsidRPr="00903D69">
        <w:rPr>
          <w:rFonts w:hint="eastAsia"/>
          <w:b/>
          <w:color w:val="2F5496" w:themeColor="accent1" w:themeShade="BF"/>
          <w:sz w:val="18"/>
          <w:szCs w:val="18"/>
        </w:rPr>
        <w:t>（</w:t>
      </w:r>
      <w:r w:rsidRPr="00903D69">
        <w:rPr>
          <w:b/>
          <w:color w:val="2F5496" w:themeColor="accent1" w:themeShade="BF"/>
          <w:sz w:val="18"/>
          <w:szCs w:val="18"/>
        </w:rPr>
        <w:t>AMP）、</w:t>
      </w:r>
      <w:r w:rsidR="00077427" w:rsidRPr="00077427">
        <w:rPr>
          <w:b/>
          <w:color w:val="2F5496" w:themeColor="accent1" w:themeShade="BF"/>
          <w:sz w:val="18"/>
          <w:szCs w:val="18"/>
        </w:rPr>
        <w:t>{{</w:t>
      </w:r>
      <w:proofErr w:type="spellStart"/>
      <w:r w:rsidR="00077427" w:rsidRPr="00077427">
        <w:rPr>
          <w:b/>
          <w:color w:val="2F5496" w:themeColor="accent1" w:themeShade="BF"/>
          <w:sz w:val="18"/>
          <w:szCs w:val="18"/>
        </w:rPr>
        <w:t>sample.association.ASCO_cn</w:t>
      </w:r>
      <w:proofErr w:type="spellEnd"/>
      <w:r w:rsidR="00077427" w:rsidRPr="00077427">
        <w:rPr>
          <w:b/>
          <w:color w:val="2F5496" w:themeColor="accent1" w:themeShade="BF"/>
          <w:sz w:val="18"/>
          <w:szCs w:val="18"/>
        </w:rPr>
        <w:t>}}</w:t>
      </w:r>
      <w:r w:rsidRPr="00903D69">
        <w:rPr>
          <w:b/>
          <w:color w:val="2F5496" w:themeColor="accent1" w:themeShade="BF"/>
          <w:sz w:val="18"/>
          <w:szCs w:val="18"/>
        </w:rPr>
        <w:t>（ASCO）和</w:t>
      </w:r>
      <w:r w:rsidR="00077427" w:rsidRPr="00077427">
        <w:rPr>
          <w:b/>
          <w:color w:val="2F5496" w:themeColor="accent1" w:themeShade="BF"/>
          <w:sz w:val="18"/>
          <w:szCs w:val="18"/>
        </w:rPr>
        <w:t>{{</w:t>
      </w:r>
      <w:proofErr w:type="spellStart"/>
      <w:r w:rsidR="00077427" w:rsidRPr="00077427">
        <w:rPr>
          <w:b/>
          <w:color w:val="2F5496" w:themeColor="accent1" w:themeShade="BF"/>
          <w:sz w:val="18"/>
          <w:szCs w:val="18"/>
        </w:rPr>
        <w:t>sample.association.CAP_cn</w:t>
      </w:r>
      <w:proofErr w:type="spellEnd"/>
      <w:r w:rsidR="00077427" w:rsidRPr="00077427">
        <w:rPr>
          <w:b/>
          <w:color w:val="2F5496" w:themeColor="accent1" w:themeShade="BF"/>
          <w:sz w:val="18"/>
          <w:szCs w:val="18"/>
        </w:rPr>
        <w:t>}}</w:t>
      </w:r>
      <w:r w:rsidRPr="00903D69">
        <w:rPr>
          <w:b/>
          <w:color w:val="2F5496" w:themeColor="accent1" w:themeShade="BF"/>
          <w:sz w:val="18"/>
          <w:szCs w:val="18"/>
        </w:rPr>
        <w:t>（CAP）共同参与制定的</w:t>
      </w:r>
      <w:r w:rsidR="00077427" w:rsidRPr="00077427">
        <w:rPr>
          <w:b/>
          <w:color w:val="2F5496" w:themeColor="accent1" w:themeShade="BF"/>
          <w:sz w:val="18"/>
          <w:szCs w:val="18"/>
        </w:rPr>
        <w:t>{{</w:t>
      </w:r>
      <w:proofErr w:type="spellStart"/>
      <w:r w:rsidR="00077427" w:rsidRPr="00077427">
        <w:rPr>
          <w:b/>
          <w:color w:val="2F5496" w:themeColor="accent1" w:themeShade="BF"/>
          <w:sz w:val="18"/>
          <w:szCs w:val="18"/>
        </w:rPr>
        <w:t>sample.guideline.tumor_var</w:t>
      </w:r>
      <w:proofErr w:type="spellEnd"/>
      <w:r w:rsidR="00077427" w:rsidRPr="00077427">
        <w:rPr>
          <w:b/>
          <w:color w:val="2F5496" w:themeColor="accent1" w:themeShade="BF"/>
          <w:sz w:val="18"/>
          <w:szCs w:val="18"/>
        </w:rPr>
        <w:t>}}</w:t>
      </w:r>
      <w:r w:rsidRPr="00903D69">
        <w:rPr>
          <w:b/>
          <w:color w:val="2F5496" w:themeColor="accent1" w:themeShade="BF"/>
          <w:sz w:val="18"/>
          <w:szCs w:val="18"/>
        </w:rPr>
        <w:t>与中国专家共识</w:t>
      </w:r>
      <w:r w:rsidR="00077427" w:rsidRPr="00077427">
        <w:rPr>
          <w:b/>
          <w:color w:val="2F5496" w:themeColor="accent1" w:themeShade="BF"/>
          <w:sz w:val="18"/>
          <w:szCs w:val="18"/>
        </w:rPr>
        <w:t>{{</w:t>
      </w:r>
      <w:proofErr w:type="spellStart"/>
      <w:r w:rsidR="00077427" w:rsidRPr="00077427">
        <w:rPr>
          <w:b/>
          <w:color w:val="2F5496" w:themeColor="accent1" w:themeShade="BF"/>
          <w:sz w:val="18"/>
          <w:szCs w:val="18"/>
        </w:rPr>
        <w:t>sample.guideline.ngs_clinic_report_inter</w:t>
      </w:r>
      <w:proofErr w:type="spellEnd"/>
      <w:r w:rsidR="00077427" w:rsidRPr="00077427">
        <w:rPr>
          <w:b/>
          <w:color w:val="2F5496" w:themeColor="accent1" w:themeShade="BF"/>
          <w:sz w:val="18"/>
          <w:szCs w:val="18"/>
        </w:rPr>
        <w:t>}}</w:t>
      </w:r>
      <w:r w:rsidRPr="00903D69">
        <w:rPr>
          <w:b/>
          <w:color w:val="2F5496" w:themeColor="accent1" w:themeShade="BF"/>
          <w:sz w:val="18"/>
          <w:szCs w:val="18"/>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09873F" w14:textId="77777777"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“靶向和免疫治疗相关标志物检测结果”仅列出解读为</w:t>
      </w:r>
      <w:r w:rsidRPr="00903D69">
        <w:rPr>
          <w:b/>
          <w:color w:val="2F5496" w:themeColor="accent1" w:themeShade="BF"/>
          <w:sz w:val="18"/>
          <w:szCs w:val="18"/>
        </w:rPr>
        <w:t>I类-强临床意义、II类-潜在临床意义的变异，当检测结果为“未检测到具有临床意义的变异”时，“丰度”、“分类”、“临床提示（耐药/敏感，证据等级）”处填写“-”。“MSI状态”无丰度信息，“丰度”处填写“/”。</w:t>
      </w:r>
    </w:p>
    <w:p w14:paraId="55964038" w14:textId="77777777" w:rsidR="00903D69" w:rsidRPr="00903D69" w:rsidRDefault="00903D69" w:rsidP="00903D69">
      <w:pPr>
        <w:spacing w:line="240" w:lineRule="exact"/>
        <w:ind w:left="440"/>
        <w:rPr>
          <w:b/>
          <w:color w:val="2F5496" w:themeColor="accent1" w:themeShade="BF"/>
          <w:sz w:val="18"/>
          <w:szCs w:val="18"/>
        </w:rPr>
      </w:pPr>
      <w:r w:rsidRPr="00903D69">
        <w:rPr>
          <w:rFonts w:hint="eastAsia"/>
          <w:b/>
          <w:color w:val="2F5496" w:themeColor="accent1" w:themeShade="BF"/>
          <w:sz w:val="18"/>
          <w:szCs w:val="18"/>
        </w:rPr>
        <w:t>“临床意义不明变异”仅列出解读为</w:t>
      </w:r>
      <w:r w:rsidRPr="00903D69">
        <w:rPr>
          <w:b/>
          <w:color w:val="2F5496" w:themeColor="accent1" w:themeShade="BF"/>
          <w:sz w:val="18"/>
          <w:szCs w:val="18"/>
        </w:rPr>
        <w:t>III类-临床意义不明的变异。</w:t>
      </w:r>
    </w:p>
    <w:p w14:paraId="22D64E0B" w14:textId="77777777" w:rsid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bookmarkEnd w:id="6"/>
    <w:p w14:paraId="023BF9A2" w14:textId="127CBD1D" w:rsidR="00572438" w:rsidRPr="00C4434E" w:rsidRDefault="00572438" w:rsidP="00DB46B5">
      <w:pPr>
        <w:numPr>
          <w:ilvl w:val="0"/>
          <w:numId w:val="14"/>
        </w:numPr>
        <w:spacing w:line="240" w:lineRule="exact"/>
        <w:rPr>
          <w:b/>
          <w:color w:val="2F5496" w:themeColor="accent1" w:themeShade="BF"/>
          <w:sz w:val="18"/>
          <w:szCs w:val="18"/>
        </w:rPr>
        <w:sectPr w:rsidR="00572438" w:rsidRPr="00C4434E" w:rsidSect="00410BA1">
          <w:footerReference w:type="default" r:id="rId14"/>
          <w:pgSz w:w="11900" w:h="16840"/>
          <w:pgMar w:top="1440" w:right="1800" w:bottom="1440" w:left="1800" w:header="851" w:footer="992" w:gutter="0"/>
          <w:pgNumType w:start="1"/>
          <w:cols w:space="720"/>
          <w:docGrid w:type="lines" w:linePitch="423"/>
        </w:sectPr>
      </w:pPr>
    </w:p>
    <w:p w14:paraId="51E469EF" w14:textId="77777777" w:rsidR="00DF7547" w:rsidRDefault="00DF7547" w:rsidP="00DF7547">
      <w:pPr>
        <w:pStyle w:val="1"/>
        <w:spacing w:before="0" w:after="0" w:line="360" w:lineRule="auto"/>
        <w:jc w:val="center"/>
        <w:rPr>
          <w:rFonts w:ascii="宋体" w:eastAsia="宋体" w:hAnsi="宋体"/>
          <w:color w:val="2F5496"/>
          <w:sz w:val="32"/>
          <w:szCs w:val="32"/>
        </w:rPr>
      </w:pPr>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7" w:name="_Toc135297523"/>
      <w:bookmarkStart w:id="8" w:name="_Toc135297533"/>
      <w:bookmarkStart w:id="9" w:name="_Toc135297906"/>
      <w:r w:rsidRPr="007A5676">
        <w:rPr>
          <w:rFonts w:ascii="宋体" w:eastAsia="宋体" w:hAnsi="宋体" w:hint="eastAsia"/>
          <w:color w:val="2F5496"/>
          <w:sz w:val="32"/>
          <w:szCs w:val="32"/>
        </w:rPr>
        <w:t>检测结果详细解读</w:t>
      </w:r>
      <w:bookmarkEnd w:id="7"/>
      <w:bookmarkEnd w:id="8"/>
      <w:bookmarkEnd w:id="9"/>
    </w:p>
    <w:p w14:paraId="439C515B" w14:textId="7EE5B4CE" w:rsidR="005D5BB5" w:rsidRDefault="005D5BB5" w:rsidP="005D5BB5">
      <w:r w:rsidRPr="005D5BB5">
        <w:t xml:space="preserve">{%p if “子宫内膜癌” in </w:t>
      </w:r>
      <w:proofErr w:type="spellStart"/>
      <w:r w:rsidRPr="005D5BB5">
        <w:t>sample.tumor_list</w:t>
      </w:r>
      <w:proofErr w:type="spellEnd"/>
      <w:r w:rsidRPr="005D5BB5">
        <w:t>%}</w:t>
      </w:r>
    </w:p>
    <w:p w14:paraId="10C819C0" w14:textId="178E27DF" w:rsidR="00903D69" w:rsidRPr="00903D69" w:rsidRDefault="00903D69" w:rsidP="00903D69">
      <w:pPr>
        <w:spacing w:line="360" w:lineRule="auto"/>
        <w:rPr>
          <w:b/>
          <w:color w:val="2F5496"/>
        </w:rPr>
      </w:pPr>
      <w:r>
        <w:rPr>
          <w:rFonts w:hint="eastAsia"/>
          <w:b/>
          <w:color w:val="2F5496"/>
        </w:rPr>
        <w:t>2</w:t>
      </w:r>
      <w:r>
        <w:rPr>
          <w:b/>
          <w:color w:val="2F5496"/>
        </w:rPr>
        <w:t>.1</w:t>
      </w:r>
      <w:r>
        <w:rPr>
          <w:rFonts w:hint="eastAsia"/>
          <w:b/>
          <w:color w:val="2F5496"/>
        </w:rPr>
        <w:t>分子分型结果解读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9939F2" w14:paraId="5CB58FC9" w14:textId="77777777" w:rsidTr="00C3579C">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7EF23A7"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bookmarkStart w:id="10" w:name="_Hlk145598675"/>
            <w:r w:rsidRPr="00E371DC">
              <w:rPr>
                <w:rFonts w:asciiTheme="minorHAnsi" w:eastAsiaTheme="minorHAnsi" w:hAnsiTheme="minorHAnsi"/>
                <w:b/>
                <w:bCs/>
                <w:color w:val="FFFFFF" w:themeColor="background1"/>
                <w:sz w:val="18"/>
                <w:szCs w:val="18"/>
              </w:rPr>
              <w:t xml:space="preserve">{%p if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“POLE-</w:t>
            </w:r>
            <w:proofErr w:type="spellStart"/>
            <w:r w:rsidRPr="00E371DC">
              <w:rPr>
                <w:rFonts w:asciiTheme="minorHAnsi" w:eastAsiaTheme="minorHAnsi" w:hAnsiTheme="minorHAnsi"/>
                <w:b/>
                <w:bCs/>
                <w:color w:val="FFFFFF" w:themeColor="background1"/>
                <w:sz w:val="18"/>
                <w:szCs w:val="18"/>
              </w:rPr>
              <w:t>ultramutated</w:t>
            </w:r>
            <w:proofErr w:type="spellEnd"/>
            <w:r w:rsidRPr="00E371DC">
              <w:rPr>
                <w:rFonts w:asciiTheme="minorHAnsi" w:eastAsiaTheme="minorHAnsi" w:hAnsiTheme="minorHAnsi"/>
                <w:b/>
                <w:bCs/>
                <w:color w:val="FFFFFF" w:themeColor="background1"/>
                <w:sz w:val="18"/>
                <w:szCs w:val="18"/>
              </w:rPr>
              <w:t xml:space="preserve"> type EC”%}</w:t>
            </w:r>
          </w:p>
          <w:p w14:paraId="5C37BD92"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突变型（</w:t>
            </w: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 xml:space="preserve"> mut）</w:t>
            </w:r>
          </w:p>
          <w:p w14:paraId="61706633"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“MSI-H type EC”%}</w:t>
            </w:r>
          </w:p>
          <w:p w14:paraId="300D9C67"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错配修复功能缺陷型（</w:t>
            </w:r>
            <w:proofErr w:type="spellStart"/>
            <w:r w:rsidRPr="00E371DC">
              <w:rPr>
                <w:rFonts w:asciiTheme="minorHAnsi" w:eastAsiaTheme="minorHAnsi" w:hAnsiTheme="minorHAnsi"/>
                <w:b/>
                <w:bCs/>
                <w:color w:val="FFFFFF" w:themeColor="background1"/>
                <w:sz w:val="18"/>
                <w:szCs w:val="18"/>
              </w:rPr>
              <w:t>MMRd</w:t>
            </w:r>
            <w:proofErr w:type="spellEnd"/>
            <w:r w:rsidRPr="00E371DC">
              <w:rPr>
                <w:rFonts w:asciiTheme="minorHAnsi" w:eastAsiaTheme="minorHAnsi" w:hAnsiTheme="minorHAnsi"/>
                <w:b/>
                <w:bCs/>
                <w:color w:val="FFFFFF" w:themeColor="background1"/>
                <w:sz w:val="18"/>
                <w:szCs w:val="18"/>
              </w:rPr>
              <w:t>）</w:t>
            </w:r>
          </w:p>
          <w:p w14:paraId="1535E826"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“CNH type EC”%}</w:t>
            </w:r>
          </w:p>
          <w:p w14:paraId="5017AD48"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i/>
                <w:iCs/>
                <w:color w:val="FFFFFF" w:themeColor="background1"/>
                <w:sz w:val="18"/>
                <w:szCs w:val="18"/>
              </w:rPr>
              <w:t>TP53</w:t>
            </w:r>
            <w:r w:rsidRPr="00E371DC">
              <w:rPr>
                <w:rFonts w:asciiTheme="minorHAnsi" w:eastAsiaTheme="minorHAnsi" w:hAnsiTheme="minorHAnsi"/>
                <w:b/>
                <w:bCs/>
                <w:color w:val="FFFFFF" w:themeColor="background1"/>
                <w:sz w:val="18"/>
                <w:szCs w:val="18"/>
              </w:rPr>
              <w:t xml:space="preserve">基因突变型（p53 </w:t>
            </w:r>
            <w:proofErr w:type="spellStart"/>
            <w:r w:rsidRPr="00E371DC">
              <w:rPr>
                <w:rFonts w:asciiTheme="minorHAnsi" w:eastAsiaTheme="minorHAnsi" w:hAnsiTheme="minorHAnsi"/>
                <w:b/>
                <w:bCs/>
                <w:color w:val="FFFFFF" w:themeColor="background1"/>
                <w:sz w:val="18"/>
                <w:szCs w:val="18"/>
              </w:rPr>
              <w:t>abn</w:t>
            </w:r>
            <w:proofErr w:type="spellEnd"/>
            <w:r w:rsidRPr="00E371DC">
              <w:rPr>
                <w:rFonts w:asciiTheme="minorHAnsi" w:eastAsiaTheme="minorHAnsi" w:hAnsiTheme="minorHAnsi"/>
                <w:b/>
                <w:bCs/>
                <w:color w:val="FFFFFF" w:themeColor="background1"/>
                <w:sz w:val="18"/>
                <w:szCs w:val="18"/>
              </w:rPr>
              <w:t>）</w:t>
            </w:r>
          </w:p>
          <w:p w14:paraId="375F74D4"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“CNL type EC”%}</w:t>
            </w:r>
          </w:p>
          <w:p w14:paraId="6411C267" w14:textId="77777777" w:rsidR="00E371DC" w:rsidRPr="00E371DC"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非特异性分子谱（</w:t>
            </w:r>
            <w:r w:rsidRPr="00E371DC">
              <w:rPr>
                <w:rFonts w:asciiTheme="minorHAnsi" w:eastAsiaTheme="minorHAnsi" w:hAnsiTheme="minorHAnsi"/>
                <w:b/>
                <w:bCs/>
                <w:color w:val="FFFFFF" w:themeColor="background1"/>
                <w:sz w:val="18"/>
                <w:szCs w:val="18"/>
              </w:rPr>
              <w:t>NSMP）</w:t>
            </w:r>
          </w:p>
          <w:p w14:paraId="4175BBE1" w14:textId="185BDE02" w:rsidR="009939F2" w:rsidRPr="00903D69" w:rsidRDefault="00E371DC" w:rsidP="00E371DC">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ab/>
              <w:t>{%p endif%}</w:t>
            </w:r>
          </w:p>
        </w:tc>
      </w:tr>
      <w:tr w:rsidR="009939F2" w14:paraId="79ABF7A6" w14:textId="77777777" w:rsidTr="00903D69">
        <w:trPr>
          <w:trHeight w:val="711"/>
        </w:trPr>
        <w:tc>
          <w:tcPr>
            <w:tcW w:w="1369" w:type="dxa"/>
            <w:tcBorders>
              <w:top w:val="single" w:sz="24" w:space="0" w:color="2F5496" w:themeColor="accent1" w:themeShade="BF"/>
              <w:left w:val="nil"/>
              <w:bottom w:val="nil"/>
              <w:right w:val="nil"/>
            </w:tcBorders>
            <w:shd w:val="clear" w:color="auto" w:fill="auto"/>
            <w:vAlign w:val="center"/>
          </w:tcPr>
          <w:p w14:paraId="3C5A052F" w14:textId="285366A6" w:rsidR="009939F2" w:rsidRPr="00E54555" w:rsidRDefault="00F0324A" w:rsidP="009939F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w:t>
            </w:r>
            <w:r w:rsidR="009939F2">
              <w:rPr>
                <w:rFonts w:eastAsiaTheme="minorHAnsi" w:hint="eastAsia"/>
                <w:b/>
                <w:color w:val="2F5496" w:themeColor="accent1" w:themeShade="BF"/>
                <w:sz w:val="18"/>
                <w:szCs w:val="18"/>
              </w:rPr>
              <w:t>介绍</w:t>
            </w:r>
          </w:p>
        </w:tc>
        <w:tc>
          <w:tcPr>
            <w:tcW w:w="6996" w:type="dxa"/>
            <w:tcBorders>
              <w:top w:val="single" w:sz="24" w:space="0" w:color="2F5496" w:themeColor="accent1" w:themeShade="BF"/>
              <w:left w:val="nil"/>
              <w:bottom w:val="nil"/>
              <w:right w:val="nil"/>
            </w:tcBorders>
            <w:shd w:val="clear" w:color="auto" w:fill="auto"/>
            <w:vAlign w:val="center"/>
          </w:tcPr>
          <w:p w14:paraId="52BB0CFC" w14:textId="77777777" w:rsidR="00903D69" w:rsidRPr="00903D69"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sz w:val="18"/>
                <w:szCs w:val="18"/>
              </w:rPr>
              <w:t>2013年，癌症基因组图谱（The Cancer Genome Atlas，TCGA）多组学研究（PMID: 23636398）全面揭示了子宫内膜癌分子遗传图谱，提出新的分子分型策略，依据多组学特征和预后的关联性分为4个亚型：POLE（</w:t>
            </w:r>
            <w:proofErr w:type="spellStart"/>
            <w:r w:rsidRPr="00903D69">
              <w:rPr>
                <w:rFonts w:asciiTheme="minorHAnsi" w:eastAsiaTheme="minorHAnsi" w:hAnsiTheme="minorHAnsi"/>
                <w:sz w:val="18"/>
                <w:szCs w:val="18"/>
              </w:rPr>
              <w:t>ultramutated</w:t>
            </w:r>
            <w:proofErr w:type="spellEnd"/>
            <w:r w:rsidRPr="00903D69">
              <w:rPr>
                <w:rFonts w:asciiTheme="minorHAnsi" w:eastAsiaTheme="minorHAnsi" w:hAnsiTheme="minorHAnsi"/>
                <w:sz w:val="18"/>
                <w:szCs w:val="18"/>
              </w:rPr>
              <w:t>）、MSI（hypermutated）、copy-number high（serous-like）和copy-number low（endometrioid），用于患者预后和复发风险评估；其中，POLE亚型预后最好，copy-number high亚型</w:t>
            </w:r>
            <w:r w:rsidRPr="00903D69">
              <w:rPr>
                <w:rFonts w:asciiTheme="minorHAnsi" w:eastAsiaTheme="minorHAnsi" w:hAnsiTheme="minorHAnsi" w:hint="eastAsia"/>
                <w:sz w:val="18"/>
                <w:szCs w:val="18"/>
              </w:rPr>
              <w:t>预后最差。由于</w:t>
            </w:r>
            <w:r w:rsidRPr="00903D69">
              <w:rPr>
                <w:rFonts w:asciiTheme="minorHAnsi" w:eastAsiaTheme="minorHAnsi" w:hAnsiTheme="minorHAnsi"/>
                <w:sz w:val="18"/>
                <w:szCs w:val="18"/>
              </w:rPr>
              <w:t>TCGA研究通过高通量测序进行分型，临床实现难度大，后被简化成</w:t>
            </w:r>
            <w:proofErr w:type="spellStart"/>
            <w:r w:rsidRPr="00903D69">
              <w:rPr>
                <w:rFonts w:asciiTheme="minorHAnsi" w:eastAsiaTheme="minorHAnsi" w:hAnsiTheme="minorHAnsi"/>
                <w:sz w:val="18"/>
                <w:szCs w:val="18"/>
              </w:rPr>
              <w:t>ProMisE</w:t>
            </w:r>
            <w:proofErr w:type="spellEnd"/>
            <w:r w:rsidRPr="00903D69">
              <w:rPr>
                <w:rFonts w:asciiTheme="minorHAnsi" w:eastAsiaTheme="minorHAnsi" w:hAnsiTheme="minorHAnsi"/>
                <w:sz w:val="18"/>
                <w:szCs w:val="18"/>
              </w:rPr>
              <w:t xml:space="preserve">分型（PMID: 26172027），通过错配修复（mismatch repair，MMR）蛋白、p53蛋白和POLE基因检测进行分型（4种分子分型分别为POLE EDM、MMR-D、p53 </w:t>
            </w:r>
            <w:proofErr w:type="spellStart"/>
            <w:r w:rsidRPr="00903D69">
              <w:rPr>
                <w:rFonts w:asciiTheme="minorHAnsi" w:eastAsiaTheme="minorHAnsi" w:hAnsiTheme="minorHAnsi"/>
                <w:sz w:val="18"/>
                <w:szCs w:val="18"/>
              </w:rPr>
              <w:t>wt</w:t>
            </w:r>
            <w:proofErr w:type="spellEnd"/>
            <w:r w:rsidRPr="00903D69">
              <w:rPr>
                <w:rFonts w:asciiTheme="minorHAnsi" w:eastAsiaTheme="minorHAnsi" w:hAnsiTheme="minorHAnsi"/>
                <w:sz w:val="18"/>
                <w:szCs w:val="18"/>
              </w:rPr>
              <w:t xml:space="preserve">和p53 </w:t>
            </w:r>
            <w:proofErr w:type="spellStart"/>
            <w:r w:rsidRPr="00903D69">
              <w:rPr>
                <w:rFonts w:asciiTheme="minorHAnsi" w:eastAsiaTheme="minorHAnsi" w:hAnsiTheme="minorHAnsi"/>
                <w:sz w:val="18"/>
                <w:szCs w:val="18"/>
              </w:rPr>
              <w:t>abn</w:t>
            </w:r>
            <w:proofErr w:type="spellEnd"/>
            <w:r w:rsidRPr="00903D69">
              <w:rPr>
                <w:rFonts w:asciiTheme="minorHAnsi" w:eastAsiaTheme="minorHAnsi" w:hAnsiTheme="minorHAnsi"/>
                <w:sz w:val="18"/>
                <w:szCs w:val="18"/>
              </w:rPr>
              <w:t>），与TCGA分型一致性非常高，更贴合临床实践，简单易操作，该分子分型遂逐步进入临床实践中。</w:t>
            </w:r>
          </w:p>
          <w:p w14:paraId="6CEDF3B0" w14:textId="77777777" w:rsidR="00903D69" w:rsidRPr="00903D69"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903D69">
              <w:rPr>
                <w:rFonts w:asciiTheme="minorHAnsi" w:eastAsiaTheme="minorHAnsi" w:hAnsiTheme="minorHAnsi"/>
                <w:sz w:val="18"/>
                <w:szCs w:val="18"/>
              </w:rPr>
              <w:t>Gynaecological</w:t>
            </w:r>
            <w:proofErr w:type="spellEnd"/>
            <w:r w:rsidRPr="00903D69">
              <w:rPr>
                <w:rFonts w:asciiTheme="minorHAnsi" w:eastAsiaTheme="minorHAnsi" w:hAnsiTheme="minorHAnsi"/>
                <w:sz w:val="18"/>
                <w:szCs w:val="18"/>
              </w:rPr>
              <w:t xml:space="preserve"> Oncology，ESGO）指南中（PMID: 33604759）。2021年，国内基于子宫内膜癌在分子分型、个体化治疗等领域的最</w:t>
            </w:r>
            <w:r w:rsidRPr="00903D69">
              <w:rPr>
                <w:rFonts w:asciiTheme="minorHAnsi" w:eastAsiaTheme="minorHAnsi" w:hAnsiTheme="minorHAnsi" w:hint="eastAsia"/>
                <w:sz w:val="18"/>
                <w:szCs w:val="18"/>
              </w:rPr>
              <w:t>新研究进展，针对子宫内膜癌肿瘤组织样本的分子病理学检测制定了《子宫内膜癌分子检测中国专家共识》（以下简称为“共识”）。</w:t>
            </w:r>
          </w:p>
          <w:p w14:paraId="179F62F1" w14:textId="77777777" w:rsidR="009939F2"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hint="eastAsia"/>
                <w:sz w:val="18"/>
                <w:szCs w:val="18"/>
              </w:rPr>
              <w:t>共识推荐所有确诊的子宫内膜癌患者进行分子分型，推荐对符合检测标准的子宫内膜癌患者进行遗传咨询及林奇综合征相关</w:t>
            </w:r>
            <w:r w:rsidRPr="00903D69">
              <w:rPr>
                <w:rFonts w:asciiTheme="minorHAnsi" w:eastAsiaTheme="minorHAnsi" w:hAnsiTheme="minorHAnsi"/>
                <w:sz w:val="18"/>
                <w:szCs w:val="18"/>
              </w:rPr>
              <w:t>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903D69">
              <w:rPr>
                <w:rFonts w:asciiTheme="minorHAnsi" w:eastAsiaTheme="minorHAnsi" w:hAnsiTheme="minorHAnsi"/>
                <w:sz w:val="18"/>
                <w:szCs w:val="18"/>
              </w:rPr>
              <w:t>MMRd</w:t>
            </w:r>
            <w:proofErr w:type="spellEnd"/>
            <w:r w:rsidRPr="00903D69">
              <w:rPr>
                <w:rFonts w:asciiTheme="minorHAnsi" w:eastAsiaTheme="minorHAnsi" w:hAnsiTheme="minorHAnsi"/>
                <w:sz w:val="18"/>
                <w:szCs w:val="18"/>
              </w:rPr>
              <w:t xml:space="preserve">（错配修复功能缺陷型，MMR deficiency）、p53 </w:t>
            </w:r>
            <w:proofErr w:type="spellStart"/>
            <w:r w:rsidRPr="00903D69">
              <w:rPr>
                <w:rFonts w:asciiTheme="minorHAnsi" w:eastAsiaTheme="minorHAnsi" w:hAnsiTheme="minorHAnsi"/>
                <w:sz w:val="18"/>
                <w:szCs w:val="18"/>
              </w:rPr>
              <w:t>abn</w:t>
            </w:r>
            <w:proofErr w:type="spellEnd"/>
            <w:r w:rsidRPr="00903D69">
              <w:rPr>
                <w:rFonts w:asciiTheme="minorHAnsi" w:eastAsiaTheme="minorHAnsi" w:hAnsiTheme="minorHAnsi"/>
                <w:sz w:val="18"/>
                <w:szCs w:val="18"/>
              </w:rPr>
              <w:t>（p53蛋白异常/TP53基因突变型，p53 abnormality）和NSMP（非特异性分子谱，non-specific molecular profile）。可选推荐的分子分型检测方案为采用高通量测序</w:t>
            </w:r>
            <w:r w:rsidRPr="00903D69">
              <w:rPr>
                <w:rFonts w:asciiTheme="minorHAnsi" w:eastAsiaTheme="minorHAnsi" w:hAnsiTheme="minorHAnsi"/>
                <w:sz w:val="18"/>
                <w:szCs w:val="18"/>
              </w:rPr>
              <w:lastRenderedPageBreak/>
              <w:t>方法检测POLE基因突变、MSI状态和TP53基因突变。按照下图的判断顺序进行分子分型。</w:t>
            </w:r>
          </w:p>
          <w:p w14:paraId="11E19F12" w14:textId="77777777" w:rsidR="00903D69" w:rsidRDefault="00903D69" w:rsidP="00903D69">
            <w:pPr>
              <w:pStyle w:val="af4"/>
              <w:ind w:firstLineChars="0" w:firstLine="0"/>
              <w:rPr>
                <w:rFonts w:asciiTheme="minorHAnsi" w:eastAsiaTheme="minorHAnsi" w:hAnsiTheme="minorHAnsi"/>
                <w:sz w:val="18"/>
                <w:szCs w:val="18"/>
              </w:rPr>
            </w:pPr>
            <w:r w:rsidRPr="00CC0B83">
              <w:rPr>
                <w:rFonts w:ascii="思源黑体 CN Normal" w:eastAsia="思源黑体 CN Normal" w:hAnsi="思源黑体 CN Normal"/>
                <w:noProof/>
              </w:rPr>
              <w:drawing>
                <wp:inline distT="0" distB="0" distL="0" distR="0" wp14:anchorId="0AEF186D" wp14:editId="1188C68C">
                  <wp:extent cx="4274820" cy="1709420"/>
                  <wp:effectExtent l="19050" t="19050" r="11430" b="24130"/>
                  <wp:docPr id="2029225654" name="图片 20292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5654" name="图片 2029225654"/>
                          <pic:cNvPicPr>
                            <a:picLocks noChangeAspect="1"/>
                          </pic:cNvPicPr>
                        </pic:nvPicPr>
                        <pic:blipFill>
                          <a:blip r:embed="rId15"/>
                          <a:stretch>
                            <a:fillRect/>
                          </a:stretch>
                        </pic:blipFill>
                        <pic:spPr>
                          <a:xfrm>
                            <a:off x="0" y="0"/>
                            <a:ext cx="4292709" cy="1716883"/>
                          </a:xfrm>
                          <a:prstGeom prst="rect">
                            <a:avLst/>
                          </a:prstGeom>
                          <a:ln>
                            <a:solidFill>
                              <a:srgbClr val="1E7648"/>
                            </a:solidFill>
                          </a:ln>
                        </pic:spPr>
                      </pic:pic>
                    </a:graphicData>
                  </a:graphic>
                </wp:inline>
              </w:drawing>
            </w:r>
          </w:p>
          <w:p w14:paraId="6485BCE1" w14:textId="0E66A4C6" w:rsidR="00903D69" w:rsidRPr="009939F2"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hint="eastAsia"/>
                <w:sz w:val="18"/>
                <w:szCs w:val="18"/>
              </w:rPr>
              <w:t>注：图中</w:t>
            </w:r>
            <w:r w:rsidRPr="00903D69">
              <w:rPr>
                <w:rFonts w:asciiTheme="minorHAnsi" w:eastAsiaTheme="minorHAnsi" w:hAnsiTheme="minorHAnsi"/>
                <w:sz w:val="18"/>
                <w:szCs w:val="18"/>
              </w:rPr>
              <w:t>MSS包含MSI-L和MSS。2019年ESMO指南建议取消MSI-H和MSI-L描述，推荐MSI检测结果分别为MSI和MSS，将MSI-H归类为MSI，将MSI-L和MSS归类为MSS。</w:t>
            </w:r>
          </w:p>
        </w:tc>
      </w:tr>
      <w:tr w:rsidR="00903D69" w14:paraId="0862F5CC" w14:textId="77777777" w:rsidTr="00903D69">
        <w:trPr>
          <w:trHeight w:val="811"/>
        </w:trPr>
        <w:tc>
          <w:tcPr>
            <w:tcW w:w="1369" w:type="dxa"/>
            <w:tcBorders>
              <w:top w:val="nil"/>
              <w:left w:val="nil"/>
              <w:bottom w:val="nil"/>
              <w:right w:val="nil"/>
            </w:tcBorders>
            <w:shd w:val="clear" w:color="auto" w:fill="D9E2F3" w:themeFill="accent1" w:themeFillTint="33"/>
            <w:vAlign w:val="center"/>
          </w:tcPr>
          <w:p w14:paraId="55489B6E" w14:textId="62EA9620" w:rsidR="00903D69" w:rsidRPr="00E54555" w:rsidRDefault="00F0324A" w:rsidP="00903D6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临床预后</w:t>
            </w:r>
          </w:p>
        </w:tc>
        <w:tc>
          <w:tcPr>
            <w:tcW w:w="6996" w:type="dxa"/>
            <w:tcBorders>
              <w:top w:val="nil"/>
              <w:left w:val="nil"/>
              <w:bottom w:val="nil"/>
              <w:right w:val="nil"/>
            </w:tcBorders>
            <w:shd w:val="clear" w:color="auto" w:fill="D9E2F3" w:themeFill="accent1" w:themeFillTint="33"/>
            <w:vAlign w:val="center"/>
          </w:tcPr>
          <w:p w14:paraId="5D7FBC2D" w14:textId="3ACB4FC5" w:rsidR="00903D69" w:rsidRPr="009939F2" w:rsidRDefault="00B6567B" w:rsidP="00903D69">
            <w:pPr>
              <w:pStyle w:val="af4"/>
              <w:ind w:firstLineChars="0" w:firstLine="0"/>
              <w:rPr>
                <w:rFonts w:asciiTheme="minorHAnsi" w:eastAsiaTheme="minorHAnsi" w:hAnsiTheme="minorHAnsi"/>
                <w:sz w:val="18"/>
                <w:szCs w:val="18"/>
              </w:rPr>
            </w:pPr>
            <w:r w:rsidRPr="00B6567B">
              <w:rPr>
                <w:rFonts w:asciiTheme="minorHAnsi" w:eastAsiaTheme="minorHAnsi" w:hAnsiTheme="minorHAnsi" w:hint="eastAsia"/>
                <w:sz w:val="18"/>
                <w:szCs w:val="18"/>
              </w:rPr>
              <w:t>本次检测结果显示患者的子宫内膜癌分子分型为</w:t>
            </w:r>
            <w:r w:rsidRPr="00B6567B">
              <w:rPr>
                <w:rFonts w:asciiTheme="minorHAnsi" w:eastAsiaTheme="minorHAnsi" w:hAnsiTheme="minorHAnsi"/>
                <w:sz w:val="18"/>
                <w:szCs w:val="18"/>
              </w:rPr>
              <w:t xml:space="preserve">{%if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“POLE-</w:t>
            </w:r>
            <w:proofErr w:type="spellStart"/>
            <w:r w:rsidRPr="00B6567B">
              <w:rPr>
                <w:rFonts w:asciiTheme="minorHAnsi" w:eastAsiaTheme="minorHAnsi" w:hAnsiTheme="minorHAnsi"/>
                <w:sz w:val="18"/>
                <w:szCs w:val="18"/>
              </w:rPr>
              <w:t>ultramutated</w:t>
            </w:r>
            <w:proofErr w:type="spellEnd"/>
            <w:r w:rsidRPr="00B6567B">
              <w:rPr>
                <w:rFonts w:asciiTheme="minorHAnsi" w:eastAsiaTheme="minorHAnsi" w:hAnsiTheme="minorHAnsi"/>
                <w:sz w:val="18"/>
                <w:szCs w:val="18"/>
              </w:rPr>
              <w:t xml:space="preserve"> type EC”%}POLE突变型（POLE mut）{%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“MSI-H type EC”%}错配修复功能缺陷型（</w:t>
            </w:r>
            <w:proofErr w:type="spellStart"/>
            <w:r w:rsidRPr="00B6567B">
              <w:rPr>
                <w:rFonts w:asciiTheme="minorHAnsi" w:eastAsiaTheme="minorHAnsi" w:hAnsiTheme="minorHAnsi"/>
                <w:sz w:val="18"/>
                <w:szCs w:val="18"/>
              </w:rPr>
              <w:t>MMRd</w:t>
            </w:r>
            <w:proofErr w:type="spellEnd"/>
            <w:r w:rsidRPr="00B6567B">
              <w:rPr>
                <w:rFonts w:asciiTheme="minorHAnsi" w:eastAsiaTheme="minorHAnsi" w:hAnsiTheme="minorHAnsi"/>
                <w:sz w:val="18"/>
                <w:szCs w:val="18"/>
              </w:rPr>
              <w: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“CNH type EC”%}TP53基因突变型（p53 </w:t>
            </w:r>
            <w:proofErr w:type="spellStart"/>
            <w:r w:rsidRPr="00B6567B">
              <w:rPr>
                <w:rFonts w:asciiTheme="minorHAnsi" w:eastAsiaTheme="minorHAnsi" w:hAnsiTheme="minorHAnsi"/>
                <w:sz w:val="18"/>
                <w:szCs w:val="18"/>
              </w:rPr>
              <w:t>abn</w:t>
            </w:r>
            <w:proofErr w:type="spellEnd"/>
            <w:r w:rsidRPr="00B6567B">
              <w:rPr>
                <w:rFonts w:asciiTheme="minorHAnsi" w:eastAsiaTheme="minorHAnsi" w:hAnsiTheme="minorHAnsi"/>
                <w:sz w:val="18"/>
                <w:szCs w:val="18"/>
              </w:rPr>
              <w: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“CNL type EC”%}非特异性分子谱（NSMP）{%endif%}，该分型患者预后{%if “Better” in </w:t>
            </w:r>
            <w:proofErr w:type="spellStart"/>
            <w:r w:rsidRPr="00B6567B">
              <w:rPr>
                <w:rFonts w:asciiTheme="minorHAnsi" w:eastAsiaTheme="minorHAnsi" w:hAnsiTheme="minorHAnsi"/>
                <w:sz w:val="18"/>
                <w:szCs w:val="18"/>
              </w:rPr>
              <w:t>var.ec_type.clinical_significance</w:t>
            </w:r>
            <w:proofErr w:type="spellEnd"/>
            <w:r w:rsidRPr="00B6567B">
              <w:rPr>
                <w:rFonts w:asciiTheme="minorHAnsi" w:eastAsiaTheme="minorHAnsi" w:hAnsiTheme="minorHAnsi"/>
                <w:sz w:val="18"/>
                <w:szCs w:val="18"/>
              </w:rPr>
              <w:t>%}最好{%</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“Poor” in </w:t>
            </w:r>
            <w:proofErr w:type="spellStart"/>
            <w:r w:rsidRPr="00B6567B">
              <w:rPr>
                <w:rFonts w:asciiTheme="minorHAnsi" w:eastAsiaTheme="minorHAnsi" w:hAnsiTheme="minorHAnsi"/>
                <w:sz w:val="18"/>
                <w:szCs w:val="18"/>
              </w:rPr>
              <w:t>var.ec_type.clinical_significance</w:t>
            </w:r>
            <w:proofErr w:type="spellEnd"/>
            <w:r w:rsidRPr="00B6567B">
              <w:rPr>
                <w:rFonts w:asciiTheme="minorHAnsi" w:eastAsiaTheme="minorHAnsi" w:hAnsiTheme="minorHAnsi"/>
                <w:sz w:val="18"/>
                <w:szCs w:val="18"/>
              </w:rPr>
              <w:t xml:space="preserve"> %}最差{%else%}中等{%endif%}。</w:t>
            </w:r>
          </w:p>
        </w:tc>
      </w:tr>
      <w:tr w:rsidR="00903D69" w14:paraId="1FDEB54F" w14:textId="77777777" w:rsidTr="00903D69">
        <w:trPr>
          <w:trHeight w:val="845"/>
        </w:trPr>
        <w:tc>
          <w:tcPr>
            <w:tcW w:w="1369" w:type="dxa"/>
            <w:tcBorders>
              <w:top w:val="nil"/>
              <w:left w:val="nil"/>
              <w:bottom w:val="single" w:sz="24" w:space="0" w:color="2F5496" w:themeColor="accent1" w:themeShade="BF"/>
              <w:right w:val="nil"/>
            </w:tcBorders>
            <w:shd w:val="clear" w:color="auto" w:fill="auto"/>
            <w:vAlign w:val="center"/>
          </w:tcPr>
          <w:p w14:paraId="577C58B7" w14:textId="48480196" w:rsidR="00903D69" w:rsidRPr="00E54555" w:rsidRDefault="00F0324A" w:rsidP="00903D6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临床辅助治疗决策参考</w:t>
            </w:r>
          </w:p>
        </w:tc>
        <w:tc>
          <w:tcPr>
            <w:tcW w:w="6996" w:type="dxa"/>
            <w:tcBorders>
              <w:top w:val="nil"/>
              <w:left w:val="nil"/>
              <w:bottom w:val="single" w:sz="24" w:space="0" w:color="2F5496" w:themeColor="accent1" w:themeShade="BF"/>
              <w:right w:val="nil"/>
            </w:tcBorders>
            <w:shd w:val="clear" w:color="auto" w:fill="auto"/>
            <w:vAlign w:val="center"/>
          </w:tcPr>
          <w:p w14:paraId="1997C1FF"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w:t>
            </w:r>
            <w:proofErr w:type="spellStart"/>
            <w:r w:rsidRPr="00B26512">
              <w:rPr>
                <w:rFonts w:asciiTheme="minorHAnsi" w:eastAsiaTheme="minorHAnsi" w:hAnsiTheme="minorHAnsi" w:hint="eastAsia"/>
                <w:sz w:val="18"/>
                <w:szCs w:val="18"/>
              </w:rPr>
              <w:t>var.ec_type.variant_desc_cn|e</w:t>
            </w:r>
            <w:proofErr w:type="spellEnd"/>
            <w:r w:rsidRPr="00B26512">
              <w:rPr>
                <w:rFonts w:asciiTheme="minorHAnsi" w:eastAsiaTheme="minorHAnsi" w:hAnsiTheme="minorHAnsi" w:hint="eastAsia"/>
                <w:sz w:val="18"/>
                <w:szCs w:val="18"/>
              </w:rPr>
              <w:t>}}</w:t>
            </w:r>
          </w:p>
          <w:p w14:paraId="6DFA1E30"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 xml:space="preserve">{%p if </w:t>
            </w:r>
            <w:proofErr w:type="spellStart"/>
            <w:r w:rsidRPr="00B26512">
              <w:rPr>
                <w:rFonts w:asciiTheme="minorHAnsi" w:eastAsiaTheme="minorHAnsi" w:hAnsiTheme="minorHAnsi" w:hint="eastAsia"/>
                <w:sz w:val="18"/>
                <w:szCs w:val="18"/>
              </w:rPr>
              <w:t>var.ec_type.evi_interpretation_dia</w:t>
            </w:r>
            <w:proofErr w:type="spellEnd"/>
            <w:r w:rsidRPr="00B26512">
              <w:rPr>
                <w:rFonts w:asciiTheme="minorHAnsi" w:eastAsiaTheme="minorHAnsi" w:hAnsiTheme="minorHAnsi" w:hint="eastAsia"/>
                <w:sz w:val="18"/>
                <w:szCs w:val="18"/>
              </w:rPr>
              <w:t xml:space="preserve"> %}</w:t>
            </w:r>
          </w:p>
          <w:p w14:paraId="2F650D60"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 xml:space="preserve">{{ </w:t>
            </w:r>
            <w:proofErr w:type="spellStart"/>
            <w:r w:rsidRPr="00B26512">
              <w:rPr>
                <w:rFonts w:asciiTheme="minorHAnsi" w:eastAsiaTheme="minorHAnsi" w:hAnsiTheme="minorHAnsi" w:hint="eastAsia"/>
                <w:sz w:val="18"/>
                <w:szCs w:val="18"/>
              </w:rPr>
              <w:t>var.ec_type.evi_interpretation_dia|e</w:t>
            </w:r>
            <w:proofErr w:type="spellEnd"/>
            <w:r w:rsidRPr="00B26512">
              <w:rPr>
                <w:rFonts w:asciiTheme="minorHAnsi" w:eastAsiaTheme="minorHAnsi" w:hAnsiTheme="minorHAnsi" w:hint="eastAsia"/>
                <w:sz w:val="18"/>
                <w:szCs w:val="18"/>
              </w:rPr>
              <w:t xml:space="preserve"> }}</w:t>
            </w:r>
          </w:p>
          <w:p w14:paraId="52BEF21E"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{%p endif%}</w:t>
            </w:r>
          </w:p>
          <w:p w14:paraId="025B455D"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 xml:space="preserve">{%p if </w:t>
            </w:r>
            <w:proofErr w:type="spellStart"/>
            <w:r w:rsidRPr="00B26512">
              <w:rPr>
                <w:rFonts w:asciiTheme="minorHAnsi" w:eastAsiaTheme="minorHAnsi" w:hAnsiTheme="minorHAnsi" w:hint="eastAsia"/>
                <w:sz w:val="18"/>
                <w:szCs w:val="18"/>
              </w:rPr>
              <w:t>var.ec_type.evi_interpretation</w:t>
            </w:r>
            <w:proofErr w:type="spellEnd"/>
            <w:r w:rsidRPr="00B26512">
              <w:rPr>
                <w:rFonts w:asciiTheme="minorHAnsi" w:eastAsiaTheme="minorHAnsi" w:hAnsiTheme="minorHAnsi" w:hint="eastAsia"/>
                <w:sz w:val="18"/>
                <w:szCs w:val="18"/>
              </w:rPr>
              <w:t xml:space="preserve"> %}</w:t>
            </w:r>
          </w:p>
          <w:p w14:paraId="0280B9CF"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w:t>
            </w:r>
            <w:proofErr w:type="spellStart"/>
            <w:r w:rsidRPr="00B26512">
              <w:rPr>
                <w:rFonts w:asciiTheme="minorHAnsi" w:eastAsiaTheme="minorHAnsi" w:hAnsiTheme="minorHAnsi" w:hint="eastAsia"/>
                <w:sz w:val="18"/>
                <w:szCs w:val="18"/>
              </w:rPr>
              <w:t>var.ec_type.evi_interpretation|e</w:t>
            </w:r>
            <w:proofErr w:type="spellEnd"/>
            <w:r w:rsidRPr="00B26512">
              <w:rPr>
                <w:rFonts w:asciiTheme="minorHAnsi" w:eastAsiaTheme="minorHAnsi" w:hAnsiTheme="minorHAnsi" w:hint="eastAsia"/>
                <w:sz w:val="18"/>
                <w:szCs w:val="18"/>
              </w:rPr>
              <w:t>}}</w:t>
            </w:r>
          </w:p>
          <w:p w14:paraId="1F64F672" w14:textId="77777777" w:rsidR="00B26512" w:rsidRPr="00B26512"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{%p else%}</w:t>
            </w:r>
          </w:p>
          <w:p w14:paraId="7F4F3F62" w14:textId="77777777" w:rsidR="00B26512" w:rsidRPr="00B26512" w:rsidRDefault="00B26512" w:rsidP="00B26512">
            <w:pPr>
              <w:rPr>
                <w:rFonts w:asciiTheme="minorHAnsi" w:eastAsiaTheme="minorHAnsi" w:hAnsiTheme="minorHAnsi"/>
                <w:color w:val="EE0000"/>
                <w:sz w:val="18"/>
                <w:szCs w:val="18"/>
              </w:rPr>
            </w:pPr>
            <w:r w:rsidRPr="00B26512">
              <w:rPr>
                <w:rFonts w:asciiTheme="minorHAnsi" w:eastAsiaTheme="minorHAnsi" w:hAnsiTheme="minorHAnsi" w:hint="eastAsia"/>
                <w:color w:val="EE0000"/>
                <w:sz w:val="18"/>
                <w:szCs w:val="18"/>
              </w:rPr>
              <w:t>未返回预后证据，请检查证据匹配情况！</w:t>
            </w:r>
          </w:p>
          <w:p w14:paraId="7EFBE074" w14:textId="1E3F9235" w:rsidR="00F83913" w:rsidRPr="00F83913" w:rsidRDefault="00B26512" w:rsidP="00B26512">
            <w:pPr>
              <w:rPr>
                <w:rFonts w:asciiTheme="minorHAnsi" w:eastAsiaTheme="minorHAnsi" w:hAnsiTheme="minorHAnsi"/>
                <w:sz w:val="18"/>
                <w:szCs w:val="18"/>
              </w:rPr>
            </w:pPr>
            <w:r w:rsidRPr="00B26512">
              <w:rPr>
                <w:rFonts w:asciiTheme="minorHAnsi" w:eastAsiaTheme="minorHAnsi" w:hAnsiTheme="minorHAnsi" w:hint="eastAsia"/>
                <w:sz w:val="18"/>
                <w:szCs w:val="18"/>
              </w:rPr>
              <w:t>{%p endif%}</w:t>
            </w:r>
          </w:p>
        </w:tc>
      </w:tr>
    </w:tbl>
    <w:p w14:paraId="306538E3" w14:textId="77777777" w:rsidR="005D5BB5" w:rsidRDefault="00903D69" w:rsidP="005D5BB5">
      <w:pPr>
        <w:rPr>
          <w:b/>
          <w:color w:val="2F5496" w:themeColor="accent1" w:themeShade="BF"/>
          <w:sz w:val="18"/>
          <w:szCs w:val="18"/>
        </w:rPr>
      </w:pPr>
      <w:bookmarkStart w:id="11" w:name="_Hlk145596635"/>
      <w:bookmarkEnd w:id="10"/>
      <w:r>
        <w:rPr>
          <w:b/>
          <w:color w:val="2F5496" w:themeColor="accent1" w:themeShade="BF"/>
          <w:sz w:val="18"/>
          <w:szCs w:val="18"/>
        </w:rPr>
        <w:br w:type="page"/>
      </w:r>
    </w:p>
    <w:p w14:paraId="57736CBF" w14:textId="296C076A" w:rsidR="005D5BB5" w:rsidRDefault="005D5BB5" w:rsidP="005D5BB5">
      <w:r>
        <w:rPr>
          <w:rFonts w:hint="eastAsia"/>
        </w:rPr>
        <w:lastRenderedPageBreak/>
        <w:t>{</w:t>
      </w:r>
      <w:r>
        <w:t>%p endif%}</w:t>
      </w:r>
    </w:p>
    <w:p w14:paraId="36109CFA" w14:textId="54C8E0AE" w:rsidR="00903D69" w:rsidRDefault="00903D69" w:rsidP="00903D69">
      <w:pPr>
        <w:spacing w:line="360" w:lineRule="auto"/>
        <w:rPr>
          <w:b/>
          <w:color w:val="2F5496"/>
        </w:rPr>
      </w:pPr>
      <w:r>
        <w:rPr>
          <w:rFonts w:hint="eastAsia"/>
          <w:b/>
          <w:color w:val="2F5496"/>
        </w:rPr>
        <w:t>2</w:t>
      </w:r>
      <w:r>
        <w:rPr>
          <w:b/>
          <w:color w:val="2F5496"/>
        </w:rPr>
        <w:t>.</w:t>
      </w:r>
      <w:r w:rsidR="00B528E1" w:rsidRPr="00B528E1">
        <w:rPr>
          <w:b/>
          <w:color w:val="2F5496"/>
        </w:rPr>
        <w:t xml:space="preserve">{% if “子宫内膜癌” in </w:t>
      </w:r>
      <w:proofErr w:type="spellStart"/>
      <w:r w:rsidR="00B528E1" w:rsidRPr="00B528E1">
        <w:rPr>
          <w:b/>
          <w:color w:val="2F5496"/>
        </w:rPr>
        <w:t>sample.tumor_list</w:t>
      </w:r>
      <w:proofErr w:type="spellEnd"/>
      <w:r w:rsidR="00B528E1" w:rsidRPr="00B528E1">
        <w:rPr>
          <w:b/>
          <w:color w:val="2F5496"/>
        </w:rPr>
        <w:t>%}2{%else%}1{%endif%}</w:t>
      </w:r>
      <w:r w:rsidR="00F0324A">
        <w:rPr>
          <w:rFonts w:hint="eastAsia"/>
          <w:b/>
          <w:color w:val="2F5496"/>
        </w:rPr>
        <w:t>靶向和免疫治疗相关标志物检测结果解读</w:t>
      </w:r>
    </w:p>
    <w:p w14:paraId="42611064" w14:textId="77777777" w:rsidR="00FF51AE" w:rsidRPr="002A3432" w:rsidRDefault="00FF51AE" w:rsidP="002A3432">
      <w:pPr>
        <w:spacing w:line="240" w:lineRule="exact"/>
        <w:rPr>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 xml:space="preserve">p if </w:t>
      </w:r>
      <w:proofErr w:type="spellStart"/>
      <w:r w:rsidRPr="002A3432">
        <w:rPr>
          <w:b/>
          <w:color w:val="2F5496" w:themeColor="accent1" w:themeShade="BF"/>
          <w:sz w:val="18"/>
          <w:szCs w:val="18"/>
        </w:rPr>
        <w:t>msi.var_id</w:t>
      </w:r>
      <w:proofErr w:type="spellEnd"/>
      <w:r w:rsidRPr="002A3432">
        <w:rPr>
          <w:b/>
          <w:color w:val="2F5496" w:themeColor="accent1" w:themeShade="BF"/>
          <w:sz w:val="18"/>
          <w:szCs w:val="18"/>
        </w:rPr>
        <w:t>==”MSI-H”</w:t>
      </w:r>
      <w:r w:rsidRPr="002A3432">
        <w:rPr>
          <w:rFonts w:hint="eastAsia"/>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F51AE" w14:paraId="05D2B536" w14:textId="77777777" w:rsidTr="00D6708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29539047" w14:textId="7CAF913C" w:rsidR="00FF51AE" w:rsidRPr="00903D69" w:rsidRDefault="00115EAB" w:rsidP="00D6708B">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hint="eastAsia"/>
                <w:b/>
                <w:bCs/>
                <w:color w:val="FFFFFF" w:themeColor="background1"/>
                <w:sz w:val="18"/>
                <w:szCs w:val="18"/>
              </w:rPr>
              <w:t>微卫星不稳定（</w:t>
            </w:r>
            <w:r w:rsidRPr="00115EAB">
              <w:rPr>
                <w:rFonts w:asciiTheme="minorHAnsi" w:eastAsiaTheme="minorHAnsi" w:hAnsiTheme="minorHAnsi"/>
                <w:b/>
                <w:bCs/>
                <w:color w:val="FFFFFF" w:themeColor="background1"/>
                <w:sz w:val="18"/>
                <w:szCs w:val="18"/>
              </w:rPr>
              <w:t>MSI-H）</w:t>
            </w:r>
          </w:p>
        </w:tc>
      </w:tr>
      <w:tr w:rsidR="00FF51AE" w14:paraId="0549ADBE" w14:textId="77777777" w:rsidTr="00D6708B">
        <w:trPr>
          <w:trHeight w:val="711"/>
        </w:trPr>
        <w:tc>
          <w:tcPr>
            <w:tcW w:w="1369" w:type="dxa"/>
            <w:tcBorders>
              <w:top w:val="single" w:sz="24" w:space="0" w:color="2F5496" w:themeColor="accent1" w:themeShade="BF"/>
              <w:left w:val="nil"/>
              <w:bottom w:val="nil"/>
              <w:right w:val="nil"/>
            </w:tcBorders>
            <w:shd w:val="clear" w:color="auto" w:fill="auto"/>
            <w:vAlign w:val="center"/>
          </w:tcPr>
          <w:p w14:paraId="7F7E7BAE" w14:textId="13E7C76B" w:rsidR="00FF51AE" w:rsidRPr="00E54555" w:rsidRDefault="00115EAB" w:rsidP="00D6708B">
            <w:pPr>
              <w:jc w:val="center"/>
              <w:rPr>
                <w:rFonts w:eastAsiaTheme="minorHAnsi"/>
                <w:b/>
                <w:color w:val="2F5496" w:themeColor="accent1" w:themeShade="BF"/>
                <w:sz w:val="18"/>
                <w:szCs w:val="18"/>
              </w:rPr>
            </w:pPr>
            <w:r w:rsidRPr="00115EAB">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vAlign w:val="center"/>
          </w:tcPr>
          <w:p w14:paraId="325BC2B7" w14:textId="17C65FA1" w:rsidR="00FF51AE" w:rsidRPr="009939F2" w:rsidRDefault="00115EAB" w:rsidP="00D6708B">
            <w:pPr>
              <w:pStyle w:val="af4"/>
              <w:ind w:firstLineChars="0" w:firstLine="0"/>
              <w:rPr>
                <w:rFonts w:asciiTheme="minorHAnsi" w:eastAsiaTheme="minorHAnsi" w:hAnsiTheme="minorHAnsi"/>
                <w:sz w:val="18"/>
                <w:szCs w:val="18"/>
              </w:rPr>
            </w:pPr>
            <w:r w:rsidRPr="00115EAB">
              <w:rPr>
                <w:rFonts w:asciiTheme="minorHAnsi" w:eastAsiaTheme="minorHAnsi" w:hAnsiTheme="minorHAnsi" w:hint="eastAsia"/>
                <w:sz w:val="18"/>
                <w:szCs w:val="18"/>
              </w:rPr>
              <w:t>微卫星（</w:t>
            </w:r>
            <w:r w:rsidRPr="00115EAB">
              <w:rPr>
                <w:rFonts w:asciiTheme="minorHAnsi" w:eastAsiaTheme="minorHAnsi" w:hAnsiTheme="minorHAnsi"/>
                <w:sz w:val="18"/>
                <w:szCs w:val="18"/>
              </w:rPr>
              <w:t>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w:t>
            </w:r>
            <w:r w:rsidRPr="00115EAB">
              <w:rPr>
                <w:rFonts w:asciiTheme="minorHAnsi" w:eastAsiaTheme="minorHAnsi" w:hAnsiTheme="minorHAnsi" w:hint="eastAsia"/>
                <w:sz w:val="18"/>
                <w:szCs w:val="18"/>
              </w:rPr>
              <w:t>变导致，也可能由于</w:t>
            </w:r>
            <w:r w:rsidRPr="00115EAB">
              <w:rPr>
                <w:rFonts w:asciiTheme="minorHAnsi" w:eastAsiaTheme="minorHAnsi" w:hAnsiTheme="minorHAnsi"/>
                <w:sz w:val="18"/>
                <w:szCs w:val="18"/>
              </w:rPr>
              <w:t>MLH1基因启动子区高甲基化引起的MLH1表达缺失导致。</w:t>
            </w:r>
          </w:p>
        </w:tc>
      </w:tr>
      <w:tr w:rsidR="00FF51AE" w14:paraId="38865AFE" w14:textId="77777777" w:rsidTr="00D6708B">
        <w:trPr>
          <w:trHeight w:val="811"/>
        </w:trPr>
        <w:tc>
          <w:tcPr>
            <w:tcW w:w="1369" w:type="dxa"/>
            <w:tcBorders>
              <w:top w:val="nil"/>
              <w:left w:val="nil"/>
              <w:bottom w:val="nil"/>
              <w:right w:val="nil"/>
            </w:tcBorders>
            <w:shd w:val="clear" w:color="auto" w:fill="D9E2F3" w:themeFill="accent1" w:themeFillTint="33"/>
            <w:vAlign w:val="center"/>
          </w:tcPr>
          <w:p w14:paraId="769AFB88" w14:textId="731B7FB8" w:rsidR="00FF51AE" w:rsidRPr="00E54555" w:rsidRDefault="00115EAB" w:rsidP="00D6708B">
            <w:pPr>
              <w:jc w:val="center"/>
              <w:rPr>
                <w:rFonts w:eastAsiaTheme="minorHAnsi"/>
                <w:b/>
                <w:color w:val="2F5496" w:themeColor="accent1" w:themeShade="BF"/>
                <w:sz w:val="18"/>
                <w:szCs w:val="18"/>
              </w:rPr>
            </w:pPr>
            <w:r w:rsidRPr="00115EAB">
              <w:rPr>
                <w:rFonts w:eastAsiaTheme="minorHAnsi" w:hint="eastAsia"/>
                <w:b/>
                <w:color w:val="2F5496" w:themeColor="accent1" w:themeShade="BF"/>
                <w:sz w:val="18"/>
                <w:szCs w:val="18"/>
              </w:rPr>
              <w:t>结果解读</w:t>
            </w:r>
          </w:p>
        </w:tc>
        <w:tc>
          <w:tcPr>
            <w:tcW w:w="6996" w:type="dxa"/>
            <w:tcBorders>
              <w:top w:val="nil"/>
              <w:left w:val="nil"/>
              <w:bottom w:val="nil"/>
              <w:right w:val="nil"/>
            </w:tcBorders>
            <w:shd w:val="clear" w:color="auto" w:fill="D9E2F3" w:themeFill="accent1" w:themeFillTint="33"/>
            <w:vAlign w:val="center"/>
          </w:tcPr>
          <w:p w14:paraId="6B846635" w14:textId="77777777" w:rsidR="00115EAB" w:rsidRPr="00115EAB" w:rsidRDefault="00115EAB" w:rsidP="00115EAB">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 xml:space="preserve">MSI-H发生率较高的实体瘤包括子宫内膜癌、胃癌和结直肠癌等。{%if “子宫内膜癌” in </w:t>
            </w:r>
            <w:proofErr w:type="spellStart"/>
            <w:r w:rsidRPr="00115EAB">
              <w:rPr>
                <w:rFonts w:asciiTheme="minorHAnsi" w:eastAsiaTheme="minorHAnsi" w:hAnsiTheme="minorHAnsi"/>
                <w:sz w:val="18"/>
                <w:szCs w:val="18"/>
              </w:rPr>
              <w:t>sample.tumor_list</w:t>
            </w:r>
            <w:proofErr w:type="spellEnd"/>
            <w:r w:rsidRPr="00115EAB">
              <w:rPr>
                <w:rFonts w:asciiTheme="minorHAnsi" w:eastAsiaTheme="minorHAnsi" w:hAnsiTheme="minorHAnsi"/>
                <w:sz w:val="18"/>
                <w:szCs w:val="18"/>
              </w:rPr>
              <w:t xml:space="preserve">%}子宫内膜癌 </w:t>
            </w:r>
            <w:proofErr w:type="spellStart"/>
            <w:r w:rsidRPr="00115EAB">
              <w:rPr>
                <w:rFonts w:asciiTheme="minorHAnsi" w:eastAsiaTheme="minorHAnsi" w:hAnsiTheme="minorHAnsi"/>
                <w:sz w:val="18"/>
                <w:szCs w:val="18"/>
              </w:rPr>
              <w:t>dMMR</w:t>
            </w:r>
            <w:proofErr w:type="spellEnd"/>
            <w:r w:rsidRPr="00115EAB">
              <w:rPr>
                <w:rFonts w:asciiTheme="minorHAnsi" w:eastAsiaTheme="minorHAnsi" w:hAnsiTheme="minorHAnsi"/>
                <w:sz w:val="18"/>
                <w:szCs w:val="18"/>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115EAB">
              <w:rPr>
                <w:rFonts w:asciiTheme="minorHAnsi" w:eastAsiaTheme="minorHAnsi" w:hAnsiTheme="minorHAnsi"/>
                <w:sz w:val="18"/>
                <w:szCs w:val="18"/>
              </w:rPr>
              <w:t>MMRd</w:t>
            </w:r>
            <w:proofErr w:type="spellEnd"/>
            <w:r w:rsidRPr="00115EAB">
              <w:rPr>
                <w:rFonts w:asciiTheme="minorHAnsi" w:eastAsiaTheme="minorHAnsi" w:hAnsiTheme="minorHAnsi"/>
                <w:sz w:val="18"/>
                <w:szCs w:val="18"/>
              </w:rPr>
              <w:t xml:space="preserve">（错配修复功能缺陷型，MMR deficiency）、p53 </w:t>
            </w:r>
            <w:proofErr w:type="spellStart"/>
            <w:r w:rsidRPr="00115EAB">
              <w:rPr>
                <w:rFonts w:asciiTheme="minorHAnsi" w:eastAsiaTheme="minorHAnsi" w:hAnsiTheme="minorHAnsi"/>
                <w:sz w:val="18"/>
                <w:szCs w:val="18"/>
              </w:rPr>
              <w:t>abn</w:t>
            </w:r>
            <w:proofErr w:type="spellEnd"/>
            <w:r w:rsidRPr="00115EAB">
              <w:rPr>
                <w:rFonts w:asciiTheme="minorHAnsi" w:eastAsiaTheme="minorHAnsi" w:hAnsiTheme="minorHAnsi"/>
                <w:sz w:val="18"/>
                <w:szCs w:val="18"/>
              </w:rPr>
              <w:t>（p53蛋白异常/TP53基因突变型，p53 abnormality）和NSMP（非特异性分子谱，non-specific molecular profile）。</w:t>
            </w:r>
          </w:p>
          <w:p w14:paraId="32B08260" w14:textId="5151FEEE" w:rsidR="00FF51AE" w:rsidRPr="009939F2" w:rsidRDefault="00115EAB" w:rsidP="00115EAB">
            <w:pPr>
              <w:pStyle w:val="af4"/>
              <w:ind w:firstLineChars="0" w:firstLine="0"/>
              <w:rPr>
                <w:rFonts w:asciiTheme="minorHAnsi" w:eastAsiaTheme="minorHAnsi" w:hAnsiTheme="minorHAnsi"/>
                <w:sz w:val="18"/>
                <w:szCs w:val="18"/>
              </w:rPr>
            </w:pPr>
            <w:r w:rsidRPr="00115EAB">
              <w:rPr>
                <w:rFonts w:asciiTheme="minorHAnsi" w:eastAsiaTheme="minorHAnsi" w:hAnsiTheme="minorHAnsi" w:hint="eastAsia"/>
                <w:sz w:val="18"/>
                <w:szCs w:val="18"/>
              </w:rPr>
              <w:t>子宫内膜癌患者检出</w:t>
            </w:r>
            <w:r w:rsidRPr="00115EAB">
              <w:rPr>
                <w:rFonts w:asciiTheme="minorHAnsi" w:eastAsiaTheme="minorHAnsi" w:hAnsiTheme="minorHAnsi"/>
                <w:sz w:val="18"/>
                <w:szCs w:val="18"/>
              </w:rPr>
              <w:t>MSI-H，推荐进行遗传咨询及林奇综合征相关MMR胚系突变检测以确诊林奇综合征，检测的基因MLH1、PMS2、MSH2、MSH6、EPCAM，建议选择外周血标本进行检测。{%endif%}</w:t>
            </w:r>
          </w:p>
        </w:tc>
      </w:tr>
      <w:tr w:rsidR="00FF51AE" w14:paraId="26159A27" w14:textId="77777777" w:rsidTr="00D6708B">
        <w:trPr>
          <w:trHeight w:val="845"/>
        </w:trPr>
        <w:tc>
          <w:tcPr>
            <w:tcW w:w="1369" w:type="dxa"/>
            <w:tcBorders>
              <w:top w:val="nil"/>
              <w:left w:val="nil"/>
              <w:bottom w:val="single" w:sz="24" w:space="0" w:color="2F5496" w:themeColor="accent1" w:themeShade="BF"/>
              <w:right w:val="nil"/>
            </w:tcBorders>
            <w:shd w:val="clear" w:color="auto" w:fill="auto"/>
            <w:vAlign w:val="center"/>
          </w:tcPr>
          <w:p w14:paraId="155D8C01" w14:textId="77777777" w:rsidR="00FF51AE" w:rsidRPr="00E54555" w:rsidRDefault="00FF51AE" w:rsidP="00D6708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28C804EB"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msi.evi_sum.evi_split.Prognostic</w:t>
            </w:r>
            <w:proofErr w:type="spellEnd"/>
            <w:r w:rsidRPr="00115EAB">
              <w:rPr>
                <w:rFonts w:asciiTheme="minorHAnsi" w:eastAsiaTheme="minorHAnsi" w:hAnsiTheme="minorHAnsi"/>
                <w:sz w:val="18"/>
                <w:szCs w:val="18"/>
              </w:rPr>
              <w:t>%}</w:t>
            </w:r>
          </w:p>
          <w:p w14:paraId="1C718284"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msi.evi_sum.evi_split.Prognostic</w:t>
            </w:r>
            <w:proofErr w:type="spellEnd"/>
            <w:r w:rsidRPr="00115EAB">
              <w:rPr>
                <w:rFonts w:asciiTheme="minorHAnsi" w:eastAsiaTheme="minorHAnsi" w:hAnsiTheme="minorHAnsi"/>
                <w:sz w:val="18"/>
                <w:szCs w:val="18"/>
              </w:rPr>
              <w:t xml:space="preserve"> %}</w:t>
            </w:r>
          </w:p>
          <w:p w14:paraId="49A8BEF2"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69B21E35"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713DBE5A"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68BC807F"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msi.evi_sum.evi_split.Diagnostic</w:t>
            </w:r>
            <w:proofErr w:type="spellEnd"/>
            <w:r w:rsidRPr="00115EAB">
              <w:rPr>
                <w:rFonts w:asciiTheme="minorHAnsi" w:eastAsiaTheme="minorHAnsi" w:hAnsiTheme="minorHAnsi"/>
                <w:sz w:val="18"/>
                <w:szCs w:val="18"/>
              </w:rPr>
              <w:t>%}</w:t>
            </w:r>
          </w:p>
          <w:p w14:paraId="229A8771"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msi.evi_sum.evi_split.Diagnostic</w:t>
            </w:r>
            <w:proofErr w:type="spellEnd"/>
            <w:r w:rsidRPr="00115EAB">
              <w:rPr>
                <w:rFonts w:asciiTheme="minorHAnsi" w:eastAsiaTheme="minorHAnsi" w:hAnsiTheme="minorHAnsi"/>
                <w:sz w:val="18"/>
                <w:szCs w:val="18"/>
              </w:rPr>
              <w:t xml:space="preserve"> %}</w:t>
            </w:r>
          </w:p>
          <w:p w14:paraId="1D4AC4D5"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586DDD7E"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09D71ADF"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lastRenderedPageBreak/>
              <w:t>{%p endif%}</w:t>
            </w:r>
          </w:p>
          <w:p w14:paraId="1C2E864D"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msi.evi_sum.evi_split.Predictive_merge</w:t>
            </w:r>
            <w:proofErr w:type="spellEnd"/>
            <w:r w:rsidRPr="00115EAB">
              <w:rPr>
                <w:rFonts w:asciiTheme="minorHAnsi" w:eastAsiaTheme="minorHAnsi" w:hAnsiTheme="minorHAnsi"/>
                <w:sz w:val="18"/>
                <w:szCs w:val="18"/>
              </w:rPr>
              <w:t>%}</w:t>
            </w:r>
          </w:p>
          <w:p w14:paraId="3FE2EEAC"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msi.evi_sum.evi_split.Predictive_merge</w:t>
            </w:r>
            <w:proofErr w:type="spellEnd"/>
            <w:r w:rsidRPr="00115EAB">
              <w:rPr>
                <w:rFonts w:asciiTheme="minorHAnsi" w:eastAsiaTheme="minorHAnsi" w:hAnsiTheme="minorHAnsi"/>
                <w:sz w:val="18"/>
                <w:szCs w:val="18"/>
              </w:rPr>
              <w:t>%}</w:t>
            </w:r>
          </w:p>
          <w:p w14:paraId="7FEB06E2"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b/>
                <w:bCs/>
                <w:sz w:val="18"/>
                <w:szCs w:val="18"/>
              </w:rPr>
              <w:t>{{</w:t>
            </w:r>
            <w:proofErr w:type="spellStart"/>
            <w:r w:rsidRPr="00115EAB">
              <w:rPr>
                <w:rFonts w:asciiTheme="minorHAnsi" w:eastAsiaTheme="minorHAnsi" w:hAnsiTheme="minorHAnsi"/>
                <w:b/>
                <w:bCs/>
                <w:sz w:val="18"/>
                <w:szCs w:val="18"/>
              </w:rPr>
              <w:t>b.regimen_name</w:t>
            </w:r>
            <w:proofErr w:type="spellEnd"/>
            <w:r w:rsidRPr="00115EAB">
              <w:rPr>
                <w:rFonts w:asciiTheme="minorHAnsi" w:eastAsiaTheme="minorHAnsi" w:hAnsiTheme="minorHAnsi"/>
                <w:b/>
                <w:bCs/>
                <w:sz w:val="18"/>
                <w:szCs w:val="18"/>
              </w:rPr>
              <w:t>}}：</w:t>
            </w: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76741A76"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40D0D203" w14:textId="5F282590" w:rsidR="00FF51AE" w:rsidRPr="00903D69"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{%p endif%}</w:t>
            </w:r>
          </w:p>
        </w:tc>
      </w:tr>
    </w:tbl>
    <w:p w14:paraId="65DB919C" w14:textId="77777777" w:rsidR="00FF51AE" w:rsidRPr="002A3432" w:rsidRDefault="00FF51AE" w:rsidP="002A3432">
      <w:pPr>
        <w:spacing w:line="240" w:lineRule="exact"/>
        <w:rPr>
          <w:b/>
          <w:color w:val="2F5496" w:themeColor="accent1" w:themeShade="BF"/>
          <w:sz w:val="18"/>
          <w:szCs w:val="18"/>
        </w:rPr>
      </w:pPr>
    </w:p>
    <w:p w14:paraId="749B8D09" w14:textId="19337350" w:rsidR="00FF51AE" w:rsidRPr="002A3432" w:rsidRDefault="00FF51AE" w:rsidP="002A3432">
      <w:pPr>
        <w:spacing w:line="240" w:lineRule="exact"/>
        <w:rPr>
          <w:b/>
          <w:color w:val="2F5496" w:themeColor="accent1" w:themeShade="BF"/>
          <w:sz w:val="18"/>
          <w:szCs w:val="18"/>
        </w:rPr>
      </w:pPr>
      <w:r w:rsidRPr="002A3432">
        <w:rPr>
          <w:b/>
          <w:color w:val="2F5496" w:themeColor="accent1" w:themeShade="BF"/>
          <w:sz w:val="18"/>
          <w:szCs w:val="18"/>
        </w:rPr>
        <w:t>{%p endif%}</w:t>
      </w:r>
    </w:p>
    <w:p w14:paraId="7AFF7FE1" w14:textId="77777777" w:rsidR="00FF51AE" w:rsidRPr="002A3432" w:rsidRDefault="00FF51AE" w:rsidP="002A3432">
      <w:pPr>
        <w:spacing w:line="240" w:lineRule="exact"/>
        <w:rPr>
          <w:b/>
          <w:color w:val="2F5496" w:themeColor="accent1" w:themeShade="BF"/>
          <w:sz w:val="18"/>
          <w:szCs w:val="18"/>
        </w:rPr>
      </w:pPr>
      <w:r w:rsidRPr="002A3432">
        <w:rPr>
          <w:b/>
          <w:color w:val="2F5496" w:themeColor="accent1" w:themeShade="BF"/>
          <w:sz w:val="18"/>
          <w:szCs w:val="18"/>
        </w:rPr>
        <w:t>{%p for a in var.ec_type.POLE_level12+var.ec_type.TP53_level12%}</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324A" w14:paraId="5F74F9FA" w14:textId="77777777" w:rsidTr="00B37871">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C8E703F" w14:textId="56AA3A78" w:rsidR="00F0324A" w:rsidRPr="00903D69" w:rsidRDefault="00115EAB" w:rsidP="00B37871">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w:t>
            </w:r>
            <w:proofErr w:type="spellStart"/>
            <w:r w:rsidRPr="00115EAB">
              <w:rPr>
                <w:rFonts w:asciiTheme="minorHAnsi" w:eastAsiaTheme="minorHAnsi" w:hAnsiTheme="minorHAnsi"/>
                <w:b/>
                <w:bCs/>
                <w:i/>
                <w:iCs/>
                <w:color w:val="FFFFFF" w:themeColor="background1"/>
                <w:sz w:val="18"/>
                <w:szCs w:val="18"/>
              </w:rPr>
              <w:t>a.gene_symbol</w:t>
            </w:r>
            <w:proofErr w:type="spellEnd"/>
            <w:r w:rsidRPr="00115EAB">
              <w:rPr>
                <w:rFonts w:asciiTheme="minorHAnsi" w:eastAsiaTheme="minorHAnsi" w:hAnsiTheme="minorHAnsi"/>
                <w:b/>
                <w:bCs/>
                <w:i/>
                <w:iCs/>
                <w:color w:val="FFFFFF" w:themeColor="background1"/>
                <w:sz w:val="18"/>
                <w:szCs w:val="18"/>
              </w:rPr>
              <w:t>}}</w:t>
            </w:r>
            <w:r w:rsidRPr="00115EAB">
              <w:rPr>
                <w:rFonts w:asciiTheme="minorHAnsi" w:eastAsiaTheme="minorHAnsi" w:hAnsiTheme="minorHAnsi"/>
                <w:b/>
                <w:bCs/>
                <w:color w:val="FFFFFF" w:themeColor="background1"/>
                <w:sz w:val="18"/>
                <w:szCs w:val="18"/>
              </w:rPr>
              <w:t xml:space="preserve">  {{</w:t>
            </w:r>
            <w:proofErr w:type="spellStart"/>
            <w:r w:rsidRPr="00115EAB">
              <w:rPr>
                <w:rFonts w:asciiTheme="minorHAnsi" w:eastAsiaTheme="minorHAnsi" w:hAnsiTheme="minorHAnsi"/>
                <w:b/>
                <w:bCs/>
                <w:color w:val="FFFFFF" w:themeColor="background1"/>
                <w:sz w:val="18"/>
                <w:szCs w:val="18"/>
              </w:rPr>
              <w:t>a.gene_region</w:t>
            </w:r>
            <w:proofErr w:type="spellEnd"/>
            <w:r w:rsidRPr="00115EAB">
              <w:rPr>
                <w:rFonts w:asciiTheme="minorHAnsi" w:eastAsiaTheme="minorHAnsi" w:hAnsiTheme="minorHAnsi"/>
                <w:b/>
                <w:bCs/>
                <w:color w:val="FFFFFF" w:themeColor="background1"/>
                <w:sz w:val="18"/>
                <w:szCs w:val="18"/>
              </w:rPr>
              <w:t>}} {{</w:t>
            </w:r>
            <w:proofErr w:type="spellStart"/>
            <w:r w:rsidRPr="00115EAB">
              <w:rPr>
                <w:rFonts w:asciiTheme="minorHAnsi" w:eastAsiaTheme="minorHAnsi" w:hAnsiTheme="minorHAnsi"/>
                <w:b/>
                <w:bCs/>
                <w:color w:val="FFFFFF" w:themeColor="background1"/>
                <w:sz w:val="18"/>
                <w:szCs w:val="18"/>
              </w:rPr>
              <w:t>a.hgvs_c</w:t>
            </w:r>
            <w:proofErr w:type="spellEnd"/>
            <w:r w:rsidRPr="00115EAB">
              <w:rPr>
                <w:rFonts w:asciiTheme="minorHAnsi" w:eastAsiaTheme="minorHAnsi" w:hAnsiTheme="minorHAnsi"/>
                <w:b/>
                <w:bCs/>
                <w:color w:val="FFFFFF" w:themeColor="background1"/>
                <w:sz w:val="18"/>
                <w:szCs w:val="18"/>
              </w:rPr>
              <w:t xml:space="preserve">}}{%if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!=”p.?”%}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}}{%endif%}</w:t>
            </w:r>
          </w:p>
        </w:tc>
      </w:tr>
      <w:tr w:rsidR="00F0324A" w14:paraId="004B7A71" w14:textId="77777777" w:rsidTr="00B37871">
        <w:trPr>
          <w:trHeight w:val="711"/>
        </w:trPr>
        <w:tc>
          <w:tcPr>
            <w:tcW w:w="1369" w:type="dxa"/>
            <w:tcBorders>
              <w:top w:val="single" w:sz="24" w:space="0" w:color="2F5496" w:themeColor="accent1" w:themeShade="BF"/>
              <w:left w:val="nil"/>
              <w:bottom w:val="nil"/>
              <w:right w:val="nil"/>
            </w:tcBorders>
            <w:shd w:val="clear" w:color="auto" w:fill="auto"/>
            <w:vAlign w:val="center"/>
          </w:tcPr>
          <w:p w14:paraId="25A6C48A" w14:textId="2BD73BEC" w:rsidR="00F0324A" w:rsidRPr="00E54555" w:rsidRDefault="00F0324A" w:rsidP="00B3787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5C922DE" w14:textId="441CB60F" w:rsidR="00F0324A" w:rsidRPr="009939F2" w:rsidRDefault="00115EAB" w:rsidP="00B37871">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a.gene_function|e</w:t>
            </w:r>
            <w:proofErr w:type="spellEnd"/>
            <w:r w:rsidRPr="00115EAB">
              <w:rPr>
                <w:rFonts w:asciiTheme="minorHAnsi" w:eastAsiaTheme="minorHAnsi" w:hAnsiTheme="minorHAnsi"/>
                <w:sz w:val="18"/>
                <w:szCs w:val="18"/>
              </w:rPr>
              <w:t>}}</w:t>
            </w:r>
          </w:p>
        </w:tc>
      </w:tr>
      <w:tr w:rsidR="00F0324A" w14:paraId="4E8F71B3" w14:textId="77777777" w:rsidTr="00B37871">
        <w:trPr>
          <w:trHeight w:val="811"/>
        </w:trPr>
        <w:tc>
          <w:tcPr>
            <w:tcW w:w="1369" w:type="dxa"/>
            <w:tcBorders>
              <w:top w:val="nil"/>
              <w:left w:val="nil"/>
              <w:bottom w:val="nil"/>
              <w:right w:val="nil"/>
            </w:tcBorders>
            <w:shd w:val="clear" w:color="auto" w:fill="D9E2F3" w:themeFill="accent1" w:themeFillTint="33"/>
            <w:vAlign w:val="center"/>
          </w:tcPr>
          <w:p w14:paraId="6AA4E1B8" w14:textId="789FC6A0" w:rsidR="00F0324A" w:rsidRPr="00E54555" w:rsidRDefault="00F0324A" w:rsidP="00B3787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274312D" w14:textId="3FF79F5F" w:rsidR="00F0324A" w:rsidRPr="009939F2" w:rsidRDefault="00115EAB" w:rsidP="00B37871">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a.variant_desc_cn|e</w:t>
            </w:r>
            <w:proofErr w:type="spellEnd"/>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a.variant_interpret_cn|e</w:t>
            </w:r>
            <w:proofErr w:type="spellEnd"/>
            <w:r w:rsidRPr="00115EAB">
              <w:rPr>
                <w:rFonts w:asciiTheme="minorHAnsi" w:eastAsiaTheme="minorHAnsi" w:hAnsiTheme="minorHAnsi"/>
                <w:sz w:val="18"/>
                <w:szCs w:val="18"/>
              </w:rPr>
              <w:t>}}</w:t>
            </w:r>
          </w:p>
        </w:tc>
      </w:tr>
      <w:tr w:rsidR="00F0324A" w14:paraId="0608B983" w14:textId="77777777" w:rsidTr="00B37871">
        <w:trPr>
          <w:trHeight w:val="845"/>
        </w:trPr>
        <w:tc>
          <w:tcPr>
            <w:tcW w:w="1369" w:type="dxa"/>
            <w:tcBorders>
              <w:top w:val="nil"/>
              <w:left w:val="nil"/>
              <w:bottom w:val="single" w:sz="24" w:space="0" w:color="2F5496" w:themeColor="accent1" w:themeShade="BF"/>
              <w:right w:val="nil"/>
            </w:tcBorders>
            <w:shd w:val="clear" w:color="auto" w:fill="auto"/>
            <w:vAlign w:val="center"/>
          </w:tcPr>
          <w:p w14:paraId="7009BE82" w14:textId="07C5DF55" w:rsidR="00F0324A" w:rsidRPr="00E54555" w:rsidRDefault="00F0324A" w:rsidP="00B3787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207990FC"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a.evi_sum.evi_split.Prognostic</w:t>
            </w:r>
            <w:proofErr w:type="spellEnd"/>
            <w:r w:rsidRPr="00115EAB">
              <w:rPr>
                <w:rFonts w:asciiTheme="minorHAnsi" w:eastAsiaTheme="minorHAnsi" w:hAnsiTheme="minorHAnsi"/>
                <w:sz w:val="18"/>
                <w:szCs w:val="18"/>
              </w:rPr>
              <w:t>%}</w:t>
            </w:r>
          </w:p>
          <w:p w14:paraId="72BBC632"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a.evi_sum.evi_split.Prognostic</w:t>
            </w:r>
            <w:proofErr w:type="spellEnd"/>
            <w:r w:rsidRPr="00115EAB">
              <w:rPr>
                <w:rFonts w:asciiTheme="minorHAnsi" w:eastAsiaTheme="minorHAnsi" w:hAnsiTheme="minorHAnsi"/>
                <w:sz w:val="18"/>
                <w:szCs w:val="18"/>
              </w:rPr>
              <w:t xml:space="preserve"> %}</w:t>
            </w:r>
          </w:p>
          <w:p w14:paraId="28AF6447"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6BA6B1DC"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75023C5B"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71D25D93"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a.evi_sum.evi_split.Diagnostic</w:t>
            </w:r>
            <w:proofErr w:type="spellEnd"/>
            <w:r w:rsidRPr="00115EAB">
              <w:rPr>
                <w:rFonts w:asciiTheme="minorHAnsi" w:eastAsiaTheme="minorHAnsi" w:hAnsiTheme="minorHAnsi"/>
                <w:sz w:val="18"/>
                <w:szCs w:val="18"/>
              </w:rPr>
              <w:t>%}</w:t>
            </w:r>
          </w:p>
          <w:p w14:paraId="2E5CCD9C"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a.evi_sum.evi_split.Diagnostic</w:t>
            </w:r>
            <w:proofErr w:type="spellEnd"/>
            <w:r w:rsidRPr="00115EAB">
              <w:rPr>
                <w:rFonts w:asciiTheme="minorHAnsi" w:eastAsiaTheme="minorHAnsi" w:hAnsiTheme="minorHAnsi"/>
                <w:sz w:val="18"/>
                <w:szCs w:val="18"/>
              </w:rPr>
              <w:t xml:space="preserve"> %}</w:t>
            </w:r>
          </w:p>
          <w:p w14:paraId="3948A13B"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325E19D1"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5F114868"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3513A3AF"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a.evi_sum.evi_split.Predictive_merge</w:t>
            </w:r>
            <w:proofErr w:type="spellEnd"/>
            <w:r w:rsidRPr="00115EAB">
              <w:rPr>
                <w:rFonts w:asciiTheme="minorHAnsi" w:eastAsiaTheme="minorHAnsi" w:hAnsiTheme="minorHAnsi"/>
                <w:sz w:val="18"/>
                <w:szCs w:val="18"/>
              </w:rPr>
              <w:t>%}</w:t>
            </w:r>
          </w:p>
          <w:p w14:paraId="4D7B4B9D"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a.evi_sum.evi_split.Predictive_merge</w:t>
            </w:r>
            <w:proofErr w:type="spellEnd"/>
            <w:r w:rsidRPr="00115EAB">
              <w:rPr>
                <w:rFonts w:asciiTheme="minorHAnsi" w:eastAsiaTheme="minorHAnsi" w:hAnsiTheme="minorHAnsi"/>
                <w:sz w:val="18"/>
                <w:szCs w:val="18"/>
              </w:rPr>
              <w:t>%}</w:t>
            </w:r>
          </w:p>
          <w:p w14:paraId="0E10941D"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b/>
                <w:bCs/>
                <w:sz w:val="18"/>
                <w:szCs w:val="18"/>
              </w:rPr>
              <w:t>{{</w:t>
            </w:r>
            <w:proofErr w:type="spellStart"/>
            <w:r w:rsidRPr="00115EAB">
              <w:rPr>
                <w:rFonts w:asciiTheme="minorHAnsi" w:eastAsiaTheme="minorHAnsi" w:hAnsiTheme="minorHAnsi"/>
                <w:b/>
                <w:bCs/>
                <w:sz w:val="18"/>
                <w:szCs w:val="18"/>
              </w:rPr>
              <w:t>b.regimen_name</w:t>
            </w:r>
            <w:proofErr w:type="spellEnd"/>
            <w:r w:rsidRPr="00115EAB">
              <w:rPr>
                <w:rFonts w:asciiTheme="minorHAnsi" w:eastAsiaTheme="minorHAnsi" w:hAnsiTheme="minorHAnsi"/>
                <w:b/>
                <w:bCs/>
                <w:sz w:val="18"/>
                <w:szCs w:val="18"/>
              </w:rPr>
              <w:t>}}：</w:t>
            </w: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2D0EDA5A" w14:textId="77777777" w:rsidR="00115EAB" w:rsidRPr="00115EAB"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33600767" w14:textId="2DDB82EB" w:rsidR="00F0324A" w:rsidRPr="00903D69" w:rsidRDefault="00115EAB" w:rsidP="00115EAB">
            <w:pPr>
              <w:rPr>
                <w:rFonts w:asciiTheme="minorHAnsi" w:eastAsiaTheme="minorHAnsi" w:hAnsiTheme="minorHAnsi"/>
                <w:sz w:val="18"/>
                <w:szCs w:val="18"/>
              </w:rPr>
            </w:pPr>
            <w:r w:rsidRPr="00115EAB">
              <w:rPr>
                <w:rFonts w:asciiTheme="minorHAnsi" w:eastAsiaTheme="minorHAnsi" w:hAnsiTheme="minorHAnsi"/>
                <w:sz w:val="18"/>
                <w:szCs w:val="18"/>
              </w:rPr>
              <w:t>{%p endif%}</w:t>
            </w:r>
          </w:p>
        </w:tc>
      </w:tr>
    </w:tbl>
    <w:p w14:paraId="2908F62F" w14:textId="73E7164C" w:rsidR="00F0324A" w:rsidRDefault="00F0324A" w:rsidP="00B90064">
      <w:pPr>
        <w:spacing w:line="240" w:lineRule="exact"/>
        <w:rPr>
          <w:b/>
          <w:color w:val="2F5496" w:themeColor="accent1" w:themeShade="BF"/>
          <w:sz w:val="18"/>
          <w:szCs w:val="18"/>
        </w:rPr>
      </w:pPr>
    </w:p>
    <w:p w14:paraId="17E0F4E1" w14:textId="77777777" w:rsidR="00FF51AE" w:rsidRPr="002A3432" w:rsidRDefault="00FF51AE" w:rsidP="002A3432">
      <w:pPr>
        <w:spacing w:line="240" w:lineRule="exact"/>
        <w:rPr>
          <w:b/>
          <w:color w:val="2F5496" w:themeColor="accent1" w:themeShade="BF"/>
          <w:sz w:val="18"/>
          <w:szCs w:val="18"/>
        </w:rPr>
      </w:pPr>
      <w:r w:rsidRPr="002A3432">
        <w:rPr>
          <w:b/>
          <w:color w:val="2F5496" w:themeColor="accent1" w:themeShade="BF"/>
          <w:sz w:val="18"/>
          <w:szCs w:val="18"/>
        </w:rPr>
        <w:t xml:space="preserve">{%p </w:t>
      </w:r>
      <w:proofErr w:type="spellStart"/>
      <w:r w:rsidRPr="002A3432">
        <w:rPr>
          <w:b/>
          <w:color w:val="2F5496" w:themeColor="accent1" w:themeShade="BF"/>
          <w:sz w:val="18"/>
          <w:szCs w:val="18"/>
        </w:rPr>
        <w:t>endfor</w:t>
      </w:r>
      <w:proofErr w:type="spellEnd"/>
      <w:r w:rsidRPr="002A3432">
        <w:rPr>
          <w:b/>
          <w:color w:val="2F5496" w:themeColor="accent1" w:themeShade="BF"/>
          <w:sz w:val="18"/>
          <w:szCs w:val="18"/>
        </w:rPr>
        <w:t>%}</w:t>
      </w:r>
    </w:p>
    <w:p w14:paraId="4EE09F0D" w14:textId="77777777" w:rsidR="00FF51AE" w:rsidRPr="002A3432" w:rsidRDefault="00FF51AE" w:rsidP="002A3432">
      <w:pPr>
        <w:spacing w:line="240" w:lineRule="exact"/>
        <w:rPr>
          <w:b/>
          <w:color w:val="2F5496" w:themeColor="accent1" w:themeShade="BF"/>
          <w:sz w:val="18"/>
          <w:szCs w:val="18"/>
        </w:rPr>
      </w:pPr>
      <w:r w:rsidRPr="002A3432">
        <w:rPr>
          <w:b/>
          <w:color w:val="2F5496" w:themeColor="accent1" w:themeShade="BF"/>
          <w:sz w:val="18"/>
          <w:szCs w:val="18"/>
        </w:rPr>
        <w:t xml:space="preserve">{%p if </w:t>
      </w:r>
      <w:proofErr w:type="spellStart"/>
      <w:r w:rsidRPr="002A3432">
        <w:rPr>
          <w:b/>
          <w:color w:val="2F5496" w:themeColor="accent1" w:themeShade="BF"/>
          <w:sz w:val="18"/>
          <w:szCs w:val="18"/>
        </w:rPr>
        <w:t>msi.var_id</w:t>
      </w:r>
      <w:proofErr w:type="spellEnd"/>
      <w:r w:rsidRPr="002A3432">
        <w:rPr>
          <w:b/>
          <w:color w:val="2F5496" w:themeColor="accent1" w:themeShade="BF"/>
          <w:sz w:val="18"/>
          <w:szCs w:val="18"/>
        </w:rPr>
        <w:t>==”MSS” and not var.ec_type.POLE_level12+var.ec_type.TP53_level12%}</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F51AE" w14:paraId="0E22AA47" w14:textId="77777777" w:rsidTr="00D6708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37C2EF8" w14:textId="77777777" w:rsidR="00FF51AE" w:rsidRPr="00903D69" w:rsidRDefault="00FF51AE" w:rsidP="00D6708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F51AE" w14:paraId="00CD1AE5" w14:textId="77777777" w:rsidTr="00D6708B">
        <w:trPr>
          <w:trHeight w:val="711"/>
        </w:trPr>
        <w:tc>
          <w:tcPr>
            <w:tcW w:w="1369" w:type="dxa"/>
            <w:tcBorders>
              <w:top w:val="single" w:sz="24" w:space="0" w:color="2F5496" w:themeColor="accent1" w:themeShade="BF"/>
              <w:left w:val="nil"/>
              <w:bottom w:val="nil"/>
              <w:right w:val="nil"/>
            </w:tcBorders>
            <w:shd w:val="clear" w:color="auto" w:fill="auto"/>
            <w:vAlign w:val="center"/>
          </w:tcPr>
          <w:p w14:paraId="62EB1286" w14:textId="77777777" w:rsidR="00FF51AE" w:rsidRPr="00E54555" w:rsidRDefault="00FF51AE" w:rsidP="00D6708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F328960" w14:textId="0F5D2099" w:rsidR="00FF51AE" w:rsidRPr="009939F2" w:rsidRDefault="005046D7" w:rsidP="00D6708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F51AE" w14:paraId="43C9F5A9" w14:textId="77777777" w:rsidTr="00D6708B">
        <w:trPr>
          <w:trHeight w:val="811"/>
        </w:trPr>
        <w:tc>
          <w:tcPr>
            <w:tcW w:w="1369" w:type="dxa"/>
            <w:tcBorders>
              <w:top w:val="nil"/>
              <w:left w:val="nil"/>
              <w:bottom w:val="nil"/>
              <w:right w:val="nil"/>
            </w:tcBorders>
            <w:shd w:val="clear" w:color="auto" w:fill="D9E2F3" w:themeFill="accent1" w:themeFillTint="33"/>
            <w:vAlign w:val="center"/>
          </w:tcPr>
          <w:p w14:paraId="578D6FC6" w14:textId="77777777" w:rsidR="00FF51AE" w:rsidRPr="00E54555" w:rsidRDefault="00FF51AE" w:rsidP="00D6708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变异解读</w:t>
            </w:r>
          </w:p>
        </w:tc>
        <w:tc>
          <w:tcPr>
            <w:tcW w:w="6996" w:type="dxa"/>
            <w:tcBorders>
              <w:top w:val="nil"/>
              <w:left w:val="nil"/>
              <w:bottom w:val="nil"/>
              <w:right w:val="nil"/>
            </w:tcBorders>
            <w:shd w:val="clear" w:color="auto" w:fill="D9E2F3" w:themeFill="accent1" w:themeFillTint="33"/>
            <w:vAlign w:val="center"/>
          </w:tcPr>
          <w:p w14:paraId="6805DBB1" w14:textId="0511ADB0" w:rsidR="00FF51AE" w:rsidRPr="009939F2" w:rsidRDefault="005046D7" w:rsidP="00D6708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F51AE" w14:paraId="558E48F1" w14:textId="77777777" w:rsidTr="00D6708B">
        <w:trPr>
          <w:trHeight w:val="845"/>
        </w:trPr>
        <w:tc>
          <w:tcPr>
            <w:tcW w:w="1369" w:type="dxa"/>
            <w:tcBorders>
              <w:top w:val="nil"/>
              <w:left w:val="nil"/>
              <w:bottom w:val="single" w:sz="24" w:space="0" w:color="2F5496" w:themeColor="accent1" w:themeShade="BF"/>
              <w:right w:val="nil"/>
            </w:tcBorders>
            <w:shd w:val="clear" w:color="auto" w:fill="auto"/>
            <w:vAlign w:val="center"/>
          </w:tcPr>
          <w:p w14:paraId="35E21E80" w14:textId="77777777" w:rsidR="00FF51AE" w:rsidRPr="00E54555" w:rsidRDefault="00FF51AE" w:rsidP="00D6708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3EB8E0A1" w14:textId="74FA2AA0" w:rsidR="00FF51AE" w:rsidRPr="00903D69" w:rsidRDefault="005046D7" w:rsidP="00D6708B">
            <w:pPr>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034F64F6" w14:textId="34258632" w:rsidR="00FF51AE" w:rsidRDefault="00FF51AE" w:rsidP="00B90064">
      <w:pPr>
        <w:spacing w:line="240" w:lineRule="exact"/>
        <w:rPr>
          <w:b/>
          <w:color w:val="2F5496" w:themeColor="accent1" w:themeShade="BF"/>
          <w:sz w:val="18"/>
          <w:szCs w:val="18"/>
        </w:rPr>
      </w:pPr>
    </w:p>
    <w:p w14:paraId="12A0ABAC" w14:textId="77777777" w:rsidR="00FF51AE" w:rsidRPr="002A3432" w:rsidRDefault="00FF51AE" w:rsidP="002A3432">
      <w:pPr>
        <w:spacing w:line="240" w:lineRule="exact"/>
        <w:rPr>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%p endif%}</w:t>
      </w:r>
    </w:p>
    <w:p w14:paraId="288694CF" w14:textId="44631AD3"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3D3D8EA5" w14:textId="6832C5A4" w:rsidR="00572438" w:rsidRPr="00B90064" w:rsidRDefault="001A18C6" w:rsidP="00B90064">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00841434" w:rsidRPr="00B90064">
        <w:rPr>
          <w:b/>
          <w:color w:val="2F5496" w:themeColor="accent1" w:themeShade="BF"/>
          <w:sz w:val="18"/>
          <w:szCs w:val="18"/>
        </w:rPr>
        <w:t>I类-强临床意义、II类-潜在临床意义的</w:t>
      </w:r>
      <w:r w:rsidR="00F0324A">
        <w:rPr>
          <w:rFonts w:hint="eastAsia"/>
          <w:b/>
          <w:color w:val="2F5496" w:themeColor="accent1" w:themeShade="BF"/>
          <w:sz w:val="18"/>
          <w:szCs w:val="18"/>
        </w:rPr>
        <w:t>标志物</w:t>
      </w:r>
      <w:r w:rsidR="00841434" w:rsidRPr="00B90064">
        <w:rPr>
          <w:b/>
          <w:color w:val="2F5496" w:themeColor="accent1" w:themeShade="BF"/>
          <w:sz w:val="18"/>
          <w:szCs w:val="18"/>
        </w:rPr>
        <w:t>进行详细解读</w:t>
      </w:r>
      <w:r w:rsidRPr="00B90064">
        <w:rPr>
          <w:b/>
          <w:color w:val="2F5496" w:themeColor="accent1" w:themeShade="BF"/>
          <w:sz w:val="18"/>
          <w:szCs w:val="18"/>
        </w:rPr>
        <w:t>。</w:t>
      </w:r>
    </w:p>
    <w:bookmarkEnd w:id="11"/>
    <w:p w14:paraId="7D962428" w14:textId="77777777" w:rsidR="00572438" w:rsidRDefault="00572438">
      <w:pPr>
        <w:spacing w:line="240" w:lineRule="exact"/>
        <w:jc w:val="center"/>
        <w:rPr>
          <w:b/>
          <w:color w:val="2F5496"/>
          <w:sz w:val="18"/>
          <w:szCs w:val="18"/>
        </w:rPr>
        <w:sectPr w:rsidR="00572438">
          <w:pgSz w:w="11900" w:h="16840"/>
          <w:pgMar w:top="1440" w:right="1800" w:bottom="1440" w:left="1800" w:header="851" w:footer="992" w:gutter="0"/>
          <w:cols w:space="720"/>
          <w:docGrid w:type="lines" w:linePitch="423"/>
        </w:sectPr>
      </w:pPr>
    </w:p>
    <w:p w14:paraId="03F61908" w14:textId="2D39BD70" w:rsidR="00DF7547" w:rsidRDefault="00DF7547" w:rsidP="00DF7547">
      <w:pPr>
        <w:pStyle w:val="1"/>
        <w:spacing w:before="0" w:after="0" w:line="360" w:lineRule="auto"/>
        <w:jc w:val="center"/>
        <w:rPr>
          <w:rFonts w:ascii="宋体" w:eastAsia="宋体" w:hAnsi="宋体"/>
          <w:color w:val="2F5496"/>
          <w:sz w:val="32"/>
          <w:szCs w:val="32"/>
        </w:rPr>
      </w:pPr>
      <w:r w:rsidRPr="007A5676">
        <w:rPr>
          <w:rFonts w:ascii="宋体" w:eastAsia="宋体" w:hAnsi="宋体" w:hint="eastAsia"/>
          <w:color w:val="2F5496"/>
          <w:sz w:val="32"/>
          <w:szCs w:val="32"/>
        </w:rPr>
        <w:lastRenderedPageBreak/>
        <w:t>3.</w:t>
      </w:r>
      <w:r w:rsidRPr="007A5676">
        <w:rPr>
          <w:rFonts w:ascii="宋体" w:eastAsia="宋体" w:hAnsi="宋体"/>
          <w:color w:val="2F5496"/>
          <w:sz w:val="32"/>
          <w:szCs w:val="32"/>
        </w:rPr>
        <w:t xml:space="preserve"> </w:t>
      </w:r>
      <w:bookmarkStart w:id="12" w:name="_Toc135297524"/>
      <w:bookmarkStart w:id="13" w:name="_Toc135297534"/>
      <w:bookmarkStart w:id="14" w:name="_Toc135297907"/>
      <w:r w:rsidRPr="007A5676">
        <w:rPr>
          <w:rFonts w:ascii="宋体" w:eastAsia="宋体" w:hAnsi="宋体" w:hint="eastAsia"/>
          <w:color w:val="2F5496"/>
          <w:sz w:val="32"/>
          <w:szCs w:val="32"/>
        </w:rPr>
        <w:t>可能获益的药物</w:t>
      </w:r>
      <w:bookmarkEnd w:id="12"/>
      <w:bookmarkEnd w:id="13"/>
      <w:bookmarkEnd w:id="14"/>
    </w:p>
    <w:p w14:paraId="1BAAEB2F" w14:textId="77777777" w:rsidR="00963B38" w:rsidRPr="00963B38" w:rsidRDefault="00963B38" w:rsidP="00963B38">
      <w:pPr>
        <w:spacing w:line="240" w:lineRule="exact"/>
        <w:rPr>
          <w:b/>
          <w:color w:val="2F5496" w:themeColor="accent1" w:themeShade="BF"/>
          <w:sz w:val="18"/>
          <w:szCs w:val="18"/>
        </w:rPr>
      </w:pPr>
      <w:r w:rsidRPr="00963B38">
        <w:rPr>
          <w:b/>
          <w:color w:val="2F5496" w:themeColor="accent1" w:themeShade="BF"/>
          <w:sz w:val="18"/>
          <w:szCs w:val="18"/>
        </w:rPr>
        <w:t>{%p if drug%}</w:t>
      </w:r>
    </w:p>
    <w:p w14:paraId="070D3934" w14:textId="77777777" w:rsidR="00963B38" w:rsidRPr="00963B38" w:rsidRDefault="00963B38" w:rsidP="00963B38">
      <w:pPr>
        <w:spacing w:line="240" w:lineRule="exact"/>
        <w:rPr>
          <w:b/>
          <w:color w:val="2F5496" w:themeColor="accent1" w:themeShade="BF"/>
          <w:sz w:val="18"/>
          <w:szCs w:val="18"/>
        </w:rPr>
      </w:pPr>
      <w:r w:rsidRPr="00963B38">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939F2" w:rsidRPr="009939F2" w14:paraId="7024C651" w14:textId="77777777" w:rsidTr="00C3579C">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19DDD775"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5"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9F56FA" w14:textId="15C6026A" w:rsidR="009939F2" w:rsidRPr="009939F2" w:rsidRDefault="009939F2" w:rsidP="009939F2">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0062279B" w:rsidRPr="0062279B">
              <w:rPr>
                <w:rFonts w:asciiTheme="minorHAnsi" w:eastAsiaTheme="minorHAnsi" w:hAnsiTheme="minorHAnsi"/>
                <w:color w:val="FFFFFF"/>
                <w:sz w:val="18"/>
                <w:szCs w:val="18"/>
              </w:rPr>
              <w:t xml:space="preserve">{%if </w:t>
            </w:r>
            <w:proofErr w:type="spellStart"/>
            <w:r w:rsidR="0062279B" w:rsidRPr="0062279B">
              <w:rPr>
                <w:rFonts w:asciiTheme="minorHAnsi" w:eastAsiaTheme="minorHAnsi" w:hAnsiTheme="minorHAnsi"/>
                <w:color w:val="FFFFFF"/>
                <w:sz w:val="18"/>
                <w:szCs w:val="18"/>
              </w:rPr>
              <w:t>a.general_name_cn</w:t>
            </w:r>
            <w:proofErr w:type="spellEnd"/>
            <w:r w:rsidR="0062279B" w:rsidRPr="0062279B">
              <w:rPr>
                <w:rFonts w:asciiTheme="minorHAnsi" w:eastAsiaTheme="minorHAnsi" w:hAnsiTheme="minorHAnsi"/>
                <w:color w:val="FFFFFF"/>
                <w:sz w:val="18"/>
                <w:szCs w:val="18"/>
              </w:rPr>
              <w:t>%}{{</w:t>
            </w:r>
            <w:proofErr w:type="spellStart"/>
            <w:r w:rsidR="0062279B" w:rsidRPr="0062279B">
              <w:rPr>
                <w:rFonts w:asciiTheme="minorHAnsi" w:eastAsiaTheme="minorHAnsi" w:hAnsiTheme="minorHAnsi"/>
                <w:color w:val="FFFFFF"/>
                <w:sz w:val="18"/>
                <w:szCs w:val="18"/>
              </w:rPr>
              <w:t>a.general_name_cn</w:t>
            </w:r>
            <w:proofErr w:type="spellEnd"/>
            <w:r w:rsidR="0062279B" w:rsidRPr="0062279B">
              <w:rPr>
                <w:rFonts w:asciiTheme="minorHAnsi" w:eastAsiaTheme="minorHAnsi" w:hAnsiTheme="minorHAnsi"/>
                <w:color w:val="FFFFFF"/>
                <w:sz w:val="18"/>
                <w:szCs w:val="18"/>
              </w:rPr>
              <w:t xml:space="preserve">}}{%else%}-{%endif%}（{%if </w:t>
            </w:r>
            <w:proofErr w:type="spellStart"/>
            <w:r w:rsidR="0062279B" w:rsidRPr="0062279B">
              <w:rPr>
                <w:rFonts w:asciiTheme="minorHAnsi" w:eastAsiaTheme="minorHAnsi" w:hAnsiTheme="minorHAnsi"/>
                <w:color w:val="FFFFFF"/>
                <w:sz w:val="18"/>
                <w:szCs w:val="18"/>
              </w:rPr>
              <w:t>a.general_name_en</w:t>
            </w:r>
            <w:proofErr w:type="spellEnd"/>
            <w:r w:rsidR="0062279B" w:rsidRPr="0062279B">
              <w:rPr>
                <w:rFonts w:asciiTheme="minorHAnsi" w:eastAsiaTheme="minorHAnsi" w:hAnsiTheme="minorHAnsi"/>
                <w:color w:val="FFFFFF"/>
                <w:sz w:val="18"/>
                <w:szCs w:val="18"/>
              </w:rPr>
              <w:t>%}{{</w:t>
            </w:r>
            <w:proofErr w:type="spellStart"/>
            <w:r w:rsidR="0062279B" w:rsidRPr="0062279B">
              <w:rPr>
                <w:rFonts w:asciiTheme="minorHAnsi" w:eastAsiaTheme="minorHAnsi" w:hAnsiTheme="minorHAnsi"/>
                <w:color w:val="FFFFFF"/>
                <w:sz w:val="18"/>
                <w:szCs w:val="18"/>
              </w:rPr>
              <w:t>a.general_name_en</w:t>
            </w:r>
            <w:proofErr w:type="spellEnd"/>
            <w:r w:rsidR="0062279B" w:rsidRPr="0062279B">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71D8ACDA" w14:textId="674265A8" w:rsidR="009939F2" w:rsidRPr="009939F2" w:rsidRDefault="0062279B" w:rsidP="009939F2">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“FDA”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206C271A" w14:textId="4FDDEDE8" w:rsidR="009939F2" w:rsidRPr="009939F2" w:rsidRDefault="0062279B" w:rsidP="009939F2">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“NMPA”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%}NMPA批准{%else%}NMPA未批准{%endif%}</w:t>
            </w:r>
          </w:p>
        </w:tc>
      </w:tr>
      <w:tr w:rsidR="009939F2" w:rsidRPr="009939F2" w14:paraId="590FA3E6" w14:textId="77777777" w:rsidTr="00C3579C">
        <w:trPr>
          <w:trHeight w:val="154"/>
          <w:jc w:val="center"/>
        </w:trPr>
        <w:tc>
          <w:tcPr>
            <w:tcW w:w="1144" w:type="dxa"/>
            <w:vMerge/>
            <w:tcBorders>
              <w:bottom w:val="nil"/>
            </w:tcBorders>
            <w:shd w:val="clear" w:color="auto" w:fill="2F5496" w:themeFill="accent1" w:themeFillShade="BF"/>
            <w:vAlign w:val="center"/>
          </w:tcPr>
          <w:p w14:paraId="4DD90244"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1938D9D3" w14:textId="4A185214" w:rsidR="009939F2" w:rsidRPr="009939F2" w:rsidRDefault="009939F2" w:rsidP="009939F2">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0062279B" w:rsidRPr="0062279B">
              <w:rPr>
                <w:rFonts w:asciiTheme="minorHAnsi" w:eastAsiaTheme="minorHAnsi" w:hAnsiTheme="minorHAnsi"/>
                <w:color w:val="FFFFFF"/>
                <w:sz w:val="18"/>
                <w:szCs w:val="18"/>
              </w:rPr>
              <w:t xml:space="preserve">{%if </w:t>
            </w:r>
            <w:proofErr w:type="spellStart"/>
            <w:r w:rsidR="0062279B" w:rsidRPr="0062279B">
              <w:rPr>
                <w:rFonts w:asciiTheme="minorHAnsi" w:eastAsiaTheme="minorHAnsi" w:hAnsiTheme="minorHAnsi"/>
                <w:color w:val="FFFFFF"/>
                <w:sz w:val="18"/>
                <w:szCs w:val="18"/>
              </w:rPr>
              <w:t>a.trade_name_cn</w:t>
            </w:r>
            <w:proofErr w:type="spellEnd"/>
            <w:r w:rsidR="0062279B" w:rsidRPr="0062279B">
              <w:rPr>
                <w:rFonts w:asciiTheme="minorHAnsi" w:eastAsiaTheme="minorHAnsi" w:hAnsiTheme="minorHAnsi"/>
                <w:color w:val="FFFFFF"/>
                <w:sz w:val="18"/>
                <w:szCs w:val="18"/>
              </w:rPr>
              <w:t>%}{{</w:t>
            </w:r>
            <w:proofErr w:type="spellStart"/>
            <w:r w:rsidR="0062279B" w:rsidRPr="0062279B">
              <w:rPr>
                <w:rFonts w:asciiTheme="minorHAnsi" w:eastAsiaTheme="minorHAnsi" w:hAnsiTheme="minorHAnsi"/>
                <w:color w:val="FFFFFF"/>
                <w:sz w:val="18"/>
                <w:szCs w:val="18"/>
              </w:rPr>
              <w:t>a.trade_name_cn</w:t>
            </w:r>
            <w:proofErr w:type="spellEnd"/>
            <w:r w:rsidR="0062279B" w:rsidRPr="0062279B">
              <w:rPr>
                <w:rFonts w:asciiTheme="minorHAnsi" w:eastAsiaTheme="minorHAnsi" w:hAnsiTheme="minorHAnsi"/>
                <w:color w:val="FFFFFF"/>
                <w:sz w:val="18"/>
                <w:szCs w:val="18"/>
              </w:rPr>
              <w:t xml:space="preserve">}}{%else%}-{%endif%}（{%if </w:t>
            </w:r>
            <w:proofErr w:type="spellStart"/>
            <w:r w:rsidR="0062279B" w:rsidRPr="0062279B">
              <w:rPr>
                <w:rFonts w:asciiTheme="minorHAnsi" w:eastAsiaTheme="minorHAnsi" w:hAnsiTheme="minorHAnsi"/>
                <w:color w:val="FFFFFF"/>
                <w:sz w:val="18"/>
                <w:szCs w:val="18"/>
              </w:rPr>
              <w:t>a.trade_name_en</w:t>
            </w:r>
            <w:proofErr w:type="spellEnd"/>
            <w:r w:rsidR="0062279B" w:rsidRPr="0062279B">
              <w:rPr>
                <w:rFonts w:asciiTheme="minorHAnsi" w:eastAsiaTheme="minorHAnsi" w:hAnsiTheme="minorHAnsi"/>
                <w:color w:val="FFFFFF"/>
                <w:sz w:val="18"/>
                <w:szCs w:val="18"/>
              </w:rPr>
              <w:t>%}{{</w:t>
            </w:r>
            <w:proofErr w:type="spellStart"/>
            <w:r w:rsidR="0062279B" w:rsidRPr="0062279B">
              <w:rPr>
                <w:rFonts w:asciiTheme="minorHAnsi" w:eastAsiaTheme="minorHAnsi" w:hAnsiTheme="minorHAnsi"/>
                <w:color w:val="FFFFFF"/>
                <w:sz w:val="18"/>
                <w:szCs w:val="18"/>
              </w:rPr>
              <w:t>a.trade_name_en</w:t>
            </w:r>
            <w:proofErr w:type="spellEnd"/>
            <w:r w:rsidR="0062279B" w:rsidRPr="0062279B">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35093571"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D53F5F6" w14:textId="77777777" w:rsidR="009939F2" w:rsidRPr="009939F2" w:rsidRDefault="009939F2" w:rsidP="009939F2">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9939F2" w:rsidRPr="009939F2" w14:paraId="2D4B55B0" w14:textId="77777777" w:rsidTr="00963B38">
        <w:trPr>
          <w:trHeight w:val="851"/>
          <w:jc w:val="center"/>
        </w:trPr>
        <w:tc>
          <w:tcPr>
            <w:tcW w:w="1144" w:type="dxa"/>
            <w:tcBorders>
              <w:top w:val="nil"/>
              <w:bottom w:val="nil"/>
            </w:tcBorders>
            <w:shd w:val="clear" w:color="auto" w:fill="auto"/>
            <w:vAlign w:val="center"/>
          </w:tcPr>
          <w:p w14:paraId="480F9DF9" w14:textId="77777777" w:rsidR="009939F2" w:rsidRPr="009939F2" w:rsidRDefault="009939F2" w:rsidP="009939F2">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1A2C371F" w14:textId="0FAEFE5B" w:rsidR="009939F2" w:rsidRPr="009939F2" w:rsidRDefault="0062279B" w:rsidP="009939F2">
            <w:pPr>
              <w:pStyle w:val="af4"/>
              <w:ind w:firstLineChars="0" w:firstLine="0"/>
              <w:jc w:val="left"/>
              <w:rPr>
                <w:rFonts w:asciiTheme="minorHAnsi" w:eastAsiaTheme="minorHAnsi" w:hAnsiTheme="minorHAnsi"/>
                <w:bCs/>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a.drug_mechanism_cn|e</w:t>
            </w:r>
            <w:proofErr w:type="spellEnd"/>
            <w:r w:rsidRPr="0062279B">
              <w:rPr>
                <w:rFonts w:asciiTheme="minorHAnsi" w:eastAsiaTheme="minorHAnsi" w:hAnsiTheme="minorHAnsi"/>
                <w:sz w:val="18"/>
                <w:szCs w:val="18"/>
              </w:rPr>
              <w:t>}}</w:t>
            </w:r>
          </w:p>
        </w:tc>
      </w:tr>
      <w:tr w:rsidR="009939F2" w:rsidRPr="009939F2" w14:paraId="4898AB90" w14:textId="77777777" w:rsidTr="00963B38">
        <w:trPr>
          <w:trHeight w:val="851"/>
          <w:jc w:val="center"/>
        </w:trPr>
        <w:tc>
          <w:tcPr>
            <w:tcW w:w="1144" w:type="dxa"/>
            <w:tcBorders>
              <w:top w:val="nil"/>
              <w:bottom w:val="nil"/>
            </w:tcBorders>
            <w:shd w:val="clear" w:color="auto" w:fill="D9E2F3"/>
            <w:vAlign w:val="center"/>
          </w:tcPr>
          <w:p w14:paraId="3E2307F8" w14:textId="77777777" w:rsidR="009939F2" w:rsidRPr="009939F2" w:rsidRDefault="009939F2" w:rsidP="009939F2">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240C164"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a.var</w:t>
            </w:r>
            <w:proofErr w:type="spellEnd"/>
            <w:r w:rsidRPr="0062279B">
              <w:rPr>
                <w:rFonts w:asciiTheme="minorHAnsi" w:eastAsiaTheme="minorHAnsi" w:hAnsiTheme="minorHAnsi"/>
                <w:sz w:val="18"/>
                <w:szCs w:val="18"/>
              </w:rPr>
              <w:t>%}</w:t>
            </w:r>
          </w:p>
          <w:p w14:paraId="6948072C"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0B4807C4"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655EA971"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elif</w:t>
            </w:r>
            <w:proofErr w:type="spellEnd"/>
            <w:r w:rsidRPr="0062279B">
              <w:rPr>
                <w:rFonts w:asciiTheme="minorHAnsi" w:eastAsiaTheme="minorHAnsi" w:hAnsiTheme="minorHAnsi"/>
                <w:sz w:val="18"/>
                <w:szCs w:val="18"/>
              </w:rPr>
              <w:t xml:space="preserve"> </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w:t>
            </w:r>
          </w:p>
          <w:p w14:paraId="7B973993"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 xml:space="preserve"> }}</w:t>
            </w:r>
          </w:p>
          <w:p w14:paraId="7388C153"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606D6FFB"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b.gene_symbol</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b.gene_region</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b.hgvs_c</w:t>
            </w:r>
            <w:proofErr w:type="spellEnd"/>
            <w:r w:rsidRPr="0062279B">
              <w:rPr>
                <w:rFonts w:asciiTheme="minorHAnsi" w:eastAsiaTheme="minorHAnsi" w:hAnsiTheme="minorHAnsi"/>
                <w:sz w:val="18"/>
                <w:szCs w:val="18"/>
              </w:rPr>
              <w:t xml:space="preserve">}}{%if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!=”p.?”%}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}}{%endif%}</w:t>
            </w:r>
          </w:p>
          <w:p w14:paraId="616DE080"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p w14:paraId="60F5966D" w14:textId="4F4A730E" w:rsidR="009939F2" w:rsidRPr="009939F2"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tc>
      </w:tr>
      <w:tr w:rsidR="009939F2" w:rsidRPr="009939F2" w14:paraId="08D1BAAB" w14:textId="77777777" w:rsidTr="00963B38">
        <w:trPr>
          <w:trHeight w:val="851"/>
          <w:jc w:val="center"/>
        </w:trPr>
        <w:tc>
          <w:tcPr>
            <w:tcW w:w="1144" w:type="dxa"/>
            <w:tcBorders>
              <w:top w:val="nil"/>
              <w:bottom w:val="single" w:sz="24" w:space="0" w:color="2F5496" w:themeColor="accent1" w:themeShade="BF"/>
            </w:tcBorders>
            <w:shd w:val="clear" w:color="auto" w:fill="auto"/>
            <w:vAlign w:val="center"/>
          </w:tcPr>
          <w:p w14:paraId="23FA9698" w14:textId="77777777" w:rsidR="009939F2" w:rsidRPr="009939F2" w:rsidRDefault="009939F2" w:rsidP="009939F2">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4A5E14B9"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 xml:space="preserve"> %}</w:t>
            </w:r>
          </w:p>
          <w:p w14:paraId="164DE609"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w:t>
            </w:r>
          </w:p>
          <w:p w14:paraId="457E9F2B"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b|e</w:t>
            </w:r>
            <w:proofErr w:type="spellEnd"/>
            <w:r w:rsidRPr="0062279B">
              <w:rPr>
                <w:rFonts w:asciiTheme="minorHAnsi" w:eastAsiaTheme="minorHAnsi" w:hAnsiTheme="minorHAnsi"/>
                <w:sz w:val="18"/>
                <w:szCs w:val="18"/>
              </w:rPr>
              <w:t>}}</w:t>
            </w:r>
          </w:p>
          <w:p w14:paraId="25ACFB6E"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p w14:paraId="78367762" w14:textId="77777777" w:rsidR="0062279B" w:rsidRPr="0062279B"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5C8EF54B" w14:textId="77777777" w:rsidR="0062279B" w:rsidRPr="0062279B" w:rsidRDefault="0062279B" w:rsidP="0062279B">
            <w:pPr>
              <w:pStyle w:val="af4"/>
              <w:ind w:firstLineChars="0" w:firstLine="0"/>
              <w:jc w:val="left"/>
              <w:rPr>
                <w:rFonts w:asciiTheme="minorHAnsi" w:eastAsiaTheme="minorHAnsi" w:hAnsiTheme="minorHAnsi"/>
                <w:color w:val="FF0000"/>
                <w:sz w:val="18"/>
                <w:szCs w:val="18"/>
              </w:rPr>
            </w:pPr>
            <w:r w:rsidRPr="0062279B">
              <w:rPr>
                <w:rFonts w:asciiTheme="minorHAnsi" w:eastAsiaTheme="minorHAnsi" w:hAnsiTheme="minorHAnsi" w:hint="eastAsia"/>
                <w:color w:val="FF0000"/>
                <w:sz w:val="18"/>
                <w:szCs w:val="18"/>
              </w:rPr>
              <w:t>缺少适应症信息，请补充知识库！</w:t>
            </w:r>
          </w:p>
          <w:p w14:paraId="123EA878" w14:textId="73652079" w:rsidR="009939F2" w:rsidRPr="009939F2" w:rsidRDefault="0062279B" w:rsidP="0062279B">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tc>
      </w:tr>
    </w:tbl>
    <w:p w14:paraId="7BAD5CEB" w14:textId="77777777" w:rsidR="00963B38" w:rsidRPr="00963B38" w:rsidRDefault="00963B38" w:rsidP="00963B38">
      <w:pPr>
        <w:spacing w:line="240" w:lineRule="exact"/>
        <w:rPr>
          <w:b/>
          <w:color w:val="2F5496" w:themeColor="accent1" w:themeShade="BF"/>
          <w:sz w:val="18"/>
          <w:szCs w:val="18"/>
        </w:rPr>
      </w:pPr>
      <w:bookmarkStart w:id="16" w:name="_Hlk145596675"/>
      <w:bookmarkEnd w:id="15"/>
    </w:p>
    <w:p w14:paraId="44D29E67" w14:textId="77777777" w:rsidR="00963B38" w:rsidRPr="00963B38" w:rsidRDefault="00963B38" w:rsidP="00963B38">
      <w:pPr>
        <w:spacing w:line="240" w:lineRule="exact"/>
        <w:rPr>
          <w:b/>
          <w:color w:val="2F5496" w:themeColor="accent1" w:themeShade="BF"/>
          <w:sz w:val="18"/>
          <w:szCs w:val="18"/>
        </w:rPr>
      </w:pPr>
      <w:r w:rsidRPr="00963B38">
        <w:rPr>
          <w:b/>
          <w:color w:val="2F5496" w:themeColor="accent1" w:themeShade="BF"/>
          <w:sz w:val="18"/>
          <w:szCs w:val="18"/>
        </w:rPr>
        <w:t xml:space="preserve">{%p </w:t>
      </w:r>
      <w:proofErr w:type="spellStart"/>
      <w:r w:rsidRPr="00963B38">
        <w:rPr>
          <w:b/>
          <w:color w:val="2F5496" w:themeColor="accent1" w:themeShade="BF"/>
          <w:sz w:val="18"/>
          <w:szCs w:val="18"/>
        </w:rPr>
        <w:t>endfor</w:t>
      </w:r>
      <w:proofErr w:type="spellEnd"/>
      <w:r w:rsidRPr="00963B38">
        <w:rPr>
          <w:b/>
          <w:color w:val="2F5496" w:themeColor="accent1" w:themeShade="BF"/>
          <w:sz w:val="18"/>
          <w:szCs w:val="18"/>
        </w:rPr>
        <w:t>%}</w:t>
      </w:r>
    </w:p>
    <w:p w14:paraId="5F13B925" w14:textId="0752B7A8" w:rsidR="00963B38" w:rsidRDefault="00963B38" w:rsidP="00963B38">
      <w:pPr>
        <w:spacing w:line="240" w:lineRule="exact"/>
        <w:rPr>
          <w:b/>
          <w:color w:val="2F5496" w:themeColor="accent1" w:themeShade="BF"/>
          <w:sz w:val="18"/>
          <w:szCs w:val="18"/>
        </w:rPr>
      </w:pPr>
      <w:r w:rsidRPr="00963B38">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63B38" w:rsidRPr="009939F2" w14:paraId="28E1D520" w14:textId="77777777" w:rsidTr="00D6708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417DA66"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lastRenderedPageBreak/>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2281A0" w14:textId="0BE77C82" w:rsidR="00963B38" w:rsidRPr="009939F2" w:rsidRDefault="00963B38" w:rsidP="00D6708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10D3B9A9" w14:textId="5400493F" w:rsidR="00963B38" w:rsidRPr="009939F2" w:rsidRDefault="00963B38" w:rsidP="00D6708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25863667" w14:textId="626763B9" w:rsidR="00963B38" w:rsidRPr="009939F2" w:rsidRDefault="00963B38" w:rsidP="00D6708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r>
      <w:tr w:rsidR="00963B38" w:rsidRPr="009939F2" w14:paraId="0ACAAFA4" w14:textId="77777777" w:rsidTr="00D6708B">
        <w:trPr>
          <w:trHeight w:val="154"/>
          <w:jc w:val="center"/>
        </w:trPr>
        <w:tc>
          <w:tcPr>
            <w:tcW w:w="1144" w:type="dxa"/>
            <w:vMerge/>
            <w:tcBorders>
              <w:bottom w:val="nil"/>
            </w:tcBorders>
            <w:shd w:val="clear" w:color="auto" w:fill="2F5496" w:themeFill="accent1" w:themeFillShade="BF"/>
            <w:vAlign w:val="center"/>
          </w:tcPr>
          <w:p w14:paraId="7AB9FFF1"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4C9CC027" w14:textId="014EEDAD" w:rsidR="00963B38" w:rsidRPr="009939F2" w:rsidRDefault="00963B38" w:rsidP="00D6708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34847EE5"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5A04F227" w14:textId="77777777" w:rsidR="00963B38" w:rsidRPr="009939F2" w:rsidRDefault="00963B38" w:rsidP="00D6708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963B38" w:rsidRPr="009939F2" w14:paraId="63C3ECC3" w14:textId="77777777" w:rsidTr="00963B38">
        <w:trPr>
          <w:trHeight w:val="851"/>
          <w:jc w:val="center"/>
        </w:trPr>
        <w:tc>
          <w:tcPr>
            <w:tcW w:w="1144" w:type="dxa"/>
            <w:tcBorders>
              <w:top w:val="nil"/>
              <w:bottom w:val="nil"/>
            </w:tcBorders>
            <w:shd w:val="clear" w:color="auto" w:fill="auto"/>
            <w:vAlign w:val="center"/>
          </w:tcPr>
          <w:p w14:paraId="1CC0E884" w14:textId="77777777" w:rsidR="00963B38" w:rsidRPr="009939F2" w:rsidRDefault="00963B38" w:rsidP="00D6708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2FA4E3CD" w14:textId="7617DB0B" w:rsidR="00963B38" w:rsidRPr="009939F2" w:rsidRDefault="00963B38" w:rsidP="00D6708B">
            <w:pPr>
              <w:pStyle w:val="af4"/>
              <w:ind w:firstLineChars="0" w:firstLine="0"/>
              <w:jc w:val="left"/>
              <w:rPr>
                <w:rFonts w:asciiTheme="minorHAnsi" w:eastAsiaTheme="minorHAnsi" w:hAnsiTheme="minorHAnsi"/>
                <w:bCs/>
                <w:sz w:val="18"/>
                <w:szCs w:val="18"/>
              </w:rPr>
            </w:pPr>
            <w:r>
              <w:rPr>
                <w:rFonts w:asciiTheme="minorHAnsi" w:eastAsiaTheme="minorHAnsi" w:hAnsiTheme="minorHAnsi"/>
                <w:sz w:val="18"/>
                <w:szCs w:val="18"/>
              </w:rPr>
              <w:t>-</w:t>
            </w:r>
          </w:p>
        </w:tc>
      </w:tr>
      <w:tr w:rsidR="00963B38" w:rsidRPr="009939F2" w14:paraId="74A48CE8" w14:textId="77777777" w:rsidTr="00963B38">
        <w:trPr>
          <w:trHeight w:val="851"/>
          <w:jc w:val="center"/>
        </w:trPr>
        <w:tc>
          <w:tcPr>
            <w:tcW w:w="1144" w:type="dxa"/>
            <w:tcBorders>
              <w:top w:val="nil"/>
              <w:bottom w:val="nil"/>
            </w:tcBorders>
            <w:shd w:val="clear" w:color="auto" w:fill="D9E2F3"/>
            <w:vAlign w:val="center"/>
          </w:tcPr>
          <w:p w14:paraId="6E5EE501" w14:textId="77777777" w:rsidR="00963B38" w:rsidRPr="009939F2" w:rsidRDefault="00963B38" w:rsidP="00D6708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9845458" w14:textId="523BE7E6" w:rsidR="00963B38" w:rsidRPr="009939F2" w:rsidRDefault="00963B38" w:rsidP="00D6708B">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r w:rsidR="00963B38" w:rsidRPr="009939F2" w14:paraId="0485DA87" w14:textId="77777777" w:rsidTr="00963B38">
        <w:trPr>
          <w:trHeight w:val="851"/>
          <w:jc w:val="center"/>
        </w:trPr>
        <w:tc>
          <w:tcPr>
            <w:tcW w:w="1144" w:type="dxa"/>
            <w:tcBorders>
              <w:top w:val="nil"/>
              <w:bottom w:val="single" w:sz="24" w:space="0" w:color="2F5496" w:themeColor="accent1" w:themeShade="BF"/>
            </w:tcBorders>
            <w:shd w:val="clear" w:color="auto" w:fill="auto"/>
            <w:vAlign w:val="center"/>
          </w:tcPr>
          <w:p w14:paraId="67BE916C" w14:textId="77777777" w:rsidR="00963B38" w:rsidRPr="009939F2" w:rsidRDefault="00963B38" w:rsidP="00D6708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C9112AB" w14:textId="6069897C" w:rsidR="00963B38" w:rsidRPr="009939F2" w:rsidRDefault="00963B38" w:rsidP="00D6708B">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bl>
    <w:p w14:paraId="3AA3C07C" w14:textId="77777777" w:rsidR="00963B38" w:rsidRPr="00963B38" w:rsidRDefault="00963B38" w:rsidP="00963B38">
      <w:pPr>
        <w:spacing w:line="240" w:lineRule="exact"/>
        <w:rPr>
          <w:b/>
          <w:color w:val="2F5496" w:themeColor="accent1" w:themeShade="BF"/>
          <w:sz w:val="18"/>
          <w:szCs w:val="18"/>
        </w:rPr>
      </w:pPr>
    </w:p>
    <w:p w14:paraId="371C35EE" w14:textId="77777777" w:rsidR="00963B38" w:rsidRPr="00963B38" w:rsidRDefault="00963B38" w:rsidP="00963B38">
      <w:pPr>
        <w:spacing w:line="240" w:lineRule="exact"/>
        <w:rPr>
          <w:b/>
          <w:color w:val="2F5496" w:themeColor="accent1" w:themeShade="BF"/>
          <w:sz w:val="18"/>
          <w:szCs w:val="18"/>
        </w:rPr>
      </w:pPr>
      <w:r w:rsidRPr="00963B38">
        <w:rPr>
          <w:b/>
          <w:color w:val="2F5496" w:themeColor="accent1" w:themeShade="BF"/>
          <w:sz w:val="18"/>
          <w:szCs w:val="18"/>
        </w:rPr>
        <w:t>{%p endif%}</w:t>
      </w:r>
    </w:p>
    <w:p w14:paraId="5D374F57" w14:textId="3771824E"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45D138A5" w14:textId="25EA29C6" w:rsidR="00572438" w:rsidRPr="00B90064" w:rsidRDefault="009939F2" w:rsidP="00B90064">
      <w:pPr>
        <w:numPr>
          <w:ilvl w:val="0"/>
          <w:numId w:val="16"/>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16"/>
      <w:r w:rsidRPr="00B90064">
        <w:rPr>
          <w:b/>
          <w:color w:val="2F5496" w:themeColor="accent1" w:themeShade="BF"/>
          <w:sz w:val="18"/>
          <w:szCs w:val="18"/>
        </w:rPr>
        <w:br w:type="page"/>
      </w:r>
    </w:p>
    <w:p w14:paraId="0676EFC1"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7" w:name="_Toc135297525"/>
      <w:bookmarkStart w:id="18" w:name="_Toc135297535"/>
      <w:bookmarkStart w:id="19" w:name="_Toc135297908"/>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7"/>
      <w:bookmarkEnd w:id="18"/>
      <w:bookmarkEnd w:id="19"/>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9939F2" w14:paraId="39DBC3C1" w14:textId="77777777" w:rsidTr="00150FAA">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49BAAA44" w14:textId="38035DD2" w:rsidR="009939F2" w:rsidRDefault="009939F2" w:rsidP="009939F2">
            <w:pPr>
              <w:jc w:val="center"/>
              <w:rPr>
                <w:b/>
                <w:color w:val="FFFFFF" w:themeColor="background1"/>
                <w:sz w:val="18"/>
                <w:szCs w:val="18"/>
              </w:rPr>
            </w:pPr>
            <w:bookmarkStart w:id="20" w:name="_Hlk145599548"/>
            <w:r>
              <w:rPr>
                <w:rFonts w:hint="eastAsia"/>
                <w:b/>
                <w:color w:val="FFFFFF" w:themeColor="background1"/>
                <w:sz w:val="18"/>
                <w:szCs w:val="18"/>
              </w:rPr>
              <w:t>生物标志物</w:t>
            </w:r>
          </w:p>
        </w:tc>
        <w:tc>
          <w:tcPr>
            <w:tcW w:w="1560" w:type="dxa"/>
          </w:tcPr>
          <w:p w14:paraId="1922D2FD" w14:textId="6F4163CB" w:rsidR="009939F2" w:rsidRDefault="009939F2" w:rsidP="009939F2">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6804F70B" w14:textId="0B984B2C" w:rsidR="009939F2" w:rsidRDefault="009939F2" w:rsidP="009939F2">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2B223FE7" w14:textId="05D354AB" w:rsidR="009939F2" w:rsidRDefault="009939F2" w:rsidP="009939F2">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186579C" w14:textId="6C80D82F" w:rsidR="009939F2" w:rsidRDefault="009939F2" w:rsidP="009939F2">
            <w:pPr>
              <w:jc w:val="center"/>
              <w:rPr>
                <w:b/>
                <w:color w:val="FFFFFF" w:themeColor="background1"/>
                <w:sz w:val="18"/>
                <w:szCs w:val="18"/>
              </w:rPr>
            </w:pPr>
            <w:r>
              <w:rPr>
                <w:rFonts w:hint="eastAsia"/>
                <w:b/>
                <w:color w:val="FFFFFF" w:themeColor="background1"/>
                <w:sz w:val="18"/>
                <w:szCs w:val="18"/>
              </w:rPr>
              <w:t>试验阶段</w:t>
            </w:r>
          </w:p>
        </w:tc>
      </w:tr>
      <w:tr w:rsidR="00150FAA" w14:paraId="3A0AE275" w14:textId="77777777" w:rsidTr="00150FAA">
        <w:trPr>
          <w:trHeight w:val="409"/>
        </w:trPr>
        <w:tc>
          <w:tcPr>
            <w:tcW w:w="8300" w:type="dxa"/>
            <w:gridSpan w:val="5"/>
          </w:tcPr>
          <w:p w14:paraId="66ADF131" w14:textId="06A972CE" w:rsidR="00150FAA" w:rsidRPr="009939F2" w:rsidRDefault="00150FAA" w:rsidP="00150FAA">
            <w:pPr>
              <w:jc w:val="center"/>
              <w:rPr>
                <w:rFonts w:eastAsiaTheme="minorHAnsi"/>
                <w:kern w:val="0"/>
                <w:sz w:val="18"/>
                <w:szCs w:val="18"/>
              </w:rPr>
            </w:pPr>
            <w:r w:rsidRPr="00150FAA">
              <w:rPr>
                <w:rFonts w:eastAsiaTheme="minorHAnsi"/>
                <w:kern w:val="0"/>
                <w:sz w:val="18"/>
                <w:szCs w:val="18"/>
              </w:rPr>
              <w:t xml:space="preserve">{%tr if </w:t>
            </w:r>
            <w:proofErr w:type="spellStart"/>
            <w:r w:rsidRPr="00150FAA">
              <w:rPr>
                <w:rFonts w:eastAsiaTheme="minorHAnsi"/>
                <w:kern w:val="0"/>
                <w:sz w:val="18"/>
                <w:szCs w:val="18"/>
              </w:rPr>
              <w:t>clinic_trial</w:t>
            </w:r>
            <w:proofErr w:type="spellEnd"/>
            <w:r w:rsidRPr="00150FAA">
              <w:rPr>
                <w:rFonts w:eastAsiaTheme="minorHAnsi"/>
                <w:kern w:val="0"/>
                <w:sz w:val="18"/>
                <w:szCs w:val="18"/>
              </w:rPr>
              <w:t>%}</w:t>
            </w:r>
          </w:p>
        </w:tc>
      </w:tr>
      <w:tr w:rsidR="00826516" w14:paraId="0DCC903D" w14:textId="77777777" w:rsidTr="00150FAA">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D59EC56" w14:textId="1E66BC85" w:rsidR="00826516" w:rsidRPr="00150FAA" w:rsidRDefault="00826516" w:rsidP="00150FAA">
            <w:pPr>
              <w:jc w:val="center"/>
              <w:rPr>
                <w:rFonts w:eastAsiaTheme="minorHAnsi"/>
                <w:kern w:val="0"/>
                <w:sz w:val="18"/>
                <w:szCs w:val="18"/>
              </w:rPr>
            </w:pPr>
            <w:r w:rsidRPr="00150FAA">
              <w:rPr>
                <w:rFonts w:eastAsiaTheme="minorHAnsi"/>
                <w:kern w:val="0"/>
                <w:sz w:val="18"/>
                <w:szCs w:val="18"/>
              </w:rPr>
              <w:t xml:space="preserve">{%tr </w:t>
            </w:r>
            <w:r>
              <w:rPr>
                <w:rFonts w:eastAsiaTheme="minorHAnsi"/>
                <w:kern w:val="0"/>
                <w:sz w:val="18"/>
                <w:szCs w:val="18"/>
              </w:rPr>
              <w:t>for a in</w:t>
            </w:r>
            <w:r w:rsidRPr="00150FAA">
              <w:rPr>
                <w:rFonts w:eastAsiaTheme="minorHAnsi"/>
                <w:kern w:val="0"/>
                <w:sz w:val="18"/>
                <w:szCs w:val="18"/>
              </w:rPr>
              <w:t xml:space="preserve"> </w:t>
            </w:r>
            <w:proofErr w:type="spellStart"/>
            <w:r w:rsidRPr="00150FAA">
              <w:rPr>
                <w:rFonts w:eastAsiaTheme="minorHAnsi"/>
                <w:kern w:val="0"/>
                <w:sz w:val="18"/>
                <w:szCs w:val="18"/>
              </w:rPr>
              <w:t>clinic_trial</w:t>
            </w:r>
            <w:proofErr w:type="spellEnd"/>
            <w:r w:rsidRPr="00150FAA">
              <w:rPr>
                <w:rFonts w:eastAsiaTheme="minorHAnsi"/>
                <w:kern w:val="0"/>
                <w:sz w:val="18"/>
                <w:szCs w:val="18"/>
              </w:rPr>
              <w:t>%}</w:t>
            </w:r>
          </w:p>
        </w:tc>
      </w:tr>
      <w:tr w:rsidR="00150FAA" w14:paraId="2FDDF8BE" w14:textId="77777777" w:rsidTr="00150FAA">
        <w:trPr>
          <w:trHeight w:val="409"/>
        </w:trPr>
        <w:tc>
          <w:tcPr>
            <w:tcW w:w="1135" w:type="dxa"/>
          </w:tcPr>
          <w:p w14:paraId="117A0615" w14:textId="3E7D1253" w:rsidR="00150FAA" w:rsidRPr="009939F2" w:rsidRDefault="00150FAA" w:rsidP="00150FAA">
            <w:pPr>
              <w:rPr>
                <w:rFonts w:eastAsiaTheme="minorHAnsi"/>
                <w:i/>
                <w:iCs/>
                <w:color w:val="000000"/>
                <w:sz w:val="18"/>
                <w:szCs w:val="18"/>
              </w:rPr>
            </w:pPr>
            <w:r w:rsidRPr="00150FAA">
              <w:rPr>
                <w:rFonts w:eastAsiaTheme="minorHAnsi"/>
                <w:i/>
                <w:iCs/>
                <w:color w:val="000000"/>
                <w:sz w:val="18"/>
                <w:szCs w:val="18"/>
              </w:rPr>
              <w:t>{{</w:t>
            </w:r>
            <w:proofErr w:type="spellStart"/>
            <w:r w:rsidRPr="00150FAA">
              <w:rPr>
                <w:rFonts w:eastAsiaTheme="minorHAnsi"/>
                <w:i/>
                <w:iCs/>
                <w:color w:val="000000"/>
                <w:sz w:val="18"/>
                <w:szCs w:val="18"/>
              </w:rPr>
              <w:t>a.gene_symbol</w:t>
            </w:r>
            <w:proofErr w:type="spellEnd"/>
            <w:r w:rsidRPr="00150FAA">
              <w:rPr>
                <w:rFonts w:eastAsiaTheme="minorHAnsi"/>
                <w:i/>
                <w:iCs/>
                <w:color w:val="000000"/>
                <w:sz w:val="18"/>
                <w:szCs w:val="18"/>
              </w:rPr>
              <w:t>}}</w:t>
            </w:r>
          </w:p>
        </w:tc>
        <w:tc>
          <w:tcPr>
            <w:tcW w:w="1560" w:type="dxa"/>
          </w:tcPr>
          <w:p w14:paraId="1148071C" w14:textId="41CE5090" w:rsidR="00150FAA" w:rsidRPr="009939F2" w:rsidRDefault="00150FAA" w:rsidP="00150FAA">
            <w:pPr>
              <w:rPr>
                <w:rFonts w:eastAsiaTheme="minorHAnsi"/>
                <w:sz w:val="18"/>
                <w:szCs w:val="18"/>
              </w:rPr>
            </w:pPr>
            <w:r w:rsidRPr="00150FAA">
              <w:rPr>
                <w:rFonts w:eastAsiaTheme="minorHAnsi"/>
                <w:sz w:val="18"/>
                <w:szCs w:val="18"/>
              </w:rPr>
              <w:t>{{</w:t>
            </w:r>
            <w:proofErr w:type="spellStart"/>
            <w:r w:rsidRPr="00150FAA">
              <w:rPr>
                <w:rFonts w:eastAsiaTheme="minorHAnsi"/>
                <w:sz w:val="18"/>
                <w:szCs w:val="18"/>
              </w:rPr>
              <w:t>a.clinicaltrial_number</w:t>
            </w:r>
            <w:proofErr w:type="spellEnd"/>
            <w:r w:rsidRPr="00150FAA">
              <w:rPr>
                <w:rFonts w:eastAsiaTheme="minorHAnsi"/>
                <w:sz w:val="18"/>
                <w:szCs w:val="18"/>
              </w:rPr>
              <w:t>}}</w:t>
            </w:r>
          </w:p>
        </w:tc>
        <w:tc>
          <w:tcPr>
            <w:tcW w:w="3214" w:type="dxa"/>
          </w:tcPr>
          <w:p w14:paraId="1345687C" w14:textId="694189C6" w:rsidR="00150FAA" w:rsidRPr="009939F2" w:rsidRDefault="00150FAA" w:rsidP="00150FAA">
            <w:pPr>
              <w:rPr>
                <w:rFonts w:eastAsiaTheme="minorHAnsi"/>
                <w:sz w:val="18"/>
                <w:szCs w:val="18"/>
              </w:rPr>
            </w:pPr>
            <w:r w:rsidRPr="00150FAA">
              <w:rPr>
                <w:rFonts w:eastAsiaTheme="minorHAnsi"/>
                <w:sz w:val="18"/>
                <w:szCs w:val="18"/>
              </w:rPr>
              <w:t>{{</w:t>
            </w:r>
            <w:proofErr w:type="spellStart"/>
            <w:r w:rsidRPr="00150FAA">
              <w:rPr>
                <w:rFonts w:eastAsiaTheme="minorHAnsi"/>
                <w:sz w:val="18"/>
                <w:szCs w:val="18"/>
              </w:rPr>
              <w:t>a.study_title</w:t>
            </w:r>
            <w:proofErr w:type="spellEnd"/>
            <w:r w:rsidRPr="00150FAA">
              <w:rPr>
                <w:rFonts w:eastAsiaTheme="minorHAnsi"/>
                <w:sz w:val="18"/>
                <w:szCs w:val="18"/>
              </w:rPr>
              <w:t>}}</w:t>
            </w:r>
          </w:p>
        </w:tc>
        <w:tc>
          <w:tcPr>
            <w:tcW w:w="1322" w:type="dxa"/>
          </w:tcPr>
          <w:p w14:paraId="2EC21FBE" w14:textId="77777777" w:rsidR="00150FAA" w:rsidRPr="00150FAA" w:rsidRDefault="00150FAA" w:rsidP="00150FAA">
            <w:pPr>
              <w:rPr>
                <w:rFonts w:eastAsiaTheme="minorHAnsi"/>
                <w:sz w:val="18"/>
                <w:szCs w:val="18"/>
              </w:rPr>
            </w:pPr>
            <w:r w:rsidRPr="00150FAA">
              <w:rPr>
                <w:rFonts w:eastAsiaTheme="minorHAnsi"/>
                <w:sz w:val="18"/>
                <w:szCs w:val="18"/>
              </w:rPr>
              <w:t xml:space="preserve">{%p for b in </w:t>
            </w:r>
            <w:proofErr w:type="spellStart"/>
            <w:r w:rsidRPr="00150FAA">
              <w:rPr>
                <w:rFonts w:eastAsiaTheme="minorHAnsi"/>
                <w:sz w:val="18"/>
                <w:szCs w:val="18"/>
              </w:rPr>
              <w:t>a.interventions</w:t>
            </w:r>
            <w:proofErr w:type="spellEnd"/>
            <w:r w:rsidRPr="00150FAA">
              <w:rPr>
                <w:rFonts w:eastAsiaTheme="minorHAnsi"/>
                <w:sz w:val="18"/>
                <w:szCs w:val="18"/>
              </w:rPr>
              <w:t>%}</w:t>
            </w:r>
          </w:p>
          <w:p w14:paraId="68488C0B" w14:textId="77777777" w:rsidR="00150FAA" w:rsidRPr="00150FAA" w:rsidRDefault="00150FAA" w:rsidP="00150FAA">
            <w:pPr>
              <w:rPr>
                <w:rFonts w:eastAsiaTheme="minorHAnsi"/>
                <w:sz w:val="18"/>
                <w:szCs w:val="18"/>
              </w:rPr>
            </w:pPr>
            <w:r w:rsidRPr="00150FAA">
              <w:rPr>
                <w:rFonts w:eastAsiaTheme="minorHAnsi"/>
                <w:sz w:val="18"/>
                <w:szCs w:val="18"/>
              </w:rPr>
              <w:t>{{b}}</w:t>
            </w:r>
          </w:p>
          <w:p w14:paraId="68C61012" w14:textId="423181E6" w:rsidR="00150FAA" w:rsidRPr="009939F2" w:rsidRDefault="00150FAA" w:rsidP="00150FAA">
            <w:pPr>
              <w:rPr>
                <w:rFonts w:eastAsiaTheme="minorHAnsi"/>
                <w:sz w:val="18"/>
                <w:szCs w:val="18"/>
              </w:rPr>
            </w:pPr>
            <w:r w:rsidRPr="00150FAA">
              <w:rPr>
                <w:rFonts w:eastAsiaTheme="minorHAnsi"/>
                <w:sz w:val="18"/>
                <w:szCs w:val="18"/>
              </w:rPr>
              <w:t xml:space="preserve">{%p </w:t>
            </w:r>
            <w:proofErr w:type="spellStart"/>
            <w:r w:rsidRPr="00150FAA">
              <w:rPr>
                <w:rFonts w:eastAsiaTheme="minorHAnsi"/>
                <w:sz w:val="18"/>
                <w:szCs w:val="18"/>
              </w:rPr>
              <w:t>endfor</w:t>
            </w:r>
            <w:proofErr w:type="spellEnd"/>
            <w:r w:rsidRPr="00150FAA">
              <w:rPr>
                <w:rFonts w:eastAsiaTheme="minorHAnsi"/>
                <w:sz w:val="18"/>
                <w:szCs w:val="18"/>
              </w:rPr>
              <w:t>%}</w:t>
            </w:r>
          </w:p>
        </w:tc>
        <w:tc>
          <w:tcPr>
            <w:tcW w:w="1069" w:type="dxa"/>
          </w:tcPr>
          <w:p w14:paraId="11637721" w14:textId="287A6EFE" w:rsidR="00150FAA" w:rsidRPr="009939F2" w:rsidRDefault="00150FAA" w:rsidP="00150FAA">
            <w:pPr>
              <w:rPr>
                <w:rFonts w:eastAsiaTheme="minorHAnsi" w:cs="思源黑体 CN Light"/>
                <w:bCs/>
                <w:iCs/>
                <w:color w:val="000000"/>
                <w:sz w:val="18"/>
                <w:szCs w:val="18"/>
              </w:rPr>
            </w:pPr>
            <w:r w:rsidRPr="00150FAA">
              <w:rPr>
                <w:rFonts w:eastAsiaTheme="minorHAnsi" w:cs="思源黑体 CN Light"/>
                <w:bCs/>
                <w:iCs/>
                <w:color w:val="000000"/>
                <w:sz w:val="18"/>
                <w:szCs w:val="18"/>
              </w:rPr>
              <w:t>{{</w:t>
            </w:r>
            <w:proofErr w:type="spellStart"/>
            <w:r w:rsidRPr="00150FAA">
              <w:rPr>
                <w:rFonts w:eastAsiaTheme="minorHAnsi" w:cs="思源黑体 CN Light"/>
                <w:bCs/>
                <w:iCs/>
                <w:color w:val="000000"/>
                <w:sz w:val="18"/>
                <w:szCs w:val="18"/>
              </w:rPr>
              <w:t>a.phase</w:t>
            </w:r>
            <w:proofErr w:type="spellEnd"/>
            <w:r w:rsidRPr="00150FAA">
              <w:rPr>
                <w:rFonts w:eastAsiaTheme="minorHAnsi" w:cs="思源黑体 CN Light"/>
                <w:bCs/>
                <w:iCs/>
                <w:color w:val="000000"/>
                <w:sz w:val="18"/>
                <w:szCs w:val="18"/>
              </w:rPr>
              <w:t>}}</w:t>
            </w:r>
          </w:p>
        </w:tc>
      </w:tr>
      <w:tr w:rsidR="00150FAA" w14:paraId="55BB724F" w14:textId="77777777" w:rsidTr="008F408C">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E2BE9F6" w14:textId="243A5B96" w:rsidR="00150FAA" w:rsidRPr="009939F2" w:rsidRDefault="00150FAA" w:rsidP="00150FAA">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 xml:space="preserve">{%tr </w:t>
            </w:r>
            <w:proofErr w:type="spellStart"/>
            <w:r w:rsidRPr="00150FAA">
              <w:rPr>
                <w:rFonts w:eastAsiaTheme="minorHAnsi" w:cs="思源黑体 CN Light"/>
                <w:bCs/>
                <w:iCs/>
                <w:color w:val="000000"/>
                <w:sz w:val="18"/>
                <w:szCs w:val="18"/>
              </w:rPr>
              <w:t>endfor</w:t>
            </w:r>
            <w:proofErr w:type="spellEnd"/>
            <w:r w:rsidRPr="00150FAA">
              <w:rPr>
                <w:rFonts w:eastAsiaTheme="minorHAnsi" w:cs="思源黑体 CN Light"/>
                <w:bCs/>
                <w:iCs/>
                <w:color w:val="000000"/>
                <w:sz w:val="18"/>
                <w:szCs w:val="18"/>
              </w:rPr>
              <w:t>%}</w:t>
            </w:r>
          </w:p>
        </w:tc>
      </w:tr>
      <w:tr w:rsidR="00150FAA" w14:paraId="340193E0" w14:textId="77777777" w:rsidTr="008F408C">
        <w:trPr>
          <w:trHeight w:val="409"/>
        </w:trPr>
        <w:tc>
          <w:tcPr>
            <w:tcW w:w="8300" w:type="dxa"/>
            <w:gridSpan w:val="5"/>
          </w:tcPr>
          <w:p w14:paraId="1C09835F" w14:textId="7C1D9CA9" w:rsidR="00150FAA" w:rsidRPr="00150FAA" w:rsidRDefault="00150FAA" w:rsidP="00150FAA">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{%tr else%}</w:t>
            </w:r>
          </w:p>
        </w:tc>
      </w:tr>
      <w:tr w:rsidR="00150FAA" w14:paraId="568EB8C5" w14:textId="77777777" w:rsidTr="00150FAA">
        <w:trPr>
          <w:cnfStyle w:val="000000010000" w:firstRow="0" w:lastRow="0" w:firstColumn="0" w:lastColumn="0" w:oddVBand="0" w:evenVBand="0" w:oddHBand="0" w:evenHBand="1" w:firstRowFirstColumn="0" w:firstRowLastColumn="0" w:lastRowFirstColumn="0" w:lastRowLastColumn="0"/>
          <w:trHeight w:val="409"/>
        </w:trPr>
        <w:tc>
          <w:tcPr>
            <w:tcW w:w="1135" w:type="dxa"/>
          </w:tcPr>
          <w:p w14:paraId="51D38615" w14:textId="43AA6157" w:rsidR="00150FAA" w:rsidRPr="00150FAA" w:rsidRDefault="00150FAA" w:rsidP="00150FAA">
            <w:pPr>
              <w:jc w:val="center"/>
              <w:rPr>
                <w:rFonts w:eastAsiaTheme="minorHAnsi"/>
                <w:color w:val="000000"/>
                <w:sz w:val="18"/>
                <w:szCs w:val="18"/>
              </w:rPr>
            </w:pPr>
            <w:r w:rsidRPr="00150FAA">
              <w:rPr>
                <w:rFonts w:eastAsiaTheme="minorHAnsi" w:hint="eastAsia"/>
                <w:color w:val="000000"/>
                <w:sz w:val="18"/>
                <w:szCs w:val="18"/>
              </w:rPr>
              <w:t>-</w:t>
            </w:r>
          </w:p>
        </w:tc>
        <w:tc>
          <w:tcPr>
            <w:tcW w:w="1560" w:type="dxa"/>
          </w:tcPr>
          <w:p w14:paraId="3ACBC200" w14:textId="7A65319A" w:rsidR="00150FAA" w:rsidRPr="009939F2" w:rsidRDefault="00150FAA" w:rsidP="00150FAA">
            <w:pPr>
              <w:jc w:val="center"/>
              <w:rPr>
                <w:rFonts w:eastAsiaTheme="minorHAnsi"/>
                <w:sz w:val="18"/>
                <w:szCs w:val="18"/>
              </w:rPr>
            </w:pPr>
            <w:r>
              <w:rPr>
                <w:rFonts w:eastAsiaTheme="minorHAnsi" w:hint="eastAsia"/>
                <w:sz w:val="18"/>
                <w:szCs w:val="18"/>
              </w:rPr>
              <w:t>-</w:t>
            </w:r>
          </w:p>
        </w:tc>
        <w:tc>
          <w:tcPr>
            <w:tcW w:w="3214" w:type="dxa"/>
          </w:tcPr>
          <w:p w14:paraId="35DE42D5" w14:textId="172CC979" w:rsidR="00150FAA" w:rsidRPr="009939F2" w:rsidRDefault="00150FAA" w:rsidP="00150FAA">
            <w:pPr>
              <w:jc w:val="center"/>
              <w:rPr>
                <w:rFonts w:eastAsiaTheme="minorHAnsi"/>
                <w:sz w:val="18"/>
                <w:szCs w:val="18"/>
              </w:rPr>
            </w:pPr>
            <w:r>
              <w:rPr>
                <w:rFonts w:eastAsiaTheme="minorHAnsi" w:hint="eastAsia"/>
                <w:sz w:val="18"/>
                <w:szCs w:val="18"/>
              </w:rPr>
              <w:t>-</w:t>
            </w:r>
          </w:p>
        </w:tc>
        <w:tc>
          <w:tcPr>
            <w:tcW w:w="1322" w:type="dxa"/>
          </w:tcPr>
          <w:p w14:paraId="2AB6AE23" w14:textId="2C39E96C" w:rsidR="00150FAA" w:rsidRPr="009939F2" w:rsidRDefault="00150FAA" w:rsidP="00150FAA">
            <w:pPr>
              <w:jc w:val="center"/>
              <w:rPr>
                <w:rFonts w:eastAsiaTheme="minorHAnsi"/>
                <w:sz w:val="18"/>
                <w:szCs w:val="18"/>
              </w:rPr>
            </w:pPr>
            <w:r>
              <w:rPr>
                <w:rFonts w:eastAsiaTheme="minorHAnsi" w:hint="eastAsia"/>
                <w:sz w:val="18"/>
                <w:szCs w:val="18"/>
              </w:rPr>
              <w:t>-</w:t>
            </w:r>
          </w:p>
        </w:tc>
        <w:tc>
          <w:tcPr>
            <w:tcW w:w="1069" w:type="dxa"/>
          </w:tcPr>
          <w:p w14:paraId="3D433681" w14:textId="44BC8C22" w:rsidR="00150FAA" w:rsidRPr="009939F2" w:rsidRDefault="00150FAA" w:rsidP="00150FAA">
            <w:pPr>
              <w:jc w:val="center"/>
              <w:rPr>
                <w:rFonts w:eastAsiaTheme="minorHAnsi" w:cs="思源黑体 CN Light"/>
                <w:bCs/>
                <w:iCs/>
                <w:color w:val="000000"/>
                <w:sz w:val="18"/>
                <w:szCs w:val="18"/>
              </w:rPr>
            </w:pPr>
            <w:r>
              <w:rPr>
                <w:rFonts w:eastAsiaTheme="minorHAnsi" w:cs="思源黑体 CN Light" w:hint="eastAsia"/>
                <w:bCs/>
                <w:iCs/>
                <w:color w:val="000000"/>
                <w:sz w:val="18"/>
                <w:szCs w:val="18"/>
              </w:rPr>
              <w:t>-</w:t>
            </w:r>
          </w:p>
        </w:tc>
      </w:tr>
      <w:tr w:rsidR="00150FAA" w14:paraId="33DE9BD1" w14:textId="77777777" w:rsidTr="008B56F8">
        <w:trPr>
          <w:trHeight w:val="409"/>
        </w:trPr>
        <w:tc>
          <w:tcPr>
            <w:tcW w:w="8300" w:type="dxa"/>
            <w:gridSpan w:val="5"/>
          </w:tcPr>
          <w:p w14:paraId="018DB17C" w14:textId="619C4906" w:rsidR="00150FAA" w:rsidRPr="009939F2" w:rsidRDefault="00150FAA" w:rsidP="00150FAA">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{%tr endif%}</w:t>
            </w:r>
          </w:p>
        </w:tc>
      </w:tr>
    </w:tbl>
    <w:p w14:paraId="1253CD36" w14:textId="77777777" w:rsidR="00050467" w:rsidRDefault="00050467" w:rsidP="00050467">
      <w:pPr>
        <w:spacing w:line="240" w:lineRule="exact"/>
        <w:rPr>
          <w:b/>
          <w:color w:val="2F5496" w:themeColor="accent1" w:themeShade="BF"/>
          <w:sz w:val="18"/>
          <w:szCs w:val="18"/>
        </w:rPr>
      </w:pPr>
      <w:bookmarkStart w:id="21" w:name="_Hlk145599540"/>
      <w:bookmarkEnd w:id="20"/>
      <w:r>
        <w:rPr>
          <w:rFonts w:hint="eastAsia"/>
          <w:b/>
          <w:color w:val="2F5496" w:themeColor="accent1" w:themeShade="BF"/>
          <w:sz w:val="18"/>
          <w:szCs w:val="18"/>
        </w:rPr>
        <w:t>注：</w:t>
      </w:r>
    </w:p>
    <w:p w14:paraId="73F1A31C" w14:textId="77777777" w:rsidR="009939F2" w:rsidRDefault="009939F2" w:rsidP="00050467">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1"/>
    <w:p w14:paraId="6BD52B6A" w14:textId="77777777" w:rsidR="00572438" w:rsidRPr="00050467" w:rsidRDefault="00572438" w:rsidP="00050467">
      <w:pPr>
        <w:numPr>
          <w:ilvl w:val="0"/>
          <w:numId w:val="17"/>
        </w:numPr>
        <w:spacing w:line="240" w:lineRule="exact"/>
        <w:rPr>
          <w:b/>
          <w:color w:val="2F5496" w:themeColor="accent1" w:themeShade="BF"/>
          <w:sz w:val="18"/>
          <w:szCs w:val="18"/>
        </w:rPr>
        <w:sectPr w:rsidR="00572438" w:rsidRPr="00050467">
          <w:pgSz w:w="11900" w:h="16840"/>
          <w:pgMar w:top="1440" w:right="1800" w:bottom="1440" w:left="1800" w:header="851" w:footer="992" w:gutter="0"/>
          <w:cols w:space="720"/>
          <w:docGrid w:type="lines" w:linePitch="423"/>
        </w:sectPr>
      </w:pPr>
    </w:p>
    <w:p w14:paraId="6BEF62C3"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2" w:name="_Toc135297526"/>
      <w:bookmarkStart w:id="23" w:name="_Toc135297536"/>
      <w:bookmarkStart w:id="24" w:name="_Toc135297909"/>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2"/>
      <w:bookmarkEnd w:id="23"/>
      <w:bookmarkEnd w:id="24"/>
    </w:p>
    <w:tbl>
      <w:tblPr>
        <w:tblStyle w:val="HRD-2"/>
        <w:tblW w:w="0" w:type="auto"/>
        <w:tblLayout w:type="fixed"/>
        <w:tblLook w:val="04A0" w:firstRow="1" w:lastRow="0" w:firstColumn="1" w:lastColumn="0" w:noHBand="0" w:noVBand="1"/>
      </w:tblPr>
      <w:tblGrid>
        <w:gridCol w:w="2104"/>
        <w:gridCol w:w="2722"/>
        <w:gridCol w:w="1457"/>
        <w:gridCol w:w="2017"/>
      </w:tblGrid>
      <w:tr w:rsidR="00F0324A" w:rsidRPr="00AA73C1" w14:paraId="63E50D61" w14:textId="77777777" w:rsidTr="00834418">
        <w:trPr>
          <w:cnfStyle w:val="100000000000" w:firstRow="1" w:lastRow="0" w:firstColumn="0" w:lastColumn="0" w:oddVBand="0" w:evenVBand="0" w:oddHBand="0" w:evenHBand="0" w:firstRowFirstColumn="0" w:firstRowLastColumn="0" w:lastRowFirstColumn="0" w:lastRowLastColumn="0"/>
          <w:trHeight w:val="248"/>
        </w:trPr>
        <w:tc>
          <w:tcPr>
            <w:tcW w:w="4826" w:type="dxa"/>
            <w:gridSpan w:val="2"/>
            <w:tcBorders>
              <w:bottom w:val="nil"/>
            </w:tcBorders>
          </w:tcPr>
          <w:p w14:paraId="436D9E99" w14:textId="63C7FE64" w:rsidR="00F0324A" w:rsidRPr="00AA73C1" w:rsidRDefault="00F0324A" w:rsidP="00AA73C1">
            <w:pPr>
              <w:jc w:val="center"/>
              <w:rPr>
                <w:rFonts w:eastAsiaTheme="minorHAnsi"/>
                <w:b/>
                <w:color w:val="FFFFFF" w:themeColor="background1"/>
                <w:sz w:val="18"/>
                <w:szCs w:val="18"/>
              </w:rPr>
            </w:pPr>
            <w:bookmarkStart w:id="25" w:name="_Hlk145599594"/>
            <w:r w:rsidRPr="00AA73C1">
              <w:rPr>
                <w:rFonts w:eastAsiaTheme="minorHAnsi" w:hint="eastAsia"/>
                <w:b/>
                <w:color w:val="FFFFFF" w:themeColor="background1"/>
                <w:sz w:val="18"/>
                <w:szCs w:val="18"/>
              </w:rPr>
              <w:t>质控参数</w:t>
            </w:r>
          </w:p>
        </w:tc>
        <w:tc>
          <w:tcPr>
            <w:tcW w:w="1457" w:type="dxa"/>
            <w:tcBorders>
              <w:bottom w:val="nil"/>
            </w:tcBorders>
          </w:tcPr>
          <w:p w14:paraId="4A4AA417" w14:textId="2EFFEB8F" w:rsidR="00F0324A" w:rsidRPr="00AA73C1" w:rsidRDefault="00F0324A"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样本数值</w:t>
            </w:r>
          </w:p>
        </w:tc>
        <w:tc>
          <w:tcPr>
            <w:tcW w:w="2017" w:type="dxa"/>
            <w:tcBorders>
              <w:bottom w:val="nil"/>
            </w:tcBorders>
          </w:tcPr>
          <w:p w14:paraId="401A614A" w14:textId="19E86562" w:rsidR="00F0324A" w:rsidRPr="00AA73C1" w:rsidRDefault="00F0324A" w:rsidP="00F0324A">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样本质控数值</w:t>
            </w:r>
          </w:p>
        </w:tc>
      </w:tr>
      <w:tr w:rsidR="00F0324A" w:rsidRPr="00AA73C1" w14:paraId="67B51BE2" w14:textId="77777777" w:rsidTr="00834418">
        <w:trPr>
          <w:trHeight w:val="409"/>
        </w:trPr>
        <w:tc>
          <w:tcPr>
            <w:tcW w:w="2104" w:type="dxa"/>
            <w:tcBorders>
              <w:bottom w:val="single" w:sz="4" w:space="0" w:color="2F5496" w:themeColor="accent1" w:themeShade="BF"/>
              <w:right w:val="single" w:sz="8" w:space="0" w:color="2F5496" w:themeColor="accent1" w:themeShade="BF"/>
            </w:tcBorders>
          </w:tcPr>
          <w:p w14:paraId="653F39E6" w14:textId="7233B4F2" w:rsidR="00F0324A" w:rsidRPr="00AA73C1" w:rsidRDefault="00F0324A" w:rsidP="00BD4C03">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72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459D0977" w14:textId="7D02DD9D"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457" w:type="dxa"/>
            <w:tcBorders>
              <w:left w:val="single" w:sz="8" w:space="0" w:color="2F5496" w:themeColor="accent1" w:themeShade="BF"/>
              <w:bottom w:val="single" w:sz="4" w:space="0" w:color="2F5496" w:themeColor="accent1" w:themeShade="BF"/>
            </w:tcBorders>
          </w:tcPr>
          <w:p w14:paraId="06DE5371"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 xml:space="preserve">{%p if [sample,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w:t>
            </w:r>
          </w:p>
          <w:p w14:paraId="1A33C46F"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 xml:space="preserve">{{[sample,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w:t>
            </w:r>
          </w:p>
          <w:p w14:paraId="4F039A82"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{%p endif%}</w:t>
            </w:r>
          </w:p>
          <w:p w14:paraId="584B524E"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 xml:space="preserve">{%p if [sample,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tumor_content_macrodissection_performed</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w:t>
            </w:r>
          </w:p>
          <w:p w14:paraId="5CA15573"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hint="eastAsia"/>
                <w:color w:val="000000"/>
                <w:kern w:val="0"/>
                <w:sz w:val="18"/>
                <w:szCs w:val="18"/>
                <w:lang w:bidi="ar"/>
              </w:rPr>
              <w:t>富集检测：</w:t>
            </w:r>
            <w:r w:rsidRPr="00972C47">
              <w:rPr>
                <w:rFonts w:eastAsiaTheme="minorHAnsi" w:cs="思源黑体 CN Light"/>
                <w:color w:val="000000"/>
                <w:kern w:val="0"/>
                <w:sz w:val="18"/>
                <w:szCs w:val="18"/>
                <w:lang w:bidi="ar"/>
              </w:rPr>
              <w:t xml:space="preserve">{{[sample,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tumor_content_macrodissection_performed</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w:t>
            </w:r>
          </w:p>
          <w:p w14:paraId="3457F1D2"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lastRenderedPageBreak/>
              <w:t>{%p endif%}</w:t>
            </w:r>
          </w:p>
          <w:p w14:paraId="2CE4E559"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 xml:space="preserve">{%p if not [sample,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 xml:space="preserve"> and not [sample, </w:t>
            </w:r>
            <w:proofErr w:type="spellStart"/>
            <w:r w:rsidRPr="00972C47">
              <w:rPr>
                <w:rFonts w:eastAsiaTheme="minorHAnsi" w:cs="思源黑体 CN Light"/>
                <w:color w:val="000000"/>
                <w:kern w:val="0"/>
                <w:sz w:val="18"/>
                <w:szCs w:val="18"/>
                <w:lang w:bidi="ar"/>
              </w:rPr>
              <w:t>lib_quality_control</w:t>
            </w:r>
            <w:proofErr w:type="spellEnd"/>
            <w:r w:rsidRPr="00972C47">
              <w:rPr>
                <w:rFonts w:eastAsiaTheme="minorHAnsi" w:cs="思源黑体 CN Light"/>
                <w:color w:val="000000"/>
                <w:kern w:val="0"/>
                <w:sz w:val="18"/>
                <w:szCs w:val="18"/>
                <w:lang w:bidi="ar"/>
              </w:rPr>
              <w:t>, “</w:t>
            </w:r>
            <w:proofErr w:type="spellStart"/>
            <w:r w:rsidRPr="00972C47">
              <w:rPr>
                <w:rFonts w:eastAsiaTheme="minorHAnsi" w:cs="思源黑体 CN Light"/>
                <w:color w:val="000000"/>
                <w:kern w:val="0"/>
                <w:sz w:val="18"/>
                <w:szCs w:val="18"/>
                <w:lang w:bidi="ar"/>
              </w:rPr>
              <w:t>tumor_content_macrodissection_performed</w:t>
            </w:r>
            <w:proofErr w:type="spellEnd"/>
            <w:r w:rsidRPr="00972C47">
              <w:rPr>
                <w:rFonts w:eastAsiaTheme="minorHAnsi" w:cs="思源黑体 CN Light"/>
                <w:color w:val="000000"/>
                <w:kern w:val="0"/>
                <w:sz w:val="18"/>
                <w:szCs w:val="18"/>
                <w:lang w:bidi="ar"/>
              </w:rPr>
              <w:t>”]|</w:t>
            </w:r>
            <w:proofErr w:type="spellStart"/>
            <w:r w:rsidRPr="00972C47">
              <w:rPr>
                <w:rFonts w:eastAsiaTheme="minorHAnsi" w:cs="思源黑体 CN Light"/>
                <w:color w:val="000000"/>
                <w:kern w:val="0"/>
                <w:sz w:val="18"/>
                <w:szCs w:val="18"/>
                <w:lang w:bidi="ar"/>
              </w:rPr>
              <w:t>get_tumor_content</w:t>
            </w:r>
            <w:proofErr w:type="spellEnd"/>
            <w:r w:rsidRPr="00972C47">
              <w:rPr>
                <w:rFonts w:eastAsiaTheme="minorHAnsi" w:cs="思源黑体 CN Light"/>
                <w:color w:val="000000"/>
                <w:kern w:val="0"/>
                <w:sz w:val="18"/>
                <w:szCs w:val="18"/>
                <w:lang w:bidi="ar"/>
              </w:rPr>
              <w:t>%}</w:t>
            </w:r>
          </w:p>
          <w:p w14:paraId="643F5BED" w14:textId="77777777" w:rsidR="00972C47" w:rsidRPr="00972C47" w:rsidRDefault="00972C47" w:rsidP="00972C47">
            <w:pPr>
              <w:jc w:val="center"/>
              <w:rPr>
                <w:rFonts w:eastAsiaTheme="minorHAnsi" w:cs="思源黑体 CN Light"/>
                <w:color w:val="000000"/>
                <w:kern w:val="0"/>
                <w:sz w:val="18"/>
                <w:szCs w:val="18"/>
                <w:lang w:bidi="ar"/>
              </w:rPr>
            </w:pPr>
            <w:r w:rsidRPr="00972C47">
              <w:rPr>
                <w:rFonts w:eastAsiaTheme="minorHAnsi" w:cs="思源黑体 CN Light"/>
                <w:color w:val="000000"/>
                <w:kern w:val="0"/>
                <w:sz w:val="18"/>
                <w:szCs w:val="18"/>
                <w:lang w:bidi="ar"/>
              </w:rPr>
              <w:t>/</w:t>
            </w:r>
          </w:p>
          <w:p w14:paraId="2A2CCADA" w14:textId="6DB66FB5" w:rsidR="00F0324A" w:rsidRPr="00BD4C03" w:rsidRDefault="00972C47" w:rsidP="00972C47">
            <w:pPr>
              <w:jc w:val="center"/>
              <w:rPr>
                <w:rFonts w:eastAsiaTheme="minorHAnsi"/>
                <w:b/>
                <w:color w:val="2F5496" w:themeColor="accent1" w:themeShade="BF"/>
                <w:sz w:val="18"/>
                <w:szCs w:val="18"/>
              </w:rPr>
            </w:pPr>
            <w:r w:rsidRPr="00972C47">
              <w:rPr>
                <w:rFonts w:eastAsiaTheme="minorHAnsi" w:cs="思源黑体 CN Light"/>
                <w:color w:val="000000"/>
                <w:kern w:val="0"/>
                <w:sz w:val="18"/>
                <w:szCs w:val="18"/>
                <w:lang w:bidi="ar"/>
              </w:rPr>
              <w:t>{%p endif%}</w:t>
            </w:r>
          </w:p>
        </w:tc>
        <w:tc>
          <w:tcPr>
            <w:tcW w:w="2017" w:type="dxa"/>
            <w:tcBorders>
              <w:bottom w:val="single" w:sz="4" w:space="0" w:color="2F5496" w:themeColor="accent1" w:themeShade="BF"/>
              <w:right w:val="nil"/>
            </w:tcBorders>
          </w:tcPr>
          <w:p w14:paraId="2B3301E2" w14:textId="0D9499D7" w:rsidR="00F0324A" w:rsidRPr="00BD4C03" w:rsidRDefault="00F0324A" w:rsidP="00BD4C03">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lastRenderedPageBreak/>
              <w:t>≥20%</w:t>
            </w:r>
          </w:p>
        </w:tc>
      </w:tr>
      <w:tr w:rsidR="00F0324A" w:rsidRPr="00AA73C1" w14:paraId="0E2ECFA8"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tcPr>
          <w:p w14:paraId="29FBA849" w14:textId="44B1A1AC" w:rsidR="00F0324A" w:rsidRPr="00AA73C1" w:rsidRDefault="00F0324A" w:rsidP="00BD4C03">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722" w:type="dxa"/>
            <w:tcBorders>
              <w:top w:val="single" w:sz="4" w:space="0" w:color="2F5496" w:themeColor="accent1" w:themeShade="BF"/>
              <w:left w:val="single" w:sz="4" w:space="0" w:color="2F5496" w:themeColor="accent1" w:themeShade="BF"/>
              <w:bottom w:val="nil"/>
              <w:right w:val="single" w:sz="4" w:space="0" w:color="2F5496" w:themeColor="accent1" w:themeShade="BF"/>
            </w:tcBorders>
          </w:tcPr>
          <w:p w14:paraId="3673C3AC" w14:textId="71FCD46E"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457" w:type="dxa"/>
            <w:tcBorders>
              <w:top w:val="single" w:sz="4" w:space="0" w:color="2F5496" w:themeColor="accent1" w:themeShade="BF"/>
              <w:left w:val="single" w:sz="4" w:space="0" w:color="2F5496" w:themeColor="accent1" w:themeShade="BF"/>
              <w:bottom w:val="nil"/>
              <w:right w:val="nil"/>
            </w:tcBorders>
          </w:tcPr>
          <w:p w14:paraId="1C694692" w14:textId="6D6A9F0F" w:rsidR="00F0324A" w:rsidRPr="00BD4C03" w:rsidRDefault="00FC6005" w:rsidP="00BD4C03">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lib_quality_control.lib_dna_qc.dna_qty%}{{lib_quality_control.lib_dna_qc.dna_qty|replace(“.00”,””)}}{%else%}{%endif%}</w:t>
            </w:r>
          </w:p>
        </w:tc>
        <w:tc>
          <w:tcPr>
            <w:tcW w:w="2017" w:type="dxa"/>
            <w:tcBorders>
              <w:top w:val="single" w:sz="4" w:space="0" w:color="2F5496" w:themeColor="accent1" w:themeShade="BF"/>
              <w:left w:val="nil"/>
              <w:bottom w:val="nil"/>
              <w:right w:val="nil"/>
            </w:tcBorders>
          </w:tcPr>
          <w:p w14:paraId="3B97F92C" w14:textId="04A714B5"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≥30 ng</w:t>
            </w:r>
          </w:p>
        </w:tc>
      </w:tr>
      <w:tr w:rsidR="00F0324A" w:rsidRPr="00AA73C1" w14:paraId="053BBFEA" w14:textId="77777777" w:rsidTr="00834418">
        <w:tc>
          <w:tcPr>
            <w:tcW w:w="2104" w:type="dxa"/>
            <w:vMerge/>
            <w:tcBorders>
              <w:top w:val="nil"/>
              <w:bottom w:val="single" w:sz="8" w:space="0" w:color="2F5496" w:themeColor="accent1" w:themeShade="BF"/>
              <w:right w:val="single" w:sz="4" w:space="0" w:color="2F5496" w:themeColor="accent1" w:themeShade="BF"/>
            </w:tcBorders>
          </w:tcPr>
          <w:p w14:paraId="34E12B7C" w14:textId="2D34EFB3" w:rsidR="00F0324A" w:rsidRPr="00AA73C1" w:rsidRDefault="00F0324A" w:rsidP="00BD4C03">
            <w:pPr>
              <w:spacing w:line="340" w:lineRule="exact"/>
              <w:jc w:val="center"/>
              <w:rPr>
                <w:rFonts w:eastAsiaTheme="minorHAnsi" w:cs="思源黑体 CN Light"/>
                <w:b/>
                <w:i/>
                <w:sz w:val="18"/>
                <w:szCs w:val="18"/>
              </w:rPr>
            </w:pPr>
          </w:p>
        </w:tc>
        <w:tc>
          <w:tcPr>
            <w:tcW w:w="272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3D4E0A84" w14:textId="0B6E7EAB"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457" w:type="dxa"/>
            <w:tcBorders>
              <w:top w:val="nil"/>
              <w:left w:val="single" w:sz="8" w:space="0" w:color="2F5496" w:themeColor="accent1" w:themeShade="BF"/>
              <w:bottom w:val="single" w:sz="8" w:space="0" w:color="2F5496" w:themeColor="accent1" w:themeShade="BF"/>
            </w:tcBorders>
          </w:tcPr>
          <w:p w14:paraId="5C2BFA89" w14:textId="7C6C116D" w:rsidR="00F0324A" w:rsidRPr="00BD4C03" w:rsidRDefault="00FC6005" w:rsidP="00BD4C03">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lib_quality_control.lib_dna_qc.library_qty%}{{lib_quality_control.lib_dna_qc.library_qty|replace(“.00”,””)}}{%else%}{%endif%}</w:t>
            </w:r>
          </w:p>
        </w:tc>
        <w:tc>
          <w:tcPr>
            <w:tcW w:w="2017" w:type="dxa"/>
            <w:tcBorders>
              <w:top w:val="nil"/>
              <w:bottom w:val="single" w:sz="8" w:space="0" w:color="2F5496" w:themeColor="accent1" w:themeShade="BF"/>
              <w:right w:val="nil"/>
            </w:tcBorders>
          </w:tcPr>
          <w:p w14:paraId="17C282FC" w14:textId="3BA7FD3F"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F0324A" w:rsidRPr="00AA73C1" w14:paraId="54F2F67C"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8" w:space="0" w:color="2F5496" w:themeColor="accent1" w:themeShade="BF"/>
              <w:bottom w:val="nil"/>
              <w:right w:val="single" w:sz="8" w:space="0" w:color="2F5496" w:themeColor="accent1" w:themeShade="BF"/>
            </w:tcBorders>
          </w:tcPr>
          <w:p w14:paraId="603E1E6B" w14:textId="6D9423C4" w:rsidR="00F0324A" w:rsidRPr="00AA73C1" w:rsidRDefault="00F0324A" w:rsidP="00BD4C03">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72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4A21CCDD" w14:textId="28FE1F98"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457" w:type="dxa"/>
            <w:tcBorders>
              <w:top w:val="single" w:sz="8" w:space="0" w:color="2F5496" w:themeColor="accent1" w:themeShade="BF"/>
              <w:left w:val="single" w:sz="8" w:space="0" w:color="2F5496" w:themeColor="accent1" w:themeShade="BF"/>
              <w:bottom w:val="nil"/>
            </w:tcBorders>
          </w:tcPr>
          <w:p w14:paraId="479E2F84" w14:textId="64D0AD2F" w:rsidR="00F0324A" w:rsidRPr="00BD4C03" w:rsidRDefault="00FC6005" w:rsidP="00BD4C03">
            <w:pPr>
              <w:jc w:val="center"/>
              <w:rPr>
                <w:rFonts w:eastAsiaTheme="minorHAnsi"/>
                <w:kern w:val="0"/>
                <w:sz w:val="18"/>
                <w:szCs w:val="18"/>
              </w:rPr>
            </w:pPr>
            <w:r w:rsidRPr="00FC6005">
              <w:rPr>
                <w:rFonts w:eastAsiaTheme="minorHAnsi"/>
                <w:sz w:val="18"/>
                <w:szCs w:val="18"/>
              </w:rPr>
              <w:t>{{qc.dna_data_qc.cleandata_q30}}</w:t>
            </w:r>
          </w:p>
        </w:tc>
        <w:tc>
          <w:tcPr>
            <w:tcW w:w="2017" w:type="dxa"/>
            <w:tcBorders>
              <w:top w:val="single" w:sz="8" w:space="0" w:color="2F5496" w:themeColor="accent1" w:themeShade="BF"/>
              <w:bottom w:val="nil"/>
              <w:right w:val="nil"/>
            </w:tcBorders>
          </w:tcPr>
          <w:p w14:paraId="38EA4E6C" w14:textId="5D54E418"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F0324A" w:rsidRPr="00AA73C1" w14:paraId="05FC7858" w14:textId="77777777" w:rsidTr="00834418">
        <w:tc>
          <w:tcPr>
            <w:tcW w:w="2104" w:type="dxa"/>
            <w:vMerge/>
            <w:tcBorders>
              <w:top w:val="nil"/>
              <w:right w:val="single" w:sz="8" w:space="0" w:color="2F5496" w:themeColor="accent1" w:themeShade="BF"/>
            </w:tcBorders>
          </w:tcPr>
          <w:p w14:paraId="07E6E1DF" w14:textId="7B61D189" w:rsidR="00F0324A" w:rsidRPr="00AA73C1" w:rsidRDefault="00F0324A" w:rsidP="00BD4C03">
            <w:pPr>
              <w:spacing w:line="340" w:lineRule="exact"/>
              <w:jc w:val="center"/>
              <w:rPr>
                <w:rFonts w:eastAsiaTheme="minorHAnsi" w:cs="思源黑体 CN Light"/>
                <w:b/>
                <w:i/>
                <w:sz w:val="18"/>
                <w:szCs w:val="18"/>
              </w:rPr>
            </w:pPr>
          </w:p>
        </w:tc>
        <w:tc>
          <w:tcPr>
            <w:tcW w:w="2722" w:type="dxa"/>
            <w:tcBorders>
              <w:top w:val="nil"/>
              <w:left w:val="single" w:sz="8" w:space="0" w:color="2F5496" w:themeColor="accent1" w:themeShade="BF"/>
              <w:right w:val="single" w:sz="8" w:space="0" w:color="2F5496" w:themeColor="accent1" w:themeShade="BF"/>
            </w:tcBorders>
          </w:tcPr>
          <w:p w14:paraId="3F73CDED" w14:textId="380EC9E9"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457" w:type="dxa"/>
            <w:tcBorders>
              <w:top w:val="nil"/>
              <w:left w:val="single" w:sz="8" w:space="0" w:color="2F5496" w:themeColor="accent1" w:themeShade="BF"/>
            </w:tcBorders>
          </w:tcPr>
          <w:p w14:paraId="61CEED0E" w14:textId="00204535" w:rsidR="00F0324A" w:rsidRPr="00BD4C03" w:rsidRDefault="00FC6005" w:rsidP="00BD4C03">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qc.dna_data_qc.mapping_ratio</w:t>
            </w:r>
            <w:proofErr w:type="spellEnd"/>
            <w:r w:rsidRPr="00FC6005">
              <w:rPr>
                <w:rFonts w:eastAsiaTheme="minorHAnsi"/>
                <w:sz w:val="18"/>
                <w:szCs w:val="18"/>
              </w:rPr>
              <w:t>}}</w:t>
            </w:r>
          </w:p>
        </w:tc>
        <w:tc>
          <w:tcPr>
            <w:tcW w:w="2017" w:type="dxa"/>
            <w:tcBorders>
              <w:top w:val="nil"/>
              <w:right w:val="nil"/>
            </w:tcBorders>
          </w:tcPr>
          <w:p w14:paraId="212331B7" w14:textId="4502DADA"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sidR="00BE0187">
              <w:rPr>
                <w:rFonts w:eastAsiaTheme="minorHAnsi" w:cs="思源黑体 CN Light"/>
                <w:color w:val="000000"/>
                <w:kern w:val="0"/>
                <w:sz w:val="18"/>
                <w:szCs w:val="18"/>
                <w:lang w:bidi="ar"/>
              </w:rPr>
              <w:t>9</w:t>
            </w:r>
            <w:r w:rsidRPr="00BD4C03">
              <w:rPr>
                <w:rFonts w:eastAsiaTheme="minorHAnsi" w:cs="思源黑体 CN Light" w:hint="eastAsia"/>
                <w:color w:val="000000"/>
                <w:kern w:val="0"/>
                <w:sz w:val="18"/>
                <w:szCs w:val="18"/>
                <w:lang w:bidi="ar"/>
              </w:rPr>
              <w:t>5%</w:t>
            </w:r>
          </w:p>
        </w:tc>
      </w:tr>
      <w:tr w:rsidR="00F0324A" w:rsidRPr="00AA73C1" w14:paraId="558383DF"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41A18509" w14:textId="15185979" w:rsidR="00F0324A" w:rsidRPr="00AA73C1" w:rsidRDefault="00F0324A" w:rsidP="00BD4C03">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6C798588" w14:textId="2A64B242"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457" w:type="dxa"/>
            <w:tcBorders>
              <w:left w:val="single" w:sz="8" w:space="0" w:color="2F5496" w:themeColor="accent1" w:themeShade="BF"/>
            </w:tcBorders>
          </w:tcPr>
          <w:p w14:paraId="0EC12952" w14:textId="12D4131C" w:rsidR="00F0324A" w:rsidRPr="00BD4C03" w:rsidRDefault="00FC6005" w:rsidP="00BD4C03">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qc.dna_data_qc.cover_ratio</w:t>
            </w:r>
            <w:proofErr w:type="spellEnd"/>
            <w:r w:rsidRPr="00FC6005">
              <w:rPr>
                <w:rFonts w:eastAsiaTheme="minorHAnsi"/>
                <w:sz w:val="18"/>
                <w:szCs w:val="18"/>
              </w:rPr>
              <w:t>}}</w:t>
            </w:r>
          </w:p>
        </w:tc>
        <w:tc>
          <w:tcPr>
            <w:tcW w:w="2017" w:type="dxa"/>
            <w:tcBorders>
              <w:right w:val="nil"/>
            </w:tcBorders>
          </w:tcPr>
          <w:p w14:paraId="7E9FE87B" w14:textId="15BC8514" w:rsidR="00F0324A" w:rsidRPr="00BD4C03" w:rsidRDefault="00BE0187"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Pr>
                <w:rFonts w:eastAsiaTheme="minorHAnsi" w:cs="思源黑体 CN Light"/>
                <w:color w:val="000000"/>
                <w:kern w:val="0"/>
                <w:sz w:val="18"/>
                <w:szCs w:val="18"/>
                <w:lang w:bidi="ar"/>
              </w:rPr>
              <w:t>9</w:t>
            </w:r>
            <w:r w:rsidRPr="00BD4C03">
              <w:rPr>
                <w:rFonts w:eastAsiaTheme="minorHAnsi" w:cs="思源黑体 CN Light" w:hint="eastAsia"/>
                <w:color w:val="000000"/>
                <w:kern w:val="0"/>
                <w:sz w:val="18"/>
                <w:szCs w:val="18"/>
                <w:lang w:bidi="ar"/>
              </w:rPr>
              <w:t>5%</w:t>
            </w:r>
          </w:p>
        </w:tc>
      </w:tr>
      <w:tr w:rsidR="00F0324A" w:rsidRPr="00AA73C1" w14:paraId="49A44859" w14:textId="77777777" w:rsidTr="00834418">
        <w:tc>
          <w:tcPr>
            <w:tcW w:w="2104" w:type="dxa"/>
            <w:vMerge/>
            <w:tcBorders>
              <w:right w:val="single" w:sz="8" w:space="0" w:color="2F5496" w:themeColor="accent1" w:themeShade="BF"/>
            </w:tcBorders>
          </w:tcPr>
          <w:p w14:paraId="3166D376" w14:textId="67BFD254" w:rsidR="00F0324A" w:rsidRPr="00AA73C1" w:rsidRDefault="00F0324A" w:rsidP="00BD4C03">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50CB1A5A" w14:textId="741753CF"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1457" w:type="dxa"/>
            <w:tcBorders>
              <w:left w:val="single" w:sz="8" w:space="0" w:color="2F5496" w:themeColor="accent1" w:themeShade="BF"/>
            </w:tcBorders>
          </w:tcPr>
          <w:p w14:paraId="700BE35B" w14:textId="229BB6E4" w:rsidR="00F0324A" w:rsidRPr="00BD4C03" w:rsidRDefault="00FC6005" w:rsidP="00BD4C03">
            <w:pPr>
              <w:jc w:val="center"/>
              <w:rPr>
                <w:rFonts w:eastAsiaTheme="minorHAnsi"/>
                <w:kern w:val="0"/>
                <w:sz w:val="18"/>
                <w:szCs w:val="18"/>
              </w:rPr>
            </w:pPr>
            <w:r w:rsidRPr="00FC6005">
              <w:rPr>
                <w:rFonts w:eastAsiaTheme="minorHAnsi"/>
                <w:sz w:val="18"/>
                <w:szCs w:val="18"/>
              </w:rPr>
              <w:t>{{qc.dna_data_qc.uni20}}</w:t>
            </w:r>
          </w:p>
        </w:tc>
        <w:tc>
          <w:tcPr>
            <w:tcW w:w="2017" w:type="dxa"/>
            <w:tcBorders>
              <w:right w:val="nil"/>
            </w:tcBorders>
          </w:tcPr>
          <w:p w14:paraId="2F4A90AA" w14:textId="544B9544"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F0324A" w:rsidRPr="00AA73C1" w14:paraId="0F95A8E1"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3E78504E" w14:textId="3F426670" w:rsidR="00F0324A" w:rsidRPr="00AA73C1" w:rsidRDefault="00F0324A" w:rsidP="00BD4C03">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28AD8F3D" w14:textId="3DF71121"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457" w:type="dxa"/>
            <w:tcBorders>
              <w:left w:val="single" w:sz="8" w:space="0" w:color="2F5496" w:themeColor="accent1" w:themeShade="BF"/>
            </w:tcBorders>
          </w:tcPr>
          <w:p w14:paraId="03ABDC0F" w14:textId="24E3A99E" w:rsidR="00F0324A" w:rsidRPr="00BD4C03" w:rsidRDefault="00FC6005" w:rsidP="00BD4C03">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qc.dna_data_qc.depth_mean|replace</w:t>
            </w:r>
            <w:proofErr w:type="spellEnd"/>
            <w:r w:rsidRPr="00FC6005">
              <w:rPr>
                <w:rFonts w:eastAsiaTheme="minorHAnsi"/>
                <w:sz w:val="18"/>
                <w:szCs w:val="18"/>
              </w:rPr>
              <w:t>(“.00”,””)}}</w:t>
            </w:r>
          </w:p>
        </w:tc>
        <w:tc>
          <w:tcPr>
            <w:tcW w:w="2017" w:type="dxa"/>
            <w:tcBorders>
              <w:right w:val="nil"/>
            </w:tcBorders>
          </w:tcPr>
          <w:p w14:paraId="451AA351" w14:textId="7BD047B5"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w:t>
            </w:r>
            <w:r w:rsidR="00BE0187">
              <w:rPr>
                <w:rFonts w:eastAsiaTheme="minorHAnsi" w:cs="思源黑体 CN Light"/>
                <w:color w:val="000000"/>
                <w:kern w:val="0"/>
                <w:sz w:val="18"/>
                <w:szCs w:val="18"/>
                <w:lang w:bidi="ar"/>
              </w:rPr>
              <w:t>10</w:t>
            </w:r>
            <w:r w:rsidRPr="00BD4C03">
              <w:rPr>
                <w:rFonts w:eastAsiaTheme="minorHAnsi" w:cs="思源黑体 CN Light" w:hint="eastAsia"/>
                <w:color w:val="000000"/>
                <w:kern w:val="0"/>
                <w:sz w:val="18"/>
                <w:szCs w:val="18"/>
                <w:lang w:bidi="ar"/>
              </w:rPr>
              <w:t>00</w:t>
            </w:r>
          </w:p>
        </w:tc>
      </w:tr>
      <w:tr w:rsidR="00F0324A" w:rsidRPr="00AA73C1" w14:paraId="5848520A" w14:textId="77777777" w:rsidTr="00834418">
        <w:tc>
          <w:tcPr>
            <w:tcW w:w="2104" w:type="dxa"/>
            <w:vMerge/>
            <w:tcBorders>
              <w:bottom w:val="single" w:sz="8" w:space="0" w:color="2F5496" w:themeColor="accent1" w:themeShade="BF"/>
              <w:right w:val="single" w:sz="8" w:space="0" w:color="2F5496" w:themeColor="accent1" w:themeShade="BF"/>
            </w:tcBorders>
          </w:tcPr>
          <w:p w14:paraId="776D4758" w14:textId="459CF9CD" w:rsidR="00F0324A" w:rsidRPr="00AA73C1" w:rsidRDefault="00F0324A" w:rsidP="00BD4C03">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656FAA6" w14:textId="506BC46A" w:rsidR="00F0324A" w:rsidRPr="00AA73C1" w:rsidRDefault="00F0324A"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平均有效深度</w:t>
            </w:r>
            <w:r w:rsidRPr="00AA73C1">
              <w:rPr>
                <w:rFonts w:eastAsiaTheme="minorHAnsi" w:cs="思源黑体 CN Light" w:hint="eastAsia"/>
                <w:color w:val="000000"/>
                <w:kern w:val="0"/>
                <w:sz w:val="18"/>
                <w:szCs w:val="18"/>
                <w:vertAlign w:val="superscript"/>
                <w:lang w:bidi="ar"/>
              </w:rPr>
              <w:t>11</w:t>
            </w:r>
          </w:p>
        </w:tc>
        <w:tc>
          <w:tcPr>
            <w:tcW w:w="1457" w:type="dxa"/>
            <w:tcBorders>
              <w:left w:val="single" w:sz="8" w:space="0" w:color="2F5496" w:themeColor="accent1" w:themeShade="BF"/>
              <w:bottom w:val="single" w:sz="8" w:space="0" w:color="2F5496" w:themeColor="accent1" w:themeShade="BF"/>
            </w:tcBorders>
          </w:tcPr>
          <w:p w14:paraId="038CF661" w14:textId="5CE1C9CD" w:rsidR="00F0324A" w:rsidRPr="00BD4C03" w:rsidRDefault="00FC6005" w:rsidP="00BD4C03">
            <w:pPr>
              <w:jc w:val="center"/>
              <w:rPr>
                <w:rFonts w:eastAsiaTheme="minorHAnsi"/>
                <w:kern w:val="0"/>
                <w:sz w:val="18"/>
                <w:szCs w:val="18"/>
              </w:rPr>
            </w:pPr>
            <w:r w:rsidRPr="00FC6005">
              <w:rPr>
                <w:rFonts w:eastAsiaTheme="minorHAnsi" w:cs="思源黑体 CN Light"/>
                <w:color w:val="000000"/>
                <w:kern w:val="0"/>
                <w:sz w:val="18"/>
                <w:szCs w:val="18"/>
                <w:lang w:bidi="ar"/>
              </w:rPr>
              <w:t>{{</w:t>
            </w:r>
            <w:proofErr w:type="spellStart"/>
            <w:r w:rsidRPr="00FC6005">
              <w:rPr>
                <w:rFonts w:eastAsiaTheme="minorHAnsi" w:cs="思源黑体 CN Light"/>
                <w:color w:val="000000"/>
                <w:kern w:val="0"/>
                <w:sz w:val="18"/>
                <w:szCs w:val="18"/>
                <w:lang w:bidi="ar"/>
              </w:rPr>
              <w:t>qc.dna_data_qc.depth_ssbc|replace</w:t>
            </w:r>
            <w:proofErr w:type="spellEnd"/>
            <w:r w:rsidRPr="00FC6005">
              <w:rPr>
                <w:rFonts w:eastAsiaTheme="minorHAnsi" w:cs="思源黑体 CN Light"/>
                <w:color w:val="000000"/>
                <w:kern w:val="0"/>
                <w:sz w:val="18"/>
                <w:szCs w:val="18"/>
                <w:lang w:bidi="ar"/>
              </w:rPr>
              <w:t>(“.00”,””)}}</w:t>
            </w:r>
          </w:p>
        </w:tc>
        <w:tc>
          <w:tcPr>
            <w:tcW w:w="2017" w:type="dxa"/>
            <w:tcBorders>
              <w:bottom w:val="single" w:sz="8" w:space="0" w:color="2F5496" w:themeColor="accent1" w:themeShade="BF"/>
              <w:right w:val="nil"/>
            </w:tcBorders>
          </w:tcPr>
          <w:p w14:paraId="43296019" w14:textId="2F989FC3" w:rsidR="00F0324A" w:rsidRPr="00BD4C03" w:rsidRDefault="00F0324A"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≥300</w:t>
            </w:r>
          </w:p>
        </w:tc>
      </w:tr>
      <w:tr w:rsidR="00F0324A" w:rsidRPr="00AA73C1" w14:paraId="57738823" w14:textId="77777777" w:rsidTr="00834418">
        <w:trPr>
          <w:cnfStyle w:val="000000010000" w:firstRow="0" w:lastRow="0" w:firstColumn="0" w:lastColumn="0" w:oddVBand="0" w:evenVBand="0" w:oddHBand="0" w:evenHBand="1" w:firstRowFirstColumn="0" w:firstRowLastColumn="0" w:lastRowFirstColumn="0" w:lastRowLastColumn="0"/>
        </w:trPr>
        <w:tc>
          <w:tcPr>
            <w:tcW w:w="4826" w:type="dxa"/>
            <w:gridSpan w:val="2"/>
            <w:tcBorders>
              <w:top w:val="single" w:sz="8" w:space="0" w:color="2F5496" w:themeColor="accent1" w:themeShade="BF"/>
              <w:bottom w:val="single" w:sz="24" w:space="0" w:color="2F5496"/>
              <w:right w:val="single" w:sz="8" w:space="0" w:color="2F5496" w:themeColor="accent1" w:themeShade="BF"/>
            </w:tcBorders>
          </w:tcPr>
          <w:p w14:paraId="6C6208C5" w14:textId="1D1B7991" w:rsidR="00F0324A" w:rsidRPr="00AA73C1" w:rsidRDefault="00F0324A" w:rsidP="00AA73C1">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p>
        </w:tc>
        <w:tc>
          <w:tcPr>
            <w:tcW w:w="3474" w:type="dxa"/>
            <w:gridSpan w:val="2"/>
            <w:tcBorders>
              <w:top w:val="single" w:sz="8" w:space="0" w:color="2F5496" w:themeColor="accent1" w:themeShade="BF"/>
              <w:left w:val="single" w:sz="8" w:space="0" w:color="2F5496" w:themeColor="accent1" w:themeShade="BF"/>
              <w:bottom w:val="single" w:sz="24" w:space="0" w:color="2F5496"/>
              <w:right w:val="nil"/>
            </w:tcBorders>
          </w:tcPr>
          <w:p w14:paraId="44313D14"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if qc.dna_data_qc.cleandata_q30_num&gt;=0.7</w:t>
            </w:r>
            <w:r w:rsidRPr="00FC6005">
              <w:rPr>
                <w:rFonts w:eastAsiaTheme="minorHAnsi"/>
                <w:kern w:val="0"/>
                <w:sz w:val="18"/>
                <w:szCs w:val="18"/>
              </w:rPr>
              <w:lastRenderedPageBreak/>
              <w:t xml:space="preserve">5 and </w:t>
            </w:r>
            <w:proofErr w:type="spellStart"/>
            <w:r w:rsidRPr="00FC6005">
              <w:rPr>
                <w:rFonts w:eastAsiaTheme="minorHAnsi"/>
                <w:kern w:val="0"/>
                <w:sz w:val="18"/>
                <w:szCs w:val="18"/>
              </w:rPr>
              <w:t>qc.dna_data_qc.depth_ssbc_num</w:t>
            </w:r>
            <w:proofErr w:type="spellEnd"/>
            <w:r w:rsidRPr="00FC6005">
              <w:rPr>
                <w:rFonts w:eastAsiaTheme="minorHAnsi"/>
                <w:kern w:val="0"/>
                <w:sz w:val="18"/>
                <w:szCs w:val="18"/>
              </w:rPr>
              <w:t>&gt;=300%}</w:t>
            </w:r>
          </w:p>
          <w:p w14:paraId="137A0D2E" w14:textId="77777777" w:rsidR="00E1356A" w:rsidRDefault="00E1356A" w:rsidP="00FC6005">
            <w:pPr>
              <w:jc w:val="center"/>
              <w:rPr>
                <w:rFonts w:eastAsiaTheme="minorHAnsi"/>
                <w:kern w:val="0"/>
                <w:sz w:val="18"/>
                <w:szCs w:val="18"/>
              </w:rPr>
            </w:pPr>
            <w:r w:rsidRPr="00E1356A">
              <w:rPr>
                <w:rFonts w:eastAsiaTheme="minorHAnsi"/>
                <w:kern w:val="0"/>
                <w:sz w:val="18"/>
                <w:szCs w:val="18"/>
                <w:highlight w:val="green"/>
              </w:rPr>
              <w:t xml:space="preserve">{%p if [sample, </w:t>
            </w:r>
            <w:proofErr w:type="spellStart"/>
            <w:r w:rsidRPr="00E1356A">
              <w:rPr>
                <w:rFonts w:eastAsiaTheme="minorHAnsi"/>
                <w:kern w:val="0"/>
                <w:sz w:val="18"/>
                <w:szCs w:val="18"/>
                <w:highlight w:val="green"/>
              </w:rPr>
              <w:t>lib_quality_control</w:t>
            </w:r>
            <w:proofErr w:type="spellEnd"/>
            <w:r w:rsidRPr="00E1356A">
              <w:rPr>
                <w:rFonts w:eastAsiaTheme="minorHAnsi"/>
                <w:kern w:val="0"/>
                <w:sz w:val="18"/>
                <w:szCs w:val="18"/>
                <w:highlight w:val="green"/>
              </w:rPr>
              <w:t>, “</w:t>
            </w:r>
            <w:proofErr w:type="spellStart"/>
            <w:r w:rsidRPr="00E1356A">
              <w:rPr>
                <w:rFonts w:eastAsiaTheme="minorHAnsi"/>
                <w:kern w:val="0"/>
                <w:sz w:val="18"/>
                <w:szCs w:val="18"/>
                <w:highlight w:val="green"/>
              </w:rPr>
              <w:t>tumor_content_macrodissection_performed</w:t>
            </w:r>
            <w:proofErr w:type="spellEnd"/>
            <w:r w:rsidRPr="00E1356A">
              <w:rPr>
                <w:rFonts w:eastAsiaTheme="minorHAnsi"/>
                <w:kern w:val="0"/>
                <w:sz w:val="18"/>
                <w:szCs w:val="18"/>
                <w:highlight w:val="green"/>
              </w:rPr>
              <w:t>”]|</w:t>
            </w:r>
            <w:proofErr w:type="spellStart"/>
            <w:r w:rsidRPr="00E1356A">
              <w:rPr>
                <w:rFonts w:eastAsiaTheme="minorHAnsi"/>
                <w:kern w:val="0"/>
                <w:sz w:val="18"/>
                <w:szCs w:val="18"/>
                <w:highlight w:val="green"/>
              </w:rPr>
              <w:t>get_tumor_content</w:t>
            </w:r>
            <w:proofErr w:type="spellEnd"/>
            <w:r w:rsidRPr="00E1356A">
              <w:rPr>
                <w:rFonts w:eastAsiaTheme="minorHAnsi"/>
                <w:kern w:val="0"/>
                <w:sz w:val="18"/>
                <w:szCs w:val="18"/>
                <w:highlight w:val="green"/>
              </w:rPr>
              <w:t>%}</w:t>
            </w:r>
          </w:p>
          <w:p w14:paraId="33F69DBF" w14:textId="6B4A10F9"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170E7351" w14:textId="512EB51A"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{%if </w:t>
            </w:r>
            <w:r w:rsidR="00E1356A" w:rsidRPr="00E1356A">
              <w:rPr>
                <w:rFonts w:eastAsiaTheme="minorHAnsi"/>
                <w:kern w:val="0"/>
                <w:sz w:val="18"/>
                <w:szCs w:val="18"/>
              </w:rPr>
              <w:t xml:space="preserve">[sample, </w:t>
            </w:r>
            <w:proofErr w:type="spellStart"/>
            <w:r w:rsidR="00E1356A" w:rsidRPr="00E1356A">
              <w:rPr>
                <w:rFonts w:eastAsiaTheme="minorHAnsi"/>
                <w:kern w:val="0"/>
                <w:sz w:val="18"/>
                <w:szCs w:val="18"/>
              </w:rPr>
              <w:t>lib_quality_control</w:t>
            </w:r>
            <w:proofErr w:type="spellEnd"/>
            <w:r w:rsidR="00E1356A" w:rsidRPr="00E1356A">
              <w:rPr>
                <w:rFonts w:eastAsiaTheme="minorHAnsi"/>
                <w:kern w:val="0"/>
                <w:sz w:val="18"/>
                <w:szCs w:val="18"/>
              </w:rPr>
              <w:t>, “tumor_content_macrodissection_performed”]|get_tumor_content</w:t>
            </w:r>
            <w:r w:rsidRPr="00FC6005">
              <w:rPr>
                <w:rFonts w:eastAsiaTheme="minorHAnsi"/>
                <w:kern w:val="0"/>
                <w:sz w:val="18"/>
                <w:szCs w:val="18"/>
              </w:rPr>
              <w:t xml:space="preserve">|replace(“%”,””)|float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206AB67B"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else%}</w:t>
            </w:r>
          </w:p>
          <w:p w14:paraId="38E74E2C" w14:textId="69E5E793"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{%if </w:t>
            </w:r>
            <w:r w:rsidR="00E1356A" w:rsidRPr="00E1356A">
              <w:rPr>
                <w:rFonts w:eastAsiaTheme="minorHAnsi"/>
                <w:kern w:val="0"/>
                <w:sz w:val="18"/>
                <w:szCs w:val="18"/>
              </w:rPr>
              <w:t xml:space="preserve">[sample, </w:t>
            </w:r>
            <w:proofErr w:type="spellStart"/>
            <w:r w:rsidR="00E1356A" w:rsidRPr="00E1356A">
              <w:rPr>
                <w:rFonts w:eastAsiaTheme="minorHAnsi"/>
                <w:kern w:val="0"/>
                <w:sz w:val="18"/>
                <w:szCs w:val="18"/>
              </w:rPr>
              <w:t>lib_quality_control</w:t>
            </w:r>
            <w:proofErr w:type="spellEnd"/>
            <w:r w:rsidR="00E1356A" w:rsidRPr="00E1356A">
              <w:rPr>
                <w:rFonts w:eastAsiaTheme="minorHAnsi"/>
                <w:kern w:val="0"/>
                <w:sz w:val="18"/>
                <w:szCs w:val="18"/>
              </w:rPr>
              <w:t>, “tumor_content_macrodissection_performed”]|get_tumor_content</w:t>
            </w:r>
            <w:r w:rsidRPr="00FC6005">
              <w:rPr>
                <w:rFonts w:eastAsiaTheme="minorHAnsi"/>
                <w:kern w:val="0"/>
                <w:sz w:val="18"/>
                <w:szCs w:val="18"/>
              </w:rPr>
              <w:t>|replace(“%”,””)|float &gt;= 20%}合格（质控项有缺失，请补齐数据后自行评估）{%else%}风险{%endif%}</w:t>
            </w:r>
          </w:p>
          <w:p w14:paraId="1CAEBE63"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endif%}</w:t>
            </w:r>
          </w:p>
          <w:p w14:paraId="76CA8B9E" w14:textId="77777777" w:rsidR="00FC6005" w:rsidRPr="00FC6005" w:rsidRDefault="00FC6005" w:rsidP="00FC6005">
            <w:pPr>
              <w:jc w:val="center"/>
              <w:rPr>
                <w:rFonts w:eastAsiaTheme="minorHAnsi"/>
                <w:kern w:val="0"/>
                <w:sz w:val="18"/>
                <w:szCs w:val="18"/>
              </w:rPr>
            </w:pPr>
            <w:r w:rsidRPr="00972C47">
              <w:rPr>
                <w:rFonts w:eastAsiaTheme="minorHAnsi"/>
                <w:kern w:val="0"/>
                <w:sz w:val="18"/>
                <w:szCs w:val="18"/>
                <w:highlight w:val="green"/>
              </w:rPr>
              <w:t>{%p else%}</w:t>
            </w:r>
          </w:p>
          <w:p w14:paraId="238BE239" w14:textId="77777777" w:rsidR="00B52D0B" w:rsidRDefault="00B52D0B" w:rsidP="00FC6005">
            <w:pPr>
              <w:jc w:val="center"/>
              <w:rPr>
                <w:rFonts w:eastAsiaTheme="minorHAnsi"/>
                <w:kern w:val="0"/>
                <w:sz w:val="18"/>
                <w:szCs w:val="18"/>
              </w:rPr>
            </w:pPr>
            <w:r w:rsidRPr="00B52D0B">
              <w:rPr>
                <w:rFonts w:eastAsiaTheme="minorHAnsi"/>
                <w:kern w:val="0"/>
                <w:sz w:val="18"/>
                <w:szCs w:val="18"/>
                <w:highlight w:val="cyan"/>
              </w:rPr>
              <w:t xml:space="preserve">{%p if [sample, </w:t>
            </w:r>
            <w:proofErr w:type="spellStart"/>
            <w:r w:rsidRPr="00B52D0B">
              <w:rPr>
                <w:rFonts w:eastAsiaTheme="minorHAnsi"/>
                <w:kern w:val="0"/>
                <w:sz w:val="18"/>
                <w:szCs w:val="18"/>
                <w:highlight w:val="cyan"/>
              </w:rPr>
              <w:t>lib_quality_control</w:t>
            </w:r>
            <w:proofErr w:type="spellEnd"/>
            <w:r w:rsidRPr="00B52D0B">
              <w:rPr>
                <w:rFonts w:eastAsiaTheme="minorHAnsi"/>
                <w:kern w:val="0"/>
                <w:sz w:val="18"/>
                <w:szCs w:val="18"/>
                <w:highlight w:val="cyan"/>
              </w:rPr>
              <w:t>, “</w:t>
            </w:r>
            <w:proofErr w:type="spellStart"/>
            <w:r w:rsidRPr="00B52D0B">
              <w:rPr>
                <w:rFonts w:eastAsiaTheme="minorHAnsi"/>
                <w:kern w:val="0"/>
                <w:sz w:val="18"/>
                <w:szCs w:val="18"/>
                <w:highlight w:val="cyan"/>
              </w:rPr>
              <w:t>tumor_content</w:t>
            </w:r>
            <w:proofErr w:type="spellEnd"/>
            <w:r w:rsidRPr="00B52D0B">
              <w:rPr>
                <w:rFonts w:eastAsiaTheme="minorHAnsi"/>
                <w:kern w:val="0"/>
                <w:sz w:val="18"/>
                <w:szCs w:val="18"/>
                <w:highlight w:val="cyan"/>
              </w:rPr>
              <w:t>”]|</w:t>
            </w:r>
            <w:proofErr w:type="spellStart"/>
            <w:r w:rsidRPr="00B52D0B">
              <w:rPr>
                <w:rFonts w:eastAsiaTheme="minorHAnsi"/>
                <w:kern w:val="0"/>
                <w:sz w:val="18"/>
                <w:szCs w:val="18"/>
                <w:highlight w:val="cyan"/>
              </w:rPr>
              <w:t>get_tumor_content</w:t>
            </w:r>
            <w:proofErr w:type="spellEnd"/>
            <w:r w:rsidRPr="00B52D0B">
              <w:rPr>
                <w:rFonts w:eastAsiaTheme="minorHAnsi"/>
                <w:kern w:val="0"/>
                <w:sz w:val="18"/>
                <w:szCs w:val="18"/>
                <w:highlight w:val="cyan"/>
              </w:rPr>
              <w:t>%}</w:t>
            </w:r>
          </w:p>
          <w:p w14:paraId="690D813F" w14:textId="5AF9284C"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46243656" w14:textId="415F0BBE"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{%if </w:t>
            </w:r>
            <w:r w:rsidR="00B52D0B" w:rsidRPr="00B52D0B">
              <w:rPr>
                <w:rFonts w:eastAsiaTheme="minorHAnsi"/>
                <w:kern w:val="0"/>
                <w:sz w:val="18"/>
                <w:szCs w:val="18"/>
              </w:rPr>
              <w:t xml:space="preserve">[sample, </w:t>
            </w:r>
            <w:proofErr w:type="spellStart"/>
            <w:r w:rsidR="00B52D0B" w:rsidRPr="00B52D0B">
              <w:rPr>
                <w:rFonts w:eastAsiaTheme="minorHAnsi"/>
                <w:kern w:val="0"/>
                <w:sz w:val="18"/>
                <w:szCs w:val="18"/>
              </w:rPr>
              <w:t>lib_quality_control</w:t>
            </w:r>
            <w:proofErr w:type="spellEnd"/>
            <w:r w:rsidR="00B52D0B" w:rsidRPr="00B52D0B">
              <w:rPr>
                <w:rFonts w:eastAsiaTheme="minorHAnsi"/>
                <w:kern w:val="0"/>
                <w:sz w:val="18"/>
                <w:szCs w:val="18"/>
              </w:rPr>
              <w:t xml:space="preserve">, </w:t>
            </w:r>
            <w:r w:rsidR="00B52D0B" w:rsidRPr="00B52D0B">
              <w:rPr>
                <w:rFonts w:eastAsiaTheme="minorHAnsi"/>
                <w:kern w:val="0"/>
                <w:sz w:val="18"/>
                <w:szCs w:val="18"/>
              </w:rPr>
              <w:lastRenderedPageBreak/>
              <w:t>“</w:t>
            </w:r>
            <w:proofErr w:type="spellStart"/>
            <w:r w:rsidR="00B52D0B" w:rsidRPr="00B52D0B">
              <w:rPr>
                <w:rFonts w:eastAsiaTheme="minorHAnsi"/>
                <w:kern w:val="0"/>
                <w:sz w:val="18"/>
                <w:szCs w:val="18"/>
              </w:rPr>
              <w:t>tumor_content</w:t>
            </w:r>
            <w:proofErr w:type="spellEnd"/>
            <w:r w:rsidR="00B52D0B" w:rsidRPr="00B52D0B">
              <w:rPr>
                <w:rFonts w:eastAsiaTheme="minorHAnsi"/>
                <w:kern w:val="0"/>
                <w:sz w:val="18"/>
                <w:szCs w:val="18"/>
              </w:rPr>
              <w:t>”]|</w:t>
            </w:r>
            <w:proofErr w:type="spellStart"/>
            <w:r w:rsidR="00B52D0B" w:rsidRPr="00B52D0B">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 xml:space="preserv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76456305"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else%}</w:t>
            </w:r>
          </w:p>
          <w:p w14:paraId="5EF4B897" w14:textId="6C5666C9"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{%if </w:t>
            </w:r>
            <w:r w:rsidR="00B52D0B" w:rsidRPr="00B52D0B">
              <w:rPr>
                <w:rFonts w:eastAsiaTheme="minorHAnsi"/>
                <w:kern w:val="0"/>
                <w:sz w:val="18"/>
                <w:szCs w:val="18"/>
              </w:rPr>
              <w:t xml:space="preserve">[sample, </w:t>
            </w:r>
            <w:proofErr w:type="spellStart"/>
            <w:r w:rsidR="00B52D0B" w:rsidRPr="00B52D0B">
              <w:rPr>
                <w:rFonts w:eastAsiaTheme="minorHAnsi"/>
                <w:kern w:val="0"/>
                <w:sz w:val="18"/>
                <w:szCs w:val="18"/>
              </w:rPr>
              <w:t>lib_quality_control</w:t>
            </w:r>
            <w:proofErr w:type="spellEnd"/>
            <w:r w:rsidR="00B52D0B" w:rsidRPr="00B52D0B">
              <w:rPr>
                <w:rFonts w:eastAsiaTheme="minorHAnsi"/>
                <w:kern w:val="0"/>
                <w:sz w:val="18"/>
                <w:szCs w:val="18"/>
              </w:rPr>
              <w:t>, “</w:t>
            </w:r>
            <w:proofErr w:type="spellStart"/>
            <w:r w:rsidR="00B52D0B" w:rsidRPr="00B52D0B">
              <w:rPr>
                <w:rFonts w:eastAsiaTheme="minorHAnsi"/>
                <w:kern w:val="0"/>
                <w:sz w:val="18"/>
                <w:szCs w:val="18"/>
              </w:rPr>
              <w:t>tumor_content</w:t>
            </w:r>
            <w:proofErr w:type="spellEnd"/>
            <w:r w:rsidR="00B52D0B" w:rsidRPr="00B52D0B">
              <w:rPr>
                <w:rFonts w:eastAsiaTheme="minorHAnsi"/>
                <w:kern w:val="0"/>
                <w:sz w:val="18"/>
                <w:szCs w:val="18"/>
              </w:rPr>
              <w:t>”]|</w:t>
            </w:r>
            <w:proofErr w:type="spellStart"/>
            <w:r w:rsidR="00B52D0B" w:rsidRPr="00B52D0B">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(“%”,””)|float &gt;= 20%}合格（质控项有缺失，请补齐数据后自行评估）{%else%}风险{%endif%}</w:t>
            </w:r>
          </w:p>
          <w:p w14:paraId="6D5A69C5"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endif%}</w:t>
            </w:r>
          </w:p>
          <w:p w14:paraId="4098A081" w14:textId="77777777" w:rsidR="00FC6005" w:rsidRPr="00FC6005" w:rsidRDefault="00FC6005" w:rsidP="00FC6005">
            <w:pPr>
              <w:jc w:val="center"/>
              <w:rPr>
                <w:rFonts w:eastAsiaTheme="minorHAnsi"/>
                <w:kern w:val="0"/>
                <w:sz w:val="18"/>
                <w:szCs w:val="18"/>
              </w:rPr>
            </w:pPr>
            <w:r w:rsidRPr="00972C47">
              <w:rPr>
                <w:rFonts w:eastAsiaTheme="minorHAnsi"/>
                <w:kern w:val="0"/>
                <w:sz w:val="18"/>
                <w:szCs w:val="18"/>
                <w:highlight w:val="cyan"/>
              </w:rPr>
              <w:t>{%p else%}</w:t>
            </w:r>
          </w:p>
          <w:p w14:paraId="3A524B1B"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02182746"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 xml:space="preserve">{%if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73A76173"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else%}</w:t>
            </w:r>
          </w:p>
          <w:p w14:paraId="77525B62" w14:textId="77777777" w:rsidR="00FC6005" w:rsidRPr="00FC6005" w:rsidRDefault="00FC6005" w:rsidP="00FC6005">
            <w:pPr>
              <w:jc w:val="center"/>
              <w:rPr>
                <w:rFonts w:eastAsiaTheme="minorHAnsi"/>
                <w:kern w:val="0"/>
                <w:sz w:val="18"/>
                <w:szCs w:val="18"/>
              </w:rPr>
            </w:pPr>
            <w:r w:rsidRPr="00FC6005">
              <w:rPr>
                <w:rFonts w:eastAsiaTheme="minorHAnsi" w:hint="eastAsia"/>
                <w:kern w:val="0"/>
                <w:sz w:val="18"/>
                <w:szCs w:val="18"/>
              </w:rPr>
              <w:t>合格（质控项有缺失，请补齐数据后自行评估）</w:t>
            </w:r>
          </w:p>
          <w:p w14:paraId="2D88B105"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endif%}</w:t>
            </w:r>
          </w:p>
          <w:p w14:paraId="6FFBCE60" w14:textId="77777777" w:rsidR="00FC6005" w:rsidRPr="00FC6005" w:rsidRDefault="00FC6005" w:rsidP="00FC6005">
            <w:pPr>
              <w:jc w:val="center"/>
              <w:rPr>
                <w:rFonts w:eastAsiaTheme="minorHAnsi"/>
                <w:kern w:val="0"/>
                <w:sz w:val="18"/>
                <w:szCs w:val="18"/>
              </w:rPr>
            </w:pPr>
            <w:r w:rsidRPr="00972C47">
              <w:rPr>
                <w:rFonts w:eastAsiaTheme="minorHAnsi"/>
                <w:kern w:val="0"/>
                <w:sz w:val="18"/>
                <w:szCs w:val="18"/>
                <w:highlight w:val="cyan"/>
              </w:rPr>
              <w:t>{%p endif%}</w:t>
            </w:r>
          </w:p>
          <w:p w14:paraId="2A29369B" w14:textId="77777777" w:rsidR="00FC6005" w:rsidRPr="00FC6005" w:rsidRDefault="00FC6005" w:rsidP="00FC6005">
            <w:pPr>
              <w:jc w:val="center"/>
              <w:rPr>
                <w:rFonts w:eastAsiaTheme="minorHAnsi"/>
                <w:kern w:val="0"/>
                <w:sz w:val="18"/>
                <w:szCs w:val="18"/>
              </w:rPr>
            </w:pPr>
            <w:r w:rsidRPr="00972C47">
              <w:rPr>
                <w:rFonts w:eastAsiaTheme="minorHAnsi"/>
                <w:kern w:val="0"/>
                <w:sz w:val="18"/>
                <w:szCs w:val="18"/>
                <w:highlight w:val="green"/>
              </w:rPr>
              <w:t>{%p endif%}</w:t>
            </w:r>
          </w:p>
          <w:p w14:paraId="0A20AA5C" w14:textId="77777777" w:rsidR="00FC6005" w:rsidRPr="00FC6005" w:rsidRDefault="00FC6005" w:rsidP="00FC6005">
            <w:pPr>
              <w:jc w:val="center"/>
              <w:rPr>
                <w:rFonts w:eastAsiaTheme="minorHAnsi"/>
                <w:kern w:val="0"/>
                <w:sz w:val="18"/>
                <w:szCs w:val="18"/>
              </w:rPr>
            </w:pPr>
            <w:r w:rsidRPr="00FC6005">
              <w:rPr>
                <w:rFonts w:eastAsiaTheme="minorHAnsi"/>
                <w:kern w:val="0"/>
                <w:sz w:val="18"/>
                <w:szCs w:val="18"/>
              </w:rPr>
              <w:t>{%p else%}</w:t>
            </w:r>
          </w:p>
          <w:p w14:paraId="22343AEE" w14:textId="77777777" w:rsidR="00FC6005" w:rsidRPr="00FC6005" w:rsidRDefault="00FC6005" w:rsidP="00FC6005">
            <w:pPr>
              <w:jc w:val="center"/>
              <w:rPr>
                <w:rFonts w:eastAsiaTheme="minorHAnsi"/>
                <w:kern w:val="0"/>
                <w:sz w:val="18"/>
                <w:szCs w:val="18"/>
              </w:rPr>
            </w:pPr>
            <w:r w:rsidRPr="00FC6005">
              <w:rPr>
                <w:rFonts w:eastAsiaTheme="minorHAnsi" w:hint="eastAsia"/>
                <w:kern w:val="0"/>
                <w:sz w:val="18"/>
                <w:szCs w:val="18"/>
              </w:rPr>
              <w:t>风险</w:t>
            </w:r>
          </w:p>
          <w:p w14:paraId="74BCC559" w14:textId="48C57615" w:rsidR="00F0324A" w:rsidRPr="00AA73C1" w:rsidRDefault="00FC6005" w:rsidP="00FC6005">
            <w:pPr>
              <w:jc w:val="center"/>
              <w:rPr>
                <w:rFonts w:eastAsiaTheme="minorHAnsi"/>
                <w:kern w:val="0"/>
                <w:sz w:val="18"/>
                <w:szCs w:val="18"/>
              </w:rPr>
            </w:pPr>
            <w:r w:rsidRPr="00FC6005">
              <w:rPr>
                <w:rFonts w:eastAsiaTheme="minorHAnsi"/>
                <w:kern w:val="0"/>
                <w:sz w:val="18"/>
                <w:szCs w:val="18"/>
              </w:rPr>
              <w:t>{%p endif%}</w:t>
            </w:r>
          </w:p>
        </w:tc>
      </w:tr>
    </w:tbl>
    <w:p w14:paraId="545BF9E0" w14:textId="4D236402" w:rsidR="00572438" w:rsidRPr="00BD4C03" w:rsidRDefault="001A18C6" w:rsidP="00BD4C03">
      <w:pPr>
        <w:spacing w:line="240" w:lineRule="exact"/>
        <w:rPr>
          <w:b/>
          <w:color w:val="2F5496" w:themeColor="accent1" w:themeShade="BF"/>
          <w:sz w:val="18"/>
          <w:szCs w:val="18"/>
        </w:rPr>
      </w:pPr>
      <w:bookmarkStart w:id="26" w:name="_Hlk145599816"/>
      <w:bookmarkStart w:id="27" w:name="_Hlk145599737"/>
      <w:bookmarkEnd w:id="25"/>
      <w:r w:rsidRPr="00BD4C03">
        <w:rPr>
          <w:rFonts w:hint="eastAsia"/>
          <w:b/>
          <w:color w:val="2F5496" w:themeColor="accent1" w:themeShade="BF"/>
          <w:sz w:val="18"/>
          <w:szCs w:val="18"/>
        </w:rPr>
        <w:lastRenderedPageBreak/>
        <w:t>注：</w:t>
      </w:r>
    </w:p>
    <w:p w14:paraId="678DEADA"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lastRenderedPageBreak/>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A779D4A"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69D9EF88"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68C71177"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7F5F300"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717808A2"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24F0338D"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DF67613" w14:textId="77777777" w:rsidR="00572438" w:rsidRPr="00BD4C03" w:rsidRDefault="001A18C6"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4FEA388F" w14:textId="6CADC4B4" w:rsidR="002437A0" w:rsidRPr="001B5145" w:rsidRDefault="001B5145" w:rsidP="001B5145">
      <w:pPr>
        <w:pStyle w:val="af4"/>
        <w:numPr>
          <w:ilvl w:val="0"/>
          <w:numId w:val="13"/>
        </w:numPr>
        <w:spacing w:line="240" w:lineRule="exact"/>
        <w:ind w:firstLineChars="0"/>
        <w:rPr>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56"/>
        <w:gridCol w:w="492"/>
        <w:gridCol w:w="2048"/>
        <w:gridCol w:w="703"/>
        <w:gridCol w:w="2540"/>
        <w:gridCol w:w="277"/>
      </w:tblGrid>
      <w:tr w:rsidR="008A2F89" w14:paraId="6E261A67" w14:textId="77777777" w:rsidTr="008A2F89">
        <w:trPr>
          <w:trHeight w:val="618"/>
        </w:trPr>
        <w:tc>
          <w:tcPr>
            <w:tcW w:w="2256" w:type="dxa"/>
            <w:shd w:val="clear" w:color="auto" w:fill="D9E2F3"/>
            <w:vAlign w:val="center"/>
          </w:tcPr>
          <w:bookmarkEnd w:id="26"/>
          <w:p w14:paraId="463D9C73" w14:textId="77777777" w:rsidR="008A2F89" w:rsidRDefault="008A2F89" w:rsidP="008A2F89">
            <w:pPr>
              <w:jc w:val="center"/>
              <w:rPr>
                <w:b/>
                <w:color w:val="2F5496"/>
              </w:rPr>
            </w:pPr>
            <w:r>
              <w:rPr>
                <w:rFonts w:hint="eastAsia"/>
                <w:b/>
                <w:color w:val="2F5496"/>
              </w:rPr>
              <w:t>检测人：杨静波</w:t>
            </w:r>
          </w:p>
        </w:tc>
        <w:tc>
          <w:tcPr>
            <w:tcW w:w="492" w:type="dxa"/>
            <w:shd w:val="clear" w:color="auto" w:fill="D9E2F3"/>
            <w:vAlign w:val="center"/>
          </w:tcPr>
          <w:p w14:paraId="44A7BD6C" w14:textId="77777777" w:rsidR="008A2F89" w:rsidRDefault="008A2F89" w:rsidP="008A2F89">
            <w:pPr>
              <w:jc w:val="center"/>
              <w:rPr>
                <w:b/>
                <w:color w:val="2F5496"/>
              </w:rPr>
            </w:pPr>
          </w:p>
        </w:tc>
        <w:tc>
          <w:tcPr>
            <w:tcW w:w="2048" w:type="dxa"/>
            <w:shd w:val="clear" w:color="auto" w:fill="D9E2F3"/>
            <w:vAlign w:val="center"/>
          </w:tcPr>
          <w:p w14:paraId="721AA34F" w14:textId="77777777" w:rsidR="008A2F89" w:rsidRDefault="008A2F89" w:rsidP="008A2F89">
            <w:pPr>
              <w:jc w:val="center"/>
              <w:rPr>
                <w:b/>
                <w:color w:val="2F5496"/>
              </w:rPr>
            </w:pPr>
            <w:r>
              <w:rPr>
                <w:rFonts w:hint="eastAsia"/>
                <w:b/>
                <w:color w:val="2F5496"/>
              </w:rPr>
              <w:t>复核人：孙平丽</w:t>
            </w:r>
          </w:p>
        </w:tc>
        <w:tc>
          <w:tcPr>
            <w:tcW w:w="703" w:type="dxa"/>
            <w:shd w:val="clear" w:color="auto" w:fill="D9E2F3"/>
            <w:vAlign w:val="center"/>
          </w:tcPr>
          <w:p w14:paraId="02F80E0E" w14:textId="77777777" w:rsidR="008A2F89" w:rsidRDefault="008A2F89" w:rsidP="008A2F89">
            <w:pPr>
              <w:jc w:val="center"/>
              <w:rPr>
                <w:b/>
                <w:color w:val="2F5496"/>
              </w:rPr>
            </w:pPr>
          </w:p>
        </w:tc>
        <w:tc>
          <w:tcPr>
            <w:tcW w:w="2540" w:type="dxa"/>
            <w:shd w:val="clear" w:color="auto" w:fill="D9E2F3"/>
            <w:vAlign w:val="center"/>
          </w:tcPr>
          <w:p w14:paraId="013FE869" w14:textId="77777777" w:rsidR="008A2F89" w:rsidRDefault="008A2F89" w:rsidP="008A2F89">
            <w:pPr>
              <w:jc w:val="center"/>
              <w:rPr>
                <w:b/>
                <w:color w:val="2F5496"/>
              </w:rPr>
            </w:pPr>
            <w:r>
              <w:rPr>
                <w:rFonts w:hint="eastAsia"/>
                <w:b/>
                <w:color w:val="2F5496"/>
              </w:rPr>
              <w:t>报告人：孙平丽</w:t>
            </w:r>
          </w:p>
        </w:tc>
        <w:tc>
          <w:tcPr>
            <w:tcW w:w="277" w:type="dxa"/>
            <w:shd w:val="clear" w:color="auto" w:fill="D9E2F3"/>
            <w:vAlign w:val="center"/>
          </w:tcPr>
          <w:p w14:paraId="0BC3B5E7" w14:textId="77777777" w:rsidR="008A2F89" w:rsidRDefault="008A2F89" w:rsidP="008A2F89">
            <w:pPr>
              <w:jc w:val="center"/>
              <w:rPr>
                <w:b/>
                <w:color w:val="2F5496"/>
              </w:rPr>
            </w:pPr>
          </w:p>
        </w:tc>
      </w:tr>
    </w:tbl>
    <w:p w14:paraId="4C9E2AD4" w14:textId="3C4239DB" w:rsidR="00CD378E" w:rsidRPr="001B5145" w:rsidRDefault="001A18C6" w:rsidP="001B5145">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总体质量评估：依据病理、DNA质量、测序质量（Q30、平均有效深度（样本））对样本进行综合评估，判断质控是否合格。</w:t>
      </w:r>
      <w:bookmarkStart w:id="28" w:name="_Hlk92455027"/>
      <w:bookmarkEnd w:id="27"/>
      <w:bookmarkEnd w:id="28"/>
      <w:r w:rsidRPr="001B5145">
        <w:rPr>
          <w:b/>
          <w:color w:val="2F5496" w:themeColor="accent1" w:themeShade="BF"/>
          <w:sz w:val="18"/>
          <w:szCs w:val="18"/>
        </w:rPr>
        <w:br w:type="page"/>
      </w:r>
    </w:p>
    <w:p w14:paraId="6ADDE127"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9" w:name="_Toc135297527"/>
      <w:bookmarkStart w:id="30" w:name="_Toc135297537"/>
      <w:bookmarkStart w:id="31" w:name="_Toc135297910"/>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9"/>
      <w:bookmarkEnd w:id="30"/>
      <w:bookmarkEnd w:id="31"/>
    </w:p>
    <w:p w14:paraId="5D1382B6" w14:textId="77777777" w:rsidR="00572438" w:rsidRDefault="001A18C6">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575EEA1" w14:textId="5F7B1FF7" w:rsidR="00DF05E1" w:rsidRDefault="00DF05E1" w:rsidP="00834418">
      <w:pPr>
        <w:spacing w:line="360" w:lineRule="exact"/>
        <w:ind w:firstLineChars="200" w:firstLine="360"/>
        <w:rPr>
          <w:rFonts w:asciiTheme="minorHAnsi" w:eastAsiaTheme="minorHAnsi" w:hAnsiTheme="minorHAnsi"/>
          <w:sz w:val="18"/>
          <w:szCs w:val="18"/>
        </w:rPr>
      </w:pPr>
      <w:r w:rsidRPr="00DF05E1">
        <w:rPr>
          <w:rFonts w:asciiTheme="minorHAnsi" w:eastAsiaTheme="minorHAnsi" w:hAnsiTheme="minorHAnsi"/>
          <w:sz w:val="18"/>
          <w:szCs w:val="18"/>
        </w:rPr>
        <w:t xml:space="preserve">{%p if “子宫内膜癌” in </w:t>
      </w:r>
      <w:proofErr w:type="spellStart"/>
      <w:r w:rsidRPr="00DF05E1">
        <w:rPr>
          <w:rFonts w:asciiTheme="minorHAnsi" w:eastAsiaTheme="minorHAnsi" w:hAnsiTheme="minorHAnsi"/>
          <w:sz w:val="18"/>
          <w:szCs w:val="18"/>
        </w:rPr>
        <w:t>sample.tumor_list</w:t>
      </w:r>
      <w:proofErr w:type="spellEnd"/>
      <w:r w:rsidRPr="00DF05E1">
        <w:rPr>
          <w:rFonts w:asciiTheme="minorHAnsi" w:eastAsiaTheme="minorHAnsi" w:hAnsiTheme="minorHAnsi"/>
          <w:sz w:val="18"/>
          <w:szCs w:val="18"/>
        </w:rPr>
        <w:t>%}</w:t>
      </w:r>
    </w:p>
    <w:p w14:paraId="43CE443C" w14:textId="118641EA" w:rsid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本报告仅针对本次送检样本，对子宫内膜癌肿瘤组织进行检测，根据检测结果进行分子分型，并对与肿瘤诊断、治疗和</w:t>
      </w:r>
      <w:r w:rsidRPr="00834418">
        <w:rPr>
          <w:rFonts w:asciiTheme="minorHAnsi" w:eastAsiaTheme="minorHAnsi" w:hAnsiTheme="minorHAnsi"/>
          <w:sz w:val="18"/>
          <w:szCs w:val="18"/>
        </w:rPr>
        <w:t>/或预后密切相关具有临床意义的检测结果进行解读，为临床实体瘤患者的临床诊断治疗提供辅助参考。</w:t>
      </w:r>
    </w:p>
    <w:p w14:paraId="669B7929" w14:textId="0C10AEB5" w:rsidR="00DF05E1" w:rsidRDefault="00DF05E1" w:rsidP="00834418">
      <w:pPr>
        <w:spacing w:line="360" w:lineRule="exact"/>
        <w:ind w:firstLineChars="200" w:firstLine="360"/>
        <w:rPr>
          <w:rFonts w:asciiTheme="minorHAnsi" w:eastAsiaTheme="minorHAnsi" w:hAnsiTheme="minorHAnsi"/>
          <w:sz w:val="18"/>
          <w:szCs w:val="18"/>
        </w:rPr>
      </w:pPr>
      <w:r w:rsidRPr="00DF05E1">
        <w:rPr>
          <w:rFonts w:asciiTheme="minorHAnsi" w:eastAsiaTheme="minorHAnsi" w:hAnsiTheme="minorHAnsi"/>
          <w:sz w:val="18"/>
          <w:szCs w:val="18"/>
        </w:rPr>
        <w:t>{%p else%}</w:t>
      </w:r>
    </w:p>
    <w:p w14:paraId="770AFD3D" w14:textId="17D165D0" w:rsidR="00DF05E1" w:rsidRDefault="00DF05E1" w:rsidP="00834418">
      <w:pPr>
        <w:spacing w:line="360" w:lineRule="exact"/>
        <w:ind w:firstLineChars="200" w:firstLine="360"/>
        <w:rPr>
          <w:rFonts w:asciiTheme="minorHAnsi" w:eastAsiaTheme="minorHAnsi" w:hAnsiTheme="minorHAnsi"/>
          <w:sz w:val="18"/>
          <w:szCs w:val="18"/>
        </w:rPr>
      </w:pPr>
      <w:r w:rsidRPr="00DF05E1">
        <w:rPr>
          <w:rFonts w:asciiTheme="minorHAnsi" w:eastAsiaTheme="minorHAnsi" w:hAnsiTheme="minorHAnsi" w:hint="eastAsia"/>
          <w:sz w:val="18"/>
          <w:szCs w:val="18"/>
        </w:rPr>
        <w:t>本报告仅针对本次送检样本，对肿瘤组织进行检测，根据检测结果对与肿瘤诊断、治疗和</w:t>
      </w:r>
      <w:r w:rsidRPr="00DF05E1">
        <w:rPr>
          <w:rFonts w:asciiTheme="minorHAnsi" w:eastAsiaTheme="minorHAnsi" w:hAnsiTheme="minorHAnsi"/>
          <w:sz w:val="18"/>
          <w:szCs w:val="18"/>
        </w:rPr>
        <w:t>/或预后密切相关具有临床意义的检测结果进行解读，为临床实体瘤患者的临床诊断治疗提供辅助参考。</w:t>
      </w:r>
    </w:p>
    <w:p w14:paraId="573B974E" w14:textId="20744200" w:rsidR="00DF05E1" w:rsidRPr="00834418" w:rsidRDefault="00DF05E1" w:rsidP="00834418">
      <w:pPr>
        <w:spacing w:line="360" w:lineRule="exact"/>
        <w:ind w:firstLineChars="200" w:firstLine="360"/>
        <w:rPr>
          <w:rFonts w:asciiTheme="minorHAnsi" w:eastAsiaTheme="minorHAnsi" w:hAnsiTheme="minorHAnsi"/>
          <w:sz w:val="18"/>
          <w:szCs w:val="18"/>
        </w:rPr>
      </w:pPr>
      <w:r w:rsidRPr="00DF05E1">
        <w:rPr>
          <w:rFonts w:asciiTheme="minorHAnsi" w:eastAsiaTheme="minorHAnsi" w:hAnsiTheme="minorHAnsi"/>
          <w:sz w:val="18"/>
          <w:szCs w:val="18"/>
        </w:rPr>
        <w:t>{%p endif%}</w:t>
      </w:r>
    </w:p>
    <w:p w14:paraId="5B1C8E08"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7181B9BF"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460E8719" w14:textId="18BFC35C" w:rsidR="00834418" w:rsidRPr="00BC7F0C"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本报告不对任何患者承诺或保证会在某一药物治疗中有效，也不承诺在某一药物治疗中无效。</w:t>
      </w:r>
    </w:p>
    <w:p w14:paraId="318B9CFD" w14:textId="77777777" w:rsidR="00572438" w:rsidRDefault="001A18C6">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6D74661B" w14:textId="77777777" w:rsidR="00834418" w:rsidRPr="00834418" w:rsidRDefault="00834418" w:rsidP="00834418">
      <w:pPr>
        <w:spacing w:line="380" w:lineRule="exact"/>
        <w:ind w:firstLineChars="200" w:firstLine="360"/>
        <w:rPr>
          <w:rFonts w:asciiTheme="minorHAnsi" w:eastAsiaTheme="minorHAnsi" w:hAnsiTheme="minorHAnsi"/>
          <w:sz w:val="18"/>
          <w:szCs w:val="18"/>
        </w:rPr>
      </w:pPr>
      <w:bookmarkStart w:id="32" w:name="_Hlk111055885"/>
      <w:r w:rsidRPr="00834418">
        <w:rPr>
          <w:rFonts w:asciiTheme="minorHAnsi" w:eastAsiaTheme="minorHAnsi" w:hAnsiTheme="minorHAnsi" w:hint="eastAsia"/>
          <w:sz w:val="18"/>
          <w:szCs w:val="18"/>
        </w:rPr>
        <w:t>本报告变异均采用人类基因组变异协会（</w:t>
      </w:r>
      <w:r w:rsidRPr="00834418">
        <w:rPr>
          <w:rFonts w:asciiTheme="minorHAnsi" w:eastAsiaTheme="minorHAnsi" w:hAnsiTheme="minorHAnsi"/>
          <w:sz w:val="18"/>
          <w:szCs w:val="18"/>
        </w:rPr>
        <w:t>Human Genome Variant Society，HGVS）推荐的序列变异法命名。</w:t>
      </w:r>
    </w:p>
    <w:p w14:paraId="0B58B553" w14:textId="0607D2FB" w:rsidR="00834418" w:rsidRDefault="00834418" w:rsidP="00834418">
      <w:pPr>
        <w:spacing w:line="38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本报告中变异解读遵循</w:t>
      </w:r>
      <w:r w:rsidR="003948E7" w:rsidRPr="003948E7">
        <w:rPr>
          <w:rFonts w:asciiTheme="minorHAnsi" w:eastAsiaTheme="minorHAnsi" w:hAnsiTheme="minorHAnsi"/>
          <w:sz w:val="18"/>
          <w:szCs w:val="18"/>
        </w:rPr>
        <w:t>{{</w:t>
      </w:r>
      <w:proofErr w:type="spellStart"/>
      <w:r w:rsidR="003948E7" w:rsidRPr="003948E7">
        <w:rPr>
          <w:rFonts w:asciiTheme="minorHAnsi" w:eastAsiaTheme="minorHAnsi" w:hAnsiTheme="minorHAnsi"/>
          <w:sz w:val="18"/>
          <w:szCs w:val="18"/>
        </w:rPr>
        <w:t>sample.association.AMP_cn</w:t>
      </w:r>
      <w:proofErr w:type="spellEnd"/>
      <w:r w:rsidR="003948E7" w:rsidRPr="003948E7">
        <w:rPr>
          <w:rFonts w:asciiTheme="minorHAnsi" w:eastAsiaTheme="minorHAnsi" w:hAnsiTheme="minorHAnsi"/>
          <w:sz w:val="18"/>
          <w:szCs w:val="18"/>
        </w:rPr>
        <w:t>}}</w:t>
      </w:r>
      <w:r w:rsidRPr="00834418">
        <w:rPr>
          <w:rFonts w:asciiTheme="minorHAnsi" w:eastAsiaTheme="minorHAnsi" w:hAnsiTheme="minorHAnsi" w:hint="eastAsia"/>
          <w:sz w:val="18"/>
          <w:szCs w:val="18"/>
        </w:rPr>
        <w:t>（</w:t>
      </w:r>
      <w:r w:rsidRPr="00834418">
        <w:rPr>
          <w:rFonts w:asciiTheme="minorHAnsi" w:eastAsiaTheme="minorHAnsi" w:hAnsiTheme="minorHAnsi"/>
          <w:sz w:val="18"/>
          <w:szCs w:val="18"/>
        </w:rPr>
        <w:t>AMP）、</w:t>
      </w:r>
      <w:r w:rsidR="003948E7" w:rsidRPr="003948E7">
        <w:rPr>
          <w:rFonts w:asciiTheme="minorHAnsi" w:eastAsiaTheme="minorHAnsi" w:hAnsiTheme="minorHAnsi"/>
          <w:sz w:val="18"/>
          <w:szCs w:val="18"/>
        </w:rPr>
        <w:t>{{</w:t>
      </w:r>
      <w:proofErr w:type="spellStart"/>
      <w:r w:rsidR="003948E7" w:rsidRPr="003948E7">
        <w:rPr>
          <w:rFonts w:asciiTheme="minorHAnsi" w:eastAsiaTheme="minorHAnsi" w:hAnsiTheme="minorHAnsi"/>
          <w:sz w:val="18"/>
          <w:szCs w:val="18"/>
        </w:rPr>
        <w:t>sample.association.ASCO_cn</w:t>
      </w:r>
      <w:proofErr w:type="spellEnd"/>
      <w:r w:rsidR="003948E7" w:rsidRPr="003948E7">
        <w:rPr>
          <w:rFonts w:asciiTheme="minorHAnsi" w:eastAsiaTheme="minorHAnsi" w:hAnsiTheme="minorHAnsi"/>
          <w:sz w:val="18"/>
          <w:szCs w:val="18"/>
        </w:rPr>
        <w:t>}}</w:t>
      </w:r>
      <w:r w:rsidRPr="00834418">
        <w:rPr>
          <w:rFonts w:asciiTheme="minorHAnsi" w:eastAsiaTheme="minorHAnsi" w:hAnsiTheme="minorHAnsi"/>
          <w:sz w:val="18"/>
          <w:szCs w:val="18"/>
        </w:rPr>
        <w:t>（ASCO）和</w:t>
      </w:r>
      <w:r w:rsidR="003948E7" w:rsidRPr="003948E7">
        <w:rPr>
          <w:rFonts w:asciiTheme="minorHAnsi" w:eastAsiaTheme="minorHAnsi" w:hAnsiTheme="minorHAnsi"/>
          <w:sz w:val="18"/>
          <w:szCs w:val="18"/>
        </w:rPr>
        <w:t>{{</w:t>
      </w:r>
      <w:proofErr w:type="spellStart"/>
      <w:r w:rsidR="003948E7" w:rsidRPr="003948E7">
        <w:rPr>
          <w:rFonts w:asciiTheme="minorHAnsi" w:eastAsiaTheme="minorHAnsi" w:hAnsiTheme="minorHAnsi"/>
          <w:sz w:val="18"/>
          <w:szCs w:val="18"/>
        </w:rPr>
        <w:t>sample.association.CAP_cn</w:t>
      </w:r>
      <w:proofErr w:type="spellEnd"/>
      <w:r w:rsidR="003948E7" w:rsidRPr="003948E7">
        <w:rPr>
          <w:rFonts w:asciiTheme="minorHAnsi" w:eastAsiaTheme="minorHAnsi" w:hAnsiTheme="minorHAnsi"/>
          <w:sz w:val="18"/>
          <w:szCs w:val="18"/>
        </w:rPr>
        <w:t>}}</w:t>
      </w:r>
      <w:r w:rsidRPr="00834418">
        <w:rPr>
          <w:rFonts w:asciiTheme="minorHAnsi" w:eastAsiaTheme="minorHAnsi" w:hAnsiTheme="minorHAnsi"/>
          <w:sz w:val="18"/>
          <w:szCs w:val="18"/>
        </w:rPr>
        <w:t>（CAP）共同参与制定的</w:t>
      </w:r>
      <w:r w:rsidR="003948E7" w:rsidRPr="003948E7">
        <w:rPr>
          <w:rFonts w:asciiTheme="minorHAnsi" w:eastAsiaTheme="minorHAnsi" w:hAnsiTheme="minorHAnsi"/>
          <w:sz w:val="18"/>
          <w:szCs w:val="18"/>
        </w:rPr>
        <w:t>{{</w:t>
      </w:r>
      <w:proofErr w:type="spellStart"/>
      <w:r w:rsidR="003948E7" w:rsidRPr="003948E7">
        <w:rPr>
          <w:rFonts w:asciiTheme="minorHAnsi" w:eastAsiaTheme="minorHAnsi" w:hAnsiTheme="minorHAnsi"/>
          <w:sz w:val="18"/>
          <w:szCs w:val="18"/>
        </w:rPr>
        <w:t>sample.guideline.tumor_var</w:t>
      </w:r>
      <w:proofErr w:type="spellEnd"/>
      <w:r w:rsidR="003948E7" w:rsidRPr="003948E7">
        <w:rPr>
          <w:rFonts w:asciiTheme="minorHAnsi" w:eastAsiaTheme="minorHAnsi" w:hAnsiTheme="minorHAnsi"/>
          <w:sz w:val="18"/>
          <w:szCs w:val="18"/>
        </w:rPr>
        <w:t>}}</w:t>
      </w:r>
      <w:r w:rsidRPr="00834418">
        <w:rPr>
          <w:rFonts w:asciiTheme="minorHAnsi" w:eastAsiaTheme="minorHAnsi" w:hAnsiTheme="minorHAnsi"/>
          <w:sz w:val="18"/>
          <w:szCs w:val="18"/>
        </w:rPr>
        <w:t>与中国专家共识</w:t>
      </w:r>
      <w:r w:rsidR="003948E7" w:rsidRPr="003948E7">
        <w:rPr>
          <w:rFonts w:asciiTheme="minorHAnsi" w:eastAsiaTheme="minorHAnsi" w:hAnsiTheme="minorHAnsi"/>
          <w:sz w:val="18"/>
          <w:szCs w:val="18"/>
        </w:rPr>
        <w:t>{{</w:t>
      </w:r>
      <w:proofErr w:type="spellStart"/>
      <w:r w:rsidR="003948E7" w:rsidRPr="003948E7">
        <w:rPr>
          <w:rFonts w:asciiTheme="minorHAnsi" w:eastAsiaTheme="minorHAnsi" w:hAnsiTheme="minorHAnsi"/>
          <w:sz w:val="18"/>
          <w:szCs w:val="18"/>
        </w:rPr>
        <w:t>sample.guideline.ngs_clinic_report_inter</w:t>
      </w:r>
      <w:proofErr w:type="spellEnd"/>
      <w:r w:rsidR="003948E7" w:rsidRPr="003948E7">
        <w:rPr>
          <w:rFonts w:asciiTheme="minorHAnsi" w:eastAsiaTheme="minorHAnsi" w:hAnsiTheme="minorHAnsi"/>
          <w:sz w:val="18"/>
          <w:szCs w:val="18"/>
        </w:rPr>
        <w:t>}}</w:t>
      </w:r>
      <w:r w:rsidRPr="00834418">
        <w:rPr>
          <w:rFonts w:asciiTheme="minorHAnsi" w:eastAsiaTheme="minorHAnsi" w:hAnsiTheme="minorHAnsi"/>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572438" w:rsidRPr="00BC7F0C" w14:paraId="66252E22" w14:textId="77777777" w:rsidTr="00834418">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2AA39548" w14:textId="77777777" w:rsidR="00572438" w:rsidRPr="00BC7F0C" w:rsidRDefault="001A18C6">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60A2C239" w14:textId="77777777" w:rsidR="00572438" w:rsidRPr="00BC7F0C" w:rsidRDefault="001A18C6">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5F01E118" w14:textId="77777777" w:rsidR="00572438" w:rsidRPr="00BC7F0C" w:rsidRDefault="001A18C6">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解释</w:t>
            </w:r>
          </w:p>
        </w:tc>
      </w:tr>
      <w:tr w:rsidR="00572438" w:rsidRPr="00BC7F0C" w14:paraId="7F51092A"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67B514" w14:textId="77777777" w:rsidR="00572438" w:rsidRPr="00BC7F0C" w:rsidRDefault="001A18C6">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I类变异</w:t>
            </w:r>
          </w:p>
          <w:p w14:paraId="149A9B3B"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A41ED8B"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42AF6F"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572438" w:rsidRPr="00BC7F0C" w14:paraId="63251C3F"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2D99A46"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005FBF"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606F1"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572438" w:rsidRPr="00BC7F0C" w14:paraId="198C6E53"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1B98EC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745BA"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2ADDD1"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572438" w:rsidRPr="00BC7F0C" w14:paraId="1F72252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B711FF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DE55C2A"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0DB1FD"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572438" w:rsidRPr="00BC7F0C" w14:paraId="3418EFB0"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07443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6D1F5E3"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FD2C693"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572438" w:rsidRPr="00BC7F0C" w14:paraId="5FA083E4"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AFF733" w14:textId="77777777" w:rsidR="00572438" w:rsidRPr="00BC7F0C" w:rsidRDefault="001A18C6">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II类变异</w:t>
            </w:r>
          </w:p>
          <w:p w14:paraId="68AB2535"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lastRenderedPageBreak/>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8BF5F9D"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lastRenderedPageBreak/>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C3B917"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572438" w:rsidRPr="00BC7F0C" w14:paraId="24372FCE"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BF0A82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A70CB32"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3018E0"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572438" w:rsidRPr="00BC7F0C" w14:paraId="64736576"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431B0EC"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15D4BB1"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2D85D0"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572438" w:rsidRPr="00BC7F0C" w14:paraId="66EA62F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084519"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A4F92C4"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BE5C5F"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572438" w:rsidRPr="00BC7F0C" w14:paraId="0F3A709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8E31E8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C18075A"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DED266"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临床前硏究表明具有潜在治疗意义的生物标志物</w:t>
            </w:r>
          </w:p>
        </w:tc>
      </w:tr>
      <w:tr w:rsidR="00572438" w:rsidRPr="00BC7F0C" w14:paraId="5CC091BC"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FFD3887"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06E6251"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5BE9E02"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572438" w:rsidRPr="00BC7F0C" w14:paraId="01F69BCB"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2A3BF6C" w14:textId="77777777" w:rsidR="00572438" w:rsidRPr="00BC7F0C" w:rsidRDefault="001A18C6">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III类变异</w:t>
            </w:r>
          </w:p>
          <w:p w14:paraId="3EF3822D"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ED5E06D"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E0F748A"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572438" w:rsidRPr="00BC7F0C" w14:paraId="3944A49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C35D10"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D61000"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308AAB"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572438" w:rsidRPr="00BC7F0C" w14:paraId="418D0DFD"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96A8F2B" w14:textId="77777777" w:rsidR="00572438" w:rsidRPr="00BC7F0C" w:rsidRDefault="001A18C6">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IV类变异</w:t>
            </w:r>
          </w:p>
          <w:p w14:paraId="28033073"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667EBA"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185BF9" w14:textId="77777777" w:rsidR="00572438" w:rsidRPr="00BC7F0C" w:rsidRDefault="001A18C6">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572438" w:rsidRPr="00BC7F0C" w14:paraId="5516AE91"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5E750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BC9E61" w14:textId="77777777" w:rsidR="00572438" w:rsidRPr="00BC7F0C" w:rsidRDefault="001A18C6">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C14CD59" w14:textId="77777777" w:rsidR="00572438" w:rsidRPr="00BC7F0C" w:rsidRDefault="001A18C6">
            <w:pPr>
              <w:spacing w:line="360" w:lineRule="exact"/>
              <w:jc w:val="left"/>
              <w:rPr>
                <w:rFonts w:asciiTheme="minorHAnsi" w:eastAsiaTheme="minorHAnsi" w:hAnsiTheme="minorHAnsi" w:cs="思源黑体 CN Light"/>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bookmarkEnd w:id="32"/>
    <w:p w14:paraId="6233C558" w14:textId="77777777" w:rsidR="00572438" w:rsidRDefault="001A18C6">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0AFFCB79" w14:textId="5791AB7E" w:rsidR="00DF05E1" w:rsidRDefault="00DF05E1" w:rsidP="00834418">
      <w:pPr>
        <w:spacing w:line="360" w:lineRule="exact"/>
        <w:ind w:firstLineChars="200" w:firstLine="360"/>
        <w:rPr>
          <w:rFonts w:asciiTheme="minorHAnsi" w:eastAsiaTheme="minorHAnsi" w:hAnsiTheme="minorHAnsi"/>
          <w:sz w:val="18"/>
          <w:szCs w:val="18"/>
        </w:rPr>
      </w:pPr>
      <w:bookmarkStart w:id="33" w:name="_Hlk145600268"/>
      <w:r w:rsidRPr="00DF05E1">
        <w:rPr>
          <w:rFonts w:asciiTheme="minorHAnsi" w:eastAsiaTheme="minorHAnsi" w:hAnsiTheme="minorHAnsi"/>
          <w:sz w:val="18"/>
          <w:szCs w:val="18"/>
        </w:rPr>
        <w:tab/>
        <w:t xml:space="preserve">{%p if “子宫内膜癌” in </w:t>
      </w:r>
      <w:proofErr w:type="spellStart"/>
      <w:r w:rsidRPr="00DF05E1">
        <w:rPr>
          <w:rFonts w:asciiTheme="minorHAnsi" w:eastAsiaTheme="minorHAnsi" w:hAnsiTheme="minorHAnsi"/>
          <w:sz w:val="18"/>
          <w:szCs w:val="18"/>
        </w:rPr>
        <w:t>sample.tumor_list</w:t>
      </w:r>
      <w:proofErr w:type="spellEnd"/>
      <w:r w:rsidRPr="00DF05E1">
        <w:rPr>
          <w:rFonts w:asciiTheme="minorHAnsi" w:eastAsiaTheme="minorHAnsi" w:hAnsiTheme="minorHAnsi"/>
          <w:sz w:val="18"/>
          <w:szCs w:val="18"/>
        </w:rPr>
        <w:t>%}</w:t>
      </w:r>
    </w:p>
    <w:p w14:paraId="4123E434" w14:textId="619778BD"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本产品采用基于</w:t>
      </w:r>
      <w:r w:rsidRPr="00834418">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sidRPr="00834418">
        <w:rPr>
          <w:rFonts w:asciiTheme="minorHAnsi" w:eastAsiaTheme="minorHAnsi" w:hAnsiTheme="minorHAnsi"/>
          <w:sz w:val="18"/>
          <w:szCs w:val="18"/>
        </w:rPr>
        <w:t>InDel</w:t>
      </w:r>
      <w:proofErr w:type="spellEnd"/>
      <w:r w:rsidRPr="00834418">
        <w:rPr>
          <w:rFonts w:asciiTheme="minorHAnsi" w:eastAsiaTheme="minorHAnsi" w:hAnsiTheme="minorHAnsi"/>
          <w:sz w:val="18"/>
          <w:szCs w:val="18"/>
        </w:rPr>
        <w:t>）和微卫星不稳定性。产品的检测性能与样品质量密切相关，样品质控结果为风险时，存在检测灵敏度降低以及检测结果准确性降低的风险。</w:t>
      </w:r>
    </w:p>
    <w:p w14:paraId="18F673A3"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本报告中根据如下顺序进行子宫内膜癌分子分型：①</w:t>
      </w:r>
      <w:r w:rsidRPr="00834418">
        <w:rPr>
          <w:rFonts w:asciiTheme="minorHAnsi" w:eastAsiaTheme="minorHAnsi" w:hAnsiTheme="minorHAnsi"/>
          <w:sz w:val="18"/>
          <w:szCs w:val="18"/>
        </w:rPr>
        <w:t xml:space="preserve"> 首先依据POLE基因检测结果进行判断，发生POLE基因致病变异时，则判为POLE突变型（POLE mut）；② 在POLE基因为野生型或发生非致病变异时，再根据MMR/MSI状态进行判断，若为</w:t>
      </w:r>
      <w:proofErr w:type="spellStart"/>
      <w:r w:rsidRPr="00834418">
        <w:rPr>
          <w:rFonts w:asciiTheme="minorHAnsi" w:eastAsiaTheme="minorHAnsi" w:hAnsiTheme="minorHAnsi"/>
          <w:sz w:val="18"/>
          <w:szCs w:val="18"/>
        </w:rPr>
        <w:t>dMMR</w:t>
      </w:r>
      <w:proofErr w:type="spellEnd"/>
      <w:r w:rsidRPr="00834418">
        <w:rPr>
          <w:rFonts w:asciiTheme="minorHAnsi" w:eastAsiaTheme="minorHAnsi" w:hAnsiTheme="minorHAnsi"/>
          <w:sz w:val="18"/>
          <w:szCs w:val="18"/>
        </w:rPr>
        <w:t>或MSI-H，则判定为错配修复功能缺陷型（</w:t>
      </w:r>
      <w:proofErr w:type="spellStart"/>
      <w:r w:rsidRPr="00834418">
        <w:rPr>
          <w:rFonts w:asciiTheme="minorHAnsi" w:eastAsiaTheme="minorHAnsi" w:hAnsiTheme="minorHAnsi"/>
          <w:sz w:val="18"/>
          <w:szCs w:val="18"/>
        </w:rPr>
        <w:t>MMRd</w:t>
      </w:r>
      <w:proofErr w:type="spellEnd"/>
      <w:r w:rsidRPr="00834418">
        <w:rPr>
          <w:rFonts w:asciiTheme="minorHAnsi" w:eastAsiaTheme="minorHAnsi" w:hAnsiTheme="minorHAnsi"/>
          <w:sz w:val="18"/>
          <w:szCs w:val="18"/>
        </w:rPr>
        <w:t>）；③ 若MMR/MSI状态为</w:t>
      </w:r>
      <w:proofErr w:type="spellStart"/>
      <w:r w:rsidRPr="00834418">
        <w:rPr>
          <w:rFonts w:asciiTheme="minorHAnsi" w:eastAsiaTheme="minorHAnsi" w:hAnsiTheme="minorHAnsi"/>
          <w:sz w:val="18"/>
          <w:szCs w:val="18"/>
        </w:rPr>
        <w:t>pMMR</w:t>
      </w:r>
      <w:proofErr w:type="spellEnd"/>
      <w:r w:rsidRPr="00834418">
        <w:rPr>
          <w:rFonts w:asciiTheme="minorHAnsi" w:eastAsiaTheme="minorHAnsi" w:hAnsiTheme="minorHAnsi"/>
          <w:sz w:val="18"/>
          <w:szCs w:val="18"/>
        </w:rPr>
        <w:t xml:space="preserve">或MSS（MSI-L和MSS均归类为MSS）时，进一步依据p53状态进行判断，若p53蛋白表达异常或TP53基因为突变状态，则判定为p53蛋白异常/TP53基因突变型（p53 abnormality，p53 </w:t>
      </w:r>
      <w:proofErr w:type="spellStart"/>
      <w:r w:rsidRPr="00834418">
        <w:rPr>
          <w:rFonts w:asciiTheme="minorHAnsi" w:eastAsiaTheme="minorHAnsi" w:hAnsiTheme="minorHAnsi"/>
          <w:sz w:val="18"/>
          <w:szCs w:val="18"/>
        </w:rPr>
        <w:t>abn</w:t>
      </w:r>
      <w:proofErr w:type="spellEnd"/>
      <w:r w:rsidRPr="00834418">
        <w:rPr>
          <w:rFonts w:asciiTheme="minorHAnsi" w:eastAsiaTheme="minorHAnsi" w:hAnsiTheme="minorHAnsi"/>
          <w:sz w:val="18"/>
          <w:szCs w:val="18"/>
        </w:rPr>
        <w:t>）；若p53蛋白表达正常或TP53基因为野生型状态，则判定为非特异性分子谱（Non-specific molecular profile，NSMP）。</w:t>
      </w:r>
    </w:p>
    <w:p w14:paraId="41BEF866" w14:textId="6EB54F4D"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当样本类型为FFPE时，单核苷酸变异（SNV）、小片段插入/缺失变异（</w:t>
      </w:r>
      <w:proofErr w:type="spellStart"/>
      <w:r w:rsidRPr="001D3960">
        <w:rPr>
          <w:rFonts w:asciiTheme="minorHAnsi" w:eastAsiaTheme="minorHAnsi" w:hAnsiTheme="minorHAnsi"/>
          <w:sz w:val="18"/>
          <w:szCs w:val="18"/>
        </w:rPr>
        <w:t>InDel</w:t>
      </w:r>
      <w:proofErr w:type="spellEnd"/>
      <w:r w:rsidRPr="001D3960">
        <w:rPr>
          <w:rFonts w:asciiTheme="minorHAnsi" w:eastAsiaTheme="minorHAnsi" w:hAnsiTheme="minorHAnsi"/>
          <w:sz w:val="18"/>
          <w:szCs w:val="18"/>
        </w:rPr>
        <w:t>）的检测灵敏度为5%，微卫星不稳定性（MSI）的检测灵敏度为10%。当分析结果中</w:t>
      </w:r>
      <w:proofErr w:type="spellStart"/>
      <w:r w:rsidRPr="001D3960">
        <w:rPr>
          <w:rFonts w:asciiTheme="minorHAnsi" w:eastAsiaTheme="minorHAnsi" w:hAnsiTheme="minorHAnsi"/>
          <w:sz w:val="18"/>
          <w:szCs w:val="18"/>
        </w:rPr>
        <w:t>MSINum</w:t>
      </w:r>
      <w:proofErr w:type="spellEnd"/>
      <w:r w:rsidRPr="001D3960">
        <w:rPr>
          <w:rFonts w:asciiTheme="minorHAnsi" w:eastAsiaTheme="minorHAnsi" w:hAnsiTheme="minorHAnsi"/>
          <w:sz w:val="18"/>
          <w:szCs w:val="18"/>
        </w:rPr>
        <w:t>值位于12%-24%时，会采用PCR毛细电泳法或PCR熔解曲线法进行验证，并根据验证结果出具报告。</w:t>
      </w:r>
    </w:p>
    <w:p w14:paraId="564C4622" w14:textId="3A7B754C"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肿瘤组织（细胞）可能存在异质性，不同部位取样可能会得到不同的检测结果。</w:t>
      </w:r>
    </w:p>
    <w:p w14:paraId="472B6177" w14:textId="252AA1FD"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6646E746" w14:textId="3E75DC2C"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当插入/缺失区域发生在探针的结合位点时，可能导致假阴性结果。</w:t>
      </w:r>
    </w:p>
    <w:p w14:paraId="4923487D" w14:textId="6EA31F93"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69A0B801" w14:textId="6BD6433B"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lastRenderedPageBreak/>
        <w:t>检测微卫星不稳定性时只区分MSS和MSI-H，不能区分MSI-L的样本。</w:t>
      </w:r>
    </w:p>
    <w:p w14:paraId="55BFDAF9" w14:textId="6546F0C8"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02F5C711" w14:textId="0BCC7911" w:rsidR="00834418"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3E4D3148" w14:textId="39F6E0E0" w:rsidR="00DF05E1" w:rsidRDefault="00DF05E1" w:rsidP="00DF05E1">
      <w:pPr>
        <w:spacing w:line="360" w:lineRule="exact"/>
        <w:ind w:left="360"/>
        <w:rPr>
          <w:rFonts w:asciiTheme="minorHAnsi" w:eastAsiaTheme="minorHAnsi" w:hAnsiTheme="minorHAnsi"/>
          <w:sz w:val="18"/>
          <w:szCs w:val="18"/>
        </w:rPr>
      </w:pPr>
      <w:r w:rsidRPr="00DF05E1">
        <w:rPr>
          <w:rFonts w:asciiTheme="minorHAnsi" w:eastAsiaTheme="minorHAnsi" w:hAnsiTheme="minorHAnsi"/>
          <w:sz w:val="18"/>
          <w:szCs w:val="18"/>
        </w:rPr>
        <w:t>{%p else%}</w:t>
      </w:r>
    </w:p>
    <w:p w14:paraId="421AFD6F" w14:textId="77777777" w:rsidR="00DF05E1" w:rsidRPr="00DF05E1" w:rsidRDefault="00DF05E1" w:rsidP="00DF05E1">
      <w:pPr>
        <w:spacing w:line="360" w:lineRule="exact"/>
        <w:ind w:firstLineChars="200" w:firstLine="360"/>
        <w:rPr>
          <w:rFonts w:asciiTheme="minorHAnsi" w:eastAsiaTheme="minorHAnsi" w:hAnsiTheme="minorHAnsi"/>
          <w:sz w:val="18"/>
          <w:szCs w:val="18"/>
        </w:rPr>
      </w:pPr>
      <w:r w:rsidRPr="00DF05E1">
        <w:rPr>
          <w:rFonts w:asciiTheme="minorHAnsi" w:eastAsiaTheme="minorHAnsi" w:hAnsiTheme="minorHAnsi" w:hint="eastAsia"/>
          <w:sz w:val="18"/>
          <w:szCs w:val="18"/>
        </w:rPr>
        <w:t>本产品采用基于</w:t>
      </w:r>
      <w:r w:rsidRPr="00DF05E1">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sidRPr="00DF05E1">
        <w:rPr>
          <w:rFonts w:asciiTheme="minorHAnsi" w:eastAsiaTheme="minorHAnsi" w:hAnsiTheme="minorHAnsi"/>
          <w:sz w:val="18"/>
          <w:szCs w:val="18"/>
        </w:rPr>
        <w:t>InDel</w:t>
      </w:r>
      <w:proofErr w:type="spellEnd"/>
      <w:r w:rsidRPr="00DF05E1">
        <w:rPr>
          <w:rFonts w:asciiTheme="minorHAnsi" w:eastAsiaTheme="minorHAnsi" w:hAnsiTheme="minorHAnsi"/>
          <w:sz w:val="18"/>
          <w:szCs w:val="18"/>
        </w:rPr>
        <w:t>）和微卫星不稳定性。产品的检测性能与样品质量密切相关，样品质控结果为风险时，存在检测灵敏度降低以及检测结果准确性降低的风险。</w:t>
      </w:r>
    </w:p>
    <w:p w14:paraId="20795235" w14:textId="29AB51B4"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ab/>
        <w:t>当样本类型为FFPE时，单核苷酸变异（SNV）、小片段插入/缺失变异（</w:t>
      </w:r>
      <w:proofErr w:type="spellStart"/>
      <w:r w:rsidRPr="00DF05E1">
        <w:rPr>
          <w:rFonts w:asciiTheme="minorHAnsi" w:eastAsiaTheme="minorHAnsi" w:hAnsiTheme="minorHAnsi"/>
          <w:sz w:val="18"/>
          <w:szCs w:val="18"/>
        </w:rPr>
        <w:t>InDel</w:t>
      </w:r>
      <w:proofErr w:type="spellEnd"/>
      <w:r w:rsidRPr="00DF05E1">
        <w:rPr>
          <w:rFonts w:asciiTheme="minorHAnsi" w:eastAsiaTheme="minorHAnsi" w:hAnsiTheme="minorHAnsi"/>
          <w:sz w:val="18"/>
          <w:szCs w:val="18"/>
        </w:rPr>
        <w:t>）的检测灵敏度为5%，微卫星不稳定性（MSI）的检测灵敏度为10%。当分析结果中</w:t>
      </w:r>
      <w:proofErr w:type="spellStart"/>
      <w:r w:rsidRPr="00DF05E1">
        <w:rPr>
          <w:rFonts w:asciiTheme="minorHAnsi" w:eastAsiaTheme="minorHAnsi" w:hAnsiTheme="minorHAnsi"/>
          <w:sz w:val="18"/>
          <w:szCs w:val="18"/>
        </w:rPr>
        <w:t>MSINum</w:t>
      </w:r>
      <w:proofErr w:type="spellEnd"/>
      <w:r w:rsidRPr="00DF05E1">
        <w:rPr>
          <w:rFonts w:asciiTheme="minorHAnsi" w:eastAsiaTheme="minorHAnsi" w:hAnsiTheme="minorHAnsi"/>
          <w:sz w:val="18"/>
          <w:szCs w:val="18"/>
        </w:rPr>
        <w:t>值位于12%-24%时，会采用PCR毛细电泳法或PCR熔解曲线法进行验证，并根据验证结果出具报告。</w:t>
      </w:r>
    </w:p>
    <w:p w14:paraId="69538EA6" w14:textId="0168BD8B"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ab/>
        <w:t>肿瘤组织（细胞）可能存在异质性，不同部位取样可能会得到不同的检测结果。</w:t>
      </w:r>
    </w:p>
    <w:p w14:paraId="45945683" w14:textId="38859B11"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66C7C21E" w14:textId="617593C1"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ab/>
        <w:t>当插入/缺失区域发生在探针的结合位点时，可能导致假阴性结果。</w:t>
      </w:r>
    </w:p>
    <w:p w14:paraId="186EF3A2" w14:textId="3F2B7A3C"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检测微卫星不稳定性时只区分MSS和MSI-H，不能区分MSI-L的样本。</w:t>
      </w:r>
    </w:p>
    <w:p w14:paraId="7385558E" w14:textId="24DF4B96" w:rsidR="00DF05E1" w:rsidRPr="00DF05E1" w:rsidRDefault="00DF05E1" w:rsidP="00DF05E1">
      <w:pPr>
        <w:pStyle w:val="af4"/>
        <w:numPr>
          <w:ilvl w:val="0"/>
          <w:numId w:val="19"/>
        </w:numPr>
        <w:spacing w:line="360" w:lineRule="exact"/>
        <w:ind w:firstLineChars="0"/>
        <w:rPr>
          <w:rFonts w:asciiTheme="minorHAnsi" w:eastAsiaTheme="minorHAnsi" w:hAnsiTheme="minorHAnsi"/>
          <w:sz w:val="18"/>
          <w:szCs w:val="18"/>
        </w:rPr>
      </w:pPr>
      <w:r w:rsidRPr="00DF05E1">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4F1DD1F5" w14:textId="5D302245" w:rsidR="00DF05E1" w:rsidRPr="00DF05E1" w:rsidRDefault="00DF05E1" w:rsidP="00DF05E1">
      <w:pPr>
        <w:spacing w:line="360" w:lineRule="exact"/>
        <w:ind w:left="360"/>
        <w:rPr>
          <w:rFonts w:asciiTheme="minorHAnsi" w:eastAsiaTheme="minorHAnsi" w:hAnsiTheme="minorHAnsi"/>
          <w:sz w:val="18"/>
          <w:szCs w:val="18"/>
        </w:rPr>
      </w:pPr>
      <w:r w:rsidRPr="00DF05E1">
        <w:rPr>
          <w:rFonts w:asciiTheme="minorHAnsi" w:eastAsiaTheme="minorHAnsi" w:hAnsiTheme="minorHAnsi"/>
          <w:sz w:val="18"/>
          <w:szCs w:val="18"/>
        </w:rPr>
        <w:t>{%p endif%}</w:t>
      </w:r>
    </w:p>
    <w:bookmarkEnd w:id="33"/>
    <w:p w14:paraId="762F58CF" w14:textId="5E587F40" w:rsidR="00572438" w:rsidRDefault="001A18C6">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sidR="001D3960">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24CC26C5" w14:textId="2553FFDD" w:rsidR="00D721F0" w:rsidRDefault="00D721F0">
      <w:pPr>
        <w:spacing w:line="360" w:lineRule="exact"/>
        <w:ind w:firstLineChars="200" w:firstLine="360"/>
        <w:rPr>
          <w:rFonts w:asciiTheme="minorHAnsi" w:eastAsiaTheme="minorHAnsi" w:hAnsiTheme="minorHAnsi"/>
          <w:sz w:val="18"/>
          <w:szCs w:val="18"/>
        </w:rPr>
      </w:pPr>
      <w:bookmarkStart w:id="34" w:name="_Hlk145600281"/>
      <w:r w:rsidRPr="00D721F0">
        <w:rPr>
          <w:rFonts w:asciiTheme="minorHAnsi" w:eastAsiaTheme="minorHAnsi" w:hAnsiTheme="minorHAnsi"/>
          <w:sz w:val="18"/>
          <w:szCs w:val="18"/>
        </w:rPr>
        <w:t xml:space="preserve">{%p if “子宫内膜癌” in </w:t>
      </w:r>
      <w:proofErr w:type="spellStart"/>
      <w:r w:rsidRPr="00D721F0">
        <w:rPr>
          <w:rFonts w:asciiTheme="minorHAnsi" w:eastAsiaTheme="minorHAnsi" w:hAnsiTheme="minorHAnsi"/>
          <w:sz w:val="18"/>
          <w:szCs w:val="18"/>
        </w:rPr>
        <w:t>sample.tumor_list</w:t>
      </w:r>
      <w:proofErr w:type="spellEnd"/>
      <w:r w:rsidRPr="00D721F0">
        <w:rPr>
          <w:rFonts w:asciiTheme="minorHAnsi" w:eastAsiaTheme="minorHAnsi" w:hAnsiTheme="minorHAnsi"/>
          <w:sz w:val="18"/>
          <w:szCs w:val="18"/>
        </w:rPr>
        <w:t>%}</w:t>
      </w:r>
    </w:p>
    <w:p w14:paraId="116F0439" w14:textId="228B8ED7" w:rsidR="00572438" w:rsidRDefault="001D3960">
      <w:pPr>
        <w:spacing w:line="360" w:lineRule="exact"/>
        <w:ind w:firstLineChars="200" w:firstLine="360"/>
        <w:rPr>
          <w:rFonts w:asciiTheme="minorHAnsi" w:eastAsiaTheme="minorHAnsi" w:hAnsiTheme="minorHAnsi"/>
          <w:sz w:val="18"/>
          <w:szCs w:val="18"/>
        </w:rPr>
      </w:pPr>
      <w:r w:rsidRPr="001D3960">
        <w:rPr>
          <w:rFonts w:asciiTheme="minorHAnsi" w:eastAsiaTheme="minorHAnsi" w:hAnsiTheme="minorHAnsi" w:hint="eastAsia"/>
          <w:sz w:val="18"/>
          <w:szCs w:val="18"/>
        </w:rPr>
        <w:t>本报告根据检测结果进行分子分型，并对与肿瘤诊断、治疗和</w:t>
      </w:r>
      <w:r w:rsidRPr="001D3960">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5EF38181" w14:textId="1711E91E" w:rsidR="00D721F0" w:rsidRDefault="00D721F0">
      <w:pPr>
        <w:spacing w:line="360" w:lineRule="exact"/>
        <w:ind w:firstLineChars="200" w:firstLine="360"/>
        <w:rPr>
          <w:rFonts w:asciiTheme="minorHAnsi" w:eastAsiaTheme="minorHAnsi" w:hAnsiTheme="minorHAnsi"/>
          <w:sz w:val="18"/>
          <w:szCs w:val="18"/>
        </w:rPr>
      </w:pPr>
      <w:r w:rsidRPr="00D721F0">
        <w:rPr>
          <w:rFonts w:asciiTheme="minorHAnsi" w:eastAsiaTheme="minorHAnsi" w:hAnsiTheme="minorHAnsi"/>
          <w:sz w:val="18"/>
          <w:szCs w:val="18"/>
        </w:rPr>
        <w:t>{%p else%}</w:t>
      </w:r>
    </w:p>
    <w:p w14:paraId="2528F041" w14:textId="7AFE6FF3" w:rsidR="00D721F0" w:rsidRDefault="00D721F0">
      <w:pPr>
        <w:spacing w:line="360" w:lineRule="exact"/>
        <w:ind w:firstLineChars="200" w:firstLine="360"/>
        <w:rPr>
          <w:rFonts w:asciiTheme="minorHAnsi" w:eastAsiaTheme="minorHAnsi" w:hAnsiTheme="minorHAnsi"/>
          <w:sz w:val="18"/>
          <w:szCs w:val="18"/>
        </w:rPr>
      </w:pPr>
      <w:r w:rsidRPr="00D721F0">
        <w:rPr>
          <w:rFonts w:asciiTheme="minorHAnsi" w:eastAsiaTheme="minorHAnsi" w:hAnsiTheme="minorHAnsi" w:hint="eastAsia"/>
          <w:sz w:val="18"/>
          <w:szCs w:val="18"/>
        </w:rPr>
        <w:t>本报告根据检测结果对与肿瘤诊断、治疗和</w:t>
      </w:r>
      <w:r w:rsidRPr="00D721F0">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0E19A6DB" w14:textId="2F6D10E4" w:rsidR="00D721F0" w:rsidRPr="00BC7F0C" w:rsidRDefault="00D721F0">
      <w:pPr>
        <w:spacing w:line="360" w:lineRule="exact"/>
        <w:ind w:firstLineChars="200" w:firstLine="360"/>
        <w:rPr>
          <w:rFonts w:asciiTheme="minorHAnsi" w:eastAsiaTheme="minorHAnsi" w:hAnsiTheme="minorHAnsi"/>
          <w:sz w:val="18"/>
          <w:szCs w:val="18"/>
        </w:rPr>
      </w:pPr>
      <w:r w:rsidRPr="00D721F0">
        <w:rPr>
          <w:rFonts w:asciiTheme="minorHAnsi" w:eastAsiaTheme="minorHAnsi" w:hAnsiTheme="minorHAnsi"/>
          <w:sz w:val="18"/>
          <w:szCs w:val="18"/>
        </w:rPr>
        <w:t>{%p endif%}</w:t>
      </w:r>
    </w:p>
    <w:bookmarkEnd w:id="34"/>
    <w:p w14:paraId="6B01BE78" w14:textId="69C72F29" w:rsidR="00572438" w:rsidRDefault="001A18C6">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sidR="00D41E24">
        <w:rPr>
          <w:rFonts w:ascii="思源黑体 CN Bold" w:eastAsia="思源黑体 CN Bold" w:hAnsi="思源黑体 CN Bold"/>
          <w:color w:val="2F5496"/>
          <w:sz w:val="24"/>
          <w:szCs w:val="24"/>
        </w:rPr>
        <w:t>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p>
    <w:p w14:paraId="3CF4F18A" w14:textId="48513893" w:rsidR="00A93BAD" w:rsidRPr="00BC7F0C" w:rsidRDefault="001D3960" w:rsidP="00A93BAD">
      <w:pPr>
        <w:spacing w:line="360" w:lineRule="exact"/>
        <w:ind w:firstLineChars="200" w:firstLine="360"/>
        <w:rPr>
          <w:rFonts w:asciiTheme="minorHAnsi" w:eastAsiaTheme="minorHAnsi" w:hAnsiTheme="minorHAnsi"/>
          <w:sz w:val="18"/>
          <w:szCs w:val="18"/>
        </w:rPr>
      </w:pPr>
      <w:bookmarkStart w:id="35" w:name="_Hlk145600288"/>
      <w:r w:rsidRPr="001D3960">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A93BAD" w:rsidRPr="00BC7F0C">
        <w:rPr>
          <w:rFonts w:asciiTheme="minorHAnsi" w:eastAsiaTheme="minorHAnsi" w:hAnsiTheme="minorHAnsi"/>
          <w:sz w:val="18"/>
          <w:szCs w:val="18"/>
        </w:rPr>
        <w:br w:type="page"/>
      </w:r>
    </w:p>
    <w:p w14:paraId="1BE2FCFF" w14:textId="77777777" w:rsidR="00DF7547" w:rsidRPr="007A5676" w:rsidRDefault="00DF7547" w:rsidP="00DF7547">
      <w:pPr>
        <w:pStyle w:val="1"/>
        <w:spacing w:before="0" w:after="0" w:line="360" w:lineRule="auto"/>
        <w:ind w:left="3213" w:hangingChars="1000" w:hanging="3213"/>
        <w:jc w:val="center"/>
        <w:rPr>
          <w:rFonts w:ascii="宋体" w:eastAsia="宋体" w:hAnsi="宋体"/>
          <w:color w:val="2F5496"/>
          <w:sz w:val="32"/>
          <w:szCs w:val="32"/>
        </w:rPr>
      </w:pPr>
      <w:bookmarkStart w:id="36" w:name="_Toc135297528"/>
      <w:bookmarkStart w:id="37" w:name="_Toc135297538"/>
      <w:bookmarkStart w:id="38" w:name="_Toc135297911"/>
      <w:bookmarkEnd w:id="35"/>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6"/>
      <w:bookmarkEnd w:id="37"/>
      <w:bookmarkEnd w:id="38"/>
    </w:p>
    <w:p w14:paraId="2EDCA911"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NCCN Clinical Practice Guidelines in Oncology-</w:t>
      </w:r>
      <w:r w:rsidRPr="00915A1C">
        <w:rPr>
          <w:rFonts w:asciiTheme="minorHAnsi" w:eastAsiaTheme="minorHAnsi" w:hAnsiTheme="minorHAnsi" w:hint="eastAsia"/>
          <w:sz w:val="18"/>
          <w:szCs w:val="18"/>
        </w:rPr>
        <w:t>Uterine</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Neoplasms</w:t>
      </w:r>
      <w:r w:rsidRPr="00915A1C">
        <w:rPr>
          <w:rFonts w:asciiTheme="minorHAnsi" w:eastAsiaTheme="minorHAnsi" w:hAnsiTheme="minorHAnsi"/>
          <w:sz w:val="18"/>
          <w:szCs w:val="18"/>
        </w:rPr>
        <w:t>. (version 1.2022)[EB/OL]. http://www.nccn.org</w:t>
      </w:r>
    </w:p>
    <w:p w14:paraId="624EB343"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 xml:space="preserve">{%p if “子宫内膜癌” in </w:t>
      </w:r>
      <w:proofErr w:type="spellStart"/>
      <w:r w:rsidRPr="00915A1C">
        <w:rPr>
          <w:rFonts w:asciiTheme="minorHAnsi" w:eastAsiaTheme="minorHAnsi" w:hAnsiTheme="minorHAnsi"/>
          <w:sz w:val="18"/>
          <w:szCs w:val="18"/>
        </w:rPr>
        <w:t>sample.tumor_list</w:t>
      </w:r>
      <w:proofErr w:type="spellEnd"/>
      <w:r w:rsidRPr="00915A1C">
        <w:rPr>
          <w:rFonts w:asciiTheme="minorHAnsi" w:eastAsiaTheme="minorHAnsi" w:hAnsiTheme="minorHAnsi"/>
          <w:sz w:val="18"/>
          <w:szCs w:val="18"/>
        </w:rPr>
        <w:t>%}</w:t>
      </w:r>
    </w:p>
    <w:p w14:paraId="003FF320"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中国抗癌协会妇科肿瘤专业委员会</w:t>
      </w:r>
      <w:r w:rsidRPr="00915A1C">
        <w:rPr>
          <w:rFonts w:asciiTheme="minorHAnsi" w:eastAsiaTheme="minorHAnsi" w:hAnsiTheme="minorHAnsi"/>
          <w:sz w:val="18"/>
          <w:szCs w:val="18"/>
        </w:rPr>
        <w:t>, 中华医学会</w:t>
      </w:r>
      <w:r w:rsidRPr="00915A1C">
        <w:rPr>
          <w:rFonts w:asciiTheme="minorHAnsi" w:eastAsiaTheme="minorHAnsi" w:hAnsiTheme="minorHAnsi" w:hint="eastAsia"/>
          <w:sz w:val="18"/>
          <w:szCs w:val="18"/>
        </w:rPr>
        <w:t>病理学分会</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国家病理质控中心</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子宫内膜癌分子检测中国专家共识（2</w:t>
      </w:r>
      <w:r w:rsidRPr="00915A1C">
        <w:rPr>
          <w:rFonts w:asciiTheme="minorHAnsi" w:eastAsiaTheme="minorHAnsi" w:hAnsiTheme="minorHAnsi"/>
          <w:sz w:val="18"/>
          <w:szCs w:val="18"/>
        </w:rPr>
        <w:t>021</w:t>
      </w:r>
      <w:r w:rsidRPr="00915A1C">
        <w:rPr>
          <w:rFonts w:asciiTheme="minorHAnsi" w:eastAsiaTheme="minorHAnsi" w:hAnsiTheme="minorHAnsi" w:hint="eastAsia"/>
          <w:sz w:val="18"/>
          <w:szCs w:val="18"/>
        </w:rPr>
        <w:t>年版）</w:t>
      </w:r>
      <w:r w:rsidRPr="00915A1C">
        <w:rPr>
          <w:rFonts w:asciiTheme="minorHAnsi" w:eastAsiaTheme="minorHAnsi" w:hAnsiTheme="minorHAnsi"/>
          <w:sz w:val="18"/>
          <w:szCs w:val="18"/>
        </w:rPr>
        <w:t>[J]. 中国癌症杂志, 2021, 31(11): 1126-1144.</w:t>
      </w:r>
    </w:p>
    <w:p w14:paraId="305EC7AD"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endif</w:t>
      </w:r>
      <w:r w:rsidRPr="00915A1C">
        <w:rPr>
          <w:rFonts w:asciiTheme="minorHAnsi" w:eastAsiaTheme="minorHAnsi" w:hAnsiTheme="minorHAnsi" w:hint="eastAsia"/>
          <w:sz w:val="18"/>
          <w:szCs w:val="18"/>
        </w:rPr>
        <w:t>%}</w:t>
      </w:r>
    </w:p>
    <w:p w14:paraId="3F1F0267"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二代测序临床报告解读专家组</w:t>
      </w:r>
      <w:r w:rsidRPr="00915A1C">
        <w:rPr>
          <w:rFonts w:asciiTheme="minorHAnsi" w:eastAsiaTheme="minorHAnsi" w:hAnsiTheme="minorHAnsi"/>
          <w:sz w:val="18"/>
          <w:szCs w:val="18"/>
        </w:rPr>
        <w:t>. 二代测序临床报告解读指引[J]. 循证医学, 2020, 20(4): 193-202.</w:t>
      </w:r>
    </w:p>
    <w:p w14:paraId="23AC0761"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{%p for a in (</w:t>
      </w:r>
      <w:proofErr w:type="spellStart"/>
      <w:r w:rsidRPr="00915A1C">
        <w:rPr>
          <w:rFonts w:asciiTheme="minorHAnsi" w:eastAsiaTheme="minorHAnsi" w:hAnsiTheme="minorHAnsi"/>
          <w:sz w:val="18"/>
          <w:szCs w:val="18"/>
        </w:rPr>
        <w:t>refer.fixed</w:t>
      </w:r>
      <w:proofErr w:type="spellEnd"/>
      <w:r w:rsidRPr="00915A1C">
        <w:rPr>
          <w:rFonts w:asciiTheme="minorHAnsi" w:eastAsiaTheme="minorHAnsi" w:hAnsiTheme="minorHAnsi"/>
          <w:sz w:val="18"/>
          <w:szCs w:val="18"/>
        </w:rPr>
        <w:t xml:space="preserve"> + refer.dynamic.s_var12 + refer.dynamic.</w:t>
      </w:r>
      <w:r w:rsidRPr="00915A1C">
        <w:rPr>
          <w:rFonts w:asciiTheme="minorHAnsi" w:eastAsiaTheme="minorHAnsi" w:hAnsiTheme="minorHAnsi" w:hint="eastAsia"/>
          <w:sz w:val="18"/>
          <w:szCs w:val="18"/>
        </w:rPr>
        <w:t>msi</w:t>
      </w:r>
      <w:r w:rsidRPr="00915A1C">
        <w:rPr>
          <w:rFonts w:asciiTheme="minorHAnsi" w:eastAsiaTheme="minorHAnsi" w:hAnsiTheme="minorHAnsi"/>
          <w:sz w:val="18"/>
          <w:szCs w:val="18"/>
        </w:rPr>
        <w:t xml:space="preserve"> + </w:t>
      </w:r>
      <w:proofErr w:type="spellStart"/>
      <w:r w:rsidRPr="00915A1C">
        <w:rPr>
          <w:rFonts w:asciiTheme="minorHAnsi" w:eastAsiaTheme="minorHAnsi" w:hAnsiTheme="minorHAnsi"/>
          <w:sz w:val="18"/>
          <w:szCs w:val="18"/>
        </w:rPr>
        <w:t>refer.dynamic.</w:t>
      </w:r>
      <w:r w:rsidRPr="00915A1C">
        <w:rPr>
          <w:rFonts w:asciiTheme="minorHAnsi" w:eastAsiaTheme="minorHAnsi" w:hAnsiTheme="minorHAnsi" w:hint="eastAsia"/>
          <w:sz w:val="18"/>
          <w:szCs w:val="18"/>
        </w:rPr>
        <w:t>ec_type</w:t>
      </w:r>
      <w:proofErr w:type="spellEnd"/>
      <w:r w:rsidRPr="00915A1C">
        <w:rPr>
          <w:rFonts w:asciiTheme="minorHAnsi" w:eastAsiaTheme="minorHAnsi" w:hAnsiTheme="minorHAnsi"/>
          <w:sz w:val="18"/>
          <w:szCs w:val="18"/>
        </w:rPr>
        <w:t>)|unique%}</w:t>
      </w:r>
    </w:p>
    <w:p w14:paraId="19A3E58A" w14:textId="77777777" w:rsidR="00915A1C"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{{a}}</w:t>
      </w:r>
    </w:p>
    <w:p w14:paraId="39EC6377" w14:textId="6EF05530" w:rsidR="00C42DE7" w:rsidRPr="00915A1C" w:rsidRDefault="00915A1C" w:rsidP="00915A1C">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w:t>
      </w:r>
      <w:proofErr w:type="spellStart"/>
      <w:r w:rsidRPr="00915A1C">
        <w:rPr>
          <w:rFonts w:asciiTheme="minorHAnsi" w:eastAsiaTheme="minorHAnsi" w:hAnsiTheme="minorHAnsi"/>
          <w:sz w:val="18"/>
          <w:szCs w:val="18"/>
        </w:rPr>
        <w:t>end</w:t>
      </w:r>
      <w:r w:rsidRPr="00915A1C">
        <w:rPr>
          <w:rFonts w:asciiTheme="minorHAnsi" w:eastAsiaTheme="minorHAnsi" w:hAnsiTheme="minorHAnsi" w:hint="eastAsia"/>
          <w:sz w:val="18"/>
          <w:szCs w:val="18"/>
        </w:rPr>
        <w:t>for</w:t>
      </w:r>
      <w:proofErr w:type="spellEnd"/>
      <w:r w:rsidRPr="00915A1C">
        <w:rPr>
          <w:rFonts w:asciiTheme="minorHAnsi" w:eastAsiaTheme="minorHAnsi" w:hAnsiTheme="minorHAnsi" w:hint="eastAsia"/>
          <w:sz w:val="18"/>
          <w:szCs w:val="18"/>
        </w:rPr>
        <w:t>%}</w:t>
      </w:r>
    </w:p>
    <w:sectPr w:rsidR="00C42DE7" w:rsidRPr="00915A1C">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33CE3" w14:textId="77777777" w:rsidR="00580DD8" w:rsidRDefault="00580DD8">
      <w:r>
        <w:separator/>
      </w:r>
    </w:p>
  </w:endnote>
  <w:endnote w:type="continuationSeparator" w:id="0">
    <w:p w14:paraId="1CB1252E" w14:textId="77777777" w:rsidR="00580DD8" w:rsidRDefault="00580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845DB" w14:textId="77777777" w:rsidR="00572438" w:rsidRDefault="001A18C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367CD37A" w14:textId="77777777" w:rsidR="00572438" w:rsidRDefault="0057243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D2D48" w14:textId="77777777" w:rsidR="00572438" w:rsidRDefault="00572438">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37E0" w14:textId="77777777" w:rsidR="00572438" w:rsidRDefault="001A18C6">
    <w:pPr>
      <w:pStyle w:val="a7"/>
      <w:jc w:val="center"/>
    </w:pPr>
    <w:r>
      <w:fldChar w:fldCharType="begin"/>
    </w:r>
    <w:r>
      <w:instrText>PAGE   \* MERGEFORMAT</w:instrText>
    </w:r>
    <w:r>
      <w:fldChar w:fldCharType="separate"/>
    </w:r>
    <w:r>
      <w:rPr>
        <w:lang w:val="zh-CN"/>
      </w:rPr>
      <w:t>29</w:t>
    </w:r>
    <w:r>
      <w:fldChar w:fldCharType="end"/>
    </w:r>
  </w:p>
  <w:p w14:paraId="32184FA9" w14:textId="77777777" w:rsidR="00572438" w:rsidRDefault="00572438">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D21C0" w14:textId="77777777" w:rsidR="00580DD8" w:rsidRDefault="00580DD8">
      <w:r>
        <w:separator/>
      </w:r>
    </w:p>
  </w:footnote>
  <w:footnote w:type="continuationSeparator" w:id="0">
    <w:p w14:paraId="259AB7EF" w14:textId="77777777" w:rsidR="00580DD8" w:rsidRDefault="00580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AB7A" w14:textId="77777777" w:rsidR="00572438" w:rsidRDefault="00864EFA">
    <w:pPr>
      <w:pStyle w:val="a9"/>
      <w:pBdr>
        <w:bottom w:val="none" w:sz="0" w:space="0" w:color="auto"/>
      </w:pBdr>
      <w:jc w:val="right"/>
    </w:pPr>
    <w:r>
      <w:rPr>
        <w:noProof/>
      </w:rPr>
      <w:drawing>
        <wp:anchor distT="0" distB="0" distL="114300" distR="114300" simplePos="0" relativeHeight="251656704" behindDoc="0" locked="0" layoutInCell="1" allowOverlap="1" wp14:anchorId="531CE5A4" wp14:editId="16A2A8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D2592" w14:textId="77777777" w:rsidR="00572438" w:rsidRDefault="00864EFA">
    <w:pPr>
      <w:pStyle w:val="a9"/>
      <w:pBdr>
        <w:bottom w:val="none" w:sz="0" w:space="0" w:color="auto"/>
      </w:pBdr>
      <w:jc w:val="right"/>
    </w:pPr>
    <w:r>
      <w:rPr>
        <w:noProof/>
      </w:rPr>
      <mc:AlternateContent>
        <mc:Choice Requires="wpg">
          <w:drawing>
            <wp:inline distT="0" distB="0" distL="0" distR="0" wp14:anchorId="79284F15" wp14:editId="1A6EC521">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oel="http://schemas.microsoft.com/office/2019/extlst" xmlns:w16du="http://schemas.microsoft.com/office/word/2023/wordml/word16du" xmlns:w16sdtfl="http://schemas.microsoft.com/office/word/2024/wordml/sdtformatlock">
          <w:pict>
            <v:group w14:anchorId="097F056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268D3711" wp14:editId="128643DF">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0AB60BDC"/>
    <w:multiLevelType w:val="hybridMultilevel"/>
    <w:tmpl w:val="01EE8188"/>
    <w:lvl w:ilvl="0" w:tplc="05F4B150">
      <w:numFmt w:val="bullet"/>
      <w:lvlText w:val="-"/>
      <w:lvlJc w:val="left"/>
      <w:pPr>
        <w:ind w:left="360" w:hanging="360"/>
      </w:pPr>
      <w:rPr>
        <w:rFonts w:ascii="等线" w:eastAsia="等线" w:hAnsi="等线" w:cs="等线"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2C4B7AC3"/>
    <w:multiLevelType w:val="hybridMultilevel"/>
    <w:tmpl w:val="3F2AADEC"/>
    <w:lvl w:ilvl="0" w:tplc="D42C3A6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FCB7D4B"/>
    <w:multiLevelType w:val="hybridMultilevel"/>
    <w:tmpl w:val="17B02612"/>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5B157D3A"/>
    <w:multiLevelType w:val="hybridMultilevel"/>
    <w:tmpl w:val="A64C3D68"/>
    <w:lvl w:ilvl="0" w:tplc="40CA0C76">
      <w:start w:val="1"/>
      <w:numFmt w:val="decimal"/>
      <w:lvlText w:val="1.3.%1"/>
      <w:lvlJc w:val="left"/>
      <w:pPr>
        <w:ind w:left="3885" w:hanging="420"/>
      </w:pPr>
      <w:rPr>
        <w:rFonts w:ascii="思源黑体 CN Bold" w:eastAsia="思源黑体 CN Bold" w:hAnsi="思源黑体 CN Bold" w:hint="eastAsia"/>
        <w:b/>
        <w:i w:val="0"/>
        <w:color w:val="2F5496"/>
        <w:sz w:val="21"/>
      </w:rPr>
    </w:lvl>
    <w:lvl w:ilvl="1" w:tplc="04090019" w:tentative="1">
      <w:start w:val="1"/>
      <w:numFmt w:val="lowerLetter"/>
      <w:lvlText w:val="%2)"/>
      <w:lvlJc w:val="left"/>
      <w:pPr>
        <w:ind w:left="4305" w:hanging="420"/>
      </w:pPr>
    </w:lvl>
    <w:lvl w:ilvl="2" w:tplc="0409001B" w:tentative="1">
      <w:start w:val="1"/>
      <w:numFmt w:val="lowerRoman"/>
      <w:lvlText w:val="%3."/>
      <w:lvlJc w:val="right"/>
      <w:pPr>
        <w:ind w:left="4725" w:hanging="420"/>
      </w:pPr>
    </w:lvl>
    <w:lvl w:ilvl="3" w:tplc="0409000F" w:tentative="1">
      <w:start w:val="1"/>
      <w:numFmt w:val="decimal"/>
      <w:lvlText w:val="%4."/>
      <w:lvlJc w:val="left"/>
      <w:pPr>
        <w:ind w:left="5145" w:hanging="420"/>
      </w:pPr>
    </w:lvl>
    <w:lvl w:ilvl="4" w:tplc="04090019" w:tentative="1">
      <w:start w:val="1"/>
      <w:numFmt w:val="lowerLetter"/>
      <w:lvlText w:val="%5)"/>
      <w:lvlJc w:val="left"/>
      <w:pPr>
        <w:ind w:left="5565" w:hanging="420"/>
      </w:pPr>
    </w:lvl>
    <w:lvl w:ilvl="5" w:tplc="0409001B" w:tentative="1">
      <w:start w:val="1"/>
      <w:numFmt w:val="lowerRoman"/>
      <w:lvlText w:val="%6."/>
      <w:lvlJc w:val="right"/>
      <w:pPr>
        <w:ind w:left="5985" w:hanging="420"/>
      </w:pPr>
    </w:lvl>
    <w:lvl w:ilvl="6" w:tplc="0409000F" w:tentative="1">
      <w:start w:val="1"/>
      <w:numFmt w:val="decimal"/>
      <w:lvlText w:val="%7."/>
      <w:lvlJc w:val="left"/>
      <w:pPr>
        <w:ind w:left="6405" w:hanging="420"/>
      </w:pPr>
    </w:lvl>
    <w:lvl w:ilvl="7" w:tplc="04090019" w:tentative="1">
      <w:start w:val="1"/>
      <w:numFmt w:val="lowerLetter"/>
      <w:lvlText w:val="%8)"/>
      <w:lvlJc w:val="left"/>
      <w:pPr>
        <w:ind w:left="6825" w:hanging="420"/>
      </w:pPr>
    </w:lvl>
    <w:lvl w:ilvl="8" w:tplc="0409001B" w:tentative="1">
      <w:start w:val="1"/>
      <w:numFmt w:val="lowerRoman"/>
      <w:lvlText w:val="%9."/>
      <w:lvlJc w:val="right"/>
      <w:pPr>
        <w:ind w:left="7245" w:hanging="420"/>
      </w:pPr>
    </w:lvl>
  </w:abstractNum>
  <w:abstractNum w:abstractNumId="15"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20"/>
  </w:num>
  <w:num w:numId="4">
    <w:abstractNumId w:val="12"/>
  </w:num>
  <w:num w:numId="5">
    <w:abstractNumId w:val="9"/>
  </w:num>
  <w:num w:numId="6">
    <w:abstractNumId w:val="4"/>
  </w:num>
  <w:num w:numId="7">
    <w:abstractNumId w:val="18"/>
  </w:num>
  <w:num w:numId="8">
    <w:abstractNumId w:val="13"/>
  </w:num>
  <w:num w:numId="9">
    <w:abstractNumId w:val="17"/>
  </w:num>
  <w:num w:numId="10">
    <w:abstractNumId w:val="3"/>
  </w:num>
  <w:num w:numId="11">
    <w:abstractNumId w:val="2"/>
  </w:num>
  <w:num w:numId="12">
    <w:abstractNumId w:val="0"/>
  </w:num>
  <w:num w:numId="13">
    <w:abstractNumId w:val="11"/>
  </w:num>
  <w:num w:numId="14">
    <w:abstractNumId w:val="15"/>
  </w:num>
  <w:num w:numId="15">
    <w:abstractNumId w:val="19"/>
  </w:num>
  <w:num w:numId="16">
    <w:abstractNumId w:val="16"/>
  </w:num>
  <w:num w:numId="17">
    <w:abstractNumId w:val="7"/>
  </w:num>
  <w:num w:numId="18">
    <w:abstractNumId w:val="1"/>
  </w:num>
  <w:num w:numId="19">
    <w:abstractNumId w:val="10"/>
  </w:num>
  <w:num w:numId="20">
    <w:abstractNumId w:val="6"/>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 w:name="KSO_WPS_MARK_KEY" w:val="a4e0a5f3-9660-4162-bf55-a3667556e2b7"/>
  </w:docVars>
  <w:rsids>
    <w:rsidRoot w:val="00B02C9A"/>
    <w:rsid w:val="00003EBA"/>
    <w:rsid w:val="000073D4"/>
    <w:rsid w:val="00013B62"/>
    <w:rsid w:val="0002116D"/>
    <w:rsid w:val="00031925"/>
    <w:rsid w:val="00032C0B"/>
    <w:rsid w:val="00037914"/>
    <w:rsid w:val="000402C2"/>
    <w:rsid w:val="0004406A"/>
    <w:rsid w:val="00050467"/>
    <w:rsid w:val="0005505E"/>
    <w:rsid w:val="00055687"/>
    <w:rsid w:val="00057346"/>
    <w:rsid w:val="0007118B"/>
    <w:rsid w:val="00077427"/>
    <w:rsid w:val="00080571"/>
    <w:rsid w:val="00090225"/>
    <w:rsid w:val="0009235C"/>
    <w:rsid w:val="000935CA"/>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184B"/>
    <w:rsid w:val="000E7081"/>
    <w:rsid w:val="00106C29"/>
    <w:rsid w:val="0011003C"/>
    <w:rsid w:val="00115EAB"/>
    <w:rsid w:val="00120529"/>
    <w:rsid w:val="001215DE"/>
    <w:rsid w:val="00122538"/>
    <w:rsid w:val="00122688"/>
    <w:rsid w:val="00127DC7"/>
    <w:rsid w:val="00130810"/>
    <w:rsid w:val="00142DC0"/>
    <w:rsid w:val="00150FAA"/>
    <w:rsid w:val="0016501C"/>
    <w:rsid w:val="00173E2E"/>
    <w:rsid w:val="00186E2D"/>
    <w:rsid w:val="00187D38"/>
    <w:rsid w:val="001917FF"/>
    <w:rsid w:val="001A18C6"/>
    <w:rsid w:val="001A5D9D"/>
    <w:rsid w:val="001B22A7"/>
    <w:rsid w:val="001B3C82"/>
    <w:rsid w:val="001B45AD"/>
    <w:rsid w:val="001B5145"/>
    <w:rsid w:val="001D0E5E"/>
    <w:rsid w:val="001D3960"/>
    <w:rsid w:val="001E0509"/>
    <w:rsid w:val="001F02A2"/>
    <w:rsid w:val="001F501A"/>
    <w:rsid w:val="001F6752"/>
    <w:rsid w:val="001F7154"/>
    <w:rsid w:val="00203A1E"/>
    <w:rsid w:val="002057B9"/>
    <w:rsid w:val="002068AA"/>
    <w:rsid w:val="00207E5A"/>
    <w:rsid w:val="00225200"/>
    <w:rsid w:val="002264B7"/>
    <w:rsid w:val="00243635"/>
    <w:rsid w:val="002437A0"/>
    <w:rsid w:val="00244F68"/>
    <w:rsid w:val="00245300"/>
    <w:rsid w:val="002456FC"/>
    <w:rsid w:val="002479E2"/>
    <w:rsid w:val="00254797"/>
    <w:rsid w:val="00256162"/>
    <w:rsid w:val="00267B85"/>
    <w:rsid w:val="002739A2"/>
    <w:rsid w:val="0028024C"/>
    <w:rsid w:val="00281E27"/>
    <w:rsid w:val="00285A47"/>
    <w:rsid w:val="00293203"/>
    <w:rsid w:val="00295522"/>
    <w:rsid w:val="002A1EE5"/>
    <w:rsid w:val="002A3432"/>
    <w:rsid w:val="002C38F0"/>
    <w:rsid w:val="002D0F32"/>
    <w:rsid w:val="002D6867"/>
    <w:rsid w:val="002D6BF3"/>
    <w:rsid w:val="002F6085"/>
    <w:rsid w:val="00302355"/>
    <w:rsid w:val="0030777F"/>
    <w:rsid w:val="00311FA6"/>
    <w:rsid w:val="003129D9"/>
    <w:rsid w:val="00320468"/>
    <w:rsid w:val="00335D25"/>
    <w:rsid w:val="00340F3E"/>
    <w:rsid w:val="00356FDD"/>
    <w:rsid w:val="00363137"/>
    <w:rsid w:val="0036464F"/>
    <w:rsid w:val="00367A83"/>
    <w:rsid w:val="00370AC7"/>
    <w:rsid w:val="00382605"/>
    <w:rsid w:val="00383F64"/>
    <w:rsid w:val="003948E7"/>
    <w:rsid w:val="003A2BC9"/>
    <w:rsid w:val="003A4447"/>
    <w:rsid w:val="003B35CD"/>
    <w:rsid w:val="003C531E"/>
    <w:rsid w:val="003E22FF"/>
    <w:rsid w:val="003E3B94"/>
    <w:rsid w:val="003F1723"/>
    <w:rsid w:val="003F17F9"/>
    <w:rsid w:val="003F2A01"/>
    <w:rsid w:val="00410BA1"/>
    <w:rsid w:val="0041350D"/>
    <w:rsid w:val="004157C6"/>
    <w:rsid w:val="004219FC"/>
    <w:rsid w:val="00422967"/>
    <w:rsid w:val="00431016"/>
    <w:rsid w:val="004404B3"/>
    <w:rsid w:val="00440708"/>
    <w:rsid w:val="00445135"/>
    <w:rsid w:val="00450A70"/>
    <w:rsid w:val="0045156D"/>
    <w:rsid w:val="0046224B"/>
    <w:rsid w:val="004623C5"/>
    <w:rsid w:val="004708E2"/>
    <w:rsid w:val="00472E44"/>
    <w:rsid w:val="004740A1"/>
    <w:rsid w:val="0048041D"/>
    <w:rsid w:val="0048190B"/>
    <w:rsid w:val="0048428D"/>
    <w:rsid w:val="00485967"/>
    <w:rsid w:val="00485C1D"/>
    <w:rsid w:val="00491E7C"/>
    <w:rsid w:val="004A495F"/>
    <w:rsid w:val="004B447E"/>
    <w:rsid w:val="004C0B79"/>
    <w:rsid w:val="004C0C2C"/>
    <w:rsid w:val="004C65F3"/>
    <w:rsid w:val="004C6667"/>
    <w:rsid w:val="004C685A"/>
    <w:rsid w:val="004D2BA8"/>
    <w:rsid w:val="004D4E5A"/>
    <w:rsid w:val="004E3168"/>
    <w:rsid w:val="004F085A"/>
    <w:rsid w:val="004F7709"/>
    <w:rsid w:val="005029C2"/>
    <w:rsid w:val="005046D7"/>
    <w:rsid w:val="0051287E"/>
    <w:rsid w:val="00514F75"/>
    <w:rsid w:val="005232F1"/>
    <w:rsid w:val="00526562"/>
    <w:rsid w:val="00535989"/>
    <w:rsid w:val="005513CB"/>
    <w:rsid w:val="00553B9F"/>
    <w:rsid w:val="00554647"/>
    <w:rsid w:val="005612A7"/>
    <w:rsid w:val="005618E2"/>
    <w:rsid w:val="00562743"/>
    <w:rsid w:val="0056294A"/>
    <w:rsid w:val="00563FC2"/>
    <w:rsid w:val="00566886"/>
    <w:rsid w:val="00567C0C"/>
    <w:rsid w:val="0057234C"/>
    <w:rsid w:val="00572438"/>
    <w:rsid w:val="00576DF8"/>
    <w:rsid w:val="00580DD8"/>
    <w:rsid w:val="005909C8"/>
    <w:rsid w:val="00594421"/>
    <w:rsid w:val="005944AB"/>
    <w:rsid w:val="00595483"/>
    <w:rsid w:val="00597018"/>
    <w:rsid w:val="005B046B"/>
    <w:rsid w:val="005B21DD"/>
    <w:rsid w:val="005B65C6"/>
    <w:rsid w:val="005C2761"/>
    <w:rsid w:val="005C4702"/>
    <w:rsid w:val="005C7704"/>
    <w:rsid w:val="005D0142"/>
    <w:rsid w:val="005D068B"/>
    <w:rsid w:val="005D20B0"/>
    <w:rsid w:val="005D5BB5"/>
    <w:rsid w:val="005E0245"/>
    <w:rsid w:val="005E1E3A"/>
    <w:rsid w:val="005E6063"/>
    <w:rsid w:val="005F646A"/>
    <w:rsid w:val="006074E0"/>
    <w:rsid w:val="006077B2"/>
    <w:rsid w:val="00610DE0"/>
    <w:rsid w:val="00614CDF"/>
    <w:rsid w:val="00617844"/>
    <w:rsid w:val="00621820"/>
    <w:rsid w:val="0062279B"/>
    <w:rsid w:val="00624EA7"/>
    <w:rsid w:val="00627338"/>
    <w:rsid w:val="00630AA1"/>
    <w:rsid w:val="00642D53"/>
    <w:rsid w:val="00647F96"/>
    <w:rsid w:val="00654ECB"/>
    <w:rsid w:val="006556BD"/>
    <w:rsid w:val="0065605F"/>
    <w:rsid w:val="00656B36"/>
    <w:rsid w:val="00660EFA"/>
    <w:rsid w:val="006832F9"/>
    <w:rsid w:val="00684519"/>
    <w:rsid w:val="006905B3"/>
    <w:rsid w:val="0069764A"/>
    <w:rsid w:val="006A4840"/>
    <w:rsid w:val="006A4DE7"/>
    <w:rsid w:val="006A548B"/>
    <w:rsid w:val="006A7225"/>
    <w:rsid w:val="006B340D"/>
    <w:rsid w:val="006C0EF1"/>
    <w:rsid w:val="006C1A00"/>
    <w:rsid w:val="006C5FF0"/>
    <w:rsid w:val="006C654F"/>
    <w:rsid w:val="006D6D48"/>
    <w:rsid w:val="006F7C61"/>
    <w:rsid w:val="00703E90"/>
    <w:rsid w:val="007166C2"/>
    <w:rsid w:val="00720D40"/>
    <w:rsid w:val="00721826"/>
    <w:rsid w:val="00725A95"/>
    <w:rsid w:val="0072632D"/>
    <w:rsid w:val="00726DE0"/>
    <w:rsid w:val="007301D9"/>
    <w:rsid w:val="0073758F"/>
    <w:rsid w:val="00737E34"/>
    <w:rsid w:val="00764E2E"/>
    <w:rsid w:val="007766E6"/>
    <w:rsid w:val="00776707"/>
    <w:rsid w:val="00777E5A"/>
    <w:rsid w:val="007922DC"/>
    <w:rsid w:val="007940F1"/>
    <w:rsid w:val="0079708C"/>
    <w:rsid w:val="00797BED"/>
    <w:rsid w:val="007A3566"/>
    <w:rsid w:val="007A395F"/>
    <w:rsid w:val="007B05FC"/>
    <w:rsid w:val="007B343D"/>
    <w:rsid w:val="007B6DFA"/>
    <w:rsid w:val="007D29A6"/>
    <w:rsid w:val="007D3FD9"/>
    <w:rsid w:val="007D6DFA"/>
    <w:rsid w:val="007F233F"/>
    <w:rsid w:val="007F5735"/>
    <w:rsid w:val="00807BC4"/>
    <w:rsid w:val="00820C46"/>
    <w:rsid w:val="00820CD8"/>
    <w:rsid w:val="00822E89"/>
    <w:rsid w:val="0082342F"/>
    <w:rsid w:val="00824D25"/>
    <w:rsid w:val="00826516"/>
    <w:rsid w:val="00832D9B"/>
    <w:rsid w:val="00834418"/>
    <w:rsid w:val="00841434"/>
    <w:rsid w:val="00844D2D"/>
    <w:rsid w:val="00845E01"/>
    <w:rsid w:val="00846591"/>
    <w:rsid w:val="00850CC6"/>
    <w:rsid w:val="00851A71"/>
    <w:rsid w:val="0085379E"/>
    <w:rsid w:val="008607C9"/>
    <w:rsid w:val="00864EFA"/>
    <w:rsid w:val="008747C9"/>
    <w:rsid w:val="00881F0F"/>
    <w:rsid w:val="008902E3"/>
    <w:rsid w:val="008940BD"/>
    <w:rsid w:val="008953DB"/>
    <w:rsid w:val="008A2569"/>
    <w:rsid w:val="008A2F89"/>
    <w:rsid w:val="008B01E1"/>
    <w:rsid w:val="008B1BFF"/>
    <w:rsid w:val="008B52BD"/>
    <w:rsid w:val="008C3FA0"/>
    <w:rsid w:val="008D405B"/>
    <w:rsid w:val="008D4930"/>
    <w:rsid w:val="008D4B27"/>
    <w:rsid w:val="008E208A"/>
    <w:rsid w:val="008E3FE9"/>
    <w:rsid w:val="008E52AC"/>
    <w:rsid w:val="008F3D5E"/>
    <w:rsid w:val="00900D9B"/>
    <w:rsid w:val="00903D69"/>
    <w:rsid w:val="009046CB"/>
    <w:rsid w:val="00905F3C"/>
    <w:rsid w:val="0091013E"/>
    <w:rsid w:val="00912A09"/>
    <w:rsid w:val="00915A1C"/>
    <w:rsid w:val="00916142"/>
    <w:rsid w:val="0092464D"/>
    <w:rsid w:val="00925CAC"/>
    <w:rsid w:val="00925E3B"/>
    <w:rsid w:val="00936BE6"/>
    <w:rsid w:val="0093723C"/>
    <w:rsid w:val="00940C64"/>
    <w:rsid w:val="0094449B"/>
    <w:rsid w:val="00944B69"/>
    <w:rsid w:val="009534D7"/>
    <w:rsid w:val="009573C4"/>
    <w:rsid w:val="00963B38"/>
    <w:rsid w:val="00964631"/>
    <w:rsid w:val="00972C47"/>
    <w:rsid w:val="009743B5"/>
    <w:rsid w:val="00975729"/>
    <w:rsid w:val="009814D7"/>
    <w:rsid w:val="009936FE"/>
    <w:rsid w:val="009939F2"/>
    <w:rsid w:val="00996199"/>
    <w:rsid w:val="009A3BD8"/>
    <w:rsid w:val="009A7219"/>
    <w:rsid w:val="009B623C"/>
    <w:rsid w:val="009B632C"/>
    <w:rsid w:val="009B64C4"/>
    <w:rsid w:val="009D5AE2"/>
    <w:rsid w:val="009E5BE1"/>
    <w:rsid w:val="009F3DDA"/>
    <w:rsid w:val="00A00C41"/>
    <w:rsid w:val="00A04A71"/>
    <w:rsid w:val="00A0565E"/>
    <w:rsid w:val="00A06FA2"/>
    <w:rsid w:val="00A073D9"/>
    <w:rsid w:val="00A12045"/>
    <w:rsid w:val="00A263E1"/>
    <w:rsid w:val="00A35F82"/>
    <w:rsid w:val="00A37E00"/>
    <w:rsid w:val="00A4208E"/>
    <w:rsid w:val="00A45705"/>
    <w:rsid w:val="00A51980"/>
    <w:rsid w:val="00A54436"/>
    <w:rsid w:val="00A61687"/>
    <w:rsid w:val="00A674DD"/>
    <w:rsid w:val="00A67594"/>
    <w:rsid w:val="00A72943"/>
    <w:rsid w:val="00A73A44"/>
    <w:rsid w:val="00A8013F"/>
    <w:rsid w:val="00A83809"/>
    <w:rsid w:val="00A85F14"/>
    <w:rsid w:val="00A93BAD"/>
    <w:rsid w:val="00AA1759"/>
    <w:rsid w:val="00AA3562"/>
    <w:rsid w:val="00AA47C1"/>
    <w:rsid w:val="00AA73C1"/>
    <w:rsid w:val="00AC113F"/>
    <w:rsid w:val="00AC3B69"/>
    <w:rsid w:val="00AC6D1C"/>
    <w:rsid w:val="00AD17B6"/>
    <w:rsid w:val="00AD2DDD"/>
    <w:rsid w:val="00AD323B"/>
    <w:rsid w:val="00AD6810"/>
    <w:rsid w:val="00AD6C13"/>
    <w:rsid w:val="00AD70B1"/>
    <w:rsid w:val="00AE636F"/>
    <w:rsid w:val="00AF1AF0"/>
    <w:rsid w:val="00AF7662"/>
    <w:rsid w:val="00B02C9A"/>
    <w:rsid w:val="00B036ED"/>
    <w:rsid w:val="00B07BA6"/>
    <w:rsid w:val="00B107CB"/>
    <w:rsid w:val="00B10954"/>
    <w:rsid w:val="00B114F4"/>
    <w:rsid w:val="00B237D0"/>
    <w:rsid w:val="00B24D62"/>
    <w:rsid w:val="00B26512"/>
    <w:rsid w:val="00B3511A"/>
    <w:rsid w:val="00B35354"/>
    <w:rsid w:val="00B35AE8"/>
    <w:rsid w:val="00B501BC"/>
    <w:rsid w:val="00B503D9"/>
    <w:rsid w:val="00B528E1"/>
    <w:rsid w:val="00B52D0B"/>
    <w:rsid w:val="00B55F8B"/>
    <w:rsid w:val="00B5745B"/>
    <w:rsid w:val="00B626FC"/>
    <w:rsid w:val="00B6567B"/>
    <w:rsid w:val="00B65952"/>
    <w:rsid w:val="00B65979"/>
    <w:rsid w:val="00B706C7"/>
    <w:rsid w:val="00B776DD"/>
    <w:rsid w:val="00B8573C"/>
    <w:rsid w:val="00B90064"/>
    <w:rsid w:val="00B9118F"/>
    <w:rsid w:val="00B91B03"/>
    <w:rsid w:val="00B93114"/>
    <w:rsid w:val="00BB7234"/>
    <w:rsid w:val="00BC0207"/>
    <w:rsid w:val="00BC313C"/>
    <w:rsid w:val="00BC55B5"/>
    <w:rsid w:val="00BC7F0C"/>
    <w:rsid w:val="00BD3527"/>
    <w:rsid w:val="00BD4C03"/>
    <w:rsid w:val="00BD5230"/>
    <w:rsid w:val="00BD77E4"/>
    <w:rsid w:val="00BE0187"/>
    <w:rsid w:val="00BE2538"/>
    <w:rsid w:val="00BE4119"/>
    <w:rsid w:val="00BE5D9D"/>
    <w:rsid w:val="00BF0897"/>
    <w:rsid w:val="00BF0935"/>
    <w:rsid w:val="00C05543"/>
    <w:rsid w:val="00C11248"/>
    <w:rsid w:val="00C13E2B"/>
    <w:rsid w:val="00C15CD6"/>
    <w:rsid w:val="00C15FB5"/>
    <w:rsid w:val="00C20BBE"/>
    <w:rsid w:val="00C21143"/>
    <w:rsid w:val="00C2154F"/>
    <w:rsid w:val="00C221C1"/>
    <w:rsid w:val="00C25CC9"/>
    <w:rsid w:val="00C3408C"/>
    <w:rsid w:val="00C42DE7"/>
    <w:rsid w:val="00C4434E"/>
    <w:rsid w:val="00C45CC7"/>
    <w:rsid w:val="00C4780C"/>
    <w:rsid w:val="00C544F0"/>
    <w:rsid w:val="00C54964"/>
    <w:rsid w:val="00C579E6"/>
    <w:rsid w:val="00C660AD"/>
    <w:rsid w:val="00C70B34"/>
    <w:rsid w:val="00C74255"/>
    <w:rsid w:val="00C81ACB"/>
    <w:rsid w:val="00C84863"/>
    <w:rsid w:val="00C875A0"/>
    <w:rsid w:val="00C965B4"/>
    <w:rsid w:val="00C9734C"/>
    <w:rsid w:val="00CA2A5D"/>
    <w:rsid w:val="00CA639A"/>
    <w:rsid w:val="00CA6451"/>
    <w:rsid w:val="00CB0536"/>
    <w:rsid w:val="00CD378E"/>
    <w:rsid w:val="00CD3D29"/>
    <w:rsid w:val="00CF083F"/>
    <w:rsid w:val="00CF49A8"/>
    <w:rsid w:val="00CF71FB"/>
    <w:rsid w:val="00D06075"/>
    <w:rsid w:val="00D1214A"/>
    <w:rsid w:val="00D22513"/>
    <w:rsid w:val="00D24603"/>
    <w:rsid w:val="00D40D5B"/>
    <w:rsid w:val="00D41E24"/>
    <w:rsid w:val="00D43C32"/>
    <w:rsid w:val="00D4608C"/>
    <w:rsid w:val="00D46198"/>
    <w:rsid w:val="00D57359"/>
    <w:rsid w:val="00D62653"/>
    <w:rsid w:val="00D63F0D"/>
    <w:rsid w:val="00D721F0"/>
    <w:rsid w:val="00D83211"/>
    <w:rsid w:val="00D85720"/>
    <w:rsid w:val="00D86F0A"/>
    <w:rsid w:val="00D91A71"/>
    <w:rsid w:val="00D92953"/>
    <w:rsid w:val="00D94A14"/>
    <w:rsid w:val="00DA7C35"/>
    <w:rsid w:val="00DA7FA3"/>
    <w:rsid w:val="00DB39BF"/>
    <w:rsid w:val="00DB46B5"/>
    <w:rsid w:val="00DB4B99"/>
    <w:rsid w:val="00DC39FF"/>
    <w:rsid w:val="00DD5DEF"/>
    <w:rsid w:val="00DD7539"/>
    <w:rsid w:val="00DE0195"/>
    <w:rsid w:val="00DE50A4"/>
    <w:rsid w:val="00DE7104"/>
    <w:rsid w:val="00DF05E1"/>
    <w:rsid w:val="00DF07FF"/>
    <w:rsid w:val="00DF62F5"/>
    <w:rsid w:val="00DF7547"/>
    <w:rsid w:val="00E006C4"/>
    <w:rsid w:val="00E1356A"/>
    <w:rsid w:val="00E1364C"/>
    <w:rsid w:val="00E207A1"/>
    <w:rsid w:val="00E260F4"/>
    <w:rsid w:val="00E31488"/>
    <w:rsid w:val="00E32EBD"/>
    <w:rsid w:val="00E35BA5"/>
    <w:rsid w:val="00E371DC"/>
    <w:rsid w:val="00E5233B"/>
    <w:rsid w:val="00E53E4D"/>
    <w:rsid w:val="00E5447B"/>
    <w:rsid w:val="00E66461"/>
    <w:rsid w:val="00E70D55"/>
    <w:rsid w:val="00E7435B"/>
    <w:rsid w:val="00E80001"/>
    <w:rsid w:val="00E816F0"/>
    <w:rsid w:val="00E81720"/>
    <w:rsid w:val="00E93A2E"/>
    <w:rsid w:val="00E96281"/>
    <w:rsid w:val="00E9721C"/>
    <w:rsid w:val="00EB09B5"/>
    <w:rsid w:val="00EB3A24"/>
    <w:rsid w:val="00EB4788"/>
    <w:rsid w:val="00EB517E"/>
    <w:rsid w:val="00EB56C1"/>
    <w:rsid w:val="00EC6B4D"/>
    <w:rsid w:val="00ED629A"/>
    <w:rsid w:val="00EE3F69"/>
    <w:rsid w:val="00EE499B"/>
    <w:rsid w:val="00EE616C"/>
    <w:rsid w:val="00EE6412"/>
    <w:rsid w:val="00EF30E7"/>
    <w:rsid w:val="00EF3E01"/>
    <w:rsid w:val="00EF64A1"/>
    <w:rsid w:val="00F01448"/>
    <w:rsid w:val="00F0281E"/>
    <w:rsid w:val="00F0324A"/>
    <w:rsid w:val="00F03BC5"/>
    <w:rsid w:val="00F04B03"/>
    <w:rsid w:val="00F10975"/>
    <w:rsid w:val="00F16499"/>
    <w:rsid w:val="00F2063C"/>
    <w:rsid w:val="00F27199"/>
    <w:rsid w:val="00F27386"/>
    <w:rsid w:val="00F31EBA"/>
    <w:rsid w:val="00F3376E"/>
    <w:rsid w:val="00F360F0"/>
    <w:rsid w:val="00F50C2C"/>
    <w:rsid w:val="00F51D4D"/>
    <w:rsid w:val="00F56479"/>
    <w:rsid w:val="00F56B01"/>
    <w:rsid w:val="00F652F3"/>
    <w:rsid w:val="00F6553A"/>
    <w:rsid w:val="00F65AAE"/>
    <w:rsid w:val="00F7655B"/>
    <w:rsid w:val="00F8377A"/>
    <w:rsid w:val="00F83913"/>
    <w:rsid w:val="00F8660C"/>
    <w:rsid w:val="00F96FE1"/>
    <w:rsid w:val="00F972EA"/>
    <w:rsid w:val="00FA5AD5"/>
    <w:rsid w:val="00FB1F7B"/>
    <w:rsid w:val="00FB7BA3"/>
    <w:rsid w:val="00FC2F7C"/>
    <w:rsid w:val="00FC33D8"/>
    <w:rsid w:val="00FC6005"/>
    <w:rsid w:val="00FD2243"/>
    <w:rsid w:val="00FD2901"/>
    <w:rsid w:val="00FD38C1"/>
    <w:rsid w:val="00FD4588"/>
    <w:rsid w:val="00FE25AA"/>
    <w:rsid w:val="00FF0F90"/>
    <w:rsid w:val="00FF51AE"/>
    <w:rsid w:val="00FF7470"/>
    <w:rsid w:val="00FF7681"/>
    <w:rsid w:val="1A2377A1"/>
    <w:rsid w:val="250F3781"/>
    <w:rsid w:val="27173D45"/>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9EAFA"/>
  <w15:chartTrackingRefBased/>
  <w15:docId w15:val="{4254F63B-8B1D-450A-816F-BCF2995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DF7547"/>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rsid w:val="00DF7547"/>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styleId="af8">
    <w:name w:val="Revision"/>
    <w:hidden/>
    <w:uiPriority w:val="99"/>
    <w:unhideWhenUsed/>
    <w:rsid w:val="0057234C"/>
    <w:rPr>
      <w:kern w:val="2"/>
      <w:sz w:val="24"/>
      <w:szCs w:val="24"/>
    </w:rPr>
  </w:style>
  <w:style w:type="table" w:customStyle="1" w:styleId="HRD-2">
    <w:name w:val="吉林二院HRD-2"/>
    <w:basedOn w:val="a1"/>
    <w:uiPriority w:val="99"/>
    <w:rsid w:val="00C4434E"/>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27</Pages>
  <Words>2916</Words>
  <Characters>16625</Characters>
  <Application>Microsoft Office Word</Application>
  <DocSecurity>0</DocSecurity>
  <Lines>138</Lines>
  <Paragraphs>39</Paragraphs>
  <ScaleCrop>false</ScaleCrop>
  <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48</cp:revision>
  <cp:lastPrinted>2023-02-20T04:31:00Z</cp:lastPrinted>
  <dcterms:created xsi:type="dcterms:W3CDTF">2023-09-19T01:47:00Z</dcterms:created>
  <dcterms:modified xsi:type="dcterms:W3CDTF">2026-07-27T08:23:00Z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