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9A7A72" w14:paraId="4ED776C2" w14:textId="77777777">
        <w:trPr>
          <w:trHeight w:val="762"/>
          <w:jc w:val="center"/>
        </w:trPr>
        <w:tc>
          <w:tcPr>
            <w:tcW w:w="1701" w:type="dxa"/>
            <w:gridSpan w:val="2"/>
            <w:tcBorders>
              <w:top w:val="nil"/>
              <w:left w:val="nil"/>
              <w:bottom w:val="single" w:sz="4" w:space="0" w:color="007537"/>
              <w:right w:val="nil"/>
            </w:tcBorders>
            <w:vAlign w:val="center"/>
          </w:tcPr>
          <w:p w14:paraId="11288E1C" w14:textId="77777777" w:rsidR="009A7A72" w:rsidRDefault="00284018">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5BE08191" w14:textId="77777777" w:rsidR="009A7A72" w:rsidRDefault="009A7A72">
            <w:pPr>
              <w:widowControl w:val="0"/>
              <w:spacing w:after="0" w:line="240" w:lineRule="auto"/>
              <w:jc w:val="left"/>
              <w:rPr>
                <w:rFonts w:ascii="思源黑体 CN Normal" w:eastAsia="思源黑体 CN Normal" w:hAnsi="思源黑体 CN Normal" w:cs="Arial"/>
                <w:bCs/>
                <w:color w:val="000000"/>
                <w:sz w:val="24"/>
                <w:szCs w:val="24"/>
              </w:rPr>
            </w:pPr>
          </w:p>
        </w:tc>
      </w:tr>
      <w:tr w:rsidR="009A7A72" w14:paraId="39ED81DA" w14:textId="77777777">
        <w:trPr>
          <w:trHeight w:val="762"/>
          <w:jc w:val="center"/>
        </w:trPr>
        <w:tc>
          <w:tcPr>
            <w:tcW w:w="1314" w:type="dxa"/>
            <w:tcBorders>
              <w:top w:val="single" w:sz="4" w:space="0" w:color="007537"/>
            </w:tcBorders>
            <w:vAlign w:val="center"/>
          </w:tcPr>
          <w:p w14:paraId="3AF3DD93"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388815DD" w14:textId="77777777" w:rsidR="009A7A72" w:rsidRPr="004A5188" w:rsidRDefault="00284018">
            <w:pPr>
              <w:pStyle w:val="1"/>
              <w:spacing w:line="500" w:lineRule="exact"/>
              <w:ind w:left="0"/>
              <w:jc w:val="center"/>
              <w:rPr>
                <w:rFonts w:ascii="宋体" w:hAnsi="宋体" w:cs="思源黑体 CN Normal"/>
                <w:sz w:val="22"/>
                <w:lang w:eastAsia="zh-CN"/>
              </w:rPr>
            </w:pPr>
            <w:r w:rsidRPr="004A5188">
              <w:rPr>
                <w:rFonts w:ascii="宋体" w:hAnsi="宋体" w:cs="思源黑体 CN Normal"/>
                <w:sz w:val="22"/>
                <w:lang w:eastAsia="zh-CN"/>
              </w:rPr>
              <w:t>{{</w:t>
            </w:r>
            <w:proofErr w:type="spellStart"/>
            <w:proofErr w:type="gramStart"/>
            <w:r w:rsidRPr="004A5188">
              <w:rPr>
                <w:rFonts w:ascii="宋体" w:hAnsi="宋体" w:cs="思源黑体 CN Normal"/>
                <w:sz w:val="22"/>
                <w:lang w:eastAsia="zh-CN"/>
              </w:rPr>
              <w:t>sample.patient</w:t>
            </w:r>
            <w:proofErr w:type="gramEnd"/>
            <w:r w:rsidRPr="004A5188">
              <w:rPr>
                <w:rFonts w:ascii="宋体" w:hAnsi="宋体" w:cs="思源黑体 CN Normal"/>
                <w:sz w:val="22"/>
                <w:lang w:eastAsia="zh-CN"/>
              </w:rPr>
              <w:t>_name</w:t>
            </w:r>
            <w:proofErr w:type="spellEnd"/>
            <w:r w:rsidRPr="004A5188">
              <w:rPr>
                <w:rFonts w:ascii="宋体" w:hAnsi="宋体" w:cs="思源黑体 CN Normal"/>
                <w:sz w:val="22"/>
                <w:lang w:eastAsia="zh-CN"/>
              </w:rPr>
              <w:t>}}</w:t>
            </w:r>
          </w:p>
        </w:tc>
        <w:tc>
          <w:tcPr>
            <w:tcW w:w="1313" w:type="dxa"/>
            <w:tcBorders>
              <w:top w:val="single" w:sz="4" w:space="0" w:color="007537"/>
            </w:tcBorders>
            <w:vAlign w:val="center"/>
          </w:tcPr>
          <w:p w14:paraId="57BB815F"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4F5EFB4B" w14:textId="77777777" w:rsidR="009A7A72" w:rsidRDefault="00284018">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sample.gender</w:t>
            </w:r>
            <w:proofErr w:type="spellEnd"/>
            <w:proofErr w:type="gram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09DB47AA"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3C58E8F3" w14:textId="77777777" w:rsidR="009A7A72" w:rsidRDefault="00284018">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9A7A72" w14:paraId="1A466367" w14:textId="77777777">
        <w:trPr>
          <w:trHeight w:val="753"/>
          <w:jc w:val="center"/>
        </w:trPr>
        <w:tc>
          <w:tcPr>
            <w:tcW w:w="1314" w:type="dxa"/>
            <w:vAlign w:val="center"/>
          </w:tcPr>
          <w:p w14:paraId="679B5E49"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4E7D0B68" w14:textId="77777777" w:rsidR="009A7A72" w:rsidRDefault="009A7A72">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2E2B7C69"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555083A3" w14:textId="77777777" w:rsidR="009A7A72" w:rsidRDefault="00284018">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0CD6E699"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2B594204" w14:textId="77777777" w:rsidR="009A7A72" w:rsidRDefault="00284018">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sample.hosp</w:t>
            </w:r>
            <w:proofErr w:type="gramEnd"/>
            <w:r>
              <w:rPr>
                <w:rFonts w:ascii="思源黑体 CN Normal" w:eastAsia="思源黑体 CN Normal" w:hAnsi="思源黑体 CN Normal" w:cs="思源黑体 CN Normal"/>
                <w:sz w:val="22"/>
                <w:lang w:eastAsia="zh-CN"/>
              </w:rPr>
              <w:t>_depart</w:t>
            </w:r>
            <w:proofErr w:type="spellEnd"/>
            <w:r>
              <w:rPr>
                <w:rFonts w:ascii="思源黑体 CN Normal" w:eastAsia="思源黑体 CN Normal" w:hAnsi="思源黑体 CN Normal" w:cs="思源黑体 CN Normal"/>
                <w:sz w:val="22"/>
                <w:lang w:eastAsia="zh-CN"/>
              </w:rPr>
              <w:t>}}</w:t>
            </w:r>
          </w:p>
        </w:tc>
      </w:tr>
      <w:tr w:rsidR="009A7A72" w14:paraId="31DC1FB6" w14:textId="77777777">
        <w:trPr>
          <w:trHeight w:val="807"/>
          <w:jc w:val="center"/>
        </w:trPr>
        <w:tc>
          <w:tcPr>
            <w:tcW w:w="1314" w:type="dxa"/>
            <w:vAlign w:val="center"/>
          </w:tcPr>
          <w:p w14:paraId="196038FE"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1B772232" w14:textId="77777777" w:rsidR="009A7A72" w:rsidRDefault="009A7A72">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44679B4D"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55BDA938" w14:textId="77777777" w:rsidR="009A7A72" w:rsidRDefault="009A7A72">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811B7C9"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0AC4902F" w14:textId="77777777" w:rsidR="009A7A72" w:rsidRDefault="00284018">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bookmarkEnd w:id="0"/>
    </w:tbl>
    <w:p w14:paraId="64B94B47" w14:textId="77777777" w:rsidR="009A7A72" w:rsidRDefault="009A7A72">
      <w:pPr>
        <w:rPr>
          <w:rFonts w:ascii="思源黑体 CN Normal" w:eastAsia="思源黑体 CN Normal" w:hAnsi="思源黑体 CN Normal" w:cs="Arial"/>
          <w:b/>
          <w:smallCaps/>
          <w:color w:val="1654B0"/>
          <w:sz w:val="28"/>
          <w:szCs w:val="26"/>
        </w:rPr>
      </w:pPr>
    </w:p>
    <w:tbl>
      <w:tblPr>
        <w:tblW w:w="0" w:type="auto"/>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339"/>
      </w:tblGrid>
      <w:tr w:rsidR="009A7A72" w14:paraId="48526ACA" w14:textId="77777777">
        <w:trPr>
          <w:trHeight w:val="425"/>
        </w:trPr>
        <w:tc>
          <w:tcPr>
            <w:tcW w:w="9339" w:type="dxa"/>
          </w:tcPr>
          <w:p w14:paraId="3389CB8B" w14:textId="77777777" w:rsidR="009A7A72" w:rsidRDefault="00284018">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检测项目：</w:t>
            </w:r>
            <w:proofErr w:type="gramStart"/>
            <w:r>
              <w:rPr>
                <w:rFonts w:ascii="思源黑体 CN Normal" w:eastAsia="思源黑体 CN Normal" w:hAnsi="思源黑体 CN Normal" w:cs="思源黑体 CN Normal" w:hint="eastAsia"/>
                <w:sz w:val="22"/>
                <w:lang w:eastAsia="zh-CN"/>
              </w:rPr>
              <w:t>妇瘤三基因</w:t>
            </w:r>
            <w:proofErr w:type="gramEnd"/>
            <w:r>
              <w:rPr>
                <w:rFonts w:ascii="思源黑体 CN Normal" w:eastAsia="思源黑体 CN Normal" w:hAnsi="思源黑体 CN Normal" w:cs="思源黑体 CN Normal" w:hint="eastAsia"/>
                <w:sz w:val="22"/>
                <w:lang w:eastAsia="zh-CN"/>
              </w:rPr>
              <w:t>检测</w:t>
            </w:r>
          </w:p>
        </w:tc>
      </w:tr>
      <w:tr w:rsidR="009A7A72" w14:paraId="1514D31E" w14:textId="77777777">
        <w:trPr>
          <w:trHeight w:val="425"/>
        </w:trPr>
        <w:tc>
          <w:tcPr>
            <w:tcW w:w="9339" w:type="dxa"/>
          </w:tcPr>
          <w:p w14:paraId="1CD79250" w14:textId="77777777" w:rsidR="009A7A72" w:rsidRDefault="00284018">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0744E4" w14:paraId="5A98AB88" w14:textId="77777777">
        <w:trPr>
          <w:trHeight w:val="425"/>
        </w:trPr>
        <w:tc>
          <w:tcPr>
            <w:tcW w:w="9339" w:type="dxa"/>
          </w:tcPr>
          <w:p w14:paraId="55A94A6A" w14:textId="2DF9773E" w:rsidR="000744E4" w:rsidRDefault="000744E4">
            <w:pPr>
              <w:pStyle w:val="1"/>
              <w:spacing w:line="500" w:lineRule="exact"/>
              <w:ind w:left="1430" w:hangingChars="650" w:hanging="1430"/>
              <w:jc w:val="left"/>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hint="eastAsia"/>
                <w:sz w:val="22"/>
                <w:lang w:eastAsia="zh-CN"/>
              </w:rPr>
              <w:t>合作检测机构：</w:t>
            </w:r>
            <w:proofErr w:type="gramStart"/>
            <w:r w:rsidRPr="007E3FCF">
              <w:rPr>
                <w:rFonts w:ascii="思源黑体 CN Normal" w:eastAsia="思源黑体 CN Normal" w:hAnsi="思源黑体 CN Normal" w:cs="思源黑体 CN Normal" w:hint="eastAsia"/>
                <w:sz w:val="22"/>
                <w:lang w:eastAsia="zh-CN"/>
              </w:rPr>
              <w:t>济南爱新卓</w:t>
            </w:r>
            <w:proofErr w:type="gramEnd"/>
            <w:r w:rsidRPr="007E3FCF">
              <w:rPr>
                <w:rFonts w:ascii="思源黑体 CN Normal" w:eastAsia="思源黑体 CN Normal" w:hAnsi="思源黑体 CN Normal" w:cs="思源黑体 CN Normal" w:hint="eastAsia"/>
                <w:sz w:val="22"/>
                <w:lang w:eastAsia="zh-CN"/>
              </w:rPr>
              <w:t>尔医学检验实验室</w:t>
            </w:r>
          </w:p>
        </w:tc>
      </w:tr>
      <w:tr w:rsidR="009A7A72" w14:paraId="5A00915D" w14:textId="77777777">
        <w:trPr>
          <w:trHeight w:val="627"/>
        </w:trPr>
        <w:tc>
          <w:tcPr>
            <w:tcW w:w="9339" w:type="dxa"/>
          </w:tcPr>
          <w:p w14:paraId="5AF3E762" w14:textId="77777777" w:rsidR="009A7A72" w:rsidRDefault="00284018">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proofErr w:type="spellStart"/>
            <w:r>
              <w:rPr>
                <w:rFonts w:ascii="思源黑体 CN Normal" w:eastAsia="思源黑体 CN Normal" w:hAnsi="思源黑体 CN Normal" w:cs="思源黑体 CN Normal" w:hint="eastAsia"/>
                <w:sz w:val="22"/>
              </w:rPr>
              <w:t>Illumina高通量测序平台</w:t>
            </w:r>
            <w:proofErr w:type="spellEnd"/>
          </w:p>
        </w:tc>
      </w:tr>
      <w:tr w:rsidR="009A7A72" w14:paraId="315BB814" w14:textId="77777777">
        <w:trPr>
          <w:trHeight w:val="1881"/>
        </w:trPr>
        <w:tc>
          <w:tcPr>
            <w:tcW w:w="9339" w:type="dxa"/>
          </w:tcPr>
          <w:p w14:paraId="62D572CD" w14:textId="77777777" w:rsidR="009A7A72" w:rsidRDefault="00284018">
            <w:pPr>
              <w:pStyle w:val="1"/>
              <w:spacing w:line="500" w:lineRule="exact"/>
              <w:ind w:left="0"/>
              <w:jc w:val="left"/>
              <w:rPr>
                <w:rFonts w:ascii="思源黑体 CN Normal" w:eastAsia="思源黑体 CN Normal" w:hAnsi="思源黑体 CN Normal" w:cs="Arial Regular"/>
                <w:sz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cs="Arial Regular" w:hint="eastAsia"/>
                <w:sz w:val="22"/>
                <w:lang w:eastAsia="zh-CN"/>
              </w:rPr>
              <w:t>本项目可检测</w:t>
            </w:r>
            <w:r>
              <w:rPr>
                <w:rFonts w:ascii="思源黑体 CN Normal" w:eastAsia="思源黑体 CN Normal" w:hAnsi="思源黑体 CN Normal" w:cs="Arial Regular" w:hint="eastAsia"/>
                <w:i/>
                <w:iCs/>
                <w:sz w:val="22"/>
                <w:lang w:eastAsia="zh-CN"/>
              </w:rPr>
              <w:t>POLE</w:t>
            </w:r>
            <w:r>
              <w:rPr>
                <w:rFonts w:ascii="思源黑体 CN Normal" w:eastAsia="思源黑体 CN Normal" w:hAnsi="思源黑体 CN Normal" w:cs="Arial Regular" w:hint="eastAsia"/>
                <w:sz w:val="22"/>
                <w:lang w:eastAsia="zh-CN"/>
              </w:rPr>
              <w:t>、</w:t>
            </w:r>
            <w:r>
              <w:rPr>
                <w:rFonts w:ascii="思源黑体 CN Normal" w:eastAsia="思源黑体 CN Normal" w:hAnsi="思源黑体 CN Normal" w:cs="Arial Regular" w:hint="eastAsia"/>
                <w:i/>
                <w:iCs/>
                <w:sz w:val="22"/>
                <w:lang w:eastAsia="zh-CN"/>
              </w:rPr>
              <w:t>TP53</w:t>
            </w:r>
            <w:r>
              <w:rPr>
                <w:rFonts w:ascii="思源黑体 CN Normal" w:eastAsia="思源黑体 CN Normal" w:hAnsi="思源黑体 CN Normal" w:cs="Arial Regular" w:hint="eastAsia"/>
                <w:sz w:val="22"/>
                <w:lang w:eastAsia="zh-CN"/>
              </w:rPr>
              <w:t>基因目标区域范围内的点突变、小片段插入缺失；同时还可检测微卫星不稳定性状态（MSI）。</w:t>
            </w:r>
          </w:p>
          <w:p w14:paraId="31A21065" w14:textId="77777777" w:rsidR="009A7A72" w:rsidRDefault="00284018">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检测范围：</w:t>
            </w:r>
            <w:r>
              <w:rPr>
                <w:rFonts w:ascii="思源黑体 CN Normal" w:eastAsia="思源黑体 CN Normal" w:hAnsi="思源黑体 CN Normal" w:cs="Arial Regular" w:hint="eastAsia"/>
                <w:i/>
                <w:iCs/>
                <w:sz w:val="22"/>
                <w:lang w:eastAsia="zh-CN"/>
              </w:rPr>
              <w:t>POLE</w:t>
            </w:r>
            <w:r>
              <w:rPr>
                <w:rFonts w:ascii="思源黑体 CN Normal" w:eastAsia="思源黑体 CN Normal" w:hAnsi="思源黑体 CN Normal" w:cs="Arial Regular" w:hint="eastAsia"/>
                <w:sz w:val="22"/>
                <w:lang w:eastAsia="zh-CN"/>
              </w:rPr>
              <w:t>基因的外切酶结构域（3~14号外显子）以及19号外显子部分区域；</w:t>
            </w:r>
            <w:r>
              <w:rPr>
                <w:rFonts w:ascii="思源黑体 CN Normal" w:eastAsia="思源黑体 CN Normal" w:hAnsi="思源黑体 CN Normal" w:cs="Arial Regular" w:hint="eastAsia"/>
                <w:i/>
                <w:iCs/>
                <w:sz w:val="22"/>
                <w:lang w:eastAsia="zh-CN"/>
              </w:rPr>
              <w:t>TP53</w:t>
            </w:r>
            <w:r>
              <w:rPr>
                <w:rFonts w:ascii="思源黑体 CN Normal" w:eastAsia="思源黑体 CN Normal" w:hAnsi="思源黑体 CN Normal" w:cs="Arial Regular" w:hint="eastAsia"/>
                <w:sz w:val="22"/>
                <w:lang w:eastAsia="zh-CN"/>
              </w:rPr>
              <w:t>基因全编码区；还包含5</w:t>
            </w:r>
            <w:r>
              <w:rPr>
                <w:rFonts w:ascii="思源黑体 CN Normal" w:eastAsia="思源黑体 CN Normal" w:hAnsi="思源黑体 CN Normal" w:cs="Arial Regular"/>
                <w:sz w:val="22"/>
                <w:lang w:eastAsia="zh-CN"/>
              </w:rPr>
              <w:t>5</w:t>
            </w:r>
            <w:r>
              <w:rPr>
                <w:rFonts w:ascii="思源黑体 CN Normal" w:eastAsia="思源黑体 CN Normal" w:hAnsi="思源黑体 CN Normal" w:cs="Arial Regular" w:hint="eastAsia"/>
                <w:sz w:val="22"/>
                <w:lang w:eastAsia="zh-CN"/>
              </w:rPr>
              <w:t>个微卫星位点（microsatellite, MS）。</w:t>
            </w:r>
          </w:p>
        </w:tc>
      </w:tr>
    </w:tbl>
    <w:p w14:paraId="26B19263" w14:textId="77777777" w:rsidR="009A7A72" w:rsidRDefault="009A7A72">
      <w:pPr>
        <w:spacing w:after="0" w:line="240" w:lineRule="auto"/>
        <w:jc w:val="left"/>
        <w:rPr>
          <w:rFonts w:ascii="思源黑体 CN Regular" w:eastAsia="思源黑体 CN Regular" w:hAnsi="思源黑体 CN Regular" w:cs="Arial"/>
          <w:b/>
          <w:color w:val="000000"/>
        </w:rPr>
      </w:pPr>
    </w:p>
    <w:p w14:paraId="05499F82" w14:textId="77777777" w:rsidR="009A7A72" w:rsidRDefault="00284018">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478F2E6" w14:textId="77777777" w:rsidR="009A7A72" w:rsidRDefault="009A7A72">
      <w:pPr>
        <w:jc w:val="left"/>
        <w:rPr>
          <w:rFonts w:ascii="思源黑体 CN Bold" w:eastAsia="思源黑体 CN Bold" w:hAnsi="思源黑体 CN Bold" w:cs="Arial"/>
          <w:b/>
          <w:color w:val="000000"/>
        </w:rPr>
      </w:pPr>
    </w:p>
    <w:tbl>
      <w:tblPr>
        <w:tblW w:w="0" w:type="auto"/>
        <w:tblInd w:w="-5" w:type="dxa"/>
        <w:tblLayout w:type="fixed"/>
        <w:tblLook w:val="04A0" w:firstRow="1" w:lastRow="0" w:firstColumn="1" w:lastColumn="0" w:noHBand="0" w:noVBand="1"/>
      </w:tblPr>
      <w:tblGrid>
        <w:gridCol w:w="2271"/>
        <w:gridCol w:w="2270"/>
        <w:gridCol w:w="2129"/>
        <w:gridCol w:w="2679"/>
      </w:tblGrid>
      <w:tr w:rsidR="000744E4" w14:paraId="1EE17C63" w14:textId="77777777" w:rsidTr="001211F7">
        <w:trPr>
          <w:trHeight w:val="489"/>
        </w:trPr>
        <w:tc>
          <w:tcPr>
            <w:tcW w:w="2271" w:type="dxa"/>
          </w:tcPr>
          <w:p w14:paraId="7AAFE96B" w14:textId="77777777" w:rsidR="000744E4" w:rsidRPr="00AF31B6" w:rsidRDefault="000744E4" w:rsidP="001211F7">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检测者：</w:t>
            </w:r>
          </w:p>
        </w:tc>
        <w:tc>
          <w:tcPr>
            <w:tcW w:w="2270" w:type="dxa"/>
          </w:tcPr>
          <w:p w14:paraId="499AA90E" w14:textId="77777777" w:rsidR="000744E4" w:rsidRPr="00AF31B6" w:rsidRDefault="000744E4" w:rsidP="001211F7">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4D54493D" w14:textId="77777777" w:rsidR="000744E4" w:rsidRPr="00AF31B6" w:rsidRDefault="000744E4" w:rsidP="001211F7">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358A8A1E" w14:textId="77777777" w:rsidR="000744E4" w:rsidRPr="00AF31B6" w:rsidRDefault="000744E4" w:rsidP="001211F7">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Pr="00AF31B6">
              <w:rPr>
                <w:rFonts w:ascii="思源黑体 CN Normal" w:eastAsia="思源黑体 CN Normal" w:hAnsi="思源黑体 CN Normal" w:cs="Arial"/>
                <w:bCs/>
                <w:color w:val="000000"/>
                <w:sz w:val="22"/>
                <w:szCs w:val="22"/>
              </w:rPr>
              <w:t>{{</w:t>
            </w:r>
            <w:proofErr w:type="spellStart"/>
            <w:proofErr w:type="gramStart"/>
            <w:r w:rsidRPr="00AF31B6">
              <w:rPr>
                <w:rFonts w:ascii="思源黑体 CN Normal" w:eastAsia="思源黑体 CN Normal" w:hAnsi="思源黑体 CN Normal" w:cs="Arial"/>
                <w:bCs/>
                <w:color w:val="000000"/>
                <w:sz w:val="22"/>
                <w:szCs w:val="22"/>
              </w:rPr>
              <w:t>sample.report</w:t>
            </w:r>
            <w:proofErr w:type="gramEnd"/>
            <w:r w:rsidRPr="00AF31B6">
              <w:rPr>
                <w:rFonts w:ascii="思源黑体 CN Normal" w:eastAsia="思源黑体 CN Normal" w:hAnsi="思源黑体 CN Normal" w:cs="Arial"/>
                <w:bCs/>
                <w:color w:val="000000"/>
                <w:sz w:val="22"/>
                <w:szCs w:val="22"/>
              </w:rPr>
              <w:t>_date</w:t>
            </w:r>
            <w:proofErr w:type="spellEnd"/>
            <w:r w:rsidRPr="00AF31B6">
              <w:rPr>
                <w:rFonts w:ascii="思源黑体 CN Normal" w:eastAsia="思源黑体 CN Normal" w:hAnsi="思源黑体 CN Normal" w:cs="Arial"/>
                <w:bCs/>
                <w:color w:val="000000"/>
                <w:sz w:val="22"/>
                <w:szCs w:val="22"/>
              </w:rPr>
              <w:t>}}</w:t>
            </w:r>
          </w:p>
        </w:tc>
      </w:tr>
    </w:tbl>
    <w:p w14:paraId="0CE2D3E8" w14:textId="79AC6CC6" w:rsidR="009A7A72" w:rsidRDefault="00284018">
      <w:pPr>
        <w:spacing w:after="0"/>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Start w:id="1" w:name="_Toc12462101"/>
      <w:bookmarkStart w:id="2" w:name="_Toc12461801"/>
      <w:bookmarkStart w:id="3" w:name="_Toc34045517"/>
      <w:r>
        <w:rPr>
          <w:rFonts w:ascii="思源黑体 CN Bold" w:eastAsia="思源黑体 CN Bold" w:hAnsi="思源黑体 CN Bold" w:cs="思源黑体 CN Regular" w:hint="eastAsia"/>
          <w:b/>
          <w:sz w:val="36"/>
          <w:szCs w:val="36"/>
        </w:rPr>
        <w:lastRenderedPageBreak/>
        <w:t>检测结果</w:t>
      </w:r>
      <w:bookmarkEnd w:id="1"/>
      <w:bookmarkEnd w:id="2"/>
      <w:bookmarkEnd w:id="3"/>
    </w:p>
    <w:p w14:paraId="66D5D71F" w14:textId="1AE69325" w:rsidR="0045419D" w:rsidRDefault="0045419D" w:rsidP="0045419D">
      <w:r w:rsidRPr="00E04483">
        <w:rPr>
          <w:rFonts w:hint="eastAsia"/>
          <w:highlight w:val="green"/>
        </w:rPr>
        <w:t>{%</w:t>
      </w:r>
      <w:r w:rsidRPr="00E04483">
        <w:rPr>
          <w:highlight w:val="green"/>
        </w:rPr>
        <w:t>p if “</w:t>
      </w:r>
      <w:r w:rsidRPr="00E04483">
        <w:rPr>
          <w:rFonts w:hint="eastAsia"/>
          <w:highlight w:val="green"/>
        </w:rPr>
        <w:t>子宫内膜癌</w:t>
      </w:r>
      <w:r w:rsidRPr="00E04483">
        <w:rPr>
          <w:highlight w:val="green"/>
        </w:rPr>
        <w:t xml:space="preserve">” in </w:t>
      </w:r>
      <w:proofErr w:type="spellStart"/>
      <w:r w:rsidRPr="00E04483">
        <w:rPr>
          <w:highlight w:val="green"/>
        </w:rPr>
        <w:t>sample.tumor_list</w:t>
      </w:r>
      <w:proofErr w:type="spellEnd"/>
      <w:r w:rsidRPr="00E04483">
        <w:rPr>
          <w:rFonts w:hint="eastAsia"/>
          <w:highlight w:val="green"/>
        </w:rPr>
        <w:t>%}</w:t>
      </w:r>
    </w:p>
    <w:p w14:paraId="74E83263" w14:textId="77777777" w:rsidR="009A7A72" w:rsidRDefault="00284018">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分子分型结果</w:t>
      </w:r>
    </w:p>
    <w:tbl>
      <w:tblPr>
        <w:tblStyle w:val="ab"/>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491"/>
        <w:gridCol w:w="6853"/>
      </w:tblGrid>
      <w:tr w:rsidR="009A7A72" w14:paraId="48BD7A84" w14:textId="77777777" w:rsidTr="009A7A72">
        <w:trPr>
          <w:trHeight w:val="397"/>
          <w:jc w:val="center"/>
        </w:trPr>
        <w:tc>
          <w:tcPr>
            <w:tcW w:w="1333" w:type="pct"/>
            <w:tcBorders>
              <w:top w:val="single" w:sz="4" w:space="0" w:color="1E7648"/>
              <w:left w:val="nil"/>
              <w:bottom w:val="nil"/>
              <w:right w:val="single" w:sz="4" w:space="0" w:color="FFFFFF" w:themeColor="background1"/>
            </w:tcBorders>
            <w:shd w:val="clear" w:color="auto" w:fill="1E7648"/>
            <w:vAlign w:val="center"/>
          </w:tcPr>
          <w:p w14:paraId="0AE1E845" w14:textId="77777777" w:rsidR="009A7A72" w:rsidRDefault="0028401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7984C8D" w14:textId="77777777" w:rsidR="009A7A72" w:rsidRDefault="0028401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9A7A72" w14:paraId="6F0592C8" w14:textId="77777777" w:rsidTr="009A7A72">
        <w:trPr>
          <w:trHeight w:val="397"/>
          <w:jc w:val="center"/>
        </w:trPr>
        <w:tc>
          <w:tcPr>
            <w:tcW w:w="1333" w:type="pct"/>
            <w:tcBorders>
              <w:top w:val="nil"/>
              <w:left w:val="nil"/>
              <w:bottom w:val="single" w:sz="4" w:space="0" w:color="1E7648"/>
              <w:right w:val="dashed" w:sz="4" w:space="0" w:color="BFBFBF" w:themeColor="background1" w:themeShade="BF"/>
            </w:tcBorders>
            <w:shd w:val="clear" w:color="auto" w:fill="FFFFFF" w:themeFill="background1"/>
            <w:vAlign w:val="center"/>
          </w:tcPr>
          <w:p w14:paraId="2811E3C2"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5B6018"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398251A9"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 xml:space="preserve"> mutation，POLE mut）</w:t>
            </w:r>
          </w:p>
          <w:p w14:paraId="57838B2C"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6C7EFB76"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错配修复功能缺陷型（Mismatch repair deficiency，</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5E81CDF5"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34C72604"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 xml:space="preserve">基因突变型（p53 abnormality，p53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570A4483"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3FF3465B"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非特异性分子谱（Non-specific molecular profile，NSMP）</w:t>
            </w:r>
          </w:p>
          <w:p w14:paraId="72DEF90E"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3DCF6DF" w14:textId="1AA7A0C0" w:rsidR="009A7A72" w:rsidRDefault="009A7A72">
      <w:pPr>
        <w:pStyle w:val="ad"/>
        <w:spacing w:after="0"/>
        <w:ind w:firstLineChars="0" w:firstLine="0"/>
        <w:rPr>
          <w:rFonts w:ascii="思源黑体 CN Normal" w:eastAsia="思源黑体 CN Normal" w:hAnsi="思源黑体 CN Normal" w:cs="思源黑体 CN Normal"/>
          <w:sz w:val="16"/>
          <w:szCs w:val="16"/>
        </w:rPr>
      </w:pPr>
    </w:p>
    <w:p w14:paraId="2BCEA2F8" w14:textId="0EFA71FB" w:rsidR="0045419D" w:rsidRDefault="0045419D">
      <w:pPr>
        <w:pStyle w:val="ad"/>
        <w:spacing w:after="0"/>
        <w:ind w:firstLineChars="0" w:firstLine="0"/>
        <w:rPr>
          <w:rFonts w:ascii="思源黑体 CN Normal" w:eastAsia="思源黑体 CN Normal" w:hAnsi="思源黑体 CN Normal" w:cs="思源黑体 CN Normal"/>
          <w:sz w:val="16"/>
          <w:szCs w:val="16"/>
        </w:rPr>
      </w:pPr>
      <w:r w:rsidRPr="00E04483">
        <w:rPr>
          <w:rFonts w:ascii="思源黑体 CN Normal" w:eastAsia="思源黑体 CN Normal" w:hAnsi="思源黑体 CN Normal" w:cs="思源黑体 CN Normal" w:hint="eastAsia"/>
          <w:sz w:val="16"/>
          <w:szCs w:val="16"/>
          <w:highlight w:val="green"/>
        </w:rPr>
        <w:t>{</w:t>
      </w:r>
      <w:r w:rsidRPr="00E04483">
        <w:rPr>
          <w:rFonts w:ascii="思源黑体 CN Normal" w:eastAsia="思源黑体 CN Normal" w:hAnsi="思源黑体 CN Normal" w:cs="思源黑体 CN Normal"/>
          <w:sz w:val="16"/>
          <w:szCs w:val="16"/>
          <w:highlight w:val="green"/>
        </w:rPr>
        <w:t>%p endif%}</w:t>
      </w:r>
    </w:p>
    <w:p w14:paraId="0EF7985D" w14:textId="77777777" w:rsidR="009A7A72" w:rsidRDefault="00284018">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靶向和免疫治疗相关标志物检测结果</w:t>
      </w:r>
    </w:p>
    <w:tbl>
      <w:tblPr>
        <w:tblStyle w:val="PTMv3"/>
        <w:tblW w:w="0" w:type="auto"/>
        <w:tblLayout w:type="fixed"/>
        <w:tblLook w:val="04A0" w:firstRow="1" w:lastRow="0" w:firstColumn="1" w:lastColumn="0" w:noHBand="0" w:noVBand="1"/>
      </w:tblPr>
      <w:tblGrid>
        <w:gridCol w:w="1483"/>
        <w:gridCol w:w="2004"/>
        <w:gridCol w:w="1259"/>
        <w:gridCol w:w="1780"/>
        <w:gridCol w:w="2823"/>
      </w:tblGrid>
      <w:tr w:rsidR="009A7A72" w14:paraId="5A3BF9E9" w14:textId="77777777" w:rsidTr="005F07CF">
        <w:trPr>
          <w:cnfStyle w:val="100000000000" w:firstRow="1" w:lastRow="0" w:firstColumn="0" w:lastColumn="0" w:oddVBand="0" w:evenVBand="0" w:oddHBand="0" w:evenHBand="0" w:firstRowFirstColumn="0" w:firstRowLastColumn="0" w:lastRowFirstColumn="0" w:lastRowLastColumn="0"/>
          <w:trHeight w:val="397"/>
        </w:trPr>
        <w:tc>
          <w:tcPr>
            <w:tcW w:w="1483" w:type="dxa"/>
            <w:tcBorders>
              <w:top w:val="nil"/>
              <w:right w:val="single" w:sz="4" w:space="0" w:color="FFFFFF" w:themeColor="background1"/>
            </w:tcBorders>
          </w:tcPr>
          <w:p w14:paraId="4B9CE8F9" w14:textId="77777777" w:rsidR="009A7A72" w:rsidRDefault="0028401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004" w:type="dxa"/>
            <w:tcBorders>
              <w:top w:val="nil"/>
              <w:left w:val="single" w:sz="4" w:space="0" w:color="FFFFFF" w:themeColor="background1"/>
              <w:right w:val="single" w:sz="4" w:space="0" w:color="FFFFFF" w:themeColor="background1"/>
            </w:tcBorders>
          </w:tcPr>
          <w:p w14:paraId="5DA27358" w14:textId="77777777" w:rsidR="009A7A72" w:rsidRDefault="0028401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59" w:type="dxa"/>
            <w:tcBorders>
              <w:top w:val="nil"/>
              <w:left w:val="single" w:sz="4" w:space="0" w:color="FFFFFF" w:themeColor="background1"/>
              <w:right w:val="single" w:sz="4" w:space="0" w:color="FFFFFF" w:themeColor="background1"/>
            </w:tcBorders>
          </w:tcPr>
          <w:p w14:paraId="3C2FDD79" w14:textId="77777777" w:rsidR="009A7A72" w:rsidRDefault="0028401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780" w:type="dxa"/>
            <w:tcBorders>
              <w:top w:val="nil"/>
              <w:left w:val="single" w:sz="4" w:space="0" w:color="FFFFFF" w:themeColor="background1"/>
              <w:right w:val="single" w:sz="4" w:space="0" w:color="FFFFFF" w:themeColor="background1"/>
            </w:tcBorders>
          </w:tcPr>
          <w:p w14:paraId="13503105" w14:textId="77777777" w:rsidR="009A7A72" w:rsidRDefault="0028401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分类</w:t>
            </w:r>
          </w:p>
        </w:tc>
        <w:tc>
          <w:tcPr>
            <w:tcW w:w="2823" w:type="dxa"/>
            <w:tcBorders>
              <w:top w:val="nil"/>
              <w:left w:val="single" w:sz="4" w:space="0" w:color="FFFFFF" w:themeColor="background1"/>
            </w:tcBorders>
          </w:tcPr>
          <w:p w14:paraId="067539ED" w14:textId="77777777" w:rsidR="009A7A72" w:rsidRDefault="0028401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9A7A72" w14:paraId="7A2C73D4" w14:textId="77777777" w:rsidTr="009A7A72">
        <w:trPr>
          <w:trHeight w:val="397"/>
        </w:trPr>
        <w:tc>
          <w:tcPr>
            <w:tcW w:w="9349" w:type="dxa"/>
            <w:gridSpan w:val="5"/>
          </w:tcPr>
          <w:p w14:paraId="49EF3E0E"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w:t>
            </w:r>
            <w:proofErr w:type="gramStart"/>
            <w:r>
              <w:rPr>
                <w:rFonts w:ascii="思源黑体 CN Normal" w:eastAsia="思源黑体 CN Normal" w:hAnsi="思源黑体 CN Normal"/>
                <w:sz w:val="17"/>
                <w:szCs w:val="17"/>
              </w:rPr>
              <w:t>type.POLE</w:t>
            </w:r>
            <w:proofErr w:type="gramEnd"/>
            <w:r>
              <w:rPr>
                <w:rFonts w:ascii="思源黑体 CN Normal" w:eastAsia="思源黑体 CN Normal" w:hAnsi="思源黑体 CN Normal"/>
                <w:sz w:val="17"/>
                <w:szCs w:val="17"/>
              </w:rPr>
              <w:t>_level12%}</w:t>
            </w:r>
          </w:p>
        </w:tc>
      </w:tr>
      <w:tr w:rsidR="009A7A72" w14:paraId="2725578B" w14:textId="77777777" w:rsidTr="009A7A72">
        <w:trPr>
          <w:trHeight w:val="397"/>
        </w:trPr>
        <w:tc>
          <w:tcPr>
            <w:tcW w:w="9349" w:type="dxa"/>
            <w:gridSpan w:val="5"/>
          </w:tcPr>
          <w:p w14:paraId="16647691"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w:t>
            </w:r>
            <w:proofErr w:type="gramStart"/>
            <w:r>
              <w:rPr>
                <w:rFonts w:ascii="思源黑体 CN Normal" w:eastAsia="思源黑体 CN Normal" w:hAnsi="思源黑体 CN Normal"/>
                <w:sz w:val="17"/>
                <w:szCs w:val="17"/>
              </w:rPr>
              <w:t>type.POLE</w:t>
            </w:r>
            <w:proofErr w:type="gramEnd"/>
            <w:r>
              <w:rPr>
                <w:rFonts w:ascii="思源黑体 CN Normal" w:eastAsia="思源黑体 CN Normal" w:hAnsi="思源黑体 CN Normal"/>
                <w:sz w:val="17"/>
                <w:szCs w:val="17"/>
              </w:rPr>
              <w:t>_level12%}</w:t>
            </w:r>
          </w:p>
        </w:tc>
      </w:tr>
      <w:tr w:rsidR="009A7A72" w14:paraId="4A832E15" w14:textId="77777777" w:rsidTr="009A7A72">
        <w:trPr>
          <w:trHeight w:val="397"/>
        </w:trPr>
        <w:tc>
          <w:tcPr>
            <w:tcW w:w="1483" w:type="dxa"/>
          </w:tcPr>
          <w:p w14:paraId="5E9C322E" w14:textId="77777777" w:rsidR="009A7A72" w:rsidRDefault="0028401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004" w:type="dxa"/>
          </w:tcPr>
          <w:p w14:paraId="293E01E1"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ADACF2F"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1259" w:type="dxa"/>
          </w:tcPr>
          <w:p w14:paraId="474B0BA0"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1780" w:type="dxa"/>
          </w:tcPr>
          <w:p w14:paraId="2509D2E4"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04EC3F89"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764E21EA"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E780239"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CFA140E"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2823" w:type="dxa"/>
          </w:tcPr>
          <w:p w14:paraId="30E044A3"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6B5FC1B"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E9557F3"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325BCB56"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69475B7"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874AE4C"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7F4F51A7"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20FC6EC7" w14:textId="2D2C6604"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F328C8E"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146E945"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86FD30F"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3500BBDE"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7834102F"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05DC16E"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7D2513C"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9A7A72" w14:paraId="7E8C2DEE" w14:textId="77777777" w:rsidTr="009A7A72">
        <w:trPr>
          <w:trHeight w:val="397"/>
        </w:trPr>
        <w:tc>
          <w:tcPr>
            <w:tcW w:w="9349" w:type="dxa"/>
            <w:gridSpan w:val="5"/>
          </w:tcPr>
          <w:p w14:paraId="258BC834"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9A7A72" w14:paraId="221BD9B6" w14:textId="77777777" w:rsidTr="009A7A72">
        <w:trPr>
          <w:trHeight w:val="397"/>
        </w:trPr>
        <w:tc>
          <w:tcPr>
            <w:tcW w:w="9349" w:type="dxa"/>
            <w:gridSpan w:val="5"/>
          </w:tcPr>
          <w:p w14:paraId="62CB08C2"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9A7A72" w14:paraId="14FA7F26" w14:textId="77777777" w:rsidTr="009A7A72">
        <w:trPr>
          <w:trHeight w:val="397"/>
        </w:trPr>
        <w:tc>
          <w:tcPr>
            <w:tcW w:w="1483" w:type="dxa"/>
          </w:tcPr>
          <w:p w14:paraId="217BEFCA" w14:textId="77777777" w:rsidR="009A7A72" w:rsidRDefault="0028401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POLE</w:t>
            </w:r>
          </w:p>
        </w:tc>
        <w:tc>
          <w:tcPr>
            <w:tcW w:w="2004" w:type="dxa"/>
          </w:tcPr>
          <w:p w14:paraId="2AAAD59A"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1259" w:type="dxa"/>
          </w:tcPr>
          <w:p w14:paraId="76D137C7"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780" w:type="dxa"/>
          </w:tcPr>
          <w:p w14:paraId="5355CE65"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2823" w:type="dxa"/>
          </w:tcPr>
          <w:p w14:paraId="1DDBD156"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9A7A72" w14:paraId="59459503" w14:textId="77777777" w:rsidTr="009A7A72">
        <w:trPr>
          <w:trHeight w:val="397"/>
        </w:trPr>
        <w:tc>
          <w:tcPr>
            <w:tcW w:w="9349" w:type="dxa"/>
            <w:gridSpan w:val="5"/>
          </w:tcPr>
          <w:p w14:paraId="68ECA367" w14:textId="77777777" w:rsidR="009A7A72" w:rsidRDefault="00284018">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A7A72" w14:paraId="63B2B993" w14:textId="77777777" w:rsidTr="009A7A72">
        <w:trPr>
          <w:trHeight w:val="397"/>
        </w:trPr>
        <w:tc>
          <w:tcPr>
            <w:tcW w:w="1483" w:type="dxa"/>
          </w:tcPr>
          <w:p w14:paraId="5D7271D3" w14:textId="77777777" w:rsidR="009A7A72" w:rsidRDefault="0028401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MSI状态</w:t>
            </w:r>
          </w:p>
        </w:tc>
        <w:tc>
          <w:tcPr>
            <w:tcW w:w="2004" w:type="dxa"/>
          </w:tcPr>
          <w:p w14:paraId="0A858E69"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40B5150E"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7DF59BCA"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52668F31"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4390198D"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1259" w:type="dxa"/>
          </w:tcPr>
          <w:p w14:paraId="0A310C65"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780" w:type="dxa"/>
          </w:tcPr>
          <w:p w14:paraId="16B52DD3" w14:textId="44C2B405"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7C810A17" w14:textId="2D3B506E" w:rsidR="00574C3C" w:rsidRDefault="00574C3C">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 xml:space="preserve">{%p if “子宫内膜癌” in </w:t>
            </w:r>
            <w:proofErr w:type="spellStart"/>
            <w:r w:rsidRPr="005B26B5">
              <w:rPr>
                <w:rFonts w:ascii="思源黑体 CN Normal" w:eastAsia="思源黑体 CN Normal" w:hAnsi="思源黑体 CN Normal" w:hint="eastAsia"/>
                <w:sz w:val="17"/>
                <w:szCs w:val="17"/>
                <w:highlight w:val="green"/>
              </w:rPr>
              <w:t>sample.tumor_list</w:t>
            </w:r>
            <w:proofErr w:type="spellEnd"/>
            <w:r w:rsidRPr="005B26B5">
              <w:rPr>
                <w:rFonts w:ascii="思源黑体 CN Normal" w:eastAsia="思源黑体 CN Normal" w:hAnsi="思源黑体 CN Normal" w:hint="eastAsia"/>
                <w:sz w:val="17"/>
                <w:szCs w:val="17"/>
                <w:highlight w:val="green"/>
              </w:rPr>
              <w:t>%}</w:t>
            </w:r>
          </w:p>
          <w:p w14:paraId="59F9872D" w14:textId="578946C7" w:rsidR="00ED39A0" w:rsidRDefault="00ED39A0" w:rsidP="00ED39A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486D30AF" w14:textId="6F1C1FAB" w:rsidR="00574C3C" w:rsidRDefault="00574C3C" w:rsidP="00ED39A0">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24F7C6B4" w14:textId="0C282DAF" w:rsidR="00574C3C" w:rsidRDefault="00574C3C" w:rsidP="00ED39A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C6D40A7" w14:textId="4F88D456" w:rsidR="00574C3C" w:rsidRDefault="00574C3C" w:rsidP="00ED39A0">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3943B1FA"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lastRenderedPageBreak/>
              <w:t>{</w:t>
            </w:r>
            <w:r>
              <w:rPr>
                <w:rFonts w:ascii="思源黑体 CN Normal" w:eastAsia="思源黑体 CN Normal" w:hAnsi="思源黑体 CN Normal"/>
                <w:sz w:val="17"/>
                <w:szCs w:val="17"/>
                <w:highlight w:val="yellow"/>
              </w:rPr>
              <w:t>%p else%}</w:t>
            </w:r>
          </w:p>
          <w:p w14:paraId="750FA2AD"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3E0C566"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2823" w:type="dxa"/>
          </w:tcPr>
          <w:p w14:paraId="1101D251" w14:textId="6A1940E6"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lastRenderedPageBreak/>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65DBB2F6" w14:textId="58259531" w:rsidR="00574C3C" w:rsidRDefault="00574C3C" w:rsidP="00574C3C">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 xml:space="preserve">{%p if “子宫内膜癌” in </w:t>
            </w:r>
            <w:proofErr w:type="spellStart"/>
            <w:r w:rsidRPr="005B26B5">
              <w:rPr>
                <w:rFonts w:ascii="思源黑体 CN Normal" w:eastAsia="思源黑体 CN Normal" w:hAnsi="思源黑体 CN Normal" w:hint="eastAsia"/>
                <w:sz w:val="17"/>
                <w:szCs w:val="17"/>
                <w:highlight w:val="green"/>
              </w:rPr>
              <w:t>sample.tumor_list</w:t>
            </w:r>
            <w:proofErr w:type="spellEnd"/>
            <w:r w:rsidRPr="005B26B5">
              <w:rPr>
                <w:rFonts w:ascii="思源黑体 CN Normal" w:eastAsia="思源黑体 CN Normal" w:hAnsi="思源黑体 CN Normal" w:hint="eastAsia"/>
                <w:sz w:val="17"/>
                <w:szCs w:val="17"/>
                <w:highlight w:val="green"/>
              </w:rPr>
              <w:t>%}</w:t>
            </w:r>
          </w:p>
          <w:p w14:paraId="0AAB2798" w14:textId="34D9556A" w:rsidR="00ED39A0" w:rsidRDefault="00ED39A0">
            <w:pPr>
              <w:spacing w:after="0" w:line="240" w:lineRule="auto"/>
              <w:jc w:val="center"/>
              <w:rPr>
                <w:rFonts w:ascii="思源黑体 CN Normal" w:eastAsia="思源黑体 CN Normal" w:hAnsi="思源黑体 CN Normal"/>
                <w:sz w:val="17"/>
                <w:szCs w:val="17"/>
              </w:rPr>
            </w:pPr>
            <w:proofErr w:type="gramStart"/>
            <w:r w:rsidRPr="00ED39A0">
              <w:rPr>
                <w:rFonts w:ascii="思源黑体 CN Normal" w:eastAsia="思源黑体 CN Normal" w:hAnsi="思源黑体 CN Normal" w:hint="eastAsia"/>
                <w:sz w:val="17"/>
                <w:szCs w:val="17"/>
              </w:rPr>
              <w:t>帕博利珠单</w:t>
            </w:r>
            <w:proofErr w:type="gramEnd"/>
            <w:r w:rsidRPr="00ED39A0">
              <w:rPr>
                <w:rFonts w:ascii="思源黑体 CN Normal" w:eastAsia="思源黑体 CN Normal" w:hAnsi="思源黑体 CN Normal" w:hint="eastAsia"/>
                <w:sz w:val="17"/>
                <w:szCs w:val="17"/>
              </w:rPr>
              <w:t>抗+</w:t>
            </w:r>
            <w:proofErr w:type="gramStart"/>
            <w:r w:rsidRPr="00ED39A0">
              <w:rPr>
                <w:rFonts w:ascii="思源黑体 CN Normal" w:eastAsia="思源黑体 CN Normal" w:hAnsi="思源黑体 CN Normal" w:hint="eastAsia"/>
                <w:sz w:val="17"/>
                <w:szCs w:val="17"/>
              </w:rPr>
              <w:t>仑伐替尼</w:t>
            </w:r>
            <w:proofErr w:type="gramEnd"/>
            <w:r w:rsidRPr="00ED39A0">
              <w:rPr>
                <w:rFonts w:ascii="思源黑体 CN Normal" w:eastAsia="思源黑体 CN Normal" w:hAnsi="思源黑体 CN Normal" w:hint="eastAsia"/>
                <w:sz w:val="17"/>
                <w:szCs w:val="17"/>
              </w:rPr>
              <w:t>（</w:t>
            </w:r>
            <w:r w:rsidRPr="00ED39A0">
              <w:rPr>
                <w:rFonts w:ascii="思源黑体 CN Normal" w:eastAsia="思源黑体 CN Normal" w:hAnsi="思源黑体 CN Normal" w:cs="思源黑体 CN Light"/>
                <w:bCs/>
                <w:iCs/>
                <w:sz w:val="17"/>
                <w:szCs w:val="17"/>
              </w:rPr>
              <w:t>敏感，A级</w:t>
            </w:r>
            <w:r w:rsidRPr="00ED39A0">
              <w:rPr>
                <w:rFonts w:ascii="思源黑体 CN Normal" w:eastAsia="思源黑体 CN Normal" w:hAnsi="思源黑体 CN Normal" w:hint="eastAsia"/>
                <w:sz w:val="17"/>
                <w:szCs w:val="17"/>
              </w:rPr>
              <w:t>）</w:t>
            </w:r>
          </w:p>
          <w:p w14:paraId="297D925F" w14:textId="77777777" w:rsidR="00574C3C" w:rsidRDefault="00574C3C" w:rsidP="00574C3C">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51651FFA" w14:textId="77777777" w:rsidR="00574C3C" w:rsidRDefault="00574C3C" w:rsidP="00574C3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0AE8A78" w14:textId="24E35416" w:rsidR="00574C3C" w:rsidRPr="00ED39A0" w:rsidRDefault="00574C3C" w:rsidP="00574C3C">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0684AC29" w14:textId="2EEE6526"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2ACD434A"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1F9B2FAC"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1F809F65"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b.regimen_name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b.clinical_significance_cn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}}级）</w:t>
            </w:r>
          </w:p>
          <w:p w14:paraId="246FAB3A"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B089920"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3E73E49"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194D5276"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46612779" w14:textId="1B5268A5"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预后</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b.clinical_significance_cn</w:t>
            </w:r>
            <w:proofErr w:type="spellEnd"/>
            <w:r>
              <w:rPr>
                <w:rFonts w:ascii="思源黑体 CN Normal" w:eastAsia="思源黑体 CN Normal" w:hAnsi="思源黑体 CN Normal"/>
                <w:sz w:val="17"/>
                <w:szCs w:val="17"/>
              </w:rPr>
              <w:t xml:space="preserve"> }}（ / ，{{</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 xml:space="preserve"> }}级）</w:t>
            </w:r>
          </w:p>
          <w:p w14:paraId="1834260D"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3A47314"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6DF7C23"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76AA3B8E"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7BBBA5B4"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辅助诊断（</w:t>
            </w:r>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 xml:space="preserve"> }}级）</w:t>
            </w:r>
          </w:p>
          <w:p w14:paraId="68D0D29D"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E2CC45A" w14:textId="77777777" w:rsidR="009A7A72" w:rsidRDefault="00284018">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6757914"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r>
      <w:tr w:rsidR="009A7A72" w14:paraId="6529F908" w14:textId="77777777" w:rsidTr="009A7A72">
        <w:trPr>
          <w:trHeight w:val="397"/>
        </w:trPr>
        <w:tc>
          <w:tcPr>
            <w:tcW w:w="9349" w:type="dxa"/>
            <w:gridSpan w:val="5"/>
          </w:tcPr>
          <w:p w14:paraId="5A8616EA"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var.ec_type.TP53_level12%}</w:t>
            </w:r>
          </w:p>
        </w:tc>
      </w:tr>
      <w:tr w:rsidR="009A7A72" w14:paraId="36F4ECA3" w14:textId="77777777" w:rsidTr="009A7A72">
        <w:trPr>
          <w:trHeight w:val="397"/>
        </w:trPr>
        <w:tc>
          <w:tcPr>
            <w:tcW w:w="9349" w:type="dxa"/>
            <w:gridSpan w:val="5"/>
          </w:tcPr>
          <w:p w14:paraId="16438293"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var.ec_type.TP53_level12%}</w:t>
            </w:r>
          </w:p>
        </w:tc>
      </w:tr>
      <w:tr w:rsidR="009A7A72" w14:paraId="5F5FCDB5" w14:textId="77777777" w:rsidTr="009A7A72">
        <w:trPr>
          <w:trHeight w:val="397"/>
        </w:trPr>
        <w:tc>
          <w:tcPr>
            <w:tcW w:w="1483" w:type="dxa"/>
          </w:tcPr>
          <w:p w14:paraId="6D26FBA2"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lastRenderedPageBreak/>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004" w:type="dxa"/>
          </w:tcPr>
          <w:p w14:paraId="0B906E91"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EEE55C4"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1259" w:type="dxa"/>
          </w:tcPr>
          <w:p w14:paraId="585D16AB"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1780" w:type="dxa"/>
          </w:tcPr>
          <w:p w14:paraId="063B8F7E"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35FC816F"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2FE3CB1"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E6B2312"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F2D6266"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2823" w:type="dxa"/>
          </w:tcPr>
          <w:p w14:paraId="1B24BC5F"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6B5B4FC4"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9100871"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6720A2CD"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A1284D0"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37E0071"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73E3E9EE"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09924B79" w14:textId="438536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C6605BF"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0F75159"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F87875"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1931F208"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2C1ECD80"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4BE6641"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7659708"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tc>
      </w:tr>
      <w:tr w:rsidR="009A7A72" w14:paraId="7825C7DE" w14:textId="77777777" w:rsidTr="009A7A72">
        <w:trPr>
          <w:trHeight w:val="397"/>
        </w:trPr>
        <w:tc>
          <w:tcPr>
            <w:tcW w:w="9349" w:type="dxa"/>
            <w:gridSpan w:val="5"/>
          </w:tcPr>
          <w:p w14:paraId="796378FF"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9A7A72" w14:paraId="0B12F6AC" w14:textId="77777777" w:rsidTr="009A7A72">
        <w:trPr>
          <w:trHeight w:val="397"/>
        </w:trPr>
        <w:tc>
          <w:tcPr>
            <w:tcW w:w="9349" w:type="dxa"/>
            <w:gridSpan w:val="5"/>
          </w:tcPr>
          <w:p w14:paraId="5C718BF4" w14:textId="77777777" w:rsidR="009A7A72" w:rsidRDefault="00284018">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9A7A72" w14:paraId="10D730A6" w14:textId="77777777" w:rsidTr="009A7A72">
        <w:trPr>
          <w:trHeight w:val="397"/>
        </w:trPr>
        <w:tc>
          <w:tcPr>
            <w:tcW w:w="1483" w:type="dxa"/>
          </w:tcPr>
          <w:p w14:paraId="718DCE97"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p>
        </w:tc>
        <w:tc>
          <w:tcPr>
            <w:tcW w:w="2004" w:type="dxa"/>
          </w:tcPr>
          <w:p w14:paraId="683B7A34"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1259" w:type="dxa"/>
          </w:tcPr>
          <w:p w14:paraId="4CCC06C4"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780" w:type="dxa"/>
          </w:tcPr>
          <w:p w14:paraId="4A2C59EE"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2823" w:type="dxa"/>
          </w:tcPr>
          <w:p w14:paraId="2282D94D"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9A7A72" w14:paraId="72F6A21A" w14:textId="77777777" w:rsidTr="009A7A72">
        <w:trPr>
          <w:trHeight w:val="397"/>
        </w:trPr>
        <w:tc>
          <w:tcPr>
            <w:tcW w:w="9349" w:type="dxa"/>
            <w:gridSpan w:val="5"/>
          </w:tcPr>
          <w:p w14:paraId="2A720355" w14:textId="77777777" w:rsidR="009A7A72" w:rsidRDefault="00284018">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AB5B18F" w14:textId="77777777" w:rsidR="009A7A72" w:rsidRDefault="009A7A72">
      <w:pPr>
        <w:spacing w:after="0" w:line="400" w:lineRule="exact"/>
        <w:rPr>
          <w:rFonts w:ascii="微软雅黑" w:eastAsia="微软雅黑" w:hAnsi="微软雅黑"/>
          <w:sz w:val="18"/>
          <w:szCs w:val="18"/>
        </w:rPr>
      </w:pPr>
    </w:p>
    <w:p w14:paraId="2769AD5E" w14:textId="77777777" w:rsidR="009A7A72" w:rsidRDefault="00284018">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临床意义不明变异</w:t>
      </w:r>
    </w:p>
    <w:tbl>
      <w:tblPr>
        <w:tblStyle w:val="PTMv3"/>
        <w:tblW w:w="0" w:type="auto"/>
        <w:tblLayout w:type="fixed"/>
        <w:tblLook w:val="04A0" w:firstRow="1" w:lastRow="0" w:firstColumn="1" w:lastColumn="0" w:noHBand="0" w:noVBand="1"/>
      </w:tblPr>
      <w:tblGrid>
        <w:gridCol w:w="2051"/>
        <w:gridCol w:w="26"/>
        <w:gridCol w:w="5615"/>
        <w:gridCol w:w="1657"/>
      </w:tblGrid>
      <w:tr w:rsidR="009A7A72" w14:paraId="38044EEC" w14:textId="77777777" w:rsidTr="005F07CF">
        <w:trPr>
          <w:cnfStyle w:val="100000000000" w:firstRow="1" w:lastRow="0" w:firstColumn="0" w:lastColumn="0" w:oddVBand="0" w:evenVBand="0" w:oddHBand="0" w:evenHBand="0" w:firstRowFirstColumn="0" w:firstRowLastColumn="0" w:lastRowFirstColumn="0" w:lastRowLastColumn="0"/>
          <w:trHeight w:val="397"/>
        </w:trPr>
        <w:tc>
          <w:tcPr>
            <w:tcW w:w="2077" w:type="dxa"/>
            <w:gridSpan w:val="2"/>
            <w:tcBorders>
              <w:top w:val="nil"/>
              <w:right w:val="single" w:sz="4" w:space="0" w:color="FFFFFF" w:themeColor="background1"/>
            </w:tcBorders>
          </w:tcPr>
          <w:p w14:paraId="1C2CB0B7" w14:textId="77777777" w:rsidR="009A7A72" w:rsidRDefault="0028401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基因</w:t>
            </w:r>
          </w:p>
        </w:tc>
        <w:tc>
          <w:tcPr>
            <w:tcW w:w="5615" w:type="dxa"/>
            <w:tcBorders>
              <w:top w:val="nil"/>
              <w:left w:val="single" w:sz="4" w:space="0" w:color="FFFFFF" w:themeColor="background1"/>
              <w:right w:val="single" w:sz="4" w:space="0" w:color="FFFFFF" w:themeColor="background1"/>
            </w:tcBorders>
          </w:tcPr>
          <w:p w14:paraId="79840D7B" w14:textId="77777777" w:rsidR="009A7A72" w:rsidRDefault="0028401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657" w:type="dxa"/>
            <w:tcBorders>
              <w:top w:val="nil"/>
              <w:left w:val="single" w:sz="4" w:space="0" w:color="FFFFFF" w:themeColor="background1"/>
            </w:tcBorders>
          </w:tcPr>
          <w:p w14:paraId="5A061FF1" w14:textId="77777777" w:rsidR="009A7A72" w:rsidRDefault="00284018">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9A7A72" w14:paraId="7C3B8F6E" w14:textId="77777777" w:rsidTr="009A7A72">
        <w:trPr>
          <w:trHeight w:val="397"/>
        </w:trPr>
        <w:tc>
          <w:tcPr>
            <w:tcW w:w="9349" w:type="dxa"/>
            <w:gridSpan w:val="4"/>
          </w:tcPr>
          <w:p w14:paraId="18547C91"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var.ec_type.POLE_level3+var.ec_type.TP53_level3%}</w:t>
            </w:r>
          </w:p>
        </w:tc>
      </w:tr>
      <w:tr w:rsidR="009A7A72" w14:paraId="05ECB999" w14:textId="77777777" w:rsidTr="009A7A72">
        <w:trPr>
          <w:trHeight w:val="397"/>
        </w:trPr>
        <w:tc>
          <w:tcPr>
            <w:tcW w:w="9349" w:type="dxa"/>
            <w:gridSpan w:val="4"/>
          </w:tcPr>
          <w:p w14:paraId="13FA571D"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var.ec_type.POLE_level3+var.ec_type.TP53_level3%}</w:t>
            </w:r>
          </w:p>
        </w:tc>
      </w:tr>
      <w:tr w:rsidR="009A7A72" w14:paraId="0E339795" w14:textId="77777777" w:rsidTr="009A7A72">
        <w:trPr>
          <w:trHeight w:val="397"/>
        </w:trPr>
        <w:tc>
          <w:tcPr>
            <w:tcW w:w="2051" w:type="dxa"/>
          </w:tcPr>
          <w:p w14:paraId="6598CFB0" w14:textId="77777777" w:rsidR="009A7A72" w:rsidRDefault="00284018">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
        </w:tc>
        <w:tc>
          <w:tcPr>
            <w:tcW w:w="5641" w:type="dxa"/>
            <w:gridSpan w:val="2"/>
          </w:tcPr>
          <w:p w14:paraId="32647A1D"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3AD88F2"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1657" w:type="dxa"/>
          </w:tcPr>
          <w:p w14:paraId="436B80A8"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r>
      <w:tr w:rsidR="009A7A72" w14:paraId="11935296" w14:textId="77777777" w:rsidTr="009A7A72">
        <w:trPr>
          <w:trHeight w:val="397"/>
        </w:trPr>
        <w:tc>
          <w:tcPr>
            <w:tcW w:w="9349" w:type="dxa"/>
            <w:gridSpan w:val="4"/>
          </w:tcPr>
          <w:p w14:paraId="6C4AEDD7"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9A7A72" w14:paraId="6D24BF0A" w14:textId="77777777" w:rsidTr="009A7A72">
        <w:trPr>
          <w:trHeight w:val="397"/>
        </w:trPr>
        <w:tc>
          <w:tcPr>
            <w:tcW w:w="9349" w:type="dxa"/>
            <w:gridSpan w:val="4"/>
          </w:tcPr>
          <w:p w14:paraId="5BD3F32C"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A7A72" w14:paraId="695EC68A" w14:textId="77777777" w:rsidTr="009A7A72">
        <w:trPr>
          <w:trHeight w:val="397"/>
        </w:trPr>
        <w:tc>
          <w:tcPr>
            <w:tcW w:w="9349" w:type="dxa"/>
            <w:gridSpan w:val="4"/>
          </w:tcPr>
          <w:p w14:paraId="35C1DD97"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9A7A72" w14:paraId="61F8557A" w14:textId="77777777" w:rsidTr="009A7A72">
        <w:trPr>
          <w:trHeight w:val="397"/>
        </w:trPr>
        <w:tc>
          <w:tcPr>
            <w:tcW w:w="9349" w:type="dxa"/>
            <w:gridSpan w:val="4"/>
          </w:tcPr>
          <w:p w14:paraId="73F3906B" w14:textId="77777777" w:rsidR="009A7A72" w:rsidRDefault="00284018">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EF405DC" w14:textId="77777777" w:rsidR="009A7A72" w:rsidRDefault="009A7A72">
      <w:pPr>
        <w:spacing w:after="0"/>
        <w:jc w:val="left"/>
        <w:rPr>
          <w:rFonts w:ascii="思源黑体 CN Normal" w:eastAsia="思源黑体 CN Normal" w:hAnsi="思源黑体 CN Normal"/>
          <w:sz w:val="16"/>
          <w:szCs w:val="16"/>
        </w:rPr>
      </w:pPr>
    </w:p>
    <w:p w14:paraId="429188E9" w14:textId="77777777" w:rsidR="009A7A72" w:rsidRDefault="00284018">
      <w:pPr>
        <w:spacing w:after="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43E3121" w14:textId="77777777" w:rsidR="009A7A72" w:rsidRDefault="00284018">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40EF9AB3" w14:textId="67F807D1" w:rsidR="009A7A72" w:rsidRDefault="00284018">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w:t>
      </w:r>
      <w:r w:rsidR="008D3A83" w:rsidRPr="008D3A83">
        <w:rPr>
          <w:rFonts w:ascii="思源黑体 CN Normal" w:eastAsia="思源黑体 CN Normal" w:hAnsi="思源黑体 CN Normal"/>
          <w:sz w:val="16"/>
          <w:szCs w:val="16"/>
        </w:rPr>
        <w:t>{{</w:t>
      </w:r>
      <w:proofErr w:type="spellStart"/>
      <w:r w:rsidR="008D3A83" w:rsidRPr="008D3A83">
        <w:rPr>
          <w:rFonts w:ascii="思源黑体 CN Normal" w:eastAsia="思源黑体 CN Normal" w:hAnsi="思源黑体 CN Normal"/>
          <w:sz w:val="16"/>
          <w:szCs w:val="16"/>
        </w:rPr>
        <w:t>sample.association.AMP_cn</w:t>
      </w:r>
      <w:proofErr w:type="spellEnd"/>
      <w:r w:rsidR="008D3A83" w:rsidRPr="008D3A83">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8D3A83" w:rsidRPr="008D3A83">
        <w:rPr>
          <w:rFonts w:ascii="思源黑体 CN Normal" w:eastAsia="思源黑体 CN Normal" w:hAnsi="思源黑体 CN Normal"/>
          <w:sz w:val="16"/>
          <w:szCs w:val="16"/>
        </w:rPr>
        <w:t>{{</w:t>
      </w:r>
      <w:proofErr w:type="spellStart"/>
      <w:r w:rsidR="008D3A83" w:rsidRPr="008D3A83">
        <w:rPr>
          <w:rFonts w:ascii="思源黑体 CN Normal" w:eastAsia="思源黑体 CN Normal" w:hAnsi="思源黑体 CN Normal"/>
          <w:sz w:val="16"/>
          <w:szCs w:val="16"/>
        </w:rPr>
        <w:t>sample.association.ASCO_cn</w:t>
      </w:r>
      <w:proofErr w:type="spellEnd"/>
      <w:r w:rsidR="008D3A83" w:rsidRPr="008D3A83">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8D3A83" w:rsidRPr="008D3A83">
        <w:rPr>
          <w:rFonts w:ascii="思源黑体 CN Normal" w:eastAsia="思源黑体 CN Normal" w:hAnsi="思源黑体 CN Normal"/>
          <w:sz w:val="16"/>
          <w:szCs w:val="16"/>
        </w:rPr>
        <w:t>{{</w:t>
      </w:r>
      <w:proofErr w:type="spellStart"/>
      <w:r w:rsidR="008D3A83" w:rsidRPr="008D3A83">
        <w:rPr>
          <w:rFonts w:ascii="思源黑体 CN Normal" w:eastAsia="思源黑体 CN Normal" w:hAnsi="思源黑体 CN Normal"/>
          <w:sz w:val="16"/>
          <w:szCs w:val="16"/>
        </w:rPr>
        <w:t>sample.association.CAP_cn</w:t>
      </w:r>
      <w:proofErr w:type="spellEnd"/>
      <w:r w:rsidR="008D3A83" w:rsidRPr="008D3A83">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8D3A83" w:rsidRPr="008D3A83">
        <w:rPr>
          <w:rFonts w:ascii="思源黑体 CN Normal" w:eastAsia="思源黑体 CN Normal" w:hAnsi="思源黑体 CN Normal"/>
          <w:sz w:val="16"/>
          <w:szCs w:val="16"/>
        </w:rPr>
        <w:t>{{</w:t>
      </w:r>
      <w:proofErr w:type="spellStart"/>
      <w:r w:rsidR="008D3A83" w:rsidRPr="008D3A83">
        <w:rPr>
          <w:rFonts w:ascii="思源黑体 CN Normal" w:eastAsia="思源黑体 CN Normal" w:hAnsi="思源黑体 CN Normal"/>
          <w:sz w:val="16"/>
          <w:szCs w:val="16"/>
        </w:rPr>
        <w:t>sample.guideline.tumor_var</w:t>
      </w:r>
      <w:proofErr w:type="spellEnd"/>
      <w:r w:rsidR="008D3A83" w:rsidRPr="008D3A83">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8D3A83" w:rsidRPr="008D3A83">
        <w:rPr>
          <w:rFonts w:ascii="思源黑体 CN Normal" w:eastAsia="思源黑体 CN Normal" w:hAnsi="思源黑体 CN Normal"/>
          <w:sz w:val="16"/>
          <w:szCs w:val="16"/>
        </w:rPr>
        <w:t>{{</w:t>
      </w:r>
      <w:proofErr w:type="spellStart"/>
      <w:r w:rsidR="008D3A83" w:rsidRPr="008D3A83">
        <w:rPr>
          <w:rFonts w:ascii="思源黑体 CN Normal" w:eastAsia="思源黑体 CN Normal" w:hAnsi="思源黑体 CN Normal"/>
          <w:sz w:val="16"/>
          <w:szCs w:val="16"/>
        </w:rPr>
        <w:t>sample.guideline.ngs_clinic_report_inter</w:t>
      </w:r>
      <w:proofErr w:type="spellEnd"/>
      <w:r w:rsidR="008D3A83" w:rsidRPr="008D3A83">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C7E8808" w14:textId="77777777" w:rsidR="00C37FC2" w:rsidRDefault="00284018" w:rsidP="00C37FC2">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和免疫治疗相关标志物检测结果”仅列出解读为I类-强临床意义、II类-潜在临床意义的结果，当检测结果为“未检测到具有临床意义的变异”时，“丰度”、“分类”、“临床提示（耐药/敏感，证据等级）”处填写“-”。“MSI状态”无丰度信息，“丰度”处填写“/”。</w:t>
      </w:r>
    </w:p>
    <w:p w14:paraId="24D46698" w14:textId="350784CD" w:rsidR="009A7A72" w:rsidRPr="00C37FC2" w:rsidRDefault="00284018" w:rsidP="00C37FC2">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sidRPr="00C37FC2">
        <w:rPr>
          <w:rFonts w:ascii="思源黑体 CN Normal" w:eastAsia="思源黑体 CN Normal" w:hAnsi="思源黑体 CN Normal" w:hint="eastAsia"/>
          <w:sz w:val="16"/>
          <w:szCs w:val="16"/>
        </w:rPr>
        <w:t>“临床意义不明变异”仅列出解读为III类-临床意义不明的变异。</w:t>
      </w:r>
    </w:p>
    <w:p w14:paraId="0370ACD0" w14:textId="77777777" w:rsidR="009A7A72" w:rsidRDefault="00284018">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p>
    <w:p w14:paraId="14A26801" w14:textId="3781CB94" w:rsidR="009A7A72" w:rsidRDefault="00284018">
      <w:pPr>
        <w:spacing w:after="0"/>
        <w:outlineLvl w:val="0"/>
        <w:rPr>
          <w:rFonts w:ascii="思源黑体 CN Bold" w:eastAsia="思源黑体 CN Bold" w:hAnsi="思源黑体 CN Bold" w:cs="思源黑体 CN Regular"/>
          <w:b/>
          <w:sz w:val="36"/>
          <w:szCs w:val="36"/>
        </w:rPr>
      </w:pPr>
      <w:r>
        <w:rPr>
          <w:rFonts w:ascii="Arial" w:eastAsia="微软雅黑" w:hAnsi="Arial" w:cs="思源黑体 CN Regular" w:hint="eastAsia"/>
          <w:b/>
          <w:sz w:val="36"/>
          <w:szCs w:val="36"/>
        </w:rPr>
        <w:br w:type="page"/>
      </w:r>
      <w:r>
        <w:rPr>
          <w:rFonts w:ascii="思源黑体 CN Bold" w:eastAsia="思源黑体 CN Bold" w:hAnsi="思源黑体 CN Bold" w:cs="思源黑体 CN Regular" w:hint="eastAsia"/>
          <w:b/>
          <w:sz w:val="36"/>
          <w:szCs w:val="36"/>
        </w:rPr>
        <w:lastRenderedPageBreak/>
        <w:t>结果解读</w:t>
      </w:r>
    </w:p>
    <w:p w14:paraId="096BB24E" w14:textId="452ED334" w:rsidR="006C725A" w:rsidRPr="006C725A" w:rsidRDefault="006C725A" w:rsidP="006C725A">
      <w:r w:rsidRPr="00C47321">
        <w:rPr>
          <w:rFonts w:hint="eastAsia"/>
          <w:highlight w:val="green"/>
        </w:rPr>
        <w:t>{%</w:t>
      </w:r>
      <w:r w:rsidRPr="00C47321">
        <w:rPr>
          <w:highlight w:val="green"/>
        </w:rPr>
        <w:t>p if “</w:t>
      </w:r>
      <w:r w:rsidRPr="00C47321">
        <w:rPr>
          <w:rFonts w:hint="eastAsia"/>
          <w:highlight w:val="green"/>
        </w:rPr>
        <w:t>子宫内膜癌</w:t>
      </w:r>
      <w:r w:rsidRPr="00C47321">
        <w:rPr>
          <w:highlight w:val="green"/>
        </w:rPr>
        <w:t xml:space="preserve">” in </w:t>
      </w:r>
      <w:proofErr w:type="spellStart"/>
      <w:r w:rsidRPr="00C47321">
        <w:rPr>
          <w:highlight w:val="green"/>
        </w:rPr>
        <w:t>sample.tumor_list</w:t>
      </w:r>
      <w:proofErr w:type="spellEnd"/>
      <w:r w:rsidRPr="00C47321">
        <w:rPr>
          <w:rFonts w:hint="eastAsia"/>
          <w:highlight w:val="green"/>
        </w:rPr>
        <w:t>%}</w:t>
      </w:r>
    </w:p>
    <w:p w14:paraId="357CA9EF" w14:textId="77777777" w:rsidR="009A7A72" w:rsidRDefault="00284018">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分子分型结果详细解读</w:t>
      </w:r>
    </w:p>
    <w:tbl>
      <w:tblPr>
        <w:tblStyle w:val="ab"/>
        <w:tblW w:w="0" w:type="auto"/>
        <w:jc w:val="center"/>
        <w:tblLayout w:type="fixed"/>
        <w:tblLook w:val="04A0" w:firstRow="1" w:lastRow="0" w:firstColumn="1" w:lastColumn="0" w:noHBand="0" w:noVBand="1"/>
      </w:tblPr>
      <w:tblGrid>
        <w:gridCol w:w="1152"/>
        <w:gridCol w:w="8187"/>
      </w:tblGrid>
      <w:tr w:rsidR="009A7A72" w14:paraId="6CB24DAE" w14:textId="77777777" w:rsidTr="009A7A72">
        <w:trPr>
          <w:trHeight w:val="397"/>
          <w:jc w:val="center"/>
        </w:trPr>
        <w:tc>
          <w:tcPr>
            <w:tcW w:w="9339" w:type="dxa"/>
            <w:gridSpan w:val="2"/>
            <w:tcBorders>
              <w:top w:val="single" w:sz="4" w:space="0" w:color="1E7648"/>
              <w:left w:val="nil"/>
              <w:bottom w:val="nil"/>
              <w:right w:val="single" w:sz="8" w:space="0" w:color="FFFFFF" w:themeColor="background1"/>
            </w:tcBorders>
            <w:shd w:val="clear" w:color="auto" w:fill="1E7648"/>
            <w:vAlign w:val="center"/>
          </w:tcPr>
          <w:p w14:paraId="0A8FF8D0" w14:textId="77777777" w:rsidR="009A7A72" w:rsidRDefault="00284018">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504905E0" w14:textId="77777777" w:rsidR="009A7A72" w:rsidRDefault="00284018">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sidRPr="00C47321">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突变型（POLE mut）</w:t>
            </w:r>
          </w:p>
          <w:p w14:paraId="1C7332B3" w14:textId="77777777" w:rsidR="009A7A72" w:rsidRDefault="00284018">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0A6CCC15" w14:textId="77777777" w:rsidR="009A7A72" w:rsidRDefault="00284018">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0ADDE6F2" w14:textId="77777777" w:rsidR="009A7A72" w:rsidRDefault="00284018">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7DF196EB" w14:textId="77777777" w:rsidR="009A7A72" w:rsidRDefault="00284018">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3837C0BD" w14:textId="77777777" w:rsidR="009A7A72" w:rsidRDefault="00284018">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4DE9E6CE" w14:textId="77777777" w:rsidR="009A7A72" w:rsidRDefault="00284018">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21484601" w14:textId="77777777" w:rsidR="009A7A72" w:rsidRDefault="00284018">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9A7A72" w14:paraId="02021B0C" w14:textId="77777777" w:rsidTr="009A7A72">
        <w:trPr>
          <w:trHeight w:val="397"/>
          <w:jc w:val="center"/>
        </w:trPr>
        <w:tc>
          <w:tcPr>
            <w:tcW w:w="115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5B0AB1" w14:textId="77777777" w:rsidR="009A7A72" w:rsidRDefault="0028401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187"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B5F328" w14:textId="77777777" w:rsidR="009A7A72" w:rsidRDefault="0028401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2013年，癌症基因组图谱（The Cancer Genome Atlas，TCGA）多组学研究（PMID: 23636398）全面揭示了子宫内膜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遗传图谱，提出新的分子分型策略，依据多组学特征和预后的关联性分为4个亚型：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 high（serous-like）和copy-number 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 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分型（PMID: 26172027），通过错配修复（mismatch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 xml:space="preserve">基因检测进行分型（4种分子分型分别为POLE EDM、MMR-D、p53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 xml:space="preserve">和p53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093E0A9E" w14:textId="77777777" w:rsidR="009A7A72" w:rsidRDefault="0028401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hint="eastAsia"/>
                <w:sz w:val="17"/>
                <w:szCs w:val="17"/>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2C2A1502" w14:textId="77777777" w:rsidR="009A7A72" w:rsidRDefault="0028401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分型。根据WHO女性生殖器官肿瘤分类（第5版）分为4种类型：POLE mut（POLE突变型，POLE mutation）、</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 xml:space="preserve">（错配修复功能缺陷型，MMR deficiency）、p53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w:t>
            </w:r>
            <w:r>
              <w:rPr>
                <w:rFonts w:ascii="思源黑体 CN Normal" w:eastAsia="思源黑体 CN Normal" w:hAnsi="思源黑体 CN Normal" w:hint="eastAsia"/>
                <w:sz w:val="17"/>
                <w:szCs w:val="17"/>
              </w:rPr>
              <w:lastRenderedPageBreak/>
              <w:t>谱，non-specific molecular profile）。可选推荐的分子分型检测方案为采用高通量测序方法检测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基因突变。按照下图的判断顺序进行分子分型。</w:t>
            </w:r>
          </w:p>
          <w:p w14:paraId="6574BDBF"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noProof/>
              </w:rPr>
              <w:drawing>
                <wp:inline distT="0" distB="0" distL="0" distR="0" wp14:anchorId="195BEFE4" wp14:editId="770EACE1">
                  <wp:extent cx="4676775" cy="1866900"/>
                  <wp:effectExtent l="19050" t="19050" r="28575"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76775" cy="1866900"/>
                          </a:xfrm>
                          <a:prstGeom prst="rect">
                            <a:avLst/>
                          </a:prstGeom>
                          <a:noFill/>
                          <a:ln w="9525" cmpd="sng">
                            <a:solidFill>
                              <a:srgbClr val="1E7648"/>
                            </a:solidFill>
                            <a:miter lim="800000"/>
                            <a:headEnd/>
                            <a:tailEnd/>
                          </a:ln>
                          <a:effectLst/>
                        </pic:spPr>
                      </pic:pic>
                    </a:graphicData>
                  </a:graphic>
                </wp:inline>
              </w:drawing>
            </w:r>
          </w:p>
          <w:p w14:paraId="4AA0484A" w14:textId="77777777" w:rsidR="009A7A72" w:rsidRDefault="00284018">
            <w:pPr>
              <w:pStyle w:val="ad"/>
              <w:spacing w:after="0" w:line="240" w:lineRule="auto"/>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注：图中MSS包含MSI-L和MSS。2019年ESMO指南建议取消MSI-H和MSI-L描述，推荐MSI检测结果分别为MSI和MSS，将MSI-H归类为MSI，将MSI-L和MSS归类为MSS。</w:t>
            </w:r>
          </w:p>
        </w:tc>
      </w:tr>
      <w:tr w:rsidR="009A7A72" w14:paraId="76410C80" w14:textId="77777777" w:rsidTr="009A7A72">
        <w:trPr>
          <w:trHeight w:val="397"/>
          <w:jc w:val="center"/>
        </w:trPr>
        <w:tc>
          <w:tcPr>
            <w:tcW w:w="115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D45EDF" w14:textId="77777777" w:rsidR="009A7A72" w:rsidRDefault="0028401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临床预后</w:t>
            </w:r>
          </w:p>
        </w:tc>
        <w:tc>
          <w:tcPr>
            <w:tcW w:w="818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485DBD" w14:textId="77777777" w:rsidR="009A7A72" w:rsidRDefault="00284018" w:rsidP="00A027AD">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9A7A72" w14:paraId="1F4BEC5F" w14:textId="77777777" w:rsidTr="009A7A72">
        <w:trPr>
          <w:trHeight w:val="397"/>
          <w:jc w:val="center"/>
        </w:trPr>
        <w:tc>
          <w:tcPr>
            <w:tcW w:w="115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897978" w14:textId="77777777" w:rsidR="009A7A72" w:rsidRDefault="00284018">
            <w:pPr>
              <w:adjustRightInd w:val="0"/>
              <w:snapToGrid w:val="0"/>
              <w:spacing w:after="0" w:line="240" w:lineRule="auto"/>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临床辅助治疗决策参考</w:t>
            </w:r>
          </w:p>
        </w:tc>
        <w:tc>
          <w:tcPr>
            <w:tcW w:w="818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709F418" w14:textId="77777777" w:rsidR="00A027AD" w:rsidRPr="00A027AD" w:rsidRDefault="00A027AD" w:rsidP="00A027AD">
            <w:pPr>
              <w:spacing w:after="0" w:line="240" w:lineRule="auto"/>
              <w:jc w:val="left"/>
              <w:rPr>
                <w:rFonts w:ascii="思源黑体 CN Normal" w:eastAsia="思源黑体 CN Normal" w:hAnsi="思源黑体 CN Normal"/>
                <w:sz w:val="17"/>
                <w:szCs w:val="17"/>
              </w:rPr>
            </w:pPr>
            <w:r w:rsidRPr="00A027AD">
              <w:rPr>
                <w:rFonts w:ascii="思源黑体 CN Normal" w:eastAsia="思源黑体 CN Normal" w:hAnsi="思源黑体 CN Normal"/>
                <w:sz w:val="17"/>
                <w:szCs w:val="17"/>
              </w:rPr>
              <w:t>{{</w:t>
            </w:r>
            <w:proofErr w:type="spellStart"/>
            <w:r w:rsidRPr="00A027AD">
              <w:rPr>
                <w:rFonts w:ascii="思源黑体 CN Normal" w:eastAsia="思源黑体 CN Normal" w:hAnsi="思源黑体 CN Normal"/>
                <w:sz w:val="17"/>
                <w:szCs w:val="17"/>
              </w:rPr>
              <w:t>var.ec_</w:t>
            </w:r>
            <w:proofErr w:type="gramStart"/>
            <w:r w:rsidRPr="00A027AD">
              <w:rPr>
                <w:rFonts w:ascii="思源黑体 CN Normal" w:eastAsia="思源黑体 CN Normal" w:hAnsi="思源黑体 CN Normal"/>
                <w:sz w:val="17"/>
                <w:szCs w:val="17"/>
              </w:rPr>
              <w:t>type.variant</w:t>
            </w:r>
            <w:proofErr w:type="gramEnd"/>
            <w:r w:rsidRPr="00A027AD">
              <w:rPr>
                <w:rFonts w:ascii="思源黑体 CN Normal" w:eastAsia="思源黑体 CN Normal" w:hAnsi="思源黑体 CN Normal"/>
                <w:sz w:val="17"/>
                <w:szCs w:val="17"/>
              </w:rPr>
              <w:t>_desc_cn|e</w:t>
            </w:r>
            <w:proofErr w:type="spellEnd"/>
            <w:r w:rsidRPr="00A027AD">
              <w:rPr>
                <w:rFonts w:ascii="思源黑体 CN Normal" w:eastAsia="思源黑体 CN Normal" w:hAnsi="思源黑体 CN Normal"/>
                <w:sz w:val="17"/>
                <w:szCs w:val="17"/>
              </w:rPr>
              <w:t>}}</w:t>
            </w:r>
          </w:p>
          <w:p w14:paraId="33E62E3C" w14:textId="77777777" w:rsidR="00A027AD" w:rsidRPr="00A027AD" w:rsidRDefault="00A027AD" w:rsidP="00A027AD">
            <w:pPr>
              <w:spacing w:after="0" w:line="240" w:lineRule="auto"/>
              <w:jc w:val="left"/>
              <w:rPr>
                <w:rFonts w:ascii="思源黑体 CN Normal" w:eastAsia="思源黑体 CN Normal" w:hAnsi="思源黑体 CN Normal"/>
                <w:sz w:val="17"/>
                <w:szCs w:val="17"/>
              </w:rPr>
            </w:pPr>
            <w:r w:rsidRPr="00A027AD">
              <w:rPr>
                <w:rFonts w:ascii="思源黑体 CN Normal" w:eastAsia="思源黑体 CN Normal" w:hAnsi="思源黑体 CN Normal"/>
                <w:sz w:val="17"/>
                <w:szCs w:val="17"/>
              </w:rPr>
              <w:t xml:space="preserve">{%p if </w:t>
            </w:r>
            <w:proofErr w:type="spellStart"/>
            <w:r w:rsidRPr="00A027AD">
              <w:rPr>
                <w:rFonts w:ascii="思源黑体 CN Normal" w:eastAsia="思源黑体 CN Normal" w:hAnsi="思源黑体 CN Normal"/>
                <w:sz w:val="17"/>
                <w:szCs w:val="17"/>
              </w:rPr>
              <w:t>var.ec_type.evi_interpretation_dia</w:t>
            </w:r>
            <w:proofErr w:type="spellEnd"/>
            <w:r w:rsidRPr="00A027AD">
              <w:rPr>
                <w:rFonts w:ascii="思源黑体 CN Normal" w:eastAsia="思源黑体 CN Normal" w:hAnsi="思源黑体 CN Normal"/>
                <w:sz w:val="17"/>
                <w:szCs w:val="17"/>
              </w:rPr>
              <w:t xml:space="preserve"> %}</w:t>
            </w:r>
          </w:p>
          <w:p w14:paraId="208894C2" w14:textId="77777777" w:rsidR="00A027AD" w:rsidRPr="00A027AD" w:rsidRDefault="00A027AD" w:rsidP="00A027AD">
            <w:pPr>
              <w:spacing w:after="0" w:line="240" w:lineRule="auto"/>
              <w:jc w:val="left"/>
              <w:rPr>
                <w:rFonts w:ascii="思源黑体 CN Normal" w:eastAsia="思源黑体 CN Normal" w:hAnsi="思源黑体 CN Normal"/>
                <w:sz w:val="17"/>
                <w:szCs w:val="17"/>
              </w:rPr>
            </w:pPr>
            <w:proofErr w:type="gramStart"/>
            <w:r w:rsidRPr="00A027AD">
              <w:rPr>
                <w:rFonts w:ascii="思源黑体 CN Normal" w:eastAsia="思源黑体 CN Normal" w:hAnsi="思源黑体 CN Normal"/>
                <w:sz w:val="17"/>
                <w:szCs w:val="17"/>
              </w:rPr>
              <w:t xml:space="preserve">{{ </w:t>
            </w:r>
            <w:proofErr w:type="spellStart"/>
            <w:r w:rsidRPr="00A027AD">
              <w:rPr>
                <w:rFonts w:ascii="思源黑体 CN Normal" w:eastAsia="思源黑体 CN Normal" w:hAnsi="思源黑体 CN Normal"/>
                <w:sz w:val="17"/>
                <w:szCs w:val="17"/>
              </w:rPr>
              <w:t>var.ec_type.evi</w:t>
            </w:r>
            <w:proofErr w:type="gramEnd"/>
            <w:r w:rsidRPr="00A027AD">
              <w:rPr>
                <w:rFonts w:ascii="思源黑体 CN Normal" w:eastAsia="思源黑体 CN Normal" w:hAnsi="思源黑体 CN Normal"/>
                <w:sz w:val="17"/>
                <w:szCs w:val="17"/>
              </w:rPr>
              <w:t>_interpretation_dia|e</w:t>
            </w:r>
            <w:proofErr w:type="spellEnd"/>
            <w:r w:rsidRPr="00A027AD">
              <w:rPr>
                <w:rFonts w:ascii="思源黑体 CN Normal" w:eastAsia="思源黑体 CN Normal" w:hAnsi="思源黑体 CN Normal"/>
                <w:sz w:val="17"/>
                <w:szCs w:val="17"/>
              </w:rPr>
              <w:t xml:space="preserve"> }}</w:t>
            </w:r>
          </w:p>
          <w:p w14:paraId="32BF8B9A" w14:textId="77777777" w:rsidR="00A027AD" w:rsidRPr="00A027AD" w:rsidRDefault="00A027AD" w:rsidP="00A027AD">
            <w:pPr>
              <w:spacing w:after="0" w:line="240" w:lineRule="auto"/>
              <w:jc w:val="left"/>
              <w:rPr>
                <w:rFonts w:ascii="思源黑体 CN Normal" w:eastAsia="思源黑体 CN Normal" w:hAnsi="思源黑体 CN Normal"/>
                <w:sz w:val="17"/>
                <w:szCs w:val="17"/>
              </w:rPr>
            </w:pPr>
            <w:r w:rsidRPr="00A027AD">
              <w:rPr>
                <w:rFonts w:ascii="思源黑体 CN Normal" w:eastAsia="思源黑体 CN Normal" w:hAnsi="思源黑体 CN Normal"/>
                <w:sz w:val="17"/>
                <w:szCs w:val="17"/>
              </w:rPr>
              <w:t>{%p endif%}</w:t>
            </w:r>
          </w:p>
          <w:p w14:paraId="795B6477" w14:textId="77777777" w:rsidR="00A027AD" w:rsidRPr="00A027AD" w:rsidRDefault="00A027AD" w:rsidP="00A027AD">
            <w:pPr>
              <w:spacing w:after="0" w:line="240" w:lineRule="auto"/>
              <w:jc w:val="left"/>
              <w:rPr>
                <w:rFonts w:ascii="思源黑体 CN Normal" w:eastAsia="思源黑体 CN Normal" w:hAnsi="思源黑体 CN Normal"/>
                <w:sz w:val="17"/>
                <w:szCs w:val="17"/>
              </w:rPr>
            </w:pPr>
            <w:r w:rsidRPr="00A027AD">
              <w:rPr>
                <w:rFonts w:ascii="思源黑体 CN Normal" w:eastAsia="思源黑体 CN Normal" w:hAnsi="思源黑体 CN Normal"/>
                <w:sz w:val="17"/>
                <w:szCs w:val="17"/>
              </w:rPr>
              <w:t xml:space="preserve">{%p if </w:t>
            </w:r>
            <w:proofErr w:type="spellStart"/>
            <w:r w:rsidRPr="00A027AD">
              <w:rPr>
                <w:rFonts w:ascii="思源黑体 CN Normal" w:eastAsia="思源黑体 CN Normal" w:hAnsi="思源黑体 CN Normal"/>
                <w:sz w:val="17"/>
                <w:szCs w:val="17"/>
              </w:rPr>
              <w:t>var.ec_type.evi_interpretation</w:t>
            </w:r>
            <w:proofErr w:type="spellEnd"/>
            <w:r w:rsidRPr="00A027AD">
              <w:rPr>
                <w:rFonts w:ascii="思源黑体 CN Normal" w:eastAsia="思源黑体 CN Normal" w:hAnsi="思源黑体 CN Normal"/>
                <w:sz w:val="17"/>
                <w:szCs w:val="17"/>
              </w:rPr>
              <w:t xml:space="preserve"> %}</w:t>
            </w:r>
          </w:p>
          <w:p w14:paraId="422A1B0C" w14:textId="77777777" w:rsidR="00A027AD" w:rsidRPr="00A027AD" w:rsidRDefault="00A027AD" w:rsidP="00A027AD">
            <w:pPr>
              <w:spacing w:after="0" w:line="240" w:lineRule="auto"/>
              <w:jc w:val="left"/>
              <w:rPr>
                <w:rFonts w:ascii="思源黑体 CN Normal" w:eastAsia="思源黑体 CN Normal" w:hAnsi="思源黑体 CN Normal"/>
                <w:sz w:val="17"/>
                <w:szCs w:val="17"/>
              </w:rPr>
            </w:pPr>
            <w:r w:rsidRPr="00A027AD">
              <w:rPr>
                <w:rFonts w:ascii="思源黑体 CN Normal" w:eastAsia="思源黑体 CN Normal" w:hAnsi="思源黑体 CN Normal"/>
                <w:sz w:val="17"/>
                <w:szCs w:val="17"/>
              </w:rPr>
              <w:t>{{</w:t>
            </w:r>
            <w:proofErr w:type="spellStart"/>
            <w:r w:rsidRPr="00A027AD">
              <w:rPr>
                <w:rFonts w:ascii="思源黑体 CN Normal" w:eastAsia="思源黑体 CN Normal" w:hAnsi="思源黑体 CN Normal"/>
                <w:sz w:val="17"/>
                <w:szCs w:val="17"/>
              </w:rPr>
              <w:t>var.ec_type.evi_interpretation|e</w:t>
            </w:r>
            <w:proofErr w:type="spellEnd"/>
            <w:r w:rsidRPr="00A027AD">
              <w:rPr>
                <w:rFonts w:ascii="思源黑体 CN Normal" w:eastAsia="思源黑体 CN Normal" w:hAnsi="思源黑体 CN Normal"/>
                <w:sz w:val="17"/>
                <w:szCs w:val="17"/>
              </w:rPr>
              <w:t>}}</w:t>
            </w:r>
          </w:p>
          <w:p w14:paraId="645C71E6" w14:textId="77777777" w:rsidR="00A027AD" w:rsidRPr="00A027AD" w:rsidRDefault="00A027AD" w:rsidP="00A027AD">
            <w:pPr>
              <w:spacing w:after="0" w:line="240" w:lineRule="auto"/>
              <w:jc w:val="left"/>
              <w:rPr>
                <w:rFonts w:ascii="思源黑体 CN Normal" w:eastAsia="思源黑体 CN Normal" w:hAnsi="思源黑体 CN Normal"/>
                <w:sz w:val="17"/>
                <w:szCs w:val="17"/>
              </w:rPr>
            </w:pPr>
            <w:r w:rsidRPr="00A027AD">
              <w:rPr>
                <w:rFonts w:ascii="思源黑体 CN Normal" w:eastAsia="思源黑体 CN Normal" w:hAnsi="思源黑体 CN Normal"/>
                <w:sz w:val="17"/>
                <w:szCs w:val="17"/>
              </w:rPr>
              <w:t>{%p else%}</w:t>
            </w:r>
          </w:p>
          <w:p w14:paraId="498A7CE4" w14:textId="77777777" w:rsidR="00A027AD" w:rsidRPr="00A027AD" w:rsidRDefault="00A027AD" w:rsidP="00A027AD">
            <w:pPr>
              <w:spacing w:after="0" w:line="240" w:lineRule="auto"/>
              <w:jc w:val="left"/>
              <w:rPr>
                <w:rFonts w:ascii="思源黑体 CN Normal" w:eastAsia="思源黑体 CN Normal" w:hAnsi="思源黑体 CN Normal"/>
                <w:color w:val="EE0000"/>
                <w:sz w:val="17"/>
                <w:szCs w:val="17"/>
              </w:rPr>
            </w:pPr>
            <w:r w:rsidRPr="00A027AD">
              <w:rPr>
                <w:rFonts w:ascii="思源黑体 CN Normal" w:eastAsia="思源黑体 CN Normal" w:hAnsi="思源黑体 CN Normal" w:hint="eastAsia"/>
                <w:color w:val="EE0000"/>
                <w:sz w:val="17"/>
                <w:szCs w:val="17"/>
              </w:rPr>
              <w:t>未返回预后证据，请检查证据匹配情况！</w:t>
            </w:r>
          </w:p>
          <w:p w14:paraId="32451539" w14:textId="60E605BA" w:rsidR="000C5CF8" w:rsidRPr="000C5CF8" w:rsidRDefault="00A027AD" w:rsidP="00A027AD">
            <w:pPr>
              <w:spacing w:after="0" w:line="240" w:lineRule="auto"/>
              <w:jc w:val="left"/>
              <w:rPr>
                <w:rFonts w:ascii="思源黑体 CN Normal" w:eastAsia="思源黑体 CN Normal" w:hAnsi="思源黑体 CN Normal"/>
                <w:sz w:val="17"/>
                <w:szCs w:val="17"/>
              </w:rPr>
            </w:pPr>
            <w:r w:rsidRPr="00A027AD">
              <w:rPr>
                <w:rFonts w:ascii="思源黑体 CN Normal" w:eastAsia="思源黑体 CN Normal" w:hAnsi="思源黑体 CN Normal"/>
                <w:sz w:val="17"/>
                <w:szCs w:val="17"/>
              </w:rPr>
              <w:t>{%p endif%}</w:t>
            </w:r>
          </w:p>
        </w:tc>
      </w:tr>
    </w:tbl>
    <w:p w14:paraId="52D5D33E" w14:textId="7015D2DA" w:rsidR="006C725A" w:rsidRDefault="00284018">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b/>
          <w:bCs/>
          <w:sz w:val="22"/>
          <w:szCs w:val="22"/>
        </w:rPr>
        <w:br w:type="page"/>
      </w:r>
    </w:p>
    <w:p w14:paraId="1046F387" w14:textId="1EA194F5" w:rsidR="006C725A" w:rsidRDefault="006C725A" w:rsidP="006C725A">
      <w:r w:rsidRPr="00057E8A">
        <w:rPr>
          <w:rFonts w:hint="eastAsia"/>
          <w:highlight w:val="green"/>
        </w:rPr>
        <w:lastRenderedPageBreak/>
        <w:t>{</w:t>
      </w:r>
      <w:r w:rsidRPr="00057E8A">
        <w:rPr>
          <w:highlight w:val="green"/>
        </w:rPr>
        <w:t>%p endif%}</w:t>
      </w:r>
    </w:p>
    <w:p w14:paraId="3EB7C8FC" w14:textId="30694DAE" w:rsidR="009A7A72" w:rsidRDefault="00284018">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靶向和免疫治疗相关标志物检测结果解读</w:t>
      </w:r>
    </w:p>
    <w:p w14:paraId="2BA64889" w14:textId="77777777" w:rsidR="009A7A72" w:rsidRDefault="00284018">
      <w:r>
        <w:rPr>
          <w:rFonts w:hint="eastAsia"/>
        </w:rPr>
        <w:t>{%</w:t>
      </w:r>
      <w:r>
        <w:t xml:space="preserve">p if </w:t>
      </w:r>
      <w:proofErr w:type="spellStart"/>
      <w:r>
        <w:t>msi.var_id</w:t>
      </w:r>
      <w:proofErr w:type="spellEnd"/>
      <w:r>
        <w:t>==”MSI-</w:t>
      </w:r>
      <w:proofErr w:type="gramStart"/>
      <w:r>
        <w:t>H”</w:t>
      </w:r>
      <w:r>
        <w:rPr>
          <w:rFonts w:hint="eastAsia"/>
        </w:rPr>
        <w:t>%</w:t>
      </w:r>
      <w:proofErr w:type="gramEnd"/>
      <w:r>
        <w:rPr>
          <w:rFonts w:hint="eastAsia"/>
        </w:rPr>
        <w:t>}</w:t>
      </w:r>
    </w:p>
    <w:tbl>
      <w:tblPr>
        <w:tblStyle w:val="ab"/>
        <w:tblW w:w="5000" w:type="pct"/>
        <w:jc w:val="center"/>
        <w:tblLook w:val="04A0" w:firstRow="1" w:lastRow="0" w:firstColumn="1" w:lastColumn="0" w:noHBand="0" w:noVBand="1"/>
      </w:tblPr>
      <w:tblGrid>
        <w:gridCol w:w="1410"/>
        <w:gridCol w:w="7929"/>
      </w:tblGrid>
      <w:tr w:rsidR="009A7A72" w14:paraId="28057E04" w14:textId="77777777" w:rsidTr="009A7A72">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5397335" w14:textId="77777777" w:rsidR="009A7A72" w:rsidRDefault="00284018">
            <w:pPr>
              <w:pStyle w:val="ad"/>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微卫星不稳定（MSI-H）</w:t>
            </w:r>
          </w:p>
        </w:tc>
      </w:tr>
      <w:tr w:rsidR="009A7A72" w14:paraId="0E4FDFCE" w14:textId="77777777" w:rsidTr="009A7A72">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75C0170C" w14:textId="77777777" w:rsidR="009A7A72" w:rsidRDefault="0028401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11F05" w14:textId="77777777" w:rsidR="009A7A72" w:rsidRDefault="00284018">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的MLH1表达缺失导致。</w:t>
            </w:r>
          </w:p>
        </w:tc>
      </w:tr>
      <w:tr w:rsidR="009A7A72" w14:paraId="30B2615A" w14:textId="77777777" w:rsidTr="009A7A72">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949A546" w14:textId="77777777" w:rsidR="009A7A72" w:rsidRDefault="0028401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563431" w14:textId="7AEFEC27" w:rsidR="009A7A72" w:rsidRDefault="0028401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MSI-H发生率较高的实体瘤包括子宫内膜癌、胃癌和结直肠癌等。子宫内膜癌 </w:t>
            </w:r>
            <w:proofErr w:type="spellStart"/>
            <w:r>
              <w:rPr>
                <w:rFonts w:ascii="思源黑体 CN Normal" w:eastAsia="思源黑体 CN Normal" w:hAnsi="思源黑体 CN Normal" w:hint="eastAsia"/>
                <w:sz w:val="17"/>
                <w:szCs w:val="17"/>
              </w:rPr>
              <w:t>dMMR</w:t>
            </w:r>
            <w:proofErr w:type="spellEnd"/>
            <w:r>
              <w:rPr>
                <w:rFonts w:ascii="思源黑体 CN Normal" w:eastAsia="思源黑体 CN Normal" w:hAnsi="思源黑体 CN Normal" w:hint="eastAsia"/>
                <w:sz w:val="17"/>
                <w:szCs w:val="17"/>
              </w:rPr>
              <w:t xml:space="preserve"> 发生比例为17%~33%。《子宫内膜癌分子检测中国专家共识》推荐结合</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基因核酸外切酶结构域突变状态、MMR/MSI状态和p53状态进行子宫内膜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分型。根据WHO女性生殖器官肿瘤分类（第5版）分为4种类型：POLE mut（POLE突变型，POLE mutation）、</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 xml:space="preserve">（错配修复功能缺陷型，MMR deficiency）、p53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abnormality）和NSMP（非特异性分子谱，non-specific molecular profile）。</w:t>
            </w:r>
          </w:p>
          <w:p w14:paraId="61439B7D" w14:textId="6627629F" w:rsidR="00954F0D" w:rsidRDefault="00954F0D">
            <w:pPr>
              <w:pStyle w:val="ad"/>
              <w:spacing w:after="0" w:line="240" w:lineRule="auto"/>
              <w:ind w:firstLineChars="0" w:firstLine="0"/>
              <w:rPr>
                <w:rFonts w:ascii="思源黑体 CN Normal" w:eastAsia="思源黑体 CN Normal" w:hAnsi="思源黑体 CN Normal"/>
                <w:sz w:val="17"/>
                <w:szCs w:val="17"/>
              </w:rPr>
            </w:pPr>
            <w:r w:rsidRPr="00954F0D">
              <w:rPr>
                <w:rFonts w:ascii="思源黑体 CN Normal" w:eastAsia="思源黑体 CN Normal" w:hAnsi="思源黑体 CN Normal" w:hint="eastAsia"/>
                <w:sz w:val="17"/>
                <w:szCs w:val="17"/>
                <w:highlight w:val="green"/>
              </w:rPr>
              <w:t xml:space="preserve">{%p if “子宫内膜癌” in </w:t>
            </w:r>
            <w:proofErr w:type="spellStart"/>
            <w:r w:rsidRPr="00954F0D">
              <w:rPr>
                <w:rFonts w:ascii="思源黑体 CN Normal" w:eastAsia="思源黑体 CN Normal" w:hAnsi="思源黑体 CN Normal" w:hint="eastAsia"/>
                <w:sz w:val="17"/>
                <w:szCs w:val="17"/>
                <w:highlight w:val="green"/>
              </w:rPr>
              <w:t>sample.tumor_list</w:t>
            </w:r>
            <w:proofErr w:type="spellEnd"/>
            <w:r w:rsidRPr="00954F0D">
              <w:rPr>
                <w:rFonts w:ascii="思源黑体 CN Normal" w:eastAsia="思源黑体 CN Normal" w:hAnsi="思源黑体 CN Normal" w:hint="eastAsia"/>
                <w:sz w:val="17"/>
                <w:szCs w:val="17"/>
                <w:highlight w:val="green"/>
              </w:rPr>
              <w:t>%}</w:t>
            </w:r>
          </w:p>
          <w:p w14:paraId="52840CEC" w14:textId="77777777" w:rsidR="009A7A72" w:rsidRDefault="00284018">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子宫内膜癌患者检出MSI-H，推荐进行遗传咨询及林奇综合征相关MMR胚系突变检测以确诊林奇综合征，检测的基因MLH1、PMS2、MSH2、MSH6、EPCAM，建议选择外周血标本进行检测。</w:t>
            </w:r>
          </w:p>
          <w:p w14:paraId="4B1CF366" w14:textId="1AF91D1B" w:rsidR="00954F0D" w:rsidRDefault="00954F0D">
            <w:pPr>
              <w:pStyle w:val="ad"/>
              <w:spacing w:after="0" w:line="240" w:lineRule="auto"/>
              <w:ind w:firstLineChars="0" w:firstLine="0"/>
              <w:rPr>
                <w:rFonts w:ascii="思源黑体 CN Normal" w:eastAsia="思源黑体 CN Normal" w:hAnsi="思源黑体 CN Normal"/>
                <w:sz w:val="17"/>
                <w:szCs w:val="17"/>
                <w:highlight w:val="yellow"/>
              </w:rPr>
            </w:pPr>
            <w:r w:rsidRPr="00954F0D">
              <w:rPr>
                <w:rFonts w:ascii="思源黑体 CN Normal" w:eastAsia="思源黑体 CN Normal" w:hAnsi="思源黑体 CN Normal" w:hint="eastAsia"/>
                <w:sz w:val="17"/>
                <w:szCs w:val="17"/>
                <w:highlight w:val="green"/>
              </w:rPr>
              <w:t>{</w:t>
            </w:r>
            <w:r w:rsidRPr="00954F0D">
              <w:rPr>
                <w:rFonts w:ascii="思源黑体 CN Normal" w:eastAsia="思源黑体 CN Normal" w:hAnsi="思源黑体 CN Normal"/>
                <w:sz w:val="17"/>
                <w:szCs w:val="17"/>
                <w:highlight w:val="green"/>
              </w:rPr>
              <w:t>%p endif%}</w:t>
            </w:r>
          </w:p>
        </w:tc>
      </w:tr>
      <w:tr w:rsidR="009A7A72" w14:paraId="0BB3D69B" w14:textId="77777777" w:rsidTr="009A7A72">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64D969B" w14:textId="77777777" w:rsidR="009A7A72" w:rsidRDefault="0028401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979B24"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38277DF5"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5E17FD96"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9685EAC"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404DE01"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9C586F6"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49D7407E"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61D1F34B"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E6F7610"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5111A48"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2A0729"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36182EB"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EE82EBD"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b/>
                <w:bCs/>
                <w:color w:val="0070C0"/>
                <w:sz w:val="17"/>
                <w:szCs w:val="17"/>
              </w:rPr>
              <w:t>{{</w:t>
            </w:r>
            <w:proofErr w:type="spellStart"/>
            <w:r>
              <w:rPr>
                <w:rFonts w:ascii="思源黑体 CN Normal" w:eastAsia="思源黑体 CN Normal" w:hAnsi="思源黑体 CN Normal"/>
                <w:b/>
                <w:bCs/>
                <w:color w:val="0070C0"/>
                <w:sz w:val="17"/>
                <w:szCs w:val="17"/>
              </w:rPr>
              <w:t>b.regimen_name</w:t>
            </w:r>
            <w:proofErr w:type="spellEnd"/>
            <w:r>
              <w:rPr>
                <w:rFonts w:ascii="思源黑体 CN Normal" w:eastAsia="思源黑体 CN Normal" w:hAnsi="思源黑体 CN Normal"/>
                <w:b/>
                <w:bCs/>
                <w:color w:val="0070C0"/>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C55D96F"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48349D3"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bl>
    <w:p w14:paraId="0D3CBF92" w14:textId="1914F725" w:rsidR="009A7A72" w:rsidRDefault="009A7A72">
      <w:pPr>
        <w:rPr>
          <w:rFonts w:asciiTheme="minorHAnsi" w:eastAsiaTheme="minorEastAsia" w:hAnsiTheme="minorHAnsi" w:cstheme="minorBidi"/>
          <w:kern w:val="2"/>
          <w:sz w:val="21"/>
          <w:szCs w:val="22"/>
        </w:rPr>
      </w:pPr>
    </w:p>
    <w:p w14:paraId="545A08E7" w14:textId="0C07B92D" w:rsidR="005D485B" w:rsidRDefault="005D485B">
      <w:pPr>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 xml:space="preserve">p </w:t>
      </w:r>
      <w:r w:rsidR="007647B6">
        <w:rPr>
          <w:rFonts w:asciiTheme="minorHAnsi" w:eastAsiaTheme="minorEastAsia" w:hAnsiTheme="minorHAnsi" w:cstheme="minorBidi"/>
          <w:kern w:val="2"/>
          <w:sz w:val="21"/>
          <w:szCs w:val="22"/>
        </w:rPr>
        <w:t>endif</w:t>
      </w:r>
      <w:r>
        <w:rPr>
          <w:rFonts w:asciiTheme="minorHAnsi" w:eastAsiaTheme="minorEastAsia" w:hAnsiTheme="minorHAnsi" w:cstheme="minorBidi" w:hint="eastAsia"/>
          <w:kern w:val="2"/>
          <w:sz w:val="21"/>
          <w:szCs w:val="22"/>
        </w:rPr>
        <w:t>%}</w:t>
      </w:r>
    </w:p>
    <w:p w14:paraId="1F57A0D5" w14:textId="497F530A" w:rsidR="007647B6" w:rsidRPr="007647B6" w:rsidRDefault="007647B6">
      <w:r w:rsidRPr="00057E8A">
        <w:rPr>
          <w:rFonts w:hint="eastAsia"/>
          <w:highlight w:val="green"/>
        </w:rPr>
        <w:t>{%</w:t>
      </w:r>
      <w:r w:rsidRPr="00057E8A">
        <w:rPr>
          <w:highlight w:val="green"/>
        </w:rPr>
        <w:t xml:space="preserve">p if </w:t>
      </w:r>
      <w:proofErr w:type="spellStart"/>
      <w:r w:rsidRPr="00057E8A">
        <w:rPr>
          <w:highlight w:val="green"/>
        </w:rPr>
        <w:t>msi.var_id</w:t>
      </w:r>
      <w:proofErr w:type="spellEnd"/>
      <w:r w:rsidRPr="00057E8A">
        <w:rPr>
          <w:highlight w:val="green"/>
        </w:rPr>
        <w:t>==</w:t>
      </w:r>
      <w:proofErr w:type="gramStart"/>
      <w:r w:rsidRPr="00057E8A">
        <w:rPr>
          <w:highlight w:val="green"/>
        </w:rPr>
        <w:t>”</w:t>
      </w:r>
      <w:proofErr w:type="gramEnd"/>
      <w:r w:rsidRPr="00057E8A">
        <w:rPr>
          <w:highlight w:val="green"/>
        </w:rPr>
        <w:t xml:space="preserve">MSS” and </w:t>
      </w:r>
      <w:r w:rsidRPr="00057E8A">
        <w:rPr>
          <w:rFonts w:hint="eastAsia"/>
          <w:highlight w:val="green"/>
        </w:rPr>
        <w:t>“子宫内膜癌”</w:t>
      </w:r>
      <w:r w:rsidRPr="00057E8A">
        <w:rPr>
          <w:rFonts w:hint="eastAsia"/>
          <w:highlight w:val="green"/>
        </w:rPr>
        <w:t xml:space="preserve"> in </w:t>
      </w:r>
      <w:proofErr w:type="spellStart"/>
      <w:r w:rsidRPr="00057E8A">
        <w:rPr>
          <w:rFonts w:hint="eastAsia"/>
          <w:highlight w:val="green"/>
        </w:rPr>
        <w:t>sample.tumor_list</w:t>
      </w:r>
      <w:proofErr w:type="spellEnd"/>
      <w:r w:rsidRPr="00057E8A">
        <w:rPr>
          <w:rFonts w:hint="eastAsia"/>
          <w:highlight w:val="green"/>
        </w:rPr>
        <w:t xml:space="preserve"> %}</w:t>
      </w:r>
    </w:p>
    <w:tbl>
      <w:tblPr>
        <w:tblStyle w:val="ab"/>
        <w:tblW w:w="5000" w:type="pct"/>
        <w:jc w:val="center"/>
        <w:tblLook w:val="04A0" w:firstRow="1" w:lastRow="0" w:firstColumn="1" w:lastColumn="0" w:noHBand="0" w:noVBand="1"/>
      </w:tblPr>
      <w:tblGrid>
        <w:gridCol w:w="1410"/>
        <w:gridCol w:w="7929"/>
      </w:tblGrid>
      <w:tr w:rsidR="005D485B" w14:paraId="29D12450" w14:textId="77777777" w:rsidTr="00086240">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18A91681" w14:textId="2F92DF50" w:rsidR="005D485B" w:rsidRPr="005D485B" w:rsidRDefault="005D485B" w:rsidP="00086240">
            <w:pPr>
              <w:pStyle w:val="ad"/>
              <w:spacing w:after="0" w:line="240" w:lineRule="auto"/>
              <w:ind w:left="420" w:firstLineChars="0" w:firstLine="0"/>
              <w:jc w:val="center"/>
              <w:rPr>
                <w:rFonts w:ascii="思源黑体 CN Bold" w:eastAsia="思源黑体 CN Bold" w:hAnsi="思源黑体 CN Bold"/>
                <w:color w:val="FFFFFF" w:themeColor="background1"/>
                <w:sz w:val="18"/>
                <w:szCs w:val="18"/>
              </w:rPr>
            </w:pPr>
            <w:r w:rsidRPr="005D485B">
              <w:rPr>
                <w:rFonts w:ascii="思源黑体 CN Bold" w:eastAsia="思源黑体 CN Bold" w:hAnsi="思源黑体 CN Bold" w:hint="eastAsia"/>
                <w:color w:val="FFFFFF" w:themeColor="background1"/>
                <w:sz w:val="18"/>
                <w:szCs w:val="18"/>
              </w:rPr>
              <w:t>微卫星稳定（MS</w:t>
            </w:r>
            <w:r w:rsidRPr="005D485B">
              <w:rPr>
                <w:rFonts w:ascii="思源黑体 CN Bold" w:eastAsia="思源黑体 CN Bold" w:hAnsi="思源黑体 CN Bold"/>
                <w:color w:val="FFFFFF" w:themeColor="background1"/>
                <w:sz w:val="18"/>
                <w:szCs w:val="18"/>
              </w:rPr>
              <w:t>S</w:t>
            </w:r>
            <w:r w:rsidRPr="005D485B">
              <w:rPr>
                <w:rFonts w:ascii="思源黑体 CN Bold" w:eastAsia="思源黑体 CN Bold" w:hAnsi="思源黑体 CN Bold" w:hint="eastAsia"/>
                <w:color w:val="FFFFFF" w:themeColor="background1"/>
                <w:sz w:val="18"/>
                <w:szCs w:val="18"/>
              </w:rPr>
              <w:t>）</w:t>
            </w:r>
          </w:p>
        </w:tc>
      </w:tr>
      <w:tr w:rsidR="005D485B" w14:paraId="6928A467" w14:textId="77777777" w:rsidTr="00086240">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76AD58C" w14:textId="77777777" w:rsidR="005D485B" w:rsidRDefault="005D485B" w:rsidP="0008624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8F3673" w14:textId="77777777" w:rsidR="005D485B" w:rsidRPr="005D485B" w:rsidRDefault="005D485B" w:rsidP="00086240">
            <w:pPr>
              <w:pStyle w:val="ad"/>
              <w:spacing w:after="0" w:line="240" w:lineRule="auto"/>
              <w:ind w:firstLineChars="0" w:firstLine="0"/>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5D485B">
              <w:rPr>
                <w:rFonts w:ascii="思源黑体 CN Normal" w:eastAsia="思源黑体 CN Normal" w:hAnsi="思源黑体 CN Normal" w:hint="eastAsia"/>
                <w:sz w:val="17"/>
                <w:szCs w:val="17"/>
              </w:rPr>
              <w:t>化引起</w:t>
            </w:r>
            <w:proofErr w:type="gramEnd"/>
            <w:r w:rsidRPr="005D485B">
              <w:rPr>
                <w:rFonts w:ascii="思源黑体 CN Normal" w:eastAsia="思源黑体 CN Normal" w:hAnsi="思源黑体 CN Normal" w:hint="eastAsia"/>
                <w:sz w:val="17"/>
                <w:szCs w:val="17"/>
              </w:rPr>
              <w:t>的MLH1表达缺失导致。</w:t>
            </w:r>
          </w:p>
        </w:tc>
      </w:tr>
      <w:tr w:rsidR="005D485B" w14:paraId="06029487" w14:textId="77777777" w:rsidTr="00086240">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7380053" w14:textId="77777777" w:rsidR="005D485B" w:rsidRDefault="005D485B" w:rsidP="0008624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714220" w14:textId="77777777" w:rsidR="005D485B" w:rsidRPr="005D485B" w:rsidRDefault="005D485B" w:rsidP="00086240">
            <w:pPr>
              <w:pStyle w:val="ad"/>
              <w:spacing w:after="0" w:line="240" w:lineRule="auto"/>
              <w:ind w:firstLineChars="0" w:firstLine="0"/>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 xml:space="preserve">MSI-H发生率较高的实体瘤包括子宫内膜癌、胃癌和结直肠癌等。子宫内膜癌 </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 xml:space="preserve"> 发生比例为17%~33%。《子宫内膜癌分子检测中国专家共识》推荐结合</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基因核酸外切酶结构域突变状态、MMR/MSI状态和p53状态进行子宫内膜</w:t>
            </w:r>
            <w:proofErr w:type="gramStart"/>
            <w:r w:rsidRPr="005D485B">
              <w:rPr>
                <w:rFonts w:ascii="思源黑体 CN Normal" w:eastAsia="思源黑体 CN Normal" w:hAnsi="思源黑体 CN Normal" w:hint="eastAsia"/>
                <w:sz w:val="17"/>
                <w:szCs w:val="17"/>
              </w:rPr>
              <w:t>癌分子</w:t>
            </w:r>
            <w:proofErr w:type="gramEnd"/>
            <w:r w:rsidRPr="005D485B">
              <w:rPr>
                <w:rFonts w:ascii="思源黑体 CN Normal" w:eastAsia="思源黑体 CN Normal" w:hAnsi="思源黑体 CN Normal" w:hint="eastAsia"/>
                <w:sz w:val="17"/>
                <w:szCs w:val="17"/>
              </w:rPr>
              <w:t>分型。根据WHO女性生殖器官肿瘤分类（第5版）分为4种类型：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突变型，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mutation）、</w:t>
            </w:r>
            <w:proofErr w:type="spellStart"/>
            <w:r w:rsidRPr="005D485B">
              <w:rPr>
                <w:rFonts w:ascii="思源黑体 CN Normal" w:eastAsia="思源黑体 CN Normal" w:hAnsi="思源黑体 CN Normal" w:hint="eastAsia"/>
                <w:sz w:val="17"/>
                <w:szCs w:val="17"/>
              </w:rPr>
              <w:t>MMRd</w:t>
            </w:r>
            <w:proofErr w:type="spellEnd"/>
            <w:r w:rsidRPr="005D485B">
              <w:rPr>
                <w:rFonts w:ascii="思源黑体 CN Normal" w:eastAsia="思源黑体 CN Normal" w:hAnsi="思源黑体 CN Normal" w:hint="eastAsia"/>
                <w:sz w:val="17"/>
                <w:szCs w:val="17"/>
              </w:rPr>
              <w:t xml:space="preserve">（错配修复功能缺陷型，MMR deficiency）、p53 </w:t>
            </w:r>
            <w:proofErr w:type="spellStart"/>
            <w:r w:rsidRPr="005D485B">
              <w:rPr>
                <w:rFonts w:ascii="思源黑体 CN Normal" w:eastAsia="思源黑体 CN Normal" w:hAnsi="思源黑体 CN Normal" w:hint="eastAsia"/>
                <w:sz w:val="17"/>
                <w:szCs w:val="17"/>
              </w:rPr>
              <w:t>abn</w:t>
            </w:r>
            <w:proofErr w:type="spellEnd"/>
            <w:r w:rsidRPr="005D485B">
              <w:rPr>
                <w:rFonts w:ascii="思源黑体 CN Normal" w:eastAsia="思源黑体 CN Normal" w:hAnsi="思源黑体 CN Normal" w:hint="eastAsia"/>
                <w:sz w:val="17"/>
                <w:szCs w:val="17"/>
              </w:rPr>
              <w:t>（p53蛋白异常/</w:t>
            </w:r>
            <w:r w:rsidRPr="005D485B">
              <w:rPr>
                <w:rFonts w:ascii="思源黑体 CN Normal" w:eastAsia="思源黑体 CN Normal" w:hAnsi="思源黑体 CN Normal" w:hint="eastAsia"/>
                <w:i/>
                <w:iCs/>
                <w:sz w:val="17"/>
                <w:szCs w:val="17"/>
              </w:rPr>
              <w:t>TP53</w:t>
            </w:r>
            <w:r w:rsidRPr="005D485B">
              <w:rPr>
                <w:rFonts w:ascii="思源黑体 CN Normal" w:eastAsia="思源黑体 CN Normal" w:hAnsi="思源黑体 CN Normal" w:hint="eastAsia"/>
                <w:sz w:val="17"/>
                <w:szCs w:val="17"/>
              </w:rPr>
              <w:t>基因突变型，p53 abnormality）和NSMP（非特异性分子谱，non-specific molecular profile）。</w:t>
            </w:r>
          </w:p>
        </w:tc>
      </w:tr>
      <w:tr w:rsidR="005D485B" w14:paraId="21468BFB" w14:textId="77777777" w:rsidTr="00086240">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2C08BCC9" w14:textId="77777777" w:rsidR="005D485B" w:rsidRDefault="005D485B" w:rsidP="0008624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3F3845" w14:textId="77777777" w:rsidR="005D485B" w:rsidRPr="005D485B" w:rsidRDefault="005D485B" w:rsidP="00086240">
            <w:pPr>
              <w:spacing w:after="0" w:line="240" w:lineRule="auto"/>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FDA批准</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仑伐替尼用于</w:t>
            </w:r>
            <w:proofErr w:type="gramEnd"/>
            <w:r w:rsidRPr="005D485B">
              <w:rPr>
                <w:rFonts w:ascii="思源黑体 CN Normal" w:eastAsia="思源黑体 CN Normal" w:hAnsi="思源黑体 CN Normal" w:hint="eastAsia"/>
                <w:sz w:val="17"/>
                <w:szCs w:val="17"/>
              </w:rPr>
              <w:t>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w:t>
            </w:r>
          </w:p>
          <w:p w14:paraId="225E9353" w14:textId="77777777" w:rsidR="005D485B" w:rsidRPr="005D485B" w:rsidRDefault="005D485B" w:rsidP="00086240">
            <w:pPr>
              <w:spacing w:after="0" w:line="240" w:lineRule="auto"/>
              <w:rPr>
                <w:rFonts w:ascii="思源黑体 CN Normal" w:eastAsia="思源黑体 CN Normal" w:hAnsi="思源黑体 CN Normal"/>
                <w:sz w:val="17"/>
                <w:szCs w:val="17"/>
              </w:rPr>
            </w:pPr>
            <w:proofErr w:type="gramStart"/>
            <w:r w:rsidRPr="005D485B">
              <w:rPr>
                <w:rFonts w:ascii="思源黑体 CN Normal" w:eastAsia="思源黑体 CN Normal" w:hAnsi="思源黑体 CN Normal" w:hint="eastAsia"/>
                <w:b/>
                <w:bCs/>
                <w:color w:val="0070C0"/>
                <w:sz w:val="17"/>
                <w:szCs w:val="17"/>
              </w:rPr>
              <w:t>帕博利珠单</w:t>
            </w:r>
            <w:proofErr w:type="gramEnd"/>
            <w:r w:rsidRPr="005D485B">
              <w:rPr>
                <w:rFonts w:ascii="思源黑体 CN Normal" w:eastAsia="思源黑体 CN Normal" w:hAnsi="思源黑体 CN Normal" w:hint="eastAsia"/>
                <w:b/>
                <w:bCs/>
                <w:color w:val="0070C0"/>
                <w:sz w:val="17"/>
                <w:szCs w:val="17"/>
              </w:rPr>
              <w:t>抗+</w:t>
            </w:r>
            <w:proofErr w:type="gramStart"/>
            <w:r w:rsidRPr="005D485B">
              <w:rPr>
                <w:rFonts w:ascii="思源黑体 CN Normal" w:eastAsia="思源黑体 CN Normal" w:hAnsi="思源黑体 CN Normal" w:hint="eastAsia"/>
                <w:b/>
                <w:bCs/>
                <w:color w:val="0070C0"/>
                <w:sz w:val="17"/>
                <w:szCs w:val="17"/>
              </w:rPr>
              <w:t>仑伐替尼</w:t>
            </w:r>
            <w:proofErr w:type="gramEnd"/>
            <w:r w:rsidRPr="005D485B">
              <w:rPr>
                <w:rFonts w:ascii="思源黑体 CN Normal" w:eastAsia="思源黑体 CN Normal" w:hAnsi="思源黑体 CN Normal" w:hint="eastAsia"/>
                <w:b/>
                <w:bCs/>
                <w:color w:val="0070C0"/>
                <w:sz w:val="17"/>
                <w:szCs w:val="17"/>
              </w:rPr>
              <w:t>：</w:t>
            </w:r>
            <w:r w:rsidRPr="005D485B">
              <w:rPr>
                <w:rFonts w:ascii="思源黑体 CN Normal" w:eastAsia="思源黑体 CN Normal" w:hAnsi="思源黑体 CN Normal" w:hint="eastAsia"/>
                <w:sz w:val="17"/>
                <w:szCs w:val="17"/>
              </w:rPr>
              <w:t>在一项多中心、开放标签、随机、活性对照的III临床试验中(NCT03517449, KEYNOTE-775)，697例非</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患者被随机分配至</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（n=346）和对照组（n=351），主要疗效指标为BICR根据RECIST v1.1评估的OS和PFS，其他疗效指标包括BICR评估的ORR和</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。研究结果显示，在非MSI-H或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患者中，</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 xml:space="preserve"> vs 对照组的中位OS为17.4个月 vs 12.0个月，中位PFS为6.6个月 vs 3.8个月，ORR为30% vs 15%，中位</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为9.2个月 vs 5.7个月。基于以上研究，FDA批准</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仑伐替尼用于</w:t>
            </w:r>
            <w:proofErr w:type="gramEnd"/>
            <w:r w:rsidRPr="005D485B">
              <w:rPr>
                <w:rFonts w:ascii="思源黑体 CN Normal" w:eastAsia="思源黑体 CN Normal" w:hAnsi="思源黑体 CN Normal" w:hint="eastAsia"/>
                <w:sz w:val="17"/>
                <w:szCs w:val="17"/>
              </w:rPr>
              <w:t>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的晚期子宫内膜癌，这些患者经既往任何系统治疗后疾病进展，且不适合进行治疗性手术或放疗。</w:t>
            </w:r>
          </w:p>
        </w:tc>
      </w:tr>
    </w:tbl>
    <w:p w14:paraId="3B3FD784" w14:textId="77777777" w:rsidR="005D485B" w:rsidRPr="005D485B" w:rsidRDefault="005D485B">
      <w:pPr>
        <w:rPr>
          <w:rFonts w:asciiTheme="minorHAnsi" w:eastAsiaTheme="minorEastAsia" w:hAnsiTheme="minorHAnsi" w:cstheme="minorBidi"/>
          <w:kern w:val="2"/>
          <w:sz w:val="21"/>
          <w:szCs w:val="22"/>
        </w:rPr>
      </w:pPr>
    </w:p>
    <w:p w14:paraId="6E8DED8C" w14:textId="77777777" w:rsidR="009A7A72" w:rsidRDefault="00284018">
      <w:pPr>
        <w:spacing w:after="0" w:line="240" w:lineRule="auto"/>
      </w:pPr>
      <w:r w:rsidRPr="00057E8A">
        <w:rPr>
          <w:rFonts w:hint="eastAsia"/>
          <w:highlight w:val="green"/>
        </w:rPr>
        <w:t>{</w:t>
      </w:r>
      <w:r w:rsidRPr="00057E8A">
        <w:rPr>
          <w:highlight w:val="green"/>
        </w:rPr>
        <w:t>%p endif%}</w:t>
      </w:r>
    </w:p>
    <w:p w14:paraId="55DF05D3" w14:textId="77777777" w:rsidR="009A7A72" w:rsidRDefault="00284018">
      <w:pPr>
        <w:spacing w:after="0" w:line="240" w:lineRule="auto"/>
      </w:pPr>
      <w:r>
        <w:rPr>
          <w:rFonts w:hint="eastAsia"/>
        </w:rPr>
        <w:t>{%</w:t>
      </w:r>
      <w:r>
        <w:t>p if var.ec_type.POLE_level12+var.ec_type.TP53_level12</w:t>
      </w:r>
      <w:r>
        <w:rPr>
          <w:rFonts w:hint="eastAsia"/>
        </w:rPr>
        <w:t>%}</w:t>
      </w:r>
    </w:p>
    <w:p w14:paraId="67EF5421" w14:textId="77777777" w:rsidR="009A7A72" w:rsidRDefault="00284018">
      <w:pPr>
        <w:spacing w:after="0" w:line="240" w:lineRule="auto"/>
      </w:pPr>
      <w:r>
        <w:rPr>
          <w:rFonts w:hint="eastAsia"/>
        </w:rPr>
        <w:t>{%</w:t>
      </w:r>
      <w:r>
        <w:t>p for a in var.ec_type.POLE_level12+var.ec_type.TP53_level12</w:t>
      </w:r>
      <w:r>
        <w:rPr>
          <w:rFonts w:hint="eastAsia"/>
        </w:rPr>
        <w:t>%}</w:t>
      </w:r>
    </w:p>
    <w:tbl>
      <w:tblPr>
        <w:tblStyle w:val="ab"/>
        <w:tblW w:w="5000" w:type="pct"/>
        <w:jc w:val="center"/>
        <w:tblLook w:val="04A0" w:firstRow="1" w:lastRow="0" w:firstColumn="1" w:lastColumn="0" w:noHBand="0" w:noVBand="1"/>
      </w:tblPr>
      <w:tblGrid>
        <w:gridCol w:w="1410"/>
        <w:gridCol w:w="7929"/>
      </w:tblGrid>
      <w:tr w:rsidR="009A7A72" w14:paraId="10080348" w14:textId="77777777" w:rsidTr="009A7A72">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37B6614" w14:textId="77777777" w:rsidR="009A7A72" w:rsidRDefault="00284018">
            <w:pPr>
              <w:pStyle w:val="ad"/>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9A7A72" w14:paraId="6A38A35E" w14:textId="77777777" w:rsidTr="009A7A72">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E7297DB" w14:textId="77777777" w:rsidR="009A7A72" w:rsidRDefault="0028401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3876F7" w14:textId="77777777" w:rsidR="009A7A72" w:rsidRDefault="00284018">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9A7A72" w14:paraId="03DFC3F6" w14:textId="77777777" w:rsidTr="009A7A72">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9E02B7C" w14:textId="77777777" w:rsidR="009A7A72" w:rsidRDefault="0028401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F101D3" w14:textId="77777777" w:rsidR="009A7A72" w:rsidRDefault="00284018">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9A7A72" w14:paraId="5FA6FE10" w14:textId="77777777" w:rsidTr="009A7A72">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A6D72B5" w14:textId="77777777" w:rsidR="009A7A72" w:rsidRDefault="00284018">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D66864"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split.Prognostic</w:t>
            </w:r>
            <w:proofErr w:type="spellEnd"/>
            <w:proofErr w:type="gramEnd"/>
            <w:r>
              <w:rPr>
                <w:rFonts w:ascii="思源黑体 CN Normal" w:eastAsia="思源黑体 CN Normal" w:hAnsi="思源黑体 CN Normal"/>
                <w:color w:val="000000" w:themeColor="text1"/>
                <w:sz w:val="17"/>
                <w:szCs w:val="17"/>
              </w:rPr>
              <w:t>%}</w:t>
            </w:r>
          </w:p>
          <w:p w14:paraId="236F879E"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split.Prognostic</w:t>
            </w:r>
            <w:proofErr w:type="spellEnd"/>
            <w:proofErr w:type="gramEnd"/>
            <w:r>
              <w:rPr>
                <w:rFonts w:ascii="思源黑体 CN Normal" w:eastAsia="思源黑体 CN Normal" w:hAnsi="思源黑体 CN Normal"/>
                <w:color w:val="000000" w:themeColor="text1"/>
                <w:sz w:val="17"/>
                <w:szCs w:val="17"/>
              </w:rPr>
              <w:t xml:space="preserve"> %}</w:t>
            </w:r>
          </w:p>
          <w:p w14:paraId="08B27039"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4087FA8C"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3BA39D68"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0EDA82BD"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split.Diagnostic</w:t>
            </w:r>
            <w:proofErr w:type="spellEnd"/>
            <w:proofErr w:type="gramEnd"/>
            <w:r>
              <w:rPr>
                <w:rFonts w:ascii="思源黑体 CN Normal" w:eastAsia="思源黑体 CN Normal" w:hAnsi="思源黑体 CN Normal"/>
                <w:color w:val="000000" w:themeColor="text1"/>
                <w:sz w:val="17"/>
                <w:szCs w:val="17"/>
              </w:rPr>
              <w:t>%}</w:t>
            </w:r>
          </w:p>
          <w:p w14:paraId="6FD64BF9"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split.Diagnostic</w:t>
            </w:r>
            <w:proofErr w:type="spellEnd"/>
            <w:proofErr w:type="gramEnd"/>
            <w:r>
              <w:rPr>
                <w:rFonts w:ascii="思源黑体 CN Normal" w:eastAsia="思源黑体 CN Normal" w:hAnsi="思源黑体 CN Normal"/>
                <w:color w:val="000000" w:themeColor="text1"/>
                <w:sz w:val="17"/>
                <w:szCs w:val="17"/>
              </w:rPr>
              <w:t xml:space="preserve"> %}</w:t>
            </w:r>
          </w:p>
          <w:p w14:paraId="0B2D7BF5"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6AF91A14"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716A5451"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1731ACBA"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Pr>
                <w:rFonts w:ascii="思源黑体 CN Normal" w:eastAsia="思源黑体 CN Normal" w:hAnsi="思源黑体 CN Normal"/>
                <w:color w:val="000000" w:themeColor="text1"/>
                <w:sz w:val="17"/>
                <w:szCs w:val="17"/>
              </w:rPr>
              <w:t>%}</w:t>
            </w:r>
          </w:p>
          <w:p w14:paraId="67BC1470"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Pr>
                <w:rFonts w:ascii="思源黑体 CN Normal" w:eastAsia="思源黑体 CN Normal" w:hAnsi="思源黑体 CN Normal"/>
                <w:color w:val="000000" w:themeColor="text1"/>
                <w:sz w:val="17"/>
                <w:szCs w:val="17"/>
              </w:rPr>
              <w:t>%}</w:t>
            </w:r>
          </w:p>
          <w:p w14:paraId="356907B9"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195A016D" w14:textId="77777777" w:rsidR="009A7A72" w:rsidRDefault="00284018">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CF5756F" w14:textId="77777777" w:rsidR="009A7A72" w:rsidRDefault="00284018">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bl>
    <w:p w14:paraId="246D8461" w14:textId="77777777" w:rsidR="009A7A72" w:rsidRDefault="009A7A72">
      <w:pPr>
        <w:spacing w:after="0" w:line="240" w:lineRule="auto"/>
        <w:rPr>
          <w:rFonts w:asciiTheme="minorHAnsi" w:eastAsiaTheme="minorEastAsia" w:hAnsiTheme="minorHAnsi" w:cstheme="minorBidi"/>
          <w:kern w:val="2"/>
          <w:sz w:val="21"/>
          <w:szCs w:val="22"/>
        </w:rPr>
      </w:pPr>
    </w:p>
    <w:p w14:paraId="187C4B8B" w14:textId="77777777" w:rsidR="009A7A72" w:rsidRDefault="00284018">
      <w:pPr>
        <w:spacing w:after="0" w:line="240" w:lineRule="auto"/>
      </w:pPr>
      <w:r>
        <w:rPr>
          <w:rFonts w:hint="eastAsia"/>
        </w:rPr>
        <w:t>{</w:t>
      </w:r>
      <w:r>
        <w:t xml:space="preserve">%p </w:t>
      </w:r>
      <w:proofErr w:type="spellStart"/>
      <w:r>
        <w:t>endfor</w:t>
      </w:r>
      <w:proofErr w:type="spellEnd"/>
      <w:r>
        <w:t>%}</w:t>
      </w:r>
    </w:p>
    <w:p w14:paraId="736ABFDA" w14:textId="34A174B6" w:rsidR="009A7A72" w:rsidRDefault="00284018">
      <w:pPr>
        <w:spacing w:after="0" w:line="240" w:lineRule="auto"/>
      </w:pPr>
      <w:r>
        <w:rPr>
          <w:rFonts w:hint="eastAsia"/>
        </w:rPr>
        <w:t>{</w:t>
      </w:r>
      <w:r>
        <w:t>%p endif%}</w:t>
      </w:r>
    </w:p>
    <w:p w14:paraId="310727EF" w14:textId="735B7343" w:rsidR="007647B6" w:rsidRDefault="007647B6">
      <w:pPr>
        <w:spacing w:after="0" w:line="240" w:lineRule="auto"/>
      </w:pPr>
      <w:r w:rsidRPr="007647B6">
        <w:rPr>
          <w:rFonts w:hint="eastAsia"/>
        </w:rPr>
        <w:t>{%p if not var.ec_type.POLE_level12+var.ec_type.TP53_level12</w:t>
      </w:r>
      <w:r>
        <w:t xml:space="preserve"> </w:t>
      </w:r>
      <w:r w:rsidRPr="007647B6">
        <w:rPr>
          <w:rFonts w:hint="eastAsia"/>
        </w:rPr>
        <w:t xml:space="preserve">and </w:t>
      </w:r>
      <w:proofErr w:type="spellStart"/>
      <w:r w:rsidRPr="007647B6">
        <w:rPr>
          <w:rFonts w:hint="eastAsia"/>
        </w:rPr>
        <w:t>msi.var_id</w:t>
      </w:r>
      <w:proofErr w:type="spellEnd"/>
      <w:r w:rsidRPr="007647B6">
        <w:rPr>
          <w:rFonts w:hint="eastAsia"/>
        </w:rPr>
        <w:t>==</w:t>
      </w:r>
      <w:proofErr w:type="gramStart"/>
      <w:r w:rsidRPr="007647B6">
        <w:rPr>
          <w:rFonts w:hint="eastAsia"/>
        </w:rPr>
        <w:t>”</w:t>
      </w:r>
      <w:proofErr w:type="gramEnd"/>
      <w:r w:rsidRPr="007647B6">
        <w:rPr>
          <w:rFonts w:hint="eastAsia"/>
        </w:rPr>
        <w:t>MSS</w:t>
      </w:r>
      <w:r w:rsidRPr="007647B6">
        <w:rPr>
          <w:rFonts w:hint="eastAsia"/>
        </w:rPr>
        <w:t>”</w:t>
      </w:r>
      <w:r w:rsidRPr="007647B6">
        <w:rPr>
          <w:rFonts w:hint="eastAsia"/>
        </w:rPr>
        <w:t xml:space="preserve"> </w:t>
      </w:r>
      <w:r w:rsidRPr="00E52F41">
        <w:rPr>
          <w:rFonts w:hint="eastAsia"/>
          <w:highlight w:val="green"/>
        </w:rPr>
        <w:t xml:space="preserve">and </w:t>
      </w:r>
      <w:r w:rsidRPr="00E52F41">
        <w:rPr>
          <w:rFonts w:hint="eastAsia"/>
          <w:highlight w:val="green"/>
        </w:rPr>
        <w:t>“子宫内膜癌”</w:t>
      </w:r>
      <w:r w:rsidRPr="00E52F41">
        <w:rPr>
          <w:rFonts w:hint="eastAsia"/>
          <w:highlight w:val="green"/>
        </w:rPr>
        <w:t xml:space="preserve"> not in </w:t>
      </w:r>
      <w:proofErr w:type="spellStart"/>
      <w:r w:rsidRPr="00E52F41">
        <w:rPr>
          <w:rFonts w:hint="eastAsia"/>
          <w:highlight w:val="green"/>
        </w:rPr>
        <w:t>sample.tumor_list</w:t>
      </w:r>
      <w:proofErr w:type="spellEnd"/>
      <w:r w:rsidRPr="00E52F41">
        <w:rPr>
          <w:rFonts w:hint="eastAsia"/>
          <w:highlight w:val="green"/>
        </w:rPr>
        <w:t xml:space="preserve"> %}</w:t>
      </w:r>
    </w:p>
    <w:tbl>
      <w:tblPr>
        <w:tblStyle w:val="ab"/>
        <w:tblW w:w="5000" w:type="pct"/>
        <w:jc w:val="center"/>
        <w:tblLook w:val="04A0" w:firstRow="1" w:lastRow="0" w:firstColumn="1" w:lastColumn="0" w:noHBand="0" w:noVBand="1"/>
      </w:tblPr>
      <w:tblGrid>
        <w:gridCol w:w="1410"/>
        <w:gridCol w:w="7929"/>
      </w:tblGrid>
      <w:tr w:rsidR="007647B6" w14:paraId="4AF5062F" w14:textId="77777777" w:rsidTr="00371DDC">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31F2CED1" w14:textId="414C4FCC" w:rsidR="007647B6" w:rsidRDefault="007647B6" w:rsidP="00371DDC">
            <w:pPr>
              <w:pStyle w:val="ad"/>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7647B6" w14:paraId="1D79E065" w14:textId="77777777" w:rsidTr="00371DDC">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4FB263F" w14:textId="77777777" w:rsidR="007647B6" w:rsidRDefault="007647B6" w:rsidP="00371DDC">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F70B51" w14:textId="751F4417" w:rsidR="007647B6" w:rsidRDefault="007647B6" w:rsidP="00371DDC">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
        </w:tc>
      </w:tr>
      <w:tr w:rsidR="007647B6" w14:paraId="07CBBD81" w14:textId="77777777" w:rsidTr="00371DDC">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7A23E7B" w14:textId="77777777" w:rsidR="007647B6" w:rsidRDefault="007647B6" w:rsidP="00371DDC">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43F2F0" w14:textId="2407F8E5" w:rsidR="007647B6" w:rsidRDefault="007647B6" w:rsidP="00371DDC">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
        </w:tc>
      </w:tr>
      <w:tr w:rsidR="007647B6" w14:paraId="5C43A325" w14:textId="77777777" w:rsidTr="00371DDC">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2E31A8F3" w14:textId="77777777" w:rsidR="007647B6" w:rsidRDefault="007647B6" w:rsidP="00371DDC">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0C2712" w14:textId="2A747A90" w:rsidR="007647B6" w:rsidRDefault="007647B6" w:rsidP="00371DDC">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r>
    </w:tbl>
    <w:p w14:paraId="6B437611" w14:textId="77777777" w:rsidR="00E52F41" w:rsidRDefault="00E52F41">
      <w:pPr>
        <w:spacing w:after="0" w:line="240" w:lineRule="auto"/>
        <w:rPr>
          <w:highlight w:val="green"/>
        </w:rPr>
      </w:pPr>
    </w:p>
    <w:p w14:paraId="1661CB8D" w14:textId="0E3D932A" w:rsidR="007647B6" w:rsidRDefault="007647B6">
      <w:pPr>
        <w:spacing w:after="0" w:line="240" w:lineRule="auto"/>
      </w:pPr>
      <w:r w:rsidRPr="00E52F41">
        <w:rPr>
          <w:rFonts w:hint="eastAsia"/>
          <w:highlight w:val="green"/>
        </w:rPr>
        <w:t>{</w:t>
      </w:r>
      <w:r w:rsidRPr="00E52F41">
        <w:rPr>
          <w:highlight w:val="green"/>
        </w:rPr>
        <w:t>%p endif%}</w:t>
      </w:r>
    </w:p>
    <w:p w14:paraId="0F6AE494" w14:textId="77777777" w:rsidR="009A7A72" w:rsidRDefault="00284018">
      <w:pPr>
        <w:widowControl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2CFBEFC" w14:textId="77777777" w:rsidR="009A7A72" w:rsidRDefault="00284018">
      <w:pPr>
        <w:pStyle w:val="ad"/>
        <w:widowControl w:val="0"/>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p>
    <w:p w14:paraId="46DE8C62" w14:textId="77777777" w:rsidR="009A7A72" w:rsidRDefault="00284018">
      <w:r>
        <w:rPr>
          <w:rFonts w:ascii="思源黑体 CN Bold" w:eastAsia="思源黑体 CN Bold" w:hAnsi="思源黑体 CN Bold"/>
          <w:b/>
          <w:bCs/>
          <w:color w:val="1E7648"/>
          <w:kern w:val="2"/>
          <w:sz w:val="24"/>
          <w:szCs w:val="21"/>
        </w:rPr>
        <w:br w:type="page"/>
      </w:r>
      <w:bookmarkStart w:id="4" w:name="_Toc34045522"/>
      <w:bookmarkStart w:id="5" w:name="_Toc12461808"/>
      <w:r>
        <w:rPr>
          <w:rFonts w:ascii="思源黑体 CN Bold" w:eastAsia="思源黑体 CN Bold" w:hAnsi="思源黑体 CN Bold" w:cs="思源黑体 CN Regular" w:hint="eastAsia"/>
          <w:b/>
          <w:sz w:val="36"/>
          <w:szCs w:val="36"/>
        </w:rPr>
        <w:lastRenderedPageBreak/>
        <w:t>数据质控结果</w:t>
      </w:r>
      <w:bookmarkEnd w:id="4"/>
      <w:bookmarkEnd w:id="5"/>
    </w:p>
    <w:tbl>
      <w:tblPr>
        <w:tblStyle w:val="ab"/>
        <w:tblW w:w="0" w:type="auto"/>
        <w:jc w:val="center"/>
        <w:tblLayout w:type="fixed"/>
        <w:tblLook w:val="04A0" w:firstRow="1" w:lastRow="0" w:firstColumn="1" w:lastColumn="0" w:noHBand="0" w:noVBand="1"/>
      </w:tblPr>
      <w:tblGrid>
        <w:gridCol w:w="1795"/>
        <w:gridCol w:w="3074"/>
        <w:gridCol w:w="2307"/>
        <w:gridCol w:w="2163"/>
      </w:tblGrid>
      <w:tr w:rsidR="009A7A72" w14:paraId="02D24152" w14:textId="77777777" w:rsidTr="009A7A72">
        <w:trPr>
          <w:trHeight w:val="397"/>
          <w:jc w:val="center"/>
        </w:trPr>
        <w:tc>
          <w:tcPr>
            <w:tcW w:w="4869" w:type="dxa"/>
            <w:gridSpan w:val="2"/>
            <w:tcBorders>
              <w:top w:val="single" w:sz="4" w:space="0" w:color="1E7648"/>
              <w:left w:val="nil"/>
              <w:bottom w:val="nil"/>
              <w:right w:val="single" w:sz="8" w:space="0" w:color="FFFFFF" w:themeColor="background1"/>
            </w:tcBorders>
            <w:shd w:val="clear" w:color="auto" w:fill="1E7648"/>
            <w:vAlign w:val="center"/>
          </w:tcPr>
          <w:p w14:paraId="62BC6657" w14:textId="77777777" w:rsidR="009A7A72" w:rsidRDefault="00284018">
            <w:pPr>
              <w:pStyle w:val="ad"/>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30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AEF02B" w14:textId="77777777" w:rsidR="009A7A72" w:rsidRDefault="00284018">
            <w:pPr>
              <w:pStyle w:val="ad"/>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16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40964A" w14:textId="77777777" w:rsidR="009A7A72" w:rsidRDefault="00284018">
            <w:pPr>
              <w:pStyle w:val="ad"/>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9A7A72" w14:paraId="53CA2681" w14:textId="77777777" w:rsidTr="00D374D9">
        <w:trPr>
          <w:trHeight w:val="397"/>
          <w:jc w:val="center"/>
        </w:trPr>
        <w:tc>
          <w:tcPr>
            <w:tcW w:w="179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7208F40"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247E63" w14:textId="77777777" w:rsidR="009A7A72" w:rsidRDefault="00284018">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1005983" w14:textId="77777777" w:rsidR="00D94F4C" w:rsidRPr="00D94F4C" w:rsidRDefault="00D94F4C" w:rsidP="00D94F4C">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94F4C">
              <w:rPr>
                <w:rFonts w:ascii="思源黑体 CN Normal" w:eastAsia="思源黑体 CN Normal" w:hAnsi="思源黑体 CN Normal" w:cs="思源黑体 CN Light"/>
                <w:kern w:val="0"/>
                <w:sz w:val="17"/>
                <w:szCs w:val="17"/>
                <w:lang w:bidi="ar"/>
              </w:rPr>
              <w:t xml:space="preserve">{%p if [sample, </w:t>
            </w:r>
            <w:proofErr w:type="spellStart"/>
            <w:r w:rsidRPr="00D94F4C">
              <w:rPr>
                <w:rFonts w:ascii="思源黑体 CN Normal" w:eastAsia="思源黑体 CN Normal" w:hAnsi="思源黑体 CN Normal" w:cs="思源黑体 CN Light"/>
                <w:kern w:val="0"/>
                <w:sz w:val="17"/>
                <w:szCs w:val="17"/>
                <w:lang w:bidi="ar"/>
              </w:rPr>
              <w:t>lib_quality_control</w:t>
            </w:r>
            <w:proofErr w:type="spellEnd"/>
            <w:r w:rsidRPr="00D94F4C">
              <w:rPr>
                <w:rFonts w:ascii="思源黑体 CN Normal" w:eastAsia="思源黑体 CN Normal" w:hAnsi="思源黑体 CN Normal" w:cs="思源黑体 CN Light"/>
                <w:kern w:val="0"/>
                <w:sz w:val="17"/>
                <w:szCs w:val="17"/>
                <w:lang w:bidi="ar"/>
              </w:rPr>
              <w:t>, “</w:t>
            </w:r>
            <w:proofErr w:type="spellStart"/>
            <w:r w:rsidRPr="00D94F4C">
              <w:rPr>
                <w:rFonts w:ascii="思源黑体 CN Normal" w:eastAsia="思源黑体 CN Normal" w:hAnsi="思源黑体 CN Normal" w:cs="思源黑体 CN Light"/>
                <w:kern w:val="0"/>
                <w:sz w:val="17"/>
                <w:szCs w:val="17"/>
                <w:lang w:bidi="ar"/>
              </w:rPr>
              <w:t>tumor_content</w:t>
            </w:r>
            <w:proofErr w:type="spellEnd"/>
            <w:proofErr w:type="gramStart"/>
            <w:r w:rsidRPr="00D94F4C">
              <w:rPr>
                <w:rFonts w:ascii="思源黑体 CN Normal" w:eastAsia="思源黑体 CN Normal" w:hAnsi="思源黑体 CN Normal" w:cs="思源黑体 CN Light"/>
                <w:kern w:val="0"/>
                <w:sz w:val="17"/>
                <w:szCs w:val="17"/>
                <w:lang w:bidi="ar"/>
              </w:rPr>
              <w:t>”]|</w:t>
            </w:r>
            <w:proofErr w:type="spellStart"/>
            <w:proofErr w:type="gramEnd"/>
            <w:r w:rsidRPr="00D94F4C">
              <w:rPr>
                <w:rFonts w:ascii="思源黑体 CN Normal" w:eastAsia="思源黑体 CN Normal" w:hAnsi="思源黑体 CN Normal" w:cs="思源黑体 CN Light"/>
                <w:kern w:val="0"/>
                <w:sz w:val="17"/>
                <w:szCs w:val="17"/>
                <w:lang w:bidi="ar"/>
              </w:rPr>
              <w:t>get_tumor_content</w:t>
            </w:r>
            <w:proofErr w:type="spellEnd"/>
            <w:r w:rsidRPr="00D94F4C">
              <w:rPr>
                <w:rFonts w:ascii="思源黑体 CN Normal" w:eastAsia="思源黑体 CN Normal" w:hAnsi="思源黑体 CN Normal" w:cs="思源黑体 CN Light"/>
                <w:kern w:val="0"/>
                <w:sz w:val="17"/>
                <w:szCs w:val="17"/>
                <w:lang w:bidi="ar"/>
              </w:rPr>
              <w:t>%}</w:t>
            </w:r>
          </w:p>
          <w:p w14:paraId="2576CCC2" w14:textId="77777777" w:rsidR="00D94F4C" w:rsidRPr="00D94F4C" w:rsidRDefault="00D94F4C" w:rsidP="00D94F4C">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94F4C">
              <w:rPr>
                <w:rFonts w:ascii="思源黑体 CN Normal" w:eastAsia="思源黑体 CN Normal" w:hAnsi="思源黑体 CN Normal" w:cs="思源黑体 CN Light"/>
                <w:kern w:val="0"/>
                <w:sz w:val="17"/>
                <w:szCs w:val="17"/>
                <w:lang w:bidi="ar"/>
              </w:rPr>
              <w:t xml:space="preserve">{{[sample, </w:t>
            </w:r>
            <w:proofErr w:type="spellStart"/>
            <w:r w:rsidRPr="00D94F4C">
              <w:rPr>
                <w:rFonts w:ascii="思源黑体 CN Normal" w:eastAsia="思源黑体 CN Normal" w:hAnsi="思源黑体 CN Normal" w:cs="思源黑体 CN Light"/>
                <w:kern w:val="0"/>
                <w:sz w:val="17"/>
                <w:szCs w:val="17"/>
                <w:lang w:bidi="ar"/>
              </w:rPr>
              <w:t>lib_quality_control</w:t>
            </w:r>
            <w:proofErr w:type="spellEnd"/>
            <w:r w:rsidRPr="00D94F4C">
              <w:rPr>
                <w:rFonts w:ascii="思源黑体 CN Normal" w:eastAsia="思源黑体 CN Normal" w:hAnsi="思源黑体 CN Normal" w:cs="思源黑体 CN Light"/>
                <w:kern w:val="0"/>
                <w:sz w:val="17"/>
                <w:szCs w:val="17"/>
                <w:lang w:bidi="ar"/>
              </w:rPr>
              <w:t>, “</w:t>
            </w:r>
            <w:proofErr w:type="spellStart"/>
            <w:r w:rsidRPr="00D94F4C">
              <w:rPr>
                <w:rFonts w:ascii="思源黑体 CN Normal" w:eastAsia="思源黑体 CN Normal" w:hAnsi="思源黑体 CN Normal" w:cs="思源黑体 CN Light"/>
                <w:kern w:val="0"/>
                <w:sz w:val="17"/>
                <w:szCs w:val="17"/>
                <w:lang w:bidi="ar"/>
              </w:rPr>
              <w:t>tumor_content</w:t>
            </w:r>
            <w:proofErr w:type="spellEnd"/>
            <w:proofErr w:type="gramStart"/>
            <w:r w:rsidRPr="00D94F4C">
              <w:rPr>
                <w:rFonts w:ascii="思源黑体 CN Normal" w:eastAsia="思源黑体 CN Normal" w:hAnsi="思源黑体 CN Normal" w:cs="思源黑体 CN Light"/>
                <w:kern w:val="0"/>
                <w:sz w:val="17"/>
                <w:szCs w:val="17"/>
                <w:lang w:bidi="ar"/>
              </w:rPr>
              <w:t>”]|</w:t>
            </w:r>
            <w:proofErr w:type="spellStart"/>
            <w:proofErr w:type="gramEnd"/>
            <w:r w:rsidRPr="00D94F4C">
              <w:rPr>
                <w:rFonts w:ascii="思源黑体 CN Normal" w:eastAsia="思源黑体 CN Normal" w:hAnsi="思源黑体 CN Normal" w:cs="思源黑体 CN Light"/>
                <w:kern w:val="0"/>
                <w:sz w:val="17"/>
                <w:szCs w:val="17"/>
                <w:lang w:bidi="ar"/>
              </w:rPr>
              <w:t>get_tumor_content</w:t>
            </w:r>
            <w:proofErr w:type="spellEnd"/>
            <w:r w:rsidRPr="00D94F4C">
              <w:rPr>
                <w:rFonts w:ascii="思源黑体 CN Normal" w:eastAsia="思源黑体 CN Normal" w:hAnsi="思源黑体 CN Normal" w:cs="思源黑体 CN Light"/>
                <w:kern w:val="0"/>
                <w:sz w:val="17"/>
                <w:szCs w:val="17"/>
                <w:lang w:bidi="ar"/>
              </w:rPr>
              <w:t>}}</w:t>
            </w:r>
          </w:p>
          <w:p w14:paraId="599A03F8" w14:textId="77777777" w:rsidR="00D94F4C" w:rsidRPr="00D94F4C" w:rsidRDefault="00D94F4C" w:rsidP="00D94F4C">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94F4C">
              <w:rPr>
                <w:rFonts w:ascii="思源黑体 CN Normal" w:eastAsia="思源黑体 CN Normal" w:hAnsi="思源黑体 CN Normal" w:cs="思源黑体 CN Light"/>
                <w:kern w:val="0"/>
                <w:sz w:val="17"/>
                <w:szCs w:val="17"/>
                <w:lang w:bidi="ar"/>
              </w:rPr>
              <w:t>{%p endif%}</w:t>
            </w:r>
          </w:p>
          <w:p w14:paraId="0497249A" w14:textId="77777777" w:rsidR="00D94F4C" w:rsidRPr="00D94F4C" w:rsidRDefault="00D94F4C" w:rsidP="00D94F4C">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94F4C">
              <w:rPr>
                <w:rFonts w:ascii="思源黑体 CN Normal" w:eastAsia="思源黑体 CN Normal" w:hAnsi="思源黑体 CN Normal" w:cs="思源黑体 CN Light"/>
                <w:kern w:val="0"/>
                <w:sz w:val="17"/>
                <w:szCs w:val="17"/>
                <w:lang w:bidi="ar"/>
              </w:rPr>
              <w:t xml:space="preserve">{%p if [sample, </w:t>
            </w:r>
            <w:proofErr w:type="spellStart"/>
            <w:r w:rsidRPr="00D94F4C">
              <w:rPr>
                <w:rFonts w:ascii="思源黑体 CN Normal" w:eastAsia="思源黑体 CN Normal" w:hAnsi="思源黑体 CN Normal" w:cs="思源黑体 CN Light"/>
                <w:kern w:val="0"/>
                <w:sz w:val="17"/>
                <w:szCs w:val="17"/>
                <w:lang w:bidi="ar"/>
              </w:rPr>
              <w:t>lib_quality_control</w:t>
            </w:r>
            <w:proofErr w:type="spellEnd"/>
            <w:r w:rsidRPr="00D94F4C">
              <w:rPr>
                <w:rFonts w:ascii="思源黑体 CN Normal" w:eastAsia="思源黑体 CN Normal" w:hAnsi="思源黑体 CN Normal" w:cs="思源黑体 CN Light"/>
                <w:kern w:val="0"/>
                <w:sz w:val="17"/>
                <w:szCs w:val="17"/>
                <w:lang w:bidi="ar"/>
              </w:rPr>
              <w:t>, “</w:t>
            </w:r>
            <w:proofErr w:type="spellStart"/>
            <w:r w:rsidRPr="00D94F4C">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D94F4C">
              <w:rPr>
                <w:rFonts w:ascii="思源黑体 CN Normal" w:eastAsia="思源黑体 CN Normal" w:hAnsi="思源黑体 CN Normal" w:cs="思源黑体 CN Light"/>
                <w:kern w:val="0"/>
                <w:sz w:val="17"/>
                <w:szCs w:val="17"/>
                <w:lang w:bidi="ar"/>
              </w:rPr>
              <w:t>”]|</w:t>
            </w:r>
            <w:proofErr w:type="spellStart"/>
            <w:proofErr w:type="gramEnd"/>
            <w:r w:rsidRPr="00D94F4C">
              <w:rPr>
                <w:rFonts w:ascii="思源黑体 CN Normal" w:eastAsia="思源黑体 CN Normal" w:hAnsi="思源黑体 CN Normal" w:cs="思源黑体 CN Light"/>
                <w:kern w:val="0"/>
                <w:sz w:val="17"/>
                <w:szCs w:val="17"/>
                <w:lang w:bidi="ar"/>
              </w:rPr>
              <w:t>get_tumor_content</w:t>
            </w:r>
            <w:proofErr w:type="spellEnd"/>
            <w:r w:rsidRPr="00D94F4C">
              <w:rPr>
                <w:rFonts w:ascii="思源黑体 CN Normal" w:eastAsia="思源黑体 CN Normal" w:hAnsi="思源黑体 CN Normal" w:cs="思源黑体 CN Light"/>
                <w:kern w:val="0"/>
                <w:sz w:val="17"/>
                <w:szCs w:val="17"/>
                <w:lang w:bidi="ar"/>
              </w:rPr>
              <w:t>%}</w:t>
            </w:r>
          </w:p>
          <w:p w14:paraId="3563E3D0" w14:textId="77777777" w:rsidR="00D94F4C" w:rsidRPr="00D94F4C" w:rsidRDefault="00D94F4C" w:rsidP="00D94F4C">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94F4C">
              <w:rPr>
                <w:rFonts w:ascii="思源黑体 CN Normal" w:eastAsia="思源黑体 CN Normal" w:hAnsi="思源黑体 CN Normal" w:cs="思源黑体 CN Light" w:hint="eastAsia"/>
                <w:kern w:val="0"/>
                <w:sz w:val="17"/>
                <w:szCs w:val="17"/>
                <w:lang w:bidi="ar"/>
              </w:rPr>
              <w:t xml:space="preserve">富集检测：{{[sample, </w:t>
            </w:r>
            <w:proofErr w:type="spellStart"/>
            <w:r w:rsidRPr="00D94F4C">
              <w:rPr>
                <w:rFonts w:ascii="思源黑体 CN Normal" w:eastAsia="思源黑体 CN Normal" w:hAnsi="思源黑体 CN Normal" w:cs="思源黑体 CN Light" w:hint="eastAsia"/>
                <w:kern w:val="0"/>
                <w:sz w:val="17"/>
                <w:szCs w:val="17"/>
                <w:lang w:bidi="ar"/>
              </w:rPr>
              <w:t>lib_quality_control</w:t>
            </w:r>
            <w:proofErr w:type="spellEnd"/>
            <w:r w:rsidRPr="00D94F4C">
              <w:rPr>
                <w:rFonts w:ascii="思源黑体 CN Normal" w:eastAsia="思源黑体 CN Normal" w:hAnsi="思源黑体 CN Normal" w:cs="思源黑体 CN Light" w:hint="eastAsia"/>
                <w:kern w:val="0"/>
                <w:sz w:val="17"/>
                <w:szCs w:val="17"/>
                <w:lang w:bidi="ar"/>
              </w:rPr>
              <w:t>, “</w:t>
            </w:r>
            <w:proofErr w:type="spellStart"/>
            <w:r w:rsidRPr="00D94F4C">
              <w:rPr>
                <w:rFonts w:ascii="思源黑体 CN Normal" w:eastAsia="思源黑体 CN Normal" w:hAnsi="思源黑体 CN Normal" w:cs="思源黑体 CN Light" w:hint="eastAsia"/>
                <w:kern w:val="0"/>
                <w:sz w:val="17"/>
                <w:szCs w:val="17"/>
                <w:lang w:bidi="ar"/>
              </w:rPr>
              <w:t>tumor_content_macrodissection_performed</w:t>
            </w:r>
            <w:proofErr w:type="spellEnd"/>
            <w:r w:rsidRPr="00D94F4C">
              <w:rPr>
                <w:rFonts w:ascii="思源黑体 CN Normal" w:eastAsia="思源黑体 CN Normal" w:hAnsi="思源黑体 CN Normal" w:cs="思源黑体 CN Light" w:hint="eastAsia"/>
                <w:kern w:val="0"/>
                <w:sz w:val="17"/>
                <w:szCs w:val="17"/>
                <w:lang w:bidi="ar"/>
              </w:rPr>
              <w:t>”]|</w:t>
            </w:r>
            <w:proofErr w:type="spellStart"/>
            <w:r w:rsidRPr="00D94F4C">
              <w:rPr>
                <w:rFonts w:ascii="思源黑体 CN Normal" w:eastAsia="思源黑体 CN Normal" w:hAnsi="思源黑体 CN Normal" w:cs="思源黑体 CN Light" w:hint="eastAsia"/>
                <w:kern w:val="0"/>
                <w:sz w:val="17"/>
                <w:szCs w:val="17"/>
                <w:lang w:bidi="ar"/>
              </w:rPr>
              <w:t>get_tumor_content</w:t>
            </w:r>
            <w:proofErr w:type="spellEnd"/>
            <w:r w:rsidRPr="00D94F4C">
              <w:rPr>
                <w:rFonts w:ascii="思源黑体 CN Normal" w:eastAsia="思源黑体 CN Normal" w:hAnsi="思源黑体 CN Normal" w:cs="思源黑体 CN Light" w:hint="eastAsia"/>
                <w:kern w:val="0"/>
                <w:sz w:val="17"/>
                <w:szCs w:val="17"/>
                <w:lang w:bidi="ar"/>
              </w:rPr>
              <w:t>}}</w:t>
            </w:r>
          </w:p>
          <w:p w14:paraId="5427816C" w14:textId="77777777" w:rsidR="00D94F4C" w:rsidRPr="00D94F4C" w:rsidRDefault="00D94F4C" w:rsidP="00D94F4C">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94F4C">
              <w:rPr>
                <w:rFonts w:ascii="思源黑体 CN Normal" w:eastAsia="思源黑体 CN Normal" w:hAnsi="思源黑体 CN Normal" w:cs="思源黑体 CN Light"/>
                <w:kern w:val="0"/>
                <w:sz w:val="17"/>
                <w:szCs w:val="17"/>
                <w:lang w:bidi="ar"/>
              </w:rPr>
              <w:t>{%p endif%}</w:t>
            </w:r>
          </w:p>
          <w:p w14:paraId="0A9CE46E" w14:textId="77777777" w:rsidR="00D94F4C" w:rsidRPr="00D94F4C" w:rsidRDefault="00D94F4C" w:rsidP="00D94F4C">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94F4C">
              <w:rPr>
                <w:rFonts w:ascii="思源黑体 CN Normal" w:eastAsia="思源黑体 CN Normal" w:hAnsi="思源黑体 CN Normal" w:cs="思源黑体 CN Light"/>
                <w:kern w:val="0"/>
                <w:sz w:val="17"/>
                <w:szCs w:val="17"/>
                <w:lang w:bidi="ar"/>
              </w:rPr>
              <w:t xml:space="preserve">{%p if not [sample, </w:t>
            </w:r>
            <w:proofErr w:type="spellStart"/>
            <w:r w:rsidRPr="00D94F4C">
              <w:rPr>
                <w:rFonts w:ascii="思源黑体 CN Normal" w:eastAsia="思源黑体 CN Normal" w:hAnsi="思源黑体 CN Normal" w:cs="思源黑体 CN Light"/>
                <w:kern w:val="0"/>
                <w:sz w:val="17"/>
                <w:szCs w:val="17"/>
                <w:lang w:bidi="ar"/>
              </w:rPr>
              <w:t>lib_quality_control</w:t>
            </w:r>
            <w:proofErr w:type="spellEnd"/>
            <w:r w:rsidRPr="00D94F4C">
              <w:rPr>
                <w:rFonts w:ascii="思源黑体 CN Normal" w:eastAsia="思源黑体 CN Normal" w:hAnsi="思源黑体 CN Normal" w:cs="思源黑体 CN Light"/>
                <w:kern w:val="0"/>
                <w:sz w:val="17"/>
                <w:szCs w:val="17"/>
                <w:lang w:bidi="ar"/>
              </w:rPr>
              <w:t>, “</w:t>
            </w:r>
            <w:proofErr w:type="spellStart"/>
            <w:r w:rsidRPr="00D94F4C">
              <w:rPr>
                <w:rFonts w:ascii="思源黑体 CN Normal" w:eastAsia="思源黑体 CN Normal" w:hAnsi="思源黑体 CN Normal" w:cs="思源黑体 CN Light"/>
                <w:kern w:val="0"/>
                <w:sz w:val="17"/>
                <w:szCs w:val="17"/>
                <w:lang w:bidi="ar"/>
              </w:rPr>
              <w:t>tumor_content</w:t>
            </w:r>
            <w:proofErr w:type="spellEnd"/>
            <w:proofErr w:type="gramStart"/>
            <w:r w:rsidRPr="00D94F4C">
              <w:rPr>
                <w:rFonts w:ascii="思源黑体 CN Normal" w:eastAsia="思源黑体 CN Normal" w:hAnsi="思源黑体 CN Normal" w:cs="思源黑体 CN Light"/>
                <w:kern w:val="0"/>
                <w:sz w:val="17"/>
                <w:szCs w:val="17"/>
                <w:lang w:bidi="ar"/>
              </w:rPr>
              <w:t>”]|</w:t>
            </w:r>
            <w:proofErr w:type="spellStart"/>
            <w:proofErr w:type="gramEnd"/>
            <w:r w:rsidRPr="00D94F4C">
              <w:rPr>
                <w:rFonts w:ascii="思源黑体 CN Normal" w:eastAsia="思源黑体 CN Normal" w:hAnsi="思源黑体 CN Normal" w:cs="思源黑体 CN Light"/>
                <w:kern w:val="0"/>
                <w:sz w:val="17"/>
                <w:szCs w:val="17"/>
                <w:lang w:bidi="ar"/>
              </w:rPr>
              <w:t>get_tumor_content</w:t>
            </w:r>
            <w:proofErr w:type="spellEnd"/>
            <w:r w:rsidRPr="00D94F4C">
              <w:rPr>
                <w:rFonts w:ascii="思源黑体 CN Normal" w:eastAsia="思源黑体 CN Normal" w:hAnsi="思源黑体 CN Normal" w:cs="思源黑体 CN Light"/>
                <w:kern w:val="0"/>
                <w:sz w:val="17"/>
                <w:szCs w:val="17"/>
                <w:lang w:bidi="ar"/>
              </w:rPr>
              <w:t xml:space="preserve"> and not [sample, </w:t>
            </w:r>
            <w:proofErr w:type="spellStart"/>
            <w:r w:rsidRPr="00D94F4C">
              <w:rPr>
                <w:rFonts w:ascii="思源黑体 CN Normal" w:eastAsia="思源黑体 CN Normal" w:hAnsi="思源黑体 CN Normal" w:cs="思源黑体 CN Light"/>
                <w:kern w:val="0"/>
                <w:sz w:val="17"/>
                <w:szCs w:val="17"/>
                <w:lang w:bidi="ar"/>
              </w:rPr>
              <w:t>lib_quality_control</w:t>
            </w:r>
            <w:proofErr w:type="spellEnd"/>
            <w:r w:rsidRPr="00D94F4C">
              <w:rPr>
                <w:rFonts w:ascii="思源黑体 CN Normal" w:eastAsia="思源黑体 CN Normal" w:hAnsi="思源黑体 CN Normal" w:cs="思源黑体 CN Light"/>
                <w:kern w:val="0"/>
                <w:sz w:val="17"/>
                <w:szCs w:val="17"/>
                <w:lang w:bidi="ar"/>
              </w:rPr>
              <w:t>, “</w:t>
            </w:r>
            <w:proofErr w:type="spellStart"/>
            <w:r w:rsidRPr="00D94F4C">
              <w:rPr>
                <w:rFonts w:ascii="思源黑体 CN Normal" w:eastAsia="思源黑体 CN Normal" w:hAnsi="思源黑体 CN Normal" w:cs="思源黑体 CN Light"/>
                <w:kern w:val="0"/>
                <w:sz w:val="17"/>
                <w:szCs w:val="17"/>
                <w:lang w:bidi="ar"/>
              </w:rPr>
              <w:t>tumor_content_macrodissection_performed</w:t>
            </w:r>
            <w:proofErr w:type="spellEnd"/>
            <w:r w:rsidRPr="00D94F4C">
              <w:rPr>
                <w:rFonts w:ascii="思源黑体 CN Normal" w:eastAsia="思源黑体 CN Normal" w:hAnsi="思源黑体 CN Normal" w:cs="思源黑体 CN Light"/>
                <w:kern w:val="0"/>
                <w:sz w:val="17"/>
                <w:szCs w:val="17"/>
                <w:lang w:bidi="ar"/>
              </w:rPr>
              <w:t>”]|</w:t>
            </w:r>
            <w:proofErr w:type="spellStart"/>
            <w:r w:rsidRPr="00D94F4C">
              <w:rPr>
                <w:rFonts w:ascii="思源黑体 CN Normal" w:eastAsia="思源黑体 CN Normal" w:hAnsi="思源黑体 CN Normal" w:cs="思源黑体 CN Light"/>
                <w:kern w:val="0"/>
                <w:sz w:val="17"/>
                <w:szCs w:val="17"/>
                <w:lang w:bidi="ar"/>
              </w:rPr>
              <w:t>get_tumor_content</w:t>
            </w:r>
            <w:proofErr w:type="spellEnd"/>
            <w:r w:rsidRPr="00D94F4C">
              <w:rPr>
                <w:rFonts w:ascii="思源黑体 CN Normal" w:eastAsia="思源黑体 CN Normal" w:hAnsi="思源黑体 CN Normal" w:cs="思源黑体 CN Light"/>
                <w:kern w:val="0"/>
                <w:sz w:val="17"/>
                <w:szCs w:val="17"/>
                <w:lang w:bidi="ar"/>
              </w:rPr>
              <w:t>%}</w:t>
            </w:r>
          </w:p>
          <w:p w14:paraId="3FF3FB6B" w14:textId="29337195" w:rsidR="00D94F4C" w:rsidRPr="00D94F4C" w:rsidRDefault="00D94F4C" w:rsidP="00D94F4C">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94F4C">
              <w:rPr>
                <w:rFonts w:ascii="思源黑体 CN Normal" w:eastAsia="思源黑体 CN Normal" w:hAnsi="思源黑体 CN Normal" w:cs="思源黑体 CN Light"/>
                <w:kern w:val="0"/>
                <w:sz w:val="17"/>
                <w:szCs w:val="17"/>
                <w:lang w:bidi="ar"/>
              </w:rPr>
              <w:t xml:space="preserve">{%if </w:t>
            </w:r>
            <w:proofErr w:type="spellStart"/>
            <w:proofErr w:type="gramStart"/>
            <w:r w:rsidRPr="00D94F4C">
              <w:rPr>
                <w:rFonts w:ascii="思源黑体 CN Normal" w:eastAsia="思源黑体 CN Normal" w:hAnsi="思源黑体 CN Normal" w:cs="思源黑体 CN Light"/>
                <w:kern w:val="0"/>
                <w:sz w:val="17"/>
                <w:szCs w:val="17"/>
                <w:lang w:bidi="ar"/>
              </w:rPr>
              <w:t>sample.report</w:t>
            </w:r>
            <w:proofErr w:type="gramEnd"/>
            <w:r w:rsidRPr="00D94F4C">
              <w:rPr>
                <w:rFonts w:ascii="思源黑体 CN Normal" w:eastAsia="思源黑体 CN Normal" w:hAnsi="思源黑体 CN Normal" w:cs="思源黑体 CN Light"/>
                <w:kern w:val="0"/>
                <w:sz w:val="17"/>
                <w:szCs w:val="17"/>
                <w:lang w:bidi="ar"/>
              </w:rPr>
              <w:t>_module_type</w:t>
            </w:r>
            <w:proofErr w:type="spellEnd"/>
            <w:r w:rsidRPr="00D94F4C">
              <w:rPr>
                <w:rFonts w:ascii="思源黑体 CN Normal" w:eastAsia="思源黑体 CN Normal" w:hAnsi="思源黑体 CN Normal" w:cs="思源黑体 CN Light"/>
                <w:kern w:val="0"/>
                <w:sz w:val="17"/>
                <w:szCs w:val="17"/>
                <w:lang w:bidi="ar"/>
              </w:rPr>
              <w:t xml:space="preserve"> == </w:t>
            </w:r>
            <w:r w:rsidRPr="00D94F4C">
              <w:rPr>
                <w:rFonts w:ascii="思源黑体 CN Normal" w:eastAsia="思源黑体 CN Normal" w:hAnsi="思源黑体 CN Normal" w:cs="思源黑体 CN Light"/>
                <w:kern w:val="0"/>
                <w:sz w:val="17"/>
                <w:szCs w:val="17"/>
                <w:lang w:bidi="ar"/>
              </w:rPr>
              <w:lastRenderedPageBreak/>
              <w:t>“hospital”%}{%else%}/{%endif%}</w:t>
            </w:r>
          </w:p>
          <w:p w14:paraId="6E115CA0" w14:textId="0E011F33" w:rsidR="00D94F4C" w:rsidRDefault="00D94F4C" w:rsidP="00D94F4C">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94F4C">
              <w:rPr>
                <w:rFonts w:ascii="思源黑体 CN Normal" w:eastAsia="思源黑体 CN Normal" w:hAnsi="思源黑体 CN Normal" w:cs="思源黑体 CN Light"/>
                <w:kern w:val="0"/>
                <w:sz w:val="17"/>
                <w:szCs w:val="17"/>
                <w:lang w:bidi="ar"/>
              </w:rPr>
              <w:t>{%p 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1B5CF6" w14:textId="6EA94DEA" w:rsidR="009A7A72" w:rsidRDefault="00216502" w:rsidP="00913F03">
            <w:pPr>
              <w:pStyle w:val="ad"/>
              <w:spacing w:after="0" w:line="240" w:lineRule="auto"/>
              <w:ind w:firstLineChars="0" w:firstLine="0"/>
              <w:jc w:val="center"/>
              <w:rPr>
                <w:rFonts w:ascii="思源黑体 CN Normal" w:eastAsia="思源黑体 CN Normal" w:hAnsi="思源黑体 CN Normal"/>
                <w:sz w:val="17"/>
                <w:szCs w:val="17"/>
              </w:rPr>
            </w:pPr>
            <w:r w:rsidRPr="00216502">
              <w:rPr>
                <w:rFonts w:ascii="思源黑体 CN Normal" w:eastAsia="思源黑体 CN Normal" w:hAnsi="思源黑体 CN Normal" w:cs="思源黑体 CN Light" w:hint="eastAsia"/>
                <w:kern w:val="0"/>
                <w:sz w:val="17"/>
                <w:szCs w:val="17"/>
                <w:lang w:bidi="ar"/>
              </w:rPr>
              <w:lastRenderedPageBreak/>
              <w:t>≥20%</w:t>
            </w:r>
          </w:p>
        </w:tc>
      </w:tr>
      <w:tr w:rsidR="009A7A72" w14:paraId="35F2F908" w14:textId="77777777" w:rsidTr="00D374D9">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D33F43D"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2D85AE" w14:textId="77777777" w:rsidR="009A7A72" w:rsidRDefault="00284018">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6E1C8E"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lib_quality_control.lib_dna_qc.dna_qty</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{lib_quality_control.lib_dna_qc.dna_qty|replace(“.00”,””)}}{%else%}{%endif%}</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4A6433"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≥30 ng</w:t>
            </w:r>
          </w:p>
        </w:tc>
      </w:tr>
      <w:tr w:rsidR="009A7A72" w14:paraId="7049711E"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5486F2A"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DD6E23" w14:textId="77777777" w:rsidR="009A7A72" w:rsidRDefault="00284018">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D6D9F3"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_qty%}{{lib_quality_control.lib_dna_qc.library_qty|replace(“.00”,””)}}{%else%}{%endif%}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744A0C" w14:textId="1EBF4706"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w:t>
            </w:r>
            <w:r w:rsidR="006765C8">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0 ng</w:t>
            </w:r>
          </w:p>
        </w:tc>
      </w:tr>
      <w:tr w:rsidR="009A7A72" w14:paraId="42AEA171" w14:textId="77777777" w:rsidTr="00D374D9">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C858608"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73BDBE"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4</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42FDE3"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12BB77" w14:textId="77777777" w:rsidR="009A7A72" w:rsidRDefault="00284018">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9A7A72" w14:paraId="114F4676"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0744464"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09016"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47B14"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0274FF" w14:textId="77777777" w:rsidR="009A7A72" w:rsidRDefault="00284018">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≥95%</w:t>
            </w:r>
          </w:p>
        </w:tc>
      </w:tr>
      <w:tr w:rsidR="009A7A72" w14:paraId="19A4B2DE"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294EDF08"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CEF84B" w14:textId="77777777" w:rsidR="009A7A72" w:rsidRPr="0052448F" w:rsidRDefault="00284018">
            <w:pPr>
              <w:pStyle w:val="ad"/>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cs="思源黑体 CN Light" w:hint="eastAsia"/>
                <w:kern w:val="0"/>
                <w:sz w:val="17"/>
                <w:szCs w:val="17"/>
                <w:lang w:bidi="ar"/>
              </w:rPr>
              <w:t>覆盖度</w:t>
            </w:r>
            <w:r w:rsidRPr="0052448F">
              <w:rPr>
                <w:rFonts w:ascii="思源黑体 CN Normal" w:eastAsia="思源黑体 CN Normal" w:hAnsi="思源黑体 CN Normal" w:cs="思源黑体 CN Light" w:hint="eastAsia"/>
                <w:kern w:val="0"/>
                <w:sz w:val="17"/>
                <w:szCs w:val="17"/>
                <w:vertAlign w:val="superscript"/>
                <w:lang w:bidi="ar"/>
              </w:rPr>
              <w:t>6</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182C8B" w14:textId="77777777" w:rsidR="009A7A72" w:rsidRPr="0052448F" w:rsidRDefault="00284018">
            <w:pPr>
              <w:pStyle w:val="ad"/>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sz w:val="17"/>
                <w:szCs w:val="17"/>
              </w:rPr>
              <w:t>{{</w:t>
            </w:r>
            <w:proofErr w:type="spellStart"/>
            <w:r w:rsidRPr="0052448F">
              <w:rPr>
                <w:rFonts w:ascii="思源黑体 CN Normal" w:eastAsia="思源黑体 CN Normal" w:hAnsi="思源黑体 CN Normal"/>
                <w:sz w:val="17"/>
                <w:szCs w:val="17"/>
              </w:rPr>
              <w:t>qc.dna_data_</w:t>
            </w:r>
            <w:proofErr w:type="gramStart"/>
            <w:r w:rsidRPr="0052448F">
              <w:rPr>
                <w:rFonts w:ascii="思源黑体 CN Normal" w:eastAsia="思源黑体 CN Normal" w:hAnsi="思源黑体 CN Normal"/>
                <w:sz w:val="17"/>
                <w:szCs w:val="17"/>
              </w:rPr>
              <w:t>qc.cover</w:t>
            </w:r>
            <w:proofErr w:type="gramEnd"/>
            <w:r w:rsidRPr="0052448F">
              <w:rPr>
                <w:rFonts w:ascii="思源黑体 CN Normal" w:eastAsia="思源黑体 CN Normal" w:hAnsi="思源黑体 CN Normal"/>
                <w:sz w:val="17"/>
                <w:szCs w:val="17"/>
              </w:rPr>
              <w:t>_ratio</w:t>
            </w:r>
            <w:proofErr w:type="spellEnd"/>
            <w:r w:rsidRPr="0052448F">
              <w:rPr>
                <w:rFonts w:ascii="思源黑体 CN Normal" w:eastAsia="思源黑体 CN Normal" w:hAnsi="思源黑体 CN Normal"/>
                <w:sz w:val="17"/>
                <w:szCs w:val="17"/>
              </w:rPr>
              <w:t>}}</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717510" w14:textId="77777777" w:rsidR="009A7A72" w:rsidRPr="0052448F" w:rsidRDefault="00284018">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52448F">
              <w:rPr>
                <w:rFonts w:ascii="思源黑体 CN Normal" w:eastAsia="思源黑体 CN Normal" w:hAnsi="思源黑体 CN Normal" w:cs="思源黑体 CN Light" w:hint="eastAsia"/>
                <w:kern w:val="0"/>
                <w:sz w:val="17"/>
                <w:szCs w:val="17"/>
                <w:lang w:bidi="ar"/>
              </w:rPr>
              <w:t>100%</w:t>
            </w:r>
          </w:p>
        </w:tc>
      </w:tr>
      <w:tr w:rsidR="009A7A72" w14:paraId="675EDCD3"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5E6EB022"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67FF1D"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hint="eastAsia"/>
                <w:kern w:val="0"/>
                <w:sz w:val="17"/>
                <w:szCs w:val="17"/>
                <w:vertAlign w:val="superscript"/>
                <w:lang w:bidi="ar"/>
              </w:rPr>
              <w:t>7</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B2D18D"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DFC25" w14:textId="77777777" w:rsidR="009A7A72" w:rsidRDefault="00284018">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≥90%</w:t>
            </w:r>
          </w:p>
        </w:tc>
      </w:tr>
      <w:tr w:rsidR="009A7A72" w14:paraId="5B57BB12"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3D4A6C22"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233A40"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8</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7EAAA7"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6596D2" w14:textId="77777777" w:rsidR="009A7A72" w:rsidRDefault="00284018">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≥1000</w:t>
            </w:r>
          </w:p>
        </w:tc>
      </w:tr>
      <w:tr w:rsidR="009A7A72" w14:paraId="49AE6ED8"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FB09800"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44C41882" w14:textId="77777777" w:rsidR="009A7A72" w:rsidRPr="0052448F" w:rsidRDefault="00284018">
            <w:pPr>
              <w:pStyle w:val="ad"/>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cs="思源黑体 CN Light" w:hint="eastAsia"/>
                <w:kern w:val="0"/>
                <w:sz w:val="17"/>
                <w:szCs w:val="17"/>
                <w:lang w:bidi="ar"/>
              </w:rPr>
              <w:t>平均有效深度</w:t>
            </w:r>
            <w:r w:rsidRPr="0052448F">
              <w:rPr>
                <w:rFonts w:ascii="思源黑体 CN Normal" w:eastAsia="思源黑体 CN Normal" w:hAnsi="思源黑体 CN Normal" w:cs="思源黑体 CN Light" w:hint="eastAsia"/>
                <w:kern w:val="0"/>
                <w:sz w:val="17"/>
                <w:szCs w:val="17"/>
                <w:vertAlign w:val="superscript"/>
                <w:lang w:bidi="ar"/>
              </w:rPr>
              <w:t>9</w:t>
            </w:r>
          </w:p>
        </w:tc>
        <w:tc>
          <w:tcPr>
            <w:tcW w:w="2307"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31ED0B45" w14:textId="77777777" w:rsidR="009A7A72" w:rsidRPr="0052448F" w:rsidRDefault="00284018">
            <w:pPr>
              <w:pStyle w:val="ad"/>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sz w:val="17"/>
                <w:szCs w:val="17"/>
              </w:rPr>
              <w:t>{{</w:t>
            </w:r>
            <w:proofErr w:type="spellStart"/>
            <w:r w:rsidRPr="0052448F">
              <w:rPr>
                <w:rFonts w:ascii="思源黑体 CN Normal" w:eastAsia="思源黑体 CN Normal" w:hAnsi="思源黑体 CN Normal"/>
                <w:sz w:val="17"/>
                <w:szCs w:val="17"/>
              </w:rPr>
              <w:t>qc.dna_data_</w:t>
            </w:r>
            <w:proofErr w:type="gramStart"/>
            <w:r w:rsidRPr="0052448F">
              <w:rPr>
                <w:rFonts w:ascii="思源黑体 CN Normal" w:eastAsia="思源黑体 CN Normal" w:hAnsi="思源黑体 CN Normal"/>
                <w:sz w:val="17"/>
                <w:szCs w:val="17"/>
              </w:rPr>
              <w:t>qc.depth</w:t>
            </w:r>
            <w:proofErr w:type="gramEnd"/>
            <w:r w:rsidRPr="0052448F">
              <w:rPr>
                <w:rFonts w:ascii="思源黑体 CN Normal" w:eastAsia="思源黑体 CN Normal" w:hAnsi="思源黑体 CN Normal"/>
                <w:sz w:val="17"/>
                <w:szCs w:val="17"/>
              </w:rPr>
              <w:t>_</w:t>
            </w:r>
            <w:r w:rsidRPr="0052448F">
              <w:rPr>
                <w:rFonts w:ascii="思源黑体 CN Normal" w:eastAsia="思源黑体 CN Normal" w:hAnsi="思源黑体 CN Normal" w:hint="eastAsia"/>
                <w:sz w:val="17"/>
                <w:szCs w:val="17"/>
              </w:rPr>
              <w:t>ssbc|</w:t>
            </w:r>
            <w:r w:rsidRPr="0052448F">
              <w:rPr>
                <w:rFonts w:ascii="思源黑体 CN Normal" w:eastAsia="思源黑体 CN Normal" w:hAnsi="思源黑体 CN Normal"/>
                <w:sz w:val="17"/>
                <w:szCs w:val="17"/>
              </w:rPr>
              <w:t>replace</w:t>
            </w:r>
            <w:proofErr w:type="spellEnd"/>
            <w:r w:rsidRPr="0052448F">
              <w:rPr>
                <w:rFonts w:ascii="思源黑体 CN Normal" w:eastAsia="思源黑体 CN Normal" w:hAnsi="思源黑体 CN Normal"/>
                <w:sz w:val="17"/>
                <w:szCs w:val="17"/>
              </w:rPr>
              <w:t>(“.00”,””)}}</w:t>
            </w:r>
          </w:p>
        </w:tc>
        <w:tc>
          <w:tcPr>
            <w:tcW w:w="2163"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6DD619F3" w14:textId="77777777" w:rsidR="009A7A72" w:rsidRPr="0052448F" w:rsidRDefault="00284018">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52448F">
              <w:rPr>
                <w:rFonts w:ascii="思源黑体 CN Normal" w:eastAsia="思源黑体 CN Normal" w:hAnsi="思源黑体 CN Normal" w:cs="思源黑体 CN Light" w:hint="eastAsia"/>
                <w:kern w:val="0"/>
                <w:sz w:val="17"/>
                <w:szCs w:val="17"/>
                <w:lang w:bidi="ar"/>
              </w:rPr>
              <w:t>≥400</w:t>
            </w:r>
          </w:p>
        </w:tc>
      </w:tr>
      <w:tr w:rsidR="009A7A72" w14:paraId="4F01E262" w14:textId="77777777" w:rsidTr="009A7A72">
        <w:trPr>
          <w:trHeight w:val="397"/>
          <w:jc w:val="center"/>
        </w:trPr>
        <w:tc>
          <w:tcPr>
            <w:tcW w:w="1795"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3DF4024" w14:textId="77777777" w:rsidR="009A7A72" w:rsidRDefault="00284018">
            <w:pPr>
              <w:pStyle w:val="ad"/>
              <w:spacing w:after="0" w:line="240" w:lineRule="auto"/>
              <w:ind w:firstLineChars="0" w:firstLine="0"/>
              <w:jc w:val="center"/>
              <w:rPr>
                <w:rFonts w:ascii="思源黑体 CN Normal" w:eastAsia="思源黑体 CN Normal" w:hAnsi="思源黑体 CN Normal"/>
                <w:sz w:val="17"/>
                <w:szCs w:val="17"/>
              </w:rPr>
            </w:pPr>
            <w:bookmarkStart w:id="6" w:name="_Hlk103153652"/>
            <w:r>
              <w:rPr>
                <w:rFonts w:ascii="思源黑体 CN Normal" w:eastAsia="思源黑体 CN Normal" w:hAnsi="思源黑体 CN Normal" w:cs="思源黑体 CN Normal" w:hint="eastAsia"/>
                <w:b/>
                <w:kern w:val="0"/>
                <w:sz w:val="17"/>
                <w:szCs w:val="17"/>
                <w:lang w:bidi="ar"/>
              </w:rPr>
              <w:t>总体质量</w:t>
            </w:r>
            <w:bookmarkEnd w:id="6"/>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10</w:t>
            </w:r>
          </w:p>
        </w:tc>
        <w:tc>
          <w:tcPr>
            <w:tcW w:w="7544"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BC6F39" w14:textId="6D30D80B"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if qc.dna_data_</w:t>
            </w:r>
            <w:proofErr w:type="gramStart"/>
            <w:r w:rsidRPr="005B2E5F">
              <w:rPr>
                <w:rFonts w:ascii="思源黑体 CN Normal" w:eastAsia="思源黑体 CN Normal" w:hAnsi="思源黑体 CN Normal"/>
                <w:sz w:val="17"/>
                <w:szCs w:val="17"/>
              </w:rPr>
              <w:t>qc.cleandata</w:t>
            </w:r>
            <w:proofErr w:type="gramEnd"/>
            <w:r w:rsidRPr="005B2E5F">
              <w:rPr>
                <w:rFonts w:ascii="思源黑体 CN Normal" w:eastAsia="思源黑体 CN Normal" w:hAnsi="思源黑体 CN Normal"/>
                <w:sz w:val="17"/>
                <w:szCs w:val="17"/>
              </w:rPr>
              <w:t xml:space="preserve">_q30_num&gt;=0.75 and </w:t>
            </w:r>
            <w:proofErr w:type="spellStart"/>
            <w:r w:rsidRPr="005B2E5F">
              <w:rPr>
                <w:rFonts w:ascii="思源黑体 CN Normal" w:eastAsia="思源黑体 CN Normal" w:hAnsi="思源黑体 CN Normal"/>
                <w:sz w:val="17"/>
                <w:szCs w:val="17"/>
              </w:rPr>
              <w:t>qc.dna_data_qc.depth_ssbc_num</w:t>
            </w:r>
            <w:proofErr w:type="spellEnd"/>
            <w:r w:rsidRPr="005B2E5F">
              <w:rPr>
                <w:rFonts w:ascii="思源黑体 CN Normal" w:eastAsia="思源黑体 CN Normal" w:hAnsi="思源黑体 CN Normal"/>
                <w:sz w:val="17"/>
                <w:szCs w:val="17"/>
              </w:rPr>
              <w:t>&gt;=</w:t>
            </w:r>
            <w:r>
              <w:rPr>
                <w:rFonts w:ascii="思源黑体 CN Normal" w:eastAsia="思源黑体 CN Normal" w:hAnsi="思源黑体 CN Normal"/>
                <w:sz w:val="17"/>
                <w:szCs w:val="17"/>
              </w:rPr>
              <w:t>4</w:t>
            </w:r>
            <w:r w:rsidRPr="005B2E5F">
              <w:rPr>
                <w:rFonts w:ascii="思源黑体 CN Normal" w:eastAsia="思源黑体 CN Normal" w:hAnsi="思源黑体 CN Normal"/>
                <w:sz w:val="17"/>
                <w:szCs w:val="17"/>
              </w:rPr>
              <w:t>00%}</w:t>
            </w:r>
          </w:p>
          <w:p w14:paraId="578EFA67" w14:textId="77777777" w:rsidR="00AE64F6" w:rsidRDefault="00AE64F6" w:rsidP="002D2EFD">
            <w:pPr>
              <w:pStyle w:val="ad"/>
              <w:spacing w:after="0" w:line="240" w:lineRule="auto"/>
              <w:ind w:firstLineChars="0" w:firstLine="0"/>
              <w:jc w:val="center"/>
              <w:rPr>
                <w:rFonts w:ascii="思源黑体 CN Normal" w:eastAsia="思源黑体 CN Normal" w:hAnsi="思源黑体 CN Normal"/>
                <w:sz w:val="17"/>
                <w:szCs w:val="17"/>
              </w:rPr>
            </w:pPr>
            <w:r w:rsidRPr="00AE64F6">
              <w:rPr>
                <w:rFonts w:ascii="思源黑体 CN Normal" w:eastAsia="思源黑体 CN Normal" w:hAnsi="思源黑体 CN Normal"/>
                <w:sz w:val="17"/>
                <w:szCs w:val="17"/>
                <w:highlight w:val="green"/>
              </w:rPr>
              <w:lastRenderedPageBreak/>
              <w:t xml:space="preserve">{%p if [sample, </w:t>
            </w:r>
            <w:proofErr w:type="spellStart"/>
            <w:r w:rsidRPr="00AE64F6">
              <w:rPr>
                <w:rFonts w:ascii="思源黑体 CN Normal" w:eastAsia="思源黑体 CN Normal" w:hAnsi="思源黑体 CN Normal"/>
                <w:sz w:val="17"/>
                <w:szCs w:val="17"/>
                <w:highlight w:val="green"/>
              </w:rPr>
              <w:t>lib_quality_control</w:t>
            </w:r>
            <w:proofErr w:type="spellEnd"/>
            <w:r w:rsidRPr="00AE64F6">
              <w:rPr>
                <w:rFonts w:ascii="思源黑体 CN Normal" w:eastAsia="思源黑体 CN Normal" w:hAnsi="思源黑体 CN Normal"/>
                <w:sz w:val="17"/>
                <w:szCs w:val="17"/>
                <w:highlight w:val="green"/>
              </w:rPr>
              <w:t>, “</w:t>
            </w:r>
            <w:proofErr w:type="spellStart"/>
            <w:r w:rsidRPr="00AE64F6">
              <w:rPr>
                <w:rFonts w:ascii="思源黑体 CN Normal" w:eastAsia="思源黑体 CN Normal" w:hAnsi="思源黑体 CN Normal"/>
                <w:sz w:val="17"/>
                <w:szCs w:val="17"/>
                <w:highlight w:val="green"/>
              </w:rPr>
              <w:t>tumor_content_macrodissection_performed</w:t>
            </w:r>
            <w:proofErr w:type="spellEnd"/>
            <w:proofErr w:type="gramStart"/>
            <w:r w:rsidRPr="00AE64F6">
              <w:rPr>
                <w:rFonts w:ascii="思源黑体 CN Normal" w:eastAsia="思源黑体 CN Normal" w:hAnsi="思源黑体 CN Normal"/>
                <w:sz w:val="17"/>
                <w:szCs w:val="17"/>
                <w:highlight w:val="green"/>
              </w:rPr>
              <w:t>”]|</w:t>
            </w:r>
            <w:proofErr w:type="spellStart"/>
            <w:proofErr w:type="gramEnd"/>
            <w:r w:rsidRPr="00AE64F6">
              <w:rPr>
                <w:rFonts w:ascii="思源黑体 CN Normal" w:eastAsia="思源黑体 CN Normal" w:hAnsi="思源黑体 CN Normal"/>
                <w:sz w:val="17"/>
                <w:szCs w:val="17"/>
                <w:highlight w:val="green"/>
              </w:rPr>
              <w:t>get_tumor_content</w:t>
            </w:r>
            <w:proofErr w:type="spellEnd"/>
            <w:r w:rsidRPr="00AE64F6">
              <w:rPr>
                <w:rFonts w:ascii="思源黑体 CN Normal" w:eastAsia="思源黑体 CN Normal" w:hAnsi="思源黑体 CN Normal"/>
                <w:sz w:val="17"/>
                <w:szCs w:val="17"/>
                <w:highlight w:val="green"/>
              </w:rPr>
              <w:t>%}</w:t>
            </w:r>
          </w:p>
          <w:p w14:paraId="3B2D6683" w14:textId="68992E38"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w:t>
            </w:r>
            <w:proofErr w:type="gramStart"/>
            <w:r w:rsidRPr="005B2E5F">
              <w:rPr>
                <w:rFonts w:ascii="思源黑体 CN Normal" w:eastAsia="思源黑体 CN Normal" w:hAnsi="思源黑体 CN Normal"/>
                <w:sz w:val="17"/>
                <w:szCs w:val="17"/>
              </w:rPr>
              <w:t>qc.library</w:t>
            </w:r>
            <w:proofErr w:type="gramEnd"/>
            <w:r w:rsidRPr="005B2E5F">
              <w:rPr>
                <w:rFonts w:ascii="思源黑体 CN Normal" w:eastAsia="思源黑体 CN Normal" w:hAnsi="思源黑体 CN Normal"/>
                <w:sz w:val="17"/>
                <w:szCs w:val="17"/>
              </w:rPr>
              <w:t>_qty</w:t>
            </w:r>
            <w:proofErr w:type="spellEnd"/>
            <w:r w:rsidRPr="005B2E5F">
              <w:rPr>
                <w:rFonts w:ascii="思源黑体 CN Normal" w:eastAsia="思源黑体 CN Normal" w:hAnsi="思源黑体 CN Normal"/>
                <w:sz w:val="17"/>
                <w:szCs w:val="17"/>
              </w:rPr>
              <w:t>%}</w:t>
            </w:r>
          </w:p>
          <w:p w14:paraId="57C2950B" w14:textId="1E0E55EF"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AE64F6" w:rsidRPr="00AE64F6">
              <w:rPr>
                <w:rFonts w:ascii="思源黑体 CN Normal" w:eastAsia="思源黑体 CN Normal" w:hAnsi="思源黑体 CN Normal"/>
                <w:sz w:val="17"/>
                <w:szCs w:val="17"/>
              </w:rPr>
              <w:t xml:space="preserve">[sample, </w:t>
            </w:r>
            <w:proofErr w:type="spellStart"/>
            <w:r w:rsidR="00AE64F6" w:rsidRPr="00AE64F6">
              <w:rPr>
                <w:rFonts w:ascii="思源黑体 CN Normal" w:eastAsia="思源黑体 CN Normal" w:hAnsi="思源黑体 CN Normal"/>
                <w:sz w:val="17"/>
                <w:szCs w:val="17"/>
              </w:rPr>
              <w:t>lib_quality_control</w:t>
            </w:r>
            <w:proofErr w:type="spellEnd"/>
            <w:r w:rsidR="00AE64F6" w:rsidRPr="00AE64F6">
              <w:rPr>
                <w:rFonts w:ascii="思源黑体 CN Normal" w:eastAsia="思源黑体 CN Normal" w:hAnsi="思源黑体 CN Normal"/>
                <w:sz w:val="17"/>
                <w:szCs w:val="17"/>
              </w:rPr>
              <w:t>, “tumor_content_macrodissection_performed”]|get_tumor_content</w:t>
            </w:r>
            <w:r w:rsidRPr="005B2E5F">
              <w:rPr>
                <w:rFonts w:ascii="思源黑体 CN Normal" w:eastAsia="思源黑体 CN Normal" w:hAnsi="思源黑体 CN Normal" w:hint="eastAsia"/>
                <w:sz w:val="17"/>
                <w:szCs w:val="17"/>
              </w:rPr>
              <w:t>|replace(“%”,</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 xml:space="preserve">”)|float &gt;= 20 and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&gt;=1</w:t>
            </w:r>
            <w:r w:rsidR="006765C8">
              <w:rPr>
                <w:rFonts w:ascii="思源黑体 CN Normal" w:eastAsia="思源黑体 CN Normal" w:hAnsi="思源黑体 CN Normal"/>
                <w:sz w:val="17"/>
                <w:szCs w:val="17"/>
              </w:rPr>
              <w:t>0</w:t>
            </w:r>
            <w:r w:rsidRPr="005B2E5F">
              <w:rPr>
                <w:rFonts w:ascii="思源黑体 CN Normal" w:eastAsia="思源黑体 CN Normal" w:hAnsi="思源黑体 CN Normal" w:hint="eastAsia"/>
                <w:sz w:val="17"/>
                <w:szCs w:val="17"/>
              </w:rPr>
              <w:t>0%}合格{%else%}风险{%endif%}</w:t>
            </w:r>
          </w:p>
          <w:p w14:paraId="5EDCB597"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542F3F97" w14:textId="64B89DB5"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AE64F6" w:rsidRPr="00AE64F6">
              <w:rPr>
                <w:rFonts w:ascii="思源黑体 CN Normal" w:eastAsia="思源黑体 CN Normal" w:hAnsi="思源黑体 CN Normal"/>
                <w:sz w:val="17"/>
                <w:szCs w:val="17"/>
              </w:rPr>
              <w:t xml:space="preserve">[sample, </w:t>
            </w:r>
            <w:proofErr w:type="spellStart"/>
            <w:r w:rsidR="00AE64F6" w:rsidRPr="00AE64F6">
              <w:rPr>
                <w:rFonts w:ascii="思源黑体 CN Normal" w:eastAsia="思源黑体 CN Normal" w:hAnsi="思源黑体 CN Normal"/>
                <w:sz w:val="17"/>
                <w:szCs w:val="17"/>
              </w:rPr>
              <w:t>lib_quality_control</w:t>
            </w:r>
            <w:proofErr w:type="spellEnd"/>
            <w:r w:rsidR="00AE64F6" w:rsidRPr="00AE64F6">
              <w:rPr>
                <w:rFonts w:ascii="思源黑体 CN Normal" w:eastAsia="思源黑体 CN Normal" w:hAnsi="思源黑体 CN Normal"/>
                <w:sz w:val="17"/>
                <w:szCs w:val="17"/>
              </w:rPr>
              <w:t>, “tumor_content_macrodissection_performed”]|get_tumor_content</w:t>
            </w:r>
            <w:r w:rsidRPr="005B2E5F">
              <w:rPr>
                <w:rFonts w:ascii="思源黑体 CN Normal" w:eastAsia="思源黑体 CN Normal" w:hAnsi="思源黑体 CN Normal" w:hint="eastAsia"/>
                <w:sz w:val="17"/>
                <w:szCs w:val="17"/>
              </w:rPr>
              <w:t>|replace(“%”,</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”)|float &gt;= 20%}合格（</w:t>
            </w:r>
            <w:proofErr w:type="gramStart"/>
            <w:r w:rsidRPr="005B2E5F">
              <w:rPr>
                <w:rFonts w:ascii="思源黑体 CN Normal" w:eastAsia="思源黑体 CN Normal" w:hAnsi="思源黑体 CN Normal" w:hint="eastAsia"/>
                <w:sz w:val="17"/>
                <w:szCs w:val="17"/>
              </w:rPr>
              <w:t>质控项有</w:t>
            </w:r>
            <w:proofErr w:type="gramEnd"/>
            <w:r w:rsidRPr="005B2E5F">
              <w:rPr>
                <w:rFonts w:ascii="思源黑体 CN Normal" w:eastAsia="思源黑体 CN Normal" w:hAnsi="思源黑体 CN Normal" w:hint="eastAsia"/>
                <w:sz w:val="17"/>
                <w:szCs w:val="17"/>
              </w:rPr>
              <w:t>缺失，请补齐数据后自行评估）{%else%}风险{%endif%}</w:t>
            </w:r>
          </w:p>
          <w:p w14:paraId="33A7669D"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381857F2"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AE64F6">
              <w:rPr>
                <w:rFonts w:ascii="思源黑体 CN Normal" w:eastAsia="思源黑体 CN Normal" w:hAnsi="思源黑体 CN Normal"/>
                <w:sz w:val="17"/>
                <w:szCs w:val="17"/>
                <w:highlight w:val="green"/>
              </w:rPr>
              <w:t>{%p else%}</w:t>
            </w:r>
          </w:p>
          <w:p w14:paraId="572396D6" w14:textId="77777777" w:rsidR="00D7419D" w:rsidRDefault="00D7419D" w:rsidP="002D2EFD">
            <w:pPr>
              <w:pStyle w:val="ad"/>
              <w:spacing w:after="0" w:line="240" w:lineRule="auto"/>
              <w:ind w:firstLineChars="0" w:firstLine="0"/>
              <w:jc w:val="center"/>
              <w:rPr>
                <w:rFonts w:ascii="思源黑体 CN Normal" w:eastAsia="思源黑体 CN Normal" w:hAnsi="思源黑体 CN Normal"/>
                <w:sz w:val="17"/>
                <w:szCs w:val="17"/>
              </w:rPr>
            </w:pPr>
            <w:r w:rsidRPr="00D7419D">
              <w:rPr>
                <w:rFonts w:ascii="思源黑体 CN Normal" w:eastAsia="思源黑体 CN Normal" w:hAnsi="思源黑体 CN Normal"/>
                <w:sz w:val="17"/>
                <w:szCs w:val="17"/>
                <w:highlight w:val="cyan"/>
              </w:rPr>
              <w:t xml:space="preserve">{%p if [sample, </w:t>
            </w:r>
            <w:proofErr w:type="spellStart"/>
            <w:r w:rsidRPr="00D7419D">
              <w:rPr>
                <w:rFonts w:ascii="思源黑体 CN Normal" w:eastAsia="思源黑体 CN Normal" w:hAnsi="思源黑体 CN Normal"/>
                <w:sz w:val="17"/>
                <w:szCs w:val="17"/>
                <w:highlight w:val="cyan"/>
              </w:rPr>
              <w:t>lib_quality_control</w:t>
            </w:r>
            <w:proofErr w:type="spellEnd"/>
            <w:r w:rsidRPr="00D7419D">
              <w:rPr>
                <w:rFonts w:ascii="思源黑体 CN Normal" w:eastAsia="思源黑体 CN Normal" w:hAnsi="思源黑体 CN Normal"/>
                <w:sz w:val="17"/>
                <w:szCs w:val="17"/>
                <w:highlight w:val="cyan"/>
              </w:rPr>
              <w:t>, “</w:t>
            </w:r>
            <w:proofErr w:type="spellStart"/>
            <w:r w:rsidRPr="00D7419D">
              <w:rPr>
                <w:rFonts w:ascii="思源黑体 CN Normal" w:eastAsia="思源黑体 CN Normal" w:hAnsi="思源黑体 CN Normal"/>
                <w:sz w:val="17"/>
                <w:szCs w:val="17"/>
                <w:highlight w:val="cyan"/>
              </w:rPr>
              <w:t>tumor_content</w:t>
            </w:r>
            <w:proofErr w:type="spellEnd"/>
            <w:proofErr w:type="gramStart"/>
            <w:r w:rsidRPr="00D7419D">
              <w:rPr>
                <w:rFonts w:ascii="思源黑体 CN Normal" w:eastAsia="思源黑体 CN Normal" w:hAnsi="思源黑体 CN Normal"/>
                <w:sz w:val="17"/>
                <w:szCs w:val="17"/>
                <w:highlight w:val="cyan"/>
              </w:rPr>
              <w:t>”]|</w:t>
            </w:r>
            <w:proofErr w:type="spellStart"/>
            <w:proofErr w:type="gramEnd"/>
            <w:r w:rsidRPr="00D7419D">
              <w:rPr>
                <w:rFonts w:ascii="思源黑体 CN Normal" w:eastAsia="思源黑体 CN Normal" w:hAnsi="思源黑体 CN Normal"/>
                <w:sz w:val="17"/>
                <w:szCs w:val="17"/>
                <w:highlight w:val="cyan"/>
              </w:rPr>
              <w:t>get_tumor_content</w:t>
            </w:r>
            <w:proofErr w:type="spellEnd"/>
            <w:r w:rsidRPr="00D7419D">
              <w:rPr>
                <w:rFonts w:ascii="思源黑体 CN Normal" w:eastAsia="思源黑体 CN Normal" w:hAnsi="思源黑体 CN Normal"/>
                <w:sz w:val="17"/>
                <w:szCs w:val="17"/>
                <w:highlight w:val="cyan"/>
              </w:rPr>
              <w:t>%}</w:t>
            </w:r>
          </w:p>
          <w:p w14:paraId="33D46835" w14:textId="3BF23D39"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w:t>
            </w:r>
            <w:proofErr w:type="gramStart"/>
            <w:r w:rsidRPr="005B2E5F">
              <w:rPr>
                <w:rFonts w:ascii="思源黑体 CN Normal" w:eastAsia="思源黑体 CN Normal" w:hAnsi="思源黑体 CN Normal"/>
                <w:sz w:val="17"/>
                <w:szCs w:val="17"/>
              </w:rPr>
              <w:t>qc.library</w:t>
            </w:r>
            <w:proofErr w:type="gramEnd"/>
            <w:r w:rsidRPr="005B2E5F">
              <w:rPr>
                <w:rFonts w:ascii="思源黑体 CN Normal" w:eastAsia="思源黑体 CN Normal" w:hAnsi="思源黑体 CN Normal"/>
                <w:sz w:val="17"/>
                <w:szCs w:val="17"/>
              </w:rPr>
              <w:t>_qty</w:t>
            </w:r>
            <w:proofErr w:type="spellEnd"/>
            <w:r w:rsidRPr="005B2E5F">
              <w:rPr>
                <w:rFonts w:ascii="思源黑体 CN Normal" w:eastAsia="思源黑体 CN Normal" w:hAnsi="思源黑体 CN Normal"/>
                <w:sz w:val="17"/>
                <w:szCs w:val="17"/>
              </w:rPr>
              <w:t>%}</w:t>
            </w:r>
          </w:p>
          <w:p w14:paraId="76AE87ED" w14:textId="3DBFE933"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D7419D" w:rsidRPr="00D7419D">
              <w:rPr>
                <w:rFonts w:ascii="思源黑体 CN Normal" w:eastAsia="思源黑体 CN Normal" w:hAnsi="思源黑体 CN Normal"/>
                <w:sz w:val="17"/>
                <w:szCs w:val="17"/>
              </w:rPr>
              <w:t xml:space="preserve">[sample, </w:t>
            </w:r>
            <w:proofErr w:type="spellStart"/>
            <w:r w:rsidR="00D7419D" w:rsidRPr="00D7419D">
              <w:rPr>
                <w:rFonts w:ascii="思源黑体 CN Normal" w:eastAsia="思源黑体 CN Normal" w:hAnsi="思源黑体 CN Normal"/>
                <w:sz w:val="17"/>
                <w:szCs w:val="17"/>
              </w:rPr>
              <w:t>lib_quality_control</w:t>
            </w:r>
            <w:proofErr w:type="spellEnd"/>
            <w:r w:rsidR="00D7419D" w:rsidRPr="00D7419D">
              <w:rPr>
                <w:rFonts w:ascii="思源黑体 CN Normal" w:eastAsia="思源黑体 CN Normal" w:hAnsi="思源黑体 CN Normal"/>
                <w:sz w:val="17"/>
                <w:szCs w:val="17"/>
              </w:rPr>
              <w:t>, “</w:t>
            </w:r>
            <w:proofErr w:type="spellStart"/>
            <w:r w:rsidR="00D7419D" w:rsidRPr="00D7419D">
              <w:rPr>
                <w:rFonts w:ascii="思源黑体 CN Normal" w:eastAsia="思源黑体 CN Normal" w:hAnsi="思源黑体 CN Normal"/>
                <w:sz w:val="17"/>
                <w:szCs w:val="17"/>
              </w:rPr>
              <w:t>tumor_content</w:t>
            </w:r>
            <w:proofErr w:type="spellEnd"/>
            <w:r w:rsidR="00D7419D" w:rsidRPr="00D7419D">
              <w:rPr>
                <w:rFonts w:ascii="思源黑体 CN Normal" w:eastAsia="思源黑体 CN Normal" w:hAnsi="思源黑体 CN Normal"/>
                <w:sz w:val="17"/>
                <w:szCs w:val="17"/>
              </w:rPr>
              <w:t>”]|</w:t>
            </w:r>
            <w:proofErr w:type="spellStart"/>
            <w:r w:rsidR="00D7419D" w:rsidRPr="00D7419D">
              <w:rPr>
                <w:rFonts w:ascii="思源黑体 CN Normal" w:eastAsia="思源黑体 CN Normal" w:hAnsi="思源黑体 CN Normal"/>
                <w:sz w:val="17"/>
                <w:szCs w:val="17"/>
              </w:rPr>
              <w:t>get_tumor_content</w:t>
            </w:r>
            <w:r w:rsidRPr="005B2E5F">
              <w:rPr>
                <w:rFonts w:ascii="思源黑体 CN Normal" w:eastAsia="思源黑体 CN Normal" w:hAnsi="思源黑体 CN Normal" w:hint="eastAsia"/>
                <w:sz w:val="17"/>
                <w:szCs w:val="17"/>
              </w:rPr>
              <w:t>|replace</w:t>
            </w:r>
            <w:proofErr w:type="spellEnd"/>
            <w:r w:rsidRPr="005B2E5F">
              <w:rPr>
                <w:rFonts w:ascii="思源黑体 CN Normal" w:eastAsia="思源黑体 CN Normal" w:hAnsi="思源黑体 CN Normal" w:hint="eastAsia"/>
                <w:sz w:val="17"/>
                <w:szCs w:val="17"/>
              </w:rPr>
              <w:t>(“%”,</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 xml:space="preserve">”)|float &gt;= 20 and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&gt;=1</w:t>
            </w:r>
            <w:r w:rsidR="006765C8">
              <w:rPr>
                <w:rFonts w:ascii="思源黑体 CN Normal" w:eastAsia="思源黑体 CN Normal" w:hAnsi="思源黑体 CN Normal"/>
                <w:sz w:val="17"/>
                <w:szCs w:val="17"/>
              </w:rPr>
              <w:t>0</w:t>
            </w:r>
            <w:r w:rsidRPr="005B2E5F">
              <w:rPr>
                <w:rFonts w:ascii="思源黑体 CN Normal" w:eastAsia="思源黑体 CN Normal" w:hAnsi="思源黑体 CN Normal" w:hint="eastAsia"/>
                <w:sz w:val="17"/>
                <w:szCs w:val="17"/>
              </w:rPr>
              <w:t>0%}合格{%else%}风险{%endif%}</w:t>
            </w:r>
          </w:p>
          <w:p w14:paraId="20A184AA"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6F6B2115" w14:textId="79B9ABE2"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D7419D" w:rsidRPr="00D7419D">
              <w:rPr>
                <w:rFonts w:ascii="思源黑体 CN Normal" w:eastAsia="思源黑体 CN Normal" w:hAnsi="思源黑体 CN Normal"/>
                <w:sz w:val="17"/>
                <w:szCs w:val="17"/>
              </w:rPr>
              <w:t xml:space="preserve">[sample, </w:t>
            </w:r>
            <w:proofErr w:type="spellStart"/>
            <w:r w:rsidR="00D7419D" w:rsidRPr="00D7419D">
              <w:rPr>
                <w:rFonts w:ascii="思源黑体 CN Normal" w:eastAsia="思源黑体 CN Normal" w:hAnsi="思源黑体 CN Normal"/>
                <w:sz w:val="17"/>
                <w:szCs w:val="17"/>
              </w:rPr>
              <w:t>lib_quality_control</w:t>
            </w:r>
            <w:proofErr w:type="spellEnd"/>
            <w:r w:rsidR="00D7419D" w:rsidRPr="00D7419D">
              <w:rPr>
                <w:rFonts w:ascii="思源黑体 CN Normal" w:eastAsia="思源黑体 CN Normal" w:hAnsi="思源黑体 CN Normal"/>
                <w:sz w:val="17"/>
                <w:szCs w:val="17"/>
              </w:rPr>
              <w:t>, “</w:t>
            </w:r>
            <w:proofErr w:type="spellStart"/>
            <w:r w:rsidR="00D7419D" w:rsidRPr="00D7419D">
              <w:rPr>
                <w:rFonts w:ascii="思源黑体 CN Normal" w:eastAsia="思源黑体 CN Normal" w:hAnsi="思源黑体 CN Normal"/>
                <w:sz w:val="17"/>
                <w:szCs w:val="17"/>
              </w:rPr>
              <w:t>tumor_content</w:t>
            </w:r>
            <w:proofErr w:type="spellEnd"/>
            <w:r w:rsidR="00D7419D" w:rsidRPr="00D7419D">
              <w:rPr>
                <w:rFonts w:ascii="思源黑体 CN Normal" w:eastAsia="思源黑体 CN Normal" w:hAnsi="思源黑体 CN Normal"/>
                <w:sz w:val="17"/>
                <w:szCs w:val="17"/>
              </w:rPr>
              <w:t>”]|</w:t>
            </w:r>
            <w:proofErr w:type="spellStart"/>
            <w:r w:rsidR="00D7419D" w:rsidRPr="00D7419D">
              <w:rPr>
                <w:rFonts w:ascii="思源黑体 CN Normal" w:eastAsia="思源黑体 CN Normal" w:hAnsi="思源黑体 CN Normal"/>
                <w:sz w:val="17"/>
                <w:szCs w:val="17"/>
              </w:rPr>
              <w:t>get_tumor_content</w:t>
            </w:r>
            <w:r w:rsidRPr="005B2E5F">
              <w:rPr>
                <w:rFonts w:ascii="思源黑体 CN Normal" w:eastAsia="思源黑体 CN Normal" w:hAnsi="思源黑体 CN Normal" w:hint="eastAsia"/>
                <w:sz w:val="17"/>
                <w:szCs w:val="17"/>
              </w:rPr>
              <w:t>|replace</w:t>
            </w:r>
            <w:proofErr w:type="spellEnd"/>
            <w:r w:rsidRPr="005B2E5F">
              <w:rPr>
                <w:rFonts w:ascii="思源黑体 CN Normal" w:eastAsia="思源黑体 CN Normal" w:hAnsi="思源黑体 CN Normal" w:hint="eastAsia"/>
                <w:sz w:val="17"/>
                <w:szCs w:val="17"/>
              </w:rPr>
              <w:t>(“%”,</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”)|float &gt;= 20%}合格（</w:t>
            </w:r>
            <w:proofErr w:type="gramStart"/>
            <w:r w:rsidRPr="005B2E5F">
              <w:rPr>
                <w:rFonts w:ascii="思源黑体 CN Normal" w:eastAsia="思源黑体 CN Normal" w:hAnsi="思源黑体 CN Normal" w:hint="eastAsia"/>
                <w:sz w:val="17"/>
                <w:szCs w:val="17"/>
              </w:rPr>
              <w:t>质控项有</w:t>
            </w:r>
            <w:proofErr w:type="gramEnd"/>
            <w:r w:rsidRPr="005B2E5F">
              <w:rPr>
                <w:rFonts w:ascii="思源黑体 CN Normal" w:eastAsia="思源黑体 CN Normal" w:hAnsi="思源黑体 CN Normal" w:hint="eastAsia"/>
                <w:sz w:val="17"/>
                <w:szCs w:val="17"/>
              </w:rPr>
              <w:t>缺失，请补齐数据后自行评估）{%else%}风险{%endif%}</w:t>
            </w:r>
          </w:p>
          <w:p w14:paraId="7BE10CB9"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03B21D35"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AE64F6">
              <w:rPr>
                <w:rFonts w:ascii="思源黑体 CN Normal" w:eastAsia="思源黑体 CN Normal" w:hAnsi="思源黑体 CN Normal"/>
                <w:sz w:val="17"/>
                <w:szCs w:val="17"/>
                <w:highlight w:val="cyan"/>
              </w:rPr>
              <w:t>{%p else%}</w:t>
            </w:r>
          </w:p>
          <w:p w14:paraId="63172171"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w:t>
            </w:r>
            <w:proofErr w:type="gramStart"/>
            <w:r w:rsidRPr="005B2E5F">
              <w:rPr>
                <w:rFonts w:ascii="思源黑体 CN Normal" w:eastAsia="思源黑体 CN Normal" w:hAnsi="思源黑体 CN Normal"/>
                <w:sz w:val="17"/>
                <w:szCs w:val="17"/>
              </w:rPr>
              <w:t>qc.library</w:t>
            </w:r>
            <w:proofErr w:type="gramEnd"/>
            <w:r w:rsidRPr="005B2E5F">
              <w:rPr>
                <w:rFonts w:ascii="思源黑体 CN Normal" w:eastAsia="思源黑体 CN Normal" w:hAnsi="思源黑体 CN Normal"/>
                <w:sz w:val="17"/>
                <w:szCs w:val="17"/>
              </w:rPr>
              <w:t>_qty</w:t>
            </w:r>
            <w:proofErr w:type="spellEnd"/>
            <w:r w:rsidRPr="005B2E5F">
              <w:rPr>
                <w:rFonts w:ascii="思源黑体 CN Normal" w:eastAsia="思源黑体 CN Normal" w:hAnsi="思源黑体 CN Normal"/>
                <w:sz w:val="17"/>
                <w:szCs w:val="17"/>
              </w:rPr>
              <w:t>%}</w:t>
            </w:r>
          </w:p>
          <w:p w14:paraId="096AC5D2" w14:textId="09ED5DF5"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&gt;=1</w:t>
            </w:r>
            <w:r w:rsidR="006765C8">
              <w:rPr>
                <w:rFonts w:ascii="思源黑体 CN Normal" w:eastAsia="思源黑体 CN Normal" w:hAnsi="思源黑体 CN Normal"/>
                <w:sz w:val="17"/>
                <w:szCs w:val="17"/>
              </w:rPr>
              <w:t>0</w:t>
            </w:r>
            <w:r w:rsidRPr="005B2E5F">
              <w:rPr>
                <w:rFonts w:ascii="思源黑体 CN Normal" w:eastAsia="思源黑体 CN Normal" w:hAnsi="思源黑体 CN Normal" w:hint="eastAsia"/>
                <w:sz w:val="17"/>
                <w:szCs w:val="17"/>
              </w:rPr>
              <w:t>0%}合格{%else%}风险{%endif%}</w:t>
            </w:r>
          </w:p>
          <w:p w14:paraId="6033ADA1"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3998D700"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合格（</w:t>
            </w:r>
            <w:proofErr w:type="gramStart"/>
            <w:r w:rsidRPr="005B2E5F">
              <w:rPr>
                <w:rFonts w:ascii="思源黑体 CN Normal" w:eastAsia="思源黑体 CN Normal" w:hAnsi="思源黑体 CN Normal" w:hint="eastAsia"/>
                <w:sz w:val="17"/>
                <w:szCs w:val="17"/>
              </w:rPr>
              <w:t>质控项有</w:t>
            </w:r>
            <w:proofErr w:type="gramEnd"/>
            <w:r w:rsidRPr="005B2E5F">
              <w:rPr>
                <w:rFonts w:ascii="思源黑体 CN Normal" w:eastAsia="思源黑体 CN Normal" w:hAnsi="思源黑体 CN Normal" w:hint="eastAsia"/>
                <w:sz w:val="17"/>
                <w:szCs w:val="17"/>
              </w:rPr>
              <w:t>缺失，请补齐数据后自行评估）</w:t>
            </w:r>
          </w:p>
          <w:p w14:paraId="377CE8DA"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4DFDC278"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AE64F6">
              <w:rPr>
                <w:rFonts w:ascii="思源黑体 CN Normal" w:eastAsia="思源黑体 CN Normal" w:hAnsi="思源黑体 CN Normal"/>
                <w:sz w:val="17"/>
                <w:szCs w:val="17"/>
                <w:highlight w:val="cyan"/>
              </w:rPr>
              <w:t>{%p endif%}</w:t>
            </w:r>
          </w:p>
          <w:p w14:paraId="1B1A562E"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AE64F6">
              <w:rPr>
                <w:rFonts w:ascii="思源黑体 CN Normal" w:eastAsia="思源黑体 CN Normal" w:hAnsi="思源黑体 CN Normal"/>
                <w:sz w:val="17"/>
                <w:szCs w:val="17"/>
                <w:highlight w:val="green"/>
              </w:rPr>
              <w:t>{%p endif%}</w:t>
            </w:r>
          </w:p>
          <w:p w14:paraId="5C68DB5B"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lastRenderedPageBreak/>
              <w:t>{%p else%}</w:t>
            </w:r>
          </w:p>
          <w:p w14:paraId="3DB41830"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风险</w:t>
            </w:r>
          </w:p>
          <w:p w14:paraId="4B030C76" w14:textId="6D1A81F0" w:rsidR="00433BFA" w:rsidRPr="00913F03" w:rsidRDefault="005B2E5F" w:rsidP="00913F03">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tc>
      </w:tr>
    </w:tbl>
    <w:p w14:paraId="1656A970" w14:textId="77777777" w:rsidR="009A7A72" w:rsidRDefault="009A7A72">
      <w:pPr>
        <w:spacing w:after="0" w:line="240" w:lineRule="auto"/>
        <w:rPr>
          <w:rFonts w:ascii="思源黑体 CN Normal" w:eastAsia="思源黑体 CN Normal" w:hAnsi="思源黑体 CN Normal"/>
          <w:sz w:val="16"/>
          <w:szCs w:val="16"/>
        </w:rPr>
      </w:pPr>
    </w:p>
    <w:p w14:paraId="15AEED61" w14:textId="77777777" w:rsidR="009A7A72" w:rsidRDefault="00284018">
      <w:pPr>
        <w:spacing w:after="0" w:line="240" w:lineRule="auto"/>
        <w:rPr>
          <w:rFonts w:ascii="思源黑体 CN Normal" w:eastAsia="思源黑体 CN Normal" w:hAnsi="思源黑体 CN Normal" w:cstheme="minorBidi"/>
          <w:kern w:val="2"/>
          <w:sz w:val="16"/>
          <w:szCs w:val="16"/>
        </w:rPr>
      </w:pPr>
      <w:r>
        <w:rPr>
          <w:rFonts w:ascii="思源黑体 CN Normal" w:eastAsia="思源黑体 CN Normal" w:hAnsi="思源黑体 CN Normal" w:hint="eastAsia"/>
          <w:sz w:val="16"/>
          <w:szCs w:val="16"/>
        </w:rPr>
        <w:t>注：</w:t>
      </w:r>
    </w:p>
    <w:p w14:paraId="72D564D9"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w:t>
      </w:r>
      <w:proofErr w:type="gramStart"/>
      <w:r>
        <w:rPr>
          <w:rFonts w:ascii="思源黑体 CN Normal" w:eastAsia="思源黑体 CN Normal" w:hAnsi="思源黑体 CN Normal" w:hint="eastAsia"/>
          <w:sz w:val="16"/>
          <w:szCs w:val="16"/>
        </w:rPr>
        <w:t>玻</w:t>
      </w:r>
      <w:proofErr w:type="gramEnd"/>
      <w:r>
        <w:rPr>
          <w:rFonts w:ascii="思源黑体 CN Normal" w:eastAsia="思源黑体 CN Normal" w:hAnsi="思源黑体 CN Normal" w:hint="eastAsia"/>
          <w:sz w:val="16"/>
          <w:szCs w:val="16"/>
        </w:rPr>
        <w:t>片时可进行此项评估；</w:t>
      </w:r>
    </w:p>
    <w:p w14:paraId="7F8AC506"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09B5827A"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35B2936"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2B48BA82"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027E86B"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360C0685"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662F842"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DDAAA96"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8CEEF37"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65BC100F" w14:textId="77777777" w:rsidR="009A7A72" w:rsidRDefault="00284018">
      <w:pPr>
        <w:outlineLvl w:val="0"/>
        <w:rPr>
          <w:rFonts w:ascii="思源黑体 CN Bold" w:eastAsia="思源黑体 CN Bold" w:hAnsi="思源黑体 CN Bold" w:cs="思源黑体 CN Regular"/>
          <w:b/>
          <w:sz w:val="36"/>
          <w:szCs w:val="36"/>
        </w:rPr>
      </w:pPr>
      <w:r>
        <w:br w:type="page"/>
      </w:r>
      <w:bookmarkStart w:id="7" w:name="_Toc52273567"/>
      <w:r>
        <w:rPr>
          <w:rFonts w:ascii="思源黑体 CN Bold" w:eastAsia="思源黑体 CN Bold" w:hAnsi="思源黑体 CN Bold" w:cs="思源黑体 CN Regular" w:hint="eastAsia"/>
          <w:b/>
          <w:sz w:val="36"/>
          <w:szCs w:val="36"/>
        </w:rPr>
        <w:lastRenderedPageBreak/>
        <w:t>检测方法与局限性</w:t>
      </w:r>
      <w:bookmarkEnd w:id="7"/>
    </w:p>
    <w:p w14:paraId="7AC0EBAF" w14:textId="77777777" w:rsidR="009A7A72" w:rsidRDefault="0028401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w:t>
      </w:r>
      <w:bookmarkStart w:id="8" w:name="_Hlk103776654"/>
      <w:r>
        <w:rPr>
          <w:rFonts w:ascii="思源黑体 CN Normal" w:eastAsia="思源黑体 CN Normal" w:hAnsi="思源黑体 CN Normal" w:hint="eastAsia"/>
          <w:sz w:val="18"/>
          <w:szCs w:val="18"/>
        </w:rPr>
        <w:t>微卫星不稳定性</w:t>
      </w:r>
      <w:bookmarkEnd w:id="8"/>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509BE519" w14:textId="25F420C0" w:rsidR="00E551B9" w:rsidRPr="007E303D" w:rsidRDefault="00E551B9" w:rsidP="007E303D">
      <w:pPr>
        <w:spacing w:line="360" w:lineRule="exact"/>
        <w:rPr>
          <w:rFonts w:ascii="思源黑体 CN Normal" w:eastAsia="思源黑体 CN Normal" w:hAnsi="思源黑体 CN Normal"/>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xml:space="preserve">” in </w:t>
      </w:r>
      <w:proofErr w:type="spellStart"/>
      <w:r w:rsidRPr="00BC5402">
        <w:rPr>
          <w:rFonts w:ascii="思源黑体 CN Normal" w:eastAsia="思源黑体 CN Normal" w:hAnsi="思源黑体 CN Normal"/>
          <w:sz w:val="18"/>
          <w:szCs w:val="18"/>
          <w:highlight w:val="green"/>
        </w:rPr>
        <w:t>sample.tumor_list</w:t>
      </w:r>
      <w:proofErr w:type="spellEnd"/>
      <w:r w:rsidRPr="00BC5402">
        <w:rPr>
          <w:rFonts w:ascii="思源黑体 CN Normal" w:eastAsia="思源黑体 CN Normal" w:hAnsi="思源黑体 CN Normal" w:hint="eastAsia"/>
          <w:sz w:val="18"/>
          <w:szCs w:val="18"/>
          <w:highlight w:val="green"/>
        </w:rPr>
        <w:t>%}</w:t>
      </w:r>
    </w:p>
    <w:p w14:paraId="561E896A" w14:textId="2199328E" w:rsidR="009A7A72" w:rsidRDefault="0028401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 首先依据</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基因检测结果进行判断，发生POLE基因致病变异时，则判为</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突变型（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 xml:space="preserve"> mut）；② 在</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基因为野生型或发生非致病变异时，再根据MMR/MSI状态进行判断，若为</w:t>
      </w:r>
      <w:proofErr w:type="spellStart"/>
      <w:r>
        <w:rPr>
          <w:rFonts w:ascii="思源黑体 CN Normal" w:eastAsia="思源黑体 CN Normal" w:hAnsi="思源黑体 CN Normal" w:hint="eastAsia"/>
          <w:sz w:val="18"/>
          <w:szCs w:val="18"/>
        </w:rPr>
        <w:t>dMMR</w:t>
      </w:r>
      <w:proofErr w:type="spellEnd"/>
      <w:r>
        <w:rPr>
          <w:rFonts w:ascii="思源黑体 CN Normal" w:eastAsia="思源黑体 CN Normal" w:hAnsi="思源黑体 CN Normal" w:hint="eastAsia"/>
          <w:sz w:val="18"/>
          <w:szCs w:val="18"/>
        </w:rPr>
        <w:t>或MSI-H，则判定为错配修复功能缺陷型（</w:t>
      </w:r>
      <w:proofErr w:type="spellStart"/>
      <w:r>
        <w:rPr>
          <w:rFonts w:ascii="思源黑体 CN Normal" w:eastAsia="思源黑体 CN Normal" w:hAnsi="思源黑体 CN Normal" w:hint="eastAsia"/>
          <w:sz w:val="18"/>
          <w:szCs w:val="18"/>
        </w:rPr>
        <w:t>MMRd</w:t>
      </w:r>
      <w:proofErr w:type="spellEnd"/>
      <w:r>
        <w:rPr>
          <w:rFonts w:ascii="思源黑体 CN Normal" w:eastAsia="思源黑体 CN Normal" w:hAnsi="思源黑体 CN Normal" w:hint="eastAsia"/>
          <w:sz w:val="18"/>
          <w:szCs w:val="18"/>
        </w:rPr>
        <w:t>）；③ 若MMR/MSI状态为</w:t>
      </w:r>
      <w:proofErr w:type="spellStart"/>
      <w:r>
        <w:rPr>
          <w:rFonts w:ascii="思源黑体 CN Normal" w:eastAsia="思源黑体 CN Normal" w:hAnsi="思源黑体 CN Normal" w:hint="eastAsia"/>
          <w:sz w:val="18"/>
          <w:szCs w:val="18"/>
        </w:rPr>
        <w:t>pMMR</w:t>
      </w:r>
      <w:proofErr w:type="spellEnd"/>
      <w:r>
        <w:rPr>
          <w:rFonts w:ascii="思源黑体 CN Normal" w:eastAsia="思源黑体 CN Normal" w:hAnsi="思源黑体 CN Normal" w:hint="eastAsia"/>
          <w:sz w:val="18"/>
          <w:szCs w:val="18"/>
        </w:rPr>
        <w:t>或MSS（MSI-L和MSS均归类为MSS）时，进一步依据p53状态进行判断，若p53蛋白表达异常或</w:t>
      </w:r>
      <w:r>
        <w:rPr>
          <w:rFonts w:ascii="思源黑体 CN Normal" w:eastAsia="思源黑体 CN Normal" w:hAnsi="思源黑体 CN Normal" w:hint="eastAsia"/>
          <w:i/>
          <w:iCs/>
          <w:sz w:val="18"/>
          <w:szCs w:val="18"/>
        </w:rPr>
        <w:t>TP53</w:t>
      </w:r>
      <w:r>
        <w:rPr>
          <w:rFonts w:ascii="思源黑体 CN Normal" w:eastAsia="思源黑体 CN Normal" w:hAnsi="思源黑体 CN Normal" w:hint="eastAsia"/>
          <w:sz w:val="18"/>
          <w:szCs w:val="18"/>
        </w:rPr>
        <w:t>基因为突变状态，则判定为p53蛋白异常/</w:t>
      </w:r>
      <w:r>
        <w:rPr>
          <w:rFonts w:ascii="思源黑体 CN Normal" w:eastAsia="思源黑体 CN Normal" w:hAnsi="思源黑体 CN Normal" w:hint="eastAsia"/>
          <w:i/>
          <w:iCs/>
          <w:sz w:val="18"/>
          <w:szCs w:val="18"/>
        </w:rPr>
        <w:t>TP53</w:t>
      </w:r>
      <w:r>
        <w:rPr>
          <w:rFonts w:ascii="思源黑体 CN Normal" w:eastAsia="思源黑体 CN Normal" w:hAnsi="思源黑体 CN Normal" w:hint="eastAsia"/>
          <w:sz w:val="18"/>
          <w:szCs w:val="18"/>
        </w:rPr>
        <w:t xml:space="preserve">基因突变（p53 abnormality，p53 </w:t>
      </w:r>
      <w:proofErr w:type="spellStart"/>
      <w:r>
        <w:rPr>
          <w:rFonts w:ascii="思源黑体 CN Normal" w:eastAsia="思源黑体 CN Normal" w:hAnsi="思源黑体 CN Normal" w:hint="eastAsia"/>
          <w:sz w:val="18"/>
          <w:szCs w:val="18"/>
        </w:rPr>
        <w:t>abn</w:t>
      </w:r>
      <w:proofErr w:type="spellEnd"/>
      <w:r>
        <w:rPr>
          <w:rFonts w:ascii="思源黑体 CN Normal" w:eastAsia="思源黑体 CN Normal" w:hAnsi="思源黑体 CN Normal" w:hint="eastAsia"/>
          <w:sz w:val="18"/>
          <w:szCs w:val="18"/>
        </w:rPr>
        <w:t>）；若p53蛋白表达正常或</w:t>
      </w:r>
      <w:r>
        <w:rPr>
          <w:rFonts w:ascii="思源黑体 CN Normal" w:eastAsia="思源黑体 CN Normal" w:hAnsi="思源黑体 CN Normal" w:hint="eastAsia"/>
          <w:i/>
          <w:iCs/>
          <w:sz w:val="18"/>
          <w:szCs w:val="18"/>
        </w:rPr>
        <w:t>TP53</w:t>
      </w:r>
      <w:r>
        <w:rPr>
          <w:rFonts w:ascii="思源黑体 CN Normal" w:eastAsia="思源黑体 CN Normal" w:hAnsi="思源黑体 CN Normal" w:hint="eastAsia"/>
          <w:sz w:val="18"/>
          <w:szCs w:val="18"/>
        </w:rPr>
        <w:t>基因为野生型状态，则判定为非特异性分子谱（Non-specific molecular profile，NSMP）。</w:t>
      </w:r>
    </w:p>
    <w:p w14:paraId="0D352C09" w14:textId="3445D62B" w:rsidR="00E551B9" w:rsidRDefault="00E551B9" w:rsidP="00E551B9">
      <w:pPr>
        <w:spacing w:line="360" w:lineRule="exact"/>
        <w:rPr>
          <w:rFonts w:ascii="思源黑体 CN Normal" w:eastAsia="思源黑体 CN Normal" w:hAnsi="思源黑体 CN Normal"/>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6C8A96A0" w14:textId="77777777" w:rsidR="009A7A72" w:rsidRDefault="00284018">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）的检测灵敏度为5%，微卫星不稳定性（MSI）的检测灵敏度为10%。</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12%-24%时，会采用PCR毛细电泳法或PCR熔解曲线法进行验证，并根据验证结果出具报告。</w:t>
      </w:r>
    </w:p>
    <w:p w14:paraId="1BC16047" w14:textId="77777777" w:rsidR="009A7A72" w:rsidRDefault="00284018">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649749D9" w14:textId="77777777" w:rsidR="009A7A72" w:rsidRDefault="00284018">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1AF903AB" w14:textId="76360197" w:rsidR="009A7A72" w:rsidRDefault="00284018">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10E7F31F" w14:textId="126FAECB"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xml:space="preserve">” in </w:t>
      </w:r>
      <w:proofErr w:type="spellStart"/>
      <w:r w:rsidRPr="00BC5402">
        <w:rPr>
          <w:rFonts w:ascii="思源黑体 CN Normal" w:eastAsia="思源黑体 CN Normal" w:hAnsi="思源黑体 CN Normal"/>
          <w:sz w:val="18"/>
          <w:szCs w:val="18"/>
          <w:highlight w:val="green"/>
        </w:rPr>
        <w:t>sample.tumor_list</w:t>
      </w:r>
      <w:proofErr w:type="spellEnd"/>
      <w:r w:rsidRPr="00BC5402">
        <w:rPr>
          <w:rFonts w:ascii="思源黑体 CN Normal" w:eastAsia="思源黑体 CN Normal" w:hAnsi="思源黑体 CN Normal" w:hint="eastAsia"/>
          <w:sz w:val="18"/>
          <w:szCs w:val="18"/>
          <w:highlight w:val="green"/>
        </w:rPr>
        <w:t>%}</w:t>
      </w:r>
    </w:p>
    <w:p w14:paraId="5E0E77EF" w14:textId="08AAE1E5" w:rsidR="009A7A72" w:rsidRDefault="00284018">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w:t>
      </w:r>
      <w:r w:rsidRPr="00DF0202">
        <w:rPr>
          <w:rFonts w:ascii="思源黑体 CN Normal" w:eastAsia="思源黑体 CN Normal" w:hAnsi="思源黑体 CN Normal" w:hint="eastAsia"/>
          <w:sz w:val="18"/>
          <w:szCs w:val="18"/>
        </w:rPr>
        <w:t>TP53</w:t>
      </w:r>
      <w:r>
        <w:rPr>
          <w:rFonts w:ascii="思源黑体 CN Normal" w:eastAsia="思源黑体 CN Normal" w:hAnsi="思源黑体 CN Normal" w:hint="eastAsia"/>
          <w:sz w:val="18"/>
          <w:szCs w:val="18"/>
        </w:rPr>
        <w:t>基因突变，进行分子分型。</w:t>
      </w:r>
    </w:p>
    <w:p w14:paraId="1EA8B575" w14:textId="11F64B5B"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6C1BEA3B" w14:textId="400E67C3" w:rsidR="009A7A72" w:rsidRDefault="00284018">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03AF7FB5" w14:textId="5A1B7C2E"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xml:space="preserve">” in </w:t>
      </w:r>
      <w:proofErr w:type="spellStart"/>
      <w:r w:rsidRPr="00BC5402">
        <w:rPr>
          <w:rFonts w:ascii="思源黑体 CN Normal" w:eastAsia="思源黑体 CN Normal" w:hAnsi="思源黑体 CN Normal"/>
          <w:sz w:val="18"/>
          <w:szCs w:val="18"/>
          <w:highlight w:val="green"/>
        </w:rPr>
        <w:t>sample.tumor_list</w:t>
      </w:r>
      <w:proofErr w:type="spellEnd"/>
      <w:r w:rsidRPr="00BC5402">
        <w:rPr>
          <w:rFonts w:ascii="思源黑体 CN Normal" w:eastAsia="思源黑体 CN Normal" w:hAnsi="思源黑体 CN Normal" w:hint="eastAsia"/>
          <w:sz w:val="18"/>
          <w:szCs w:val="18"/>
          <w:highlight w:val="green"/>
        </w:rPr>
        <w:t>%}</w:t>
      </w:r>
    </w:p>
    <w:p w14:paraId="05F5D48B" w14:textId="6B77D2F1" w:rsidR="009A7A72" w:rsidRDefault="00284018">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《子宫内膜癌分子检测中国专家共识（2021年版）》提示，在少数子宫内膜癌病例中肿瘤组织的MMR/MSI状态</w:t>
      </w:r>
      <w:r>
        <w:rPr>
          <w:rFonts w:ascii="思源黑体 CN Normal" w:eastAsia="思源黑体 CN Normal" w:hAnsi="思源黑体 CN Normal" w:hint="eastAsia"/>
          <w:sz w:val="18"/>
          <w:szCs w:val="18"/>
        </w:rPr>
        <w:lastRenderedPageBreak/>
        <w:t>具有异质性，可能会导致MMR蛋白免疫组织化学检测与DNA MSI检测结果不一致，MMR蛋白免疫组织化学检测可以更直观地观察到这种异质性；p53蛋白免疫组织化学检测与</w:t>
      </w:r>
      <w:r w:rsidRPr="00DF0202">
        <w:rPr>
          <w:rFonts w:ascii="思源黑体 CN Normal" w:eastAsia="思源黑体 CN Normal" w:hAnsi="思源黑体 CN Normal" w:hint="eastAsia"/>
          <w:sz w:val="18"/>
          <w:szCs w:val="18"/>
        </w:rPr>
        <w:t>TP53</w:t>
      </w:r>
      <w:r>
        <w:rPr>
          <w:rFonts w:ascii="思源黑体 CN Normal" w:eastAsia="思源黑体 CN Normal" w:hAnsi="思源黑体 CN Normal" w:hint="eastAsia"/>
          <w:sz w:val="18"/>
          <w:szCs w:val="18"/>
        </w:rPr>
        <w:t>基因突变一致性可达92.3%（PMID: 31829441）。</w:t>
      </w:r>
    </w:p>
    <w:p w14:paraId="6EE44668" w14:textId="1C54A8F9"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sz w:val="18"/>
          <w:szCs w:val="18"/>
          <w:highlight w:val="green"/>
        </w:rPr>
        <w:t>{%p endif%}</w:t>
      </w:r>
    </w:p>
    <w:p w14:paraId="4A758429" w14:textId="16C3A348" w:rsidR="009A7A72" w:rsidRPr="0060228F" w:rsidRDefault="00284018" w:rsidP="0060228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sectPr w:rsidR="009A7A72" w:rsidRPr="0060228F">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4AF64" w14:textId="77777777" w:rsidR="006A5520" w:rsidRDefault="006A5520">
      <w:pPr>
        <w:spacing w:line="240" w:lineRule="auto"/>
      </w:pPr>
      <w:r>
        <w:separator/>
      </w:r>
    </w:p>
  </w:endnote>
  <w:endnote w:type="continuationSeparator" w:id="0">
    <w:p w14:paraId="0625E396" w14:textId="77777777" w:rsidR="006A5520" w:rsidRDefault="006A55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panose1 w:val="000000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Regular">
    <w:altName w:val="Arial"/>
    <w:charset w:val="00"/>
    <w:family w:val="auto"/>
    <w:pitch w:val="default"/>
    <w:sig w:usb0="E0000AFF" w:usb1="00007843" w:usb2="00000001" w:usb3="00000000" w:csb0="400001BF" w:csb1="DFF70000"/>
  </w:font>
  <w:font w:name="思源黑体 CN Regular">
    <w:panose1 w:val="020B0500000000000000"/>
    <w:charset w:val="86"/>
    <w:family w:val="swiss"/>
    <w:notTrueType/>
    <w:pitch w:val="variable"/>
    <w:sig w:usb0="20000207" w:usb1="2ADF3C10" w:usb2="00000016" w:usb3="00000000" w:csb0="0006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575C1" w14:textId="77777777" w:rsidR="009A7A72" w:rsidRDefault="00284018">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057C1" w14:textId="77777777" w:rsidR="006A5520" w:rsidRDefault="006A5520">
      <w:pPr>
        <w:spacing w:after="0"/>
      </w:pPr>
      <w:r>
        <w:separator/>
      </w:r>
    </w:p>
  </w:footnote>
  <w:footnote w:type="continuationSeparator" w:id="0">
    <w:p w14:paraId="51E30E86" w14:textId="77777777" w:rsidR="006A5520" w:rsidRDefault="006A552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F0FAA" w14:textId="77777777" w:rsidR="00F70DBB" w:rsidRDefault="00F70DBB" w:rsidP="00F70DBB">
    <w:pPr>
      <w:spacing w:line="240" w:lineRule="auto"/>
      <w:jc w:val="center"/>
    </w:pPr>
    <w:r>
      <w:rPr>
        <w:noProof/>
      </w:rPr>
      <w:drawing>
        <wp:anchor distT="0" distB="0" distL="114300" distR="114300" simplePos="0" relativeHeight="251659264" behindDoc="0" locked="0" layoutInCell="1" allowOverlap="1" wp14:anchorId="42CAB37D" wp14:editId="755495BA">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4901002C" wp14:editId="46707EB6">
          <wp:simplePos x="0" y="0"/>
          <wp:positionH relativeFrom="column">
            <wp:posOffset>1069340</wp:posOffset>
          </wp:positionH>
          <wp:positionV relativeFrom="paragraph">
            <wp:posOffset>106045</wp:posOffset>
          </wp:positionV>
          <wp:extent cx="688975" cy="688975"/>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3928CAA5" w14:textId="77777777" w:rsidR="00F70DBB" w:rsidRDefault="00F70DBB" w:rsidP="00F70DBB">
    <w:pPr>
      <w:spacing w:line="240" w:lineRule="auto"/>
      <w:jc w:val="center"/>
    </w:pPr>
    <w:r>
      <w:rPr>
        <w:rFonts w:hint="eastAsia"/>
      </w:rPr>
      <w:t xml:space="preserve"> </w:t>
    </w:r>
  </w:p>
  <w:p w14:paraId="5D548F9C" w14:textId="77777777" w:rsidR="00F70DBB" w:rsidRDefault="00F70DBB" w:rsidP="00F70DBB">
    <w:pPr>
      <w:spacing w:line="240" w:lineRule="auto"/>
    </w:pPr>
  </w:p>
  <w:p w14:paraId="79B5AC61" w14:textId="7FEBED8A" w:rsidR="009A7A72" w:rsidRPr="00F70DBB" w:rsidRDefault="00F70DBB" w:rsidP="0099181B">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 w15:restartNumberingAfterBreak="0">
    <w:nsid w:val="3D9252B1"/>
    <w:multiLevelType w:val="multilevel"/>
    <w:tmpl w:val="3D9252B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5770A9"/>
    <w:multiLevelType w:val="multilevel"/>
    <w:tmpl w:val="415770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5F840BF6"/>
    <w:multiLevelType w:val="multilevel"/>
    <w:tmpl w:val="5F840BF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3"/>
  </w:num>
  <w:num w:numId="4">
    <w:abstractNumId w:val="4"/>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00B63"/>
    <w:rsid w:val="0000240F"/>
    <w:rsid w:val="00002875"/>
    <w:rsid w:val="00010105"/>
    <w:rsid w:val="0002094C"/>
    <w:rsid w:val="00044968"/>
    <w:rsid w:val="00047B46"/>
    <w:rsid w:val="00052442"/>
    <w:rsid w:val="00057E8A"/>
    <w:rsid w:val="0007209D"/>
    <w:rsid w:val="000744E4"/>
    <w:rsid w:val="000A29FB"/>
    <w:rsid w:val="000B3C52"/>
    <w:rsid w:val="000B65F8"/>
    <w:rsid w:val="000C4499"/>
    <w:rsid w:val="000C5CF8"/>
    <w:rsid w:val="000E297A"/>
    <w:rsid w:val="000E4F69"/>
    <w:rsid w:val="000E5ACC"/>
    <w:rsid w:val="00102630"/>
    <w:rsid w:val="00115A22"/>
    <w:rsid w:val="00120309"/>
    <w:rsid w:val="00182650"/>
    <w:rsid w:val="001827C6"/>
    <w:rsid w:val="00194106"/>
    <w:rsid w:val="001C1BED"/>
    <w:rsid w:val="00201BCE"/>
    <w:rsid w:val="002123FB"/>
    <w:rsid w:val="00215A47"/>
    <w:rsid w:val="00216502"/>
    <w:rsid w:val="00221A78"/>
    <w:rsid w:val="00241099"/>
    <w:rsid w:val="0024167D"/>
    <w:rsid w:val="00246FF5"/>
    <w:rsid w:val="002535F6"/>
    <w:rsid w:val="00284018"/>
    <w:rsid w:val="002867A3"/>
    <w:rsid w:val="00293A7A"/>
    <w:rsid w:val="002A13DB"/>
    <w:rsid w:val="002A6263"/>
    <w:rsid w:val="002B1D2B"/>
    <w:rsid w:val="002D0F92"/>
    <w:rsid w:val="002D2EFD"/>
    <w:rsid w:val="002D334A"/>
    <w:rsid w:val="002D36C0"/>
    <w:rsid w:val="002D516C"/>
    <w:rsid w:val="00300EC4"/>
    <w:rsid w:val="00306387"/>
    <w:rsid w:val="00331DF0"/>
    <w:rsid w:val="00332439"/>
    <w:rsid w:val="00342B88"/>
    <w:rsid w:val="00351F46"/>
    <w:rsid w:val="003578C1"/>
    <w:rsid w:val="003640BC"/>
    <w:rsid w:val="0037513C"/>
    <w:rsid w:val="00390621"/>
    <w:rsid w:val="00395BE9"/>
    <w:rsid w:val="003A6ECF"/>
    <w:rsid w:val="003B5B6F"/>
    <w:rsid w:val="003C1805"/>
    <w:rsid w:val="00413059"/>
    <w:rsid w:val="00413CA3"/>
    <w:rsid w:val="00414902"/>
    <w:rsid w:val="00433BFA"/>
    <w:rsid w:val="00441EA3"/>
    <w:rsid w:val="00453ACD"/>
    <w:rsid w:val="0045419D"/>
    <w:rsid w:val="004710AA"/>
    <w:rsid w:val="004722C5"/>
    <w:rsid w:val="004A5188"/>
    <w:rsid w:val="004A7385"/>
    <w:rsid w:val="004B0591"/>
    <w:rsid w:val="004B6379"/>
    <w:rsid w:val="004C75FD"/>
    <w:rsid w:val="004D5CA7"/>
    <w:rsid w:val="004F51B2"/>
    <w:rsid w:val="00500B46"/>
    <w:rsid w:val="0052448F"/>
    <w:rsid w:val="00543E1A"/>
    <w:rsid w:val="00563907"/>
    <w:rsid w:val="00574C3C"/>
    <w:rsid w:val="005A00DB"/>
    <w:rsid w:val="005A7478"/>
    <w:rsid w:val="005B26B5"/>
    <w:rsid w:val="005B2E5F"/>
    <w:rsid w:val="005C06C2"/>
    <w:rsid w:val="005D485B"/>
    <w:rsid w:val="005F07CF"/>
    <w:rsid w:val="0060228F"/>
    <w:rsid w:val="00612443"/>
    <w:rsid w:val="006213E4"/>
    <w:rsid w:val="00640AE3"/>
    <w:rsid w:val="006430D6"/>
    <w:rsid w:val="006763C9"/>
    <w:rsid w:val="006765C8"/>
    <w:rsid w:val="006879E3"/>
    <w:rsid w:val="006908D4"/>
    <w:rsid w:val="00695757"/>
    <w:rsid w:val="006A5520"/>
    <w:rsid w:val="006C3768"/>
    <w:rsid w:val="006C725A"/>
    <w:rsid w:val="006D00E8"/>
    <w:rsid w:val="006D5181"/>
    <w:rsid w:val="006E0B36"/>
    <w:rsid w:val="00751FFF"/>
    <w:rsid w:val="007647B6"/>
    <w:rsid w:val="00777105"/>
    <w:rsid w:val="00783936"/>
    <w:rsid w:val="007A4247"/>
    <w:rsid w:val="007C5162"/>
    <w:rsid w:val="007E303D"/>
    <w:rsid w:val="007E5BB0"/>
    <w:rsid w:val="007E6983"/>
    <w:rsid w:val="007F7221"/>
    <w:rsid w:val="00804845"/>
    <w:rsid w:val="008226FF"/>
    <w:rsid w:val="0082449E"/>
    <w:rsid w:val="0083571B"/>
    <w:rsid w:val="008366A6"/>
    <w:rsid w:val="00843E38"/>
    <w:rsid w:val="00850AF3"/>
    <w:rsid w:val="008965A2"/>
    <w:rsid w:val="008B4A93"/>
    <w:rsid w:val="008D3A83"/>
    <w:rsid w:val="008F087F"/>
    <w:rsid w:val="008F5B0A"/>
    <w:rsid w:val="00911BAA"/>
    <w:rsid w:val="00913F03"/>
    <w:rsid w:val="00920D22"/>
    <w:rsid w:val="0093274F"/>
    <w:rsid w:val="00934DCB"/>
    <w:rsid w:val="009463D0"/>
    <w:rsid w:val="00947B49"/>
    <w:rsid w:val="00954F0D"/>
    <w:rsid w:val="00963B32"/>
    <w:rsid w:val="00982D09"/>
    <w:rsid w:val="0098794B"/>
    <w:rsid w:val="0099181B"/>
    <w:rsid w:val="009A7A72"/>
    <w:rsid w:val="009C6FD4"/>
    <w:rsid w:val="009D2C37"/>
    <w:rsid w:val="009D5BB4"/>
    <w:rsid w:val="009D61AA"/>
    <w:rsid w:val="009F6379"/>
    <w:rsid w:val="009F7B80"/>
    <w:rsid w:val="00A027AD"/>
    <w:rsid w:val="00A035FE"/>
    <w:rsid w:val="00A04D93"/>
    <w:rsid w:val="00A06253"/>
    <w:rsid w:val="00A10E4F"/>
    <w:rsid w:val="00A16B08"/>
    <w:rsid w:val="00A2555D"/>
    <w:rsid w:val="00A56149"/>
    <w:rsid w:val="00A6432A"/>
    <w:rsid w:val="00AB0A05"/>
    <w:rsid w:val="00AB570E"/>
    <w:rsid w:val="00AB59C0"/>
    <w:rsid w:val="00AC0C0C"/>
    <w:rsid w:val="00AC1276"/>
    <w:rsid w:val="00AE64F6"/>
    <w:rsid w:val="00AF70F2"/>
    <w:rsid w:val="00B21319"/>
    <w:rsid w:val="00B453C9"/>
    <w:rsid w:val="00B472DA"/>
    <w:rsid w:val="00B81F42"/>
    <w:rsid w:val="00B9445C"/>
    <w:rsid w:val="00BA2D3F"/>
    <w:rsid w:val="00BA4A3D"/>
    <w:rsid w:val="00BA67AC"/>
    <w:rsid w:val="00BA767A"/>
    <w:rsid w:val="00BA7699"/>
    <w:rsid w:val="00BB1D3B"/>
    <w:rsid w:val="00BB3750"/>
    <w:rsid w:val="00BB5319"/>
    <w:rsid w:val="00BB71AB"/>
    <w:rsid w:val="00BB7E03"/>
    <w:rsid w:val="00BC5402"/>
    <w:rsid w:val="00BD0AF0"/>
    <w:rsid w:val="00BD69E4"/>
    <w:rsid w:val="00BE256F"/>
    <w:rsid w:val="00C1121A"/>
    <w:rsid w:val="00C16732"/>
    <w:rsid w:val="00C3105B"/>
    <w:rsid w:val="00C37FC2"/>
    <w:rsid w:val="00C47321"/>
    <w:rsid w:val="00C475BE"/>
    <w:rsid w:val="00C74F45"/>
    <w:rsid w:val="00C80BB0"/>
    <w:rsid w:val="00C83FA7"/>
    <w:rsid w:val="00C87BFC"/>
    <w:rsid w:val="00C87F74"/>
    <w:rsid w:val="00CA2B2D"/>
    <w:rsid w:val="00CE0CE0"/>
    <w:rsid w:val="00D00C37"/>
    <w:rsid w:val="00D17546"/>
    <w:rsid w:val="00D374D9"/>
    <w:rsid w:val="00D403D4"/>
    <w:rsid w:val="00D41968"/>
    <w:rsid w:val="00D4216E"/>
    <w:rsid w:val="00D56E37"/>
    <w:rsid w:val="00D65A99"/>
    <w:rsid w:val="00D71ED6"/>
    <w:rsid w:val="00D7419D"/>
    <w:rsid w:val="00D7750B"/>
    <w:rsid w:val="00D94F4C"/>
    <w:rsid w:val="00DB74D0"/>
    <w:rsid w:val="00DD62B0"/>
    <w:rsid w:val="00DF0202"/>
    <w:rsid w:val="00DF4AA9"/>
    <w:rsid w:val="00DF5358"/>
    <w:rsid w:val="00E03AE5"/>
    <w:rsid w:val="00E04483"/>
    <w:rsid w:val="00E1257B"/>
    <w:rsid w:val="00E16D1B"/>
    <w:rsid w:val="00E24F1C"/>
    <w:rsid w:val="00E327AB"/>
    <w:rsid w:val="00E52F41"/>
    <w:rsid w:val="00E551B9"/>
    <w:rsid w:val="00E5622A"/>
    <w:rsid w:val="00EB737F"/>
    <w:rsid w:val="00EC017C"/>
    <w:rsid w:val="00ED39A0"/>
    <w:rsid w:val="00EF7033"/>
    <w:rsid w:val="00F03208"/>
    <w:rsid w:val="00F559E3"/>
    <w:rsid w:val="00F70DBB"/>
    <w:rsid w:val="00F71AFA"/>
    <w:rsid w:val="00F90D16"/>
    <w:rsid w:val="00F93113"/>
    <w:rsid w:val="00FB00C7"/>
    <w:rsid w:val="00FF278B"/>
    <w:rsid w:val="19347D71"/>
    <w:rsid w:val="42262722"/>
    <w:rsid w:val="6A551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8C7634"/>
  <w15:docId w15:val="{E0AE1158-73B4-421B-BC14-319CAD0D5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3">
    <w:name w:val="heading 3"/>
    <w:basedOn w:val="a"/>
    <w:next w:val="a"/>
    <w:link w:val="31"/>
    <w:uiPriority w:val="99"/>
    <w:qFormat/>
    <w:pPr>
      <w:spacing w:after="0"/>
      <w:jc w:val="left"/>
      <w:outlineLvl w:val="2"/>
    </w:pPr>
    <w:rPr>
      <w:smallCaps/>
      <w:spacing w:val="5"/>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8">
    <w:name w:val="页眉 字符"/>
    <w:link w:val="a7"/>
    <w:uiPriority w:val="99"/>
    <w:qFormat/>
    <w:rPr>
      <w:sz w:val="18"/>
      <w:szCs w:val="18"/>
    </w:rPr>
  </w:style>
  <w:style w:type="character" w:customStyle="1" w:styleId="a6">
    <w:name w:val="页脚 字符"/>
    <w:link w:val="a5"/>
    <w:uiPriority w:val="99"/>
    <w:rPr>
      <w:sz w:val="18"/>
      <w:szCs w:val="18"/>
    </w:r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qFormat/>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character" w:customStyle="1" w:styleId="30">
    <w:name w:val="标题 3 字符"/>
    <w:uiPriority w:val="9"/>
    <w:semiHidden/>
    <w:qFormat/>
    <w:rPr>
      <w:rFonts w:ascii="Calibri" w:eastAsia="宋体" w:hAnsi="Calibri"/>
      <w:b/>
      <w:bCs/>
      <w:sz w:val="32"/>
      <w:szCs w:val="32"/>
    </w:rPr>
  </w:style>
  <w:style w:type="character" w:customStyle="1" w:styleId="31">
    <w:name w:val="标题 3 字符1"/>
    <w:link w:val="3"/>
    <w:uiPriority w:val="99"/>
    <w:qFormat/>
    <w:rPr>
      <w:rFonts w:ascii="Calibri" w:eastAsia="宋体" w:hAnsi="Calibri"/>
      <w:smallCaps/>
      <w:spacing w:val="5"/>
      <w:sz w:val="24"/>
      <w:szCs w:val="24"/>
    </w:r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character" w:customStyle="1" w:styleId="a4">
    <w:name w:val="批注文字 字符"/>
    <w:basedOn w:val="a0"/>
    <w:link w:val="a3"/>
    <w:uiPriority w:val="99"/>
    <w:semiHidden/>
    <w:qFormat/>
    <w:rPr>
      <w:rFonts w:ascii="Calibri" w:eastAsia="宋体" w:hAnsi="Calibri"/>
    </w:rPr>
  </w:style>
  <w:style w:type="character" w:customStyle="1" w:styleId="aa">
    <w:name w:val="批注主题 字符"/>
    <w:basedOn w:val="a4"/>
    <w:link w:val="a9"/>
    <w:uiPriority w:val="99"/>
    <w:semiHidden/>
    <w:qFormat/>
    <w:rPr>
      <w:rFonts w:ascii="Calibri" w:eastAsia="宋体" w:hAnsi="Calibri"/>
      <w:b/>
      <w:bCs/>
    </w:rPr>
  </w:style>
  <w:style w:type="table" w:customStyle="1" w:styleId="PTMv3">
    <w:name w:val="PTM临检通用v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17</Pages>
  <Words>2276</Words>
  <Characters>12976</Characters>
  <Application>Microsoft Office Word</Application>
  <DocSecurity>0</DocSecurity>
  <Lines>108</Lines>
  <Paragraphs>30</Paragraphs>
  <ScaleCrop>false</ScaleCrop>
  <Company/>
  <LinksUpToDate>false</LinksUpToDate>
  <CharactersWithSpaces>15222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118</cp:revision>
  <dcterms:created xsi:type="dcterms:W3CDTF">2021-07-29T03:55:00Z</dcterms:created>
  <dcterms:modified xsi:type="dcterms:W3CDTF">2026-07-27T09:02:00Z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A455E523A6904852A1709C4F47410067</vt:lpwstr>
  </property>
</Properties>
</file>